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3F7B4" w14:textId="77777777" w:rsidR="00991DBA" w:rsidRDefault="00991DBA" w:rsidP="00991DBA">
      <w:pPr>
        <w:spacing w:line="360" w:lineRule="auto"/>
        <w:jc w:val="center"/>
        <w:rPr>
          <w:rFonts w:ascii="Times New Roman" w:hAnsi="Times New Roman" w:cs="Times New Roman"/>
          <w:b/>
          <w:sz w:val="32"/>
        </w:rPr>
      </w:pPr>
    </w:p>
    <w:p w14:paraId="4AE3F7B5" w14:textId="77777777" w:rsidR="00991DBA" w:rsidRDefault="00991DBA" w:rsidP="00991DBA">
      <w:pPr>
        <w:spacing w:line="360" w:lineRule="auto"/>
        <w:jc w:val="center"/>
        <w:rPr>
          <w:rFonts w:ascii="Times New Roman" w:hAnsi="Times New Roman" w:cs="Times New Roman"/>
          <w:b/>
          <w:sz w:val="32"/>
        </w:rPr>
      </w:pPr>
    </w:p>
    <w:p w14:paraId="17940CEC" w14:textId="77777777" w:rsidR="003F7555" w:rsidRDefault="00FB76E8" w:rsidP="00142650">
      <w:pPr>
        <w:spacing w:line="360" w:lineRule="auto"/>
        <w:jc w:val="center"/>
        <w:rPr>
          <w:rFonts w:ascii="Times New Roman" w:hAnsi="Times New Roman" w:cs="Times New Roman"/>
          <w:b/>
          <w:sz w:val="32"/>
        </w:rPr>
      </w:pPr>
      <w:r>
        <w:rPr>
          <w:rFonts w:ascii="Times New Roman" w:hAnsi="Times New Roman" w:cs="Times New Roman"/>
          <w:b/>
          <w:sz w:val="32"/>
        </w:rPr>
        <w:t xml:space="preserve"> </w:t>
      </w:r>
    </w:p>
    <w:p w14:paraId="4AE3F7B6" w14:textId="25C0668B" w:rsidR="00991DBA" w:rsidRDefault="00142650" w:rsidP="003F7555">
      <w:pPr>
        <w:spacing w:line="360" w:lineRule="auto"/>
        <w:jc w:val="center"/>
        <w:rPr>
          <w:rFonts w:ascii="Times New Roman" w:hAnsi="Times New Roman" w:cs="Times New Roman"/>
          <w:b/>
          <w:sz w:val="32"/>
        </w:rPr>
      </w:pPr>
      <w:r>
        <w:rPr>
          <w:rFonts w:ascii="Times New Roman" w:eastAsia="Times New Roman" w:hAnsi="Times New Roman" w:cs="Times New Roman"/>
          <w:b/>
          <w:bCs/>
          <w:noProof/>
          <w:sz w:val="32"/>
          <w:szCs w:val="32"/>
        </w:rPr>
        <w:drawing>
          <wp:inline distT="0" distB="0" distL="0" distR="0" wp14:anchorId="61812BCE" wp14:editId="337A702D">
            <wp:extent cx="3810000" cy="19050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1905000"/>
                    </a:xfrm>
                    <a:prstGeom prst="rect">
                      <a:avLst/>
                    </a:prstGeom>
                  </pic:spPr>
                </pic:pic>
              </a:graphicData>
            </a:graphic>
          </wp:inline>
        </w:drawing>
      </w:r>
    </w:p>
    <w:p w14:paraId="4AE3F7B7" w14:textId="77777777" w:rsidR="00991DBA" w:rsidRDefault="00991DBA" w:rsidP="00A94530">
      <w:pPr>
        <w:spacing w:line="360" w:lineRule="auto"/>
        <w:rPr>
          <w:rFonts w:ascii="Times New Roman" w:hAnsi="Times New Roman" w:cs="Times New Roman"/>
          <w:b/>
          <w:sz w:val="32"/>
        </w:rPr>
      </w:pPr>
    </w:p>
    <w:p w14:paraId="5E6DB60B" w14:textId="77777777" w:rsidR="00B04163" w:rsidRDefault="00B04163" w:rsidP="00A94530">
      <w:pPr>
        <w:spacing w:line="360" w:lineRule="auto"/>
        <w:rPr>
          <w:rFonts w:ascii="Times New Roman" w:hAnsi="Times New Roman" w:cs="Times New Roman"/>
          <w:b/>
          <w:sz w:val="32"/>
        </w:rPr>
      </w:pPr>
    </w:p>
    <w:p w14:paraId="04EC5F7C" w14:textId="77777777" w:rsidR="00B04163" w:rsidRDefault="00B04163" w:rsidP="00A94530">
      <w:pPr>
        <w:spacing w:line="360" w:lineRule="auto"/>
        <w:rPr>
          <w:rFonts w:ascii="Times New Roman" w:hAnsi="Times New Roman" w:cs="Times New Roman"/>
          <w:b/>
          <w:sz w:val="32"/>
        </w:rPr>
      </w:pPr>
    </w:p>
    <w:p w14:paraId="5C51D50E" w14:textId="77777777" w:rsidR="00B04163" w:rsidRDefault="00B04163" w:rsidP="00A94530">
      <w:pPr>
        <w:spacing w:line="360" w:lineRule="auto"/>
        <w:rPr>
          <w:rFonts w:ascii="Times New Roman" w:hAnsi="Times New Roman" w:cs="Times New Roman"/>
          <w:b/>
          <w:sz w:val="32"/>
        </w:rPr>
      </w:pPr>
    </w:p>
    <w:p w14:paraId="6870ACF4" w14:textId="28E00219" w:rsidR="00B04163" w:rsidRPr="00BB1CB6" w:rsidRDefault="00A94530" w:rsidP="00A94530">
      <w:pPr>
        <w:spacing w:line="360" w:lineRule="auto"/>
        <w:rPr>
          <w:rFonts w:ascii="Times New Roman" w:eastAsia="Calibri" w:hAnsi="Times New Roman" w:cs="Times New Roman"/>
          <w:sz w:val="24"/>
          <w:szCs w:val="24"/>
          <w:lang w:val="en-US"/>
        </w:rPr>
      </w:pPr>
      <w:r w:rsidRPr="00BB1CB6">
        <w:rPr>
          <w:rFonts w:ascii="Times New Roman" w:eastAsia="Calibri" w:hAnsi="Times New Roman" w:cs="Times New Roman"/>
          <w:sz w:val="24"/>
          <w:szCs w:val="24"/>
          <w:lang w:val="en-US"/>
        </w:rPr>
        <w:t>Module name</w:t>
      </w:r>
      <w:r w:rsidR="00EB5DDB">
        <w:rPr>
          <w:rFonts w:ascii="Times New Roman" w:eastAsia="Calibri" w:hAnsi="Times New Roman" w:cs="Times New Roman"/>
          <w:sz w:val="24"/>
          <w:szCs w:val="24"/>
          <w:lang w:val="en-US"/>
        </w:rPr>
        <w:t>: Entrepreneurship</w:t>
      </w:r>
    </w:p>
    <w:p w14:paraId="5217BC41" w14:textId="2D9488DF" w:rsidR="00A94530" w:rsidRPr="00BB1CB6" w:rsidRDefault="00A94530" w:rsidP="00A94530">
      <w:pPr>
        <w:spacing w:line="360" w:lineRule="auto"/>
        <w:rPr>
          <w:rFonts w:ascii="Times New Roman" w:eastAsia="Calibri" w:hAnsi="Times New Roman" w:cs="Times New Roman"/>
          <w:sz w:val="24"/>
          <w:szCs w:val="24"/>
        </w:rPr>
      </w:pPr>
      <w:r w:rsidRPr="00BB1CB6">
        <w:rPr>
          <w:rFonts w:ascii="Times New Roman" w:eastAsia="Calibri" w:hAnsi="Times New Roman" w:cs="Times New Roman"/>
          <w:sz w:val="24"/>
          <w:szCs w:val="24"/>
          <w:lang w:val="en-US"/>
        </w:rPr>
        <w:t xml:space="preserve">Assignment </w:t>
      </w:r>
      <w:r>
        <w:rPr>
          <w:rFonts w:ascii="Times New Roman" w:eastAsia="Calibri" w:hAnsi="Times New Roman" w:cs="Times New Roman"/>
          <w:sz w:val="24"/>
          <w:szCs w:val="24"/>
          <w:lang w:val="en-US"/>
        </w:rPr>
        <w:t xml:space="preserve">1 </w:t>
      </w:r>
      <w:r w:rsidRPr="00BB1CB6">
        <w:rPr>
          <w:rFonts w:ascii="Times New Roman" w:eastAsia="Calibri" w:hAnsi="Times New Roman" w:cs="Times New Roman"/>
          <w:sz w:val="24"/>
          <w:szCs w:val="24"/>
          <w:lang w:val="en-US"/>
        </w:rPr>
        <w:t>–</w:t>
      </w:r>
      <w:r>
        <w:rPr>
          <w:rFonts w:ascii="Times New Roman" w:eastAsia="Calibri" w:hAnsi="Times New Roman" w:cs="Times New Roman"/>
          <w:sz w:val="24"/>
          <w:szCs w:val="24"/>
        </w:rPr>
        <w:t>Written assignment</w:t>
      </w:r>
    </w:p>
    <w:p w14:paraId="739DFAFA" w14:textId="77777777" w:rsidR="00A94530" w:rsidRPr="00BB1CB6" w:rsidRDefault="00A94530" w:rsidP="00A94530">
      <w:pPr>
        <w:spacing w:line="360" w:lineRule="auto"/>
        <w:rPr>
          <w:rFonts w:ascii="Times New Roman" w:eastAsia="Calibri" w:hAnsi="Times New Roman" w:cs="Times New Roman"/>
          <w:sz w:val="24"/>
          <w:szCs w:val="24"/>
          <w:lang w:val="en-US"/>
        </w:rPr>
      </w:pPr>
      <w:r w:rsidRPr="00BB1CB6">
        <w:rPr>
          <w:rFonts w:ascii="Times New Roman" w:eastAsia="Calibri" w:hAnsi="Times New Roman" w:cs="Times New Roman"/>
          <w:sz w:val="24"/>
          <w:szCs w:val="24"/>
          <w:lang w:val="en-US"/>
        </w:rPr>
        <w:t xml:space="preserve">Word </w:t>
      </w:r>
      <w:proofErr w:type="gramStart"/>
      <w:r w:rsidRPr="00BB1CB6">
        <w:rPr>
          <w:rFonts w:ascii="Times New Roman" w:eastAsia="Calibri" w:hAnsi="Times New Roman" w:cs="Times New Roman"/>
          <w:sz w:val="24"/>
          <w:szCs w:val="24"/>
          <w:lang w:val="en-US"/>
        </w:rPr>
        <w:t>count :</w:t>
      </w:r>
      <w:proofErr w:type="gramEnd"/>
      <w:r w:rsidRPr="00BB1CB6">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2000 +/-</w:t>
      </w:r>
    </w:p>
    <w:p w14:paraId="0EB24235" w14:textId="3C66B124" w:rsidR="00A94530" w:rsidRPr="00BB1CB6" w:rsidRDefault="00A94530" w:rsidP="00A94530">
      <w:pPr>
        <w:spacing w:line="360" w:lineRule="auto"/>
        <w:rPr>
          <w:rFonts w:ascii="Times New Roman" w:eastAsia="Calibri" w:hAnsi="Times New Roman" w:cs="Times New Roman"/>
          <w:sz w:val="24"/>
          <w:szCs w:val="24"/>
          <w:lang w:val="en-US"/>
        </w:rPr>
      </w:pPr>
      <w:r w:rsidRPr="00BB1CB6">
        <w:rPr>
          <w:rFonts w:ascii="Times New Roman" w:eastAsia="Calibri" w:hAnsi="Times New Roman" w:cs="Times New Roman"/>
          <w:sz w:val="24"/>
          <w:szCs w:val="24"/>
          <w:lang w:val="en-US"/>
        </w:rPr>
        <w:t>Module code: LCBB</w:t>
      </w:r>
      <w:r>
        <w:rPr>
          <w:rFonts w:ascii="Times New Roman" w:eastAsia="Calibri" w:hAnsi="Times New Roman" w:cs="Times New Roman"/>
          <w:sz w:val="24"/>
          <w:szCs w:val="24"/>
          <w:lang w:val="en-US"/>
        </w:rPr>
        <w:t>500</w:t>
      </w:r>
      <w:r w:rsidR="00EB5DDB">
        <w:rPr>
          <w:rFonts w:ascii="Times New Roman" w:eastAsia="Calibri" w:hAnsi="Times New Roman" w:cs="Times New Roman"/>
          <w:sz w:val="24"/>
          <w:szCs w:val="24"/>
          <w:lang w:val="en-US"/>
        </w:rPr>
        <w:t>1</w:t>
      </w:r>
    </w:p>
    <w:p w14:paraId="67A2A89E" w14:textId="6236A9C7" w:rsidR="00A94530" w:rsidRPr="00BB1CB6" w:rsidRDefault="00A94530" w:rsidP="00A94530">
      <w:pPr>
        <w:spacing w:line="360" w:lineRule="auto"/>
        <w:rPr>
          <w:rFonts w:ascii="Times New Roman" w:eastAsia="Calibri" w:hAnsi="Times New Roman" w:cs="Times New Roman"/>
          <w:sz w:val="24"/>
          <w:szCs w:val="24"/>
          <w:lang w:val="en-US"/>
        </w:rPr>
      </w:pPr>
      <w:r w:rsidRPr="00BB1CB6">
        <w:rPr>
          <w:rFonts w:ascii="Times New Roman" w:eastAsia="Calibri" w:hAnsi="Times New Roman" w:cs="Times New Roman"/>
          <w:sz w:val="24"/>
          <w:szCs w:val="24"/>
          <w:lang w:val="en-US"/>
        </w:rPr>
        <w:t xml:space="preserve">Lecturer </w:t>
      </w:r>
      <w:proofErr w:type="gramStart"/>
      <w:r w:rsidRPr="00BB1CB6">
        <w:rPr>
          <w:rFonts w:ascii="Times New Roman" w:eastAsia="Calibri" w:hAnsi="Times New Roman" w:cs="Times New Roman"/>
          <w:sz w:val="24"/>
          <w:szCs w:val="24"/>
          <w:lang w:val="en-US"/>
        </w:rPr>
        <w:t>name</w:t>
      </w:r>
      <w:r>
        <w:rPr>
          <w:rFonts w:ascii="Times New Roman" w:eastAsia="Calibri" w:hAnsi="Times New Roman" w:cs="Times New Roman"/>
          <w:sz w:val="24"/>
          <w:szCs w:val="24"/>
          <w:lang w:val="en-US"/>
        </w:rPr>
        <w:t xml:space="preserve"> :</w:t>
      </w:r>
      <w:proofErr w:type="gramEnd"/>
      <w:r>
        <w:rPr>
          <w:rFonts w:ascii="Times New Roman" w:eastAsia="Calibri" w:hAnsi="Times New Roman" w:cs="Times New Roman"/>
          <w:sz w:val="24"/>
          <w:szCs w:val="24"/>
          <w:lang w:val="en-US"/>
        </w:rPr>
        <w:t xml:space="preserve"> </w:t>
      </w:r>
      <w:r w:rsidR="00AC052B">
        <w:rPr>
          <w:rFonts w:ascii="Times New Roman" w:eastAsia="Calibri" w:hAnsi="Times New Roman" w:cs="Times New Roman"/>
          <w:sz w:val="24"/>
          <w:szCs w:val="24"/>
          <w:lang w:val="en-US"/>
        </w:rPr>
        <w:t>Riaz Bhat</w:t>
      </w:r>
      <w:r w:rsidR="00FB76E8">
        <w:rPr>
          <w:rFonts w:ascii="Times New Roman" w:eastAsia="Calibri" w:hAnsi="Times New Roman" w:cs="Times New Roman"/>
          <w:sz w:val="24"/>
          <w:szCs w:val="24"/>
          <w:lang w:val="en-US"/>
        </w:rPr>
        <w:t>t</w:t>
      </w:r>
      <w:r w:rsidR="00AC052B">
        <w:rPr>
          <w:rFonts w:ascii="Times New Roman" w:eastAsia="Calibri" w:hAnsi="Times New Roman" w:cs="Times New Roman"/>
          <w:sz w:val="24"/>
          <w:szCs w:val="24"/>
          <w:lang w:val="en-US"/>
        </w:rPr>
        <w:t>i</w:t>
      </w:r>
    </w:p>
    <w:p w14:paraId="662BAC88" w14:textId="77777777" w:rsidR="00A94530" w:rsidRPr="00BB1CB6" w:rsidRDefault="00A94530" w:rsidP="00A94530">
      <w:pPr>
        <w:spacing w:line="360" w:lineRule="auto"/>
        <w:rPr>
          <w:rFonts w:ascii="Times New Roman" w:eastAsia="Calibri" w:hAnsi="Times New Roman" w:cs="Times New Roman"/>
          <w:sz w:val="24"/>
          <w:szCs w:val="24"/>
          <w:lang w:val="en-US"/>
        </w:rPr>
      </w:pPr>
      <w:r w:rsidRPr="00BB1CB6">
        <w:rPr>
          <w:rFonts w:ascii="Times New Roman" w:eastAsia="Calibri" w:hAnsi="Times New Roman" w:cs="Times New Roman"/>
          <w:sz w:val="24"/>
          <w:szCs w:val="24"/>
          <w:lang w:val="en-US"/>
        </w:rPr>
        <w:t>Student name: Mariana Mihaela Cicu</w:t>
      </w:r>
    </w:p>
    <w:p w14:paraId="4AE3F7B8" w14:textId="3486D644" w:rsidR="00991DBA" w:rsidRDefault="00A94530" w:rsidP="00A94530">
      <w:pPr>
        <w:spacing w:line="360" w:lineRule="auto"/>
        <w:rPr>
          <w:rFonts w:ascii="Times New Roman" w:hAnsi="Times New Roman" w:cs="Times New Roman"/>
          <w:b/>
          <w:sz w:val="32"/>
        </w:rPr>
      </w:pPr>
      <w:r w:rsidRPr="00BB1CB6">
        <w:rPr>
          <w:rFonts w:ascii="Times New Roman" w:eastAsia="Calibri" w:hAnsi="Times New Roman" w:cs="Times New Roman"/>
          <w:sz w:val="24"/>
          <w:szCs w:val="24"/>
          <w:lang w:val="en-US"/>
        </w:rPr>
        <w:t xml:space="preserve">Student ID </w:t>
      </w:r>
      <w:proofErr w:type="gramStart"/>
      <w:r w:rsidRPr="00BB1CB6">
        <w:rPr>
          <w:rFonts w:ascii="Times New Roman" w:eastAsia="Calibri" w:hAnsi="Times New Roman" w:cs="Times New Roman"/>
          <w:sz w:val="24"/>
          <w:szCs w:val="24"/>
          <w:lang w:val="en-US"/>
        </w:rPr>
        <w:t>number :</w:t>
      </w:r>
      <w:proofErr w:type="gramEnd"/>
      <w:r w:rsidRPr="00BB1CB6">
        <w:rPr>
          <w:rFonts w:ascii="Times New Roman" w:eastAsia="Calibri" w:hAnsi="Times New Roman" w:cs="Times New Roman"/>
          <w:sz w:val="24"/>
          <w:szCs w:val="24"/>
          <w:lang w:val="en-US"/>
        </w:rPr>
        <w:t xml:space="preserve"> 2028271</w:t>
      </w:r>
    </w:p>
    <w:p w14:paraId="4AE3F7B9" w14:textId="77777777" w:rsidR="00991DBA" w:rsidRDefault="00991DBA" w:rsidP="00A94530">
      <w:pPr>
        <w:spacing w:line="360" w:lineRule="auto"/>
        <w:rPr>
          <w:rFonts w:ascii="Times New Roman" w:hAnsi="Times New Roman" w:cs="Times New Roman"/>
          <w:b/>
          <w:sz w:val="32"/>
        </w:rPr>
      </w:pPr>
    </w:p>
    <w:p w14:paraId="4AE3F7BA" w14:textId="6A30403B" w:rsidR="00991DBA" w:rsidRDefault="00FB76E8" w:rsidP="00991DBA">
      <w:pPr>
        <w:spacing w:line="360" w:lineRule="auto"/>
        <w:jc w:val="center"/>
        <w:rPr>
          <w:rFonts w:ascii="Times New Roman" w:hAnsi="Times New Roman" w:cs="Times New Roman"/>
          <w:b/>
          <w:sz w:val="32"/>
        </w:rPr>
      </w:pPr>
      <w:r>
        <w:rPr>
          <w:rFonts w:ascii="Times New Roman" w:hAnsi="Times New Roman" w:cs="Times New Roman"/>
          <w:b/>
          <w:sz w:val="32"/>
        </w:rPr>
        <w:t xml:space="preserve">  </w:t>
      </w:r>
    </w:p>
    <w:p w14:paraId="6C29BC07" w14:textId="77777777" w:rsidR="00FB76E8" w:rsidRDefault="00FB76E8" w:rsidP="00991DBA">
      <w:pPr>
        <w:spacing w:line="360" w:lineRule="auto"/>
        <w:jc w:val="center"/>
        <w:rPr>
          <w:rFonts w:ascii="Times New Roman" w:hAnsi="Times New Roman" w:cs="Times New Roman"/>
          <w:b/>
          <w:sz w:val="32"/>
        </w:rPr>
      </w:pPr>
    </w:p>
    <w:p w14:paraId="01DC5455" w14:textId="77777777" w:rsidR="00FB76E8" w:rsidRDefault="00FB76E8" w:rsidP="00991DBA">
      <w:pPr>
        <w:spacing w:line="360" w:lineRule="auto"/>
        <w:jc w:val="center"/>
        <w:rPr>
          <w:rFonts w:ascii="Times New Roman" w:hAnsi="Times New Roman" w:cs="Times New Roman"/>
          <w:b/>
          <w:sz w:val="32"/>
        </w:rPr>
      </w:pPr>
    </w:p>
    <w:p w14:paraId="0641F581" w14:textId="77777777" w:rsidR="00FB76E8" w:rsidRDefault="00FB76E8" w:rsidP="00991DBA">
      <w:pPr>
        <w:spacing w:line="360" w:lineRule="auto"/>
        <w:jc w:val="center"/>
        <w:rPr>
          <w:rFonts w:ascii="Times New Roman" w:hAnsi="Times New Roman" w:cs="Times New Roman"/>
          <w:b/>
          <w:sz w:val="32"/>
        </w:rPr>
      </w:pPr>
    </w:p>
    <w:p w14:paraId="4AE3F7BB" w14:textId="77777777" w:rsidR="00991DBA" w:rsidRDefault="00991DBA" w:rsidP="00991DBA">
      <w:pPr>
        <w:spacing w:line="360" w:lineRule="auto"/>
        <w:jc w:val="center"/>
        <w:rPr>
          <w:rFonts w:ascii="Times New Roman" w:hAnsi="Times New Roman" w:cs="Times New Roman"/>
          <w:b/>
          <w:sz w:val="32"/>
        </w:rPr>
      </w:pPr>
    </w:p>
    <w:sdt>
      <w:sdtPr>
        <w:rPr>
          <w:rFonts w:asciiTheme="minorHAnsi" w:eastAsiaTheme="minorHAnsi" w:hAnsiTheme="minorHAnsi" w:cstheme="minorBidi"/>
          <w:color w:val="auto"/>
          <w:sz w:val="22"/>
          <w:szCs w:val="22"/>
          <w:lang w:val="en-IN"/>
        </w:rPr>
        <w:id w:val="953670071"/>
        <w:docPartObj>
          <w:docPartGallery w:val="Table of Contents"/>
          <w:docPartUnique/>
        </w:docPartObj>
      </w:sdtPr>
      <w:sdtEndPr>
        <w:rPr>
          <w:b/>
          <w:bCs/>
          <w:noProof/>
        </w:rPr>
      </w:sdtEndPr>
      <w:sdtContent>
        <w:p w14:paraId="4AE3F7C0" w14:textId="77777777" w:rsidR="00991DBA" w:rsidRPr="00991DBA" w:rsidRDefault="00991DBA" w:rsidP="00991DBA">
          <w:pPr>
            <w:pStyle w:val="TOCHeading"/>
            <w:spacing w:line="360" w:lineRule="auto"/>
            <w:jc w:val="center"/>
            <w:rPr>
              <w:rFonts w:ascii="Times New Roman" w:hAnsi="Times New Roman" w:cs="Times New Roman"/>
              <w:b/>
              <w:color w:val="auto"/>
              <w:sz w:val="28"/>
              <w:szCs w:val="24"/>
              <w:u w:val="single"/>
            </w:rPr>
          </w:pPr>
          <w:r w:rsidRPr="00991DBA">
            <w:rPr>
              <w:rFonts w:ascii="Times New Roman" w:hAnsi="Times New Roman" w:cs="Times New Roman"/>
              <w:b/>
              <w:color w:val="auto"/>
              <w:sz w:val="28"/>
              <w:szCs w:val="24"/>
              <w:u w:val="single"/>
            </w:rPr>
            <w:t>Table of Contents</w:t>
          </w:r>
        </w:p>
        <w:p w14:paraId="4AE3F7C1" w14:textId="77777777" w:rsidR="00991DBA" w:rsidRPr="00991DBA" w:rsidRDefault="00991DBA" w:rsidP="00991DBA">
          <w:pPr>
            <w:pStyle w:val="TOC1"/>
            <w:tabs>
              <w:tab w:val="right" w:leader="dot" w:pos="9016"/>
            </w:tabs>
            <w:spacing w:line="360" w:lineRule="auto"/>
            <w:jc w:val="both"/>
            <w:rPr>
              <w:rFonts w:ascii="Times New Roman" w:hAnsi="Times New Roman" w:cs="Times New Roman"/>
              <w:noProof/>
              <w:sz w:val="24"/>
              <w:szCs w:val="24"/>
            </w:rPr>
          </w:pPr>
          <w:r w:rsidRPr="00991DBA">
            <w:rPr>
              <w:rFonts w:ascii="Times New Roman" w:hAnsi="Times New Roman" w:cs="Times New Roman"/>
              <w:b/>
              <w:bCs/>
              <w:noProof/>
              <w:sz w:val="24"/>
              <w:szCs w:val="24"/>
            </w:rPr>
            <w:fldChar w:fldCharType="begin"/>
          </w:r>
          <w:r w:rsidRPr="00991DBA">
            <w:rPr>
              <w:rFonts w:ascii="Times New Roman" w:hAnsi="Times New Roman" w:cs="Times New Roman"/>
              <w:b/>
              <w:bCs/>
              <w:noProof/>
              <w:sz w:val="24"/>
              <w:szCs w:val="24"/>
            </w:rPr>
            <w:instrText xml:space="preserve"> TOC \o "1-3" \h \z \u </w:instrText>
          </w:r>
          <w:r w:rsidRPr="00991DBA">
            <w:rPr>
              <w:rFonts w:ascii="Times New Roman" w:hAnsi="Times New Roman" w:cs="Times New Roman"/>
              <w:b/>
              <w:bCs/>
              <w:noProof/>
              <w:sz w:val="24"/>
              <w:szCs w:val="24"/>
            </w:rPr>
            <w:fldChar w:fldCharType="separate"/>
          </w:r>
          <w:hyperlink w:anchor="_Toc119400961" w:history="1">
            <w:r w:rsidRPr="00991DBA">
              <w:rPr>
                <w:rStyle w:val="Hyperlink"/>
                <w:rFonts w:ascii="Times New Roman" w:hAnsi="Times New Roman" w:cs="Times New Roman"/>
                <w:noProof/>
                <w:sz w:val="24"/>
                <w:szCs w:val="24"/>
              </w:rPr>
              <w:t>Introduction</w:t>
            </w:r>
            <w:r w:rsidRPr="00991DBA">
              <w:rPr>
                <w:rFonts w:ascii="Times New Roman" w:hAnsi="Times New Roman" w:cs="Times New Roman"/>
                <w:noProof/>
                <w:webHidden/>
                <w:sz w:val="24"/>
                <w:szCs w:val="24"/>
              </w:rPr>
              <w:tab/>
            </w:r>
            <w:r w:rsidRPr="00991DBA">
              <w:rPr>
                <w:rFonts w:ascii="Times New Roman" w:hAnsi="Times New Roman" w:cs="Times New Roman"/>
                <w:noProof/>
                <w:webHidden/>
                <w:sz w:val="24"/>
                <w:szCs w:val="24"/>
              </w:rPr>
              <w:fldChar w:fldCharType="begin"/>
            </w:r>
            <w:r w:rsidRPr="00991DBA">
              <w:rPr>
                <w:rFonts w:ascii="Times New Roman" w:hAnsi="Times New Roman" w:cs="Times New Roman"/>
                <w:noProof/>
                <w:webHidden/>
                <w:sz w:val="24"/>
                <w:szCs w:val="24"/>
              </w:rPr>
              <w:instrText xml:space="preserve"> PAGEREF _Toc119400961 \h </w:instrText>
            </w:r>
            <w:r w:rsidRPr="00991DBA">
              <w:rPr>
                <w:rFonts w:ascii="Times New Roman" w:hAnsi="Times New Roman" w:cs="Times New Roman"/>
                <w:noProof/>
                <w:webHidden/>
                <w:sz w:val="24"/>
                <w:szCs w:val="24"/>
              </w:rPr>
            </w:r>
            <w:r w:rsidRPr="00991DBA">
              <w:rPr>
                <w:rFonts w:ascii="Times New Roman" w:hAnsi="Times New Roman" w:cs="Times New Roman"/>
                <w:noProof/>
                <w:webHidden/>
                <w:sz w:val="24"/>
                <w:szCs w:val="24"/>
              </w:rPr>
              <w:fldChar w:fldCharType="separate"/>
            </w:r>
            <w:r w:rsidR="00D3256B">
              <w:rPr>
                <w:rFonts w:ascii="Times New Roman" w:hAnsi="Times New Roman" w:cs="Times New Roman"/>
                <w:noProof/>
                <w:webHidden/>
                <w:sz w:val="24"/>
                <w:szCs w:val="24"/>
              </w:rPr>
              <w:t>3</w:t>
            </w:r>
            <w:r w:rsidRPr="00991DBA">
              <w:rPr>
                <w:rFonts w:ascii="Times New Roman" w:hAnsi="Times New Roman" w:cs="Times New Roman"/>
                <w:noProof/>
                <w:webHidden/>
                <w:sz w:val="24"/>
                <w:szCs w:val="24"/>
              </w:rPr>
              <w:fldChar w:fldCharType="end"/>
            </w:r>
          </w:hyperlink>
        </w:p>
        <w:p w14:paraId="4AE3F7C2" w14:textId="77777777" w:rsidR="00991DBA" w:rsidRPr="00991DBA" w:rsidRDefault="00000000" w:rsidP="00991DBA">
          <w:pPr>
            <w:pStyle w:val="TOC1"/>
            <w:tabs>
              <w:tab w:val="right" w:leader="dot" w:pos="9016"/>
            </w:tabs>
            <w:spacing w:line="360" w:lineRule="auto"/>
            <w:jc w:val="both"/>
            <w:rPr>
              <w:rFonts w:ascii="Times New Roman" w:hAnsi="Times New Roman" w:cs="Times New Roman"/>
              <w:noProof/>
              <w:sz w:val="24"/>
              <w:szCs w:val="24"/>
            </w:rPr>
          </w:pPr>
          <w:hyperlink w:anchor="_Toc119400962" w:history="1">
            <w:r w:rsidR="00991DBA" w:rsidRPr="00991DBA">
              <w:rPr>
                <w:rStyle w:val="Hyperlink"/>
                <w:rFonts w:ascii="Times New Roman" w:hAnsi="Times New Roman" w:cs="Times New Roman"/>
                <w:noProof/>
                <w:sz w:val="24"/>
                <w:szCs w:val="24"/>
              </w:rPr>
              <w:t>Skills required by an Entrepreneur</w:t>
            </w:r>
            <w:r w:rsidR="00991DBA" w:rsidRPr="00991DBA">
              <w:rPr>
                <w:rFonts w:ascii="Times New Roman" w:hAnsi="Times New Roman" w:cs="Times New Roman"/>
                <w:noProof/>
                <w:webHidden/>
                <w:sz w:val="24"/>
                <w:szCs w:val="24"/>
              </w:rPr>
              <w:tab/>
            </w:r>
            <w:r w:rsidR="00991DBA" w:rsidRPr="00991DBA">
              <w:rPr>
                <w:rFonts w:ascii="Times New Roman" w:hAnsi="Times New Roman" w:cs="Times New Roman"/>
                <w:noProof/>
                <w:webHidden/>
                <w:sz w:val="24"/>
                <w:szCs w:val="24"/>
              </w:rPr>
              <w:fldChar w:fldCharType="begin"/>
            </w:r>
            <w:r w:rsidR="00991DBA" w:rsidRPr="00991DBA">
              <w:rPr>
                <w:rFonts w:ascii="Times New Roman" w:hAnsi="Times New Roman" w:cs="Times New Roman"/>
                <w:noProof/>
                <w:webHidden/>
                <w:sz w:val="24"/>
                <w:szCs w:val="24"/>
              </w:rPr>
              <w:instrText xml:space="preserve"> PAGEREF _Toc119400962 \h </w:instrText>
            </w:r>
            <w:r w:rsidR="00991DBA" w:rsidRPr="00991DBA">
              <w:rPr>
                <w:rFonts w:ascii="Times New Roman" w:hAnsi="Times New Roman" w:cs="Times New Roman"/>
                <w:noProof/>
                <w:webHidden/>
                <w:sz w:val="24"/>
                <w:szCs w:val="24"/>
              </w:rPr>
            </w:r>
            <w:r w:rsidR="00991DBA" w:rsidRPr="00991DBA">
              <w:rPr>
                <w:rFonts w:ascii="Times New Roman" w:hAnsi="Times New Roman" w:cs="Times New Roman"/>
                <w:noProof/>
                <w:webHidden/>
                <w:sz w:val="24"/>
                <w:szCs w:val="24"/>
              </w:rPr>
              <w:fldChar w:fldCharType="separate"/>
            </w:r>
            <w:r w:rsidR="00D3256B">
              <w:rPr>
                <w:rFonts w:ascii="Times New Roman" w:hAnsi="Times New Roman" w:cs="Times New Roman"/>
                <w:noProof/>
                <w:webHidden/>
                <w:sz w:val="24"/>
                <w:szCs w:val="24"/>
              </w:rPr>
              <w:t>3</w:t>
            </w:r>
            <w:r w:rsidR="00991DBA" w:rsidRPr="00991DBA">
              <w:rPr>
                <w:rFonts w:ascii="Times New Roman" w:hAnsi="Times New Roman" w:cs="Times New Roman"/>
                <w:noProof/>
                <w:webHidden/>
                <w:sz w:val="24"/>
                <w:szCs w:val="24"/>
              </w:rPr>
              <w:fldChar w:fldCharType="end"/>
            </w:r>
          </w:hyperlink>
        </w:p>
        <w:p w14:paraId="4AE3F7C3" w14:textId="77777777" w:rsidR="00991DBA" w:rsidRPr="00991DBA" w:rsidRDefault="00000000" w:rsidP="00991DBA">
          <w:pPr>
            <w:pStyle w:val="TOC1"/>
            <w:tabs>
              <w:tab w:val="right" w:leader="dot" w:pos="9016"/>
            </w:tabs>
            <w:spacing w:line="360" w:lineRule="auto"/>
            <w:jc w:val="both"/>
            <w:rPr>
              <w:rFonts w:ascii="Times New Roman" w:hAnsi="Times New Roman" w:cs="Times New Roman"/>
              <w:noProof/>
              <w:sz w:val="24"/>
              <w:szCs w:val="24"/>
            </w:rPr>
          </w:pPr>
          <w:hyperlink w:anchor="_Toc119400963" w:history="1">
            <w:r w:rsidR="00991DBA" w:rsidRPr="00991DBA">
              <w:rPr>
                <w:rStyle w:val="Hyperlink"/>
                <w:rFonts w:ascii="Times New Roman" w:hAnsi="Times New Roman" w:cs="Times New Roman"/>
                <w:noProof/>
                <w:sz w:val="24"/>
                <w:szCs w:val="24"/>
              </w:rPr>
              <w:t>Traits of an Entrepreneur</w:t>
            </w:r>
            <w:r w:rsidR="00991DBA" w:rsidRPr="00991DBA">
              <w:rPr>
                <w:rFonts w:ascii="Times New Roman" w:hAnsi="Times New Roman" w:cs="Times New Roman"/>
                <w:noProof/>
                <w:webHidden/>
                <w:sz w:val="24"/>
                <w:szCs w:val="24"/>
              </w:rPr>
              <w:tab/>
            </w:r>
            <w:r w:rsidR="00991DBA" w:rsidRPr="00991DBA">
              <w:rPr>
                <w:rFonts w:ascii="Times New Roman" w:hAnsi="Times New Roman" w:cs="Times New Roman"/>
                <w:noProof/>
                <w:webHidden/>
                <w:sz w:val="24"/>
                <w:szCs w:val="24"/>
              </w:rPr>
              <w:fldChar w:fldCharType="begin"/>
            </w:r>
            <w:r w:rsidR="00991DBA" w:rsidRPr="00991DBA">
              <w:rPr>
                <w:rFonts w:ascii="Times New Roman" w:hAnsi="Times New Roman" w:cs="Times New Roman"/>
                <w:noProof/>
                <w:webHidden/>
                <w:sz w:val="24"/>
                <w:szCs w:val="24"/>
              </w:rPr>
              <w:instrText xml:space="preserve"> PAGEREF _Toc119400963 \h </w:instrText>
            </w:r>
            <w:r w:rsidR="00991DBA" w:rsidRPr="00991DBA">
              <w:rPr>
                <w:rFonts w:ascii="Times New Roman" w:hAnsi="Times New Roman" w:cs="Times New Roman"/>
                <w:noProof/>
                <w:webHidden/>
                <w:sz w:val="24"/>
                <w:szCs w:val="24"/>
              </w:rPr>
            </w:r>
            <w:r w:rsidR="00991DBA" w:rsidRPr="00991DBA">
              <w:rPr>
                <w:rFonts w:ascii="Times New Roman" w:hAnsi="Times New Roman" w:cs="Times New Roman"/>
                <w:noProof/>
                <w:webHidden/>
                <w:sz w:val="24"/>
                <w:szCs w:val="24"/>
              </w:rPr>
              <w:fldChar w:fldCharType="separate"/>
            </w:r>
            <w:r w:rsidR="00D3256B">
              <w:rPr>
                <w:rFonts w:ascii="Times New Roman" w:hAnsi="Times New Roman" w:cs="Times New Roman"/>
                <w:noProof/>
                <w:webHidden/>
                <w:sz w:val="24"/>
                <w:szCs w:val="24"/>
              </w:rPr>
              <w:t>4</w:t>
            </w:r>
            <w:r w:rsidR="00991DBA" w:rsidRPr="00991DBA">
              <w:rPr>
                <w:rFonts w:ascii="Times New Roman" w:hAnsi="Times New Roman" w:cs="Times New Roman"/>
                <w:noProof/>
                <w:webHidden/>
                <w:sz w:val="24"/>
                <w:szCs w:val="24"/>
              </w:rPr>
              <w:fldChar w:fldCharType="end"/>
            </w:r>
          </w:hyperlink>
        </w:p>
        <w:p w14:paraId="4AE3F7C4" w14:textId="77777777" w:rsidR="00991DBA" w:rsidRPr="00991DBA" w:rsidRDefault="00000000" w:rsidP="00991DBA">
          <w:pPr>
            <w:pStyle w:val="TOC1"/>
            <w:tabs>
              <w:tab w:val="right" w:leader="dot" w:pos="9016"/>
            </w:tabs>
            <w:spacing w:line="360" w:lineRule="auto"/>
            <w:jc w:val="both"/>
            <w:rPr>
              <w:rFonts w:ascii="Times New Roman" w:hAnsi="Times New Roman" w:cs="Times New Roman"/>
              <w:noProof/>
              <w:sz w:val="24"/>
              <w:szCs w:val="24"/>
            </w:rPr>
          </w:pPr>
          <w:hyperlink w:anchor="_Toc119400964" w:history="1">
            <w:r w:rsidR="00991DBA" w:rsidRPr="00991DBA">
              <w:rPr>
                <w:rStyle w:val="Hyperlink"/>
                <w:rFonts w:ascii="Times New Roman" w:hAnsi="Times New Roman" w:cs="Times New Roman"/>
                <w:noProof/>
                <w:sz w:val="24"/>
                <w:szCs w:val="24"/>
              </w:rPr>
              <w:t>Personal SWOT Analysis</w:t>
            </w:r>
            <w:r w:rsidR="00991DBA" w:rsidRPr="00991DBA">
              <w:rPr>
                <w:rFonts w:ascii="Times New Roman" w:hAnsi="Times New Roman" w:cs="Times New Roman"/>
                <w:noProof/>
                <w:webHidden/>
                <w:sz w:val="24"/>
                <w:szCs w:val="24"/>
              </w:rPr>
              <w:tab/>
            </w:r>
            <w:r w:rsidR="00991DBA" w:rsidRPr="00991DBA">
              <w:rPr>
                <w:rFonts w:ascii="Times New Roman" w:hAnsi="Times New Roman" w:cs="Times New Roman"/>
                <w:noProof/>
                <w:webHidden/>
                <w:sz w:val="24"/>
                <w:szCs w:val="24"/>
              </w:rPr>
              <w:fldChar w:fldCharType="begin"/>
            </w:r>
            <w:r w:rsidR="00991DBA" w:rsidRPr="00991DBA">
              <w:rPr>
                <w:rFonts w:ascii="Times New Roman" w:hAnsi="Times New Roman" w:cs="Times New Roman"/>
                <w:noProof/>
                <w:webHidden/>
                <w:sz w:val="24"/>
                <w:szCs w:val="24"/>
              </w:rPr>
              <w:instrText xml:space="preserve"> PAGEREF _Toc119400964 \h </w:instrText>
            </w:r>
            <w:r w:rsidR="00991DBA" w:rsidRPr="00991DBA">
              <w:rPr>
                <w:rFonts w:ascii="Times New Roman" w:hAnsi="Times New Roman" w:cs="Times New Roman"/>
                <w:noProof/>
                <w:webHidden/>
                <w:sz w:val="24"/>
                <w:szCs w:val="24"/>
              </w:rPr>
            </w:r>
            <w:r w:rsidR="00991DBA" w:rsidRPr="00991DBA">
              <w:rPr>
                <w:rFonts w:ascii="Times New Roman" w:hAnsi="Times New Roman" w:cs="Times New Roman"/>
                <w:noProof/>
                <w:webHidden/>
                <w:sz w:val="24"/>
                <w:szCs w:val="24"/>
              </w:rPr>
              <w:fldChar w:fldCharType="separate"/>
            </w:r>
            <w:r w:rsidR="00D3256B">
              <w:rPr>
                <w:rFonts w:ascii="Times New Roman" w:hAnsi="Times New Roman" w:cs="Times New Roman"/>
                <w:noProof/>
                <w:webHidden/>
                <w:sz w:val="24"/>
                <w:szCs w:val="24"/>
              </w:rPr>
              <w:t>6</w:t>
            </w:r>
            <w:r w:rsidR="00991DBA" w:rsidRPr="00991DBA">
              <w:rPr>
                <w:rFonts w:ascii="Times New Roman" w:hAnsi="Times New Roman" w:cs="Times New Roman"/>
                <w:noProof/>
                <w:webHidden/>
                <w:sz w:val="24"/>
                <w:szCs w:val="24"/>
              </w:rPr>
              <w:fldChar w:fldCharType="end"/>
            </w:r>
          </w:hyperlink>
        </w:p>
        <w:p w14:paraId="4AE3F7C5" w14:textId="77777777" w:rsidR="00991DBA" w:rsidRPr="00991DBA" w:rsidRDefault="00000000" w:rsidP="00991DBA">
          <w:pPr>
            <w:pStyle w:val="TOC1"/>
            <w:tabs>
              <w:tab w:val="right" w:leader="dot" w:pos="9016"/>
            </w:tabs>
            <w:spacing w:line="360" w:lineRule="auto"/>
            <w:jc w:val="both"/>
            <w:rPr>
              <w:rFonts w:ascii="Times New Roman" w:hAnsi="Times New Roman" w:cs="Times New Roman"/>
              <w:noProof/>
              <w:sz w:val="24"/>
              <w:szCs w:val="24"/>
            </w:rPr>
          </w:pPr>
          <w:hyperlink w:anchor="_Toc119400965" w:history="1">
            <w:r w:rsidR="00991DBA" w:rsidRPr="00991DBA">
              <w:rPr>
                <w:rStyle w:val="Hyperlink"/>
                <w:rFonts w:ascii="Times New Roman" w:hAnsi="Times New Roman" w:cs="Times New Roman"/>
                <w:noProof/>
                <w:sz w:val="24"/>
                <w:szCs w:val="24"/>
              </w:rPr>
              <w:t>Personal Skill Audit</w:t>
            </w:r>
            <w:r w:rsidR="00991DBA" w:rsidRPr="00991DBA">
              <w:rPr>
                <w:rFonts w:ascii="Times New Roman" w:hAnsi="Times New Roman" w:cs="Times New Roman"/>
                <w:noProof/>
                <w:webHidden/>
                <w:sz w:val="24"/>
                <w:szCs w:val="24"/>
              </w:rPr>
              <w:tab/>
            </w:r>
            <w:r w:rsidR="00991DBA" w:rsidRPr="00991DBA">
              <w:rPr>
                <w:rFonts w:ascii="Times New Roman" w:hAnsi="Times New Roman" w:cs="Times New Roman"/>
                <w:noProof/>
                <w:webHidden/>
                <w:sz w:val="24"/>
                <w:szCs w:val="24"/>
              </w:rPr>
              <w:fldChar w:fldCharType="begin"/>
            </w:r>
            <w:r w:rsidR="00991DBA" w:rsidRPr="00991DBA">
              <w:rPr>
                <w:rFonts w:ascii="Times New Roman" w:hAnsi="Times New Roman" w:cs="Times New Roman"/>
                <w:noProof/>
                <w:webHidden/>
                <w:sz w:val="24"/>
                <w:szCs w:val="24"/>
              </w:rPr>
              <w:instrText xml:space="preserve"> PAGEREF _Toc119400965 \h </w:instrText>
            </w:r>
            <w:r w:rsidR="00991DBA" w:rsidRPr="00991DBA">
              <w:rPr>
                <w:rFonts w:ascii="Times New Roman" w:hAnsi="Times New Roman" w:cs="Times New Roman"/>
                <w:noProof/>
                <w:webHidden/>
                <w:sz w:val="24"/>
                <w:szCs w:val="24"/>
              </w:rPr>
            </w:r>
            <w:r w:rsidR="00991DBA" w:rsidRPr="00991DBA">
              <w:rPr>
                <w:rFonts w:ascii="Times New Roman" w:hAnsi="Times New Roman" w:cs="Times New Roman"/>
                <w:noProof/>
                <w:webHidden/>
                <w:sz w:val="24"/>
                <w:szCs w:val="24"/>
              </w:rPr>
              <w:fldChar w:fldCharType="separate"/>
            </w:r>
            <w:r w:rsidR="00D3256B">
              <w:rPr>
                <w:rFonts w:ascii="Times New Roman" w:hAnsi="Times New Roman" w:cs="Times New Roman"/>
                <w:noProof/>
                <w:webHidden/>
                <w:sz w:val="24"/>
                <w:szCs w:val="24"/>
              </w:rPr>
              <w:t>7</w:t>
            </w:r>
            <w:r w:rsidR="00991DBA" w:rsidRPr="00991DBA">
              <w:rPr>
                <w:rFonts w:ascii="Times New Roman" w:hAnsi="Times New Roman" w:cs="Times New Roman"/>
                <w:noProof/>
                <w:webHidden/>
                <w:sz w:val="24"/>
                <w:szCs w:val="24"/>
              </w:rPr>
              <w:fldChar w:fldCharType="end"/>
            </w:r>
          </w:hyperlink>
        </w:p>
        <w:p w14:paraId="4AE3F7C6" w14:textId="77777777" w:rsidR="00991DBA" w:rsidRPr="00991DBA" w:rsidRDefault="00000000" w:rsidP="00991DBA">
          <w:pPr>
            <w:pStyle w:val="TOC1"/>
            <w:tabs>
              <w:tab w:val="right" w:leader="dot" w:pos="9016"/>
            </w:tabs>
            <w:spacing w:line="360" w:lineRule="auto"/>
            <w:jc w:val="both"/>
            <w:rPr>
              <w:rFonts w:ascii="Times New Roman" w:hAnsi="Times New Roman" w:cs="Times New Roman"/>
              <w:noProof/>
              <w:sz w:val="24"/>
              <w:szCs w:val="24"/>
            </w:rPr>
          </w:pPr>
          <w:hyperlink w:anchor="_Toc119400966" w:history="1">
            <w:r w:rsidR="00991DBA" w:rsidRPr="00991DBA">
              <w:rPr>
                <w:rStyle w:val="Hyperlink"/>
                <w:rFonts w:ascii="Times New Roman" w:hAnsi="Times New Roman" w:cs="Times New Roman"/>
                <w:noProof/>
                <w:sz w:val="24"/>
                <w:szCs w:val="24"/>
              </w:rPr>
              <w:t>PEST Analysis of the UK Macro Environment</w:t>
            </w:r>
            <w:r w:rsidR="00991DBA" w:rsidRPr="00991DBA">
              <w:rPr>
                <w:rFonts w:ascii="Times New Roman" w:hAnsi="Times New Roman" w:cs="Times New Roman"/>
                <w:noProof/>
                <w:webHidden/>
                <w:sz w:val="24"/>
                <w:szCs w:val="24"/>
              </w:rPr>
              <w:tab/>
            </w:r>
            <w:r w:rsidR="00991DBA" w:rsidRPr="00991DBA">
              <w:rPr>
                <w:rFonts w:ascii="Times New Roman" w:hAnsi="Times New Roman" w:cs="Times New Roman"/>
                <w:noProof/>
                <w:webHidden/>
                <w:sz w:val="24"/>
                <w:szCs w:val="24"/>
              </w:rPr>
              <w:fldChar w:fldCharType="begin"/>
            </w:r>
            <w:r w:rsidR="00991DBA" w:rsidRPr="00991DBA">
              <w:rPr>
                <w:rFonts w:ascii="Times New Roman" w:hAnsi="Times New Roman" w:cs="Times New Roman"/>
                <w:noProof/>
                <w:webHidden/>
                <w:sz w:val="24"/>
                <w:szCs w:val="24"/>
              </w:rPr>
              <w:instrText xml:space="preserve"> PAGEREF _Toc119400966 \h </w:instrText>
            </w:r>
            <w:r w:rsidR="00991DBA" w:rsidRPr="00991DBA">
              <w:rPr>
                <w:rFonts w:ascii="Times New Roman" w:hAnsi="Times New Roman" w:cs="Times New Roman"/>
                <w:noProof/>
                <w:webHidden/>
                <w:sz w:val="24"/>
                <w:szCs w:val="24"/>
              </w:rPr>
            </w:r>
            <w:r w:rsidR="00991DBA" w:rsidRPr="00991DBA">
              <w:rPr>
                <w:rFonts w:ascii="Times New Roman" w:hAnsi="Times New Roman" w:cs="Times New Roman"/>
                <w:noProof/>
                <w:webHidden/>
                <w:sz w:val="24"/>
                <w:szCs w:val="24"/>
              </w:rPr>
              <w:fldChar w:fldCharType="separate"/>
            </w:r>
            <w:r w:rsidR="00D3256B">
              <w:rPr>
                <w:rFonts w:ascii="Times New Roman" w:hAnsi="Times New Roman" w:cs="Times New Roman"/>
                <w:noProof/>
                <w:webHidden/>
                <w:sz w:val="24"/>
                <w:szCs w:val="24"/>
              </w:rPr>
              <w:t>7</w:t>
            </w:r>
            <w:r w:rsidR="00991DBA" w:rsidRPr="00991DBA">
              <w:rPr>
                <w:rFonts w:ascii="Times New Roman" w:hAnsi="Times New Roman" w:cs="Times New Roman"/>
                <w:noProof/>
                <w:webHidden/>
                <w:sz w:val="24"/>
                <w:szCs w:val="24"/>
              </w:rPr>
              <w:fldChar w:fldCharType="end"/>
            </w:r>
          </w:hyperlink>
        </w:p>
        <w:p w14:paraId="4AE3F7C7" w14:textId="77777777" w:rsidR="00991DBA" w:rsidRPr="00991DBA" w:rsidRDefault="00000000" w:rsidP="00991DBA">
          <w:pPr>
            <w:pStyle w:val="TOC1"/>
            <w:tabs>
              <w:tab w:val="right" w:leader="dot" w:pos="9016"/>
            </w:tabs>
            <w:spacing w:line="360" w:lineRule="auto"/>
            <w:jc w:val="both"/>
            <w:rPr>
              <w:rFonts w:ascii="Times New Roman" w:hAnsi="Times New Roman" w:cs="Times New Roman"/>
              <w:noProof/>
              <w:sz w:val="24"/>
              <w:szCs w:val="24"/>
            </w:rPr>
          </w:pPr>
          <w:hyperlink w:anchor="_Toc119400967" w:history="1">
            <w:r w:rsidR="00991DBA" w:rsidRPr="00991DBA">
              <w:rPr>
                <w:rStyle w:val="Hyperlink"/>
                <w:rFonts w:ascii="Times New Roman" w:hAnsi="Times New Roman" w:cs="Times New Roman"/>
                <w:noProof/>
                <w:sz w:val="24"/>
                <w:szCs w:val="24"/>
              </w:rPr>
              <w:t>Conclusion</w:t>
            </w:r>
            <w:r w:rsidR="00991DBA" w:rsidRPr="00991DBA">
              <w:rPr>
                <w:rFonts w:ascii="Times New Roman" w:hAnsi="Times New Roman" w:cs="Times New Roman"/>
                <w:noProof/>
                <w:webHidden/>
                <w:sz w:val="24"/>
                <w:szCs w:val="24"/>
              </w:rPr>
              <w:tab/>
            </w:r>
            <w:r w:rsidR="00991DBA" w:rsidRPr="00991DBA">
              <w:rPr>
                <w:rFonts w:ascii="Times New Roman" w:hAnsi="Times New Roman" w:cs="Times New Roman"/>
                <w:noProof/>
                <w:webHidden/>
                <w:sz w:val="24"/>
                <w:szCs w:val="24"/>
              </w:rPr>
              <w:fldChar w:fldCharType="begin"/>
            </w:r>
            <w:r w:rsidR="00991DBA" w:rsidRPr="00991DBA">
              <w:rPr>
                <w:rFonts w:ascii="Times New Roman" w:hAnsi="Times New Roman" w:cs="Times New Roman"/>
                <w:noProof/>
                <w:webHidden/>
                <w:sz w:val="24"/>
                <w:szCs w:val="24"/>
              </w:rPr>
              <w:instrText xml:space="preserve"> PAGEREF _Toc119400967 \h </w:instrText>
            </w:r>
            <w:r w:rsidR="00991DBA" w:rsidRPr="00991DBA">
              <w:rPr>
                <w:rFonts w:ascii="Times New Roman" w:hAnsi="Times New Roman" w:cs="Times New Roman"/>
                <w:noProof/>
                <w:webHidden/>
                <w:sz w:val="24"/>
                <w:szCs w:val="24"/>
              </w:rPr>
            </w:r>
            <w:r w:rsidR="00991DBA" w:rsidRPr="00991DBA">
              <w:rPr>
                <w:rFonts w:ascii="Times New Roman" w:hAnsi="Times New Roman" w:cs="Times New Roman"/>
                <w:noProof/>
                <w:webHidden/>
                <w:sz w:val="24"/>
                <w:szCs w:val="24"/>
              </w:rPr>
              <w:fldChar w:fldCharType="separate"/>
            </w:r>
            <w:r w:rsidR="00D3256B">
              <w:rPr>
                <w:rFonts w:ascii="Times New Roman" w:hAnsi="Times New Roman" w:cs="Times New Roman"/>
                <w:noProof/>
                <w:webHidden/>
                <w:sz w:val="24"/>
                <w:szCs w:val="24"/>
              </w:rPr>
              <w:t>8</w:t>
            </w:r>
            <w:r w:rsidR="00991DBA" w:rsidRPr="00991DBA">
              <w:rPr>
                <w:rFonts w:ascii="Times New Roman" w:hAnsi="Times New Roman" w:cs="Times New Roman"/>
                <w:noProof/>
                <w:webHidden/>
                <w:sz w:val="24"/>
                <w:szCs w:val="24"/>
              </w:rPr>
              <w:fldChar w:fldCharType="end"/>
            </w:r>
          </w:hyperlink>
        </w:p>
        <w:p w14:paraId="4AE3F7C8" w14:textId="77777777" w:rsidR="00991DBA" w:rsidRPr="00991DBA" w:rsidRDefault="00000000" w:rsidP="00991DBA">
          <w:pPr>
            <w:pStyle w:val="TOC1"/>
            <w:tabs>
              <w:tab w:val="right" w:leader="dot" w:pos="9016"/>
            </w:tabs>
            <w:spacing w:line="360" w:lineRule="auto"/>
            <w:jc w:val="both"/>
            <w:rPr>
              <w:rFonts w:ascii="Times New Roman" w:hAnsi="Times New Roman" w:cs="Times New Roman"/>
              <w:noProof/>
              <w:sz w:val="24"/>
              <w:szCs w:val="24"/>
            </w:rPr>
          </w:pPr>
          <w:hyperlink w:anchor="_Toc119400968" w:history="1">
            <w:r w:rsidR="00991DBA" w:rsidRPr="00991DBA">
              <w:rPr>
                <w:rStyle w:val="Hyperlink"/>
                <w:rFonts w:ascii="Times New Roman" w:hAnsi="Times New Roman" w:cs="Times New Roman"/>
                <w:noProof/>
                <w:sz w:val="24"/>
                <w:szCs w:val="24"/>
              </w:rPr>
              <w:t>Reference List</w:t>
            </w:r>
            <w:r w:rsidR="00991DBA" w:rsidRPr="00991DBA">
              <w:rPr>
                <w:rFonts w:ascii="Times New Roman" w:hAnsi="Times New Roman" w:cs="Times New Roman"/>
                <w:noProof/>
                <w:webHidden/>
                <w:sz w:val="24"/>
                <w:szCs w:val="24"/>
              </w:rPr>
              <w:tab/>
            </w:r>
            <w:r w:rsidR="00991DBA" w:rsidRPr="00991DBA">
              <w:rPr>
                <w:rFonts w:ascii="Times New Roman" w:hAnsi="Times New Roman" w:cs="Times New Roman"/>
                <w:noProof/>
                <w:webHidden/>
                <w:sz w:val="24"/>
                <w:szCs w:val="24"/>
              </w:rPr>
              <w:fldChar w:fldCharType="begin"/>
            </w:r>
            <w:r w:rsidR="00991DBA" w:rsidRPr="00991DBA">
              <w:rPr>
                <w:rFonts w:ascii="Times New Roman" w:hAnsi="Times New Roman" w:cs="Times New Roman"/>
                <w:noProof/>
                <w:webHidden/>
                <w:sz w:val="24"/>
                <w:szCs w:val="24"/>
              </w:rPr>
              <w:instrText xml:space="preserve"> PAGEREF _Toc119400968 \h </w:instrText>
            </w:r>
            <w:r w:rsidR="00991DBA" w:rsidRPr="00991DBA">
              <w:rPr>
                <w:rFonts w:ascii="Times New Roman" w:hAnsi="Times New Roman" w:cs="Times New Roman"/>
                <w:noProof/>
                <w:webHidden/>
                <w:sz w:val="24"/>
                <w:szCs w:val="24"/>
              </w:rPr>
            </w:r>
            <w:r w:rsidR="00991DBA" w:rsidRPr="00991DBA">
              <w:rPr>
                <w:rFonts w:ascii="Times New Roman" w:hAnsi="Times New Roman" w:cs="Times New Roman"/>
                <w:noProof/>
                <w:webHidden/>
                <w:sz w:val="24"/>
                <w:szCs w:val="24"/>
              </w:rPr>
              <w:fldChar w:fldCharType="separate"/>
            </w:r>
            <w:r w:rsidR="00D3256B">
              <w:rPr>
                <w:rFonts w:ascii="Times New Roman" w:hAnsi="Times New Roman" w:cs="Times New Roman"/>
                <w:noProof/>
                <w:webHidden/>
                <w:sz w:val="24"/>
                <w:szCs w:val="24"/>
              </w:rPr>
              <w:t>10</w:t>
            </w:r>
            <w:r w:rsidR="00991DBA" w:rsidRPr="00991DBA">
              <w:rPr>
                <w:rFonts w:ascii="Times New Roman" w:hAnsi="Times New Roman" w:cs="Times New Roman"/>
                <w:noProof/>
                <w:webHidden/>
                <w:sz w:val="24"/>
                <w:szCs w:val="24"/>
              </w:rPr>
              <w:fldChar w:fldCharType="end"/>
            </w:r>
          </w:hyperlink>
        </w:p>
        <w:p w14:paraId="4AE3F7C9" w14:textId="77777777" w:rsidR="00991DBA" w:rsidRPr="00991DBA" w:rsidRDefault="00000000" w:rsidP="00991DBA">
          <w:pPr>
            <w:pStyle w:val="TOC1"/>
            <w:tabs>
              <w:tab w:val="right" w:leader="dot" w:pos="9016"/>
            </w:tabs>
            <w:spacing w:line="360" w:lineRule="auto"/>
            <w:jc w:val="both"/>
            <w:rPr>
              <w:rFonts w:ascii="Times New Roman" w:hAnsi="Times New Roman" w:cs="Times New Roman"/>
              <w:noProof/>
              <w:sz w:val="24"/>
              <w:szCs w:val="24"/>
            </w:rPr>
          </w:pPr>
          <w:hyperlink w:anchor="_Toc119400969" w:history="1">
            <w:r w:rsidR="00991DBA" w:rsidRPr="00991DBA">
              <w:rPr>
                <w:rStyle w:val="Hyperlink"/>
                <w:rFonts w:ascii="Times New Roman" w:hAnsi="Times New Roman" w:cs="Times New Roman"/>
                <w:noProof/>
                <w:sz w:val="24"/>
                <w:szCs w:val="24"/>
              </w:rPr>
              <w:t>Appendices</w:t>
            </w:r>
            <w:r w:rsidR="00991DBA" w:rsidRPr="00991DBA">
              <w:rPr>
                <w:rFonts w:ascii="Times New Roman" w:hAnsi="Times New Roman" w:cs="Times New Roman"/>
                <w:noProof/>
                <w:webHidden/>
                <w:sz w:val="24"/>
                <w:szCs w:val="24"/>
              </w:rPr>
              <w:tab/>
            </w:r>
            <w:r w:rsidR="00991DBA" w:rsidRPr="00991DBA">
              <w:rPr>
                <w:rFonts w:ascii="Times New Roman" w:hAnsi="Times New Roman" w:cs="Times New Roman"/>
                <w:noProof/>
                <w:webHidden/>
                <w:sz w:val="24"/>
                <w:szCs w:val="24"/>
              </w:rPr>
              <w:fldChar w:fldCharType="begin"/>
            </w:r>
            <w:r w:rsidR="00991DBA" w:rsidRPr="00991DBA">
              <w:rPr>
                <w:rFonts w:ascii="Times New Roman" w:hAnsi="Times New Roman" w:cs="Times New Roman"/>
                <w:noProof/>
                <w:webHidden/>
                <w:sz w:val="24"/>
                <w:szCs w:val="24"/>
              </w:rPr>
              <w:instrText xml:space="preserve"> PAGEREF _Toc119400969 \h </w:instrText>
            </w:r>
            <w:r w:rsidR="00991DBA" w:rsidRPr="00991DBA">
              <w:rPr>
                <w:rFonts w:ascii="Times New Roman" w:hAnsi="Times New Roman" w:cs="Times New Roman"/>
                <w:noProof/>
                <w:webHidden/>
                <w:sz w:val="24"/>
                <w:szCs w:val="24"/>
              </w:rPr>
            </w:r>
            <w:r w:rsidR="00991DBA" w:rsidRPr="00991DBA">
              <w:rPr>
                <w:rFonts w:ascii="Times New Roman" w:hAnsi="Times New Roman" w:cs="Times New Roman"/>
                <w:noProof/>
                <w:webHidden/>
                <w:sz w:val="24"/>
                <w:szCs w:val="24"/>
              </w:rPr>
              <w:fldChar w:fldCharType="separate"/>
            </w:r>
            <w:r w:rsidR="00D3256B">
              <w:rPr>
                <w:rFonts w:ascii="Times New Roman" w:hAnsi="Times New Roman" w:cs="Times New Roman"/>
                <w:noProof/>
                <w:webHidden/>
                <w:sz w:val="24"/>
                <w:szCs w:val="24"/>
              </w:rPr>
              <w:t>12</w:t>
            </w:r>
            <w:r w:rsidR="00991DBA" w:rsidRPr="00991DBA">
              <w:rPr>
                <w:rFonts w:ascii="Times New Roman" w:hAnsi="Times New Roman" w:cs="Times New Roman"/>
                <w:noProof/>
                <w:webHidden/>
                <w:sz w:val="24"/>
                <w:szCs w:val="24"/>
              </w:rPr>
              <w:fldChar w:fldCharType="end"/>
            </w:r>
          </w:hyperlink>
        </w:p>
        <w:p w14:paraId="4AE3F7CA" w14:textId="77777777" w:rsidR="00991DBA" w:rsidRDefault="00991DBA" w:rsidP="00991DBA">
          <w:pPr>
            <w:spacing w:line="360" w:lineRule="auto"/>
            <w:jc w:val="both"/>
          </w:pPr>
          <w:r w:rsidRPr="00991DBA">
            <w:rPr>
              <w:rFonts w:ascii="Times New Roman" w:hAnsi="Times New Roman" w:cs="Times New Roman"/>
              <w:b/>
              <w:bCs/>
              <w:noProof/>
              <w:sz w:val="24"/>
              <w:szCs w:val="24"/>
            </w:rPr>
            <w:fldChar w:fldCharType="end"/>
          </w:r>
        </w:p>
      </w:sdtContent>
    </w:sdt>
    <w:p w14:paraId="4AE3F7CB" w14:textId="77777777" w:rsidR="00991DBA" w:rsidRDefault="00991DBA">
      <w:pPr>
        <w:rPr>
          <w:rFonts w:ascii="Times New Roman" w:hAnsi="Times New Roman" w:cs="Times New Roman"/>
          <w:b/>
          <w:sz w:val="24"/>
        </w:rPr>
      </w:pPr>
      <w:r>
        <w:br w:type="page"/>
      </w:r>
    </w:p>
    <w:p w14:paraId="4AE3F7CC" w14:textId="77777777" w:rsidR="003B2DA0" w:rsidRPr="00FD6006" w:rsidRDefault="00FD6006" w:rsidP="00991DBA">
      <w:pPr>
        <w:pStyle w:val="Heading1"/>
      </w:pPr>
      <w:bookmarkStart w:id="0" w:name="_Toc119400961"/>
      <w:r w:rsidRPr="00FD6006">
        <w:lastRenderedPageBreak/>
        <w:t>Introduction</w:t>
      </w:r>
      <w:bookmarkEnd w:id="0"/>
    </w:p>
    <w:p w14:paraId="4AE3F7CD" w14:textId="77777777" w:rsidR="00FD6006" w:rsidRDefault="00FD6006" w:rsidP="00FD6006">
      <w:pPr>
        <w:spacing w:line="360" w:lineRule="auto"/>
        <w:jc w:val="both"/>
        <w:rPr>
          <w:rFonts w:ascii="Times New Roman" w:hAnsi="Times New Roman" w:cs="Times New Roman"/>
          <w:sz w:val="24"/>
        </w:rPr>
      </w:pPr>
      <w:r w:rsidRPr="00FD6006">
        <w:rPr>
          <w:rFonts w:ascii="Times New Roman" w:hAnsi="Times New Roman" w:cs="Times New Roman"/>
          <w:sz w:val="24"/>
        </w:rPr>
        <w:t>An entrepreneur is someone who is willing to take on the responsibility of starting a business from nothing, managing it effectively, and reaping the financial rewards of that endeavour. The creation of a new commercial enterprise is the quintessential illustration of entrepreneurial spirit</w:t>
      </w:r>
      <w:r w:rsidR="006C5AE5">
        <w:rPr>
          <w:rFonts w:ascii="Times New Roman" w:hAnsi="Times New Roman" w:cs="Times New Roman"/>
          <w:sz w:val="24"/>
        </w:rPr>
        <w:t xml:space="preserve"> (</w:t>
      </w:r>
      <w:proofErr w:type="spellStart"/>
      <w:r w:rsidR="006C5AE5">
        <w:rPr>
          <w:rFonts w:ascii="Times New Roman" w:hAnsi="Times New Roman" w:cs="Times New Roman"/>
          <w:color w:val="222222"/>
          <w:sz w:val="24"/>
          <w:szCs w:val="20"/>
          <w:shd w:val="clear" w:color="auto" w:fill="FFFFFF"/>
        </w:rPr>
        <w:t>Ndofirepi</w:t>
      </w:r>
      <w:proofErr w:type="spellEnd"/>
      <w:r w:rsidR="006C5AE5">
        <w:rPr>
          <w:rFonts w:ascii="Times New Roman" w:hAnsi="Times New Roman" w:cs="Times New Roman"/>
          <w:color w:val="222222"/>
          <w:sz w:val="24"/>
          <w:szCs w:val="20"/>
          <w:shd w:val="clear" w:color="auto" w:fill="FFFFFF"/>
        </w:rPr>
        <w:t xml:space="preserve">, </w:t>
      </w:r>
      <w:r w:rsidR="006C5AE5" w:rsidRPr="00021126">
        <w:rPr>
          <w:rFonts w:ascii="Times New Roman" w:hAnsi="Times New Roman" w:cs="Times New Roman"/>
          <w:color w:val="222222"/>
          <w:sz w:val="24"/>
          <w:szCs w:val="20"/>
          <w:shd w:val="clear" w:color="auto" w:fill="FFFFFF"/>
        </w:rPr>
        <w:t>2020</w:t>
      </w:r>
      <w:r w:rsidR="006C5AE5">
        <w:rPr>
          <w:rFonts w:ascii="Times New Roman" w:hAnsi="Times New Roman" w:cs="Times New Roman"/>
          <w:sz w:val="24"/>
        </w:rPr>
        <w:t>)</w:t>
      </w:r>
      <w:r w:rsidRPr="00FD6006">
        <w:rPr>
          <w:rFonts w:ascii="Times New Roman" w:hAnsi="Times New Roman" w:cs="Times New Roman"/>
          <w:sz w:val="24"/>
        </w:rPr>
        <w:t>. In the business world, entrepreneurs are generally hailed as a refreshing source of new ideas since they are the ones responsible for introducing novel products to the market. It ranges from the one-person operation or home-based enterprise to the international conglomerate. The aim of the following report is to evaluate skills, behaviour and trait of an entrepreneur as well personal skill audit.</w:t>
      </w:r>
    </w:p>
    <w:p w14:paraId="4AE3F7CE" w14:textId="77777777" w:rsidR="00FD6006" w:rsidRPr="00FD6006" w:rsidRDefault="00FD6006" w:rsidP="00991DBA">
      <w:pPr>
        <w:pStyle w:val="Heading1"/>
      </w:pPr>
      <w:bookmarkStart w:id="1" w:name="_Toc119400962"/>
      <w:r w:rsidRPr="00FD6006">
        <w:t>Skills required by an Entrepreneur</w:t>
      </w:r>
      <w:bookmarkEnd w:id="1"/>
    </w:p>
    <w:p w14:paraId="4AE3F7CF" w14:textId="77777777" w:rsidR="00FD6006" w:rsidRPr="00951F67" w:rsidRDefault="00FD6006" w:rsidP="00FD6006">
      <w:pPr>
        <w:spacing w:line="360" w:lineRule="auto"/>
        <w:jc w:val="both"/>
        <w:rPr>
          <w:rFonts w:ascii="Times New Roman" w:hAnsi="Times New Roman" w:cs="Times New Roman"/>
          <w:b/>
          <w:i/>
          <w:sz w:val="24"/>
        </w:rPr>
      </w:pPr>
      <w:r w:rsidRPr="00951F67">
        <w:rPr>
          <w:rFonts w:ascii="Times New Roman" w:hAnsi="Times New Roman" w:cs="Times New Roman"/>
          <w:b/>
          <w:i/>
          <w:sz w:val="24"/>
        </w:rPr>
        <w:t>Communication</w:t>
      </w:r>
    </w:p>
    <w:p w14:paraId="4AE3F7D0" w14:textId="77777777" w:rsidR="00FD6006" w:rsidRDefault="00FD6006" w:rsidP="00FD6006">
      <w:pPr>
        <w:spacing w:line="360" w:lineRule="auto"/>
        <w:jc w:val="both"/>
        <w:rPr>
          <w:rFonts w:ascii="Times New Roman" w:hAnsi="Times New Roman" w:cs="Times New Roman"/>
          <w:sz w:val="24"/>
        </w:rPr>
      </w:pPr>
      <w:r w:rsidRPr="00951F67">
        <w:rPr>
          <w:rFonts w:ascii="Times New Roman" w:hAnsi="Times New Roman" w:cs="Times New Roman"/>
          <w:sz w:val="24"/>
        </w:rPr>
        <w:t>Effective communication skills are essential for every business. Effective communication with all stakeholders and prospective stakeholders who touch a firm is essential knowledge for every business leader, whether they a one-person startup or a Fortune 500 giant</w:t>
      </w:r>
      <w:r w:rsidR="006C5AE5">
        <w:rPr>
          <w:rFonts w:ascii="Times New Roman" w:hAnsi="Times New Roman" w:cs="Times New Roman"/>
          <w:sz w:val="24"/>
        </w:rPr>
        <w:t xml:space="preserve"> (</w:t>
      </w:r>
      <w:r w:rsidR="006C5AE5" w:rsidRPr="00021126">
        <w:rPr>
          <w:rFonts w:ascii="Times New Roman" w:hAnsi="Times New Roman" w:cs="Times New Roman"/>
          <w:color w:val="222222"/>
          <w:sz w:val="24"/>
          <w:szCs w:val="20"/>
          <w:shd w:val="clear" w:color="auto" w:fill="FFFFFF"/>
        </w:rPr>
        <w:t>Boudreaux</w:t>
      </w:r>
      <w:r w:rsidR="006C5AE5">
        <w:rPr>
          <w:rFonts w:ascii="Times New Roman" w:hAnsi="Times New Roman" w:cs="Times New Roman"/>
          <w:color w:val="222222"/>
          <w:sz w:val="24"/>
          <w:szCs w:val="20"/>
          <w:shd w:val="clear" w:color="auto" w:fill="FFFFFF"/>
        </w:rPr>
        <w:t xml:space="preserve"> </w:t>
      </w:r>
      <w:r w:rsidR="006C5AE5">
        <w:rPr>
          <w:rFonts w:ascii="Times New Roman" w:hAnsi="Times New Roman" w:cs="Times New Roman"/>
          <w:i/>
          <w:color w:val="222222"/>
          <w:sz w:val="24"/>
          <w:szCs w:val="20"/>
          <w:shd w:val="clear" w:color="auto" w:fill="FFFFFF"/>
        </w:rPr>
        <w:t>et al.</w:t>
      </w:r>
      <w:r w:rsidR="006C5AE5">
        <w:rPr>
          <w:rFonts w:ascii="Times New Roman" w:hAnsi="Times New Roman" w:cs="Times New Roman"/>
          <w:color w:val="222222"/>
          <w:sz w:val="24"/>
          <w:szCs w:val="20"/>
          <w:shd w:val="clear" w:color="auto" w:fill="FFFFFF"/>
        </w:rPr>
        <w:t xml:space="preserve"> 2019</w:t>
      </w:r>
      <w:r w:rsidR="006C5AE5">
        <w:rPr>
          <w:rFonts w:ascii="Times New Roman" w:hAnsi="Times New Roman" w:cs="Times New Roman"/>
          <w:sz w:val="24"/>
        </w:rPr>
        <w:t>)</w:t>
      </w:r>
      <w:r w:rsidRPr="00951F67">
        <w:rPr>
          <w:rFonts w:ascii="Times New Roman" w:hAnsi="Times New Roman" w:cs="Times New Roman"/>
          <w:sz w:val="24"/>
        </w:rPr>
        <w:t xml:space="preserve">. An entrepreneur's ability to interact with others, including staff, investors, customers, creditors, colleagues, and mentors, is crucial. It's quite improbable that a business would be successful if the entrepreneur behind it is unable to effectively convey the value of their product or service. </w:t>
      </w:r>
    </w:p>
    <w:p w14:paraId="4AE3F7D1" w14:textId="77777777" w:rsidR="00FD6006" w:rsidRPr="00951F67" w:rsidRDefault="00FD6006" w:rsidP="00FD6006">
      <w:pPr>
        <w:spacing w:line="360" w:lineRule="auto"/>
        <w:jc w:val="both"/>
        <w:rPr>
          <w:rFonts w:ascii="Times New Roman" w:hAnsi="Times New Roman" w:cs="Times New Roman"/>
          <w:b/>
          <w:i/>
          <w:sz w:val="24"/>
        </w:rPr>
      </w:pPr>
      <w:r w:rsidRPr="00951F67">
        <w:rPr>
          <w:rFonts w:ascii="Times New Roman" w:hAnsi="Times New Roman" w:cs="Times New Roman"/>
          <w:b/>
          <w:i/>
          <w:sz w:val="24"/>
        </w:rPr>
        <w:t>Sales</w:t>
      </w:r>
    </w:p>
    <w:p w14:paraId="4AE3F7D2" w14:textId="77777777" w:rsidR="00FD6006" w:rsidRDefault="00FD6006" w:rsidP="00FD6006">
      <w:pPr>
        <w:spacing w:line="360" w:lineRule="auto"/>
        <w:jc w:val="both"/>
        <w:rPr>
          <w:rFonts w:ascii="Times New Roman" w:hAnsi="Times New Roman" w:cs="Times New Roman"/>
          <w:sz w:val="24"/>
        </w:rPr>
      </w:pPr>
      <w:r w:rsidRPr="00951F67">
        <w:rPr>
          <w:rFonts w:ascii="Times New Roman" w:hAnsi="Times New Roman" w:cs="Times New Roman"/>
          <w:sz w:val="24"/>
        </w:rPr>
        <w:t>Communication is a crucial soft talent in sales, and it goes hand in hand with the ability to connect with customers. It is essential for an entrepreneur to be able to sell everything and anything. An entrepreneur must sell the company concept to investors, the product or service to clients, and the entrepreneur himself or herself to workers</w:t>
      </w:r>
      <w:r w:rsidR="006C5AE5">
        <w:rPr>
          <w:rFonts w:ascii="Times New Roman" w:hAnsi="Times New Roman" w:cs="Times New Roman"/>
          <w:sz w:val="24"/>
        </w:rPr>
        <w:t xml:space="preserve"> (</w:t>
      </w:r>
      <w:r w:rsidR="006C5AE5" w:rsidRPr="00021126">
        <w:rPr>
          <w:rFonts w:ascii="Times New Roman" w:hAnsi="Times New Roman" w:cs="Times New Roman"/>
          <w:color w:val="222222"/>
          <w:sz w:val="24"/>
          <w:szCs w:val="20"/>
          <w:shd w:val="clear" w:color="auto" w:fill="FFFFFF"/>
        </w:rPr>
        <w:t>Anwar</w:t>
      </w:r>
      <w:r w:rsidR="006C5AE5">
        <w:rPr>
          <w:rFonts w:ascii="Times New Roman" w:hAnsi="Times New Roman" w:cs="Times New Roman"/>
          <w:color w:val="222222"/>
          <w:sz w:val="24"/>
          <w:szCs w:val="20"/>
          <w:shd w:val="clear" w:color="auto" w:fill="FFFFFF"/>
        </w:rPr>
        <w:t xml:space="preserve"> </w:t>
      </w:r>
      <w:r w:rsidR="006C5AE5">
        <w:rPr>
          <w:rFonts w:ascii="Times New Roman" w:hAnsi="Times New Roman" w:cs="Times New Roman"/>
          <w:i/>
          <w:color w:val="222222"/>
          <w:sz w:val="24"/>
          <w:szCs w:val="20"/>
          <w:shd w:val="clear" w:color="auto" w:fill="FFFFFF"/>
        </w:rPr>
        <w:t>et al.</w:t>
      </w:r>
      <w:r w:rsidR="006C5AE5">
        <w:rPr>
          <w:rFonts w:ascii="Times New Roman" w:hAnsi="Times New Roman" w:cs="Times New Roman"/>
          <w:color w:val="222222"/>
          <w:sz w:val="24"/>
          <w:szCs w:val="20"/>
          <w:shd w:val="clear" w:color="auto" w:fill="FFFFFF"/>
        </w:rPr>
        <w:t xml:space="preserve"> 2021</w:t>
      </w:r>
      <w:r w:rsidR="006C5AE5">
        <w:rPr>
          <w:rFonts w:ascii="Times New Roman" w:hAnsi="Times New Roman" w:cs="Times New Roman"/>
          <w:sz w:val="24"/>
        </w:rPr>
        <w:t>)</w:t>
      </w:r>
      <w:r w:rsidRPr="00951F67">
        <w:rPr>
          <w:rFonts w:ascii="Times New Roman" w:hAnsi="Times New Roman" w:cs="Times New Roman"/>
          <w:sz w:val="24"/>
        </w:rPr>
        <w:t>. The ability to articulate one's thoughts and sell one's wares is a crucial skill for every entrepreneur. The ability to sell is crucial for making the case for the company's worth to both internal and external customers.</w:t>
      </w:r>
    </w:p>
    <w:p w14:paraId="4AE3F7D3" w14:textId="77777777" w:rsidR="00FD6006" w:rsidRPr="00951F67" w:rsidRDefault="00FD6006" w:rsidP="00FD6006">
      <w:pPr>
        <w:spacing w:line="360" w:lineRule="auto"/>
        <w:jc w:val="both"/>
        <w:rPr>
          <w:rFonts w:ascii="Times New Roman" w:hAnsi="Times New Roman" w:cs="Times New Roman"/>
          <w:b/>
          <w:i/>
          <w:sz w:val="24"/>
        </w:rPr>
      </w:pPr>
      <w:r w:rsidRPr="00951F67">
        <w:rPr>
          <w:rFonts w:ascii="Times New Roman" w:hAnsi="Times New Roman" w:cs="Times New Roman"/>
          <w:b/>
          <w:i/>
          <w:sz w:val="24"/>
        </w:rPr>
        <w:t>Focus</w:t>
      </w:r>
    </w:p>
    <w:p w14:paraId="4AE3F7D4" w14:textId="77777777" w:rsidR="00FD6006" w:rsidRDefault="00FD6006" w:rsidP="00FD6006">
      <w:pPr>
        <w:spacing w:line="360" w:lineRule="auto"/>
        <w:jc w:val="both"/>
        <w:rPr>
          <w:rFonts w:ascii="Times New Roman" w:hAnsi="Times New Roman" w:cs="Times New Roman"/>
          <w:sz w:val="24"/>
        </w:rPr>
      </w:pPr>
      <w:r w:rsidRPr="00951F67">
        <w:rPr>
          <w:rFonts w:ascii="Times New Roman" w:hAnsi="Times New Roman" w:cs="Times New Roman"/>
          <w:sz w:val="24"/>
        </w:rPr>
        <w:t xml:space="preserve">In business, there will be many ups and downs until </w:t>
      </w:r>
      <w:r w:rsidR="00BE04D8">
        <w:rPr>
          <w:rFonts w:ascii="Times New Roman" w:hAnsi="Times New Roman" w:cs="Times New Roman"/>
          <w:sz w:val="24"/>
        </w:rPr>
        <w:t>they</w:t>
      </w:r>
      <w:r w:rsidRPr="00951F67">
        <w:rPr>
          <w:rFonts w:ascii="Times New Roman" w:hAnsi="Times New Roman" w:cs="Times New Roman"/>
          <w:sz w:val="24"/>
        </w:rPr>
        <w:t xml:space="preserve"> reach </w:t>
      </w:r>
      <w:r w:rsidR="00BE04D8">
        <w:rPr>
          <w:rFonts w:ascii="Times New Roman" w:hAnsi="Times New Roman" w:cs="Times New Roman"/>
          <w:sz w:val="24"/>
        </w:rPr>
        <w:t>the</w:t>
      </w:r>
      <w:r w:rsidRPr="00951F67">
        <w:rPr>
          <w:rFonts w:ascii="Times New Roman" w:hAnsi="Times New Roman" w:cs="Times New Roman"/>
          <w:sz w:val="24"/>
        </w:rPr>
        <w:t xml:space="preserve"> goal. The highs of achievement are contrasted with the lows of failure. An ability to concentrate is essential for every entrepreneur who hopes to see their venture through when the going gets tough</w:t>
      </w:r>
      <w:r w:rsidR="006C5AE5">
        <w:rPr>
          <w:rFonts w:ascii="Times New Roman" w:hAnsi="Times New Roman" w:cs="Times New Roman"/>
          <w:sz w:val="24"/>
        </w:rPr>
        <w:t xml:space="preserve"> (</w:t>
      </w:r>
      <w:proofErr w:type="spellStart"/>
      <w:r w:rsidR="006C5AE5">
        <w:rPr>
          <w:rFonts w:ascii="Times New Roman" w:hAnsi="Times New Roman" w:cs="Times New Roman"/>
          <w:color w:val="222222"/>
          <w:sz w:val="24"/>
          <w:szCs w:val="20"/>
          <w:shd w:val="clear" w:color="auto" w:fill="FFFFFF"/>
        </w:rPr>
        <w:t>Vodă</w:t>
      </w:r>
      <w:proofErr w:type="spellEnd"/>
      <w:r w:rsidR="006C5AE5">
        <w:rPr>
          <w:rFonts w:ascii="Times New Roman" w:hAnsi="Times New Roman" w:cs="Times New Roman"/>
          <w:color w:val="222222"/>
          <w:sz w:val="24"/>
          <w:szCs w:val="20"/>
          <w:shd w:val="clear" w:color="auto" w:fill="FFFFFF"/>
        </w:rPr>
        <w:t xml:space="preserve"> </w:t>
      </w:r>
      <w:r w:rsidR="006C5AE5">
        <w:rPr>
          <w:rFonts w:ascii="Times New Roman" w:hAnsi="Times New Roman" w:cs="Times New Roman"/>
          <w:color w:val="222222"/>
          <w:sz w:val="24"/>
          <w:szCs w:val="20"/>
          <w:shd w:val="clear" w:color="auto" w:fill="FFFFFF"/>
        </w:rPr>
        <w:lastRenderedPageBreak/>
        <w:t xml:space="preserve">and </w:t>
      </w:r>
      <w:proofErr w:type="spellStart"/>
      <w:r w:rsidR="006C5AE5">
        <w:rPr>
          <w:rFonts w:ascii="Times New Roman" w:hAnsi="Times New Roman" w:cs="Times New Roman"/>
          <w:color w:val="222222"/>
          <w:sz w:val="24"/>
          <w:szCs w:val="20"/>
          <w:shd w:val="clear" w:color="auto" w:fill="FFFFFF"/>
        </w:rPr>
        <w:t>Florea</w:t>
      </w:r>
      <w:proofErr w:type="spellEnd"/>
      <w:r w:rsidR="006C5AE5">
        <w:rPr>
          <w:rFonts w:ascii="Times New Roman" w:hAnsi="Times New Roman" w:cs="Times New Roman"/>
          <w:color w:val="222222"/>
          <w:sz w:val="24"/>
          <w:szCs w:val="20"/>
          <w:shd w:val="clear" w:color="auto" w:fill="FFFFFF"/>
        </w:rPr>
        <w:t xml:space="preserve">, </w:t>
      </w:r>
      <w:r w:rsidR="006C5AE5" w:rsidRPr="00021126">
        <w:rPr>
          <w:rFonts w:ascii="Times New Roman" w:hAnsi="Times New Roman" w:cs="Times New Roman"/>
          <w:color w:val="222222"/>
          <w:sz w:val="24"/>
          <w:szCs w:val="20"/>
          <w:shd w:val="clear" w:color="auto" w:fill="FFFFFF"/>
        </w:rPr>
        <w:t>2019</w:t>
      </w:r>
      <w:r w:rsidR="006C5AE5">
        <w:rPr>
          <w:rFonts w:ascii="Times New Roman" w:hAnsi="Times New Roman" w:cs="Times New Roman"/>
          <w:sz w:val="24"/>
        </w:rPr>
        <w:t>)</w:t>
      </w:r>
      <w:r w:rsidRPr="00951F67">
        <w:rPr>
          <w:rFonts w:ascii="Times New Roman" w:hAnsi="Times New Roman" w:cs="Times New Roman"/>
          <w:sz w:val="24"/>
        </w:rPr>
        <w:t>. The ability to do this is synonymous with "ends-focused thinking." Even when things go tough, a successful entrepreneur has the drive and determination to keep his eyes on the prize.</w:t>
      </w:r>
    </w:p>
    <w:p w14:paraId="4AE3F7D5" w14:textId="77777777" w:rsidR="00FD6006" w:rsidRPr="00951F67" w:rsidRDefault="00FD6006" w:rsidP="00FD6006">
      <w:pPr>
        <w:spacing w:line="360" w:lineRule="auto"/>
        <w:jc w:val="both"/>
        <w:rPr>
          <w:rFonts w:ascii="Times New Roman" w:hAnsi="Times New Roman" w:cs="Times New Roman"/>
          <w:b/>
          <w:i/>
          <w:sz w:val="24"/>
        </w:rPr>
      </w:pPr>
      <w:r w:rsidRPr="00951F67">
        <w:rPr>
          <w:rFonts w:ascii="Times New Roman" w:hAnsi="Times New Roman" w:cs="Times New Roman"/>
          <w:b/>
          <w:i/>
          <w:sz w:val="24"/>
        </w:rPr>
        <w:t>Ability to Learn</w:t>
      </w:r>
    </w:p>
    <w:p w14:paraId="4AE3F7D6" w14:textId="77777777" w:rsidR="00FD6006" w:rsidRDefault="00FD6006" w:rsidP="00FD6006">
      <w:pPr>
        <w:spacing w:line="360" w:lineRule="auto"/>
        <w:jc w:val="both"/>
        <w:rPr>
          <w:rFonts w:ascii="Times New Roman" w:hAnsi="Times New Roman" w:cs="Times New Roman"/>
          <w:sz w:val="24"/>
        </w:rPr>
      </w:pPr>
      <w:r w:rsidRPr="00951F67">
        <w:rPr>
          <w:rFonts w:ascii="Times New Roman" w:hAnsi="Times New Roman" w:cs="Times New Roman"/>
          <w:sz w:val="24"/>
        </w:rPr>
        <w:t>One of the most vital talents in any field, learning is especially crucial for business owners. But the capacity to learn is crucial for the success of anybody who is constructing a firm. An entrepreneur's life is full with inevitable highs and lows</w:t>
      </w:r>
      <w:r w:rsidR="006C5AE5">
        <w:rPr>
          <w:rFonts w:ascii="Times New Roman" w:hAnsi="Times New Roman" w:cs="Times New Roman"/>
          <w:sz w:val="24"/>
        </w:rPr>
        <w:t xml:space="preserve"> (</w:t>
      </w:r>
      <w:proofErr w:type="spellStart"/>
      <w:r w:rsidR="006C5AE5" w:rsidRPr="00021126">
        <w:rPr>
          <w:rFonts w:ascii="Times New Roman" w:hAnsi="Times New Roman" w:cs="Times New Roman"/>
          <w:color w:val="222222"/>
          <w:sz w:val="24"/>
          <w:szCs w:val="20"/>
          <w:shd w:val="clear" w:color="auto" w:fill="FFFFFF"/>
        </w:rPr>
        <w:t>Şahin</w:t>
      </w:r>
      <w:proofErr w:type="spellEnd"/>
      <w:r w:rsidR="006C5AE5">
        <w:rPr>
          <w:rFonts w:ascii="Times New Roman" w:hAnsi="Times New Roman" w:cs="Times New Roman"/>
          <w:color w:val="222222"/>
          <w:sz w:val="24"/>
          <w:szCs w:val="20"/>
          <w:shd w:val="clear" w:color="auto" w:fill="FFFFFF"/>
        </w:rPr>
        <w:t xml:space="preserve"> </w:t>
      </w:r>
      <w:r w:rsidR="006C5AE5">
        <w:rPr>
          <w:rFonts w:ascii="Times New Roman" w:hAnsi="Times New Roman" w:cs="Times New Roman"/>
          <w:i/>
          <w:color w:val="222222"/>
          <w:sz w:val="24"/>
          <w:szCs w:val="20"/>
          <w:shd w:val="clear" w:color="auto" w:fill="FFFFFF"/>
        </w:rPr>
        <w:t>et al.</w:t>
      </w:r>
      <w:r w:rsidR="006C5AE5">
        <w:rPr>
          <w:rFonts w:ascii="Times New Roman" w:hAnsi="Times New Roman" w:cs="Times New Roman"/>
          <w:color w:val="222222"/>
          <w:sz w:val="24"/>
          <w:szCs w:val="20"/>
          <w:shd w:val="clear" w:color="auto" w:fill="FFFFFF"/>
        </w:rPr>
        <w:t xml:space="preserve"> 2019</w:t>
      </w:r>
      <w:r w:rsidR="006C5AE5">
        <w:rPr>
          <w:rFonts w:ascii="Times New Roman" w:hAnsi="Times New Roman" w:cs="Times New Roman"/>
          <w:sz w:val="24"/>
        </w:rPr>
        <w:t>)</w:t>
      </w:r>
      <w:r w:rsidRPr="00951F67">
        <w:rPr>
          <w:rFonts w:ascii="Times New Roman" w:hAnsi="Times New Roman" w:cs="Times New Roman"/>
          <w:sz w:val="24"/>
        </w:rPr>
        <w:t xml:space="preserve">. A strong capacity for learning and a strong motivation to do so are essential qualities for an entrepreneur. In order to be a successful entrepreneur, </w:t>
      </w:r>
      <w:r>
        <w:rPr>
          <w:rFonts w:ascii="Times New Roman" w:hAnsi="Times New Roman" w:cs="Times New Roman"/>
          <w:sz w:val="24"/>
        </w:rPr>
        <w:t>they</w:t>
      </w:r>
      <w:r w:rsidRPr="00951F67">
        <w:rPr>
          <w:rFonts w:ascii="Times New Roman" w:hAnsi="Times New Roman" w:cs="Times New Roman"/>
          <w:sz w:val="24"/>
        </w:rPr>
        <w:t xml:space="preserve"> need the ability to learn from any experience, including failure. </w:t>
      </w:r>
    </w:p>
    <w:p w14:paraId="4AE3F7D7" w14:textId="77777777" w:rsidR="00FD6006" w:rsidRPr="00951F67" w:rsidRDefault="00FD6006" w:rsidP="00FD6006">
      <w:pPr>
        <w:spacing w:line="360" w:lineRule="auto"/>
        <w:jc w:val="both"/>
        <w:rPr>
          <w:rFonts w:ascii="Times New Roman" w:hAnsi="Times New Roman" w:cs="Times New Roman"/>
          <w:b/>
          <w:i/>
          <w:sz w:val="24"/>
        </w:rPr>
      </w:pPr>
      <w:r w:rsidRPr="00951F67">
        <w:rPr>
          <w:rFonts w:ascii="Times New Roman" w:hAnsi="Times New Roman" w:cs="Times New Roman"/>
          <w:b/>
          <w:i/>
          <w:sz w:val="24"/>
        </w:rPr>
        <w:t>Business Strategy</w:t>
      </w:r>
    </w:p>
    <w:p w14:paraId="4AE3F7D8" w14:textId="77777777" w:rsidR="00FD6006" w:rsidRPr="00951F67" w:rsidRDefault="00FD6006" w:rsidP="00FD6006">
      <w:pPr>
        <w:spacing w:line="360" w:lineRule="auto"/>
        <w:jc w:val="both"/>
        <w:rPr>
          <w:rFonts w:ascii="Times New Roman" w:hAnsi="Times New Roman" w:cs="Times New Roman"/>
          <w:sz w:val="24"/>
        </w:rPr>
      </w:pPr>
      <w:r w:rsidRPr="00951F67">
        <w:rPr>
          <w:rFonts w:ascii="Times New Roman" w:hAnsi="Times New Roman" w:cs="Times New Roman"/>
          <w:sz w:val="24"/>
        </w:rPr>
        <w:t>In spite of the fact that a successful entrepreneur has, by definition, established a prosperous firm, expertise in business strategy ranks just sixth among the most crucial requirements for a company's founder</w:t>
      </w:r>
      <w:r w:rsidR="006C5AE5">
        <w:rPr>
          <w:rFonts w:ascii="Times New Roman" w:hAnsi="Times New Roman" w:cs="Times New Roman"/>
          <w:sz w:val="24"/>
        </w:rPr>
        <w:t xml:space="preserve"> (</w:t>
      </w:r>
      <w:r w:rsidR="006C5AE5" w:rsidRPr="00021126">
        <w:rPr>
          <w:rFonts w:ascii="Times New Roman" w:hAnsi="Times New Roman" w:cs="Times New Roman"/>
          <w:color w:val="222222"/>
          <w:sz w:val="24"/>
          <w:szCs w:val="20"/>
          <w:shd w:val="clear" w:color="auto" w:fill="FFFFFF"/>
        </w:rPr>
        <w:t>Johnson</w:t>
      </w:r>
      <w:r w:rsidR="006C5AE5">
        <w:rPr>
          <w:rFonts w:ascii="Times New Roman" w:hAnsi="Times New Roman" w:cs="Times New Roman"/>
          <w:color w:val="222222"/>
          <w:sz w:val="24"/>
          <w:szCs w:val="20"/>
          <w:shd w:val="clear" w:color="auto" w:fill="FFFFFF"/>
        </w:rPr>
        <w:t xml:space="preserve"> </w:t>
      </w:r>
      <w:r w:rsidR="006C5AE5">
        <w:rPr>
          <w:rFonts w:ascii="Times New Roman" w:hAnsi="Times New Roman" w:cs="Times New Roman"/>
          <w:i/>
          <w:color w:val="222222"/>
          <w:sz w:val="24"/>
          <w:szCs w:val="20"/>
          <w:shd w:val="clear" w:color="auto" w:fill="FFFFFF"/>
        </w:rPr>
        <w:t>et al.</w:t>
      </w:r>
      <w:r w:rsidR="006C5AE5">
        <w:rPr>
          <w:rFonts w:ascii="Times New Roman" w:hAnsi="Times New Roman" w:cs="Times New Roman"/>
          <w:color w:val="222222"/>
          <w:sz w:val="24"/>
          <w:szCs w:val="20"/>
          <w:shd w:val="clear" w:color="auto" w:fill="FFFFFF"/>
        </w:rPr>
        <w:t xml:space="preserve"> 2018</w:t>
      </w:r>
      <w:r w:rsidR="006C5AE5">
        <w:rPr>
          <w:rFonts w:ascii="Times New Roman" w:hAnsi="Times New Roman" w:cs="Times New Roman"/>
          <w:sz w:val="24"/>
        </w:rPr>
        <w:t>)</w:t>
      </w:r>
      <w:r w:rsidRPr="00951F67">
        <w:rPr>
          <w:rFonts w:ascii="Times New Roman" w:hAnsi="Times New Roman" w:cs="Times New Roman"/>
          <w:sz w:val="24"/>
        </w:rPr>
        <w:t xml:space="preserve">. Successful company owners often succeed through sheer force of will. An entrepreneur may pick up a new company approach on the fly so long as they have strong communication and sales abilities, the capacity to concentrate intently, and a strong aptitude for learning. </w:t>
      </w:r>
    </w:p>
    <w:p w14:paraId="4AE3F7D9" w14:textId="77777777" w:rsidR="00FD6006" w:rsidRDefault="00FD6006" w:rsidP="00991DBA">
      <w:pPr>
        <w:pStyle w:val="Heading1"/>
      </w:pPr>
      <w:bookmarkStart w:id="2" w:name="_Toc119400963"/>
      <w:r w:rsidRPr="00FD6006">
        <w:t>Trait</w:t>
      </w:r>
      <w:r w:rsidR="00991DBA">
        <w:t>s</w:t>
      </w:r>
      <w:r w:rsidRPr="00FD6006">
        <w:t xml:space="preserve"> of an Entrepreneur</w:t>
      </w:r>
      <w:bookmarkEnd w:id="2"/>
    </w:p>
    <w:p w14:paraId="4AE3F7DA" w14:textId="77777777" w:rsidR="00CB5EB8" w:rsidRDefault="00CB5EB8" w:rsidP="00CB5EB8">
      <w:pPr>
        <w:spacing w:line="360" w:lineRule="auto"/>
        <w:jc w:val="center"/>
        <w:rPr>
          <w:rFonts w:ascii="Times New Roman" w:hAnsi="Times New Roman" w:cs="Times New Roman"/>
          <w:b/>
          <w:sz w:val="24"/>
        </w:rPr>
      </w:pPr>
      <w:r>
        <w:rPr>
          <w:noProof/>
          <w:lang w:eastAsia="en-IN"/>
        </w:rPr>
        <w:drawing>
          <wp:inline distT="0" distB="0" distL="0" distR="0" wp14:anchorId="4AE3F84B" wp14:editId="4AE3F84C">
            <wp:extent cx="3448050" cy="3276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48050" cy="3276600"/>
                    </a:xfrm>
                    <a:prstGeom prst="rect">
                      <a:avLst/>
                    </a:prstGeom>
                  </pic:spPr>
                </pic:pic>
              </a:graphicData>
            </a:graphic>
          </wp:inline>
        </w:drawing>
      </w:r>
    </w:p>
    <w:p w14:paraId="4AE3F7DB" w14:textId="77777777" w:rsidR="00CB5EB8" w:rsidRDefault="00CB5EB8" w:rsidP="00CB5EB8">
      <w:pPr>
        <w:spacing w:line="360" w:lineRule="auto"/>
        <w:jc w:val="center"/>
        <w:rPr>
          <w:rFonts w:ascii="Times New Roman" w:hAnsi="Times New Roman" w:cs="Times New Roman"/>
          <w:b/>
          <w:sz w:val="24"/>
        </w:rPr>
      </w:pPr>
      <w:r>
        <w:rPr>
          <w:rFonts w:ascii="Times New Roman" w:hAnsi="Times New Roman" w:cs="Times New Roman"/>
          <w:b/>
          <w:sz w:val="24"/>
        </w:rPr>
        <w:lastRenderedPageBreak/>
        <w:t>Figure 1: Traits of an Entrepreneur</w:t>
      </w:r>
    </w:p>
    <w:p w14:paraId="4AE3F7DC" w14:textId="77777777" w:rsidR="00CB5EB8" w:rsidRPr="00CB5EB8" w:rsidRDefault="00CB5EB8" w:rsidP="00CB5EB8">
      <w:pPr>
        <w:spacing w:line="360" w:lineRule="auto"/>
        <w:jc w:val="center"/>
        <w:rPr>
          <w:rFonts w:ascii="Times New Roman" w:hAnsi="Times New Roman" w:cs="Times New Roman"/>
          <w:sz w:val="24"/>
        </w:rPr>
      </w:pPr>
      <w:r>
        <w:rPr>
          <w:rFonts w:ascii="Times New Roman" w:hAnsi="Times New Roman" w:cs="Times New Roman"/>
          <w:sz w:val="24"/>
        </w:rPr>
        <w:t xml:space="preserve">(Source: </w:t>
      </w:r>
      <w:proofErr w:type="spellStart"/>
      <w:r w:rsidR="006C5AE5" w:rsidRPr="00021126">
        <w:rPr>
          <w:rFonts w:ascii="Times New Roman" w:hAnsi="Times New Roman" w:cs="Times New Roman"/>
          <w:color w:val="222222"/>
          <w:sz w:val="24"/>
          <w:szCs w:val="20"/>
          <w:shd w:val="clear" w:color="auto" w:fill="FFFFFF"/>
        </w:rPr>
        <w:t>İspir</w:t>
      </w:r>
      <w:proofErr w:type="spellEnd"/>
      <w:r w:rsidR="006C5AE5">
        <w:rPr>
          <w:rFonts w:ascii="Times New Roman" w:hAnsi="Times New Roman" w:cs="Times New Roman"/>
          <w:color w:val="222222"/>
          <w:sz w:val="24"/>
          <w:szCs w:val="20"/>
          <w:shd w:val="clear" w:color="auto" w:fill="FFFFFF"/>
        </w:rPr>
        <w:t xml:space="preserve"> </w:t>
      </w:r>
      <w:r w:rsidR="006C5AE5">
        <w:rPr>
          <w:rFonts w:ascii="Times New Roman" w:hAnsi="Times New Roman" w:cs="Times New Roman"/>
          <w:i/>
          <w:color w:val="222222"/>
          <w:sz w:val="24"/>
          <w:szCs w:val="20"/>
          <w:shd w:val="clear" w:color="auto" w:fill="FFFFFF"/>
        </w:rPr>
        <w:t>et al.</w:t>
      </w:r>
      <w:r w:rsidR="006C5AE5">
        <w:rPr>
          <w:rFonts w:ascii="Times New Roman" w:hAnsi="Times New Roman" w:cs="Times New Roman"/>
          <w:color w:val="222222"/>
          <w:sz w:val="24"/>
          <w:szCs w:val="20"/>
          <w:shd w:val="clear" w:color="auto" w:fill="FFFFFF"/>
        </w:rPr>
        <w:t xml:space="preserve"> 2019</w:t>
      </w:r>
      <w:r>
        <w:rPr>
          <w:rFonts w:ascii="Times New Roman" w:hAnsi="Times New Roman" w:cs="Times New Roman"/>
          <w:sz w:val="24"/>
        </w:rPr>
        <w:t>)</w:t>
      </w:r>
    </w:p>
    <w:p w14:paraId="4AE3F7DD" w14:textId="77777777" w:rsidR="00FD6006" w:rsidRPr="00951F67" w:rsidRDefault="00FD6006" w:rsidP="00FD6006">
      <w:pPr>
        <w:spacing w:line="360" w:lineRule="auto"/>
        <w:jc w:val="both"/>
        <w:rPr>
          <w:rFonts w:ascii="Times New Roman" w:hAnsi="Times New Roman" w:cs="Times New Roman"/>
          <w:b/>
          <w:i/>
          <w:sz w:val="24"/>
        </w:rPr>
      </w:pPr>
      <w:r>
        <w:rPr>
          <w:rFonts w:ascii="Times New Roman" w:hAnsi="Times New Roman" w:cs="Times New Roman"/>
          <w:b/>
          <w:i/>
          <w:sz w:val="24"/>
        </w:rPr>
        <w:t>Visionary</w:t>
      </w:r>
    </w:p>
    <w:p w14:paraId="4AE3F7DE" w14:textId="77777777" w:rsidR="00FD6006" w:rsidRDefault="00FD6006" w:rsidP="00FD6006">
      <w:pPr>
        <w:spacing w:line="360" w:lineRule="auto"/>
        <w:jc w:val="both"/>
        <w:rPr>
          <w:rFonts w:ascii="Times New Roman" w:hAnsi="Times New Roman" w:cs="Times New Roman"/>
          <w:sz w:val="24"/>
        </w:rPr>
      </w:pPr>
      <w:r w:rsidRPr="00951F67">
        <w:rPr>
          <w:rFonts w:ascii="Times New Roman" w:hAnsi="Times New Roman" w:cs="Times New Roman"/>
          <w:sz w:val="24"/>
        </w:rPr>
        <w:t xml:space="preserve">The ability to see the big picture is essential for success in business. If </w:t>
      </w:r>
      <w:r w:rsidR="00BE04D8">
        <w:rPr>
          <w:rFonts w:ascii="Times New Roman" w:hAnsi="Times New Roman" w:cs="Times New Roman"/>
          <w:sz w:val="24"/>
        </w:rPr>
        <w:t>they</w:t>
      </w:r>
      <w:r w:rsidRPr="00951F67">
        <w:rPr>
          <w:rFonts w:ascii="Times New Roman" w:hAnsi="Times New Roman" w:cs="Times New Roman"/>
          <w:sz w:val="24"/>
        </w:rPr>
        <w:t xml:space="preserve"> want to launch a successful company from the ground up, </w:t>
      </w:r>
      <w:r w:rsidR="00BE04D8">
        <w:rPr>
          <w:rFonts w:ascii="Times New Roman" w:hAnsi="Times New Roman" w:cs="Times New Roman"/>
          <w:sz w:val="24"/>
        </w:rPr>
        <w:t>they</w:t>
      </w:r>
      <w:r w:rsidRPr="00951F67">
        <w:rPr>
          <w:rFonts w:ascii="Times New Roman" w:hAnsi="Times New Roman" w:cs="Times New Roman"/>
          <w:sz w:val="24"/>
        </w:rPr>
        <w:t xml:space="preserve"> need a clear picture of where </w:t>
      </w:r>
      <w:r w:rsidR="00BE04D8">
        <w:rPr>
          <w:rFonts w:ascii="Times New Roman" w:hAnsi="Times New Roman" w:cs="Times New Roman"/>
          <w:sz w:val="24"/>
        </w:rPr>
        <w:t>they</w:t>
      </w:r>
      <w:r w:rsidRPr="00951F67">
        <w:rPr>
          <w:rFonts w:ascii="Times New Roman" w:hAnsi="Times New Roman" w:cs="Times New Roman"/>
          <w:sz w:val="24"/>
        </w:rPr>
        <w:t xml:space="preserve"> want to go</w:t>
      </w:r>
      <w:r w:rsidR="006C5AE5">
        <w:rPr>
          <w:rFonts w:ascii="Times New Roman" w:hAnsi="Times New Roman" w:cs="Times New Roman"/>
          <w:sz w:val="24"/>
        </w:rPr>
        <w:t xml:space="preserve"> (</w:t>
      </w:r>
      <w:proofErr w:type="spellStart"/>
      <w:r w:rsidR="006C5AE5" w:rsidRPr="00021126">
        <w:rPr>
          <w:rFonts w:ascii="Times New Roman" w:hAnsi="Times New Roman" w:cs="Times New Roman"/>
          <w:color w:val="222222"/>
          <w:sz w:val="24"/>
          <w:szCs w:val="20"/>
          <w:shd w:val="clear" w:color="auto" w:fill="FFFFFF"/>
        </w:rPr>
        <w:t>Obschonka</w:t>
      </w:r>
      <w:proofErr w:type="spellEnd"/>
      <w:r w:rsidR="006C5AE5">
        <w:rPr>
          <w:rFonts w:ascii="Times New Roman" w:hAnsi="Times New Roman" w:cs="Times New Roman"/>
          <w:color w:val="222222"/>
          <w:sz w:val="24"/>
          <w:szCs w:val="20"/>
          <w:shd w:val="clear" w:color="auto" w:fill="FFFFFF"/>
        </w:rPr>
        <w:t xml:space="preserve"> </w:t>
      </w:r>
      <w:r w:rsidR="006C5AE5">
        <w:rPr>
          <w:rFonts w:ascii="Times New Roman" w:hAnsi="Times New Roman" w:cs="Times New Roman"/>
          <w:i/>
          <w:color w:val="222222"/>
          <w:sz w:val="24"/>
          <w:szCs w:val="20"/>
          <w:shd w:val="clear" w:color="auto" w:fill="FFFFFF"/>
        </w:rPr>
        <w:t>et al.</w:t>
      </w:r>
      <w:r w:rsidR="006C5AE5">
        <w:rPr>
          <w:rFonts w:ascii="Times New Roman" w:hAnsi="Times New Roman" w:cs="Times New Roman"/>
          <w:color w:val="222222"/>
          <w:sz w:val="24"/>
          <w:szCs w:val="20"/>
          <w:shd w:val="clear" w:color="auto" w:fill="FFFFFF"/>
        </w:rPr>
        <w:t xml:space="preserve"> 2020</w:t>
      </w:r>
      <w:r w:rsidR="006C5AE5">
        <w:rPr>
          <w:rFonts w:ascii="Times New Roman" w:hAnsi="Times New Roman" w:cs="Times New Roman"/>
          <w:sz w:val="24"/>
        </w:rPr>
        <w:t>)</w:t>
      </w:r>
      <w:r w:rsidRPr="00951F67">
        <w:rPr>
          <w:rFonts w:ascii="Times New Roman" w:hAnsi="Times New Roman" w:cs="Times New Roman"/>
          <w:sz w:val="24"/>
        </w:rPr>
        <w:t>. Finding a gap in the market and a way to fill it are the starting points for each successful firm. Here is where company owners need to set objectives for the near, intermediate, and distant future.</w:t>
      </w:r>
    </w:p>
    <w:p w14:paraId="4AE3F7DF" w14:textId="77777777" w:rsidR="00FD6006" w:rsidRPr="00951F67" w:rsidRDefault="00FD6006" w:rsidP="00FD6006">
      <w:pPr>
        <w:spacing w:line="360" w:lineRule="auto"/>
        <w:jc w:val="both"/>
        <w:rPr>
          <w:rFonts w:ascii="Times New Roman" w:hAnsi="Times New Roman" w:cs="Times New Roman"/>
          <w:b/>
          <w:i/>
          <w:sz w:val="24"/>
        </w:rPr>
      </w:pPr>
      <w:r w:rsidRPr="00951F67">
        <w:rPr>
          <w:rFonts w:ascii="Times New Roman" w:hAnsi="Times New Roman" w:cs="Times New Roman"/>
          <w:b/>
          <w:i/>
          <w:sz w:val="24"/>
        </w:rPr>
        <w:t>Identifies key opportunities</w:t>
      </w:r>
    </w:p>
    <w:p w14:paraId="4AE3F7E0" w14:textId="77777777" w:rsidR="00FD6006" w:rsidRDefault="00FD6006" w:rsidP="00FD6006">
      <w:pPr>
        <w:spacing w:line="360" w:lineRule="auto"/>
        <w:jc w:val="both"/>
        <w:rPr>
          <w:rFonts w:ascii="Times New Roman" w:hAnsi="Times New Roman" w:cs="Times New Roman"/>
          <w:sz w:val="24"/>
        </w:rPr>
      </w:pPr>
      <w:r w:rsidRPr="00951F67">
        <w:rPr>
          <w:rFonts w:ascii="Times New Roman" w:hAnsi="Times New Roman" w:cs="Times New Roman"/>
          <w:sz w:val="24"/>
        </w:rPr>
        <w:t>Many other kinds of commercial possibilities, both large and little, exist constantly. One's own initiative in seeing such openings and developing them into viable business strategies is required</w:t>
      </w:r>
      <w:r w:rsidR="006C5AE5">
        <w:rPr>
          <w:rFonts w:ascii="Times New Roman" w:hAnsi="Times New Roman" w:cs="Times New Roman"/>
          <w:sz w:val="24"/>
        </w:rPr>
        <w:t xml:space="preserve"> (</w:t>
      </w:r>
      <w:proofErr w:type="spellStart"/>
      <w:r w:rsidR="006C5AE5">
        <w:rPr>
          <w:rFonts w:ascii="Times New Roman" w:hAnsi="Times New Roman" w:cs="Times New Roman"/>
          <w:color w:val="222222"/>
          <w:sz w:val="24"/>
          <w:szCs w:val="20"/>
          <w:shd w:val="clear" w:color="auto" w:fill="FFFFFF"/>
        </w:rPr>
        <w:t>Wach</w:t>
      </w:r>
      <w:proofErr w:type="spellEnd"/>
      <w:r w:rsidR="006C5AE5" w:rsidRPr="00021126">
        <w:rPr>
          <w:rFonts w:ascii="Times New Roman" w:hAnsi="Times New Roman" w:cs="Times New Roman"/>
          <w:color w:val="222222"/>
          <w:sz w:val="24"/>
          <w:szCs w:val="20"/>
          <w:shd w:val="clear" w:color="auto" w:fill="FFFFFF"/>
        </w:rPr>
        <w:t xml:space="preserve"> and </w:t>
      </w:r>
      <w:proofErr w:type="spellStart"/>
      <w:r w:rsidR="006C5AE5">
        <w:rPr>
          <w:rFonts w:ascii="Times New Roman" w:hAnsi="Times New Roman" w:cs="Times New Roman"/>
          <w:color w:val="222222"/>
          <w:sz w:val="24"/>
          <w:szCs w:val="20"/>
          <w:shd w:val="clear" w:color="auto" w:fill="FFFFFF"/>
        </w:rPr>
        <w:t>Głodowska</w:t>
      </w:r>
      <w:proofErr w:type="spellEnd"/>
      <w:r w:rsidR="006C5AE5">
        <w:rPr>
          <w:rFonts w:ascii="Times New Roman" w:hAnsi="Times New Roman" w:cs="Times New Roman"/>
          <w:color w:val="222222"/>
          <w:sz w:val="24"/>
          <w:szCs w:val="20"/>
          <w:shd w:val="clear" w:color="auto" w:fill="FFFFFF"/>
        </w:rPr>
        <w:t xml:space="preserve">, </w:t>
      </w:r>
      <w:r w:rsidR="006C5AE5" w:rsidRPr="00021126">
        <w:rPr>
          <w:rFonts w:ascii="Times New Roman" w:hAnsi="Times New Roman" w:cs="Times New Roman"/>
          <w:color w:val="222222"/>
          <w:sz w:val="24"/>
          <w:szCs w:val="20"/>
          <w:shd w:val="clear" w:color="auto" w:fill="FFFFFF"/>
        </w:rPr>
        <w:t>2021</w:t>
      </w:r>
      <w:r w:rsidR="006C5AE5">
        <w:rPr>
          <w:rFonts w:ascii="Times New Roman" w:hAnsi="Times New Roman" w:cs="Times New Roman"/>
          <w:sz w:val="24"/>
        </w:rPr>
        <w:t>)</w:t>
      </w:r>
      <w:r w:rsidRPr="00951F67">
        <w:rPr>
          <w:rFonts w:ascii="Times New Roman" w:hAnsi="Times New Roman" w:cs="Times New Roman"/>
          <w:sz w:val="24"/>
        </w:rPr>
        <w:t>. A great entrepreneur, whether they are building software, opening a restaurant, or making an app, are continuously looking for unmet client needs so that they may fill them with something new.</w:t>
      </w:r>
    </w:p>
    <w:p w14:paraId="4AE3F7E1" w14:textId="77777777" w:rsidR="00FD6006" w:rsidRPr="00951F67" w:rsidRDefault="00FD6006" w:rsidP="00FD6006">
      <w:pPr>
        <w:spacing w:line="360" w:lineRule="auto"/>
        <w:jc w:val="both"/>
        <w:rPr>
          <w:rFonts w:ascii="Times New Roman" w:hAnsi="Times New Roman" w:cs="Times New Roman"/>
          <w:b/>
          <w:i/>
          <w:sz w:val="24"/>
        </w:rPr>
      </w:pPr>
      <w:r>
        <w:rPr>
          <w:rFonts w:ascii="Times New Roman" w:hAnsi="Times New Roman" w:cs="Times New Roman"/>
          <w:b/>
          <w:i/>
          <w:sz w:val="24"/>
        </w:rPr>
        <w:t>Risk taking ability</w:t>
      </w:r>
    </w:p>
    <w:p w14:paraId="4AE3F7E2" w14:textId="77777777" w:rsidR="00FD6006" w:rsidRDefault="00FD6006" w:rsidP="00FD6006">
      <w:pPr>
        <w:spacing w:line="360" w:lineRule="auto"/>
        <w:jc w:val="both"/>
        <w:rPr>
          <w:rFonts w:ascii="Times New Roman" w:hAnsi="Times New Roman" w:cs="Times New Roman"/>
          <w:sz w:val="24"/>
        </w:rPr>
      </w:pPr>
      <w:r w:rsidRPr="00951F67">
        <w:rPr>
          <w:rFonts w:ascii="Times New Roman" w:hAnsi="Times New Roman" w:cs="Times New Roman"/>
          <w:sz w:val="24"/>
        </w:rPr>
        <w:t>One of the most crucial qualities of a successful entrepreneur is the ability to take risks. People who want to launch their own businesses need to be comfortable with uncertainty</w:t>
      </w:r>
      <w:r w:rsidR="006C5AE5">
        <w:rPr>
          <w:rFonts w:ascii="Times New Roman" w:hAnsi="Times New Roman" w:cs="Times New Roman"/>
          <w:sz w:val="24"/>
        </w:rPr>
        <w:t xml:space="preserve"> (</w:t>
      </w:r>
      <w:r w:rsidR="006C5AE5" w:rsidRPr="00021126">
        <w:rPr>
          <w:rFonts w:ascii="Times New Roman" w:hAnsi="Times New Roman" w:cs="Times New Roman"/>
          <w:color w:val="222222"/>
          <w:sz w:val="24"/>
          <w:szCs w:val="20"/>
          <w:shd w:val="clear" w:color="auto" w:fill="FFFFFF"/>
        </w:rPr>
        <w:t>Kerr</w:t>
      </w:r>
      <w:r w:rsidR="006C5AE5">
        <w:rPr>
          <w:rFonts w:ascii="Times New Roman" w:hAnsi="Times New Roman" w:cs="Times New Roman"/>
          <w:color w:val="222222"/>
          <w:sz w:val="24"/>
          <w:szCs w:val="20"/>
          <w:shd w:val="clear" w:color="auto" w:fill="FFFFFF"/>
        </w:rPr>
        <w:t xml:space="preserve"> </w:t>
      </w:r>
      <w:r w:rsidR="006C5AE5">
        <w:rPr>
          <w:rFonts w:ascii="Times New Roman" w:hAnsi="Times New Roman" w:cs="Times New Roman"/>
          <w:i/>
          <w:color w:val="222222"/>
          <w:sz w:val="24"/>
          <w:szCs w:val="20"/>
          <w:shd w:val="clear" w:color="auto" w:fill="FFFFFF"/>
        </w:rPr>
        <w:t>et al.</w:t>
      </w:r>
      <w:r w:rsidR="006C5AE5">
        <w:rPr>
          <w:rFonts w:ascii="Times New Roman" w:hAnsi="Times New Roman" w:cs="Times New Roman"/>
          <w:color w:val="222222"/>
          <w:sz w:val="24"/>
          <w:szCs w:val="20"/>
          <w:shd w:val="clear" w:color="auto" w:fill="FFFFFF"/>
        </w:rPr>
        <w:t xml:space="preserve"> 2018</w:t>
      </w:r>
      <w:r w:rsidR="006C5AE5">
        <w:rPr>
          <w:rFonts w:ascii="Times New Roman" w:hAnsi="Times New Roman" w:cs="Times New Roman"/>
          <w:sz w:val="24"/>
        </w:rPr>
        <w:t>)</w:t>
      </w:r>
      <w:r w:rsidRPr="00951F67">
        <w:rPr>
          <w:rFonts w:ascii="Times New Roman" w:hAnsi="Times New Roman" w:cs="Times New Roman"/>
          <w:sz w:val="24"/>
        </w:rPr>
        <w:t xml:space="preserve">. When starting a business, an entrepreneur faces several risks, including using their own funds, taking on debt, forgoing steady employment, and sometimes even compromising their own professional goals. </w:t>
      </w:r>
    </w:p>
    <w:p w14:paraId="4AE3F7E3" w14:textId="77777777" w:rsidR="00FD6006" w:rsidRDefault="00FD6006" w:rsidP="00FD6006">
      <w:pPr>
        <w:spacing w:line="360" w:lineRule="auto"/>
        <w:jc w:val="both"/>
        <w:rPr>
          <w:rFonts w:ascii="Times New Roman" w:hAnsi="Times New Roman" w:cs="Times New Roman"/>
          <w:sz w:val="24"/>
        </w:rPr>
      </w:pPr>
      <w:r w:rsidRPr="005E5A10">
        <w:rPr>
          <w:rFonts w:ascii="Times New Roman" w:hAnsi="Times New Roman" w:cs="Times New Roman"/>
          <w:b/>
          <w:i/>
          <w:sz w:val="24"/>
        </w:rPr>
        <w:t>Problem solving skills</w:t>
      </w:r>
      <w:r w:rsidRPr="005E5A10">
        <w:rPr>
          <w:rFonts w:ascii="Times New Roman" w:hAnsi="Times New Roman" w:cs="Times New Roman"/>
          <w:b/>
          <w:i/>
          <w:sz w:val="24"/>
        </w:rPr>
        <w:cr/>
      </w:r>
      <w:r>
        <w:rPr>
          <w:rFonts w:ascii="Times New Roman" w:hAnsi="Times New Roman" w:cs="Times New Roman"/>
          <w:sz w:val="24"/>
        </w:rPr>
        <w:t>As i</w:t>
      </w:r>
      <w:r w:rsidRPr="00951F67">
        <w:rPr>
          <w:rFonts w:ascii="Times New Roman" w:hAnsi="Times New Roman" w:cs="Times New Roman"/>
          <w:sz w:val="24"/>
        </w:rPr>
        <w:t>t's important for every company to generate income, so naturally there are a number of issues that must be fixed before that can happen. An effective business leader is one who can think on their feet and act swiftly to address issues and advance the company</w:t>
      </w:r>
      <w:r w:rsidR="006C5AE5">
        <w:rPr>
          <w:rFonts w:ascii="Times New Roman" w:hAnsi="Times New Roman" w:cs="Times New Roman"/>
          <w:sz w:val="24"/>
        </w:rPr>
        <w:t xml:space="preserve"> (</w:t>
      </w:r>
      <w:r w:rsidR="006C5AE5" w:rsidRPr="00DB64A5">
        <w:rPr>
          <w:rFonts w:ascii="Times New Roman" w:hAnsi="Times New Roman" w:cs="Times New Roman"/>
          <w:color w:val="222222"/>
          <w:sz w:val="24"/>
          <w:szCs w:val="20"/>
          <w:shd w:val="clear" w:color="auto" w:fill="FFFFFF"/>
        </w:rPr>
        <w:t>Ward</w:t>
      </w:r>
      <w:r w:rsidR="006C5AE5">
        <w:rPr>
          <w:rFonts w:ascii="Times New Roman" w:hAnsi="Times New Roman" w:cs="Times New Roman"/>
          <w:color w:val="222222"/>
          <w:sz w:val="24"/>
          <w:szCs w:val="20"/>
          <w:shd w:val="clear" w:color="auto" w:fill="FFFFFF"/>
        </w:rPr>
        <w:t xml:space="preserve"> </w:t>
      </w:r>
      <w:r w:rsidR="006C5AE5">
        <w:rPr>
          <w:rFonts w:ascii="Times New Roman" w:hAnsi="Times New Roman" w:cs="Times New Roman"/>
          <w:i/>
          <w:color w:val="222222"/>
          <w:sz w:val="24"/>
          <w:szCs w:val="20"/>
          <w:shd w:val="clear" w:color="auto" w:fill="FFFFFF"/>
        </w:rPr>
        <w:t>et al.</w:t>
      </w:r>
      <w:r w:rsidR="006C5AE5">
        <w:rPr>
          <w:rFonts w:ascii="Times New Roman" w:hAnsi="Times New Roman" w:cs="Times New Roman"/>
          <w:color w:val="222222"/>
          <w:sz w:val="24"/>
          <w:szCs w:val="20"/>
          <w:shd w:val="clear" w:color="auto" w:fill="FFFFFF"/>
        </w:rPr>
        <w:t xml:space="preserve"> 2019</w:t>
      </w:r>
      <w:r w:rsidR="006C5AE5">
        <w:rPr>
          <w:rFonts w:ascii="Times New Roman" w:hAnsi="Times New Roman" w:cs="Times New Roman"/>
          <w:sz w:val="24"/>
        </w:rPr>
        <w:t>)</w:t>
      </w:r>
      <w:r w:rsidRPr="00951F67">
        <w:rPr>
          <w:rFonts w:ascii="Times New Roman" w:hAnsi="Times New Roman" w:cs="Times New Roman"/>
          <w:sz w:val="24"/>
        </w:rPr>
        <w:t>. Understanding company data, being attentive to consumer questions, identifying business stressors, and developing a workable, long-term solution are all essential skills for every aspiring entrepreneur.</w:t>
      </w:r>
    </w:p>
    <w:p w14:paraId="4AE3F7E4" w14:textId="77777777" w:rsidR="00FD6006" w:rsidRDefault="00FD6006" w:rsidP="00FD6006">
      <w:pPr>
        <w:spacing w:line="360" w:lineRule="auto"/>
        <w:jc w:val="both"/>
        <w:rPr>
          <w:rFonts w:ascii="Times New Roman" w:hAnsi="Times New Roman" w:cs="Times New Roman"/>
          <w:sz w:val="24"/>
        </w:rPr>
      </w:pPr>
      <w:r w:rsidRPr="005E5A10">
        <w:rPr>
          <w:rFonts w:ascii="Times New Roman" w:hAnsi="Times New Roman" w:cs="Times New Roman"/>
          <w:b/>
          <w:i/>
          <w:sz w:val="24"/>
        </w:rPr>
        <w:t>Go-for-it attitude</w:t>
      </w:r>
      <w:r w:rsidRPr="005E5A10">
        <w:rPr>
          <w:rFonts w:ascii="Times New Roman" w:hAnsi="Times New Roman" w:cs="Times New Roman"/>
          <w:b/>
          <w:i/>
          <w:sz w:val="24"/>
        </w:rPr>
        <w:cr/>
      </w:r>
      <w:r w:rsidRPr="00951F67">
        <w:rPr>
          <w:rFonts w:ascii="Times New Roman" w:hAnsi="Times New Roman" w:cs="Times New Roman"/>
          <w:sz w:val="24"/>
        </w:rPr>
        <w:t xml:space="preserve">A positive "can-do" mentality is a key trait of a startup entrepreneur. Entrepreneurs must maintain a constructive outlook on the company plan no matter what obstacles </w:t>
      </w:r>
      <w:r w:rsidR="006C5AE5">
        <w:rPr>
          <w:rFonts w:ascii="Times New Roman" w:hAnsi="Times New Roman" w:cs="Times New Roman"/>
          <w:sz w:val="24"/>
        </w:rPr>
        <w:t xml:space="preserve">they </w:t>
      </w:r>
      <w:r w:rsidRPr="00951F67">
        <w:rPr>
          <w:rFonts w:ascii="Times New Roman" w:hAnsi="Times New Roman" w:cs="Times New Roman"/>
          <w:sz w:val="24"/>
        </w:rPr>
        <w:t>may face</w:t>
      </w:r>
      <w:r w:rsidR="006C5AE5">
        <w:rPr>
          <w:rFonts w:ascii="Times New Roman" w:hAnsi="Times New Roman" w:cs="Times New Roman"/>
          <w:sz w:val="24"/>
        </w:rPr>
        <w:t xml:space="preserve"> </w:t>
      </w:r>
      <w:r w:rsidR="006C5AE5">
        <w:rPr>
          <w:rFonts w:ascii="Times New Roman" w:hAnsi="Times New Roman" w:cs="Times New Roman"/>
          <w:sz w:val="24"/>
        </w:rPr>
        <w:lastRenderedPageBreak/>
        <w:t>(</w:t>
      </w:r>
      <w:r w:rsidR="006C5AE5" w:rsidRPr="00DB64A5">
        <w:rPr>
          <w:rFonts w:ascii="Times New Roman" w:hAnsi="Times New Roman" w:cs="Times New Roman"/>
          <w:color w:val="222222"/>
          <w:sz w:val="24"/>
          <w:szCs w:val="20"/>
          <w:shd w:val="clear" w:color="auto" w:fill="FFFFFF"/>
        </w:rPr>
        <w:t>Qazi</w:t>
      </w:r>
      <w:r w:rsidR="006C5AE5">
        <w:rPr>
          <w:rFonts w:ascii="Times New Roman" w:hAnsi="Times New Roman" w:cs="Times New Roman"/>
          <w:color w:val="222222"/>
          <w:sz w:val="24"/>
          <w:szCs w:val="20"/>
          <w:shd w:val="clear" w:color="auto" w:fill="FFFFFF"/>
        </w:rPr>
        <w:t xml:space="preserve"> </w:t>
      </w:r>
      <w:r w:rsidR="006C5AE5">
        <w:rPr>
          <w:rFonts w:ascii="Times New Roman" w:hAnsi="Times New Roman" w:cs="Times New Roman"/>
          <w:i/>
          <w:color w:val="222222"/>
          <w:sz w:val="24"/>
          <w:szCs w:val="20"/>
          <w:shd w:val="clear" w:color="auto" w:fill="FFFFFF"/>
        </w:rPr>
        <w:t>et al.</w:t>
      </w:r>
      <w:r w:rsidR="006C5AE5">
        <w:rPr>
          <w:rFonts w:ascii="Times New Roman" w:hAnsi="Times New Roman" w:cs="Times New Roman"/>
          <w:color w:val="222222"/>
          <w:sz w:val="24"/>
          <w:szCs w:val="20"/>
          <w:shd w:val="clear" w:color="auto" w:fill="FFFFFF"/>
        </w:rPr>
        <w:t xml:space="preserve"> 2020</w:t>
      </w:r>
      <w:r w:rsidR="006C5AE5">
        <w:rPr>
          <w:rFonts w:ascii="Times New Roman" w:hAnsi="Times New Roman" w:cs="Times New Roman"/>
          <w:sz w:val="24"/>
        </w:rPr>
        <w:t>)</w:t>
      </w:r>
      <w:r w:rsidRPr="00951F67">
        <w:rPr>
          <w:rFonts w:ascii="Times New Roman" w:hAnsi="Times New Roman" w:cs="Times New Roman"/>
          <w:sz w:val="24"/>
        </w:rPr>
        <w:t>. An entrepreneur must have unwavering confidence in their own abilities if they are to succeed.</w:t>
      </w:r>
    </w:p>
    <w:p w14:paraId="4AE3F7E5" w14:textId="77777777" w:rsidR="00FD6006" w:rsidRPr="005E5A10" w:rsidRDefault="00FD6006" w:rsidP="00FD6006">
      <w:pPr>
        <w:spacing w:line="360" w:lineRule="auto"/>
        <w:jc w:val="both"/>
        <w:rPr>
          <w:rFonts w:ascii="Times New Roman" w:hAnsi="Times New Roman" w:cs="Times New Roman"/>
          <w:b/>
          <w:i/>
          <w:sz w:val="24"/>
        </w:rPr>
      </w:pPr>
      <w:r w:rsidRPr="005E5A10">
        <w:rPr>
          <w:rFonts w:ascii="Times New Roman" w:hAnsi="Times New Roman" w:cs="Times New Roman"/>
          <w:b/>
          <w:i/>
          <w:sz w:val="24"/>
        </w:rPr>
        <w:t>Open to challenges</w:t>
      </w:r>
    </w:p>
    <w:p w14:paraId="4AE3F7E6" w14:textId="77777777" w:rsidR="00FD6006" w:rsidRDefault="00FD6006" w:rsidP="00FD6006">
      <w:pPr>
        <w:spacing w:line="360" w:lineRule="auto"/>
        <w:jc w:val="both"/>
        <w:rPr>
          <w:rFonts w:ascii="Times New Roman" w:hAnsi="Times New Roman" w:cs="Times New Roman"/>
          <w:sz w:val="24"/>
        </w:rPr>
      </w:pPr>
      <w:r w:rsidRPr="00951F67">
        <w:rPr>
          <w:rFonts w:ascii="Times New Roman" w:hAnsi="Times New Roman" w:cs="Times New Roman"/>
          <w:sz w:val="24"/>
        </w:rPr>
        <w:t>Success in business has never been achieved without encountering some kind of adversity. Internal obstacles like a shortage of resources, demand supply management, workforce management, etc. may be just as problematic as external ones like the law, politics, the economy, the competition, etc</w:t>
      </w:r>
      <w:r w:rsidR="006C5AE5">
        <w:rPr>
          <w:rFonts w:ascii="Times New Roman" w:hAnsi="Times New Roman" w:cs="Times New Roman"/>
          <w:sz w:val="24"/>
        </w:rPr>
        <w:t xml:space="preserve"> (</w:t>
      </w:r>
      <w:proofErr w:type="spellStart"/>
      <w:r w:rsidR="006C5AE5">
        <w:rPr>
          <w:rFonts w:ascii="Times New Roman" w:hAnsi="Times New Roman" w:cs="Times New Roman"/>
          <w:color w:val="222222"/>
          <w:sz w:val="24"/>
          <w:szCs w:val="20"/>
          <w:shd w:val="clear" w:color="auto" w:fill="FFFFFF"/>
        </w:rPr>
        <w:t>Vandor</w:t>
      </w:r>
      <w:proofErr w:type="spellEnd"/>
      <w:r w:rsidR="006C5AE5">
        <w:rPr>
          <w:rFonts w:ascii="Times New Roman" w:hAnsi="Times New Roman" w:cs="Times New Roman"/>
          <w:color w:val="222222"/>
          <w:sz w:val="24"/>
          <w:szCs w:val="20"/>
          <w:shd w:val="clear" w:color="auto" w:fill="FFFFFF"/>
        </w:rPr>
        <w:t xml:space="preserve">, </w:t>
      </w:r>
      <w:r w:rsidR="006C5AE5" w:rsidRPr="00DB64A5">
        <w:rPr>
          <w:rFonts w:ascii="Times New Roman" w:hAnsi="Times New Roman" w:cs="Times New Roman"/>
          <w:color w:val="222222"/>
          <w:sz w:val="24"/>
          <w:szCs w:val="20"/>
          <w:shd w:val="clear" w:color="auto" w:fill="FFFFFF"/>
        </w:rPr>
        <w:t>2021</w:t>
      </w:r>
      <w:r w:rsidR="006C5AE5">
        <w:rPr>
          <w:rFonts w:ascii="Times New Roman" w:hAnsi="Times New Roman" w:cs="Times New Roman"/>
          <w:sz w:val="24"/>
        </w:rPr>
        <w:t>)</w:t>
      </w:r>
      <w:r w:rsidRPr="00951F67">
        <w:rPr>
          <w:rFonts w:ascii="Times New Roman" w:hAnsi="Times New Roman" w:cs="Times New Roman"/>
          <w:sz w:val="24"/>
        </w:rPr>
        <w:t>. This means that every entrepreneur has to be flexible and ready to adapt to changing circumstances.</w:t>
      </w:r>
    </w:p>
    <w:p w14:paraId="4AE3F7E7" w14:textId="77777777" w:rsidR="00FD6006" w:rsidRPr="005E5A10" w:rsidRDefault="00FD6006" w:rsidP="00FD6006">
      <w:pPr>
        <w:spacing w:line="360" w:lineRule="auto"/>
        <w:jc w:val="both"/>
        <w:rPr>
          <w:rFonts w:ascii="Times New Roman" w:hAnsi="Times New Roman" w:cs="Times New Roman"/>
          <w:b/>
          <w:i/>
          <w:sz w:val="24"/>
        </w:rPr>
      </w:pPr>
      <w:r w:rsidRPr="005E5A10">
        <w:rPr>
          <w:rFonts w:ascii="Times New Roman" w:hAnsi="Times New Roman" w:cs="Times New Roman"/>
          <w:b/>
          <w:i/>
          <w:sz w:val="24"/>
        </w:rPr>
        <w:t>Multi-tasking</w:t>
      </w:r>
    </w:p>
    <w:p w14:paraId="4AE3F7E8" w14:textId="77777777" w:rsidR="00FD6006" w:rsidRDefault="00FD6006" w:rsidP="00FD6006">
      <w:pPr>
        <w:spacing w:line="360" w:lineRule="auto"/>
        <w:jc w:val="both"/>
        <w:rPr>
          <w:rFonts w:ascii="Times New Roman" w:hAnsi="Times New Roman" w:cs="Times New Roman"/>
          <w:sz w:val="24"/>
        </w:rPr>
      </w:pPr>
      <w:r w:rsidRPr="00951F67">
        <w:rPr>
          <w:rFonts w:ascii="Times New Roman" w:hAnsi="Times New Roman" w:cs="Times New Roman"/>
          <w:sz w:val="24"/>
        </w:rPr>
        <w:t xml:space="preserve">In order to succeed as an entrepreneur, people need the ability to multitask and manage </w:t>
      </w:r>
      <w:r w:rsidR="00BE04D8">
        <w:rPr>
          <w:rFonts w:ascii="Times New Roman" w:hAnsi="Times New Roman" w:cs="Times New Roman"/>
          <w:sz w:val="24"/>
        </w:rPr>
        <w:t>the</w:t>
      </w:r>
      <w:r w:rsidRPr="00951F67">
        <w:rPr>
          <w:rFonts w:ascii="Times New Roman" w:hAnsi="Times New Roman" w:cs="Times New Roman"/>
          <w:sz w:val="24"/>
        </w:rPr>
        <w:t xml:space="preserve"> time efficiently</w:t>
      </w:r>
      <w:r w:rsidR="006C5AE5">
        <w:rPr>
          <w:rFonts w:ascii="Times New Roman" w:hAnsi="Times New Roman" w:cs="Times New Roman"/>
          <w:sz w:val="24"/>
        </w:rPr>
        <w:t xml:space="preserve"> (</w:t>
      </w:r>
      <w:proofErr w:type="spellStart"/>
      <w:r w:rsidR="006C5AE5" w:rsidRPr="00DB64A5">
        <w:rPr>
          <w:rFonts w:ascii="Times New Roman" w:hAnsi="Times New Roman" w:cs="Times New Roman"/>
          <w:color w:val="222222"/>
          <w:sz w:val="24"/>
          <w:szCs w:val="20"/>
          <w:shd w:val="clear" w:color="auto" w:fill="FFFFFF"/>
        </w:rPr>
        <w:t>Obschonka</w:t>
      </w:r>
      <w:proofErr w:type="spellEnd"/>
      <w:r w:rsidR="006C5AE5">
        <w:rPr>
          <w:rFonts w:ascii="Times New Roman" w:hAnsi="Times New Roman" w:cs="Times New Roman"/>
          <w:color w:val="222222"/>
          <w:sz w:val="24"/>
          <w:szCs w:val="20"/>
          <w:shd w:val="clear" w:color="auto" w:fill="FFFFFF"/>
        </w:rPr>
        <w:t xml:space="preserve"> </w:t>
      </w:r>
      <w:r w:rsidR="006C5AE5">
        <w:rPr>
          <w:rFonts w:ascii="Times New Roman" w:hAnsi="Times New Roman" w:cs="Times New Roman"/>
          <w:i/>
          <w:color w:val="222222"/>
          <w:sz w:val="24"/>
          <w:szCs w:val="20"/>
          <w:shd w:val="clear" w:color="auto" w:fill="FFFFFF"/>
        </w:rPr>
        <w:t>et al.</w:t>
      </w:r>
      <w:r w:rsidR="006C5AE5">
        <w:rPr>
          <w:rFonts w:ascii="Times New Roman" w:hAnsi="Times New Roman" w:cs="Times New Roman"/>
          <w:color w:val="222222"/>
          <w:sz w:val="24"/>
          <w:szCs w:val="20"/>
          <w:shd w:val="clear" w:color="auto" w:fill="FFFFFF"/>
        </w:rPr>
        <w:t xml:space="preserve"> 2019</w:t>
      </w:r>
      <w:r w:rsidR="006C5AE5">
        <w:rPr>
          <w:rFonts w:ascii="Times New Roman" w:hAnsi="Times New Roman" w:cs="Times New Roman"/>
          <w:sz w:val="24"/>
        </w:rPr>
        <w:t>)</w:t>
      </w:r>
      <w:r w:rsidRPr="00951F67">
        <w:rPr>
          <w:rFonts w:ascii="Times New Roman" w:hAnsi="Times New Roman" w:cs="Times New Roman"/>
          <w:sz w:val="24"/>
        </w:rPr>
        <w:t xml:space="preserve">. For a new company's founder, "everything must be done." The entrepreneur has full responsibility for all aspect of the business, including financial management, product development, and customer relations. </w:t>
      </w:r>
    </w:p>
    <w:p w14:paraId="4AE3F7E9" w14:textId="77777777" w:rsidR="009A6EF2" w:rsidRDefault="009A6EF2" w:rsidP="00991DBA">
      <w:pPr>
        <w:pStyle w:val="Heading1"/>
      </w:pPr>
      <w:bookmarkStart w:id="3" w:name="_Toc119400964"/>
      <w:r w:rsidRPr="009A6EF2">
        <w:t>Personal SWOT Analysis</w:t>
      </w:r>
      <w:bookmarkEnd w:id="3"/>
    </w:p>
    <w:p w14:paraId="4AE3F7EA" w14:textId="77777777" w:rsidR="009A6EF2" w:rsidRDefault="009A6EF2" w:rsidP="00FD6006">
      <w:pPr>
        <w:spacing w:line="360" w:lineRule="auto"/>
        <w:jc w:val="both"/>
        <w:rPr>
          <w:rFonts w:ascii="Times New Roman" w:hAnsi="Times New Roman" w:cs="Times New Roman"/>
          <w:sz w:val="24"/>
        </w:rPr>
      </w:pPr>
      <w:r>
        <w:rPr>
          <w:rFonts w:ascii="Times New Roman" w:hAnsi="Times New Roman" w:cs="Times New Roman"/>
          <w:sz w:val="24"/>
        </w:rPr>
        <w:t>From the SWOT analysis of mine</w:t>
      </w:r>
      <w:r w:rsidRPr="009A6EF2">
        <w:rPr>
          <w:rFonts w:ascii="Times New Roman" w:hAnsi="Times New Roman" w:cs="Times New Roman"/>
          <w:sz w:val="24"/>
        </w:rPr>
        <w:t>, it's feasible and quite simple to change some of my weaknesses into strengths simply altering the way they impact me. My insecurities about being rejected for my ideas have had a significant detrimental influence on my career, but I've found that channelling those insecurities into new ideas and approaches has helped me become even more successful in my field and beyond</w:t>
      </w:r>
      <w:r w:rsidR="00CB5EB8">
        <w:rPr>
          <w:rFonts w:ascii="Times New Roman" w:hAnsi="Times New Roman" w:cs="Times New Roman"/>
          <w:sz w:val="24"/>
        </w:rPr>
        <w:t xml:space="preserve"> </w:t>
      </w:r>
      <w:r w:rsidR="00CB5EB8" w:rsidRPr="00CB5EB8">
        <w:rPr>
          <w:rFonts w:ascii="Times New Roman" w:hAnsi="Times New Roman" w:cs="Times New Roman"/>
          <w:i/>
          <w:sz w:val="24"/>
        </w:rPr>
        <w:t>(Refer to Appendix 1)</w:t>
      </w:r>
      <w:r w:rsidRPr="009A6EF2">
        <w:rPr>
          <w:rFonts w:ascii="Times New Roman" w:hAnsi="Times New Roman" w:cs="Times New Roman"/>
          <w:sz w:val="24"/>
        </w:rPr>
        <w:t xml:space="preserve">. </w:t>
      </w:r>
      <w:r>
        <w:rPr>
          <w:rFonts w:ascii="Times New Roman" w:hAnsi="Times New Roman" w:cs="Times New Roman"/>
          <w:sz w:val="24"/>
        </w:rPr>
        <w:t>In addition to this, m</w:t>
      </w:r>
      <w:r w:rsidRPr="009A6EF2">
        <w:rPr>
          <w:rFonts w:ascii="Times New Roman" w:hAnsi="Times New Roman" w:cs="Times New Roman"/>
          <w:sz w:val="24"/>
        </w:rPr>
        <w:t>y inability to deal with stress at work is another weakness I've turned into a strength by turning it into a driving passion. Knowing the kind of activities that tend to stress me out, I made it a point to pursue a line of work that I really like so that I wouldn't bring any unfavourable emotions to the table at work</w:t>
      </w:r>
      <w:r w:rsidR="00CB5EB8">
        <w:rPr>
          <w:rFonts w:ascii="Times New Roman" w:hAnsi="Times New Roman" w:cs="Times New Roman"/>
          <w:sz w:val="24"/>
        </w:rPr>
        <w:t xml:space="preserve"> </w:t>
      </w:r>
      <w:r w:rsidR="00CB5EB8" w:rsidRPr="00CB5EB8">
        <w:rPr>
          <w:rFonts w:ascii="Times New Roman" w:hAnsi="Times New Roman" w:cs="Times New Roman"/>
          <w:i/>
          <w:sz w:val="24"/>
        </w:rPr>
        <w:t>(Refer to Appendix 1)</w:t>
      </w:r>
      <w:r w:rsidRPr="009A6EF2">
        <w:rPr>
          <w:rFonts w:ascii="Times New Roman" w:hAnsi="Times New Roman" w:cs="Times New Roman"/>
          <w:sz w:val="24"/>
        </w:rPr>
        <w:t xml:space="preserve">. Lastly, I've learnt that being open-minded is a great way to compensate for my lack of experience. </w:t>
      </w:r>
    </w:p>
    <w:p w14:paraId="4AE3F7EB" w14:textId="77777777" w:rsidR="009A6EF2" w:rsidRPr="00951F67" w:rsidRDefault="009A6EF2" w:rsidP="00FD6006">
      <w:pPr>
        <w:spacing w:line="360" w:lineRule="auto"/>
        <w:jc w:val="both"/>
        <w:rPr>
          <w:rFonts w:ascii="Times New Roman" w:hAnsi="Times New Roman" w:cs="Times New Roman"/>
          <w:sz w:val="24"/>
        </w:rPr>
      </w:pPr>
      <w:r>
        <w:rPr>
          <w:rFonts w:ascii="Times New Roman" w:hAnsi="Times New Roman" w:cs="Times New Roman"/>
          <w:sz w:val="24"/>
        </w:rPr>
        <w:t xml:space="preserve">In addition to this, </w:t>
      </w:r>
      <w:r w:rsidRPr="009A6EF2">
        <w:rPr>
          <w:rFonts w:ascii="Times New Roman" w:hAnsi="Times New Roman" w:cs="Times New Roman"/>
          <w:sz w:val="24"/>
        </w:rPr>
        <w:t>I've accepted the quality of open-mindedness that allows me to benefit from the knowledge and insights of others since I realise I can't always be right and because I have less experience than other people. The intense level of competition I face at work is a danger that I may be able to turn into an advantage</w:t>
      </w:r>
      <w:r w:rsidR="00CB5EB8">
        <w:rPr>
          <w:rFonts w:ascii="Times New Roman" w:hAnsi="Times New Roman" w:cs="Times New Roman"/>
          <w:sz w:val="24"/>
        </w:rPr>
        <w:t xml:space="preserve"> </w:t>
      </w:r>
      <w:r w:rsidR="00CB5EB8" w:rsidRPr="00CB5EB8">
        <w:rPr>
          <w:rFonts w:ascii="Times New Roman" w:hAnsi="Times New Roman" w:cs="Times New Roman"/>
          <w:i/>
          <w:sz w:val="24"/>
        </w:rPr>
        <w:t>(Refer to Appendix 1)</w:t>
      </w:r>
      <w:r w:rsidRPr="009A6EF2">
        <w:rPr>
          <w:rFonts w:ascii="Times New Roman" w:hAnsi="Times New Roman" w:cs="Times New Roman"/>
          <w:sz w:val="24"/>
        </w:rPr>
        <w:t>. The thought of having to compete and maybe coming out on the losing end has pushed me to seek out training opportunities in order to improve my production and management techniques. Future or present technological shifts pose a further danger to my chosen profession</w:t>
      </w:r>
      <w:r w:rsidR="00CB5EB8">
        <w:rPr>
          <w:rFonts w:ascii="Times New Roman" w:hAnsi="Times New Roman" w:cs="Times New Roman"/>
          <w:sz w:val="24"/>
        </w:rPr>
        <w:t xml:space="preserve"> </w:t>
      </w:r>
      <w:r w:rsidR="00CB5EB8" w:rsidRPr="00CB5EB8">
        <w:rPr>
          <w:rFonts w:ascii="Times New Roman" w:hAnsi="Times New Roman" w:cs="Times New Roman"/>
          <w:i/>
          <w:sz w:val="24"/>
        </w:rPr>
        <w:t>(Refer to Appendix 1)</w:t>
      </w:r>
      <w:r w:rsidRPr="009A6EF2">
        <w:rPr>
          <w:rFonts w:ascii="Times New Roman" w:hAnsi="Times New Roman" w:cs="Times New Roman"/>
          <w:sz w:val="24"/>
        </w:rPr>
        <w:t xml:space="preserve">. That's </w:t>
      </w:r>
      <w:r w:rsidRPr="009A6EF2">
        <w:rPr>
          <w:rFonts w:ascii="Times New Roman" w:hAnsi="Times New Roman" w:cs="Times New Roman"/>
          <w:sz w:val="24"/>
        </w:rPr>
        <w:lastRenderedPageBreak/>
        <w:t xml:space="preserve">why I've been keeping up with the latest technological developments in the hopes of eventually mastering them and earning a relevant certification. </w:t>
      </w:r>
      <w:r>
        <w:rPr>
          <w:rFonts w:ascii="Times New Roman" w:hAnsi="Times New Roman" w:cs="Times New Roman"/>
          <w:sz w:val="24"/>
        </w:rPr>
        <w:t>In order t</w:t>
      </w:r>
      <w:r w:rsidRPr="009A6EF2">
        <w:rPr>
          <w:rFonts w:ascii="Times New Roman" w:hAnsi="Times New Roman" w:cs="Times New Roman"/>
          <w:sz w:val="24"/>
        </w:rPr>
        <w:t>o keep up with the shifts in the economy and the job market, I need to continually expand my skill set in my field.</w:t>
      </w:r>
    </w:p>
    <w:p w14:paraId="4AE3F7EC" w14:textId="77777777" w:rsidR="00FD6006" w:rsidRDefault="009A6EF2" w:rsidP="00991DBA">
      <w:pPr>
        <w:pStyle w:val="Heading1"/>
      </w:pPr>
      <w:bookmarkStart w:id="4" w:name="_Toc119400965"/>
      <w:r>
        <w:t>Personal Skill Audit</w:t>
      </w:r>
      <w:bookmarkEnd w:id="4"/>
    </w:p>
    <w:p w14:paraId="4AE3F7ED" w14:textId="77777777" w:rsidR="00AA450A" w:rsidRDefault="00CB5EB8" w:rsidP="00CB5EB8">
      <w:pPr>
        <w:spacing w:line="360" w:lineRule="auto"/>
        <w:jc w:val="both"/>
        <w:rPr>
          <w:rFonts w:ascii="Times New Roman" w:hAnsi="Times New Roman" w:cs="Times New Roman"/>
          <w:sz w:val="24"/>
        </w:rPr>
      </w:pPr>
      <w:r w:rsidRPr="00CB5EB8">
        <w:rPr>
          <w:rFonts w:ascii="Times New Roman" w:hAnsi="Times New Roman" w:cs="Times New Roman"/>
          <w:sz w:val="24"/>
        </w:rPr>
        <w:t>In the job, my strongest suit is my strong work ethic, which allows me to consistently be dependable, self-disciplined, and committed to the success of the firm. I can't seem to get to the bottom of the conflicts that are derailing our progress as an organisation</w:t>
      </w:r>
      <w:r w:rsidRPr="00CB5EB8">
        <w:rPr>
          <w:rFonts w:ascii="Times New Roman" w:hAnsi="Times New Roman" w:cs="Times New Roman"/>
          <w:i/>
          <w:sz w:val="24"/>
        </w:rPr>
        <w:t xml:space="preserve"> (Refer to Appendix 2)</w:t>
      </w:r>
      <w:r w:rsidRPr="00CB5EB8">
        <w:rPr>
          <w:rFonts w:ascii="Times New Roman" w:hAnsi="Times New Roman" w:cs="Times New Roman"/>
          <w:sz w:val="24"/>
        </w:rPr>
        <w:t>. My inability to operate well as part of a team is due to my lack of collaboration skills. The ability to effectively manage my time has proven to be one of my greatest strengths, allowing me to get everything done on time without feeling overwhelmed</w:t>
      </w:r>
      <w:r w:rsidRPr="00CB5EB8">
        <w:rPr>
          <w:rFonts w:ascii="Times New Roman" w:hAnsi="Times New Roman" w:cs="Times New Roman"/>
          <w:i/>
          <w:sz w:val="24"/>
        </w:rPr>
        <w:t xml:space="preserve"> (Refer to Appendix 2)</w:t>
      </w:r>
      <w:r w:rsidRPr="00CB5EB8">
        <w:rPr>
          <w:rFonts w:ascii="Times New Roman" w:hAnsi="Times New Roman" w:cs="Times New Roman"/>
          <w:sz w:val="24"/>
        </w:rPr>
        <w:t xml:space="preserve">. </w:t>
      </w:r>
      <w:r>
        <w:rPr>
          <w:rFonts w:ascii="Times New Roman" w:hAnsi="Times New Roman" w:cs="Times New Roman"/>
          <w:sz w:val="24"/>
        </w:rPr>
        <w:t>In addition to this, m</w:t>
      </w:r>
      <w:r w:rsidRPr="00CB5EB8">
        <w:rPr>
          <w:rFonts w:ascii="Times New Roman" w:hAnsi="Times New Roman" w:cs="Times New Roman"/>
          <w:sz w:val="24"/>
        </w:rPr>
        <w:t xml:space="preserve">y ability to identify and solve problems has helped me provide useful solutions to my company. Possessing strong presentation abilities is essential for selling </w:t>
      </w:r>
      <w:r w:rsidR="00BE04D8">
        <w:rPr>
          <w:rFonts w:ascii="Times New Roman" w:hAnsi="Times New Roman" w:cs="Times New Roman"/>
          <w:sz w:val="24"/>
        </w:rPr>
        <w:t>the</w:t>
      </w:r>
      <w:r w:rsidRPr="00CB5EB8">
        <w:rPr>
          <w:rFonts w:ascii="Times New Roman" w:hAnsi="Times New Roman" w:cs="Times New Roman"/>
          <w:sz w:val="24"/>
        </w:rPr>
        <w:t xml:space="preserve"> company's ideas and products to potential new customers</w:t>
      </w:r>
      <w:r w:rsidRPr="00CB5EB8">
        <w:rPr>
          <w:rFonts w:ascii="Times New Roman" w:hAnsi="Times New Roman" w:cs="Times New Roman"/>
          <w:i/>
          <w:sz w:val="24"/>
        </w:rPr>
        <w:t xml:space="preserve"> (Refer to Appendix 2)</w:t>
      </w:r>
      <w:r w:rsidRPr="00CB5EB8">
        <w:rPr>
          <w:rFonts w:ascii="Times New Roman" w:hAnsi="Times New Roman" w:cs="Times New Roman"/>
          <w:sz w:val="24"/>
        </w:rPr>
        <w:t>. Organizations rely on employees with strong collaborative abilities to get their jobs done, and I want to join them in this endeavour so that I may hone my own collaborative nature and better aid the company in its future endeavours</w:t>
      </w:r>
      <w:r w:rsidRPr="00CB5EB8">
        <w:rPr>
          <w:rFonts w:ascii="Times New Roman" w:hAnsi="Times New Roman" w:cs="Times New Roman"/>
          <w:i/>
          <w:sz w:val="24"/>
        </w:rPr>
        <w:t xml:space="preserve"> (Refer to Appendix 2)</w:t>
      </w:r>
      <w:r w:rsidRPr="00CB5EB8">
        <w:rPr>
          <w:rFonts w:ascii="Times New Roman" w:hAnsi="Times New Roman" w:cs="Times New Roman"/>
          <w:sz w:val="24"/>
        </w:rPr>
        <w:t>. I am able to get things done efficiently and effectively thanks to my capacity for planning and organising my work. In order to do more in less time, I've learned to work well with others.</w:t>
      </w:r>
    </w:p>
    <w:p w14:paraId="4AE3F7EE" w14:textId="77777777" w:rsidR="009C67F7" w:rsidRDefault="00AA450A" w:rsidP="00991DBA">
      <w:pPr>
        <w:pStyle w:val="Heading1"/>
      </w:pPr>
      <w:bookmarkStart w:id="5" w:name="_Toc119400966"/>
      <w:r w:rsidRPr="00AA450A">
        <w:t>PEST Analysis of the UK Macro Environment</w:t>
      </w:r>
      <w:bookmarkEnd w:id="5"/>
      <w:r w:rsidRPr="00AA450A">
        <w:t xml:space="preserve"> </w:t>
      </w:r>
    </w:p>
    <w:p w14:paraId="4AE3F7EF" w14:textId="77777777" w:rsidR="009C67F7" w:rsidRPr="009C67F7" w:rsidRDefault="009C67F7" w:rsidP="00CB5EB8">
      <w:pPr>
        <w:spacing w:line="360" w:lineRule="auto"/>
        <w:jc w:val="both"/>
        <w:rPr>
          <w:rFonts w:ascii="Times New Roman" w:hAnsi="Times New Roman" w:cs="Times New Roman"/>
          <w:b/>
          <w:i/>
          <w:sz w:val="24"/>
        </w:rPr>
      </w:pPr>
      <w:r w:rsidRPr="009C67F7">
        <w:rPr>
          <w:rFonts w:ascii="Times New Roman" w:hAnsi="Times New Roman" w:cs="Times New Roman"/>
          <w:b/>
          <w:i/>
          <w:sz w:val="24"/>
        </w:rPr>
        <w:t>Political</w:t>
      </w:r>
    </w:p>
    <w:p w14:paraId="4AE3F7F0" w14:textId="77777777" w:rsidR="009C67F7" w:rsidRDefault="009C67F7" w:rsidP="009C67F7">
      <w:pPr>
        <w:spacing w:line="360" w:lineRule="auto"/>
        <w:jc w:val="both"/>
        <w:rPr>
          <w:rFonts w:ascii="Times New Roman" w:hAnsi="Times New Roman" w:cs="Times New Roman"/>
          <w:sz w:val="24"/>
        </w:rPr>
      </w:pPr>
      <w:r w:rsidRPr="001558CE">
        <w:rPr>
          <w:rFonts w:ascii="Times New Roman" w:hAnsi="Times New Roman" w:cs="Times New Roman"/>
          <w:sz w:val="24"/>
        </w:rPr>
        <w:t>The World Bank puts the United Kingdom first in political stability in 2007. The United Kingdom is one of the most influential nations in the world. But the country's administration is a hybrid of constitutional monarchy and parliamentary democracy, with the prime minister serving as head of government and the king as head of state</w:t>
      </w:r>
      <w:r w:rsidR="006C5AE5">
        <w:rPr>
          <w:rFonts w:ascii="Times New Roman" w:hAnsi="Times New Roman" w:cs="Times New Roman"/>
          <w:sz w:val="24"/>
        </w:rPr>
        <w:t xml:space="preserve"> (BBC, 2022)</w:t>
      </w:r>
      <w:r w:rsidRPr="001558CE">
        <w:rPr>
          <w:rFonts w:ascii="Times New Roman" w:hAnsi="Times New Roman" w:cs="Times New Roman"/>
          <w:sz w:val="24"/>
        </w:rPr>
        <w:t>. The Brexit movement has contributed to a general feeling of unpredictability in recent years. The culmination of all of this was the agreement for the UK's exit from the EU on January 24, 2020</w:t>
      </w:r>
      <w:r w:rsidR="006C5AE5">
        <w:rPr>
          <w:rFonts w:ascii="Times New Roman" w:hAnsi="Times New Roman" w:cs="Times New Roman"/>
          <w:sz w:val="24"/>
        </w:rPr>
        <w:t xml:space="preserve"> (BBC, 2022)</w:t>
      </w:r>
      <w:r w:rsidRPr="001558CE">
        <w:rPr>
          <w:rFonts w:ascii="Times New Roman" w:hAnsi="Times New Roman" w:cs="Times New Roman"/>
          <w:sz w:val="24"/>
        </w:rPr>
        <w:t xml:space="preserve">. People </w:t>
      </w:r>
      <w:r>
        <w:rPr>
          <w:rFonts w:ascii="Times New Roman" w:hAnsi="Times New Roman" w:cs="Times New Roman"/>
          <w:sz w:val="24"/>
        </w:rPr>
        <w:t>expects</w:t>
      </w:r>
      <w:r w:rsidRPr="001558CE">
        <w:rPr>
          <w:rFonts w:ascii="Times New Roman" w:hAnsi="Times New Roman" w:cs="Times New Roman"/>
          <w:sz w:val="24"/>
        </w:rPr>
        <w:t xml:space="preserve"> that the country's economy would thrive when it left the EU, </w:t>
      </w:r>
      <w:r>
        <w:rPr>
          <w:rFonts w:ascii="Times New Roman" w:hAnsi="Times New Roman" w:cs="Times New Roman"/>
          <w:sz w:val="24"/>
        </w:rPr>
        <w:t>contributing new job possibilities.</w:t>
      </w:r>
    </w:p>
    <w:p w14:paraId="4AE3F7F1" w14:textId="77777777" w:rsidR="009C67F7" w:rsidRDefault="009C67F7" w:rsidP="009C67F7">
      <w:pPr>
        <w:spacing w:line="360" w:lineRule="auto"/>
        <w:jc w:val="both"/>
        <w:rPr>
          <w:rFonts w:ascii="Times New Roman" w:hAnsi="Times New Roman" w:cs="Times New Roman"/>
          <w:b/>
          <w:i/>
          <w:sz w:val="24"/>
        </w:rPr>
      </w:pPr>
      <w:r>
        <w:rPr>
          <w:rFonts w:ascii="Times New Roman" w:hAnsi="Times New Roman" w:cs="Times New Roman"/>
          <w:b/>
          <w:i/>
          <w:sz w:val="24"/>
        </w:rPr>
        <w:t>Economical</w:t>
      </w:r>
    </w:p>
    <w:p w14:paraId="4AE3F7F2" w14:textId="77777777" w:rsidR="009C67F7" w:rsidRDefault="009C67F7" w:rsidP="009C67F7">
      <w:pPr>
        <w:spacing w:line="360" w:lineRule="auto"/>
        <w:jc w:val="both"/>
        <w:rPr>
          <w:rFonts w:ascii="Times New Roman" w:hAnsi="Times New Roman" w:cs="Times New Roman"/>
          <w:sz w:val="24"/>
        </w:rPr>
      </w:pPr>
      <w:r w:rsidRPr="009C67F7">
        <w:rPr>
          <w:rFonts w:ascii="Times New Roman" w:hAnsi="Times New Roman" w:cs="Times New Roman"/>
          <w:sz w:val="24"/>
        </w:rPr>
        <w:t xml:space="preserve">The UK's economy is projected to be the world's sixth largest in 2019, with a nominal GDP of $2.74 trillion US dollars. 2019 had a 41030 USD increase in the country's per capita income, </w:t>
      </w:r>
      <w:r w:rsidRPr="009C67F7">
        <w:rPr>
          <w:rFonts w:ascii="Times New Roman" w:hAnsi="Times New Roman" w:cs="Times New Roman"/>
          <w:sz w:val="24"/>
        </w:rPr>
        <w:lastRenderedPageBreak/>
        <w:t>placing it at number 20 worldwide</w:t>
      </w:r>
      <w:r w:rsidR="006C5AE5">
        <w:rPr>
          <w:rFonts w:ascii="Times New Roman" w:hAnsi="Times New Roman" w:cs="Times New Roman"/>
          <w:sz w:val="24"/>
        </w:rPr>
        <w:t xml:space="preserve"> (Santander, 2022)</w:t>
      </w:r>
      <w:r w:rsidRPr="009C67F7">
        <w:rPr>
          <w:rFonts w:ascii="Times New Roman" w:hAnsi="Times New Roman" w:cs="Times New Roman"/>
          <w:sz w:val="24"/>
        </w:rPr>
        <w:t xml:space="preserve">. Diversity has been the driving force in the development of the UK economy. The rich variety of her customer base ensures that every one of her clients has a fair shot at success. </w:t>
      </w:r>
      <w:r>
        <w:rPr>
          <w:rFonts w:ascii="Times New Roman" w:hAnsi="Times New Roman" w:cs="Times New Roman"/>
          <w:sz w:val="24"/>
        </w:rPr>
        <w:t>In order t</w:t>
      </w:r>
      <w:r w:rsidRPr="009C67F7">
        <w:rPr>
          <w:rFonts w:ascii="Times New Roman" w:hAnsi="Times New Roman" w:cs="Times New Roman"/>
          <w:sz w:val="24"/>
        </w:rPr>
        <w:t>o the extent that it improves people's lives</w:t>
      </w:r>
      <w:r w:rsidR="00991DBA">
        <w:rPr>
          <w:rFonts w:ascii="Times New Roman" w:hAnsi="Times New Roman" w:cs="Times New Roman"/>
          <w:sz w:val="24"/>
        </w:rPr>
        <w:t xml:space="preserve"> and there is a market for it a</w:t>
      </w:r>
      <w:r w:rsidRPr="009C67F7">
        <w:rPr>
          <w:rFonts w:ascii="Times New Roman" w:hAnsi="Times New Roman" w:cs="Times New Roman"/>
          <w:sz w:val="24"/>
        </w:rPr>
        <w:t>bout 1.7% of the population this year</w:t>
      </w:r>
      <w:r w:rsidR="00991DBA">
        <w:rPr>
          <w:rFonts w:ascii="Times New Roman" w:hAnsi="Times New Roman" w:cs="Times New Roman"/>
          <w:sz w:val="24"/>
        </w:rPr>
        <w:t>, along with</w:t>
      </w:r>
      <w:r w:rsidRPr="009C67F7">
        <w:rPr>
          <w:rFonts w:ascii="Times New Roman" w:hAnsi="Times New Roman" w:cs="Times New Roman"/>
          <w:sz w:val="24"/>
        </w:rPr>
        <w:t xml:space="preserve"> a rise of around 3.1% from 2017 to 2018</w:t>
      </w:r>
      <w:r w:rsidR="00991DBA">
        <w:rPr>
          <w:rFonts w:ascii="Times New Roman" w:hAnsi="Times New Roman" w:cs="Times New Roman"/>
          <w:sz w:val="24"/>
        </w:rPr>
        <w:t xml:space="preserve">  (Santander, 2022)</w:t>
      </w:r>
      <w:r w:rsidRPr="009C67F7">
        <w:rPr>
          <w:rFonts w:ascii="Times New Roman" w:hAnsi="Times New Roman" w:cs="Times New Roman"/>
          <w:sz w:val="24"/>
        </w:rPr>
        <w:t>.</w:t>
      </w:r>
    </w:p>
    <w:p w14:paraId="4AE3F7F3" w14:textId="77777777" w:rsidR="00260C6B" w:rsidRDefault="00260C6B" w:rsidP="009C67F7">
      <w:pPr>
        <w:spacing w:line="360" w:lineRule="auto"/>
        <w:jc w:val="both"/>
        <w:rPr>
          <w:rFonts w:ascii="Times New Roman" w:hAnsi="Times New Roman" w:cs="Times New Roman"/>
          <w:b/>
          <w:i/>
          <w:sz w:val="24"/>
        </w:rPr>
      </w:pPr>
      <w:r>
        <w:rPr>
          <w:rFonts w:ascii="Times New Roman" w:hAnsi="Times New Roman" w:cs="Times New Roman"/>
          <w:b/>
          <w:i/>
          <w:sz w:val="24"/>
        </w:rPr>
        <w:t>Social</w:t>
      </w:r>
    </w:p>
    <w:p w14:paraId="4AE3F7F4" w14:textId="77777777" w:rsidR="00260C6B" w:rsidRDefault="00260C6B" w:rsidP="009C67F7">
      <w:pPr>
        <w:spacing w:line="360" w:lineRule="auto"/>
        <w:jc w:val="both"/>
        <w:rPr>
          <w:rFonts w:ascii="Times New Roman" w:hAnsi="Times New Roman" w:cs="Times New Roman"/>
          <w:sz w:val="24"/>
        </w:rPr>
      </w:pPr>
      <w:r w:rsidRPr="00260C6B">
        <w:rPr>
          <w:rFonts w:ascii="Times New Roman" w:hAnsi="Times New Roman" w:cs="Times New Roman"/>
          <w:sz w:val="24"/>
        </w:rPr>
        <w:t>By 2039, the UK's population is predicted to have hit a whopping 74 million. In light of the fact that the present birth rate exceeds the death rate, the economy and healthcare systems would be expected to bear the brunt of the burden</w:t>
      </w:r>
      <w:r w:rsidR="00991DBA">
        <w:rPr>
          <w:rFonts w:ascii="Times New Roman" w:hAnsi="Times New Roman" w:cs="Times New Roman"/>
          <w:sz w:val="24"/>
        </w:rPr>
        <w:t xml:space="preserve"> (</w:t>
      </w:r>
      <w:r w:rsidR="00991DBA" w:rsidRPr="00720CD6">
        <w:rPr>
          <w:rFonts w:ascii="Times New Roman" w:hAnsi="Times New Roman" w:cs="Times New Roman"/>
          <w:color w:val="222222"/>
          <w:sz w:val="24"/>
          <w:szCs w:val="20"/>
          <w:shd w:val="clear" w:color="auto" w:fill="FFFFFF"/>
        </w:rPr>
        <w:t>Bradshaw</w:t>
      </w:r>
      <w:r w:rsidR="00991DBA">
        <w:rPr>
          <w:rFonts w:ascii="Times New Roman" w:hAnsi="Times New Roman" w:cs="Times New Roman"/>
          <w:color w:val="222222"/>
          <w:sz w:val="24"/>
          <w:szCs w:val="20"/>
          <w:shd w:val="clear" w:color="auto" w:fill="FFFFFF"/>
        </w:rPr>
        <w:t xml:space="preserve"> </w:t>
      </w:r>
      <w:r w:rsidR="00991DBA">
        <w:rPr>
          <w:rFonts w:ascii="Times New Roman" w:hAnsi="Times New Roman" w:cs="Times New Roman"/>
          <w:i/>
          <w:color w:val="222222"/>
          <w:sz w:val="24"/>
          <w:szCs w:val="20"/>
          <w:shd w:val="clear" w:color="auto" w:fill="FFFFFF"/>
        </w:rPr>
        <w:t>et al.</w:t>
      </w:r>
      <w:r w:rsidR="00991DBA">
        <w:rPr>
          <w:rFonts w:ascii="Times New Roman" w:hAnsi="Times New Roman" w:cs="Times New Roman"/>
          <w:color w:val="222222"/>
          <w:sz w:val="24"/>
          <w:szCs w:val="20"/>
          <w:shd w:val="clear" w:color="auto" w:fill="FFFFFF"/>
        </w:rPr>
        <w:t xml:space="preserve"> 2019</w:t>
      </w:r>
      <w:r w:rsidR="00991DBA">
        <w:rPr>
          <w:rFonts w:ascii="Times New Roman" w:hAnsi="Times New Roman" w:cs="Times New Roman"/>
          <w:sz w:val="24"/>
        </w:rPr>
        <w:t>)</w:t>
      </w:r>
      <w:r w:rsidRPr="00260C6B">
        <w:rPr>
          <w:rFonts w:ascii="Times New Roman" w:hAnsi="Times New Roman" w:cs="Times New Roman"/>
          <w:sz w:val="24"/>
        </w:rPr>
        <w:t>. The good news is that it would open the door for companies to meet the requirements of a wider audience. With the unemployment rate down and prices remaining stable, people in the United Kingdom are now among the world's highest earnings</w:t>
      </w:r>
      <w:r w:rsidR="00991DBA">
        <w:rPr>
          <w:rFonts w:ascii="Times New Roman" w:hAnsi="Times New Roman" w:cs="Times New Roman"/>
          <w:sz w:val="24"/>
        </w:rPr>
        <w:t xml:space="preserve"> (</w:t>
      </w:r>
      <w:r w:rsidR="00991DBA">
        <w:rPr>
          <w:rFonts w:ascii="Times New Roman" w:hAnsi="Times New Roman" w:cs="Times New Roman"/>
          <w:color w:val="222222"/>
          <w:sz w:val="24"/>
          <w:szCs w:val="20"/>
          <w:shd w:val="clear" w:color="auto" w:fill="FFFFFF"/>
        </w:rPr>
        <w:t xml:space="preserve">Cox, </w:t>
      </w:r>
      <w:r w:rsidR="00991DBA" w:rsidRPr="00720CD6">
        <w:rPr>
          <w:rFonts w:ascii="Times New Roman" w:hAnsi="Times New Roman" w:cs="Times New Roman"/>
          <w:color w:val="222222"/>
          <w:sz w:val="24"/>
          <w:szCs w:val="20"/>
          <w:shd w:val="clear" w:color="auto" w:fill="FFFFFF"/>
        </w:rPr>
        <w:t>2021</w:t>
      </w:r>
      <w:r w:rsidR="00991DBA">
        <w:rPr>
          <w:rFonts w:ascii="Times New Roman" w:hAnsi="Times New Roman" w:cs="Times New Roman"/>
          <w:sz w:val="24"/>
        </w:rPr>
        <w:t>)</w:t>
      </w:r>
      <w:r w:rsidRPr="00260C6B">
        <w:rPr>
          <w:rFonts w:ascii="Times New Roman" w:hAnsi="Times New Roman" w:cs="Times New Roman"/>
          <w:sz w:val="24"/>
        </w:rPr>
        <w:t xml:space="preserve">. </w:t>
      </w:r>
      <w:r>
        <w:rPr>
          <w:rFonts w:ascii="Times New Roman" w:hAnsi="Times New Roman" w:cs="Times New Roman"/>
          <w:sz w:val="24"/>
        </w:rPr>
        <w:t>In addition to this, t</w:t>
      </w:r>
      <w:r w:rsidRPr="00260C6B">
        <w:rPr>
          <w:rFonts w:ascii="Times New Roman" w:hAnsi="Times New Roman" w:cs="Times New Roman"/>
          <w:sz w:val="24"/>
        </w:rPr>
        <w:t>he educational system in the UK is fascinating because it is always evolving to reflect new knowledge.</w:t>
      </w:r>
    </w:p>
    <w:p w14:paraId="4AE3F7F5" w14:textId="77777777" w:rsidR="00260C6B" w:rsidRDefault="00260C6B" w:rsidP="009C67F7">
      <w:pPr>
        <w:spacing w:line="360" w:lineRule="auto"/>
        <w:jc w:val="both"/>
        <w:rPr>
          <w:rFonts w:ascii="Times New Roman" w:hAnsi="Times New Roman" w:cs="Times New Roman"/>
          <w:b/>
          <w:i/>
          <w:sz w:val="24"/>
        </w:rPr>
      </w:pPr>
      <w:r>
        <w:rPr>
          <w:rFonts w:ascii="Times New Roman" w:hAnsi="Times New Roman" w:cs="Times New Roman"/>
          <w:b/>
          <w:i/>
          <w:sz w:val="24"/>
        </w:rPr>
        <w:t>Technological</w:t>
      </w:r>
    </w:p>
    <w:p w14:paraId="4AE3F7F6" w14:textId="77777777" w:rsidR="00260C6B" w:rsidRDefault="00260C6B" w:rsidP="009C67F7">
      <w:pPr>
        <w:spacing w:line="360" w:lineRule="auto"/>
        <w:jc w:val="both"/>
        <w:rPr>
          <w:rFonts w:ascii="Times New Roman" w:hAnsi="Times New Roman" w:cs="Times New Roman"/>
          <w:sz w:val="24"/>
        </w:rPr>
      </w:pPr>
      <w:r w:rsidRPr="00260C6B">
        <w:rPr>
          <w:rFonts w:ascii="Times New Roman" w:hAnsi="Times New Roman" w:cs="Times New Roman"/>
          <w:sz w:val="24"/>
        </w:rPr>
        <w:t>The nation is home to some of the best research and development centres in the world, which make concerted efforts to push the envelope in almost every discipline. Small businesses may flourish in her economy. Invention and progress benefit the national economy</w:t>
      </w:r>
      <w:r w:rsidR="00991DBA">
        <w:rPr>
          <w:rFonts w:ascii="Times New Roman" w:hAnsi="Times New Roman" w:cs="Times New Roman"/>
          <w:sz w:val="24"/>
        </w:rPr>
        <w:t xml:space="preserve"> (</w:t>
      </w:r>
      <w:r w:rsidR="00991DBA" w:rsidRPr="00720CD6">
        <w:rPr>
          <w:rFonts w:ascii="Times New Roman" w:hAnsi="Times New Roman" w:cs="Times New Roman"/>
          <w:color w:val="222222"/>
          <w:sz w:val="24"/>
          <w:szCs w:val="20"/>
          <w:shd w:val="clear" w:color="auto" w:fill="FFFFFF"/>
        </w:rPr>
        <w:t>Boakye</w:t>
      </w:r>
      <w:r w:rsidR="00991DBA">
        <w:rPr>
          <w:rFonts w:ascii="Times New Roman" w:hAnsi="Times New Roman" w:cs="Times New Roman"/>
          <w:color w:val="222222"/>
          <w:sz w:val="24"/>
          <w:szCs w:val="20"/>
          <w:shd w:val="clear" w:color="auto" w:fill="FFFFFF"/>
        </w:rPr>
        <w:t xml:space="preserve"> </w:t>
      </w:r>
      <w:r w:rsidR="00991DBA">
        <w:rPr>
          <w:rFonts w:ascii="Times New Roman" w:hAnsi="Times New Roman" w:cs="Times New Roman"/>
          <w:i/>
          <w:color w:val="222222"/>
          <w:sz w:val="24"/>
          <w:szCs w:val="20"/>
          <w:shd w:val="clear" w:color="auto" w:fill="FFFFFF"/>
        </w:rPr>
        <w:t>et al.</w:t>
      </w:r>
      <w:r w:rsidR="00991DBA">
        <w:rPr>
          <w:rFonts w:ascii="Times New Roman" w:hAnsi="Times New Roman" w:cs="Times New Roman"/>
          <w:color w:val="222222"/>
          <w:sz w:val="24"/>
          <w:szCs w:val="20"/>
          <w:shd w:val="clear" w:color="auto" w:fill="FFFFFF"/>
        </w:rPr>
        <w:t xml:space="preserve"> 2020</w:t>
      </w:r>
      <w:r w:rsidR="00991DBA">
        <w:rPr>
          <w:rFonts w:ascii="Times New Roman" w:hAnsi="Times New Roman" w:cs="Times New Roman"/>
          <w:sz w:val="24"/>
        </w:rPr>
        <w:t>)</w:t>
      </w:r>
      <w:r w:rsidRPr="00260C6B">
        <w:rPr>
          <w:rFonts w:ascii="Times New Roman" w:hAnsi="Times New Roman" w:cs="Times New Roman"/>
          <w:sz w:val="24"/>
        </w:rPr>
        <w:t xml:space="preserve">. </w:t>
      </w:r>
      <w:r w:rsidR="00991DBA">
        <w:rPr>
          <w:rFonts w:ascii="Times New Roman" w:hAnsi="Times New Roman" w:cs="Times New Roman"/>
          <w:sz w:val="24"/>
        </w:rPr>
        <w:t>UK</w:t>
      </w:r>
      <w:r w:rsidRPr="00260C6B">
        <w:rPr>
          <w:rFonts w:ascii="Times New Roman" w:hAnsi="Times New Roman" w:cs="Times New Roman"/>
          <w:sz w:val="24"/>
        </w:rPr>
        <w:t>'s made greater strides in the technological realm recently. People in the UK who use the Internet for their personal, social, and professional requirements have more options available to them because to the country's widespread availability of high-speed Internet access</w:t>
      </w:r>
      <w:r w:rsidR="00991DBA">
        <w:rPr>
          <w:rFonts w:ascii="Times New Roman" w:hAnsi="Times New Roman" w:cs="Times New Roman"/>
          <w:sz w:val="24"/>
        </w:rPr>
        <w:t xml:space="preserve"> (</w:t>
      </w:r>
      <w:r w:rsidR="00991DBA" w:rsidRPr="00720CD6">
        <w:rPr>
          <w:rFonts w:ascii="Times New Roman" w:hAnsi="Times New Roman" w:cs="Times New Roman"/>
          <w:color w:val="222222"/>
          <w:sz w:val="24"/>
          <w:szCs w:val="20"/>
          <w:shd w:val="clear" w:color="auto" w:fill="FFFFFF"/>
        </w:rPr>
        <w:t>Kumar</w:t>
      </w:r>
      <w:r w:rsidR="00991DBA">
        <w:rPr>
          <w:rFonts w:ascii="Times New Roman" w:hAnsi="Times New Roman" w:cs="Times New Roman"/>
          <w:color w:val="222222"/>
          <w:sz w:val="24"/>
          <w:szCs w:val="20"/>
          <w:shd w:val="clear" w:color="auto" w:fill="FFFFFF"/>
        </w:rPr>
        <w:t xml:space="preserve"> </w:t>
      </w:r>
      <w:r w:rsidR="00991DBA">
        <w:rPr>
          <w:rFonts w:ascii="Times New Roman" w:hAnsi="Times New Roman" w:cs="Times New Roman"/>
          <w:i/>
          <w:color w:val="222222"/>
          <w:sz w:val="24"/>
          <w:szCs w:val="20"/>
          <w:shd w:val="clear" w:color="auto" w:fill="FFFFFF"/>
        </w:rPr>
        <w:t>et al.</w:t>
      </w:r>
      <w:r w:rsidR="00991DBA">
        <w:rPr>
          <w:rFonts w:ascii="Times New Roman" w:hAnsi="Times New Roman" w:cs="Times New Roman"/>
          <w:color w:val="222222"/>
          <w:sz w:val="24"/>
          <w:szCs w:val="20"/>
          <w:shd w:val="clear" w:color="auto" w:fill="FFFFFF"/>
        </w:rPr>
        <w:t xml:space="preserve"> 2021</w:t>
      </w:r>
      <w:r w:rsidR="00991DBA">
        <w:rPr>
          <w:rFonts w:ascii="Times New Roman" w:hAnsi="Times New Roman" w:cs="Times New Roman"/>
          <w:sz w:val="24"/>
        </w:rPr>
        <w:t>)</w:t>
      </w:r>
      <w:r w:rsidRPr="00260C6B">
        <w:rPr>
          <w:rFonts w:ascii="Times New Roman" w:hAnsi="Times New Roman" w:cs="Times New Roman"/>
          <w:sz w:val="24"/>
        </w:rPr>
        <w:t>. Additionally, it opens the door for companies to expand their consumer bases by means of online advertising and social media.</w:t>
      </w:r>
    </w:p>
    <w:p w14:paraId="4AE3F7F7" w14:textId="77777777" w:rsidR="00260C6B" w:rsidRDefault="00260C6B" w:rsidP="00991DBA">
      <w:pPr>
        <w:pStyle w:val="Heading1"/>
      </w:pPr>
      <w:bookmarkStart w:id="6" w:name="_Toc119400967"/>
      <w:r w:rsidRPr="00260C6B">
        <w:t>Conclusion</w:t>
      </w:r>
      <w:bookmarkEnd w:id="6"/>
    </w:p>
    <w:p w14:paraId="4AE3F7F8" w14:textId="77777777" w:rsidR="00991DBA" w:rsidRDefault="00260C6B" w:rsidP="009C67F7">
      <w:pPr>
        <w:spacing w:line="360" w:lineRule="auto"/>
        <w:jc w:val="both"/>
        <w:rPr>
          <w:rFonts w:ascii="Times New Roman" w:hAnsi="Times New Roman" w:cs="Times New Roman"/>
          <w:sz w:val="24"/>
        </w:rPr>
      </w:pPr>
      <w:r>
        <w:rPr>
          <w:rFonts w:ascii="Times New Roman" w:hAnsi="Times New Roman" w:cs="Times New Roman"/>
          <w:sz w:val="24"/>
        </w:rPr>
        <w:t xml:space="preserve">From the above analysis, it is evident that </w:t>
      </w:r>
      <w:r w:rsidRPr="00260C6B">
        <w:rPr>
          <w:rFonts w:ascii="Times New Roman" w:hAnsi="Times New Roman" w:cs="Times New Roman"/>
          <w:sz w:val="24"/>
        </w:rPr>
        <w:t xml:space="preserve">an entrepreneur's ability to manage the company and see that its objectives are realised is crucial to the success of the venture. Multitasking, delegating responsibility, and making important company choices are all essential management abilities. </w:t>
      </w:r>
      <w:r>
        <w:rPr>
          <w:rFonts w:ascii="Times New Roman" w:hAnsi="Times New Roman" w:cs="Times New Roman"/>
          <w:sz w:val="24"/>
        </w:rPr>
        <w:t>Personal SWOT analysis concludes that t</w:t>
      </w:r>
      <w:r w:rsidRPr="00260C6B">
        <w:rPr>
          <w:rFonts w:ascii="Times New Roman" w:hAnsi="Times New Roman" w:cs="Times New Roman"/>
          <w:sz w:val="24"/>
        </w:rPr>
        <w:t>he fact that I am able to get along well with others is one of my greatest strengths, but the fear of having my ideas rejected is one of my greatest flaws. One of the possibilities I have is to continue my education in this area, and I anticipate that working in this profession will provide me with even more opportunity to study</w:t>
      </w:r>
      <w:r>
        <w:rPr>
          <w:rFonts w:ascii="Times New Roman" w:hAnsi="Times New Roman" w:cs="Times New Roman"/>
          <w:sz w:val="24"/>
        </w:rPr>
        <w:t xml:space="preserve">. From the PEST analysis of UK macro environment, it can be concluded that </w:t>
      </w:r>
      <w:r w:rsidRPr="00260C6B">
        <w:rPr>
          <w:rFonts w:ascii="Times New Roman" w:hAnsi="Times New Roman" w:cs="Times New Roman"/>
          <w:sz w:val="24"/>
        </w:rPr>
        <w:t xml:space="preserve">the United </w:t>
      </w:r>
      <w:r w:rsidRPr="00260C6B">
        <w:rPr>
          <w:rFonts w:ascii="Times New Roman" w:hAnsi="Times New Roman" w:cs="Times New Roman"/>
          <w:sz w:val="24"/>
        </w:rPr>
        <w:lastRenderedPageBreak/>
        <w:t xml:space="preserve">Kingdom offers the most favourable tax structures, legal framework, and talented workforce for startups. The United Kingdom is often regarded as a top destination for budding business owners. </w:t>
      </w:r>
    </w:p>
    <w:p w14:paraId="4AE3F7F9" w14:textId="77777777" w:rsidR="00991DBA" w:rsidRDefault="00991DBA">
      <w:pPr>
        <w:rPr>
          <w:rFonts w:ascii="Times New Roman" w:hAnsi="Times New Roman" w:cs="Times New Roman"/>
          <w:sz w:val="24"/>
        </w:rPr>
      </w:pPr>
      <w:r>
        <w:rPr>
          <w:rFonts w:ascii="Times New Roman" w:hAnsi="Times New Roman" w:cs="Times New Roman"/>
          <w:sz w:val="24"/>
        </w:rPr>
        <w:br w:type="page"/>
      </w:r>
    </w:p>
    <w:p w14:paraId="4AE3F7FA" w14:textId="77777777" w:rsidR="00260C6B" w:rsidRDefault="00991DBA" w:rsidP="00991DBA">
      <w:pPr>
        <w:pStyle w:val="Heading1"/>
      </w:pPr>
      <w:bookmarkStart w:id="7" w:name="_Toc119400968"/>
      <w:r>
        <w:lastRenderedPageBreak/>
        <w:t>Reference List</w:t>
      </w:r>
      <w:bookmarkEnd w:id="7"/>
    </w:p>
    <w:p w14:paraId="4AE3F7FB" w14:textId="77777777" w:rsidR="00991DBA" w:rsidRPr="00021126" w:rsidRDefault="00991DBA" w:rsidP="00991DBA">
      <w:pPr>
        <w:spacing w:line="360" w:lineRule="auto"/>
        <w:jc w:val="both"/>
        <w:rPr>
          <w:rFonts w:ascii="Times New Roman" w:hAnsi="Times New Roman" w:cs="Times New Roman"/>
          <w:color w:val="222222"/>
          <w:sz w:val="24"/>
          <w:szCs w:val="20"/>
          <w:shd w:val="clear" w:color="auto" w:fill="FFFFFF"/>
        </w:rPr>
      </w:pPr>
      <w:r w:rsidRPr="00021126">
        <w:rPr>
          <w:rFonts w:ascii="Times New Roman" w:hAnsi="Times New Roman" w:cs="Times New Roman"/>
          <w:color w:val="222222"/>
          <w:sz w:val="24"/>
          <w:szCs w:val="20"/>
          <w:shd w:val="clear" w:color="auto" w:fill="FFFFFF"/>
        </w:rPr>
        <w:t xml:space="preserve">Anwar, I., Jamal, M.T., Saleem, I. and </w:t>
      </w:r>
      <w:proofErr w:type="spellStart"/>
      <w:r w:rsidRPr="00021126">
        <w:rPr>
          <w:rFonts w:ascii="Times New Roman" w:hAnsi="Times New Roman" w:cs="Times New Roman"/>
          <w:color w:val="222222"/>
          <w:sz w:val="24"/>
          <w:szCs w:val="20"/>
          <w:shd w:val="clear" w:color="auto" w:fill="FFFFFF"/>
        </w:rPr>
        <w:t>Thoudam</w:t>
      </w:r>
      <w:proofErr w:type="spellEnd"/>
      <w:r w:rsidRPr="00021126">
        <w:rPr>
          <w:rFonts w:ascii="Times New Roman" w:hAnsi="Times New Roman" w:cs="Times New Roman"/>
          <w:color w:val="222222"/>
          <w:sz w:val="24"/>
          <w:szCs w:val="20"/>
          <w:shd w:val="clear" w:color="auto" w:fill="FFFFFF"/>
        </w:rPr>
        <w:t>, P., 2021. Traits and entrepreneurial intention: testing the mediating role of entrepreneurial attitude and self-efficacy. </w:t>
      </w:r>
      <w:r w:rsidRPr="00021126">
        <w:rPr>
          <w:rFonts w:ascii="Times New Roman" w:hAnsi="Times New Roman" w:cs="Times New Roman"/>
          <w:i/>
          <w:iCs/>
          <w:color w:val="222222"/>
          <w:sz w:val="24"/>
          <w:szCs w:val="20"/>
          <w:shd w:val="clear" w:color="auto" w:fill="FFFFFF"/>
        </w:rPr>
        <w:t>Journal for International Business and Entrepreneurship Development</w:t>
      </w:r>
      <w:r w:rsidRPr="00021126">
        <w:rPr>
          <w:rFonts w:ascii="Times New Roman" w:hAnsi="Times New Roman" w:cs="Times New Roman"/>
          <w:color w:val="222222"/>
          <w:sz w:val="24"/>
          <w:szCs w:val="20"/>
          <w:shd w:val="clear" w:color="auto" w:fill="FFFFFF"/>
        </w:rPr>
        <w:t>, </w:t>
      </w:r>
      <w:r w:rsidRPr="00021126">
        <w:rPr>
          <w:rFonts w:ascii="Times New Roman" w:hAnsi="Times New Roman" w:cs="Times New Roman"/>
          <w:i/>
          <w:iCs/>
          <w:color w:val="222222"/>
          <w:sz w:val="24"/>
          <w:szCs w:val="20"/>
          <w:shd w:val="clear" w:color="auto" w:fill="FFFFFF"/>
        </w:rPr>
        <w:t>13</w:t>
      </w:r>
      <w:r w:rsidRPr="00021126">
        <w:rPr>
          <w:rFonts w:ascii="Times New Roman" w:hAnsi="Times New Roman" w:cs="Times New Roman"/>
          <w:color w:val="222222"/>
          <w:sz w:val="24"/>
          <w:szCs w:val="20"/>
          <w:shd w:val="clear" w:color="auto" w:fill="FFFFFF"/>
        </w:rPr>
        <w:t>(1), pp.40-60.</w:t>
      </w:r>
    </w:p>
    <w:p w14:paraId="4AE3F7FC" w14:textId="77777777" w:rsidR="00991DBA" w:rsidRDefault="00991DBA" w:rsidP="00991DBA">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BBC (2022),</w:t>
      </w:r>
      <w:r w:rsidRPr="00DB64A5">
        <w:rPr>
          <w:rFonts w:ascii="Times New Roman" w:hAnsi="Times New Roman" w:cs="Times New Roman"/>
          <w:color w:val="222222"/>
          <w:sz w:val="24"/>
          <w:szCs w:val="20"/>
          <w:shd w:val="clear" w:color="auto" w:fill="FFFFFF"/>
        </w:rPr>
        <w:t xml:space="preserve"> United</w:t>
      </w:r>
      <w:r>
        <w:rPr>
          <w:rFonts w:ascii="Times New Roman" w:hAnsi="Times New Roman" w:cs="Times New Roman"/>
          <w:color w:val="222222"/>
          <w:sz w:val="24"/>
          <w:szCs w:val="20"/>
          <w:shd w:val="clear" w:color="auto" w:fill="FFFFFF"/>
        </w:rPr>
        <w:t xml:space="preserve"> Kingdom country profile, Available At: </w:t>
      </w:r>
      <w:hyperlink r:id="rId10" w:history="1">
        <w:r w:rsidRPr="00DF46B1">
          <w:rPr>
            <w:rStyle w:val="Hyperlink"/>
            <w:rFonts w:ascii="Times New Roman" w:hAnsi="Times New Roman" w:cs="Times New Roman"/>
            <w:sz w:val="24"/>
            <w:szCs w:val="20"/>
            <w:shd w:val="clear" w:color="auto" w:fill="FFFFFF"/>
          </w:rPr>
          <w:t>https://www.bbc.com/news/world-europe-18023389</w:t>
        </w:r>
      </w:hyperlink>
      <w:r>
        <w:rPr>
          <w:rFonts w:ascii="Times New Roman" w:hAnsi="Times New Roman" w:cs="Times New Roman"/>
          <w:color w:val="222222"/>
          <w:sz w:val="24"/>
          <w:szCs w:val="20"/>
          <w:shd w:val="clear" w:color="auto" w:fill="FFFFFF"/>
        </w:rPr>
        <w:t xml:space="preserve"> [Accessed on 15th November 2022]</w:t>
      </w:r>
    </w:p>
    <w:p w14:paraId="4AE3F7FD" w14:textId="77777777" w:rsidR="00991DBA" w:rsidRPr="00720CD6" w:rsidRDefault="00991DBA" w:rsidP="00991DBA">
      <w:pPr>
        <w:spacing w:line="360" w:lineRule="auto"/>
        <w:jc w:val="both"/>
        <w:rPr>
          <w:rFonts w:ascii="Times New Roman" w:hAnsi="Times New Roman" w:cs="Times New Roman"/>
          <w:color w:val="222222"/>
          <w:sz w:val="24"/>
          <w:szCs w:val="20"/>
          <w:shd w:val="clear" w:color="auto" w:fill="FFFFFF"/>
        </w:rPr>
      </w:pPr>
      <w:r w:rsidRPr="00720CD6">
        <w:rPr>
          <w:rFonts w:ascii="Times New Roman" w:hAnsi="Times New Roman" w:cs="Times New Roman"/>
          <w:color w:val="222222"/>
          <w:sz w:val="24"/>
          <w:szCs w:val="20"/>
          <w:shd w:val="clear" w:color="auto" w:fill="FFFFFF"/>
        </w:rPr>
        <w:t xml:space="preserve">Boakye, D.J., </w:t>
      </w:r>
      <w:proofErr w:type="spellStart"/>
      <w:r w:rsidRPr="00720CD6">
        <w:rPr>
          <w:rFonts w:ascii="Times New Roman" w:hAnsi="Times New Roman" w:cs="Times New Roman"/>
          <w:color w:val="222222"/>
          <w:sz w:val="24"/>
          <w:szCs w:val="20"/>
          <w:shd w:val="clear" w:color="auto" w:fill="FFFFFF"/>
        </w:rPr>
        <w:t>TIngbani</w:t>
      </w:r>
      <w:proofErr w:type="spellEnd"/>
      <w:r w:rsidRPr="00720CD6">
        <w:rPr>
          <w:rFonts w:ascii="Times New Roman" w:hAnsi="Times New Roman" w:cs="Times New Roman"/>
          <w:color w:val="222222"/>
          <w:sz w:val="24"/>
          <w:szCs w:val="20"/>
          <w:shd w:val="clear" w:color="auto" w:fill="FFFFFF"/>
        </w:rPr>
        <w:t xml:space="preserve">, I., </w:t>
      </w:r>
      <w:proofErr w:type="spellStart"/>
      <w:r w:rsidRPr="00720CD6">
        <w:rPr>
          <w:rFonts w:ascii="Times New Roman" w:hAnsi="Times New Roman" w:cs="Times New Roman"/>
          <w:color w:val="222222"/>
          <w:sz w:val="24"/>
          <w:szCs w:val="20"/>
          <w:shd w:val="clear" w:color="auto" w:fill="FFFFFF"/>
        </w:rPr>
        <w:t>Ahinful</w:t>
      </w:r>
      <w:proofErr w:type="spellEnd"/>
      <w:r w:rsidRPr="00720CD6">
        <w:rPr>
          <w:rFonts w:ascii="Times New Roman" w:hAnsi="Times New Roman" w:cs="Times New Roman"/>
          <w:color w:val="222222"/>
          <w:sz w:val="24"/>
          <w:szCs w:val="20"/>
          <w:shd w:val="clear" w:color="auto" w:fill="FFFFFF"/>
        </w:rPr>
        <w:t xml:space="preserve">, G., </w:t>
      </w:r>
      <w:proofErr w:type="spellStart"/>
      <w:r w:rsidRPr="00720CD6">
        <w:rPr>
          <w:rFonts w:ascii="Times New Roman" w:hAnsi="Times New Roman" w:cs="Times New Roman"/>
          <w:color w:val="222222"/>
          <w:sz w:val="24"/>
          <w:szCs w:val="20"/>
          <w:shd w:val="clear" w:color="auto" w:fill="FFFFFF"/>
        </w:rPr>
        <w:t>Damoah</w:t>
      </w:r>
      <w:proofErr w:type="spellEnd"/>
      <w:r w:rsidRPr="00720CD6">
        <w:rPr>
          <w:rFonts w:ascii="Times New Roman" w:hAnsi="Times New Roman" w:cs="Times New Roman"/>
          <w:color w:val="222222"/>
          <w:sz w:val="24"/>
          <w:szCs w:val="20"/>
          <w:shd w:val="clear" w:color="auto" w:fill="FFFFFF"/>
        </w:rPr>
        <w:t xml:space="preserve">, I. and </w:t>
      </w:r>
      <w:proofErr w:type="spellStart"/>
      <w:r w:rsidRPr="00720CD6">
        <w:rPr>
          <w:rFonts w:ascii="Times New Roman" w:hAnsi="Times New Roman" w:cs="Times New Roman"/>
          <w:color w:val="222222"/>
          <w:sz w:val="24"/>
          <w:szCs w:val="20"/>
          <w:shd w:val="clear" w:color="auto" w:fill="FFFFFF"/>
        </w:rPr>
        <w:t>Tauringana</w:t>
      </w:r>
      <w:proofErr w:type="spellEnd"/>
      <w:r w:rsidRPr="00720CD6">
        <w:rPr>
          <w:rFonts w:ascii="Times New Roman" w:hAnsi="Times New Roman" w:cs="Times New Roman"/>
          <w:color w:val="222222"/>
          <w:sz w:val="24"/>
          <w:szCs w:val="20"/>
          <w:shd w:val="clear" w:color="auto" w:fill="FFFFFF"/>
        </w:rPr>
        <w:t>, V., 2020. Sustainable environmental practices and financial performance: Evidence from listed small and medium‐sized enterprise in the United Kingdom. </w:t>
      </w:r>
      <w:r w:rsidRPr="00720CD6">
        <w:rPr>
          <w:rFonts w:ascii="Times New Roman" w:hAnsi="Times New Roman" w:cs="Times New Roman"/>
          <w:i/>
          <w:iCs/>
          <w:color w:val="222222"/>
          <w:sz w:val="24"/>
          <w:szCs w:val="20"/>
          <w:shd w:val="clear" w:color="auto" w:fill="FFFFFF"/>
        </w:rPr>
        <w:t>Business Strategy and the Environment</w:t>
      </w:r>
      <w:r w:rsidRPr="00720CD6">
        <w:rPr>
          <w:rFonts w:ascii="Times New Roman" w:hAnsi="Times New Roman" w:cs="Times New Roman"/>
          <w:color w:val="222222"/>
          <w:sz w:val="24"/>
          <w:szCs w:val="20"/>
          <w:shd w:val="clear" w:color="auto" w:fill="FFFFFF"/>
        </w:rPr>
        <w:t>, </w:t>
      </w:r>
      <w:r w:rsidRPr="00720CD6">
        <w:rPr>
          <w:rFonts w:ascii="Times New Roman" w:hAnsi="Times New Roman" w:cs="Times New Roman"/>
          <w:i/>
          <w:iCs/>
          <w:color w:val="222222"/>
          <w:sz w:val="24"/>
          <w:szCs w:val="20"/>
          <w:shd w:val="clear" w:color="auto" w:fill="FFFFFF"/>
        </w:rPr>
        <w:t>29</w:t>
      </w:r>
      <w:r w:rsidRPr="00720CD6">
        <w:rPr>
          <w:rFonts w:ascii="Times New Roman" w:hAnsi="Times New Roman" w:cs="Times New Roman"/>
          <w:color w:val="222222"/>
          <w:sz w:val="24"/>
          <w:szCs w:val="20"/>
          <w:shd w:val="clear" w:color="auto" w:fill="FFFFFF"/>
        </w:rPr>
        <w:t>(6), pp.2583-2602.</w:t>
      </w:r>
    </w:p>
    <w:p w14:paraId="4AE3F7FE" w14:textId="77777777" w:rsidR="00991DBA" w:rsidRPr="00021126" w:rsidRDefault="00991DBA" w:rsidP="00991DBA">
      <w:pPr>
        <w:spacing w:line="360" w:lineRule="auto"/>
        <w:jc w:val="both"/>
        <w:rPr>
          <w:rFonts w:ascii="Times New Roman" w:hAnsi="Times New Roman" w:cs="Times New Roman"/>
          <w:color w:val="222222"/>
          <w:sz w:val="24"/>
          <w:szCs w:val="20"/>
          <w:shd w:val="clear" w:color="auto" w:fill="FFFFFF"/>
        </w:rPr>
      </w:pPr>
      <w:r w:rsidRPr="00021126">
        <w:rPr>
          <w:rFonts w:ascii="Times New Roman" w:hAnsi="Times New Roman" w:cs="Times New Roman"/>
          <w:color w:val="222222"/>
          <w:sz w:val="24"/>
          <w:szCs w:val="20"/>
          <w:shd w:val="clear" w:color="auto" w:fill="FFFFFF"/>
        </w:rPr>
        <w:t>Boudreaux, C.J., Nikolaev, B.N. and Klein, P., 2019. Socio-cognitive traits and entrepreneurship: The moderating role of economic institutions. </w:t>
      </w:r>
      <w:r w:rsidRPr="00021126">
        <w:rPr>
          <w:rFonts w:ascii="Times New Roman" w:hAnsi="Times New Roman" w:cs="Times New Roman"/>
          <w:i/>
          <w:iCs/>
          <w:color w:val="222222"/>
          <w:sz w:val="24"/>
          <w:szCs w:val="20"/>
          <w:shd w:val="clear" w:color="auto" w:fill="FFFFFF"/>
        </w:rPr>
        <w:t>Journal of Business Venturing</w:t>
      </w:r>
      <w:r w:rsidRPr="00021126">
        <w:rPr>
          <w:rFonts w:ascii="Times New Roman" w:hAnsi="Times New Roman" w:cs="Times New Roman"/>
          <w:color w:val="222222"/>
          <w:sz w:val="24"/>
          <w:szCs w:val="20"/>
          <w:shd w:val="clear" w:color="auto" w:fill="FFFFFF"/>
        </w:rPr>
        <w:t>, </w:t>
      </w:r>
      <w:r w:rsidRPr="00021126">
        <w:rPr>
          <w:rFonts w:ascii="Times New Roman" w:hAnsi="Times New Roman" w:cs="Times New Roman"/>
          <w:i/>
          <w:iCs/>
          <w:color w:val="222222"/>
          <w:sz w:val="24"/>
          <w:szCs w:val="20"/>
          <w:shd w:val="clear" w:color="auto" w:fill="FFFFFF"/>
        </w:rPr>
        <w:t>34</w:t>
      </w:r>
      <w:r w:rsidRPr="00021126">
        <w:rPr>
          <w:rFonts w:ascii="Times New Roman" w:hAnsi="Times New Roman" w:cs="Times New Roman"/>
          <w:color w:val="222222"/>
          <w:sz w:val="24"/>
          <w:szCs w:val="20"/>
          <w:shd w:val="clear" w:color="auto" w:fill="FFFFFF"/>
        </w:rPr>
        <w:t>(1), pp.178-196.</w:t>
      </w:r>
    </w:p>
    <w:p w14:paraId="4AE3F7FF" w14:textId="77777777" w:rsidR="00991DBA" w:rsidRPr="00720CD6" w:rsidRDefault="00991DBA" w:rsidP="00991DBA">
      <w:pPr>
        <w:spacing w:line="360" w:lineRule="auto"/>
        <w:jc w:val="both"/>
        <w:rPr>
          <w:rFonts w:ascii="Times New Roman" w:hAnsi="Times New Roman" w:cs="Times New Roman"/>
          <w:color w:val="222222"/>
          <w:sz w:val="24"/>
          <w:szCs w:val="20"/>
          <w:shd w:val="clear" w:color="auto" w:fill="FFFFFF"/>
        </w:rPr>
      </w:pPr>
      <w:r w:rsidRPr="00720CD6">
        <w:rPr>
          <w:rFonts w:ascii="Times New Roman" w:hAnsi="Times New Roman" w:cs="Times New Roman"/>
          <w:color w:val="222222"/>
          <w:sz w:val="24"/>
          <w:szCs w:val="20"/>
          <w:shd w:val="clear" w:color="auto" w:fill="FFFFFF"/>
        </w:rPr>
        <w:t xml:space="preserve">Bradshaw, C.D., Hemming, D., Baker, R., </w:t>
      </w:r>
      <w:proofErr w:type="spellStart"/>
      <w:r w:rsidRPr="00720CD6">
        <w:rPr>
          <w:rFonts w:ascii="Times New Roman" w:hAnsi="Times New Roman" w:cs="Times New Roman"/>
          <w:color w:val="222222"/>
          <w:sz w:val="24"/>
          <w:szCs w:val="20"/>
          <w:shd w:val="clear" w:color="auto" w:fill="FFFFFF"/>
        </w:rPr>
        <w:t>Everatt</w:t>
      </w:r>
      <w:proofErr w:type="spellEnd"/>
      <w:r w:rsidRPr="00720CD6">
        <w:rPr>
          <w:rFonts w:ascii="Times New Roman" w:hAnsi="Times New Roman" w:cs="Times New Roman"/>
          <w:color w:val="222222"/>
          <w:sz w:val="24"/>
          <w:szCs w:val="20"/>
          <w:shd w:val="clear" w:color="auto" w:fill="FFFFFF"/>
        </w:rPr>
        <w:t xml:space="preserve">, M., Eyre, D. and </w:t>
      </w:r>
      <w:proofErr w:type="spellStart"/>
      <w:r w:rsidRPr="00720CD6">
        <w:rPr>
          <w:rFonts w:ascii="Times New Roman" w:hAnsi="Times New Roman" w:cs="Times New Roman"/>
          <w:color w:val="222222"/>
          <w:sz w:val="24"/>
          <w:szCs w:val="20"/>
          <w:shd w:val="clear" w:color="auto" w:fill="FFFFFF"/>
        </w:rPr>
        <w:t>Korycinska</w:t>
      </w:r>
      <w:proofErr w:type="spellEnd"/>
      <w:r w:rsidRPr="00720CD6">
        <w:rPr>
          <w:rFonts w:ascii="Times New Roman" w:hAnsi="Times New Roman" w:cs="Times New Roman"/>
          <w:color w:val="222222"/>
          <w:sz w:val="24"/>
          <w:szCs w:val="20"/>
          <w:shd w:val="clear" w:color="auto" w:fill="FFFFFF"/>
        </w:rPr>
        <w:t xml:space="preserve">, A., 2019. A novel approach for exploring climatic factors limiting current pest distributions: A case study of </w:t>
      </w:r>
      <w:proofErr w:type="spellStart"/>
      <w:r w:rsidRPr="00720CD6">
        <w:rPr>
          <w:rFonts w:ascii="Times New Roman" w:hAnsi="Times New Roman" w:cs="Times New Roman"/>
          <w:color w:val="222222"/>
          <w:sz w:val="24"/>
          <w:szCs w:val="20"/>
          <w:shd w:val="clear" w:color="auto" w:fill="FFFFFF"/>
        </w:rPr>
        <w:t>Bemisia</w:t>
      </w:r>
      <w:proofErr w:type="spellEnd"/>
      <w:r w:rsidRPr="00720CD6">
        <w:rPr>
          <w:rFonts w:ascii="Times New Roman" w:hAnsi="Times New Roman" w:cs="Times New Roman"/>
          <w:color w:val="222222"/>
          <w:sz w:val="24"/>
          <w:szCs w:val="20"/>
          <w:shd w:val="clear" w:color="auto" w:fill="FFFFFF"/>
        </w:rPr>
        <w:t xml:space="preserve"> </w:t>
      </w:r>
      <w:proofErr w:type="spellStart"/>
      <w:r w:rsidRPr="00720CD6">
        <w:rPr>
          <w:rFonts w:ascii="Times New Roman" w:hAnsi="Times New Roman" w:cs="Times New Roman"/>
          <w:color w:val="222222"/>
          <w:sz w:val="24"/>
          <w:szCs w:val="20"/>
          <w:shd w:val="clear" w:color="auto" w:fill="FFFFFF"/>
        </w:rPr>
        <w:t>tabaci</w:t>
      </w:r>
      <w:proofErr w:type="spellEnd"/>
      <w:r w:rsidRPr="00720CD6">
        <w:rPr>
          <w:rFonts w:ascii="Times New Roman" w:hAnsi="Times New Roman" w:cs="Times New Roman"/>
          <w:color w:val="222222"/>
          <w:sz w:val="24"/>
          <w:szCs w:val="20"/>
          <w:shd w:val="clear" w:color="auto" w:fill="FFFFFF"/>
        </w:rPr>
        <w:t xml:space="preserve"> in north-west Europe and assessment of potential future establishment in the United Kingdom under climate change. </w:t>
      </w:r>
      <w:proofErr w:type="spellStart"/>
      <w:r w:rsidRPr="00720CD6">
        <w:rPr>
          <w:rFonts w:ascii="Times New Roman" w:hAnsi="Times New Roman" w:cs="Times New Roman"/>
          <w:i/>
          <w:iCs/>
          <w:color w:val="222222"/>
          <w:sz w:val="24"/>
          <w:szCs w:val="20"/>
          <w:shd w:val="clear" w:color="auto" w:fill="FFFFFF"/>
        </w:rPr>
        <w:t>PLoS</w:t>
      </w:r>
      <w:proofErr w:type="spellEnd"/>
      <w:r w:rsidRPr="00720CD6">
        <w:rPr>
          <w:rFonts w:ascii="Times New Roman" w:hAnsi="Times New Roman" w:cs="Times New Roman"/>
          <w:i/>
          <w:iCs/>
          <w:color w:val="222222"/>
          <w:sz w:val="24"/>
          <w:szCs w:val="20"/>
          <w:shd w:val="clear" w:color="auto" w:fill="FFFFFF"/>
        </w:rPr>
        <w:t xml:space="preserve"> One</w:t>
      </w:r>
      <w:r w:rsidRPr="00720CD6">
        <w:rPr>
          <w:rFonts w:ascii="Times New Roman" w:hAnsi="Times New Roman" w:cs="Times New Roman"/>
          <w:color w:val="222222"/>
          <w:sz w:val="24"/>
          <w:szCs w:val="20"/>
          <w:shd w:val="clear" w:color="auto" w:fill="FFFFFF"/>
        </w:rPr>
        <w:t>, </w:t>
      </w:r>
      <w:r w:rsidRPr="00720CD6">
        <w:rPr>
          <w:rFonts w:ascii="Times New Roman" w:hAnsi="Times New Roman" w:cs="Times New Roman"/>
          <w:i/>
          <w:iCs/>
          <w:color w:val="222222"/>
          <w:sz w:val="24"/>
          <w:szCs w:val="20"/>
          <w:shd w:val="clear" w:color="auto" w:fill="FFFFFF"/>
        </w:rPr>
        <w:t>14</w:t>
      </w:r>
      <w:r w:rsidRPr="00720CD6">
        <w:rPr>
          <w:rFonts w:ascii="Times New Roman" w:hAnsi="Times New Roman" w:cs="Times New Roman"/>
          <w:color w:val="222222"/>
          <w:sz w:val="24"/>
          <w:szCs w:val="20"/>
          <w:shd w:val="clear" w:color="auto" w:fill="FFFFFF"/>
        </w:rPr>
        <w:t>(8), p.e0221057.</w:t>
      </w:r>
    </w:p>
    <w:p w14:paraId="4AE3F800" w14:textId="77777777" w:rsidR="00991DBA" w:rsidRPr="00720CD6" w:rsidRDefault="00991DBA" w:rsidP="00991DBA">
      <w:pPr>
        <w:spacing w:line="360" w:lineRule="auto"/>
        <w:jc w:val="both"/>
        <w:rPr>
          <w:rFonts w:ascii="Times New Roman" w:hAnsi="Times New Roman" w:cs="Times New Roman"/>
          <w:color w:val="222222"/>
          <w:sz w:val="24"/>
          <w:szCs w:val="20"/>
          <w:shd w:val="clear" w:color="auto" w:fill="FFFFFF"/>
        </w:rPr>
      </w:pPr>
      <w:r w:rsidRPr="00720CD6">
        <w:rPr>
          <w:rFonts w:ascii="Times New Roman" w:hAnsi="Times New Roman" w:cs="Times New Roman"/>
          <w:color w:val="222222"/>
          <w:sz w:val="24"/>
          <w:szCs w:val="20"/>
          <w:shd w:val="clear" w:color="auto" w:fill="FFFFFF"/>
        </w:rPr>
        <w:t>Cox, J., 2021. The higher education environment driving academic library strategy: A political, economic, social and technological (PEST) analysis. </w:t>
      </w:r>
      <w:r w:rsidRPr="00720CD6">
        <w:rPr>
          <w:rFonts w:ascii="Times New Roman" w:hAnsi="Times New Roman" w:cs="Times New Roman"/>
          <w:i/>
          <w:iCs/>
          <w:color w:val="222222"/>
          <w:sz w:val="24"/>
          <w:szCs w:val="20"/>
          <w:shd w:val="clear" w:color="auto" w:fill="FFFFFF"/>
        </w:rPr>
        <w:t>The Journal of Academic Librarianship</w:t>
      </w:r>
      <w:r w:rsidRPr="00720CD6">
        <w:rPr>
          <w:rFonts w:ascii="Times New Roman" w:hAnsi="Times New Roman" w:cs="Times New Roman"/>
          <w:color w:val="222222"/>
          <w:sz w:val="24"/>
          <w:szCs w:val="20"/>
          <w:shd w:val="clear" w:color="auto" w:fill="FFFFFF"/>
        </w:rPr>
        <w:t>, </w:t>
      </w:r>
      <w:r w:rsidRPr="00720CD6">
        <w:rPr>
          <w:rFonts w:ascii="Times New Roman" w:hAnsi="Times New Roman" w:cs="Times New Roman"/>
          <w:i/>
          <w:iCs/>
          <w:color w:val="222222"/>
          <w:sz w:val="24"/>
          <w:szCs w:val="20"/>
          <w:shd w:val="clear" w:color="auto" w:fill="FFFFFF"/>
        </w:rPr>
        <w:t>47</w:t>
      </w:r>
      <w:r w:rsidRPr="00720CD6">
        <w:rPr>
          <w:rFonts w:ascii="Times New Roman" w:hAnsi="Times New Roman" w:cs="Times New Roman"/>
          <w:color w:val="222222"/>
          <w:sz w:val="24"/>
          <w:szCs w:val="20"/>
          <w:shd w:val="clear" w:color="auto" w:fill="FFFFFF"/>
        </w:rPr>
        <w:t>(1), p.102219.</w:t>
      </w:r>
    </w:p>
    <w:p w14:paraId="4AE3F801" w14:textId="77777777" w:rsidR="00991DBA" w:rsidRPr="00021126" w:rsidRDefault="00991DBA" w:rsidP="00991DBA">
      <w:pPr>
        <w:spacing w:line="360" w:lineRule="auto"/>
        <w:jc w:val="both"/>
        <w:rPr>
          <w:rFonts w:ascii="Times New Roman" w:hAnsi="Times New Roman" w:cs="Times New Roman"/>
          <w:color w:val="222222"/>
          <w:sz w:val="24"/>
          <w:szCs w:val="20"/>
          <w:shd w:val="clear" w:color="auto" w:fill="FFFFFF"/>
        </w:rPr>
      </w:pPr>
      <w:proofErr w:type="spellStart"/>
      <w:r w:rsidRPr="00021126">
        <w:rPr>
          <w:rFonts w:ascii="Times New Roman" w:hAnsi="Times New Roman" w:cs="Times New Roman"/>
          <w:color w:val="222222"/>
          <w:sz w:val="24"/>
          <w:szCs w:val="20"/>
          <w:shd w:val="clear" w:color="auto" w:fill="FFFFFF"/>
        </w:rPr>
        <w:t>İspir</w:t>
      </w:r>
      <w:proofErr w:type="spellEnd"/>
      <w:r w:rsidRPr="00021126">
        <w:rPr>
          <w:rFonts w:ascii="Times New Roman" w:hAnsi="Times New Roman" w:cs="Times New Roman"/>
          <w:color w:val="222222"/>
          <w:sz w:val="24"/>
          <w:szCs w:val="20"/>
          <w:shd w:val="clear" w:color="auto" w:fill="FFFFFF"/>
        </w:rPr>
        <w:t xml:space="preserve">, Ö., </w:t>
      </w:r>
      <w:proofErr w:type="spellStart"/>
      <w:r w:rsidRPr="00021126">
        <w:rPr>
          <w:rFonts w:ascii="Times New Roman" w:hAnsi="Times New Roman" w:cs="Times New Roman"/>
          <w:color w:val="222222"/>
          <w:sz w:val="24"/>
          <w:szCs w:val="20"/>
          <w:shd w:val="clear" w:color="auto" w:fill="FFFFFF"/>
        </w:rPr>
        <w:t>Elibol</w:t>
      </w:r>
      <w:proofErr w:type="spellEnd"/>
      <w:r w:rsidRPr="00021126">
        <w:rPr>
          <w:rFonts w:ascii="Times New Roman" w:hAnsi="Times New Roman" w:cs="Times New Roman"/>
          <w:color w:val="222222"/>
          <w:sz w:val="24"/>
          <w:szCs w:val="20"/>
          <w:shd w:val="clear" w:color="auto" w:fill="FFFFFF"/>
        </w:rPr>
        <w:t>, E. and Sönmez, B., 2019. The relationship of personality traits and entrepreneurship tendencies with career adaptability of nursing students. </w:t>
      </w:r>
      <w:r w:rsidRPr="00021126">
        <w:rPr>
          <w:rFonts w:ascii="Times New Roman" w:hAnsi="Times New Roman" w:cs="Times New Roman"/>
          <w:i/>
          <w:iCs/>
          <w:color w:val="222222"/>
          <w:sz w:val="24"/>
          <w:szCs w:val="20"/>
          <w:shd w:val="clear" w:color="auto" w:fill="FFFFFF"/>
        </w:rPr>
        <w:t>Nurse education today</w:t>
      </w:r>
      <w:r w:rsidRPr="00021126">
        <w:rPr>
          <w:rFonts w:ascii="Times New Roman" w:hAnsi="Times New Roman" w:cs="Times New Roman"/>
          <w:color w:val="222222"/>
          <w:sz w:val="24"/>
          <w:szCs w:val="20"/>
          <w:shd w:val="clear" w:color="auto" w:fill="FFFFFF"/>
        </w:rPr>
        <w:t>, </w:t>
      </w:r>
      <w:r w:rsidRPr="00021126">
        <w:rPr>
          <w:rFonts w:ascii="Times New Roman" w:hAnsi="Times New Roman" w:cs="Times New Roman"/>
          <w:i/>
          <w:iCs/>
          <w:color w:val="222222"/>
          <w:sz w:val="24"/>
          <w:szCs w:val="20"/>
          <w:shd w:val="clear" w:color="auto" w:fill="FFFFFF"/>
        </w:rPr>
        <w:t>79</w:t>
      </w:r>
      <w:r w:rsidRPr="00021126">
        <w:rPr>
          <w:rFonts w:ascii="Times New Roman" w:hAnsi="Times New Roman" w:cs="Times New Roman"/>
          <w:color w:val="222222"/>
          <w:sz w:val="24"/>
          <w:szCs w:val="20"/>
          <w:shd w:val="clear" w:color="auto" w:fill="FFFFFF"/>
        </w:rPr>
        <w:t>, pp.41-47.</w:t>
      </w:r>
    </w:p>
    <w:p w14:paraId="4AE3F802" w14:textId="77777777" w:rsidR="00991DBA" w:rsidRPr="00021126" w:rsidRDefault="00991DBA" w:rsidP="00991DBA">
      <w:pPr>
        <w:spacing w:line="360" w:lineRule="auto"/>
        <w:jc w:val="both"/>
        <w:rPr>
          <w:rFonts w:ascii="Times New Roman" w:hAnsi="Times New Roman" w:cs="Times New Roman"/>
          <w:color w:val="222222"/>
          <w:sz w:val="24"/>
          <w:szCs w:val="20"/>
          <w:shd w:val="clear" w:color="auto" w:fill="FFFFFF"/>
        </w:rPr>
      </w:pPr>
      <w:r w:rsidRPr="00021126">
        <w:rPr>
          <w:rFonts w:ascii="Times New Roman" w:hAnsi="Times New Roman" w:cs="Times New Roman"/>
          <w:color w:val="222222"/>
          <w:sz w:val="24"/>
          <w:szCs w:val="20"/>
          <w:shd w:val="clear" w:color="auto" w:fill="FFFFFF"/>
        </w:rPr>
        <w:t xml:space="preserve">Johnson, S.L., </w:t>
      </w:r>
      <w:proofErr w:type="spellStart"/>
      <w:r w:rsidRPr="00021126">
        <w:rPr>
          <w:rFonts w:ascii="Times New Roman" w:hAnsi="Times New Roman" w:cs="Times New Roman"/>
          <w:color w:val="222222"/>
          <w:sz w:val="24"/>
          <w:szCs w:val="20"/>
          <w:shd w:val="clear" w:color="auto" w:fill="FFFFFF"/>
        </w:rPr>
        <w:t>Madole</w:t>
      </w:r>
      <w:proofErr w:type="spellEnd"/>
      <w:r w:rsidRPr="00021126">
        <w:rPr>
          <w:rFonts w:ascii="Times New Roman" w:hAnsi="Times New Roman" w:cs="Times New Roman"/>
          <w:color w:val="222222"/>
          <w:sz w:val="24"/>
          <w:szCs w:val="20"/>
          <w:shd w:val="clear" w:color="auto" w:fill="FFFFFF"/>
        </w:rPr>
        <w:t>, J.W. and Freeman, M.A., 2018. Mania risk and entrepreneurship: Overlapping personality traits. </w:t>
      </w:r>
      <w:r w:rsidRPr="00021126">
        <w:rPr>
          <w:rFonts w:ascii="Times New Roman" w:hAnsi="Times New Roman" w:cs="Times New Roman"/>
          <w:i/>
          <w:iCs/>
          <w:color w:val="222222"/>
          <w:sz w:val="24"/>
          <w:szCs w:val="20"/>
          <w:shd w:val="clear" w:color="auto" w:fill="FFFFFF"/>
        </w:rPr>
        <w:t>Academy of Management Perspectives</w:t>
      </w:r>
      <w:r w:rsidRPr="00021126">
        <w:rPr>
          <w:rFonts w:ascii="Times New Roman" w:hAnsi="Times New Roman" w:cs="Times New Roman"/>
          <w:color w:val="222222"/>
          <w:sz w:val="24"/>
          <w:szCs w:val="20"/>
          <w:shd w:val="clear" w:color="auto" w:fill="FFFFFF"/>
        </w:rPr>
        <w:t>, </w:t>
      </w:r>
      <w:r w:rsidRPr="00021126">
        <w:rPr>
          <w:rFonts w:ascii="Times New Roman" w:hAnsi="Times New Roman" w:cs="Times New Roman"/>
          <w:i/>
          <w:iCs/>
          <w:color w:val="222222"/>
          <w:sz w:val="24"/>
          <w:szCs w:val="20"/>
          <w:shd w:val="clear" w:color="auto" w:fill="FFFFFF"/>
        </w:rPr>
        <w:t>32</w:t>
      </w:r>
      <w:r w:rsidRPr="00021126">
        <w:rPr>
          <w:rFonts w:ascii="Times New Roman" w:hAnsi="Times New Roman" w:cs="Times New Roman"/>
          <w:color w:val="222222"/>
          <w:sz w:val="24"/>
          <w:szCs w:val="20"/>
          <w:shd w:val="clear" w:color="auto" w:fill="FFFFFF"/>
        </w:rPr>
        <w:t>(2), pp.207-227.</w:t>
      </w:r>
    </w:p>
    <w:p w14:paraId="4AE3F803" w14:textId="77777777" w:rsidR="00991DBA" w:rsidRDefault="00991DBA" w:rsidP="00991DBA">
      <w:pPr>
        <w:spacing w:line="360" w:lineRule="auto"/>
        <w:jc w:val="both"/>
        <w:rPr>
          <w:rFonts w:ascii="Times New Roman" w:hAnsi="Times New Roman" w:cs="Times New Roman"/>
          <w:color w:val="222222"/>
          <w:sz w:val="24"/>
          <w:szCs w:val="20"/>
          <w:shd w:val="clear" w:color="auto" w:fill="FFFFFF"/>
        </w:rPr>
      </w:pPr>
      <w:r w:rsidRPr="00021126">
        <w:rPr>
          <w:rFonts w:ascii="Times New Roman" w:hAnsi="Times New Roman" w:cs="Times New Roman"/>
          <w:color w:val="222222"/>
          <w:sz w:val="24"/>
          <w:szCs w:val="20"/>
          <w:shd w:val="clear" w:color="auto" w:fill="FFFFFF"/>
        </w:rPr>
        <w:t>Kerr, S.P., Kerr, W.R. and Xu, T., 2018. Personality traits of entrepreneurs: A review of recent literature. </w:t>
      </w:r>
      <w:r w:rsidRPr="00021126">
        <w:rPr>
          <w:rFonts w:ascii="Times New Roman" w:hAnsi="Times New Roman" w:cs="Times New Roman"/>
          <w:i/>
          <w:iCs/>
          <w:color w:val="222222"/>
          <w:sz w:val="24"/>
          <w:szCs w:val="20"/>
          <w:shd w:val="clear" w:color="auto" w:fill="FFFFFF"/>
        </w:rPr>
        <w:t>Foundations and Trends® in Entrepreneurship</w:t>
      </w:r>
      <w:r w:rsidRPr="00021126">
        <w:rPr>
          <w:rFonts w:ascii="Times New Roman" w:hAnsi="Times New Roman" w:cs="Times New Roman"/>
          <w:color w:val="222222"/>
          <w:sz w:val="24"/>
          <w:szCs w:val="20"/>
          <w:shd w:val="clear" w:color="auto" w:fill="FFFFFF"/>
        </w:rPr>
        <w:t>, </w:t>
      </w:r>
      <w:r w:rsidRPr="00021126">
        <w:rPr>
          <w:rFonts w:ascii="Times New Roman" w:hAnsi="Times New Roman" w:cs="Times New Roman"/>
          <w:i/>
          <w:iCs/>
          <w:color w:val="222222"/>
          <w:sz w:val="24"/>
          <w:szCs w:val="20"/>
          <w:shd w:val="clear" w:color="auto" w:fill="FFFFFF"/>
        </w:rPr>
        <w:t>14</w:t>
      </w:r>
      <w:r w:rsidRPr="00021126">
        <w:rPr>
          <w:rFonts w:ascii="Times New Roman" w:hAnsi="Times New Roman" w:cs="Times New Roman"/>
          <w:color w:val="222222"/>
          <w:sz w:val="24"/>
          <w:szCs w:val="20"/>
          <w:shd w:val="clear" w:color="auto" w:fill="FFFFFF"/>
        </w:rPr>
        <w:t>(3), pp.279-356.</w:t>
      </w:r>
    </w:p>
    <w:p w14:paraId="4AE3F804" w14:textId="77777777" w:rsidR="00991DBA" w:rsidRPr="00720CD6" w:rsidRDefault="00991DBA" w:rsidP="00991DBA">
      <w:pPr>
        <w:spacing w:line="360" w:lineRule="auto"/>
        <w:jc w:val="both"/>
        <w:rPr>
          <w:rFonts w:ascii="Times New Roman" w:hAnsi="Times New Roman" w:cs="Times New Roman"/>
          <w:sz w:val="32"/>
        </w:rPr>
      </w:pPr>
      <w:r w:rsidRPr="00720CD6">
        <w:rPr>
          <w:rFonts w:ascii="Times New Roman" w:hAnsi="Times New Roman" w:cs="Times New Roman"/>
          <w:color w:val="222222"/>
          <w:sz w:val="24"/>
          <w:szCs w:val="20"/>
          <w:shd w:val="clear" w:color="auto" w:fill="FFFFFF"/>
        </w:rPr>
        <w:t xml:space="preserve">Kumar, S., </w:t>
      </w:r>
      <w:proofErr w:type="spellStart"/>
      <w:r w:rsidRPr="00720CD6">
        <w:rPr>
          <w:rFonts w:ascii="Times New Roman" w:hAnsi="Times New Roman" w:cs="Times New Roman"/>
          <w:color w:val="222222"/>
          <w:sz w:val="24"/>
          <w:szCs w:val="20"/>
          <w:shd w:val="clear" w:color="auto" w:fill="FFFFFF"/>
        </w:rPr>
        <w:t>Sureka</w:t>
      </w:r>
      <w:proofErr w:type="spellEnd"/>
      <w:r w:rsidRPr="00720CD6">
        <w:rPr>
          <w:rFonts w:ascii="Times New Roman" w:hAnsi="Times New Roman" w:cs="Times New Roman"/>
          <w:color w:val="222222"/>
          <w:sz w:val="24"/>
          <w:szCs w:val="20"/>
          <w:shd w:val="clear" w:color="auto" w:fill="FFFFFF"/>
        </w:rPr>
        <w:t xml:space="preserve">, R., Lim, W.M., Kumar </w:t>
      </w:r>
      <w:proofErr w:type="spellStart"/>
      <w:r w:rsidRPr="00720CD6">
        <w:rPr>
          <w:rFonts w:ascii="Times New Roman" w:hAnsi="Times New Roman" w:cs="Times New Roman"/>
          <w:color w:val="222222"/>
          <w:sz w:val="24"/>
          <w:szCs w:val="20"/>
          <w:shd w:val="clear" w:color="auto" w:fill="FFFFFF"/>
        </w:rPr>
        <w:t>Mangla</w:t>
      </w:r>
      <w:proofErr w:type="spellEnd"/>
      <w:r w:rsidRPr="00720CD6">
        <w:rPr>
          <w:rFonts w:ascii="Times New Roman" w:hAnsi="Times New Roman" w:cs="Times New Roman"/>
          <w:color w:val="222222"/>
          <w:sz w:val="24"/>
          <w:szCs w:val="20"/>
          <w:shd w:val="clear" w:color="auto" w:fill="FFFFFF"/>
        </w:rPr>
        <w:t>, S. and Goyal, N., 2021. What do we know about business strategy and environmental research? Insights from Business Strategy and the Environment. </w:t>
      </w:r>
      <w:r w:rsidRPr="00720CD6">
        <w:rPr>
          <w:rFonts w:ascii="Times New Roman" w:hAnsi="Times New Roman" w:cs="Times New Roman"/>
          <w:i/>
          <w:iCs/>
          <w:color w:val="222222"/>
          <w:sz w:val="24"/>
          <w:szCs w:val="20"/>
          <w:shd w:val="clear" w:color="auto" w:fill="FFFFFF"/>
        </w:rPr>
        <w:t>Business Strategy and the Environment</w:t>
      </w:r>
      <w:r w:rsidRPr="00720CD6">
        <w:rPr>
          <w:rFonts w:ascii="Times New Roman" w:hAnsi="Times New Roman" w:cs="Times New Roman"/>
          <w:color w:val="222222"/>
          <w:sz w:val="24"/>
          <w:szCs w:val="20"/>
          <w:shd w:val="clear" w:color="auto" w:fill="FFFFFF"/>
        </w:rPr>
        <w:t>, </w:t>
      </w:r>
      <w:r w:rsidRPr="00720CD6">
        <w:rPr>
          <w:rFonts w:ascii="Times New Roman" w:hAnsi="Times New Roman" w:cs="Times New Roman"/>
          <w:i/>
          <w:iCs/>
          <w:color w:val="222222"/>
          <w:sz w:val="24"/>
          <w:szCs w:val="20"/>
          <w:shd w:val="clear" w:color="auto" w:fill="FFFFFF"/>
        </w:rPr>
        <w:t>30</w:t>
      </w:r>
      <w:r w:rsidRPr="00720CD6">
        <w:rPr>
          <w:rFonts w:ascii="Times New Roman" w:hAnsi="Times New Roman" w:cs="Times New Roman"/>
          <w:color w:val="222222"/>
          <w:sz w:val="24"/>
          <w:szCs w:val="20"/>
          <w:shd w:val="clear" w:color="auto" w:fill="FFFFFF"/>
        </w:rPr>
        <w:t>(8), pp.3454-3469.</w:t>
      </w:r>
    </w:p>
    <w:p w14:paraId="4AE3F805" w14:textId="77777777" w:rsidR="00991DBA" w:rsidRPr="00021126" w:rsidRDefault="00991DBA" w:rsidP="00991DBA">
      <w:pPr>
        <w:spacing w:line="360" w:lineRule="auto"/>
        <w:jc w:val="both"/>
        <w:rPr>
          <w:rFonts w:ascii="Times New Roman" w:hAnsi="Times New Roman" w:cs="Times New Roman"/>
          <w:color w:val="222222"/>
          <w:sz w:val="24"/>
          <w:szCs w:val="20"/>
          <w:shd w:val="clear" w:color="auto" w:fill="FFFFFF"/>
        </w:rPr>
      </w:pPr>
      <w:proofErr w:type="spellStart"/>
      <w:r w:rsidRPr="00021126">
        <w:rPr>
          <w:rFonts w:ascii="Times New Roman" w:hAnsi="Times New Roman" w:cs="Times New Roman"/>
          <w:color w:val="222222"/>
          <w:sz w:val="24"/>
          <w:szCs w:val="20"/>
          <w:shd w:val="clear" w:color="auto" w:fill="FFFFFF"/>
        </w:rPr>
        <w:lastRenderedPageBreak/>
        <w:t>Ndofirepi</w:t>
      </w:r>
      <w:proofErr w:type="spellEnd"/>
      <w:r w:rsidRPr="00021126">
        <w:rPr>
          <w:rFonts w:ascii="Times New Roman" w:hAnsi="Times New Roman" w:cs="Times New Roman"/>
          <w:color w:val="222222"/>
          <w:sz w:val="24"/>
          <w:szCs w:val="20"/>
          <w:shd w:val="clear" w:color="auto" w:fill="FFFFFF"/>
        </w:rPr>
        <w:t>, T.M., 2020. Relationship between entrepreneurship education and entrepreneurial goal intentions: psychological traits as mediators. </w:t>
      </w:r>
      <w:r w:rsidRPr="00021126">
        <w:rPr>
          <w:rFonts w:ascii="Times New Roman" w:hAnsi="Times New Roman" w:cs="Times New Roman"/>
          <w:i/>
          <w:iCs/>
          <w:color w:val="222222"/>
          <w:sz w:val="24"/>
          <w:szCs w:val="20"/>
          <w:shd w:val="clear" w:color="auto" w:fill="FFFFFF"/>
        </w:rPr>
        <w:t>Journal of Innovation and Entrepreneurship</w:t>
      </w:r>
      <w:r w:rsidRPr="00021126">
        <w:rPr>
          <w:rFonts w:ascii="Times New Roman" w:hAnsi="Times New Roman" w:cs="Times New Roman"/>
          <w:color w:val="222222"/>
          <w:sz w:val="24"/>
          <w:szCs w:val="20"/>
          <w:shd w:val="clear" w:color="auto" w:fill="FFFFFF"/>
        </w:rPr>
        <w:t>, </w:t>
      </w:r>
      <w:r w:rsidRPr="00021126">
        <w:rPr>
          <w:rFonts w:ascii="Times New Roman" w:hAnsi="Times New Roman" w:cs="Times New Roman"/>
          <w:i/>
          <w:iCs/>
          <w:color w:val="222222"/>
          <w:sz w:val="24"/>
          <w:szCs w:val="20"/>
          <w:shd w:val="clear" w:color="auto" w:fill="FFFFFF"/>
        </w:rPr>
        <w:t>9</w:t>
      </w:r>
      <w:r w:rsidRPr="00021126">
        <w:rPr>
          <w:rFonts w:ascii="Times New Roman" w:hAnsi="Times New Roman" w:cs="Times New Roman"/>
          <w:color w:val="222222"/>
          <w:sz w:val="24"/>
          <w:szCs w:val="20"/>
          <w:shd w:val="clear" w:color="auto" w:fill="FFFFFF"/>
        </w:rPr>
        <w:t>(1), pp.1-20.</w:t>
      </w:r>
    </w:p>
    <w:p w14:paraId="4AE3F806" w14:textId="77777777" w:rsidR="00991DBA" w:rsidRPr="00021126" w:rsidRDefault="00991DBA" w:rsidP="00991DBA">
      <w:pPr>
        <w:spacing w:line="360" w:lineRule="auto"/>
        <w:jc w:val="both"/>
        <w:rPr>
          <w:rFonts w:ascii="Times New Roman" w:hAnsi="Times New Roman" w:cs="Times New Roman"/>
          <w:color w:val="222222"/>
          <w:sz w:val="24"/>
          <w:szCs w:val="20"/>
          <w:shd w:val="clear" w:color="auto" w:fill="FFFFFF"/>
        </w:rPr>
      </w:pPr>
      <w:proofErr w:type="spellStart"/>
      <w:r w:rsidRPr="00021126">
        <w:rPr>
          <w:rFonts w:ascii="Times New Roman" w:hAnsi="Times New Roman" w:cs="Times New Roman"/>
          <w:color w:val="222222"/>
          <w:sz w:val="24"/>
          <w:szCs w:val="20"/>
          <w:shd w:val="clear" w:color="auto" w:fill="FFFFFF"/>
        </w:rPr>
        <w:t>Obschonka</w:t>
      </w:r>
      <w:proofErr w:type="spellEnd"/>
      <w:r w:rsidRPr="00021126">
        <w:rPr>
          <w:rFonts w:ascii="Times New Roman" w:hAnsi="Times New Roman" w:cs="Times New Roman"/>
          <w:color w:val="222222"/>
          <w:sz w:val="24"/>
          <w:szCs w:val="20"/>
          <w:shd w:val="clear" w:color="auto" w:fill="FFFFFF"/>
        </w:rPr>
        <w:t>, M., Lee, N., Rodríguez-Pose, A., Eichstaedt, J.C. and Ebert, T., 2020. Big data methods, social media, and the psychology of entrepreneurial regions: capturing cross-county personality traits and their impact on entrepreneurship in the USA. </w:t>
      </w:r>
      <w:r w:rsidRPr="00021126">
        <w:rPr>
          <w:rFonts w:ascii="Times New Roman" w:hAnsi="Times New Roman" w:cs="Times New Roman"/>
          <w:i/>
          <w:iCs/>
          <w:color w:val="222222"/>
          <w:sz w:val="24"/>
          <w:szCs w:val="20"/>
          <w:shd w:val="clear" w:color="auto" w:fill="FFFFFF"/>
        </w:rPr>
        <w:t>Small Business Economics</w:t>
      </w:r>
      <w:r w:rsidRPr="00021126">
        <w:rPr>
          <w:rFonts w:ascii="Times New Roman" w:hAnsi="Times New Roman" w:cs="Times New Roman"/>
          <w:color w:val="222222"/>
          <w:sz w:val="24"/>
          <w:szCs w:val="20"/>
          <w:shd w:val="clear" w:color="auto" w:fill="FFFFFF"/>
        </w:rPr>
        <w:t>, </w:t>
      </w:r>
      <w:r w:rsidRPr="00021126">
        <w:rPr>
          <w:rFonts w:ascii="Times New Roman" w:hAnsi="Times New Roman" w:cs="Times New Roman"/>
          <w:i/>
          <w:iCs/>
          <w:color w:val="222222"/>
          <w:sz w:val="24"/>
          <w:szCs w:val="20"/>
          <w:shd w:val="clear" w:color="auto" w:fill="FFFFFF"/>
        </w:rPr>
        <w:t>55</w:t>
      </w:r>
      <w:r w:rsidRPr="00021126">
        <w:rPr>
          <w:rFonts w:ascii="Times New Roman" w:hAnsi="Times New Roman" w:cs="Times New Roman"/>
          <w:color w:val="222222"/>
          <w:sz w:val="24"/>
          <w:szCs w:val="20"/>
          <w:shd w:val="clear" w:color="auto" w:fill="FFFFFF"/>
        </w:rPr>
        <w:t>(3), pp.567-588.</w:t>
      </w:r>
    </w:p>
    <w:p w14:paraId="4AE3F807" w14:textId="77777777" w:rsidR="00991DBA" w:rsidRDefault="00991DBA" w:rsidP="00991DBA">
      <w:pPr>
        <w:spacing w:line="360" w:lineRule="auto"/>
        <w:jc w:val="both"/>
        <w:rPr>
          <w:rFonts w:ascii="Times New Roman" w:hAnsi="Times New Roman" w:cs="Times New Roman"/>
          <w:color w:val="222222"/>
          <w:sz w:val="24"/>
          <w:szCs w:val="20"/>
          <w:shd w:val="clear" w:color="auto" w:fill="FFFFFF"/>
        </w:rPr>
      </w:pPr>
      <w:proofErr w:type="spellStart"/>
      <w:r w:rsidRPr="00DB64A5">
        <w:rPr>
          <w:rFonts w:ascii="Times New Roman" w:hAnsi="Times New Roman" w:cs="Times New Roman"/>
          <w:color w:val="222222"/>
          <w:sz w:val="24"/>
          <w:szCs w:val="20"/>
          <w:shd w:val="clear" w:color="auto" w:fill="FFFFFF"/>
        </w:rPr>
        <w:t>Obschonka</w:t>
      </w:r>
      <w:proofErr w:type="spellEnd"/>
      <w:r w:rsidRPr="00DB64A5">
        <w:rPr>
          <w:rFonts w:ascii="Times New Roman" w:hAnsi="Times New Roman" w:cs="Times New Roman"/>
          <w:color w:val="222222"/>
          <w:sz w:val="24"/>
          <w:szCs w:val="20"/>
          <w:shd w:val="clear" w:color="auto" w:fill="FFFFFF"/>
        </w:rPr>
        <w:t xml:space="preserve">, M., Moeller, J. and </w:t>
      </w:r>
      <w:proofErr w:type="spellStart"/>
      <w:r w:rsidRPr="00DB64A5">
        <w:rPr>
          <w:rFonts w:ascii="Times New Roman" w:hAnsi="Times New Roman" w:cs="Times New Roman"/>
          <w:color w:val="222222"/>
          <w:sz w:val="24"/>
          <w:szCs w:val="20"/>
          <w:shd w:val="clear" w:color="auto" w:fill="FFFFFF"/>
        </w:rPr>
        <w:t>Goethner</w:t>
      </w:r>
      <w:proofErr w:type="spellEnd"/>
      <w:r w:rsidRPr="00DB64A5">
        <w:rPr>
          <w:rFonts w:ascii="Times New Roman" w:hAnsi="Times New Roman" w:cs="Times New Roman"/>
          <w:color w:val="222222"/>
          <w:sz w:val="24"/>
          <w:szCs w:val="20"/>
          <w:shd w:val="clear" w:color="auto" w:fill="FFFFFF"/>
        </w:rPr>
        <w:t>, M., 2019. Entrepreneurial passion and personality: the case of academic entrepreneurship. </w:t>
      </w:r>
      <w:r w:rsidRPr="00DB64A5">
        <w:rPr>
          <w:rFonts w:ascii="Times New Roman" w:hAnsi="Times New Roman" w:cs="Times New Roman"/>
          <w:i/>
          <w:iCs/>
          <w:color w:val="222222"/>
          <w:sz w:val="24"/>
          <w:szCs w:val="20"/>
          <w:shd w:val="clear" w:color="auto" w:fill="FFFFFF"/>
        </w:rPr>
        <w:t>Frontiers in psychology</w:t>
      </w:r>
      <w:r w:rsidRPr="00DB64A5">
        <w:rPr>
          <w:rFonts w:ascii="Times New Roman" w:hAnsi="Times New Roman" w:cs="Times New Roman"/>
          <w:color w:val="222222"/>
          <w:sz w:val="24"/>
          <w:szCs w:val="20"/>
          <w:shd w:val="clear" w:color="auto" w:fill="FFFFFF"/>
        </w:rPr>
        <w:t>, </w:t>
      </w:r>
      <w:r w:rsidRPr="00DB64A5">
        <w:rPr>
          <w:rFonts w:ascii="Times New Roman" w:hAnsi="Times New Roman" w:cs="Times New Roman"/>
          <w:i/>
          <w:iCs/>
          <w:color w:val="222222"/>
          <w:sz w:val="24"/>
          <w:szCs w:val="20"/>
          <w:shd w:val="clear" w:color="auto" w:fill="FFFFFF"/>
        </w:rPr>
        <w:t>9</w:t>
      </w:r>
      <w:r w:rsidRPr="00DB64A5">
        <w:rPr>
          <w:rFonts w:ascii="Times New Roman" w:hAnsi="Times New Roman" w:cs="Times New Roman"/>
          <w:color w:val="222222"/>
          <w:sz w:val="24"/>
          <w:szCs w:val="20"/>
          <w:shd w:val="clear" w:color="auto" w:fill="FFFFFF"/>
        </w:rPr>
        <w:t>, p.2697.</w:t>
      </w:r>
    </w:p>
    <w:p w14:paraId="4AE3F808" w14:textId="77777777" w:rsidR="00991DBA" w:rsidRPr="00DB64A5" w:rsidRDefault="00991DBA" w:rsidP="00991DBA">
      <w:pPr>
        <w:spacing w:line="360" w:lineRule="auto"/>
        <w:jc w:val="both"/>
        <w:rPr>
          <w:rFonts w:ascii="Times New Roman" w:hAnsi="Times New Roman" w:cs="Times New Roman"/>
          <w:color w:val="222222"/>
          <w:sz w:val="24"/>
          <w:szCs w:val="20"/>
          <w:shd w:val="clear" w:color="auto" w:fill="FFFFFF"/>
        </w:rPr>
      </w:pPr>
      <w:r w:rsidRPr="00DB64A5">
        <w:rPr>
          <w:rFonts w:ascii="Times New Roman" w:hAnsi="Times New Roman" w:cs="Times New Roman"/>
          <w:color w:val="222222"/>
          <w:sz w:val="24"/>
          <w:szCs w:val="20"/>
          <w:shd w:val="clear" w:color="auto" w:fill="FFFFFF"/>
        </w:rPr>
        <w:t>Qazi, W., Qureshi, J.A., Raza, S.A., Khan, K.A. and Qureshi, M.A., 2020. Impact of personality traits and university green entrepreneurial support on students' green entrepreneurial intentions: the moderating role of environmental values. </w:t>
      </w:r>
      <w:r w:rsidRPr="00DB64A5">
        <w:rPr>
          <w:rFonts w:ascii="Times New Roman" w:hAnsi="Times New Roman" w:cs="Times New Roman"/>
          <w:i/>
          <w:iCs/>
          <w:color w:val="222222"/>
          <w:sz w:val="24"/>
          <w:szCs w:val="20"/>
          <w:shd w:val="clear" w:color="auto" w:fill="FFFFFF"/>
        </w:rPr>
        <w:t>Journal of Applied Research in Higher Education</w:t>
      </w:r>
      <w:r w:rsidRPr="00DB64A5">
        <w:rPr>
          <w:rFonts w:ascii="Times New Roman" w:hAnsi="Times New Roman" w:cs="Times New Roman"/>
          <w:color w:val="222222"/>
          <w:sz w:val="24"/>
          <w:szCs w:val="20"/>
          <w:shd w:val="clear" w:color="auto" w:fill="FFFFFF"/>
        </w:rPr>
        <w:t>.</w:t>
      </w:r>
    </w:p>
    <w:p w14:paraId="4AE3F809" w14:textId="77777777" w:rsidR="00991DBA" w:rsidRPr="00021126" w:rsidRDefault="00991DBA" w:rsidP="00991DBA">
      <w:pPr>
        <w:spacing w:line="360" w:lineRule="auto"/>
        <w:jc w:val="both"/>
        <w:rPr>
          <w:rFonts w:ascii="Times New Roman" w:hAnsi="Times New Roman" w:cs="Times New Roman"/>
          <w:color w:val="222222"/>
          <w:sz w:val="24"/>
          <w:szCs w:val="20"/>
          <w:shd w:val="clear" w:color="auto" w:fill="FFFFFF"/>
        </w:rPr>
      </w:pPr>
      <w:proofErr w:type="spellStart"/>
      <w:r w:rsidRPr="00021126">
        <w:rPr>
          <w:rFonts w:ascii="Times New Roman" w:hAnsi="Times New Roman" w:cs="Times New Roman"/>
          <w:color w:val="222222"/>
          <w:sz w:val="24"/>
          <w:szCs w:val="20"/>
          <w:shd w:val="clear" w:color="auto" w:fill="FFFFFF"/>
        </w:rPr>
        <w:t>Şahin</w:t>
      </w:r>
      <w:proofErr w:type="spellEnd"/>
      <w:r w:rsidRPr="00021126">
        <w:rPr>
          <w:rFonts w:ascii="Times New Roman" w:hAnsi="Times New Roman" w:cs="Times New Roman"/>
          <w:color w:val="222222"/>
          <w:sz w:val="24"/>
          <w:szCs w:val="20"/>
          <w:shd w:val="clear" w:color="auto" w:fill="FFFFFF"/>
        </w:rPr>
        <w:t xml:space="preserve">, F., </w:t>
      </w:r>
      <w:proofErr w:type="spellStart"/>
      <w:r w:rsidRPr="00021126">
        <w:rPr>
          <w:rFonts w:ascii="Times New Roman" w:hAnsi="Times New Roman" w:cs="Times New Roman"/>
          <w:color w:val="222222"/>
          <w:sz w:val="24"/>
          <w:szCs w:val="20"/>
          <w:shd w:val="clear" w:color="auto" w:fill="FFFFFF"/>
        </w:rPr>
        <w:t>Karadağ</w:t>
      </w:r>
      <w:proofErr w:type="spellEnd"/>
      <w:r w:rsidRPr="00021126">
        <w:rPr>
          <w:rFonts w:ascii="Times New Roman" w:hAnsi="Times New Roman" w:cs="Times New Roman"/>
          <w:color w:val="222222"/>
          <w:sz w:val="24"/>
          <w:szCs w:val="20"/>
          <w:shd w:val="clear" w:color="auto" w:fill="FFFFFF"/>
        </w:rPr>
        <w:t xml:space="preserve">, H. and </w:t>
      </w:r>
      <w:proofErr w:type="spellStart"/>
      <w:r w:rsidRPr="00021126">
        <w:rPr>
          <w:rFonts w:ascii="Times New Roman" w:hAnsi="Times New Roman" w:cs="Times New Roman"/>
          <w:color w:val="222222"/>
          <w:sz w:val="24"/>
          <w:szCs w:val="20"/>
          <w:shd w:val="clear" w:color="auto" w:fill="FFFFFF"/>
        </w:rPr>
        <w:t>Tuncer</w:t>
      </w:r>
      <w:proofErr w:type="spellEnd"/>
      <w:r w:rsidRPr="00021126">
        <w:rPr>
          <w:rFonts w:ascii="Times New Roman" w:hAnsi="Times New Roman" w:cs="Times New Roman"/>
          <w:color w:val="222222"/>
          <w:sz w:val="24"/>
          <w:szCs w:val="20"/>
          <w:shd w:val="clear" w:color="auto" w:fill="FFFFFF"/>
        </w:rPr>
        <w:t>, B., 2019. Big five personality traits, entrepreneurial self-efficacy and entrepreneurial intention: A configurational approach. </w:t>
      </w:r>
      <w:r w:rsidRPr="00021126">
        <w:rPr>
          <w:rFonts w:ascii="Times New Roman" w:hAnsi="Times New Roman" w:cs="Times New Roman"/>
          <w:i/>
          <w:iCs/>
          <w:color w:val="222222"/>
          <w:sz w:val="24"/>
          <w:szCs w:val="20"/>
          <w:shd w:val="clear" w:color="auto" w:fill="FFFFFF"/>
        </w:rPr>
        <w:t>International Journal of Entrepreneurial Behavior &amp; Research</w:t>
      </w:r>
      <w:r w:rsidRPr="00021126">
        <w:rPr>
          <w:rFonts w:ascii="Times New Roman" w:hAnsi="Times New Roman" w:cs="Times New Roman"/>
          <w:color w:val="222222"/>
          <w:sz w:val="24"/>
          <w:szCs w:val="20"/>
          <w:shd w:val="clear" w:color="auto" w:fill="FFFFFF"/>
        </w:rPr>
        <w:t>.</w:t>
      </w:r>
    </w:p>
    <w:p w14:paraId="4AE3F80A" w14:textId="77777777" w:rsidR="00991DBA" w:rsidRDefault="00991DBA" w:rsidP="00991DBA">
      <w:pPr>
        <w:spacing w:line="360" w:lineRule="auto"/>
        <w:jc w:val="both"/>
        <w:rPr>
          <w:rFonts w:ascii="Times New Roman" w:hAnsi="Times New Roman" w:cs="Times New Roman"/>
          <w:sz w:val="24"/>
        </w:rPr>
      </w:pPr>
      <w:r>
        <w:rPr>
          <w:rFonts w:ascii="Times New Roman" w:hAnsi="Times New Roman" w:cs="Times New Roman"/>
          <w:sz w:val="24"/>
        </w:rPr>
        <w:t xml:space="preserve">Santander (2022), </w:t>
      </w:r>
      <w:r w:rsidRPr="00DB64A5">
        <w:rPr>
          <w:rFonts w:ascii="Times New Roman" w:hAnsi="Times New Roman" w:cs="Times New Roman"/>
          <w:sz w:val="24"/>
        </w:rPr>
        <w:t xml:space="preserve">Economic and political outline United Kingdom, Available At: </w:t>
      </w:r>
      <w:hyperlink r:id="rId11" w:history="1">
        <w:r w:rsidRPr="00DF46B1">
          <w:rPr>
            <w:rStyle w:val="Hyperlink"/>
            <w:rFonts w:ascii="Times New Roman" w:hAnsi="Times New Roman" w:cs="Times New Roman"/>
            <w:sz w:val="24"/>
          </w:rPr>
          <w:t>https://santandertrade.com/en/portal/analyse-markets/united-kingdom/economic-political-outline</w:t>
        </w:r>
      </w:hyperlink>
      <w:r>
        <w:rPr>
          <w:rFonts w:ascii="Times New Roman" w:hAnsi="Times New Roman" w:cs="Times New Roman"/>
          <w:color w:val="222222"/>
          <w:sz w:val="24"/>
          <w:szCs w:val="20"/>
          <w:shd w:val="clear" w:color="auto" w:fill="FFFFFF"/>
        </w:rPr>
        <w:t xml:space="preserve"> [Accessed on 15th November 2022]</w:t>
      </w:r>
    </w:p>
    <w:p w14:paraId="4AE3F80B" w14:textId="77777777" w:rsidR="00991DBA" w:rsidRPr="00DB64A5" w:rsidRDefault="00991DBA" w:rsidP="00991DBA">
      <w:pPr>
        <w:spacing w:line="360" w:lineRule="auto"/>
        <w:jc w:val="both"/>
        <w:rPr>
          <w:rFonts w:ascii="Times New Roman" w:hAnsi="Times New Roman" w:cs="Times New Roman"/>
          <w:color w:val="222222"/>
          <w:sz w:val="24"/>
          <w:szCs w:val="20"/>
          <w:shd w:val="clear" w:color="auto" w:fill="FFFFFF"/>
        </w:rPr>
      </w:pPr>
      <w:proofErr w:type="spellStart"/>
      <w:r w:rsidRPr="00DB64A5">
        <w:rPr>
          <w:rFonts w:ascii="Times New Roman" w:hAnsi="Times New Roman" w:cs="Times New Roman"/>
          <w:color w:val="222222"/>
          <w:sz w:val="24"/>
          <w:szCs w:val="20"/>
          <w:shd w:val="clear" w:color="auto" w:fill="FFFFFF"/>
        </w:rPr>
        <w:t>Vandor</w:t>
      </w:r>
      <w:proofErr w:type="spellEnd"/>
      <w:r w:rsidRPr="00DB64A5">
        <w:rPr>
          <w:rFonts w:ascii="Times New Roman" w:hAnsi="Times New Roman" w:cs="Times New Roman"/>
          <w:color w:val="222222"/>
          <w:sz w:val="24"/>
          <w:szCs w:val="20"/>
          <w:shd w:val="clear" w:color="auto" w:fill="FFFFFF"/>
        </w:rPr>
        <w:t>, P., 2021. Are voluntary international migrants self-selected for entrepreneurship? An analysis of entrepreneurial personality traits. </w:t>
      </w:r>
      <w:r w:rsidRPr="00DB64A5">
        <w:rPr>
          <w:rFonts w:ascii="Times New Roman" w:hAnsi="Times New Roman" w:cs="Times New Roman"/>
          <w:i/>
          <w:iCs/>
          <w:color w:val="222222"/>
          <w:sz w:val="24"/>
          <w:szCs w:val="20"/>
          <w:shd w:val="clear" w:color="auto" w:fill="FFFFFF"/>
        </w:rPr>
        <w:t>Journal of World Business</w:t>
      </w:r>
      <w:r w:rsidRPr="00DB64A5">
        <w:rPr>
          <w:rFonts w:ascii="Times New Roman" w:hAnsi="Times New Roman" w:cs="Times New Roman"/>
          <w:color w:val="222222"/>
          <w:sz w:val="24"/>
          <w:szCs w:val="20"/>
          <w:shd w:val="clear" w:color="auto" w:fill="FFFFFF"/>
        </w:rPr>
        <w:t>, </w:t>
      </w:r>
      <w:r w:rsidRPr="00DB64A5">
        <w:rPr>
          <w:rFonts w:ascii="Times New Roman" w:hAnsi="Times New Roman" w:cs="Times New Roman"/>
          <w:i/>
          <w:iCs/>
          <w:color w:val="222222"/>
          <w:sz w:val="24"/>
          <w:szCs w:val="20"/>
          <w:shd w:val="clear" w:color="auto" w:fill="FFFFFF"/>
        </w:rPr>
        <w:t>56</w:t>
      </w:r>
      <w:r w:rsidRPr="00DB64A5">
        <w:rPr>
          <w:rFonts w:ascii="Times New Roman" w:hAnsi="Times New Roman" w:cs="Times New Roman"/>
          <w:color w:val="222222"/>
          <w:sz w:val="24"/>
          <w:szCs w:val="20"/>
          <w:shd w:val="clear" w:color="auto" w:fill="FFFFFF"/>
        </w:rPr>
        <w:t>(2), p.101142.</w:t>
      </w:r>
    </w:p>
    <w:p w14:paraId="4AE3F80C" w14:textId="77777777" w:rsidR="00991DBA" w:rsidRPr="00021126" w:rsidRDefault="00991DBA" w:rsidP="00991DBA">
      <w:pPr>
        <w:spacing w:line="360" w:lineRule="auto"/>
        <w:jc w:val="both"/>
        <w:rPr>
          <w:rFonts w:ascii="Times New Roman" w:hAnsi="Times New Roman" w:cs="Times New Roman"/>
          <w:color w:val="222222"/>
          <w:sz w:val="24"/>
          <w:szCs w:val="20"/>
          <w:shd w:val="clear" w:color="auto" w:fill="FFFFFF"/>
        </w:rPr>
      </w:pPr>
      <w:proofErr w:type="spellStart"/>
      <w:r w:rsidRPr="00021126">
        <w:rPr>
          <w:rFonts w:ascii="Times New Roman" w:hAnsi="Times New Roman" w:cs="Times New Roman"/>
          <w:color w:val="222222"/>
          <w:sz w:val="24"/>
          <w:szCs w:val="20"/>
          <w:shd w:val="clear" w:color="auto" w:fill="FFFFFF"/>
        </w:rPr>
        <w:t>Vodă</w:t>
      </w:r>
      <w:proofErr w:type="spellEnd"/>
      <w:r w:rsidRPr="00021126">
        <w:rPr>
          <w:rFonts w:ascii="Times New Roman" w:hAnsi="Times New Roman" w:cs="Times New Roman"/>
          <w:color w:val="222222"/>
          <w:sz w:val="24"/>
          <w:szCs w:val="20"/>
          <w:shd w:val="clear" w:color="auto" w:fill="FFFFFF"/>
        </w:rPr>
        <w:t xml:space="preserve">, A.I. and </w:t>
      </w:r>
      <w:proofErr w:type="spellStart"/>
      <w:r w:rsidRPr="00021126">
        <w:rPr>
          <w:rFonts w:ascii="Times New Roman" w:hAnsi="Times New Roman" w:cs="Times New Roman"/>
          <w:color w:val="222222"/>
          <w:sz w:val="24"/>
          <w:szCs w:val="20"/>
          <w:shd w:val="clear" w:color="auto" w:fill="FFFFFF"/>
        </w:rPr>
        <w:t>Florea</w:t>
      </w:r>
      <w:proofErr w:type="spellEnd"/>
      <w:r w:rsidRPr="00021126">
        <w:rPr>
          <w:rFonts w:ascii="Times New Roman" w:hAnsi="Times New Roman" w:cs="Times New Roman"/>
          <w:color w:val="222222"/>
          <w:sz w:val="24"/>
          <w:szCs w:val="20"/>
          <w:shd w:val="clear" w:color="auto" w:fill="FFFFFF"/>
        </w:rPr>
        <w:t>, N., 2019. Impact of personality traits and entrepreneurship education on entrepreneurial intentions of business and engineering students. </w:t>
      </w:r>
      <w:r w:rsidRPr="00021126">
        <w:rPr>
          <w:rFonts w:ascii="Times New Roman" w:hAnsi="Times New Roman" w:cs="Times New Roman"/>
          <w:i/>
          <w:iCs/>
          <w:color w:val="222222"/>
          <w:sz w:val="24"/>
          <w:szCs w:val="20"/>
          <w:shd w:val="clear" w:color="auto" w:fill="FFFFFF"/>
        </w:rPr>
        <w:t>Sustainability</w:t>
      </w:r>
      <w:r w:rsidRPr="00021126">
        <w:rPr>
          <w:rFonts w:ascii="Times New Roman" w:hAnsi="Times New Roman" w:cs="Times New Roman"/>
          <w:color w:val="222222"/>
          <w:sz w:val="24"/>
          <w:szCs w:val="20"/>
          <w:shd w:val="clear" w:color="auto" w:fill="FFFFFF"/>
        </w:rPr>
        <w:t>, </w:t>
      </w:r>
      <w:r w:rsidRPr="00021126">
        <w:rPr>
          <w:rFonts w:ascii="Times New Roman" w:hAnsi="Times New Roman" w:cs="Times New Roman"/>
          <w:i/>
          <w:iCs/>
          <w:color w:val="222222"/>
          <w:sz w:val="24"/>
          <w:szCs w:val="20"/>
          <w:shd w:val="clear" w:color="auto" w:fill="FFFFFF"/>
        </w:rPr>
        <w:t>11</w:t>
      </w:r>
      <w:r w:rsidRPr="00021126">
        <w:rPr>
          <w:rFonts w:ascii="Times New Roman" w:hAnsi="Times New Roman" w:cs="Times New Roman"/>
          <w:color w:val="222222"/>
          <w:sz w:val="24"/>
          <w:szCs w:val="20"/>
          <w:shd w:val="clear" w:color="auto" w:fill="FFFFFF"/>
        </w:rPr>
        <w:t>(4), p.1192.</w:t>
      </w:r>
    </w:p>
    <w:p w14:paraId="4AE3F80D" w14:textId="77777777" w:rsidR="00991DBA" w:rsidRPr="00021126" w:rsidRDefault="00991DBA" w:rsidP="00991DBA">
      <w:pPr>
        <w:spacing w:line="360" w:lineRule="auto"/>
        <w:jc w:val="both"/>
        <w:rPr>
          <w:rFonts w:ascii="Times New Roman" w:hAnsi="Times New Roman" w:cs="Times New Roman"/>
          <w:color w:val="222222"/>
          <w:sz w:val="24"/>
          <w:szCs w:val="20"/>
          <w:shd w:val="clear" w:color="auto" w:fill="FFFFFF"/>
        </w:rPr>
      </w:pPr>
      <w:proofErr w:type="spellStart"/>
      <w:r w:rsidRPr="00021126">
        <w:rPr>
          <w:rFonts w:ascii="Times New Roman" w:hAnsi="Times New Roman" w:cs="Times New Roman"/>
          <w:color w:val="222222"/>
          <w:sz w:val="24"/>
          <w:szCs w:val="20"/>
          <w:shd w:val="clear" w:color="auto" w:fill="FFFFFF"/>
        </w:rPr>
        <w:t>Wach</w:t>
      </w:r>
      <w:proofErr w:type="spellEnd"/>
      <w:r w:rsidRPr="00021126">
        <w:rPr>
          <w:rFonts w:ascii="Times New Roman" w:hAnsi="Times New Roman" w:cs="Times New Roman"/>
          <w:color w:val="222222"/>
          <w:sz w:val="24"/>
          <w:szCs w:val="20"/>
          <w:shd w:val="clear" w:color="auto" w:fill="FFFFFF"/>
        </w:rPr>
        <w:t xml:space="preserve">, K. and </w:t>
      </w:r>
      <w:proofErr w:type="spellStart"/>
      <w:r w:rsidRPr="00021126">
        <w:rPr>
          <w:rFonts w:ascii="Times New Roman" w:hAnsi="Times New Roman" w:cs="Times New Roman"/>
          <w:color w:val="222222"/>
          <w:sz w:val="24"/>
          <w:szCs w:val="20"/>
          <w:shd w:val="clear" w:color="auto" w:fill="FFFFFF"/>
        </w:rPr>
        <w:t>Głodowska</w:t>
      </w:r>
      <w:proofErr w:type="spellEnd"/>
      <w:r w:rsidRPr="00021126">
        <w:rPr>
          <w:rFonts w:ascii="Times New Roman" w:hAnsi="Times New Roman" w:cs="Times New Roman"/>
          <w:color w:val="222222"/>
          <w:sz w:val="24"/>
          <w:szCs w:val="20"/>
          <w:shd w:val="clear" w:color="auto" w:fill="FFFFFF"/>
        </w:rPr>
        <w:t xml:space="preserve">, A., 2021. How do demographics and basic traits of an entrepreneur impact the internationalization of </w:t>
      </w:r>
      <w:proofErr w:type="gramStart"/>
      <w:r w:rsidRPr="00021126">
        <w:rPr>
          <w:rFonts w:ascii="Times New Roman" w:hAnsi="Times New Roman" w:cs="Times New Roman"/>
          <w:color w:val="222222"/>
          <w:sz w:val="24"/>
          <w:szCs w:val="20"/>
          <w:shd w:val="clear" w:color="auto" w:fill="FFFFFF"/>
        </w:rPr>
        <w:t>firms?.</w:t>
      </w:r>
      <w:proofErr w:type="gramEnd"/>
      <w:r w:rsidRPr="00021126">
        <w:rPr>
          <w:rFonts w:ascii="Times New Roman" w:hAnsi="Times New Roman" w:cs="Times New Roman"/>
          <w:color w:val="222222"/>
          <w:sz w:val="24"/>
          <w:szCs w:val="20"/>
          <w:shd w:val="clear" w:color="auto" w:fill="FFFFFF"/>
        </w:rPr>
        <w:t> </w:t>
      </w:r>
      <w:proofErr w:type="spellStart"/>
      <w:r w:rsidRPr="00021126">
        <w:rPr>
          <w:rFonts w:ascii="Times New Roman" w:hAnsi="Times New Roman" w:cs="Times New Roman"/>
          <w:i/>
          <w:iCs/>
          <w:color w:val="222222"/>
          <w:sz w:val="24"/>
          <w:szCs w:val="20"/>
          <w:shd w:val="clear" w:color="auto" w:fill="FFFFFF"/>
        </w:rPr>
        <w:t>Oeconomia</w:t>
      </w:r>
      <w:proofErr w:type="spellEnd"/>
      <w:r w:rsidRPr="00021126">
        <w:rPr>
          <w:rFonts w:ascii="Times New Roman" w:hAnsi="Times New Roman" w:cs="Times New Roman"/>
          <w:i/>
          <w:iCs/>
          <w:color w:val="222222"/>
          <w:sz w:val="24"/>
          <w:szCs w:val="20"/>
          <w:shd w:val="clear" w:color="auto" w:fill="FFFFFF"/>
        </w:rPr>
        <w:t xml:space="preserve"> </w:t>
      </w:r>
      <w:proofErr w:type="spellStart"/>
      <w:r w:rsidRPr="00021126">
        <w:rPr>
          <w:rFonts w:ascii="Times New Roman" w:hAnsi="Times New Roman" w:cs="Times New Roman"/>
          <w:i/>
          <w:iCs/>
          <w:color w:val="222222"/>
          <w:sz w:val="24"/>
          <w:szCs w:val="20"/>
          <w:shd w:val="clear" w:color="auto" w:fill="FFFFFF"/>
        </w:rPr>
        <w:t>Copernicana</w:t>
      </w:r>
      <w:proofErr w:type="spellEnd"/>
      <w:r w:rsidRPr="00021126">
        <w:rPr>
          <w:rFonts w:ascii="Times New Roman" w:hAnsi="Times New Roman" w:cs="Times New Roman"/>
          <w:color w:val="222222"/>
          <w:sz w:val="24"/>
          <w:szCs w:val="20"/>
          <w:shd w:val="clear" w:color="auto" w:fill="FFFFFF"/>
        </w:rPr>
        <w:t>, </w:t>
      </w:r>
      <w:r w:rsidRPr="00021126">
        <w:rPr>
          <w:rFonts w:ascii="Times New Roman" w:hAnsi="Times New Roman" w:cs="Times New Roman"/>
          <w:i/>
          <w:iCs/>
          <w:color w:val="222222"/>
          <w:sz w:val="24"/>
          <w:szCs w:val="20"/>
          <w:shd w:val="clear" w:color="auto" w:fill="FFFFFF"/>
        </w:rPr>
        <w:t>12</w:t>
      </w:r>
      <w:r w:rsidRPr="00021126">
        <w:rPr>
          <w:rFonts w:ascii="Times New Roman" w:hAnsi="Times New Roman" w:cs="Times New Roman"/>
          <w:color w:val="222222"/>
          <w:sz w:val="24"/>
          <w:szCs w:val="20"/>
          <w:shd w:val="clear" w:color="auto" w:fill="FFFFFF"/>
        </w:rPr>
        <w:t>(2), pp.399-424.</w:t>
      </w:r>
    </w:p>
    <w:p w14:paraId="4AE3F80E" w14:textId="77777777" w:rsidR="00991DBA" w:rsidRPr="00DB64A5" w:rsidRDefault="00991DBA" w:rsidP="00991DBA">
      <w:pPr>
        <w:spacing w:line="360" w:lineRule="auto"/>
        <w:jc w:val="both"/>
        <w:rPr>
          <w:rFonts w:ascii="Times New Roman" w:hAnsi="Times New Roman" w:cs="Times New Roman"/>
          <w:color w:val="222222"/>
          <w:sz w:val="24"/>
          <w:szCs w:val="20"/>
          <w:shd w:val="clear" w:color="auto" w:fill="FFFFFF"/>
        </w:rPr>
      </w:pPr>
      <w:r w:rsidRPr="00DB64A5">
        <w:rPr>
          <w:rFonts w:ascii="Times New Roman" w:hAnsi="Times New Roman" w:cs="Times New Roman"/>
          <w:color w:val="222222"/>
          <w:sz w:val="24"/>
          <w:szCs w:val="20"/>
          <w:shd w:val="clear" w:color="auto" w:fill="FFFFFF"/>
        </w:rPr>
        <w:t>Ward, A., Hernández-Sánchez, B.R. and Sánchez-García, J.C., 2019. Entrepreneurial potential and gender effects: the role of personality traits in university students’ entrepreneurial intentions. </w:t>
      </w:r>
      <w:r w:rsidRPr="00DB64A5">
        <w:rPr>
          <w:rFonts w:ascii="Times New Roman" w:hAnsi="Times New Roman" w:cs="Times New Roman"/>
          <w:i/>
          <w:iCs/>
          <w:color w:val="222222"/>
          <w:sz w:val="24"/>
          <w:szCs w:val="20"/>
          <w:shd w:val="clear" w:color="auto" w:fill="FFFFFF"/>
        </w:rPr>
        <w:t>Frontiers in Psychology</w:t>
      </w:r>
      <w:r w:rsidRPr="00DB64A5">
        <w:rPr>
          <w:rFonts w:ascii="Times New Roman" w:hAnsi="Times New Roman" w:cs="Times New Roman"/>
          <w:color w:val="222222"/>
          <w:sz w:val="24"/>
          <w:szCs w:val="20"/>
          <w:shd w:val="clear" w:color="auto" w:fill="FFFFFF"/>
        </w:rPr>
        <w:t>, </w:t>
      </w:r>
      <w:r w:rsidRPr="00DB64A5">
        <w:rPr>
          <w:rFonts w:ascii="Times New Roman" w:hAnsi="Times New Roman" w:cs="Times New Roman"/>
          <w:i/>
          <w:iCs/>
          <w:color w:val="222222"/>
          <w:sz w:val="24"/>
          <w:szCs w:val="20"/>
          <w:shd w:val="clear" w:color="auto" w:fill="FFFFFF"/>
        </w:rPr>
        <w:t>10</w:t>
      </w:r>
      <w:r w:rsidRPr="00DB64A5">
        <w:rPr>
          <w:rFonts w:ascii="Times New Roman" w:hAnsi="Times New Roman" w:cs="Times New Roman"/>
          <w:color w:val="222222"/>
          <w:sz w:val="24"/>
          <w:szCs w:val="20"/>
          <w:shd w:val="clear" w:color="auto" w:fill="FFFFFF"/>
        </w:rPr>
        <w:t>, p.2700.</w:t>
      </w:r>
    </w:p>
    <w:p w14:paraId="4AE3F80F" w14:textId="77777777" w:rsidR="00991DBA" w:rsidRPr="00260C6B" w:rsidRDefault="00991DBA" w:rsidP="009C67F7">
      <w:pPr>
        <w:spacing w:line="360" w:lineRule="auto"/>
        <w:jc w:val="both"/>
        <w:rPr>
          <w:rFonts w:ascii="Times New Roman" w:hAnsi="Times New Roman" w:cs="Times New Roman"/>
          <w:sz w:val="24"/>
        </w:rPr>
      </w:pPr>
    </w:p>
    <w:p w14:paraId="4AE3F810" w14:textId="77777777" w:rsidR="00991DBA" w:rsidRPr="00991DBA" w:rsidRDefault="00991DBA" w:rsidP="00991DBA">
      <w:pPr>
        <w:pStyle w:val="Heading1"/>
      </w:pPr>
      <w:bookmarkStart w:id="8" w:name="_Toc119400969"/>
      <w:r>
        <w:lastRenderedPageBreak/>
        <w:t>Appendices</w:t>
      </w:r>
      <w:bookmarkEnd w:id="8"/>
    </w:p>
    <w:p w14:paraId="4AE3F811" w14:textId="77777777" w:rsidR="009A6EF2" w:rsidRDefault="00CB5EB8" w:rsidP="00FD6006">
      <w:pPr>
        <w:spacing w:line="360" w:lineRule="auto"/>
        <w:jc w:val="both"/>
        <w:rPr>
          <w:rFonts w:ascii="Times New Roman" w:hAnsi="Times New Roman" w:cs="Times New Roman"/>
          <w:b/>
          <w:sz w:val="24"/>
        </w:rPr>
      </w:pPr>
      <w:r>
        <w:rPr>
          <w:rFonts w:ascii="Times New Roman" w:hAnsi="Times New Roman" w:cs="Times New Roman"/>
          <w:b/>
          <w:sz w:val="24"/>
        </w:rPr>
        <w:t>Appendix 1: Personal SWOT Analysis</w:t>
      </w:r>
    </w:p>
    <w:tbl>
      <w:tblPr>
        <w:tblStyle w:val="TableGrid"/>
        <w:tblW w:w="0" w:type="auto"/>
        <w:tblLook w:val="04A0" w:firstRow="1" w:lastRow="0" w:firstColumn="1" w:lastColumn="0" w:noHBand="0" w:noVBand="1"/>
      </w:tblPr>
      <w:tblGrid>
        <w:gridCol w:w="4508"/>
        <w:gridCol w:w="4508"/>
      </w:tblGrid>
      <w:tr w:rsidR="00CB5EB8" w14:paraId="4AE3F814" w14:textId="77777777" w:rsidTr="00364AA5">
        <w:tc>
          <w:tcPr>
            <w:tcW w:w="4508" w:type="dxa"/>
          </w:tcPr>
          <w:p w14:paraId="4AE3F812" w14:textId="77777777" w:rsidR="00CB5EB8" w:rsidRPr="009A6EF2" w:rsidRDefault="00CB5EB8" w:rsidP="00364AA5">
            <w:pPr>
              <w:spacing w:line="360" w:lineRule="auto"/>
              <w:jc w:val="both"/>
              <w:rPr>
                <w:rFonts w:ascii="Times New Roman" w:hAnsi="Times New Roman" w:cs="Times New Roman"/>
                <w:b/>
                <w:sz w:val="24"/>
              </w:rPr>
            </w:pPr>
            <w:r w:rsidRPr="009A6EF2">
              <w:rPr>
                <w:rFonts w:ascii="Times New Roman" w:hAnsi="Times New Roman" w:cs="Times New Roman"/>
                <w:b/>
                <w:sz w:val="24"/>
              </w:rPr>
              <w:t>Strengths</w:t>
            </w:r>
          </w:p>
        </w:tc>
        <w:tc>
          <w:tcPr>
            <w:tcW w:w="4508" w:type="dxa"/>
          </w:tcPr>
          <w:p w14:paraId="4AE3F813" w14:textId="77777777" w:rsidR="00CB5EB8" w:rsidRPr="009A6EF2" w:rsidRDefault="00CB5EB8" w:rsidP="00364AA5">
            <w:pPr>
              <w:spacing w:line="360" w:lineRule="auto"/>
              <w:jc w:val="both"/>
              <w:rPr>
                <w:rFonts w:ascii="Times New Roman" w:hAnsi="Times New Roman" w:cs="Times New Roman"/>
                <w:b/>
                <w:sz w:val="24"/>
              </w:rPr>
            </w:pPr>
            <w:r w:rsidRPr="009A6EF2">
              <w:rPr>
                <w:rFonts w:ascii="Times New Roman" w:hAnsi="Times New Roman" w:cs="Times New Roman"/>
                <w:b/>
                <w:sz w:val="24"/>
              </w:rPr>
              <w:t>Weaknesses</w:t>
            </w:r>
          </w:p>
        </w:tc>
      </w:tr>
      <w:tr w:rsidR="00CB5EB8" w14:paraId="4AE3F81D" w14:textId="77777777" w:rsidTr="00364AA5">
        <w:tc>
          <w:tcPr>
            <w:tcW w:w="4508" w:type="dxa"/>
          </w:tcPr>
          <w:p w14:paraId="4AE3F815" w14:textId="77777777" w:rsidR="00CB5EB8" w:rsidRDefault="00CB5EB8" w:rsidP="00364A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Excellent interpersonal skill</w:t>
            </w:r>
          </w:p>
          <w:p w14:paraId="4AE3F816" w14:textId="77777777" w:rsidR="00CB5EB8" w:rsidRDefault="00CB5EB8" w:rsidP="00364A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My education background</w:t>
            </w:r>
          </w:p>
          <w:p w14:paraId="4AE3F817" w14:textId="77777777" w:rsidR="00CB5EB8" w:rsidRDefault="00CB5EB8" w:rsidP="00364A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Public speaking capabilities</w:t>
            </w:r>
          </w:p>
          <w:p w14:paraId="4AE3F818" w14:textId="77777777" w:rsidR="00CB5EB8" w:rsidRPr="009A6EF2" w:rsidRDefault="00CB5EB8" w:rsidP="00364A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Open minded and committed</w:t>
            </w:r>
          </w:p>
        </w:tc>
        <w:tc>
          <w:tcPr>
            <w:tcW w:w="4508" w:type="dxa"/>
          </w:tcPr>
          <w:p w14:paraId="4AE3F819" w14:textId="77777777" w:rsidR="00CB5EB8" w:rsidRDefault="00CB5EB8" w:rsidP="00364A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Fear of rejection</w:t>
            </w:r>
          </w:p>
          <w:p w14:paraId="4AE3F81A" w14:textId="77777777" w:rsidR="00CB5EB8" w:rsidRDefault="00CB5EB8" w:rsidP="00364A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Hurry in finishing tasks</w:t>
            </w:r>
          </w:p>
          <w:p w14:paraId="4AE3F81B" w14:textId="77777777" w:rsidR="00CB5EB8" w:rsidRDefault="00CB5EB8" w:rsidP="00364A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Poor stress management</w:t>
            </w:r>
          </w:p>
          <w:p w14:paraId="4AE3F81C" w14:textId="77777777" w:rsidR="00CB5EB8" w:rsidRPr="009A6EF2" w:rsidRDefault="00CB5EB8" w:rsidP="00364AA5">
            <w:pPr>
              <w:pStyle w:val="ListParagraph"/>
              <w:numPr>
                <w:ilvl w:val="0"/>
                <w:numId w:val="1"/>
              </w:numPr>
              <w:spacing w:line="360" w:lineRule="auto"/>
              <w:jc w:val="both"/>
              <w:rPr>
                <w:rFonts w:ascii="Times New Roman" w:hAnsi="Times New Roman" w:cs="Times New Roman"/>
                <w:sz w:val="24"/>
              </w:rPr>
            </w:pPr>
            <w:r>
              <w:rPr>
                <w:rFonts w:ascii="Times New Roman" w:hAnsi="Times New Roman" w:cs="Times New Roman"/>
                <w:sz w:val="24"/>
              </w:rPr>
              <w:t>Poor conflict resolution abilities</w:t>
            </w:r>
          </w:p>
        </w:tc>
      </w:tr>
      <w:tr w:rsidR="00CB5EB8" w14:paraId="4AE3F820" w14:textId="77777777" w:rsidTr="00364AA5">
        <w:tc>
          <w:tcPr>
            <w:tcW w:w="4508" w:type="dxa"/>
          </w:tcPr>
          <w:p w14:paraId="4AE3F81E" w14:textId="77777777" w:rsidR="00CB5EB8" w:rsidRPr="009A6EF2" w:rsidRDefault="00CB5EB8" w:rsidP="00364AA5">
            <w:pPr>
              <w:spacing w:line="360" w:lineRule="auto"/>
              <w:jc w:val="both"/>
              <w:rPr>
                <w:rFonts w:ascii="Times New Roman" w:hAnsi="Times New Roman" w:cs="Times New Roman"/>
                <w:b/>
                <w:sz w:val="24"/>
              </w:rPr>
            </w:pPr>
            <w:r w:rsidRPr="009A6EF2">
              <w:rPr>
                <w:rFonts w:ascii="Times New Roman" w:hAnsi="Times New Roman" w:cs="Times New Roman"/>
                <w:b/>
                <w:sz w:val="24"/>
              </w:rPr>
              <w:t>Opportunities</w:t>
            </w:r>
          </w:p>
        </w:tc>
        <w:tc>
          <w:tcPr>
            <w:tcW w:w="4508" w:type="dxa"/>
          </w:tcPr>
          <w:p w14:paraId="4AE3F81F" w14:textId="77777777" w:rsidR="00CB5EB8" w:rsidRPr="009A6EF2" w:rsidRDefault="00CB5EB8" w:rsidP="00364AA5">
            <w:pPr>
              <w:spacing w:line="360" w:lineRule="auto"/>
              <w:jc w:val="both"/>
              <w:rPr>
                <w:rFonts w:ascii="Times New Roman" w:hAnsi="Times New Roman" w:cs="Times New Roman"/>
                <w:b/>
                <w:sz w:val="24"/>
              </w:rPr>
            </w:pPr>
            <w:r w:rsidRPr="009A6EF2">
              <w:rPr>
                <w:rFonts w:ascii="Times New Roman" w:hAnsi="Times New Roman" w:cs="Times New Roman"/>
                <w:b/>
                <w:sz w:val="24"/>
              </w:rPr>
              <w:t>Threats</w:t>
            </w:r>
          </w:p>
        </w:tc>
      </w:tr>
      <w:tr w:rsidR="00CB5EB8" w14:paraId="4AE3F829" w14:textId="77777777" w:rsidTr="00364AA5">
        <w:tc>
          <w:tcPr>
            <w:tcW w:w="4508" w:type="dxa"/>
          </w:tcPr>
          <w:p w14:paraId="4AE3F821" w14:textId="77777777" w:rsidR="00CB5EB8" w:rsidRDefault="00CB5EB8" w:rsidP="00364A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Improving my technical knowledge</w:t>
            </w:r>
          </w:p>
          <w:p w14:paraId="4AE3F822" w14:textId="77777777" w:rsidR="00CB5EB8" w:rsidRDefault="00CB5EB8" w:rsidP="00364A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Incorporating social media management</w:t>
            </w:r>
          </w:p>
          <w:p w14:paraId="4AE3F823" w14:textId="77777777" w:rsidR="00CB5EB8" w:rsidRDefault="00CB5EB8" w:rsidP="00364A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Diversity in career path</w:t>
            </w:r>
          </w:p>
          <w:p w14:paraId="4AE3F824" w14:textId="1822504D" w:rsidR="00CB5EB8" w:rsidRPr="009A6EF2" w:rsidRDefault="00CB5EB8" w:rsidP="00364A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Being an entrepreneur</w:t>
            </w:r>
          </w:p>
        </w:tc>
        <w:tc>
          <w:tcPr>
            <w:tcW w:w="4508" w:type="dxa"/>
          </w:tcPr>
          <w:p w14:paraId="4AE3F825" w14:textId="77777777" w:rsidR="00CB5EB8" w:rsidRDefault="00CB5EB8" w:rsidP="00364A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Competition in the job market</w:t>
            </w:r>
          </w:p>
          <w:p w14:paraId="4AE3F826" w14:textId="77777777" w:rsidR="00CB5EB8" w:rsidRDefault="00BE04D8" w:rsidP="00364AA5">
            <w:pPr>
              <w:pStyle w:val="ListParagraph"/>
              <w:numPr>
                <w:ilvl w:val="0"/>
                <w:numId w:val="2"/>
              </w:numPr>
              <w:spacing w:line="360" w:lineRule="auto"/>
              <w:jc w:val="both"/>
              <w:rPr>
                <w:rFonts w:ascii="Times New Roman" w:hAnsi="Times New Roman" w:cs="Times New Roman"/>
                <w:sz w:val="24"/>
              </w:rPr>
            </w:pPr>
            <w:proofErr w:type="spellStart"/>
            <w:r>
              <w:rPr>
                <w:rFonts w:ascii="Times New Roman" w:hAnsi="Times New Roman" w:cs="Times New Roman"/>
                <w:sz w:val="24"/>
              </w:rPr>
              <w:t>They</w:t>
            </w:r>
            <w:r w:rsidR="00CB5EB8">
              <w:rPr>
                <w:rFonts w:ascii="Times New Roman" w:hAnsi="Times New Roman" w:cs="Times New Roman"/>
                <w:sz w:val="24"/>
              </w:rPr>
              <w:t>nger</w:t>
            </w:r>
            <w:proofErr w:type="spellEnd"/>
            <w:r w:rsidR="00CB5EB8">
              <w:rPr>
                <w:rFonts w:ascii="Times New Roman" w:hAnsi="Times New Roman" w:cs="Times New Roman"/>
                <w:sz w:val="24"/>
              </w:rPr>
              <w:t xml:space="preserve"> people with more expertise and skills</w:t>
            </w:r>
          </w:p>
          <w:p w14:paraId="4AE3F827" w14:textId="77777777" w:rsidR="00CB5EB8" w:rsidRDefault="00CB5EB8" w:rsidP="00364AA5">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Changing technology</w:t>
            </w:r>
          </w:p>
          <w:p w14:paraId="4AE3F828" w14:textId="77777777" w:rsidR="00CB5EB8" w:rsidRPr="009A6EF2" w:rsidRDefault="00CB5EB8" w:rsidP="00364AA5">
            <w:pPr>
              <w:pStyle w:val="ListParagraph"/>
              <w:numPr>
                <w:ilvl w:val="0"/>
                <w:numId w:val="2"/>
              </w:numPr>
              <w:spacing w:line="360" w:lineRule="auto"/>
              <w:jc w:val="both"/>
              <w:rPr>
                <w:rFonts w:ascii="Times New Roman" w:hAnsi="Times New Roman" w:cs="Times New Roman"/>
                <w:sz w:val="24"/>
              </w:rPr>
            </w:pPr>
            <w:r w:rsidRPr="009A6EF2">
              <w:rPr>
                <w:rFonts w:ascii="Times New Roman" w:hAnsi="Times New Roman" w:cs="Times New Roman"/>
                <w:sz w:val="24"/>
              </w:rPr>
              <w:t>Unsatisfied clients</w:t>
            </w:r>
          </w:p>
        </w:tc>
      </w:tr>
    </w:tbl>
    <w:p w14:paraId="4AE3F82A" w14:textId="77777777" w:rsidR="00CB5EB8" w:rsidRDefault="00CB5EB8" w:rsidP="00FD6006">
      <w:pPr>
        <w:spacing w:line="360" w:lineRule="auto"/>
        <w:jc w:val="both"/>
        <w:rPr>
          <w:rFonts w:ascii="Times New Roman" w:hAnsi="Times New Roman" w:cs="Times New Roman"/>
          <w:b/>
          <w:sz w:val="24"/>
        </w:rPr>
      </w:pPr>
    </w:p>
    <w:p w14:paraId="4AE3F82B" w14:textId="77777777" w:rsidR="00CB5EB8" w:rsidRDefault="00CB5EB8" w:rsidP="00FD6006">
      <w:pPr>
        <w:spacing w:line="360" w:lineRule="auto"/>
        <w:jc w:val="both"/>
        <w:rPr>
          <w:rFonts w:ascii="Times New Roman" w:hAnsi="Times New Roman" w:cs="Times New Roman"/>
          <w:b/>
          <w:sz w:val="24"/>
        </w:rPr>
      </w:pPr>
      <w:r>
        <w:rPr>
          <w:rFonts w:ascii="Times New Roman" w:hAnsi="Times New Roman" w:cs="Times New Roman"/>
          <w:b/>
          <w:sz w:val="24"/>
        </w:rPr>
        <w:t>Appendix 2: Personal Skill Audit</w:t>
      </w:r>
    </w:p>
    <w:tbl>
      <w:tblPr>
        <w:tblStyle w:val="TableGrid"/>
        <w:tblW w:w="0" w:type="auto"/>
        <w:tblLook w:val="04A0" w:firstRow="1" w:lastRow="0" w:firstColumn="1" w:lastColumn="0" w:noHBand="0" w:noVBand="1"/>
      </w:tblPr>
      <w:tblGrid>
        <w:gridCol w:w="3256"/>
        <w:gridCol w:w="5760"/>
      </w:tblGrid>
      <w:tr w:rsidR="00CB5EB8" w14:paraId="4AE3F82E" w14:textId="77777777" w:rsidTr="00364AA5">
        <w:tc>
          <w:tcPr>
            <w:tcW w:w="3256" w:type="dxa"/>
          </w:tcPr>
          <w:p w14:paraId="4AE3F82C" w14:textId="77777777" w:rsidR="00CB5EB8" w:rsidRDefault="00CB5EB8" w:rsidP="00364AA5">
            <w:pPr>
              <w:spacing w:line="360" w:lineRule="auto"/>
              <w:jc w:val="both"/>
              <w:rPr>
                <w:rFonts w:ascii="Times New Roman" w:hAnsi="Times New Roman" w:cs="Times New Roman"/>
                <w:b/>
                <w:sz w:val="24"/>
              </w:rPr>
            </w:pPr>
            <w:r>
              <w:rPr>
                <w:rFonts w:ascii="Times New Roman" w:hAnsi="Times New Roman" w:cs="Times New Roman"/>
                <w:b/>
                <w:sz w:val="24"/>
              </w:rPr>
              <w:t>Skills I have</w:t>
            </w:r>
          </w:p>
        </w:tc>
        <w:tc>
          <w:tcPr>
            <w:tcW w:w="5760" w:type="dxa"/>
          </w:tcPr>
          <w:p w14:paraId="4AE3F82D" w14:textId="77777777" w:rsidR="00CB5EB8" w:rsidRDefault="00CB5EB8" w:rsidP="00364AA5">
            <w:pPr>
              <w:spacing w:line="360" w:lineRule="auto"/>
              <w:jc w:val="both"/>
              <w:rPr>
                <w:rFonts w:ascii="Times New Roman" w:hAnsi="Times New Roman" w:cs="Times New Roman"/>
                <w:b/>
                <w:sz w:val="24"/>
              </w:rPr>
            </w:pPr>
            <w:r>
              <w:rPr>
                <w:rFonts w:ascii="Times New Roman" w:hAnsi="Times New Roman" w:cs="Times New Roman"/>
                <w:b/>
                <w:sz w:val="24"/>
              </w:rPr>
              <w:t>Example</w:t>
            </w:r>
          </w:p>
        </w:tc>
      </w:tr>
      <w:tr w:rsidR="00CB5EB8" w14:paraId="4AE3F831" w14:textId="77777777" w:rsidTr="00364AA5">
        <w:tc>
          <w:tcPr>
            <w:tcW w:w="3256" w:type="dxa"/>
          </w:tcPr>
          <w:p w14:paraId="4AE3F82F" w14:textId="77777777" w:rsidR="00CB5EB8" w:rsidRPr="00CB5EB8" w:rsidRDefault="00CB5EB8" w:rsidP="00364AA5">
            <w:pPr>
              <w:spacing w:line="360" w:lineRule="auto"/>
              <w:jc w:val="both"/>
              <w:rPr>
                <w:rFonts w:ascii="Times New Roman" w:hAnsi="Times New Roman" w:cs="Times New Roman"/>
                <w:sz w:val="24"/>
              </w:rPr>
            </w:pPr>
            <w:r w:rsidRPr="00CB5EB8">
              <w:rPr>
                <w:rFonts w:ascii="Times New Roman" w:hAnsi="Times New Roman" w:cs="Times New Roman"/>
                <w:sz w:val="24"/>
              </w:rPr>
              <w:t>Work Ethics</w:t>
            </w:r>
          </w:p>
        </w:tc>
        <w:tc>
          <w:tcPr>
            <w:tcW w:w="5760" w:type="dxa"/>
          </w:tcPr>
          <w:p w14:paraId="4AE3F830" w14:textId="77777777" w:rsidR="00CB5EB8" w:rsidRPr="00CB5EB8" w:rsidRDefault="00CB5EB8" w:rsidP="00364AA5">
            <w:pPr>
              <w:spacing w:line="360" w:lineRule="auto"/>
              <w:jc w:val="both"/>
              <w:rPr>
                <w:rFonts w:ascii="Times New Roman" w:hAnsi="Times New Roman" w:cs="Times New Roman"/>
                <w:sz w:val="24"/>
              </w:rPr>
            </w:pPr>
            <w:r>
              <w:rPr>
                <w:rFonts w:ascii="Times New Roman" w:hAnsi="Times New Roman" w:cs="Times New Roman"/>
                <w:sz w:val="24"/>
              </w:rPr>
              <w:t>I have good work ethics and I always maintain ethics while working.</w:t>
            </w:r>
          </w:p>
        </w:tc>
      </w:tr>
      <w:tr w:rsidR="00CB5EB8" w14:paraId="4AE3F834" w14:textId="77777777" w:rsidTr="00364AA5">
        <w:tc>
          <w:tcPr>
            <w:tcW w:w="3256" w:type="dxa"/>
          </w:tcPr>
          <w:p w14:paraId="4AE3F832" w14:textId="77777777" w:rsidR="00CB5EB8" w:rsidRPr="00CB5EB8" w:rsidRDefault="00CB5EB8" w:rsidP="00364AA5">
            <w:pPr>
              <w:spacing w:line="360" w:lineRule="auto"/>
              <w:jc w:val="both"/>
              <w:rPr>
                <w:rFonts w:ascii="Times New Roman" w:hAnsi="Times New Roman" w:cs="Times New Roman"/>
                <w:sz w:val="24"/>
              </w:rPr>
            </w:pPr>
            <w:r w:rsidRPr="00CB5EB8">
              <w:rPr>
                <w:rFonts w:ascii="Times New Roman" w:hAnsi="Times New Roman" w:cs="Times New Roman"/>
                <w:sz w:val="24"/>
              </w:rPr>
              <w:t>Team Working</w:t>
            </w:r>
          </w:p>
        </w:tc>
        <w:tc>
          <w:tcPr>
            <w:tcW w:w="5760" w:type="dxa"/>
          </w:tcPr>
          <w:p w14:paraId="4AE3F833" w14:textId="77777777" w:rsidR="00CB5EB8" w:rsidRPr="00CB5EB8" w:rsidRDefault="00CB5EB8" w:rsidP="00364AA5">
            <w:pPr>
              <w:spacing w:line="360" w:lineRule="auto"/>
              <w:jc w:val="both"/>
              <w:rPr>
                <w:rFonts w:ascii="Times New Roman" w:hAnsi="Times New Roman" w:cs="Times New Roman"/>
                <w:sz w:val="24"/>
              </w:rPr>
            </w:pPr>
            <w:r>
              <w:rPr>
                <w:rFonts w:ascii="Times New Roman" w:hAnsi="Times New Roman" w:cs="Times New Roman"/>
                <w:sz w:val="24"/>
              </w:rPr>
              <w:t>I was good in managing team while doing group presentation in University.</w:t>
            </w:r>
          </w:p>
        </w:tc>
      </w:tr>
      <w:tr w:rsidR="00CB5EB8" w14:paraId="4AE3F837" w14:textId="77777777" w:rsidTr="00364AA5">
        <w:tc>
          <w:tcPr>
            <w:tcW w:w="3256" w:type="dxa"/>
          </w:tcPr>
          <w:p w14:paraId="4AE3F835" w14:textId="77777777" w:rsidR="00CB5EB8" w:rsidRPr="00CB5EB8" w:rsidRDefault="00CB5EB8" w:rsidP="00364AA5">
            <w:pPr>
              <w:spacing w:line="360" w:lineRule="auto"/>
              <w:jc w:val="both"/>
              <w:rPr>
                <w:rFonts w:ascii="Times New Roman" w:hAnsi="Times New Roman" w:cs="Times New Roman"/>
                <w:sz w:val="24"/>
              </w:rPr>
            </w:pPr>
            <w:r w:rsidRPr="00CB5EB8">
              <w:rPr>
                <w:rFonts w:ascii="Times New Roman" w:hAnsi="Times New Roman" w:cs="Times New Roman"/>
                <w:sz w:val="24"/>
              </w:rPr>
              <w:t>Time Management</w:t>
            </w:r>
          </w:p>
        </w:tc>
        <w:tc>
          <w:tcPr>
            <w:tcW w:w="5760" w:type="dxa"/>
          </w:tcPr>
          <w:p w14:paraId="4AE3F836" w14:textId="77777777" w:rsidR="00CB5EB8" w:rsidRPr="00CB5EB8" w:rsidRDefault="00CB5EB8" w:rsidP="00364AA5">
            <w:pPr>
              <w:spacing w:line="360" w:lineRule="auto"/>
              <w:jc w:val="both"/>
              <w:rPr>
                <w:rFonts w:ascii="Times New Roman" w:hAnsi="Times New Roman" w:cs="Times New Roman"/>
                <w:sz w:val="24"/>
              </w:rPr>
            </w:pPr>
            <w:r>
              <w:rPr>
                <w:rFonts w:ascii="Times New Roman" w:hAnsi="Times New Roman" w:cs="Times New Roman"/>
                <w:sz w:val="24"/>
              </w:rPr>
              <w:t>I always complete my tasks on time and never miss deadline.</w:t>
            </w:r>
          </w:p>
        </w:tc>
      </w:tr>
      <w:tr w:rsidR="00CB5EB8" w14:paraId="4AE3F83A" w14:textId="77777777" w:rsidTr="00364AA5">
        <w:tc>
          <w:tcPr>
            <w:tcW w:w="3256" w:type="dxa"/>
          </w:tcPr>
          <w:p w14:paraId="4AE3F838" w14:textId="77777777" w:rsidR="00CB5EB8" w:rsidRPr="00CB5EB8" w:rsidRDefault="00CB5EB8" w:rsidP="00364AA5">
            <w:pPr>
              <w:spacing w:line="360" w:lineRule="auto"/>
              <w:jc w:val="both"/>
              <w:rPr>
                <w:rFonts w:ascii="Times New Roman" w:hAnsi="Times New Roman" w:cs="Times New Roman"/>
                <w:sz w:val="24"/>
              </w:rPr>
            </w:pPr>
            <w:r w:rsidRPr="00CB5EB8">
              <w:rPr>
                <w:rFonts w:ascii="Times New Roman" w:hAnsi="Times New Roman" w:cs="Times New Roman"/>
                <w:sz w:val="24"/>
              </w:rPr>
              <w:t>Problem Solving</w:t>
            </w:r>
          </w:p>
        </w:tc>
        <w:tc>
          <w:tcPr>
            <w:tcW w:w="5760" w:type="dxa"/>
          </w:tcPr>
          <w:p w14:paraId="4AE3F839" w14:textId="77777777" w:rsidR="00CB5EB8" w:rsidRPr="00CB5EB8" w:rsidRDefault="00CB5EB8" w:rsidP="00364AA5">
            <w:pPr>
              <w:spacing w:line="360" w:lineRule="auto"/>
              <w:jc w:val="both"/>
              <w:rPr>
                <w:rFonts w:ascii="Times New Roman" w:hAnsi="Times New Roman" w:cs="Times New Roman"/>
                <w:sz w:val="24"/>
              </w:rPr>
            </w:pPr>
            <w:r w:rsidRPr="00CB5EB8">
              <w:rPr>
                <w:rFonts w:ascii="Times New Roman" w:hAnsi="Times New Roman" w:cs="Times New Roman"/>
                <w:sz w:val="24"/>
              </w:rPr>
              <w:t>I am able to solve my own problems both in personal life and in professional life</w:t>
            </w:r>
            <w:r>
              <w:rPr>
                <w:rFonts w:ascii="Times New Roman" w:hAnsi="Times New Roman" w:cs="Times New Roman"/>
                <w:sz w:val="24"/>
              </w:rPr>
              <w:t>.</w:t>
            </w:r>
          </w:p>
        </w:tc>
      </w:tr>
      <w:tr w:rsidR="00CB5EB8" w14:paraId="4AE3F83D" w14:textId="77777777" w:rsidTr="00364AA5">
        <w:tc>
          <w:tcPr>
            <w:tcW w:w="3256" w:type="dxa"/>
          </w:tcPr>
          <w:p w14:paraId="4AE3F83B" w14:textId="77777777" w:rsidR="00CB5EB8" w:rsidRDefault="00CB5EB8" w:rsidP="00364AA5">
            <w:pPr>
              <w:spacing w:line="360" w:lineRule="auto"/>
              <w:jc w:val="both"/>
              <w:rPr>
                <w:rFonts w:ascii="Times New Roman" w:hAnsi="Times New Roman" w:cs="Times New Roman"/>
                <w:b/>
                <w:sz w:val="24"/>
              </w:rPr>
            </w:pPr>
            <w:r>
              <w:rPr>
                <w:rFonts w:ascii="Times New Roman" w:hAnsi="Times New Roman" w:cs="Times New Roman"/>
                <w:b/>
                <w:sz w:val="24"/>
              </w:rPr>
              <w:t>Skills I’d like to improve</w:t>
            </w:r>
          </w:p>
        </w:tc>
        <w:tc>
          <w:tcPr>
            <w:tcW w:w="5760" w:type="dxa"/>
          </w:tcPr>
          <w:p w14:paraId="4AE3F83C" w14:textId="77777777" w:rsidR="00CB5EB8" w:rsidRDefault="00CB5EB8" w:rsidP="00364AA5">
            <w:pPr>
              <w:spacing w:line="360" w:lineRule="auto"/>
              <w:jc w:val="both"/>
              <w:rPr>
                <w:rFonts w:ascii="Times New Roman" w:hAnsi="Times New Roman" w:cs="Times New Roman"/>
                <w:b/>
                <w:sz w:val="24"/>
              </w:rPr>
            </w:pPr>
            <w:r>
              <w:rPr>
                <w:rFonts w:ascii="Times New Roman" w:hAnsi="Times New Roman" w:cs="Times New Roman"/>
                <w:b/>
                <w:sz w:val="24"/>
              </w:rPr>
              <w:t>Example</w:t>
            </w:r>
          </w:p>
        </w:tc>
      </w:tr>
      <w:tr w:rsidR="00CB5EB8" w14:paraId="4AE3F840" w14:textId="77777777" w:rsidTr="00364AA5">
        <w:tc>
          <w:tcPr>
            <w:tcW w:w="3256" w:type="dxa"/>
          </w:tcPr>
          <w:p w14:paraId="4AE3F83E" w14:textId="77777777" w:rsidR="00CB5EB8" w:rsidRPr="00CB5EB8" w:rsidRDefault="00CB5EB8" w:rsidP="00364AA5">
            <w:pPr>
              <w:spacing w:line="360" w:lineRule="auto"/>
              <w:jc w:val="both"/>
              <w:rPr>
                <w:rFonts w:ascii="Times New Roman" w:hAnsi="Times New Roman" w:cs="Times New Roman"/>
                <w:sz w:val="24"/>
              </w:rPr>
            </w:pPr>
            <w:r w:rsidRPr="00CB5EB8">
              <w:rPr>
                <w:rFonts w:ascii="Times New Roman" w:hAnsi="Times New Roman" w:cs="Times New Roman"/>
                <w:sz w:val="24"/>
              </w:rPr>
              <w:t>Collaboration skill</w:t>
            </w:r>
          </w:p>
        </w:tc>
        <w:tc>
          <w:tcPr>
            <w:tcW w:w="5760" w:type="dxa"/>
          </w:tcPr>
          <w:p w14:paraId="4AE3F83F" w14:textId="77777777" w:rsidR="00CB5EB8" w:rsidRPr="00CB5EB8" w:rsidRDefault="00CB5EB8" w:rsidP="00364AA5">
            <w:pPr>
              <w:spacing w:line="360" w:lineRule="auto"/>
              <w:jc w:val="both"/>
              <w:rPr>
                <w:rFonts w:ascii="Times New Roman" w:hAnsi="Times New Roman" w:cs="Times New Roman"/>
                <w:sz w:val="24"/>
              </w:rPr>
            </w:pPr>
            <w:r>
              <w:rPr>
                <w:rFonts w:ascii="Times New Roman" w:hAnsi="Times New Roman" w:cs="Times New Roman"/>
                <w:sz w:val="24"/>
              </w:rPr>
              <w:t>I will complete a group project with collaboration to external team of my University.</w:t>
            </w:r>
          </w:p>
        </w:tc>
      </w:tr>
      <w:tr w:rsidR="00CB5EB8" w14:paraId="4AE3F843" w14:textId="77777777" w:rsidTr="00364AA5">
        <w:tc>
          <w:tcPr>
            <w:tcW w:w="3256" w:type="dxa"/>
          </w:tcPr>
          <w:p w14:paraId="4AE3F841" w14:textId="77777777" w:rsidR="00CB5EB8" w:rsidRPr="00CB5EB8" w:rsidRDefault="00CB5EB8" w:rsidP="00364AA5">
            <w:pPr>
              <w:spacing w:line="360" w:lineRule="auto"/>
              <w:jc w:val="both"/>
              <w:rPr>
                <w:rFonts w:ascii="Times New Roman" w:hAnsi="Times New Roman" w:cs="Times New Roman"/>
                <w:sz w:val="24"/>
              </w:rPr>
            </w:pPr>
            <w:r w:rsidRPr="00CB5EB8">
              <w:rPr>
                <w:rFonts w:ascii="Times New Roman" w:hAnsi="Times New Roman" w:cs="Times New Roman"/>
                <w:sz w:val="24"/>
              </w:rPr>
              <w:t>Presentation skill</w:t>
            </w:r>
          </w:p>
        </w:tc>
        <w:tc>
          <w:tcPr>
            <w:tcW w:w="5760" w:type="dxa"/>
          </w:tcPr>
          <w:p w14:paraId="4AE3F842" w14:textId="77777777" w:rsidR="00CB5EB8" w:rsidRPr="00CB5EB8" w:rsidRDefault="00CB5EB8" w:rsidP="00364AA5">
            <w:pPr>
              <w:spacing w:line="360" w:lineRule="auto"/>
              <w:jc w:val="both"/>
              <w:rPr>
                <w:rFonts w:ascii="Times New Roman" w:hAnsi="Times New Roman" w:cs="Times New Roman"/>
                <w:sz w:val="24"/>
              </w:rPr>
            </w:pPr>
            <w:r w:rsidRPr="00CB5EB8">
              <w:rPr>
                <w:rFonts w:ascii="Times New Roman" w:hAnsi="Times New Roman" w:cs="Times New Roman"/>
                <w:sz w:val="24"/>
              </w:rPr>
              <w:t>I will create a presentation and present it to my teachers</w:t>
            </w:r>
            <w:r>
              <w:rPr>
                <w:rFonts w:ascii="Times New Roman" w:hAnsi="Times New Roman" w:cs="Times New Roman"/>
                <w:sz w:val="24"/>
              </w:rPr>
              <w:t xml:space="preserve"> and thereafter to my batch mates.</w:t>
            </w:r>
          </w:p>
        </w:tc>
      </w:tr>
      <w:tr w:rsidR="00CB5EB8" w14:paraId="4AE3F846" w14:textId="77777777" w:rsidTr="00364AA5">
        <w:tc>
          <w:tcPr>
            <w:tcW w:w="3256" w:type="dxa"/>
          </w:tcPr>
          <w:p w14:paraId="4AE3F844" w14:textId="77777777" w:rsidR="00CB5EB8" w:rsidRPr="00CB5EB8" w:rsidRDefault="00CB5EB8" w:rsidP="00364AA5">
            <w:pPr>
              <w:spacing w:line="360" w:lineRule="auto"/>
              <w:jc w:val="both"/>
              <w:rPr>
                <w:rFonts w:ascii="Times New Roman" w:hAnsi="Times New Roman" w:cs="Times New Roman"/>
                <w:sz w:val="24"/>
              </w:rPr>
            </w:pPr>
            <w:r w:rsidRPr="00CB5EB8">
              <w:rPr>
                <w:rFonts w:ascii="Times New Roman" w:hAnsi="Times New Roman" w:cs="Times New Roman"/>
                <w:sz w:val="24"/>
              </w:rPr>
              <w:t>Leadership and management</w:t>
            </w:r>
          </w:p>
        </w:tc>
        <w:tc>
          <w:tcPr>
            <w:tcW w:w="5760" w:type="dxa"/>
          </w:tcPr>
          <w:p w14:paraId="4AE3F845" w14:textId="77777777" w:rsidR="00CB5EB8" w:rsidRPr="00CB5EB8" w:rsidRDefault="00CB5EB8" w:rsidP="00364AA5">
            <w:pPr>
              <w:spacing w:line="360" w:lineRule="auto"/>
              <w:jc w:val="both"/>
              <w:rPr>
                <w:rFonts w:ascii="Times New Roman" w:hAnsi="Times New Roman" w:cs="Times New Roman"/>
                <w:sz w:val="24"/>
              </w:rPr>
            </w:pPr>
            <w:r w:rsidRPr="00CB5EB8">
              <w:rPr>
                <w:rFonts w:ascii="Times New Roman" w:hAnsi="Times New Roman" w:cs="Times New Roman"/>
                <w:sz w:val="24"/>
              </w:rPr>
              <w:t>I will learn about leadership and management skills</w:t>
            </w:r>
            <w:r>
              <w:rPr>
                <w:rFonts w:ascii="Times New Roman" w:hAnsi="Times New Roman" w:cs="Times New Roman"/>
                <w:sz w:val="24"/>
              </w:rPr>
              <w:t xml:space="preserve"> and will apply those in real life.</w:t>
            </w:r>
          </w:p>
        </w:tc>
      </w:tr>
      <w:tr w:rsidR="00CB5EB8" w14:paraId="4AE3F849" w14:textId="77777777" w:rsidTr="00364AA5">
        <w:tc>
          <w:tcPr>
            <w:tcW w:w="3256" w:type="dxa"/>
          </w:tcPr>
          <w:p w14:paraId="4AE3F847" w14:textId="77777777" w:rsidR="00CB5EB8" w:rsidRPr="00CB5EB8" w:rsidRDefault="00CB5EB8" w:rsidP="00364AA5">
            <w:pPr>
              <w:spacing w:line="360" w:lineRule="auto"/>
              <w:jc w:val="both"/>
              <w:rPr>
                <w:rFonts w:ascii="Times New Roman" w:hAnsi="Times New Roman" w:cs="Times New Roman"/>
                <w:sz w:val="24"/>
              </w:rPr>
            </w:pPr>
            <w:r w:rsidRPr="00CB5EB8">
              <w:rPr>
                <w:rFonts w:ascii="Times New Roman" w:hAnsi="Times New Roman" w:cs="Times New Roman"/>
                <w:sz w:val="24"/>
              </w:rPr>
              <w:lastRenderedPageBreak/>
              <w:t>Organization skill</w:t>
            </w:r>
          </w:p>
        </w:tc>
        <w:tc>
          <w:tcPr>
            <w:tcW w:w="5760" w:type="dxa"/>
          </w:tcPr>
          <w:p w14:paraId="4AE3F848" w14:textId="77777777" w:rsidR="00CB5EB8" w:rsidRPr="00CB5EB8" w:rsidRDefault="00CB5EB8" w:rsidP="00364AA5">
            <w:pPr>
              <w:spacing w:line="360" w:lineRule="auto"/>
              <w:jc w:val="both"/>
              <w:rPr>
                <w:rFonts w:ascii="Times New Roman" w:hAnsi="Times New Roman" w:cs="Times New Roman"/>
                <w:sz w:val="24"/>
              </w:rPr>
            </w:pPr>
            <w:r w:rsidRPr="00CB5EB8">
              <w:rPr>
                <w:rFonts w:ascii="Times New Roman" w:hAnsi="Times New Roman" w:cs="Times New Roman"/>
                <w:sz w:val="24"/>
              </w:rPr>
              <w:t>I will try organize all my work plans accordingly and make a schedule based on the deadline.</w:t>
            </w:r>
          </w:p>
        </w:tc>
      </w:tr>
    </w:tbl>
    <w:p w14:paraId="4AE3F84A" w14:textId="77777777" w:rsidR="00CB5EB8" w:rsidRPr="00FD6006" w:rsidRDefault="00CB5EB8" w:rsidP="00FD6006">
      <w:pPr>
        <w:spacing w:line="360" w:lineRule="auto"/>
        <w:jc w:val="both"/>
        <w:rPr>
          <w:rFonts w:ascii="Times New Roman" w:hAnsi="Times New Roman" w:cs="Times New Roman"/>
          <w:b/>
          <w:sz w:val="24"/>
        </w:rPr>
      </w:pPr>
    </w:p>
    <w:sectPr w:rsidR="00CB5EB8" w:rsidRPr="00FD6006" w:rsidSect="00991DB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91BED" w14:textId="77777777" w:rsidR="00717C75" w:rsidRDefault="00717C75" w:rsidP="00991DBA">
      <w:pPr>
        <w:spacing w:after="0" w:line="240" w:lineRule="auto"/>
      </w:pPr>
      <w:r>
        <w:separator/>
      </w:r>
    </w:p>
  </w:endnote>
  <w:endnote w:type="continuationSeparator" w:id="0">
    <w:p w14:paraId="29E1EC3C" w14:textId="77777777" w:rsidR="00717C75" w:rsidRDefault="00717C75" w:rsidP="00991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3F853" w14:textId="77777777" w:rsidR="00C8422E" w:rsidRDefault="00C842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rPr>
      <w:id w:val="733346824"/>
      <w:docPartObj>
        <w:docPartGallery w:val="Page Numbers (Bottom of Page)"/>
        <w:docPartUnique/>
      </w:docPartObj>
    </w:sdtPr>
    <w:sdtEndPr>
      <w:rPr>
        <w:noProof/>
      </w:rPr>
    </w:sdtEndPr>
    <w:sdtContent>
      <w:p w14:paraId="4AE3F854" w14:textId="77777777" w:rsidR="00991DBA" w:rsidRPr="00991DBA" w:rsidRDefault="00991DBA">
        <w:pPr>
          <w:pStyle w:val="Footer"/>
          <w:jc w:val="center"/>
          <w:rPr>
            <w:rFonts w:ascii="Times New Roman" w:hAnsi="Times New Roman" w:cs="Times New Roman"/>
            <w:sz w:val="20"/>
          </w:rPr>
        </w:pPr>
        <w:r w:rsidRPr="00991DBA">
          <w:rPr>
            <w:rFonts w:ascii="Times New Roman" w:hAnsi="Times New Roman" w:cs="Times New Roman"/>
            <w:sz w:val="20"/>
          </w:rPr>
          <w:fldChar w:fldCharType="begin"/>
        </w:r>
        <w:r w:rsidRPr="00991DBA">
          <w:rPr>
            <w:rFonts w:ascii="Times New Roman" w:hAnsi="Times New Roman" w:cs="Times New Roman"/>
            <w:sz w:val="20"/>
          </w:rPr>
          <w:instrText xml:space="preserve"> PAGE   \* MERGEFORMAT </w:instrText>
        </w:r>
        <w:r w:rsidRPr="00991DBA">
          <w:rPr>
            <w:rFonts w:ascii="Times New Roman" w:hAnsi="Times New Roman" w:cs="Times New Roman"/>
            <w:sz w:val="20"/>
          </w:rPr>
          <w:fldChar w:fldCharType="separate"/>
        </w:r>
        <w:r w:rsidR="00BE04D8">
          <w:rPr>
            <w:rFonts w:ascii="Times New Roman" w:hAnsi="Times New Roman" w:cs="Times New Roman"/>
            <w:noProof/>
            <w:sz w:val="20"/>
          </w:rPr>
          <w:t>3</w:t>
        </w:r>
        <w:r w:rsidRPr="00991DBA">
          <w:rPr>
            <w:rFonts w:ascii="Times New Roman" w:hAnsi="Times New Roman" w:cs="Times New Roman"/>
            <w:noProof/>
            <w:sz w:val="20"/>
          </w:rPr>
          <w:fldChar w:fldCharType="end"/>
        </w:r>
      </w:p>
    </w:sdtContent>
  </w:sdt>
  <w:p w14:paraId="4AE3F855" w14:textId="77777777" w:rsidR="00991DBA" w:rsidRPr="00991DBA" w:rsidRDefault="00991DBA">
    <w:pPr>
      <w:pStyle w:val="Footer"/>
      <w:rPr>
        <w:rFonts w:ascii="Times New Roman" w:hAnsi="Times New Roman" w:cs="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3F857" w14:textId="77777777" w:rsidR="00C8422E" w:rsidRDefault="00C842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B5583" w14:textId="77777777" w:rsidR="00717C75" w:rsidRDefault="00717C75" w:rsidP="00991DBA">
      <w:pPr>
        <w:spacing w:after="0" w:line="240" w:lineRule="auto"/>
      </w:pPr>
      <w:r>
        <w:separator/>
      </w:r>
    </w:p>
  </w:footnote>
  <w:footnote w:type="continuationSeparator" w:id="0">
    <w:p w14:paraId="71DBCF78" w14:textId="77777777" w:rsidR="00717C75" w:rsidRDefault="00717C75" w:rsidP="00991D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3F851" w14:textId="77777777" w:rsidR="00C8422E" w:rsidRDefault="00C842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3F852" w14:textId="77777777" w:rsidR="00C8422E" w:rsidRDefault="00C842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3F856" w14:textId="77777777" w:rsidR="00C8422E" w:rsidRDefault="00C842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211D6"/>
    <w:multiLevelType w:val="hybridMultilevel"/>
    <w:tmpl w:val="740E9A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9E90098"/>
    <w:multiLevelType w:val="hybridMultilevel"/>
    <w:tmpl w:val="374012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08416448">
    <w:abstractNumId w:val="0"/>
  </w:num>
  <w:num w:numId="2" w16cid:durableId="1264998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006"/>
    <w:rsid w:val="00142650"/>
    <w:rsid w:val="00260C6B"/>
    <w:rsid w:val="003B2DA0"/>
    <w:rsid w:val="003F7555"/>
    <w:rsid w:val="00532FD9"/>
    <w:rsid w:val="006C5AE5"/>
    <w:rsid w:val="00717C75"/>
    <w:rsid w:val="00981ACA"/>
    <w:rsid w:val="00991DBA"/>
    <w:rsid w:val="009A6EF2"/>
    <w:rsid w:val="009C67F7"/>
    <w:rsid w:val="00A94530"/>
    <w:rsid w:val="00AA450A"/>
    <w:rsid w:val="00AC052B"/>
    <w:rsid w:val="00B04163"/>
    <w:rsid w:val="00B21F41"/>
    <w:rsid w:val="00BE04D8"/>
    <w:rsid w:val="00C8422E"/>
    <w:rsid w:val="00CB5EB8"/>
    <w:rsid w:val="00D3256B"/>
    <w:rsid w:val="00EB5DDB"/>
    <w:rsid w:val="00ED27AF"/>
    <w:rsid w:val="00FB76E8"/>
    <w:rsid w:val="00FD60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3F7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1DBA"/>
    <w:pPr>
      <w:spacing w:line="360" w:lineRule="auto"/>
      <w:jc w:val="both"/>
      <w:outlineLvl w:val="0"/>
    </w:pPr>
    <w:rPr>
      <w:rFonts w:ascii="Times New Roman" w:hAnsi="Times New Roman" w:cs="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6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6EF2"/>
    <w:pPr>
      <w:ind w:left="720"/>
      <w:contextualSpacing/>
    </w:pPr>
  </w:style>
  <w:style w:type="character" w:styleId="Hyperlink">
    <w:name w:val="Hyperlink"/>
    <w:basedOn w:val="DefaultParagraphFont"/>
    <w:uiPriority w:val="99"/>
    <w:unhideWhenUsed/>
    <w:rsid w:val="00991DBA"/>
    <w:rPr>
      <w:color w:val="0000FF"/>
      <w:u w:val="single"/>
    </w:rPr>
  </w:style>
  <w:style w:type="character" w:customStyle="1" w:styleId="Heading1Char">
    <w:name w:val="Heading 1 Char"/>
    <w:basedOn w:val="DefaultParagraphFont"/>
    <w:link w:val="Heading1"/>
    <w:uiPriority w:val="9"/>
    <w:rsid w:val="00991DBA"/>
    <w:rPr>
      <w:rFonts w:ascii="Times New Roman" w:hAnsi="Times New Roman" w:cs="Times New Roman"/>
      <w:b/>
      <w:sz w:val="24"/>
    </w:rPr>
  </w:style>
  <w:style w:type="paragraph" w:styleId="TOCHeading">
    <w:name w:val="TOC Heading"/>
    <w:basedOn w:val="Heading1"/>
    <w:next w:val="Normal"/>
    <w:uiPriority w:val="39"/>
    <w:unhideWhenUsed/>
    <w:qFormat/>
    <w:rsid w:val="00991DBA"/>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991DBA"/>
    <w:pPr>
      <w:spacing w:after="100"/>
    </w:pPr>
  </w:style>
  <w:style w:type="paragraph" w:styleId="Header">
    <w:name w:val="header"/>
    <w:basedOn w:val="Normal"/>
    <w:link w:val="HeaderChar"/>
    <w:uiPriority w:val="99"/>
    <w:unhideWhenUsed/>
    <w:rsid w:val="00991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DBA"/>
  </w:style>
  <w:style w:type="paragraph" w:styleId="Footer">
    <w:name w:val="footer"/>
    <w:basedOn w:val="Normal"/>
    <w:link w:val="FooterChar"/>
    <w:uiPriority w:val="99"/>
    <w:unhideWhenUsed/>
    <w:rsid w:val="00991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ntandertrade.com/en/portal/analyse-markets/united-kingdom/economic-political-outlin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bbc.com/news/world-europe-1802338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E520C-ECE9-4479-BD0C-11CAB7844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3027</Words>
  <Characters>17258</Characters>
  <Application>Microsoft Office Word</Application>
  <DocSecurity>0</DocSecurity>
  <Lines>143</Lines>
  <Paragraphs>40</Paragraphs>
  <ScaleCrop>false</ScaleCrop>
  <Company/>
  <LinksUpToDate>false</LinksUpToDate>
  <CharactersWithSpaces>20245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2022-11-15T05:08:00Z</dcterms:created>
  <dcterms:modified xsi:type="dcterms:W3CDTF">2022-11-18T19:14:00Z</dcterms:modified>
</cp:coreProperties>
</file>