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oter4.xml" ContentType="application/vnd.openxmlformats-officedocument.wordprocessingml.footer+xml"/>
  <Override PartName="/word/footer5.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FC1B9A5" w14:textId="77777777" w:rsidR="00D24837" w:rsidRDefault="00D24837" w:rsidP="00D24837">
      <w:pPr>
        <w:pStyle w:val="BodyText"/>
        <w:ind w:left="240"/>
        <w:rPr>
          <w:rFonts w:ascii="Times New Roman"/>
          <w:sz w:val="20"/>
        </w:rPr>
      </w:pPr>
      <w:r>
        <w:rPr>
          <w:rFonts w:ascii="Times New Roman"/>
          <w:noProof/>
          <w:sz w:val="20"/>
          <w:lang w:val="en-GB" w:eastAsia="en-GB"/>
        </w:rPr>
        <w:drawing>
          <wp:inline distT="0" distB="0" distL="0" distR="0" wp14:anchorId="5E45C9A8" wp14:editId="3656086D">
            <wp:extent cx="1809750" cy="600075"/>
            <wp:effectExtent l="0" t="0" r="0" b="0"/>
            <wp:docPr id="1" name="image1.png" descr="Discove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mage1.png"/>
                    <pic:cNvPicPr/>
                  </pic:nvPicPr>
                  <pic:blipFill>
                    <a:blip r:embed="rId11" cstate="print"/>
                    <a:stretch>
                      <a:fillRect/>
                    </a:stretch>
                  </pic:blipFill>
                  <pic:spPr>
                    <a:xfrm>
                      <a:off x="0" y="0"/>
                      <a:ext cx="1809750" cy="600075"/>
                    </a:xfrm>
                    <a:prstGeom prst="rect">
                      <a:avLst/>
                    </a:prstGeom>
                  </pic:spPr>
                </pic:pic>
              </a:graphicData>
            </a:graphic>
          </wp:inline>
        </w:drawing>
      </w:r>
    </w:p>
    <w:p w14:paraId="75FBDD28" w14:textId="77777777" w:rsidR="00D24837" w:rsidRDefault="00D24837" w:rsidP="00D24837">
      <w:pPr>
        <w:spacing w:before="85"/>
        <w:ind w:right="623"/>
        <w:jc w:val="right"/>
        <w:rPr>
          <w:b/>
          <w:sz w:val="29"/>
        </w:rPr>
      </w:pPr>
      <w:r>
        <w:rPr>
          <w:b/>
          <w:sz w:val="29"/>
        </w:rPr>
        <w:t>APPENDIX GA36a</w:t>
      </w:r>
    </w:p>
    <w:p w14:paraId="5A604F3A" w14:textId="77777777" w:rsidR="00D24837" w:rsidRDefault="00D24837" w:rsidP="00D24837">
      <w:pPr>
        <w:pStyle w:val="BodyText"/>
        <w:spacing w:before="8"/>
        <w:rPr>
          <w:b/>
          <w:sz w:val="17"/>
        </w:rPr>
      </w:pPr>
      <w:r>
        <w:rPr>
          <w:noProof/>
          <w:lang w:val="en-GB" w:eastAsia="en-GB"/>
        </w:rPr>
        <mc:AlternateContent>
          <mc:Choice Requires="wps">
            <w:drawing>
              <wp:anchor distT="0" distB="0" distL="0" distR="0" simplePos="0" relativeHeight="251659264" behindDoc="1" locked="0" layoutInCell="1" allowOverlap="1" wp14:anchorId="1D8E01A3" wp14:editId="1745A291">
                <wp:simplePos x="0" y="0"/>
                <wp:positionH relativeFrom="page">
                  <wp:posOffset>708660</wp:posOffset>
                </wp:positionH>
                <wp:positionV relativeFrom="paragraph">
                  <wp:posOffset>158115</wp:posOffset>
                </wp:positionV>
                <wp:extent cx="6431280" cy="447675"/>
                <wp:effectExtent l="0" t="0" r="26670" b="28575"/>
                <wp:wrapTopAndBottom/>
                <wp:docPr id="8" name="Text Box 7"/>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431280" cy="447675"/>
                        </a:xfrm>
                        <a:prstGeom prst="rect">
                          <a:avLst/>
                        </a:prstGeom>
                        <a:solidFill>
                          <a:srgbClr val="C0C0C0"/>
                        </a:solidFill>
                        <a:ln w="10160">
                          <a:solidFill>
                            <a:srgbClr val="000000"/>
                          </a:solidFill>
                          <a:miter lim="800000"/>
                          <a:headEnd/>
                          <a:tailEnd/>
                        </a:ln>
                      </wps:spPr>
                      <wps:txbx>
                        <w:txbxContent>
                          <w:p w14:paraId="3501B4A3" w14:textId="77777777" w:rsidR="00D24837" w:rsidRDefault="00D24837" w:rsidP="00D24837">
                            <w:pPr>
                              <w:spacing w:before="105"/>
                              <w:ind w:left="977"/>
                              <w:rPr>
                                <w:b/>
                                <w:sz w:val="40"/>
                              </w:rPr>
                            </w:pPr>
                            <w:r>
                              <w:rPr>
                                <w:b/>
                                <w:sz w:val="40"/>
                              </w:rPr>
                              <w:t>LEVEL 4 ASSESSMENT SPECIFICATION</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1D8E01A3" id="_x0000_t202" coordsize="21600,21600" o:spt="202" path="m,l,21600r21600,l21600,xe">
                <v:stroke joinstyle="miter"/>
                <v:path gradientshapeok="t" o:connecttype="rect"/>
              </v:shapetype>
              <v:shape id="Text Box 7" o:spid="_x0000_s1026" type="#_x0000_t202" style="position:absolute;margin-left:55.8pt;margin-top:12.45pt;width:506.4pt;height:35.25pt;z-index:-251657216;visibility:visible;mso-wrap-style:square;mso-width-percent:0;mso-height-percent:0;mso-wrap-distance-left:0;mso-wrap-distance-top:0;mso-wrap-distance-right:0;mso-wrap-distance-bottom:0;mso-position-horizontal:absolute;mso-position-horizontal-relative:page;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" fillcolor="silver" strokeweight=".8pt">
                <v:textbox inset="0,0,0,0">
                  <w:txbxContent>
                    <w:p w14:paraId="3501B4A3" w14:textId="77777777" w:rsidR="00D24837" w:rsidRDefault="00D24837" w:rsidP="00D24837">
                      <w:pPr>
                        <w:spacing w:before="105"/>
                        <w:ind w:left="977"/>
                        <w:rPr>
                          <w:b/>
                          <w:sz w:val="40"/>
                        </w:rPr>
                      </w:pPr>
                      <w:r>
                        <w:rPr>
                          <w:b/>
                          <w:sz w:val="40"/>
                        </w:rPr>
                        <w:t>LEVEL 4 ASSESSMENT SPECIFICATION</w:t>
                      </w:r>
                    </w:p>
                  </w:txbxContent>
                </v:textbox>
                <w10:wrap type="topAndBottom" anchorx="page"/>
              </v:shape>
            </w:pict>
          </mc:Fallback>
        </mc:AlternateContent>
      </w:r>
    </w:p>
    <w:p w14:paraId="3BCC3C1D" w14:textId="77777777" w:rsidR="00D24837" w:rsidRDefault="00D24837" w:rsidP="00D24837">
      <w:pPr>
        <w:pStyle w:val="BodyText"/>
        <w:spacing w:before="6"/>
        <w:rPr>
          <w:b/>
          <w:sz w:val="29"/>
        </w:rPr>
      </w:pPr>
    </w:p>
    <w:tbl>
      <w:tblPr>
        <w:tblW w:w="0" w:type="auto"/>
        <w:tblInd w:w="645" w:type="dxa"/>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Layout w:type="fixed"/>
        <w:tblCellMar>
          <w:left w:w="0" w:type="dxa"/>
          <w:right w:w="0" w:type="dxa"/>
        </w:tblCellMar>
        <w:tblLook w:val="01E0" w:firstRow="1" w:lastRow="1" w:firstColumn="1" w:lastColumn="1" w:noHBand="0" w:noVBand="0"/>
      </w:tblPr>
      <w:tblGrid>
        <w:gridCol w:w="2099"/>
        <w:gridCol w:w="3284"/>
        <w:gridCol w:w="2275"/>
        <w:gridCol w:w="2460"/>
      </w:tblGrid>
      <w:tr w:rsidR="00D24837" w14:paraId="5205C0D0" w14:textId="77777777" w:rsidTr="5718C491">
        <w:trPr>
          <w:trHeight w:val="492"/>
        </w:trPr>
        <w:tc>
          <w:tcPr>
            <w:tcW w:w="2099" w:type="dxa"/>
            <w:shd w:val="clear" w:color="auto" w:fill="D9D9D9" w:themeFill="background1" w:themeFillShade="D9"/>
          </w:tcPr>
          <w:p w14:paraId="412D604B" w14:textId="77777777" w:rsidR="00D24837" w:rsidRDefault="00D24837" w:rsidP="00245926">
            <w:pPr>
              <w:pStyle w:val="TableParagraph"/>
              <w:spacing w:before="127"/>
              <w:ind w:left="117"/>
              <w:rPr>
                <w:b/>
              </w:rPr>
            </w:pPr>
            <w:r>
              <w:rPr>
                <w:b/>
              </w:rPr>
              <w:t>Programme:</w:t>
            </w:r>
          </w:p>
        </w:tc>
        <w:tc>
          <w:tcPr>
            <w:tcW w:w="8019" w:type="dxa"/>
            <w:gridSpan w:val="3"/>
          </w:tcPr>
          <w:p w14:paraId="04D3F25E" w14:textId="2927D1D4" w:rsidR="00D24837" w:rsidRDefault="00D24837" w:rsidP="6DB5088B">
            <w:pPr>
              <w:pStyle w:val="TableParagraph"/>
              <w:spacing w:before="127"/>
              <w:ind w:left="102"/>
              <w:rPr>
                <w:b/>
                <w:bCs/>
              </w:rPr>
            </w:pPr>
            <w:r w:rsidRPr="6DB5088B">
              <w:rPr>
                <w:b/>
                <w:bCs/>
              </w:rPr>
              <w:t>B</w:t>
            </w:r>
            <w:r w:rsidR="0BA08FD4" w:rsidRPr="6DB5088B">
              <w:rPr>
                <w:b/>
                <w:bCs/>
              </w:rPr>
              <w:t>A (Hons)</w:t>
            </w:r>
            <w:r w:rsidRPr="6DB5088B">
              <w:rPr>
                <w:b/>
                <w:bCs/>
              </w:rPr>
              <w:t xml:space="preserve"> Business Management</w:t>
            </w:r>
          </w:p>
        </w:tc>
      </w:tr>
      <w:tr w:rsidR="00D24837" w14:paraId="35F5E16A" w14:textId="77777777" w:rsidTr="5718C491">
        <w:trPr>
          <w:trHeight w:val="476"/>
        </w:trPr>
        <w:tc>
          <w:tcPr>
            <w:tcW w:w="2099" w:type="dxa"/>
            <w:shd w:val="clear" w:color="auto" w:fill="D9D9D9" w:themeFill="background1" w:themeFillShade="D9"/>
          </w:tcPr>
          <w:p w14:paraId="41C2BC09" w14:textId="77777777" w:rsidR="00D24837" w:rsidRDefault="00D24837" w:rsidP="00245926">
            <w:pPr>
              <w:pStyle w:val="TableParagraph"/>
              <w:spacing w:before="111"/>
              <w:ind w:left="117"/>
              <w:rPr>
                <w:b/>
              </w:rPr>
            </w:pPr>
            <w:r>
              <w:rPr>
                <w:b/>
              </w:rPr>
              <w:t>Module:</w:t>
            </w:r>
          </w:p>
        </w:tc>
        <w:tc>
          <w:tcPr>
            <w:tcW w:w="8019" w:type="dxa"/>
            <w:gridSpan w:val="3"/>
          </w:tcPr>
          <w:p w14:paraId="66B48241" w14:textId="77777777" w:rsidR="00D24837" w:rsidRDefault="00D24837" w:rsidP="00245926">
            <w:pPr>
              <w:pStyle w:val="TableParagraph"/>
              <w:spacing w:before="111"/>
              <w:ind w:left="102"/>
              <w:rPr>
                <w:b/>
              </w:rPr>
            </w:pPr>
            <w:r>
              <w:rPr>
                <w:b/>
              </w:rPr>
              <w:t>Academic Skills</w:t>
            </w:r>
          </w:p>
        </w:tc>
      </w:tr>
      <w:tr w:rsidR="00D24837" w14:paraId="42D1075D" w14:textId="77777777" w:rsidTr="5718C491">
        <w:trPr>
          <w:trHeight w:val="748"/>
        </w:trPr>
        <w:tc>
          <w:tcPr>
            <w:tcW w:w="2099" w:type="dxa"/>
            <w:shd w:val="clear" w:color="auto" w:fill="D9D9D9" w:themeFill="background1" w:themeFillShade="D9"/>
          </w:tcPr>
          <w:p w14:paraId="34D56544" w14:textId="77777777" w:rsidR="00D24837" w:rsidRDefault="00D24837" w:rsidP="00245926">
            <w:pPr>
              <w:pStyle w:val="TableParagraph"/>
              <w:spacing w:before="128"/>
              <w:ind w:left="117"/>
              <w:rPr>
                <w:b/>
              </w:rPr>
            </w:pPr>
            <w:r>
              <w:rPr>
                <w:b/>
              </w:rPr>
              <w:t>Module code:</w:t>
            </w:r>
          </w:p>
        </w:tc>
        <w:tc>
          <w:tcPr>
            <w:tcW w:w="3284" w:type="dxa"/>
          </w:tcPr>
          <w:p w14:paraId="799ABFA9" w14:textId="340241EC" w:rsidR="00D24837" w:rsidRDefault="00D24837" w:rsidP="1D31291A">
            <w:pPr>
              <w:pStyle w:val="TableParagraph"/>
              <w:spacing w:before="128"/>
              <w:ind w:left="102"/>
              <w:rPr>
                <w:b/>
                <w:bCs/>
              </w:rPr>
            </w:pPr>
            <w:r w:rsidRPr="1D31291A">
              <w:rPr>
                <w:b/>
                <w:bCs/>
              </w:rPr>
              <w:t>LCBB40</w:t>
            </w:r>
            <w:r w:rsidR="4E4FE7AC" w:rsidRPr="1D31291A">
              <w:rPr>
                <w:b/>
                <w:bCs/>
              </w:rPr>
              <w:t>12</w:t>
            </w:r>
          </w:p>
        </w:tc>
        <w:tc>
          <w:tcPr>
            <w:tcW w:w="2275" w:type="dxa"/>
            <w:shd w:val="clear" w:color="auto" w:fill="D9D9D9" w:themeFill="background1" w:themeFillShade="D9"/>
          </w:tcPr>
          <w:p w14:paraId="40B7AE0E" w14:textId="77777777" w:rsidR="00D24837" w:rsidRDefault="00D24837" w:rsidP="00E82F97">
            <w:pPr>
              <w:pStyle w:val="TableParagraph"/>
              <w:tabs>
                <w:tab w:val="left" w:pos="1956"/>
              </w:tabs>
              <w:spacing w:line="237" w:lineRule="exact"/>
              <w:ind w:left="118"/>
              <w:jc w:val="both"/>
              <w:rPr>
                <w:b/>
              </w:rPr>
            </w:pPr>
            <w:r>
              <w:rPr>
                <w:b/>
              </w:rPr>
              <w:t>Contribution</w:t>
            </w:r>
            <w:r>
              <w:rPr>
                <w:b/>
              </w:rPr>
              <w:tab/>
            </w:r>
            <w:r>
              <w:rPr>
                <w:b/>
                <w:spacing w:val="-6"/>
              </w:rPr>
              <w:t>to</w:t>
            </w:r>
          </w:p>
          <w:p w14:paraId="619D2C12" w14:textId="77777777" w:rsidR="00D24837" w:rsidRDefault="00D24837" w:rsidP="00E82F97">
            <w:pPr>
              <w:pStyle w:val="TableParagraph"/>
              <w:tabs>
                <w:tab w:val="left" w:pos="1397"/>
              </w:tabs>
              <w:spacing w:before="4" w:line="256" w:lineRule="exact"/>
              <w:ind w:left="118" w:right="91"/>
              <w:jc w:val="both"/>
              <w:rPr>
                <w:b/>
              </w:rPr>
            </w:pPr>
            <w:r>
              <w:rPr>
                <w:b/>
              </w:rPr>
              <w:t>Overall</w:t>
            </w:r>
            <w:r>
              <w:rPr>
                <w:b/>
              </w:rPr>
              <w:tab/>
            </w:r>
            <w:r>
              <w:rPr>
                <w:b/>
                <w:spacing w:val="-7"/>
              </w:rPr>
              <w:t xml:space="preserve">Module </w:t>
            </w:r>
            <w:r>
              <w:rPr>
                <w:b/>
              </w:rPr>
              <w:t>Assessment</w:t>
            </w:r>
            <w:r>
              <w:rPr>
                <w:b/>
                <w:spacing w:val="-1"/>
              </w:rPr>
              <w:t xml:space="preserve"> </w:t>
            </w:r>
            <w:r>
              <w:rPr>
                <w:b/>
              </w:rPr>
              <w:t>(%):</w:t>
            </w:r>
          </w:p>
        </w:tc>
        <w:tc>
          <w:tcPr>
            <w:tcW w:w="2460" w:type="dxa"/>
          </w:tcPr>
          <w:p w14:paraId="65B09856" w14:textId="77777777" w:rsidR="00D24837" w:rsidRDefault="00D24837" w:rsidP="00E82F97">
            <w:pPr>
              <w:pStyle w:val="TableParagraph"/>
              <w:spacing w:before="128"/>
              <w:ind w:left="507" w:right="468"/>
              <w:rPr>
                <w:b/>
              </w:rPr>
            </w:pPr>
            <w:r>
              <w:rPr>
                <w:b/>
              </w:rPr>
              <w:t>25%</w:t>
            </w:r>
          </w:p>
        </w:tc>
      </w:tr>
      <w:tr w:rsidR="00D24837" w:rsidRPr="006D0E1C" w14:paraId="590C2CFC" w14:textId="77777777" w:rsidTr="5718C491">
        <w:trPr>
          <w:trHeight w:val="611"/>
        </w:trPr>
        <w:tc>
          <w:tcPr>
            <w:tcW w:w="2099" w:type="dxa"/>
            <w:shd w:val="clear" w:color="auto" w:fill="D9D9D9" w:themeFill="background1" w:themeFillShade="D9"/>
          </w:tcPr>
          <w:p w14:paraId="1D78C291" w14:textId="77777777" w:rsidR="00D24837" w:rsidRDefault="00D24837" w:rsidP="00245926">
            <w:pPr>
              <w:pStyle w:val="TableParagraph"/>
              <w:spacing w:before="108" w:line="242" w:lineRule="auto"/>
              <w:ind w:left="117"/>
              <w:rPr>
                <w:b/>
              </w:rPr>
            </w:pPr>
            <w:r>
              <w:rPr>
                <w:b/>
              </w:rPr>
              <w:t xml:space="preserve">Module </w:t>
            </w:r>
            <w:r w:rsidR="00E57E61">
              <w:rPr>
                <w:b/>
              </w:rPr>
              <w:t>Leader</w:t>
            </w:r>
            <w:r>
              <w:rPr>
                <w:b/>
              </w:rPr>
              <w:t>:</w:t>
            </w:r>
          </w:p>
          <w:p w14:paraId="681458BE" w14:textId="02724274" w:rsidR="00E57E61" w:rsidRDefault="00E57E61" w:rsidP="00245926">
            <w:pPr>
              <w:pStyle w:val="TableParagraph"/>
              <w:spacing w:before="108" w:line="242" w:lineRule="auto"/>
              <w:ind w:left="117"/>
              <w:rPr>
                <w:b/>
              </w:rPr>
            </w:pPr>
            <w:r>
              <w:rPr>
                <w:b/>
              </w:rPr>
              <w:t>Lecturer:</w:t>
            </w:r>
          </w:p>
        </w:tc>
        <w:tc>
          <w:tcPr>
            <w:tcW w:w="3284" w:type="dxa"/>
          </w:tcPr>
          <w:p w14:paraId="65CD2815" w14:textId="77777777" w:rsidR="00133F1C" w:rsidRPr="00210B76" w:rsidRDefault="00133F1C" w:rsidP="00E82F97">
            <w:pPr>
              <w:pStyle w:val="TableParagraph"/>
              <w:rPr>
                <w:lang w:val="sv-SE"/>
              </w:rPr>
            </w:pPr>
          </w:p>
          <w:p w14:paraId="04C5DE7D" w14:textId="56ED343C" w:rsidR="00E57E61" w:rsidRPr="007E59EB" w:rsidRDefault="007E59EB" w:rsidP="007E59EB">
            <w:pPr>
              <w:pStyle w:val="TableParagraph"/>
              <w:jc w:val="center"/>
              <w:rPr>
                <w:rFonts w:ascii="Times New Roman"/>
                <w:b/>
                <w:bCs/>
                <w:lang w:val="sv-SE"/>
              </w:rPr>
            </w:pPr>
            <w:r w:rsidRPr="007E59EB">
              <w:rPr>
                <w:rFonts w:ascii="Times New Roman"/>
                <w:b/>
                <w:bCs/>
                <w:lang w:val="sv-SE"/>
              </w:rPr>
              <w:t>TBC</w:t>
            </w:r>
          </w:p>
        </w:tc>
        <w:tc>
          <w:tcPr>
            <w:tcW w:w="2275" w:type="dxa"/>
            <w:shd w:val="clear" w:color="auto" w:fill="D9D9D9" w:themeFill="background1" w:themeFillShade="D9"/>
          </w:tcPr>
          <w:p w14:paraId="35F51DE1" w14:textId="77777777" w:rsidR="00D24837" w:rsidRDefault="00D24837" w:rsidP="00E82F97">
            <w:pPr>
              <w:pStyle w:val="TableParagraph"/>
              <w:spacing w:before="124"/>
              <w:ind w:left="118"/>
              <w:jc w:val="both"/>
              <w:rPr>
                <w:b/>
              </w:rPr>
            </w:pPr>
            <w:r>
              <w:rPr>
                <w:b/>
              </w:rPr>
              <w:t>Internal Verifier:</w:t>
            </w:r>
          </w:p>
        </w:tc>
        <w:tc>
          <w:tcPr>
            <w:tcW w:w="2460" w:type="dxa"/>
          </w:tcPr>
          <w:p w14:paraId="17880A9F" w14:textId="2A80AC44" w:rsidR="00D24837" w:rsidRPr="006D0E1C" w:rsidRDefault="00BD114C" w:rsidP="03D0E0A2">
            <w:pPr>
              <w:pStyle w:val="TableParagraph"/>
              <w:spacing w:before="124"/>
              <w:ind w:right="480"/>
            </w:pPr>
            <w:r>
              <w:rPr>
                <w:b/>
                <w:bCs/>
                <w:lang w:val="pt-PT"/>
              </w:rPr>
              <w:t>Dr Anupam Mazumdar</w:t>
            </w:r>
          </w:p>
        </w:tc>
      </w:tr>
      <w:tr w:rsidR="00D24837" w14:paraId="6455FFCC" w14:textId="77777777" w:rsidTr="5718C491">
        <w:trPr>
          <w:trHeight w:val="860"/>
        </w:trPr>
        <w:tc>
          <w:tcPr>
            <w:tcW w:w="2099" w:type="dxa"/>
            <w:shd w:val="clear" w:color="auto" w:fill="D9D9D9" w:themeFill="background1" w:themeFillShade="D9"/>
          </w:tcPr>
          <w:p w14:paraId="4326945E" w14:textId="77777777" w:rsidR="00D24837" w:rsidRDefault="00D24837" w:rsidP="00245926">
            <w:pPr>
              <w:pStyle w:val="TableParagraph"/>
              <w:spacing w:before="128"/>
              <w:ind w:left="117"/>
              <w:rPr>
                <w:b/>
              </w:rPr>
            </w:pPr>
            <w:r>
              <w:rPr>
                <w:b/>
              </w:rPr>
              <w:t>Assignment Title:</w:t>
            </w:r>
          </w:p>
        </w:tc>
        <w:tc>
          <w:tcPr>
            <w:tcW w:w="3284" w:type="dxa"/>
          </w:tcPr>
          <w:p w14:paraId="7DF9A44C" w14:textId="77777777" w:rsidR="008747E9" w:rsidRDefault="07FE5452" w:rsidP="6DB5088B">
            <w:pPr>
              <w:pStyle w:val="TableParagraph"/>
              <w:rPr>
                <w:b/>
                <w:bCs/>
              </w:rPr>
            </w:pPr>
            <w:r w:rsidRPr="6DB5088B">
              <w:rPr>
                <w:b/>
                <w:bCs/>
              </w:rPr>
              <w:t xml:space="preserve">Component 1: Coursework: </w:t>
            </w:r>
          </w:p>
          <w:p w14:paraId="2396667C" w14:textId="77777777" w:rsidR="008747E9" w:rsidRDefault="008747E9" w:rsidP="6DB5088B">
            <w:pPr>
              <w:pStyle w:val="TableParagraph"/>
              <w:rPr>
                <w:b/>
                <w:bCs/>
              </w:rPr>
            </w:pPr>
          </w:p>
          <w:p w14:paraId="3A16A54D" w14:textId="6D20EFA4" w:rsidR="00A06740" w:rsidRDefault="07FE5452" w:rsidP="6DB5088B">
            <w:pPr>
              <w:pStyle w:val="TableParagraph"/>
              <w:rPr>
                <w:b/>
                <w:bCs/>
              </w:rPr>
            </w:pPr>
            <w:r w:rsidRPr="6DB5088B">
              <w:rPr>
                <w:b/>
                <w:bCs/>
              </w:rPr>
              <w:t>Individual Written Report</w:t>
            </w:r>
          </w:p>
        </w:tc>
        <w:tc>
          <w:tcPr>
            <w:tcW w:w="2275" w:type="dxa"/>
            <w:shd w:val="clear" w:color="auto" w:fill="D9D9D9" w:themeFill="background1" w:themeFillShade="D9"/>
          </w:tcPr>
          <w:p w14:paraId="11D05BEF" w14:textId="74295709" w:rsidR="00D24837" w:rsidRDefault="00D24837" w:rsidP="6DB5088B">
            <w:pPr>
              <w:pStyle w:val="TableParagraph"/>
              <w:tabs>
                <w:tab w:val="left" w:pos="982"/>
                <w:tab w:val="left" w:pos="1877"/>
              </w:tabs>
              <w:spacing w:before="112" w:line="242" w:lineRule="auto"/>
              <w:ind w:left="118" w:right="80"/>
              <w:jc w:val="both"/>
              <w:rPr>
                <w:b/>
                <w:bCs/>
              </w:rPr>
            </w:pPr>
            <w:r w:rsidRPr="6DB5088B">
              <w:rPr>
                <w:b/>
                <w:bCs/>
              </w:rPr>
              <w:t>Word</w:t>
            </w:r>
            <w:r>
              <w:rPr>
                <w:b/>
              </w:rPr>
              <w:tab/>
            </w:r>
            <w:r w:rsidR="394642FC" w:rsidRPr="6DB5088B">
              <w:rPr>
                <w:b/>
                <w:bCs/>
                <w:spacing w:val="4"/>
              </w:rPr>
              <w:t>C</w:t>
            </w:r>
            <w:r w:rsidRPr="6DB5088B">
              <w:rPr>
                <w:b/>
                <w:bCs/>
                <w:spacing w:val="4"/>
              </w:rPr>
              <w:t>ount</w:t>
            </w:r>
            <w:r>
              <w:rPr>
                <w:b/>
                <w:spacing w:val="4"/>
              </w:rPr>
              <w:tab/>
            </w:r>
            <w:r w:rsidRPr="6DB5088B">
              <w:rPr>
                <w:b/>
                <w:bCs/>
                <w:spacing w:val="-8"/>
              </w:rPr>
              <w:t xml:space="preserve">(or </w:t>
            </w:r>
            <w:r w:rsidRPr="6DB5088B">
              <w:rPr>
                <w:b/>
                <w:bCs/>
                <w:spacing w:val="2"/>
              </w:rPr>
              <w:t>equivalent):</w:t>
            </w:r>
          </w:p>
        </w:tc>
        <w:tc>
          <w:tcPr>
            <w:tcW w:w="2460" w:type="dxa"/>
          </w:tcPr>
          <w:p w14:paraId="016394F4" w14:textId="3EF6FF93" w:rsidR="00D24837" w:rsidRDefault="00D00F39" w:rsidP="00CE14A4">
            <w:pPr>
              <w:pStyle w:val="TableParagraph"/>
              <w:ind w:right="465"/>
              <w:jc w:val="center"/>
              <w:rPr>
                <w:b/>
                <w:bCs/>
              </w:rPr>
            </w:pPr>
            <w:r w:rsidRPr="6DB5088B">
              <w:rPr>
                <w:b/>
                <w:bCs/>
              </w:rPr>
              <w:t>7</w:t>
            </w:r>
            <w:r w:rsidR="00D24837" w:rsidRPr="6DB5088B">
              <w:rPr>
                <w:b/>
                <w:bCs/>
              </w:rPr>
              <w:t xml:space="preserve">50 </w:t>
            </w:r>
            <w:r w:rsidR="3866A9FB" w:rsidRPr="6DB5088B">
              <w:rPr>
                <w:b/>
                <w:bCs/>
              </w:rPr>
              <w:t>words (+/- 10%)</w:t>
            </w:r>
          </w:p>
        </w:tc>
      </w:tr>
      <w:tr w:rsidR="00D24837" w14:paraId="3E6ABC7E" w14:textId="77777777" w:rsidTr="5718C491">
        <w:trPr>
          <w:trHeight w:val="989"/>
        </w:trPr>
        <w:tc>
          <w:tcPr>
            <w:tcW w:w="2099" w:type="dxa"/>
            <w:shd w:val="clear" w:color="auto" w:fill="D9D9D9" w:themeFill="background1" w:themeFillShade="D9"/>
          </w:tcPr>
          <w:p w14:paraId="524326ED" w14:textId="77777777" w:rsidR="00D24837" w:rsidRDefault="00D24837" w:rsidP="00245926">
            <w:pPr>
              <w:pStyle w:val="TableParagraph"/>
              <w:spacing w:before="112" w:line="242" w:lineRule="auto"/>
              <w:ind w:left="117"/>
              <w:rPr>
                <w:b/>
              </w:rPr>
            </w:pPr>
            <w:r>
              <w:rPr>
                <w:b/>
              </w:rPr>
              <w:t>Submission deadline:</w:t>
            </w:r>
          </w:p>
        </w:tc>
        <w:tc>
          <w:tcPr>
            <w:tcW w:w="3284" w:type="dxa"/>
          </w:tcPr>
          <w:p w14:paraId="33BD7E33" w14:textId="77777777" w:rsidR="00AF6933" w:rsidRPr="00B67101" w:rsidRDefault="00AF6933" w:rsidP="00E82F97">
            <w:pPr>
              <w:widowControl/>
              <w:autoSpaceDE/>
              <w:autoSpaceDN/>
              <w:rPr>
                <w:b/>
                <w:bCs/>
              </w:rPr>
            </w:pPr>
          </w:p>
          <w:p w14:paraId="0102CB78" w14:textId="6D530C8A" w:rsidR="00B67101" w:rsidRPr="00B67101" w:rsidRDefault="00D40E4D" w:rsidP="03D0E0A2">
            <w:pPr>
              <w:widowControl/>
              <w:autoSpaceDE/>
              <w:autoSpaceDN/>
              <w:rPr>
                <w:b/>
                <w:bCs/>
              </w:rPr>
            </w:pPr>
            <w:r>
              <w:rPr>
                <w:b/>
                <w:bCs/>
              </w:rPr>
              <w:t>1</w:t>
            </w:r>
            <w:r w:rsidRPr="00D40E4D">
              <w:rPr>
                <w:b/>
                <w:bCs/>
                <w:vertAlign w:val="superscript"/>
              </w:rPr>
              <w:t>st</w:t>
            </w:r>
            <w:r>
              <w:rPr>
                <w:b/>
                <w:bCs/>
              </w:rPr>
              <w:t xml:space="preserve"> August 2025 2pm</w:t>
            </w:r>
          </w:p>
          <w:p w14:paraId="75393407" w14:textId="00647AEB" w:rsidR="00D24837" w:rsidRPr="009E4C8B" w:rsidRDefault="00D24837" w:rsidP="00E82F97">
            <w:pPr>
              <w:pStyle w:val="TableParagraph"/>
              <w:spacing w:before="128"/>
              <w:rPr>
                <w:b/>
                <w:bCs/>
                <w:sz w:val="20"/>
                <w:szCs w:val="20"/>
              </w:rPr>
            </w:pPr>
          </w:p>
        </w:tc>
        <w:tc>
          <w:tcPr>
            <w:tcW w:w="2275" w:type="dxa"/>
            <w:shd w:val="clear" w:color="auto" w:fill="D9D9D9" w:themeFill="background1" w:themeFillShade="D9"/>
          </w:tcPr>
          <w:p w14:paraId="2E8DD9E5" w14:textId="77777777" w:rsidR="00D24837" w:rsidRDefault="00D24837" w:rsidP="00245926">
            <w:pPr>
              <w:pStyle w:val="TableParagraph"/>
              <w:spacing w:before="112" w:line="242" w:lineRule="auto"/>
              <w:ind w:left="118" w:right="79"/>
              <w:jc w:val="both"/>
              <w:rPr>
                <w:b/>
              </w:rPr>
            </w:pPr>
            <w:r>
              <w:rPr>
                <w:b/>
              </w:rPr>
              <w:t xml:space="preserve">Return </w:t>
            </w:r>
            <w:r>
              <w:rPr>
                <w:b/>
                <w:spacing w:val="3"/>
              </w:rPr>
              <w:t xml:space="preserve">date </w:t>
            </w:r>
            <w:r>
              <w:rPr>
                <w:b/>
                <w:spacing w:val="-5"/>
              </w:rPr>
              <w:t xml:space="preserve">of </w:t>
            </w:r>
            <w:r>
              <w:rPr>
                <w:b/>
                <w:spacing w:val="2"/>
              </w:rPr>
              <w:t xml:space="preserve">provisional </w:t>
            </w:r>
            <w:r>
              <w:rPr>
                <w:b/>
                <w:spacing w:val="-5"/>
              </w:rPr>
              <w:t xml:space="preserve">marks </w:t>
            </w:r>
            <w:r>
              <w:rPr>
                <w:b/>
              </w:rPr>
              <w:t>&amp; written</w:t>
            </w:r>
            <w:r>
              <w:rPr>
                <w:b/>
                <w:spacing w:val="-24"/>
              </w:rPr>
              <w:t xml:space="preserve"> </w:t>
            </w:r>
            <w:r>
              <w:rPr>
                <w:b/>
                <w:spacing w:val="-4"/>
              </w:rPr>
              <w:t>feedback:</w:t>
            </w:r>
          </w:p>
        </w:tc>
        <w:tc>
          <w:tcPr>
            <w:tcW w:w="2460" w:type="dxa"/>
          </w:tcPr>
          <w:p w14:paraId="2EEDE2BB" w14:textId="77777777" w:rsidR="003D5E5F" w:rsidRPr="0098239C" w:rsidRDefault="003D5E5F" w:rsidP="00DA7384">
            <w:pPr>
              <w:pStyle w:val="TableParagraph"/>
              <w:rPr>
                <w:b/>
                <w:bCs/>
              </w:rPr>
            </w:pPr>
          </w:p>
          <w:p w14:paraId="73166D44" w14:textId="1E8CD176" w:rsidR="003D5E5F" w:rsidRPr="00DA7384" w:rsidRDefault="00D40E4D" w:rsidP="03D0E0A2">
            <w:pPr>
              <w:pStyle w:val="TableParagraph"/>
              <w:rPr>
                <w:b/>
                <w:bCs/>
                <w:color w:val="FF0000"/>
              </w:rPr>
            </w:pPr>
            <w:r>
              <w:rPr>
                <w:b/>
                <w:bCs/>
              </w:rPr>
              <w:t>29</w:t>
            </w:r>
            <w:r w:rsidRPr="00D40E4D">
              <w:rPr>
                <w:b/>
                <w:bCs/>
                <w:vertAlign w:val="superscript"/>
              </w:rPr>
              <w:t>th</w:t>
            </w:r>
            <w:r>
              <w:rPr>
                <w:b/>
                <w:bCs/>
              </w:rPr>
              <w:t xml:space="preserve"> August 2025</w:t>
            </w:r>
          </w:p>
        </w:tc>
      </w:tr>
      <w:tr w:rsidR="00D24837" w14:paraId="16AE7889" w14:textId="77777777" w:rsidTr="5718C491">
        <w:trPr>
          <w:trHeight w:val="2638"/>
        </w:trPr>
        <w:tc>
          <w:tcPr>
            <w:tcW w:w="2099" w:type="dxa"/>
            <w:shd w:val="clear" w:color="auto" w:fill="D9D9D9" w:themeFill="background1" w:themeFillShade="D9"/>
          </w:tcPr>
          <w:p w14:paraId="1FCE121B" w14:textId="77777777" w:rsidR="00D24837" w:rsidRDefault="00D24837" w:rsidP="00245926">
            <w:pPr>
              <w:pStyle w:val="TableParagraph"/>
              <w:spacing w:before="112" w:line="242" w:lineRule="auto"/>
              <w:ind w:left="117"/>
              <w:rPr>
                <w:b/>
              </w:rPr>
            </w:pPr>
            <w:r>
              <w:rPr>
                <w:b/>
              </w:rPr>
              <w:t>Submission method:</w:t>
            </w:r>
          </w:p>
        </w:tc>
        <w:tc>
          <w:tcPr>
            <w:tcW w:w="8019" w:type="dxa"/>
            <w:gridSpan w:val="3"/>
          </w:tcPr>
          <w:p w14:paraId="3F99519A" w14:textId="77777777" w:rsidR="00D24837" w:rsidRDefault="00D24837" w:rsidP="00245926">
            <w:pPr>
              <w:pStyle w:val="TableParagraph"/>
              <w:spacing w:before="1" w:line="237" w:lineRule="auto"/>
              <w:ind w:left="102" w:right="12"/>
            </w:pPr>
            <w: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7DC58D5" w14:textId="77777777" w:rsidR="00D24837" w:rsidRDefault="00D24837" w:rsidP="00245926">
            <w:pPr>
              <w:pStyle w:val="TableParagraph"/>
              <w:spacing w:before="134"/>
              <w:ind w:left="102"/>
              <w:jc w:val="both"/>
              <w:rPr>
                <w:b/>
              </w:rPr>
            </w:pPr>
            <w:r>
              <w:rPr>
                <w:b/>
              </w:rPr>
              <w:t>Alternative submission method (if applicable):</w:t>
            </w:r>
          </w:p>
          <w:p w14:paraId="5B48E60D" w14:textId="77777777" w:rsidR="00D24837" w:rsidRDefault="00D24837" w:rsidP="00245926">
            <w:pPr>
              <w:pStyle w:val="TableParagraph"/>
              <w:spacing w:before="117" w:line="237" w:lineRule="auto"/>
              <w:ind w:left="102" w:right="87"/>
              <w:jc w:val="both"/>
            </w:pPr>
            <w:r>
              <w:rPr>
                <w:b/>
              </w:rPr>
              <w:t xml:space="preserve">Late submission of the assessment will result in a late penalty mark. </w:t>
            </w:r>
            <w:r>
              <w:t>Penalties for late submission: Up to one week late, maximum mark of 40%. Over one week late, 0%. Only the Extenuating Circumstances Panel may approve a change to submission dates.</w:t>
            </w:r>
          </w:p>
        </w:tc>
      </w:tr>
      <w:tr w:rsidR="00D24837" w14:paraId="0A42D186" w14:textId="77777777" w:rsidTr="5718C491">
        <w:trPr>
          <w:trHeight w:val="1228"/>
        </w:trPr>
        <w:tc>
          <w:tcPr>
            <w:tcW w:w="2099" w:type="dxa"/>
            <w:shd w:val="clear" w:color="auto" w:fill="D9D9D9" w:themeFill="background1" w:themeFillShade="D9"/>
          </w:tcPr>
          <w:p w14:paraId="3E52E441" w14:textId="77777777" w:rsidR="00D24837" w:rsidRDefault="00D24837" w:rsidP="00245926">
            <w:pPr>
              <w:pStyle w:val="TableParagraph"/>
              <w:spacing w:before="96" w:line="242" w:lineRule="auto"/>
              <w:ind w:left="117" w:right="99"/>
              <w:rPr>
                <w:b/>
              </w:rPr>
            </w:pPr>
            <w:r>
              <w:rPr>
                <w:b/>
              </w:rPr>
              <w:t>Academic honesty / referencing:</w:t>
            </w:r>
          </w:p>
        </w:tc>
        <w:tc>
          <w:tcPr>
            <w:tcW w:w="8019" w:type="dxa"/>
            <w:gridSpan w:val="3"/>
          </w:tcPr>
          <w:p w14:paraId="0D0B6C34" w14:textId="77777777" w:rsidR="00D24837" w:rsidRDefault="00D24837" w:rsidP="00245926">
            <w:pPr>
              <w:pStyle w:val="TableParagraph"/>
              <w:spacing w:before="96" w:line="242" w:lineRule="auto"/>
              <w:ind w:left="102" w:right="107"/>
              <w:jc w:val="both"/>
            </w:pPr>
            <w:r>
              <w:rPr>
                <w:spacing w:val="-4"/>
              </w:rPr>
              <w:t xml:space="preserve">Academic </w:t>
            </w:r>
            <w:r>
              <w:t xml:space="preserve">honesty is </w:t>
            </w:r>
            <w:r>
              <w:rPr>
                <w:spacing w:val="2"/>
              </w:rPr>
              <w:t xml:space="preserve">required. </w:t>
            </w:r>
            <w:r>
              <w:t xml:space="preserve">In the </w:t>
            </w:r>
            <w:r>
              <w:rPr>
                <w:spacing w:val="-7"/>
              </w:rPr>
              <w:t xml:space="preserve">main </w:t>
            </w:r>
            <w:r>
              <w:rPr>
                <w:spacing w:val="2"/>
              </w:rPr>
              <w:t xml:space="preserve">body </w:t>
            </w:r>
            <w:r>
              <w:t>of your submission you must give</w:t>
            </w:r>
            <w:r>
              <w:rPr>
                <w:spacing w:val="1"/>
              </w:rPr>
              <w:t xml:space="preserve"> </w:t>
            </w:r>
            <w:r>
              <w:t>credit</w:t>
            </w:r>
            <w:r>
              <w:rPr>
                <w:spacing w:val="-20"/>
              </w:rPr>
              <w:t xml:space="preserve"> </w:t>
            </w:r>
            <w:r>
              <w:t>to</w:t>
            </w:r>
            <w:r>
              <w:rPr>
                <w:spacing w:val="-17"/>
              </w:rPr>
              <w:t xml:space="preserve"> </w:t>
            </w:r>
            <w:r>
              <w:t>authors</w:t>
            </w:r>
            <w:r>
              <w:rPr>
                <w:spacing w:val="-22"/>
              </w:rPr>
              <w:t xml:space="preserve"> </w:t>
            </w:r>
            <w:r>
              <w:t>on</w:t>
            </w:r>
            <w:r>
              <w:rPr>
                <w:spacing w:val="1"/>
              </w:rPr>
              <w:t xml:space="preserve"> </w:t>
            </w:r>
            <w:r>
              <w:t>whose</w:t>
            </w:r>
            <w:r>
              <w:rPr>
                <w:spacing w:val="-17"/>
              </w:rPr>
              <w:t xml:space="preserve"> </w:t>
            </w:r>
            <w:r>
              <w:t>research</w:t>
            </w:r>
            <w:r>
              <w:rPr>
                <w:spacing w:val="-18"/>
              </w:rPr>
              <w:t xml:space="preserve"> </w:t>
            </w:r>
            <w:r>
              <w:rPr>
                <w:spacing w:val="-4"/>
              </w:rPr>
              <w:t>and</w:t>
            </w:r>
            <w:r>
              <w:rPr>
                <w:spacing w:val="2"/>
              </w:rPr>
              <w:t xml:space="preserve"> </w:t>
            </w:r>
            <w:r>
              <w:t>ideas</w:t>
            </w:r>
            <w:r>
              <w:rPr>
                <w:spacing w:val="-2"/>
              </w:rPr>
              <w:t xml:space="preserve"> </w:t>
            </w:r>
            <w:r>
              <w:t>your</w:t>
            </w:r>
            <w:r>
              <w:rPr>
                <w:spacing w:val="-15"/>
              </w:rPr>
              <w:t xml:space="preserve"> </w:t>
            </w:r>
            <w:r>
              <w:t>work</w:t>
            </w:r>
            <w:r>
              <w:rPr>
                <w:spacing w:val="-22"/>
              </w:rPr>
              <w:t xml:space="preserve"> </w:t>
            </w:r>
            <w:r>
              <w:t>is</w:t>
            </w:r>
            <w:r>
              <w:rPr>
                <w:spacing w:val="17"/>
              </w:rPr>
              <w:t xml:space="preserve"> </w:t>
            </w:r>
            <w:r>
              <w:t>based.</w:t>
            </w:r>
            <w:r>
              <w:rPr>
                <w:spacing w:val="-20"/>
              </w:rPr>
              <w:t xml:space="preserve"> </w:t>
            </w:r>
            <w:r>
              <w:t xml:space="preserve">Append to your submission a </w:t>
            </w:r>
            <w:r>
              <w:rPr>
                <w:spacing w:val="4"/>
              </w:rPr>
              <w:t xml:space="preserve">reference </w:t>
            </w:r>
            <w:r>
              <w:t xml:space="preserve">list </w:t>
            </w:r>
            <w:r>
              <w:rPr>
                <w:spacing w:val="-3"/>
              </w:rPr>
              <w:t xml:space="preserve">that </w:t>
            </w:r>
            <w:r>
              <w:t xml:space="preserve">indicates the books, articles, etc. </w:t>
            </w:r>
            <w:r>
              <w:rPr>
                <w:spacing w:val="-3"/>
              </w:rPr>
              <w:t xml:space="preserve">that </w:t>
            </w:r>
            <w:r>
              <w:t>you</w:t>
            </w:r>
            <w:r>
              <w:rPr>
                <w:spacing w:val="-7"/>
              </w:rPr>
              <w:t xml:space="preserve"> </w:t>
            </w:r>
            <w:r>
              <w:rPr>
                <w:spacing w:val="-3"/>
              </w:rPr>
              <w:t>have</w:t>
            </w:r>
            <w:r>
              <w:rPr>
                <w:spacing w:val="13"/>
              </w:rPr>
              <w:t xml:space="preserve"> </w:t>
            </w:r>
            <w:r>
              <w:t>used,</w:t>
            </w:r>
            <w:r>
              <w:rPr>
                <w:spacing w:val="-6"/>
              </w:rPr>
              <w:t xml:space="preserve"> </w:t>
            </w:r>
            <w:r>
              <w:t>cited</w:t>
            </w:r>
            <w:r>
              <w:rPr>
                <w:spacing w:val="-5"/>
              </w:rPr>
              <w:t xml:space="preserve"> </w:t>
            </w:r>
            <w:r>
              <w:t>or</w:t>
            </w:r>
            <w:r>
              <w:rPr>
                <w:spacing w:val="-5"/>
              </w:rPr>
              <w:t xml:space="preserve"> </w:t>
            </w:r>
            <w:r>
              <w:rPr>
                <w:spacing w:val="2"/>
              </w:rPr>
              <w:t>quoted</w:t>
            </w:r>
            <w:r>
              <w:rPr>
                <w:spacing w:val="-7"/>
              </w:rPr>
              <w:t xml:space="preserve"> </w:t>
            </w:r>
            <w:r>
              <w:t>in</w:t>
            </w:r>
            <w:r>
              <w:rPr>
                <w:spacing w:val="-7"/>
              </w:rPr>
              <w:t xml:space="preserve"> </w:t>
            </w:r>
            <w:r>
              <w:rPr>
                <w:spacing w:val="2"/>
              </w:rPr>
              <w:t>order</w:t>
            </w:r>
            <w:r>
              <w:rPr>
                <w:spacing w:val="-21"/>
              </w:rPr>
              <w:t xml:space="preserve"> </w:t>
            </w:r>
            <w:r>
              <w:t>to</w:t>
            </w:r>
            <w:r>
              <w:rPr>
                <w:spacing w:val="-7"/>
              </w:rPr>
              <w:t xml:space="preserve"> </w:t>
            </w:r>
            <w:r>
              <w:t>complete</w:t>
            </w:r>
            <w:r>
              <w:rPr>
                <w:spacing w:val="-7"/>
              </w:rPr>
              <w:t xml:space="preserve"> </w:t>
            </w:r>
            <w:r>
              <w:t>this</w:t>
            </w:r>
            <w:r>
              <w:rPr>
                <w:spacing w:val="-10"/>
              </w:rPr>
              <w:t xml:space="preserve"> </w:t>
            </w:r>
            <w:r>
              <w:t>assessment.</w:t>
            </w:r>
          </w:p>
        </w:tc>
      </w:tr>
      <w:tr w:rsidR="00D24837" w14:paraId="24F016E5" w14:textId="77777777" w:rsidTr="5718C491">
        <w:trPr>
          <w:trHeight w:val="508"/>
        </w:trPr>
        <w:tc>
          <w:tcPr>
            <w:tcW w:w="10118" w:type="dxa"/>
            <w:gridSpan w:val="4"/>
            <w:shd w:val="clear" w:color="auto" w:fill="E4E4E4"/>
          </w:tcPr>
          <w:p w14:paraId="406CB1DC" w14:textId="77777777" w:rsidR="00D24837" w:rsidRDefault="00D24837" w:rsidP="00245926">
            <w:pPr>
              <w:pStyle w:val="TableParagraph"/>
              <w:spacing w:before="1" w:line="256" w:lineRule="exact"/>
              <w:ind w:left="117" w:right="6388"/>
              <w:rPr>
                <w:b/>
              </w:rPr>
            </w:pPr>
            <w:r>
              <w:rPr>
                <w:b/>
              </w:rPr>
              <w:t>Module Learning Outcomes (from module syllabus)</w:t>
            </w:r>
          </w:p>
        </w:tc>
      </w:tr>
      <w:tr w:rsidR="00D24837" w14:paraId="4410A912" w14:textId="77777777" w:rsidTr="5718C491">
        <w:trPr>
          <w:trHeight w:val="547"/>
        </w:trPr>
        <w:tc>
          <w:tcPr>
            <w:tcW w:w="10118" w:type="dxa"/>
            <w:gridSpan w:val="4"/>
          </w:tcPr>
          <w:p w14:paraId="65D9BBCE" w14:textId="39A1623C" w:rsidR="00FF720F" w:rsidRDefault="00FF720F" w:rsidP="00FF720F">
            <w:pPr>
              <w:pStyle w:val="TableParagraph"/>
              <w:tabs>
                <w:tab w:val="left" w:pos="839"/>
              </w:tabs>
              <w:ind w:right="193"/>
              <w:rPr>
                <w:sz w:val="20"/>
              </w:rPr>
            </w:pPr>
            <w:r>
              <w:rPr>
                <w:sz w:val="20"/>
              </w:rPr>
              <w:t xml:space="preserve">   Upon the successful completion of this module, the student should be able to:</w:t>
            </w:r>
          </w:p>
          <w:p w14:paraId="6D06B187" w14:textId="77777777" w:rsidR="00FF720F" w:rsidRDefault="00FF720F" w:rsidP="00FF720F">
            <w:pPr>
              <w:pStyle w:val="TableParagraph"/>
              <w:numPr>
                <w:ilvl w:val="0"/>
                <w:numId w:val="7"/>
              </w:numPr>
              <w:tabs>
                <w:tab w:val="left" w:pos="839"/>
              </w:tabs>
              <w:ind w:right="193"/>
              <w:rPr>
                <w:sz w:val="20"/>
              </w:rPr>
            </w:pPr>
            <w:r>
              <w:rPr>
                <w:sz w:val="20"/>
              </w:rPr>
              <w:t>Produce a fully referenced written work in a relevant topic which is well-organized and makes use of appropriate academic writing style;</w:t>
            </w:r>
          </w:p>
          <w:p w14:paraId="34D5688D" w14:textId="0782121F" w:rsidR="00FF720F" w:rsidRDefault="00FF720F" w:rsidP="00FF720F">
            <w:pPr>
              <w:pStyle w:val="TableParagraph"/>
              <w:numPr>
                <w:ilvl w:val="0"/>
                <w:numId w:val="7"/>
              </w:numPr>
              <w:tabs>
                <w:tab w:val="left" w:pos="839"/>
              </w:tabs>
              <w:ind w:right="193"/>
              <w:rPr>
                <w:sz w:val="20"/>
              </w:rPr>
            </w:pPr>
            <w:r>
              <w:rPr>
                <w:sz w:val="20"/>
              </w:rPr>
              <w:t>Produce written work which is well-</w:t>
            </w:r>
            <w:r w:rsidR="00B47BB1">
              <w:rPr>
                <w:sz w:val="20"/>
              </w:rPr>
              <w:t>organized</w:t>
            </w:r>
            <w:r>
              <w:rPr>
                <w:sz w:val="20"/>
              </w:rPr>
              <w:t>, relevant and makes use of appropriate terminology and academic style;</w:t>
            </w:r>
          </w:p>
          <w:p w14:paraId="7A18C143" w14:textId="77777777" w:rsidR="00FF720F" w:rsidRDefault="00FF720F" w:rsidP="00FF720F">
            <w:pPr>
              <w:pStyle w:val="TableParagraph"/>
              <w:numPr>
                <w:ilvl w:val="0"/>
                <w:numId w:val="7"/>
              </w:numPr>
              <w:tabs>
                <w:tab w:val="left" w:pos="839"/>
              </w:tabs>
              <w:ind w:right="193"/>
              <w:rPr>
                <w:sz w:val="20"/>
              </w:rPr>
            </w:pPr>
            <w:r>
              <w:rPr>
                <w:sz w:val="20"/>
              </w:rPr>
              <w:t>Demonstrate good communication skills in written and oral form;</w:t>
            </w:r>
          </w:p>
          <w:p w14:paraId="22BB1197" w14:textId="77777777" w:rsidR="00FF720F" w:rsidRDefault="00FF720F" w:rsidP="00FF720F">
            <w:pPr>
              <w:pStyle w:val="TableParagraph"/>
              <w:numPr>
                <w:ilvl w:val="0"/>
                <w:numId w:val="7"/>
              </w:numPr>
              <w:tabs>
                <w:tab w:val="left" w:pos="839"/>
              </w:tabs>
              <w:ind w:right="193"/>
              <w:rPr>
                <w:sz w:val="20"/>
              </w:rPr>
            </w:pPr>
            <w:r>
              <w:rPr>
                <w:sz w:val="20"/>
              </w:rPr>
              <w:t>Demonstrate effective use of information technology (IT) as required, including but not limited to ms word, MS Power Point, MS Teams, the internet;</w:t>
            </w:r>
          </w:p>
          <w:p w14:paraId="6C47EA92" w14:textId="5DA2A1D3" w:rsidR="00FF720F" w:rsidRDefault="00FF720F" w:rsidP="00FF720F">
            <w:pPr>
              <w:pStyle w:val="TableParagraph"/>
              <w:numPr>
                <w:ilvl w:val="0"/>
                <w:numId w:val="7"/>
              </w:numPr>
              <w:tabs>
                <w:tab w:val="left" w:pos="839"/>
              </w:tabs>
              <w:ind w:right="193"/>
              <w:rPr>
                <w:sz w:val="20"/>
              </w:rPr>
            </w:pPr>
            <w:r>
              <w:rPr>
                <w:sz w:val="20"/>
              </w:rPr>
              <w:t xml:space="preserve">Interpret and </w:t>
            </w:r>
            <w:r w:rsidR="00B47BB1">
              <w:rPr>
                <w:sz w:val="20"/>
              </w:rPr>
              <w:t>analyze</w:t>
            </w:r>
            <w:r>
              <w:rPr>
                <w:sz w:val="20"/>
              </w:rPr>
              <w:t xml:space="preserve"> a range of information beyond mere description in a critical way;</w:t>
            </w:r>
          </w:p>
          <w:p w14:paraId="1FD8325C" w14:textId="3E102E19" w:rsidR="00D24837" w:rsidRPr="00FF720F" w:rsidRDefault="00FF720F" w:rsidP="00FF720F">
            <w:pPr>
              <w:pStyle w:val="TableParagraph"/>
              <w:numPr>
                <w:ilvl w:val="0"/>
                <w:numId w:val="7"/>
              </w:numPr>
              <w:tabs>
                <w:tab w:val="left" w:pos="839"/>
              </w:tabs>
              <w:ind w:right="193"/>
              <w:rPr>
                <w:sz w:val="20"/>
              </w:rPr>
            </w:pPr>
            <w:r>
              <w:rPr>
                <w:sz w:val="20"/>
              </w:rPr>
              <w:t>W</w:t>
            </w:r>
            <w:r w:rsidRPr="00FF720F">
              <w:rPr>
                <w:sz w:val="20"/>
              </w:rPr>
              <w:t>ork as a member of a team by cooperating with others, negotiating, listening to others in the group, sharing responsibilities/tasks and meeting deadlines.</w:t>
            </w:r>
          </w:p>
        </w:tc>
      </w:tr>
    </w:tbl>
    <w:p w14:paraId="4E32F37A" w14:textId="77777777" w:rsidR="00D24837" w:rsidRDefault="00D24837" w:rsidP="00D24837">
      <w:pPr>
        <w:sectPr w:rsidR="00D24837" w:rsidSect="00707EC9">
          <w:footerReference w:type="default" r:id="rId12"/>
          <w:pgSz w:w="11890" w:h="16840"/>
          <w:pgMar w:top="800" w:right="480" w:bottom="840" w:left="480" w:header="720" w:footer="658" w:gutter="0"/>
          <w:pgNumType w:start="1"/>
          <w:cols w:space="720"/>
        </w:sectPr>
      </w:pPr>
    </w:p>
    <w:p w14:paraId="0D2A7A26" w14:textId="56E35BF8" w:rsidR="22252E4B" w:rsidRDefault="22252E4B" w:rsidP="6DB5088B">
      <w:pPr>
        <w:pStyle w:val="BodyText"/>
        <w:spacing w:line="360" w:lineRule="auto"/>
        <w:ind w:left="625"/>
        <w:rPr>
          <w:sz w:val="20"/>
          <w:szCs w:val="20"/>
        </w:rPr>
      </w:pPr>
    </w:p>
    <w:p w14:paraId="148C28A9" w14:textId="77777777" w:rsidR="003E6737" w:rsidRDefault="003E6737" w:rsidP="003E6737">
      <w:pPr>
        <w:pStyle w:val="Heading2"/>
        <w:ind w:left="567"/>
        <w:jc w:val="center"/>
        <w:rPr>
          <w:color w:val="000000" w:themeColor="text1"/>
        </w:rPr>
      </w:pPr>
      <w:r w:rsidRPr="6DB5088B">
        <w:rPr>
          <w:color w:val="000000" w:themeColor="text1"/>
          <w:lang w:val="en-GB"/>
        </w:rPr>
        <w:t>Use of Generative AI in Assessment</w:t>
      </w:r>
    </w:p>
    <w:p w14:paraId="6000952A" w14:textId="77777777" w:rsidR="003E6737" w:rsidRDefault="003E6737" w:rsidP="003E6737">
      <w:pPr>
        <w:jc w:val="center"/>
        <w:rPr>
          <w:color w:val="000000" w:themeColor="text1"/>
        </w:rPr>
      </w:pPr>
    </w:p>
    <w:p w14:paraId="116747D3" w14:textId="77777777" w:rsidR="003E6737" w:rsidRDefault="003E6737" w:rsidP="003E6737">
      <w:pPr>
        <w:jc w:val="center"/>
        <w:rPr>
          <w:color w:val="000000" w:themeColor="text1"/>
        </w:rPr>
      </w:pPr>
      <w:r w:rsidRPr="6DB5088B">
        <w:rPr>
          <w:color w:val="000000" w:themeColor="text1"/>
          <w:lang w:val="en-GB"/>
        </w:rPr>
        <w:t>(Lecturer to indicate Yes or Not against each element)</w:t>
      </w:r>
    </w:p>
    <w:p w14:paraId="423B1BC8" w14:textId="77777777" w:rsidR="003E6737" w:rsidRDefault="003E6737" w:rsidP="003E6737">
      <w:pPr>
        <w:rPr>
          <w:color w:val="000000" w:themeColor="text1"/>
        </w:rPr>
      </w:pPr>
    </w:p>
    <w:p w14:paraId="70A58EFC" w14:textId="77777777" w:rsidR="003E6737" w:rsidRDefault="003E6737" w:rsidP="003E6737">
      <w:pPr>
        <w:rPr>
          <w:color w:val="000000" w:themeColor="text1"/>
        </w:rPr>
      </w:pPr>
    </w:p>
    <w:tbl>
      <w:tblPr>
        <w:tblStyle w:val="TableGrid"/>
        <w:tblW w:w="0" w:type="auto"/>
        <w:tblInd w:w="600" w:type="dxa"/>
        <w:tblBorders>
          <w:top w:val="single" w:sz="6" w:space="0" w:color="auto"/>
          <w:left w:val="single" w:sz="6" w:space="0" w:color="auto"/>
          <w:bottom w:val="single" w:sz="6" w:space="0" w:color="auto"/>
          <w:right w:val="single" w:sz="6" w:space="0" w:color="auto"/>
        </w:tblBorders>
        <w:tblLayout w:type="fixed"/>
        <w:tblLook w:val="04A0" w:firstRow="1" w:lastRow="0" w:firstColumn="1" w:lastColumn="0" w:noHBand="0" w:noVBand="1"/>
      </w:tblPr>
      <w:tblGrid>
        <w:gridCol w:w="2550"/>
        <w:gridCol w:w="5685"/>
        <w:gridCol w:w="1710"/>
      </w:tblGrid>
      <w:tr w:rsidR="003E6737" w14:paraId="1FCD6EDE" w14:textId="77777777" w:rsidTr="00A8521A">
        <w:trPr>
          <w:trHeight w:val="300"/>
        </w:trPr>
        <w:tc>
          <w:tcPr>
            <w:tcW w:w="2550" w:type="dxa"/>
            <w:tcBorders>
              <w:top w:val="single" w:sz="6" w:space="0" w:color="auto"/>
              <w:left w:val="single" w:sz="6" w:space="0" w:color="auto"/>
              <w:bottom w:val="single" w:sz="6" w:space="0" w:color="000000" w:themeColor="text1"/>
              <w:right w:val="single" w:sz="6" w:space="0" w:color="000000" w:themeColor="text1"/>
            </w:tcBorders>
            <w:tcMar>
              <w:left w:w="90" w:type="dxa"/>
              <w:right w:w="90" w:type="dxa"/>
            </w:tcMar>
          </w:tcPr>
          <w:p w14:paraId="1A6B56C1" w14:textId="77777777" w:rsidR="003E6737" w:rsidRDefault="003E6737" w:rsidP="00A8521A">
            <w:pPr>
              <w:spacing w:line="259" w:lineRule="auto"/>
              <w:rPr>
                <w:sz w:val="22"/>
                <w:szCs w:val="22"/>
              </w:rPr>
            </w:pPr>
            <w:r w:rsidRPr="6DB5088B">
              <w:rPr>
                <w:sz w:val="22"/>
                <w:szCs w:val="22"/>
                <w:lang w:val="en-GB"/>
              </w:rPr>
              <w:t>RESEARCH</w:t>
            </w:r>
          </w:p>
        </w:tc>
        <w:tc>
          <w:tcPr>
            <w:tcW w:w="5685" w:type="dxa"/>
            <w:tcBorders>
              <w:top w:val="single" w:sz="6" w:space="0" w:color="auto"/>
              <w:left w:val="single" w:sz="6" w:space="0" w:color="000000" w:themeColor="text1"/>
              <w:bottom w:val="single" w:sz="6" w:space="0" w:color="000000" w:themeColor="text1"/>
              <w:right w:val="single" w:sz="6" w:space="0" w:color="000000" w:themeColor="text1"/>
            </w:tcBorders>
            <w:tcMar>
              <w:left w:w="90" w:type="dxa"/>
              <w:right w:w="90" w:type="dxa"/>
            </w:tcMar>
          </w:tcPr>
          <w:p w14:paraId="22EBF1AC" w14:textId="77777777" w:rsidR="003E6737" w:rsidRDefault="003E6737" w:rsidP="00A8521A">
            <w:pPr>
              <w:spacing w:line="259" w:lineRule="auto"/>
              <w:rPr>
                <w:sz w:val="22"/>
                <w:szCs w:val="22"/>
              </w:rPr>
            </w:pPr>
            <w:r w:rsidRPr="6DB5088B">
              <w:rPr>
                <w:sz w:val="22"/>
                <w:szCs w:val="22"/>
                <w:lang w:val="en-GB"/>
              </w:rPr>
              <w:t>For this assessment, you can use Generative AI to support you in research, including searching for bibliography, using tools to summarise, compare and interrogate materials.</w:t>
            </w:r>
          </w:p>
        </w:tc>
        <w:tc>
          <w:tcPr>
            <w:tcW w:w="1710" w:type="dxa"/>
            <w:tcBorders>
              <w:top w:val="single" w:sz="6" w:space="0" w:color="auto"/>
              <w:left w:val="single" w:sz="6" w:space="0" w:color="000000" w:themeColor="text1"/>
              <w:bottom w:val="single" w:sz="6" w:space="0" w:color="000000" w:themeColor="text1"/>
              <w:right w:val="single" w:sz="6" w:space="0" w:color="auto"/>
            </w:tcBorders>
            <w:tcMar>
              <w:left w:w="105" w:type="dxa"/>
              <w:right w:w="105" w:type="dxa"/>
            </w:tcMar>
          </w:tcPr>
          <w:p w14:paraId="50A318DE" w14:textId="03FC1CAF" w:rsidR="003E6737" w:rsidRDefault="003E6737" w:rsidP="00A8521A">
            <w:pPr>
              <w:rPr>
                <w:sz w:val="22"/>
                <w:szCs w:val="22"/>
              </w:rPr>
            </w:pPr>
            <w:r w:rsidRPr="6DB5088B">
              <w:rPr>
                <w:sz w:val="22"/>
                <w:szCs w:val="22"/>
                <w:lang w:val="en-GB"/>
              </w:rPr>
              <w:t xml:space="preserve">Yes </w:t>
            </w:r>
            <w:r w:rsidR="00210B76" w:rsidRPr="6DB5088B">
              <w:rPr>
                <w:rFonts w:ascii="MS Gothic" w:eastAsia="MS Gothic" w:hAnsi="MS Gothic" w:cs="MS Gothic"/>
                <w:sz w:val="22"/>
                <w:szCs w:val="22"/>
                <w:lang w:val="en-GB"/>
              </w:rPr>
              <w:t>☒</w:t>
            </w:r>
          </w:p>
          <w:p w14:paraId="1BFDDE22" w14:textId="77777777" w:rsidR="003E6737" w:rsidRDefault="003E6737" w:rsidP="00A8521A">
            <w:pPr>
              <w:rPr>
                <w:sz w:val="22"/>
                <w:szCs w:val="22"/>
              </w:rPr>
            </w:pPr>
          </w:p>
          <w:p w14:paraId="753F7DE3" w14:textId="093E0B42" w:rsidR="003E6737" w:rsidRDefault="003E6737" w:rsidP="00A8521A">
            <w:pPr>
              <w:rPr>
                <w:sz w:val="22"/>
                <w:szCs w:val="22"/>
              </w:rPr>
            </w:pPr>
            <w:r w:rsidRPr="6DB5088B">
              <w:rPr>
                <w:sz w:val="22"/>
                <w:szCs w:val="22"/>
                <w:lang w:val="en-GB"/>
              </w:rPr>
              <w:t xml:space="preserve">No   </w:t>
            </w:r>
            <w:r w:rsidR="00210B76" w:rsidRPr="6DB5088B">
              <w:rPr>
                <w:sz w:val="22"/>
                <w:szCs w:val="22"/>
                <w:lang w:val="en-GB"/>
              </w:rPr>
              <w:t xml:space="preserve"> </w:t>
            </w:r>
            <w:r w:rsidR="00210B76" w:rsidRPr="00AB0AAE">
              <w:rPr>
                <w:rFonts w:ascii="Segoe UI Symbol" w:hAnsi="Segoe UI Symbol" w:cs="Segoe UI Symbol"/>
                <w:sz w:val="22"/>
                <w:szCs w:val="22"/>
                <w:lang w:val="en-GB"/>
              </w:rPr>
              <w:t>☐</w:t>
            </w:r>
            <w:r w:rsidRPr="6DB5088B">
              <w:rPr>
                <w:sz w:val="22"/>
                <w:szCs w:val="22"/>
                <w:lang w:val="en-GB"/>
              </w:rPr>
              <w:t xml:space="preserve"> </w:t>
            </w:r>
          </w:p>
        </w:tc>
      </w:tr>
      <w:tr w:rsidR="003E6737" w14:paraId="6786F352" w14:textId="77777777" w:rsidTr="00A8521A">
        <w:trPr>
          <w:trHeight w:val="300"/>
        </w:trPr>
        <w:tc>
          <w:tcPr>
            <w:tcW w:w="2550" w:type="dxa"/>
            <w:tcBorders>
              <w:top w:val="single" w:sz="6" w:space="0" w:color="000000" w:themeColor="text1"/>
              <w:left w:val="single" w:sz="6" w:space="0" w:color="auto"/>
              <w:bottom w:val="single" w:sz="6" w:space="0" w:color="000000" w:themeColor="text1"/>
              <w:right w:val="single" w:sz="6" w:space="0" w:color="000000" w:themeColor="text1"/>
            </w:tcBorders>
            <w:tcMar>
              <w:left w:w="90" w:type="dxa"/>
              <w:right w:w="90" w:type="dxa"/>
            </w:tcMar>
          </w:tcPr>
          <w:p w14:paraId="272308CD" w14:textId="77777777" w:rsidR="003E6737" w:rsidRDefault="003E6737" w:rsidP="00A8521A">
            <w:pPr>
              <w:spacing w:line="259" w:lineRule="auto"/>
              <w:rPr>
                <w:sz w:val="22"/>
                <w:szCs w:val="22"/>
              </w:rPr>
            </w:pPr>
            <w:r w:rsidRPr="6DB5088B">
              <w:rPr>
                <w:sz w:val="22"/>
                <w:szCs w:val="22"/>
                <w:lang w:val="en-GB"/>
              </w:rPr>
              <w:t>STRUCTURE</w:t>
            </w:r>
          </w:p>
        </w:tc>
        <w:tc>
          <w:tcPr>
            <w:tcW w:w="5685"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left w:w="90" w:type="dxa"/>
              <w:right w:w="90" w:type="dxa"/>
            </w:tcMar>
          </w:tcPr>
          <w:p w14:paraId="06156543" w14:textId="77777777" w:rsidR="003E6737" w:rsidRDefault="003E6737" w:rsidP="00A8521A">
            <w:pPr>
              <w:spacing w:line="259" w:lineRule="auto"/>
              <w:rPr>
                <w:sz w:val="22"/>
                <w:szCs w:val="22"/>
              </w:rPr>
            </w:pPr>
            <w:r w:rsidRPr="6DB5088B">
              <w:rPr>
                <w:sz w:val="22"/>
                <w:szCs w:val="22"/>
                <w:lang w:val="en-GB"/>
              </w:rPr>
              <w:t>For this assessment, you can use Generative AI to support you in structuring your submission, including creating a draft argument structure, identifying parts and headings, etc.</w:t>
            </w:r>
          </w:p>
        </w:tc>
        <w:tc>
          <w:tcPr>
            <w:tcW w:w="1710" w:type="dxa"/>
            <w:tcBorders>
              <w:top w:val="single" w:sz="6" w:space="0" w:color="000000" w:themeColor="text1"/>
              <w:left w:val="single" w:sz="6" w:space="0" w:color="000000" w:themeColor="text1"/>
              <w:bottom w:val="single" w:sz="6" w:space="0" w:color="000000" w:themeColor="text1"/>
              <w:right w:val="single" w:sz="6" w:space="0" w:color="auto"/>
            </w:tcBorders>
            <w:tcMar>
              <w:left w:w="105" w:type="dxa"/>
              <w:right w:w="105" w:type="dxa"/>
            </w:tcMar>
          </w:tcPr>
          <w:p w14:paraId="7DDA6512" w14:textId="247D2BEA" w:rsidR="003E6737" w:rsidRDefault="003E6737" w:rsidP="008747E9">
            <w:pPr>
              <w:rPr>
                <w:sz w:val="22"/>
                <w:szCs w:val="22"/>
              </w:rPr>
            </w:pPr>
            <w:r w:rsidRPr="6DB5088B">
              <w:rPr>
                <w:sz w:val="22"/>
                <w:szCs w:val="22"/>
                <w:lang w:val="en-GB"/>
              </w:rPr>
              <w:t xml:space="preserve">Yes  </w:t>
            </w:r>
            <w:r w:rsidR="00241634" w:rsidRPr="6DB5088B">
              <w:rPr>
                <w:rFonts w:ascii="MS Gothic" w:eastAsia="MS Gothic" w:hAnsi="MS Gothic" w:cs="MS Gothic"/>
                <w:sz w:val="22"/>
                <w:szCs w:val="22"/>
                <w:lang w:val="en-GB"/>
              </w:rPr>
              <w:t>☒</w:t>
            </w:r>
          </w:p>
          <w:p w14:paraId="3E646A69" w14:textId="77777777" w:rsidR="003E6737" w:rsidRDefault="003E6737" w:rsidP="00A8521A">
            <w:pPr>
              <w:rPr>
                <w:sz w:val="22"/>
                <w:szCs w:val="22"/>
              </w:rPr>
            </w:pPr>
          </w:p>
          <w:p w14:paraId="2D531630" w14:textId="3ABC3031" w:rsidR="003E6737" w:rsidRDefault="003E6737" w:rsidP="00AB0AAE">
            <w:pPr>
              <w:rPr>
                <w:sz w:val="22"/>
                <w:szCs w:val="22"/>
              </w:rPr>
            </w:pPr>
            <w:r w:rsidRPr="6DB5088B">
              <w:rPr>
                <w:sz w:val="22"/>
                <w:szCs w:val="22"/>
                <w:lang w:val="en-GB"/>
              </w:rPr>
              <w:t xml:space="preserve">No   </w:t>
            </w:r>
            <w:r w:rsidR="00241634" w:rsidRPr="00AB0AAE">
              <w:rPr>
                <w:rFonts w:ascii="Segoe UI Symbol" w:hAnsi="Segoe UI Symbol" w:cs="Segoe UI Symbol"/>
                <w:sz w:val="22"/>
                <w:szCs w:val="22"/>
                <w:lang w:val="en-GB"/>
              </w:rPr>
              <w:t>☐</w:t>
            </w:r>
          </w:p>
        </w:tc>
      </w:tr>
      <w:tr w:rsidR="003E6737" w14:paraId="06AFB2ED" w14:textId="77777777" w:rsidTr="00A8521A">
        <w:trPr>
          <w:trHeight w:val="300"/>
        </w:trPr>
        <w:tc>
          <w:tcPr>
            <w:tcW w:w="2550" w:type="dxa"/>
            <w:tcBorders>
              <w:top w:val="single" w:sz="6" w:space="0" w:color="000000" w:themeColor="text1"/>
              <w:left w:val="single" w:sz="6" w:space="0" w:color="auto"/>
              <w:bottom w:val="single" w:sz="6" w:space="0" w:color="000000" w:themeColor="text1"/>
              <w:right w:val="single" w:sz="6" w:space="0" w:color="000000" w:themeColor="text1"/>
            </w:tcBorders>
            <w:tcMar>
              <w:left w:w="90" w:type="dxa"/>
              <w:right w:w="90" w:type="dxa"/>
            </w:tcMar>
          </w:tcPr>
          <w:p w14:paraId="3F31805C" w14:textId="77777777" w:rsidR="003E6737" w:rsidRDefault="003E6737" w:rsidP="00A8521A">
            <w:pPr>
              <w:spacing w:line="259" w:lineRule="auto"/>
              <w:rPr>
                <w:sz w:val="22"/>
                <w:szCs w:val="22"/>
              </w:rPr>
            </w:pPr>
            <w:r w:rsidRPr="6DB5088B">
              <w:rPr>
                <w:sz w:val="22"/>
                <w:szCs w:val="22"/>
                <w:lang w:val="en-GB"/>
              </w:rPr>
              <w:t>PROOFREADING</w:t>
            </w:r>
          </w:p>
        </w:tc>
        <w:tc>
          <w:tcPr>
            <w:tcW w:w="5685"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left w:w="90" w:type="dxa"/>
              <w:right w:w="90" w:type="dxa"/>
            </w:tcMar>
          </w:tcPr>
          <w:p w14:paraId="69160EA7" w14:textId="77777777" w:rsidR="003E6737" w:rsidRDefault="003E6737" w:rsidP="003D5E5F">
            <w:pPr>
              <w:spacing w:line="259" w:lineRule="auto"/>
              <w:rPr>
                <w:sz w:val="22"/>
                <w:szCs w:val="22"/>
              </w:rPr>
            </w:pPr>
            <w:r w:rsidRPr="6DB5088B">
              <w:rPr>
                <w:sz w:val="22"/>
                <w:szCs w:val="22"/>
                <w:lang w:val="en-GB"/>
              </w:rPr>
              <w:t>For this assessment, you can use Generative AI to check your own text/creation for grammatical and syntactical mistakes, including rephrasing of your own work within specific standards.</w:t>
            </w:r>
          </w:p>
        </w:tc>
        <w:tc>
          <w:tcPr>
            <w:tcW w:w="1710" w:type="dxa"/>
            <w:tcBorders>
              <w:top w:val="single" w:sz="6" w:space="0" w:color="000000" w:themeColor="text1"/>
              <w:left w:val="single" w:sz="6" w:space="0" w:color="000000" w:themeColor="text1"/>
              <w:bottom w:val="single" w:sz="6" w:space="0" w:color="000000" w:themeColor="text1"/>
              <w:right w:val="single" w:sz="6" w:space="0" w:color="auto"/>
            </w:tcBorders>
            <w:tcMar>
              <w:left w:w="105" w:type="dxa"/>
              <w:right w:w="105" w:type="dxa"/>
            </w:tcMar>
          </w:tcPr>
          <w:p w14:paraId="0E3D1694" w14:textId="63CB473B" w:rsidR="003E6737" w:rsidRDefault="003E6737" w:rsidP="00A8521A">
            <w:pPr>
              <w:rPr>
                <w:sz w:val="22"/>
                <w:szCs w:val="22"/>
              </w:rPr>
            </w:pPr>
            <w:r w:rsidRPr="6DB5088B">
              <w:rPr>
                <w:sz w:val="22"/>
                <w:szCs w:val="22"/>
                <w:lang w:val="en-GB"/>
              </w:rPr>
              <w:t xml:space="preserve">Yes  </w:t>
            </w:r>
            <w:r w:rsidR="00210B76" w:rsidRPr="6DB5088B">
              <w:rPr>
                <w:rFonts w:ascii="MS Gothic" w:eastAsia="MS Gothic" w:hAnsi="MS Gothic" w:cs="MS Gothic"/>
                <w:sz w:val="22"/>
                <w:szCs w:val="22"/>
                <w:lang w:val="en-GB"/>
              </w:rPr>
              <w:t>☒</w:t>
            </w:r>
          </w:p>
          <w:p w14:paraId="5897F38C" w14:textId="77777777" w:rsidR="003E6737" w:rsidRDefault="003E6737" w:rsidP="00A8521A">
            <w:pPr>
              <w:rPr>
                <w:sz w:val="22"/>
                <w:szCs w:val="22"/>
              </w:rPr>
            </w:pPr>
          </w:p>
          <w:p w14:paraId="58671C26" w14:textId="10CF3A9C" w:rsidR="003E6737" w:rsidRDefault="003E6737" w:rsidP="00A8521A">
            <w:pPr>
              <w:rPr>
                <w:sz w:val="22"/>
                <w:szCs w:val="22"/>
              </w:rPr>
            </w:pPr>
            <w:r w:rsidRPr="6DB5088B">
              <w:rPr>
                <w:sz w:val="22"/>
                <w:szCs w:val="22"/>
                <w:lang w:val="en-GB"/>
              </w:rPr>
              <w:t xml:space="preserve">No   </w:t>
            </w:r>
            <w:r w:rsidR="00210B76" w:rsidRPr="6DB5088B">
              <w:rPr>
                <w:sz w:val="22"/>
                <w:szCs w:val="22"/>
                <w:lang w:val="en-GB"/>
              </w:rPr>
              <w:t xml:space="preserve"> </w:t>
            </w:r>
            <w:r w:rsidR="00210B76" w:rsidRPr="00AB0AAE">
              <w:rPr>
                <w:rFonts w:ascii="Segoe UI Symbol" w:hAnsi="Segoe UI Symbol" w:cs="Segoe UI Symbol"/>
                <w:sz w:val="22"/>
                <w:szCs w:val="22"/>
                <w:lang w:val="en-GB"/>
              </w:rPr>
              <w:t>☐</w:t>
            </w:r>
            <w:r w:rsidRPr="6DB5088B">
              <w:rPr>
                <w:sz w:val="22"/>
                <w:szCs w:val="22"/>
                <w:lang w:val="en-GB"/>
              </w:rPr>
              <w:t xml:space="preserve"> </w:t>
            </w:r>
          </w:p>
        </w:tc>
      </w:tr>
      <w:tr w:rsidR="003E6737" w14:paraId="32CFBDA1" w14:textId="77777777" w:rsidTr="00A8521A">
        <w:trPr>
          <w:trHeight w:val="300"/>
        </w:trPr>
        <w:tc>
          <w:tcPr>
            <w:tcW w:w="2550" w:type="dxa"/>
            <w:tcBorders>
              <w:top w:val="single" w:sz="6" w:space="0" w:color="000000" w:themeColor="text1"/>
              <w:left w:val="single" w:sz="6" w:space="0" w:color="auto"/>
              <w:bottom w:val="single" w:sz="6" w:space="0" w:color="000000" w:themeColor="text1"/>
              <w:right w:val="single" w:sz="6" w:space="0" w:color="000000" w:themeColor="text1"/>
            </w:tcBorders>
            <w:tcMar>
              <w:left w:w="90" w:type="dxa"/>
              <w:right w:w="90" w:type="dxa"/>
            </w:tcMar>
          </w:tcPr>
          <w:p w14:paraId="1D6FEEC3" w14:textId="77777777" w:rsidR="003E6737" w:rsidRDefault="003E6737" w:rsidP="00A8521A">
            <w:pPr>
              <w:spacing w:line="259" w:lineRule="auto"/>
              <w:rPr>
                <w:sz w:val="22"/>
                <w:szCs w:val="22"/>
              </w:rPr>
            </w:pPr>
            <w:r w:rsidRPr="6DB5088B">
              <w:rPr>
                <w:sz w:val="22"/>
                <w:szCs w:val="22"/>
                <w:lang w:val="en-GB"/>
              </w:rPr>
              <w:t>WRITING</w:t>
            </w:r>
          </w:p>
        </w:tc>
        <w:tc>
          <w:tcPr>
            <w:tcW w:w="5685"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left w:w="90" w:type="dxa"/>
              <w:right w:w="90" w:type="dxa"/>
            </w:tcMar>
          </w:tcPr>
          <w:p w14:paraId="6A277F50" w14:textId="77777777" w:rsidR="003E6737" w:rsidRDefault="003E6737" w:rsidP="00A8521A">
            <w:pPr>
              <w:spacing w:line="259" w:lineRule="auto"/>
              <w:rPr>
                <w:sz w:val="22"/>
                <w:szCs w:val="22"/>
              </w:rPr>
            </w:pPr>
            <w:r w:rsidRPr="6DB5088B">
              <w:rPr>
                <w:sz w:val="22"/>
                <w:szCs w:val="22"/>
                <w:lang w:val="en-GB"/>
              </w:rPr>
              <w:t>For this assessment, you can use Generative AI to create text for submission.</w:t>
            </w:r>
          </w:p>
        </w:tc>
        <w:tc>
          <w:tcPr>
            <w:tcW w:w="1710" w:type="dxa"/>
            <w:tcBorders>
              <w:top w:val="single" w:sz="6" w:space="0" w:color="000000" w:themeColor="text1"/>
              <w:left w:val="single" w:sz="6" w:space="0" w:color="000000" w:themeColor="text1"/>
              <w:bottom w:val="single" w:sz="6" w:space="0" w:color="000000" w:themeColor="text1"/>
              <w:right w:val="single" w:sz="6" w:space="0" w:color="auto"/>
            </w:tcBorders>
            <w:tcMar>
              <w:left w:w="105" w:type="dxa"/>
              <w:right w:w="105" w:type="dxa"/>
            </w:tcMar>
          </w:tcPr>
          <w:p w14:paraId="084BFD0D" w14:textId="77777777" w:rsidR="003E6737" w:rsidRDefault="003E6737" w:rsidP="00A8521A">
            <w:pPr>
              <w:rPr>
                <w:sz w:val="22"/>
                <w:szCs w:val="22"/>
              </w:rPr>
            </w:pPr>
            <w:r w:rsidRPr="6DB5088B">
              <w:rPr>
                <w:sz w:val="22"/>
                <w:szCs w:val="22"/>
                <w:lang w:val="en-GB"/>
              </w:rPr>
              <w:t xml:space="preserve">Yes  </w:t>
            </w:r>
            <w:r w:rsidRPr="6DB5088B">
              <w:rPr>
                <w:rFonts w:ascii="MS Gothic" w:eastAsia="MS Gothic" w:hAnsi="MS Gothic" w:cs="MS Gothic"/>
                <w:sz w:val="22"/>
                <w:szCs w:val="22"/>
                <w:lang w:val="en-GB"/>
              </w:rPr>
              <w:t>☐</w:t>
            </w:r>
            <w:r w:rsidRPr="6DB5088B">
              <w:rPr>
                <w:sz w:val="22"/>
                <w:szCs w:val="22"/>
                <w:lang w:val="en-GB"/>
              </w:rPr>
              <w:t xml:space="preserve"> </w:t>
            </w:r>
          </w:p>
          <w:p w14:paraId="66379F28" w14:textId="77777777" w:rsidR="003E6737" w:rsidRDefault="003E6737" w:rsidP="00A8521A">
            <w:pPr>
              <w:rPr>
                <w:sz w:val="22"/>
                <w:szCs w:val="22"/>
              </w:rPr>
            </w:pPr>
          </w:p>
          <w:p w14:paraId="7EE1ADA6" w14:textId="77777777" w:rsidR="003E6737" w:rsidRDefault="003E6737" w:rsidP="00A8521A">
            <w:pPr>
              <w:rPr>
                <w:sz w:val="22"/>
                <w:szCs w:val="22"/>
              </w:rPr>
            </w:pPr>
            <w:r w:rsidRPr="6DB5088B">
              <w:rPr>
                <w:sz w:val="22"/>
                <w:szCs w:val="22"/>
                <w:lang w:val="en-GB"/>
              </w:rPr>
              <w:t xml:space="preserve">No   </w:t>
            </w:r>
            <w:r w:rsidRPr="6DB5088B">
              <w:rPr>
                <w:rFonts w:ascii="MS Gothic" w:eastAsia="MS Gothic" w:hAnsi="MS Gothic" w:cs="MS Gothic"/>
                <w:sz w:val="22"/>
                <w:szCs w:val="22"/>
                <w:lang w:val="en-GB"/>
              </w:rPr>
              <w:t>☒</w:t>
            </w:r>
            <w:r w:rsidRPr="6DB5088B">
              <w:rPr>
                <w:sz w:val="22"/>
                <w:szCs w:val="22"/>
                <w:lang w:val="en-GB"/>
              </w:rPr>
              <w:t xml:space="preserve"> </w:t>
            </w:r>
          </w:p>
        </w:tc>
      </w:tr>
      <w:tr w:rsidR="003E6737" w14:paraId="63A1943F" w14:textId="77777777" w:rsidTr="00A8521A">
        <w:trPr>
          <w:trHeight w:val="300"/>
        </w:trPr>
        <w:tc>
          <w:tcPr>
            <w:tcW w:w="2550" w:type="dxa"/>
            <w:tcBorders>
              <w:top w:val="single" w:sz="6" w:space="0" w:color="000000" w:themeColor="text1"/>
              <w:left w:val="single" w:sz="6" w:space="0" w:color="auto"/>
              <w:bottom w:val="single" w:sz="6" w:space="0" w:color="000000" w:themeColor="text1"/>
              <w:right w:val="single" w:sz="6" w:space="0" w:color="000000" w:themeColor="text1"/>
            </w:tcBorders>
            <w:tcMar>
              <w:left w:w="90" w:type="dxa"/>
              <w:right w:w="90" w:type="dxa"/>
            </w:tcMar>
          </w:tcPr>
          <w:p w14:paraId="66AA9AEF" w14:textId="77777777" w:rsidR="003E6737" w:rsidRDefault="003E6737" w:rsidP="00A8521A">
            <w:pPr>
              <w:spacing w:line="259" w:lineRule="auto"/>
              <w:rPr>
                <w:sz w:val="22"/>
                <w:szCs w:val="22"/>
              </w:rPr>
            </w:pPr>
            <w:r w:rsidRPr="6DB5088B">
              <w:rPr>
                <w:sz w:val="22"/>
                <w:szCs w:val="22"/>
                <w:lang w:val="en-GB"/>
              </w:rPr>
              <w:t>CREATIVE</w:t>
            </w:r>
          </w:p>
        </w:tc>
        <w:tc>
          <w:tcPr>
            <w:tcW w:w="5685"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left w:w="90" w:type="dxa"/>
              <w:right w:w="90" w:type="dxa"/>
            </w:tcMar>
          </w:tcPr>
          <w:p w14:paraId="3A06ADAC" w14:textId="77777777" w:rsidR="003E6737" w:rsidRDefault="003E6737" w:rsidP="00A8521A">
            <w:pPr>
              <w:spacing w:line="259" w:lineRule="auto"/>
              <w:rPr>
                <w:sz w:val="22"/>
                <w:szCs w:val="22"/>
              </w:rPr>
            </w:pPr>
            <w:r w:rsidRPr="6DB5088B">
              <w:rPr>
                <w:sz w:val="22"/>
                <w:szCs w:val="22"/>
                <w:lang w:val="en-GB"/>
              </w:rPr>
              <w:t>For this assessment, you can use Generative AI to create creative materials, such as images.</w:t>
            </w:r>
          </w:p>
        </w:tc>
        <w:tc>
          <w:tcPr>
            <w:tcW w:w="1710" w:type="dxa"/>
            <w:tcBorders>
              <w:top w:val="single" w:sz="6" w:space="0" w:color="000000" w:themeColor="text1"/>
              <w:left w:val="single" w:sz="6" w:space="0" w:color="000000" w:themeColor="text1"/>
              <w:bottom w:val="single" w:sz="6" w:space="0" w:color="000000" w:themeColor="text1"/>
              <w:right w:val="single" w:sz="6" w:space="0" w:color="auto"/>
            </w:tcBorders>
            <w:tcMar>
              <w:left w:w="105" w:type="dxa"/>
              <w:right w:w="105" w:type="dxa"/>
            </w:tcMar>
          </w:tcPr>
          <w:p w14:paraId="2D417A13" w14:textId="77777777" w:rsidR="003E6737" w:rsidRDefault="003E6737" w:rsidP="00A8521A">
            <w:pPr>
              <w:rPr>
                <w:sz w:val="22"/>
                <w:szCs w:val="22"/>
              </w:rPr>
            </w:pPr>
            <w:r w:rsidRPr="6DB5088B">
              <w:rPr>
                <w:sz w:val="22"/>
                <w:szCs w:val="22"/>
                <w:lang w:val="en-GB"/>
              </w:rPr>
              <w:t xml:space="preserve">Yes  </w:t>
            </w:r>
            <w:r w:rsidRPr="6DB5088B">
              <w:rPr>
                <w:rFonts w:ascii="MS Gothic" w:eastAsia="MS Gothic" w:hAnsi="MS Gothic" w:cs="MS Gothic"/>
                <w:sz w:val="22"/>
                <w:szCs w:val="22"/>
                <w:lang w:val="en-GB"/>
              </w:rPr>
              <w:t>☐</w:t>
            </w:r>
            <w:r w:rsidRPr="6DB5088B">
              <w:rPr>
                <w:sz w:val="22"/>
                <w:szCs w:val="22"/>
                <w:lang w:val="en-GB"/>
              </w:rPr>
              <w:t xml:space="preserve"> </w:t>
            </w:r>
          </w:p>
          <w:p w14:paraId="43F4F588" w14:textId="77777777" w:rsidR="003E6737" w:rsidRDefault="003E6737" w:rsidP="00A8521A">
            <w:pPr>
              <w:rPr>
                <w:sz w:val="22"/>
                <w:szCs w:val="22"/>
              </w:rPr>
            </w:pPr>
          </w:p>
          <w:p w14:paraId="277C38F3" w14:textId="77777777" w:rsidR="003E6737" w:rsidRDefault="003E6737" w:rsidP="00A8521A">
            <w:pPr>
              <w:rPr>
                <w:sz w:val="22"/>
                <w:szCs w:val="22"/>
              </w:rPr>
            </w:pPr>
            <w:r w:rsidRPr="6DB5088B">
              <w:rPr>
                <w:sz w:val="22"/>
                <w:szCs w:val="22"/>
                <w:lang w:val="en-GB"/>
              </w:rPr>
              <w:t xml:space="preserve">No   </w:t>
            </w:r>
            <w:r w:rsidRPr="6DB5088B">
              <w:rPr>
                <w:rFonts w:ascii="MS Gothic" w:eastAsia="MS Gothic" w:hAnsi="MS Gothic" w:cs="MS Gothic"/>
                <w:sz w:val="22"/>
                <w:szCs w:val="22"/>
                <w:lang w:val="en-GB"/>
              </w:rPr>
              <w:t>☒</w:t>
            </w:r>
            <w:r w:rsidRPr="6DB5088B">
              <w:rPr>
                <w:sz w:val="22"/>
                <w:szCs w:val="22"/>
                <w:lang w:val="en-GB"/>
              </w:rPr>
              <w:t xml:space="preserve"> </w:t>
            </w:r>
          </w:p>
        </w:tc>
      </w:tr>
      <w:tr w:rsidR="003E6737" w14:paraId="3D86D6F5" w14:textId="77777777" w:rsidTr="00A8521A">
        <w:trPr>
          <w:trHeight w:val="300"/>
        </w:trPr>
        <w:tc>
          <w:tcPr>
            <w:tcW w:w="2550" w:type="dxa"/>
            <w:tcBorders>
              <w:top w:val="single" w:sz="6" w:space="0" w:color="000000" w:themeColor="text1"/>
              <w:left w:val="single" w:sz="6" w:space="0" w:color="auto"/>
              <w:bottom w:val="single" w:sz="6" w:space="0" w:color="000000" w:themeColor="text1"/>
              <w:right w:val="single" w:sz="6" w:space="0" w:color="000000" w:themeColor="text1"/>
            </w:tcBorders>
            <w:tcMar>
              <w:left w:w="90" w:type="dxa"/>
              <w:right w:w="90" w:type="dxa"/>
            </w:tcMar>
          </w:tcPr>
          <w:p w14:paraId="48C12A26" w14:textId="77777777" w:rsidR="003E6737" w:rsidRDefault="003E6737" w:rsidP="00A8521A">
            <w:pPr>
              <w:spacing w:line="259" w:lineRule="auto"/>
              <w:rPr>
                <w:sz w:val="22"/>
                <w:szCs w:val="22"/>
              </w:rPr>
            </w:pPr>
            <w:r w:rsidRPr="6DB5088B">
              <w:rPr>
                <w:sz w:val="22"/>
                <w:szCs w:val="22"/>
                <w:lang w:val="en-GB"/>
              </w:rPr>
              <w:t>PROGRAMING</w:t>
            </w:r>
          </w:p>
        </w:tc>
        <w:tc>
          <w:tcPr>
            <w:tcW w:w="5685"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left w:w="90" w:type="dxa"/>
              <w:right w:w="90" w:type="dxa"/>
            </w:tcMar>
          </w:tcPr>
          <w:p w14:paraId="357AD7E9" w14:textId="77777777" w:rsidR="003E6737" w:rsidRDefault="003E6737" w:rsidP="00A8521A">
            <w:pPr>
              <w:spacing w:line="259" w:lineRule="auto"/>
              <w:rPr>
                <w:sz w:val="22"/>
                <w:szCs w:val="22"/>
              </w:rPr>
            </w:pPr>
            <w:r w:rsidRPr="6DB5088B">
              <w:rPr>
                <w:sz w:val="22"/>
                <w:szCs w:val="22"/>
                <w:lang w:val="en-GB"/>
              </w:rPr>
              <w:t>For this assessment, you can use Generative AI to create and check code.</w:t>
            </w:r>
          </w:p>
        </w:tc>
        <w:tc>
          <w:tcPr>
            <w:tcW w:w="1710" w:type="dxa"/>
            <w:tcBorders>
              <w:top w:val="single" w:sz="6" w:space="0" w:color="000000" w:themeColor="text1"/>
              <w:left w:val="single" w:sz="6" w:space="0" w:color="000000" w:themeColor="text1"/>
              <w:bottom w:val="single" w:sz="6" w:space="0" w:color="000000" w:themeColor="text1"/>
              <w:right w:val="single" w:sz="6" w:space="0" w:color="auto"/>
            </w:tcBorders>
            <w:tcMar>
              <w:left w:w="105" w:type="dxa"/>
              <w:right w:w="105" w:type="dxa"/>
            </w:tcMar>
          </w:tcPr>
          <w:p w14:paraId="44B9D2E5" w14:textId="77777777" w:rsidR="003E6737" w:rsidRDefault="003E6737" w:rsidP="00A8521A">
            <w:pPr>
              <w:rPr>
                <w:sz w:val="22"/>
                <w:szCs w:val="22"/>
              </w:rPr>
            </w:pPr>
            <w:r w:rsidRPr="6DB5088B">
              <w:rPr>
                <w:sz w:val="22"/>
                <w:szCs w:val="22"/>
                <w:lang w:val="en-GB"/>
              </w:rPr>
              <w:t xml:space="preserve">Yes  </w:t>
            </w:r>
            <w:r w:rsidRPr="6DB5088B">
              <w:rPr>
                <w:rFonts w:ascii="MS Gothic" w:eastAsia="MS Gothic" w:hAnsi="MS Gothic" w:cs="MS Gothic"/>
                <w:sz w:val="22"/>
                <w:szCs w:val="22"/>
                <w:lang w:val="en-GB"/>
              </w:rPr>
              <w:t>☐</w:t>
            </w:r>
            <w:r w:rsidRPr="6DB5088B">
              <w:rPr>
                <w:sz w:val="22"/>
                <w:szCs w:val="22"/>
                <w:lang w:val="en-GB"/>
              </w:rPr>
              <w:t xml:space="preserve"> </w:t>
            </w:r>
          </w:p>
          <w:p w14:paraId="27DC7F72" w14:textId="77777777" w:rsidR="003E6737" w:rsidRDefault="003E6737" w:rsidP="00A8521A">
            <w:pPr>
              <w:rPr>
                <w:sz w:val="22"/>
                <w:szCs w:val="22"/>
              </w:rPr>
            </w:pPr>
          </w:p>
          <w:p w14:paraId="5112139A" w14:textId="77777777" w:rsidR="003E6737" w:rsidRDefault="003E6737" w:rsidP="00A8521A">
            <w:pPr>
              <w:rPr>
                <w:sz w:val="22"/>
                <w:szCs w:val="22"/>
              </w:rPr>
            </w:pPr>
            <w:r w:rsidRPr="6DB5088B">
              <w:rPr>
                <w:sz w:val="22"/>
                <w:szCs w:val="22"/>
                <w:lang w:val="en-GB"/>
              </w:rPr>
              <w:t xml:space="preserve">No   </w:t>
            </w:r>
            <w:r w:rsidRPr="6DB5088B">
              <w:rPr>
                <w:rFonts w:ascii="MS Gothic" w:eastAsia="MS Gothic" w:hAnsi="MS Gothic" w:cs="MS Gothic"/>
                <w:sz w:val="22"/>
                <w:szCs w:val="22"/>
                <w:lang w:val="en-GB"/>
              </w:rPr>
              <w:t>☒</w:t>
            </w:r>
            <w:r w:rsidRPr="6DB5088B">
              <w:rPr>
                <w:sz w:val="22"/>
                <w:szCs w:val="22"/>
                <w:lang w:val="en-GB"/>
              </w:rPr>
              <w:t xml:space="preserve"> </w:t>
            </w:r>
          </w:p>
        </w:tc>
      </w:tr>
      <w:tr w:rsidR="003E6737" w14:paraId="6B4084C2" w14:textId="77777777" w:rsidTr="00A8521A">
        <w:trPr>
          <w:trHeight w:val="300"/>
        </w:trPr>
        <w:tc>
          <w:tcPr>
            <w:tcW w:w="2550" w:type="dxa"/>
            <w:tcBorders>
              <w:top w:val="single" w:sz="6" w:space="0" w:color="000000" w:themeColor="text1"/>
              <w:left w:val="single" w:sz="6" w:space="0" w:color="auto"/>
              <w:bottom w:val="single" w:sz="6" w:space="0" w:color="auto"/>
              <w:right w:val="single" w:sz="6" w:space="0" w:color="000000" w:themeColor="text1"/>
            </w:tcBorders>
            <w:tcMar>
              <w:left w:w="90" w:type="dxa"/>
              <w:right w:w="90" w:type="dxa"/>
            </w:tcMar>
          </w:tcPr>
          <w:p w14:paraId="78F150F0" w14:textId="77777777" w:rsidR="003E6737" w:rsidRDefault="003E6737" w:rsidP="00A8521A">
            <w:pPr>
              <w:spacing w:line="259" w:lineRule="auto"/>
              <w:rPr>
                <w:sz w:val="22"/>
                <w:szCs w:val="22"/>
              </w:rPr>
            </w:pPr>
            <w:r w:rsidRPr="6DB5088B">
              <w:rPr>
                <w:sz w:val="22"/>
                <w:szCs w:val="22"/>
                <w:lang w:val="en-GB"/>
              </w:rPr>
              <w:t>NONE</w:t>
            </w:r>
          </w:p>
        </w:tc>
        <w:tc>
          <w:tcPr>
            <w:tcW w:w="5685" w:type="dxa"/>
            <w:tcBorders>
              <w:top w:val="single" w:sz="6" w:space="0" w:color="000000" w:themeColor="text1"/>
              <w:left w:val="single" w:sz="6" w:space="0" w:color="000000" w:themeColor="text1"/>
              <w:bottom w:val="single" w:sz="6" w:space="0" w:color="auto"/>
              <w:right w:val="single" w:sz="6" w:space="0" w:color="000000" w:themeColor="text1"/>
            </w:tcBorders>
            <w:tcMar>
              <w:left w:w="90" w:type="dxa"/>
              <w:right w:w="90" w:type="dxa"/>
            </w:tcMar>
          </w:tcPr>
          <w:p w14:paraId="5CBB0285" w14:textId="77777777" w:rsidR="003E6737" w:rsidRDefault="003E6737" w:rsidP="00A8521A">
            <w:pPr>
              <w:spacing w:line="259" w:lineRule="auto"/>
              <w:rPr>
                <w:sz w:val="22"/>
                <w:szCs w:val="22"/>
              </w:rPr>
            </w:pPr>
            <w:r w:rsidRPr="6DB5088B">
              <w:rPr>
                <w:sz w:val="22"/>
                <w:szCs w:val="22"/>
                <w:lang w:val="en-GB"/>
              </w:rPr>
              <w:t xml:space="preserve">For this assessment, you are not allowed to use </w:t>
            </w:r>
            <w:r w:rsidRPr="6DB5088B">
              <w:rPr>
                <w:b/>
                <w:bCs/>
                <w:sz w:val="22"/>
                <w:szCs w:val="22"/>
                <w:lang w:val="en-GB"/>
              </w:rPr>
              <w:t>any</w:t>
            </w:r>
            <w:r w:rsidRPr="6DB5088B">
              <w:rPr>
                <w:sz w:val="22"/>
                <w:szCs w:val="22"/>
                <w:lang w:val="en-GB"/>
              </w:rPr>
              <w:t xml:space="preserve"> type of Generative AI support. This includes research support, structure support, writing/proofreading support and creative support.</w:t>
            </w:r>
          </w:p>
        </w:tc>
        <w:tc>
          <w:tcPr>
            <w:tcW w:w="1710" w:type="dxa"/>
            <w:tcBorders>
              <w:top w:val="single" w:sz="6" w:space="0" w:color="000000" w:themeColor="text1"/>
              <w:left w:val="single" w:sz="6" w:space="0" w:color="000000" w:themeColor="text1"/>
              <w:bottom w:val="single" w:sz="6" w:space="0" w:color="auto"/>
              <w:right w:val="single" w:sz="6" w:space="0" w:color="auto"/>
            </w:tcBorders>
            <w:tcMar>
              <w:left w:w="105" w:type="dxa"/>
              <w:right w:w="105" w:type="dxa"/>
            </w:tcMar>
          </w:tcPr>
          <w:p w14:paraId="0D5C818F" w14:textId="0AE7EDAB" w:rsidR="003E6737" w:rsidRDefault="003E6737" w:rsidP="00A8521A">
            <w:pPr>
              <w:rPr>
                <w:sz w:val="22"/>
                <w:szCs w:val="22"/>
                <w:lang w:val="en-GB"/>
              </w:rPr>
            </w:pPr>
            <w:r w:rsidRPr="6DB5088B">
              <w:rPr>
                <w:sz w:val="22"/>
                <w:szCs w:val="22"/>
                <w:lang w:val="en-GB"/>
              </w:rPr>
              <w:t xml:space="preserve">Yes  </w:t>
            </w:r>
            <w:r w:rsidR="008747E9" w:rsidRPr="6DB5088B">
              <w:rPr>
                <w:rFonts w:ascii="MS Gothic" w:eastAsia="MS Gothic" w:hAnsi="MS Gothic" w:cs="MS Gothic"/>
                <w:sz w:val="22"/>
                <w:szCs w:val="22"/>
                <w:lang w:val="en-GB"/>
              </w:rPr>
              <w:t>☐</w:t>
            </w:r>
          </w:p>
          <w:p w14:paraId="30E30B3D" w14:textId="77777777" w:rsidR="003E6737" w:rsidRDefault="003E6737" w:rsidP="00A8521A">
            <w:pPr>
              <w:rPr>
                <w:sz w:val="22"/>
                <w:szCs w:val="22"/>
              </w:rPr>
            </w:pPr>
          </w:p>
          <w:p w14:paraId="1132F728" w14:textId="7E956088" w:rsidR="003E6737" w:rsidRDefault="003E6737" w:rsidP="00A8521A">
            <w:pPr>
              <w:rPr>
                <w:sz w:val="22"/>
                <w:szCs w:val="22"/>
                <w:lang w:val="en-GB"/>
              </w:rPr>
            </w:pPr>
            <w:r w:rsidRPr="6DB5088B">
              <w:rPr>
                <w:sz w:val="22"/>
                <w:szCs w:val="22"/>
                <w:lang w:val="en-GB"/>
              </w:rPr>
              <w:t xml:space="preserve">No   </w:t>
            </w:r>
            <w:r w:rsidR="008747E9" w:rsidRPr="6DB5088B">
              <w:rPr>
                <w:rFonts w:ascii="MS Gothic" w:eastAsia="MS Gothic" w:hAnsi="MS Gothic" w:cs="MS Gothic"/>
                <w:sz w:val="22"/>
                <w:szCs w:val="22"/>
                <w:lang w:val="en-GB"/>
              </w:rPr>
              <w:t>☒</w:t>
            </w:r>
            <w:r w:rsidRPr="6DB5088B">
              <w:rPr>
                <w:sz w:val="22"/>
                <w:szCs w:val="22"/>
                <w:lang w:val="en-GB"/>
              </w:rPr>
              <w:t xml:space="preserve"> </w:t>
            </w:r>
          </w:p>
        </w:tc>
      </w:tr>
    </w:tbl>
    <w:p w14:paraId="2531EE67" w14:textId="77777777" w:rsidR="003E6737" w:rsidRDefault="003E6737" w:rsidP="003E6737">
      <w:pPr>
        <w:ind w:left="720"/>
        <w:rPr>
          <w:color w:val="000000" w:themeColor="text1"/>
          <w:sz w:val="24"/>
          <w:szCs w:val="24"/>
        </w:rPr>
      </w:pPr>
    </w:p>
    <w:p w14:paraId="0793BCDD" w14:textId="77777777" w:rsidR="003E6737" w:rsidRDefault="003E6737" w:rsidP="003E6737">
      <w:pPr>
        <w:ind w:left="720"/>
        <w:rPr>
          <w:color w:val="000000" w:themeColor="text1"/>
          <w:sz w:val="24"/>
          <w:szCs w:val="24"/>
        </w:rPr>
      </w:pPr>
    </w:p>
    <w:p w14:paraId="1D4B2413" w14:textId="77777777" w:rsidR="003E6737" w:rsidRDefault="003E6737" w:rsidP="00A06740">
      <w:pPr>
        <w:pStyle w:val="Heading1"/>
        <w:spacing w:before="0" w:line="360" w:lineRule="auto"/>
        <w:ind w:left="801" w:right="632" w:firstLine="0"/>
        <w:rPr>
          <w:b/>
          <w:bCs/>
          <w:sz w:val="22"/>
          <w:szCs w:val="22"/>
        </w:rPr>
      </w:pPr>
    </w:p>
    <w:p w14:paraId="139B20BC" w14:textId="77777777" w:rsidR="003E6737" w:rsidRDefault="003E6737" w:rsidP="00A06740">
      <w:pPr>
        <w:pStyle w:val="Heading1"/>
        <w:spacing w:before="0" w:line="360" w:lineRule="auto"/>
        <w:ind w:left="801" w:right="632" w:firstLine="0"/>
        <w:rPr>
          <w:b/>
          <w:bCs/>
          <w:sz w:val="22"/>
          <w:szCs w:val="22"/>
        </w:rPr>
      </w:pPr>
    </w:p>
    <w:p w14:paraId="54840C5F" w14:textId="77777777" w:rsidR="003E6737" w:rsidRDefault="003E6737" w:rsidP="00A06740">
      <w:pPr>
        <w:pStyle w:val="Heading1"/>
        <w:spacing w:before="0" w:line="360" w:lineRule="auto"/>
        <w:ind w:left="801" w:right="632" w:firstLine="0"/>
        <w:rPr>
          <w:b/>
          <w:bCs/>
          <w:sz w:val="22"/>
          <w:szCs w:val="22"/>
        </w:rPr>
      </w:pPr>
    </w:p>
    <w:p w14:paraId="4462E804" w14:textId="77777777" w:rsidR="003E6737" w:rsidRDefault="003E6737" w:rsidP="00A06740">
      <w:pPr>
        <w:pStyle w:val="Heading1"/>
        <w:spacing w:before="0" w:line="360" w:lineRule="auto"/>
        <w:ind w:left="801" w:right="632" w:firstLine="0"/>
        <w:rPr>
          <w:b/>
          <w:bCs/>
          <w:sz w:val="22"/>
          <w:szCs w:val="22"/>
        </w:rPr>
      </w:pPr>
    </w:p>
    <w:p w14:paraId="3CE8DED3" w14:textId="77777777" w:rsidR="003E6737" w:rsidRDefault="003E6737" w:rsidP="00A06740">
      <w:pPr>
        <w:pStyle w:val="Heading1"/>
        <w:spacing w:before="0" w:line="360" w:lineRule="auto"/>
        <w:ind w:left="801" w:right="632" w:firstLine="0"/>
        <w:rPr>
          <w:b/>
          <w:bCs/>
          <w:sz w:val="22"/>
          <w:szCs w:val="22"/>
        </w:rPr>
      </w:pPr>
    </w:p>
    <w:p w14:paraId="73554AA5" w14:textId="77777777" w:rsidR="003E6737" w:rsidRDefault="003E6737" w:rsidP="00A06740">
      <w:pPr>
        <w:pStyle w:val="Heading1"/>
        <w:spacing w:before="0" w:line="360" w:lineRule="auto"/>
        <w:ind w:left="801" w:right="632" w:firstLine="0"/>
        <w:rPr>
          <w:b/>
          <w:bCs/>
          <w:sz w:val="22"/>
          <w:szCs w:val="22"/>
        </w:rPr>
      </w:pPr>
    </w:p>
    <w:p w14:paraId="48D19918" w14:textId="77777777" w:rsidR="003E6737" w:rsidRDefault="003E6737" w:rsidP="00A06740">
      <w:pPr>
        <w:pStyle w:val="Heading1"/>
        <w:spacing w:before="0" w:line="360" w:lineRule="auto"/>
        <w:ind w:left="801" w:right="632" w:firstLine="0"/>
        <w:rPr>
          <w:b/>
          <w:bCs/>
          <w:sz w:val="22"/>
          <w:szCs w:val="22"/>
        </w:rPr>
      </w:pPr>
    </w:p>
    <w:p w14:paraId="71A4F518" w14:textId="77777777" w:rsidR="003E6737" w:rsidRDefault="003E6737" w:rsidP="00A06740">
      <w:pPr>
        <w:pStyle w:val="Heading1"/>
        <w:spacing w:before="0" w:line="360" w:lineRule="auto"/>
        <w:ind w:left="801" w:right="632" w:firstLine="0"/>
        <w:rPr>
          <w:b/>
          <w:bCs/>
          <w:sz w:val="22"/>
          <w:szCs w:val="22"/>
        </w:rPr>
      </w:pPr>
    </w:p>
    <w:p w14:paraId="3363B8F8" w14:textId="77777777" w:rsidR="003E6737" w:rsidRDefault="003E6737" w:rsidP="00A06740">
      <w:pPr>
        <w:pStyle w:val="Heading1"/>
        <w:spacing w:before="0" w:line="360" w:lineRule="auto"/>
        <w:ind w:left="801" w:right="632" w:firstLine="0"/>
        <w:rPr>
          <w:b/>
          <w:bCs/>
          <w:sz w:val="22"/>
          <w:szCs w:val="22"/>
        </w:rPr>
      </w:pPr>
    </w:p>
    <w:p w14:paraId="2955CCF9" w14:textId="77777777" w:rsidR="003E6737" w:rsidRDefault="003E6737" w:rsidP="00A06740">
      <w:pPr>
        <w:pStyle w:val="Heading1"/>
        <w:spacing w:before="0" w:line="360" w:lineRule="auto"/>
        <w:ind w:left="801" w:right="632" w:firstLine="0"/>
        <w:rPr>
          <w:b/>
          <w:bCs/>
          <w:sz w:val="22"/>
          <w:szCs w:val="22"/>
        </w:rPr>
      </w:pPr>
    </w:p>
    <w:p w14:paraId="72DC9D51" w14:textId="77777777" w:rsidR="003E6737" w:rsidRDefault="003E6737" w:rsidP="00AA77E8">
      <w:pPr>
        <w:pStyle w:val="Heading1"/>
        <w:spacing w:before="0" w:line="360" w:lineRule="auto"/>
        <w:ind w:left="0" w:right="632" w:firstLine="0"/>
        <w:rPr>
          <w:b/>
          <w:bCs/>
          <w:sz w:val="22"/>
          <w:szCs w:val="22"/>
        </w:rPr>
      </w:pPr>
    </w:p>
    <w:p w14:paraId="1A246958" w14:textId="3403864C" w:rsidR="45CBC182" w:rsidRDefault="45CBC182" w:rsidP="45CBC182">
      <w:pPr>
        <w:pStyle w:val="Heading1"/>
        <w:spacing w:before="0" w:line="360" w:lineRule="auto"/>
        <w:ind w:left="0" w:right="632" w:firstLine="0"/>
        <w:rPr>
          <w:b/>
          <w:bCs/>
          <w:sz w:val="22"/>
          <w:szCs w:val="22"/>
        </w:rPr>
      </w:pPr>
    </w:p>
    <w:p w14:paraId="5A590B07" w14:textId="41826696" w:rsidR="45CBC182" w:rsidRDefault="45CBC182" w:rsidP="45CBC182">
      <w:pPr>
        <w:pStyle w:val="Heading1"/>
        <w:spacing w:before="0" w:line="360" w:lineRule="auto"/>
        <w:ind w:left="0" w:right="632" w:firstLine="0"/>
        <w:rPr>
          <w:b/>
          <w:bCs/>
          <w:sz w:val="22"/>
          <w:szCs w:val="22"/>
        </w:rPr>
      </w:pPr>
    </w:p>
    <w:p w14:paraId="27BBDCEA" w14:textId="77777777" w:rsidR="00AA77E8" w:rsidRDefault="00AA77E8" w:rsidP="00AA77E8">
      <w:pPr>
        <w:pStyle w:val="Heading1"/>
        <w:spacing w:before="0" w:line="360" w:lineRule="auto"/>
        <w:ind w:left="0" w:right="632" w:firstLine="0"/>
        <w:rPr>
          <w:b/>
          <w:bCs/>
          <w:sz w:val="22"/>
          <w:szCs w:val="22"/>
        </w:rPr>
      </w:pPr>
    </w:p>
    <w:p w14:paraId="648FBDAE" w14:textId="565ABBAB" w:rsidR="00B47BB1" w:rsidRDefault="00B47BB1" w:rsidP="008747E9">
      <w:pPr>
        <w:pStyle w:val="Heading1"/>
        <w:spacing w:before="0" w:line="360" w:lineRule="auto"/>
        <w:ind w:left="0" w:right="632" w:firstLine="720"/>
        <w:rPr>
          <w:b/>
          <w:bCs/>
        </w:rPr>
      </w:pPr>
      <w:r>
        <w:rPr>
          <w:noProof/>
        </w:rPr>
        <w:lastRenderedPageBreak/>
        <mc:AlternateContent>
          <mc:Choice Requires="wps">
            <w:drawing>
              <wp:anchor distT="0" distB="0" distL="0" distR="0" simplePos="0" relativeHeight="251661312" behindDoc="1" locked="0" layoutInCell="1" allowOverlap="1" wp14:anchorId="71DE788B" wp14:editId="57AAF103">
                <wp:simplePos x="0" y="0"/>
                <wp:positionH relativeFrom="margin">
                  <wp:align>center</wp:align>
                </wp:positionH>
                <wp:positionV relativeFrom="paragraph">
                  <wp:posOffset>276192</wp:posOffset>
                </wp:positionV>
                <wp:extent cx="6531610" cy="299085"/>
                <wp:effectExtent l="0" t="0" r="21590" b="24765"/>
                <wp:wrapTopAndBottom/>
                <wp:docPr id="1912196763" name="Text Box 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531610" cy="299085"/>
                        </a:xfrm>
                        <a:prstGeom prst="rect">
                          <a:avLst/>
                        </a:prstGeom>
                        <a:solidFill>
                          <a:srgbClr val="C0C0C0"/>
                        </a:solidFill>
                        <a:ln w="6097">
                          <a:solidFill>
                            <a:srgbClr val="000000"/>
                          </a:solidFill>
                          <a:miter lim="800000"/>
                          <a:headEnd/>
                          <a:tailEnd/>
                        </a:ln>
                      </wps:spPr>
                      <wps:txbx>
                        <w:txbxContent>
                          <w:p w14:paraId="796C99F1" w14:textId="77777777" w:rsidR="00B47BB1" w:rsidRDefault="00B47BB1" w:rsidP="00B47BB1">
                            <w:pPr>
                              <w:spacing w:line="459" w:lineRule="exact"/>
                              <w:ind w:left="2900" w:right="2900"/>
                              <w:jc w:val="center"/>
                              <w:rPr>
                                <w:b/>
                                <w:sz w:val="40"/>
                              </w:rPr>
                            </w:pPr>
                            <w:r>
                              <w:rPr>
                                <w:b/>
                                <w:sz w:val="40"/>
                              </w:rPr>
                              <w:t>TASK DESCRIPTION</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71DE788B" id="Text Box 5" o:spid="_x0000_s1027" type="#_x0000_t202" style="position:absolute;left:0;text-align:left;margin-left:0;margin-top:21.75pt;width:514.3pt;height:23.55pt;z-index:-251655168;visibility:visible;mso-wrap-style:square;mso-width-percent:0;mso-height-percent:0;mso-wrap-distance-left:0;mso-wrap-distance-top:0;mso-wrap-distance-right:0;mso-wrap-distance-bottom:0;mso-position-horizontal:center;mso-position-horizontal-relative:margin;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" fillcolor="silver" strokeweight=".16936mm">
                <v:textbox inset="0,0,0,0">
                  <w:txbxContent>
                    <w:p w14:paraId="796C99F1" w14:textId="77777777" w:rsidR="00B47BB1" w:rsidRDefault="00B47BB1" w:rsidP="00B47BB1">
                      <w:pPr>
                        <w:spacing w:line="459" w:lineRule="exact"/>
                        <w:ind w:left="2900" w:right="2900"/>
                        <w:jc w:val="center"/>
                        <w:rPr>
                          <w:b/>
                          <w:sz w:val="40"/>
                        </w:rPr>
                      </w:pPr>
                      <w:r>
                        <w:rPr>
                          <w:b/>
                          <w:sz w:val="40"/>
                        </w:rPr>
                        <w:t>TASK DESCRIPTION</w:t>
                      </w:r>
                    </w:p>
                  </w:txbxContent>
                </v:textbox>
                <w10:wrap type="topAndBottom" anchorx="margin"/>
              </v:shape>
            </w:pict>
          </mc:Fallback>
        </mc:AlternateContent>
      </w:r>
    </w:p>
    <w:p w14:paraId="39F07E02" w14:textId="6B4C2E0E" w:rsidR="00B27982" w:rsidRPr="00007D1C" w:rsidRDefault="3F2D16CF" w:rsidP="00B47BB1">
      <w:pPr>
        <w:pStyle w:val="Heading1"/>
        <w:spacing w:before="0" w:line="360" w:lineRule="auto"/>
        <w:ind w:left="0" w:right="632" w:firstLine="720"/>
        <w:rPr>
          <w:b/>
          <w:bCs/>
        </w:rPr>
      </w:pPr>
      <w:r w:rsidRPr="00007D1C">
        <w:rPr>
          <w:b/>
          <w:bCs/>
        </w:rPr>
        <w:t>Component 1: 25% Individual Written Report (750</w:t>
      </w:r>
      <w:r w:rsidR="00DF45D1" w:rsidRPr="00007D1C">
        <w:rPr>
          <w:b/>
          <w:bCs/>
        </w:rPr>
        <w:t xml:space="preserve"> +/- 10%</w:t>
      </w:r>
      <w:r w:rsidRPr="00007D1C">
        <w:rPr>
          <w:b/>
          <w:bCs/>
        </w:rPr>
        <w:t xml:space="preserve"> words)</w:t>
      </w:r>
    </w:p>
    <w:p w14:paraId="5689D92A" w14:textId="77777777" w:rsidR="008747E9" w:rsidRPr="00007D1C" w:rsidRDefault="008747E9" w:rsidP="008747E9">
      <w:pPr>
        <w:pStyle w:val="Heading1"/>
        <w:spacing w:before="0" w:line="360" w:lineRule="auto"/>
        <w:ind w:left="0" w:right="632" w:firstLine="0"/>
        <w:rPr>
          <w:b/>
          <w:bCs/>
        </w:rPr>
      </w:pPr>
    </w:p>
    <w:p w14:paraId="6B7C1B03" w14:textId="1B58237D" w:rsidR="003D5E5F" w:rsidRPr="00007D1C" w:rsidRDefault="00DF45D1" w:rsidP="009B6419">
      <w:pPr>
        <w:pStyle w:val="Heading1"/>
        <w:spacing w:before="0" w:line="360" w:lineRule="auto"/>
        <w:ind w:left="960" w:right="632" w:firstLine="0"/>
        <w:jc w:val="both"/>
      </w:pPr>
      <w:r w:rsidRPr="00007D1C">
        <w:t xml:space="preserve">Produce </w:t>
      </w:r>
      <w:r w:rsidR="008747E9" w:rsidRPr="00007D1C">
        <w:rPr>
          <w:b/>
          <w:bCs/>
          <w:spacing w:val="-3"/>
        </w:rPr>
        <w:t xml:space="preserve">an </w:t>
      </w:r>
      <w:r w:rsidRPr="00007D1C">
        <w:rPr>
          <w:b/>
          <w:bCs/>
          <w:spacing w:val="-3"/>
        </w:rPr>
        <w:t>i</w:t>
      </w:r>
      <w:r w:rsidR="00D95E91" w:rsidRPr="00007D1C">
        <w:rPr>
          <w:b/>
          <w:bCs/>
          <w:spacing w:val="-3"/>
        </w:rPr>
        <w:t xml:space="preserve">ndividual </w:t>
      </w:r>
      <w:r w:rsidRPr="00007D1C">
        <w:rPr>
          <w:b/>
          <w:bCs/>
          <w:spacing w:val="-3"/>
        </w:rPr>
        <w:t>a</w:t>
      </w:r>
      <w:r w:rsidR="00D24837" w:rsidRPr="00007D1C">
        <w:rPr>
          <w:b/>
          <w:bCs/>
          <w:spacing w:val="-3"/>
        </w:rPr>
        <w:t xml:space="preserve">cademic </w:t>
      </w:r>
      <w:r w:rsidRPr="00007D1C">
        <w:rPr>
          <w:b/>
          <w:bCs/>
        </w:rPr>
        <w:t>r</w:t>
      </w:r>
      <w:r w:rsidR="00D24837" w:rsidRPr="00007D1C">
        <w:rPr>
          <w:b/>
          <w:bCs/>
        </w:rPr>
        <w:t>eport</w:t>
      </w:r>
      <w:r w:rsidR="00D24837" w:rsidRPr="00007D1C">
        <w:t xml:space="preserve"> </w:t>
      </w:r>
      <w:r w:rsidR="00A44BD3" w:rsidRPr="00007D1C">
        <w:t xml:space="preserve">on the importance of </w:t>
      </w:r>
      <w:r w:rsidR="00E9627C" w:rsidRPr="00007D1C">
        <w:rPr>
          <w:b/>
          <w:bCs/>
        </w:rPr>
        <w:t xml:space="preserve">Time Management </w:t>
      </w:r>
      <w:r w:rsidR="00A44BD3" w:rsidRPr="00007D1C">
        <w:t xml:space="preserve">for academic success. </w:t>
      </w:r>
    </w:p>
    <w:p w14:paraId="65D021F4" w14:textId="77777777" w:rsidR="00E9627C" w:rsidRPr="00007D1C" w:rsidRDefault="00E9627C" w:rsidP="00E9627C">
      <w:pPr>
        <w:pStyle w:val="Heading1"/>
        <w:spacing w:before="0" w:line="360" w:lineRule="auto"/>
        <w:ind w:left="801" w:right="632" w:firstLine="0"/>
        <w:jc w:val="both"/>
        <w:rPr>
          <w:spacing w:val="-3"/>
        </w:rPr>
      </w:pPr>
    </w:p>
    <w:p w14:paraId="6102DFFE" w14:textId="3353B142" w:rsidR="00DF45D1" w:rsidRPr="00007D1C" w:rsidRDefault="00DF45D1" w:rsidP="00E72A0D">
      <w:pPr>
        <w:pStyle w:val="Heading1"/>
        <w:spacing w:before="0" w:line="360" w:lineRule="auto"/>
        <w:ind w:left="801" w:right="632" w:firstLine="0"/>
        <w:jc w:val="both"/>
        <w:rPr>
          <w:spacing w:val="-3"/>
        </w:rPr>
      </w:pPr>
      <w:r w:rsidRPr="00007D1C">
        <w:rPr>
          <w:spacing w:val="-3"/>
        </w:rPr>
        <w:t xml:space="preserve">The report should include the following structure: </w:t>
      </w:r>
    </w:p>
    <w:p w14:paraId="4BC2829A" w14:textId="77777777" w:rsidR="00DF45D1" w:rsidRPr="00007D1C" w:rsidRDefault="00DF45D1" w:rsidP="00E72A0D">
      <w:pPr>
        <w:pStyle w:val="Heading1"/>
        <w:spacing w:before="0" w:line="360" w:lineRule="auto"/>
        <w:ind w:left="801" w:right="632" w:firstLine="0"/>
        <w:jc w:val="both"/>
        <w:rPr>
          <w:spacing w:val="-3"/>
        </w:rPr>
      </w:pPr>
    </w:p>
    <w:p w14:paraId="63F5F185" w14:textId="7E6FF1D0" w:rsidR="00DF45D1" w:rsidRPr="00007D1C" w:rsidRDefault="00DF45D1" w:rsidP="00DF45D1">
      <w:pPr>
        <w:pStyle w:val="Heading1"/>
        <w:numPr>
          <w:ilvl w:val="0"/>
          <w:numId w:val="9"/>
        </w:numPr>
        <w:spacing w:before="0" w:line="360" w:lineRule="auto"/>
        <w:ind w:right="632"/>
        <w:jc w:val="both"/>
      </w:pPr>
      <w:r w:rsidRPr="00007D1C">
        <w:rPr>
          <w:b/>
          <w:bCs/>
          <w:spacing w:val="-3"/>
        </w:rPr>
        <w:t>Cover page</w:t>
      </w:r>
      <w:r w:rsidR="00E9627C" w:rsidRPr="00007D1C">
        <w:rPr>
          <w:spacing w:val="-3"/>
        </w:rPr>
        <w:t>: I</w:t>
      </w:r>
      <w:r w:rsidRPr="00007D1C">
        <w:rPr>
          <w:spacing w:val="-3"/>
        </w:rPr>
        <w:t>nclude the title of the assignment, your name, student ID number, module name and code</w:t>
      </w:r>
      <w:r w:rsidR="00E9627C" w:rsidRPr="00007D1C">
        <w:rPr>
          <w:spacing w:val="-3"/>
        </w:rPr>
        <w:t>, Lecturer’s name.</w:t>
      </w:r>
    </w:p>
    <w:p w14:paraId="7AE05804" w14:textId="23E8D669" w:rsidR="008B2B9A" w:rsidRDefault="00E9627C" w:rsidP="00007D1C">
      <w:pPr>
        <w:pStyle w:val="Heading1"/>
        <w:numPr>
          <w:ilvl w:val="0"/>
          <w:numId w:val="9"/>
        </w:numPr>
        <w:spacing w:before="0" w:line="360" w:lineRule="auto"/>
        <w:ind w:right="632"/>
        <w:jc w:val="both"/>
      </w:pPr>
      <w:r w:rsidRPr="00007D1C">
        <w:rPr>
          <w:b/>
          <w:bCs/>
          <w:spacing w:val="-3"/>
        </w:rPr>
        <w:t>Table of content</w:t>
      </w:r>
      <w:r w:rsidRPr="00007D1C">
        <w:rPr>
          <w:spacing w:val="-3"/>
        </w:rPr>
        <w:t>: List all the sections and subsections with corresponding page numbers</w:t>
      </w:r>
      <w:r w:rsidR="5D526352" w:rsidRPr="00007D1C">
        <w:rPr>
          <w:spacing w:val="-3"/>
        </w:rPr>
        <w:t>.</w:t>
      </w:r>
    </w:p>
    <w:p w14:paraId="3B51A572" w14:textId="36084B7E" w:rsidR="00E9627C" w:rsidRPr="00007D1C" w:rsidRDefault="00E9627C" w:rsidP="00DF45D1">
      <w:pPr>
        <w:pStyle w:val="Heading1"/>
        <w:numPr>
          <w:ilvl w:val="0"/>
          <w:numId w:val="9"/>
        </w:numPr>
        <w:spacing w:before="0" w:line="360" w:lineRule="auto"/>
        <w:ind w:right="632"/>
        <w:jc w:val="both"/>
      </w:pPr>
      <w:r w:rsidRPr="00007D1C">
        <w:rPr>
          <w:b/>
          <w:bCs/>
          <w:spacing w:val="-3"/>
        </w:rPr>
        <w:t>Introduction</w:t>
      </w:r>
      <w:r w:rsidRPr="00007D1C">
        <w:rPr>
          <w:spacing w:val="-3"/>
        </w:rPr>
        <w:t xml:space="preserve">: Introduce the topic of time management and outline the purpose of the report. </w:t>
      </w:r>
    </w:p>
    <w:p w14:paraId="5B8CCD16" w14:textId="476F7992" w:rsidR="00E9627C" w:rsidRPr="00007D1C" w:rsidRDefault="00E9627C" w:rsidP="00DF45D1">
      <w:pPr>
        <w:pStyle w:val="Heading1"/>
        <w:numPr>
          <w:ilvl w:val="0"/>
          <w:numId w:val="9"/>
        </w:numPr>
        <w:spacing w:before="0" w:line="360" w:lineRule="auto"/>
        <w:ind w:right="632"/>
        <w:jc w:val="both"/>
      </w:pPr>
      <w:r w:rsidRPr="00007D1C">
        <w:rPr>
          <w:b/>
          <w:bCs/>
          <w:spacing w:val="-3"/>
        </w:rPr>
        <w:t>Definition of Time Management</w:t>
      </w:r>
      <w:r w:rsidRPr="00007D1C">
        <w:rPr>
          <w:spacing w:val="-3"/>
        </w:rPr>
        <w:t>: Provide a clear and concise definition of time management.</w:t>
      </w:r>
    </w:p>
    <w:p w14:paraId="6617D809" w14:textId="7EB9EAA5" w:rsidR="00E9627C" w:rsidRPr="00007D1C" w:rsidRDefault="00E9627C" w:rsidP="00DF45D1">
      <w:pPr>
        <w:pStyle w:val="Heading1"/>
        <w:numPr>
          <w:ilvl w:val="0"/>
          <w:numId w:val="9"/>
        </w:numPr>
        <w:spacing w:before="0" w:line="360" w:lineRule="auto"/>
        <w:ind w:right="632"/>
        <w:jc w:val="both"/>
      </w:pPr>
      <w:r w:rsidRPr="00007D1C">
        <w:rPr>
          <w:b/>
          <w:bCs/>
          <w:spacing w:val="-3"/>
        </w:rPr>
        <w:t>Importance of Time Management</w:t>
      </w:r>
      <w:r w:rsidRPr="00007D1C">
        <w:rPr>
          <w:spacing w:val="-3"/>
        </w:rPr>
        <w:t xml:space="preserve">: Discuss the significance of time management for academic success and provide specific examples. </w:t>
      </w:r>
    </w:p>
    <w:p w14:paraId="78E78137" w14:textId="30D044F5" w:rsidR="00E9627C" w:rsidRPr="00007D1C" w:rsidRDefault="00E9627C" w:rsidP="00DF45D1">
      <w:pPr>
        <w:pStyle w:val="Heading1"/>
        <w:numPr>
          <w:ilvl w:val="0"/>
          <w:numId w:val="9"/>
        </w:numPr>
        <w:spacing w:before="0" w:line="360" w:lineRule="auto"/>
        <w:ind w:right="632"/>
        <w:jc w:val="both"/>
      </w:pPr>
      <w:r w:rsidRPr="00007D1C">
        <w:rPr>
          <w:b/>
          <w:bCs/>
          <w:spacing w:val="-3"/>
        </w:rPr>
        <w:t>Time Management strategies</w:t>
      </w:r>
      <w:r w:rsidRPr="00007D1C">
        <w:rPr>
          <w:spacing w:val="-3"/>
        </w:rPr>
        <w:t xml:space="preserve">: Explain </w:t>
      </w:r>
      <w:r w:rsidRPr="45CBC182">
        <w:rPr>
          <w:b/>
          <w:bCs/>
          <w:spacing w:val="-3"/>
        </w:rPr>
        <w:t xml:space="preserve">two </w:t>
      </w:r>
      <w:r w:rsidRPr="00007D1C">
        <w:rPr>
          <w:spacing w:val="-3"/>
        </w:rPr>
        <w:t xml:space="preserve">time management strategies. </w:t>
      </w:r>
    </w:p>
    <w:p w14:paraId="110CE05F" w14:textId="6AC4F9FB" w:rsidR="00E9627C" w:rsidRPr="00007D1C" w:rsidRDefault="00E9627C" w:rsidP="00DF45D1">
      <w:pPr>
        <w:pStyle w:val="Heading1"/>
        <w:numPr>
          <w:ilvl w:val="0"/>
          <w:numId w:val="9"/>
        </w:numPr>
        <w:spacing w:before="0" w:line="360" w:lineRule="auto"/>
        <w:ind w:right="632"/>
        <w:jc w:val="both"/>
      </w:pPr>
      <w:r w:rsidRPr="00007D1C">
        <w:rPr>
          <w:b/>
          <w:bCs/>
          <w:spacing w:val="-3"/>
        </w:rPr>
        <w:t>Conclusion</w:t>
      </w:r>
      <w:r w:rsidRPr="00007D1C">
        <w:rPr>
          <w:spacing w:val="-3"/>
        </w:rPr>
        <w:t xml:space="preserve">: Summarize the key arguments of the report. </w:t>
      </w:r>
    </w:p>
    <w:p w14:paraId="60103AAB" w14:textId="06A74718" w:rsidR="00007D1C" w:rsidRPr="00007D1C" w:rsidRDefault="00E9627C" w:rsidP="00007D1C">
      <w:pPr>
        <w:pStyle w:val="Heading1"/>
        <w:numPr>
          <w:ilvl w:val="0"/>
          <w:numId w:val="9"/>
        </w:numPr>
        <w:spacing w:before="0" w:line="360" w:lineRule="auto"/>
        <w:ind w:right="632"/>
        <w:jc w:val="both"/>
        <w:rPr>
          <w:b/>
          <w:bCs/>
          <w:spacing w:val="-3"/>
          <w:lang w:val="en-GB"/>
        </w:rPr>
      </w:pPr>
      <w:r w:rsidRPr="00007D1C">
        <w:rPr>
          <w:b/>
          <w:bCs/>
          <w:spacing w:val="-3"/>
          <w:lang w:val="en-GB"/>
        </w:rPr>
        <w:t>References</w:t>
      </w:r>
      <w:r w:rsidRPr="00007D1C">
        <w:rPr>
          <w:spacing w:val="-3"/>
          <w:lang w:val="en-GB"/>
        </w:rPr>
        <w:t xml:space="preserve">: Include a list </w:t>
      </w:r>
      <w:r w:rsidR="008B2B9A" w:rsidRPr="00007D1C">
        <w:rPr>
          <w:spacing w:val="-3"/>
          <w:lang w:val="en-GB"/>
        </w:rPr>
        <w:t xml:space="preserve">of all the sources used in your report and reference them following the </w:t>
      </w:r>
      <w:r w:rsidR="008B2B9A" w:rsidRPr="00007D1C">
        <w:rPr>
          <w:b/>
          <w:bCs/>
          <w:spacing w:val="-3"/>
          <w:lang w:val="en-GB"/>
        </w:rPr>
        <w:t xml:space="preserve">Harvard Referencing Guidelines. </w:t>
      </w:r>
      <w:r w:rsidR="008B2B9A" w:rsidRPr="00007D1C">
        <w:rPr>
          <w:spacing w:val="-3"/>
          <w:lang w:val="en-GB"/>
        </w:rPr>
        <w:t xml:space="preserve">The reference list is excluded from the word count. </w:t>
      </w:r>
    </w:p>
    <w:p w14:paraId="6A9E903C" w14:textId="77777777" w:rsidR="00007D1C" w:rsidRPr="00007D1C" w:rsidRDefault="00007D1C" w:rsidP="00007D1C">
      <w:pPr>
        <w:pStyle w:val="Heading1"/>
        <w:spacing w:before="0" w:line="360" w:lineRule="auto"/>
        <w:ind w:left="1161" w:right="632" w:firstLine="0"/>
        <w:jc w:val="both"/>
        <w:rPr>
          <w:b/>
          <w:bCs/>
          <w:spacing w:val="-3"/>
          <w:lang w:val="en-GB"/>
        </w:rPr>
      </w:pPr>
    </w:p>
    <w:p w14:paraId="485C4310" w14:textId="0593DBF6" w:rsidR="45CBC182" w:rsidRDefault="45CBC182" w:rsidP="45CBC182">
      <w:pPr>
        <w:ind w:left="720"/>
        <w:rPr>
          <w:b/>
          <w:bCs/>
          <w:color w:val="FF0000"/>
          <w:sz w:val="24"/>
          <w:szCs w:val="24"/>
        </w:rPr>
      </w:pPr>
    </w:p>
    <w:p w14:paraId="1705B2D2" w14:textId="1E211811" w:rsidR="45CBC182" w:rsidRDefault="45CBC182" w:rsidP="5895B392">
      <w:pPr>
        <w:ind w:left="720"/>
        <w:rPr>
          <w:b/>
          <w:bCs/>
          <w:sz w:val="24"/>
          <w:szCs w:val="24"/>
          <w:u w:val="single"/>
        </w:rPr>
      </w:pPr>
    </w:p>
    <w:p w14:paraId="45AFFCCB" w14:textId="78D635DC" w:rsidR="008B2B9A" w:rsidRPr="00C114BE" w:rsidRDefault="00007D1C" w:rsidP="008B2B9A">
      <w:pPr>
        <w:ind w:left="720"/>
        <w:rPr>
          <w:b/>
          <w:bCs/>
          <w:color w:val="FF0000"/>
          <w:sz w:val="24"/>
          <w:szCs w:val="24"/>
        </w:rPr>
      </w:pPr>
      <w:r w:rsidRPr="5895B392">
        <w:rPr>
          <w:b/>
          <w:bCs/>
          <w:sz w:val="24"/>
          <w:szCs w:val="24"/>
          <w:u w:val="single"/>
        </w:rPr>
        <w:t xml:space="preserve">Further </w:t>
      </w:r>
      <w:r w:rsidR="008B2B9A" w:rsidRPr="5895B392">
        <w:rPr>
          <w:b/>
          <w:bCs/>
          <w:sz w:val="24"/>
          <w:szCs w:val="24"/>
          <w:u w:val="single"/>
        </w:rPr>
        <w:t>Guidelines:</w:t>
      </w:r>
      <w:r w:rsidR="008B2B9A" w:rsidRPr="5895B392">
        <w:rPr>
          <w:b/>
          <w:bCs/>
          <w:color w:val="FF0000"/>
          <w:sz w:val="24"/>
          <w:szCs w:val="24"/>
        </w:rPr>
        <w:t xml:space="preserve"> </w:t>
      </w:r>
    </w:p>
    <w:p w14:paraId="055BF65F" w14:textId="77777777" w:rsidR="008B2B9A" w:rsidRPr="00007D1C" w:rsidRDefault="008B2B9A" w:rsidP="008B2B9A">
      <w:pPr>
        <w:ind w:left="720"/>
        <w:rPr>
          <w:color w:val="FF0000"/>
          <w:sz w:val="24"/>
          <w:szCs w:val="24"/>
        </w:rPr>
      </w:pPr>
    </w:p>
    <w:p w14:paraId="5B5E335D" w14:textId="2032F278" w:rsidR="6BA3E1FD" w:rsidRPr="00007D1C" w:rsidRDefault="00007D1C" w:rsidP="00007D1C">
      <w:pPr>
        <w:pStyle w:val="ListParagraph"/>
        <w:numPr>
          <w:ilvl w:val="0"/>
          <w:numId w:val="11"/>
        </w:numPr>
        <w:rPr>
          <w:sz w:val="24"/>
          <w:szCs w:val="24"/>
        </w:rPr>
      </w:pPr>
      <w:r w:rsidRPr="00007D1C">
        <w:rPr>
          <w:sz w:val="24"/>
          <w:szCs w:val="24"/>
        </w:rPr>
        <w:t xml:space="preserve">Cite and reference </w:t>
      </w:r>
      <w:r w:rsidRPr="00007D1C">
        <w:rPr>
          <w:sz w:val="24"/>
          <w:szCs w:val="24"/>
          <w:u w:val="single"/>
        </w:rPr>
        <w:t>a minimum of five</w:t>
      </w:r>
      <w:r w:rsidRPr="00007D1C">
        <w:rPr>
          <w:sz w:val="24"/>
          <w:szCs w:val="24"/>
        </w:rPr>
        <w:t xml:space="preserve"> sources in your report. </w:t>
      </w:r>
    </w:p>
    <w:p w14:paraId="65ACD4C9" w14:textId="53FBC7D9" w:rsidR="00007D1C" w:rsidRPr="00007D1C" w:rsidRDefault="00007D1C" w:rsidP="00007D1C">
      <w:pPr>
        <w:pStyle w:val="ListParagraph"/>
        <w:numPr>
          <w:ilvl w:val="0"/>
          <w:numId w:val="11"/>
        </w:numPr>
        <w:rPr>
          <w:sz w:val="24"/>
          <w:szCs w:val="24"/>
        </w:rPr>
      </w:pPr>
      <w:r w:rsidRPr="00007D1C">
        <w:rPr>
          <w:sz w:val="24"/>
          <w:szCs w:val="24"/>
        </w:rPr>
        <w:t xml:space="preserve">Use appropriate academic style to express your arguments. </w:t>
      </w:r>
    </w:p>
    <w:p w14:paraId="04DEFE40" w14:textId="0A027559" w:rsidR="00007D1C" w:rsidRPr="00007D1C" w:rsidRDefault="00007D1C" w:rsidP="00007D1C">
      <w:pPr>
        <w:pStyle w:val="ListParagraph"/>
        <w:numPr>
          <w:ilvl w:val="0"/>
          <w:numId w:val="11"/>
        </w:numPr>
        <w:rPr>
          <w:sz w:val="24"/>
          <w:szCs w:val="24"/>
        </w:rPr>
      </w:pPr>
      <w:r w:rsidRPr="00007D1C">
        <w:rPr>
          <w:sz w:val="24"/>
          <w:szCs w:val="24"/>
        </w:rPr>
        <w:t xml:space="preserve">Demonstrate an understanding of paragraph structure in your writing. </w:t>
      </w:r>
    </w:p>
    <w:p w14:paraId="49B5E851" w14:textId="6CA159AB" w:rsidR="00007D1C" w:rsidRPr="00007D1C" w:rsidRDefault="00007D1C" w:rsidP="00007D1C">
      <w:pPr>
        <w:pStyle w:val="ListParagraph"/>
        <w:numPr>
          <w:ilvl w:val="0"/>
          <w:numId w:val="11"/>
        </w:numPr>
        <w:rPr>
          <w:sz w:val="24"/>
          <w:szCs w:val="24"/>
        </w:rPr>
      </w:pPr>
      <w:r w:rsidRPr="00007D1C">
        <w:rPr>
          <w:sz w:val="24"/>
          <w:szCs w:val="24"/>
        </w:rPr>
        <w:t xml:space="preserve">Write your report in Arial font size 11 or 12. </w:t>
      </w:r>
    </w:p>
    <w:p w14:paraId="27FCC811" w14:textId="1BB159E9" w:rsidR="005E4CB0" w:rsidRPr="00007D1C" w:rsidRDefault="005E4CB0" w:rsidP="005E4CB0">
      <w:pPr>
        <w:ind w:left="360"/>
        <w:rPr>
          <w:sz w:val="24"/>
          <w:szCs w:val="24"/>
        </w:rPr>
      </w:pPr>
    </w:p>
    <w:p w14:paraId="7FFAF1D6" w14:textId="5D25EBEA" w:rsidR="6DB5088B" w:rsidRDefault="6DB5088B" w:rsidP="6DB5088B">
      <w:pPr>
        <w:rPr>
          <w:sz w:val="28"/>
          <w:szCs w:val="28"/>
        </w:rPr>
        <w:sectPr w:rsidR="6DB5088B" w:rsidSect="00707EC9">
          <w:pgSz w:w="11890" w:h="16840"/>
          <w:pgMar w:top="1600" w:right="480" w:bottom="840" w:left="480" w:header="0" w:footer="658" w:gutter="0"/>
          <w:cols w:space="720"/>
        </w:sectPr>
      </w:pPr>
    </w:p>
    <w:p w14:paraId="3C059A0C" w14:textId="77777777" w:rsidR="00D24837" w:rsidRDefault="00D24837" w:rsidP="008B2B9A">
      <w:pPr>
        <w:pStyle w:val="BodyText"/>
        <w:rPr>
          <w:sz w:val="20"/>
        </w:rPr>
      </w:pPr>
      <w:r>
        <w:rPr>
          <w:noProof/>
          <w:sz w:val="20"/>
          <w:lang w:val="en-GB" w:eastAsia="en-GB"/>
        </w:rPr>
        <w:lastRenderedPageBreak/>
        <mc:AlternateContent>
          <mc:Choice Requires="wps">
            <w:drawing>
              <wp:inline distT="0" distB="0" distL="0" distR="0" wp14:anchorId="0CF085A5" wp14:editId="0243C7B7">
                <wp:extent cx="6389370" cy="589915"/>
                <wp:effectExtent l="9525" t="9525" r="11430" b="10160"/>
                <wp:docPr id="5" name="Text Box 10"/>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389370" cy="589915"/>
                        </a:xfrm>
                        <a:prstGeom prst="rect">
                          <a:avLst/>
                        </a:prstGeom>
                        <a:solidFill>
                          <a:srgbClr val="D9D9D9"/>
                        </a:solidFill>
                        <a:ln w="10160">
                          <a:solidFill>
                            <a:srgbClr val="000000"/>
                          </a:solidFill>
                          <a:miter lim="800000"/>
                          <a:headEnd/>
                          <a:tailEnd/>
                        </a:ln>
                      </wps:spPr>
                      <wps:txbx>
                        <w:txbxContent>
                          <w:p w14:paraId="7FDA7FC4" w14:textId="77777777" w:rsidR="00D24837" w:rsidRDefault="00D24837" w:rsidP="00D24837">
                            <w:pPr>
                              <w:spacing w:before="9" w:line="242" w:lineRule="auto"/>
                              <w:ind w:left="4005" w:hanging="3766"/>
                              <w:rPr>
                                <w:b/>
                                <w:sz w:val="40"/>
                              </w:rPr>
                            </w:pPr>
                            <w:r>
                              <w:rPr>
                                <w:b/>
                                <w:sz w:val="40"/>
                              </w:rPr>
                              <w:t>GUIDANCE FOR STUDENTS IN THE COMPLETION OF TASKS</w:t>
                            </w:r>
                          </w:p>
                        </w:txbxContent>
                      </wps:txbx>
                      <wps:bodyPr rot="0" vert="horz" wrap="square" lIns="0" tIns="0" rIns="0" bIns="0" anchor="t" anchorCtr="0" upright="1">
                        <a:noAutofit/>
                      </wps:bodyPr>
                    </wps:wsp>
                  </a:graphicData>
                </a:graphic>
              </wp:inline>
            </w:drawing>
          </mc:Choice>
          <mc:Fallback>
            <w:pict>
              <v:shape w14:anchorId="0CF085A5" id="Text Box 10" o:spid="_x0000_s1028" type="#_x0000_t202" style="width:503.1pt;height:46.4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" fillcolor="#d9d9d9" strokeweight=".8pt">
                <v:textbox inset="0,0,0,0">
                  <w:txbxContent>
                    <w:p w14:paraId="7FDA7FC4" w14:textId="77777777" w:rsidR="00D24837" w:rsidRDefault="00D24837" w:rsidP="00D24837">
                      <w:pPr>
                        <w:spacing w:before="9" w:line="242" w:lineRule="auto"/>
                        <w:ind w:left="4005" w:hanging="3766"/>
                        <w:rPr>
                          <w:b/>
                          <w:sz w:val="40"/>
                        </w:rPr>
                      </w:pPr>
                      <w:r>
                        <w:rPr>
                          <w:b/>
                          <w:sz w:val="40"/>
                        </w:rPr>
                        <w:t>GUIDANCE FOR STUDENTS IN THE COMPLETION OF TASKS</w:t>
                      </w:r>
                    </w:p>
                  </w:txbxContent>
                </v:textbox>
                <w10:anchorlock/>
              </v:shape>
            </w:pict>
          </mc:Fallback>
        </mc:AlternateContent>
      </w:r>
    </w:p>
    <w:p w14:paraId="3DF39367" w14:textId="77777777" w:rsidR="00D24837" w:rsidRDefault="00D24837" w:rsidP="00D24837">
      <w:pPr>
        <w:pStyle w:val="BodyText"/>
        <w:spacing w:before="9"/>
        <w:rPr>
          <w:sz w:val="11"/>
        </w:rPr>
      </w:pPr>
    </w:p>
    <w:p w14:paraId="446AB67A" w14:textId="77777777" w:rsidR="00D24837" w:rsidRDefault="00D24837" w:rsidP="00D24837">
      <w:pPr>
        <w:pStyle w:val="Heading2"/>
        <w:spacing w:before="96"/>
        <w:ind w:left="240" w:firstLine="0"/>
        <w:jc w:val="left"/>
      </w:pPr>
      <w:r>
        <w:t>NOTE: The guidance offered below is linked to the five generic assessment criteria overleaf.</w:t>
      </w:r>
    </w:p>
    <w:p w14:paraId="4CE73AEA" w14:textId="77777777" w:rsidR="00D24837" w:rsidRDefault="00D24837" w:rsidP="00D24837">
      <w:pPr>
        <w:pStyle w:val="BodyText"/>
        <w:spacing w:before="2"/>
        <w:rPr>
          <w:b/>
          <w:sz w:val="21"/>
        </w:rPr>
      </w:pPr>
    </w:p>
    <w:p w14:paraId="5DCBFF9E" w14:textId="77777777" w:rsidR="00D24837" w:rsidRDefault="00D24837" w:rsidP="00D24837">
      <w:pPr>
        <w:pStyle w:val="ListParagraph"/>
        <w:numPr>
          <w:ilvl w:val="0"/>
          <w:numId w:val="1"/>
        </w:numPr>
        <w:tabs>
          <w:tab w:val="left" w:pos="610"/>
        </w:tabs>
        <w:ind w:hanging="370"/>
        <w:jc w:val="both"/>
        <w:rPr>
          <w:b/>
        </w:rPr>
      </w:pPr>
      <w:r>
        <w:rPr>
          <w:b/>
        </w:rPr>
        <w:t xml:space="preserve">Engagement </w:t>
      </w:r>
      <w:r>
        <w:rPr>
          <w:b/>
          <w:spacing w:val="-3"/>
        </w:rPr>
        <w:t xml:space="preserve">with </w:t>
      </w:r>
      <w:r>
        <w:rPr>
          <w:b/>
        </w:rPr>
        <w:t>Literature</w:t>
      </w:r>
      <w:r>
        <w:rPr>
          <w:b/>
          <w:spacing w:val="-14"/>
        </w:rPr>
        <w:t xml:space="preserve"> </w:t>
      </w:r>
      <w:r>
        <w:rPr>
          <w:b/>
        </w:rPr>
        <w:t>Skills</w:t>
      </w:r>
    </w:p>
    <w:p w14:paraId="761A3DB7" w14:textId="704E2C1F" w:rsidR="00D24837" w:rsidRDefault="00D24837" w:rsidP="00D24837">
      <w:pPr>
        <w:pStyle w:val="BodyText"/>
        <w:spacing w:before="3" w:line="242" w:lineRule="auto"/>
        <w:ind w:left="240" w:right="614"/>
        <w:jc w:val="both"/>
      </w:pPr>
      <w:r>
        <w:t xml:space="preserve">Your work must be </w:t>
      </w:r>
      <w:r>
        <w:rPr>
          <w:spacing w:val="2"/>
        </w:rPr>
        <w:t xml:space="preserve">informed </w:t>
      </w:r>
      <w:r>
        <w:rPr>
          <w:spacing w:val="-4"/>
        </w:rPr>
        <w:t xml:space="preserve">and </w:t>
      </w:r>
      <w:r>
        <w:rPr>
          <w:spacing w:val="2"/>
        </w:rPr>
        <w:t xml:space="preserve">supported </w:t>
      </w:r>
      <w:r>
        <w:t xml:space="preserve">by scholarly </w:t>
      </w:r>
      <w:r>
        <w:rPr>
          <w:spacing w:val="-4"/>
        </w:rPr>
        <w:t xml:space="preserve">material </w:t>
      </w:r>
      <w:r>
        <w:rPr>
          <w:spacing w:val="-3"/>
        </w:rPr>
        <w:t xml:space="preserve">that </w:t>
      </w:r>
      <w:r>
        <w:t xml:space="preserve">is </w:t>
      </w:r>
      <w:r>
        <w:rPr>
          <w:i/>
        </w:rPr>
        <w:t xml:space="preserve">relevant </w:t>
      </w:r>
      <w:r>
        <w:t xml:space="preserve">to </w:t>
      </w:r>
      <w:r>
        <w:rPr>
          <w:spacing w:val="-4"/>
        </w:rPr>
        <w:t xml:space="preserve">and </w:t>
      </w:r>
      <w:r>
        <w:rPr>
          <w:i/>
        </w:rPr>
        <w:t xml:space="preserve">focused </w:t>
      </w:r>
      <w:r>
        <w:t xml:space="preserve">on </w:t>
      </w:r>
      <w:r>
        <w:rPr>
          <w:spacing w:val="-4"/>
        </w:rPr>
        <w:t xml:space="preserve">the </w:t>
      </w:r>
      <w:r>
        <w:t xml:space="preserve">task(s) set. You should provide evidence </w:t>
      </w:r>
      <w:r>
        <w:rPr>
          <w:spacing w:val="-3"/>
        </w:rPr>
        <w:t xml:space="preserve">that </w:t>
      </w:r>
      <w:r>
        <w:t xml:space="preserve">you </w:t>
      </w:r>
      <w:r>
        <w:rPr>
          <w:spacing w:val="-3"/>
        </w:rPr>
        <w:t xml:space="preserve">have </w:t>
      </w:r>
      <w:r>
        <w:t xml:space="preserve">accessed </w:t>
      </w:r>
      <w:r>
        <w:rPr>
          <w:spacing w:val="4"/>
        </w:rPr>
        <w:t xml:space="preserve">an </w:t>
      </w:r>
      <w:r>
        <w:t xml:space="preserve">appropriate </w:t>
      </w:r>
      <w:r>
        <w:rPr>
          <w:i/>
          <w:spacing w:val="2"/>
        </w:rPr>
        <w:t xml:space="preserve">range </w:t>
      </w:r>
      <w:r>
        <w:t xml:space="preserve">of </w:t>
      </w:r>
      <w:r>
        <w:rPr>
          <w:spacing w:val="-3"/>
        </w:rPr>
        <w:t xml:space="preserve">sources, </w:t>
      </w:r>
      <w:r>
        <w:t xml:space="preserve">which </w:t>
      </w:r>
      <w:r>
        <w:rPr>
          <w:spacing w:val="-8"/>
        </w:rPr>
        <w:t xml:space="preserve">may </w:t>
      </w:r>
      <w:r>
        <w:t xml:space="preserve">be </w:t>
      </w:r>
      <w:r>
        <w:rPr>
          <w:spacing w:val="-4"/>
        </w:rPr>
        <w:t xml:space="preserve">academic, </w:t>
      </w:r>
      <w:r>
        <w:t xml:space="preserve">governmental </w:t>
      </w:r>
      <w:r>
        <w:rPr>
          <w:spacing w:val="-4"/>
        </w:rPr>
        <w:t xml:space="preserve">and </w:t>
      </w:r>
      <w:r>
        <w:t xml:space="preserve">industrial; these sources </w:t>
      </w:r>
      <w:r>
        <w:rPr>
          <w:spacing w:val="-8"/>
        </w:rPr>
        <w:t xml:space="preserve">may </w:t>
      </w:r>
      <w:r>
        <w:t xml:space="preserve">include </w:t>
      </w:r>
      <w:r>
        <w:rPr>
          <w:spacing w:val="-5"/>
        </w:rPr>
        <w:t xml:space="preserve">academic </w:t>
      </w:r>
      <w:r>
        <w:rPr>
          <w:spacing w:val="-3"/>
        </w:rPr>
        <w:t xml:space="preserve">journal </w:t>
      </w:r>
      <w:r>
        <w:t xml:space="preserve">articles, textbooks, current news articles, organisational documents, </w:t>
      </w:r>
      <w:r>
        <w:rPr>
          <w:spacing w:val="-4"/>
        </w:rPr>
        <w:t xml:space="preserve">and </w:t>
      </w:r>
      <w:r>
        <w:t xml:space="preserve">websites. You should </w:t>
      </w:r>
      <w:r>
        <w:rPr>
          <w:spacing w:val="-7"/>
        </w:rPr>
        <w:t xml:space="preserve">consider </w:t>
      </w:r>
      <w:r>
        <w:t xml:space="preserve">the </w:t>
      </w:r>
      <w:r>
        <w:rPr>
          <w:i/>
        </w:rPr>
        <w:t xml:space="preserve">credibility </w:t>
      </w:r>
      <w:r>
        <w:t xml:space="preserve">of your sources; </w:t>
      </w:r>
      <w:r>
        <w:rPr>
          <w:spacing w:val="-5"/>
        </w:rPr>
        <w:t xml:space="preserve">academic </w:t>
      </w:r>
      <w:r>
        <w:t xml:space="preserve">journals </w:t>
      </w:r>
      <w:r>
        <w:rPr>
          <w:spacing w:val="-3"/>
        </w:rPr>
        <w:t xml:space="preserve">are normally </w:t>
      </w:r>
      <w:r>
        <w:t xml:space="preserve">highly credible sources while </w:t>
      </w:r>
      <w:r>
        <w:rPr>
          <w:spacing w:val="-4"/>
        </w:rPr>
        <w:t xml:space="preserve">websites </w:t>
      </w:r>
      <w:r>
        <w:rPr>
          <w:spacing w:val="2"/>
        </w:rPr>
        <w:t xml:space="preserve">require careful </w:t>
      </w:r>
      <w:r>
        <w:t xml:space="preserve">consideration/selection </w:t>
      </w:r>
      <w:r>
        <w:rPr>
          <w:spacing w:val="-4"/>
        </w:rPr>
        <w:t xml:space="preserve">and </w:t>
      </w:r>
      <w:r>
        <w:t xml:space="preserve">should be used sparingly. Any sources you use should </w:t>
      </w:r>
      <w:r>
        <w:rPr>
          <w:spacing w:val="-7"/>
        </w:rPr>
        <w:t xml:space="preserve">be </w:t>
      </w:r>
      <w:r>
        <w:rPr>
          <w:spacing w:val="2"/>
        </w:rPr>
        <w:t xml:space="preserve">current </w:t>
      </w:r>
      <w:r>
        <w:rPr>
          <w:spacing w:val="-4"/>
        </w:rPr>
        <w:t xml:space="preserve">and </w:t>
      </w:r>
      <w:r>
        <w:t xml:space="preserve">up-to-date, mostly published within the </w:t>
      </w:r>
      <w:r>
        <w:rPr>
          <w:spacing w:val="-4"/>
        </w:rPr>
        <w:t xml:space="preserve">last </w:t>
      </w:r>
      <w:r>
        <w:rPr>
          <w:spacing w:val="3"/>
        </w:rPr>
        <w:t xml:space="preserve">five </w:t>
      </w:r>
      <w:r>
        <w:t xml:space="preserve">years or so, though </w:t>
      </w:r>
      <w:r>
        <w:rPr>
          <w:spacing w:val="-3"/>
        </w:rPr>
        <w:t>seminal/impo</w:t>
      </w:r>
      <w:r>
        <w:t xml:space="preserve">rtant </w:t>
      </w:r>
      <w:r>
        <w:rPr>
          <w:spacing w:val="-12"/>
        </w:rPr>
        <w:t xml:space="preserve">works </w:t>
      </w:r>
      <w:r>
        <w:t xml:space="preserve">in the </w:t>
      </w:r>
      <w:r>
        <w:rPr>
          <w:spacing w:val="3"/>
        </w:rPr>
        <w:t xml:space="preserve">field </w:t>
      </w:r>
      <w:r>
        <w:rPr>
          <w:spacing w:val="-8"/>
        </w:rPr>
        <w:t xml:space="preserve">may </w:t>
      </w:r>
      <w:r>
        <w:t xml:space="preserve">be older. You must provide </w:t>
      </w:r>
      <w:r>
        <w:rPr>
          <w:i/>
        </w:rPr>
        <w:t xml:space="preserve">evidence </w:t>
      </w:r>
      <w:r>
        <w:t xml:space="preserve">of your research/own reading throughout </w:t>
      </w:r>
      <w:r>
        <w:rPr>
          <w:spacing w:val="-7"/>
        </w:rPr>
        <w:t xml:space="preserve">your </w:t>
      </w:r>
      <w:r>
        <w:t xml:space="preserve">work, using a suitable </w:t>
      </w:r>
      <w:r>
        <w:rPr>
          <w:spacing w:val="2"/>
        </w:rPr>
        <w:t xml:space="preserve">referencing </w:t>
      </w:r>
      <w:r>
        <w:t xml:space="preserve">system, including in-text citations in the </w:t>
      </w:r>
      <w:r>
        <w:rPr>
          <w:spacing w:val="-7"/>
        </w:rPr>
        <w:t xml:space="preserve">main </w:t>
      </w:r>
      <w:r>
        <w:rPr>
          <w:spacing w:val="2"/>
        </w:rPr>
        <w:t xml:space="preserve">body </w:t>
      </w:r>
      <w:r>
        <w:t xml:space="preserve">of </w:t>
      </w:r>
      <w:r>
        <w:rPr>
          <w:spacing w:val="3"/>
        </w:rPr>
        <w:t xml:space="preserve">your </w:t>
      </w:r>
      <w:r>
        <w:t>work</w:t>
      </w:r>
      <w:r>
        <w:rPr>
          <w:spacing w:val="-43"/>
        </w:rPr>
        <w:t xml:space="preserve"> </w:t>
      </w:r>
      <w:r>
        <w:rPr>
          <w:spacing w:val="-9"/>
        </w:rPr>
        <w:t xml:space="preserve">and </w:t>
      </w:r>
      <w:r>
        <w:t xml:space="preserve">a </w:t>
      </w:r>
      <w:r>
        <w:rPr>
          <w:spacing w:val="2"/>
        </w:rPr>
        <w:t>reference</w:t>
      </w:r>
      <w:r>
        <w:rPr>
          <w:spacing w:val="-46"/>
        </w:rPr>
        <w:t xml:space="preserve"> </w:t>
      </w:r>
      <w:r>
        <w:t xml:space="preserve">list </w:t>
      </w:r>
      <w:r>
        <w:rPr>
          <w:spacing w:val="-7"/>
        </w:rPr>
        <w:t xml:space="preserve">at </w:t>
      </w:r>
      <w:r>
        <w:t xml:space="preserve">the end of your </w:t>
      </w:r>
      <w:r>
        <w:rPr>
          <w:spacing w:val="2"/>
        </w:rPr>
        <w:t>work.</w:t>
      </w:r>
    </w:p>
    <w:p w14:paraId="67BE9635" w14:textId="77777777" w:rsidR="00D24837" w:rsidRDefault="00D24837" w:rsidP="00D24837">
      <w:pPr>
        <w:pStyle w:val="BodyText"/>
        <w:spacing w:before="2"/>
        <w:rPr>
          <w:sz w:val="20"/>
        </w:rPr>
      </w:pPr>
    </w:p>
    <w:p w14:paraId="15954B7E" w14:textId="4ED48343" w:rsidR="00D24837" w:rsidRDefault="00D24837" w:rsidP="00D24837">
      <w:pPr>
        <w:pStyle w:val="Heading3"/>
      </w:pPr>
      <w:r>
        <w:t>Guidance specific to this assessment:</w:t>
      </w:r>
    </w:p>
    <w:p w14:paraId="7F8F8956" w14:textId="77777777" w:rsidR="00147EE4" w:rsidRDefault="00147EE4" w:rsidP="45CBC182">
      <w:pPr>
        <w:pStyle w:val="Heading3"/>
        <w:rPr>
          <w:color w:val="FF0000"/>
        </w:rPr>
      </w:pPr>
    </w:p>
    <w:p w14:paraId="1B7DEB41" w14:textId="4F922179" w:rsidR="00D24837" w:rsidRPr="00DF45D1" w:rsidRDefault="006471D5" w:rsidP="45CBC182">
      <w:pPr>
        <w:pStyle w:val="Heading3"/>
        <w:numPr>
          <w:ilvl w:val="0"/>
          <w:numId w:val="8"/>
        </w:numPr>
        <w:rPr>
          <w:color w:val="FF0000"/>
          <w:sz w:val="24"/>
          <w:szCs w:val="24"/>
        </w:rPr>
      </w:pPr>
      <w:r w:rsidRPr="45CBC182">
        <w:rPr>
          <w:b w:val="0"/>
          <w:bCs w:val="0"/>
          <w:i w:val="0"/>
          <w:color w:val="FF0000"/>
        </w:rPr>
        <w:t>Cite a minimum of f</w:t>
      </w:r>
      <w:r w:rsidR="00007D1C" w:rsidRPr="45CBC182">
        <w:rPr>
          <w:b w:val="0"/>
          <w:bCs w:val="0"/>
          <w:i w:val="0"/>
          <w:color w:val="FF0000"/>
        </w:rPr>
        <w:t>ive (5</w:t>
      </w:r>
      <w:r w:rsidRPr="45CBC182">
        <w:rPr>
          <w:b w:val="0"/>
          <w:bCs w:val="0"/>
          <w:i w:val="0"/>
          <w:color w:val="FF0000"/>
        </w:rPr>
        <w:t xml:space="preserve">) credible </w:t>
      </w:r>
      <w:r w:rsidR="00DF45D1" w:rsidRPr="45CBC182">
        <w:rPr>
          <w:b w:val="0"/>
          <w:bCs w:val="0"/>
          <w:i w:val="0"/>
          <w:color w:val="FF0000"/>
        </w:rPr>
        <w:t>sources</w:t>
      </w:r>
      <w:r w:rsidR="00C114BE" w:rsidRPr="45CBC182">
        <w:rPr>
          <w:b w:val="0"/>
          <w:bCs w:val="0"/>
          <w:i w:val="0"/>
          <w:color w:val="FF0000"/>
        </w:rPr>
        <w:t>.</w:t>
      </w:r>
    </w:p>
    <w:p w14:paraId="7E8F6F96" w14:textId="41E7AED8" w:rsidR="00DF45D1" w:rsidRPr="00C114BE" w:rsidRDefault="00DF45D1" w:rsidP="45CBC182">
      <w:pPr>
        <w:pStyle w:val="Heading3"/>
        <w:numPr>
          <w:ilvl w:val="0"/>
          <w:numId w:val="8"/>
        </w:numPr>
        <w:rPr>
          <w:color w:val="FF0000"/>
          <w:sz w:val="24"/>
          <w:szCs w:val="24"/>
        </w:rPr>
      </w:pPr>
      <w:r w:rsidRPr="45CBC182">
        <w:rPr>
          <w:b w:val="0"/>
          <w:bCs w:val="0"/>
          <w:i w:val="0"/>
          <w:color w:val="FF0000"/>
        </w:rPr>
        <w:t>Reference all your sources following the Harvard Referencing Guidelines</w:t>
      </w:r>
      <w:r w:rsidR="00C114BE" w:rsidRPr="45CBC182">
        <w:rPr>
          <w:b w:val="0"/>
          <w:bCs w:val="0"/>
          <w:i w:val="0"/>
          <w:color w:val="FF0000"/>
        </w:rPr>
        <w:t xml:space="preserve">. </w:t>
      </w:r>
    </w:p>
    <w:p w14:paraId="4E44B216" w14:textId="59F62E65" w:rsidR="00C114BE" w:rsidRPr="00DF45D1" w:rsidRDefault="00C114BE" w:rsidP="45CBC182">
      <w:pPr>
        <w:pStyle w:val="Heading3"/>
        <w:numPr>
          <w:ilvl w:val="0"/>
          <w:numId w:val="8"/>
        </w:numPr>
        <w:rPr>
          <w:color w:val="FF0000"/>
          <w:sz w:val="24"/>
          <w:szCs w:val="24"/>
        </w:rPr>
      </w:pPr>
      <w:r w:rsidRPr="45CBC182">
        <w:rPr>
          <w:b w:val="0"/>
          <w:bCs w:val="0"/>
          <w:i w:val="0"/>
          <w:color w:val="FF0000"/>
        </w:rPr>
        <w:t>The database cite-them-right include information on how to reference sources following the Harvard Referencing Guidelines (</w:t>
      </w:r>
      <w:hyperlink r:id="rId13">
        <w:r w:rsidRPr="45CBC182">
          <w:rPr>
            <w:rStyle w:val="Hyperlink"/>
            <w:b w:val="0"/>
            <w:bCs w:val="0"/>
            <w:i w:val="0"/>
            <w:color w:val="FF0000"/>
          </w:rPr>
          <w:t>Cite Them Right - Home</w:t>
        </w:r>
      </w:hyperlink>
      <w:r w:rsidRPr="45CBC182">
        <w:rPr>
          <w:b w:val="0"/>
          <w:bCs w:val="0"/>
          <w:i w:val="0"/>
          <w:color w:val="FF0000"/>
        </w:rPr>
        <w:t>)</w:t>
      </w:r>
    </w:p>
    <w:p w14:paraId="73A786F2" w14:textId="77777777" w:rsidR="00DF45D1" w:rsidRPr="00DF45D1" w:rsidRDefault="00DF45D1" w:rsidP="00DF45D1">
      <w:pPr>
        <w:pStyle w:val="Heading3"/>
        <w:ind w:left="960"/>
        <w:rPr>
          <w:sz w:val="24"/>
        </w:rPr>
      </w:pPr>
    </w:p>
    <w:p w14:paraId="2B846F8F" w14:textId="77777777" w:rsidR="00D24837" w:rsidRDefault="00D24837" w:rsidP="00D24837">
      <w:pPr>
        <w:pStyle w:val="ListParagraph"/>
        <w:numPr>
          <w:ilvl w:val="0"/>
          <w:numId w:val="1"/>
        </w:numPr>
        <w:tabs>
          <w:tab w:val="left" w:pos="610"/>
        </w:tabs>
        <w:spacing w:line="247" w:lineRule="exact"/>
        <w:ind w:hanging="370"/>
        <w:jc w:val="both"/>
        <w:rPr>
          <w:b/>
        </w:rPr>
      </w:pPr>
      <w:r>
        <w:rPr>
          <w:b/>
          <w:spacing w:val="3"/>
        </w:rPr>
        <w:t>Knowledge</w:t>
      </w:r>
      <w:r>
        <w:rPr>
          <w:b/>
          <w:spacing w:val="-50"/>
        </w:rPr>
        <w:t xml:space="preserve"> </w:t>
      </w:r>
      <w:r>
        <w:rPr>
          <w:b/>
          <w:spacing w:val="3"/>
        </w:rPr>
        <w:t xml:space="preserve">and </w:t>
      </w:r>
      <w:r>
        <w:rPr>
          <w:b/>
        </w:rPr>
        <w:t>Understanding Skills</w:t>
      </w:r>
    </w:p>
    <w:p w14:paraId="12B88F1A" w14:textId="77777777" w:rsidR="00D24837" w:rsidRDefault="00D24837" w:rsidP="00D24837">
      <w:pPr>
        <w:pStyle w:val="BodyText"/>
        <w:ind w:left="240" w:right="620"/>
        <w:jc w:val="both"/>
      </w:pPr>
      <w:r>
        <w:rPr>
          <w:spacing w:val="-3"/>
        </w:rPr>
        <w:t xml:space="preserve">At </w:t>
      </w:r>
      <w:r>
        <w:t xml:space="preserve">level </w:t>
      </w:r>
      <w:r>
        <w:rPr>
          <w:spacing w:val="3"/>
        </w:rPr>
        <w:t xml:space="preserve">4, </w:t>
      </w:r>
      <w:r>
        <w:t xml:space="preserve">you should be </w:t>
      </w:r>
      <w:r>
        <w:rPr>
          <w:spacing w:val="-3"/>
        </w:rPr>
        <w:t xml:space="preserve">able </w:t>
      </w:r>
      <w:r>
        <w:t xml:space="preserve">to demonstrate knowledge of the underlying concepts </w:t>
      </w:r>
      <w:r>
        <w:rPr>
          <w:spacing w:val="-4"/>
        </w:rPr>
        <w:t xml:space="preserve">and </w:t>
      </w:r>
      <w:r>
        <w:rPr>
          <w:spacing w:val="-3"/>
        </w:rPr>
        <w:t xml:space="preserve">principles associated </w:t>
      </w:r>
      <w:r>
        <w:t xml:space="preserve">with your area(s) of study. </w:t>
      </w:r>
      <w:r>
        <w:rPr>
          <w:i/>
        </w:rPr>
        <w:t xml:space="preserve">Knowledge </w:t>
      </w:r>
      <w:r>
        <w:t xml:space="preserve">relates to the facts, information </w:t>
      </w:r>
      <w:r>
        <w:rPr>
          <w:spacing w:val="-4"/>
        </w:rPr>
        <w:t xml:space="preserve">and </w:t>
      </w:r>
      <w:r>
        <w:t xml:space="preserve">skills you </w:t>
      </w:r>
      <w:r>
        <w:rPr>
          <w:spacing w:val="-3"/>
        </w:rPr>
        <w:t xml:space="preserve">have </w:t>
      </w:r>
      <w:r>
        <w:t xml:space="preserve">acquired </w:t>
      </w:r>
      <w:r>
        <w:rPr>
          <w:spacing w:val="2"/>
        </w:rPr>
        <w:t xml:space="preserve">through </w:t>
      </w:r>
      <w:r>
        <w:t xml:space="preserve">your learning. You demonstrate </w:t>
      </w:r>
      <w:r>
        <w:rPr>
          <w:spacing w:val="-3"/>
        </w:rPr>
        <w:t xml:space="preserve">your </w:t>
      </w:r>
      <w:r>
        <w:rPr>
          <w:i/>
        </w:rPr>
        <w:t xml:space="preserve">understanding </w:t>
      </w:r>
      <w:r>
        <w:t xml:space="preserve">by </w:t>
      </w:r>
      <w:r>
        <w:rPr>
          <w:spacing w:val="-3"/>
        </w:rPr>
        <w:t xml:space="preserve">interpreting </w:t>
      </w:r>
      <w:r>
        <w:t xml:space="preserve">the </w:t>
      </w:r>
      <w:r>
        <w:rPr>
          <w:spacing w:val="-3"/>
        </w:rPr>
        <w:t xml:space="preserve">meaning </w:t>
      </w:r>
      <w:r>
        <w:rPr>
          <w:spacing w:val="-7"/>
        </w:rPr>
        <w:t xml:space="preserve">of </w:t>
      </w:r>
      <w:r>
        <w:rPr>
          <w:spacing w:val="-10"/>
        </w:rPr>
        <w:t xml:space="preserve">the </w:t>
      </w:r>
      <w:r>
        <w:t xml:space="preserve">facts </w:t>
      </w:r>
      <w:r>
        <w:rPr>
          <w:spacing w:val="-4"/>
        </w:rPr>
        <w:t xml:space="preserve">and </w:t>
      </w:r>
      <w:r>
        <w:t xml:space="preserve">information (knowledge). This </w:t>
      </w:r>
      <w:r>
        <w:rPr>
          <w:spacing w:val="-4"/>
        </w:rPr>
        <w:t xml:space="preserve">means </w:t>
      </w:r>
      <w:r>
        <w:rPr>
          <w:spacing w:val="-3"/>
        </w:rPr>
        <w:t xml:space="preserve">that </w:t>
      </w:r>
      <w:r>
        <w:t xml:space="preserve">you </w:t>
      </w:r>
      <w:r>
        <w:rPr>
          <w:spacing w:val="2"/>
        </w:rPr>
        <w:t xml:space="preserve">need </w:t>
      </w:r>
      <w:r>
        <w:t xml:space="preserve">to select </w:t>
      </w:r>
      <w:r>
        <w:rPr>
          <w:spacing w:val="-4"/>
        </w:rPr>
        <w:t xml:space="preserve">and </w:t>
      </w:r>
      <w:r>
        <w:t xml:space="preserve">include in your work </w:t>
      </w:r>
      <w:r>
        <w:rPr>
          <w:spacing w:val="-4"/>
        </w:rPr>
        <w:t xml:space="preserve">the </w:t>
      </w:r>
      <w:r>
        <w:t>concepts,</w:t>
      </w:r>
      <w:r>
        <w:rPr>
          <w:spacing w:val="-19"/>
        </w:rPr>
        <w:t xml:space="preserve"> </w:t>
      </w:r>
      <w:r>
        <w:t>techniques,</w:t>
      </w:r>
      <w:r>
        <w:rPr>
          <w:spacing w:val="-18"/>
        </w:rPr>
        <w:t xml:space="preserve"> </w:t>
      </w:r>
      <w:r>
        <w:t>models,</w:t>
      </w:r>
      <w:r>
        <w:rPr>
          <w:spacing w:val="-18"/>
        </w:rPr>
        <w:t xml:space="preserve"> </w:t>
      </w:r>
      <w:r>
        <w:t>theories,</w:t>
      </w:r>
      <w:r>
        <w:rPr>
          <w:spacing w:val="-18"/>
        </w:rPr>
        <w:t xml:space="preserve"> </w:t>
      </w:r>
      <w:r>
        <w:t>etc.</w:t>
      </w:r>
      <w:r>
        <w:rPr>
          <w:spacing w:val="-18"/>
        </w:rPr>
        <w:t xml:space="preserve"> </w:t>
      </w:r>
      <w:r>
        <w:t>appropriate</w:t>
      </w:r>
      <w:r>
        <w:rPr>
          <w:spacing w:val="-15"/>
        </w:rPr>
        <w:t xml:space="preserve"> </w:t>
      </w:r>
      <w:r>
        <w:t>to</w:t>
      </w:r>
      <w:r>
        <w:rPr>
          <w:spacing w:val="-16"/>
        </w:rPr>
        <w:t xml:space="preserve"> </w:t>
      </w:r>
      <w:r>
        <w:t>the</w:t>
      </w:r>
      <w:r>
        <w:rPr>
          <w:spacing w:val="-15"/>
        </w:rPr>
        <w:t xml:space="preserve"> </w:t>
      </w:r>
      <w:r>
        <w:t>task(s)</w:t>
      </w:r>
      <w:r>
        <w:rPr>
          <w:spacing w:val="-13"/>
        </w:rPr>
        <w:t xml:space="preserve"> </w:t>
      </w:r>
      <w:r>
        <w:t>set.</w:t>
      </w:r>
      <w:r>
        <w:rPr>
          <w:spacing w:val="45"/>
        </w:rPr>
        <w:t xml:space="preserve"> </w:t>
      </w:r>
      <w:r>
        <w:t>You</w:t>
      </w:r>
      <w:r>
        <w:rPr>
          <w:spacing w:val="4"/>
        </w:rPr>
        <w:t xml:space="preserve"> </w:t>
      </w:r>
      <w:r>
        <w:t>should</w:t>
      </w:r>
      <w:r>
        <w:rPr>
          <w:spacing w:val="-16"/>
        </w:rPr>
        <w:t xml:space="preserve"> </w:t>
      </w:r>
      <w:r>
        <w:t>be</w:t>
      </w:r>
      <w:r>
        <w:rPr>
          <w:spacing w:val="-15"/>
        </w:rPr>
        <w:t xml:space="preserve"> </w:t>
      </w:r>
      <w:r>
        <w:rPr>
          <w:spacing w:val="-3"/>
        </w:rPr>
        <w:t>able</w:t>
      </w:r>
      <w:r>
        <w:rPr>
          <w:spacing w:val="4"/>
        </w:rPr>
        <w:t xml:space="preserve"> </w:t>
      </w:r>
      <w:r>
        <w:t>to</w:t>
      </w:r>
      <w:r>
        <w:rPr>
          <w:spacing w:val="4"/>
        </w:rPr>
        <w:t xml:space="preserve"> </w:t>
      </w:r>
      <w:r>
        <w:rPr>
          <w:spacing w:val="-4"/>
        </w:rPr>
        <w:t xml:space="preserve">explain </w:t>
      </w:r>
      <w:r>
        <w:t xml:space="preserve">the theories, concepts, etc. to show your understanding. Your </w:t>
      </w:r>
      <w:r>
        <w:rPr>
          <w:spacing w:val="-2"/>
        </w:rPr>
        <w:t xml:space="preserve">mark/grade </w:t>
      </w:r>
      <w:r>
        <w:t xml:space="preserve">will </w:t>
      </w:r>
      <w:r>
        <w:rPr>
          <w:spacing w:val="-4"/>
        </w:rPr>
        <w:t xml:space="preserve">also </w:t>
      </w:r>
      <w:r>
        <w:rPr>
          <w:spacing w:val="2"/>
        </w:rPr>
        <w:t xml:space="preserve">depend upon </w:t>
      </w:r>
      <w:r>
        <w:rPr>
          <w:spacing w:val="-4"/>
        </w:rPr>
        <w:t xml:space="preserve">the </w:t>
      </w:r>
      <w:r>
        <w:rPr>
          <w:i/>
        </w:rPr>
        <w:t>extent</w:t>
      </w:r>
      <w:r>
        <w:rPr>
          <w:i/>
          <w:spacing w:val="-9"/>
        </w:rPr>
        <w:t xml:space="preserve"> </w:t>
      </w:r>
      <w:r>
        <w:t>to</w:t>
      </w:r>
      <w:r>
        <w:rPr>
          <w:spacing w:val="-9"/>
        </w:rPr>
        <w:t xml:space="preserve"> </w:t>
      </w:r>
      <w:r>
        <w:t>which</w:t>
      </w:r>
      <w:r>
        <w:rPr>
          <w:spacing w:val="-10"/>
        </w:rPr>
        <w:t xml:space="preserve"> </w:t>
      </w:r>
      <w:r>
        <w:t>you</w:t>
      </w:r>
      <w:r>
        <w:rPr>
          <w:spacing w:val="-9"/>
        </w:rPr>
        <w:t xml:space="preserve"> </w:t>
      </w:r>
      <w:r>
        <w:t>demonstrate</w:t>
      </w:r>
      <w:r>
        <w:rPr>
          <w:spacing w:val="-9"/>
        </w:rPr>
        <w:t xml:space="preserve"> </w:t>
      </w:r>
      <w:r>
        <w:rPr>
          <w:spacing w:val="3"/>
        </w:rPr>
        <w:t>your</w:t>
      </w:r>
      <w:r>
        <w:rPr>
          <w:spacing w:val="-8"/>
        </w:rPr>
        <w:t xml:space="preserve"> </w:t>
      </w:r>
      <w:r>
        <w:t>knowledge</w:t>
      </w:r>
      <w:r>
        <w:rPr>
          <w:spacing w:val="-4"/>
        </w:rPr>
        <w:t xml:space="preserve"> and</w:t>
      </w:r>
      <w:r>
        <w:rPr>
          <w:spacing w:val="-9"/>
        </w:rPr>
        <w:t xml:space="preserve"> </w:t>
      </w:r>
      <w:r>
        <w:t>understanding.</w:t>
      </w:r>
    </w:p>
    <w:p w14:paraId="4D569D3B" w14:textId="77777777" w:rsidR="00D24837" w:rsidRDefault="00D24837" w:rsidP="00D24837">
      <w:pPr>
        <w:pStyle w:val="BodyText"/>
        <w:spacing w:before="3"/>
      </w:pPr>
    </w:p>
    <w:p w14:paraId="0EDAB089" w14:textId="77777777" w:rsidR="00D24837" w:rsidRDefault="00D24837" w:rsidP="00D24837">
      <w:pPr>
        <w:pStyle w:val="Heading3"/>
        <w:spacing w:before="1"/>
      </w:pPr>
      <w:r>
        <w:t>Guidance specific to this assessment:</w:t>
      </w:r>
    </w:p>
    <w:p w14:paraId="76B331E9" w14:textId="77777777" w:rsidR="00D24837" w:rsidRDefault="00D24837" w:rsidP="45CBC182">
      <w:pPr>
        <w:pStyle w:val="BodyText"/>
        <w:rPr>
          <w:b/>
          <w:bCs/>
          <w:i/>
          <w:iCs/>
          <w:color w:val="FF0000"/>
          <w:sz w:val="24"/>
          <w:szCs w:val="24"/>
        </w:rPr>
      </w:pPr>
    </w:p>
    <w:p w14:paraId="0D76515E" w14:textId="3FD94890" w:rsidR="00C114BE" w:rsidRPr="00C114BE" w:rsidRDefault="00C114BE" w:rsidP="45CBC182">
      <w:pPr>
        <w:pStyle w:val="BodyText"/>
        <w:numPr>
          <w:ilvl w:val="0"/>
          <w:numId w:val="12"/>
        </w:numPr>
        <w:rPr>
          <w:b/>
          <w:bCs/>
          <w:i/>
          <w:iCs/>
          <w:color w:val="FF0000"/>
          <w:sz w:val="24"/>
          <w:szCs w:val="24"/>
        </w:rPr>
      </w:pPr>
      <w:r w:rsidRPr="45CBC182">
        <w:rPr>
          <w:color w:val="FF0000"/>
          <w:sz w:val="24"/>
          <w:szCs w:val="24"/>
        </w:rPr>
        <w:t xml:space="preserve">Demonstrate clear understanding of the importance of time-management for academic success. </w:t>
      </w:r>
    </w:p>
    <w:p w14:paraId="3749A1EC" w14:textId="7109F735" w:rsidR="00C114BE" w:rsidRPr="00C114BE" w:rsidRDefault="00C114BE" w:rsidP="45CBC182">
      <w:pPr>
        <w:pStyle w:val="BodyText"/>
        <w:numPr>
          <w:ilvl w:val="0"/>
          <w:numId w:val="12"/>
        </w:numPr>
        <w:rPr>
          <w:b/>
          <w:bCs/>
          <w:i/>
          <w:iCs/>
          <w:color w:val="FF0000"/>
          <w:sz w:val="24"/>
          <w:szCs w:val="24"/>
        </w:rPr>
      </w:pPr>
      <w:r w:rsidRPr="45CBC182">
        <w:rPr>
          <w:color w:val="FF0000"/>
          <w:sz w:val="24"/>
          <w:szCs w:val="24"/>
        </w:rPr>
        <w:t xml:space="preserve">Demonstrate understanding of </w:t>
      </w:r>
      <w:r w:rsidRPr="45CBC182">
        <w:rPr>
          <w:b/>
          <w:bCs/>
          <w:color w:val="FF0000"/>
          <w:sz w:val="24"/>
          <w:szCs w:val="24"/>
        </w:rPr>
        <w:t>two</w:t>
      </w:r>
      <w:r w:rsidRPr="45CBC182">
        <w:rPr>
          <w:color w:val="FF0000"/>
          <w:sz w:val="24"/>
          <w:szCs w:val="24"/>
        </w:rPr>
        <w:t xml:space="preserve"> strategies for effective time – management introduced in this module.  For instance, you can explain the Eisenhower Principle and the Pomodoro technique. </w:t>
      </w:r>
    </w:p>
    <w:p w14:paraId="09F412EF" w14:textId="77777777" w:rsidR="00C114BE" w:rsidRDefault="00C114BE" w:rsidP="00C114BE">
      <w:pPr>
        <w:pStyle w:val="BodyText"/>
        <w:ind w:left="720"/>
        <w:rPr>
          <w:b/>
          <w:i/>
          <w:sz w:val="24"/>
        </w:rPr>
      </w:pPr>
    </w:p>
    <w:p w14:paraId="24EAD4AF" w14:textId="77777777" w:rsidR="00D24837" w:rsidRDefault="00D24837" w:rsidP="00D24837">
      <w:pPr>
        <w:pStyle w:val="ListParagraph"/>
        <w:numPr>
          <w:ilvl w:val="0"/>
          <w:numId w:val="1"/>
        </w:numPr>
        <w:tabs>
          <w:tab w:val="left" w:pos="610"/>
        </w:tabs>
        <w:ind w:hanging="370"/>
        <w:jc w:val="both"/>
        <w:rPr>
          <w:b/>
        </w:rPr>
      </w:pPr>
      <w:r>
        <w:rPr>
          <w:b/>
          <w:spacing w:val="2"/>
        </w:rPr>
        <w:t xml:space="preserve">Cognitive </w:t>
      </w:r>
      <w:r>
        <w:rPr>
          <w:b/>
          <w:spacing w:val="3"/>
        </w:rPr>
        <w:t>and</w:t>
      </w:r>
      <w:r>
        <w:rPr>
          <w:b/>
          <w:spacing w:val="-47"/>
        </w:rPr>
        <w:t xml:space="preserve"> </w:t>
      </w:r>
      <w:r>
        <w:rPr>
          <w:b/>
        </w:rPr>
        <w:t>Intellectual Skills</w:t>
      </w:r>
    </w:p>
    <w:p w14:paraId="5FEE0DBF" w14:textId="4F2EAABE" w:rsidR="00D24837" w:rsidRDefault="00D24837" w:rsidP="00D24837">
      <w:pPr>
        <w:pStyle w:val="BodyText"/>
        <w:spacing w:before="3"/>
        <w:ind w:left="240" w:right="625"/>
        <w:jc w:val="both"/>
      </w:pPr>
      <w:r>
        <w:t>You</w:t>
      </w:r>
      <w:r>
        <w:rPr>
          <w:spacing w:val="-16"/>
        </w:rPr>
        <w:t xml:space="preserve"> </w:t>
      </w:r>
      <w:r>
        <w:t>should</w:t>
      </w:r>
      <w:r>
        <w:rPr>
          <w:spacing w:val="-16"/>
        </w:rPr>
        <w:t xml:space="preserve"> </w:t>
      </w:r>
      <w:r>
        <w:t>be</w:t>
      </w:r>
      <w:r>
        <w:rPr>
          <w:spacing w:val="-17"/>
        </w:rPr>
        <w:t xml:space="preserve"> </w:t>
      </w:r>
      <w:r>
        <w:rPr>
          <w:spacing w:val="-3"/>
        </w:rPr>
        <w:t>able</w:t>
      </w:r>
      <w:r>
        <w:rPr>
          <w:spacing w:val="3"/>
        </w:rPr>
        <w:t xml:space="preserve"> </w:t>
      </w:r>
      <w:r>
        <w:t>to</w:t>
      </w:r>
      <w:r>
        <w:rPr>
          <w:spacing w:val="10"/>
        </w:rPr>
        <w:t xml:space="preserve"> </w:t>
      </w:r>
      <w:r>
        <w:rPr>
          <w:spacing w:val="2"/>
        </w:rPr>
        <w:t>present,</w:t>
      </w:r>
      <w:r>
        <w:rPr>
          <w:spacing w:val="-19"/>
        </w:rPr>
        <w:t xml:space="preserve"> </w:t>
      </w:r>
      <w:r>
        <w:rPr>
          <w:spacing w:val="-3"/>
        </w:rPr>
        <w:t>evaluate</w:t>
      </w:r>
      <w:r>
        <w:rPr>
          <w:spacing w:val="-17"/>
        </w:rPr>
        <w:t xml:space="preserve"> </w:t>
      </w:r>
      <w:r>
        <w:rPr>
          <w:spacing w:val="-4"/>
        </w:rPr>
        <w:t>and</w:t>
      </w:r>
      <w:r>
        <w:rPr>
          <w:spacing w:val="-16"/>
        </w:rPr>
        <w:t xml:space="preserve"> </w:t>
      </w:r>
      <w:r>
        <w:rPr>
          <w:spacing w:val="2"/>
        </w:rPr>
        <w:t>interpret</w:t>
      </w:r>
      <w:r>
        <w:rPr>
          <w:spacing w:val="-19"/>
        </w:rPr>
        <w:t xml:space="preserve"> </w:t>
      </w:r>
      <w:r>
        <w:rPr>
          <w:spacing w:val="-3"/>
        </w:rPr>
        <w:t>qualitative</w:t>
      </w:r>
      <w:r>
        <w:rPr>
          <w:spacing w:val="-17"/>
        </w:rPr>
        <w:t xml:space="preserve"> </w:t>
      </w:r>
      <w:r>
        <w:rPr>
          <w:spacing w:val="-4"/>
        </w:rPr>
        <w:t>and</w:t>
      </w:r>
      <w:r>
        <w:rPr>
          <w:spacing w:val="-16"/>
        </w:rPr>
        <w:t xml:space="preserve"> </w:t>
      </w:r>
      <w:r>
        <w:t>quantitative</w:t>
      </w:r>
      <w:r>
        <w:rPr>
          <w:spacing w:val="-17"/>
        </w:rPr>
        <w:t xml:space="preserve"> </w:t>
      </w:r>
      <w:r>
        <w:rPr>
          <w:spacing w:val="-5"/>
        </w:rPr>
        <w:t>data,</w:t>
      </w:r>
      <w:r>
        <w:rPr>
          <w:spacing w:val="22"/>
        </w:rPr>
        <w:t xml:space="preserve"> </w:t>
      </w:r>
      <w:r>
        <w:t>in</w:t>
      </w:r>
      <w:r>
        <w:rPr>
          <w:spacing w:val="2"/>
        </w:rPr>
        <w:t xml:space="preserve"> order</w:t>
      </w:r>
      <w:r>
        <w:rPr>
          <w:spacing w:val="13"/>
        </w:rPr>
        <w:t xml:space="preserve"> </w:t>
      </w:r>
      <w:r>
        <w:t>to</w:t>
      </w:r>
      <w:r>
        <w:rPr>
          <w:spacing w:val="-16"/>
        </w:rPr>
        <w:t xml:space="preserve"> </w:t>
      </w:r>
      <w:r>
        <w:rPr>
          <w:spacing w:val="-6"/>
        </w:rPr>
        <w:t xml:space="preserve">develop </w:t>
      </w:r>
      <w:r>
        <w:t xml:space="preserve">lines of argument </w:t>
      </w:r>
      <w:r>
        <w:rPr>
          <w:spacing w:val="-4"/>
        </w:rPr>
        <w:t xml:space="preserve">and </w:t>
      </w:r>
      <w:r>
        <w:rPr>
          <w:spacing w:val="-6"/>
        </w:rPr>
        <w:t xml:space="preserve">make </w:t>
      </w:r>
      <w:r>
        <w:t xml:space="preserve">sound judgements in accordance with </w:t>
      </w:r>
      <w:r>
        <w:rPr>
          <w:spacing w:val="-3"/>
        </w:rPr>
        <w:t xml:space="preserve">basic </w:t>
      </w:r>
      <w:r>
        <w:t xml:space="preserve">theories </w:t>
      </w:r>
      <w:r>
        <w:rPr>
          <w:spacing w:val="-4"/>
        </w:rPr>
        <w:t xml:space="preserve">and </w:t>
      </w:r>
      <w:r>
        <w:t xml:space="preserve">concepts of </w:t>
      </w:r>
      <w:r>
        <w:rPr>
          <w:spacing w:val="-11"/>
        </w:rPr>
        <w:t xml:space="preserve">your </w:t>
      </w:r>
      <w:r>
        <w:t>subject(s)</w:t>
      </w:r>
      <w:r>
        <w:rPr>
          <w:spacing w:val="-12"/>
        </w:rPr>
        <w:t xml:space="preserve"> </w:t>
      </w:r>
      <w:r>
        <w:t>of</w:t>
      </w:r>
      <w:r>
        <w:rPr>
          <w:spacing w:val="4"/>
        </w:rPr>
        <w:t xml:space="preserve"> </w:t>
      </w:r>
      <w:r>
        <w:t>study.</w:t>
      </w:r>
      <w:r>
        <w:rPr>
          <w:spacing w:val="-17"/>
        </w:rPr>
        <w:t xml:space="preserve"> </w:t>
      </w:r>
      <w:r>
        <w:t>You</w:t>
      </w:r>
      <w:r>
        <w:rPr>
          <w:spacing w:val="-15"/>
        </w:rPr>
        <w:t xml:space="preserve"> </w:t>
      </w:r>
      <w:r>
        <w:t>should</w:t>
      </w:r>
      <w:r>
        <w:rPr>
          <w:spacing w:val="-14"/>
        </w:rPr>
        <w:t xml:space="preserve"> </w:t>
      </w:r>
      <w:r>
        <w:t>be</w:t>
      </w:r>
      <w:r>
        <w:rPr>
          <w:spacing w:val="-14"/>
        </w:rPr>
        <w:t xml:space="preserve"> </w:t>
      </w:r>
      <w:r>
        <w:rPr>
          <w:spacing w:val="-3"/>
        </w:rPr>
        <w:t>able</w:t>
      </w:r>
      <w:r>
        <w:rPr>
          <w:spacing w:val="-15"/>
        </w:rPr>
        <w:t xml:space="preserve"> </w:t>
      </w:r>
      <w:r>
        <w:t>to</w:t>
      </w:r>
      <w:r>
        <w:rPr>
          <w:spacing w:val="-14"/>
        </w:rPr>
        <w:t xml:space="preserve"> </w:t>
      </w:r>
      <w:r>
        <w:t>evaluate</w:t>
      </w:r>
      <w:r>
        <w:rPr>
          <w:spacing w:val="5"/>
        </w:rPr>
        <w:t xml:space="preserve"> </w:t>
      </w:r>
      <w:r>
        <w:t>the</w:t>
      </w:r>
      <w:r>
        <w:rPr>
          <w:spacing w:val="-14"/>
        </w:rPr>
        <w:t xml:space="preserve"> </w:t>
      </w:r>
      <w:r>
        <w:t>appropriateness</w:t>
      </w:r>
      <w:r>
        <w:rPr>
          <w:spacing w:val="-20"/>
        </w:rPr>
        <w:t xml:space="preserve"> </w:t>
      </w:r>
      <w:r>
        <w:t>of</w:t>
      </w:r>
      <w:r>
        <w:rPr>
          <w:spacing w:val="4"/>
        </w:rPr>
        <w:t xml:space="preserve"> </w:t>
      </w:r>
      <w:r>
        <w:t>different</w:t>
      </w:r>
      <w:r>
        <w:rPr>
          <w:spacing w:val="-17"/>
        </w:rPr>
        <w:t xml:space="preserve"> </w:t>
      </w:r>
      <w:r>
        <w:t>approaches</w:t>
      </w:r>
      <w:r>
        <w:rPr>
          <w:spacing w:val="-20"/>
        </w:rPr>
        <w:t xml:space="preserve"> </w:t>
      </w:r>
      <w:r>
        <w:t>to</w:t>
      </w:r>
      <w:r>
        <w:rPr>
          <w:spacing w:val="-14"/>
        </w:rPr>
        <w:t xml:space="preserve"> </w:t>
      </w:r>
      <w:r>
        <w:rPr>
          <w:spacing w:val="-7"/>
        </w:rPr>
        <w:t xml:space="preserve">solving </w:t>
      </w:r>
      <w:r>
        <w:t xml:space="preserve">problems related to your area(s) of study and/or work. Your work must contain evidence of </w:t>
      </w:r>
      <w:r>
        <w:rPr>
          <w:spacing w:val="-4"/>
        </w:rPr>
        <w:t xml:space="preserve">logical, analytical </w:t>
      </w:r>
      <w:r>
        <w:t xml:space="preserve">thinking. </w:t>
      </w:r>
      <w:r>
        <w:rPr>
          <w:spacing w:val="3"/>
        </w:rPr>
        <w:t xml:space="preserve">For </w:t>
      </w:r>
      <w:r>
        <w:rPr>
          <w:spacing w:val="-3"/>
        </w:rPr>
        <w:t xml:space="preserve">example, </w:t>
      </w:r>
      <w:r>
        <w:t xml:space="preserve">to </w:t>
      </w:r>
      <w:r>
        <w:rPr>
          <w:spacing w:val="-3"/>
        </w:rPr>
        <w:t xml:space="preserve">examine </w:t>
      </w:r>
      <w:r>
        <w:rPr>
          <w:spacing w:val="-4"/>
        </w:rPr>
        <w:t xml:space="preserve">and </w:t>
      </w:r>
      <w:r>
        <w:t xml:space="preserve">break information down into parts, </w:t>
      </w:r>
      <w:r>
        <w:rPr>
          <w:spacing w:val="-6"/>
        </w:rPr>
        <w:t xml:space="preserve">make </w:t>
      </w:r>
      <w:r>
        <w:rPr>
          <w:spacing w:val="-3"/>
        </w:rPr>
        <w:t xml:space="preserve">inferences, </w:t>
      </w:r>
      <w:r>
        <w:t xml:space="preserve">compile, compare </w:t>
      </w:r>
      <w:r>
        <w:rPr>
          <w:spacing w:val="-4"/>
        </w:rPr>
        <w:t xml:space="preserve">and </w:t>
      </w:r>
      <w:r>
        <w:t xml:space="preserve">contrast information. This </w:t>
      </w:r>
      <w:r>
        <w:rPr>
          <w:spacing w:val="-4"/>
        </w:rPr>
        <w:t xml:space="preserve">means </w:t>
      </w:r>
      <w:r>
        <w:t xml:space="preserve">not just describing </w:t>
      </w:r>
      <w:r>
        <w:rPr>
          <w:spacing w:val="-2"/>
        </w:rPr>
        <w:t xml:space="preserve">what! </w:t>
      </w:r>
      <w:r>
        <w:t xml:space="preserve">But </w:t>
      </w:r>
      <w:r>
        <w:rPr>
          <w:spacing w:val="-4"/>
        </w:rPr>
        <w:t xml:space="preserve">also </w:t>
      </w:r>
      <w:r>
        <w:rPr>
          <w:spacing w:val="-3"/>
        </w:rPr>
        <w:t xml:space="preserve">justifying: </w:t>
      </w:r>
      <w:r>
        <w:t xml:space="preserve">Why? How? When? Who? Where? </w:t>
      </w:r>
      <w:r>
        <w:rPr>
          <w:spacing w:val="-3"/>
        </w:rPr>
        <w:t xml:space="preserve">At what </w:t>
      </w:r>
      <w:r>
        <w:t xml:space="preserve">cost? You should provide justification </w:t>
      </w:r>
      <w:r>
        <w:rPr>
          <w:spacing w:val="6"/>
        </w:rPr>
        <w:t xml:space="preserve">for </w:t>
      </w:r>
      <w:r>
        <w:rPr>
          <w:spacing w:val="3"/>
        </w:rPr>
        <w:t xml:space="preserve">your </w:t>
      </w:r>
      <w:r>
        <w:rPr>
          <w:spacing w:val="-3"/>
        </w:rPr>
        <w:t xml:space="preserve">arguments </w:t>
      </w:r>
      <w:r>
        <w:rPr>
          <w:spacing w:val="-4"/>
        </w:rPr>
        <w:t xml:space="preserve">and </w:t>
      </w:r>
      <w:r>
        <w:t xml:space="preserve">judgements using </w:t>
      </w:r>
      <w:r>
        <w:rPr>
          <w:spacing w:val="2"/>
        </w:rPr>
        <w:t xml:space="preserve">evidence </w:t>
      </w:r>
      <w:r>
        <w:rPr>
          <w:spacing w:val="-3"/>
        </w:rPr>
        <w:t xml:space="preserve">that </w:t>
      </w:r>
      <w:r>
        <w:t xml:space="preserve">you </w:t>
      </w:r>
      <w:r>
        <w:rPr>
          <w:spacing w:val="-3"/>
        </w:rPr>
        <w:t xml:space="preserve">have </w:t>
      </w:r>
      <w:r>
        <w:rPr>
          <w:spacing w:val="3"/>
        </w:rPr>
        <w:t xml:space="preserve">reflected </w:t>
      </w:r>
      <w:r>
        <w:rPr>
          <w:spacing w:val="2"/>
        </w:rPr>
        <w:t xml:space="preserve">upon </w:t>
      </w:r>
      <w:r>
        <w:t xml:space="preserve">the ideas of others within the subject </w:t>
      </w:r>
      <w:r>
        <w:rPr>
          <w:spacing w:val="-10"/>
        </w:rPr>
        <w:t xml:space="preserve">area </w:t>
      </w:r>
      <w:r>
        <w:rPr>
          <w:spacing w:val="-4"/>
        </w:rPr>
        <w:t xml:space="preserve">and </w:t>
      </w:r>
      <w:r>
        <w:rPr>
          <w:spacing w:val="-3"/>
        </w:rPr>
        <w:t xml:space="preserve">that </w:t>
      </w:r>
      <w:r>
        <w:t xml:space="preserve">you </w:t>
      </w:r>
      <w:r>
        <w:rPr>
          <w:spacing w:val="-3"/>
        </w:rPr>
        <w:t xml:space="preserve">are able </w:t>
      </w:r>
      <w:r>
        <w:t xml:space="preserve">to </w:t>
      </w:r>
      <w:r>
        <w:rPr>
          <w:spacing w:val="-6"/>
        </w:rPr>
        <w:t xml:space="preserve">make </w:t>
      </w:r>
      <w:r>
        <w:t xml:space="preserve">sound judgements </w:t>
      </w:r>
      <w:r>
        <w:rPr>
          <w:spacing w:val="-4"/>
        </w:rPr>
        <w:t xml:space="preserve">and </w:t>
      </w:r>
      <w:r>
        <w:t xml:space="preserve">arguments using </w:t>
      </w:r>
      <w:r>
        <w:rPr>
          <w:spacing w:val="-3"/>
        </w:rPr>
        <w:t xml:space="preserve">data </w:t>
      </w:r>
      <w:r>
        <w:rPr>
          <w:spacing w:val="-4"/>
        </w:rPr>
        <w:t xml:space="preserve">and </w:t>
      </w:r>
      <w:r>
        <w:t xml:space="preserve">concepts. </w:t>
      </w:r>
      <w:r>
        <w:rPr>
          <w:spacing w:val="-8"/>
        </w:rPr>
        <w:t xml:space="preserve">Where </w:t>
      </w:r>
      <w:r>
        <w:t>relevant,</w:t>
      </w:r>
      <w:r>
        <w:rPr>
          <w:spacing w:val="-11"/>
        </w:rPr>
        <w:t xml:space="preserve"> </w:t>
      </w:r>
      <w:r>
        <w:t>alternative</w:t>
      </w:r>
      <w:r>
        <w:rPr>
          <w:spacing w:val="-9"/>
        </w:rPr>
        <w:t xml:space="preserve"> </w:t>
      </w:r>
      <w:r>
        <w:t>solutions</w:t>
      </w:r>
      <w:r>
        <w:rPr>
          <w:spacing w:val="-13"/>
        </w:rPr>
        <w:t xml:space="preserve"> </w:t>
      </w:r>
      <w:r>
        <w:rPr>
          <w:spacing w:val="-4"/>
        </w:rPr>
        <w:t>and</w:t>
      </w:r>
      <w:r>
        <w:rPr>
          <w:spacing w:val="-9"/>
        </w:rPr>
        <w:t xml:space="preserve"> </w:t>
      </w:r>
      <w:r>
        <w:t>recommendations</w:t>
      </w:r>
      <w:r>
        <w:rPr>
          <w:spacing w:val="-13"/>
        </w:rPr>
        <w:t xml:space="preserve"> </w:t>
      </w:r>
      <w:r>
        <w:rPr>
          <w:spacing w:val="-8"/>
        </w:rPr>
        <w:t>may</w:t>
      </w:r>
      <w:r>
        <w:rPr>
          <w:spacing w:val="4"/>
        </w:rPr>
        <w:t xml:space="preserve"> </w:t>
      </w:r>
      <w:r>
        <w:t>be</w:t>
      </w:r>
      <w:r>
        <w:rPr>
          <w:spacing w:val="-9"/>
        </w:rPr>
        <w:t xml:space="preserve"> </w:t>
      </w:r>
      <w:r>
        <w:rPr>
          <w:spacing w:val="2"/>
        </w:rPr>
        <w:t>proposed.</w:t>
      </w:r>
    </w:p>
    <w:p w14:paraId="4A923FDD" w14:textId="77777777" w:rsidR="00D24837" w:rsidRDefault="00D24837" w:rsidP="00D24837">
      <w:pPr>
        <w:pStyle w:val="BodyText"/>
        <w:spacing w:before="4"/>
      </w:pPr>
    </w:p>
    <w:p w14:paraId="67A8D534" w14:textId="77777777" w:rsidR="00D24837" w:rsidRDefault="00D24837" w:rsidP="00D24837">
      <w:pPr>
        <w:pStyle w:val="Heading3"/>
      </w:pPr>
      <w:r>
        <w:t>Guidance specific to this assessment:</w:t>
      </w:r>
    </w:p>
    <w:p w14:paraId="71BC611D" w14:textId="77777777" w:rsidR="00C114BE" w:rsidRDefault="00C114BE" w:rsidP="00D24837">
      <w:pPr>
        <w:pStyle w:val="Heading3"/>
      </w:pPr>
    </w:p>
    <w:p w14:paraId="53081683" w14:textId="77777777" w:rsidR="00D24837" w:rsidRDefault="00D24837" w:rsidP="45CBC182">
      <w:pPr>
        <w:pStyle w:val="BodyText"/>
        <w:rPr>
          <w:b/>
          <w:bCs/>
          <w:i/>
          <w:iCs/>
          <w:color w:val="FF0000"/>
          <w:sz w:val="24"/>
          <w:szCs w:val="24"/>
        </w:rPr>
      </w:pPr>
    </w:p>
    <w:p w14:paraId="3AE04055" w14:textId="1B39A310" w:rsidR="00C114BE" w:rsidRPr="00C114BE" w:rsidRDefault="00C114BE" w:rsidP="45CBC182">
      <w:pPr>
        <w:pStyle w:val="BodyText"/>
        <w:numPr>
          <w:ilvl w:val="0"/>
          <w:numId w:val="14"/>
        </w:numPr>
        <w:rPr>
          <w:color w:val="FF0000"/>
          <w:sz w:val="24"/>
          <w:szCs w:val="24"/>
        </w:rPr>
      </w:pPr>
      <w:r w:rsidRPr="45CBC182">
        <w:rPr>
          <w:color w:val="FF0000"/>
          <w:sz w:val="24"/>
          <w:szCs w:val="24"/>
        </w:rPr>
        <w:t xml:space="preserve">You should </w:t>
      </w:r>
      <w:r w:rsidR="009B6329" w:rsidRPr="45CBC182">
        <w:rPr>
          <w:color w:val="FF0000"/>
          <w:sz w:val="24"/>
          <w:szCs w:val="24"/>
        </w:rPr>
        <w:t xml:space="preserve">demonstrate your critical thinking and analytical skills by providing appropriate evidence to support your arguments. </w:t>
      </w:r>
    </w:p>
    <w:p w14:paraId="537439C0" w14:textId="77777777" w:rsidR="00C114BE" w:rsidRDefault="00C114BE" w:rsidP="00C114BE">
      <w:pPr>
        <w:pStyle w:val="BodyText"/>
        <w:rPr>
          <w:b/>
          <w:i/>
          <w:sz w:val="24"/>
        </w:rPr>
      </w:pPr>
    </w:p>
    <w:p w14:paraId="5E7DC334" w14:textId="77777777" w:rsidR="00D24837" w:rsidRDefault="00D24837" w:rsidP="00D24837">
      <w:pPr>
        <w:pStyle w:val="ListParagraph"/>
        <w:numPr>
          <w:ilvl w:val="0"/>
          <w:numId w:val="1"/>
        </w:numPr>
        <w:tabs>
          <w:tab w:val="left" w:pos="610"/>
        </w:tabs>
        <w:spacing w:line="247" w:lineRule="exact"/>
        <w:ind w:hanging="370"/>
        <w:jc w:val="both"/>
        <w:rPr>
          <w:b/>
        </w:rPr>
      </w:pPr>
      <w:r>
        <w:rPr>
          <w:b/>
        </w:rPr>
        <w:t>Practical</w:t>
      </w:r>
      <w:r>
        <w:rPr>
          <w:b/>
          <w:spacing w:val="-9"/>
        </w:rPr>
        <w:t xml:space="preserve"> </w:t>
      </w:r>
      <w:r>
        <w:rPr>
          <w:b/>
        </w:rPr>
        <w:t>Skills</w:t>
      </w:r>
    </w:p>
    <w:p w14:paraId="19B69DC0" w14:textId="661166AD" w:rsidR="00D24837" w:rsidRDefault="00D24837" w:rsidP="00D24837">
      <w:pPr>
        <w:pStyle w:val="BodyText"/>
        <w:ind w:left="240" w:right="631"/>
        <w:jc w:val="both"/>
      </w:pPr>
      <w:r>
        <w:t>At level 4, you should be able to apply the basic underlying concepts and principles to evaluate and interpret these within the context of your area of study. You should be able to demonstrate how the subject-related concepts and ideas relate to real world situations and/or a particular context. How do they work in practice? You will deploy models, methods, techniques, and/or theories, in that context, to assess current situations, perhaps to formulate plans or solutions to solve problems, or to create artefacts. This is likely to involve, for instance, the use of real world artefacts, examples and cases, the application of a model within an organisation and/or benchmarking one theory or organisation against others based on stated criteria.</w:t>
      </w:r>
    </w:p>
    <w:p w14:paraId="50D98245" w14:textId="77777777" w:rsidR="00D24837" w:rsidRDefault="00D24837" w:rsidP="00D24837">
      <w:pPr>
        <w:jc w:val="both"/>
      </w:pPr>
    </w:p>
    <w:p w14:paraId="47D98C0F" w14:textId="6A337783" w:rsidR="00D24837" w:rsidRDefault="00D24837" w:rsidP="006471D5">
      <w:pPr>
        <w:ind w:firstLine="240"/>
        <w:jc w:val="both"/>
        <w:rPr>
          <w:b/>
          <w:bCs/>
        </w:rPr>
      </w:pPr>
      <w:r w:rsidRPr="6DB5088B">
        <w:rPr>
          <w:b/>
          <w:bCs/>
        </w:rPr>
        <w:t>Guidance specific to this assessment:</w:t>
      </w:r>
    </w:p>
    <w:p w14:paraId="1BD2DD55" w14:textId="77777777" w:rsidR="00C114BE" w:rsidRDefault="00C114BE" w:rsidP="45CBC182">
      <w:pPr>
        <w:ind w:firstLine="240"/>
        <w:jc w:val="both"/>
        <w:rPr>
          <w:b/>
          <w:bCs/>
          <w:color w:val="FF0000"/>
          <w:sz w:val="24"/>
          <w:szCs w:val="24"/>
        </w:rPr>
      </w:pPr>
    </w:p>
    <w:p w14:paraId="26A47C36" w14:textId="1329D6AA" w:rsidR="00C114BE" w:rsidRPr="009B6329" w:rsidRDefault="009B6329" w:rsidP="45CBC182">
      <w:pPr>
        <w:pStyle w:val="ListParagraph"/>
        <w:numPr>
          <w:ilvl w:val="0"/>
          <w:numId w:val="14"/>
        </w:numPr>
        <w:jc w:val="both"/>
        <w:rPr>
          <w:b/>
          <w:bCs/>
          <w:color w:val="FF0000"/>
          <w:sz w:val="24"/>
          <w:szCs w:val="24"/>
        </w:rPr>
      </w:pPr>
      <w:r w:rsidRPr="45CBC182">
        <w:rPr>
          <w:color w:val="FF0000"/>
          <w:sz w:val="24"/>
          <w:szCs w:val="24"/>
        </w:rPr>
        <w:t xml:space="preserve">You should provide effective examples to support your arguments. </w:t>
      </w:r>
    </w:p>
    <w:p w14:paraId="3A70BA5E" w14:textId="17C4D5AA" w:rsidR="009B6329" w:rsidRPr="00975798" w:rsidRDefault="009B6329" w:rsidP="45CBC182">
      <w:pPr>
        <w:ind w:left="360"/>
        <w:jc w:val="both"/>
        <w:rPr>
          <w:b/>
          <w:bCs/>
          <w:color w:val="FF0000"/>
          <w:sz w:val="24"/>
          <w:szCs w:val="24"/>
        </w:rPr>
      </w:pPr>
    </w:p>
    <w:p w14:paraId="283580E4" w14:textId="77777777" w:rsidR="00D24837" w:rsidRDefault="00D24837" w:rsidP="00D24837">
      <w:pPr>
        <w:pStyle w:val="BodyText"/>
        <w:spacing w:before="6"/>
        <w:rPr>
          <w:b/>
          <w:i/>
          <w:sz w:val="19"/>
        </w:rPr>
      </w:pPr>
    </w:p>
    <w:p w14:paraId="098A84C6" w14:textId="77777777" w:rsidR="009B6329" w:rsidRDefault="009B6329" w:rsidP="00D24837">
      <w:pPr>
        <w:pStyle w:val="BodyText"/>
        <w:spacing w:before="6"/>
        <w:rPr>
          <w:b/>
          <w:i/>
          <w:sz w:val="19"/>
        </w:rPr>
      </w:pPr>
    </w:p>
    <w:p w14:paraId="279E7CBA" w14:textId="77777777" w:rsidR="00D24837" w:rsidRDefault="00D24837" w:rsidP="00D24837">
      <w:pPr>
        <w:pStyle w:val="ListParagraph"/>
        <w:numPr>
          <w:ilvl w:val="0"/>
          <w:numId w:val="1"/>
        </w:numPr>
        <w:tabs>
          <w:tab w:val="left" w:pos="610"/>
        </w:tabs>
        <w:ind w:hanging="370"/>
        <w:jc w:val="both"/>
        <w:rPr>
          <w:b/>
        </w:rPr>
      </w:pPr>
      <w:r>
        <w:rPr>
          <w:b/>
        </w:rPr>
        <w:t>Transferable</w:t>
      </w:r>
      <w:r>
        <w:rPr>
          <w:b/>
          <w:spacing w:val="-5"/>
        </w:rPr>
        <w:t xml:space="preserve"> </w:t>
      </w:r>
      <w:r>
        <w:rPr>
          <w:b/>
        </w:rPr>
        <w:t>Skills</w:t>
      </w:r>
      <w:r>
        <w:rPr>
          <w:b/>
          <w:spacing w:val="-25"/>
        </w:rPr>
        <w:t xml:space="preserve"> </w:t>
      </w:r>
      <w:r>
        <w:rPr>
          <w:b/>
          <w:spacing w:val="3"/>
        </w:rPr>
        <w:t>for</w:t>
      </w:r>
      <w:r>
        <w:rPr>
          <w:b/>
          <w:spacing w:val="-17"/>
        </w:rPr>
        <w:t xml:space="preserve"> </w:t>
      </w:r>
      <w:r>
        <w:rPr>
          <w:b/>
          <w:spacing w:val="3"/>
        </w:rPr>
        <w:t>Life</w:t>
      </w:r>
      <w:r>
        <w:rPr>
          <w:b/>
          <w:spacing w:val="-10"/>
        </w:rPr>
        <w:t xml:space="preserve"> </w:t>
      </w:r>
      <w:r>
        <w:rPr>
          <w:b/>
          <w:spacing w:val="3"/>
        </w:rPr>
        <w:t>and</w:t>
      </w:r>
      <w:r>
        <w:rPr>
          <w:b/>
          <w:spacing w:val="-19"/>
        </w:rPr>
        <w:t xml:space="preserve"> </w:t>
      </w:r>
      <w:r>
        <w:rPr>
          <w:b/>
          <w:spacing w:val="-3"/>
        </w:rPr>
        <w:t>Professional</w:t>
      </w:r>
      <w:r>
        <w:rPr>
          <w:b/>
          <w:spacing w:val="-11"/>
        </w:rPr>
        <w:t xml:space="preserve"> </w:t>
      </w:r>
      <w:r>
        <w:rPr>
          <w:b/>
        </w:rPr>
        <w:t>Practice</w:t>
      </w:r>
    </w:p>
    <w:p w14:paraId="0623B381" w14:textId="5A5D5E04" w:rsidR="00D24837" w:rsidRDefault="00D24837" w:rsidP="00D24837">
      <w:pPr>
        <w:pStyle w:val="BodyText"/>
        <w:spacing w:before="3"/>
        <w:ind w:left="240" w:right="624"/>
        <w:jc w:val="both"/>
      </w:pPr>
      <w:r>
        <w:t xml:space="preserve">Your work must provide evidence of the qualities and transferable skills necessary for employment requiring the exercise of some personal responsibility. This includes demonstrating: that you can communicate the results of your study/work accurately and reliably, and with structured and coherent arguments; that you can initiate and complete tasks and procedures, whether individually and/or collaboratively; fluency of expression; clarity and effectiveness in presentation and </w:t>
      </w:r>
      <w:r w:rsidR="00975798">
        <w:t>organization</w:t>
      </w:r>
      <w:r>
        <w:t xml:space="preserve">. Work should be coherent and well-structured in presentation and </w:t>
      </w:r>
      <w:r w:rsidR="00975798">
        <w:t>organization</w:t>
      </w:r>
      <w:r>
        <w:t>.</w:t>
      </w:r>
    </w:p>
    <w:p w14:paraId="22AA1DBA" w14:textId="77777777" w:rsidR="00D24837" w:rsidRDefault="00D24837" w:rsidP="00D24837">
      <w:pPr>
        <w:pStyle w:val="BodyText"/>
        <w:rPr>
          <w:sz w:val="24"/>
        </w:rPr>
      </w:pPr>
    </w:p>
    <w:p w14:paraId="74663E30" w14:textId="0CBC9E9D" w:rsidR="00D24837" w:rsidRDefault="00D24837" w:rsidP="00D24837">
      <w:pPr>
        <w:pStyle w:val="Heading3"/>
        <w:spacing w:before="1"/>
        <w:jc w:val="both"/>
      </w:pPr>
      <w:r>
        <w:t>Guidance specific to this assessment:</w:t>
      </w:r>
    </w:p>
    <w:p w14:paraId="2EE8C1A0" w14:textId="3258EDAB" w:rsidR="000B6C9D" w:rsidRDefault="000B6C9D" w:rsidP="00D24837">
      <w:pPr>
        <w:pStyle w:val="Heading3"/>
        <w:spacing w:before="1"/>
        <w:jc w:val="both"/>
        <w:rPr>
          <w:b w:val="0"/>
          <w:bCs w:val="0"/>
          <w:i w:val="0"/>
        </w:rPr>
      </w:pPr>
    </w:p>
    <w:p w14:paraId="18A28B18" w14:textId="34011D33" w:rsidR="000B6C9D" w:rsidRDefault="00975798" w:rsidP="45CBC182">
      <w:pPr>
        <w:pStyle w:val="Heading3"/>
        <w:numPr>
          <w:ilvl w:val="0"/>
          <w:numId w:val="14"/>
        </w:numPr>
        <w:spacing w:before="1"/>
        <w:jc w:val="both"/>
        <w:rPr>
          <w:b w:val="0"/>
          <w:bCs w:val="0"/>
          <w:i w:val="0"/>
          <w:color w:val="FF0000"/>
        </w:rPr>
      </w:pPr>
      <w:r w:rsidRPr="45CBC182">
        <w:rPr>
          <w:b w:val="0"/>
          <w:bCs w:val="0"/>
          <w:i w:val="0"/>
          <w:color w:val="FF0000"/>
        </w:rPr>
        <w:t xml:space="preserve">Your report needs to be structured following the academic conventions (e.g., include a cover page and table of contents). </w:t>
      </w:r>
    </w:p>
    <w:p w14:paraId="464D1589" w14:textId="7ED33527" w:rsidR="00975798" w:rsidRDefault="00975798" w:rsidP="45CBC182">
      <w:pPr>
        <w:pStyle w:val="Heading3"/>
        <w:numPr>
          <w:ilvl w:val="0"/>
          <w:numId w:val="14"/>
        </w:numPr>
        <w:spacing w:before="1"/>
        <w:jc w:val="both"/>
        <w:rPr>
          <w:b w:val="0"/>
          <w:bCs w:val="0"/>
          <w:i w:val="0"/>
          <w:color w:val="FF0000"/>
        </w:rPr>
      </w:pPr>
      <w:r w:rsidRPr="45CBC182">
        <w:rPr>
          <w:b w:val="0"/>
          <w:bCs w:val="0"/>
          <w:i w:val="0"/>
          <w:color w:val="FF0000"/>
        </w:rPr>
        <w:t xml:space="preserve">Your report should be divided into clear sections and subsections. </w:t>
      </w:r>
    </w:p>
    <w:p w14:paraId="492FEC50" w14:textId="5D0C854B" w:rsidR="00975798" w:rsidRPr="00975798" w:rsidRDefault="00975798" w:rsidP="45CBC182">
      <w:pPr>
        <w:pStyle w:val="Heading3"/>
        <w:numPr>
          <w:ilvl w:val="0"/>
          <w:numId w:val="14"/>
        </w:numPr>
        <w:spacing w:before="1"/>
        <w:jc w:val="both"/>
        <w:rPr>
          <w:b w:val="0"/>
          <w:bCs w:val="0"/>
          <w:i w:val="0"/>
          <w:color w:val="FF0000"/>
        </w:rPr>
      </w:pPr>
      <w:r w:rsidRPr="45CBC182">
        <w:rPr>
          <w:b w:val="0"/>
          <w:bCs w:val="0"/>
          <w:i w:val="0"/>
          <w:color w:val="FF0000"/>
        </w:rPr>
        <w:t xml:space="preserve">You should ensure that the grammar, spelling, punctuation and use of vocabulary are correct. Make sure to proofread your work before submission. </w:t>
      </w:r>
    </w:p>
    <w:p w14:paraId="6CA21F80" w14:textId="229F651E" w:rsidR="000B6C9D" w:rsidRDefault="000B6C9D" w:rsidP="45CBC182">
      <w:pPr>
        <w:pStyle w:val="Heading3"/>
        <w:spacing w:before="1"/>
        <w:jc w:val="both"/>
        <w:rPr>
          <w:b w:val="0"/>
          <w:bCs w:val="0"/>
          <w:i w:val="0"/>
          <w:color w:val="FF0000"/>
        </w:rPr>
      </w:pPr>
    </w:p>
    <w:p w14:paraId="57F6EDDD" w14:textId="37101971" w:rsidR="000B6C9D" w:rsidRDefault="000B6C9D" w:rsidP="00D24837">
      <w:pPr>
        <w:pStyle w:val="Heading3"/>
        <w:spacing w:before="1"/>
        <w:jc w:val="both"/>
        <w:rPr>
          <w:b w:val="0"/>
          <w:bCs w:val="0"/>
          <w:i w:val="0"/>
          <w:iCs/>
        </w:rPr>
      </w:pPr>
    </w:p>
    <w:p w14:paraId="7FACDBF0" w14:textId="257E88DD" w:rsidR="000B6C9D" w:rsidRDefault="000B6C9D" w:rsidP="00D24837">
      <w:pPr>
        <w:pStyle w:val="Heading3"/>
        <w:spacing w:before="1"/>
        <w:jc w:val="both"/>
        <w:rPr>
          <w:b w:val="0"/>
          <w:bCs w:val="0"/>
          <w:i w:val="0"/>
          <w:iCs/>
        </w:rPr>
      </w:pPr>
    </w:p>
    <w:p w14:paraId="025557BC" w14:textId="1F138BC9" w:rsidR="000B6C9D" w:rsidRDefault="000B6C9D" w:rsidP="00D24837">
      <w:pPr>
        <w:pStyle w:val="Heading3"/>
        <w:spacing w:before="1"/>
        <w:jc w:val="both"/>
        <w:rPr>
          <w:b w:val="0"/>
          <w:bCs w:val="0"/>
          <w:i w:val="0"/>
          <w:iCs/>
        </w:rPr>
      </w:pPr>
    </w:p>
    <w:p w14:paraId="4BE6523F" w14:textId="5DEE1C84" w:rsidR="000B6C9D" w:rsidRDefault="000B6C9D" w:rsidP="00D24837">
      <w:pPr>
        <w:pStyle w:val="Heading3"/>
        <w:spacing w:before="1"/>
        <w:jc w:val="both"/>
        <w:rPr>
          <w:b w:val="0"/>
          <w:bCs w:val="0"/>
          <w:i w:val="0"/>
          <w:iCs/>
        </w:rPr>
      </w:pPr>
    </w:p>
    <w:p w14:paraId="12C8E7CC" w14:textId="4071298B" w:rsidR="000B6C9D" w:rsidRDefault="000B6C9D" w:rsidP="00D24837">
      <w:pPr>
        <w:pStyle w:val="Heading3"/>
        <w:spacing w:before="1"/>
        <w:jc w:val="both"/>
        <w:rPr>
          <w:b w:val="0"/>
          <w:bCs w:val="0"/>
          <w:i w:val="0"/>
          <w:iCs/>
        </w:rPr>
      </w:pPr>
    </w:p>
    <w:p w14:paraId="50538852" w14:textId="2FA18EED" w:rsidR="000B6C9D" w:rsidRDefault="000B6C9D" w:rsidP="00D24837">
      <w:pPr>
        <w:pStyle w:val="Heading3"/>
        <w:spacing w:before="1"/>
        <w:jc w:val="both"/>
        <w:rPr>
          <w:b w:val="0"/>
          <w:bCs w:val="0"/>
          <w:i w:val="0"/>
          <w:iCs/>
        </w:rPr>
      </w:pPr>
    </w:p>
    <w:p w14:paraId="63F4EB78" w14:textId="45FA3E79" w:rsidR="000B6C9D" w:rsidRDefault="000B6C9D" w:rsidP="00D24837">
      <w:pPr>
        <w:pStyle w:val="Heading3"/>
        <w:spacing w:before="1"/>
        <w:jc w:val="both"/>
        <w:rPr>
          <w:b w:val="0"/>
          <w:bCs w:val="0"/>
          <w:i w:val="0"/>
          <w:iCs/>
        </w:rPr>
      </w:pPr>
    </w:p>
    <w:p w14:paraId="2C3B86AB" w14:textId="02AA1861" w:rsidR="000B6C9D" w:rsidRDefault="000B6C9D" w:rsidP="00D24837">
      <w:pPr>
        <w:pStyle w:val="Heading3"/>
        <w:spacing w:before="1"/>
        <w:jc w:val="both"/>
        <w:rPr>
          <w:b w:val="0"/>
          <w:bCs w:val="0"/>
          <w:i w:val="0"/>
          <w:iCs/>
        </w:rPr>
      </w:pPr>
    </w:p>
    <w:p w14:paraId="5275F4F0" w14:textId="124281C5" w:rsidR="000B6C9D" w:rsidRDefault="000B6C9D" w:rsidP="00D24837">
      <w:pPr>
        <w:pStyle w:val="Heading3"/>
        <w:spacing w:before="1"/>
        <w:jc w:val="both"/>
        <w:rPr>
          <w:b w:val="0"/>
          <w:bCs w:val="0"/>
          <w:i w:val="0"/>
          <w:iCs/>
        </w:rPr>
      </w:pPr>
    </w:p>
    <w:p w14:paraId="1C79203C" w14:textId="6DD66414" w:rsidR="000B6C9D" w:rsidRDefault="000B6C9D" w:rsidP="00D24837">
      <w:pPr>
        <w:pStyle w:val="Heading3"/>
        <w:spacing w:before="1"/>
        <w:jc w:val="both"/>
        <w:rPr>
          <w:b w:val="0"/>
          <w:bCs w:val="0"/>
          <w:i w:val="0"/>
          <w:iCs/>
        </w:rPr>
      </w:pPr>
    </w:p>
    <w:p w14:paraId="54CA3BA4" w14:textId="6D5EDD77" w:rsidR="000B6C9D" w:rsidRDefault="000B6C9D" w:rsidP="00D24837">
      <w:pPr>
        <w:pStyle w:val="Heading3"/>
        <w:spacing w:before="1"/>
        <w:jc w:val="both"/>
        <w:rPr>
          <w:b w:val="0"/>
          <w:bCs w:val="0"/>
          <w:i w:val="0"/>
          <w:iCs/>
        </w:rPr>
      </w:pPr>
    </w:p>
    <w:p w14:paraId="6B6304BB" w14:textId="50B9665B" w:rsidR="000B6C9D" w:rsidRDefault="000B6C9D" w:rsidP="00D24837">
      <w:pPr>
        <w:pStyle w:val="Heading3"/>
        <w:spacing w:before="1"/>
        <w:jc w:val="both"/>
        <w:rPr>
          <w:b w:val="0"/>
          <w:bCs w:val="0"/>
          <w:i w:val="0"/>
          <w:iCs/>
        </w:rPr>
      </w:pPr>
    </w:p>
    <w:p w14:paraId="7398849A" w14:textId="3D23F617" w:rsidR="000B6C9D" w:rsidRDefault="000B6C9D" w:rsidP="00D24837">
      <w:pPr>
        <w:pStyle w:val="Heading3"/>
        <w:spacing w:before="1"/>
        <w:jc w:val="both"/>
        <w:rPr>
          <w:b w:val="0"/>
          <w:bCs w:val="0"/>
          <w:i w:val="0"/>
          <w:iCs/>
        </w:rPr>
      </w:pPr>
    </w:p>
    <w:p w14:paraId="27A4AACC" w14:textId="733910CC" w:rsidR="000B6C9D" w:rsidRDefault="000B6C9D" w:rsidP="00D24837">
      <w:pPr>
        <w:pStyle w:val="Heading3"/>
        <w:spacing w:before="1"/>
        <w:jc w:val="both"/>
        <w:rPr>
          <w:b w:val="0"/>
          <w:bCs w:val="0"/>
          <w:i w:val="0"/>
          <w:iCs/>
        </w:rPr>
      </w:pPr>
    </w:p>
    <w:p w14:paraId="6F466741" w14:textId="7AF42045" w:rsidR="000B6C9D" w:rsidRDefault="000B6C9D" w:rsidP="00D24837">
      <w:pPr>
        <w:pStyle w:val="Heading3"/>
        <w:spacing w:before="1"/>
        <w:jc w:val="both"/>
        <w:rPr>
          <w:b w:val="0"/>
          <w:bCs w:val="0"/>
          <w:i w:val="0"/>
          <w:iCs/>
        </w:rPr>
      </w:pPr>
    </w:p>
    <w:p w14:paraId="0286FA6B" w14:textId="0F419E63" w:rsidR="000B6C9D" w:rsidRDefault="000B6C9D" w:rsidP="00D24837">
      <w:pPr>
        <w:pStyle w:val="Heading3"/>
        <w:spacing w:before="1"/>
        <w:jc w:val="both"/>
        <w:rPr>
          <w:b w:val="0"/>
          <w:bCs w:val="0"/>
          <w:i w:val="0"/>
          <w:iCs/>
        </w:rPr>
      </w:pPr>
    </w:p>
    <w:p w14:paraId="6365E254" w14:textId="56A8A15B" w:rsidR="000B6C9D" w:rsidRDefault="000B6C9D" w:rsidP="00D24837">
      <w:pPr>
        <w:pStyle w:val="Heading3"/>
        <w:spacing w:before="1"/>
        <w:jc w:val="both"/>
        <w:rPr>
          <w:b w:val="0"/>
          <w:bCs w:val="0"/>
          <w:i w:val="0"/>
          <w:iCs/>
        </w:rPr>
      </w:pPr>
    </w:p>
    <w:p w14:paraId="1E430F08" w14:textId="0DA459C3" w:rsidR="000B6C9D" w:rsidRDefault="000B6C9D" w:rsidP="00D24837">
      <w:pPr>
        <w:pStyle w:val="Heading3"/>
        <w:spacing w:before="1"/>
        <w:jc w:val="both"/>
        <w:rPr>
          <w:b w:val="0"/>
          <w:bCs w:val="0"/>
          <w:i w:val="0"/>
          <w:iCs/>
        </w:rPr>
      </w:pPr>
    </w:p>
    <w:p w14:paraId="751435A0" w14:textId="235A2646" w:rsidR="000B6C9D" w:rsidRDefault="000B6C9D" w:rsidP="00D24837">
      <w:pPr>
        <w:pStyle w:val="Heading3"/>
        <w:spacing w:before="1"/>
        <w:jc w:val="both"/>
        <w:rPr>
          <w:b w:val="0"/>
          <w:bCs w:val="0"/>
          <w:i w:val="0"/>
          <w:iCs/>
        </w:rPr>
      </w:pPr>
    </w:p>
    <w:p w14:paraId="547B1BAD" w14:textId="11E1AA4C" w:rsidR="000B6C9D" w:rsidRDefault="000B6C9D" w:rsidP="00D24837">
      <w:pPr>
        <w:pStyle w:val="Heading3"/>
        <w:spacing w:before="1"/>
        <w:jc w:val="both"/>
        <w:rPr>
          <w:b w:val="0"/>
          <w:bCs w:val="0"/>
          <w:i w:val="0"/>
          <w:iCs/>
        </w:rPr>
      </w:pPr>
    </w:p>
    <w:p w14:paraId="194ECF0C" w14:textId="7F69C3FD" w:rsidR="000B6C9D" w:rsidRDefault="000B6C9D" w:rsidP="00D24837">
      <w:pPr>
        <w:pStyle w:val="Heading3"/>
        <w:spacing w:before="1"/>
        <w:jc w:val="both"/>
        <w:rPr>
          <w:b w:val="0"/>
          <w:bCs w:val="0"/>
          <w:i w:val="0"/>
          <w:iCs/>
        </w:rPr>
      </w:pPr>
    </w:p>
    <w:p w14:paraId="1790CFCD" w14:textId="2980ADF0" w:rsidR="000B6C9D" w:rsidRDefault="000B6C9D" w:rsidP="00D24837">
      <w:pPr>
        <w:pStyle w:val="Heading3"/>
        <w:spacing w:before="1"/>
        <w:jc w:val="both"/>
        <w:rPr>
          <w:b w:val="0"/>
          <w:bCs w:val="0"/>
          <w:i w:val="0"/>
          <w:iCs/>
        </w:rPr>
      </w:pPr>
    </w:p>
    <w:p w14:paraId="489D8815" w14:textId="5E7A7ACC" w:rsidR="000B6C9D" w:rsidRDefault="000B6C9D" w:rsidP="00D24837">
      <w:pPr>
        <w:pStyle w:val="Heading3"/>
        <w:spacing w:before="1"/>
        <w:jc w:val="both"/>
        <w:rPr>
          <w:b w:val="0"/>
          <w:bCs w:val="0"/>
          <w:i w:val="0"/>
          <w:iCs/>
        </w:rPr>
      </w:pPr>
    </w:p>
    <w:p w14:paraId="1BC5D6E7" w14:textId="0FD219E3" w:rsidR="000B6C9D" w:rsidRDefault="000B6C9D" w:rsidP="00D24837">
      <w:pPr>
        <w:pStyle w:val="Heading3"/>
        <w:spacing w:before="1"/>
        <w:jc w:val="both"/>
        <w:rPr>
          <w:b w:val="0"/>
          <w:bCs w:val="0"/>
          <w:i w:val="0"/>
          <w:iCs/>
        </w:rPr>
      </w:pPr>
    </w:p>
    <w:p w14:paraId="736A468A" w14:textId="77777777" w:rsidR="000B6C9D" w:rsidRPr="006471D5" w:rsidRDefault="000B6C9D" w:rsidP="00B47BB1">
      <w:pPr>
        <w:pStyle w:val="Heading3"/>
        <w:spacing w:before="1"/>
        <w:ind w:left="0"/>
        <w:jc w:val="both"/>
        <w:rPr>
          <w:b w:val="0"/>
          <w:bCs w:val="0"/>
          <w:i w:val="0"/>
          <w:iCs/>
        </w:rPr>
      </w:pPr>
    </w:p>
    <w:p w14:paraId="7365B295" w14:textId="77777777" w:rsidR="00D24837" w:rsidRDefault="00D24837" w:rsidP="00D24837">
      <w:pPr>
        <w:jc w:val="both"/>
      </w:pPr>
    </w:p>
    <w:p w14:paraId="105B3C85" w14:textId="06BDD248" w:rsidR="00D24837" w:rsidRDefault="00D24837" w:rsidP="006471D5">
      <w:pPr>
        <w:pStyle w:val="BodyText"/>
        <w:rPr>
          <w:sz w:val="20"/>
        </w:rPr>
      </w:pPr>
      <w:r>
        <w:rPr>
          <w:noProof/>
          <w:sz w:val="20"/>
          <w:lang w:val="en-GB" w:eastAsia="en-GB"/>
        </w:rPr>
        <mc:AlternateContent>
          <mc:Choice Requires="wps">
            <w:drawing>
              <wp:inline distT="0" distB="0" distL="0" distR="0" wp14:anchorId="7D515C01" wp14:editId="0311404E">
                <wp:extent cx="6779895" cy="295275"/>
                <wp:effectExtent l="0" t="0" r="20955" b="28575"/>
                <wp:docPr id="4" name="Text Box 9"/>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779895" cy="295275"/>
                        </a:xfrm>
                        <a:prstGeom prst="rect">
                          <a:avLst/>
                        </a:prstGeom>
                        <a:solidFill>
                          <a:srgbClr val="BEBEBE"/>
                        </a:solidFill>
                        <a:ln w="10160">
                          <a:solidFill>
                            <a:srgbClr val="000000"/>
                          </a:solidFill>
                          <a:miter lim="800000"/>
                          <a:headEnd/>
                          <a:tailEnd/>
                        </a:ln>
                      </wps:spPr>
                      <wps:txbx>
                        <w:txbxContent>
                          <w:p w14:paraId="3705804A" w14:textId="77777777" w:rsidR="00D24837" w:rsidRDefault="00D24837" w:rsidP="00B47BB1">
                            <w:pPr>
                              <w:spacing w:line="449" w:lineRule="exact"/>
                              <w:ind w:left="673"/>
                              <w:jc w:val="center"/>
                              <w:rPr>
                                <w:b/>
                                <w:sz w:val="40"/>
                              </w:rPr>
                            </w:pPr>
                            <w:r>
                              <w:rPr>
                                <w:b/>
                                <w:sz w:val="40"/>
                              </w:rPr>
                              <w:t>STUDENT FEEDBACK FORM</w:t>
                            </w:r>
                          </w:p>
                        </w:txbxContent>
                      </wps:txbx>
                      <wps:bodyPr rot="0" vert="horz" wrap="square" lIns="0" tIns="0" rIns="0" bIns="0" anchor="t" anchorCtr="0" upright="1">
                        <a:noAutofit/>
                      </wps:bodyPr>
                    </wps:wsp>
                  </a:graphicData>
                </a:graphic>
              </wp:inline>
            </w:drawing>
          </mc:Choice>
          <mc:Fallback>
            <w:pict>
              <v:shape w14:anchorId="7D515C01" id="Text Box 9" o:spid="_x0000_s1029" type="#_x0000_t202" style="width:533.85pt;height:23.2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" fillcolor="#bebebe" strokeweight=".8pt">
                <v:textbox inset="0,0,0,0">
                  <w:txbxContent>
                    <w:p w14:paraId="3705804A" w14:textId="77777777" w:rsidR="00D24837" w:rsidRDefault="00D24837" w:rsidP="00B47BB1">
                      <w:pPr>
                        <w:spacing w:line="449" w:lineRule="exact"/>
                        <w:ind w:left="673"/>
                        <w:jc w:val="center"/>
                        <w:rPr>
                          <w:b/>
                          <w:sz w:val="40"/>
                        </w:rPr>
                      </w:pPr>
                      <w:r>
                        <w:rPr>
                          <w:b/>
                          <w:sz w:val="40"/>
                        </w:rPr>
                        <w:t>STUDENT FEEDBACK FORM</w:t>
                      </w:r>
                    </w:p>
                  </w:txbxContent>
                </v:textbox>
                <w10:anchorlock/>
              </v:shape>
            </w:pict>
          </mc:Fallback>
        </mc:AlternateContent>
      </w:r>
    </w:p>
    <w:p w14:paraId="172D8459" w14:textId="77777777" w:rsidR="00D24837" w:rsidRDefault="00D24837" w:rsidP="00D24837">
      <w:pPr>
        <w:pStyle w:val="BodyText"/>
        <w:spacing w:before="10"/>
        <w:rPr>
          <w:b/>
          <w:i/>
          <w:sz w:val="6"/>
        </w:rPr>
      </w:pPr>
    </w:p>
    <w:p w14:paraId="483B0F7E" w14:textId="77777777" w:rsidR="00D24837" w:rsidRDefault="00D24837" w:rsidP="00D24837">
      <w:pPr>
        <w:spacing w:before="102" w:line="228" w:lineRule="auto"/>
        <w:ind w:left="240" w:right="615"/>
        <w:jc w:val="both"/>
        <w:rPr>
          <w:sz w:val="21"/>
        </w:rPr>
      </w:pPr>
      <w:r>
        <w:rPr>
          <w:spacing w:val="-5"/>
          <w:sz w:val="21"/>
        </w:rPr>
        <w:t>This</w:t>
      </w:r>
      <w:r>
        <w:rPr>
          <w:spacing w:val="-6"/>
          <w:sz w:val="21"/>
        </w:rPr>
        <w:t xml:space="preserve"> </w:t>
      </w:r>
      <w:r>
        <w:rPr>
          <w:spacing w:val="4"/>
          <w:sz w:val="21"/>
        </w:rPr>
        <w:t>section</w:t>
      </w:r>
      <w:r>
        <w:rPr>
          <w:spacing w:val="-18"/>
          <w:sz w:val="21"/>
        </w:rPr>
        <w:t xml:space="preserve"> </w:t>
      </w:r>
      <w:r>
        <w:rPr>
          <w:spacing w:val="-3"/>
          <w:sz w:val="21"/>
        </w:rPr>
        <w:t>details</w:t>
      </w:r>
      <w:r>
        <w:rPr>
          <w:spacing w:val="-16"/>
          <w:sz w:val="21"/>
        </w:rPr>
        <w:t xml:space="preserve"> </w:t>
      </w:r>
      <w:r>
        <w:rPr>
          <w:sz w:val="21"/>
        </w:rPr>
        <w:t>the</w:t>
      </w:r>
      <w:r>
        <w:rPr>
          <w:spacing w:val="-16"/>
          <w:sz w:val="21"/>
        </w:rPr>
        <w:t xml:space="preserve"> </w:t>
      </w:r>
      <w:r>
        <w:rPr>
          <w:i/>
          <w:spacing w:val="-3"/>
          <w:sz w:val="21"/>
        </w:rPr>
        <w:t>extent</w:t>
      </w:r>
      <w:r>
        <w:rPr>
          <w:i/>
          <w:spacing w:val="-22"/>
          <w:sz w:val="21"/>
        </w:rPr>
        <w:t xml:space="preserve"> </w:t>
      </w:r>
      <w:r>
        <w:rPr>
          <w:spacing w:val="3"/>
          <w:sz w:val="21"/>
        </w:rPr>
        <w:t>to</w:t>
      </w:r>
      <w:r>
        <w:rPr>
          <w:spacing w:val="-18"/>
          <w:sz w:val="21"/>
        </w:rPr>
        <w:t xml:space="preserve"> </w:t>
      </w:r>
      <w:r>
        <w:rPr>
          <w:spacing w:val="-4"/>
          <w:sz w:val="21"/>
        </w:rPr>
        <w:t>which</w:t>
      </w:r>
      <w:r>
        <w:rPr>
          <w:spacing w:val="-15"/>
          <w:sz w:val="21"/>
        </w:rPr>
        <w:t xml:space="preserve"> </w:t>
      </w:r>
      <w:r>
        <w:rPr>
          <w:sz w:val="21"/>
        </w:rPr>
        <w:t>the</w:t>
      </w:r>
      <w:r>
        <w:rPr>
          <w:spacing w:val="-17"/>
          <w:sz w:val="21"/>
        </w:rPr>
        <w:t xml:space="preserve"> </w:t>
      </w:r>
      <w:r>
        <w:rPr>
          <w:spacing w:val="-4"/>
          <w:sz w:val="21"/>
        </w:rPr>
        <w:t>assessment</w:t>
      </w:r>
      <w:r>
        <w:rPr>
          <w:spacing w:val="-23"/>
          <w:sz w:val="21"/>
        </w:rPr>
        <w:t xml:space="preserve"> </w:t>
      </w:r>
      <w:r>
        <w:rPr>
          <w:spacing w:val="-3"/>
          <w:sz w:val="21"/>
        </w:rPr>
        <w:t>criteria</w:t>
      </w:r>
      <w:r>
        <w:rPr>
          <w:spacing w:val="-13"/>
          <w:sz w:val="21"/>
        </w:rPr>
        <w:t xml:space="preserve"> </w:t>
      </w:r>
      <w:r>
        <w:rPr>
          <w:spacing w:val="-4"/>
          <w:sz w:val="21"/>
        </w:rPr>
        <w:t>are</w:t>
      </w:r>
      <w:r>
        <w:rPr>
          <w:spacing w:val="-16"/>
          <w:sz w:val="21"/>
        </w:rPr>
        <w:t xml:space="preserve"> </w:t>
      </w:r>
      <w:r>
        <w:rPr>
          <w:spacing w:val="-4"/>
          <w:sz w:val="21"/>
        </w:rPr>
        <w:t>demonstrated</w:t>
      </w:r>
      <w:r>
        <w:rPr>
          <w:spacing w:val="-18"/>
          <w:sz w:val="21"/>
        </w:rPr>
        <w:t xml:space="preserve"> </w:t>
      </w:r>
      <w:r>
        <w:rPr>
          <w:spacing w:val="6"/>
          <w:sz w:val="21"/>
        </w:rPr>
        <w:t>by</w:t>
      </w:r>
      <w:r>
        <w:rPr>
          <w:spacing w:val="-21"/>
          <w:sz w:val="21"/>
        </w:rPr>
        <w:t xml:space="preserve"> </w:t>
      </w:r>
      <w:r>
        <w:rPr>
          <w:spacing w:val="-4"/>
          <w:sz w:val="21"/>
        </w:rPr>
        <w:t>you,</w:t>
      </w:r>
      <w:r>
        <w:rPr>
          <w:spacing w:val="-8"/>
          <w:sz w:val="21"/>
        </w:rPr>
        <w:t xml:space="preserve"> </w:t>
      </w:r>
      <w:r>
        <w:rPr>
          <w:spacing w:val="-4"/>
          <w:sz w:val="21"/>
        </w:rPr>
        <w:t>which</w:t>
      </w:r>
      <w:r>
        <w:rPr>
          <w:spacing w:val="-16"/>
          <w:sz w:val="21"/>
        </w:rPr>
        <w:t xml:space="preserve"> </w:t>
      </w:r>
      <w:r>
        <w:rPr>
          <w:sz w:val="21"/>
        </w:rPr>
        <w:t>in</w:t>
      </w:r>
      <w:r>
        <w:rPr>
          <w:spacing w:val="-17"/>
          <w:sz w:val="21"/>
        </w:rPr>
        <w:t xml:space="preserve"> </w:t>
      </w:r>
      <w:r>
        <w:rPr>
          <w:sz w:val="21"/>
        </w:rPr>
        <w:t>turn</w:t>
      </w:r>
      <w:r>
        <w:rPr>
          <w:spacing w:val="-16"/>
          <w:sz w:val="21"/>
        </w:rPr>
        <w:t xml:space="preserve"> </w:t>
      </w:r>
      <w:r>
        <w:rPr>
          <w:spacing w:val="-9"/>
          <w:sz w:val="21"/>
        </w:rPr>
        <w:t xml:space="preserve">determines </w:t>
      </w:r>
      <w:r>
        <w:rPr>
          <w:spacing w:val="3"/>
          <w:sz w:val="21"/>
        </w:rPr>
        <w:t xml:space="preserve">your </w:t>
      </w:r>
      <w:r>
        <w:rPr>
          <w:sz w:val="21"/>
        </w:rPr>
        <w:t xml:space="preserve">mark. </w:t>
      </w:r>
      <w:r>
        <w:rPr>
          <w:spacing w:val="-7"/>
          <w:sz w:val="21"/>
        </w:rPr>
        <w:t xml:space="preserve">The </w:t>
      </w:r>
      <w:r>
        <w:rPr>
          <w:sz w:val="21"/>
        </w:rPr>
        <w:t xml:space="preserve">marks available for each category </w:t>
      </w:r>
      <w:r>
        <w:rPr>
          <w:spacing w:val="6"/>
          <w:sz w:val="21"/>
        </w:rPr>
        <w:t xml:space="preserve">of </w:t>
      </w:r>
      <w:r>
        <w:rPr>
          <w:sz w:val="21"/>
        </w:rPr>
        <w:t xml:space="preserve">skill </w:t>
      </w:r>
      <w:r>
        <w:rPr>
          <w:spacing w:val="-4"/>
          <w:sz w:val="21"/>
        </w:rPr>
        <w:t xml:space="preserve">are </w:t>
      </w:r>
      <w:r>
        <w:rPr>
          <w:sz w:val="21"/>
        </w:rPr>
        <w:t xml:space="preserve">shown. Lecturers will use the space </w:t>
      </w:r>
      <w:r>
        <w:rPr>
          <w:spacing w:val="-6"/>
          <w:sz w:val="21"/>
        </w:rPr>
        <w:t xml:space="preserve">provided </w:t>
      </w:r>
      <w:r>
        <w:rPr>
          <w:spacing w:val="-5"/>
          <w:sz w:val="21"/>
        </w:rPr>
        <w:t xml:space="preserve">to </w:t>
      </w:r>
      <w:r>
        <w:rPr>
          <w:spacing w:val="2"/>
          <w:sz w:val="21"/>
        </w:rPr>
        <w:t>comment</w:t>
      </w:r>
      <w:r>
        <w:rPr>
          <w:spacing w:val="-25"/>
          <w:sz w:val="21"/>
        </w:rPr>
        <w:t xml:space="preserve"> </w:t>
      </w:r>
      <w:r>
        <w:rPr>
          <w:sz w:val="21"/>
        </w:rPr>
        <w:t>on</w:t>
      </w:r>
      <w:r>
        <w:rPr>
          <w:spacing w:val="-18"/>
          <w:sz w:val="21"/>
        </w:rPr>
        <w:t xml:space="preserve"> </w:t>
      </w:r>
      <w:r>
        <w:rPr>
          <w:sz w:val="21"/>
        </w:rPr>
        <w:t>the</w:t>
      </w:r>
      <w:r>
        <w:rPr>
          <w:spacing w:val="-19"/>
          <w:sz w:val="21"/>
        </w:rPr>
        <w:t xml:space="preserve"> </w:t>
      </w:r>
      <w:r>
        <w:rPr>
          <w:spacing w:val="-5"/>
          <w:sz w:val="21"/>
        </w:rPr>
        <w:t>achievement</w:t>
      </w:r>
      <w:r>
        <w:rPr>
          <w:spacing w:val="-9"/>
          <w:sz w:val="21"/>
        </w:rPr>
        <w:t xml:space="preserve"> </w:t>
      </w:r>
      <w:r>
        <w:rPr>
          <w:sz w:val="21"/>
        </w:rPr>
        <w:t>of</w:t>
      </w:r>
      <w:r>
        <w:rPr>
          <w:spacing w:val="-24"/>
          <w:sz w:val="21"/>
        </w:rPr>
        <w:t xml:space="preserve"> </w:t>
      </w:r>
      <w:r>
        <w:rPr>
          <w:sz w:val="21"/>
        </w:rPr>
        <w:t>the</w:t>
      </w:r>
      <w:r>
        <w:rPr>
          <w:spacing w:val="-32"/>
          <w:sz w:val="21"/>
        </w:rPr>
        <w:t xml:space="preserve"> </w:t>
      </w:r>
      <w:r>
        <w:rPr>
          <w:spacing w:val="-3"/>
          <w:sz w:val="21"/>
        </w:rPr>
        <w:t>task(s),</w:t>
      </w:r>
      <w:r>
        <w:rPr>
          <w:spacing w:val="-24"/>
          <w:sz w:val="21"/>
        </w:rPr>
        <w:t xml:space="preserve"> </w:t>
      </w:r>
      <w:r>
        <w:rPr>
          <w:spacing w:val="-3"/>
          <w:sz w:val="21"/>
        </w:rPr>
        <w:t>including</w:t>
      </w:r>
      <w:r>
        <w:rPr>
          <w:spacing w:val="-19"/>
          <w:sz w:val="21"/>
        </w:rPr>
        <w:t xml:space="preserve"> </w:t>
      </w:r>
      <w:r>
        <w:rPr>
          <w:spacing w:val="-6"/>
          <w:sz w:val="21"/>
        </w:rPr>
        <w:t>those</w:t>
      </w:r>
      <w:r>
        <w:rPr>
          <w:spacing w:val="-19"/>
          <w:sz w:val="21"/>
        </w:rPr>
        <w:t xml:space="preserve"> </w:t>
      </w:r>
      <w:r>
        <w:rPr>
          <w:spacing w:val="-4"/>
          <w:sz w:val="21"/>
        </w:rPr>
        <w:t>areas</w:t>
      </w:r>
      <w:r>
        <w:rPr>
          <w:spacing w:val="-7"/>
          <w:sz w:val="21"/>
        </w:rPr>
        <w:t xml:space="preserve"> </w:t>
      </w:r>
      <w:r>
        <w:rPr>
          <w:sz w:val="21"/>
        </w:rPr>
        <w:t>in</w:t>
      </w:r>
      <w:r>
        <w:rPr>
          <w:spacing w:val="-32"/>
          <w:sz w:val="21"/>
        </w:rPr>
        <w:t xml:space="preserve"> </w:t>
      </w:r>
      <w:r>
        <w:rPr>
          <w:spacing w:val="-4"/>
          <w:sz w:val="21"/>
        </w:rPr>
        <w:t>which</w:t>
      </w:r>
      <w:r>
        <w:rPr>
          <w:spacing w:val="-19"/>
          <w:sz w:val="21"/>
        </w:rPr>
        <w:t xml:space="preserve"> </w:t>
      </w:r>
      <w:r>
        <w:rPr>
          <w:sz w:val="21"/>
        </w:rPr>
        <w:t>you</w:t>
      </w:r>
      <w:r>
        <w:rPr>
          <w:spacing w:val="-19"/>
          <w:sz w:val="21"/>
        </w:rPr>
        <w:t xml:space="preserve"> </w:t>
      </w:r>
      <w:r>
        <w:rPr>
          <w:spacing w:val="-4"/>
          <w:sz w:val="21"/>
        </w:rPr>
        <w:t>have</w:t>
      </w:r>
      <w:r>
        <w:rPr>
          <w:spacing w:val="-18"/>
          <w:sz w:val="21"/>
        </w:rPr>
        <w:t xml:space="preserve"> </w:t>
      </w:r>
      <w:r>
        <w:rPr>
          <w:spacing w:val="-4"/>
          <w:sz w:val="21"/>
        </w:rPr>
        <w:t>performed</w:t>
      </w:r>
      <w:r>
        <w:rPr>
          <w:spacing w:val="-19"/>
          <w:sz w:val="21"/>
        </w:rPr>
        <w:t xml:space="preserve"> </w:t>
      </w:r>
      <w:r>
        <w:rPr>
          <w:spacing w:val="-3"/>
          <w:sz w:val="21"/>
        </w:rPr>
        <w:t>well</w:t>
      </w:r>
      <w:r>
        <w:rPr>
          <w:spacing w:val="-27"/>
          <w:sz w:val="21"/>
        </w:rPr>
        <w:t xml:space="preserve"> </w:t>
      </w:r>
      <w:r>
        <w:rPr>
          <w:spacing w:val="3"/>
          <w:sz w:val="21"/>
        </w:rPr>
        <w:t>and</w:t>
      </w:r>
      <w:r>
        <w:rPr>
          <w:spacing w:val="-19"/>
          <w:sz w:val="21"/>
        </w:rPr>
        <w:t xml:space="preserve"> </w:t>
      </w:r>
      <w:r>
        <w:rPr>
          <w:spacing w:val="-4"/>
          <w:sz w:val="21"/>
        </w:rPr>
        <w:t>areas</w:t>
      </w:r>
      <w:r>
        <w:rPr>
          <w:spacing w:val="-22"/>
          <w:sz w:val="21"/>
        </w:rPr>
        <w:t xml:space="preserve"> </w:t>
      </w:r>
      <w:r>
        <w:rPr>
          <w:spacing w:val="-13"/>
          <w:sz w:val="21"/>
        </w:rPr>
        <w:t xml:space="preserve">that </w:t>
      </w:r>
      <w:r>
        <w:rPr>
          <w:sz w:val="21"/>
        </w:rPr>
        <w:t>would benefit from</w:t>
      </w:r>
      <w:r>
        <w:rPr>
          <w:spacing w:val="-30"/>
          <w:sz w:val="21"/>
        </w:rPr>
        <w:t xml:space="preserve"> </w:t>
      </w:r>
      <w:r>
        <w:rPr>
          <w:spacing w:val="-4"/>
          <w:sz w:val="21"/>
        </w:rPr>
        <w:t>development/improvement.</w:t>
      </w:r>
    </w:p>
    <w:p w14:paraId="1CCE215A" w14:textId="77777777" w:rsidR="00D24837" w:rsidRDefault="00D24837" w:rsidP="00D24837">
      <w:pPr>
        <w:pStyle w:val="BodyText"/>
        <w:spacing w:before="4"/>
        <w:rPr>
          <w:sz w:val="21"/>
        </w:rPr>
      </w:pPr>
    </w:p>
    <w:tbl>
      <w:tblPr>
        <w:tblW w:w="0" w:type="auto"/>
        <w:tblInd w:w="245"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8732"/>
        <w:gridCol w:w="865"/>
        <w:gridCol w:w="865"/>
      </w:tblGrid>
      <w:tr w:rsidR="00D24837" w14:paraId="3C1309FB" w14:textId="77777777" w:rsidTr="6DB5088B">
        <w:trPr>
          <w:trHeight w:val="1005"/>
        </w:trPr>
        <w:tc>
          <w:tcPr>
            <w:tcW w:w="8732" w:type="dxa"/>
            <w:shd w:val="clear" w:color="auto" w:fill="BEBEBE"/>
          </w:tcPr>
          <w:p w14:paraId="2AE24599" w14:textId="77777777" w:rsidR="00D24837" w:rsidRDefault="00D24837" w:rsidP="00245926">
            <w:pPr>
              <w:pStyle w:val="TableParagraph"/>
              <w:rPr>
                <w:sz w:val="32"/>
              </w:rPr>
            </w:pPr>
          </w:p>
          <w:p w14:paraId="4594D87F" w14:textId="77777777" w:rsidR="00D24837" w:rsidRDefault="00D24837" w:rsidP="00245926">
            <w:pPr>
              <w:pStyle w:val="TableParagraph"/>
              <w:ind w:left="117"/>
              <w:rPr>
                <w:b/>
              </w:rPr>
            </w:pPr>
            <w:r>
              <w:rPr>
                <w:b/>
              </w:rPr>
              <w:t>Generic Assessment Criteria</w:t>
            </w:r>
          </w:p>
        </w:tc>
        <w:tc>
          <w:tcPr>
            <w:tcW w:w="865" w:type="dxa"/>
            <w:shd w:val="clear" w:color="auto" w:fill="BEBEBE"/>
            <w:textDirection w:val="btLr"/>
          </w:tcPr>
          <w:p w14:paraId="7A4258C6" w14:textId="77777777" w:rsidR="00D24837" w:rsidRDefault="00D24837" w:rsidP="00245926">
            <w:pPr>
              <w:pStyle w:val="TableParagraph"/>
              <w:spacing w:before="118" w:line="276" w:lineRule="auto"/>
              <w:ind w:left="94" w:firstLine="111"/>
              <w:rPr>
                <w:b/>
                <w:sz w:val="17"/>
              </w:rPr>
            </w:pPr>
            <w:r>
              <w:rPr>
                <w:b/>
                <w:w w:val="105"/>
                <w:sz w:val="17"/>
              </w:rPr>
              <w:t xml:space="preserve">Marks </w:t>
            </w:r>
            <w:r>
              <w:rPr>
                <w:b/>
                <w:sz w:val="17"/>
              </w:rPr>
              <w:t>available</w:t>
            </w:r>
          </w:p>
        </w:tc>
        <w:tc>
          <w:tcPr>
            <w:tcW w:w="865" w:type="dxa"/>
            <w:shd w:val="clear" w:color="auto" w:fill="BEBEBE"/>
            <w:textDirection w:val="btLr"/>
          </w:tcPr>
          <w:p w14:paraId="5E549F8F" w14:textId="77777777" w:rsidR="00D24837" w:rsidRDefault="00D24837" w:rsidP="00245926">
            <w:pPr>
              <w:pStyle w:val="TableParagraph"/>
              <w:spacing w:before="5"/>
              <w:rPr>
                <w:sz w:val="21"/>
              </w:rPr>
            </w:pPr>
          </w:p>
          <w:p w14:paraId="6F7A260F" w14:textId="77777777" w:rsidR="00D24837" w:rsidRDefault="00D24837" w:rsidP="00245926">
            <w:pPr>
              <w:pStyle w:val="TableParagraph"/>
              <w:spacing w:line="256" w:lineRule="auto"/>
              <w:ind w:left="142" w:firstLine="112"/>
              <w:rPr>
                <w:b/>
                <w:sz w:val="17"/>
              </w:rPr>
            </w:pPr>
            <w:r>
              <w:rPr>
                <w:b/>
                <w:w w:val="105"/>
                <w:sz w:val="17"/>
              </w:rPr>
              <w:t xml:space="preserve">Marks </w:t>
            </w:r>
            <w:r>
              <w:rPr>
                <w:b/>
                <w:sz w:val="17"/>
              </w:rPr>
              <w:t>awarded</w:t>
            </w:r>
          </w:p>
        </w:tc>
      </w:tr>
      <w:tr w:rsidR="00D24837" w14:paraId="59371CEE" w14:textId="77777777" w:rsidTr="6DB5088B">
        <w:trPr>
          <w:trHeight w:val="492"/>
        </w:trPr>
        <w:tc>
          <w:tcPr>
            <w:tcW w:w="8732" w:type="dxa"/>
            <w:shd w:val="clear" w:color="auto" w:fill="D9D9D9" w:themeFill="background1" w:themeFillShade="D9"/>
          </w:tcPr>
          <w:p w14:paraId="4172B7D4" w14:textId="77777777" w:rsidR="00D24837" w:rsidRDefault="00D24837" w:rsidP="00245926">
            <w:pPr>
              <w:pStyle w:val="TableParagraph"/>
              <w:spacing w:line="219" w:lineRule="exact"/>
              <w:ind w:left="117"/>
              <w:rPr>
                <w:b/>
                <w:sz w:val="21"/>
              </w:rPr>
            </w:pPr>
            <w:r>
              <w:rPr>
                <w:b/>
                <w:sz w:val="21"/>
              </w:rPr>
              <w:t>1. Engagement with Literature Skills</w:t>
            </w:r>
          </w:p>
          <w:p w14:paraId="69030B17" w14:textId="77777777" w:rsidR="00D24837" w:rsidRDefault="00D24837" w:rsidP="00245926">
            <w:pPr>
              <w:pStyle w:val="TableParagraph"/>
              <w:ind w:left="117"/>
              <w:rPr>
                <w:sz w:val="14"/>
              </w:rPr>
            </w:pPr>
            <w:r>
              <w:rPr>
                <w:w w:val="102"/>
                <w:sz w:val="14"/>
              </w:rPr>
              <w:t>.</w:t>
            </w:r>
          </w:p>
        </w:tc>
        <w:tc>
          <w:tcPr>
            <w:tcW w:w="865" w:type="dxa"/>
            <w:shd w:val="clear" w:color="auto" w:fill="D9D9D9" w:themeFill="background1" w:themeFillShade="D9"/>
          </w:tcPr>
          <w:p w14:paraId="34CD71B5" w14:textId="68B4242E" w:rsidR="00D24837" w:rsidRDefault="00D24837" w:rsidP="6DB5088B">
            <w:pPr>
              <w:pStyle w:val="TableParagraph"/>
              <w:spacing w:line="354" w:lineRule="exact"/>
              <w:ind w:left="81" w:right="83"/>
              <w:jc w:val="center"/>
              <w:rPr>
                <w:sz w:val="32"/>
                <w:szCs w:val="32"/>
              </w:rPr>
            </w:pPr>
            <w:r w:rsidRPr="6DB5088B">
              <w:rPr>
                <w:sz w:val="32"/>
                <w:szCs w:val="32"/>
              </w:rPr>
              <w:t>20</w:t>
            </w:r>
            <w:r w:rsidR="4DEB7B43" w:rsidRPr="6DB5088B">
              <w:rPr>
                <w:sz w:val="32"/>
                <w:szCs w:val="32"/>
              </w:rPr>
              <w:t>%</w:t>
            </w:r>
          </w:p>
        </w:tc>
        <w:tc>
          <w:tcPr>
            <w:tcW w:w="865" w:type="dxa"/>
            <w:shd w:val="clear" w:color="auto" w:fill="D9D9D9" w:themeFill="background1" w:themeFillShade="D9"/>
          </w:tcPr>
          <w:p w14:paraId="48900C5D" w14:textId="77777777" w:rsidR="00D24837" w:rsidRDefault="00D24837" w:rsidP="00245926">
            <w:pPr>
              <w:pStyle w:val="TableParagraph"/>
              <w:rPr>
                <w:rFonts w:ascii="Times New Roman"/>
                <w:sz w:val="20"/>
              </w:rPr>
            </w:pPr>
          </w:p>
        </w:tc>
      </w:tr>
      <w:tr w:rsidR="00D24837" w14:paraId="299BCF85" w14:textId="77777777" w:rsidTr="6DB5088B">
        <w:trPr>
          <w:trHeight w:val="1677"/>
        </w:trPr>
        <w:tc>
          <w:tcPr>
            <w:tcW w:w="8732" w:type="dxa"/>
          </w:tcPr>
          <w:p w14:paraId="325DCBCD" w14:textId="77777777" w:rsidR="00D24837" w:rsidRDefault="00D24837" w:rsidP="00245926">
            <w:pPr>
              <w:pStyle w:val="TableParagraph"/>
              <w:rPr>
                <w:rFonts w:ascii="Times New Roman"/>
                <w:sz w:val="20"/>
              </w:rPr>
            </w:pPr>
          </w:p>
        </w:tc>
        <w:tc>
          <w:tcPr>
            <w:tcW w:w="865" w:type="dxa"/>
          </w:tcPr>
          <w:p w14:paraId="53603C2E" w14:textId="77777777" w:rsidR="00D24837" w:rsidRDefault="00D24837" w:rsidP="00245926">
            <w:pPr>
              <w:pStyle w:val="TableParagraph"/>
              <w:rPr>
                <w:rFonts w:ascii="Times New Roman"/>
                <w:sz w:val="20"/>
              </w:rPr>
            </w:pPr>
          </w:p>
        </w:tc>
        <w:tc>
          <w:tcPr>
            <w:tcW w:w="865" w:type="dxa"/>
          </w:tcPr>
          <w:p w14:paraId="2DF1A035" w14:textId="77777777" w:rsidR="00D24837" w:rsidRDefault="00D24837" w:rsidP="00245926">
            <w:pPr>
              <w:pStyle w:val="TableParagraph"/>
              <w:rPr>
                <w:rFonts w:ascii="Times New Roman"/>
                <w:sz w:val="20"/>
              </w:rPr>
            </w:pPr>
          </w:p>
        </w:tc>
      </w:tr>
      <w:tr w:rsidR="00D24837" w14:paraId="7C004D7F" w14:textId="77777777" w:rsidTr="6DB5088B">
        <w:trPr>
          <w:trHeight w:val="508"/>
        </w:trPr>
        <w:tc>
          <w:tcPr>
            <w:tcW w:w="8732" w:type="dxa"/>
            <w:shd w:val="clear" w:color="auto" w:fill="D9D9D9" w:themeFill="background1" w:themeFillShade="D9"/>
          </w:tcPr>
          <w:p w14:paraId="5974F8FB" w14:textId="77777777" w:rsidR="00D24837" w:rsidRDefault="00D24837" w:rsidP="00245926">
            <w:pPr>
              <w:pStyle w:val="TableParagraph"/>
              <w:spacing w:line="235" w:lineRule="exact"/>
              <w:ind w:left="117"/>
              <w:rPr>
                <w:b/>
                <w:sz w:val="21"/>
              </w:rPr>
            </w:pPr>
            <w:r>
              <w:rPr>
                <w:b/>
                <w:sz w:val="21"/>
              </w:rPr>
              <w:t>2. Knowledge and Understanding Skills</w:t>
            </w:r>
          </w:p>
        </w:tc>
        <w:tc>
          <w:tcPr>
            <w:tcW w:w="865" w:type="dxa"/>
            <w:shd w:val="clear" w:color="auto" w:fill="D9D9D9" w:themeFill="background1" w:themeFillShade="D9"/>
          </w:tcPr>
          <w:p w14:paraId="7780A2F3" w14:textId="5FDA28A1" w:rsidR="00D24837" w:rsidRDefault="045C5FD9" w:rsidP="6DB5088B">
            <w:pPr>
              <w:pStyle w:val="TableParagraph"/>
              <w:spacing w:before="2"/>
              <w:ind w:left="81" w:right="83"/>
              <w:jc w:val="center"/>
              <w:rPr>
                <w:sz w:val="32"/>
                <w:szCs w:val="32"/>
              </w:rPr>
            </w:pPr>
            <w:r w:rsidRPr="6DB5088B">
              <w:rPr>
                <w:sz w:val="32"/>
                <w:szCs w:val="32"/>
              </w:rPr>
              <w:t>2</w:t>
            </w:r>
            <w:r w:rsidR="00D24837" w:rsidRPr="6DB5088B">
              <w:rPr>
                <w:sz w:val="32"/>
                <w:szCs w:val="32"/>
              </w:rPr>
              <w:t>0</w:t>
            </w:r>
            <w:r w:rsidR="3F0CC6D7" w:rsidRPr="6DB5088B">
              <w:rPr>
                <w:sz w:val="32"/>
                <w:szCs w:val="32"/>
              </w:rPr>
              <w:t>%</w:t>
            </w:r>
          </w:p>
        </w:tc>
        <w:tc>
          <w:tcPr>
            <w:tcW w:w="865" w:type="dxa"/>
            <w:shd w:val="clear" w:color="auto" w:fill="D9D9D9" w:themeFill="background1" w:themeFillShade="D9"/>
          </w:tcPr>
          <w:p w14:paraId="1CF84874" w14:textId="77777777" w:rsidR="00D24837" w:rsidRDefault="00D24837" w:rsidP="00245926">
            <w:pPr>
              <w:pStyle w:val="TableParagraph"/>
              <w:rPr>
                <w:rFonts w:ascii="Times New Roman"/>
                <w:sz w:val="20"/>
              </w:rPr>
            </w:pPr>
          </w:p>
        </w:tc>
      </w:tr>
      <w:tr w:rsidR="00D24837" w14:paraId="21D05CB3" w14:textId="77777777" w:rsidTr="6DB5088B">
        <w:trPr>
          <w:trHeight w:val="1677"/>
        </w:trPr>
        <w:tc>
          <w:tcPr>
            <w:tcW w:w="8732" w:type="dxa"/>
          </w:tcPr>
          <w:p w14:paraId="32AA0CA8" w14:textId="77777777" w:rsidR="00D24837" w:rsidRDefault="00D24837" w:rsidP="00245926">
            <w:pPr>
              <w:pStyle w:val="TableParagraph"/>
              <w:rPr>
                <w:rFonts w:ascii="Times New Roman"/>
                <w:sz w:val="20"/>
              </w:rPr>
            </w:pPr>
          </w:p>
        </w:tc>
        <w:tc>
          <w:tcPr>
            <w:tcW w:w="865" w:type="dxa"/>
          </w:tcPr>
          <w:p w14:paraId="40B444E6" w14:textId="77777777" w:rsidR="00D24837" w:rsidRDefault="00D24837" w:rsidP="00245926">
            <w:pPr>
              <w:pStyle w:val="TableParagraph"/>
              <w:rPr>
                <w:rFonts w:ascii="Times New Roman"/>
                <w:sz w:val="20"/>
              </w:rPr>
            </w:pPr>
          </w:p>
        </w:tc>
        <w:tc>
          <w:tcPr>
            <w:tcW w:w="865" w:type="dxa"/>
          </w:tcPr>
          <w:p w14:paraId="5EC40A6A" w14:textId="77777777" w:rsidR="00D24837" w:rsidRDefault="00D24837" w:rsidP="00245926">
            <w:pPr>
              <w:pStyle w:val="TableParagraph"/>
              <w:rPr>
                <w:rFonts w:ascii="Times New Roman"/>
                <w:sz w:val="20"/>
              </w:rPr>
            </w:pPr>
          </w:p>
        </w:tc>
      </w:tr>
      <w:tr w:rsidR="00D24837" w14:paraId="4F34A23D" w14:textId="77777777" w:rsidTr="6DB5088B">
        <w:trPr>
          <w:trHeight w:val="492"/>
        </w:trPr>
        <w:tc>
          <w:tcPr>
            <w:tcW w:w="8732" w:type="dxa"/>
            <w:shd w:val="clear" w:color="auto" w:fill="D9D9D9" w:themeFill="background1" w:themeFillShade="D9"/>
          </w:tcPr>
          <w:p w14:paraId="518110D9" w14:textId="77777777" w:rsidR="00D24837" w:rsidRDefault="00D24837" w:rsidP="00245926">
            <w:pPr>
              <w:pStyle w:val="TableParagraph"/>
              <w:spacing w:line="219" w:lineRule="exact"/>
              <w:ind w:left="117"/>
              <w:rPr>
                <w:b/>
                <w:sz w:val="21"/>
              </w:rPr>
            </w:pPr>
            <w:r>
              <w:rPr>
                <w:b/>
                <w:sz w:val="21"/>
              </w:rPr>
              <w:t>3. Cognitive and Intellectual Skills</w:t>
            </w:r>
          </w:p>
        </w:tc>
        <w:tc>
          <w:tcPr>
            <w:tcW w:w="865" w:type="dxa"/>
            <w:shd w:val="clear" w:color="auto" w:fill="D9D9D9" w:themeFill="background1" w:themeFillShade="D9"/>
          </w:tcPr>
          <w:p w14:paraId="5F703C28" w14:textId="6C8242CA" w:rsidR="00D24837" w:rsidRDefault="00D24837" w:rsidP="6DB5088B">
            <w:pPr>
              <w:pStyle w:val="TableParagraph"/>
              <w:spacing w:line="354" w:lineRule="exact"/>
              <w:ind w:left="81" w:right="83"/>
              <w:jc w:val="center"/>
              <w:rPr>
                <w:sz w:val="32"/>
                <w:szCs w:val="32"/>
              </w:rPr>
            </w:pPr>
            <w:r w:rsidRPr="6DB5088B">
              <w:rPr>
                <w:sz w:val="32"/>
                <w:szCs w:val="32"/>
              </w:rPr>
              <w:t>20</w:t>
            </w:r>
            <w:r w:rsidR="64202C1F" w:rsidRPr="6DB5088B">
              <w:rPr>
                <w:sz w:val="32"/>
                <w:szCs w:val="32"/>
              </w:rPr>
              <w:t>%</w:t>
            </w:r>
          </w:p>
        </w:tc>
        <w:tc>
          <w:tcPr>
            <w:tcW w:w="865" w:type="dxa"/>
            <w:shd w:val="clear" w:color="auto" w:fill="D9D9D9" w:themeFill="background1" w:themeFillShade="D9"/>
          </w:tcPr>
          <w:p w14:paraId="6FC0B6E0" w14:textId="77777777" w:rsidR="00D24837" w:rsidRDefault="00D24837" w:rsidP="00245926">
            <w:pPr>
              <w:pStyle w:val="TableParagraph"/>
              <w:rPr>
                <w:rFonts w:ascii="Times New Roman"/>
                <w:sz w:val="20"/>
              </w:rPr>
            </w:pPr>
          </w:p>
        </w:tc>
      </w:tr>
      <w:tr w:rsidR="00D24837" w14:paraId="00F2C30D" w14:textId="77777777" w:rsidTr="6DB5088B">
        <w:trPr>
          <w:trHeight w:val="1677"/>
        </w:trPr>
        <w:tc>
          <w:tcPr>
            <w:tcW w:w="8732" w:type="dxa"/>
          </w:tcPr>
          <w:p w14:paraId="3140E989" w14:textId="77777777" w:rsidR="00D24837" w:rsidRDefault="00D24837" w:rsidP="00245926">
            <w:pPr>
              <w:pStyle w:val="TableParagraph"/>
              <w:rPr>
                <w:rFonts w:ascii="Times New Roman"/>
                <w:sz w:val="20"/>
              </w:rPr>
            </w:pPr>
          </w:p>
        </w:tc>
        <w:tc>
          <w:tcPr>
            <w:tcW w:w="865" w:type="dxa"/>
          </w:tcPr>
          <w:p w14:paraId="224BEB69" w14:textId="77777777" w:rsidR="00D24837" w:rsidRDefault="00D24837" w:rsidP="00245926">
            <w:pPr>
              <w:pStyle w:val="TableParagraph"/>
              <w:rPr>
                <w:rFonts w:ascii="Times New Roman"/>
                <w:sz w:val="20"/>
              </w:rPr>
            </w:pPr>
          </w:p>
        </w:tc>
        <w:tc>
          <w:tcPr>
            <w:tcW w:w="865" w:type="dxa"/>
          </w:tcPr>
          <w:p w14:paraId="5592EF4A" w14:textId="77777777" w:rsidR="00D24837" w:rsidRDefault="00D24837" w:rsidP="00245926">
            <w:pPr>
              <w:pStyle w:val="TableParagraph"/>
              <w:rPr>
                <w:rFonts w:ascii="Times New Roman"/>
                <w:sz w:val="20"/>
              </w:rPr>
            </w:pPr>
          </w:p>
        </w:tc>
      </w:tr>
      <w:tr w:rsidR="00D24837" w14:paraId="04F8A180" w14:textId="77777777" w:rsidTr="6DB5088B">
        <w:trPr>
          <w:trHeight w:val="508"/>
        </w:trPr>
        <w:tc>
          <w:tcPr>
            <w:tcW w:w="8732" w:type="dxa"/>
            <w:shd w:val="clear" w:color="auto" w:fill="D9D9D9" w:themeFill="background1" w:themeFillShade="D9"/>
          </w:tcPr>
          <w:p w14:paraId="7C31830A" w14:textId="77777777" w:rsidR="00D24837" w:rsidRDefault="00D24837" w:rsidP="00245926">
            <w:pPr>
              <w:pStyle w:val="TableParagraph"/>
              <w:spacing w:line="235" w:lineRule="exact"/>
              <w:ind w:left="117"/>
              <w:rPr>
                <w:b/>
                <w:sz w:val="21"/>
              </w:rPr>
            </w:pPr>
            <w:r>
              <w:rPr>
                <w:b/>
                <w:sz w:val="21"/>
              </w:rPr>
              <w:t>4. Practical Application Skills</w:t>
            </w:r>
          </w:p>
        </w:tc>
        <w:tc>
          <w:tcPr>
            <w:tcW w:w="865" w:type="dxa"/>
            <w:shd w:val="clear" w:color="auto" w:fill="D9D9D9" w:themeFill="background1" w:themeFillShade="D9"/>
          </w:tcPr>
          <w:p w14:paraId="127D151E" w14:textId="17F9C261" w:rsidR="00D24837" w:rsidRDefault="006471D5" w:rsidP="6DB5088B">
            <w:pPr>
              <w:pStyle w:val="TableParagraph"/>
              <w:spacing w:before="2"/>
              <w:ind w:left="81" w:right="70"/>
              <w:jc w:val="center"/>
              <w:rPr>
                <w:sz w:val="32"/>
                <w:szCs w:val="32"/>
              </w:rPr>
            </w:pPr>
            <w:r w:rsidRPr="6DB5088B">
              <w:rPr>
                <w:sz w:val="32"/>
                <w:szCs w:val="32"/>
              </w:rPr>
              <w:t>2</w:t>
            </w:r>
            <w:r w:rsidR="00D24837" w:rsidRPr="6DB5088B">
              <w:rPr>
                <w:sz w:val="32"/>
                <w:szCs w:val="32"/>
              </w:rPr>
              <w:t>0</w:t>
            </w:r>
            <w:r w:rsidR="07BDAB7F" w:rsidRPr="6DB5088B">
              <w:rPr>
                <w:sz w:val="32"/>
                <w:szCs w:val="32"/>
              </w:rPr>
              <w:t>%</w:t>
            </w:r>
          </w:p>
        </w:tc>
        <w:tc>
          <w:tcPr>
            <w:tcW w:w="865" w:type="dxa"/>
            <w:shd w:val="clear" w:color="auto" w:fill="D9D9D9" w:themeFill="background1" w:themeFillShade="D9"/>
          </w:tcPr>
          <w:p w14:paraId="639FCFED" w14:textId="77777777" w:rsidR="00D24837" w:rsidRDefault="00D24837" w:rsidP="00245926">
            <w:pPr>
              <w:pStyle w:val="TableParagraph"/>
              <w:rPr>
                <w:rFonts w:ascii="Times New Roman"/>
                <w:sz w:val="20"/>
              </w:rPr>
            </w:pPr>
          </w:p>
        </w:tc>
      </w:tr>
      <w:tr w:rsidR="00D24837" w14:paraId="006D1F30" w14:textId="77777777" w:rsidTr="6DB5088B">
        <w:trPr>
          <w:trHeight w:val="1677"/>
        </w:trPr>
        <w:tc>
          <w:tcPr>
            <w:tcW w:w="8732" w:type="dxa"/>
          </w:tcPr>
          <w:p w14:paraId="51585C47" w14:textId="77777777" w:rsidR="00D24837" w:rsidRDefault="00D24837" w:rsidP="00245926">
            <w:pPr>
              <w:pStyle w:val="TableParagraph"/>
              <w:rPr>
                <w:rFonts w:ascii="Times New Roman"/>
                <w:sz w:val="20"/>
              </w:rPr>
            </w:pPr>
          </w:p>
        </w:tc>
        <w:tc>
          <w:tcPr>
            <w:tcW w:w="865" w:type="dxa"/>
          </w:tcPr>
          <w:p w14:paraId="45D8F326" w14:textId="77777777" w:rsidR="00D24837" w:rsidRDefault="00D24837" w:rsidP="00245926">
            <w:pPr>
              <w:pStyle w:val="TableParagraph"/>
              <w:rPr>
                <w:rFonts w:ascii="Times New Roman"/>
                <w:sz w:val="20"/>
              </w:rPr>
            </w:pPr>
          </w:p>
        </w:tc>
        <w:tc>
          <w:tcPr>
            <w:tcW w:w="865" w:type="dxa"/>
          </w:tcPr>
          <w:p w14:paraId="2EF4CD1A" w14:textId="77777777" w:rsidR="00D24837" w:rsidRDefault="00D24837" w:rsidP="00245926">
            <w:pPr>
              <w:pStyle w:val="TableParagraph"/>
              <w:rPr>
                <w:rFonts w:ascii="Times New Roman"/>
                <w:sz w:val="20"/>
              </w:rPr>
            </w:pPr>
          </w:p>
        </w:tc>
      </w:tr>
      <w:tr w:rsidR="00D24837" w14:paraId="460578D7" w14:textId="77777777" w:rsidTr="6DB5088B">
        <w:trPr>
          <w:trHeight w:val="508"/>
        </w:trPr>
        <w:tc>
          <w:tcPr>
            <w:tcW w:w="8732" w:type="dxa"/>
            <w:shd w:val="clear" w:color="auto" w:fill="D9D9D9" w:themeFill="background1" w:themeFillShade="D9"/>
          </w:tcPr>
          <w:p w14:paraId="75522583" w14:textId="77777777" w:rsidR="00D24837" w:rsidRDefault="00D24837" w:rsidP="00245926">
            <w:pPr>
              <w:pStyle w:val="TableParagraph"/>
              <w:spacing w:line="235" w:lineRule="exact"/>
              <w:ind w:left="117"/>
              <w:rPr>
                <w:b/>
                <w:sz w:val="21"/>
              </w:rPr>
            </w:pPr>
            <w:r>
              <w:rPr>
                <w:b/>
                <w:sz w:val="21"/>
              </w:rPr>
              <w:t>5. Transferable Skills for Life and Professional Practice</w:t>
            </w:r>
          </w:p>
        </w:tc>
        <w:tc>
          <w:tcPr>
            <w:tcW w:w="865" w:type="dxa"/>
            <w:shd w:val="clear" w:color="auto" w:fill="D9D9D9" w:themeFill="background1" w:themeFillShade="D9"/>
          </w:tcPr>
          <w:p w14:paraId="6B7611D1" w14:textId="58EA1B33" w:rsidR="00D24837" w:rsidRDefault="00D24837" w:rsidP="6DB5088B">
            <w:pPr>
              <w:pStyle w:val="TableParagraph"/>
              <w:spacing w:before="2"/>
              <w:ind w:left="81" w:right="83"/>
              <w:jc w:val="center"/>
              <w:rPr>
                <w:sz w:val="32"/>
                <w:szCs w:val="32"/>
              </w:rPr>
            </w:pPr>
            <w:r w:rsidRPr="6DB5088B">
              <w:rPr>
                <w:sz w:val="32"/>
                <w:szCs w:val="32"/>
              </w:rPr>
              <w:t>20</w:t>
            </w:r>
            <w:r w:rsidR="4FDEC3FD" w:rsidRPr="6DB5088B">
              <w:rPr>
                <w:sz w:val="32"/>
                <w:szCs w:val="32"/>
              </w:rPr>
              <w:t>%</w:t>
            </w:r>
          </w:p>
        </w:tc>
        <w:tc>
          <w:tcPr>
            <w:tcW w:w="865" w:type="dxa"/>
            <w:shd w:val="clear" w:color="auto" w:fill="D9D9D9" w:themeFill="background1" w:themeFillShade="D9"/>
          </w:tcPr>
          <w:p w14:paraId="2B9674A4" w14:textId="77777777" w:rsidR="00D24837" w:rsidRDefault="00D24837" w:rsidP="00245926">
            <w:pPr>
              <w:pStyle w:val="TableParagraph"/>
              <w:rPr>
                <w:rFonts w:ascii="Times New Roman"/>
                <w:sz w:val="20"/>
              </w:rPr>
            </w:pPr>
          </w:p>
        </w:tc>
      </w:tr>
      <w:tr w:rsidR="00D24837" w14:paraId="752E2305" w14:textId="77777777" w:rsidTr="6DB5088B">
        <w:trPr>
          <w:trHeight w:val="1101"/>
        </w:trPr>
        <w:tc>
          <w:tcPr>
            <w:tcW w:w="8732" w:type="dxa"/>
          </w:tcPr>
          <w:p w14:paraId="5AF9B1F6" w14:textId="77777777" w:rsidR="00D24837" w:rsidRDefault="00D24837" w:rsidP="00245926">
            <w:pPr>
              <w:pStyle w:val="TableParagraph"/>
              <w:rPr>
                <w:rFonts w:ascii="Times New Roman"/>
                <w:sz w:val="20"/>
              </w:rPr>
            </w:pPr>
          </w:p>
        </w:tc>
        <w:tc>
          <w:tcPr>
            <w:tcW w:w="865" w:type="dxa"/>
          </w:tcPr>
          <w:p w14:paraId="382D0CC0" w14:textId="77777777" w:rsidR="00D24837" w:rsidRDefault="00D24837" w:rsidP="00245926">
            <w:pPr>
              <w:pStyle w:val="TableParagraph"/>
              <w:rPr>
                <w:rFonts w:ascii="Times New Roman"/>
                <w:sz w:val="20"/>
              </w:rPr>
            </w:pPr>
          </w:p>
        </w:tc>
        <w:tc>
          <w:tcPr>
            <w:tcW w:w="865" w:type="dxa"/>
          </w:tcPr>
          <w:p w14:paraId="334EE82F" w14:textId="77777777" w:rsidR="00D24837" w:rsidRDefault="00D24837" w:rsidP="00245926">
            <w:pPr>
              <w:pStyle w:val="TableParagraph"/>
              <w:rPr>
                <w:rFonts w:ascii="Times New Roman"/>
                <w:sz w:val="20"/>
              </w:rPr>
            </w:pPr>
          </w:p>
        </w:tc>
      </w:tr>
    </w:tbl>
    <w:p w14:paraId="06026FC1" w14:textId="77777777" w:rsidR="00D24837" w:rsidRDefault="00D24837" w:rsidP="00D24837">
      <w:pPr>
        <w:pStyle w:val="BodyText"/>
        <w:spacing w:before="7" w:after="1"/>
        <w:rPr>
          <w:sz w:val="23"/>
        </w:rPr>
      </w:pPr>
    </w:p>
    <w:tbl>
      <w:tblPr>
        <w:tblW w:w="0" w:type="auto"/>
        <w:tblInd w:w="13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6072"/>
        <w:gridCol w:w="2915"/>
        <w:gridCol w:w="641"/>
        <w:gridCol w:w="1057"/>
      </w:tblGrid>
      <w:tr w:rsidR="00D24837" w14:paraId="05F70552" w14:textId="77777777" w:rsidTr="00245926">
        <w:trPr>
          <w:trHeight w:val="348"/>
        </w:trPr>
        <w:tc>
          <w:tcPr>
            <w:tcW w:w="6072" w:type="dxa"/>
            <w:vMerge w:val="restart"/>
            <w:shd w:val="clear" w:color="auto" w:fill="D9D9D9"/>
          </w:tcPr>
          <w:p w14:paraId="2685F92F" w14:textId="77777777" w:rsidR="00D24837" w:rsidRDefault="00D24837" w:rsidP="00245926">
            <w:pPr>
              <w:pStyle w:val="TableParagraph"/>
              <w:spacing w:before="47" w:line="242" w:lineRule="auto"/>
              <w:ind w:left="117" w:right="40"/>
              <w:rPr>
                <w:sz w:val="16"/>
              </w:rPr>
            </w:pPr>
            <w:r>
              <w:rPr>
                <w:b/>
              </w:rPr>
              <w:t xml:space="preserve">Assessment Mark </w:t>
            </w:r>
            <w:r>
              <w:t>(</w:t>
            </w:r>
            <w:r>
              <w:rPr>
                <w:sz w:val="16"/>
              </w:rPr>
              <w:t>Assessment marks are subject to ratification at the Exam Board. These comments and marks are to give feedback on module work and are for guidance only until they are confirmed. )</w:t>
            </w:r>
          </w:p>
        </w:tc>
        <w:tc>
          <w:tcPr>
            <w:tcW w:w="3556" w:type="dxa"/>
            <w:gridSpan w:val="2"/>
            <w:shd w:val="clear" w:color="auto" w:fill="D9D9D9"/>
          </w:tcPr>
          <w:p w14:paraId="7CB55125" w14:textId="77777777" w:rsidR="00D24837" w:rsidRDefault="00D24837" w:rsidP="00245926">
            <w:pPr>
              <w:pStyle w:val="TableParagraph"/>
              <w:spacing w:line="160" w:lineRule="exact"/>
              <w:ind w:left="117"/>
              <w:rPr>
                <w:b/>
                <w:sz w:val="16"/>
              </w:rPr>
            </w:pPr>
            <w:r>
              <w:rPr>
                <w:b/>
                <w:sz w:val="16"/>
              </w:rPr>
              <w:t>Late Submission Penalties (tick if</w:t>
            </w:r>
          </w:p>
          <w:p w14:paraId="52F6E6CF" w14:textId="77777777" w:rsidR="00D24837" w:rsidRDefault="00D24837" w:rsidP="00245926">
            <w:pPr>
              <w:pStyle w:val="TableParagraph"/>
              <w:spacing w:before="8" w:line="160" w:lineRule="exact"/>
              <w:ind w:left="117"/>
              <w:rPr>
                <w:b/>
                <w:sz w:val="16"/>
              </w:rPr>
            </w:pPr>
            <w:r>
              <w:rPr>
                <w:b/>
                <w:sz w:val="16"/>
              </w:rPr>
              <w:t>appropriate)</w:t>
            </w:r>
          </w:p>
        </w:tc>
        <w:tc>
          <w:tcPr>
            <w:tcW w:w="1057" w:type="dxa"/>
            <w:vMerge w:val="restart"/>
          </w:tcPr>
          <w:p w14:paraId="65018277" w14:textId="77777777" w:rsidR="00D24837" w:rsidRPr="00E01C2B" w:rsidRDefault="00D24837" w:rsidP="00245926">
            <w:pPr>
              <w:pStyle w:val="TableParagraph"/>
              <w:spacing w:before="178"/>
              <w:ind w:left="134"/>
              <w:rPr>
                <w:color w:val="FF0000"/>
                <w:sz w:val="32"/>
              </w:rPr>
            </w:pPr>
            <w:r>
              <w:rPr>
                <w:color w:val="FF0000"/>
                <w:sz w:val="32"/>
              </w:rPr>
              <w:t>100</w:t>
            </w:r>
            <w:r w:rsidRPr="00E01C2B">
              <w:rPr>
                <w:color w:val="FF0000"/>
                <w:sz w:val="32"/>
              </w:rPr>
              <w:t>%</w:t>
            </w:r>
          </w:p>
        </w:tc>
      </w:tr>
      <w:tr w:rsidR="00D24837" w14:paraId="2D7F2E0D" w14:textId="77777777" w:rsidTr="00245926">
        <w:trPr>
          <w:trHeight w:val="172"/>
        </w:trPr>
        <w:tc>
          <w:tcPr>
            <w:tcW w:w="6072" w:type="dxa"/>
            <w:vMerge/>
            <w:tcBorders>
              <w:top w:val="nil"/>
            </w:tcBorders>
            <w:shd w:val="clear" w:color="auto" w:fill="D9D9D9"/>
          </w:tcPr>
          <w:p w14:paraId="7093D874" w14:textId="77777777" w:rsidR="00D24837" w:rsidRDefault="00D24837" w:rsidP="00245926">
            <w:pPr>
              <w:rPr>
                <w:sz w:val="2"/>
                <w:szCs w:val="2"/>
              </w:rPr>
            </w:pPr>
          </w:p>
        </w:tc>
        <w:tc>
          <w:tcPr>
            <w:tcW w:w="2915" w:type="dxa"/>
          </w:tcPr>
          <w:p w14:paraId="72E3C6C9" w14:textId="77777777" w:rsidR="00D24837" w:rsidRDefault="00D24837" w:rsidP="00245926">
            <w:pPr>
              <w:pStyle w:val="TableParagraph"/>
              <w:spacing w:line="153" w:lineRule="exact"/>
              <w:ind w:left="117"/>
              <w:rPr>
                <w:sz w:val="13"/>
              </w:rPr>
            </w:pPr>
            <w:r>
              <w:rPr>
                <w:sz w:val="16"/>
              </w:rPr>
              <w:t>Up to 1 week late (</w:t>
            </w:r>
            <w:r>
              <w:rPr>
                <w:sz w:val="13"/>
              </w:rPr>
              <w:t>40% Max)</w:t>
            </w:r>
          </w:p>
        </w:tc>
        <w:tc>
          <w:tcPr>
            <w:tcW w:w="641" w:type="dxa"/>
          </w:tcPr>
          <w:p w14:paraId="274DF58C" w14:textId="77777777" w:rsidR="00D24837" w:rsidRDefault="00D24837" w:rsidP="00245926">
            <w:pPr>
              <w:pStyle w:val="TableParagraph"/>
              <w:rPr>
                <w:rFonts w:ascii="Times New Roman"/>
                <w:sz w:val="10"/>
              </w:rPr>
            </w:pPr>
          </w:p>
        </w:tc>
        <w:tc>
          <w:tcPr>
            <w:tcW w:w="1057" w:type="dxa"/>
            <w:vMerge/>
            <w:tcBorders>
              <w:top w:val="nil"/>
            </w:tcBorders>
          </w:tcPr>
          <w:p w14:paraId="74D1BE51" w14:textId="77777777" w:rsidR="00D24837" w:rsidRDefault="00D24837" w:rsidP="00245926">
            <w:pPr>
              <w:rPr>
                <w:sz w:val="2"/>
                <w:szCs w:val="2"/>
              </w:rPr>
            </w:pPr>
          </w:p>
        </w:tc>
      </w:tr>
      <w:tr w:rsidR="00D24837" w14:paraId="4B5B4D92" w14:textId="77777777" w:rsidTr="00245926">
        <w:trPr>
          <w:trHeight w:val="171"/>
        </w:trPr>
        <w:tc>
          <w:tcPr>
            <w:tcW w:w="6072" w:type="dxa"/>
            <w:vMerge/>
            <w:tcBorders>
              <w:top w:val="nil"/>
            </w:tcBorders>
            <w:shd w:val="clear" w:color="auto" w:fill="D9D9D9"/>
          </w:tcPr>
          <w:p w14:paraId="03166FAF" w14:textId="77777777" w:rsidR="00D24837" w:rsidRDefault="00D24837" w:rsidP="00245926">
            <w:pPr>
              <w:rPr>
                <w:sz w:val="2"/>
                <w:szCs w:val="2"/>
              </w:rPr>
            </w:pPr>
          </w:p>
        </w:tc>
        <w:tc>
          <w:tcPr>
            <w:tcW w:w="2915" w:type="dxa"/>
          </w:tcPr>
          <w:p w14:paraId="0EC74094" w14:textId="77777777" w:rsidR="00D24837" w:rsidRDefault="00D24837" w:rsidP="00245926">
            <w:pPr>
              <w:pStyle w:val="TableParagraph"/>
              <w:spacing w:line="152" w:lineRule="exact"/>
              <w:ind w:left="117"/>
              <w:rPr>
                <w:sz w:val="13"/>
              </w:rPr>
            </w:pPr>
            <w:r>
              <w:rPr>
                <w:sz w:val="16"/>
              </w:rPr>
              <w:t>Over 1 week late (</w:t>
            </w:r>
            <w:r>
              <w:rPr>
                <w:sz w:val="13"/>
              </w:rPr>
              <w:t>0%)</w:t>
            </w:r>
          </w:p>
        </w:tc>
        <w:tc>
          <w:tcPr>
            <w:tcW w:w="641" w:type="dxa"/>
          </w:tcPr>
          <w:p w14:paraId="0D05237F" w14:textId="77777777" w:rsidR="00D24837" w:rsidRDefault="00D24837" w:rsidP="00245926">
            <w:pPr>
              <w:pStyle w:val="TableParagraph"/>
              <w:rPr>
                <w:rFonts w:ascii="Times New Roman"/>
                <w:sz w:val="10"/>
              </w:rPr>
            </w:pPr>
          </w:p>
        </w:tc>
        <w:tc>
          <w:tcPr>
            <w:tcW w:w="1057" w:type="dxa"/>
            <w:vMerge/>
            <w:tcBorders>
              <w:top w:val="nil"/>
            </w:tcBorders>
          </w:tcPr>
          <w:p w14:paraId="192F6C52" w14:textId="77777777" w:rsidR="00D24837" w:rsidRDefault="00D24837" w:rsidP="00245926">
            <w:pPr>
              <w:rPr>
                <w:sz w:val="2"/>
                <w:szCs w:val="2"/>
              </w:rPr>
            </w:pPr>
          </w:p>
        </w:tc>
      </w:tr>
    </w:tbl>
    <w:p w14:paraId="08BBB455" w14:textId="77777777" w:rsidR="00D24837" w:rsidRDefault="00D24837" w:rsidP="00D24837">
      <w:pPr>
        <w:rPr>
          <w:sz w:val="2"/>
          <w:szCs w:val="2"/>
        </w:rPr>
        <w:sectPr w:rsidR="00D24837" w:rsidSect="00707EC9">
          <w:pgSz w:w="11890" w:h="16840"/>
          <w:pgMar w:top="980" w:right="480" w:bottom="840" w:left="480" w:header="0" w:footer="658" w:gutter="0"/>
          <w:cols w:space="720"/>
        </w:sectPr>
      </w:pPr>
    </w:p>
    <w:p w14:paraId="2401CFA3" w14:textId="77777777" w:rsidR="00D24837" w:rsidRDefault="00D24837" w:rsidP="00D24837">
      <w:pPr>
        <w:pStyle w:val="BodyText"/>
        <w:ind w:left="104"/>
        <w:rPr>
          <w:sz w:val="20"/>
        </w:rPr>
      </w:pPr>
      <w:r>
        <w:rPr>
          <w:noProof/>
          <w:sz w:val="20"/>
          <w:lang w:val="en-GB" w:eastAsia="en-GB"/>
        </w:rPr>
        <w:lastRenderedPageBreak/>
        <mc:AlternateContent>
          <mc:Choice Requires="wps">
            <w:drawing>
              <wp:inline distT="0" distB="0" distL="0" distR="0" wp14:anchorId="7CA3FA16" wp14:editId="39BE222B">
                <wp:extent cx="8807450" cy="295275"/>
                <wp:effectExtent l="8255" t="9525" r="13970" b="9525"/>
                <wp:docPr id="3" name="Text Box 8"/>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8807450" cy="295275"/>
                        </a:xfrm>
                        <a:prstGeom prst="rect">
                          <a:avLst/>
                        </a:prstGeom>
                        <a:solidFill>
                          <a:srgbClr val="8DB3E1"/>
                        </a:solidFill>
                        <a:ln w="10160">
                          <a:solidFill>
                            <a:srgbClr val="000000"/>
                          </a:solidFill>
                          <a:miter lim="800000"/>
                          <a:headEnd/>
                          <a:tailEnd/>
                        </a:ln>
                      </wps:spPr>
                      <wps:txbx>
                        <w:txbxContent>
                          <w:p w14:paraId="436EB954" w14:textId="77777777" w:rsidR="00D24837" w:rsidRDefault="00D24837" w:rsidP="00D24837">
                            <w:pPr>
                              <w:spacing w:before="98"/>
                              <w:ind w:left="112"/>
                              <w:rPr>
                                <w:b/>
                              </w:rPr>
                            </w:pPr>
                            <w:r>
                              <w:rPr>
                                <w:b/>
                                <w:color w:val="2F3A44"/>
                              </w:rPr>
                              <w:t>GENERIC ASSESSMENT CRITERIA</w:t>
                            </w:r>
                          </w:p>
                        </w:txbxContent>
                      </wps:txbx>
                      <wps:bodyPr rot="0" vert="horz" wrap="square" lIns="0" tIns="0" rIns="0" bIns="0" anchor="t" anchorCtr="0" upright="1">
                        <a:noAutofit/>
                      </wps:bodyPr>
                    </wps:wsp>
                  </a:graphicData>
                </a:graphic>
              </wp:inline>
            </w:drawing>
          </mc:Choice>
          <mc:Fallback>
            <w:pict>
              <v:shape w14:anchorId="7CA3FA16" id="Text Box 8" o:spid="_x0000_s1030" type="#_x0000_t202" style="width:693.5pt;height:23.2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" fillcolor="#8db3e1" strokeweight=".8pt">
                <v:textbox inset="0,0,0,0">
                  <w:txbxContent>
                    <w:p w14:paraId="436EB954" w14:textId="77777777" w:rsidR="00D24837" w:rsidRDefault="00D24837" w:rsidP="00D24837">
                      <w:pPr>
                        <w:spacing w:before="98"/>
                        <w:ind w:left="112"/>
                        <w:rPr>
                          <w:b/>
                        </w:rPr>
                      </w:pPr>
                      <w:r>
                        <w:rPr>
                          <w:b/>
                          <w:color w:val="2F3A44"/>
                        </w:rPr>
                        <w:t>GENERIC ASSESSMENT CRITERIA</w:t>
                      </w:r>
                    </w:p>
                  </w:txbxContent>
                </v:textbox>
                <w10:anchorlock/>
              </v:shape>
            </w:pict>
          </mc:Fallback>
        </mc:AlternateContent>
      </w:r>
    </w:p>
    <w:p w14:paraId="748760E0" w14:textId="77777777" w:rsidR="00D24837" w:rsidRDefault="00D24837" w:rsidP="00D24837">
      <w:pPr>
        <w:pStyle w:val="BodyText"/>
        <w:rPr>
          <w:sz w:val="20"/>
        </w:rPr>
      </w:pPr>
    </w:p>
    <w:p w14:paraId="089C6837" w14:textId="77777777" w:rsidR="00D24837" w:rsidRDefault="00D24837" w:rsidP="00D24837">
      <w:pPr>
        <w:pStyle w:val="BodyText"/>
        <w:spacing w:before="9"/>
        <w:rPr>
          <w:sz w:val="14"/>
        </w:rPr>
      </w:pPr>
    </w:p>
    <w:tbl>
      <w:tblPr>
        <w:tblW w:w="0" w:type="auto"/>
        <w:tblInd w:w="124"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13965"/>
      </w:tblGrid>
      <w:tr w:rsidR="00D24837" w14:paraId="6194097C" w14:textId="77777777" w:rsidTr="00245926">
        <w:trPr>
          <w:trHeight w:val="220"/>
        </w:trPr>
        <w:tc>
          <w:tcPr>
            <w:tcW w:w="13965" w:type="dxa"/>
            <w:shd w:val="clear" w:color="auto" w:fill="8DB3E1"/>
          </w:tcPr>
          <w:p w14:paraId="7356BCC0" w14:textId="77777777" w:rsidR="00D24837" w:rsidRDefault="00D24837" w:rsidP="00245926">
            <w:pPr>
              <w:pStyle w:val="TableParagraph"/>
              <w:spacing w:line="201" w:lineRule="exact"/>
              <w:ind w:left="118"/>
              <w:rPr>
                <w:b/>
                <w:sz w:val="21"/>
              </w:rPr>
            </w:pPr>
            <w:r>
              <w:rPr>
                <w:b/>
                <w:sz w:val="21"/>
              </w:rPr>
              <w:t>Level 4</w:t>
            </w:r>
          </w:p>
        </w:tc>
      </w:tr>
      <w:tr w:rsidR="00D24837" w14:paraId="1011A23D" w14:textId="77777777" w:rsidTr="00245926">
        <w:trPr>
          <w:trHeight w:val="1597"/>
        </w:trPr>
        <w:tc>
          <w:tcPr>
            <w:tcW w:w="13965" w:type="dxa"/>
            <w:shd w:val="clear" w:color="auto" w:fill="DAEDF3"/>
          </w:tcPr>
          <w:p w14:paraId="073CBE14" w14:textId="77777777" w:rsidR="00D24837" w:rsidRDefault="00D24837" w:rsidP="00245926">
            <w:pPr>
              <w:pStyle w:val="TableParagraph"/>
              <w:spacing w:before="5" w:line="225" w:lineRule="auto"/>
              <w:ind w:left="118" w:right="63"/>
              <w:rPr>
                <w:sz w:val="21"/>
              </w:rPr>
            </w:pPr>
            <w:r>
              <w:rPr>
                <w:spacing w:val="-5"/>
                <w:sz w:val="21"/>
              </w:rPr>
              <w:t>In</w:t>
            </w:r>
            <w:r>
              <w:rPr>
                <w:spacing w:val="-3"/>
                <w:sz w:val="21"/>
              </w:rPr>
              <w:t xml:space="preserve"> </w:t>
            </w:r>
            <w:r>
              <w:rPr>
                <w:sz w:val="21"/>
              </w:rPr>
              <w:t>accordance</w:t>
            </w:r>
            <w:r>
              <w:rPr>
                <w:spacing w:val="-18"/>
                <w:sz w:val="21"/>
              </w:rPr>
              <w:t xml:space="preserve"> </w:t>
            </w:r>
            <w:r>
              <w:rPr>
                <w:spacing w:val="-4"/>
                <w:sz w:val="21"/>
              </w:rPr>
              <w:t>with</w:t>
            </w:r>
            <w:r>
              <w:rPr>
                <w:spacing w:val="-18"/>
                <w:sz w:val="21"/>
              </w:rPr>
              <w:t xml:space="preserve"> </w:t>
            </w:r>
            <w:r>
              <w:rPr>
                <w:sz w:val="21"/>
              </w:rPr>
              <w:t>the</w:t>
            </w:r>
            <w:r>
              <w:rPr>
                <w:spacing w:val="-18"/>
                <w:sz w:val="21"/>
              </w:rPr>
              <w:t xml:space="preserve"> </w:t>
            </w:r>
            <w:r>
              <w:rPr>
                <w:spacing w:val="-5"/>
                <w:sz w:val="21"/>
              </w:rPr>
              <w:t>Framework</w:t>
            </w:r>
            <w:r>
              <w:rPr>
                <w:spacing w:val="-22"/>
                <w:sz w:val="21"/>
              </w:rPr>
              <w:t xml:space="preserve"> </w:t>
            </w:r>
            <w:r>
              <w:rPr>
                <w:sz w:val="21"/>
              </w:rPr>
              <w:t>for</w:t>
            </w:r>
            <w:r>
              <w:rPr>
                <w:spacing w:val="-19"/>
                <w:sz w:val="21"/>
              </w:rPr>
              <w:t xml:space="preserve"> </w:t>
            </w:r>
            <w:r>
              <w:rPr>
                <w:spacing w:val="-3"/>
                <w:sz w:val="21"/>
              </w:rPr>
              <w:t>Higher</w:t>
            </w:r>
            <w:r>
              <w:rPr>
                <w:spacing w:val="-18"/>
                <w:sz w:val="21"/>
              </w:rPr>
              <w:t xml:space="preserve"> </w:t>
            </w:r>
            <w:r>
              <w:rPr>
                <w:spacing w:val="-6"/>
                <w:sz w:val="21"/>
              </w:rPr>
              <w:t>Education</w:t>
            </w:r>
            <w:r>
              <w:rPr>
                <w:spacing w:val="-18"/>
                <w:sz w:val="21"/>
              </w:rPr>
              <w:t xml:space="preserve"> </w:t>
            </w:r>
            <w:r>
              <w:rPr>
                <w:spacing w:val="-4"/>
                <w:sz w:val="21"/>
              </w:rPr>
              <w:t>Qualifications,</w:t>
            </w:r>
            <w:r>
              <w:rPr>
                <w:spacing w:val="-17"/>
                <w:sz w:val="21"/>
              </w:rPr>
              <w:t xml:space="preserve"> </w:t>
            </w:r>
            <w:r>
              <w:rPr>
                <w:sz w:val="21"/>
              </w:rPr>
              <w:t>at</w:t>
            </w:r>
            <w:r>
              <w:rPr>
                <w:spacing w:val="-9"/>
                <w:sz w:val="21"/>
              </w:rPr>
              <w:t xml:space="preserve"> </w:t>
            </w:r>
            <w:r>
              <w:rPr>
                <w:sz w:val="21"/>
              </w:rPr>
              <w:t>the</w:t>
            </w:r>
            <w:r>
              <w:rPr>
                <w:spacing w:val="-33"/>
                <w:sz w:val="21"/>
              </w:rPr>
              <w:t xml:space="preserve"> </w:t>
            </w:r>
            <w:r>
              <w:rPr>
                <w:spacing w:val="-3"/>
                <w:sz w:val="21"/>
              </w:rPr>
              <w:t xml:space="preserve">end </w:t>
            </w:r>
            <w:r>
              <w:rPr>
                <w:sz w:val="21"/>
              </w:rPr>
              <w:t>of</w:t>
            </w:r>
            <w:r>
              <w:rPr>
                <w:spacing w:val="-23"/>
                <w:sz w:val="21"/>
              </w:rPr>
              <w:t xml:space="preserve"> </w:t>
            </w:r>
            <w:r>
              <w:rPr>
                <w:sz w:val="21"/>
              </w:rPr>
              <w:t>Level</w:t>
            </w:r>
            <w:r>
              <w:rPr>
                <w:spacing w:val="-27"/>
                <w:sz w:val="21"/>
              </w:rPr>
              <w:t xml:space="preserve"> </w:t>
            </w:r>
            <w:r>
              <w:rPr>
                <w:sz w:val="21"/>
              </w:rPr>
              <w:t>4</w:t>
            </w:r>
            <w:r>
              <w:rPr>
                <w:spacing w:val="-18"/>
                <w:sz w:val="21"/>
              </w:rPr>
              <w:t xml:space="preserve"> </w:t>
            </w:r>
            <w:r>
              <w:rPr>
                <w:spacing w:val="-4"/>
                <w:sz w:val="21"/>
              </w:rPr>
              <w:t>students</w:t>
            </w:r>
            <w:r>
              <w:rPr>
                <w:spacing w:val="-7"/>
                <w:sz w:val="21"/>
              </w:rPr>
              <w:t xml:space="preserve"> </w:t>
            </w:r>
            <w:r>
              <w:rPr>
                <w:spacing w:val="-6"/>
                <w:sz w:val="21"/>
              </w:rPr>
              <w:t>will</w:t>
            </w:r>
            <w:r>
              <w:rPr>
                <w:spacing w:val="-12"/>
                <w:sz w:val="21"/>
              </w:rPr>
              <w:t xml:space="preserve"> </w:t>
            </w:r>
            <w:r>
              <w:rPr>
                <w:spacing w:val="5"/>
                <w:sz w:val="21"/>
              </w:rPr>
              <w:t>be</w:t>
            </w:r>
            <w:r>
              <w:rPr>
                <w:spacing w:val="-33"/>
                <w:sz w:val="21"/>
              </w:rPr>
              <w:t xml:space="preserve"> </w:t>
            </w:r>
            <w:r>
              <w:rPr>
                <w:spacing w:val="-4"/>
                <w:sz w:val="21"/>
              </w:rPr>
              <w:t>expected</w:t>
            </w:r>
            <w:r>
              <w:rPr>
                <w:spacing w:val="-18"/>
                <w:sz w:val="21"/>
              </w:rPr>
              <w:t xml:space="preserve"> </w:t>
            </w:r>
            <w:r>
              <w:rPr>
                <w:spacing w:val="2"/>
                <w:sz w:val="21"/>
              </w:rPr>
              <w:t>to</w:t>
            </w:r>
            <w:r>
              <w:rPr>
                <w:spacing w:val="-18"/>
                <w:sz w:val="21"/>
              </w:rPr>
              <w:t xml:space="preserve"> </w:t>
            </w:r>
            <w:r>
              <w:rPr>
                <w:spacing w:val="-5"/>
                <w:sz w:val="21"/>
              </w:rPr>
              <w:t>have</w:t>
            </w:r>
            <w:r>
              <w:rPr>
                <w:spacing w:val="-9"/>
                <w:sz w:val="21"/>
              </w:rPr>
              <w:t xml:space="preserve"> </w:t>
            </w:r>
            <w:r>
              <w:rPr>
                <w:spacing w:val="-5"/>
                <w:sz w:val="21"/>
              </w:rPr>
              <w:t>demonstrated</w:t>
            </w:r>
            <w:r>
              <w:rPr>
                <w:spacing w:val="-16"/>
                <w:sz w:val="21"/>
              </w:rPr>
              <w:t xml:space="preserve"> </w:t>
            </w:r>
            <w:r>
              <w:rPr>
                <w:spacing w:val="-4"/>
                <w:sz w:val="21"/>
              </w:rPr>
              <w:t>knowledge</w:t>
            </w:r>
            <w:r>
              <w:rPr>
                <w:spacing w:val="-18"/>
                <w:sz w:val="21"/>
              </w:rPr>
              <w:t xml:space="preserve"> </w:t>
            </w:r>
            <w:r>
              <w:rPr>
                <w:sz w:val="21"/>
              </w:rPr>
              <w:t>of the</w:t>
            </w:r>
            <w:r>
              <w:rPr>
                <w:spacing w:val="-17"/>
                <w:sz w:val="21"/>
              </w:rPr>
              <w:t xml:space="preserve"> </w:t>
            </w:r>
            <w:r>
              <w:rPr>
                <w:spacing w:val="3"/>
                <w:sz w:val="21"/>
              </w:rPr>
              <w:t>basic</w:t>
            </w:r>
            <w:r>
              <w:rPr>
                <w:spacing w:val="-21"/>
                <w:sz w:val="21"/>
              </w:rPr>
              <w:t xml:space="preserve"> </w:t>
            </w:r>
            <w:r>
              <w:rPr>
                <w:spacing w:val="-4"/>
                <w:sz w:val="21"/>
              </w:rPr>
              <w:t>underlying</w:t>
            </w:r>
            <w:r>
              <w:rPr>
                <w:spacing w:val="-16"/>
                <w:sz w:val="21"/>
              </w:rPr>
              <w:t xml:space="preserve"> </w:t>
            </w:r>
            <w:r>
              <w:rPr>
                <w:spacing w:val="-4"/>
                <w:sz w:val="21"/>
              </w:rPr>
              <w:t>concepts</w:t>
            </w:r>
            <w:r>
              <w:rPr>
                <w:spacing w:val="-21"/>
                <w:sz w:val="21"/>
              </w:rPr>
              <w:t xml:space="preserve"> </w:t>
            </w:r>
            <w:r>
              <w:rPr>
                <w:spacing w:val="-3"/>
                <w:sz w:val="21"/>
              </w:rPr>
              <w:t>and</w:t>
            </w:r>
            <w:r>
              <w:rPr>
                <w:spacing w:val="-16"/>
                <w:sz w:val="21"/>
              </w:rPr>
              <w:t xml:space="preserve"> </w:t>
            </w:r>
            <w:r>
              <w:rPr>
                <w:spacing w:val="-5"/>
                <w:sz w:val="21"/>
              </w:rPr>
              <w:t>principles</w:t>
            </w:r>
            <w:r>
              <w:rPr>
                <w:spacing w:val="-6"/>
                <w:sz w:val="21"/>
              </w:rPr>
              <w:t xml:space="preserve"> </w:t>
            </w:r>
            <w:r>
              <w:rPr>
                <w:sz w:val="21"/>
              </w:rPr>
              <w:t>of</w:t>
            </w:r>
            <w:r>
              <w:rPr>
                <w:spacing w:val="-22"/>
                <w:sz w:val="21"/>
              </w:rPr>
              <w:t xml:space="preserve"> </w:t>
            </w:r>
            <w:r>
              <w:rPr>
                <w:sz w:val="21"/>
              </w:rPr>
              <w:t>a</w:t>
            </w:r>
            <w:r>
              <w:rPr>
                <w:spacing w:val="-17"/>
                <w:sz w:val="21"/>
              </w:rPr>
              <w:t xml:space="preserve"> </w:t>
            </w:r>
            <w:r>
              <w:rPr>
                <w:spacing w:val="-3"/>
                <w:sz w:val="21"/>
              </w:rPr>
              <w:t>subject,</w:t>
            </w:r>
            <w:r>
              <w:rPr>
                <w:spacing w:val="-7"/>
                <w:sz w:val="21"/>
              </w:rPr>
              <w:t xml:space="preserve"> </w:t>
            </w:r>
            <w:r>
              <w:rPr>
                <w:spacing w:val="-3"/>
                <w:sz w:val="21"/>
              </w:rPr>
              <w:t>and</w:t>
            </w:r>
            <w:r>
              <w:rPr>
                <w:spacing w:val="-16"/>
                <w:sz w:val="21"/>
              </w:rPr>
              <w:t xml:space="preserve"> </w:t>
            </w:r>
            <w:r>
              <w:rPr>
                <w:sz w:val="21"/>
              </w:rPr>
              <w:t>an</w:t>
            </w:r>
            <w:r>
              <w:rPr>
                <w:spacing w:val="-17"/>
                <w:sz w:val="21"/>
              </w:rPr>
              <w:t xml:space="preserve"> </w:t>
            </w:r>
            <w:r>
              <w:rPr>
                <w:spacing w:val="-3"/>
                <w:sz w:val="21"/>
              </w:rPr>
              <w:t>ability</w:t>
            </w:r>
            <w:r>
              <w:rPr>
                <w:spacing w:val="-20"/>
                <w:sz w:val="21"/>
              </w:rPr>
              <w:t xml:space="preserve"> </w:t>
            </w:r>
            <w:r>
              <w:rPr>
                <w:spacing w:val="-5"/>
                <w:sz w:val="21"/>
              </w:rPr>
              <w:t>to</w:t>
            </w:r>
            <w:r>
              <w:rPr>
                <w:spacing w:val="-17"/>
                <w:sz w:val="21"/>
              </w:rPr>
              <w:t xml:space="preserve"> </w:t>
            </w:r>
            <w:r>
              <w:rPr>
                <w:spacing w:val="-3"/>
                <w:sz w:val="21"/>
              </w:rPr>
              <w:t>evaluate</w:t>
            </w:r>
            <w:r>
              <w:rPr>
                <w:spacing w:val="-17"/>
                <w:sz w:val="21"/>
              </w:rPr>
              <w:t xml:space="preserve"> </w:t>
            </w:r>
            <w:r>
              <w:rPr>
                <w:spacing w:val="-3"/>
                <w:sz w:val="21"/>
              </w:rPr>
              <w:t>and</w:t>
            </w:r>
            <w:r>
              <w:rPr>
                <w:spacing w:val="-16"/>
                <w:sz w:val="21"/>
              </w:rPr>
              <w:t xml:space="preserve"> </w:t>
            </w:r>
            <w:r>
              <w:rPr>
                <w:spacing w:val="-5"/>
                <w:sz w:val="21"/>
              </w:rPr>
              <w:t>interpret</w:t>
            </w:r>
            <w:r>
              <w:rPr>
                <w:spacing w:val="-23"/>
                <w:sz w:val="21"/>
              </w:rPr>
              <w:t xml:space="preserve"> </w:t>
            </w:r>
            <w:r>
              <w:rPr>
                <w:spacing w:val="-3"/>
                <w:sz w:val="21"/>
              </w:rPr>
              <w:t>these</w:t>
            </w:r>
            <w:r>
              <w:rPr>
                <w:spacing w:val="-16"/>
                <w:sz w:val="21"/>
              </w:rPr>
              <w:t xml:space="preserve"> </w:t>
            </w:r>
            <w:r>
              <w:rPr>
                <w:spacing w:val="-4"/>
                <w:sz w:val="21"/>
              </w:rPr>
              <w:t>within</w:t>
            </w:r>
            <w:r>
              <w:rPr>
                <w:spacing w:val="-17"/>
                <w:sz w:val="21"/>
              </w:rPr>
              <w:t xml:space="preserve"> </w:t>
            </w:r>
            <w:r>
              <w:rPr>
                <w:sz w:val="21"/>
              </w:rPr>
              <w:t>the</w:t>
            </w:r>
            <w:r>
              <w:rPr>
                <w:spacing w:val="-17"/>
                <w:sz w:val="21"/>
              </w:rPr>
              <w:t xml:space="preserve"> </w:t>
            </w:r>
            <w:r>
              <w:rPr>
                <w:spacing w:val="-4"/>
                <w:sz w:val="21"/>
              </w:rPr>
              <w:t>context</w:t>
            </w:r>
            <w:r>
              <w:rPr>
                <w:spacing w:val="-2"/>
                <w:sz w:val="21"/>
              </w:rPr>
              <w:t xml:space="preserve"> </w:t>
            </w:r>
            <w:r>
              <w:rPr>
                <w:sz w:val="21"/>
              </w:rPr>
              <w:t>of</w:t>
            </w:r>
            <w:r>
              <w:rPr>
                <w:spacing w:val="-7"/>
                <w:sz w:val="21"/>
              </w:rPr>
              <w:t xml:space="preserve"> </w:t>
            </w:r>
            <w:r>
              <w:rPr>
                <w:spacing w:val="-5"/>
                <w:sz w:val="21"/>
              </w:rPr>
              <w:t>that</w:t>
            </w:r>
            <w:r>
              <w:rPr>
                <w:spacing w:val="-7"/>
                <w:sz w:val="21"/>
              </w:rPr>
              <w:t xml:space="preserve"> </w:t>
            </w:r>
            <w:r>
              <w:rPr>
                <w:spacing w:val="-4"/>
                <w:sz w:val="21"/>
              </w:rPr>
              <w:t>area</w:t>
            </w:r>
            <w:r>
              <w:rPr>
                <w:spacing w:val="-17"/>
                <w:sz w:val="21"/>
              </w:rPr>
              <w:t xml:space="preserve"> </w:t>
            </w:r>
            <w:r>
              <w:rPr>
                <w:sz w:val="21"/>
              </w:rPr>
              <w:t>of</w:t>
            </w:r>
            <w:r>
              <w:rPr>
                <w:spacing w:val="-7"/>
                <w:sz w:val="21"/>
              </w:rPr>
              <w:t xml:space="preserve"> </w:t>
            </w:r>
            <w:r>
              <w:rPr>
                <w:spacing w:val="-4"/>
                <w:sz w:val="21"/>
              </w:rPr>
              <w:t>study.</w:t>
            </w:r>
            <w:r>
              <w:rPr>
                <w:spacing w:val="-22"/>
                <w:sz w:val="21"/>
              </w:rPr>
              <w:t xml:space="preserve"> </w:t>
            </w:r>
            <w:r>
              <w:rPr>
                <w:spacing w:val="-6"/>
                <w:sz w:val="21"/>
              </w:rPr>
              <w:t>They</w:t>
            </w:r>
            <w:r>
              <w:rPr>
                <w:spacing w:val="-5"/>
                <w:sz w:val="21"/>
              </w:rPr>
              <w:t xml:space="preserve"> </w:t>
            </w:r>
            <w:r>
              <w:rPr>
                <w:spacing w:val="-4"/>
                <w:sz w:val="21"/>
              </w:rPr>
              <w:t xml:space="preserve">should </w:t>
            </w:r>
            <w:r>
              <w:rPr>
                <w:spacing w:val="5"/>
                <w:sz w:val="21"/>
              </w:rPr>
              <w:t>be</w:t>
            </w:r>
            <w:r>
              <w:rPr>
                <w:spacing w:val="-17"/>
                <w:sz w:val="21"/>
              </w:rPr>
              <w:t xml:space="preserve"> </w:t>
            </w:r>
            <w:r>
              <w:rPr>
                <w:sz w:val="21"/>
              </w:rPr>
              <w:t>able</w:t>
            </w:r>
            <w:r>
              <w:rPr>
                <w:spacing w:val="-17"/>
                <w:sz w:val="21"/>
              </w:rPr>
              <w:t xml:space="preserve"> </w:t>
            </w:r>
            <w:r>
              <w:rPr>
                <w:spacing w:val="2"/>
                <w:sz w:val="21"/>
              </w:rPr>
              <w:t>to</w:t>
            </w:r>
            <w:r>
              <w:rPr>
                <w:spacing w:val="-16"/>
                <w:sz w:val="21"/>
              </w:rPr>
              <w:t xml:space="preserve"> </w:t>
            </w:r>
            <w:r>
              <w:rPr>
                <w:spacing w:val="-4"/>
                <w:sz w:val="21"/>
              </w:rPr>
              <w:t>present,</w:t>
            </w:r>
            <w:r>
              <w:rPr>
                <w:spacing w:val="-23"/>
                <w:sz w:val="21"/>
              </w:rPr>
              <w:t xml:space="preserve"> </w:t>
            </w:r>
            <w:r>
              <w:rPr>
                <w:spacing w:val="-3"/>
                <w:sz w:val="21"/>
              </w:rPr>
              <w:t>evaluate</w:t>
            </w:r>
            <w:r>
              <w:rPr>
                <w:spacing w:val="-16"/>
                <w:sz w:val="21"/>
              </w:rPr>
              <w:t xml:space="preserve"> </w:t>
            </w:r>
            <w:r>
              <w:rPr>
                <w:spacing w:val="-3"/>
                <w:sz w:val="21"/>
              </w:rPr>
              <w:t>and</w:t>
            </w:r>
            <w:r>
              <w:rPr>
                <w:spacing w:val="-17"/>
                <w:sz w:val="21"/>
              </w:rPr>
              <w:t xml:space="preserve"> </w:t>
            </w:r>
            <w:r>
              <w:rPr>
                <w:spacing w:val="-5"/>
                <w:sz w:val="21"/>
              </w:rPr>
              <w:t>interpret</w:t>
            </w:r>
            <w:r>
              <w:rPr>
                <w:spacing w:val="-22"/>
                <w:sz w:val="21"/>
              </w:rPr>
              <w:t xml:space="preserve"> </w:t>
            </w:r>
            <w:r>
              <w:rPr>
                <w:spacing w:val="-5"/>
                <w:sz w:val="21"/>
              </w:rPr>
              <w:t>qualitative</w:t>
            </w:r>
            <w:r>
              <w:rPr>
                <w:spacing w:val="-17"/>
                <w:sz w:val="21"/>
              </w:rPr>
              <w:t xml:space="preserve"> </w:t>
            </w:r>
            <w:r>
              <w:rPr>
                <w:spacing w:val="-3"/>
                <w:sz w:val="21"/>
              </w:rPr>
              <w:t>and</w:t>
            </w:r>
            <w:r>
              <w:rPr>
                <w:spacing w:val="-17"/>
                <w:sz w:val="21"/>
              </w:rPr>
              <w:t xml:space="preserve"> </w:t>
            </w:r>
            <w:r>
              <w:rPr>
                <w:spacing w:val="-4"/>
                <w:sz w:val="21"/>
              </w:rPr>
              <w:t>quantitative</w:t>
            </w:r>
            <w:r>
              <w:rPr>
                <w:spacing w:val="-16"/>
                <w:sz w:val="21"/>
              </w:rPr>
              <w:t xml:space="preserve"> </w:t>
            </w:r>
            <w:r>
              <w:rPr>
                <w:sz w:val="21"/>
              </w:rPr>
              <w:t>data</w:t>
            </w:r>
            <w:r>
              <w:rPr>
                <w:spacing w:val="-32"/>
                <w:sz w:val="21"/>
              </w:rPr>
              <w:t xml:space="preserve"> </w:t>
            </w:r>
            <w:r>
              <w:rPr>
                <w:sz w:val="21"/>
              </w:rPr>
              <w:t>in</w:t>
            </w:r>
            <w:r>
              <w:rPr>
                <w:spacing w:val="-17"/>
                <w:sz w:val="21"/>
              </w:rPr>
              <w:t xml:space="preserve"> </w:t>
            </w:r>
            <w:r>
              <w:rPr>
                <w:sz w:val="21"/>
              </w:rPr>
              <w:t>order</w:t>
            </w:r>
            <w:r>
              <w:rPr>
                <w:spacing w:val="-17"/>
                <w:sz w:val="21"/>
              </w:rPr>
              <w:t xml:space="preserve"> </w:t>
            </w:r>
            <w:r>
              <w:rPr>
                <w:spacing w:val="-5"/>
                <w:sz w:val="21"/>
              </w:rPr>
              <w:t>to</w:t>
            </w:r>
            <w:r>
              <w:rPr>
                <w:spacing w:val="-17"/>
                <w:sz w:val="21"/>
              </w:rPr>
              <w:t xml:space="preserve"> </w:t>
            </w:r>
            <w:r>
              <w:rPr>
                <w:spacing w:val="-4"/>
                <w:sz w:val="21"/>
              </w:rPr>
              <w:t>develop</w:t>
            </w:r>
            <w:r>
              <w:rPr>
                <w:spacing w:val="-17"/>
                <w:sz w:val="21"/>
              </w:rPr>
              <w:t xml:space="preserve"> </w:t>
            </w:r>
            <w:r>
              <w:rPr>
                <w:sz w:val="21"/>
              </w:rPr>
              <w:t>lines</w:t>
            </w:r>
            <w:r>
              <w:rPr>
                <w:spacing w:val="-20"/>
                <w:sz w:val="21"/>
              </w:rPr>
              <w:t xml:space="preserve"> </w:t>
            </w:r>
            <w:r>
              <w:rPr>
                <w:sz w:val="21"/>
              </w:rPr>
              <w:t>of</w:t>
            </w:r>
            <w:r>
              <w:rPr>
                <w:spacing w:val="-7"/>
                <w:sz w:val="21"/>
              </w:rPr>
              <w:t xml:space="preserve"> </w:t>
            </w:r>
            <w:r>
              <w:rPr>
                <w:spacing w:val="-5"/>
                <w:sz w:val="21"/>
              </w:rPr>
              <w:t>argument</w:t>
            </w:r>
            <w:r>
              <w:rPr>
                <w:spacing w:val="-22"/>
                <w:sz w:val="21"/>
              </w:rPr>
              <w:t xml:space="preserve"> </w:t>
            </w:r>
            <w:r>
              <w:rPr>
                <w:spacing w:val="-3"/>
                <w:sz w:val="21"/>
              </w:rPr>
              <w:t>and</w:t>
            </w:r>
            <w:r>
              <w:rPr>
                <w:spacing w:val="-2"/>
                <w:sz w:val="21"/>
              </w:rPr>
              <w:t xml:space="preserve"> </w:t>
            </w:r>
            <w:r>
              <w:rPr>
                <w:spacing w:val="-7"/>
                <w:sz w:val="21"/>
              </w:rPr>
              <w:t>make</w:t>
            </w:r>
            <w:r>
              <w:rPr>
                <w:spacing w:val="-16"/>
                <w:sz w:val="21"/>
              </w:rPr>
              <w:t xml:space="preserve"> </w:t>
            </w:r>
            <w:r>
              <w:rPr>
                <w:sz w:val="21"/>
              </w:rPr>
              <w:t>s</w:t>
            </w:r>
            <w:r>
              <w:rPr>
                <w:spacing w:val="-33"/>
                <w:sz w:val="21"/>
              </w:rPr>
              <w:t xml:space="preserve"> </w:t>
            </w:r>
            <w:r>
              <w:rPr>
                <w:spacing w:val="-8"/>
                <w:sz w:val="21"/>
              </w:rPr>
              <w:t>ound</w:t>
            </w:r>
            <w:r>
              <w:rPr>
                <w:spacing w:val="-17"/>
                <w:sz w:val="21"/>
              </w:rPr>
              <w:t xml:space="preserve"> </w:t>
            </w:r>
            <w:r>
              <w:rPr>
                <w:spacing w:val="-4"/>
                <w:sz w:val="21"/>
              </w:rPr>
              <w:t>judgements</w:t>
            </w:r>
            <w:r>
              <w:rPr>
                <w:spacing w:val="-20"/>
                <w:sz w:val="21"/>
              </w:rPr>
              <w:t xml:space="preserve"> </w:t>
            </w:r>
            <w:r>
              <w:rPr>
                <w:sz w:val="21"/>
              </w:rPr>
              <w:t>in</w:t>
            </w:r>
            <w:r>
              <w:rPr>
                <w:spacing w:val="-17"/>
                <w:sz w:val="21"/>
              </w:rPr>
              <w:t xml:space="preserve"> </w:t>
            </w:r>
            <w:r>
              <w:rPr>
                <w:spacing w:val="-6"/>
                <w:sz w:val="21"/>
              </w:rPr>
              <w:t xml:space="preserve">accordance </w:t>
            </w:r>
            <w:r>
              <w:rPr>
                <w:sz w:val="21"/>
              </w:rPr>
              <w:t xml:space="preserve">with </w:t>
            </w:r>
            <w:r>
              <w:rPr>
                <w:spacing w:val="3"/>
                <w:sz w:val="21"/>
              </w:rPr>
              <w:t xml:space="preserve">basic </w:t>
            </w:r>
            <w:r>
              <w:rPr>
                <w:spacing w:val="-5"/>
                <w:sz w:val="21"/>
              </w:rPr>
              <w:t xml:space="preserve">theories </w:t>
            </w:r>
            <w:r>
              <w:rPr>
                <w:spacing w:val="-3"/>
                <w:sz w:val="21"/>
              </w:rPr>
              <w:t xml:space="preserve">and </w:t>
            </w:r>
            <w:r>
              <w:rPr>
                <w:spacing w:val="-6"/>
                <w:sz w:val="21"/>
              </w:rPr>
              <w:t xml:space="preserve">concepts </w:t>
            </w:r>
            <w:r>
              <w:rPr>
                <w:sz w:val="21"/>
              </w:rPr>
              <w:t xml:space="preserve">of their </w:t>
            </w:r>
            <w:r>
              <w:rPr>
                <w:spacing w:val="-4"/>
                <w:sz w:val="21"/>
              </w:rPr>
              <w:t xml:space="preserve">subject(s) </w:t>
            </w:r>
            <w:r>
              <w:rPr>
                <w:sz w:val="21"/>
              </w:rPr>
              <w:t xml:space="preserve">of </w:t>
            </w:r>
            <w:r>
              <w:rPr>
                <w:spacing w:val="-4"/>
                <w:sz w:val="21"/>
              </w:rPr>
              <w:t xml:space="preserve">study. </w:t>
            </w:r>
            <w:r>
              <w:rPr>
                <w:spacing w:val="-6"/>
                <w:sz w:val="21"/>
              </w:rPr>
              <w:t xml:space="preserve">They </w:t>
            </w:r>
            <w:r>
              <w:rPr>
                <w:sz w:val="21"/>
              </w:rPr>
              <w:t xml:space="preserve">will have </w:t>
            </w:r>
            <w:r>
              <w:rPr>
                <w:spacing w:val="-6"/>
                <w:sz w:val="21"/>
              </w:rPr>
              <w:t xml:space="preserve">learned </w:t>
            </w:r>
            <w:r>
              <w:rPr>
                <w:spacing w:val="-3"/>
                <w:sz w:val="21"/>
              </w:rPr>
              <w:t xml:space="preserve">how </w:t>
            </w:r>
            <w:r>
              <w:rPr>
                <w:spacing w:val="2"/>
                <w:sz w:val="21"/>
              </w:rPr>
              <w:t xml:space="preserve">to </w:t>
            </w:r>
            <w:r>
              <w:rPr>
                <w:spacing w:val="-5"/>
                <w:sz w:val="21"/>
              </w:rPr>
              <w:t xml:space="preserve">evaluate </w:t>
            </w:r>
            <w:r>
              <w:rPr>
                <w:spacing w:val="-3"/>
                <w:sz w:val="21"/>
              </w:rPr>
              <w:t xml:space="preserve">different </w:t>
            </w:r>
            <w:r>
              <w:rPr>
                <w:spacing w:val="-5"/>
                <w:sz w:val="21"/>
              </w:rPr>
              <w:t xml:space="preserve">approaches </w:t>
            </w:r>
            <w:r>
              <w:rPr>
                <w:spacing w:val="2"/>
                <w:sz w:val="21"/>
              </w:rPr>
              <w:t xml:space="preserve">to </w:t>
            </w:r>
            <w:r>
              <w:rPr>
                <w:spacing w:val="-4"/>
                <w:sz w:val="21"/>
              </w:rPr>
              <w:t xml:space="preserve">solving </w:t>
            </w:r>
            <w:r>
              <w:rPr>
                <w:spacing w:val="-5"/>
                <w:sz w:val="21"/>
              </w:rPr>
              <w:t xml:space="preserve">problems, </w:t>
            </w:r>
            <w:r>
              <w:rPr>
                <w:spacing w:val="-3"/>
                <w:sz w:val="21"/>
              </w:rPr>
              <w:t xml:space="preserve">and </w:t>
            </w:r>
            <w:r>
              <w:rPr>
                <w:sz w:val="21"/>
              </w:rPr>
              <w:t xml:space="preserve">will </w:t>
            </w:r>
            <w:r>
              <w:rPr>
                <w:spacing w:val="5"/>
                <w:sz w:val="21"/>
              </w:rPr>
              <w:t xml:space="preserve">be </w:t>
            </w:r>
            <w:r>
              <w:rPr>
                <w:sz w:val="21"/>
              </w:rPr>
              <w:t>able</w:t>
            </w:r>
            <w:r>
              <w:rPr>
                <w:spacing w:val="-19"/>
                <w:sz w:val="21"/>
              </w:rPr>
              <w:t xml:space="preserve"> </w:t>
            </w:r>
            <w:r>
              <w:rPr>
                <w:spacing w:val="2"/>
                <w:sz w:val="21"/>
              </w:rPr>
              <w:t>to</w:t>
            </w:r>
            <w:r>
              <w:rPr>
                <w:spacing w:val="-4"/>
                <w:sz w:val="21"/>
              </w:rPr>
              <w:t xml:space="preserve"> </w:t>
            </w:r>
            <w:r>
              <w:rPr>
                <w:spacing w:val="-5"/>
                <w:sz w:val="21"/>
              </w:rPr>
              <w:t>communicate</w:t>
            </w:r>
            <w:r>
              <w:rPr>
                <w:spacing w:val="-18"/>
                <w:sz w:val="21"/>
              </w:rPr>
              <w:t xml:space="preserve"> </w:t>
            </w:r>
            <w:r>
              <w:rPr>
                <w:sz w:val="21"/>
              </w:rPr>
              <w:t>the</w:t>
            </w:r>
            <w:r>
              <w:rPr>
                <w:spacing w:val="-18"/>
                <w:sz w:val="21"/>
              </w:rPr>
              <w:t xml:space="preserve"> </w:t>
            </w:r>
            <w:r>
              <w:rPr>
                <w:spacing w:val="-5"/>
                <w:sz w:val="21"/>
              </w:rPr>
              <w:t>results</w:t>
            </w:r>
            <w:r>
              <w:rPr>
                <w:spacing w:val="-8"/>
                <w:sz w:val="21"/>
              </w:rPr>
              <w:t xml:space="preserve"> </w:t>
            </w:r>
            <w:r>
              <w:rPr>
                <w:sz w:val="21"/>
              </w:rPr>
              <w:t>of</w:t>
            </w:r>
            <w:r>
              <w:rPr>
                <w:spacing w:val="-24"/>
                <w:sz w:val="21"/>
              </w:rPr>
              <w:t xml:space="preserve"> </w:t>
            </w:r>
            <w:r>
              <w:rPr>
                <w:sz w:val="21"/>
              </w:rPr>
              <w:t>their</w:t>
            </w:r>
            <w:r>
              <w:rPr>
                <w:spacing w:val="-19"/>
                <w:sz w:val="21"/>
              </w:rPr>
              <w:t xml:space="preserve"> </w:t>
            </w:r>
            <w:r>
              <w:rPr>
                <w:spacing w:val="-5"/>
                <w:sz w:val="21"/>
              </w:rPr>
              <w:t>study/work</w:t>
            </w:r>
            <w:r>
              <w:rPr>
                <w:spacing w:val="-22"/>
                <w:sz w:val="21"/>
              </w:rPr>
              <w:t xml:space="preserve"> </w:t>
            </w:r>
            <w:r>
              <w:rPr>
                <w:spacing w:val="-4"/>
                <w:sz w:val="21"/>
              </w:rPr>
              <w:t>accurately</w:t>
            </w:r>
            <w:r>
              <w:rPr>
                <w:spacing w:val="-22"/>
                <w:sz w:val="21"/>
              </w:rPr>
              <w:t xml:space="preserve"> </w:t>
            </w:r>
            <w:r>
              <w:rPr>
                <w:spacing w:val="-3"/>
                <w:sz w:val="21"/>
              </w:rPr>
              <w:t>and</w:t>
            </w:r>
            <w:r>
              <w:rPr>
                <w:spacing w:val="-19"/>
                <w:sz w:val="21"/>
              </w:rPr>
              <w:t xml:space="preserve"> </w:t>
            </w:r>
            <w:r>
              <w:rPr>
                <w:spacing w:val="-3"/>
                <w:sz w:val="21"/>
              </w:rPr>
              <w:t>reliably,</w:t>
            </w:r>
            <w:r>
              <w:rPr>
                <w:spacing w:val="-23"/>
                <w:sz w:val="21"/>
              </w:rPr>
              <w:t xml:space="preserve"> </w:t>
            </w:r>
            <w:r>
              <w:rPr>
                <w:spacing w:val="-3"/>
                <w:sz w:val="21"/>
              </w:rPr>
              <w:t>and</w:t>
            </w:r>
            <w:r>
              <w:rPr>
                <w:spacing w:val="-19"/>
                <w:sz w:val="21"/>
              </w:rPr>
              <w:t xml:space="preserve"> </w:t>
            </w:r>
            <w:r>
              <w:rPr>
                <w:sz w:val="21"/>
              </w:rPr>
              <w:t>with</w:t>
            </w:r>
            <w:r>
              <w:rPr>
                <w:spacing w:val="-33"/>
                <w:sz w:val="21"/>
              </w:rPr>
              <w:t xml:space="preserve"> </w:t>
            </w:r>
            <w:r>
              <w:rPr>
                <w:spacing w:val="-3"/>
                <w:sz w:val="21"/>
              </w:rPr>
              <w:t>structured</w:t>
            </w:r>
            <w:r>
              <w:rPr>
                <w:spacing w:val="-18"/>
                <w:sz w:val="21"/>
              </w:rPr>
              <w:t xml:space="preserve"> </w:t>
            </w:r>
            <w:r>
              <w:rPr>
                <w:spacing w:val="-3"/>
                <w:sz w:val="21"/>
              </w:rPr>
              <w:t>and</w:t>
            </w:r>
            <w:r>
              <w:rPr>
                <w:spacing w:val="-19"/>
                <w:sz w:val="21"/>
              </w:rPr>
              <w:t xml:space="preserve"> </w:t>
            </w:r>
            <w:r>
              <w:rPr>
                <w:spacing w:val="-5"/>
                <w:sz w:val="21"/>
              </w:rPr>
              <w:t>coherent</w:t>
            </w:r>
            <w:r>
              <w:rPr>
                <w:spacing w:val="-24"/>
                <w:sz w:val="21"/>
              </w:rPr>
              <w:t xml:space="preserve"> </w:t>
            </w:r>
            <w:r>
              <w:rPr>
                <w:spacing w:val="-3"/>
                <w:sz w:val="21"/>
              </w:rPr>
              <w:t>arguments.</w:t>
            </w:r>
            <w:r>
              <w:rPr>
                <w:spacing w:val="-23"/>
                <w:sz w:val="21"/>
              </w:rPr>
              <w:t xml:space="preserve"> </w:t>
            </w:r>
            <w:r>
              <w:rPr>
                <w:rFonts w:ascii="Times New Roman"/>
                <w:sz w:val="21"/>
              </w:rPr>
              <w:t>They</w:t>
            </w:r>
            <w:r>
              <w:rPr>
                <w:rFonts w:ascii="Times New Roman"/>
                <w:spacing w:val="-17"/>
                <w:sz w:val="21"/>
              </w:rPr>
              <w:t xml:space="preserve"> </w:t>
            </w:r>
            <w:r>
              <w:rPr>
                <w:rFonts w:ascii="Times New Roman"/>
                <w:spacing w:val="-7"/>
                <w:sz w:val="21"/>
              </w:rPr>
              <w:t>will</w:t>
            </w:r>
            <w:r>
              <w:rPr>
                <w:rFonts w:ascii="Times New Roman"/>
                <w:spacing w:val="-32"/>
                <w:sz w:val="21"/>
              </w:rPr>
              <w:t xml:space="preserve"> </w:t>
            </w:r>
            <w:r>
              <w:rPr>
                <w:rFonts w:ascii="Times New Roman"/>
                <w:spacing w:val="3"/>
                <w:sz w:val="21"/>
              </w:rPr>
              <w:t>be</w:t>
            </w:r>
            <w:r>
              <w:rPr>
                <w:rFonts w:ascii="Times New Roman"/>
                <w:spacing w:val="-21"/>
                <w:sz w:val="21"/>
              </w:rPr>
              <w:t xml:space="preserve"> </w:t>
            </w:r>
            <w:r>
              <w:rPr>
                <w:rFonts w:ascii="Times New Roman"/>
                <w:spacing w:val="4"/>
                <w:sz w:val="21"/>
              </w:rPr>
              <w:t>able</w:t>
            </w:r>
            <w:r>
              <w:rPr>
                <w:rFonts w:ascii="Times New Roman"/>
                <w:spacing w:val="-21"/>
                <w:sz w:val="21"/>
              </w:rPr>
              <w:t xml:space="preserve"> </w:t>
            </w:r>
            <w:r>
              <w:rPr>
                <w:rFonts w:ascii="Times New Roman"/>
                <w:spacing w:val="2"/>
                <w:sz w:val="21"/>
              </w:rPr>
              <w:t>to</w:t>
            </w:r>
            <w:r>
              <w:rPr>
                <w:rFonts w:ascii="Times New Roman"/>
                <w:spacing w:val="-12"/>
                <w:sz w:val="21"/>
              </w:rPr>
              <w:t xml:space="preserve"> </w:t>
            </w:r>
            <w:r>
              <w:rPr>
                <w:sz w:val="21"/>
              </w:rPr>
              <w:t>undertake</w:t>
            </w:r>
            <w:r>
              <w:rPr>
                <w:spacing w:val="-19"/>
                <w:sz w:val="21"/>
              </w:rPr>
              <w:t xml:space="preserve"> </w:t>
            </w:r>
            <w:r>
              <w:rPr>
                <w:spacing w:val="-9"/>
                <w:sz w:val="21"/>
              </w:rPr>
              <w:t xml:space="preserve">further </w:t>
            </w:r>
            <w:r>
              <w:rPr>
                <w:sz w:val="21"/>
              </w:rPr>
              <w:t>training</w:t>
            </w:r>
            <w:r>
              <w:rPr>
                <w:spacing w:val="-1"/>
                <w:sz w:val="21"/>
              </w:rPr>
              <w:t xml:space="preserve"> </w:t>
            </w:r>
            <w:r>
              <w:rPr>
                <w:spacing w:val="-3"/>
                <w:sz w:val="21"/>
              </w:rPr>
              <w:t>and</w:t>
            </w:r>
            <w:r>
              <w:rPr>
                <w:spacing w:val="-2"/>
                <w:sz w:val="21"/>
              </w:rPr>
              <w:t xml:space="preserve"> </w:t>
            </w:r>
            <w:r>
              <w:rPr>
                <w:spacing w:val="-6"/>
                <w:sz w:val="21"/>
              </w:rPr>
              <w:t>develop</w:t>
            </w:r>
            <w:r>
              <w:rPr>
                <w:spacing w:val="-17"/>
                <w:sz w:val="21"/>
              </w:rPr>
              <w:t xml:space="preserve"> </w:t>
            </w:r>
            <w:r>
              <w:rPr>
                <w:spacing w:val="-3"/>
                <w:sz w:val="21"/>
              </w:rPr>
              <w:t>new</w:t>
            </w:r>
            <w:r>
              <w:rPr>
                <w:spacing w:val="-18"/>
                <w:sz w:val="21"/>
              </w:rPr>
              <w:t xml:space="preserve"> </w:t>
            </w:r>
            <w:r>
              <w:rPr>
                <w:spacing w:val="-3"/>
                <w:sz w:val="21"/>
              </w:rPr>
              <w:t>skills</w:t>
            </w:r>
            <w:r>
              <w:rPr>
                <w:spacing w:val="-5"/>
                <w:sz w:val="21"/>
              </w:rPr>
              <w:t xml:space="preserve"> </w:t>
            </w:r>
            <w:r>
              <w:rPr>
                <w:spacing w:val="-4"/>
                <w:sz w:val="21"/>
              </w:rPr>
              <w:t>within</w:t>
            </w:r>
            <w:r>
              <w:rPr>
                <w:spacing w:val="-18"/>
                <w:sz w:val="21"/>
              </w:rPr>
              <w:t xml:space="preserve"> </w:t>
            </w:r>
            <w:r>
              <w:rPr>
                <w:sz w:val="21"/>
              </w:rPr>
              <w:t>a</w:t>
            </w:r>
            <w:r>
              <w:rPr>
                <w:spacing w:val="-17"/>
                <w:sz w:val="21"/>
              </w:rPr>
              <w:t xml:space="preserve"> </w:t>
            </w:r>
            <w:r>
              <w:rPr>
                <w:spacing w:val="-5"/>
                <w:sz w:val="21"/>
              </w:rPr>
              <w:t>structured</w:t>
            </w:r>
            <w:r>
              <w:rPr>
                <w:spacing w:val="-17"/>
                <w:sz w:val="21"/>
              </w:rPr>
              <w:t xml:space="preserve"> </w:t>
            </w:r>
            <w:r>
              <w:rPr>
                <w:spacing w:val="-3"/>
                <w:sz w:val="21"/>
              </w:rPr>
              <w:t>and</w:t>
            </w:r>
            <w:r>
              <w:rPr>
                <w:spacing w:val="-18"/>
                <w:sz w:val="21"/>
              </w:rPr>
              <w:t xml:space="preserve"> </w:t>
            </w:r>
            <w:r>
              <w:rPr>
                <w:spacing w:val="-5"/>
                <w:sz w:val="21"/>
              </w:rPr>
              <w:t>managed</w:t>
            </w:r>
            <w:r>
              <w:rPr>
                <w:spacing w:val="-17"/>
                <w:sz w:val="21"/>
              </w:rPr>
              <w:t xml:space="preserve"> </w:t>
            </w:r>
            <w:r>
              <w:rPr>
                <w:spacing w:val="-4"/>
                <w:sz w:val="21"/>
              </w:rPr>
              <w:t>environment</w:t>
            </w:r>
            <w:r>
              <w:rPr>
                <w:spacing w:val="-23"/>
                <w:sz w:val="21"/>
              </w:rPr>
              <w:t xml:space="preserve"> </w:t>
            </w:r>
            <w:r>
              <w:rPr>
                <w:spacing w:val="-3"/>
                <w:sz w:val="21"/>
              </w:rPr>
              <w:t>and</w:t>
            </w:r>
            <w:r>
              <w:rPr>
                <w:spacing w:val="-9"/>
                <w:sz w:val="21"/>
              </w:rPr>
              <w:t xml:space="preserve"> </w:t>
            </w:r>
            <w:r>
              <w:rPr>
                <w:sz w:val="21"/>
              </w:rPr>
              <w:t>will</w:t>
            </w:r>
            <w:r>
              <w:rPr>
                <w:spacing w:val="-11"/>
                <w:sz w:val="21"/>
              </w:rPr>
              <w:t xml:space="preserve"> </w:t>
            </w:r>
            <w:r>
              <w:rPr>
                <w:spacing w:val="-5"/>
                <w:sz w:val="21"/>
              </w:rPr>
              <w:t>have</w:t>
            </w:r>
            <w:r>
              <w:rPr>
                <w:spacing w:val="-16"/>
                <w:sz w:val="21"/>
              </w:rPr>
              <w:t xml:space="preserve"> </w:t>
            </w:r>
            <w:r>
              <w:rPr>
                <w:sz w:val="21"/>
              </w:rPr>
              <w:t>the</w:t>
            </w:r>
            <w:r>
              <w:rPr>
                <w:spacing w:val="-32"/>
                <w:sz w:val="21"/>
              </w:rPr>
              <w:t xml:space="preserve"> </w:t>
            </w:r>
            <w:r>
              <w:rPr>
                <w:spacing w:val="-3"/>
                <w:sz w:val="21"/>
              </w:rPr>
              <w:t>qualities</w:t>
            </w:r>
            <w:r>
              <w:rPr>
                <w:spacing w:val="-21"/>
                <w:sz w:val="21"/>
              </w:rPr>
              <w:t xml:space="preserve"> </w:t>
            </w:r>
            <w:r>
              <w:rPr>
                <w:spacing w:val="-3"/>
                <w:sz w:val="21"/>
              </w:rPr>
              <w:t>and</w:t>
            </w:r>
            <w:r>
              <w:rPr>
                <w:spacing w:val="-18"/>
                <w:sz w:val="21"/>
              </w:rPr>
              <w:t xml:space="preserve"> </w:t>
            </w:r>
            <w:r>
              <w:rPr>
                <w:spacing w:val="-4"/>
                <w:sz w:val="21"/>
              </w:rPr>
              <w:t>transferable</w:t>
            </w:r>
            <w:r>
              <w:rPr>
                <w:spacing w:val="-17"/>
                <w:sz w:val="21"/>
              </w:rPr>
              <w:t xml:space="preserve"> </w:t>
            </w:r>
            <w:r>
              <w:rPr>
                <w:spacing w:val="-3"/>
                <w:sz w:val="21"/>
              </w:rPr>
              <w:t>skills</w:t>
            </w:r>
            <w:r>
              <w:rPr>
                <w:spacing w:val="-21"/>
                <w:sz w:val="21"/>
              </w:rPr>
              <w:t xml:space="preserve"> </w:t>
            </w:r>
            <w:r>
              <w:rPr>
                <w:spacing w:val="-4"/>
                <w:sz w:val="21"/>
              </w:rPr>
              <w:t>necessary</w:t>
            </w:r>
            <w:r>
              <w:rPr>
                <w:spacing w:val="-21"/>
                <w:sz w:val="21"/>
              </w:rPr>
              <w:t xml:space="preserve"> </w:t>
            </w:r>
            <w:r>
              <w:rPr>
                <w:sz w:val="21"/>
              </w:rPr>
              <w:t>for</w:t>
            </w:r>
            <w:r>
              <w:rPr>
                <w:spacing w:val="-18"/>
                <w:sz w:val="21"/>
              </w:rPr>
              <w:t xml:space="preserve"> </w:t>
            </w:r>
            <w:r>
              <w:rPr>
                <w:spacing w:val="-5"/>
                <w:sz w:val="21"/>
              </w:rPr>
              <w:t>employment</w:t>
            </w:r>
          </w:p>
          <w:p w14:paraId="4054CB8C" w14:textId="77777777" w:rsidR="00D24837" w:rsidRDefault="00D24837" w:rsidP="00245926">
            <w:pPr>
              <w:pStyle w:val="TableParagraph"/>
              <w:spacing w:before="3" w:line="207" w:lineRule="exact"/>
              <w:ind w:left="118"/>
              <w:rPr>
                <w:sz w:val="21"/>
              </w:rPr>
            </w:pPr>
            <w:r>
              <w:rPr>
                <w:sz w:val="21"/>
              </w:rPr>
              <w:t>requiring the exercise of some personal responsibility.</w:t>
            </w:r>
          </w:p>
        </w:tc>
      </w:tr>
    </w:tbl>
    <w:p w14:paraId="0F89B29D" w14:textId="77777777" w:rsidR="00D24837" w:rsidRDefault="00D24837" w:rsidP="00D24837">
      <w:pPr>
        <w:pStyle w:val="BodyText"/>
        <w:spacing w:before="5" w:after="1"/>
        <w:rPr>
          <w:sz w:val="19"/>
        </w:rPr>
      </w:pPr>
    </w:p>
    <w:tbl>
      <w:tblPr>
        <w:tblW w:w="0" w:type="auto"/>
        <w:tblInd w:w="124"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1746"/>
        <w:gridCol w:w="1722"/>
        <w:gridCol w:w="1754"/>
        <w:gridCol w:w="1722"/>
        <w:gridCol w:w="1747"/>
        <w:gridCol w:w="1731"/>
        <w:gridCol w:w="1747"/>
        <w:gridCol w:w="1740"/>
      </w:tblGrid>
      <w:tr w:rsidR="00D24837" w14:paraId="7DD6534D" w14:textId="77777777" w:rsidTr="00245926">
        <w:trPr>
          <w:trHeight w:val="412"/>
        </w:trPr>
        <w:tc>
          <w:tcPr>
            <w:tcW w:w="1746" w:type="dxa"/>
            <w:shd w:val="clear" w:color="auto" w:fill="8DB3E1"/>
          </w:tcPr>
          <w:p w14:paraId="3095EA35" w14:textId="77777777" w:rsidR="00D24837" w:rsidRDefault="00D24837" w:rsidP="00245926">
            <w:pPr>
              <w:pStyle w:val="TableParagraph"/>
              <w:spacing w:before="14"/>
              <w:ind w:left="118"/>
              <w:rPr>
                <w:b/>
                <w:sz w:val="17"/>
              </w:rPr>
            </w:pPr>
            <w:r>
              <w:rPr>
                <w:b/>
                <w:w w:val="105"/>
                <w:sz w:val="17"/>
              </w:rPr>
              <w:t>Level 4</w:t>
            </w:r>
          </w:p>
        </w:tc>
        <w:tc>
          <w:tcPr>
            <w:tcW w:w="1722" w:type="dxa"/>
            <w:shd w:val="clear" w:color="auto" w:fill="8DB3E1"/>
          </w:tcPr>
          <w:p w14:paraId="0246BD70" w14:textId="77777777" w:rsidR="00D24837" w:rsidRDefault="00D24837" w:rsidP="00245926">
            <w:pPr>
              <w:pStyle w:val="TableParagraph"/>
              <w:spacing w:before="111"/>
              <w:ind w:left="134" w:right="116"/>
              <w:jc w:val="center"/>
              <w:rPr>
                <w:b/>
                <w:sz w:val="17"/>
              </w:rPr>
            </w:pPr>
            <w:r>
              <w:rPr>
                <w:b/>
                <w:w w:val="105"/>
                <w:sz w:val="17"/>
              </w:rPr>
              <w:t>FAIL</w:t>
            </w:r>
          </w:p>
        </w:tc>
        <w:tc>
          <w:tcPr>
            <w:tcW w:w="1754" w:type="dxa"/>
            <w:shd w:val="clear" w:color="auto" w:fill="8DB3E1"/>
          </w:tcPr>
          <w:p w14:paraId="6EDE1E6B" w14:textId="77777777" w:rsidR="00D24837" w:rsidRDefault="00D24837" w:rsidP="00245926">
            <w:pPr>
              <w:pStyle w:val="TableParagraph"/>
              <w:spacing w:before="111"/>
              <w:ind w:left="158" w:right="128"/>
              <w:jc w:val="center"/>
              <w:rPr>
                <w:b/>
                <w:sz w:val="17"/>
              </w:rPr>
            </w:pPr>
            <w:r>
              <w:rPr>
                <w:b/>
                <w:w w:val="105"/>
                <w:sz w:val="17"/>
              </w:rPr>
              <w:t>MARGINAL FAIL</w:t>
            </w:r>
          </w:p>
        </w:tc>
        <w:tc>
          <w:tcPr>
            <w:tcW w:w="1722" w:type="dxa"/>
            <w:shd w:val="clear" w:color="auto" w:fill="8DB3E1"/>
          </w:tcPr>
          <w:p w14:paraId="5A41D992" w14:textId="77777777" w:rsidR="00D24837" w:rsidRDefault="00D24837" w:rsidP="00245926">
            <w:pPr>
              <w:pStyle w:val="TableParagraph"/>
              <w:spacing w:before="14" w:line="191" w:lineRule="exact"/>
              <w:ind w:left="156" w:right="116"/>
              <w:jc w:val="center"/>
              <w:rPr>
                <w:b/>
                <w:sz w:val="17"/>
              </w:rPr>
            </w:pPr>
            <w:r>
              <w:rPr>
                <w:b/>
                <w:w w:val="105"/>
                <w:sz w:val="17"/>
              </w:rPr>
              <w:t>SATISFACTORY</w:t>
            </w:r>
          </w:p>
          <w:p w14:paraId="2B4499C5" w14:textId="77777777" w:rsidR="00D24837" w:rsidRDefault="00D24837" w:rsidP="00245926">
            <w:pPr>
              <w:pStyle w:val="TableParagraph"/>
              <w:spacing w:line="187" w:lineRule="exact"/>
              <w:ind w:left="147" w:right="116"/>
              <w:jc w:val="center"/>
              <w:rPr>
                <w:b/>
                <w:sz w:val="17"/>
              </w:rPr>
            </w:pPr>
            <w:r>
              <w:rPr>
                <w:b/>
                <w:w w:val="105"/>
                <w:sz w:val="17"/>
              </w:rPr>
              <w:t>(3</w:t>
            </w:r>
            <w:r>
              <w:rPr>
                <w:b/>
                <w:w w:val="105"/>
                <w:position w:val="6"/>
                <w:sz w:val="13"/>
              </w:rPr>
              <w:t xml:space="preserve">rd </w:t>
            </w:r>
            <w:r>
              <w:rPr>
                <w:b/>
                <w:w w:val="105"/>
                <w:sz w:val="17"/>
              </w:rPr>
              <w:t>/ Pass)</w:t>
            </w:r>
          </w:p>
        </w:tc>
        <w:tc>
          <w:tcPr>
            <w:tcW w:w="1747" w:type="dxa"/>
            <w:shd w:val="clear" w:color="auto" w:fill="8DB3E1"/>
          </w:tcPr>
          <w:p w14:paraId="01CBEB58" w14:textId="77777777" w:rsidR="00D24837" w:rsidRDefault="00D24837" w:rsidP="00245926">
            <w:pPr>
              <w:pStyle w:val="TableParagraph"/>
              <w:spacing w:before="14"/>
              <w:ind w:left="151" w:right="101"/>
              <w:jc w:val="center"/>
              <w:rPr>
                <w:b/>
                <w:sz w:val="17"/>
              </w:rPr>
            </w:pPr>
            <w:r>
              <w:rPr>
                <w:b/>
                <w:w w:val="105"/>
                <w:sz w:val="17"/>
              </w:rPr>
              <w:t>GOOD</w:t>
            </w:r>
          </w:p>
          <w:p w14:paraId="07103B1B" w14:textId="77777777" w:rsidR="00D24837" w:rsidRDefault="00D24837" w:rsidP="00245926">
            <w:pPr>
              <w:pStyle w:val="TableParagraph"/>
              <w:spacing w:before="13" w:line="169" w:lineRule="exact"/>
              <w:ind w:left="151" w:right="130"/>
              <w:jc w:val="center"/>
              <w:rPr>
                <w:b/>
                <w:sz w:val="17"/>
              </w:rPr>
            </w:pPr>
            <w:r>
              <w:rPr>
                <w:b/>
                <w:w w:val="105"/>
                <w:sz w:val="17"/>
              </w:rPr>
              <w:t>(2.2 / Pass)</w:t>
            </w:r>
          </w:p>
        </w:tc>
        <w:tc>
          <w:tcPr>
            <w:tcW w:w="1731" w:type="dxa"/>
            <w:shd w:val="clear" w:color="auto" w:fill="8DB3E1"/>
          </w:tcPr>
          <w:p w14:paraId="14B82DC4" w14:textId="77777777" w:rsidR="00D24837" w:rsidRDefault="00D24837" w:rsidP="00245926">
            <w:pPr>
              <w:pStyle w:val="TableParagraph"/>
              <w:spacing w:before="14"/>
              <w:ind w:left="315"/>
              <w:rPr>
                <w:b/>
                <w:sz w:val="17"/>
              </w:rPr>
            </w:pPr>
            <w:r>
              <w:rPr>
                <w:b/>
                <w:w w:val="105"/>
                <w:sz w:val="17"/>
              </w:rPr>
              <w:t>VERY GOOD</w:t>
            </w:r>
          </w:p>
          <w:p w14:paraId="78C07016" w14:textId="77777777" w:rsidR="00D24837" w:rsidRDefault="00D24837" w:rsidP="00245926">
            <w:pPr>
              <w:pStyle w:val="TableParagraph"/>
              <w:spacing w:before="13" w:line="169" w:lineRule="exact"/>
              <w:ind w:left="396"/>
              <w:rPr>
                <w:b/>
                <w:sz w:val="17"/>
              </w:rPr>
            </w:pPr>
            <w:r>
              <w:rPr>
                <w:b/>
                <w:w w:val="105"/>
                <w:sz w:val="17"/>
              </w:rPr>
              <w:t>(2.1 / Merit)</w:t>
            </w:r>
          </w:p>
        </w:tc>
        <w:tc>
          <w:tcPr>
            <w:tcW w:w="1747" w:type="dxa"/>
            <w:shd w:val="clear" w:color="auto" w:fill="8DB3E1"/>
          </w:tcPr>
          <w:p w14:paraId="09990048" w14:textId="77777777" w:rsidR="00D24837" w:rsidRDefault="00D24837" w:rsidP="00245926">
            <w:pPr>
              <w:pStyle w:val="TableParagraph"/>
              <w:spacing w:before="14" w:line="191" w:lineRule="exact"/>
              <w:ind w:left="151" w:right="119"/>
              <w:jc w:val="center"/>
              <w:rPr>
                <w:b/>
                <w:sz w:val="17"/>
              </w:rPr>
            </w:pPr>
            <w:r>
              <w:rPr>
                <w:b/>
                <w:w w:val="105"/>
                <w:sz w:val="17"/>
              </w:rPr>
              <w:t>EXCELLENT</w:t>
            </w:r>
          </w:p>
          <w:p w14:paraId="4DAC84D3" w14:textId="77777777" w:rsidR="00D24837" w:rsidRDefault="00D24837" w:rsidP="00245926">
            <w:pPr>
              <w:pStyle w:val="TableParagraph"/>
              <w:spacing w:line="187" w:lineRule="exact"/>
              <w:ind w:left="151" w:right="136"/>
              <w:jc w:val="center"/>
              <w:rPr>
                <w:b/>
                <w:sz w:val="17"/>
              </w:rPr>
            </w:pPr>
            <w:r>
              <w:rPr>
                <w:b/>
                <w:w w:val="105"/>
                <w:sz w:val="17"/>
              </w:rPr>
              <w:t>(1</w:t>
            </w:r>
            <w:r>
              <w:rPr>
                <w:b/>
                <w:w w:val="105"/>
                <w:position w:val="6"/>
                <w:sz w:val="13"/>
              </w:rPr>
              <w:t xml:space="preserve">st </w:t>
            </w:r>
            <w:r>
              <w:rPr>
                <w:b/>
                <w:w w:val="105"/>
                <w:sz w:val="17"/>
              </w:rPr>
              <w:t>/ Distinction)</w:t>
            </w:r>
          </w:p>
        </w:tc>
        <w:tc>
          <w:tcPr>
            <w:tcW w:w="1740" w:type="dxa"/>
            <w:shd w:val="clear" w:color="auto" w:fill="8DB3E1"/>
          </w:tcPr>
          <w:p w14:paraId="6E70751B" w14:textId="77777777" w:rsidR="00D24837" w:rsidRDefault="00D24837" w:rsidP="00245926">
            <w:pPr>
              <w:pStyle w:val="TableParagraph"/>
              <w:spacing w:before="14" w:line="191" w:lineRule="exact"/>
              <w:ind w:left="233"/>
              <w:rPr>
                <w:b/>
                <w:sz w:val="17"/>
              </w:rPr>
            </w:pPr>
            <w:r>
              <w:rPr>
                <w:b/>
                <w:w w:val="105"/>
                <w:sz w:val="17"/>
              </w:rPr>
              <w:t>EXCEPTIONAL</w:t>
            </w:r>
          </w:p>
          <w:p w14:paraId="6B498092" w14:textId="77777777" w:rsidR="00D24837" w:rsidRDefault="00D24837" w:rsidP="00245926">
            <w:pPr>
              <w:pStyle w:val="TableParagraph"/>
              <w:spacing w:line="187" w:lineRule="exact"/>
              <w:ind w:left="153"/>
              <w:rPr>
                <w:b/>
                <w:sz w:val="17"/>
              </w:rPr>
            </w:pPr>
            <w:r>
              <w:rPr>
                <w:b/>
                <w:w w:val="105"/>
                <w:sz w:val="17"/>
              </w:rPr>
              <w:t>(1</w:t>
            </w:r>
            <w:r>
              <w:rPr>
                <w:b/>
                <w:w w:val="105"/>
                <w:position w:val="6"/>
                <w:sz w:val="13"/>
              </w:rPr>
              <w:t xml:space="preserve">st </w:t>
            </w:r>
            <w:r>
              <w:rPr>
                <w:b/>
                <w:w w:val="105"/>
                <w:sz w:val="17"/>
              </w:rPr>
              <w:t>/ Distinction)</w:t>
            </w:r>
          </w:p>
        </w:tc>
      </w:tr>
      <w:tr w:rsidR="00D24837" w14:paraId="296CA23F" w14:textId="77777777" w:rsidTr="00245926">
        <w:trPr>
          <w:trHeight w:val="220"/>
        </w:trPr>
        <w:tc>
          <w:tcPr>
            <w:tcW w:w="1746" w:type="dxa"/>
            <w:shd w:val="clear" w:color="auto" w:fill="8DB3E1"/>
          </w:tcPr>
          <w:p w14:paraId="2246B154" w14:textId="77777777" w:rsidR="00D24837" w:rsidRDefault="00D24837" w:rsidP="00245926">
            <w:pPr>
              <w:pStyle w:val="TableParagraph"/>
              <w:spacing w:line="200" w:lineRule="exact"/>
              <w:ind w:left="294"/>
              <w:rPr>
                <w:b/>
                <w:sz w:val="21"/>
              </w:rPr>
            </w:pPr>
            <w:r>
              <w:rPr>
                <w:b/>
                <w:sz w:val="21"/>
              </w:rPr>
              <w:t>Category</w:t>
            </w:r>
          </w:p>
        </w:tc>
        <w:tc>
          <w:tcPr>
            <w:tcW w:w="1722" w:type="dxa"/>
            <w:shd w:val="clear" w:color="auto" w:fill="8DB3E1"/>
          </w:tcPr>
          <w:p w14:paraId="0D0D9CD7" w14:textId="77777777" w:rsidR="00D24837" w:rsidRDefault="00D24837" w:rsidP="00245926">
            <w:pPr>
              <w:pStyle w:val="TableParagraph"/>
              <w:spacing w:before="31" w:line="169" w:lineRule="exact"/>
              <w:ind w:left="117" w:right="116"/>
              <w:jc w:val="center"/>
              <w:rPr>
                <w:b/>
                <w:sz w:val="17"/>
              </w:rPr>
            </w:pPr>
            <w:r>
              <w:rPr>
                <w:b/>
                <w:w w:val="105"/>
                <w:sz w:val="17"/>
              </w:rPr>
              <w:t>0-29%</w:t>
            </w:r>
          </w:p>
        </w:tc>
        <w:tc>
          <w:tcPr>
            <w:tcW w:w="1754" w:type="dxa"/>
            <w:shd w:val="clear" w:color="auto" w:fill="8DB3E1"/>
          </w:tcPr>
          <w:p w14:paraId="5E4695DB" w14:textId="77777777" w:rsidR="00D24837" w:rsidRDefault="00D24837" w:rsidP="00245926">
            <w:pPr>
              <w:pStyle w:val="TableParagraph"/>
              <w:spacing w:before="31" w:line="169" w:lineRule="exact"/>
              <w:ind w:left="144" w:right="128"/>
              <w:jc w:val="center"/>
              <w:rPr>
                <w:b/>
                <w:sz w:val="17"/>
              </w:rPr>
            </w:pPr>
            <w:r>
              <w:rPr>
                <w:b/>
                <w:w w:val="105"/>
                <w:sz w:val="17"/>
              </w:rPr>
              <w:t>30-39%</w:t>
            </w:r>
          </w:p>
        </w:tc>
        <w:tc>
          <w:tcPr>
            <w:tcW w:w="1722" w:type="dxa"/>
            <w:shd w:val="clear" w:color="auto" w:fill="8DB3E1"/>
          </w:tcPr>
          <w:p w14:paraId="54EFE3C6" w14:textId="77777777" w:rsidR="00D24837" w:rsidRDefault="00D24837" w:rsidP="00245926">
            <w:pPr>
              <w:pStyle w:val="TableParagraph"/>
              <w:spacing w:before="31" w:line="169" w:lineRule="exact"/>
              <w:ind w:left="565"/>
              <w:rPr>
                <w:b/>
                <w:sz w:val="17"/>
              </w:rPr>
            </w:pPr>
            <w:r>
              <w:rPr>
                <w:b/>
                <w:w w:val="105"/>
                <w:sz w:val="17"/>
              </w:rPr>
              <w:t>40-49%</w:t>
            </w:r>
          </w:p>
        </w:tc>
        <w:tc>
          <w:tcPr>
            <w:tcW w:w="1747" w:type="dxa"/>
            <w:shd w:val="clear" w:color="auto" w:fill="8DB3E1"/>
          </w:tcPr>
          <w:p w14:paraId="12020E61" w14:textId="77777777" w:rsidR="00D24837" w:rsidRDefault="00D24837" w:rsidP="00245926">
            <w:pPr>
              <w:pStyle w:val="TableParagraph"/>
              <w:spacing w:before="31" w:line="169" w:lineRule="exact"/>
              <w:ind w:left="573"/>
              <w:rPr>
                <w:b/>
                <w:sz w:val="17"/>
              </w:rPr>
            </w:pPr>
            <w:r>
              <w:rPr>
                <w:b/>
                <w:w w:val="105"/>
                <w:sz w:val="17"/>
              </w:rPr>
              <w:t>50-59%</w:t>
            </w:r>
          </w:p>
        </w:tc>
        <w:tc>
          <w:tcPr>
            <w:tcW w:w="1731" w:type="dxa"/>
            <w:shd w:val="clear" w:color="auto" w:fill="8DB3E1"/>
          </w:tcPr>
          <w:p w14:paraId="73EE64D8" w14:textId="77777777" w:rsidR="00D24837" w:rsidRDefault="00D24837" w:rsidP="00245926">
            <w:pPr>
              <w:pStyle w:val="TableParagraph"/>
              <w:spacing w:before="31" w:line="169" w:lineRule="exact"/>
              <w:ind w:left="556"/>
              <w:rPr>
                <w:b/>
                <w:sz w:val="17"/>
              </w:rPr>
            </w:pPr>
            <w:r>
              <w:rPr>
                <w:b/>
                <w:w w:val="105"/>
                <w:sz w:val="17"/>
              </w:rPr>
              <w:t>60-69%</w:t>
            </w:r>
          </w:p>
        </w:tc>
        <w:tc>
          <w:tcPr>
            <w:tcW w:w="1747" w:type="dxa"/>
            <w:shd w:val="clear" w:color="auto" w:fill="8DB3E1"/>
          </w:tcPr>
          <w:p w14:paraId="1B9FA8DC" w14:textId="77777777" w:rsidR="00D24837" w:rsidRDefault="00D24837" w:rsidP="00245926">
            <w:pPr>
              <w:pStyle w:val="TableParagraph"/>
              <w:spacing w:before="31" w:line="169" w:lineRule="exact"/>
              <w:ind w:left="570"/>
              <w:rPr>
                <w:b/>
                <w:sz w:val="17"/>
              </w:rPr>
            </w:pPr>
            <w:r>
              <w:rPr>
                <w:b/>
                <w:w w:val="105"/>
                <w:sz w:val="17"/>
              </w:rPr>
              <w:t>70-84%</w:t>
            </w:r>
          </w:p>
        </w:tc>
        <w:tc>
          <w:tcPr>
            <w:tcW w:w="1740" w:type="dxa"/>
            <w:shd w:val="clear" w:color="auto" w:fill="8DB3E1"/>
          </w:tcPr>
          <w:p w14:paraId="571DB319" w14:textId="77777777" w:rsidR="00D24837" w:rsidRDefault="00D24837" w:rsidP="00245926">
            <w:pPr>
              <w:pStyle w:val="TableParagraph"/>
              <w:spacing w:line="194" w:lineRule="exact"/>
              <w:ind w:left="504"/>
              <w:rPr>
                <w:b/>
                <w:sz w:val="17"/>
              </w:rPr>
            </w:pPr>
            <w:r>
              <w:rPr>
                <w:b/>
                <w:w w:val="105"/>
                <w:sz w:val="17"/>
              </w:rPr>
              <w:t>85-100%</w:t>
            </w:r>
          </w:p>
        </w:tc>
      </w:tr>
      <w:tr w:rsidR="00D24837" w14:paraId="2D867600" w14:textId="77777777" w:rsidTr="00245926">
        <w:trPr>
          <w:trHeight w:val="4594"/>
        </w:trPr>
        <w:tc>
          <w:tcPr>
            <w:tcW w:w="1746" w:type="dxa"/>
            <w:shd w:val="clear" w:color="auto" w:fill="8DB3E1"/>
          </w:tcPr>
          <w:p w14:paraId="47990E66" w14:textId="77777777" w:rsidR="00D24837" w:rsidRDefault="00D24837" w:rsidP="00245926">
            <w:pPr>
              <w:pStyle w:val="TableParagraph"/>
              <w:spacing w:line="249" w:lineRule="auto"/>
              <w:ind w:left="230" w:right="139"/>
              <w:rPr>
                <w:sz w:val="17"/>
              </w:rPr>
            </w:pPr>
            <w:r>
              <w:rPr>
                <w:b/>
                <w:sz w:val="21"/>
              </w:rPr>
              <w:t xml:space="preserve">Engagement with </w:t>
            </w:r>
            <w:r>
              <w:rPr>
                <w:b/>
                <w:spacing w:val="-4"/>
                <w:sz w:val="21"/>
              </w:rPr>
              <w:t xml:space="preserve">literature </w:t>
            </w:r>
            <w:r>
              <w:rPr>
                <w:spacing w:val="5"/>
                <w:sz w:val="17"/>
              </w:rPr>
              <w:t>(including</w:t>
            </w:r>
          </w:p>
          <w:p w14:paraId="55CA2BC8" w14:textId="77777777" w:rsidR="00D24837" w:rsidRDefault="00D24837" w:rsidP="00245926">
            <w:pPr>
              <w:pStyle w:val="TableParagraph"/>
              <w:spacing w:line="276" w:lineRule="auto"/>
              <w:ind w:left="230" w:right="485"/>
              <w:rPr>
                <w:sz w:val="17"/>
              </w:rPr>
            </w:pPr>
            <w:r>
              <w:rPr>
                <w:spacing w:val="6"/>
                <w:w w:val="105"/>
                <w:sz w:val="17"/>
              </w:rPr>
              <w:t xml:space="preserve">reading, </w:t>
            </w:r>
            <w:r>
              <w:rPr>
                <w:spacing w:val="4"/>
                <w:w w:val="105"/>
                <w:sz w:val="17"/>
              </w:rPr>
              <w:t xml:space="preserve">referencing, </w:t>
            </w:r>
            <w:r>
              <w:rPr>
                <w:spacing w:val="2"/>
                <w:w w:val="105"/>
                <w:sz w:val="17"/>
              </w:rPr>
              <w:t>academic</w:t>
            </w:r>
          </w:p>
          <w:p w14:paraId="47FE717F" w14:textId="77777777" w:rsidR="00D24837" w:rsidRDefault="00D24837" w:rsidP="00245926">
            <w:pPr>
              <w:pStyle w:val="TableParagraph"/>
              <w:spacing w:line="178" w:lineRule="exact"/>
              <w:ind w:left="230"/>
              <w:rPr>
                <w:sz w:val="17"/>
              </w:rPr>
            </w:pPr>
            <w:r>
              <w:rPr>
                <w:w w:val="105"/>
                <w:sz w:val="17"/>
              </w:rPr>
              <w:t>conventions and</w:t>
            </w:r>
          </w:p>
          <w:p w14:paraId="0754E6D0" w14:textId="77777777" w:rsidR="00D24837" w:rsidRDefault="00D24837" w:rsidP="00245926">
            <w:pPr>
              <w:pStyle w:val="TableParagraph"/>
              <w:spacing w:before="42" w:line="256" w:lineRule="auto"/>
              <w:ind w:left="230" w:right="139"/>
              <w:rPr>
                <w:sz w:val="17"/>
              </w:rPr>
            </w:pPr>
            <w:r>
              <w:rPr>
                <w:sz w:val="17"/>
              </w:rPr>
              <w:t xml:space="preserve">academic </w:t>
            </w:r>
            <w:r>
              <w:rPr>
                <w:w w:val="105"/>
                <w:sz w:val="17"/>
              </w:rPr>
              <w:t>honesty)</w:t>
            </w:r>
          </w:p>
        </w:tc>
        <w:tc>
          <w:tcPr>
            <w:tcW w:w="1722" w:type="dxa"/>
            <w:tcBorders>
              <w:right w:val="dashSmallGap" w:sz="8" w:space="0" w:color="000000"/>
            </w:tcBorders>
          </w:tcPr>
          <w:p w14:paraId="5F276C96" w14:textId="77777777" w:rsidR="00D24837" w:rsidRDefault="00D24837" w:rsidP="00245926">
            <w:pPr>
              <w:pStyle w:val="TableParagraph"/>
              <w:spacing w:line="218" w:lineRule="exact"/>
              <w:ind w:left="102"/>
              <w:rPr>
                <w:sz w:val="21"/>
              </w:rPr>
            </w:pPr>
            <w:r>
              <w:rPr>
                <w:sz w:val="21"/>
              </w:rPr>
              <w:t>Little or no</w:t>
            </w:r>
          </w:p>
          <w:p w14:paraId="067DAB16" w14:textId="77777777" w:rsidR="00D24837" w:rsidRDefault="00D24837" w:rsidP="00245926">
            <w:pPr>
              <w:pStyle w:val="TableParagraph"/>
              <w:spacing w:before="11" w:line="225" w:lineRule="auto"/>
              <w:ind w:left="102"/>
              <w:rPr>
                <w:sz w:val="21"/>
              </w:rPr>
            </w:pPr>
            <w:r>
              <w:rPr>
                <w:sz w:val="21"/>
              </w:rPr>
              <w:t xml:space="preserve">evidence of reading </w:t>
            </w:r>
            <w:r>
              <w:rPr>
                <w:rFonts w:ascii="Times New Roman"/>
                <w:sz w:val="21"/>
              </w:rPr>
              <w:t xml:space="preserve">and/or </w:t>
            </w:r>
            <w:r>
              <w:rPr>
                <w:sz w:val="21"/>
              </w:rPr>
              <w:t>reliance on inappropriate sources.</w:t>
            </w:r>
          </w:p>
          <w:p w14:paraId="1E191062" w14:textId="77777777" w:rsidR="00D24837" w:rsidRDefault="00D24837" w:rsidP="00245926">
            <w:pPr>
              <w:pStyle w:val="TableParagraph"/>
              <w:spacing w:before="6" w:line="233" w:lineRule="exact"/>
              <w:ind w:left="102"/>
              <w:rPr>
                <w:sz w:val="21"/>
              </w:rPr>
            </w:pPr>
            <w:r>
              <w:rPr>
                <w:sz w:val="21"/>
              </w:rPr>
              <w:t>Views and</w:t>
            </w:r>
          </w:p>
          <w:p w14:paraId="42964B94" w14:textId="77777777" w:rsidR="00D24837" w:rsidRDefault="00D24837" w:rsidP="00245926">
            <w:pPr>
              <w:pStyle w:val="TableParagraph"/>
              <w:spacing w:before="1" w:line="228" w:lineRule="auto"/>
              <w:ind w:left="102" w:right="11"/>
              <w:rPr>
                <w:sz w:val="21"/>
              </w:rPr>
            </w:pPr>
            <w:r>
              <w:rPr>
                <w:sz w:val="21"/>
              </w:rPr>
              <w:t>f indings mostly unsupported and non- authoritative.</w:t>
            </w:r>
          </w:p>
          <w:p w14:paraId="1ADE4DA7" w14:textId="77777777" w:rsidR="00D24837" w:rsidRDefault="00D24837" w:rsidP="00245926">
            <w:pPr>
              <w:pStyle w:val="TableParagraph"/>
              <w:spacing w:before="12" w:line="228" w:lineRule="auto"/>
              <w:ind w:left="102" w:right="73"/>
              <w:rPr>
                <w:sz w:val="21"/>
              </w:rPr>
            </w:pPr>
            <w:r>
              <w:rPr>
                <w:sz w:val="21"/>
              </w:rPr>
              <w:t>Referencing conventions used incoherently or largely absent.</w:t>
            </w:r>
          </w:p>
        </w:tc>
        <w:tc>
          <w:tcPr>
            <w:tcW w:w="1754" w:type="dxa"/>
            <w:tcBorders>
              <w:left w:val="dashSmallGap" w:sz="8" w:space="0" w:color="000000"/>
              <w:right w:val="double" w:sz="3" w:space="0" w:color="000000"/>
            </w:tcBorders>
          </w:tcPr>
          <w:p w14:paraId="5D55ADD3" w14:textId="77777777" w:rsidR="00D24837" w:rsidRDefault="00D24837" w:rsidP="00245926">
            <w:pPr>
              <w:pStyle w:val="TableParagraph"/>
              <w:spacing w:line="218" w:lineRule="exact"/>
              <w:ind w:left="125"/>
              <w:rPr>
                <w:sz w:val="21"/>
              </w:rPr>
            </w:pPr>
            <w:r>
              <w:rPr>
                <w:sz w:val="21"/>
              </w:rPr>
              <w:t>Poor</w:t>
            </w:r>
          </w:p>
          <w:p w14:paraId="3AFA4D4C" w14:textId="77777777" w:rsidR="00D24837" w:rsidRDefault="00D24837" w:rsidP="00245926">
            <w:pPr>
              <w:pStyle w:val="TableParagraph"/>
              <w:spacing w:before="9" w:line="228" w:lineRule="auto"/>
              <w:ind w:left="125" w:right="63"/>
              <w:rPr>
                <w:sz w:val="21"/>
              </w:rPr>
            </w:pPr>
            <w:r>
              <w:rPr>
                <w:sz w:val="21"/>
              </w:rPr>
              <w:t xml:space="preserve">engagement with essential reading. </w:t>
            </w:r>
            <w:r>
              <w:rPr>
                <w:spacing w:val="-7"/>
                <w:sz w:val="21"/>
              </w:rPr>
              <w:t xml:space="preserve">No </w:t>
            </w:r>
            <w:r>
              <w:rPr>
                <w:sz w:val="21"/>
              </w:rPr>
              <w:t xml:space="preserve">evidence of wider reading. Reliance </w:t>
            </w:r>
            <w:r>
              <w:rPr>
                <w:spacing w:val="5"/>
                <w:sz w:val="21"/>
              </w:rPr>
              <w:t xml:space="preserve">on </w:t>
            </w:r>
            <w:r>
              <w:rPr>
                <w:sz w:val="21"/>
              </w:rPr>
              <w:t xml:space="preserve">inappropriate </w:t>
            </w:r>
            <w:r>
              <w:rPr>
                <w:spacing w:val="2"/>
                <w:sz w:val="21"/>
              </w:rPr>
              <w:t xml:space="preserve">sources, </w:t>
            </w:r>
            <w:r>
              <w:rPr>
                <w:sz w:val="21"/>
              </w:rPr>
              <w:t xml:space="preserve">and/or indiscriminate use </w:t>
            </w:r>
            <w:r>
              <w:rPr>
                <w:spacing w:val="5"/>
                <w:sz w:val="21"/>
              </w:rPr>
              <w:t xml:space="preserve">of </w:t>
            </w:r>
            <w:r>
              <w:rPr>
                <w:spacing w:val="-4"/>
                <w:sz w:val="21"/>
              </w:rPr>
              <w:t xml:space="preserve">sources. </w:t>
            </w:r>
            <w:r>
              <w:rPr>
                <w:sz w:val="21"/>
              </w:rPr>
              <w:t xml:space="preserve">Heavily </w:t>
            </w:r>
            <w:r>
              <w:rPr>
                <w:spacing w:val="-3"/>
                <w:sz w:val="21"/>
              </w:rPr>
              <w:t xml:space="preserve">reliant </w:t>
            </w:r>
            <w:r>
              <w:rPr>
                <w:spacing w:val="5"/>
                <w:sz w:val="21"/>
              </w:rPr>
              <w:t xml:space="preserve">on </w:t>
            </w:r>
            <w:r>
              <w:rPr>
                <w:sz w:val="21"/>
              </w:rPr>
              <w:t xml:space="preserve">information gained </w:t>
            </w:r>
            <w:r>
              <w:rPr>
                <w:spacing w:val="-3"/>
                <w:sz w:val="21"/>
              </w:rPr>
              <w:t xml:space="preserve">through </w:t>
            </w:r>
            <w:r>
              <w:rPr>
                <w:spacing w:val="2"/>
                <w:sz w:val="21"/>
              </w:rPr>
              <w:t xml:space="preserve">class </w:t>
            </w:r>
            <w:r>
              <w:rPr>
                <w:spacing w:val="-3"/>
                <w:sz w:val="21"/>
              </w:rPr>
              <w:t xml:space="preserve">contact. </w:t>
            </w:r>
            <w:r>
              <w:rPr>
                <w:sz w:val="21"/>
              </w:rPr>
              <w:t xml:space="preserve">Inconsistent </w:t>
            </w:r>
            <w:r>
              <w:rPr>
                <w:spacing w:val="-8"/>
                <w:sz w:val="21"/>
              </w:rPr>
              <w:t xml:space="preserve">and </w:t>
            </w:r>
            <w:r>
              <w:rPr>
                <w:spacing w:val="-4"/>
                <w:sz w:val="21"/>
              </w:rPr>
              <w:t xml:space="preserve">weak </w:t>
            </w:r>
            <w:r>
              <w:rPr>
                <w:sz w:val="21"/>
              </w:rPr>
              <w:t>use</w:t>
            </w:r>
            <w:r>
              <w:rPr>
                <w:spacing w:val="-15"/>
                <w:sz w:val="21"/>
              </w:rPr>
              <w:t xml:space="preserve"> </w:t>
            </w:r>
            <w:r>
              <w:rPr>
                <w:spacing w:val="5"/>
                <w:sz w:val="21"/>
              </w:rPr>
              <w:t>of</w:t>
            </w:r>
          </w:p>
          <w:p w14:paraId="2F7427B0" w14:textId="77777777" w:rsidR="00D24837" w:rsidRDefault="00D24837" w:rsidP="00245926">
            <w:pPr>
              <w:pStyle w:val="TableParagraph"/>
              <w:spacing w:before="5"/>
              <w:ind w:left="125"/>
              <w:rPr>
                <w:sz w:val="21"/>
              </w:rPr>
            </w:pPr>
            <w:r>
              <w:rPr>
                <w:sz w:val="21"/>
              </w:rPr>
              <w:t>referencing.</w:t>
            </w:r>
          </w:p>
        </w:tc>
        <w:tc>
          <w:tcPr>
            <w:tcW w:w="1722" w:type="dxa"/>
            <w:tcBorders>
              <w:left w:val="double" w:sz="3" w:space="0" w:color="000000"/>
              <w:right w:val="dashSmallGap" w:sz="8" w:space="0" w:color="000000"/>
            </w:tcBorders>
          </w:tcPr>
          <w:p w14:paraId="162364EE" w14:textId="77777777" w:rsidR="00D24837" w:rsidRDefault="00D24837" w:rsidP="00245926">
            <w:pPr>
              <w:pStyle w:val="TableParagraph"/>
              <w:spacing w:line="218" w:lineRule="exact"/>
              <w:ind w:left="96"/>
              <w:rPr>
                <w:sz w:val="21"/>
              </w:rPr>
            </w:pPr>
            <w:r>
              <w:rPr>
                <w:sz w:val="21"/>
              </w:rPr>
              <w:t>Engagement</w:t>
            </w:r>
          </w:p>
          <w:p w14:paraId="66E3B7B4" w14:textId="77777777" w:rsidR="00D24837" w:rsidRDefault="00D24837" w:rsidP="00245926">
            <w:pPr>
              <w:pStyle w:val="TableParagraph"/>
              <w:spacing w:before="7" w:line="230" w:lineRule="auto"/>
              <w:ind w:left="96"/>
              <w:rPr>
                <w:sz w:val="21"/>
              </w:rPr>
            </w:pPr>
            <w:r>
              <w:rPr>
                <w:sz w:val="21"/>
              </w:rPr>
              <w:t>with a limited range of mostly relevant and credible sources but with some reliance on</w:t>
            </w:r>
          </w:p>
          <w:p w14:paraId="490B6BE7" w14:textId="77777777" w:rsidR="00D24837" w:rsidRDefault="00D24837" w:rsidP="00245926">
            <w:pPr>
              <w:pStyle w:val="TableParagraph"/>
              <w:spacing w:line="223" w:lineRule="auto"/>
              <w:ind w:left="96"/>
              <w:rPr>
                <w:sz w:val="21"/>
              </w:rPr>
            </w:pPr>
            <w:r>
              <w:rPr>
                <w:sz w:val="21"/>
              </w:rPr>
              <w:t>information gained through</w:t>
            </w:r>
          </w:p>
          <w:p w14:paraId="56374BE4" w14:textId="77777777" w:rsidR="00D24837" w:rsidRDefault="00D24837" w:rsidP="00245926">
            <w:pPr>
              <w:pStyle w:val="TableParagraph"/>
              <w:spacing w:before="4" w:line="228" w:lineRule="auto"/>
              <w:ind w:left="96" w:right="57"/>
              <w:rPr>
                <w:sz w:val="21"/>
              </w:rPr>
            </w:pPr>
            <w:r>
              <w:rPr>
                <w:spacing w:val="2"/>
                <w:sz w:val="21"/>
              </w:rPr>
              <w:t xml:space="preserve">class </w:t>
            </w:r>
            <w:r>
              <w:rPr>
                <w:sz w:val="21"/>
              </w:rPr>
              <w:t xml:space="preserve">contact. </w:t>
            </w:r>
            <w:r>
              <w:rPr>
                <w:spacing w:val="4"/>
                <w:sz w:val="21"/>
              </w:rPr>
              <w:t xml:space="preserve">Some </w:t>
            </w:r>
            <w:r>
              <w:rPr>
                <w:spacing w:val="-5"/>
                <w:sz w:val="21"/>
              </w:rPr>
              <w:t xml:space="preserve">omissions </w:t>
            </w:r>
            <w:r>
              <w:rPr>
                <w:spacing w:val="-3"/>
                <w:sz w:val="21"/>
              </w:rPr>
              <w:t xml:space="preserve">and </w:t>
            </w:r>
            <w:r>
              <w:rPr>
                <w:sz w:val="21"/>
              </w:rPr>
              <w:t>minor errors.</w:t>
            </w:r>
          </w:p>
          <w:p w14:paraId="226754E7" w14:textId="77777777" w:rsidR="00D24837" w:rsidRDefault="00D24837" w:rsidP="00245926">
            <w:pPr>
              <w:pStyle w:val="TableParagraph"/>
              <w:spacing w:line="227" w:lineRule="exact"/>
              <w:ind w:left="96"/>
              <w:rPr>
                <w:sz w:val="21"/>
              </w:rPr>
            </w:pPr>
            <w:r>
              <w:rPr>
                <w:sz w:val="21"/>
              </w:rPr>
              <w:t>Referencing</w:t>
            </w:r>
          </w:p>
          <w:p w14:paraId="7130EB0C" w14:textId="77777777" w:rsidR="00D24837" w:rsidRDefault="00D24837" w:rsidP="00245926">
            <w:pPr>
              <w:pStyle w:val="TableParagraph"/>
              <w:spacing w:before="10" w:line="228" w:lineRule="auto"/>
              <w:ind w:left="96"/>
              <w:rPr>
                <w:sz w:val="21"/>
              </w:rPr>
            </w:pPr>
            <w:r>
              <w:rPr>
                <w:sz w:val="21"/>
              </w:rPr>
              <w:t>conventions evident though not always applied accurately or</w:t>
            </w:r>
          </w:p>
          <w:p w14:paraId="7CB60FFC" w14:textId="77777777" w:rsidR="00D24837" w:rsidRDefault="00D24837" w:rsidP="00245926">
            <w:pPr>
              <w:pStyle w:val="TableParagraph"/>
              <w:spacing w:line="204" w:lineRule="exact"/>
              <w:ind w:left="96"/>
              <w:rPr>
                <w:sz w:val="21"/>
              </w:rPr>
            </w:pPr>
            <w:r>
              <w:rPr>
                <w:sz w:val="21"/>
              </w:rPr>
              <w:t>consistently.</w:t>
            </w:r>
          </w:p>
        </w:tc>
        <w:tc>
          <w:tcPr>
            <w:tcW w:w="1747" w:type="dxa"/>
            <w:tcBorders>
              <w:left w:val="dashSmallGap" w:sz="8" w:space="0" w:color="000000"/>
              <w:right w:val="dashSmallGap" w:sz="8" w:space="0" w:color="000000"/>
            </w:tcBorders>
          </w:tcPr>
          <w:p w14:paraId="6F9034A6" w14:textId="77777777" w:rsidR="00D24837" w:rsidRDefault="00D24837" w:rsidP="00245926">
            <w:pPr>
              <w:pStyle w:val="TableParagraph"/>
              <w:spacing w:line="218" w:lineRule="exact"/>
              <w:ind w:left="124"/>
              <w:rPr>
                <w:sz w:val="21"/>
              </w:rPr>
            </w:pPr>
            <w:r>
              <w:rPr>
                <w:sz w:val="21"/>
              </w:rPr>
              <w:t>Engagement</w:t>
            </w:r>
          </w:p>
          <w:p w14:paraId="0A40B91F" w14:textId="77777777" w:rsidR="00D24837" w:rsidRDefault="00D24837" w:rsidP="00245926">
            <w:pPr>
              <w:pStyle w:val="TableParagraph"/>
              <w:spacing w:before="9" w:line="228" w:lineRule="auto"/>
              <w:ind w:left="124" w:right="77"/>
              <w:rPr>
                <w:sz w:val="21"/>
              </w:rPr>
            </w:pPr>
            <w:r>
              <w:rPr>
                <w:sz w:val="21"/>
              </w:rPr>
              <w:t xml:space="preserve">with </w:t>
            </w:r>
            <w:r>
              <w:rPr>
                <w:spacing w:val="-4"/>
                <w:sz w:val="21"/>
              </w:rPr>
              <w:t xml:space="preserve">an </w:t>
            </w:r>
            <w:r>
              <w:rPr>
                <w:sz w:val="21"/>
              </w:rPr>
              <w:t xml:space="preserve">appropriate range </w:t>
            </w:r>
            <w:r>
              <w:rPr>
                <w:spacing w:val="5"/>
                <w:sz w:val="21"/>
              </w:rPr>
              <w:t xml:space="preserve">of </w:t>
            </w:r>
            <w:r>
              <w:rPr>
                <w:sz w:val="21"/>
              </w:rPr>
              <w:t xml:space="preserve">literature, including sources retrieved independently. </w:t>
            </w:r>
            <w:r>
              <w:rPr>
                <w:spacing w:val="4"/>
                <w:sz w:val="21"/>
              </w:rPr>
              <w:t xml:space="preserve">Some </w:t>
            </w:r>
            <w:r>
              <w:rPr>
                <w:sz w:val="21"/>
              </w:rPr>
              <w:t xml:space="preserve">over- reliance </w:t>
            </w:r>
            <w:r>
              <w:rPr>
                <w:spacing w:val="5"/>
                <w:sz w:val="21"/>
              </w:rPr>
              <w:t>on</w:t>
            </w:r>
            <w:r>
              <w:rPr>
                <w:spacing w:val="-44"/>
                <w:sz w:val="21"/>
              </w:rPr>
              <w:t xml:space="preserve"> </w:t>
            </w:r>
            <w:r>
              <w:rPr>
                <w:spacing w:val="2"/>
                <w:sz w:val="21"/>
              </w:rPr>
              <w:t xml:space="preserve">texts </w:t>
            </w:r>
            <w:r>
              <w:rPr>
                <w:spacing w:val="-3"/>
                <w:sz w:val="21"/>
              </w:rPr>
              <w:t xml:space="preserve">rather </w:t>
            </w:r>
            <w:r>
              <w:rPr>
                <w:sz w:val="21"/>
              </w:rPr>
              <w:t>than</w:t>
            </w:r>
            <w:r>
              <w:rPr>
                <w:spacing w:val="-29"/>
                <w:sz w:val="21"/>
              </w:rPr>
              <w:t xml:space="preserve"> </w:t>
            </w:r>
            <w:r>
              <w:rPr>
                <w:sz w:val="21"/>
              </w:rPr>
              <w:t xml:space="preserve">other </w:t>
            </w:r>
            <w:r>
              <w:rPr>
                <w:spacing w:val="2"/>
                <w:sz w:val="21"/>
              </w:rPr>
              <w:t>sources.</w:t>
            </w:r>
          </w:p>
          <w:p w14:paraId="700A94A1" w14:textId="77777777" w:rsidR="00D24837" w:rsidRDefault="00D24837" w:rsidP="00245926">
            <w:pPr>
              <w:pStyle w:val="TableParagraph"/>
              <w:spacing w:before="3" w:line="228" w:lineRule="auto"/>
              <w:ind w:left="124" w:right="-5"/>
              <w:rPr>
                <w:sz w:val="21"/>
              </w:rPr>
            </w:pPr>
            <w:r>
              <w:rPr>
                <w:sz w:val="21"/>
              </w:rPr>
              <w:t>Referencing may show minor inaccuracies or inconsistencies.</w:t>
            </w:r>
          </w:p>
        </w:tc>
        <w:tc>
          <w:tcPr>
            <w:tcW w:w="1731" w:type="dxa"/>
            <w:tcBorders>
              <w:left w:val="dashSmallGap" w:sz="8" w:space="0" w:color="000000"/>
              <w:right w:val="dashSmallGap" w:sz="8" w:space="0" w:color="000000"/>
            </w:tcBorders>
          </w:tcPr>
          <w:p w14:paraId="60F4D16F" w14:textId="77777777" w:rsidR="00D24837" w:rsidRDefault="00D24837" w:rsidP="00245926">
            <w:pPr>
              <w:pStyle w:val="TableParagraph"/>
              <w:spacing w:line="218" w:lineRule="exact"/>
              <w:ind w:left="107"/>
              <w:rPr>
                <w:sz w:val="21"/>
              </w:rPr>
            </w:pPr>
            <w:r>
              <w:rPr>
                <w:sz w:val="21"/>
              </w:rPr>
              <w:t>Engagement</w:t>
            </w:r>
          </w:p>
          <w:p w14:paraId="2B136D5C" w14:textId="77777777" w:rsidR="00D24837" w:rsidRDefault="00D24837" w:rsidP="00245926">
            <w:pPr>
              <w:pStyle w:val="TableParagraph"/>
              <w:spacing w:before="9" w:line="228" w:lineRule="auto"/>
              <w:ind w:left="107" w:right="51"/>
              <w:rPr>
                <w:sz w:val="21"/>
              </w:rPr>
            </w:pPr>
            <w:r>
              <w:rPr>
                <w:sz w:val="21"/>
              </w:rPr>
              <w:t xml:space="preserve">with a wide range </w:t>
            </w:r>
            <w:r>
              <w:rPr>
                <w:spacing w:val="5"/>
                <w:sz w:val="21"/>
              </w:rPr>
              <w:t xml:space="preserve">of </w:t>
            </w:r>
            <w:r>
              <w:rPr>
                <w:sz w:val="21"/>
              </w:rPr>
              <w:t xml:space="preserve">literature, including sources retrieved independently. Selection of relevant </w:t>
            </w:r>
            <w:r>
              <w:rPr>
                <w:spacing w:val="-3"/>
                <w:sz w:val="21"/>
              </w:rPr>
              <w:t xml:space="preserve">and </w:t>
            </w:r>
            <w:r>
              <w:rPr>
                <w:spacing w:val="2"/>
                <w:sz w:val="21"/>
              </w:rPr>
              <w:t xml:space="preserve">credible </w:t>
            </w:r>
            <w:r>
              <w:rPr>
                <w:spacing w:val="-8"/>
                <w:sz w:val="21"/>
              </w:rPr>
              <w:t xml:space="preserve">sources. </w:t>
            </w:r>
            <w:r>
              <w:rPr>
                <w:spacing w:val="-3"/>
                <w:sz w:val="21"/>
              </w:rPr>
              <w:t xml:space="preserve">Generally </w:t>
            </w:r>
            <w:r>
              <w:rPr>
                <w:sz w:val="21"/>
              </w:rPr>
              <w:t xml:space="preserve">sound referencing, with no/very few inaccuracies </w:t>
            </w:r>
            <w:r>
              <w:rPr>
                <w:spacing w:val="5"/>
                <w:sz w:val="21"/>
              </w:rPr>
              <w:t xml:space="preserve">or </w:t>
            </w:r>
            <w:r>
              <w:rPr>
                <w:sz w:val="21"/>
              </w:rPr>
              <w:t>inconsistencies.</w:t>
            </w:r>
          </w:p>
        </w:tc>
        <w:tc>
          <w:tcPr>
            <w:tcW w:w="1747" w:type="dxa"/>
            <w:tcBorders>
              <w:left w:val="dashSmallGap" w:sz="8" w:space="0" w:color="000000"/>
              <w:right w:val="dashSmallGap" w:sz="8" w:space="0" w:color="000000"/>
            </w:tcBorders>
          </w:tcPr>
          <w:p w14:paraId="23573AB1" w14:textId="77777777" w:rsidR="00D24837" w:rsidRDefault="00D24837" w:rsidP="00245926">
            <w:pPr>
              <w:pStyle w:val="TableParagraph"/>
              <w:spacing w:line="218" w:lineRule="exact"/>
              <w:ind w:left="121"/>
              <w:rPr>
                <w:sz w:val="21"/>
              </w:rPr>
            </w:pPr>
            <w:r>
              <w:rPr>
                <w:sz w:val="21"/>
              </w:rPr>
              <w:t>Engagement</w:t>
            </w:r>
          </w:p>
          <w:p w14:paraId="64734ABA" w14:textId="77777777" w:rsidR="00D24837" w:rsidRDefault="00D24837" w:rsidP="00245926">
            <w:pPr>
              <w:pStyle w:val="TableParagraph"/>
              <w:spacing w:before="9" w:line="228" w:lineRule="auto"/>
              <w:ind w:left="121" w:right="77"/>
              <w:rPr>
                <w:sz w:val="21"/>
              </w:rPr>
            </w:pPr>
            <w:r>
              <w:rPr>
                <w:sz w:val="21"/>
              </w:rPr>
              <w:t>with an extensive range of relevant and credible literature.</w:t>
            </w:r>
          </w:p>
          <w:p w14:paraId="3606A4C7" w14:textId="77777777" w:rsidR="00D24837" w:rsidRDefault="00D24837" w:rsidP="00245926">
            <w:pPr>
              <w:pStyle w:val="TableParagraph"/>
              <w:spacing w:before="6" w:line="228" w:lineRule="auto"/>
              <w:ind w:left="121"/>
              <w:rPr>
                <w:sz w:val="21"/>
              </w:rPr>
            </w:pPr>
            <w:r>
              <w:rPr>
                <w:sz w:val="21"/>
              </w:rPr>
              <w:t>Consistently accurate application of referencing.</w:t>
            </w:r>
          </w:p>
        </w:tc>
        <w:tc>
          <w:tcPr>
            <w:tcW w:w="1740" w:type="dxa"/>
            <w:tcBorders>
              <w:left w:val="dashSmallGap" w:sz="8" w:space="0" w:color="000000"/>
            </w:tcBorders>
          </w:tcPr>
          <w:p w14:paraId="37EC2CA7" w14:textId="77777777" w:rsidR="00D24837" w:rsidRDefault="00D24837" w:rsidP="00245926">
            <w:pPr>
              <w:pStyle w:val="TableParagraph"/>
              <w:spacing w:line="218" w:lineRule="exact"/>
              <w:ind w:left="104"/>
              <w:rPr>
                <w:sz w:val="21"/>
              </w:rPr>
            </w:pPr>
            <w:r>
              <w:rPr>
                <w:sz w:val="21"/>
              </w:rPr>
              <w:t>Exceptional</w:t>
            </w:r>
          </w:p>
          <w:p w14:paraId="7A79CBA5" w14:textId="77777777" w:rsidR="00D24837" w:rsidRDefault="00D24837" w:rsidP="00245926">
            <w:pPr>
              <w:pStyle w:val="TableParagraph"/>
              <w:spacing w:before="9" w:line="228" w:lineRule="auto"/>
              <w:ind w:left="104" w:right="74"/>
              <w:rPr>
                <w:sz w:val="21"/>
              </w:rPr>
            </w:pPr>
            <w:r>
              <w:rPr>
                <w:sz w:val="21"/>
              </w:rPr>
              <w:t>engagement with an extensive range of relevant and credible literature. High- level referencing skills consistently applied.</w:t>
            </w:r>
          </w:p>
        </w:tc>
      </w:tr>
      <w:tr w:rsidR="00D24837" w14:paraId="08E08BC1" w14:textId="77777777" w:rsidTr="00245926">
        <w:trPr>
          <w:trHeight w:val="1598"/>
        </w:trPr>
        <w:tc>
          <w:tcPr>
            <w:tcW w:w="1746" w:type="dxa"/>
            <w:shd w:val="clear" w:color="auto" w:fill="8DB3E1"/>
          </w:tcPr>
          <w:p w14:paraId="1A69979F" w14:textId="77777777" w:rsidR="00D24837" w:rsidRDefault="00D24837" w:rsidP="00245926">
            <w:pPr>
              <w:pStyle w:val="TableParagraph"/>
              <w:ind w:left="230" w:right="56"/>
              <w:rPr>
                <w:b/>
                <w:sz w:val="21"/>
              </w:rPr>
            </w:pPr>
            <w:r>
              <w:rPr>
                <w:b/>
                <w:sz w:val="21"/>
              </w:rPr>
              <w:t xml:space="preserve">Knowledge and </w:t>
            </w:r>
            <w:r>
              <w:rPr>
                <w:b/>
                <w:w w:val="95"/>
                <w:sz w:val="21"/>
              </w:rPr>
              <w:t>understanding</w:t>
            </w:r>
          </w:p>
          <w:p w14:paraId="5FEA7C63" w14:textId="77777777" w:rsidR="00D24837" w:rsidRDefault="00D24837" w:rsidP="00245926">
            <w:pPr>
              <w:pStyle w:val="TableParagraph"/>
              <w:spacing w:before="11" w:line="256" w:lineRule="auto"/>
              <w:ind w:left="230"/>
              <w:rPr>
                <w:sz w:val="17"/>
              </w:rPr>
            </w:pPr>
            <w:r>
              <w:rPr>
                <w:w w:val="105"/>
                <w:sz w:val="17"/>
              </w:rPr>
              <w:t>(Knowledge of the basic underlying concepts and</w:t>
            </w:r>
          </w:p>
        </w:tc>
        <w:tc>
          <w:tcPr>
            <w:tcW w:w="1722" w:type="dxa"/>
            <w:tcBorders>
              <w:right w:val="dashSmallGap" w:sz="8" w:space="0" w:color="000000"/>
            </w:tcBorders>
          </w:tcPr>
          <w:p w14:paraId="41B2C2B3" w14:textId="77777777" w:rsidR="00D24837" w:rsidRDefault="00D24837" w:rsidP="00245926">
            <w:pPr>
              <w:pStyle w:val="TableParagraph"/>
              <w:spacing w:line="218" w:lineRule="exact"/>
              <w:ind w:left="102"/>
              <w:rPr>
                <w:sz w:val="21"/>
              </w:rPr>
            </w:pPr>
            <w:r>
              <w:rPr>
                <w:sz w:val="21"/>
              </w:rPr>
              <w:t xml:space="preserve">Major </w:t>
            </w:r>
            <w:r>
              <w:rPr>
                <w:spacing w:val="4"/>
                <w:sz w:val="21"/>
              </w:rPr>
              <w:t>gaps</w:t>
            </w:r>
            <w:r>
              <w:rPr>
                <w:spacing w:val="-31"/>
                <w:sz w:val="21"/>
              </w:rPr>
              <w:t xml:space="preserve"> </w:t>
            </w:r>
            <w:r>
              <w:rPr>
                <w:sz w:val="21"/>
              </w:rPr>
              <w:t>in</w:t>
            </w:r>
          </w:p>
          <w:p w14:paraId="01E4139D" w14:textId="77777777" w:rsidR="00D24837" w:rsidRDefault="00D24837" w:rsidP="00245926">
            <w:pPr>
              <w:pStyle w:val="TableParagraph"/>
              <w:spacing w:before="9" w:line="228" w:lineRule="auto"/>
              <w:ind w:left="102" w:right="73"/>
              <w:rPr>
                <w:sz w:val="21"/>
              </w:rPr>
            </w:pPr>
            <w:r>
              <w:rPr>
                <w:sz w:val="21"/>
              </w:rPr>
              <w:t xml:space="preserve">knowledge </w:t>
            </w:r>
            <w:r>
              <w:rPr>
                <w:spacing w:val="-3"/>
                <w:sz w:val="21"/>
              </w:rPr>
              <w:t xml:space="preserve">and understanding </w:t>
            </w:r>
            <w:r>
              <w:rPr>
                <w:spacing w:val="-8"/>
                <w:sz w:val="21"/>
              </w:rPr>
              <w:t xml:space="preserve">of </w:t>
            </w:r>
            <w:r>
              <w:rPr>
                <w:sz w:val="21"/>
              </w:rPr>
              <w:t xml:space="preserve">the </w:t>
            </w:r>
            <w:r>
              <w:rPr>
                <w:spacing w:val="3"/>
                <w:sz w:val="21"/>
              </w:rPr>
              <w:t xml:space="preserve">basic </w:t>
            </w:r>
            <w:r>
              <w:rPr>
                <w:sz w:val="21"/>
              </w:rPr>
              <w:t xml:space="preserve">underlying </w:t>
            </w:r>
            <w:r>
              <w:rPr>
                <w:spacing w:val="2"/>
                <w:sz w:val="21"/>
              </w:rPr>
              <w:t>concepts</w:t>
            </w:r>
            <w:r>
              <w:rPr>
                <w:spacing w:val="-20"/>
                <w:sz w:val="21"/>
              </w:rPr>
              <w:t xml:space="preserve"> </w:t>
            </w:r>
            <w:r>
              <w:rPr>
                <w:spacing w:val="-3"/>
                <w:sz w:val="21"/>
              </w:rPr>
              <w:t>and</w:t>
            </w:r>
          </w:p>
          <w:p w14:paraId="25D1258F" w14:textId="77777777" w:rsidR="00D24837" w:rsidRDefault="00D24837" w:rsidP="00245926">
            <w:pPr>
              <w:pStyle w:val="TableParagraph"/>
              <w:spacing w:line="204" w:lineRule="exact"/>
              <w:ind w:left="102"/>
              <w:rPr>
                <w:sz w:val="21"/>
              </w:rPr>
            </w:pPr>
            <w:r>
              <w:rPr>
                <w:sz w:val="21"/>
              </w:rPr>
              <w:t>principles of the</w:t>
            </w:r>
          </w:p>
        </w:tc>
        <w:tc>
          <w:tcPr>
            <w:tcW w:w="1754" w:type="dxa"/>
            <w:tcBorders>
              <w:left w:val="dashSmallGap" w:sz="8" w:space="0" w:color="000000"/>
              <w:right w:val="double" w:sz="3" w:space="0" w:color="000000"/>
            </w:tcBorders>
          </w:tcPr>
          <w:p w14:paraId="639AA947" w14:textId="77777777" w:rsidR="00D24837" w:rsidRDefault="00D24837" w:rsidP="00245926">
            <w:pPr>
              <w:pStyle w:val="TableParagraph"/>
              <w:spacing w:line="218" w:lineRule="exact"/>
              <w:ind w:left="125"/>
              <w:rPr>
                <w:sz w:val="21"/>
              </w:rPr>
            </w:pPr>
            <w:r>
              <w:rPr>
                <w:sz w:val="21"/>
              </w:rPr>
              <w:t>Gaps in</w:t>
            </w:r>
          </w:p>
          <w:p w14:paraId="3F5D00D4" w14:textId="77777777" w:rsidR="00D24837" w:rsidRDefault="00D24837" w:rsidP="00245926">
            <w:pPr>
              <w:pStyle w:val="TableParagraph"/>
              <w:spacing w:before="9" w:line="228" w:lineRule="auto"/>
              <w:ind w:left="125" w:right="-13"/>
              <w:rPr>
                <w:sz w:val="21"/>
              </w:rPr>
            </w:pPr>
            <w:r>
              <w:rPr>
                <w:sz w:val="21"/>
              </w:rPr>
              <w:t xml:space="preserve">knowledge </w:t>
            </w:r>
            <w:r>
              <w:rPr>
                <w:rFonts w:ascii="Times New Roman"/>
                <w:sz w:val="21"/>
              </w:rPr>
              <w:t xml:space="preserve">of </w:t>
            </w:r>
            <w:r>
              <w:rPr>
                <w:sz w:val="21"/>
              </w:rPr>
              <w:t>the basic underlying concepts and principles, with</w:t>
            </w:r>
          </w:p>
          <w:p w14:paraId="6DF59E67" w14:textId="77777777" w:rsidR="00D24837" w:rsidRDefault="00D24837" w:rsidP="00245926">
            <w:pPr>
              <w:pStyle w:val="TableParagraph"/>
              <w:spacing w:line="226" w:lineRule="exact"/>
              <w:ind w:left="125"/>
              <w:rPr>
                <w:sz w:val="21"/>
              </w:rPr>
            </w:pPr>
            <w:r>
              <w:rPr>
                <w:sz w:val="21"/>
              </w:rPr>
              <w:t>f lawed or</w:t>
            </w:r>
          </w:p>
          <w:p w14:paraId="02CACA03" w14:textId="77777777" w:rsidR="00D24837" w:rsidRDefault="00D24837" w:rsidP="00245926">
            <w:pPr>
              <w:pStyle w:val="TableParagraph"/>
              <w:spacing w:line="206" w:lineRule="exact"/>
              <w:ind w:left="125"/>
              <w:rPr>
                <w:sz w:val="21"/>
              </w:rPr>
            </w:pPr>
            <w:r>
              <w:rPr>
                <w:sz w:val="21"/>
              </w:rPr>
              <w:t>superficial</w:t>
            </w:r>
          </w:p>
        </w:tc>
        <w:tc>
          <w:tcPr>
            <w:tcW w:w="1722" w:type="dxa"/>
            <w:tcBorders>
              <w:left w:val="double" w:sz="3" w:space="0" w:color="000000"/>
              <w:right w:val="dashSmallGap" w:sz="8" w:space="0" w:color="000000"/>
            </w:tcBorders>
          </w:tcPr>
          <w:p w14:paraId="38B47A7B" w14:textId="77777777" w:rsidR="00D24837" w:rsidRDefault="00D24837" w:rsidP="00245926">
            <w:pPr>
              <w:pStyle w:val="TableParagraph"/>
              <w:spacing w:line="218" w:lineRule="exact"/>
              <w:ind w:left="96"/>
              <w:rPr>
                <w:sz w:val="21"/>
              </w:rPr>
            </w:pPr>
            <w:r>
              <w:rPr>
                <w:sz w:val="21"/>
              </w:rPr>
              <w:t>Limited</w:t>
            </w:r>
          </w:p>
          <w:p w14:paraId="7ECB8CA9" w14:textId="77777777" w:rsidR="00D24837" w:rsidRDefault="00D24837" w:rsidP="00245926">
            <w:pPr>
              <w:pStyle w:val="TableParagraph"/>
              <w:spacing w:before="9" w:line="228" w:lineRule="auto"/>
              <w:ind w:left="96" w:right="1"/>
              <w:rPr>
                <w:sz w:val="21"/>
              </w:rPr>
            </w:pPr>
            <w:r>
              <w:rPr>
                <w:sz w:val="21"/>
              </w:rPr>
              <w:t>knowledge and understanding of the basic underlying concepts and</w:t>
            </w:r>
          </w:p>
          <w:p w14:paraId="61E02747" w14:textId="77777777" w:rsidR="00D24837" w:rsidRDefault="00D24837" w:rsidP="00245926">
            <w:pPr>
              <w:pStyle w:val="TableParagraph"/>
              <w:spacing w:line="204" w:lineRule="exact"/>
              <w:ind w:left="96"/>
              <w:rPr>
                <w:sz w:val="21"/>
              </w:rPr>
            </w:pPr>
            <w:r>
              <w:rPr>
                <w:sz w:val="21"/>
              </w:rPr>
              <w:t>principles within</w:t>
            </w:r>
          </w:p>
        </w:tc>
        <w:tc>
          <w:tcPr>
            <w:tcW w:w="1747" w:type="dxa"/>
            <w:tcBorders>
              <w:left w:val="dashSmallGap" w:sz="8" w:space="0" w:color="000000"/>
              <w:right w:val="dashSmallGap" w:sz="8" w:space="0" w:color="000000"/>
            </w:tcBorders>
          </w:tcPr>
          <w:p w14:paraId="6F4FC09B" w14:textId="77777777" w:rsidR="00D24837" w:rsidRDefault="00D24837" w:rsidP="00245926">
            <w:pPr>
              <w:pStyle w:val="TableParagraph"/>
              <w:spacing w:line="218" w:lineRule="exact"/>
              <w:ind w:left="124"/>
              <w:rPr>
                <w:sz w:val="21"/>
              </w:rPr>
            </w:pPr>
            <w:r>
              <w:rPr>
                <w:sz w:val="21"/>
              </w:rPr>
              <w:t>Knowledge of</w:t>
            </w:r>
          </w:p>
          <w:p w14:paraId="619CF723" w14:textId="77777777" w:rsidR="00D24837" w:rsidRDefault="00D24837" w:rsidP="00245926">
            <w:pPr>
              <w:pStyle w:val="TableParagraph"/>
              <w:spacing w:before="9" w:line="228" w:lineRule="auto"/>
              <w:ind w:left="124"/>
              <w:rPr>
                <w:sz w:val="21"/>
              </w:rPr>
            </w:pPr>
            <w:r>
              <w:rPr>
                <w:sz w:val="21"/>
              </w:rPr>
              <w:t>the basic underlying concepts and principles is accurate with a</w:t>
            </w:r>
          </w:p>
          <w:p w14:paraId="5DC1EB3B" w14:textId="77777777" w:rsidR="00D24837" w:rsidRDefault="00D24837" w:rsidP="00245926">
            <w:pPr>
              <w:pStyle w:val="TableParagraph"/>
              <w:spacing w:line="204" w:lineRule="exact"/>
              <w:ind w:left="124"/>
              <w:rPr>
                <w:sz w:val="21"/>
              </w:rPr>
            </w:pPr>
            <w:r>
              <w:rPr>
                <w:sz w:val="21"/>
              </w:rPr>
              <w:t>good</w:t>
            </w:r>
          </w:p>
        </w:tc>
        <w:tc>
          <w:tcPr>
            <w:tcW w:w="1731" w:type="dxa"/>
            <w:tcBorders>
              <w:left w:val="dashSmallGap" w:sz="8" w:space="0" w:color="000000"/>
              <w:right w:val="dashSmallGap" w:sz="8" w:space="0" w:color="000000"/>
            </w:tcBorders>
          </w:tcPr>
          <w:p w14:paraId="736A1763" w14:textId="77777777" w:rsidR="00D24837" w:rsidRDefault="00D24837" w:rsidP="00245926">
            <w:pPr>
              <w:pStyle w:val="TableParagraph"/>
              <w:spacing w:line="218" w:lineRule="exact"/>
              <w:ind w:left="107"/>
              <w:rPr>
                <w:sz w:val="21"/>
              </w:rPr>
            </w:pPr>
            <w:r>
              <w:rPr>
                <w:sz w:val="21"/>
              </w:rPr>
              <w:t>Competent</w:t>
            </w:r>
          </w:p>
          <w:p w14:paraId="481032D1" w14:textId="77777777" w:rsidR="00D24837" w:rsidRDefault="00D24837" w:rsidP="00245926">
            <w:pPr>
              <w:pStyle w:val="TableParagraph"/>
              <w:spacing w:before="9" w:line="228" w:lineRule="auto"/>
              <w:ind w:left="107" w:right="-4"/>
              <w:rPr>
                <w:sz w:val="21"/>
              </w:rPr>
            </w:pPr>
            <w:r>
              <w:rPr>
                <w:sz w:val="21"/>
              </w:rPr>
              <w:t>knowledge of the basic underlying concepts and principles.</w:t>
            </w:r>
          </w:p>
          <w:p w14:paraId="307A4D86" w14:textId="77777777" w:rsidR="00D24837" w:rsidRDefault="00D24837" w:rsidP="00245926">
            <w:pPr>
              <w:pStyle w:val="TableParagraph"/>
              <w:spacing w:line="227" w:lineRule="exact"/>
              <w:ind w:left="107"/>
              <w:rPr>
                <w:sz w:val="21"/>
              </w:rPr>
            </w:pPr>
            <w:r>
              <w:rPr>
                <w:sz w:val="21"/>
              </w:rPr>
              <w:t>Exhibits very</w:t>
            </w:r>
          </w:p>
        </w:tc>
        <w:tc>
          <w:tcPr>
            <w:tcW w:w="1747" w:type="dxa"/>
            <w:tcBorders>
              <w:left w:val="dashSmallGap" w:sz="8" w:space="0" w:color="000000"/>
              <w:right w:val="dashSmallGap" w:sz="8" w:space="0" w:color="000000"/>
            </w:tcBorders>
          </w:tcPr>
          <w:p w14:paraId="5EFCE019" w14:textId="77777777" w:rsidR="00D24837" w:rsidRDefault="00D24837" w:rsidP="00245926">
            <w:pPr>
              <w:pStyle w:val="TableParagraph"/>
              <w:spacing w:line="218" w:lineRule="exact"/>
              <w:ind w:left="121"/>
              <w:rPr>
                <w:sz w:val="21"/>
              </w:rPr>
            </w:pPr>
            <w:r>
              <w:rPr>
                <w:sz w:val="21"/>
              </w:rPr>
              <w:t>Excellent</w:t>
            </w:r>
          </w:p>
          <w:p w14:paraId="262E17CB" w14:textId="77777777" w:rsidR="00D24837" w:rsidRDefault="00D24837" w:rsidP="00245926">
            <w:pPr>
              <w:pStyle w:val="TableParagraph"/>
              <w:spacing w:before="9" w:line="228" w:lineRule="auto"/>
              <w:ind w:left="121" w:right="21"/>
              <w:rPr>
                <w:sz w:val="21"/>
              </w:rPr>
            </w:pPr>
            <w:r>
              <w:rPr>
                <w:sz w:val="21"/>
              </w:rPr>
              <w:t>knowledge and understanding of the basic underlying concepts and</w:t>
            </w:r>
          </w:p>
        </w:tc>
        <w:tc>
          <w:tcPr>
            <w:tcW w:w="1740" w:type="dxa"/>
            <w:tcBorders>
              <w:left w:val="dashSmallGap" w:sz="8" w:space="0" w:color="000000"/>
            </w:tcBorders>
          </w:tcPr>
          <w:p w14:paraId="51539220" w14:textId="77777777" w:rsidR="00D24837" w:rsidRDefault="00D24837" w:rsidP="00245926">
            <w:pPr>
              <w:pStyle w:val="TableParagraph"/>
              <w:spacing w:line="218" w:lineRule="exact"/>
              <w:ind w:left="104"/>
              <w:rPr>
                <w:sz w:val="21"/>
              </w:rPr>
            </w:pPr>
            <w:r>
              <w:rPr>
                <w:sz w:val="21"/>
              </w:rPr>
              <w:t>Exceptional,</w:t>
            </w:r>
          </w:p>
          <w:p w14:paraId="0E19A521" w14:textId="77777777" w:rsidR="00D24837" w:rsidRDefault="00D24837" w:rsidP="00245926">
            <w:pPr>
              <w:pStyle w:val="TableParagraph"/>
              <w:spacing w:before="9" w:line="228" w:lineRule="auto"/>
              <w:ind w:left="104" w:right="31"/>
              <w:rPr>
                <w:sz w:val="21"/>
              </w:rPr>
            </w:pPr>
            <w:r>
              <w:rPr>
                <w:sz w:val="21"/>
              </w:rPr>
              <w:t>detailed knowledge and understanding of the basic underlying</w:t>
            </w:r>
          </w:p>
        </w:tc>
      </w:tr>
    </w:tbl>
    <w:p w14:paraId="295E1766" w14:textId="77777777" w:rsidR="00D24837" w:rsidRDefault="00D24837" w:rsidP="00D24837">
      <w:pPr>
        <w:spacing w:line="228" w:lineRule="auto"/>
        <w:rPr>
          <w:sz w:val="21"/>
        </w:rPr>
        <w:sectPr w:rsidR="00D24837" w:rsidSect="00707EC9">
          <w:footerReference w:type="default" r:id="rId14"/>
          <w:pgSz w:w="16840" w:h="11890" w:orient="landscape"/>
          <w:pgMar w:top="1080" w:right="2020" w:bottom="280" w:left="600" w:header="0" w:footer="0" w:gutter="0"/>
          <w:cols w:space="720"/>
        </w:sectPr>
      </w:pPr>
    </w:p>
    <w:tbl>
      <w:tblPr>
        <w:tblW w:w="0" w:type="auto"/>
        <w:tblInd w:w="124"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1746"/>
        <w:gridCol w:w="1730"/>
        <w:gridCol w:w="1746"/>
        <w:gridCol w:w="1730"/>
        <w:gridCol w:w="1746"/>
        <w:gridCol w:w="1730"/>
        <w:gridCol w:w="1746"/>
        <w:gridCol w:w="1731"/>
      </w:tblGrid>
      <w:tr w:rsidR="00D24837" w14:paraId="68B2FD74" w14:textId="77777777" w:rsidTr="00245926">
        <w:trPr>
          <w:trHeight w:val="396"/>
        </w:trPr>
        <w:tc>
          <w:tcPr>
            <w:tcW w:w="1746" w:type="dxa"/>
            <w:shd w:val="clear" w:color="auto" w:fill="8DB3E1"/>
          </w:tcPr>
          <w:p w14:paraId="19B464F2" w14:textId="77777777" w:rsidR="00D24837" w:rsidRDefault="00D24837" w:rsidP="00245926">
            <w:pPr>
              <w:pStyle w:val="TableParagraph"/>
              <w:spacing w:before="7"/>
              <w:ind w:left="118"/>
              <w:rPr>
                <w:b/>
                <w:sz w:val="17"/>
              </w:rPr>
            </w:pPr>
            <w:r>
              <w:rPr>
                <w:b/>
                <w:w w:val="105"/>
                <w:sz w:val="17"/>
              </w:rPr>
              <w:lastRenderedPageBreak/>
              <w:t>Level 4</w:t>
            </w:r>
          </w:p>
        </w:tc>
        <w:tc>
          <w:tcPr>
            <w:tcW w:w="1730" w:type="dxa"/>
            <w:shd w:val="clear" w:color="auto" w:fill="8DB3E1"/>
          </w:tcPr>
          <w:p w14:paraId="389156EE" w14:textId="77777777" w:rsidR="00D24837" w:rsidRDefault="00D24837" w:rsidP="00245926">
            <w:pPr>
              <w:pStyle w:val="TableParagraph"/>
              <w:spacing w:before="104"/>
              <w:ind w:left="134" w:right="124"/>
              <w:jc w:val="center"/>
              <w:rPr>
                <w:b/>
                <w:sz w:val="17"/>
              </w:rPr>
            </w:pPr>
            <w:r>
              <w:rPr>
                <w:b/>
                <w:w w:val="105"/>
                <w:sz w:val="17"/>
              </w:rPr>
              <w:t>FAIL</w:t>
            </w:r>
          </w:p>
        </w:tc>
        <w:tc>
          <w:tcPr>
            <w:tcW w:w="1746" w:type="dxa"/>
            <w:shd w:val="clear" w:color="auto" w:fill="8DB3E1"/>
          </w:tcPr>
          <w:p w14:paraId="3AC0B916" w14:textId="77777777" w:rsidR="00D24837" w:rsidRDefault="00D24837" w:rsidP="00245926">
            <w:pPr>
              <w:pStyle w:val="TableParagraph"/>
              <w:spacing w:before="104"/>
              <w:ind w:left="145" w:right="123"/>
              <w:jc w:val="center"/>
              <w:rPr>
                <w:b/>
                <w:sz w:val="17"/>
              </w:rPr>
            </w:pPr>
            <w:r>
              <w:rPr>
                <w:b/>
                <w:w w:val="105"/>
                <w:sz w:val="17"/>
              </w:rPr>
              <w:t>MARGINAL FAIL</w:t>
            </w:r>
          </w:p>
        </w:tc>
        <w:tc>
          <w:tcPr>
            <w:tcW w:w="1730" w:type="dxa"/>
            <w:shd w:val="clear" w:color="auto" w:fill="8DB3E1"/>
          </w:tcPr>
          <w:p w14:paraId="0E89458E" w14:textId="77777777" w:rsidR="00D24837" w:rsidRDefault="00D24837" w:rsidP="00245926">
            <w:pPr>
              <w:pStyle w:val="TableParagraph"/>
              <w:spacing w:before="7" w:line="183" w:lineRule="exact"/>
              <w:ind w:left="156" w:right="124"/>
              <w:jc w:val="center"/>
              <w:rPr>
                <w:b/>
                <w:sz w:val="17"/>
              </w:rPr>
            </w:pPr>
            <w:r>
              <w:rPr>
                <w:b/>
                <w:w w:val="105"/>
                <w:sz w:val="17"/>
              </w:rPr>
              <w:t>SATISFACTORY</w:t>
            </w:r>
          </w:p>
          <w:p w14:paraId="433E13C8" w14:textId="77777777" w:rsidR="00D24837" w:rsidRDefault="00D24837" w:rsidP="00245926">
            <w:pPr>
              <w:pStyle w:val="TableParagraph"/>
              <w:spacing w:line="186" w:lineRule="exact"/>
              <w:ind w:left="147" w:right="124"/>
              <w:jc w:val="center"/>
              <w:rPr>
                <w:b/>
                <w:sz w:val="17"/>
              </w:rPr>
            </w:pPr>
            <w:r>
              <w:rPr>
                <w:b/>
                <w:w w:val="105"/>
                <w:sz w:val="17"/>
              </w:rPr>
              <w:t>(3</w:t>
            </w:r>
            <w:r>
              <w:rPr>
                <w:b/>
                <w:w w:val="105"/>
                <w:position w:val="6"/>
                <w:sz w:val="13"/>
              </w:rPr>
              <w:t xml:space="preserve">rd </w:t>
            </w:r>
            <w:r>
              <w:rPr>
                <w:b/>
                <w:w w:val="105"/>
                <w:sz w:val="17"/>
              </w:rPr>
              <w:t>/ Pass)</w:t>
            </w:r>
          </w:p>
        </w:tc>
        <w:tc>
          <w:tcPr>
            <w:tcW w:w="1746" w:type="dxa"/>
            <w:shd w:val="clear" w:color="auto" w:fill="8DB3E1"/>
          </w:tcPr>
          <w:p w14:paraId="3F89A62A" w14:textId="77777777" w:rsidR="00D24837" w:rsidRDefault="00D24837" w:rsidP="00245926">
            <w:pPr>
              <w:pStyle w:val="TableParagraph"/>
              <w:spacing w:before="7" w:line="194" w:lineRule="exact"/>
              <w:ind w:left="145" w:right="110"/>
              <w:jc w:val="center"/>
              <w:rPr>
                <w:b/>
                <w:sz w:val="17"/>
              </w:rPr>
            </w:pPr>
            <w:r>
              <w:rPr>
                <w:b/>
                <w:w w:val="105"/>
                <w:sz w:val="17"/>
              </w:rPr>
              <w:t>GOOD</w:t>
            </w:r>
          </w:p>
          <w:p w14:paraId="1EB8702D" w14:textId="77777777" w:rsidR="00D24837" w:rsidRDefault="00D24837" w:rsidP="00245926">
            <w:pPr>
              <w:pStyle w:val="TableParagraph"/>
              <w:spacing w:line="175" w:lineRule="exact"/>
              <w:ind w:left="134" w:right="128"/>
              <w:jc w:val="center"/>
              <w:rPr>
                <w:b/>
                <w:sz w:val="17"/>
              </w:rPr>
            </w:pPr>
            <w:r>
              <w:rPr>
                <w:b/>
                <w:w w:val="105"/>
                <w:sz w:val="17"/>
              </w:rPr>
              <w:t>(2.2 / Pass)</w:t>
            </w:r>
          </w:p>
        </w:tc>
        <w:tc>
          <w:tcPr>
            <w:tcW w:w="1730" w:type="dxa"/>
            <w:shd w:val="clear" w:color="auto" w:fill="8DB3E1"/>
          </w:tcPr>
          <w:p w14:paraId="24B43CCD" w14:textId="77777777" w:rsidR="00D24837" w:rsidRDefault="00D24837" w:rsidP="00245926">
            <w:pPr>
              <w:pStyle w:val="TableParagraph"/>
              <w:spacing w:before="7" w:line="194" w:lineRule="exact"/>
              <w:ind w:left="308"/>
              <w:rPr>
                <w:b/>
                <w:sz w:val="17"/>
              </w:rPr>
            </w:pPr>
            <w:r>
              <w:rPr>
                <w:b/>
                <w:w w:val="105"/>
                <w:sz w:val="17"/>
              </w:rPr>
              <w:t>VERY GOOD</w:t>
            </w:r>
          </w:p>
          <w:p w14:paraId="318D3EC5" w14:textId="77777777" w:rsidR="00D24837" w:rsidRDefault="00D24837" w:rsidP="00245926">
            <w:pPr>
              <w:pStyle w:val="TableParagraph"/>
              <w:spacing w:line="175" w:lineRule="exact"/>
              <w:ind w:left="389"/>
              <w:rPr>
                <w:b/>
                <w:sz w:val="17"/>
              </w:rPr>
            </w:pPr>
            <w:r>
              <w:rPr>
                <w:b/>
                <w:w w:val="105"/>
                <w:sz w:val="17"/>
              </w:rPr>
              <w:t>(2.1 / Merit)</w:t>
            </w:r>
          </w:p>
        </w:tc>
        <w:tc>
          <w:tcPr>
            <w:tcW w:w="1746" w:type="dxa"/>
            <w:shd w:val="clear" w:color="auto" w:fill="8DB3E1"/>
          </w:tcPr>
          <w:p w14:paraId="12ADCB2F" w14:textId="77777777" w:rsidR="00D24837" w:rsidRDefault="00D24837" w:rsidP="00245926">
            <w:pPr>
              <w:pStyle w:val="TableParagraph"/>
              <w:spacing w:before="7" w:line="183" w:lineRule="exact"/>
              <w:ind w:left="145" w:right="124"/>
              <w:jc w:val="center"/>
              <w:rPr>
                <w:b/>
                <w:sz w:val="17"/>
              </w:rPr>
            </w:pPr>
            <w:r>
              <w:rPr>
                <w:b/>
                <w:w w:val="105"/>
                <w:sz w:val="17"/>
              </w:rPr>
              <w:t>EXCELLENT</w:t>
            </w:r>
          </w:p>
          <w:p w14:paraId="305885B8" w14:textId="77777777" w:rsidR="00D24837" w:rsidRDefault="00D24837" w:rsidP="00245926">
            <w:pPr>
              <w:pStyle w:val="TableParagraph"/>
              <w:spacing w:line="186" w:lineRule="exact"/>
              <w:ind w:left="132" w:right="128"/>
              <w:jc w:val="center"/>
              <w:rPr>
                <w:b/>
                <w:sz w:val="17"/>
              </w:rPr>
            </w:pPr>
            <w:r>
              <w:rPr>
                <w:b/>
                <w:w w:val="105"/>
                <w:sz w:val="17"/>
              </w:rPr>
              <w:t>(1</w:t>
            </w:r>
            <w:r>
              <w:rPr>
                <w:b/>
                <w:w w:val="105"/>
                <w:position w:val="6"/>
                <w:sz w:val="13"/>
              </w:rPr>
              <w:t xml:space="preserve">st </w:t>
            </w:r>
            <w:r>
              <w:rPr>
                <w:b/>
                <w:w w:val="105"/>
                <w:sz w:val="17"/>
              </w:rPr>
              <w:t>/ Distinction)</w:t>
            </w:r>
          </w:p>
        </w:tc>
        <w:tc>
          <w:tcPr>
            <w:tcW w:w="1731" w:type="dxa"/>
            <w:shd w:val="clear" w:color="auto" w:fill="8DB3E1"/>
          </w:tcPr>
          <w:p w14:paraId="4F0EADCC" w14:textId="77777777" w:rsidR="00D24837" w:rsidRDefault="00D24837" w:rsidP="00245926">
            <w:pPr>
              <w:pStyle w:val="TableParagraph"/>
              <w:spacing w:before="7" w:line="183" w:lineRule="exact"/>
              <w:ind w:left="228"/>
              <w:rPr>
                <w:b/>
                <w:sz w:val="17"/>
              </w:rPr>
            </w:pPr>
            <w:r>
              <w:rPr>
                <w:b/>
                <w:w w:val="105"/>
                <w:sz w:val="17"/>
              </w:rPr>
              <w:t>EXCEPTIONAL</w:t>
            </w:r>
          </w:p>
          <w:p w14:paraId="012E4FAB" w14:textId="77777777" w:rsidR="00D24837" w:rsidRDefault="00D24837" w:rsidP="00245926">
            <w:pPr>
              <w:pStyle w:val="TableParagraph"/>
              <w:spacing w:line="186" w:lineRule="exact"/>
              <w:ind w:left="148"/>
              <w:rPr>
                <w:b/>
                <w:sz w:val="17"/>
              </w:rPr>
            </w:pPr>
            <w:r>
              <w:rPr>
                <w:b/>
                <w:w w:val="105"/>
                <w:sz w:val="17"/>
              </w:rPr>
              <w:t>(1</w:t>
            </w:r>
            <w:r>
              <w:rPr>
                <w:b/>
                <w:w w:val="105"/>
                <w:position w:val="6"/>
                <w:sz w:val="13"/>
              </w:rPr>
              <w:t xml:space="preserve">st </w:t>
            </w:r>
            <w:r>
              <w:rPr>
                <w:b/>
                <w:w w:val="105"/>
                <w:sz w:val="17"/>
              </w:rPr>
              <w:t>/ Distinction)</w:t>
            </w:r>
          </w:p>
        </w:tc>
      </w:tr>
      <w:tr w:rsidR="00D24837" w14:paraId="2B6563B2" w14:textId="77777777" w:rsidTr="00245926">
        <w:trPr>
          <w:trHeight w:val="220"/>
        </w:trPr>
        <w:tc>
          <w:tcPr>
            <w:tcW w:w="1746" w:type="dxa"/>
            <w:shd w:val="clear" w:color="auto" w:fill="8DB3E1"/>
          </w:tcPr>
          <w:p w14:paraId="35B23D09" w14:textId="77777777" w:rsidR="00D24837" w:rsidRDefault="00D24837" w:rsidP="00245926">
            <w:pPr>
              <w:pStyle w:val="TableParagraph"/>
              <w:spacing w:line="201" w:lineRule="exact"/>
              <w:ind w:left="294"/>
              <w:rPr>
                <w:b/>
                <w:sz w:val="21"/>
              </w:rPr>
            </w:pPr>
            <w:r>
              <w:rPr>
                <w:b/>
                <w:sz w:val="21"/>
              </w:rPr>
              <w:t>Category</w:t>
            </w:r>
          </w:p>
        </w:tc>
        <w:tc>
          <w:tcPr>
            <w:tcW w:w="1730" w:type="dxa"/>
            <w:shd w:val="clear" w:color="auto" w:fill="8DB3E1"/>
          </w:tcPr>
          <w:p w14:paraId="11DC44CF" w14:textId="77777777" w:rsidR="00D24837" w:rsidRDefault="00D24837" w:rsidP="00245926">
            <w:pPr>
              <w:pStyle w:val="TableParagraph"/>
              <w:spacing w:before="24" w:line="176" w:lineRule="exact"/>
              <w:ind w:left="120" w:right="124"/>
              <w:jc w:val="center"/>
              <w:rPr>
                <w:b/>
                <w:sz w:val="17"/>
              </w:rPr>
            </w:pPr>
            <w:r>
              <w:rPr>
                <w:b/>
                <w:w w:val="105"/>
                <w:sz w:val="17"/>
              </w:rPr>
              <w:t>0-29%</w:t>
            </w:r>
          </w:p>
        </w:tc>
        <w:tc>
          <w:tcPr>
            <w:tcW w:w="1746" w:type="dxa"/>
            <w:shd w:val="clear" w:color="auto" w:fill="8DB3E1"/>
          </w:tcPr>
          <w:p w14:paraId="4A487810" w14:textId="77777777" w:rsidR="00D24837" w:rsidRDefault="00D24837" w:rsidP="00245926">
            <w:pPr>
              <w:pStyle w:val="TableParagraph"/>
              <w:spacing w:before="24" w:line="176" w:lineRule="exact"/>
              <w:ind w:left="136" w:right="128"/>
              <w:jc w:val="center"/>
              <w:rPr>
                <w:b/>
                <w:sz w:val="17"/>
              </w:rPr>
            </w:pPr>
            <w:r>
              <w:rPr>
                <w:b/>
                <w:w w:val="105"/>
                <w:sz w:val="17"/>
              </w:rPr>
              <w:t>30-39%</w:t>
            </w:r>
          </w:p>
        </w:tc>
        <w:tc>
          <w:tcPr>
            <w:tcW w:w="1730" w:type="dxa"/>
            <w:shd w:val="clear" w:color="auto" w:fill="8DB3E1"/>
          </w:tcPr>
          <w:p w14:paraId="5932E6DC" w14:textId="77777777" w:rsidR="00D24837" w:rsidRDefault="00D24837" w:rsidP="00245926">
            <w:pPr>
              <w:pStyle w:val="TableParagraph"/>
              <w:spacing w:before="24" w:line="176" w:lineRule="exact"/>
              <w:ind w:left="565"/>
              <w:rPr>
                <w:b/>
                <w:sz w:val="17"/>
              </w:rPr>
            </w:pPr>
            <w:r>
              <w:rPr>
                <w:b/>
                <w:w w:val="105"/>
                <w:sz w:val="17"/>
              </w:rPr>
              <w:t>40-49%</w:t>
            </w:r>
          </w:p>
        </w:tc>
        <w:tc>
          <w:tcPr>
            <w:tcW w:w="1746" w:type="dxa"/>
            <w:shd w:val="clear" w:color="auto" w:fill="8DB3E1"/>
          </w:tcPr>
          <w:p w14:paraId="10CF7917" w14:textId="77777777" w:rsidR="00D24837" w:rsidRDefault="00D24837" w:rsidP="00245926">
            <w:pPr>
              <w:pStyle w:val="TableParagraph"/>
              <w:spacing w:before="24" w:line="176" w:lineRule="exact"/>
              <w:ind w:left="565"/>
              <w:rPr>
                <w:b/>
                <w:sz w:val="17"/>
              </w:rPr>
            </w:pPr>
            <w:r>
              <w:rPr>
                <w:b/>
                <w:w w:val="105"/>
                <w:sz w:val="17"/>
              </w:rPr>
              <w:t>50-59%</w:t>
            </w:r>
          </w:p>
        </w:tc>
        <w:tc>
          <w:tcPr>
            <w:tcW w:w="1730" w:type="dxa"/>
            <w:shd w:val="clear" w:color="auto" w:fill="8DB3E1"/>
          </w:tcPr>
          <w:p w14:paraId="026521CE" w14:textId="77777777" w:rsidR="00D24837" w:rsidRDefault="00D24837" w:rsidP="00245926">
            <w:pPr>
              <w:pStyle w:val="TableParagraph"/>
              <w:spacing w:before="24" w:line="176" w:lineRule="exact"/>
              <w:ind w:left="549"/>
              <w:rPr>
                <w:b/>
                <w:sz w:val="17"/>
              </w:rPr>
            </w:pPr>
            <w:r>
              <w:rPr>
                <w:b/>
                <w:w w:val="105"/>
                <w:sz w:val="17"/>
              </w:rPr>
              <w:t>60-69%</w:t>
            </w:r>
          </w:p>
        </w:tc>
        <w:tc>
          <w:tcPr>
            <w:tcW w:w="1746" w:type="dxa"/>
            <w:shd w:val="clear" w:color="auto" w:fill="8DB3E1"/>
          </w:tcPr>
          <w:p w14:paraId="7CCE8305" w14:textId="77777777" w:rsidR="00D24837" w:rsidRDefault="00D24837" w:rsidP="00245926">
            <w:pPr>
              <w:pStyle w:val="TableParagraph"/>
              <w:spacing w:before="24" w:line="176" w:lineRule="exact"/>
              <w:ind w:left="564"/>
              <w:rPr>
                <w:b/>
                <w:sz w:val="17"/>
              </w:rPr>
            </w:pPr>
            <w:r>
              <w:rPr>
                <w:b/>
                <w:w w:val="105"/>
                <w:sz w:val="17"/>
              </w:rPr>
              <w:t>70-84%</w:t>
            </w:r>
          </w:p>
        </w:tc>
        <w:tc>
          <w:tcPr>
            <w:tcW w:w="1731" w:type="dxa"/>
            <w:shd w:val="clear" w:color="auto" w:fill="8DB3E1"/>
          </w:tcPr>
          <w:p w14:paraId="198556F3" w14:textId="77777777" w:rsidR="00D24837" w:rsidRDefault="00D24837" w:rsidP="00245926">
            <w:pPr>
              <w:pStyle w:val="TableParagraph"/>
              <w:spacing w:before="8" w:line="192" w:lineRule="exact"/>
              <w:ind w:left="499"/>
              <w:rPr>
                <w:b/>
                <w:sz w:val="17"/>
              </w:rPr>
            </w:pPr>
            <w:r>
              <w:rPr>
                <w:b/>
                <w:w w:val="105"/>
                <w:sz w:val="17"/>
              </w:rPr>
              <w:t>85-100%</w:t>
            </w:r>
          </w:p>
        </w:tc>
      </w:tr>
      <w:tr w:rsidR="00D24837" w14:paraId="5738A792" w14:textId="77777777" w:rsidTr="00245926">
        <w:trPr>
          <w:trHeight w:val="1502"/>
        </w:trPr>
        <w:tc>
          <w:tcPr>
            <w:tcW w:w="1746" w:type="dxa"/>
            <w:shd w:val="clear" w:color="auto" w:fill="8DB3E1"/>
          </w:tcPr>
          <w:p w14:paraId="6BAE7F13" w14:textId="77777777" w:rsidR="00D24837" w:rsidRDefault="00D24837" w:rsidP="00245926">
            <w:pPr>
              <w:pStyle w:val="TableParagraph"/>
              <w:spacing w:before="7" w:line="256" w:lineRule="auto"/>
              <w:ind w:left="230"/>
              <w:rPr>
                <w:sz w:val="17"/>
              </w:rPr>
            </w:pPr>
            <w:r>
              <w:rPr>
                <w:w w:val="105"/>
                <w:sz w:val="17"/>
              </w:rPr>
              <w:t>principles of a subject.)</w:t>
            </w:r>
          </w:p>
        </w:tc>
        <w:tc>
          <w:tcPr>
            <w:tcW w:w="1730" w:type="dxa"/>
            <w:tcBorders>
              <w:right w:val="dashSmallGap" w:sz="8" w:space="0" w:color="000000"/>
            </w:tcBorders>
          </w:tcPr>
          <w:p w14:paraId="204DECD2" w14:textId="77777777" w:rsidR="00D24837" w:rsidRDefault="00D24837" w:rsidP="00245926">
            <w:pPr>
              <w:pStyle w:val="TableParagraph"/>
              <w:spacing w:line="228" w:lineRule="auto"/>
              <w:ind w:left="102"/>
              <w:rPr>
                <w:sz w:val="21"/>
              </w:rPr>
            </w:pPr>
            <w:r>
              <w:rPr>
                <w:sz w:val="21"/>
              </w:rPr>
              <w:t>subject matter. Inclusion of irrelevant material.</w:t>
            </w:r>
          </w:p>
          <w:p w14:paraId="688303F0" w14:textId="77777777" w:rsidR="00D24837" w:rsidRDefault="00D24837" w:rsidP="00245926">
            <w:pPr>
              <w:pStyle w:val="TableParagraph"/>
              <w:spacing w:before="11" w:line="223" w:lineRule="auto"/>
              <w:ind w:left="102"/>
              <w:rPr>
                <w:sz w:val="21"/>
              </w:rPr>
            </w:pPr>
            <w:r>
              <w:rPr>
                <w:sz w:val="21"/>
              </w:rPr>
              <w:t xml:space="preserve">Substantial </w:t>
            </w:r>
            <w:r>
              <w:rPr>
                <w:w w:val="95"/>
                <w:sz w:val="21"/>
              </w:rPr>
              <w:t>inaccuracies.</w:t>
            </w:r>
          </w:p>
        </w:tc>
        <w:tc>
          <w:tcPr>
            <w:tcW w:w="1746" w:type="dxa"/>
            <w:tcBorders>
              <w:left w:val="dashSmallGap" w:sz="8" w:space="0" w:color="000000"/>
              <w:right w:val="double" w:sz="3" w:space="0" w:color="000000"/>
            </w:tcBorders>
          </w:tcPr>
          <w:p w14:paraId="053AEB41" w14:textId="77777777" w:rsidR="00D24837" w:rsidRDefault="00D24837" w:rsidP="00245926">
            <w:pPr>
              <w:pStyle w:val="TableParagraph"/>
              <w:spacing w:line="230" w:lineRule="auto"/>
              <w:ind w:left="117"/>
              <w:rPr>
                <w:sz w:val="21"/>
              </w:rPr>
            </w:pPr>
            <w:r>
              <w:rPr>
                <w:sz w:val="21"/>
              </w:rPr>
              <w:t>understanding. Some significant inaccuracies and/or irrelevant material.</w:t>
            </w:r>
          </w:p>
        </w:tc>
        <w:tc>
          <w:tcPr>
            <w:tcW w:w="1730" w:type="dxa"/>
            <w:tcBorders>
              <w:left w:val="double" w:sz="3" w:space="0" w:color="000000"/>
              <w:right w:val="dashSmallGap" w:sz="8" w:space="0" w:color="000000"/>
            </w:tcBorders>
          </w:tcPr>
          <w:p w14:paraId="405FC0A7" w14:textId="77777777" w:rsidR="00D24837" w:rsidRDefault="00D24837" w:rsidP="00245926">
            <w:pPr>
              <w:pStyle w:val="TableParagraph"/>
              <w:spacing w:line="230" w:lineRule="auto"/>
              <w:ind w:left="96"/>
              <w:rPr>
                <w:sz w:val="21"/>
              </w:rPr>
            </w:pPr>
            <w:r>
              <w:rPr>
                <w:sz w:val="21"/>
              </w:rPr>
              <w:t>the subject area. Some elements may be missing.</w:t>
            </w:r>
          </w:p>
        </w:tc>
        <w:tc>
          <w:tcPr>
            <w:tcW w:w="1746" w:type="dxa"/>
            <w:tcBorders>
              <w:left w:val="dashSmallGap" w:sz="8" w:space="0" w:color="000000"/>
              <w:right w:val="dashSmallGap" w:sz="8" w:space="0" w:color="000000"/>
            </w:tcBorders>
          </w:tcPr>
          <w:p w14:paraId="346EAEAB" w14:textId="77777777" w:rsidR="00D24837" w:rsidRDefault="00D24837" w:rsidP="00245926">
            <w:pPr>
              <w:pStyle w:val="TableParagraph"/>
              <w:spacing w:line="228" w:lineRule="auto"/>
              <w:ind w:left="116" w:right="2"/>
              <w:rPr>
                <w:sz w:val="21"/>
              </w:rPr>
            </w:pPr>
            <w:r>
              <w:rPr>
                <w:sz w:val="21"/>
              </w:rPr>
              <w:t>understanding of the f ield of study but lacks depth and/or breadth.</w:t>
            </w:r>
          </w:p>
        </w:tc>
        <w:tc>
          <w:tcPr>
            <w:tcW w:w="1730" w:type="dxa"/>
            <w:tcBorders>
              <w:left w:val="dashSmallGap" w:sz="8" w:space="0" w:color="000000"/>
              <w:right w:val="dashSmallGap" w:sz="8" w:space="0" w:color="000000"/>
            </w:tcBorders>
          </w:tcPr>
          <w:p w14:paraId="152FB475" w14:textId="77777777" w:rsidR="00D24837" w:rsidRDefault="00D24837" w:rsidP="00245926">
            <w:pPr>
              <w:pStyle w:val="TableParagraph"/>
              <w:spacing w:line="223" w:lineRule="auto"/>
              <w:ind w:left="100"/>
              <w:rPr>
                <w:sz w:val="21"/>
              </w:rPr>
            </w:pPr>
            <w:r>
              <w:rPr>
                <w:sz w:val="21"/>
              </w:rPr>
              <w:t xml:space="preserve">good </w:t>
            </w:r>
            <w:r>
              <w:rPr>
                <w:w w:val="95"/>
                <w:sz w:val="21"/>
              </w:rPr>
              <w:t>understanding.</w:t>
            </w:r>
          </w:p>
        </w:tc>
        <w:tc>
          <w:tcPr>
            <w:tcW w:w="1746" w:type="dxa"/>
            <w:tcBorders>
              <w:left w:val="dashSmallGap" w:sz="8" w:space="0" w:color="000000"/>
              <w:right w:val="dashSmallGap" w:sz="8" w:space="0" w:color="000000"/>
            </w:tcBorders>
          </w:tcPr>
          <w:p w14:paraId="622ABA47" w14:textId="77777777" w:rsidR="00D24837" w:rsidRDefault="00D24837" w:rsidP="00245926">
            <w:pPr>
              <w:pStyle w:val="TableParagraph"/>
              <w:spacing w:line="223" w:lineRule="auto"/>
              <w:ind w:left="115"/>
              <w:rPr>
                <w:sz w:val="21"/>
              </w:rPr>
            </w:pPr>
            <w:r>
              <w:rPr>
                <w:sz w:val="21"/>
              </w:rPr>
              <w:t>principles of the subject.</w:t>
            </w:r>
          </w:p>
        </w:tc>
        <w:tc>
          <w:tcPr>
            <w:tcW w:w="1731" w:type="dxa"/>
            <w:tcBorders>
              <w:left w:val="dashSmallGap" w:sz="8" w:space="0" w:color="000000"/>
            </w:tcBorders>
          </w:tcPr>
          <w:p w14:paraId="1C392477" w14:textId="77777777" w:rsidR="00D24837" w:rsidRDefault="00D24837" w:rsidP="00245926">
            <w:pPr>
              <w:pStyle w:val="TableParagraph"/>
              <w:spacing w:line="223" w:lineRule="auto"/>
              <w:ind w:left="99"/>
              <w:rPr>
                <w:sz w:val="21"/>
              </w:rPr>
            </w:pPr>
            <w:r>
              <w:rPr>
                <w:sz w:val="21"/>
              </w:rPr>
              <w:t>concepts and principles</w:t>
            </w:r>
          </w:p>
        </w:tc>
      </w:tr>
      <w:tr w:rsidR="00D24837" w14:paraId="498DB858" w14:textId="77777777" w:rsidTr="00245926">
        <w:trPr>
          <w:trHeight w:val="5507"/>
        </w:trPr>
        <w:tc>
          <w:tcPr>
            <w:tcW w:w="1746" w:type="dxa"/>
            <w:shd w:val="clear" w:color="auto" w:fill="8DB3E1"/>
          </w:tcPr>
          <w:p w14:paraId="33816AAD" w14:textId="77777777" w:rsidR="00D24837" w:rsidRDefault="00D24837" w:rsidP="00245926">
            <w:pPr>
              <w:pStyle w:val="TableParagraph"/>
              <w:spacing w:line="228" w:lineRule="exact"/>
              <w:ind w:left="230"/>
              <w:rPr>
                <w:b/>
                <w:sz w:val="21"/>
              </w:rPr>
            </w:pPr>
            <w:r>
              <w:rPr>
                <w:b/>
                <w:sz w:val="21"/>
              </w:rPr>
              <w:t>Cognitive and</w:t>
            </w:r>
          </w:p>
          <w:p w14:paraId="06E63223" w14:textId="77777777" w:rsidR="00D24837" w:rsidRDefault="00D24837" w:rsidP="00245926">
            <w:pPr>
              <w:pStyle w:val="TableParagraph"/>
              <w:spacing w:before="28" w:line="223" w:lineRule="auto"/>
              <w:ind w:left="230"/>
              <w:rPr>
                <w:b/>
                <w:sz w:val="21"/>
              </w:rPr>
            </w:pPr>
            <w:r>
              <w:rPr>
                <w:b/>
                <w:w w:val="95"/>
                <w:sz w:val="21"/>
              </w:rPr>
              <w:t xml:space="preserve">intellectual </w:t>
            </w:r>
            <w:r>
              <w:rPr>
                <w:b/>
                <w:sz w:val="21"/>
              </w:rPr>
              <w:t>skills</w:t>
            </w:r>
          </w:p>
          <w:p w14:paraId="481E2089" w14:textId="77777777" w:rsidR="00D24837" w:rsidRDefault="00D24837" w:rsidP="00245926">
            <w:pPr>
              <w:pStyle w:val="TableParagraph"/>
              <w:spacing w:before="59" w:line="235" w:lineRule="auto"/>
              <w:ind w:left="230"/>
              <w:rPr>
                <w:sz w:val="17"/>
              </w:rPr>
            </w:pPr>
            <w:r>
              <w:rPr>
                <w:w w:val="105"/>
                <w:sz w:val="17"/>
              </w:rPr>
              <w:t xml:space="preserve">(Evaluate </w:t>
            </w:r>
            <w:r>
              <w:rPr>
                <w:sz w:val="17"/>
              </w:rPr>
              <w:t>underlying</w:t>
            </w:r>
          </w:p>
          <w:p w14:paraId="46D30DF9" w14:textId="77777777" w:rsidR="00D24837" w:rsidRDefault="00D24837" w:rsidP="00245926">
            <w:pPr>
              <w:pStyle w:val="TableParagraph"/>
              <w:spacing w:before="14" w:line="256" w:lineRule="auto"/>
              <w:ind w:left="230" w:right="357"/>
              <w:jc w:val="both"/>
              <w:rPr>
                <w:sz w:val="17"/>
              </w:rPr>
            </w:pPr>
            <w:r>
              <w:rPr>
                <w:w w:val="105"/>
                <w:sz w:val="17"/>
              </w:rPr>
              <w:t>concepts and principles of a subject and</w:t>
            </w:r>
          </w:p>
          <w:p w14:paraId="29CBDA02" w14:textId="77777777" w:rsidR="00D24837" w:rsidRDefault="00D24837" w:rsidP="00245926">
            <w:pPr>
              <w:pStyle w:val="TableParagraph"/>
              <w:spacing w:line="193" w:lineRule="exact"/>
              <w:ind w:left="230"/>
              <w:jc w:val="both"/>
              <w:rPr>
                <w:sz w:val="17"/>
              </w:rPr>
            </w:pPr>
            <w:r>
              <w:rPr>
                <w:w w:val="105"/>
                <w:sz w:val="17"/>
              </w:rPr>
              <w:t>interpret</w:t>
            </w:r>
          </w:p>
          <w:p w14:paraId="0C773C52" w14:textId="77777777" w:rsidR="00D24837" w:rsidRDefault="00D24837" w:rsidP="00245926">
            <w:pPr>
              <w:pStyle w:val="TableParagraph"/>
              <w:spacing w:before="12"/>
              <w:ind w:left="230"/>
              <w:jc w:val="both"/>
              <w:rPr>
                <w:sz w:val="17"/>
              </w:rPr>
            </w:pPr>
            <w:r>
              <w:rPr>
                <w:w w:val="105"/>
                <w:sz w:val="17"/>
              </w:rPr>
              <w:t>qualitative and</w:t>
            </w:r>
          </w:p>
          <w:p w14:paraId="5551D51A" w14:textId="77777777" w:rsidR="00D24837" w:rsidRDefault="00D24837" w:rsidP="00245926">
            <w:pPr>
              <w:pStyle w:val="TableParagraph"/>
              <w:spacing w:before="13" w:line="256" w:lineRule="auto"/>
              <w:ind w:left="230" w:right="139"/>
              <w:rPr>
                <w:sz w:val="17"/>
              </w:rPr>
            </w:pPr>
            <w:r>
              <w:rPr>
                <w:w w:val="105"/>
                <w:sz w:val="17"/>
              </w:rPr>
              <w:t>quantitative data in order to</w:t>
            </w:r>
          </w:p>
          <w:p w14:paraId="3F6932F1" w14:textId="77777777" w:rsidR="00D24837" w:rsidRDefault="00D24837" w:rsidP="00245926">
            <w:pPr>
              <w:pStyle w:val="TableParagraph"/>
              <w:spacing w:line="249" w:lineRule="auto"/>
              <w:ind w:left="230"/>
              <w:rPr>
                <w:sz w:val="17"/>
              </w:rPr>
            </w:pPr>
            <w:r>
              <w:rPr>
                <w:w w:val="105"/>
                <w:sz w:val="17"/>
              </w:rPr>
              <w:t>develop lines of argument and make sound judgements.)</w:t>
            </w:r>
          </w:p>
        </w:tc>
        <w:tc>
          <w:tcPr>
            <w:tcW w:w="1730" w:type="dxa"/>
          </w:tcPr>
          <w:p w14:paraId="41D421FD" w14:textId="77777777" w:rsidR="00D24837" w:rsidRDefault="00D24837" w:rsidP="00245926">
            <w:pPr>
              <w:pStyle w:val="TableParagraph"/>
              <w:spacing w:line="211" w:lineRule="exact"/>
              <w:ind w:left="102"/>
              <w:rPr>
                <w:sz w:val="21"/>
              </w:rPr>
            </w:pPr>
            <w:r>
              <w:rPr>
                <w:sz w:val="21"/>
              </w:rPr>
              <w:t>Wholly or almost</w:t>
            </w:r>
          </w:p>
          <w:p w14:paraId="0228C9F8" w14:textId="77777777" w:rsidR="00D24837" w:rsidRDefault="00D24837" w:rsidP="00245926">
            <w:pPr>
              <w:pStyle w:val="TableParagraph"/>
              <w:spacing w:before="9" w:line="228" w:lineRule="auto"/>
              <w:ind w:left="102" w:right="24"/>
              <w:rPr>
                <w:sz w:val="21"/>
              </w:rPr>
            </w:pPr>
            <w:r>
              <w:rPr>
                <w:sz w:val="21"/>
              </w:rPr>
              <w:t xml:space="preserve">wholly descriptive work. Little or no evaluation of </w:t>
            </w:r>
            <w:r>
              <w:rPr>
                <w:rFonts w:ascii="Times New Roman"/>
                <w:sz w:val="21"/>
              </w:rPr>
              <w:t xml:space="preserve">the </w:t>
            </w:r>
            <w:r>
              <w:rPr>
                <w:sz w:val="21"/>
              </w:rPr>
              <w:t>underlying concepts and principles.</w:t>
            </w:r>
          </w:p>
          <w:p w14:paraId="71D8E783" w14:textId="77777777" w:rsidR="00D24837" w:rsidRDefault="00D24837" w:rsidP="00245926">
            <w:pPr>
              <w:pStyle w:val="TableParagraph"/>
              <w:spacing w:before="13" w:line="225" w:lineRule="auto"/>
              <w:ind w:left="102" w:right="8"/>
              <w:rPr>
                <w:sz w:val="21"/>
              </w:rPr>
            </w:pPr>
            <w:r>
              <w:rPr>
                <w:sz w:val="21"/>
              </w:rPr>
              <w:t>Failure to develop arguments, leading to illogical or invalid judgements.</w:t>
            </w:r>
          </w:p>
          <w:p w14:paraId="2936842E" w14:textId="77777777" w:rsidR="00D24837" w:rsidRDefault="00D24837" w:rsidP="00245926">
            <w:pPr>
              <w:pStyle w:val="TableParagraph"/>
              <w:spacing w:before="18" w:line="223" w:lineRule="auto"/>
              <w:ind w:left="102" w:right="37"/>
              <w:rPr>
                <w:sz w:val="21"/>
              </w:rPr>
            </w:pPr>
            <w:r>
              <w:rPr>
                <w:sz w:val="21"/>
              </w:rPr>
              <w:t>Minimal or no use of</w:t>
            </w:r>
          </w:p>
          <w:p w14:paraId="2B799F5F" w14:textId="77777777" w:rsidR="00D24837" w:rsidRDefault="00D24837" w:rsidP="00245926">
            <w:pPr>
              <w:pStyle w:val="TableParagraph"/>
              <w:spacing w:before="16" w:line="223" w:lineRule="auto"/>
              <w:ind w:left="102" w:right="11"/>
              <w:rPr>
                <w:sz w:val="21"/>
              </w:rPr>
            </w:pPr>
            <w:r>
              <w:rPr>
                <w:sz w:val="21"/>
              </w:rPr>
              <w:t>evidence to back up views.</w:t>
            </w:r>
          </w:p>
        </w:tc>
        <w:tc>
          <w:tcPr>
            <w:tcW w:w="1746" w:type="dxa"/>
          </w:tcPr>
          <w:p w14:paraId="73E3BE00" w14:textId="77777777" w:rsidR="00D24837" w:rsidRDefault="00D24837" w:rsidP="00245926">
            <w:pPr>
              <w:pStyle w:val="TableParagraph"/>
              <w:spacing w:line="211" w:lineRule="exact"/>
              <w:ind w:left="117"/>
              <w:rPr>
                <w:sz w:val="21"/>
              </w:rPr>
            </w:pPr>
            <w:r>
              <w:rPr>
                <w:sz w:val="21"/>
              </w:rPr>
              <w:t>Largely</w:t>
            </w:r>
          </w:p>
          <w:p w14:paraId="02FCF293" w14:textId="77777777" w:rsidR="00D24837" w:rsidRDefault="00D24837" w:rsidP="00245926">
            <w:pPr>
              <w:pStyle w:val="TableParagraph"/>
              <w:spacing w:before="7" w:line="230" w:lineRule="auto"/>
              <w:ind w:left="117"/>
              <w:rPr>
                <w:sz w:val="21"/>
              </w:rPr>
            </w:pPr>
            <w:r>
              <w:rPr>
                <w:sz w:val="21"/>
              </w:rPr>
              <w:t>descriptive work, with superficial evaluation of the underlying concepts and principles. Weak interpretation of data, f lawed development of arguments and judgements.</w:t>
            </w:r>
          </w:p>
          <w:p w14:paraId="3CF2AC85" w14:textId="77777777" w:rsidR="00D24837" w:rsidRDefault="00D24837" w:rsidP="00245926">
            <w:pPr>
              <w:pStyle w:val="TableParagraph"/>
              <w:spacing w:line="223" w:lineRule="auto"/>
              <w:ind w:left="117" w:right="538"/>
              <w:rPr>
                <w:sz w:val="21"/>
              </w:rPr>
            </w:pPr>
            <w:r>
              <w:rPr>
                <w:sz w:val="21"/>
              </w:rPr>
              <w:t>Information accepted</w:t>
            </w:r>
          </w:p>
          <w:p w14:paraId="44D15039" w14:textId="77777777" w:rsidR="00D24837" w:rsidRDefault="00D24837" w:rsidP="00245926">
            <w:pPr>
              <w:pStyle w:val="TableParagraph"/>
              <w:spacing w:line="228" w:lineRule="auto"/>
              <w:ind w:left="117" w:right="56"/>
              <w:rPr>
                <w:sz w:val="21"/>
              </w:rPr>
            </w:pPr>
            <w:r>
              <w:rPr>
                <w:sz w:val="21"/>
              </w:rPr>
              <w:t>uncritically, uses generalised statements made with scant evidence and unsubstantiated opinions. Ideas sometimes illogical and</w:t>
            </w:r>
          </w:p>
          <w:p w14:paraId="2CFF6663" w14:textId="77777777" w:rsidR="00D24837" w:rsidRDefault="00D24837" w:rsidP="00245926">
            <w:pPr>
              <w:pStyle w:val="TableParagraph"/>
              <w:spacing w:line="206" w:lineRule="exact"/>
              <w:ind w:left="117"/>
              <w:rPr>
                <w:sz w:val="21"/>
              </w:rPr>
            </w:pPr>
            <w:r>
              <w:rPr>
                <w:sz w:val="21"/>
              </w:rPr>
              <w:t>contradictory.</w:t>
            </w:r>
          </w:p>
        </w:tc>
        <w:tc>
          <w:tcPr>
            <w:tcW w:w="1730" w:type="dxa"/>
          </w:tcPr>
          <w:p w14:paraId="5D07A8F9" w14:textId="77777777" w:rsidR="00D24837" w:rsidRDefault="00D24837" w:rsidP="00245926">
            <w:pPr>
              <w:pStyle w:val="TableParagraph"/>
              <w:spacing w:line="211" w:lineRule="exact"/>
              <w:ind w:left="116"/>
              <w:rPr>
                <w:sz w:val="21"/>
              </w:rPr>
            </w:pPr>
            <w:r>
              <w:rPr>
                <w:sz w:val="21"/>
              </w:rPr>
              <w:t>Limited attempt</w:t>
            </w:r>
          </w:p>
          <w:p w14:paraId="09EA3D77" w14:textId="77777777" w:rsidR="00D24837" w:rsidRDefault="00D24837" w:rsidP="00245926">
            <w:pPr>
              <w:pStyle w:val="TableParagraph"/>
              <w:spacing w:before="7" w:line="230" w:lineRule="auto"/>
              <w:ind w:left="116"/>
              <w:rPr>
                <w:sz w:val="21"/>
              </w:rPr>
            </w:pPr>
            <w:r>
              <w:rPr>
                <w:sz w:val="21"/>
              </w:rPr>
              <w:t>at evaluation of the underlying concepts and principles, tending towards description.</w:t>
            </w:r>
          </w:p>
          <w:p w14:paraId="7A44AC02" w14:textId="77777777" w:rsidR="00D24837" w:rsidRDefault="00D24837" w:rsidP="00245926">
            <w:pPr>
              <w:pStyle w:val="TableParagraph"/>
              <w:spacing w:line="230" w:lineRule="auto"/>
              <w:ind w:left="116" w:right="28"/>
              <w:rPr>
                <w:sz w:val="21"/>
              </w:rPr>
            </w:pPr>
            <w:r>
              <w:rPr>
                <w:sz w:val="21"/>
              </w:rPr>
              <w:t>Can interpret qualitative and quantitative data but with some errors. Some evidence to support emerging arguments and judgements but these may be underdeveloped or with a little inconsistency / mis- interpretation.</w:t>
            </w:r>
          </w:p>
        </w:tc>
        <w:tc>
          <w:tcPr>
            <w:tcW w:w="1746" w:type="dxa"/>
          </w:tcPr>
          <w:p w14:paraId="3787C841" w14:textId="77777777" w:rsidR="00D24837" w:rsidRDefault="00D24837" w:rsidP="00245926">
            <w:pPr>
              <w:pStyle w:val="TableParagraph"/>
              <w:spacing w:line="211" w:lineRule="exact"/>
              <w:ind w:left="116"/>
              <w:rPr>
                <w:sz w:val="21"/>
              </w:rPr>
            </w:pPr>
            <w:r>
              <w:rPr>
                <w:sz w:val="21"/>
              </w:rPr>
              <w:t>Good evaluation</w:t>
            </w:r>
          </w:p>
          <w:p w14:paraId="6F1A4572" w14:textId="77777777" w:rsidR="00D24837" w:rsidRDefault="00D24837" w:rsidP="00245926">
            <w:pPr>
              <w:pStyle w:val="TableParagraph"/>
              <w:spacing w:before="9" w:line="228" w:lineRule="auto"/>
              <w:ind w:left="116" w:right="68"/>
              <w:rPr>
                <w:sz w:val="21"/>
              </w:rPr>
            </w:pPr>
            <w:r>
              <w:rPr>
                <w:spacing w:val="5"/>
                <w:sz w:val="21"/>
              </w:rPr>
              <w:t xml:space="preserve">of </w:t>
            </w:r>
            <w:r>
              <w:rPr>
                <w:sz w:val="21"/>
              </w:rPr>
              <w:t xml:space="preserve">the </w:t>
            </w:r>
            <w:r>
              <w:rPr>
                <w:spacing w:val="-4"/>
                <w:sz w:val="21"/>
              </w:rPr>
              <w:t xml:space="preserve">underlying </w:t>
            </w:r>
            <w:r>
              <w:rPr>
                <w:spacing w:val="2"/>
                <w:sz w:val="21"/>
              </w:rPr>
              <w:t xml:space="preserve">concepts </w:t>
            </w:r>
            <w:r>
              <w:rPr>
                <w:spacing w:val="-3"/>
                <w:sz w:val="21"/>
              </w:rPr>
              <w:t xml:space="preserve">and </w:t>
            </w:r>
            <w:r>
              <w:rPr>
                <w:sz w:val="21"/>
              </w:rPr>
              <w:t xml:space="preserve">principles. </w:t>
            </w:r>
            <w:r>
              <w:rPr>
                <w:spacing w:val="-4"/>
                <w:sz w:val="21"/>
              </w:rPr>
              <w:t xml:space="preserve">Can </w:t>
            </w:r>
            <w:r>
              <w:rPr>
                <w:sz w:val="21"/>
              </w:rPr>
              <w:t xml:space="preserve">interpret qualitative </w:t>
            </w:r>
            <w:r>
              <w:rPr>
                <w:spacing w:val="-3"/>
                <w:sz w:val="21"/>
              </w:rPr>
              <w:t xml:space="preserve">and </w:t>
            </w:r>
            <w:r>
              <w:rPr>
                <w:sz w:val="21"/>
              </w:rPr>
              <w:t>quantitative data, with minor errors.</w:t>
            </w:r>
          </w:p>
          <w:p w14:paraId="5DE70C77" w14:textId="77777777" w:rsidR="00D24837" w:rsidRDefault="00D24837" w:rsidP="00245926">
            <w:pPr>
              <w:pStyle w:val="TableParagraph"/>
              <w:spacing w:before="7" w:line="228" w:lineRule="auto"/>
              <w:ind w:left="116"/>
              <w:rPr>
                <w:sz w:val="21"/>
              </w:rPr>
            </w:pPr>
            <w:r>
              <w:rPr>
                <w:sz w:val="21"/>
              </w:rPr>
              <w:t>An emerging ability to use evidence to support the argument.</w:t>
            </w:r>
          </w:p>
          <w:p w14:paraId="03D61A5C" w14:textId="77777777" w:rsidR="00D24837" w:rsidRDefault="00D24837" w:rsidP="00245926">
            <w:pPr>
              <w:pStyle w:val="TableParagraph"/>
              <w:spacing w:before="7" w:line="228" w:lineRule="auto"/>
              <w:ind w:left="116"/>
              <w:rPr>
                <w:sz w:val="21"/>
              </w:rPr>
            </w:pPr>
            <w:r>
              <w:rPr>
                <w:sz w:val="21"/>
              </w:rPr>
              <w:t>Mostly valid arguments and logical judgements.</w:t>
            </w:r>
          </w:p>
        </w:tc>
        <w:tc>
          <w:tcPr>
            <w:tcW w:w="1730" w:type="dxa"/>
          </w:tcPr>
          <w:p w14:paraId="47BDE8D4" w14:textId="77777777" w:rsidR="00D24837" w:rsidRDefault="00D24837" w:rsidP="00245926">
            <w:pPr>
              <w:pStyle w:val="TableParagraph"/>
              <w:spacing w:line="211" w:lineRule="exact"/>
              <w:ind w:left="100"/>
              <w:rPr>
                <w:sz w:val="21"/>
              </w:rPr>
            </w:pPr>
            <w:r>
              <w:rPr>
                <w:sz w:val="21"/>
              </w:rPr>
              <w:t>Sound</w:t>
            </w:r>
          </w:p>
          <w:p w14:paraId="5B99E9B3" w14:textId="77777777" w:rsidR="00D24837" w:rsidRPr="003E6737" w:rsidRDefault="00D24837" w:rsidP="00245926">
            <w:pPr>
              <w:pStyle w:val="TableParagraph"/>
              <w:spacing w:before="9" w:line="228" w:lineRule="auto"/>
              <w:ind w:left="100"/>
              <w:rPr>
                <w:sz w:val="21"/>
                <w:lang w:val="it-IT"/>
              </w:rPr>
            </w:pPr>
            <w:r>
              <w:rPr>
                <w:sz w:val="21"/>
              </w:rPr>
              <w:t xml:space="preserve">evaluation of the underlying concepts and principles. </w:t>
            </w:r>
            <w:r w:rsidRPr="003E6737">
              <w:rPr>
                <w:sz w:val="21"/>
                <w:lang w:val="it-IT"/>
              </w:rPr>
              <w:t>Can interpret qualitative and quantitative data accurately.</w:t>
            </w:r>
          </w:p>
          <w:p w14:paraId="3AA76C51" w14:textId="77777777" w:rsidR="00D24837" w:rsidRDefault="00D24837" w:rsidP="00245926">
            <w:pPr>
              <w:pStyle w:val="TableParagraph"/>
              <w:spacing w:before="7" w:line="228" w:lineRule="auto"/>
              <w:ind w:left="100" w:right="37"/>
              <w:rPr>
                <w:sz w:val="21"/>
              </w:rPr>
            </w:pPr>
            <w:r>
              <w:rPr>
                <w:sz w:val="21"/>
              </w:rPr>
              <w:t>Ability to devise arguments using evidence to make mostly appropriate and valid judgements.</w:t>
            </w:r>
          </w:p>
        </w:tc>
        <w:tc>
          <w:tcPr>
            <w:tcW w:w="1746" w:type="dxa"/>
          </w:tcPr>
          <w:p w14:paraId="43F335AB" w14:textId="77777777" w:rsidR="00D24837" w:rsidRDefault="00D24837" w:rsidP="00245926">
            <w:pPr>
              <w:pStyle w:val="TableParagraph"/>
              <w:spacing w:line="211" w:lineRule="exact"/>
              <w:ind w:left="115"/>
              <w:rPr>
                <w:sz w:val="21"/>
              </w:rPr>
            </w:pPr>
            <w:r>
              <w:rPr>
                <w:sz w:val="21"/>
              </w:rPr>
              <w:t>Excellent</w:t>
            </w:r>
          </w:p>
          <w:p w14:paraId="645EBD95" w14:textId="77777777" w:rsidR="00D24837" w:rsidRDefault="00D24837" w:rsidP="00245926">
            <w:pPr>
              <w:pStyle w:val="TableParagraph"/>
              <w:spacing w:before="9" w:line="228" w:lineRule="auto"/>
              <w:ind w:left="115" w:right="35"/>
              <w:rPr>
                <w:sz w:val="21"/>
              </w:rPr>
            </w:pPr>
            <w:r>
              <w:rPr>
                <w:sz w:val="21"/>
              </w:rPr>
              <w:t>evaluation of the underlying concepts and principles. Can interpret qualitative and quantitative data accurately and with some insight. Excellent ability to devise arguments using evidence and make appropriate and valid judgements.</w:t>
            </w:r>
          </w:p>
        </w:tc>
        <w:tc>
          <w:tcPr>
            <w:tcW w:w="1731" w:type="dxa"/>
          </w:tcPr>
          <w:p w14:paraId="219BDC84" w14:textId="77777777" w:rsidR="00D24837" w:rsidRDefault="00D24837" w:rsidP="00245926">
            <w:pPr>
              <w:pStyle w:val="TableParagraph"/>
              <w:spacing w:line="211" w:lineRule="exact"/>
              <w:ind w:left="99"/>
              <w:rPr>
                <w:sz w:val="21"/>
              </w:rPr>
            </w:pPr>
            <w:r>
              <w:rPr>
                <w:sz w:val="21"/>
              </w:rPr>
              <w:t>Exceptional</w:t>
            </w:r>
          </w:p>
          <w:p w14:paraId="73677031" w14:textId="77777777" w:rsidR="00D24837" w:rsidRDefault="00D24837" w:rsidP="00245926">
            <w:pPr>
              <w:pStyle w:val="TableParagraph"/>
              <w:spacing w:before="9" w:line="228" w:lineRule="auto"/>
              <w:ind w:left="99"/>
              <w:rPr>
                <w:sz w:val="21"/>
              </w:rPr>
            </w:pPr>
            <w:r>
              <w:rPr>
                <w:sz w:val="21"/>
              </w:rPr>
              <w:t>evaluation of the underlying concepts and principles based evidence.</w:t>
            </w:r>
          </w:p>
          <w:p w14:paraId="62480980" w14:textId="77777777" w:rsidR="00D24837" w:rsidRDefault="00D24837" w:rsidP="00245926">
            <w:pPr>
              <w:pStyle w:val="TableParagraph"/>
              <w:spacing w:before="7" w:line="228" w:lineRule="auto"/>
              <w:ind w:left="99" w:right="91"/>
              <w:rPr>
                <w:sz w:val="21"/>
              </w:rPr>
            </w:pPr>
            <w:r>
              <w:rPr>
                <w:sz w:val="21"/>
              </w:rPr>
              <w:t>Outstanding interpretation of qualitative and quantitative data.</w:t>
            </w:r>
          </w:p>
          <w:p w14:paraId="00A15D87" w14:textId="77777777" w:rsidR="00D24837" w:rsidRDefault="00D24837" w:rsidP="00245926">
            <w:pPr>
              <w:pStyle w:val="TableParagraph"/>
              <w:spacing w:before="6" w:line="228" w:lineRule="auto"/>
              <w:ind w:left="99" w:right="39"/>
              <w:rPr>
                <w:sz w:val="21"/>
              </w:rPr>
            </w:pPr>
            <w:r>
              <w:rPr>
                <w:sz w:val="21"/>
              </w:rPr>
              <w:t>Exceptional ability to devise arguments using evidence and make wholly appropriate and valid judgements.</w:t>
            </w:r>
          </w:p>
        </w:tc>
      </w:tr>
      <w:tr w:rsidR="00D24837" w14:paraId="1D7AC3B5" w14:textId="77777777" w:rsidTr="00245926">
        <w:trPr>
          <w:trHeight w:val="2527"/>
        </w:trPr>
        <w:tc>
          <w:tcPr>
            <w:tcW w:w="1746" w:type="dxa"/>
            <w:shd w:val="clear" w:color="auto" w:fill="8DB3E1"/>
          </w:tcPr>
          <w:p w14:paraId="5CE5D991" w14:textId="77777777" w:rsidR="00D24837" w:rsidRDefault="00D24837" w:rsidP="00245926">
            <w:pPr>
              <w:pStyle w:val="TableParagraph"/>
              <w:spacing w:before="2"/>
              <w:ind w:left="230"/>
              <w:rPr>
                <w:b/>
                <w:sz w:val="21"/>
              </w:rPr>
            </w:pPr>
            <w:r>
              <w:rPr>
                <w:b/>
                <w:sz w:val="21"/>
              </w:rPr>
              <w:t>Practical skills</w:t>
            </w:r>
          </w:p>
          <w:p w14:paraId="78D86D8F" w14:textId="77777777" w:rsidR="00D24837" w:rsidRDefault="00D24837" w:rsidP="00245926">
            <w:pPr>
              <w:pStyle w:val="TableParagraph"/>
              <w:spacing w:before="69" w:line="194" w:lineRule="exact"/>
              <w:ind w:left="230"/>
              <w:rPr>
                <w:sz w:val="17"/>
              </w:rPr>
            </w:pPr>
            <w:r>
              <w:rPr>
                <w:w w:val="105"/>
                <w:sz w:val="17"/>
              </w:rPr>
              <w:t>(Different</w:t>
            </w:r>
          </w:p>
          <w:p w14:paraId="21EFF7A5" w14:textId="77777777" w:rsidR="00D24837" w:rsidRDefault="00D24837" w:rsidP="00245926">
            <w:pPr>
              <w:pStyle w:val="TableParagraph"/>
              <w:spacing w:line="256" w:lineRule="auto"/>
              <w:ind w:left="230" w:right="56"/>
              <w:rPr>
                <w:sz w:val="17"/>
              </w:rPr>
            </w:pPr>
            <w:r>
              <w:rPr>
                <w:w w:val="105"/>
                <w:sz w:val="17"/>
              </w:rPr>
              <w:t>approaches to solving problems in particular</w:t>
            </w:r>
          </w:p>
          <w:p w14:paraId="0DFC2F9D" w14:textId="77777777" w:rsidR="00D24837" w:rsidRDefault="00D24837" w:rsidP="00245926">
            <w:pPr>
              <w:pStyle w:val="TableParagraph"/>
              <w:spacing w:line="193" w:lineRule="exact"/>
              <w:ind w:left="230"/>
              <w:rPr>
                <w:sz w:val="17"/>
              </w:rPr>
            </w:pPr>
            <w:r>
              <w:rPr>
                <w:w w:val="105"/>
                <w:sz w:val="17"/>
              </w:rPr>
              <w:t>contexts.)</w:t>
            </w:r>
          </w:p>
        </w:tc>
        <w:tc>
          <w:tcPr>
            <w:tcW w:w="1730" w:type="dxa"/>
          </w:tcPr>
          <w:p w14:paraId="1EBB5621" w14:textId="77777777" w:rsidR="00D24837" w:rsidRDefault="00D24837" w:rsidP="00245926">
            <w:pPr>
              <w:pStyle w:val="TableParagraph"/>
              <w:spacing w:line="230" w:lineRule="auto"/>
              <w:ind w:left="102" w:right="75"/>
              <w:rPr>
                <w:sz w:val="21"/>
              </w:rPr>
            </w:pPr>
            <w:r>
              <w:rPr>
                <w:sz w:val="21"/>
              </w:rPr>
              <w:t>Limited or no use of taught, basic methods, materials, tools and/or techniques.</w:t>
            </w:r>
          </w:p>
          <w:p w14:paraId="13E3FD64" w14:textId="77777777" w:rsidR="00D24837" w:rsidRDefault="00D24837" w:rsidP="00245926">
            <w:pPr>
              <w:pStyle w:val="TableParagraph"/>
              <w:spacing w:line="220" w:lineRule="exact"/>
              <w:ind w:left="102"/>
              <w:rPr>
                <w:sz w:val="21"/>
              </w:rPr>
            </w:pPr>
            <w:r>
              <w:rPr>
                <w:sz w:val="21"/>
              </w:rPr>
              <w:t>Little or no</w:t>
            </w:r>
          </w:p>
          <w:p w14:paraId="2C7CB128" w14:textId="77777777" w:rsidR="00D24837" w:rsidRDefault="00D24837" w:rsidP="00245926">
            <w:pPr>
              <w:pStyle w:val="TableParagraph"/>
              <w:spacing w:before="7" w:line="223" w:lineRule="auto"/>
              <w:ind w:left="102" w:right="75"/>
              <w:rPr>
                <w:sz w:val="21"/>
              </w:rPr>
            </w:pPr>
            <w:r>
              <w:rPr>
                <w:sz w:val="21"/>
              </w:rPr>
              <w:t>appreciation of the context of the application.</w:t>
            </w:r>
          </w:p>
        </w:tc>
        <w:tc>
          <w:tcPr>
            <w:tcW w:w="1746" w:type="dxa"/>
          </w:tcPr>
          <w:p w14:paraId="46A51E7A" w14:textId="77777777" w:rsidR="00D24837" w:rsidRDefault="00D24837" w:rsidP="00245926">
            <w:pPr>
              <w:pStyle w:val="TableParagraph"/>
              <w:spacing w:line="228" w:lineRule="auto"/>
              <w:ind w:left="117" w:right="139"/>
              <w:rPr>
                <w:sz w:val="21"/>
              </w:rPr>
            </w:pPr>
            <w:r>
              <w:rPr>
                <w:sz w:val="21"/>
              </w:rPr>
              <w:t>Rudimentary application of taught, basic methods, materials, tools and/or techniques but without consideration and</w:t>
            </w:r>
          </w:p>
          <w:p w14:paraId="478F0B15" w14:textId="77777777" w:rsidR="00D24837" w:rsidRDefault="00D24837" w:rsidP="00245926">
            <w:pPr>
              <w:pStyle w:val="TableParagraph"/>
              <w:spacing w:line="214" w:lineRule="exact"/>
              <w:ind w:left="117"/>
              <w:rPr>
                <w:sz w:val="21"/>
              </w:rPr>
            </w:pPr>
            <w:r>
              <w:rPr>
                <w:sz w:val="21"/>
              </w:rPr>
              <w:t>competence.</w:t>
            </w:r>
          </w:p>
        </w:tc>
        <w:tc>
          <w:tcPr>
            <w:tcW w:w="1730" w:type="dxa"/>
          </w:tcPr>
          <w:p w14:paraId="55A8F986" w14:textId="77777777" w:rsidR="00D24837" w:rsidRDefault="00D24837" w:rsidP="00245926">
            <w:pPr>
              <w:pStyle w:val="TableParagraph"/>
              <w:spacing w:line="228" w:lineRule="auto"/>
              <w:ind w:left="116"/>
              <w:rPr>
                <w:sz w:val="21"/>
              </w:rPr>
            </w:pPr>
            <w:r>
              <w:rPr>
                <w:sz w:val="21"/>
              </w:rPr>
              <w:t>An adequate awareness and mostly appropriate application of basic methods, materials, tools and/or techniques.</w:t>
            </w:r>
          </w:p>
          <w:p w14:paraId="4E795BCD" w14:textId="77777777" w:rsidR="00D24837" w:rsidRDefault="00D24837" w:rsidP="00245926">
            <w:pPr>
              <w:pStyle w:val="TableParagraph"/>
              <w:spacing w:line="233" w:lineRule="exact"/>
              <w:ind w:left="116"/>
              <w:rPr>
                <w:sz w:val="21"/>
              </w:rPr>
            </w:pPr>
            <w:r>
              <w:rPr>
                <w:sz w:val="21"/>
              </w:rPr>
              <w:t>Basic</w:t>
            </w:r>
          </w:p>
          <w:p w14:paraId="20C3A450" w14:textId="77777777" w:rsidR="00D24837" w:rsidRDefault="00D24837" w:rsidP="00245926">
            <w:pPr>
              <w:pStyle w:val="TableParagraph"/>
              <w:spacing w:line="213" w:lineRule="exact"/>
              <w:ind w:left="116"/>
              <w:rPr>
                <w:sz w:val="21"/>
              </w:rPr>
            </w:pPr>
            <w:r>
              <w:rPr>
                <w:sz w:val="21"/>
              </w:rPr>
              <w:t>appreciation of</w:t>
            </w:r>
          </w:p>
        </w:tc>
        <w:tc>
          <w:tcPr>
            <w:tcW w:w="1746" w:type="dxa"/>
          </w:tcPr>
          <w:p w14:paraId="0C834691" w14:textId="77777777" w:rsidR="00D24837" w:rsidRDefault="00D24837" w:rsidP="00245926">
            <w:pPr>
              <w:pStyle w:val="TableParagraph"/>
              <w:spacing w:line="228" w:lineRule="auto"/>
              <w:ind w:left="116"/>
              <w:rPr>
                <w:sz w:val="21"/>
              </w:rPr>
            </w:pPr>
            <w:r>
              <w:rPr>
                <w:sz w:val="21"/>
              </w:rPr>
              <w:t>A good and appropriate application of basic methods, materials, tools and/or techniques.</w:t>
            </w:r>
          </w:p>
          <w:p w14:paraId="2336D051" w14:textId="77777777" w:rsidR="00D24837" w:rsidRDefault="00D24837" w:rsidP="00245926">
            <w:pPr>
              <w:pStyle w:val="TableParagraph"/>
              <w:spacing w:before="12" w:line="223" w:lineRule="auto"/>
              <w:ind w:left="116"/>
              <w:rPr>
                <w:sz w:val="21"/>
              </w:rPr>
            </w:pPr>
            <w:r>
              <w:rPr>
                <w:sz w:val="21"/>
              </w:rPr>
              <w:t>Clear appreciation of the context of</w:t>
            </w:r>
          </w:p>
          <w:p w14:paraId="08E26A47" w14:textId="77777777" w:rsidR="00D24837" w:rsidRDefault="00D24837" w:rsidP="00245926">
            <w:pPr>
              <w:pStyle w:val="TableParagraph"/>
              <w:spacing w:before="2" w:line="214" w:lineRule="exact"/>
              <w:ind w:left="116"/>
              <w:rPr>
                <w:sz w:val="21"/>
              </w:rPr>
            </w:pPr>
            <w:r>
              <w:rPr>
                <w:sz w:val="21"/>
              </w:rPr>
              <w:t>the application.</w:t>
            </w:r>
          </w:p>
        </w:tc>
        <w:tc>
          <w:tcPr>
            <w:tcW w:w="1730" w:type="dxa"/>
          </w:tcPr>
          <w:p w14:paraId="7113D7C4" w14:textId="77777777" w:rsidR="00D24837" w:rsidRDefault="00D24837" w:rsidP="00245926">
            <w:pPr>
              <w:pStyle w:val="TableParagraph"/>
              <w:spacing w:line="228" w:lineRule="auto"/>
              <w:ind w:left="100"/>
              <w:rPr>
                <w:sz w:val="21"/>
              </w:rPr>
            </w:pPr>
            <w:r>
              <w:rPr>
                <w:sz w:val="21"/>
              </w:rPr>
              <w:t>A very good application of a range of basic methods, materials, tools and/or techniques.</w:t>
            </w:r>
          </w:p>
          <w:p w14:paraId="21498054" w14:textId="77777777" w:rsidR="00D24837" w:rsidRDefault="00D24837" w:rsidP="00245926">
            <w:pPr>
              <w:pStyle w:val="TableParagraph"/>
              <w:spacing w:before="12" w:line="223" w:lineRule="auto"/>
              <w:ind w:left="100"/>
              <w:rPr>
                <w:sz w:val="21"/>
              </w:rPr>
            </w:pPr>
            <w:r>
              <w:rPr>
                <w:sz w:val="21"/>
              </w:rPr>
              <w:t>Very good consideration of the context of</w:t>
            </w:r>
          </w:p>
          <w:p w14:paraId="1BCCCF64" w14:textId="77777777" w:rsidR="00D24837" w:rsidRDefault="00D24837" w:rsidP="00245926">
            <w:pPr>
              <w:pStyle w:val="TableParagraph"/>
              <w:spacing w:before="2" w:line="214" w:lineRule="exact"/>
              <w:ind w:left="100"/>
              <w:rPr>
                <w:sz w:val="21"/>
              </w:rPr>
            </w:pPr>
            <w:r>
              <w:rPr>
                <w:sz w:val="21"/>
              </w:rPr>
              <w:t>the application.</w:t>
            </w:r>
          </w:p>
        </w:tc>
        <w:tc>
          <w:tcPr>
            <w:tcW w:w="1746" w:type="dxa"/>
          </w:tcPr>
          <w:p w14:paraId="1B3CDDA3" w14:textId="77777777" w:rsidR="00D24837" w:rsidRDefault="00D24837" w:rsidP="00245926">
            <w:pPr>
              <w:pStyle w:val="TableParagraph"/>
              <w:spacing w:line="228" w:lineRule="auto"/>
              <w:ind w:left="115"/>
              <w:rPr>
                <w:sz w:val="21"/>
              </w:rPr>
            </w:pPr>
            <w:r>
              <w:rPr>
                <w:sz w:val="21"/>
              </w:rPr>
              <w:t>An advanced application of a range of taught, basic methods, materials, tools and/or techniques.</w:t>
            </w:r>
          </w:p>
          <w:p w14:paraId="090F736F" w14:textId="77777777" w:rsidR="00D24837" w:rsidRDefault="00D24837" w:rsidP="00245926">
            <w:pPr>
              <w:pStyle w:val="TableParagraph"/>
              <w:spacing w:before="12" w:line="223" w:lineRule="auto"/>
              <w:ind w:left="115" w:right="8"/>
              <w:rPr>
                <w:sz w:val="21"/>
              </w:rPr>
            </w:pPr>
            <w:r>
              <w:rPr>
                <w:sz w:val="21"/>
              </w:rPr>
              <w:t>The context of the application is well considered,</w:t>
            </w:r>
          </w:p>
          <w:p w14:paraId="30CC2C29" w14:textId="77777777" w:rsidR="00D24837" w:rsidRDefault="00D24837" w:rsidP="00245926">
            <w:pPr>
              <w:pStyle w:val="TableParagraph"/>
              <w:spacing w:before="2" w:line="214" w:lineRule="exact"/>
              <w:ind w:left="115"/>
              <w:rPr>
                <w:sz w:val="21"/>
              </w:rPr>
            </w:pPr>
            <w:r>
              <w:rPr>
                <w:sz w:val="21"/>
              </w:rPr>
              <w:t>and insightful.</w:t>
            </w:r>
          </w:p>
        </w:tc>
        <w:tc>
          <w:tcPr>
            <w:tcW w:w="1731" w:type="dxa"/>
          </w:tcPr>
          <w:p w14:paraId="23C6FBA2" w14:textId="77777777" w:rsidR="00D24837" w:rsidRDefault="00D24837" w:rsidP="00245926">
            <w:pPr>
              <w:pStyle w:val="TableParagraph"/>
              <w:spacing w:line="230" w:lineRule="auto"/>
              <w:ind w:left="99" w:right="91"/>
              <w:rPr>
                <w:sz w:val="21"/>
              </w:rPr>
            </w:pPr>
            <w:r>
              <w:rPr>
                <w:sz w:val="21"/>
              </w:rPr>
              <w:t>Exceptional levels of application and deployment skills in particular practical contexts.</w:t>
            </w:r>
          </w:p>
          <w:p w14:paraId="23B04E6B" w14:textId="77777777" w:rsidR="00D24837" w:rsidRDefault="00D24837" w:rsidP="00245926">
            <w:pPr>
              <w:pStyle w:val="TableParagraph"/>
              <w:spacing w:line="223" w:lineRule="auto"/>
              <w:ind w:left="99"/>
              <w:rPr>
                <w:sz w:val="21"/>
              </w:rPr>
            </w:pPr>
            <w:r>
              <w:rPr>
                <w:sz w:val="21"/>
              </w:rPr>
              <w:t>Outstanding identification of</w:t>
            </w:r>
          </w:p>
          <w:p w14:paraId="3DBD2D2C" w14:textId="77777777" w:rsidR="00D24837" w:rsidRDefault="00D24837" w:rsidP="00245926">
            <w:pPr>
              <w:pStyle w:val="TableParagraph"/>
              <w:spacing w:line="214" w:lineRule="exact"/>
              <w:ind w:left="99"/>
              <w:rPr>
                <w:sz w:val="21"/>
              </w:rPr>
            </w:pPr>
            <w:r>
              <w:rPr>
                <w:sz w:val="21"/>
              </w:rPr>
              <w:t>problems in</w:t>
            </w:r>
          </w:p>
        </w:tc>
      </w:tr>
    </w:tbl>
    <w:p w14:paraId="09B2BE9D" w14:textId="77777777" w:rsidR="00D24837" w:rsidRDefault="00D24837" w:rsidP="00D24837">
      <w:pPr>
        <w:spacing w:line="214" w:lineRule="exact"/>
        <w:rPr>
          <w:sz w:val="21"/>
        </w:rPr>
        <w:sectPr w:rsidR="00D24837" w:rsidSect="00707EC9">
          <w:footerReference w:type="default" r:id="rId15"/>
          <w:pgSz w:w="16840" w:h="11890" w:orient="landscape"/>
          <w:pgMar w:top="720" w:right="2020" w:bottom="280" w:left="600" w:header="0" w:footer="0" w:gutter="0"/>
          <w:cols w:space="720"/>
        </w:sectPr>
      </w:pPr>
    </w:p>
    <w:tbl>
      <w:tblPr>
        <w:tblW w:w="0" w:type="auto"/>
        <w:tblInd w:w="124"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1746"/>
        <w:gridCol w:w="1722"/>
        <w:gridCol w:w="1754"/>
        <w:gridCol w:w="1722"/>
        <w:gridCol w:w="1747"/>
        <w:gridCol w:w="1731"/>
        <w:gridCol w:w="1747"/>
        <w:gridCol w:w="1740"/>
      </w:tblGrid>
      <w:tr w:rsidR="00D24837" w14:paraId="63BACA24" w14:textId="77777777" w:rsidTr="00245926">
        <w:trPr>
          <w:trHeight w:val="396"/>
        </w:trPr>
        <w:tc>
          <w:tcPr>
            <w:tcW w:w="1746" w:type="dxa"/>
            <w:shd w:val="clear" w:color="auto" w:fill="8DB3E1"/>
          </w:tcPr>
          <w:p w14:paraId="294747EE" w14:textId="77777777" w:rsidR="00D24837" w:rsidRDefault="00D24837" w:rsidP="00245926">
            <w:pPr>
              <w:pStyle w:val="TableParagraph"/>
              <w:spacing w:before="7"/>
              <w:ind w:left="118"/>
              <w:rPr>
                <w:b/>
                <w:sz w:val="17"/>
              </w:rPr>
            </w:pPr>
            <w:r>
              <w:rPr>
                <w:b/>
                <w:w w:val="105"/>
                <w:sz w:val="17"/>
              </w:rPr>
              <w:lastRenderedPageBreak/>
              <w:t>Level 4</w:t>
            </w:r>
          </w:p>
        </w:tc>
        <w:tc>
          <w:tcPr>
            <w:tcW w:w="1722" w:type="dxa"/>
            <w:shd w:val="clear" w:color="auto" w:fill="8DB3E1"/>
          </w:tcPr>
          <w:p w14:paraId="2E9F4676" w14:textId="77777777" w:rsidR="00D24837" w:rsidRDefault="00D24837" w:rsidP="00245926">
            <w:pPr>
              <w:pStyle w:val="TableParagraph"/>
              <w:spacing w:before="104"/>
              <w:ind w:left="134" w:right="116"/>
              <w:jc w:val="center"/>
              <w:rPr>
                <w:b/>
                <w:sz w:val="17"/>
              </w:rPr>
            </w:pPr>
            <w:r>
              <w:rPr>
                <w:b/>
                <w:w w:val="105"/>
                <w:sz w:val="17"/>
              </w:rPr>
              <w:t>FAIL</w:t>
            </w:r>
          </w:p>
        </w:tc>
        <w:tc>
          <w:tcPr>
            <w:tcW w:w="1754" w:type="dxa"/>
            <w:shd w:val="clear" w:color="auto" w:fill="8DB3E1"/>
          </w:tcPr>
          <w:p w14:paraId="2F5EDDE8" w14:textId="77777777" w:rsidR="00D24837" w:rsidRDefault="00D24837" w:rsidP="00245926">
            <w:pPr>
              <w:pStyle w:val="TableParagraph"/>
              <w:spacing w:before="104"/>
              <w:ind w:left="158" w:right="128"/>
              <w:jc w:val="center"/>
              <w:rPr>
                <w:b/>
                <w:sz w:val="17"/>
              </w:rPr>
            </w:pPr>
            <w:r>
              <w:rPr>
                <w:b/>
                <w:w w:val="105"/>
                <w:sz w:val="17"/>
              </w:rPr>
              <w:t>MARGINAL FAIL</w:t>
            </w:r>
          </w:p>
        </w:tc>
        <w:tc>
          <w:tcPr>
            <w:tcW w:w="1722" w:type="dxa"/>
            <w:shd w:val="clear" w:color="auto" w:fill="8DB3E1"/>
          </w:tcPr>
          <w:p w14:paraId="6573DA3B" w14:textId="77777777" w:rsidR="00D24837" w:rsidRDefault="00D24837" w:rsidP="00245926">
            <w:pPr>
              <w:pStyle w:val="TableParagraph"/>
              <w:spacing w:before="7" w:line="183" w:lineRule="exact"/>
              <w:ind w:left="156" w:right="116"/>
              <w:jc w:val="center"/>
              <w:rPr>
                <w:b/>
                <w:sz w:val="17"/>
              </w:rPr>
            </w:pPr>
            <w:r>
              <w:rPr>
                <w:b/>
                <w:w w:val="105"/>
                <w:sz w:val="17"/>
              </w:rPr>
              <w:t>SATISFACTORY</w:t>
            </w:r>
          </w:p>
          <w:p w14:paraId="2887F82E" w14:textId="77777777" w:rsidR="00D24837" w:rsidRDefault="00D24837" w:rsidP="00245926">
            <w:pPr>
              <w:pStyle w:val="TableParagraph"/>
              <w:spacing w:line="186" w:lineRule="exact"/>
              <w:ind w:left="147" w:right="116"/>
              <w:jc w:val="center"/>
              <w:rPr>
                <w:b/>
                <w:sz w:val="17"/>
              </w:rPr>
            </w:pPr>
            <w:r>
              <w:rPr>
                <w:b/>
                <w:w w:val="105"/>
                <w:sz w:val="17"/>
              </w:rPr>
              <w:t>(3</w:t>
            </w:r>
            <w:r>
              <w:rPr>
                <w:b/>
                <w:w w:val="105"/>
                <w:position w:val="6"/>
                <w:sz w:val="13"/>
              </w:rPr>
              <w:t xml:space="preserve">rd </w:t>
            </w:r>
            <w:r>
              <w:rPr>
                <w:b/>
                <w:w w:val="105"/>
                <w:sz w:val="17"/>
              </w:rPr>
              <w:t>/ Pass)</w:t>
            </w:r>
          </w:p>
        </w:tc>
        <w:tc>
          <w:tcPr>
            <w:tcW w:w="1747" w:type="dxa"/>
            <w:shd w:val="clear" w:color="auto" w:fill="8DB3E1"/>
          </w:tcPr>
          <w:p w14:paraId="0348C206" w14:textId="77777777" w:rsidR="00D24837" w:rsidRDefault="00D24837" w:rsidP="00245926">
            <w:pPr>
              <w:pStyle w:val="TableParagraph"/>
              <w:spacing w:before="7" w:line="194" w:lineRule="exact"/>
              <w:ind w:left="151" w:right="101"/>
              <w:jc w:val="center"/>
              <w:rPr>
                <w:b/>
                <w:sz w:val="17"/>
              </w:rPr>
            </w:pPr>
            <w:r>
              <w:rPr>
                <w:b/>
                <w:w w:val="105"/>
                <w:sz w:val="17"/>
              </w:rPr>
              <w:t>GOOD</w:t>
            </w:r>
          </w:p>
          <w:p w14:paraId="19481455" w14:textId="77777777" w:rsidR="00D24837" w:rsidRDefault="00D24837" w:rsidP="00245926">
            <w:pPr>
              <w:pStyle w:val="TableParagraph"/>
              <w:spacing w:line="175" w:lineRule="exact"/>
              <w:ind w:left="151" w:right="130"/>
              <w:jc w:val="center"/>
              <w:rPr>
                <w:b/>
                <w:sz w:val="17"/>
              </w:rPr>
            </w:pPr>
            <w:r>
              <w:rPr>
                <w:b/>
                <w:w w:val="105"/>
                <w:sz w:val="17"/>
              </w:rPr>
              <w:t>(2.2 / Pass)</w:t>
            </w:r>
          </w:p>
        </w:tc>
        <w:tc>
          <w:tcPr>
            <w:tcW w:w="1731" w:type="dxa"/>
            <w:shd w:val="clear" w:color="auto" w:fill="8DB3E1"/>
          </w:tcPr>
          <w:p w14:paraId="7D40C48A" w14:textId="77777777" w:rsidR="00D24837" w:rsidRDefault="00D24837" w:rsidP="00245926">
            <w:pPr>
              <w:pStyle w:val="TableParagraph"/>
              <w:spacing w:before="7" w:line="194" w:lineRule="exact"/>
              <w:ind w:left="315"/>
              <w:rPr>
                <w:b/>
                <w:sz w:val="17"/>
              </w:rPr>
            </w:pPr>
            <w:r>
              <w:rPr>
                <w:b/>
                <w:w w:val="105"/>
                <w:sz w:val="17"/>
              </w:rPr>
              <w:t>VERY GOOD</w:t>
            </w:r>
          </w:p>
          <w:p w14:paraId="38C0D3CD" w14:textId="77777777" w:rsidR="00D24837" w:rsidRDefault="00D24837" w:rsidP="00245926">
            <w:pPr>
              <w:pStyle w:val="TableParagraph"/>
              <w:spacing w:line="175" w:lineRule="exact"/>
              <w:ind w:left="396"/>
              <w:rPr>
                <w:b/>
                <w:sz w:val="17"/>
              </w:rPr>
            </w:pPr>
            <w:r>
              <w:rPr>
                <w:b/>
                <w:w w:val="105"/>
                <w:sz w:val="17"/>
              </w:rPr>
              <w:t>(2.1 / Merit)</w:t>
            </w:r>
          </w:p>
        </w:tc>
        <w:tc>
          <w:tcPr>
            <w:tcW w:w="1747" w:type="dxa"/>
            <w:shd w:val="clear" w:color="auto" w:fill="8DB3E1"/>
          </w:tcPr>
          <w:p w14:paraId="588A2814" w14:textId="77777777" w:rsidR="00D24837" w:rsidRDefault="00D24837" w:rsidP="00245926">
            <w:pPr>
              <w:pStyle w:val="TableParagraph"/>
              <w:spacing w:before="7" w:line="183" w:lineRule="exact"/>
              <w:ind w:left="151" w:right="119"/>
              <w:jc w:val="center"/>
              <w:rPr>
                <w:b/>
                <w:sz w:val="17"/>
              </w:rPr>
            </w:pPr>
            <w:r>
              <w:rPr>
                <w:b/>
                <w:w w:val="105"/>
                <w:sz w:val="17"/>
              </w:rPr>
              <w:t>EXCELLENT</w:t>
            </w:r>
          </w:p>
          <w:p w14:paraId="4730617B" w14:textId="77777777" w:rsidR="00D24837" w:rsidRDefault="00D24837" w:rsidP="00245926">
            <w:pPr>
              <w:pStyle w:val="TableParagraph"/>
              <w:spacing w:line="186" w:lineRule="exact"/>
              <w:ind w:left="151" w:right="136"/>
              <w:jc w:val="center"/>
              <w:rPr>
                <w:b/>
                <w:sz w:val="17"/>
              </w:rPr>
            </w:pPr>
            <w:r>
              <w:rPr>
                <w:b/>
                <w:w w:val="105"/>
                <w:sz w:val="17"/>
              </w:rPr>
              <w:t>(1</w:t>
            </w:r>
            <w:r>
              <w:rPr>
                <w:b/>
                <w:w w:val="105"/>
                <w:position w:val="6"/>
                <w:sz w:val="13"/>
              </w:rPr>
              <w:t xml:space="preserve">st </w:t>
            </w:r>
            <w:r>
              <w:rPr>
                <w:b/>
                <w:w w:val="105"/>
                <w:sz w:val="17"/>
              </w:rPr>
              <w:t>/ Distinction)</w:t>
            </w:r>
          </w:p>
        </w:tc>
        <w:tc>
          <w:tcPr>
            <w:tcW w:w="1740" w:type="dxa"/>
            <w:shd w:val="clear" w:color="auto" w:fill="8DB3E1"/>
          </w:tcPr>
          <w:p w14:paraId="261879D6" w14:textId="77777777" w:rsidR="00D24837" w:rsidRDefault="00D24837" w:rsidP="00245926">
            <w:pPr>
              <w:pStyle w:val="TableParagraph"/>
              <w:spacing w:before="7" w:line="183" w:lineRule="exact"/>
              <w:ind w:left="233"/>
              <w:rPr>
                <w:b/>
                <w:sz w:val="17"/>
              </w:rPr>
            </w:pPr>
            <w:r>
              <w:rPr>
                <w:b/>
                <w:w w:val="105"/>
                <w:sz w:val="17"/>
              </w:rPr>
              <w:t>EXCEPTIONAL</w:t>
            </w:r>
          </w:p>
          <w:p w14:paraId="1406CB88" w14:textId="77777777" w:rsidR="00D24837" w:rsidRDefault="00D24837" w:rsidP="00245926">
            <w:pPr>
              <w:pStyle w:val="TableParagraph"/>
              <w:spacing w:line="186" w:lineRule="exact"/>
              <w:ind w:left="153"/>
              <w:rPr>
                <w:b/>
                <w:sz w:val="17"/>
              </w:rPr>
            </w:pPr>
            <w:r>
              <w:rPr>
                <w:b/>
                <w:w w:val="105"/>
                <w:sz w:val="17"/>
              </w:rPr>
              <w:t>(1</w:t>
            </w:r>
            <w:r>
              <w:rPr>
                <w:b/>
                <w:w w:val="105"/>
                <w:position w:val="6"/>
                <w:sz w:val="13"/>
              </w:rPr>
              <w:t xml:space="preserve">st </w:t>
            </w:r>
            <w:r>
              <w:rPr>
                <w:b/>
                <w:w w:val="105"/>
                <w:sz w:val="17"/>
              </w:rPr>
              <w:t>/ Distinction)</w:t>
            </w:r>
          </w:p>
        </w:tc>
      </w:tr>
      <w:tr w:rsidR="00D24837" w14:paraId="6EBE2439" w14:textId="77777777" w:rsidTr="00245926">
        <w:trPr>
          <w:trHeight w:val="220"/>
        </w:trPr>
        <w:tc>
          <w:tcPr>
            <w:tcW w:w="1746" w:type="dxa"/>
            <w:shd w:val="clear" w:color="auto" w:fill="8DB3E1"/>
          </w:tcPr>
          <w:p w14:paraId="0FE9A797" w14:textId="77777777" w:rsidR="00D24837" w:rsidRDefault="00D24837" w:rsidP="00245926">
            <w:pPr>
              <w:pStyle w:val="TableParagraph"/>
              <w:spacing w:line="201" w:lineRule="exact"/>
              <w:ind w:left="294"/>
              <w:rPr>
                <w:b/>
                <w:sz w:val="21"/>
              </w:rPr>
            </w:pPr>
            <w:r>
              <w:rPr>
                <w:b/>
                <w:sz w:val="21"/>
              </w:rPr>
              <w:t>Category</w:t>
            </w:r>
          </w:p>
        </w:tc>
        <w:tc>
          <w:tcPr>
            <w:tcW w:w="1722" w:type="dxa"/>
            <w:shd w:val="clear" w:color="auto" w:fill="8DB3E1"/>
          </w:tcPr>
          <w:p w14:paraId="11CEFD89" w14:textId="77777777" w:rsidR="00D24837" w:rsidRDefault="00D24837" w:rsidP="00245926">
            <w:pPr>
              <w:pStyle w:val="TableParagraph"/>
              <w:spacing w:before="24" w:line="176" w:lineRule="exact"/>
              <w:ind w:left="117" w:right="116"/>
              <w:jc w:val="center"/>
              <w:rPr>
                <w:b/>
                <w:sz w:val="17"/>
              </w:rPr>
            </w:pPr>
            <w:r>
              <w:rPr>
                <w:b/>
                <w:w w:val="105"/>
                <w:sz w:val="17"/>
              </w:rPr>
              <w:t>0-29%</w:t>
            </w:r>
          </w:p>
        </w:tc>
        <w:tc>
          <w:tcPr>
            <w:tcW w:w="1754" w:type="dxa"/>
            <w:shd w:val="clear" w:color="auto" w:fill="8DB3E1"/>
          </w:tcPr>
          <w:p w14:paraId="4CE134A7" w14:textId="77777777" w:rsidR="00D24837" w:rsidRDefault="00D24837" w:rsidP="00245926">
            <w:pPr>
              <w:pStyle w:val="TableParagraph"/>
              <w:spacing w:before="24" w:line="176" w:lineRule="exact"/>
              <w:ind w:left="144" w:right="128"/>
              <w:jc w:val="center"/>
              <w:rPr>
                <w:b/>
                <w:sz w:val="17"/>
              </w:rPr>
            </w:pPr>
            <w:r>
              <w:rPr>
                <w:b/>
                <w:w w:val="105"/>
                <w:sz w:val="17"/>
              </w:rPr>
              <w:t>30-39%</w:t>
            </w:r>
          </w:p>
        </w:tc>
        <w:tc>
          <w:tcPr>
            <w:tcW w:w="1722" w:type="dxa"/>
            <w:shd w:val="clear" w:color="auto" w:fill="8DB3E1"/>
          </w:tcPr>
          <w:p w14:paraId="76ADDA3C" w14:textId="77777777" w:rsidR="00D24837" w:rsidRDefault="00D24837" w:rsidP="00245926">
            <w:pPr>
              <w:pStyle w:val="TableParagraph"/>
              <w:spacing w:before="24" w:line="176" w:lineRule="exact"/>
              <w:ind w:left="565"/>
              <w:rPr>
                <w:b/>
                <w:sz w:val="17"/>
              </w:rPr>
            </w:pPr>
            <w:r>
              <w:rPr>
                <w:b/>
                <w:w w:val="105"/>
                <w:sz w:val="17"/>
              </w:rPr>
              <w:t>40-49%</w:t>
            </w:r>
          </w:p>
        </w:tc>
        <w:tc>
          <w:tcPr>
            <w:tcW w:w="1747" w:type="dxa"/>
            <w:shd w:val="clear" w:color="auto" w:fill="8DB3E1"/>
          </w:tcPr>
          <w:p w14:paraId="069A1B66" w14:textId="77777777" w:rsidR="00D24837" w:rsidRDefault="00D24837" w:rsidP="00245926">
            <w:pPr>
              <w:pStyle w:val="TableParagraph"/>
              <w:spacing w:before="24" w:line="176" w:lineRule="exact"/>
              <w:ind w:left="573"/>
              <w:rPr>
                <w:b/>
                <w:sz w:val="17"/>
              </w:rPr>
            </w:pPr>
            <w:r>
              <w:rPr>
                <w:b/>
                <w:w w:val="105"/>
                <w:sz w:val="17"/>
              </w:rPr>
              <w:t>50-59%</w:t>
            </w:r>
          </w:p>
        </w:tc>
        <w:tc>
          <w:tcPr>
            <w:tcW w:w="1731" w:type="dxa"/>
            <w:shd w:val="clear" w:color="auto" w:fill="8DB3E1"/>
          </w:tcPr>
          <w:p w14:paraId="6119C53C" w14:textId="77777777" w:rsidR="00D24837" w:rsidRDefault="00D24837" w:rsidP="00245926">
            <w:pPr>
              <w:pStyle w:val="TableParagraph"/>
              <w:spacing w:before="24" w:line="176" w:lineRule="exact"/>
              <w:ind w:left="556"/>
              <w:rPr>
                <w:b/>
                <w:sz w:val="17"/>
              </w:rPr>
            </w:pPr>
            <w:r>
              <w:rPr>
                <w:b/>
                <w:w w:val="105"/>
                <w:sz w:val="17"/>
              </w:rPr>
              <w:t>60-69%</w:t>
            </w:r>
          </w:p>
        </w:tc>
        <w:tc>
          <w:tcPr>
            <w:tcW w:w="1747" w:type="dxa"/>
            <w:shd w:val="clear" w:color="auto" w:fill="8DB3E1"/>
          </w:tcPr>
          <w:p w14:paraId="34B07CF1" w14:textId="77777777" w:rsidR="00D24837" w:rsidRDefault="00D24837" w:rsidP="00245926">
            <w:pPr>
              <w:pStyle w:val="TableParagraph"/>
              <w:spacing w:before="24" w:line="176" w:lineRule="exact"/>
              <w:ind w:left="570"/>
              <w:rPr>
                <w:b/>
                <w:sz w:val="17"/>
              </w:rPr>
            </w:pPr>
            <w:r>
              <w:rPr>
                <w:b/>
                <w:w w:val="105"/>
                <w:sz w:val="17"/>
              </w:rPr>
              <w:t>70-84%</w:t>
            </w:r>
          </w:p>
        </w:tc>
        <w:tc>
          <w:tcPr>
            <w:tcW w:w="1740" w:type="dxa"/>
            <w:shd w:val="clear" w:color="auto" w:fill="8DB3E1"/>
          </w:tcPr>
          <w:p w14:paraId="71B603D6" w14:textId="77777777" w:rsidR="00D24837" w:rsidRDefault="00D24837" w:rsidP="00245926">
            <w:pPr>
              <w:pStyle w:val="TableParagraph"/>
              <w:spacing w:before="8" w:line="192" w:lineRule="exact"/>
              <w:ind w:left="504"/>
              <w:rPr>
                <w:b/>
                <w:sz w:val="17"/>
              </w:rPr>
            </w:pPr>
            <w:r>
              <w:rPr>
                <w:b/>
                <w:w w:val="105"/>
                <w:sz w:val="17"/>
              </w:rPr>
              <w:t>85-100%</w:t>
            </w:r>
          </w:p>
        </w:tc>
      </w:tr>
      <w:tr w:rsidR="00D24837" w14:paraId="3A70926D" w14:textId="77777777" w:rsidTr="00245926">
        <w:trPr>
          <w:trHeight w:val="2767"/>
        </w:trPr>
        <w:tc>
          <w:tcPr>
            <w:tcW w:w="1746" w:type="dxa"/>
            <w:shd w:val="clear" w:color="auto" w:fill="8DB3E1"/>
          </w:tcPr>
          <w:p w14:paraId="0F8085BD" w14:textId="77777777" w:rsidR="00D24837" w:rsidRDefault="00D24837" w:rsidP="00245926">
            <w:pPr>
              <w:pStyle w:val="TableParagraph"/>
              <w:rPr>
                <w:rFonts w:ascii="Times New Roman"/>
                <w:sz w:val="20"/>
              </w:rPr>
            </w:pPr>
          </w:p>
        </w:tc>
        <w:tc>
          <w:tcPr>
            <w:tcW w:w="1722" w:type="dxa"/>
          </w:tcPr>
          <w:p w14:paraId="50974DD8" w14:textId="77777777" w:rsidR="00D24837" w:rsidRDefault="00D24837" w:rsidP="00245926">
            <w:pPr>
              <w:pStyle w:val="TableParagraph"/>
              <w:spacing w:line="228" w:lineRule="auto"/>
              <w:ind w:left="102"/>
              <w:rPr>
                <w:sz w:val="21"/>
              </w:rPr>
            </w:pPr>
            <w:r>
              <w:rPr>
                <w:sz w:val="21"/>
              </w:rPr>
              <w:t>Very weak evidence of different approaches to</w:t>
            </w:r>
          </w:p>
          <w:p w14:paraId="57923B6C" w14:textId="77777777" w:rsidR="00D24837" w:rsidRDefault="00D24837" w:rsidP="00245926">
            <w:pPr>
              <w:pStyle w:val="TableParagraph"/>
              <w:spacing w:before="11" w:line="223" w:lineRule="auto"/>
              <w:ind w:left="102" w:right="73"/>
              <w:rPr>
                <w:sz w:val="21"/>
              </w:rPr>
            </w:pPr>
            <w:r>
              <w:rPr>
                <w:w w:val="95"/>
                <w:sz w:val="21"/>
              </w:rPr>
              <w:t xml:space="preserve">problem-solving </w:t>
            </w:r>
            <w:r>
              <w:rPr>
                <w:sz w:val="21"/>
              </w:rPr>
              <w:t>in particular contexts.</w:t>
            </w:r>
          </w:p>
        </w:tc>
        <w:tc>
          <w:tcPr>
            <w:tcW w:w="1754" w:type="dxa"/>
          </w:tcPr>
          <w:p w14:paraId="1FFE83EA" w14:textId="77777777" w:rsidR="00D24837" w:rsidRDefault="00D24837" w:rsidP="00245926">
            <w:pPr>
              <w:pStyle w:val="TableParagraph"/>
              <w:spacing w:line="228" w:lineRule="auto"/>
              <w:ind w:left="125" w:right="146"/>
              <w:rPr>
                <w:sz w:val="21"/>
              </w:rPr>
            </w:pPr>
            <w:r>
              <w:rPr>
                <w:sz w:val="21"/>
              </w:rPr>
              <w:t xml:space="preserve">Flawed appreciation of the context of the application. Weak evidence of different approaches to </w:t>
            </w:r>
            <w:r>
              <w:rPr>
                <w:w w:val="95"/>
                <w:sz w:val="21"/>
              </w:rPr>
              <w:t xml:space="preserve">problem-solving </w:t>
            </w:r>
            <w:r>
              <w:rPr>
                <w:sz w:val="21"/>
              </w:rPr>
              <w:t>in particular contexts.</w:t>
            </w:r>
          </w:p>
        </w:tc>
        <w:tc>
          <w:tcPr>
            <w:tcW w:w="1722" w:type="dxa"/>
          </w:tcPr>
          <w:p w14:paraId="02176E25" w14:textId="77777777" w:rsidR="00D24837" w:rsidRDefault="00D24837" w:rsidP="00245926">
            <w:pPr>
              <w:pStyle w:val="TableParagraph"/>
              <w:spacing w:line="230" w:lineRule="auto"/>
              <w:ind w:left="116" w:right="32"/>
              <w:rPr>
                <w:sz w:val="21"/>
              </w:rPr>
            </w:pPr>
            <w:r>
              <w:rPr>
                <w:sz w:val="21"/>
              </w:rPr>
              <w:t>the context of the application. Can identify problems in particular contexts and propose basic alternative approaches or solutions though there may be</w:t>
            </w:r>
          </w:p>
          <w:p w14:paraId="57E93584" w14:textId="77777777" w:rsidR="00D24837" w:rsidRDefault="00D24837" w:rsidP="00245926">
            <w:pPr>
              <w:pStyle w:val="TableParagraph"/>
              <w:spacing w:line="203" w:lineRule="exact"/>
              <w:ind w:left="116"/>
              <w:rPr>
                <w:sz w:val="21"/>
              </w:rPr>
            </w:pPr>
            <w:r>
              <w:rPr>
                <w:sz w:val="21"/>
              </w:rPr>
              <w:t>errors.</w:t>
            </w:r>
          </w:p>
        </w:tc>
        <w:tc>
          <w:tcPr>
            <w:tcW w:w="1747" w:type="dxa"/>
          </w:tcPr>
          <w:p w14:paraId="28B6EC03" w14:textId="77777777" w:rsidR="00D24837" w:rsidRDefault="00D24837" w:rsidP="00245926">
            <w:pPr>
              <w:pStyle w:val="TableParagraph"/>
              <w:spacing w:line="228" w:lineRule="auto"/>
              <w:ind w:left="124" w:right="45"/>
              <w:rPr>
                <w:sz w:val="21"/>
              </w:rPr>
            </w:pPr>
            <w:r>
              <w:rPr>
                <w:sz w:val="21"/>
              </w:rPr>
              <w:t>Good evidence of different approaches to problem-solving in particular contexts and proposes mostly appropriate solutions.</w:t>
            </w:r>
          </w:p>
        </w:tc>
        <w:tc>
          <w:tcPr>
            <w:tcW w:w="1731" w:type="dxa"/>
          </w:tcPr>
          <w:p w14:paraId="0C88FE84" w14:textId="77777777" w:rsidR="00D24837" w:rsidRDefault="00D24837" w:rsidP="00245926">
            <w:pPr>
              <w:pStyle w:val="TableParagraph"/>
              <w:spacing w:line="228" w:lineRule="auto"/>
              <w:ind w:left="107"/>
              <w:rPr>
                <w:sz w:val="21"/>
              </w:rPr>
            </w:pPr>
            <w:r>
              <w:rPr>
                <w:sz w:val="21"/>
              </w:rPr>
              <w:t>Very good evidence of different approaches to</w:t>
            </w:r>
          </w:p>
          <w:p w14:paraId="7E98D61B" w14:textId="77777777" w:rsidR="00D24837" w:rsidRDefault="00D24837" w:rsidP="00245926">
            <w:pPr>
              <w:pStyle w:val="TableParagraph"/>
              <w:spacing w:before="9" w:line="225" w:lineRule="auto"/>
              <w:ind w:left="107" w:right="91"/>
              <w:rPr>
                <w:sz w:val="21"/>
              </w:rPr>
            </w:pPr>
            <w:r>
              <w:rPr>
                <w:w w:val="95"/>
                <w:sz w:val="21"/>
              </w:rPr>
              <w:t xml:space="preserve">problem-solving </w:t>
            </w:r>
            <w:r>
              <w:rPr>
                <w:sz w:val="21"/>
              </w:rPr>
              <w:t>in particular contexts and proposes appropriate solutions.</w:t>
            </w:r>
          </w:p>
        </w:tc>
        <w:tc>
          <w:tcPr>
            <w:tcW w:w="1747" w:type="dxa"/>
          </w:tcPr>
          <w:p w14:paraId="485AC6F0" w14:textId="77777777" w:rsidR="00D24837" w:rsidRDefault="00D24837" w:rsidP="00245926">
            <w:pPr>
              <w:pStyle w:val="TableParagraph"/>
              <w:spacing w:line="228" w:lineRule="auto"/>
              <w:ind w:left="121"/>
              <w:rPr>
                <w:sz w:val="21"/>
              </w:rPr>
            </w:pPr>
            <w:r>
              <w:rPr>
                <w:sz w:val="21"/>
              </w:rPr>
              <w:t>Excellent evidence of different approaches to</w:t>
            </w:r>
          </w:p>
          <w:p w14:paraId="5D8ECC36" w14:textId="77777777" w:rsidR="00D24837" w:rsidRDefault="00D24837" w:rsidP="00245926">
            <w:pPr>
              <w:pStyle w:val="TableParagraph"/>
              <w:spacing w:before="9" w:line="225" w:lineRule="auto"/>
              <w:ind w:left="121" w:right="77"/>
              <w:rPr>
                <w:sz w:val="21"/>
              </w:rPr>
            </w:pPr>
            <w:r>
              <w:rPr>
                <w:w w:val="95"/>
                <w:sz w:val="21"/>
              </w:rPr>
              <w:t xml:space="preserve">problem-solving </w:t>
            </w:r>
            <w:r>
              <w:rPr>
                <w:sz w:val="21"/>
              </w:rPr>
              <w:t>in particular contexts and proposes appropriate solutions.</w:t>
            </w:r>
          </w:p>
        </w:tc>
        <w:tc>
          <w:tcPr>
            <w:tcW w:w="1740" w:type="dxa"/>
          </w:tcPr>
          <w:p w14:paraId="4A3D2A74" w14:textId="77777777" w:rsidR="00D24837" w:rsidRDefault="00D24837" w:rsidP="00245926">
            <w:pPr>
              <w:pStyle w:val="TableParagraph"/>
              <w:spacing w:line="228" w:lineRule="auto"/>
              <w:ind w:left="104"/>
              <w:rPr>
                <w:sz w:val="21"/>
              </w:rPr>
            </w:pPr>
            <w:r>
              <w:rPr>
                <w:sz w:val="21"/>
              </w:rPr>
              <w:t>particular contexts and formulation of wholly appropriate, thoughtful solutions /</w:t>
            </w:r>
          </w:p>
          <w:p w14:paraId="27928121" w14:textId="77777777" w:rsidR="00D24837" w:rsidRDefault="00D24837" w:rsidP="00245926">
            <w:pPr>
              <w:pStyle w:val="TableParagraph"/>
              <w:spacing w:before="12" w:line="223" w:lineRule="auto"/>
              <w:ind w:left="104"/>
              <w:rPr>
                <w:sz w:val="21"/>
              </w:rPr>
            </w:pPr>
            <w:r>
              <w:rPr>
                <w:sz w:val="21"/>
              </w:rPr>
              <w:t xml:space="preserve">different </w:t>
            </w:r>
            <w:r>
              <w:rPr>
                <w:w w:val="95"/>
                <w:sz w:val="21"/>
              </w:rPr>
              <w:t>approaches.</w:t>
            </w:r>
          </w:p>
        </w:tc>
      </w:tr>
      <w:tr w:rsidR="00D24837" w14:paraId="32D3147B" w14:textId="77777777" w:rsidTr="00245926">
        <w:trPr>
          <w:trHeight w:val="6661"/>
        </w:trPr>
        <w:tc>
          <w:tcPr>
            <w:tcW w:w="1746" w:type="dxa"/>
            <w:shd w:val="clear" w:color="auto" w:fill="8DB3E1"/>
          </w:tcPr>
          <w:p w14:paraId="0BAE255C" w14:textId="77777777" w:rsidR="00D24837" w:rsidRDefault="00D24837" w:rsidP="00245926">
            <w:pPr>
              <w:pStyle w:val="TableParagraph"/>
              <w:spacing w:line="228" w:lineRule="exact"/>
              <w:ind w:left="230"/>
              <w:rPr>
                <w:b/>
                <w:sz w:val="21"/>
              </w:rPr>
            </w:pPr>
            <w:r>
              <w:rPr>
                <w:b/>
                <w:sz w:val="21"/>
              </w:rPr>
              <w:t>Transferable</w:t>
            </w:r>
          </w:p>
          <w:p w14:paraId="32DBF205" w14:textId="77777777" w:rsidR="00D24837" w:rsidRDefault="00D24837" w:rsidP="00245926">
            <w:pPr>
              <w:pStyle w:val="TableParagraph"/>
              <w:spacing w:before="24" w:line="228" w:lineRule="auto"/>
              <w:ind w:left="230"/>
              <w:rPr>
                <w:b/>
                <w:sz w:val="21"/>
              </w:rPr>
            </w:pPr>
            <w:r>
              <w:rPr>
                <w:b/>
                <w:sz w:val="21"/>
              </w:rPr>
              <w:t>skills for life and professional practice</w:t>
            </w:r>
          </w:p>
          <w:p w14:paraId="3AE07B1D" w14:textId="77777777" w:rsidR="00D24837" w:rsidRDefault="00D24837" w:rsidP="00245926">
            <w:pPr>
              <w:pStyle w:val="TableParagraph"/>
              <w:spacing w:before="40"/>
              <w:ind w:left="230"/>
              <w:rPr>
                <w:sz w:val="17"/>
              </w:rPr>
            </w:pPr>
            <w:r>
              <w:rPr>
                <w:spacing w:val="2"/>
                <w:w w:val="105"/>
                <w:sz w:val="17"/>
              </w:rPr>
              <w:t>(Communicate</w:t>
            </w:r>
          </w:p>
          <w:p w14:paraId="50DFE472" w14:textId="77777777" w:rsidR="00D24837" w:rsidRDefault="00D24837" w:rsidP="00245926">
            <w:pPr>
              <w:pStyle w:val="TableParagraph"/>
              <w:spacing w:before="12" w:line="249" w:lineRule="auto"/>
              <w:ind w:left="230" w:right="34"/>
              <w:rPr>
                <w:sz w:val="17"/>
              </w:rPr>
            </w:pPr>
            <w:r>
              <w:rPr>
                <w:spacing w:val="4"/>
                <w:w w:val="105"/>
                <w:sz w:val="17"/>
              </w:rPr>
              <w:t xml:space="preserve">the </w:t>
            </w:r>
            <w:r>
              <w:rPr>
                <w:spacing w:val="2"/>
                <w:w w:val="105"/>
                <w:sz w:val="17"/>
              </w:rPr>
              <w:t xml:space="preserve">results </w:t>
            </w:r>
            <w:r>
              <w:rPr>
                <w:spacing w:val="6"/>
                <w:w w:val="105"/>
                <w:sz w:val="17"/>
              </w:rPr>
              <w:t>of</w:t>
            </w:r>
            <w:r>
              <w:rPr>
                <w:spacing w:val="-36"/>
                <w:w w:val="105"/>
                <w:sz w:val="17"/>
              </w:rPr>
              <w:t xml:space="preserve"> </w:t>
            </w:r>
            <w:r>
              <w:rPr>
                <w:spacing w:val="3"/>
                <w:w w:val="105"/>
                <w:sz w:val="17"/>
              </w:rPr>
              <w:t xml:space="preserve">their </w:t>
            </w:r>
            <w:r>
              <w:rPr>
                <w:spacing w:val="4"/>
                <w:w w:val="105"/>
                <w:sz w:val="17"/>
              </w:rPr>
              <w:t xml:space="preserve">study/work </w:t>
            </w:r>
            <w:r>
              <w:rPr>
                <w:w w:val="105"/>
                <w:sz w:val="17"/>
              </w:rPr>
              <w:t xml:space="preserve">accurately </w:t>
            </w:r>
            <w:r>
              <w:rPr>
                <w:spacing w:val="3"/>
                <w:w w:val="105"/>
                <w:sz w:val="17"/>
              </w:rPr>
              <w:t xml:space="preserve">and reliably, and </w:t>
            </w:r>
            <w:r>
              <w:rPr>
                <w:w w:val="105"/>
                <w:sz w:val="17"/>
              </w:rPr>
              <w:t>with structured</w:t>
            </w:r>
            <w:r>
              <w:rPr>
                <w:spacing w:val="-5"/>
                <w:w w:val="105"/>
                <w:sz w:val="17"/>
              </w:rPr>
              <w:t xml:space="preserve"> </w:t>
            </w:r>
            <w:r>
              <w:rPr>
                <w:spacing w:val="3"/>
                <w:w w:val="105"/>
                <w:sz w:val="17"/>
              </w:rPr>
              <w:t>and</w:t>
            </w:r>
          </w:p>
          <w:p w14:paraId="384BCC3F" w14:textId="77777777" w:rsidR="00D24837" w:rsidRDefault="00D24837" w:rsidP="00245926">
            <w:pPr>
              <w:pStyle w:val="TableParagraph"/>
              <w:spacing w:before="9"/>
              <w:ind w:left="230"/>
              <w:rPr>
                <w:sz w:val="17"/>
              </w:rPr>
            </w:pPr>
            <w:r>
              <w:rPr>
                <w:w w:val="105"/>
                <w:sz w:val="17"/>
              </w:rPr>
              <w:t>coherent</w:t>
            </w:r>
          </w:p>
          <w:p w14:paraId="4EE756C4" w14:textId="77777777" w:rsidR="00D24837" w:rsidRDefault="00D24837" w:rsidP="00245926">
            <w:pPr>
              <w:pStyle w:val="TableParagraph"/>
              <w:spacing w:before="13" w:line="256" w:lineRule="auto"/>
              <w:ind w:left="230" w:right="139"/>
              <w:rPr>
                <w:sz w:val="17"/>
              </w:rPr>
            </w:pPr>
            <w:r>
              <w:rPr>
                <w:w w:val="105"/>
                <w:sz w:val="17"/>
              </w:rPr>
              <w:t>arguments; the qualities needed for employment requiring the</w:t>
            </w:r>
          </w:p>
          <w:p w14:paraId="1BF87ACB" w14:textId="77777777" w:rsidR="00D24837" w:rsidRDefault="00D24837" w:rsidP="00245926">
            <w:pPr>
              <w:pStyle w:val="TableParagraph"/>
              <w:spacing w:line="254" w:lineRule="auto"/>
              <w:ind w:left="230"/>
              <w:rPr>
                <w:sz w:val="17"/>
              </w:rPr>
            </w:pPr>
            <w:r>
              <w:rPr>
                <w:w w:val="105"/>
                <w:sz w:val="17"/>
              </w:rPr>
              <w:t>exercise of some personal</w:t>
            </w:r>
          </w:p>
          <w:p w14:paraId="268B6C34" w14:textId="77777777" w:rsidR="00D24837" w:rsidRDefault="00D24837" w:rsidP="00245926">
            <w:pPr>
              <w:pStyle w:val="TableParagraph"/>
              <w:spacing w:line="182" w:lineRule="exact"/>
              <w:ind w:left="230"/>
              <w:rPr>
                <w:sz w:val="17"/>
              </w:rPr>
            </w:pPr>
            <w:r>
              <w:rPr>
                <w:spacing w:val="3"/>
                <w:w w:val="105"/>
                <w:sz w:val="17"/>
              </w:rPr>
              <w:t>responsibility</w:t>
            </w:r>
          </w:p>
          <w:p w14:paraId="4DC2D20B" w14:textId="77777777" w:rsidR="00D24837" w:rsidRDefault="00D24837" w:rsidP="00245926">
            <w:pPr>
              <w:pStyle w:val="TableParagraph"/>
              <w:spacing w:before="9" w:line="256" w:lineRule="auto"/>
              <w:ind w:left="230" w:right="41"/>
              <w:rPr>
                <w:sz w:val="17"/>
              </w:rPr>
            </w:pPr>
            <w:r>
              <w:rPr>
                <w:spacing w:val="4"/>
                <w:w w:val="105"/>
                <w:sz w:val="17"/>
              </w:rPr>
              <w:t xml:space="preserve">within </w:t>
            </w:r>
            <w:r>
              <w:rPr>
                <w:w w:val="105"/>
                <w:sz w:val="17"/>
              </w:rPr>
              <w:t>a</w:t>
            </w:r>
            <w:r>
              <w:rPr>
                <w:spacing w:val="-42"/>
                <w:w w:val="105"/>
                <w:sz w:val="17"/>
              </w:rPr>
              <w:t xml:space="preserve"> </w:t>
            </w:r>
            <w:r>
              <w:rPr>
                <w:w w:val="105"/>
                <w:sz w:val="17"/>
              </w:rPr>
              <w:t xml:space="preserve">structured </w:t>
            </w:r>
            <w:r>
              <w:rPr>
                <w:spacing w:val="3"/>
                <w:w w:val="105"/>
                <w:sz w:val="17"/>
              </w:rPr>
              <w:t>and</w:t>
            </w:r>
            <w:r>
              <w:rPr>
                <w:spacing w:val="-5"/>
                <w:w w:val="105"/>
                <w:sz w:val="17"/>
              </w:rPr>
              <w:t xml:space="preserve"> </w:t>
            </w:r>
            <w:r>
              <w:rPr>
                <w:spacing w:val="2"/>
                <w:w w:val="105"/>
                <w:sz w:val="17"/>
              </w:rPr>
              <w:t>managed</w:t>
            </w:r>
          </w:p>
          <w:p w14:paraId="4600D0F4" w14:textId="77777777" w:rsidR="00D24837" w:rsidRDefault="00D24837" w:rsidP="00245926">
            <w:pPr>
              <w:pStyle w:val="TableParagraph"/>
              <w:spacing w:line="194" w:lineRule="exact"/>
              <w:ind w:left="230"/>
              <w:rPr>
                <w:sz w:val="17"/>
              </w:rPr>
            </w:pPr>
            <w:r>
              <w:rPr>
                <w:spacing w:val="5"/>
                <w:w w:val="105"/>
                <w:sz w:val="17"/>
              </w:rPr>
              <w:t>environment.)</w:t>
            </w:r>
          </w:p>
        </w:tc>
        <w:tc>
          <w:tcPr>
            <w:tcW w:w="1722" w:type="dxa"/>
            <w:tcBorders>
              <w:right w:val="dashSmallGap" w:sz="8" w:space="0" w:color="000000"/>
            </w:tcBorders>
          </w:tcPr>
          <w:p w14:paraId="285CFC21" w14:textId="77777777" w:rsidR="00D24837" w:rsidRDefault="00D24837" w:rsidP="00245926">
            <w:pPr>
              <w:pStyle w:val="TableParagraph"/>
              <w:spacing w:line="211" w:lineRule="exact"/>
              <w:ind w:left="102"/>
              <w:rPr>
                <w:sz w:val="21"/>
              </w:rPr>
            </w:pPr>
            <w:r>
              <w:rPr>
                <w:sz w:val="21"/>
              </w:rPr>
              <w:t>Work is poorly</w:t>
            </w:r>
          </w:p>
          <w:p w14:paraId="12414F83" w14:textId="77777777" w:rsidR="00D24837" w:rsidRDefault="00D24837" w:rsidP="00245926">
            <w:pPr>
              <w:pStyle w:val="TableParagraph"/>
              <w:spacing w:before="9" w:line="228" w:lineRule="auto"/>
              <w:ind w:left="102" w:right="73"/>
              <w:rPr>
                <w:sz w:val="21"/>
              </w:rPr>
            </w:pPr>
            <w:r>
              <w:rPr>
                <w:sz w:val="21"/>
              </w:rPr>
              <w:t xml:space="preserve">structured, </w:t>
            </w:r>
            <w:r>
              <w:rPr>
                <w:w w:val="95"/>
                <w:sz w:val="21"/>
              </w:rPr>
              <w:t xml:space="preserve">disorganised, </w:t>
            </w:r>
            <w:r>
              <w:rPr>
                <w:sz w:val="21"/>
              </w:rPr>
              <w:t>inaccurate and/or</w:t>
            </w:r>
          </w:p>
          <w:p w14:paraId="6E94200A" w14:textId="77777777" w:rsidR="00D24837" w:rsidRDefault="00D24837" w:rsidP="00245926">
            <w:pPr>
              <w:pStyle w:val="TableParagraph"/>
              <w:spacing w:line="228" w:lineRule="auto"/>
              <w:ind w:left="102" w:right="-8"/>
              <w:rPr>
                <w:sz w:val="21"/>
              </w:rPr>
            </w:pPr>
            <w:r>
              <w:rPr>
                <w:sz w:val="21"/>
              </w:rPr>
              <w:t>confusingly expressed. Very weak use of language and/or very inappropriate style. Failure to work effectively individual or as part of a group. Little or no evidence of the skills for employment requiring the exercise of some personal responsibility.</w:t>
            </w:r>
          </w:p>
        </w:tc>
        <w:tc>
          <w:tcPr>
            <w:tcW w:w="1754" w:type="dxa"/>
            <w:tcBorders>
              <w:left w:val="dashSmallGap" w:sz="8" w:space="0" w:color="000000"/>
              <w:right w:val="double" w:sz="3" w:space="0" w:color="000000"/>
            </w:tcBorders>
          </w:tcPr>
          <w:p w14:paraId="439E1C77" w14:textId="77777777" w:rsidR="00D24837" w:rsidRDefault="00D24837" w:rsidP="00245926">
            <w:pPr>
              <w:pStyle w:val="TableParagraph"/>
              <w:spacing w:line="211" w:lineRule="exact"/>
              <w:ind w:left="125"/>
              <w:rPr>
                <w:sz w:val="21"/>
              </w:rPr>
            </w:pPr>
            <w:r>
              <w:rPr>
                <w:sz w:val="21"/>
              </w:rPr>
              <w:t>Work is poorly</w:t>
            </w:r>
          </w:p>
          <w:p w14:paraId="23B6CC63" w14:textId="77777777" w:rsidR="00D24837" w:rsidRDefault="00D24837" w:rsidP="00245926">
            <w:pPr>
              <w:pStyle w:val="TableParagraph"/>
              <w:spacing w:before="9" w:line="228" w:lineRule="auto"/>
              <w:ind w:left="125" w:right="63"/>
              <w:rPr>
                <w:sz w:val="21"/>
              </w:rPr>
            </w:pPr>
            <w:r>
              <w:rPr>
                <w:sz w:val="21"/>
              </w:rPr>
              <w:t>presented in a disjointed manner. It is loosely, and at times incoherently, structured, with information and ideas often poorly expressed.</w:t>
            </w:r>
          </w:p>
          <w:p w14:paraId="36CBAC8F" w14:textId="77777777" w:rsidR="00D24837" w:rsidRDefault="00D24837" w:rsidP="00245926">
            <w:pPr>
              <w:pStyle w:val="TableParagraph"/>
              <w:spacing w:before="8" w:line="228" w:lineRule="auto"/>
              <w:ind w:left="125" w:right="25"/>
              <w:rPr>
                <w:sz w:val="21"/>
              </w:rPr>
            </w:pPr>
            <w:r>
              <w:rPr>
                <w:spacing w:val="-4"/>
                <w:sz w:val="21"/>
              </w:rPr>
              <w:t xml:space="preserve">Weak </w:t>
            </w:r>
            <w:r>
              <w:rPr>
                <w:sz w:val="21"/>
              </w:rPr>
              <w:t xml:space="preserve">use </w:t>
            </w:r>
            <w:r>
              <w:rPr>
                <w:spacing w:val="5"/>
                <w:sz w:val="21"/>
              </w:rPr>
              <w:t xml:space="preserve">of </w:t>
            </w:r>
            <w:r>
              <w:rPr>
                <w:sz w:val="21"/>
              </w:rPr>
              <w:t xml:space="preserve">language and/or inappropriate </w:t>
            </w:r>
            <w:r>
              <w:rPr>
                <w:spacing w:val="2"/>
                <w:sz w:val="21"/>
              </w:rPr>
              <w:t xml:space="preserve">style. </w:t>
            </w:r>
            <w:r>
              <w:rPr>
                <w:spacing w:val="-3"/>
                <w:sz w:val="21"/>
              </w:rPr>
              <w:t xml:space="preserve">Flawed </w:t>
            </w:r>
            <w:r>
              <w:rPr>
                <w:sz w:val="21"/>
              </w:rPr>
              <w:t xml:space="preserve">approach </w:t>
            </w:r>
            <w:r>
              <w:rPr>
                <w:spacing w:val="2"/>
                <w:sz w:val="21"/>
              </w:rPr>
              <w:t xml:space="preserve">to </w:t>
            </w:r>
            <w:r>
              <w:rPr>
                <w:sz w:val="21"/>
              </w:rPr>
              <w:t xml:space="preserve">individual </w:t>
            </w:r>
            <w:r>
              <w:rPr>
                <w:spacing w:val="5"/>
                <w:sz w:val="21"/>
              </w:rPr>
              <w:t xml:space="preserve">or </w:t>
            </w:r>
            <w:r>
              <w:rPr>
                <w:spacing w:val="2"/>
                <w:sz w:val="21"/>
              </w:rPr>
              <w:t xml:space="preserve">group </w:t>
            </w:r>
            <w:r>
              <w:rPr>
                <w:spacing w:val="-2"/>
                <w:sz w:val="21"/>
              </w:rPr>
              <w:t xml:space="preserve">work, </w:t>
            </w:r>
            <w:r>
              <w:rPr>
                <w:sz w:val="21"/>
              </w:rPr>
              <w:t xml:space="preserve">meeting only partial obligations </w:t>
            </w:r>
            <w:r>
              <w:rPr>
                <w:spacing w:val="2"/>
                <w:sz w:val="21"/>
              </w:rPr>
              <w:t xml:space="preserve">to </w:t>
            </w:r>
            <w:r>
              <w:rPr>
                <w:sz w:val="21"/>
              </w:rPr>
              <w:t xml:space="preserve">others. Limited evidence of the </w:t>
            </w:r>
            <w:r>
              <w:rPr>
                <w:spacing w:val="2"/>
                <w:sz w:val="21"/>
              </w:rPr>
              <w:t xml:space="preserve">skills </w:t>
            </w:r>
            <w:r>
              <w:rPr>
                <w:sz w:val="21"/>
              </w:rPr>
              <w:t xml:space="preserve">for employment requiring the exercise of </w:t>
            </w:r>
            <w:r>
              <w:rPr>
                <w:spacing w:val="-11"/>
                <w:sz w:val="21"/>
              </w:rPr>
              <w:t>some</w:t>
            </w:r>
          </w:p>
        </w:tc>
        <w:tc>
          <w:tcPr>
            <w:tcW w:w="1722" w:type="dxa"/>
            <w:tcBorders>
              <w:left w:val="double" w:sz="3" w:space="0" w:color="000000"/>
              <w:right w:val="dashSmallGap" w:sz="8" w:space="0" w:color="000000"/>
            </w:tcBorders>
          </w:tcPr>
          <w:p w14:paraId="3EA7C570" w14:textId="77777777" w:rsidR="00D24837" w:rsidRDefault="00D24837" w:rsidP="00245926">
            <w:pPr>
              <w:pStyle w:val="TableParagraph"/>
              <w:spacing w:line="211" w:lineRule="exact"/>
              <w:ind w:left="96"/>
              <w:rPr>
                <w:sz w:val="21"/>
              </w:rPr>
            </w:pPr>
            <w:r>
              <w:rPr>
                <w:sz w:val="21"/>
              </w:rPr>
              <w:t>Mostly ordered</w:t>
            </w:r>
          </w:p>
          <w:p w14:paraId="454E2B36" w14:textId="77777777" w:rsidR="00D24837" w:rsidRDefault="00D24837" w:rsidP="00245926">
            <w:pPr>
              <w:pStyle w:val="TableParagraph"/>
              <w:spacing w:before="9" w:line="228" w:lineRule="auto"/>
              <w:ind w:left="96" w:right="13"/>
              <w:rPr>
                <w:sz w:val="21"/>
              </w:rPr>
            </w:pPr>
            <w:r>
              <w:rPr>
                <w:sz w:val="21"/>
              </w:rPr>
              <w:t xml:space="preserve">presentation </w:t>
            </w:r>
            <w:r>
              <w:rPr>
                <w:spacing w:val="-13"/>
                <w:sz w:val="21"/>
              </w:rPr>
              <w:t xml:space="preserve">and </w:t>
            </w:r>
            <w:r>
              <w:rPr>
                <w:sz w:val="21"/>
              </w:rPr>
              <w:t xml:space="preserve">structure in which relevant ideas / concepts </w:t>
            </w:r>
            <w:r>
              <w:rPr>
                <w:spacing w:val="-4"/>
                <w:sz w:val="21"/>
              </w:rPr>
              <w:t xml:space="preserve">are </w:t>
            </w:r>
            <w:r>
              <w:rPr>
                <w:sz w:val="21"/>
              </w:rPr>
              <w:t xml:space="preserve">reasonably expressed. </w:t>
            </w:r>
            <w:r>
              <w:rPr>
                <w:spacing w:val="-12"/>
                <w:sz w:val="21"/>
              </w:rPr>
              <w:t xml:space="preserve">Work </w:t>
            </w:r>
            <w:r>
              <w:rPr>
                <w:sz w:val="21"/>
              </w:rPr>
              <w:t xml:space="preserve">may lack coherence </w:t>
            </w:r>
            <w:r>
              <w:rPr>
                <w:spacing w:val="3"/>
                <w:sz w:val="21"/>
              </w:rPr>
              <w:t xml:space="preserve">and/or </w:t>
            </w:r>
            <w:r>
              <w:rPr>
                <w:sz w:val="21"/>
              </w:rPr>
              <w:t xml:space="preserve">accuracy in </w:t>
            </w:r>
            <w:r>
              <w:rPr>
                <w:spacing w:val="2"/>
                <w:sz w:val="21"/>
              </w:rPr>
              <w:t xml:space="preserve">places. </w:t>
            </w:r>
            <w:r>
              <w:rPr>
                <w:spacing w:val="-4"/>
                <w:sz w:val="21"/>
              </w:rPr>
              <w:t xml:space="preserve">Can </w:t>
            </w:r>
            <w:r>
              <w:rPr>
                <w:sz w:val="21"/>
              </w:rPr>
              <w:t xml:space="preserve">work as part of a </w:t>
            </w:r>
            <w:r>
              <w:rPr>
                <w:spacing w:val="3"/>
                <w:sz w:val="21"/>
              </w:rPr>
              <w:t xml:space="preserve">group, </w:t>
            </w:r>
            <w:r>
              <w:rPr>
                <w:spacing w:val="-3"/>
                <w:sz w:val="21"/>
              </w:rPr>
              <w:t xml:space="preserve">meeting </w:t>
            </w:r>
            <w:r>
              <w:rPr>
                <w:spacing w:val="5"/>
                <w:sz w:val="21"/>
              </w:rPr>
              <w:t xml:space="preserve">most </w:t>
            </w:r>
            <w:r>
              <w:rPr>
                <w:spacing w:val="-3"/>
                <w:sz w:val="21"/>
              </w:rPr>
              <w:t xml:space="preserve">obligations </w:t>
            </w:r>
            <w:r>
              <w:rPr>
                <w:spacing w:val="2"/>
                <w:sz w:val="21"/>
              </w:rPr>
              <w:t xml:space="preserve">to </w:t>
            </w:r>
            <w:r>
              <w:rPr>
                <w:sz w:val="21"/>
              </w:rPr>
              <w:t xml:space="preserve">others </w:t>
            </w:r>
            <w:r>
              <w:rPr>
                <w:spacing w:val="-3"/>
                <w:sz w:val="21"/>
              </w:rPr>
              <w:t xml:space="preserve">but </w:t>
            </w:r>
            <w:r>
              <w:rPr>
                <w:sz w:val="21"/>
              </w:rPr>
              <w:t xml:space="preserve">perhaps with limited involvement in </w:t>
            </w:r>
            <w:r>
              <w:rPr>
                <w:spacing w:val="2"/>
                <w:sz w:val="21"/>
              </w:rPr>
              <w:t xml:space="preserve">group </w:t>
            </w:r>
            <w:r>
              <w:rPr>
                <w:spacing w:val="-4"/>
                <w:sz w:val="21"/>
              </w:rPr>
              <w:t xml:space="preserve">activities. </w:t>
            </w:r>
            <w:r>
              <w:rPr>
                <w:sz w:val="21"/>
              </w:rPr>
              <w:t xml:space="preserve">Demonstrates the </w:t>
            </w:r>
            <w:r>
              <w:rPr>
                <w:spacing w:val="3"/>
                <w:sz w:val="21"/>
              </w:rPr>
              <w:t xml:space="preserve">basic </w:t>
            </w:r>
            <w:r>
              <w:rPr>
                <w:spacing w:val="-3"/>
                <w:sz w:val="21"/>
              </w:rPr>
              <w:t>skills</w:t>
            </w:r>
          </w:p>
          <w:p w14:paraId="62DC8211" w14:textId="77777777" w:rsidR="00D24837" w:rsidRDefault="00D24837" w:rsidP="00245926">
            <w:pPr>
              <w:pStyle w:val="TableParagraph"/>
              <w:spacing w:before="10" w:line="228" w:lineRule="auto"/>
              <w:ind w:left="96" w:right="18"/>
              <w:rPr>
                <w:sz w:val="21"/>
              </w:rPr>
            </w:pPr>
            <w:r>
              <w:rPr>
                <w:spacing w:val="10"/>
                <w:sz w:val="21"/>
              </w:rPr>
              <w:t xml:space="preserve">for </w:t>
            </w:r>
            <w:r>
              <w:rPr>
                <w:spacing w:val="-3"/>
                <w:sz w:val="21"/>
              </w:rPr>
              <w:t xml:space="preserve">employment </w:t>
            </w:r>
            <w:r>
              <w:rPr>
                <w:sz w:val="21"/>
              </w:rPr>
              <w:t xml:space="preserve">requiring the exercise of </w:t>
            </w:r>
            <w:r>
              <w:rPr>
                <w:spacing w:val="-10"/>
                <w:sz w:val="21"/>
              </w:rPr>
              <w:t xml:space="preserve">some </w:t>
            </w:r>
            <w:r>
              <w:rPr>
                <w:sz w:val="21"/>
              </w:rPr>
              <w:t xml:space="preserve">personal responsibility, with </w:t>
            </w:r>
            <w:r>
              <w:rPr>
                <w:spacing w:val="5"/>
                <w:sz w:val="21"/>
              </w:rPr>
              <w:t xml:space="preserve">some </w:t>
            </w:r>
            <w:r>
              <w:rPr>
                <w:spacing w:val="-4"/>
                <w:sz w:val="21"/>
              </w:rPr>
              <w:t xml:space="preserve">areas </w:t>
            </w:r>
            <w:r>
              <w:rPr>
                <w:spacing w:val="5"/>
                <w:sz w:val="21"/>
              </w:rPr>
              <w:t xml:space="preserve">of </w:t>
            </w:r>
            <w:r>
              <w:rPr>
                <w:sz w:val="21"/>
              </w:rPr>
              <w:t>minor</w:t>
            </w:r>
          </w:p>
          <w:p w14:paraId="4076C302" w14:textId="77777777" w:rsidR="00D24837" w:rsidRDefault="00D24837" w:rsidP="00245926">
            <w:pPr>
              <w:pStyle w:val="TableParagraph"/>
              <w:spacing w:before="3" w:line="214" w:lineRule="exact"/>
              <w:ind w:left="96"/>
              <w:rPr>
                <w:sz w:val="21"/>
              </w:rPr>
            </w:pPr>
            <w:r>
              <w:rPr>
                <w:sz w:val="21"/>
              </w:rPr>
              <w:t>weakness.</w:t>
            </w:r>
          </w:p>
        </w:tc>
        <w:tc>
          <w:tcPr>
            <w:tcW w:w="1747" w:type="dxa"/>
            <w:tcBorders>
              <w:left w:val="dashSmallGap" w:sz="8" w:space="0" w:color="000000"/>
              <w:right w:val="dashSmallGap" w:sz="8" w:space="0" w:color="000000"/>
            </w:tcBorders>
          </w:tcPr>
          <w:p w14:paraId="2723EEBB" w14:textId="77777777" w:rsidR="00D24837" w:rsidRDefault="00D24837" w:rsidP="00245926">
            <w:pPr>
              <w:pStyle w:val="TableParagraph"/>
              <w:spacing w:line="211" w:lineRule="exact"/>
              <w:ind w:left="124"/>
              <w:rPr>
                <w:sz w:val="21"/>
              </w:rPr>
            </w:pPr>
            <w:r>
              <w:rPr>
                <w:sz w:val="21"/>
              </w:rPr>
              <w:t>Mostly coherent,</w:t>
            </w:r>
          </w:p>
          <w:p w14:paraId="288A4EF5" w14:textId="77777777" w:rsidR="00D24837" w:rsidRDefault="00D24837" w:rsidP="00245926">
            <w:pPr>
              <w:pStyle w:val="TableParagraph"/>
              <w:spacing w:before="9" w:line="228" w:lineRule="auto"/>
              <w:ind w:left="124" w:right="71"/>
              <w:rPr>
                <w:sz w:val="21"/>
              </w:rPr>
            </w:pPr>
            <w:r>
              <w:rPr>
                <w:sz w:val="21"/>
              </w:rPr>
              <w:t xml:space="preserve">organised </w:t>
            </w:r>
            <w:r>
              <w:rPr>
                <w:spacing w:val="-3"/>
                <w:sz w:val="21"/>
              </w:rPr>
              <w:t xml:space="preserve">and </w:t>
            </w:r>
            <w:r>
              <w:rPr>
                <w:sz w:val="21"/>
              </w:rPr>
              <w:t>accurate work,</w:t>
            </w:r>
            <w:r>
              <w:rPr>
                <w:spacing w:val="-48"/>
                <w:sz w:val="21"/>
              </w:rPr>
              <w:t xml:space="preserve"> </w:t>
            </w:r>
            <w:r>
              <w:rPr>
                <w:spacing w:val="-14"/>
                <w:sz w:val="21"/>
              </w:rPr>
              <w:t xml:space="preserve">in </w:t>
            </w:r>
            <w:r>
              <w:rPr>
                <w:sz w:val="21"/>
              </w:rPr>
              <w:t xml:space="preserve">a </w:t>
            </w:r>
            <w:r>
              <w:rPr>
                <w:spacing w:val="2"/>
                <w:sz w:val="21"/>
              </w:rPr>
              <w:t xml:space="preserve">suitable </w:t>
            </w:r>
            <w:r>
              <w:rPr>
                <w:sz w:val="21"/>
              </w:rPr>
              <w:t xml:space="preserve">structure </w:t>
            </w:r>
            <w:r>
              <w:rPr>
                <w:spacing w:val="-3"/>
                <w:sz w:val="21"/>
              </w:rPr>
              <w:t xml:space="preserve">and </w:t>
            </w:r>
            <w:r>
              <w:rPr>
                <w:sz w:val="21"/>
              </w:rPr>
              <w:t xml:space="preserve">is </w:t>
            </w:r>
            <w:r>
              <w:rPr>
                <w:spacing w:val="10"/>
                <w:sz w:val="21"/>
              </w:rPr>
              <w:t>for</w:t>
            </w:r>
            <w:r>
              <w:rPr>
                <w:spacing w:val="-16"/>
                <w:sz w:val="21"/>
              </w:rPr>
              <w:t xml:space="preserve"> </w:t>
            </w:r>
            <w:r>
              <w:rPr>
                <w:sz w:val="21"/>
              </w:rPr>
              <w:t>the</w:t>
            </w:r>
            <w:r>
              <w:rPr>
                <w:spacing w:val="-15"/>
                <w:sz w:val="21"/>
              </w:rPr>
              <w:t xml:space="preserve"> </w:t>
            </w:r>
            <w:r>
              <w:rPr>
                <w:sz w:val="21"/>
              </w:rPr>
              <w:t>most</w:t>
            </w:r>
            <w:r>
              <w:rPr>
                <w:spacing w:val="-21"/>
                <w:sz w:val="21"/>
              </w:rPr>
              <w:t xml:space="preserve"> </w:t>
            </w:r>
            <w:r>
              <w:rPr>
                <w:spacing w:val="-4"/>
                <w:sz w:val="21"/>
              </w:rPr>
              <w:t xml:space="preserve">part </w:t>
            </w:r>
            <w:r>
              <w:rPr>
                <w:sz w:val="21"/>
              </w:rPr>
              <w:t xml:space="preserve">clearly expressed. </w:t>
            </w:r>
            <w:r>
              <w:rPr>
                <w:spacing w:val="-4"/>
                <w:sz w:val="21"/>
              </w:rPr>
              <w:t xml:space="preserve">Can </w:t>
            </w:r>
            <w:r>
              <w:rPr>
                <w:sz w:val="21"/>
              </w:rPr>
              <w:t xml:space="preserve">work effectively independently </w:t>
            </w:r>
            <w:r>
              <w:rPr>
                <w:spacing w:val="3"/>
                <w:sz w:val="21"/>
              </w:rPr>
              <w:t xml:space="preserve">and/or </w:t>
            </w:r>
            <w:r>
              <w:rPr>
                <w:sz w:val="21"/>
              </w:rPr>
              <w:t xml:space="preserve">as </w:t>
            </w:r>
            <w:r>
              <w:rPr>
                <w:spacing w:val="-4"/>
                <w:sz w:val="21"/>
              </w:rPr>
              <w:t>part</w:t>
            </w:r>
            <w:r>
              <w:rPr>
                <w:spacing w:val="-41"/>
                <w:sz w:val="21"/>
              </w:rPr>
              <w:t xml:space="preserve"> </w:t>
            </w:r>
            <w:r>
              <w:rPr>
                <w:sz w:val="21"/>
              </w:rPr>
              <w:t xml:space="preserve">of a team, with clear contribution </w:t>
            </w:r>
            <w:r>
              <w:rPr>
                <w:spacing w:val="2"/>
                <w:sz w:val="21"/>
              </w:rPr>
              <w:t xml:space="preserve">to group </w:t>
            </w:r>
            <w:r>
              <w:rPr>
                <w:spacing w:val="-4"/>
                <w:sz w:val="21"/>
              </w:rPr>
              <w:t xml:space="preserve">activities. </w:t>
            </w:r>
            <w:r>
              <w:rPr>
                <w:sz w:val="21"/>
              </w:rPr>
              <w:t xml:space="preserve">Demonstrates the </w:t>
            </w:r>
            <w:r>
              <w:rPr>
                <w:spacing w:val="2"/>
                <w:sz w:val="21"/>
              </w:rPr>
              <w:t xml:space="preserve">skills </w:t>
            </w:r>
            <w:r>
              <w:rPr>
                <w:sz w:val="21"/>
              </w:rPr>
              <w:t>for employment requiring</w:t>
            </w:r>
            <w:r>
              <w:rPr>
                <w:spacing w:val="-2"/>
                <w:sz w:val="21"/>
              </w:rPr>
              <w:t xml:space="preserve"> </w:t>
            </w:r>
            <w:r>
              <w:rPr>
                <w:sz w:val="21"/>
              </w:rPr>
              <w:t>the</w:t>
            </w:r>
          </w:p>
          <w:p w14:paraId="5D03CA5E" w14:textId="77777777" w:rsidR="00D24837" w:rsidRDefault="00D24837" w:rsidP="00245926">
            <w:pPr>
              <w:pStyle w:val="TableParagraph"/>
              <w:spacing w:before="2" w:line="230" w:lineRule="auto"/>
              <w:ind w:left="124" w:right="-5"/>
              <w:rPr>
                <w:sz w:val="21"/>
              </w:rPr>
            </w:pPr>
            <w:r>
              <w:rPr>
                <w:sz w:val="21"/>
              </w:rPr>
              <w:t>exercise of some personal responsibility, with some areas of strength and some of minor weakness.</w:t>
            </w:r>
          </w:p>
        </w:tc>
        <w:tc>
          <w:tcPr>
            <w:tcW w:w="1731" w:type="dxa"/>
            <w:tcBorders>
              <w:left w:val="dashSmallGap" w:sz="8" w:space="0" w:color="000000"/>
              <w:right w:val="dashSmallGap" w:sz="8" w:space="0" w:color="000000"/>
            </w:tcBorders>
          </w:tcPr>
          <w:p w14:paraId="75776F48" w14:textId="77777777" w:rsidR="00D24837" w:rsidRDefault="00D24837" w:rsidP="00245926">
            <w:pPr>
              <w:pStyle w:val="TableParagraph"/>
              <w:spacing w:line="211" w:lineRule="exact"/>
              <w:ind w:left="107"/>
              <w:rPr>
                <w:sz w:val="21"/>
              </w:rPr>
            </w:pPr>
            <w:r>
              <w:rPr>
                <w:sz w:val="21"/>
              </w:rPr>
              <w:t>Work is</w:t>
            </w:r>
          </w:p>
          <w:p w14:paraId="01F51605" w14:textId="77777777" w:rsidR="00D24837" w:rsidRDefault="00D24837" w:rsidP="00245926">
            <w:pPr>
              <w:pStyle w:val="TableParagraph"/>
              <w:spacing w:before="9" w:line="228" w:lineRule="auto"/>
              <w:ind w:left="107" w:right="68"/>
              <w:rPr>
                <w:sz w:val="21"/>
              </w:rPr>
            </w:pPr>
            <w:r>
              <w:rPr>
                <w:sz w:val="21"/>
              </w:rPr>
              <w:t>accurate, coherent, fluent, well-structured and organised.</w:t>
            </w:r>
          </w:p>
          <w:p w14:paraId="325A70D8" w14:textId="77777777" w:rsidR="00D24837" w:rsidRDefault="00D24837" w:rsidP="00245926">
            <w:pPr>
              <w:pStyle w:val="TableParagraph"/>
              <w:spacing w:line="223" w:lineRule="auto"/>
              <w:ind w:left="107" w:right="650"/>
              <w:rPr>
                <w:sz w:val="21"/>
              </w:rPr>
            </w:pPr>
            <w:r>
              <w:rPr>
                <w:sz w:val="21"/>
              </w:rPr>
              <w:t>Can work effectively</w:t>
            </w:r>
          </w:p>
          <w:p w14:paraId="52A7DCB2" w14:textId="77777777" w:rsidR="00D24837" w:rsidRDefault="00D24837" w:rsidP="00245926">
            <w:pPr>
              <w:pStyle w:val="TableParagraph"/>
              <w:spacing w:before="11" w:line="228" w:lineRule="auto"/>
              <w:ind w:left="107" w:right="32"/>
              <w:rPr>
                <w:sz w:val="21"/>
              </w:rPr>
            </w:pPr>
            <w:r>
              <w:rPr>
                <w:sz w:val="21"/>
              </w:rPr>
              <w:t xml:space="preserve">independently </w:t>
            </w:r>
            <w:r>
              <w:rPr>
                <w:spacing w:val="3"/>
                <w:sz w:val="21"/>
              </w:rPr>
              <w:t xml:space="preserve">and/or </w:t>
            </w:r>
            <w:r>
              <w:rPr>
                <w:sz w:val="21"/>
              </w:rPr>
              <w:t xml:space="preserve">as </w:t>
            </w:r>
            <w:r>
              <w:rPr>
                <w:spacing w:val="-4"/>
                <w:sz w:val="21"/>
              </w:rPr>
              <w:t xml:space="preserve">part </w:t>
            </w:r>
            <w:r>
              <w:rPr>
                <w:sz w:val="21"/>
              </w:rPr>
              <w:t xml:space="preserve">of a team, with </w:t>
            </w:r>
            <w:r>
              <w:rPr>
                <w:spacing w:val="-9"/>
                <w:sz w:val="21"/>
              </w:rPr>
              <w:t xml:space="preserve">very </w:t>
            </w:r>
            <w:r>
              <w:rPr>
                <w:spacing w:val="8"/>
                <w:sz w:val="21"/>
              </w:rPr>
              <w:t xml:space="preserve">good </w:t>
            </w:r>
            <w:r>
              <w:rPr>
                <w:sz w:val="21"/>
              </w:rPr>
              <w:t xml:space="preserve">contribution </w:t>
            </w:r>
            <w:r>
              <w:rPr>
                <w:spacing w:val="2"/>
                <w:sz w:val="21"/>
              </w:rPr>
              <w:t xml:space="preserve">to group </w:t>
            </w:r>
            <w:r>
              <w:rPr>
                <w:spacing w:val="-4"/>
                <w:sz w:val="21"/>
              </w:rPr>
              <w:t xml:space="preserve">activities. </w:t>
            </w:r>
            <w:r>
              <w:rPr>
                <w:sz w:val="21"/>
              </w:rPr>
              <w:t xml:space="preserve">Demonstrates very </w:t>
            </w:r>
            <w:r>
              <w:rPr>
                <w:spacing w:val="4"/>
                <w:sz w:val="21"/>
              </w:rPr>
              <w:t xml:space="preserve">good </w:t>
            </w:r>
            <w:r>
              <w:rPr>
                <w:spacing w:val="-3"/>
                <w:sz w:val="21"/>
              </w:rPr>
              <w:t xml:space="preserve">skills </w:t>
            </w:r>
            <w:r>
              <w:rPr>
                <w:spacing w:val="10"/>
                <w:sz w:val="21"/>
              </w:rPr>
              <w:t xml:space="preserve">for </w:t>
            </w:r>
            <w:r>
              <w:rPr>
                <w:spacing w:val="-3"/>
                <w:sz w:val="21"/>
              </w:rPr>
              <w:t xml:space="preserve">employment </w:t>
            </w:r>
            <w:r>
              <w:rPr>
                <w:sz w:val="21"/>
              </w:rPr>
              <w:t>requiring the</w:t>
            </w:r>
          </w:p>
          <w:p w14:paraId="0CCA7B6C" w14:textId="77777777" w:rsidR="00D24837" w:rsidRDefault="00D24837" w:rsidP="00245926">
            <w:pPr>
              <w:pStyle w:val="TableParagraph"/>
              <w:spacing w:before="15" w:line="225" w:lineRule="auto"/>
              <w:ind w:left="107" w:right="-4"/>
              <w:rPr>
                <w:sz w:val="21"/>
              </w:rPr>
            </w:pPr>
            <w:r>
              <w:rPr>
                <w:sz w:val="21"/>
              </w:rPr>
              <w:t>exercise of some personal responsibility, with just occasional minor weakness.</w:t>
            </w:r>
          </w:p>
        </w:tc>
        <w:tc>
          <w:tcPr>
            <w:tcW w:w="1747" w:type="dxa"/>
            <w:tcBorders>
              <w:left w:val="dashSmallGap" w:sz="8" w:space="0" w:color="000000"/>
              <w:right w:val="dashSmallGap" w:sz="8" w:space="0" w:color="000000"/>
            </w:tcBorders>
          </w:tcPr>
          <w:p w14:paraId="4EEDA125" w14:textId="77777777" w:rsidR="00D24837" w:rsidRDefault="00D24837" w:rsidP="00245926">
            <w:pPr>
              <w:pStyle w:val="TableParagraph"/>
              <w:spacing w:line="211" w:lineRule="exact"/>
              <w:ind w:left="121"/>
              <w:rPr>
                <w:sz w:val="21"/>
              </w:rPr>
            </w:pPr>
            <w:r>
              <w:rPr>
                <w:sz w:val="21"/>
              </w:rPr>
              <w:t>Work is</w:t>
            </w:r>
          </w:p>
          <w:p w14:paraId="0D4BEA27" w14:textId="77777777" w:rsidR="00D24837" w:rsidRDefault="00D24837" w:rsidP="00245926">
            <w:pPr>
              <w:pStyle w:val="TableParagraph"/>
              <w:spacing w:before="9" w:line="228" w:lineRule="auto"/>
              <w:ind w:left="121" w:right="282"/>
              <w:rPr>
                <w:sz w:val="21"/>
              </w:rPr>
            </w:pPr>
            <w:r>
              <w:rPr>
                <w:sz w:val="21"/>
              </w:rPr>
              <w:t xml:space="preserve">coherent, </w:t>
            </w:r>
            <w:r>
              <w:rPr>
                <w:spacing w:val="-4"/>
                <w:sz w:val="21"/>
              </w:rPr>
              <w:t xml:space="preserve">very </w:t>
            </w:r>
            <w:r>
              <w:rPr>
                <w:sz w:val="21"/>
              </w:rPr>
              <w:t xml:space="preserve">f </w:t>
            </w:r>
            <w:r>
              <w:rPr>
                <w:spacing w:val="-3"/>
                <w:sz w:val="21"/>
              </w:rPr>
              <w:t xml:space="preserve">luent and </w:t>
            </w:r>
            <w:r>
              <w:rPr>
                <w:sz w:val="21"/>
              </w:rPr>
              <w:t xml:space="preserve">is presented </w:t>
            </w:r>
            <w:r>
              <w:rPr>
                <w:spacing w:val="4"/>
                <w:sz w:val="21"/>
              </w:rPr>
              <w:t>prof</w:t>
            </w:r>
            <w:r>
              <w:rPr>
                <w:spacing w:val="-38"/>
                <w:sz w:val="21"/>
              </w:rPr>
              <w:t xml:space="preserve"> </w:t>
            </w:r>
            <w:r>
              <w:rPr>
                <w:spacing w:val="-6"/>
                <w:sz w:val="21"/>
              </w:rPr>
              <w:t>essionally.</w:t>
            </w:r>
          </w:p>
          <w:p w14:paraId="34628840" w14:textId="77777777" w:rsidR="00D24837" w:rsidRDefault="00D24837" w:rsidP="00245926">
            <w:pPr>
              <w:pStyle w:val="TableParagraph"/>
              <w:spacing w:line="223" w:lineRule="auto"/>
              <w:ind w:left="121" w:right="652"/>
              <w:rPr>
                <w:sz w:val="21"/>
              </w:rPr>
            </w:pPr>
            <w:r>
              <w:rPr>
                <w:sz w:val="21"/>
              </w:rPr>
              <w:t>Can work effectively</w:t>
            </w:r>
          </w:p>
          <w:p w14:paraId="4311CDED" w14:textId="77777777" w:rsidR="00D24837" w:rsidRDefault="00D24837" w:rsidP="00245926">
            <w:pPr>
              <w:pStyle w:val="TableParagraph"/>
              <w:spacing w:before="11" w:line="228" w:lineRule="auto"/>
              <w:ind w:left="121"/>
              <w:rPr>
                <w:sz w:val="21"/>
              </w:rPr>
            </w:pPr>
            <w:r>
              <w:rPr>
                <w:sz w:val="21"/>
              </w:rPr>
              <w:t>independently and/or as part of a team, with an excellent contribution to group activities. Demonstrates excellent skills</w:t>
            </w:r>
          </w:p>
          <w:p w14:paraId="1D15CC4D" w14:textId="77777777" w:rsidR="00D24837" w:rsidRDefault="00D24837" w:rsidP="00245926">
            <w:pPr>
              <w:pStyle w:val="TableParagraph"/>
              <w:spacing w:before="7" w:line="228" w:lineRule="auto"/>
              <w:ind w:left="121" w:right="38"/>
              <w:rPr>
                <w:sz w:val="21"/>
              </w:rPr>
            </w:pPr>
            <w:r>
              <w:rPr>
                <w:spacing w:val="10"/>
                <w:sz w:val="21"/>
              </w:rPr>
              <w:t xml:space="preserve">for </w:t>
            </w:r>
            <w:r>
              <w:rPr>
                <w:spacing w:val="-3"/>
                <w:sz w:val="21"/>
              </w:rPr>
              <w:t xml:space="preserve">employment </w:t>
            </w:r>
            <w:r>
              <w:rPr>
                <w:sz w:val="21"/>
              </w:rPr>
              <w:t xml:space="preserve">requiring the exercise of </w:t>
            </w:r>
            <w:r>
              <w:rPr>
                <w:spacing w:val="-10"/>
                <w:sz w:val="21"/>
              </w:rPr>
              <w:t xml:space="preserve">some </w:t>
            </w:r>
            <w:r>
              <w:rPr>
                <w:sz w:val="21"/>
              </w:rPr>
              <w:t xml:space="preserve">personal responsibility with an </w:t>
            </w:r>
            <w:r>
              <w:rPr>
                <w:spacing w:val="3"/>
                <w:sz w:val="21"/>
              </w:rPr>
              <w:t xml:space="preserve">appetite </w:t>
            </w:r>
            <w:r>
              <w:rPr>
                <w:spacing w:val="10"/>
                <w:sz w:val="21"/>
              </w:rPr>
              <w:t xml:space="preserve">for </w:t>
            </w:r>
            <w:r>
              <w:rPr>
                <w:sz w:val="21"/>
              </w:rPr>
              <w:t xml:space="preserve">f </w:t>
            </w:r>
            <w:r>
              <w:rPr>
                <w:spacing w:val="-5"/>
                <w:sz w:val="21"/>
              </w:rPr>
              <w:t xml:space="preserve">urther </w:t>
            </w:r>
            <w:r>
              <w:rPr>
                <w:sz w:val="21"/>
              </w:rPr>
              <w:t>development.</w:t>
            </w:r>
          </w:p>
        </w:tc>
        <w:tc>
          <w:tcPr>
            <w:tcW w:w="1740" w:type="dxa"/>
            <w:tcBorders>
              <w:left w:val="dashSmallGap" w:sz="8" w:space="0" w:color="000000"/>
            </w:tcBorders>
          </w:tcPr>
          <w:p w14:paraId="684B5939" w14:textId="77777777" w:rsidR="00D24837" w:rsidRDefault="00D24837" w:rsidP="00245926">
            <w:pPr>
              <w:pStyle w:val="TableParagraph"/>
              <w:spacing w:line="211" w:lineRule="exact"/>
              <w:ind w:left="104"/>
              <w:rPr>
                <w:sz w:val="21"/>
              </w:rPr>
            </w:pPr>
            <w:r>
              <w:rPr>
                <w:sz w:val="21"/>
              </w:rPr>
              <w:t>Work is</w:t>
            </w:r>
          </w:p>
          <w:p w14:paraId="2DAAC2D7" w14:textId="77777777" w:rsidR="00D24837" w:rsidRDefault="00D24837" w:rsidP="00245926">
            <w:pPr>
              <w:pStyle w:val="TableParagraph"/>
              <w:spacing w:before="9" w:line="228" w:lineRule="auto"/>
              <w:ind w:left="104" w:right="211"/>
              <w:rPr>
                <w:sz w:val="21"/>
              </w:rPr>
            </w:pPr>
            <w:r>
              <w:rPr>
                <w:sz w:val="21"/>
              </w:rPr>
              <w:t xml:space="preserve">accurate, exceptionally coherent, very f </w:t>
            </w:r>
            <w:r>
              <w:rPr>
                <w:spacing w:val="-3"/>
                <w:sz w:val="21"/>
              </w:rPr>
              <w:t xml:space="preserve">luent and </w:t>
            </w:r>
            <w:r>
              <w:rPr>
                <w:sz w:val="21"/>
              </w:rPr>
              <w:t>presented</w:t>
            </w:r>
            <w:r>
              <w:rPr>
                <w:spacing w:val="-2"/>
                <w:sz w:val="21"/>
              </w:rPr>
              <w:t xml:space="preserve"> </w:t>
            </w:r>
            <w:r>
              <w:rPr>
                <w:spacing w:val="-5"/>
                <w:sz w:val="21"/>
              </w:rPr>
              <w:t>well.</w:t>
            </w:r>
          </w:p>
          <w:p w14:paraId="0B017180" w14:textId="77777777" w:rsidR="00D24837" w:rsidRDefault="00D24837" w:rsidP="00245926">
            <w:pPr>
              <w:pStyle w:val="TableParagraph"/>
              <w:spacing w:line="222" w:lineRule="exact"/>
              <w:ind w:left="104"/>
              <w:rPr>
                <w:sz w:val="21"/>
              </w:rPr>
            </w:pPr>
            <w:r>
              <w:rPr>
                <w:sz w:val="21"/>
              </w:rPr>
              <w:t>Can work</w:t>
            </w:r>
          </w:p>
          <w:p w14:paraId="516BE23D" w14:textId="77777777" w:rsidR="00D24837" w:rsidRDefault="00D24837" w:rsidP="00245926">
            <w:pPr>
              <w:pStyle w:val="TableParagraph"/>
              <w:spacing w:before="9" w:line="228" w:lineRule="auto"/>
              <w:ind w:left="104" w:right="48"/>
              <w:rPr>
                <w:sz w:val="21"/>
              </w:rPr>
            </w:pPr>
            <w:r>
              <w:rPr>
                <w:sz w:val="21"/>
              </w:rPr>
              <w:t xml:space="preserve">effectively independently </w:t>
            </w:r>
            <w:r>
              <w:rPr>
                <w:spacing w:val="3"/>
                <w:sz w:val="21"/>
              </w:rPr>
              <w:t xml:space="preserve">and/or </w:t>
            </w:r>
            <w:r>
              <w:rPr>
                <w:sz w:val="21"/>
              </w:rPr>
              <w:t xml:space="preserve">as </w:t>
            </w:r>
            <w:r>
              <w:rPr>
                <w:spacing w:val="-4"/>
                <w:sz w:val="21"/>
              </w:rPr>
              <w:t xml:space="preserve">part </w:t>
            </w:r>
            <w:r>
              <w:rPr>
                <w:sz w:val="21"/>
              </w:rPr>
              <w:t xml:space="preserve">of a team, with an exceptional contribution </w:t>
            </w:r>
            <w:r>
              <w:rPr>
                <w:spacing w:val="2"/>
                <w:sz w:val="21"/>
              </w:rPr>
              <w:t xml:space="preserve">to group </w:t>
            </w:r>
            <w:r>
              <w:rPr>
                <w:spacing w:val="-4"/>
                <w:sz w:val="21"/>
              </w:rPr>
              <w:t xml:space="preserve">activities. </w:t>
            </w:r>
            <w:r>
              <w:rPr>
                <w:sz w:val="21"/>
              </w:rPr>
              <w:t xml:space="preserve">Demonstrates exceptional </w:t>
            </w:r>
            <w:r>
              <w:rPr>
                <w:spacing w:val="-6"/>
                <w:sz w:val="21"/>
              </w:rPr>
              <w:t xml:space="preserve">skills </w:t>
            </w:r>
            <w:r>
              <w:rPr>
                <w:spacing w:val="10"/>
                <w:sz w:val="21"/>
              </w:rPr>
              <w:t xml:space="preserve">for </w:t>
            </w:r>
            <w:r>
              <w:rPr>
                <w:spacing w:val="-3"/>
                <w:sz w:val="21"/>
              </w:rPr>
              <w:t xml:space="preserve">employment </w:t>
            </w:r>
            <w:r>
              <w:rPr>
                <w:sz w:val="21"/>
              </w:rPr>
              <w:t xml:space="preserve">requiring the exercise of </w:t>
            </w:r>
            <w:r>
              <w:rPr>
                <w:spacing w:val="-11"/>
                <w:sz w:val="21"/>
              </w:rPr>
              <w:t xml:space="preserve">some </w:t>
            </w:r>
            <w:r>
              <w:rPr>
                <w:sz w:val="21"/>
              </w:rPr>
              <w:t xml:space="preserve">personal responsibility with an </w:t>
            </w:r>
            <w:r>
              <w:rPr>
                <w:spacing w:val="3"/>
                <w:sz w:val="21"/>
              </w:rPr>
              <w:t xml:space="preserve">appetite </w:t>
            </w:r>
            <w:r>
              <w:rPr>
                <w:spacing w:val="10"/>
                <w:sz w:val="21"/>
              </w:rPr>
              <w:t xml:space="preserve">for </w:t>
            </w:r>
            <w:r>
              <w:rPr>
                <w:sz w:val="21"/>
              </w:rPr>
              <w:t xml:space="preserve">f </w:t>
            </w:r>
            <w:r>
              <w:rPr>
                <w:spacing w:val="-5"/>
                <w:sz w:val="21"/>
              </w:rPr>
              <w:t xml:space="preserve">urther </w:t>
            </w:r>
            <w:r>
              <w:rPr>
                <w:sz w:val="21"/>
              </w:rPr>
              <w:t>development.</w:t>
            </w:r>
          </w:p>
        </w:tc>
      </w:tr>
    </w:tbl>
    <w:p w14:paraId="66C56FC0" w14:textId="77777777" w:rsidR="00D24837" w:rsidRDefault="00D24837" w:rsidP="00D24837">
      <w:pPr>
        <w:spacing w:line="228" w:lineRule="auto"/>
        <w:rPr>
          <w:sz w:val="21"/>
        </w:rPr>
        <w:sectPr w:rsidR="00D24837" w:rsidSect="00707EC9">
          <w:footerReference w:type="default" r:id="rId16"/>
          <w:pgSz w:w="16840" w:h="11890" w:orient="landscape"/>
          <w:pgMar w:top="720" w:right="2020" w:bottom="280" w:left="600" w:header="0" w:footer="0" w:gutter="0"/>
          <w:cols w:space="720"/>
        </w:sectPr>
      </w:pPr>
    </w:p>
    <w:tbl>
      <w:tblPr>
        <w:tblW w:w="0" w:type="auto"/>
        <w:tblInd w:w="124"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1746"/>
        <w:gridCol w:w="1726"/>
        <w:gridCol w:w="1742"/>
        <w:gridCol w:w="1734"/>
        <w:gridCol w:w="1746"/>
        <w:gridCol w:w="1730"/>
        <w:gridCol w:w="1746"/>
        <w:gridCol w:w="1735"/>
      </w:tblGrid>
      <w:tr w:rsidR="00D24837" w14:paraId="763A2EC2" w14:textId="77777777" w:rsidTr="00245926">
        <w:trPr>
          <w:trHeight w:val="396"/>
        </w:trPr>
        <w:tc>
          <w:tcPr>
            <w:tcW w:w="1746" w:type="dxa"/>
            <w:shd w:val="clear" w:color="auto" w:fill="8DB3E1"/>
          </w:tcPr>
          <w:p w14:paraId="3F5CF403" w14:textId="77777777" w:rsidR="00D24837" w:rsidRDefault="00D24837" w:rsidP="00245926">
            <w:pPr>
              <w:pStyle w:val="TableParagraph"/>
              <w:spacing w:before="7"/>
              <w:ind w:left="118"/>
              <w:rPr>
                <w:b/>
                <w:sz w:val="17"/>
              </w:rPr>
            </w:pPr>
            <w:r>
              <w:rPr>
                <w:b/>
                <w:w w:val="105"/>
                <w:sz w:val="17"/>
              </w:rPr>
              <w:lastRenderedPageBreak/>
              <w:t>Level 4</w:t>
            </w:r>
          </w:p>
        </w:tc>
        <w:tc>
          <w:tcPr>
            <w:tcW w:w="1726" w:type="dxa"/>
            <w:shd w:val="clear" w:color="auto" w:fill="8DB3E1"/>
          </w:tcPr>
          <w:p w14:paraId="6C09FA11" w14:textId="77777777" w:rsidR="00D24837" w:rsidRDefault="00D24837" w:rsidP="00245926">
            <w:pPr>
              <w:pStyle w:val="TableParagraph"/>
              <w:spacing w:before="104"/>
              <w:ind w:left="575" w:right="561"/>
              <w:jc w:val="center"/>
              <w:rPr>
                <w:b/>
                <w:sz w:val="17"/>
              </w:rPr>
            </w:pPr>
            <w:r>
              <w:rPr>
                <w:b/>
                <w:w w:val="105"/>
                <w:sz w:val="17"/>
              </w:rPr>
              <w:t>FAIL</w:t>
            </w:r>
          </w:p>
        </w:tc>
        <w:tc>
          <w:tcPr>
            <w:tcW w:w="1742" w:type="dxa"/>
            <w:shd w:val="clear" w:color="auto" w:fill="8DB3E1"/>
          </w:tcPr>
          <w:p w14:paraId="55CB5C5B" w14:textId="77777777" w:rsidR="00D24837" w:rsidRDefault="00D24837" w:rsidP="00245926">
            <w:pPr>
              <w:pStyle w:val="TableParagraph"/>
              <w:spacing w:before="104"/>
              <w:ind w:left="154" w:right="120"/>
              <w:jc w:val="center"/>
              <w:rPr>
                <w:b/>
                <w:sz w:val="17"/>
              </w:rPr>
            </w:pPr>
            <w:r>
              <w:rPr>
                <w:b/>
                <w:w w:val="105"/>
                <w:sz w:val="17"/>
              </w:rPr>
              <w:t>MARGINAL FAIL</w:t>
            </w:r>
          </w:p>
        </w:tc>
        <w:tc>
          <w:tcPr>
            <w:tcW w:w="1734" w:type="dxa"/>
            <w:shd w:val="clear" w:color="auto" w:fill="8DB3E1"/>
          </w:tcPr>
          <w:p w14:paraId="75A2E466" w14:textId="77777777" w:rsidR="00D24837" w:rsidRDefault="00D24837" w:rsidP="00245926">
            <w:pPr>
              <w:pStyle w:val="TableParagraph"/>
              <w:spacing w:before="7" w:line="183" w:lineRule="exact"/>
              <w:ind w:left="164" w:right="120"/>
              <w:jc w:val="center"/>
              <w:rPr>
                <w:b/>
                <w:sz w:val="17"/>
              </w:rPr>
            </w:pPr>
            <w:r>
              <w:rPr>
                <w:b/>
                <w:w w:val="105"/>
                <w:sz w:val="17"/>
              </w:rPr>
              <w:t>SATISFACTORY</w:t>
            </w:r>
          </w:p>
          <w:p w14:paraId="052118FD" w14:textId="77777777" w:rsidR="00D24837" w:rsidRDefault="00D24837" w:rsidP="00245926">
            <w:pPr>
              <w:pStyle w:val="TableParagraph"/>
              <w:spacing w:line="186" w:lineRule="exact"/>
              <w:ind w:left="155" w:right="120"/>
              <w:jc w:val="center"/>
              <w:rPr>
                <w:b/>
                <w:sz w:val="17"/>
              </w:rPr>
            </w:pPr>
            <w:r>
              <w:rPr>
                <w:b/>
                <w:w w:val="105"/>
                <w:sz w:val="17"/>
              </w:rPr>
              <w:t>(3</w:t>
            </w:r>
            <w:r>
              <w:rPr>
                <w:b/>
                <w:w w:val="105"/>
                <w:position w:val="6"/>
                <w:sz w:val="13"/>
              </w:rPr>
              <w:t xml:space="preserve">rd </w:t>
            </w:r>
            <w:r>
              <w:rPr>
                <w:b/>
                <w:w w:val="105"/>
                <w:sz w:val="17"/>
              </w:rPr>
              <w:t>/ Pass)</w:t>
            </w:r>
          </w:p>
        </w:tc>
        <w:tc>
          <w:tcPr>
            <w:tcW w:w="1746" w:type="dxa"/>
            <w:shd w:val="clear" w:color="auto" w:fill="8DB3E1"/>
          </w:tcPr>
          <w:p w14:paraId="61C8662B" w14:textId="77777777" w:rsidR="00D24837" w:rsidRDefault="00D24837" w:rsidP="00245926">
            <w:pPr>
              <w:pStyle w:val="TableParagraph"/>
              <w:spacing w:before="7" w:line="194" w:lineRule="exact"/>
              <w:ind w:left="145" w:right="102"/>
              <w:jc w:val="center"/>
              <w:rPr>
                <w:b/>
                <w:sz w:val="17"/>
              </w:rPr>
            </w:pPr>
            <w:r>
              <w:rPr>
                <w:b/>
                <w:w w:val="105"/>
                <w:sz w:val="17"/>
              </w:rPr>
              <w:t>GOOD</w:t>
            </w:r>
          </w:p>
          <w:p w14:paraId="60046BAB" w14:textId="77777777" w:rsidR="00D24837" w:rsidRDefault="00D24837" w:rsidP="00245926">
            <w:pPr>
              <w:pStyle w:val="TableParagraph"/>
              <w:spacing w:line="175" w:lineRule="exact"/>
              <w:ind w:left="142" w:right="128"/>
              <w:jc w:val="center"/>
              <w:rPr>
                <w:b/>
                <w:sz w:val="17"/>
              </w:rPr>
            </w:pPr>
            <w:r>
              <w:rPr>
                <w:b/>
                <w:w w:val="105"/>
                <w:sz w:val="17"/>
              </w:rPr>
              <w:t>(2.2 / Pass)</w:t>
            </w:r>
          </w:p>
        </w:tc>
        <w:tc>
          <w:tcPr>
            <w:tcW w:w="1730" w:type="dxa"/>
            <w:shd w:val="clear" w:color="auto" w:fill="8DB3E1"/>
          </w:tcPr>
          <w:p w14:paraId="24A3561D" w14:textId="77777777" w:rsidR="00D24837" w:rsidRDefault="00D24837" w:rsidP="00245926">
            <w:pPr>
              <w:pStyle w:val="TableParagraph"/>
              <w:spacing w:before="7" w:line="194" w:lineRule="exact"/>
              <w:ind w:left="312"/>
              <w:rPr>
                <w:b/>
                <w:sz w:val="17"/>
              </w:rPr>
            </w:pPr>
            <w:r>
              <w:rPr>
                <w:b/>
                <w:w w:val="105"/>
                <w:sz w:val="17"/>
              </w:rPr>
              <w:t>VERY GOOD</w:t>
            </w:r>
          </w:p>
          <w:p w14:paraId="292B6BF5" w14:textId="77777777" w:rsidR="00D24837" w:rsidRDefault="00D24837" w:rsidP="00245926">
            <w:pPr>
              <w:pStyle w:val="TableParagraph"/>
              <w:spacing w:line="175" w:lineRule="exact"/>
              <w:ind w:left="393"/>
              <w:rPr>
                <w:b/>
                <w:sz w:val="17"/>
              </w:rPr>
            </w:pPr>
            <w:r>
              <w:rPr>
                <w:b/>
                <w:w w:val="105"/>
                <w:sz w:val="17"/>
              </w:rPr>
              <w:t>(2.1 / Merit)</w:t>
            </w:r>
          </w:p>
        </w:tc>
        <w:tc>
          <w:tcPr>
            <w:tcW w:w="1746" w:type="dxa"/>
            <w:shd w:val="clear" w:color="auto" w:fill="8DB3E1"/>
          </w:tcPr>
          <w:p w14:paraId="01D94C2E" w14:textId="77777777" w:rsidR="00D24837" w:rsidRDefault="00D24837" w:rsidP="00245926">
            <w:pPr>
              <w:pStyle w:val="TableParagraph"/>
              <w:spacing w:before="7" w:line="183" w:lineRule="exact"/>
              <w:ind w:left="145" w:right="116"/>
              <w:jc w:val="center"/>
              <w:rPr>
                <w:b/>
                <w:sz w:val="17"/>
              </w:rPr>
            </w:pPr>
            <w:r>
              <w:rPr>
                <w:b/>
                <w:w w:val="105"/>
                <w:sz w:val="17"/>
              </w:rPr>
              <w:t>EXCELLENT</w:t>
            </w:r>
          </w:p>
          <w:p w14:paraId="084C40B4" w14:textId="77777777" w:rsidR="00D24837" w:rsidRDefault="00D24837" w:rsidP="00245926">
            <w:pPr>
              <w:pStyle w:val="TableParagraph"/>
              <w:spacing w:line="186" w:lineRule="exact"/>
              <w:ind w:left="140" w:right="128"/>
              <w:jc w:val="center"/>
              <w:rPr>
                <w:b/>
                <w:sz w:val="17"/>
              </w:rPr>
            </w:pPr>
            <w:r>
              <w:rPr>
                <w:b/>
                <w:w w:val="105"/>
                <w:sz w:val="17"/>
              </w:rPr>
              <w:t>(1</w:t>
            </w:r>
            <w:r>
              <w:rPr>
                <w:b/>
                <w:w w:val="105"/>
                <w:position w:val="6"/>
                <w:sz w:val="13"/>
              </w:rPr>
              <w:t xml:space="preserve">st </w:t>
            </w:r>
            <w:r>
              <w:rPr>
                <w:b/>
                <w:w w:val="105"/>
                <w:sz w:val="17"/>
              </w:rPr>
              <w:t>/ Distinction)</w:t>
            </w:r>
          </w:p>
        </w:tc>
        <w:tc>
          <w:tcPr>
            <w:tcW w:w="1735" w:type="dxa"/>
            <w:shd w:val="clear" w:color="auto" w:fill="8DB3E1"/>
          </w:tcPr>
          <w:p w14:paraId="705AF183" w14:textId="77777777" w:rsidR="00D24837" w:rsidRDefault="00D24837" w:rsidP="00245926">
            <w:pPr>
              <w:pStyle w:val="TableParagraph"/>
              <w:spacing w:before="7" w:line="183" w:lineRule="exact"/>
              <w:ind w:left="232"/>
              <w:rPr>
                <w:b/>
                <w:sz w:val="17"/>
              </w:rPr>
            </w:pPr>
            <w:r>
              <w:rPr>
                <w:b/>
                <w:w w:val="105"/>
                <w:sz w:val="17"/>
              </w:rPr>
              <w:t>EXCEPTIONAL</w:t>
            </w:r>
          </w:p>
          <w:p w14:paraId="6BF0214B" w14:textId="77777777" w:rsidR="00D24837" w:rsidRDefault="00D24837" w:rsidP="00245926">
            <w:pPr>
              <w:pStyle w:val="TableParagraph"/>
              <w:spacing w:line="186" w:lineRule="exact"/>
              <w:ind w:left="152"/>
              <w:rPr>
                <w:b/>
                <w:sz w:val="17"/>
              </w:rPr>
            </w:pPr>
            <w:r>
              <w:rPr>
                <w:b/>
                <w:w w:val="105"/>
                <w:sz w:val="17"/>
              </w:rPr>
              <w:t>(1</w:t>
            </w:r>
            <w:r>
              <w:rPr>
                <w:b/>
                <w:w w:val="105"/>
                <w:position w:val="6"/>
                <w:sz w:val="13"/>
              </w:rPr>
              <w:t xml:space="preserve">st </w:t>
            </w:r>
            <w:r>
              <w:rPr>
                <w:b/>
                <w:w w:val="105"/>
                <w:sz w:val="17"/>
              </w:rPr>
              <w:t>/ Distinction)</w:t>
            </w:r>
          </w:p>
        </w:tc>
      </w:tr>
      <w:tr w:rsidR="00D24837" w14:paraId="67348946" w14:textId="77777777" w:rsidTr="00245926">
        <w:trPr>
          <w:trHeight w:val="220"/>
        </w:trPr>
        <w:tc>
          <w:tcPr>
            <w:tcW w:w="1746" w:type="dxa"/>
            <w:shd w:val="clear" w:color="auto" w:fill="8DB3E1"/>
          </w:tcPr>
          <w:p w14:paraId="3120B3B3" w14:textId="77777777" w:rsidR="00D24837" w:rsidRDefault="00D24837" w:rsidP="00245926">
            <w:pPr>
              <w:pStyle w:val="TableParagraph"/>
              <w:spacing w:line="201" w:lineRule="exact"/>
              <w:ind w:left="294"/>
              <w:rPr>
                <w:b/>
                <w:sz w:val="21"/>
              </w:rPr>
            </w:pPr>
            <w:r>
              <w:rPr>
                <w:b/>
                <w:sz w:val="21"/>
              </w:rPr>
              <w:t>Category</w:t>
            </w:r>
          </w:p>
        </w:tc>
        <w:tc>
          <w:tcPr>
            <w:tcW w:w="1726" w:type="dxa"/>
            <w:shd w:val="clear" w:color="auto" w:fill="8DB3E1"/>
          </w:tcPr>
          <w:p w14:paraId="4E9AB12B" w14:textId="77777777" w:rsidR="00D24837" w:rsidRDefault="00D24837" w:rsidP="00245926">
            <w:pPr>
              <w:pStyle w:val="TableParagraph"/>
              <w:spacing w:before="24" w:line="176" w:lineRule="exact"/>
              <w:ind w:left="575" w:right="575"/>
              <w:jc w:val="center"/>
              <w:rPr>
                <w:b/>
                <w:sz w:val="17"/>
              </w:rPr>
            </w:pPr>
            <w:r>
              <w:rPr>
                <w:b/>
                <w:w w:val="105"/>
                <w:sz w:val="17"/>
              </w:rPr>
              <w:t>0-29%</w:t>
            </w:r>
          </w:p>
        </w:tc>
        <w:tc>
          <w:tcPr>
            <w:tcW w:w="1742" w:type="dxa"/>
            <w:shd w:val="clear" w:color="auto" w:fill="8DB3E1"/>
          </w:tcPr>
          <w:p w14:paraId="1F8BA1FA" w14:textId="77777777" w:rsidR="00D24837" w:rsidRDefault="00D24837" w:rsidP="00245926">
            <w:pPr>
              <w:pStyle w:val="TableParagraph"/>
              <w:spacing w:before="24" w:line="176" w:lineRule="exact"/>
              <w:ind w:left="140" w:right="120"/>
              <w:jc w:val="center"/>
              <w:rPr>
                <w:b/>
                <w:sz w:val="17"/>
              </w:rPr>
            </w:pPr>
            <w:r>
              <w:rPr>
                <w:b/>
                <w:w w:val="105"/>
                <w:sz w:val="17"/>
              </w:rPr>
              <w:t>30-39%</w:t>
            </w:r>
          </w:p>
        </w:tc>
        <w:tc>
          <w:tcPr>
            <w:tcW w:w="1734" w:type="dxa"/>
            <w:shd w:val="clear" w:color="auto" w:fill="8DB3E1"/>
          </w:tcPr>
          <w:p w14:paraId="4AD1C81D" w14:textId="77777777" w:rsidR="00D24837" w:rsidRDefault="00D24837" w:rsidP="00245926">
            <w:pPr>
              <w:pStyle w:val="TableParagraph"/>
              <w:spacing w:before="24" w:line="176" w:lineRule="exact"/>
              <w:ind w:left="573"/>
              <w:rPr>
                <w:b/>
                <w:sz w:val="17"/>
              </w:rPr>
            </w:pPr>
            <w:r>
              <w:rPr>
                <w:b/>
                <w:w w:val="105"/>
                <w:sz w:val="17"/>
              </w:rPr>
              <w:t>40-49%</w:t>
            </w:r>
          </w:p>
        </w:tc>
        <w:tc>
          <w:tcPr>
            <w:tcW w:w="1746" w:type="dxa"/>
            <w:shd w:val="clear" w:color="auto" w:fill="8DB3E1"/>
          </w:tcPr>
          <w:p w14:paraId="6CF6E7A2" w14:textId="77777777" w:rsidR="00D24837" w:rsidRDefault="00D24837" w:rsidP="00245926">
            <w:pPr>
              <w:pStyle w:val="TableParagraph"/>
              <w:spacing w:before="24" w:line="176" w:lineRule="exact"/>
              <w:ind w:left="569"/>
              <w:rPr>
                <w:b/>
                <w:sz w:val="17"/>
              </w:rPr>
            </w:pPr>
            <w:r>
              <w:rPr>
                <w:b/>
                <w:w w:val="105"/>
                <w:sz w:val="17"/>
              </w:rPr>
              <w:t>50-59%</w:t>
            </w:r>
          </w:p>
        </w:tc>
        <w:tc>
          <w:tcPr>
            <w:tcW w:w="1730" w:type="dxa"/>
            <w:shd w:val="clear" w:color="auto" w:fill="8DB3E1"/>
          </w:tcPr>
          <w:p w14:paraId="57212FA8" w14:textId="77777777" w:rsidR="00D24837" w:rsidRDefault="00D24837" w:rsidP="00245926">
            <w:pPr>
              <w:pStyle w:val="TableParagraph"/>
              <w:spacing w:before="24" w:line="176" w:lineRule="exact"/>
              <w:ind w:left="553"/>
              <w:rPr>
                <w:b/>
                <w:sz w:val="17"/>
              </w:rPr>
            </w:pPr>
            <w:r>
              <w:rPr>
                <w:b/>
                <w:w w:val="105"/>
                <w:sz w:val="17"/>
              </w:rPr>
              <w:t>60-69%</w:t>
            </w:r>
          </w:p>
        </w:tc>
        <w:tc>
          <w:tcPr>
            <w:tcW w:w="1746" w:type="dxa"/>
            <w:shd w:val="clear" w:color="auto" w:fill="8DB3E1"/>
          </w:tcPr>
          <w:p w14:paraId="2F2E18F9" w14:textId="77777777" w:rsidR="00D24837" w:rsidRDefault="00D24837" w:rsidP="00245926">
            <w:pPr>
              <w:pStyle w:val="TableParagraph"/>
              <w:spacing w:before="24" w:line="176" w:lineRule="exact"/>
              <w:ind w:left="568"/>
              <w:rPr>
                <w:b/>
                <w:sz w:val="17"/>
              </w:rPr>
            </w:pPr>
            <w:r>
              <w:rPr>
                <w:b/>
                <w:w w:val="105"/>
                <w:sz w:val="17"/>
              </w:rPr>
              <w:t>70-84%</w:t>
            </w:r>
          </w:p>
        </w:tc>
        <w:tc>
          <w:tcPr>
            <w:tcW w:w="1735" w:type="dxa"/>
            <w:shd w:val="clear" w:color="auto" w:fill="8DB3E1"/>
          </w:tcPr>
          <w:p w14:paraId="1680D33D" w14:textId="77777777" w:rsidR="00D24837" w:rsidRDefault="00D24837" w:rsidP="00245926">
            <w:pPr>
              <w:pStyle w:val="TableParagraph"/>
              <w:spacing w:before="8" w:line="192" w:lineRule="exact"/>
              <w:ind w:left="503"/>
              <w:rPr>
                <w:b/>
                <w:sz w:val="17"/>
              </w:rPr>
            </w:pPr>
            <w:r>
              <w:rPr>
                <w:b/>
                <w:w w:val="105"/>
                <w:sz w:val="17"/>
              </w:rPr>
              <w:t>85-100%</w:t>
            </w:r>
          </w:p>
        </w:tc>
      </w:tr>
      <w:tr w:rsidR="00D24837" w14:paraId="68E9E396" w14:textId="77777777" w:rsidTr="00245926">
        <w:trPr>
          <w:trHeight w:val="444"/>
        </w:trPr>
        <w:tc>
          <w:tcPr>
            <w:tcW w:w="1746" w:type="dxa"/>
            <w:shd w:val="clear" w:color="auto" w:fill="8DB3E1"/>
          </w:tcPr>
          <w:p w14:paraId="65833285" w14:textId="77777777" w:rsidR="00D24837" w:rsidRDefault="00D24837" w:rsidP="00245926">
            <w:pPr>
              <w:pStyle w:val="TableParagraph"/>
              <w:rPr>
                <w:rFonts w:ascii="Times New Roman"/>
                <w:sz w:val="18"/>
              </w:rPr>
            </w:pPr>
          </w:p>
        </w:tc>
        <w:tc>
          <w:tcPr>
            <w:tcW w:w="1726" w:type="dxa"/>
            <w:tcBorders>
              <w:right w:val="dashSmallGap" w:sz="8" w:space="0" w:color="000000"/>
            </w:tcBorders>
          </w:tcPr>
          <w:p w14:paraId="75360E53" w14:textId="77777777" w:rsidR="00D24837" w:rsidRDefault="00D24837" w:rsidP="00245926">
            <w:pPr>
              <w:pStyle w:val="TableParagraph"/>
              <w:rPr>
                <w:rFonts w:ascii="Times New Roman"/>
                <w:sz w:val="18"/>
              </w:rPr>
            </w:pPr>
          </w:p>
        </w:tc>
        <w:tc>
          <w:tcPr>
            <w:tcW w:w="1742" w:type="dxa"/>
            <w:tcBorders>
              <w:left w:val="dashSmallGap" w:sz="8" w:space="0" w:color="000000"/>
              <w:right w:val="double" w:sz="3" w:space="0" w:color="000000"/>
            </w:tcBorders>
          </w:tcPr>
          <w:p w14:paraId="35D08994" w14:textId="77777777" w:rsidR="00D24837" w:rsidRDefault="00D24837" w:rsidP="00245926">
            <w:pPr>
              <w:pStyle w:val="TableParagraph"/>
              <w:spacing w:before="4" w:line="224" w:lineRule="exact"/>
              <w:ind w:left="121"/>
              <w:rPr>
                <w:sz w:val="21"/>
              </w:rPr>
            </w:pPr>
            <w:r>
              <w:rPr>
                <w:sz w:val="21"/>
              </w:rPr>
              <w:t xml:space="preserve">personal </w:t>
            </w:r>
            <w:r>
              <w:rPr>
                <w:w w:val="95"/>
                <w:sz w:val="21"/>
              </w:rPr>
              <w:t>responsibility.</w:t>
            </w:r>
          </w:p>
        </w:tc>
        <w:tc>
          <w:tcPr>
            <w:tcW w:w="1734" w:type="dxa"/>
            <w:tcBorders>
              <w:left w:val="double" w:sz="3" w:space="0" w:color="000000"/>
              <w:right w:val="dashSmallGap" w:sz="8" w:space="0" w:color="000000"/>
            </w:tcBorders>
          </w:tcPr>
          <w:p w14:paraId="1C3ABD52" w14:textId="77777777" w:rsidR="00D24837" w:rsidRDefault="00D24837" w:rsidP="00245926">
            <w:pPr>
              <w:pStyle w:val="TableParagraph"/>
              <w:rPr>
                <w:rFonts w:ascii="Times New Roman"/>
                <w:sz w:val="18"/>
              </w:rPr>
            </w:pPr>
          </w:p>
        </w:tc>
        <w:tc>
          <w:tcPr>
            <w:tcW w:w="1746" w:type="dxa"/>
            <w:tcBorders>
              <w:left w:val="dashSmallGap" w:sz="8" w:space="0" w:color="000000"/>
              <w:right w:val="dashSmallGap" w:sz="8" w:space="0" w:color="000000"/>
            </w:tcBorders>
          </w:tcPr>
          <w:p w14:paraId="147DC25E" w14:textId="77777777" w:rsidR="00D24837" w:rsidRDefault="00D24837" w:rsidP="00245926">
            <w:pPr>
              <w:pStyle w:val="TableParagraph"/>
              <w:rPr>
                <w:rFonts w:ascii="Times New Roman"/>
                <w:sz w:val="18"/>
              </w:rPr>
            </w:pPr>
          </w:p>
        </w:tc>
        <w:tc>
          <w:tcPr>
            <w:tcW w:w="1730" w:type="dxa"/>
            <w:tcBorders>
              <w:left w:val="dashSmallGap" w:sz="8" w:space="0" w:color="000000"/>
              <w:right w:val="dashSmallGap" w:sz="8" w:space="0" w:color="000000"/>
            </w:tcBorders>
          </w:tcPr>
          <w:p w14:paraId="37963FE1" w14:textId="77777777" w:rsidR="00D24837" w:rsidRDefault="00D24837" w:rsidP="00245926">
            <w:pPr>
              <w:pStyle w:val="TableParagraph"/>
              <w:rPr>
                <w:rFonts w:ascii="Times New Roman"/>
                <w:sz w:val="18"/>
              </w:rPr>
            </w:pPr>
          </w:p>
        </w:tc>
        <w:tc>
          <w:tcPr>
            <w:tcW w:w="1746" w:type="dxa"/>
            <w:tcBorders>
              <w:left w:val="dashSmallGap" w:sz="8" w:space="0" w:color="000000"/>
              <w:right w:val="dashSmallGap" w:sz="8" w:space="0" w:color="000000"/>
            </w:tcBorders>
          </w:tcPr>
          <w:p w14:paraId="1A1D6944" w14:textId="77777777" w:rsidR="00D24837" w:rsidRDefault="00D24837" w:rsidP="00245926">
            <w:pPr>
              <w:pStyle w:val="TableParagraph"/>
              <w:rPr>
                <w:rFonts w:ascii="Times New Roman"/>
                <w:sz w:val="18"/>
              </w:rPr>
            </w:pPr>
          </w:p>
        </w:tc>
        <w:tc>
          <w:tcPr>
            <w:tcW w:w="1735" w:type="dxa"/>
            <w:tcBorders>
              <w:left w:val="dashSmallGap" w:sz="8" w:space="0" w:color="000000"/>
            </w:tcBorders>
          </w:tcPr>
          <w:p w14:paraId="755C16F6" w14:textId="77777777" w:rsidR="00D24837" w:rsidRDefault="00D24837" w:rsidP="00245926">
            <w:pPr>
              <w:pStyle w:val="TableParagraph"/>
              <w:rPr>
                <w:rFonts w:ascii="Times New Roman"/>
                <w:sz w:val="18"/>
              </w:rPr>
            </w:pPr>
          </w:p>
        </w:tc>
      </w:tr>
    </w:tbl>
    <w:p w14:paraId="6FCCD405" w14:textId="77777777" w:rsidR="00D24837" w:rsidRDefault="00D24837" w:rsidP="00D24837">
      <w:pPr>
        <w:pStyle w:val="BodyText"/>
        <w:rPr>
          <w:sz w:val="20"/>
        </w:rPr>
      </w:pPr>
    </w:p>
    <w:p w14:paraId="1FEEBE8D" w14:textId="77777777" w:rsidR="00D24837" w:rsidRDefault="00D24837" w:rsidP="00D24837">
      <w:pPr>
        <w:pStyle w:val="BodyText"/>
        <w:rPr>
          <w:sz w:val="20"/>
        </w:rPr>
      </w:pPr>
    </w:p>
    <w:p w14:paraId="2510EF15" w14:textId="77777777" w:rsidR="00D24837" w:rsidRDefault="00D24837" w:rsidP="00D24837">
      <w:pPr>
        <w:pStyle w:val="BodyText"/>
        <w:rPr>
          <w:sz w:val="20"/>
        </w:rPr>
      </w:pPr>
    </w:p>
    <w:p w14:paraId="15B0B387" w14:textId="77777777" w:rsidR="00D24837" w:rsidRDefault="00D24837" w:rsidP="00D24837">
      <w:pPr>
        <w:pStyle w:val="BodyText"/>
        <w:rPr>
          <w:sz w:val="20"/>
        </w:rPr>
      </w:pPr>
    </w:p>
    <w:p w14:paraId="36E3ECAE" w14:textId="77777777" w:rsidR="00D24837" w:rsidRDefault="00D24837" w:rsidP="00D24837">
      <w:pPr>
        <w:pStyle w:val="BodyText"/>
        <w:rPr>
          <w:sz w:val="20"/>
        </w:rPr>
      </w:pPr>
    </w:p>
    <w:p w14:paraId="60FB903F" w14:textId="77777777" w:rsidR="00D24837" w:rsidRDefault="00D24837" w:rsidP="00D24837">
      <w:pPr>
        <w:pStyle w:val="BodyText"/>
        <w:rPr>
          <w:sz w:val="20"/>
        </w:rPr>
      </w:pPr>
    </w:p>
    <w:p w14:paraId="2DD9B434" w14:textId="77777777" w:rsidR="00D24837" w:rsidRDefault="00D24837" w:rsidP="00D24837">
      <w:pPr>
        <w:pStyle w:val="BodyText"/>
        <w:rPr>
          <w:sz w:val="20"/>
        </w:rPr>
      </w:pPr>
    </w:p>
    <w:p w14:paraId="13E2F746" w14:textId="77777777" w:rsidR="00D24837" w:rsidRDefault="00D24837" w:rsidP="00D24837">
      <w:pPr>
        <w:pStyle w:val="BodyText"/>
        <w:rPr>
          <w:sz w:val="20"/>
        </w:rPr>
      </w:pPr>
    </w:p>
    <w:p w14:paraId="0534FDBE" w14:textId="77777777" w:rsidR="00D24837" w:rsidRDefault="00D24837" w:rsidP="00D24837">
      <w:pPr>
        <w:pStyle w:val="BodyText"/>
        <w:rPr>
          <w:sz w:val="20"/>
        </w:rPr>
      </w:pPr>
    </w:p>
    <w:p w14:paraId="5CF7162C" w14:textId="77777777" w:rsidR="00D24837" w:rsidRDefault="00D24837" w:rsidP="00D24837">
      <w:pPr>
        <w:pStyle w:val="BodyText"/>
        <w:rPr>
          <w:sz w:val="20"/>
        </w:rPr>
      </w:pPr>
    </w:p>
    <w:p w14:paraId="0E1A8003" w14:textId="77777777" w:rsidR="00D24837" w:rsidRDefault="00D24837" w:rsidP="00D24837">
      <w:pPr>
        <w:pStyle w:val="BodyText"/>
        <w:rPr>
          <w:sz w:val="20"/>
        </w:rPr>
      </w:pPr>
    </w:p>
    <w:p w14:paraId="29ADA764" w14:textId="77777777" w:rsidR="00D24837" w:rsidRDefault="00D24837" w:rsidP="00D24837">
      <w:pPr>
        <w:pStyle w:val="BodyText"/>
        <w:rPr>
          <w:sz w:val="20"/>
        </w:rPr>
      </w:pPr>
    </w:p>
    <w:p w14:paraId="05FB78EE" w14:textId="77777777" w:rsidR="00D24837" w:rsidRDefault="00D24837" w:rsidP="00D24837">
      <w:pPr>
        <w:pStyle w:val="BodyText"/>
        <w:rPr>
          <w:sz w:val="20"/>
        </w:rPr>
      </w:pPr>
    </w:p>
    <w:p w14:paraId="1B5AEE85" w14:textId="77777777" w:rsidR="00D24837" w:rsidRDefault="00D24837" w:rsidP="00D24837">
      <w:pPr>
        <w:pStyle w:val="BodyText"/>
        <w:rPr>
          <w:sz w:val="20"/>
        </w:rPr>
      </w:pPr>
    </w:p>
    <w:p w14:paraId="0A7D36AB" w14:textId="77777777" w:rsidR="00D24837" w:rsidRDefault="00D24837" w:rsidP="00D24837">
      <w:pPr>
        <w:pStyle w:val="BodyText"/>
        <w:rPr>
          <w:sz w:val="20"/>
        </w:rPr>
      </w:pPr>
    </w:p>
    <w:p w14:paraId="00A6E324" w14:textId="77777777" w:rsidR="00D24837" w:rsidRDefault="00D24837" w:rsidP="00D24837">
      <w:pPr>
        <w:pStyle w:val="BodyText"/>
        <w:rPr>
          <w:sz w:val="20"/>
        </w:rPr>
      </w:pPr>
    </w:p>
    <w:p w14:paraId="1D648537" w14:textId="77777777" w:rsidR="00D24837" w:rsidRDefault="00D24837" w:rsidP="00D24837">
      <w:pPr>
        <w:pStyle w:val="BodyText"/>
        <w:rPr>
          <w:sz w:val="20"/>
        </w:rPr>
      </w:pPr>
    </w:p>
    <w:p w14:paraId="34575E1B" w14:textId="77777777" w:rsidR="00D24837" w:rsidRDefault="00D24837" w:rsidP="00D24837">
      <w:pPr>
        <w:pStyle w:val="BodyText"/>
        <w:rPr>
          <w:sz w:val="20"/>
        </w:rPr>
      </w:pPr>
    </w:p>
    <w:p w14:paraId="16C20FF5" w14:textId="77777777" w:rsidR="00D24837" w:rsidRDefault="00D24837" w:rsidP="00D24837">
      <w:pPr>
        <w:pStyle w:val="BodyText"/>
        <w:rPr>
          <w:sz w:val="20"/>
        </w:rPr>
      </w:pPr>
    </w:p>
    <w:p w14:paraId="2DEAF98B" w14:textId="77777777" w:rsidR="00D24837" w:rsidRDefault="00D24837" w:rsidP="00D24837">
      <w:pPr>
        <w:pStyle w:val="BodyText"/>
        <w:rPr>
          <w:sz w:val="20"/>
        </w:rPr>
      </w:pPr>
    </w:p>
    <w:p w14:paraId="2A7408ED" w14:textId="77777777" w:rsidR="00D24837" w:rsidRDefault="00D24837" w:rsidP="00D24837">
      <w:pPr>
        <w:pStyle w:val="BodyText"/>
        <w:rPr>
          <w:sz w:val="20"/>
        </w:rPr>
      </w:pPr>
    </w:p>
    <w:p w14:paraId="40872980" w14:textId="77777777" w:rsidR="00D24837" w:rsidRDefault="00D24837" w:rsidP="00D24837">
      <w:pPr>
        <w:pStyle w:val="BodyText"/>
        <w:rPr>
          <w:sz w:val="20"/>
        </w:rPr>
      </w:pPr>
    </w:p>
    <w:p w14:paraId="1C4FFAF1" w14:textId="77777777" w:rsidR="00D24837" w:rsidRDefault="00D24837" w:rsidP="00D24837">
      <w:pPr>
        <w:pStyle w:val="BodyText"/>
        <w:rPr>
          <w:sz w:val="20"/>
        </w:rPr>
      </w:pPr>
    </w:p>
    <w:p w14:paraId="435AACD8" w14:textId="77777777" w:rsidR="00D24837" w:rsidRDefault="00D24837" w:rsidP="00D24837">
      <w:pPr>
        <w:pStyle w:val="BodyText"/>
        <w:rPr>
          <w:sz w:val="20"/>
        </w:rPr>
      </w:pPr>
    </w:p>
    <w:p w14:paraId="08A5A447" w14:textId="77777777" w:rsidR="00D24837" w:rsidRDefault="00D24837" w:rsidP="00D24837">
      <w:pPr>
        <w:pStyle w:val="BodyText"/>
        <w:rPr>
          <w:sz w:val="20"/>
        </w:rPr>
      </w:pPr>
    </w:p>
    <w:p w14:paraId="559BE80C" w14:textId="77777777" w:rsidR="00D24837" w:rsidRDefault="00D24837" w:rsidP="00D24837">
      <w:pPr>
        <w:pStyle w:val="BodyText"/>
        <w:rPr>
          <w:sz w:val="20"/>
        </w:rPr>
      </w:pPr>
    </w:p>
    <w:p w14:paraId="5921ED4C" w14:textId="77777777" w:rsidR="00D24837" w:rsidRDefault="00D24837" w:rsidP="00D24837">
      <w:pPr>
        <w:pStyle w:val="BodyText"/>
        <w:rPr>
          <w:sz w:val="20"/>
        </w:rPr>
      </w:pPr>
    </w:p>
    <w:p w14:paraId="05996DC1" w14:textId="77777777" w:rsidR="00D24837" w:rsidRDefault="00D24837" w:rsidP="00D24837">
      <w:pPr>
        <w:pStyle w:val="BodyText"/>
        <w:rPr>
          <w:sz w:val="20"/>
        </w:rPr>
      </w:pPr>
    </w:p>
    <w:p w14:paraId="6A14433A" w14:textId="77777777" w:rsidR="00D24837" w:rsidRDefault="00D24837" w:rsidP="00D24837">
      <w:pPr>
        <w:pStyle w:val="BodyText"/>
        <w:rPr>
          <w:sz w:val="20"/>
        </w:rPr>
      </w:pPr>
    </w:p>
    <w:p w14:paraId="2663F82A" w14:textId="77777777" w:rsidR="00D24837" w:rsidRDefault="00D24837" w:rsidP="00D24837">
      <w:pPr>
        <w:pStyle w:val="BodyText"/>
        <w:rPr>
          <w:sz w:val="20"/>
        </w:rPr>
      </w:pPr>
    </w:p>
    <w:p w14:paraId="643432E8" w14:textId="77777777" w:rsidR="00D24837" w:rsidRDefault="00D24837" w:rsidP="00D24837">
      <w:pPr>
        <w:pStyle w:val="BodyText"/>
        <w:rPr>
          <w:sz w:val="20"/>
        </w:rPr>
      </w:pPr>
    </w:p>
    <w:p w14:paraId="4191CB58" w14:textId="77777777" w:rsidR="00D24837" w:rsidRDefault="00D24837" w:rsidP="00D24837">
      <w:pPr>
        <w:pStyle w:val="BodyText"/>
        <w:rPr>
          <w:sz w:val="20"/>
        </w:rPr>
      </w:pPr>
    </w:p>
    <w:p w14:paraId="1132B960" w14:textId="77777777" w:rsidR="00D24837" w:rsidRDefault="00D24837" w:rsidP="00D24837">
      <w:pPr>
        <w:pStyle w:val="BodyText"/>
        <w:rPr>
          <w:sz w:val="20"/>
        </w:rPr>
      </w:pPr>
    </w:p>
    <w:p w14:paraId="61FE5983" w14:textId="77777777" w:rsidR="00D24837" w:rsidRDefault="00D24837" w:rsidP="00D24837">
      <w:pPr>
        <w:pStyle w:val="BodyText"/>
        <w:rPr>
          <w:sz w:val="20"/>
        </w:rPr>
      </w:pPr>
    </w:p>
    <w:p w14:paraId="75BCD4EC" w14:textId="77777777" w:rsidR="00D24837" w:rsidRDefault="00D24837" w:rsidP="00D24837">
      <w:pPr>
        <w:pStyle w:val="BodyText"/>
        <w:rPr>
          <w:sz w:val="20"/>
        </w:rPr>
      </w:pPr>
    </w:p>
    <w:p w14:paraId="684155DF" w14:textId="77777777" w:rsidR="00D24837" w:rsidRDefault="00D24837" w:rsidP="00D24837">
      <w:pPr>
        <w:pStyle w:val="BodyText"/>
        <w:rPr>
          <w:sz w:val="28"/>
        </w:rPr>
      </w:pPr>
    </w:p>
    <w:p w14:paraId="2D883AD5" w14:textId="77777777" w:rsidR="00D24837" w:rsidRDefault="00D24837" w:rsidP="00D24837">
      <w:pPr>
        <w:spacing w:before="92"/>
        <w:ind w:left="120"/>
        <w:rPr>
          <w:b/>
          <w:sz w:val="21"/>
        </w:rPr>
      </w:pPr>
      <w:r>
        <w:rPr>
          <w:b/>
          <w:sz w:val="21"/>
        </w:rPr>
        <w:t>THIS DOCUMENT IS ALSO AVAILABLE IN WELSH</w:t>
      </w:r>
    </w:p>
    <w:p w14:paraId="17ED1A3C" w14:textId="77777777" w:rsidR="00D24837" w:rsidRDefault="00D24837"/>
    <w:sectPr w:rsidR="00D24837">
      <w:footerReference w:type="default" r:id="rId17"/>
      <w:pgSz w:w="16840" w:h="11890" w:orient="landscape"/>
      <w:pgMar w:top="720" w:right="2020" w:bottom="280" w:left="600" w:header="0" w:footer="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79D251C" w14:textId="77777777" w:rsidR="00140742" w:rsidRDefault="00140742">
      <w:r>
        <w:separator/>
      </w:r>
    </w:p>
  </w:endnote>
  <w:endnote w:type="continuationSeparator" w:id="0">
    <w:p w14:paraId="0C6CEACF" w14:textId="77777777" w:rsidR="00140742" w:rsidRDefault="0014074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87D7D52" w14:textId="77777777" w:rsidR="00024D30" w:rsidRDefault="00D24837">
    <w:pPr>
      <w:pStyle w:val="BodyText"/>
      <w:spacing w:line="14" w:lineRule="auto"/>
      <w:rPr>
        <w:sz w:val="20"/>
      </w:rPr>
    </w:pPr>
    <w:r>
      <w:rPr>
        <w:noProof/>
        <w:lang w:val="en-GB" w:eastAsia="en-GB"/>
      </w:rPr>
      <mc:AlternateContent>
        <mc:Choice Requires="wps">
          <w:drawing>
            <wp:anchor distT="0" distB="0" distL="114300" distR="114300" simplePos="0" relativeHeight="251659264" behindDoc="1" locked="0" layoutInCell="1" allowOverlap="1" wp14:anchorId="36F2DC65" wp14:editId="1DFDD43A">
              <wp:simplePos x="0" y="0"/>
              <wp:positionH relativeFrom="page">
                <wp:posOffset>3344545</wp:posOffset>
              </wp:positionH>
              <wp:positionV relativeFrom="page">
                <wp:posOffset>10130790</wp:posOffset>
              </wp:positionV>
              <wp:extent cx="610235" cy="172085"/>
              <wp:effectExtent l="0" t="0" r="0" b="0"/>
              <wp:wrapNone/>
              <wp:docPr id="2" name="Text Box 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10235" cy="17208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4E318EFB" w14:textId="7D38F38E" w:rsidR="00024D30" w:rsidRDefault="00D24837">
                          <w:pPr>
                            <w:spacing w:before="9"/>
                            <w:ind w:left="20"/>
                            <w:rPr>
                              <w:rFonts w:ascii="Times New Roman"/>
                              <w:b/>
                              <w:sz w:val="21"/>
                            </w:rPr>
                          </w:pPr>
                          <w:r>
                            <w:rPr>
                              <w:rFonts w:ascii="Times New Roman"/>
                              <w:sz w:val="21"/>
                            </w:rPr>
                            <w:t xml:space="preserve">Page </w:t>
                          </w:r>
                          <w:r>
                            <w:fldChar w:fldCharType="begin"/>
                          </w:r>
                          <w:r>
                            <w:rPr>
                              <w:rFonts w:ascii="Times New Roman"/>
                              <w:b/>
                              <w:sz w:val="21"/>
                            </w:rPr>
                            <w:instrText xml:space="preserve"> PAGE </w:instrText>
                          </w:r>
                          <w:r>
                            <w:fldChar w:fldCharType="separate"/>
                          </w:r>
                          <w:r w:rsidR="00FF720F">
                            <w:rPr>
                              <w:rFonts w:ascii="Times New Roman"/>
                              <w:b/>
                              <w:noProof/>
                              <w:sz w:val="21"/>
                            </w:rPr>
                            <w:t>2</w:t>
                          </w:r>
                          <w:r>
                            <w:fldChar w:fldCharType="end"/>
                          </w:r>
                          <w:r>
                            <w:rPr>
                              <w:rFonts w:ascii="Times New Roman"/>
                              <w:b/>
                              <w:sz w:val="21"/>
                            </w:rPr>
                            <w:t xml:space="preserve"> </w:t>
                          </w:r>
                          <w:r>
                            <w:rPr>
                              <w:rFonts w:ascii="Times New Roman"/>
                              <w:spacing w:val="3"/>
                              <w:sz w:val="21"/>
                            </w:rPr>
                            <w:t>of</w:t>
                          </w:r>
                          <w:r>
                            <w:rPr>
                              <w:rFonts w:ascii="Times New Roman"/>
                              <w:spacing w:val="-39"/>
                              <w:sz w:val="21"/>
                            </w:rPr>
                            <w:t xml:space="preserve"> </w:t>
                          </w:r>
                          <w:r>
                            <w:rPr>
                              <w:rFonts w:ascii="Times New Roman"/>
                              <w:b/>
                              <w:sz w:val="21"/>
                            </w:rPr>
                            <w:t>9</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36F2DC65" id="_x0000_t202" coordsize="21600,21600" o:spt="202" path="m,l,21600r21600,l21600,xe">
              <v:stroke joinstyle="miter"/>
              <v:path gradientshapeok="t" o:connecttype="rect"/>
            </v:shapetype>
            <v:shape id="Text Box 1" o:spid="_x0000_s1031" type="#_x0000_t202" style="position:absolute;margin-left:263.35pt;margin-top:797.7pt;width:48.05pt;height:13.55pt;z-index:-251657216;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" filled="f" stroked="f">
              <v:textbox inset="0,0,0,0">
                <w:txbxContent>
                  <w:p w14:paraId="4E318EFB" w14:textId="7D38F38E" w:rsidR="00024D30" w:rsidRDefault="00D24837">
                    <w:pPr>
                      <w:spacing w:before="9"/>
                      <w:ind w:left="20"/>
                      <w:rPr>
                        <w:rFonts w:ascii="Times New Roman"/>
                        <w:b/>
                        <w:sz w:val="21"/>
                      </w:rPr>
                    </w:pPr>
                    <w:r>
                      <w:rPr>
                        <w:rFonts w:ascii="Times New Roman"/>
                        <w:sz w:val="21"/>
                      </w:rPr>
                      <w:t xml:space="preserve">Page </w:t>
                    </w:r>
                    <w:r>
                      <w:fldChar w:fldCharType="begin"/>
                    </w:r>
                    <w:r>
                      <w:rPr>
                        <w:rFonts w:ascii="Times New Roman"/>
                        <w:b/>
                        <w:sz w:val="21"/>
                      </w:rPr>
                      <w:instrText xml:space="preserve"> PAGE </w:instrText>
                    </w:r>
                    <w:r>
                      <w:fldChar w:fldCharType="separate"/>
                    </w:r>
                    <w:r w:rsidR="00FF720F">
                      <w:rPr>
                        <w:rFonts w:ascii="Times New Roman"/>
                        <w:b/>
                        <w:noProof/>
                        <w:sz w:val="21"/>
                      </w:rPr>
                      <w:t>2</w:t>
                    </w:r>
                    <w:r>
                      <w:fldChar w:fldCharType="end"/>
                    </w:r>
                    <w:r>
                      <w:rPr>
                        <w:rFonts w:ascii="Times New Roman"/>
                        <w:b/>
                        <w:sz w:val="21"/>
                      </w:rPr>
                      <w:t xml:space="preserve"> </w:t>
                    </w:r>
                    <w:r>
                      <w:rPr>
                        <w:rFonts w:ascii="Times New Roman"/>
                        <w:spacing w:val="3"/>
                        <w:sz w:val="21"/>
                      </w:rPr>
                      <w:t>of</w:t>
                    </w:r>
                    <w:r>
                      <w:rPr>
                        <w:rFonts w:ascii="Times New Roman"/>
                        <w:spacing w:val="-39"/>
                        <w:sz w:val="21"/>
                      </w:rPr>
                      <w:t xml:space="preserve"> </w:t>
                    </w:r>
                    <w:r>
                      <w:rPr>
                        <w:rFonts w:ascii="Times New Roman"/>
                        <w:b/>
                        <w:sz w:val="21"/>
                      </w:rPr>
                      <w:t>9</w:t>
                    </w:r>
                  </w:p>
                </w:txbxContent>
              </v:textbox>
              <w10:wrap anchorx="page" anchory="page"/>
            </v:shape>
          </w:pict>
        </mc:Fallback>
      </mc:AlternateConten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5B27B56" w14:textId="77777777" w:rsidR="00024D30" w:rsidRDefault="00024D30">
    <w:pPr>
      <w:pStyle w:val="BodyText"/>
      <w:spacing w:line="14" w:lineRule="auto"/>
      <w:rPr>
        <w:sz w:val="2"/>
      </w:rP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718E26E" w14:textId="77777777" w:rsidR="00024D30" w:rsidRDefault="00024D30">
    <w:pPr>
      <w:pStyle w:val="BodyText"/>
      <w:spacing w:line="14" w:lineRule="auto"/>
      <w:rPr>
        <w:sz w:val="2"/>
      </w:rP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2081849" w14:textId="77777777" w:rsidR="00024D30" w:rsidRDefault="00024D30">
    <w:pPr>
      <w:pStyle w:val="BodyText"/>
      <w:spacing w:line="14" w:lineRule="auto"/>
      <w:rPr>
        <w:sz w:val="2"/>
      </w:rPr>
    </w:pPr>
  </w:p>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DC37E20" w14:textId="77777777" w:rsidR="00024D30" w:rsidRDefault="00024D30">
    <w:pPr>
      <w:pStyle w:val="BodyText"/>
      <w:spacing w:line="14" w:lineRule="auto"/>
      <w:rPr>
        <w:sz w:val="2"/>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C71656E" w14:textId="77777777" w:rsidR="00140742" w:rsidRDefault="00140742">
      <w:r>
        <w:separator/>
      </w:r>
    </w:p>
  </w:footnote>
  <w:footnote w:type="continuationSeparator" w:id="0">
    <w:p w14:paraId="42958B7D" w14:textId="77777777" w:rsidR="00140742" w:rsidRDefault="00140742">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3B24389"/>
    <w:multiLevelType w:val="hybridMultilevel"/>
    <w:tmpl w:val="2D30FB16"/>
    <w:lvl w:ilvl="0" w:tplc="102A808E">
      <w:start w:val="1"/>
      <w:numFmt w:val="decimal"/>
      <w:lvlText w:val="%1."/>
      <w:lvlJc w:val="left"/>
      <w:pPr>
        <w:ind w:left="833" w:hanging="353"/>
      </w:pPr>
      <w:rPr>
        <w:rFonts w:ascii="Arial" w:eastAsia="Arial" w:hAnsi="Arial" w:cs="Arial" w:hint="default"/>
        <w:spacing w:val="0"/>
        <w:w w:val="101"/>
        <w:sz w:val="22"/>
        <w:szCs w:val="22"/>
        <w:lang w:val="en-US" w:eastAsia="en-US" w:bidi="ar-SA"/>
      </w:rPr>
    </w:lvl>
    <w:lvl w:ilvl="1" w:tplc="60949C20">
      <w:numFmt w:val="bullet"/>
      <w:lvlText w:val="•"/>
      <w:lvlJc w:val="left"/>
      <w:pPr>
        <w:ind w:left="1702" w:hanging="353"/>
      </w:pPr>
      <w:rPr>
        <w:rFonts w:hint="default"/>
        <w:lang w:val="en-US" w:eastAsia="en-US" w:bidi="ar-SA"/>
      </w:rPr>
    </w:lvl>
    <w:lvl w:ilvl="2" w:tplc="02665700">
      <w:numFmt w:val="bullet"/>
      <w:lvlText w:val="•"/>
      <w:lvlJc w:val="left"/>
      <w:pPr>
        <w:ind w:left="2565" w:hanging="353"/>
      </w:pPr>
      <w:rPr>
        <w:rFonts w:hint="default"/>
        <w:lang w:val="en-US" w:eastAsia="en-US" w:bidi="ar-SA"/>
      </w:rPr>
    </w:lvl>
    <w:lvl w:ilvl="3" w:tplc="F5DCA0DA">
      <w:numFmt w:val="bullet"/>
      <w:lvlText w:val="•"/>
      <w:lvlJc w:val="left"/>
      <w:pPr>
        <w:ind w:left="3428" w:hanging="353"/>
      </w:pPr>
      <w:rPr>
        <w:rFonts w:hint="default"/>
        <w:lang w:val="en-US" w:eastAsia="en-US" w:bidi="ar-SA"/>
      </w:rPr>
    </w:lvl>
    <w:lvl w:ilvl="4" w:tplc="476E97A0">
      <w:numFmt w:val="bullet"/>
      <w:lvlText w:val="•"/>
      <w:lvlJc w:val="left"/>
      <w:pPr>
        <w:ind w:left="4291" w:hanging="353"/>
      </w:pPr>
      <w:rPr>
        <w:rFonts w:hint="default"/>
        <w:lang w:val="en-US" w:eastAsia="en-US" w:bidi="ar-SA"/>
      </w:rPr>
    </w:lvl>
    <w:lvl w:ilvl="5" w:tplc="7EB442AC">
      <w:numFmt w:val="bullet"/>
      <w:lvlText w:val="•"/>
      <w:lvlJc w:val="left"/>
      <w:pPr>
        <w:ind w:left="5154" w:hanging="353"/>
      </w:pPr>
      <w:rPr>
        <w:rFonts w:hint="default"/>
        <w:lang w:val="en-US" w:eastAsia="en-US" w:bidi="ar-SA"/>
      </w:rPr>
    </w:lvl>
    <w:lvl w:ilvl="6" w:tplc="1854C770">
      <w:numFmt w:val="bullet"/>
      <w:lvlText w:val="•"/>
      <w:lvlJc w:val="left"/>
      <w:pPr>
        <w:ind w:left="6017" w:hanging="353"/>
      </w:pPr>
      <w:rPr>
        <w:rFonts w:hint="default"/>
        <w:lang w:val="en-US" w:eastAsia="en-US" w:bidi="ar-SA"/>
      </w:rPr>
    </w:lvl>
    <w:lvl w:ilvl="7" w:tplc="86141894">
      <w:numFmt w:val="bullet"/>
      <w:lvlText w:val="•"/>
      <w:lvlJc w:val="left"/>
      <w:pPr>
        <w:ind w:left="6880" w:hanging="353"/>
      </w:pPr>
      <w:rPr>
        <w:rFonts w:hint="default"/>
        <w:lang w:val="en-US" w:eastAsia="en-US" w:bidi="ar-SA"/>
      </w:rPr>
    </w:lvl>
    <w:lvl w:ilvl="8" w:tplc="61AC7FA8">
      <w:numFmt w:val="bullet"/>
      <w:lvlText w:val="•"/>
      <w:lvlJc w:val="left"/>
      <w:pPr>
        <w:ind w:left="7743" w:hanging="353"/>
      </w:pPr>
      <w:rPr>
        <w:rFonts w:hint="default"/>
        <w:lang w:val="en-US" w:eastAsia="en-US" w:bidi="ar-SA"/>
      </w:rPr>
    </w:lvl>
  </w:abstractNum>
  <w:abstractNum w:abstractNumId="1" w15:restartNumberingAfterBreak="0">
    <w:nsid w:val="15F055C9"/>
    <w:multiLevelType w:val="hybridMultilevel"/>
    <w:tmpl w:val="7286057A"/>
    <w:lvl w:ilvl="0" w:tplc="857C5CAA">
      <w:start w:val="1"/>
      <w:numFmt w:val="decimal"/>
      <w:lvlText w:val="%1."/>
      <w:lvlJc w:val="left"/>
      <w:pPr>
        <w:ind w:left="609" w:hanging="369"/>
      </w:pPr>
      <w:rPr>
        <w:rFonts w:ascii="Arial" w:eastAsia="Arial" w:hAnsi="Arial" w:cs="Arial" w:hint="default"/>
        <w:b/>
        <w:bCs/>
        <w:spacing w:val="0"/>
        <w:w w:val="101"/>
        <w:sz w:val="22"/>
        <w:szCs w:val="22"/>
        <w:lang w:val="en-US" w:eastAsia="en-US" w:bidi="ar-SA"/>
      </w:rPr>
    </w:lvl>
    <w:lvl w:ilvl="1" w:tplc="73FE7CAA">
      <w:numFmt w:val="bullet"/>
      <w:lvlText w:val="•"/>
      <w:lvlJc w:val="left"/>
      <w:pPr>
        <w:ind w:left="1632" w:hanging="369"/>
      </w:pPr>
      <w:rPr>
        <w:rFonts w:hint="default"/>
        <w:lang w:val="en-US" w:eastAsia="en-US" w:bidi="ar-SA"/>
      </w:rPr>
    </w:lvl>
    <w:lvl w:ilvl="2" w:tplc="27BCA12C">
      <w:numFmt w:val="bullet"/>
      <w:lvlText w:val="•"/>
      <w:lvlJc w:val="left"/>
      <w:pPr>
        <w:ind w:left="2665" w:hanging="369"/>
      </w:pPr>
      <w:rPr>
        <w:rFonts w:hint="default"/>
        <w:lang w:val="en-US" w:eastAsia="en-US" w:bidi="ar-SA"/>
      </w:rPr>
    </w:lvl>
    <w:lvl w:ilvl="3" w:tplc="C7B85C0E">
      <w:numFmt w:val="bullet"/>
      <w:lvlText w:val="•"/>
      <w:lvlJc w:val="left"/>
      <w:pPr>
        <w:ind w:left="3698" w:hanging="369"/>
      </w:pPr>
      <w:rPr>
        <w:rFonts w:hint="default"/>
        <w:lang w:val="en-US" w:eastAsia="en-US" w:bidi="ar-SA"/>
      </w:rPr>
    </w:lvl>
    <w:lvl w:ilvl="4" w:tplc="031A53CA">
      <w:numFmt w:val="bullet"/>
      <w:lvlText w:val="•"/>
      <w:lvlJc w:val="left"/>
      <w:pPr>
        <w:ind w:left="4731" w:hanging="369"/>
      </w:pPr>
      <w:rPr>
        <w:rFonts w:hint="default"/>
        <w:lang w:val="en-US" w:eastAsia="en-US" w:bidi="ar-SA"/>
      </w:rPr>
    </w:lvl>
    <w:lvl w:ilvl="5" w:tplc="CED44E2E">
      <w:numFmt w:val="bullet"/>
      <w:lvlText w:val="•"/>
      <w:lvlJc w:val="left"/>
      <w:pPr>
        <w:ind w:left="5764" w:hanging="369"/>
      </w:pPr>
      <w:rPr>
        <w:rFonts w:hint="default"/>
        <w:lang w:val="en-US" w:eastAsia="en-US" w:bidi="ar-SA"/>
      </w:rPr>
    </w:lvl>
    <w:lvl w:ilvl="6" w:tplc="8B46A372">
      <w:numFmt w:val="bullet"/>
      <w:lvlText w:val="•"/>
      <w:lvlJc w:val="left"/>
      <w:pPr>
        <w:ind w:left="6796" w:hanging="369"/>
      </w:pPr>
      <w:rPr>
        <w:rFonts w:hint="default"/>
        <w:lang w:val="en-US" w:eastAsia="en-US" w:bidi="ar-SA"/>
      </w:rPr>
    </w:lvl>
    <w:lvl w:ilvl="7" w:tplc="BC2C7A66">
      <w:numFmt w:val="bullet"/>
      <w:lvlText w:val="•"/>
      <w:lvlJc w:val="left"/>
      <w:pPr>
        <w:ind w:left="7829" w:hanging="369"/>
      </w:pPr>
      <w:rPr>
        <w:rFonts w:hint="default"/>
        <w:lang w:val="en-US" w:eastAsia="en-US" w:bidi="ar-SA"/>
      </w:rPr>
    </w:lvl>
    <w:lvl w:ilvl="8" w:tplc="1C041710">
      <w:numFmt w:val="bullet"/>
      <w:lvlText w:val="•"/>
      <w:lvlJc w:val="left"/>
      <w:pPr>
        <w:ind w:left="8862" w:hanging="369"/>
      </w:pPr>
      <w:rPr>
        <w:rFonts w:hint="default"/>
        <w:lang w:val="en-US" w:eastAsia="en-US" w:bidi="ar-SA"/>
      </w:rPr>
    </w:lvl>
  </w:abstractNum>
  <w:abstractNum w:abstractNumId="2" w15:restartNumberingAfterBreak="0">
    <w:nsid w:val="1A167C40"/>
    <w:multiLevelType w:val="hybridMultilevel"/>
    <w:tmpl w:val="D556D8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0306903"/>
    <w:multiLevelType w:val="hybridMultilevel"/>
    <w:tmpl w:val="CC0C65B8"/>
    <w:lvl w:ilvl="0" w:tplc="08090001">
      <w:start w:val="1"/>
      <w:numFmt w:val="bullet"/>
      <w:lvlText w:val=""/>
      <w:lvlJc w:val="left"/>
      <w:pPr>
        <w:ind w:left="960" w:hanging="360"/>
      </w:pPr>
      <w:rPr>
        <w:rFonts w:ascii="Symbol" w:hAnsi="Symbol" w:hint="default"/>
      </w:rPr>
    </w:lvl>
    <w:lvl w:ilvl="1" w:tplc="08090003" w:tentative="1">
      <w:start w:val="1"/>
      <w:numFmt w:val="bullet"/>
      <w:lvlText w:val="o"/>
      <w:lvlJc w:val="left"/>
      <w:pPr>
        <w:ind w:left="1680" w:hanging="360"/>
      </w:pPr>
      <w:rPr>
        <w:rFonts w:ascii="Courier New" w:hAnsi="Courier New" w:cs="Courier New" w:hint="default"/>
      </w:rPr>
    </w:lvl>
    <w:lvl w:ilvl="2" w:tplc="08090005" w:tentative="1">
      <w:start w:val="1"/>
      <w:numFmt w:val="bullet"/>
      <w:lvlText w:val=""/>
      <w:lvlJc w:val="left"/>
      <w:pPr>
        <w:ind w:left="2400" w:hanging="360"/>
      </w:pPr>
      <w:rPr>
        <w:rFonts w:ascii="Wingdings" w:hAnsi="Wingdings" w:hint="default"/>
      </w:rPr>
    </w:lvl>
    <w:lvl w:ilvl="3" w:tplc="08090001" w:tentative="1">
      <w:start w:val="1"/>
      <w:numFmt w:val="bullet"/>
      <w:lvlText w:val=""/>
      <w:lvlJc w:val="left"/>
      <w:pPr>
        <w:ind w:left="3120" w:hanging="360"/>
      </w:pPr>
      <w:rPr>
        <w:rFonts w:ascii="Symbol" w:hAnsi="Symbol" w:hint="default"/>
      </w:rPr>
    </w:lvl>
    <w:lvl w:ilvl="4" w:tplc="08090003" w:tentative="1">
      <w:start w:val="1"/>
      <w:numFmt w:val="bullet"/>
      <w:lvlText w:val="o"/>
      <w:lvlJc w:val="left"/>
      <w:pPr>
        <w:ind w:left="3840" w:hanging="360"/>
      </w:pPr>
      <w:rPr>
        <w:rFonts w:ascii="Courier New" w:hAnsi="Courier New" w:cs="Courier New" w:hint="default"/>
      </w:rPr>
    </w:lvl>
    <w:lvl w:ilvl="5" w:tplc="08090005" w:tentative="1">
      <w:start w:val="1"/>
      <w:numFmt w:val="bullet"/>
      <w:lvlText w:val=""/>
      <w:lvlJc w:val="left"/>
      <w:pPr>
        <w:ind w:left="4560" w:hanging="360"/>
      </w:pPr>
      <w:rPr>
        <w:rFonts w:ascii="Wingdings" w:hAnsi="Wingdings" w:hint="default"/>
      </w:rPr>
    </w:lvl>
    <w:lvl w:ilvl="6" w:tplc="08090001" w:tentative="1">
      <w:start w:val="1"/>
      <w:numFmt w:val="bullet"/>
      <w:lvlText w:val=""/>
      <w:lvlJc w:val="left"/>
      <w:pPr>
        <w:ind w:left="5280" w:hanging="360"/>
      </w:pPr>
      <w:rPr>
        <w:rFonts w:ascii="Symbol" w:hAnsi="Symbol" w:hint="default"/>
      </w:rPr>
    </w:lvl>
    <w:lvl w:ilvl="7" w:tplc="08090003" w:tentative="1">
      <w:start w:val="1"/>
      <w:numFmt w:val="bullet"/>
      <w:lvlText w:val="o"/>
      <w:lvlJc w:val="left"/>
      <w:pPr>
        <w:ind w:left="6000" w:hanging="360"/>
      </w:pPr>
      <w:rPr>
        <w:rFonts w:ascii="Courier New" w:hAnsi="Courier New" w:cs="Courier New" w:hint="default"/>
      </w:rPr>
    </w:lvl>
    <w:lvl w:ilvl="8" w:tplc="08090005" w:tentative="1">
      <w:start w:val="1"/>
      <w:numFmt w:val="bullet"/>
      <w:lvlText w:val=""/>
      <w:lvlJc w:val="left"/>
      <w:pPr>
        <w:ind w:left="6720" w:hanging="360"/>
      </w:pPr>
      <w:rPr>
        <w:rFonts w:ascii="Wingdings" w:hAnsi="Wingdings" w:hint="default"/>
      </w:rPr>
    </w:lvl>
  </w:abstractNum>
  <w:abstractNum w:abstractNumId="4" w15:restartNumberingAfterBreak="0">
    <w:nsid w:val="43E610F6"/>
    <w:multiLevelType w:val="hybridMultilevel"/>
    <w:tmpl w:val="C6C61C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6B13550"/>
    <w:multiLevelType w:val="hybridMultilevel"/>
    <w:tmpl w:val="34E23A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8494E22"/>
    <w:multiLevelType w:val="hybridMultilevel"/>
    <w:tmpl w:val="F22ADB68"/>
    <w:lvl w:ilvl="0" w:tplc="8FDA45AA">
      <w:start w:val="1"/>
      <w:numFmt w:val="decimal"/>
      <w:lvlText w:val="%1."/>
      <w:lvlJc w:val="left"/>
      <w:pPr>
        <w:ind w:left="1161" w:hanging="360"/>
      </w:pPr>
      <w:rPr>
        <w:rFonts w:hint="default"/>
      </w:rPr>
    </w:lvl>
    <w:lvl w:ilvl="1" w:tplc="08090019" w:tentative="1">
      <w:start w:val="1"/>
      <w:numFmt w:val="lowerLetter"/>
      <w:lvlText w:val="%2."/>
      <w:lvlJc w:val="left"/>
      <w:pPr>
        <w:ind w:left="1881" w:hanging="360"/>
      </w:pPr>
    </w:lvl>
    <w:lvl w:ilvl="2" w:tplc="0809001B" w:tentative="1">
      <w:start w:val="1"/>
      <w:numFmt w:val="lowerRoman"/>
      <w:lvlText w:val="%3."/>
      <w:lvlJc w:val="right"/>
      <w:pPr>
        <w:ind w:left="2601" w:hanging="180"/>
      </w:pPr>
    </w:lvl>
    <w:lvl w:ilvl="3" w:tplc="0809000F" w:tentative="1">
      <w:start w:val="1"/>
      <w:numFmt w:val="decimal"/>
      <w:lvlText w:val="%4."/>
      <w:lvlJc w:val="left"/>
      <w:pPr>
        <w:ind w:left="3321" w:hanging="360"/>
      </w:pPr>
    </w:lvl>
    <w:lvl w:ilvl="4" w:tplc="08090019" w:tentative="1">
      <w:start w:val="1"/>
      <w:numFmt w:val="lowerLetter"/>
      <w:lvlText w:val="%5."/>
      <w:lvlJc w:val="left"/>
      <w:pPr>
        <w:ind w:left="4041" w:hanging="360"/>
      </w:pPr>
    </w:lvl>
    <w:lvl w:ilvl="5" w:tplc="0809001B" w:tentative="1">
      <w:start w:val="1"/>
      <w:numFmt w:val="lowerRoman"/>
      <w:lvlText w:val="%6."/>
      <w:lvlJc w:val="right"/>
      <w:pPr>
        <w:ind w:left="4761" w:hanging="180"/>
      </w:pPr>
    </w:lvl>
    <w:lvl w:ilvl="6" w:tplc="0809000F" w:tentative="1">
      <w:start w:val="1"/>
      <w:numFmt w:val="decimal"/>
      <w:lvlText w:val="%7."/>
      <w:lvlJc w:val="left"/>
      <w:pPr>
        <w:ind w:left="5481" w:hanging="360"/>
      </w:pPr>
    </w:lvl>
    <w:lvl w:ilvl="7" w:tplc="08090019" w:tentative="1">
      <w:start w:val="1"/>
      <w:numFmt w:val="lowerLetter"/>
      <w:lvlText w:val="%8."/>
      <w:lvlJc w:val="left"/>
      <w:pPr>
        <w:ind w:left="6201" w:hanging="360"/>
      </w:pPr>
    </w:lvl>
    <w:lvl w:ilvl="8" w:tplc="0809001B" w:tentative="1">
      <w:start w:val="1"/>
      <w:numFmt w:val="lowerRoman"/>
      <w:lvlText w:val="%9."/>
      <w:lvlJc w:val="right"/>
      <w:pPr>
        <w:ind w:left="6921" w:hanging="180"/>
      </w:pPr>
    </w:lvl>
  </w:abstractNum>
  <w:abstractNum w:abstractNumId="7" w15:restartNumberingAfterBreak="0">
    <w:nsid w:val="4F024547"/>
    <w:multiLevelType w:val="hybridMultilevel"/>
    <w:tmpl w:val="F60CAA92"/>
    <w:lvl w:ilvl="0" w:tplc="2930913C">
      <w:start w:val="1"/>
      <w:numFmt w:val="decimal"/>
      <w:lvlText w:val="%1."/>
      <w:lvlJc w:val="left"/>
      <w:pPr>
        <w:ind w:left="839" w:hanging="353"/>
      </w:pPr>
      <w:rPr>
        <w:rFonts w:ascii="Arial" w:eastAsia="Arial" w:hAnsi="Arial" w:cs="Arial" w:hint="default"/>
        <w:spacing w:val="0"/>
        <w:w w:val="101"/>
        <w:sz w:val="22"/>
        <w:szCs w:val="22"/>
        <w:lang w:val="en-US" w:eastAsia="en-US" w:bidi="ar-SA"/>
      </w:rPr>
    </w:lvl>
    <w:lvl w:ilvl="1" w:tplc="55760DFE">
      <w:numFmt w:val="bullet"/>
      <w:lvlText w:val="•"/>
      <w:lvlJc w:val="left"/>
      <w:pPr>
        <w:ind w:left="1750" w:hanging="353"/>
      </w:pPr>
      <w:rPr>
        <w:rFonts w:hint="default"/>
        <w:lang w:val="en-US" w:eastAsia="en-US" w:bidi="ar-SA"/>
      </w:rPr>
    </w:lvl>
    <w:lvl w:ilvl="2" w:tplc="43D811AE">
      <w:numFmt w:val="bullet"/>
      <w:lvlText w:val="•"/>
      <w:lvlJc w:val="left"/>
      <w:pPr>
        <w:ind w:left="2661" w:hanging="353"/>
      </w:pPr>
      <w:rPr>
        <w:rFonts w:hint="default"/>
        <w:lang w:val="en-US" w:eastAsia="en-US" w:bidi="ar-SA"/>
      </w:rPr>
    </w:lvl>
    <w:lvl w:ilvl="3" w:tplc="A6D6F50C">
      <w:numFmt w:val="bullet"/>
      <w:lvlText w:val="•"/>
      <w:lvlJc w:val="left"/>
      <w:pPr>
        <w:ind w:left="3571" w:hanging="353"/>
      </w:pPr>
      <w:rPr>
        <w:rFonts w:hint="default"/>
        <w:lang w:val="en-US" w:eastAsia="en-US" w:bidi="ar-SA"/>
      </w:rPr>
    </w:lvl>
    <w:lvl w:ilvl="4" w:tplc="7B76D210">
      <w:numFmt w:val="bullet"/>
      <w:lvlText w:val="•"/>
      <w:lvlJc w:val="left"/>
      <w:pPr>
        <w:ind w:left="4482" w:hanging="353"/>
      </w:pPr>
      <w:rPr>
        <w:rFonts w:hint="default"/>
        <w:lang w:val="en-US" w:eastAsia="en-US" w:bidi="ar-SA"/>
      </w:rPr>
    </w:lvl>
    <w:lvl w:ilvl="5" w:tplc="2D2071C0">
      <w:numFmt w:val="bullet"/>
      <w:lvlText w:val="•"/>
      <w:lvlJc w:val="left"/>
      <w:pPr>
        <w:ind w:left="5392" w:hanging="353"/>
      </w:pPr>
      <w:rPr>
        <w:rFonts w:hint="default"/>
        <w:lang w:val="en-US" w:eastAsia="en-US" w:bidi="ar-SA"/>
      </w:rPr>
    </w:lvl>
    <w:lvl w:ilvl="6" w:tplc="441EB75A">
      <w:numFmt w:val="bullet"/>
      <w:lvlText w:val="•"/>
      <w:lvlJc w:val="left"/>
      <w:pPr>
        <w:ind w:left="6303" w:hanging="353"/>
      </w:pPr>
      <w:rPr>
        <w:rFonts w:hint="default"/>
        <w:lang w:val="en-US" w:eastAsia="en-US" w:bidi="ar-SA"/>
      </w:rPr>
    </w:lvl>
    <w:lvl w:ilvl="7" w:tplc="936C3194">
      <w:numFmt w:val="bullet"/>
      <w:lvlText w:val="•"/>
      <w:lvlJc w:val="left"/>
      <w:pPr>
        <w:ind w:left="7213" w:hanging="353"/>
      </w:pPr>
      <w:rPr>
        <w:rFonts w:hint="default"/>
        <w:lang w:val="en-US" w:eastAsia="en-US" w:bidi="ar-SA"/>
      </w:rPr>
    </w:lvl>
    <w:lvl w:ilvl="8" w:tplc="413AC330">
      <w:numFmt w:val="bullet"/>
      <w:lvlText w:val="•"/>
      <w:lvlJc w:val="left"/>
      <w:pPr>
        <w:ind w:left="8124" w:hanging="353"/>
      </w:pPr>
      <w:rPr>
        <w:rFonts w:hint="default"/>
        <w:lang w:val="en-US" w:eastAsia="en-US" w:bidi="ar-SA"/>
      </w:rPr>
    </w:lvl>
  </w:abstractNum>
  <w:abstractNum w:abstractNumId="8" w15:restartNumberingAfterBreak="0">
    <w:nsid w:val="53CD148A"/>
    <w:multiLevelType w:val="hybridMultilevel"/>
    <w:tmpl w:val="6268CE7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6A202CE5"/>
    <w:multiLevelType w:val="hybridMultilevel"/>
    <w:tmpl w:val="0F1E51F0"/>
    <w:lvl w:ilvl="0" w:tplc="C9764C74">
      <w:start w:val="1"/>
      <w:numFmt w:val="decimal"/>
      <w:lvlText w:val="%1."/>
      <w:lvlJc w:val="left"/>
      <w:pPr>
        <w:ind w:left="1330" w:hanging="369"/>
      </w:pPr>
      <w:rPr>
        <w:rFonts w:ascii="Arial" w:eastAsia="Arial" w:hAnsi="Arial" w:cs="Arial" w:hint="default"/>
        <w:spacing w:val="-27"/>
        <w:w w:val="99"/>
        <w:sz w:val="24"/>
        <w:szCs w:val="24"/>
        <w:lang w:val="en-US" w:eastAsia="en-US" w:bidi="ar-SA"/>
      </w:rPr>
    </w:lvl>
    <w:lvl w:ilvl="1" w:tplc="7480CD48">
      <w:numFmt w:val="bullet"/>
      <w:lvlText w:val="•"/>
      <w:lvlJc w:val="left"/>
      <w:pPr>
        <w:ind w:left="2298" w:hanging="369"/>
      </w:pPr>
      <w:rPr>
        <w:rFonts w:hint="default"/>
        <w:lang w:val="en-US" w:eastAsia="en-US" w:bidi="ar-SA"/>
      </w:rPr>
    </w:lvl>
    <w:lvl w:ilvl="2" w:tplc="ECD076EC">
      <w:numFmt w:val="bullet"/>
      <w:lvlText w:val="•"/>
      <w:lvlJc w:val="left"/>
      <w:pPr>
        <w:ind w:left="3257" w:hanging="369"/>
      </w:pPr>
      <w:rPr>
        <w:rFonts w:hint="default"/>
        <w:lang w:val="en-US" w:eastAsia="en-US" w:bidi="ar-SA"/>
      </w:rPr>
    </w:lvl>
    <w:lvl w:ilvl="3" w:tplc="B7806014">
      <w:numFmt w:val="bullet"/>
      <w:lvlText w:val="•"/>
      <w:lvlJc w:val="left"/>
      <w:pPr>
        <w:ind w:left="4216" w:hanging="369"/>
      </w:pPr>
      <w:rPr>
        <w:rFonts w:hint="default"/>
        <w:lang w:val="en-US" w:eastAsia="en-US" w:bidi="ar-SA"/>
      </w:rPr>
    </w:lvl>
    <w:lvl w:ilvl="4" w:tplc="63CE30CA">
      <w:numFmt w:val="bullet"/>
      <w:lvlText w:val="•"/>
      <w:lvlJc w:val="left"/>
      <w:pPr>
        <w:ind w:left="5175" w:hanging="369"/>
      </w:pPr>
      <w:rPr>
        <w:rFonts w:hint="default"/>
        <w:lang w:val="en-US" w:eastAsia="en-US" w:bidi="ar-SA"/>
      </w:rPr>
    </w:lvl>
    <w:lvl w:ilvl="5" w:tplc="14FA19EE">
      <w:numFmt w:val="bullet"/>
      <w:lvlText w:val="•"/>
      <w:lvlJc w:val="left"/>
      <w:pPr>
        <w:ind w:left="6134" w:hanging="369"/>
      </w:pPr>
      <w:rPr>
        <w:rFonts w:hint="default"/>
        <w:lang w:val="en-US" w:eastAsia="en-US" w:bidi="ar-SA"/>
      </w:rPr>
    </w:lvl>
    <w:lvl w:ilvl="6" w:tplc="167E28E0">
      <w:numFmt w:val="bullet"/>
      <w:lvlText w:val="•"/>
      <w:lvlJc w:val="left"/>
      <w:pPr>
        <w:ind w:left="7092" w:hanging="369"/>
      </w:pPr>
      <w:rPr>
        <w:rFonts w:hint="default"/>
        <w:lang w:val="en-US" w:eastAsia="en-US" w:bidi="ar-SA"/>
      </w:rPr>
    </w:lvl>
    <w:lvl w:ilvl="7" w:tplc="6B7C090E">
      <w:numFmt w:val="bullet"/>
      <w:lvlText w:val="•"/>
      <w:lvlJc w:val="left"/>
      <w:pPr>
        <w:ind w:left="8051" w:hanging="369"/>
      </w:pPr>
      <w:rPr>
        <w:rFonts w:hint="default"/>
        <w:lang w:val="en-US" w:eastAsia="en-US" w:bidi="ar-SA"/>
      </w:rPr>
    </w:lvl>
    <w:lvl w:ilvl="8" w:tplc="D0609B7E">
      <w:numFmt w:val="bullet"/>
      <w:lvlText w:val="•"/>
      <w:lvlJc w:val="left"/>
      <w:pPr>
        <w:ind w:left="9010" w:hanging="369"/>
      </w:pPr>
      <w:rPr>
        <w:rFonts w:hint="default"/>
        <w:lang w:val="en-US" w:eastAsia="en-US" w:bidi="ar-SA"/>
      </w:rPr>
    </w:lvl>
  </w:abstractNum>
  <w:abstractNum w:abstractNumId="10" w15:restartNumberingAfterBreak="0">
    <w:nsid w:val="72933AB5"/>
    <w:multiLevelType w:val="hybridMultilevel"/>
    <w:tmpl w:val="D840C74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1" w15:restartNumberingAfterBreak="0">
    <w:nsid w:val="7B065849"/>
    <w:multiLevelType w:val="hybridMultilevel"/>
    <w:tmpl w:val="6C4054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63906399">
    <w:abstractNumId w:val="1"/>
  </w:num>
  <w:num w:numId="2" w16cid:durableId="928777761">
    <w:abstractNumId w:val="0"/>
  </w:num>
  <w:num w:numId="3" w16cid:durableId="410467828">
    <w:abstractNumId w:val="9"/>
  </w:num>
  <w:num w:numId="4" w16cid:durableId="356468331">
    <w:abstractNumId w:val="7"/>
  </w:num>
  <w:num w:numId="5" w16cid:durableId="694621964">
    <w:abstractNumId w:val="9"/>
    <w:lvlOverride w:ilvl="0">
      <w:startOverride w:val="1"/>
    </w:lvlOverride>
    <w:lvlOverride w:ilvl="1"/>
    <w:lvlOverride w:ilvl="2"/>
    <w:lvlOverride w:ilvl="3"/>
    <w:lvlOverride w:ilvl="4"/>
    <w:lvlOverride w:ilvl="5"/>
    <w:lvlOverride w:ilvl="6"/>
    <w:lvlOverride w:ilvl="7"/>
    <w:lvlOverride w:ilvl="8"/>
  </w:num>
  <w:num w:numId="6" w16cid:durableId="444692277">
    <w:abstractNumId w:val="8"/>
  </w:num>
  <w:num w:numId="7" w16cid:durableId="1633244821">
    <w:abstractNumId w:val="7"/>
    <w:lvlOverride w:ilvl="0">
      <w:startOverride w:val="1"/>
    </w:lvlOverride>
    <w:lvlOverride w:ilvl="1"/>
    <w:lvlOverride w:ilvl="2"/>
    <w:lvlOverride w:ilvl="3"/>
    <w:lvlOverride w:ilvl="4"/>
    <w:lvlOverride w:ilvl="5"/>
    <w:lvlOverride w:ilvl="6"/>
    <w:lvlOverride w:ilvl="7"/>
    <w:lvlOverride w:ilvl="8"/>
  </w:num>
  <w:num w:numId="8" w16cid:durableId="1892184005">
    <w:abstractNumId w:val="3"/>
  </w:num>
  <w:num w:numId="9" w16cid:durableId="1408306054">
    <w:abstractNumId w:val="6"/>
  </w:num>
  <w:num w:numId="10" w16cid:durableId="1170439890">
    <w:abstractNumId w:val="2"/>
  </w:num>
  <w:num w:numId="11" w16cid:durableId="2062319517">
    <w:abstractNumId w:val="10"/>
  </w:num>
  <w:num w:numId="12" w16cid:durableId="1287081790">
    <w:abstractNumId w:val="4"/>
  </w:num>
  <w:num w:numId="13" w16cid:durableId="1307665497">
    <w:abstractNumId w:val="11"/>
  </w:num>
  <w:num w:numId="14" w16cid:durableId="498926086">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24837"/>
    <w:rsid w:val="00007D1C"/>
    <w:rsid w:val="00024D30"/>
    <w:rsid w:val="00041AF8"/>
    <w:rsid w:val="00080401"/>
    <w:rsid w:val="00084786"/>
    <w:rsid w:val="00093324"/>
    <w:rsid w:val="000B184B"/>
    <w:rsid w:val="000B6C9D"/>
    <w:rsid w:val="000E4789"/>
    <w:rsid w:val="000E7954"/>
    <w:rsid w:val="001002BB"/>
    <w:rsid w:val="00117DBD"/>
    <w:rsid w:val="00133F1C"/>
    <w:rsid w:val="00140742"/>
    <w:rsid w:val="00147EE4"/>
    <w:rsid w:val="00164239"/>
    <w:rsid w:val="00191105"/>
    <w:rsid w:val="001A531F"/>
    <w:rsid w:val="001C2822"/>
    <w:rsid w:val="001E1E89"/>
    <w:rsid w:val="001E7832"/>
    <w:rsid w:val="00210B76"/>
    <w:rsid w:val="00222220"/>
    <w:rsid w:val="00241634"/>
    <w:rsid w:val="002513F5"/>
    <w:rsid w:val="00265AA7"/>
    <w:rsid w:val="002752C2"/>
    <w:rsid w:val="002B2F1B"/>
    <w:rsid w:val="002D34B0"/>
    <w:rsid w:val="002F40DB"/>
    <w:rsid w:val="00311C98"/>
    <w:rsid w:val="00387154"/>
    <w:rsid w:val="00390ABF"/>
    <w:rsid w:val="003B2FF5"/>
    <w:rsid w:val="003B3D19"/>
    <w:rsid w:val="003C70A2"/>
    <w:rsid w:val="003D5E5F"/>
    <w:rsid w:val="003D7310"/>
    <w:rsid w:val="003E14B4"/>
    <w:rsid w:val="003E6737"/>
    <w:rsid w:val="003E7368"/>
    <w:rsid w:val="004017F7"/>
    <w:rsid w:val="00426D3E"/>
    <w:rsid w:val="00472E32"/>
    <w:rsid w:val="004900BD"/>
    <w:rsid w:val="004A3D89"/>
    <w:rsid w:val="004A6DFF"/>
    <w:rsid w:val="004C0E61"/>
    <w:rsid w:val="004D44BD"/>
    <w:rsid w:val="004E06A9"/>
    <w:rsid w:val="0051370A"/>
    <w:rsid w:val="00526911"/>
    <w:rsid w:val="00555185"/>
    <w:rsid w:val="00557693"/>
    <w:rsid w:val="005B2032"/>
    <w:rsid w:val="005B33E0"/>
    <w:rsid w:val="005C443A"/>
    <w:rsid w:val="005E4CB0"/>
    <w:rsid w:val="006036BA"/>
    <w:rsid w:val="00607A17"/>
    <w:rsid w:val="006471D5"/>
    <w:rsid w:val="00652991"/>
    <w:rsid w:val="006563B9"/>
    <w:rsid w:val="00661C83"/>
    <w:rsid w:val="006732A0"/>
    <w:rsid w:val="00676AB1"/>
    <w:rsid w:val="00687AB7"/>
    <w:rsid w:val="00697AEF"/>
    <w:rsid w:val="006A519B"/>
    <w:rsid w:val="006D0E1C"/>
    <w:rsid w:val="00707EC9"/>
    <w:rsid w:val="007412A0"/>
    <w:rsid w:val="00787A77"/>
    <w:rsid w:val="007E59EB"/>
    <w:rsid w:val="0081798B"/>
    <w:rsid w:val="00827C1E"/>
    <w:rsid w:val="00836F87"/>
    <w:rsid w:val="0083757C"/>
    <w:rsid w:val="00861EF1"/>
    <w:rsid w:val="008747E9"/>
    <w:rsid w:val="008953B9"/>
    <w:rsid w:val="008A7036"/>
    <w:rsid w:val="008B2B9A"/>
    <w:rsid w:val="008B2FCE"/>
    <w:rsid w:val="008F5DA3"/>
    <w:rsid w:val="00932C51"/>
    <w:rsid w:val="00970E42"/>
    <w:rsid w:val="00975798"/>
    <w:rsid w:val="0098239C"/>
    <w:rsid w:val="0098516B"/>
    <w:rsid w:val="009B6329"/>
    <w:rsid w:val="009B6419"/>
    <w:rsid w:val="009E4C8B"/>
    <w:rsid w:val="00A05107"/>
    <w:rsid w:val="00A06740"/>
    <w:rsid w:val="00A17306"/>
    <w:rsid w:val="00A17738"/>
    <w:rsid w:val="00A26733"/>
    <w:rsid w:val="00A44BD3"/>
    <w:rsid w:val="00A83D12"/>
    <w:rsid w:val="00A86253"/>
    <w:rsid w:val="00A952F5"/>
    <w:rsid w:val="00AA77E8"/>
    <w:rsid w:val="00AB0AAE"/>
    <w:rsid w:val="00AD012A"/>
    <w:rsid w:val="00AE1B8F"/>
    <w:rsid w:val="00AE3042"/>
    <w:rsid w:val="00AF6933"/>
    <w:rsid w:val="00B27982"/>
    <w:rsid w:val="00B47BB1"/>
    <w:rsid w:val="00B50DC8"/>
    <w:rsid w:val="00B67101"/>
    <w:rsid w:val="00B82DFE"/>
    <w:rsid w:val="00BA1F39"/>
    <w:rsid w:val="00BA5AEC"/>
    <w:rsid w:val="00BA6D33"/>
    <w:rsid w:val="00BB765B"/>
    <w:rsid w:val="00BD114C"/>
    <w:rsid w:val="00BF08C1"/>
    <w:rsid w:val="00C114BE"/>
    <w:rsid w:val="00C123DF"/>
    <w:rsid w:val="00C24985"/>
    <w:rsid w:val="00C50311"/>
    <w:rsid w:val="00C86CFB"/>
    <w:rsid w:val="00C95DBD"/>
    <w:rsid w:val="00CB7D78"/>
    <w:rsid w:val="00CC4876"/>
    <w:rsid w:val="00CC6EB5"/>
    <w:rsid w:val="00CD571C"/>
    <w:rsid w:val="00CE14A4"/>
    <w:rsid w:val="00D00F39"/>
    <w:rsid w:val="00D14E31"/>
    <w:rsid w:val="00D16A7C"/>
    <w:rsid w:val="00D23C38"/>
    <w:rsid w:val="00D24837"/>
    <w:rsid w:val="00D322FC"/>
    <w:rsid w:val="00D34C86"/>
    <w:rsid w:val="00D40E4D"/>
    <w:rsid w:val="00D77E84"/>
    <w:rsid w:val="00D80ED1"/>
    <w:rsid w:val="00D95E91"/>
    <w:rsid w:val="00DA7384"/>
    <w:rsid w:val="00DB567B"/>
    <w:rsid w:val="00DC4F65"/>
    <w:rsid w:val="00DF45D1"/>
    <w:rsid w:val="00E56E9B"/>
    <w:rsid w:val="00E57E61"/>
    <w:rsid w:val="00E62C6E"/>
    <w:rsid w:val="00E72A0D"/>
    <w:rsid w:val="00E82F97"/>
    <w:rsid w:val="00E9627C"/>
    <w:rsid w:val="00F0222C"/>
    <w:rsid w:val="00F15BD8"/>
    <w:rsid w:val="00F201AF"/>
    <w:rsid w:val="00F34AD0"/>
    <w:rsid w:val="00FE755F"/>
    <w:rsid w:val="00FF720F"/>
    <w:rsid w:val="01D7C5E8"/>
    <w:rsid w:val="030D899F"/>
    <w:rsid w:val="03D0E0A2"/>
    <w:rsid w:val="045C5FD9"/>
    <w:rsid w:val="0522FA03"/>
    <w:rsid w:val="0563AFD9"/>
    <w:rsid w:val="062D160F"/>
    <w:rsid w:val="078C397D"/>
    <w:rsid w:val="07A56734"/>
    <w:rsid w:val="07BDAB7F"/>
    <w:rsid w:val="07FE5452"/>
    <w:rsid w:val="0AC7604F"/>
    <w:rsid w:val="0BA08FD4"/>
    <w:rsid w:val="0C48FBD9"/>
    <w:rsid w:val="0FEDACF9"/>
    <w:rsid w:val="1021D370"/>
    <w:rsid w:val="1043DC5A"/>
    <w:rsid w:val="1109C829"/>
    <w:rsid w:val="110CF386"/>
    <w:rsid w:val="111B375A"/>
    <w:rsid w:val="1454D88C"/>
    <w:rsid w:val="165F6CDE"/>
    <w:rsid w:val="16649AAD"/>
    <w:rsid w:val="18DA1DF8"/>
    <w:rsid w:val="1C516D06"/>
    <w:rsid w:val="1C9C02DE"/>
    <w:rsid w:val="1D292F90"/>
    <w:rsid w:val="1D31291A"/>
    <w:rsid w:val="1E892C2A"/>
    <w:rsid w:val="22252E4B"/>
    <w:rsid w:val="22D4EAE1"/>
    <w:rsid w:val="23017AFC"/>
    <w:rsid w:val="23B8FA23"/>
    <w:rsid w:val="25E88C3E"/>
    <w:rsid w:val="263BCEF7"/>
    <w:rsid w:val="29B4D3AB"/>
    <w:rsid w:val="29CD78E0"/>
    <w:rsid w:val="29F38AAD"/>
    <w:rsid w:val="2C5BF9F4"/>
    <w:rsid w:val="2CB7D6B6"/>
    <w:rsid w:val="2D12D4F1"/>
    <w:rsid w:val="2D863C5C"/>
    <w:rsid w:val="2D87D015"/>
    <w:rsid w:val="2DD23EAD"/>
    <w:rsid w:val="2E7B24DA"/>
    <w:rsid w:val="30243403"/>
    <w:rsid w:val="3050215F"/>
    <w:rsid w:val="318C6B81"/>
    <w:rsid w:val="318F8FD5"/>
    <w:rsid w:val="31A32491"/>
    <w:rsid w:val="3376141B"/>
    <w:rsid w:val="33F2524C"/>
    <w:rsid w:val="33F3231C"/>
    <w:rsid w:val="35BEA3A1"/>
    <w:rsid w:val="35DA6C6C"/>
    <w:rsid w:val="36DE638B"/>
    <w:rsid w:val="3785D5E3"/>
    <w:rsid w:val="3866A9FB"/>
    <w:rsid w:val="389ED3AF"/>
    <w:rsid w:val="394642FC"/>
    <w:rsid w:val="3A710089"/>
    <w:rsid w:val="3A8C72EE"/>
    <w:rsid w:val="3D3E125C"/>
    <w:rsid w:val="3E9AE5F1"/>
    <w:rsid w:val="3F0CC6D7"/>
    <w:rsid w:val="3F2D16CF"/>
    <w:rsid w:val="3F8AEECE"/>
    <w:rsid w:val="3FD9CF8F"/>
    <w:rsid w:val="40D860D6"/>
    <w:rsid w:val="4292FB70"/>
    <w:rsid w:val="4535D707"/>
    <w:rsid w:val="45CBC182"/>
    <w:rsid w:val="470320E1"/>
    <w:rsid w:val="4A098015"/>
    <w:rsid w:val="4A332611"/>
    <w:rsid w:val="4CA76239"/>
    <w:rsid w:val="4DEB7B43"/>
    <w:rsid w:val="4E4FE7AC"/>
    <w:rsid w:val="4EC183C7"/>
    <w:rsid w:val="4FDEC3FD"/>
    <w:rsid w:val="5320A398"/>
    <w:rsid w:val="5488D648"/>
    <w:rsid w:val="56C64603"/>
    <w:rsid w:val="57111BD3"/>
    <w:rsid w:val="5718C491"/>
    <w:rsid w:val="5895B392"/>
    <w:rsid w:val="5B831894"/>
    <w:rsid w:val="5D526352"/>
    <w:rsid w:val="5E384545"/>
    <w:rsid w:val="5EFB9799"/>
    <w:rsid w:val="5F8C3EF9"/>
    <w:rsid w:val="61BE2018"/>
    <w:rsid w:val="62845A16"/>
    <w:rsid w:val="64202C1F"/>
    <w:rsid w:val="64DD22D1"/>
    <w:rsid w:val="64E670CD"/>
    <w:rsid w:val="670311CA"/>
    <w:rsid w:val="6BA3E1FD"/>
    <w:rsid w:val="6CF30D07"/>
    <w:rsid w:val="6CF4C8E2"/>
    <w:rsid w:val="6DB5088B"/>
    <w:rsid w:val="6E4B5B80"/>
    <w:rsid w:val="70E9BB4E"/>
    <w:rsid w:val="78FAB927"/>
    <w:rsid w:val="7999E0A8"/>
    <w:rsid w:val="79A935E0"/>
    <w:rsid w:val="79D0E7F7"/>
    <w:rsid w:val="7A1BE10C"/>
    <w:rsid w:val="7ACB2DA5"/>
    <w:rsid w:val="7ACEB22F"/>
    <w:rsid w:val="7BA842B1"/>
    <w:rsid w:val="7D36B395"/>
    <w:rsid w:val="7E722534"/>
    <w:rsid w:val="7F7A22FF"/>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5356AA0"/>
  <w15:chartTrackingRefBased/>
  <w15:docId w15:val="{D960FD55-D98B-4C5F-849D-BF26D2B7C57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1" w:qFormat="1"/>
    <w:lsdException w:name="heading 1" w:uiPriority="1" w:qFormat="1"/>
    <w:lsdException w:name="heading 2" w:semiHidden="1" w:uiPriority="1" w:unhideWhenUsed="1" w:qFormat="1"/>
    <w:lsdException w:name="heading 3" w:semiHidden="1" w:uiPriority="1"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uiPriority w:val="1"/>
    <w:qFormat/>
    <w:rsid w:val="00D24837"/>
    <w:pPr>
      <w:widowControl w:val="0"/>
      <w:autoSpaceDE w:val="0"/>
      <w:autoSpaceDN w:val="0"/>
      <w:spacing w:after="0" w:line="240" w:lineRule="auto"/>
    </w:pPr>
    <w:rPr>
      <w:rFonts w:ascii="Arial" w:eastAsia="Arial" w:hAnsi="Arial" w:cs="Arial"/>
      <w:lang w:val="en-US"/>
    </w:rPr>
  </w:style>
  <w:style w:type="paragraph" w:styleId="Heading1">
    <w:name w:val="heading 1"/>
    <w:basedOn w:val="Normal"/>
    <w:link w:val="Heading1Char"/>
    <w:uiPriority w:val="1"/>
    <w:qFormat/>
    <w:rsid w:val="00D24837"/>
    <w:pPr>
      <w:spacing w:before="140"/>
      <w:ind w:left="1330" w:hanging="370"/>
      <w:outlineLvl w:val="0"/>
    </w:pPr>
    <w:rPr>
      <w:sz w:val="24"/>
      <w:szCs w:val="24"/>
    </w:rPr>
  </w:style>
  <w:style w:type="paragraph" w:styleId="Heading2">
    <w:name w:val="heading 2"/>
    <w:basedOn w:val="Normal"/>
    <w:link w:val="Heading2Char"/>
    <w:uiPriority w:val="1"/>
    <w:qFormat/>
    <w:rsid w:val="00D24837"/>
    <w:pPr>
      <w:ind w:left="609" w:hanging="370"/>
      <w:jc w:val="both"/>
      <w:outlineLvl w:val="1"/>
    </w:pPr>
    <w:rPr>
      <w:b/>
      <w:bCs/>
    </w:rPr>
  </w:style>
  <w:style w:type="paragraph" w:styleId="Heading3">
    <w:name w:val="heading 3"/>
    <w:basedOn w:val="Normal"/>
    <w:link w:val="Heading3Char"/>
    <w:uiPriority w:val="1"/>
    <w:qFormat/>
    <w:rsid w:val="00D24837"/>
    <w:pPr>
      <w:ind w:left="240"/>
      <w:outlineLvl w:val="2"/>
    </w:pPr>
    <w:rPr>
      <w:b/>
      <w:bCs/>
      <w:i/>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1"/>
    <w:rsid w:val="00D24837"/>
    <w:rPr>
      <w:rFonts w:ascii="Arial" w:eastAsia="Arial" w:hAnsi="Arial" w:cs="Arial"/>
      <w:sz w:val="24"/>
      <w:szCs w:val="24"/>
      <w:lang w:val="en-US"/>
    </w:rPr>
  </w:style>
  <w:style w:type="character" w:customStyle="1" w:styleId="Heading2Char">
    <w:name w:val="Heading 2 Char"/>
    <w:basedOn w:val="DefaultParagraphFont"/>
    <w:link w:val="Heading2"/>
    <w:uiPriority w:val="1"/>
    <w:rsid w:val="00D24837"/>
    <w:rPr>
      <w:rFonts w:ascii="Arial" w:eastAsia="Arial" w:hAnsi="Arial" w:cs="Arial"/>
      <w:b/>
      <w:bCs/>
      <w:lang w:val="en-US"/>
    </w:rPr>
  </w:style>
  <w:style w:type="character" w:customStyle="1" w:styleId="Heading3Char">
    <w:name w:val="Heading 3 Char"/>
    <w:basedOn w:val="DefaultParagraphFont"/>
    <w:link w:val="Heading3"/>
    <w:uiPriority w:val="1"/>
    <w:rsid w:val="00D24837"/>
    <w:rPr>
      <w:rFonts w:ascii="Arial" w:eastAsia="Arial" w:hAnsi="Arial" w:cs="Arial"/>
      <w:b/>
      <w:bCs/>
      <w:i/>
      <w:lang w:val="en-US"/>
    </w:rPr>
  </w:style>
  <w:style w:type="paragraph" w:styleId="BodyText">
    <w:name w:val="Body Text"/>
    <w:basedOn w:val="Normal"/>
    <w:link w:val="BodyTextChar"/>
    <w:uiPriority w:val="1"/>
    <w:qFormat/>
    <w:rsid w:val="00D24837"/>
  </w:style>
  <w:style w:type="character" w:customStyle="1" w:styleId="BodyTextChar">
    <w:name w:val="Body Text Char"/>
    <w:basedOn w:val="DefaultParagraphFont"/>
    <w:link w:val="BodyText"/>
    <w:uiPriority w:val="1"/>
    <w:rsid w:val="00D24837"/>
    <w:rPr>
      <w:rFonts w:ascii="Arial" w:eastAsia="Arial" w:hAnsi="Arial" w:cs="Arial"/>
      <w:lang w:val="en-US"/>
    </w:rPr>
  </w:style>
  <w:style w:type="paragraph" w:styleId="ListParagraph">
    <w:name w:val="List Paragraph"/>
    <w:basedOn w:val="Normal"/>
    <w:uiPriority w:val="1"/>
    <w:qFormat/>
    <w:rsid w:val="00D24837"/>
    <w:pPr>
      <w:ind w:left="1330" w:hanging="370"/>
    </w:pPr>
  </w:style>
  <w:style w:type="paragraph" w:customStyle="1" w:styleId="TableParagraph">
    <w:name w:val="Table Paragraph"/>
    <w:basedOn w:val="Normal"/>
    <w:uiPriority w:val="1"/>
    <w:qFormat/>
    <w:rsid w:val="00D24837"/>
  </w:style>
  <w:style w:type="character" w:styleId="Hyperlink">
    <w:name w:val="Hyperlink"/>
    <w:basedOn w:val="DefaultParagraphFont"/>
    <w:uiPriority w:val="99"/>
    <w:unhideWhenUsed/>
    <w:rsid w:val="002752C2"/>
    <w:rPr>
      <w:color w:val="0563C1" w:themeColor="hyperlink"/>
      <w:u w:val="single"/>
    </w:rPr>
  </w:style>
  <w:style w:type="paragraph" w:styleId="Header">
    <w:name w:val="header"/>
    <w:basedOn w:val="Normal"/>
    <w:link w:val="HeaderChar"/>
    <w:uiPriority w:val="99"/>
    <w:unhideWhenUsed/>
    <w:rsid w:val="00BA5AEC"/>
    <w:pPr>
      <w:tabs>
        <w:tab w:val="center" w:pos="4513"/>
        <w:tab w:val="right" w:pos="9026"/>
      </w:tabs>
    </w:pPr>
  </w:style>
  <w:style w:type="character" w:customStyle="1" w:styleId="HeaderChar">
    <w:name w:val="Header Char"/>
    <w:basedOn w:val="DefaultParagraphFont"/>
    <w:link w:val="Header"/>
    <w:uiPriority w:val="99"/>
    <w:rsid w:val="00BA5AEC"/>
    <w:rPr>
      <w:rFonts w:ascii="Arial" w:eastAsia="Arial" w:hAnsi="Arial" w:cs="Arial"/>
      <w:lang w:val="en-US"/>
    </w:rPr>
  </w:style>
  <w:style w:type="paragraph" w:styleId="Footer">
    <w:name w:val="footer"/>
    <w:basedOn w:val="Normal"/>
    <w:link w:val="FooterChar"/>
    <w:uiPriority w:val="99"/>
    <w:unhideWhenUsed/>
    <w:rsid w:val="00BA5AEC"/>
    <w:pPr>
      <w:tabs>
        <w:tab w:val="center" w:pos="4513"/>
        <w:tab w:val="right" w:pos="9026"/>
      </w:tabs>
    </w:pPr>
  </w:style>
  <w:style w:type="character" w:customStyle="1" w:styleId="FooterChar">
    <w:name w:val="Footer Char"/>
    <w:basedOn w:val="DefaultParagraphFont"/>
    <w:link w:val="Footer"/>
    <w:uiPriority w:val="99"/>
    <w:rsid w:val="00BA5AEC"/>
    <w:rPr>
      <w:rFonts w:ascii="Arial" w:eastAsia="Arial" w:hAnsi="Arial" w:cs="Arial"/>
      <w:lang w:val="en-US"/>
    </w:rPr>
  </w:style>
  <w:style w:type="table" w:styleId="TableGrid">
    <w:name w:val="Table Grid"/>
    <w:basedOn w:val="TableNormal"/>
    <w:uiPriority w:val="39"/>
    <w:rsid w:val="00B27982"/>
    <w:pPr>
      <w:spacing w:after="0" w:line="240" w:lineRule="auto"/>
    </w:pPr>
    <w:rPr>
      <w:rFonts w:ascii="Times New Roman" w:eastAsia="Times New Roman" w:hAnsi="Times New Roman" w:cs="Times New Roman"/>
      <w:sz w:val="20"/>
      <w:szCs w:val="20"/>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UnresolvedMention">
    <w:name w:val="Unresolved Mention"/>
    <w:basedOn w:val="DefaultParagraphFont"/>
    <w:uiPriority w:val="99"/>
    <w:semiHidden/>
    <w:unhideWhenUsed/>
    <w:rsid w:val="0038715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741292146">
      <w:bodyDiv w:val="1"/>
      <w:marLeft w:val="0"/>
      <w:marRight w:val="0"/>
      <w:marTop w:val="0"/>
      <w:marBottom w:val="0"/>
      <w:divBdr>
        <w:top w:val="none" w:sz="0" w:space="0" w:color="auto"/>
        <w:left w:val="none" w:sz="0" w:space="0" w:color="auto"/>
        <w:bottom w:val="none" w:sz="0" w:space="0" w:color="auto"/>
        <w:right w:val="none" w:sz="0" w:space="0" w:color="auto"/>
      </w:divBdr>
    </w:div>
    <w:div w:id="199440478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citethemrightonline-com.ezproxy.uwtsd.ac.uk/" TargetMode="External"/><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oter" Target="footer1.xml"/><Relationship Id="rId17" Type="http://schemas.openxmlformats.org/officeDocument/2006/relationships/footer" Target="footer5.xml"/><Relationship Id="rId2" Type="http://schemas.openxmlformats.org/officeDocument/2006/relationships/customXml" Target="../customXml/item2.xml"/><Relationship Id="rId16" Type="http://schemas.openxmlformats.org/officeDocument/2006/relationships/footer" Target="footer4.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footer" Target="footer3.xml"/><Relationship Id="rId10" Type="http://schemas.openxmlformats.org/officeDocument/2006/relationships/endnotes" Target="endnotes.xml"/><Relationship Id="rId19"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TaxCatchAll xmlns="346a40fd-5d87-4586-a97a-8367eb7051c9" xsi:nil="true"/>
    <lcf76f155ced4ddcb4097134ff3c332f xmlns="90705692-d00f-45a7-8fbe-f3d8bba68263">
      <Terms xmlns="http://schemas.microsoft.com/office/infopath/2007/PartnerControls"/>
    </lcf76f155ced4ddcb4097134ff3c332f>
  </documentManagement>
</p: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3467A9A34852CF4AA213F8EDD3982B1D" ma:contentTypeVersion="13" ma:contentTypeDescription="Create a new document." ma:contentTypeScope="" ma:versionID="800399f6b32c672fc6061aeb12745ddd">
  <xsd:schema xmlns:xsd="http://www.w3.org/2001/XMLSchema" xmlns:xs="http://www.w3.org/2001/XMLSchema" xmlns:p="http://schemas.microsoft.com/office/2006/metadata/properties" xmlns:ns2="90705692-d00f-45a7-8fbe-f3d8bba68263" xmlns:ns3="346a40fd-5d87-4586-a97a-8367eb7051c9" targetNamespace="http://schemas.microsoft.com/office/2006/metadata/properties" ma:root="true" ma:fieldsID="3af64f40d3c00f60cb4c5c34f0384d32" ns2:_="" ns3:_="">
    <xsd:import namespace="90705692-d00f-45a7-8fbe-f3d8bba68263"/>
    <xsd:import namespace="346a40fd-5d87-4586-a97a-8367eb7051c9"/>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element ref="ns2:lcf76f155ced4ddcb4097134ff3c332f" minOccurs="0"/>
                <xsd:element ref="ns3:TaxCatchAll" minOccurs="0"/>
                <xsd:element ref="ns2:MediaServiceDateTaken" minOccurs="0"/>
                <xsd:element ref="ns2:MediaServiceOCR"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705692-d00f-45a7-8fbe-f3d8bba6826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lcf76f155ced4ddcb4097134ff3c332f" ma:index="15"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DateTaken" ma:index="17" nillable="true" ma:displayName="MediaServiceDateTaken" ma:hidden="true" ma:indexed="true" ma:internalName="MediaServiceDateTaken"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46a40fd-5d87-4586-a97a-8367eb7051c9"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16" nillable="true" ma:displayName="Taxonomy Catch All Column" ma:hidden="true" ma:list="{57ead656-b5f5-4fea-8a92-5737b4383ee4}" ma:internalName="TaxCatchAll" ma:showField="CatchAllData" ma:web="346a40fd-5d87-4586-a97a-8367eb7051c9">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E05A2431-BB14-414D-B294-5643C09BCF56}">
  <ds:schemaRefs>
    <ds:schemaRef ds:uri="http://schemas.microsoft.com/office/2006/metadata/properties"/>
    <ds:schemaRef ds:uri="http://schemas.microsoft.com/office/infopath/2007/PartnerControls"/>
    <ds:schemaRef ds:uri="346a40fd-5d87-4586-a97a-8367eb7051c9"/>
    <ds:schemaRef ds:uri="90705692-d00f-45a7-8fbe-f3d8bba68263"/>
  </ds:schemaRefs>
</ds:datastoreItem>
</file>

<file path=customXml/itemProps2.xml><?xml version="1.0" encoding="utf-8"?>
<ds:datastoreItem xmlns:ds="http://schemas.openxmlformats.org/officeDocument/2006/customXml" ds:itemID="{64C7CB95-DE4F-4EE5-9D4B-7981D36B4083}">
  <ds:schemaRefs>
    <ds:schemaRef ds:uri="http://schemas.openxmlformats.org/officeDocument/2006/bibliography"/>
  </ds:schemaRefs>
</ds:datastoreItem>
</file>

<file path=customXml/itemProps3.xml><?xml version="1.0" encoding="utf-8"?>
<ds:datastoreItem xmlns:ds="http://schemas.openxmlformats.org/officeDocument/2006/customXml" ds:itemID="{168F2FCB-08AC-4466-A4CF-8F9ACB8E7E96}">
  <ds:schemaRefs>
    <ds:schemaRef ds:uri="http://schemas.microsoft.com/sharepoint/v3/contenttype/forms"/>
  </ds:schemaRefs>
</ds:datastoreItem>
</file>

<file path=customXml/itemProps4.xml><?xml version="1.0" encoding="utf-8"?>
<ds:datastoreItem xmlns:ds="http://schemas.openxmlformats.org/officeDocument/2006/customXml" ds:itemID="{9D644650-9D63-45B0-A140-AF2F0B16DA8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0705692-d00f-45a7-8fbe-f3d8bba68263"/>
    <ds:schemaRef ds:uri="346a40fd-5d87-4586-a97a-8367eb7051c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3374</Words>
  <Characters>19232</Characters>
  <Application>Microsoft Office Word</Application>
  <DocSecurity>0</DocSecurity>
  <Lines>160</Lines>
  <Paragraphs>45</Paragraphs>
  <ScaleCrop>false</ScaleCrop>
  <Company/>
  <LinksUpToDate>false</LinksUpToDate>
  <CharactersWithSpaces>22561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Lizeta Demetriou</dc:creator>
  <cp:keywords/>
  <dc:description/>
  <cp:lastModifiedBy>Joshua But</cp:lastModifiedBy>
  <cp:revision>15</cp:revision>
  <dcterms:created xsi:type="dcterms:W3CDTF">2025-02-03T12:53:00Z</dcterms:created>
  <dcterms:modified xsi:type="dcterms:W3CDTF">2025-05-29T09:48:00Z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0x0101003467A9A34852CF4AA213F8EDD3982B1D</vt:lpwstr>
  </property>
  <property fmtid="{D5CDD505-2E9C-101B-9397-08002B2CF9AE}" pid="3" name="MediaServiceImageTags">
    <vt:lpwstr/>
  </property>
</Properties>
</file>