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7E5458A" w:rsidTr="17E5458A" w14:paraId="15D4B63D">
        <w:tc>
          <w:tcPr>
            <w:tcW w:w="4508" w:type="dxa"/>
            <w:tcMar/>
          </w:tcPr>
          <w:p w:rsidR="2654CE4D" w:rsidP="17E5458A" w:rsidRDefault="2654CE4D" w14:paraId="527897AD" w14:textId="1E4BB90A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7E5458A" w:rsidR="2654CE4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Strengths </w:t>
            </w:r>
          </w:p>
        </w:tc>
        <w:tc>
          <w:tcPr>
            <w:tcW w:w="4508" w:type="dxa"/>
            <w:tcMar/>
          </w:tcPr>
          <w:p w:rsidR="2654CE4D" w:rsidP="17E5458A" w:rsidRDefault="2654CE4D" w14:paraId="1B3B9FF4" w14:textId="29DFF512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7E5458A" w:rsidR="2654CE4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Weaknesses</w:t>
            </w:r>
          </w:p>
        </w:tc>
      </w:tr>
      <w:tr w:rsidR="17E5458A" w:rsidTr="17E5458A" w14:paraId="349D2F18">
        <w:tc>
          <w:tcPr>
            <w:tcW w:w="4508" w:type="dxa"/>
            <w:tcMar/>
          </w:tcPr>
          <w:p w:rsidR="17E5458A" w:rsidP="17E5458A" w:rsidRDefault="17E5458A" w14:paraId="0124C6DC" w14:textId="25F8E47B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615D1499" w14:textId="55A06009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6F0BDCD9" w14:textId="349F6B58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5EB09A35" w14:textId="04D188E3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09D63956" w14:textId="681C294D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10E0159A" w14:textId="58440F2D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7466A10B" w14:textId="7798338B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17E5458A" w:rsidP="17E5458A" w:rsidRDefault="17E5458A" w14:paraId="0D19D527" w14:textId="1BA64574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</w:tc>
      </w:tr>
      <w:tr w:rsidR="17E5458A" w:rsidTr="17E5458A" w14:paraId="4EB07DE0">
        <w:tc>
          <w:tcPr>
            <w:tcW w:w="4508" w:type="dxa"/>
            <w:tcMar/>
          </w:tcPr>
          <w:p w:rsidR="2654CE4D" w:rsidP="17E5458A" w:rsidRDefault="2654CE4D" w14:paraId="097BB1E0" w14:textId="48AAD1BF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7E5458A" w:rsidR="2654CE4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Opportunities</w:t>
            </w:r>
          </w:p>
        </w:tc>
        <w:tc>
          <w:tcPr>
            <w:tcW w:w="4508" w:type="dxa"/>
            <w:tcMar/>
          </w:tcPr>
          <w:p w:rsidR="2654CE4D" w:rsidP="17E5458A" w:rsidRDefault="2654CE4D" w14:paraId="00329109" w14:textId="3EE35C8E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7E5458A" w:rsidR="2654CE4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Threats</w:t>
            </w:r>
          </w:p>
        </w:tc>
      </w:tr>
      <w:tr w:rsidR="17E5458A" w:rsidTr="17E5458A" w14:paraId="4A512661">
        <w:tc>
          <w:tcPr>
            <w:tcW w:w="4508" w:type="dxa"/>
            <w:tcMar/>
          </w:tcPr>
          <w:p w:rsidR="17E5458A" w:rsidP="17E5458A" w:rsidRDefault="17E5458A" w14:paraId="6AE7FF6F" w14:textId="348CD11E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01CBF74F" w14:textId="6A97B16A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565252B2" w14:textId="7B55437F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4408B75C" w14:textId="12A8FD20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3773753A" w14:textId="3D986CE0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5624911E" w14:textId="0828628B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442EE800" w14:textId="45E18B01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  <w:p w:rsidR="17E5458A" w:rsidP="17E5458A" w:rsidRDefault="17E5458A" w14:paraId="7F01EBEC" w14:textId="010B8619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17E5458A" w:rsidP="17E5458A" w:rsidRDefault="17E5458A" w14:paraId="1417D8D7" w14:textId="1BA64574">
            <w:pPr>
              <w:pStyle w:val="Normal"/>
              <w:rPr>
                <w:rFonts w:ascii="Arial" w:hAnsi="Arial" w:eastAsia="Arial" w:cs="Arial"/>
                <w:sz w:val="28"/>
                <w:szCs w:val="28"/>
              </w:rPr>
            </w:pPr>
          </w:p>
        </w:tc>
      </w:tr>
    </w:tbl>
    <w:p w:rsidR="17E5458A" w:rsidP="17E5458A" w:rsidRDefault="17E5458A" w14:paraId="2109247C" w14:textId="2AA9C792">
      <w:pPr>
        <w:pStyle w:val="Normal"/>
      </w:pPr>
    </w:p>
    <w:p w:rsidR="17E5458A" w:rsidP="17E5458A" w:rsidRDefault="17E5458A" w14:paraId="6F8C424A" w14:textId="73AC4D59">
      <w:pPr>
        <w:pStyle w:val="Normal"/>
      </w:pPr>
    </w:p>
    <w:p w:rsidR="2654CE4D" w:rsidP="17E5458A" w:rsidRDefault="2654CE4D" w14:paraId="0DE10F54" w14:textId="335CB1FA">
      <w:pPr>
        <w:pStyle w:val="Normal"/>
        <w:rPr>
          <w:rFonts w:ascii="Arial" w:hAnsi="Arial" w:eastAsia="Arial" w:cs="Arial"/>
          <w:sz w:val="28"/>
          <w:szCs w:val="28"/>
        </w:rPr>
      </w:pPr>
      <w:r w:rsidRPr="17E5458A" w:rsidR="2654CE4D">
        <w:rPr>
          <w:rFonts w:ascii="Arial" w:hAnsi="Arial" w:eastAsia="Arial" w:cs="Arial"/>
          <w:sz w:val="28"/>
          <w:szCs w:val="28"/>
        </w:rPr>
        <w:t xml:space="preserve">*This will be completed AFTER you have conducted your skills viva, you will reflect upon your performance during the viva and identify any areas which you </w:t>
      </w:r>
      <w:r w:rsidRPr="17E5458A" w:rsidR="17559E0A">
        <w:rPr>
          <w:rFonts w:ascii="Arial" w:hAnsi="Arial" w:eastAsia="Arial" w:cs="Arial"/>
          <w:sz w:val="28"/>
          <w:szCs w:val="28"/>
        </w:rPr>
        <w:t>deem</w:t>
      </w:r>
      <w:r w:rsidRPr="17E5458A" w:rsidR="2654CE4D">
        <w:rPr>
          <w:rFonts w:ascii="Arial" w:hAnsi="Arial" w:eastAsia="Arial" w:cs="Arial"/>
          <w:sz w:val="28"/>
          <w:szCs w:val="28"/>
        </w:rPr>
        <w:t xml:space="preserve"> a strength, any weaknesses, any opportunities for </w:t>
      </w:r>
      <w:r w:rsidRPr="17E5458A" w:rsidR="7F8DCFAC">
        <w:rPr>
          <w:rFonts w:ascii="Arial" w:hAnsi="Arial" w:eastAsia="Arial" w:cs="Arial"/>
          <w:sz w:val="28"/>
          <w:szCs w:val="28"/>
        </w:rPr>
        <w:t>improvement</w:t>
      </w:r>
      <w:r w:rsidRPr="17E5458A" w:rsidR="2654CE4D">
        <w:rPr>
          <w:rFonts w:ascii="Arial" w:hAnsi="Arial" w:eastAsia="Arial" w:cs="Arial"/>
          <w:sz w:val="28"/>
          <w:szCs w:val="28"/>
        </w:rPr>
        <w:t xml:space="preserve"> </w:t>
      </w:r>
      <w:r w:rsidRPr="17E5458A" w:rsidR="2D2150DE">
        <w:rPr>
          <w:rFonts w:ascii="Arial" w:hAnsi="Arial" w:eastAsia="Arial" w:cs="Arial"/>
          <w:sz w:val="28"/>
          <w:szCs w:val="28"/>
        </w:rPr>
        <w:t>and goals and finally any threats or barriers which may get in the way of you achieving your goals*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D2A735"/>
    <w:rsid w:val="17559E0A"/>
    <w:rsid w:val="17E5458A"/>
    <w:rsid w:val="1BD2A735"/>
    <w:rsid w:val="25257E4B"/>
    <w:rsid w:val="2654CE4D"/>
    <w:rsid w:val="2D2150DE"/>
    <w:rsid w:val="31182BE6"/>
    <w:rsid w:val="43A4BAA7"/>
    <w:rsid w:val="48782BCA"/>
    <w:rsid w:val="5BCDDDDC"/>
    <w:rsid w:val="7F8DC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2A735"/>
  <w15:chartTrackingRefBased/>
  <w15:docId w15:val="{C2468227-FD9C-4092-8E27-69F334D69E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/word/webSettings.xml"/><Relationship Id="rId7" Type="http://schemas.openxmlformats.org/officeDocument/2006/relationships/customXml" Target="../customXml/item2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6" Type="http://schemas.openxmlformats.org/officeDocument/2006/relationships/customXml" Target="../customXml/item1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4" ma:contentTypeDescription="Create a new document." ma:contentTypeScope="" ma:versionID="185bac1f8a635d774d442c06ef979185">
  <xsd:schema xmlns:xsd="http://www.w3.org/2001/XMLSchema" xmlns:xs="http://www.w3.org/2001/XMLSchema" xmlns:p="http://schemas.microsoft.com/office/2006/metadata/properties" xmlns:ns2="b622e6b6-be37-4c19-996c-e7128692fbab" targetNamespace="http://schemas.microsoft.com/office/2006/metadata/properties" ma:root="true" ma:fieldsID="a16e74ae5ea579c1085be6652f58f26a" ns2:_="">
    <xsd:import namespace="b622e6b6-be37-4c19-996c-e7128692fba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C5F699D-AE29-45F9-A45E-7CD1A0D23F23}"/>
</file>

<file path=customXml/itemProps2.xml><?xml version="1.0" encoding="utf-8"?>
<ds:datastoreItem xmlns:ds="http://schemas.openxmlformats.org/officeDocument/2006/customXml" ds:itemID="{3739F006-4CD3-49C5-A201-3BD6AB1B3C19}"/>
</file>

<file path=customXml/itemProps3.xml><?xml version="1.0" encoding="utf-8"?>
<ds:datastoreItem xmlns:ds="http://schemas.openxmlformats.org/officeDocument/2006/customXml" ds:itemID="{CB91B694-6ECC-4ADA-A509-ABCFF562DDE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2</cp:revision>
  <dcterms:created xsi:type="dcterms:W3CDTF">2022-01-25T02:35:10Z</dcterms:created>
  <dcterms:modified xsi:type="dcterms:W3CDTF">2022-01-25T02:39:14Z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