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0B0" w:rsidRPr="00FB10B0" w:rsidRDefault="00FB10B0" w:rsidP="00FB10B0">
      <w:pPr>
        <w:pStyle w:val="heading"/>
        <w:outlineLvl w:val="0"/>
        <w:rPr>
          <w:rFonts w:asciiTheme="minorHAnsi" w:hAnsiTheme="minorHAnsi" w:cstheme="minorHAnsi"/>
        </w:rPr>
      </w:pPr>
      <w:r w:rsidRPr="00FB10B0">
        <w:rPr>
          <w:rFonts w:asciiTheme="minorHAnsi" w:hAnsiTheme="minorHAnsi" w:cstheme="minorHAnsi"/>
        </w:rPr>
        <w:t>ASSESSMENT</w:t>
      </w:r>
    </w:p>
    <w:p w:rsidR="00FB10B0" w:rsidRPr="00FB10B0" w:rsidRDefault="00FB10B0" w:rsidP="00FB10B0">
      <w:pPr>
        <w:pStyle w:val="heading"/>
        <w:outlineLvl w:val="0"/>
        <w:rPr>
          <w:rFonts w:asciiTheme="minorHAnsi" w:hAnsiTheme="minorHAnsi" w:cstheme="minorHAnsi"/>
          <w:szCs w:val="24"/>
        </w:rPr>
      </w:pPr>
      <w:r w:rsidRPr="00FB10B0">
        <w:rPr>
          <w:rFonts w:asciiTheme="minorHAnsi" w:hAnsiTheme="minorHAnsi" w:cstheme="minorHAnsi"/>
          <w:szCs w:val="24"/>
        </w:rPr>
        <w:t>Coursework 100%</w:t>
      </w:r>
    </w:p>
    <w:p w:rsidR="00FB10B0" w:rsidRPr="00FB10B0" w:rsidRDefault="00FB10B0" w:rsidP="00FB10B0">
      <w:pPr>
        <w:rPr>
          <w:rFonts w:asciiTheme="minorHAnsi" w:hAnsiTheme="minorHAnsi" w:cstheme="minorHAnsi"/>
        </w:rPr>
      </w:pPr>
      <w:r w:rsidRPr="00FB10B0">
        <w:rPr>
          <w:rFonts w:asciiTheme="minorHAnsi" w:hAnsiTheme="minorHAnsi" w:cstheme="minorHAnsi"/>
        </w:rPr>
        <w:t>Portfolio (30%) to include:</w:t>
      </w:r>
    </w:p>
    <w:p w:rsidR="00FB10B0" w:rsidRPr="00FB10B0" w:rsidRDefault="00FB10B0" w:rsidP="00FB10B0">
      <w:pPr>
        <w:rPr>
          <w:rFonts w:asciiTheme="minorHAnsi" w:hAnsiTheme="minorHAnsi" w:cstheme="minorHAnsi"/>
        </w:rPr>
      </w:pPr>
      <w:r w:rsidRPr="00FB10B0">
        <w:rPr>
          <w:rFonts w:asciiTheme="minorHAnsi" w:hAnsiTheme="minorHAnsi" w:cstheme="minorHAnsi"/>
        </w:rPr>
        <w:t>Reflective log-book entries (to the equivalent of 1500 words)</w:t>
      </w:r>
      <w:r w:rsidRPr="00FB10B0">
        <w:rPr>
          <w:rFonts w:asciiTheme="minorHAnsi" w:hAnsiTheme="minorHAnsi" w:cstheme="minorHAnsi"/>
        </w:rPr>
        <w:tab/>
      </w:r>
      <w:r w:rsidRPr="00FB10B0">
        <w:rPr>
          <w:rFonts w:asciiTheme="minorHAnsi" w:hAnsiTheme="minorHAnsi" w:cstheme="minorHAnsi"/>
        </w:rPr>
        <w:tab/>
        <w:t>10%</w:t>
      </w:r>
    </w:p>
    <w:p w:rsidR="00FB10B0" w:rsidRPr="00FB10B0" w:rsidRDefault="00FB10B0" w:rsidP="00FB10B0">
      <w:pPr>
        <w:rPr>
          <w:rFonts w:asciiTheme="minorHAnsi" w:hAnsiTheme="minorHAnsi" w:cstheme="minorHAnsi"/>
        </w:rPr>
      </w:pPr>
      <w:r w:rsidRPr="00FB10B0">
        <w:rPr>
          <w:rFonts w:asciiTheme="minorHAnsi" w:hAnsiTheme="minorHAnsi" w:cstheme="minorHAnsi"/>
        </w:rPr>
        <w:t xml:space="preserve">Oral presentation of work (Creative Project Presentation) </w:t>
      </w:r>
    </w:p>
    <w:p w:rsidR="00FB10B0" w:rsidRPr="00FB10B0" w:rsidRDefault="00FB10B0" w:rsidP="00FB10B0">
      <w:pPr>
        <w:rPr>
          <w:rFonts w:asciiTheme="minorHAnsi" w:hAnsiTheme="minorHAnsi" w:cstheme="minorHAnsi"/>
        </w:rPr>
      </w:pPr>
      <w:r w:rsidRPr="00FB10B0">
        <w:rPr>
          <w:rFonts w:asciiTheme="minorHAnsi" w:hAnsiTheme="minorHAnsi" w:cstheme="minorHAnsi"/>
        </w:rPr>
        <w:t xml:space="preserve">(10 minutes) </w:t>
      </w:r>
      <w:r w:rsidRPr="00FB10B0">
        <w:rPr>
          <w:rFonts w:asciiTheme="minorHAnsi" w:hAnsiTheme="minorHAnsi" w:cstheme="minorHAnsi"/>
        </w:rPr>
        <w:tab/>
      </w:r>
      <w:r w:rsidRPr="00FB10B0">
        <w:rPr>
          <w:rFonts w:asciiTheme="minorHAnsi" w:hAnsiTheme="minorHAnsi" w:cstheme="minorHAnsi"/>
        </w:rPr>
        <w:tab/>
      </w:r>
      <w:r w:rsidRPr="00FB10B0">
        <w:rPr>
          <w:rFonts w:asciiTheme="minorHAnsi" w:hAnsiTheme="minorHAnsi" w:cstheme="minorHAnsi"/>
        </w:rPr>
        <w:tab/>
      </w:r>
      <w:r w:rsidRPr="00FB10B0">
        <w:rPr>
          <w:rFonts w:asciiTheme="minorHAnsi" w:hAnsiTheme="minorHAnsi" w:cstheme="minorHAnsi"/>
        </w:rPr>
        <w:tab/>
      </w:r>
      <w:r w:rsidRPr="00FB10B0">
        <w:rPr>
          <w:rFonts w:asciiTheme="minorHAnsi" w:hAnsiTheme="minorHAnsi" w:cstheme="minorHAnsi"/>
        </w:rPr>
        <w:tab/>
      </w:r>
      <w:r w:rsidRPr="00FB10B0">
        <w:rPr>
          <w:rFonts w:asciiTheme="minorHAnsi" w:hAnsiTheme="minorHAnsi" w:cstheme="minorHAnsi"/>
        </w:rPr>
        <w:tab/>
      </w:r>
      <w:r w:rsidRPr="00FB10B0">
        <w:rPr>
          <w:rFonts w:asciiTheme="minorHAnsi" w:hAnsiTheme="minorHAnsi" w:cstheme="minorHAnsi"/>
        </w:rPr>
        <w:tab/>
      </w:r>
      <w:r w:rsidRPr="00FB10B0">
        <w:rPr>
          <w:rFonts w:asciiTheme="minorHAnsi" w:hAnsiTheme="minorHAnsi" w:cstheme="minorHAnsi"/>
        </w:rPr>
        <w:tab/>
      </w:r>
      <w:r w:rsidRPr="00FB10B0">
        <w:rPr>
          <w:rFonts w:asciiTheme="minorHAnsi" w:hAnsiTheme="minorHAnsi" w:cstheme="minorHAnsi"/>
        </w:rPr>
        <w:tab/>
        <w:t>10%</w:t>
      </w:r>
    </w:p>
    <w:p w:rsidR="00FB10B0" w:rsidRPr="00FB10B0" w:rsidRDefault="00FB10B0" w:rsidP="00FB10B0">
      <w:pPr>
        <w:rPr>
          <w:rFonts w:asciiTheme="minorHAnsi" w:hAnsiTheme="minorHAnsi" w:cstheme="minorHAnsi"/>
        </w:rPr>
      </w:pPr>
      <w:r w:rsidRPr="00FB10B0">
        <w:rPr>
          <w:rFonts w:asciiTheme="minorHAnsi" w:hAnsiTheme="minorHAnsi" w:cstheme="minorHAnsi"/>
        </w:rPr>
        <w:t>Three book reviews produced to appropriate professional standards</w:t>
      </w:r>
      <w:r w:rsidRPr="00FB10B0">
        <w:rPr>
          <w:rFonts w:asciiTheme="minorHAnsi" w:hAnsiTheme="minorHAnsi" w:cstheme="minorHAnsi"/>
        </w:rPr>
        <w:tab/>
        <w:t>10%</w:t>
      </w:r>
    </w:p>
    <w:p w:rsidR="00FB10B0" w:rsidRPr="00FB10B0" w:rsidRDefault="00FB10B0" w:rsidP="00FB10B0">
      <w:pPr>
        <w:rPr>
          <w:rFonts w:asciiTheme="minorHAnsi" w:hAnsiTheme="minorHAnsi" w:cstheme="minorHAnsi"/>
        </w:rPr>
      </w:pPr>
      <w:r w:rsidRPr="00FB10B0">
        <w:rPr>
          <w:rFonts w:asciiTheme="minorHAnsi" w:hAnsiTheme="minorHAnsi" w:cstheme="minorHAnsi"/>
        </w:rPr>
        <w:t xml:space="preserve"> </w:t>
      </w:r>
    </w:p>
    <w:p w:rsidR="00FB10B0" w:rsidRPr="00FB10B0" w:rsidRDefault="00FB10B0" w:rsidP="00FB10B0">
      <w:pPr>
        <w:rPr>
          <w:rFonts w:asciiTheme="minorHAnsi" w:hAnsiTheme="minorHAnsi" w:cstheme="minorHAnsi"/>
        </w:rPr>
      </w:pPr>
      <w:r w:rsidRPr="00FB10B0">
        <w:rPr>
          <w:rFonts w:asciiTheme="minorHAnsi" w:hAnsiTheme="minorHAnsi" w:cstheme="minorHAnsi"/>
        </w:rPr>
        <w:t>Creative Project</w:t>
      </w:r>
      <w:r w:rsidRPr="00FB10B0">
        <w:rPr>
          <w:rFonts w:asciiTheme="minorHAnsi" w:hAnsiTheme="minorHAnsi" w:cstheme="minorHAnsi"/>
        </w:rPr>
        <w:tab/>
      </w:r>
      <w:r w:rsidRPr="00FB10B0">
        <w:rPr>
          <w:rFonts w:asciiTheme="minorHAnsi" w:hAnsiTheme="minorHAnsi" w:cstheme="minorHAnsi"/>
        </w:rPr>
        <w:tab/>
      </w:r>
      <w:r w:rsidRPr="00FB10B0">
        <w:rPr>
          <w:rFonts w:asciiTheme="minorHAnsi" w:hAnsiTheme="minorHAnsi" w:cstheme="minorHAnsi"/>
        </w:rPr>
        <w:tab/>
      </w:r>
      <w:r w:rsidRPr="00FB10B0">
        <w:rPr>
          <w:rFonts w:asciiTheme="minorHAnsi" w:hAnsiTheme="minorHAnsi" w:cstheme="minorHAnsi"/>
        </w:rPr>
        <w:tab/>
      </w:r>
      <w:r w:rsidRPr="00FB10B0">
        <w:rPr>
          <w:rFonts w:asciiTheme="minorHAnsi" w:hAnsiTheme="minorHAnsi" w:cstheme="minorHAnsi"/>
        </w:rPr>
        <w:tab/>
      </w:r>
      <w:r w:rsidRPr="00FB10B0">
        <w:rPr>
          <w:rFonts w:asciiTheme="minorHAnsi" w:hAnsiTheme="minorHAnsi" w:cstheme="minorHAnsi"/>
        </w:rPr>
        <w:tab/>
      </w:r>
      <w:r w:rsidRPr="00FB10B0">
        <w:rPr>
          <w:rFonts w:asciiTheme="minorHAnsi" w:hAnsiTheme="minorHAnsi" w:cstheme="minorHAnsi"/>
        </w:rPr>
        <w:tab/>
      </w:r>
      <w:r w:rsidRPr="00FB10B0">
        <w:rPr>
          <w:rFonts w:asciiTheme="minorHAnsi" w:hAnsiTheme="minorHAnsi" w:cstheme="minorHAnsi"/>
        </w:rPr>
        <w:tab/>
        <w:t xml:space="preserve">70%  </w:t>
      </w:r>
    </w:p>
    <w:p w:rsidR="00FB10B0" w:rsidRPr="00FB10B0" w:rsidRDefault="00FB10B0" w:rsidP="00FB10B0">
      <w:pPr>
        <w:rPr>
          <w:rFonts w:asciiTheme="minorHAnsi" w:hAnsiTheme="minorHAnsi" w:cstheme="minorHAnsi"/>
        </w:rPr>
      </w:pPr>
      <w:r w:rsidRPr="00FB10B0">
        <w:rPr>
          <w:rFonts w:asciiTheme="minorHAnsi" w:hAnsiTheme="minorHAnsi" w:cstheme="minorHAnsi"/>
        </w:rPr>
        <w:t>(</w:t>
      </w:r>
      <w:proofErr w:type="gramStart"/>
      <w:r w:rsidRPr="00FB10B0">
        <w:rPr>
          <w:rFonts w:asciiTheme="minorHAnsi" w:hAnsiTheme="minorHAnsi" w:cstheme="minorHAnsi"/>
        </w:rPr>
        <w:t>to</w:t>
      </w:r>
      <w:proofErr w:type="gramEnd"/>
      <w:r w:rsidRPr="00FB10B0">
        <w:rPr>
          <w:rFonts w:asciiTheme="minorHAnsi" w:hAnsiTheme="minorHAnsi" w:cstheme="minorHAnsi"/>
        </w:rPr>
        <w:t xml:space="preserve"> the equivalent of 4000 written words. Clearly, it is not possible to specify an exact word-limit for such a project, but it will be up to the project supervisor to agree with the student what will be accepted as representing an appropriate amount of work for the particular field and topic chosen.) </w:t>
      </w:r>
    </w:p>
    <w:p w:rsidR="00FB10B0" w:rsidRPr="00FB10B0" w:rsidRDefault="00FB10B0" w:rsidP="00FB10B0">
      <w:pPr>
        <w:rPr>
          <w:rFonts w:asciiTheme="minorHAnsi" w:hAnsiTheme="minorHAnsi" w:cstheme="minorHAnsi"/>
        </w:rPr>
      </w:pPr>
    </w:p>
    <w:p w:rsidR="004D72C9" w:rsidRDefault="004D72C9"/>
    <w:sectPr w:rsidR="004D72C9" w:rsidSect="004D72C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B10B0"/>
    <w:rsid w:val="004D72C9"/>
    <w:rsid w:val="00FB10B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10B0"/>
    <w:pPr>
      <w:spacing w:after="0" w:line="240" w:lineRule="auto"/>
    </w:pPr>
    <w:rPr>
      <w:rFonts w:ascii="Times New Roman" w:eastAsia="Calibri"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Char">
    <w:name w:val="heading Char"/>
    <w:basedOn w:val="DefaultParagraphFont"/>
    <w:link w:val="heading"/>
    <w:locked/>
    <w:rsid w:val="00FB10B0"/>
    <w:rPr>
      <w:rFonts w:ascii="Calibri" w:eastAsia="Calibri" w:hAnsi="Calibri" w:cs="Calibri"/>
      <w:b/>
      <w:sz w:val="24"/>
    </w:rPr>
  </w:style>
  <w:style w:type="paragraph" w:customStyle="1" w:styleId="heading">
    <w:name w:val="heading"/>
    <w:basedOn w:val="Normal"/>
    <w:link w:val="headingChar"/>
    <w:rsid w:val="00FB10B0"/>
    <w:pPr>
      <w:tabs>
        <w:tab w:val="left" w:pos="720"/>
        <w:tab w:val="left" w:pos="1440"/>
        <w:tab w:val="left" w:pos="2160"/>
        <w:tab w:val="left" w:pos="2880"/>
      </w:tabs>
      <w:spacing w:before="240" w:after="120"/>
      <w:ind w:left="3600" w:hanging="3600"/>
    </w:pPr>
    <w:rPr>
      <w:rFonts w:ascii="Calibri" w:hAnsi="Calibri" w:cs="Calibri"/>
      <w:b/>
      <w:szCs w:val="22"/>
      <w:lang w:eastAsia="en-US"/>
    </w:rPr>
  </w:style>
</w:styles>
</file>

<file path=word/webSettings.xml><?xml version="1.0" encoding="utf-8"?>
<w:webSettings xmlns:r="http://schemas.openxmlformats.org/officeDocument/2006/relationships" xmlns:w="http://schemas.openxmlformats.org/wordprocessingml/2006/main">
  <w:divs>
    <w:div w:id="1479345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91</Words>
  <Characters>524</Characters>
  <Application>Microsoft Office Word</Application>
  <DocSecurity>0</DocSecurity>
  <Lines>4</Lines>
  <Paragraphs>1</Paragraphs>
  <ScaleCrop>false</ScaleCrop>
  <Company/>
  <LinksUpToDate>false</LinksUpToDate>
  <CharactersWithSpaces>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sa008</dc:creator>
  <cp:keywords/>
  <dc:description/>
  <cp:lastModifiedBy>sa008</cp:lastModifiedBy>
  <cp:revision>1</cp:revision>
  <dcterms:created xsi:type="dcterms:W3CDTF">2013-05-07T14:11:00Z</dcterms:created>
  <dcterms:modified xsi:type="dcterms:W3CDTF">2013-05-07T14:12:00Z</dcterms:modified>
</cp:coreProperties>
</file>