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6346B87D"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6346B87D"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00331A9E" w:rsidRDefault="0055600E" w14:paraId="4DD86D3D" w14:textId="6BB8B869">
            <w:pPr>
              <w:spacing w:after="0" w:line="240" w:lineRule="auto"/>
              <w:rPr>
                <w:rFonts w:ascii="Arial" w:hAnsi="Arial" w:eastAsia="Times New Roman" w:cs="Arial"/>
                <w:sz w:val="20"/>
                <w:szCs w:val="20"/>
              </w:rPr>
            </w:pPr>
            <w:r w:rsidRPr="0055600E">
              <w:rPr>
                <w:rFonts w:ascii="Arial" w:hAnsi="Arial" w:eastAsia="Times New Roman" w:cs="Arial"/>
                <w:sz w:val="20"/>
                <w:szCs w:val="20"/>
              </w:rPr>
              <w:t>Mandu Ekpenyong</w:t>
            </w:r>
          </w:p>
        </w:tc>
      </w:tr>
      <w:tr w:rsidRPr="00587CE6" w:rsidR="00587CE6" w:rsidTr="6346B87D" w14:paraId="251665F9" w14:textId="77777777">
        <w:tc>
          <w:tcPr>
            <w:tcW w:w="2010" w:type="dxa"/>
            <w:shd w:val="clear" w:color="auto" w:fill="FABF8F" w:themeFill="accent6" w:themeFillTint="99"/>
            <w:tcMar/>
          </w:tcPr>
          <w:p w:rsidRPr="00587CE6" w:rsidR="00587CE6" w:rsidP="00587CE6" w:rsidRDefault="00587CE6" w14:paraId="6E6440D8" w14:textId="51631C50">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5"/>
            <w:tcMar/>
          </w:tcPr>
          <w:p w:rsidRPr="00587CE6" w:rsidR="00587CE6" w:rsidP="00587CE6" w:rsidRDefault="00154361" w14:paraId="171894EF" w14:textId="2734F3E9">
            <w:pPr>
              <w:spacing w:after="0" w:line="240" w:lineRule="auto"/>
              <w:rPr>
                <w:rFonts w:ascii="Arial" w:hAnsi="Arial" w:eastAsia="Times New Roman" w:cs="Arial"/>
                <w:sz w:val="20"/>
                <w:szCs w:val="20"/>
              </w:rPr>
            </w:pPr>
            <w:r w:rsidRPr="00154361">
              <w:rPr>
                <w:rFonts w:ascii="Arial" w:hAnsi="Arial" w:eastAsia="Times New Roman" w:cs="Arial"/>
                <w:sz w:val="20"/>
                <w:szCs w:val="20"/>
              </w:rPr>
              <w:t>Hamdi Hussain</w:t>
            </w:r>
          </w:p>
        </w:tc>
      </w:tr>
      <w:tr w:rsidRPr="00587CE6" w:rsidR="00587CE6" w:rsidTr="6346B87D"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587CE6" w:rsidR="00587CE6" w:rsidP="00587CE6" w:rsidRDefault="00A204EA" w14:paraId="459BDD66" w14:textId="313AA604">
            <w:pPr>
              <w:spacing w:after="0" w:line="240" w:lineRule="auto"/>
              <w:rPr>
                <w:rFonts w:ascii="Arial" w:hAnsi="Arial" w:eastAsia="Times New Roman" w:cs="Arial"/>
                <w:sz w:val="20"/>
                <w:szCs w:val="20"/>
              </w:rPr>
            </w:pPr>
            <w:r w:rsidRPr="00A204EA">
              <w:rPr>
                <w:rFonts w:ascii="Arial" w:hAnsi="Arial" w:eastAsia="Times New Roman" w:cs="Arial"/>
                <w:sz w:val="20"/>
                <w:szCs w:val="20"/>
              </w:rPr>
              <w:t>Social Epidemiology and Public Health Development</w:t>
            </w:r>
          </w:p>
        </w:tc>
      </w:tr>
      <w:tr w:rsidRPr="00587CE6" w:rsidR="00587CE6" w:rsidTr="6346B87D"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00154361" w14:paraId="35D8E4EE" w14:textId="5FC2051A">
            <w:pPr>
              <w:spacing w:after="0" w:line="240" w:lineRule="auto"/>
              <w:rPr>
                <w:rFonts w:ascii="Arial" w:hAnsi="Arial" w:eastAsia="Times New Roman" w:cs="Arial"/>
                <w:sz w:val="20"/>
                <w:szCs w:val="20"/>
              </w:rPr>
            </w:pPr>
            <w:r>
              <w:rPr>
                <w:rFonts w:ascii="Arial" w:hAnsi="Arial" w:eastAsia="Times New Roman" w:cs="Arial"/>
                <w:sz w:val="20"/>
                <w:szCs w:val="20"/>
              </w:rPr>
              <w:t>LCHS7000</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00154361" w14:paraId="76FCA688" w14:textId="314AB2D4">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6346B87D"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0587CE6" w:rsidRDefault="00154361" w14:paraId="1061FA34" w14:textId="42E4577C">
            <w:pPr>
              <w:spacing w:after="0" w:line="240" w:lineRule="auto"/>
              <w:rPr>
                <w:rFonts w:ascii="Arial" w:hAnsi="Arial" w:eastAsia="Times New Roman" w:cs="Arial"/>
                <w:sz w:val="20"/>
                <w:szCs w:val="20"/>
              </w:rPr>
            </w:pPr>
            <w:r>
              <w:rPr>
                <w:rFonts w:ascii="Arial" w:hAnsi="Arial" w:eastAsia="Times New Roman" w:cs="Arial"/>
                <w:sz w:val="20"/>
                <w:szCs w:val="20"/>
              </w:rPr>
              <w:t>1/2</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00154361" w14:paraId="3917AF81" w14:textId="507E6A97">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6D2A9D" w:rsidTr="6346B87D"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6D2A9D" w:rsidP="6346B87D" w:rsidRDefault="00154361" w14:paraId="6B615E1A" w14:textId="0A68F758">
            <w:pPr>
              <w:pStyle w:val="Normal"/>
              <w:suppressLineNumbers w:val="0"/>
              <w:bidi w:val="0"/>
              <w:spacing w:before="0" w:beforeAutospacing="off" w:after="0" w:afterAutospacing="off" w:line="240" w:lineRule="auto"/>
              <w:ind w:left="0" w:right="0"/>
              <w:jc w:val="center"/>
            </w:pPr>
            <w:r w:rsidRPr="6346B87D" w:rsidR="4F726F44">
              <w:rPr>
                <w:rFonts w:ascii="Arial" w:hAnsi="Arial" w:eastAsia="Times New Roman" w:cs="Arial"/>
                <w:sz w:val="20"/>
                <w:szCs w:val="20"/>
                <w:lang w:val="cy-GB"/>
              </w:rPr>
              <w:t>May</w:t>
            </w:r>
            <w:r w:rsidRPr="6346B87D" w:rsidR="57F58A3D">
              <w:rPr>
                <w:rFonts w:ascii="Arial" w:hAnsi="Arial" w:eastAsia="Times New Roman" w:cs="Arial"/>
                <w:sz w:val="20"/>
                <w:szCs w:val="20"/>
                <w:lang w:val="cy-GB"/>
              </w:rPr>
              <w:t xml:space="preserve"> 2026</w:t>
            </w:r>
          </w:p>
        </w:tc>
      </w:tr>
      <w:tr w:rsidRPr="00587CE6" w:rsidR="00587CE6" w:rsidTr="6346B87D"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154361" w14:paraId="7E45FC7D" w14:textId="4E380AE6">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154361"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154361" w14:paraId="007A57A1" w14:textId="0779E507">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1"/>
                  <w14:checkedState w14:val="2612" w14:font="MS Gothic"/>
                  <w14:uncheckedState w14:val="2610" w14:font="MS Gothic"/>
                </w14:checkbox>
              </w:sdtPr>
              <w:sdtEndPr/>
              <w:sdtContent>
                <w:r>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6346B87D"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00F66D93" w14:paraId="0A0E6161" w14:textId="3D725F0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00587CE6" w:rsidRDefault="00154361" w14:paraId="6215850E" w14:textId="6459F42B">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6346B87D"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154361" w14:paraId="70660165" w14:textId="0F5D6427">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154361" w14:paraId="49FED91C" w14:textId="2EA8DD24">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154361"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154361"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53EB4006">
      <w:pPr>
        <w:spacing w:after="0" w:line="240" w:lineRule="auto"/>
        <w:rPr>
          <w:rFonts w:ascii="Arial" w:hAnsi="Arial" w:cs="Arial"/>
          <w:b/>
          <w:bCs/>
        </w:rPr>
      </w:pPr>
      <w:r>
        <w:rPr>
          <w:rFonts w:ascii="Arial" w:hAnsi="Arial" w:cs="Arial"/>
          <w:b/>
          <w:bCs/>
        </w:rPr>
        <w:t xml:space="preserve">Please see </w:t>
      </w:r>
      <w:hyperlink w:history="1" r:id="rId11">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245"/>
        <w:gridCol w:w="929"/>
        <w:gridCol w:w="1087"/>
        <w:gridCol w:w="3307"/>
      </w:tblGrid>
      <w:tr w:rsidRPr="00587CE6" w:rsidR="00792D49" w:rsidTr="78E44EF5"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78E44EF5"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245"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929"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78E44EF5" w14:paraId="395504BA" w14:textId="77777777">
        <w:tc>
          <w:tcPr>
            <w:tcW w:w="1696" w:type="dxa"/>
            <w:tcMar/>
          </w:tcPr>
          <w:p w:rsidRPr="00587CE6" w:rsidR="00792D49" w:rsidP="00417F4F" w:rsidRDefault="00792D49" w14:paraId="03246BAF" w14:textId="7BD3817F">
            <w:pPr>
              <w:spacing w:after="0" w:line="240" w:lineRule="auto"/>
            </w:pPr>
            <w:r w:rsidRPr="2CC13773" w:rsidR="24202240">
              <w:rPr>
                <w:rFonts w:ascii="Arial" w:hAnsi="Arial" w:cs="Arial"/>
                <w:b w:val="1"/>
                <w:bCs w:val="1"/>
              </w:rPr>
              <w:t xml:space="preserve">KHALEEL, RAISA    </w:t>
            </w:r>
          </w:p>
        </w:tc>
        <w:tc>
          <w:tcPr>
            <w:tcW w:w="1087" w:type="dxa"/>
            <w:tcMar/>
          </w:tcPr>
          <w:p w:rsidRPr="00587CE6" w:rsidR="00792D49" w:rsidP="00417F4F" w:rsidRDefault="00792D49" w14:paraId="2743B9FE" w14:textId="326E0423">
            <w:pPr>
              <w:spacing w:after="0" w:line="240" w:lineRule="auto"/>
            </w:pPr>
            <w:r w:rsidRPr="2CC13773" w:rsidR="24202240">
              <w:rPr>
                <w:rFonts w:ascii="Arial" w:hAnsi="Arial" w:cs="Arial"/>
                <w:b w:val="1"/>
                <w:bCs w:val="1"/>
              </w:rPr>
              <w:t>82</w:t>
            </w:r>
          </w:p>
        </w:tc>
        <w:tc>
          <w:tcPr>
            <w:tcW w:w="1245" w:type="dxa"/>
            <w:tcMar/>
          </w:tcPr>
          <w:p w:rsidRPr="00587CE6" w:rsidR="00792D49" w:rsidP="00417F4F" w:rsidRDefault="00792D49" w14:paraId="6C431F90" w14:textId="5E7D0275">
            <w:pPr>
              <w:spacing w:after="0" w:line="240" w:lineRule="auto"/>
            </w:pPr>
            <w:r w:rsidRPr="78E44EF5" w:rsidR="0BC0CF5F">
              <w:rPr>
                <w:rFonts w:ascii="Arial" w:hAnsi="Arial" w:cs="Arial"/>
                <w:b w:val="1"/>
                <w:bCs w:val="1"/>
              </w:rPr>
              <w:t>Disagree</w:t>
            </w:r>
          </w:p>
        </w:tc>
        <w:tc>
          <w:tcPr>
            <w:tcW w:w="929"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69808F01">
            <w:pPr>
              <w:spacing w:after="0" w:line="240" w:lineRule="auto"/>
            </w:pPr>
            <w:r w:rsidRPr="78E44EF5" w:rsidR="0BC0CF5F">
              <w:rPr>
                <w:rFonts w:ascii="Arial" w:hAnsi="Arial" w:cs="Arial"/>
                <w:b w:val="1"/>
                <w:bCs w:val="1"/>
              </w:rPr>
              <w:t>76</w:t>
            </w:r>
          </w:p>
        </w:tc>
      </w:tr>
      <w:tr w:rsidRPr="00587CE6" w:rsidR="00792D49" w:rsidTr="78E44EF5" w14:paraId="72569ACE" w14:textId="77777777">
        <w:tc>
          <w:tcPr>
            <w:tcW w:w="1696" w:type="dxa"/>
            <w:tcMar/>
          </w:tcPr>
          <w:p w:rsidRPr="00587CE6" w:rsidR="00792D49" w:rsidP="00417F4F" w:rsidRDefault="00792D49" w14:paraId="0DA336C7" w14:textId="524A3FFA">
            <w:pPr>
              <w:spacing w:after="0" w:line="240" w:lineRule="auto"/>
            </w:pPr>
            <w:r w:rsidRPr="2CC13773" w:rsidR="24202240">
              <w:rPr>
                <w:rFonts w:ascii="Arial" w:hAnsi="Arial" w:cs="Arial"/>
                <w:b w:val="1"/>
                <w:bCs w:val="1"/>
              </w:rPr>
              <w:t xml:space="preserve">KONJEVOD NOVOSEL, IVANA    </w:t>
            </w:r>
          </w:p>
        </w:tc>
        <w:tc>
          <w:tcPr>
            <w:tcW w:w="1087" w:type="dxa"/>
            <w:tcMar/>
          </w:tcPr>
          <w:p w:rsidRPr="00587CE6" w:rsidR="00792D49" w:rsidP="00417F4F" w:rsidRDefault="00792D49" w14:paraId="497936A6" w14:textId="39217840">
            <w:pPr>
              <w:spacing w:after="0" w:line="240" w:lineRule="auto"/>
            </w:pPr>
            <w:r w:rsidRPr="2CC13773" w:rsidR="24202240">
              <w:rPr>
                <w:rFonts w:ascii="Arial" w:hAnsi="Arial" w:cs="Arial"/>
                <w:b w:val="1"/>
                <w:bCs w:val="1"/>
              </w:rPr>
              <w:t>68</w:t>
            </w:r>
          </w:p>
        </w:tc>
        <w:tc>
          <w:tcPr>
            <w:tcW w:w="1245" w:type="dxa"/>
            <w:tcMar/>
          </w:tcPr>
          <w:p w:rsidRPr="00587CE6" w:rsidR="00792D49" w:rsidP="00417F4F" w:rsidRDefault="00792D49" w14:paraId="4A326DA6" w14:textId="7E1F8731">
            <w:pPr>
              <w:spacing w:after="0" w:line="240" w:lineRule="auto"/>
            </w:pPr>
            <w:r w:rsidRPr="78E44EF5" w:rsidR="404009DD">
              <w:rPr>
                <w:rFonts w:ascii="Arial" w:hAnsi="Arial" w:cs="Arial"/>
                <w:b w:val="1"/>
                <w:bCs w:val="1"/>
              </w:rPr>
              <w:t>Agree</w:t>
            </w:r>
          </w:p>
        </w:tc>
        <w:tc>
          <w:tcPr>
            <w:tcW w:w="929"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77777777">
            <w:pPr>
              <w:spacing w:after="0" w:line="240" w:lineRule="auto"/>
              <w:rPr>
                <w:rFonts w:ascii="Arial" w:hAnsi="Arial" w:cs="Arial"/>
                <w:b/>
                <w:bCs/>
              </w:rPr>
            </w:pPr>
          </w:p>
        </w:tc>
      </w:tr>
      <w:tr w:rsidRPr="00587CE6" w:rsidR="00792D49" w:rsidTr="78E44EF5" w14:paraId="42F3E3E7" w14:textId="77777777">
        <w:tc>
          <w:tcPr>
            <w:tcW w:w="1696" w:type="dxa"/>
            <w:tcMar/>
          </w:tcPr>
          <w:p w:rsidRPr="00587CE6" w:rsidR="00792D49" w:rsidP="00417F4F" w:rsidRDefault="00792D49" w14:paraId="7F7DBD67" w14:textId="7EC31435">
            <w:pPr>
              <w:spacing w:after="0" w:line="240" w:lineRule="auto"/>
            </w:pPr>
            <w:r w:rsidRPr="2CC13773" w:rsidR="24202240">
              <w:rPr>
                <w:rFonts w:ascii="Arial" w:hAnsi="Arial" w:cs="Arial"/>
                <w:b w:val="1"/>
                <w:bCs w:val="1"/>
              </w:rPr>
              <w:t xml:space="preserve">MOTALA, MOHAMMADYUSUF KASIM    </w:t>
            </w:r>
          </w:p>
        </w:tc>
        <w:tc>
          <w:tcPr>
            <w:tcW w:w="1087" w:type="dxa"/>
            <w:tcMar/>
          </w:tcPr>
          <w:p w:rsidRPr="00587CE6" w:rsidR="00792D49" w:rsidP="00417F4F" w:rsidRDefault="00792D49" w14:paraId="15D82044" w14:textId="3D5B379C">
            <w:pPr>
              <w:spacing w:after="0" w:line="240" w:lineRule="auto"/>
            </w:pPr>
            <w:r w:rsidRPr="2CC13773" w:rsidR="24202240">
              <w:rPr>
                <w:rFonts w:ascii="Arial" w:hAnsi="Arial" w:cs="Arial"/>
                <w:b w:val="1"/>
                <w:bCs w:val="1"/>
              </w:rPr>
              <w:t>60</w:t>
            </w:r>
          </w:p>
        </w:tc>
        <w:tc>
          <w:tcPr>
            <w:tcW w:w="1245" w:type="dxa"/>
            <w:tcMar/>
          </w:tcPr>
          <w:p w:rsidRPr="00587CE6" w:rsidR="00792D49" w:rsidP="00417F4F" w:rsidRDefault="00792D49" w14:paraId="1F5A9052" w14:textId="61E17E75">
            <w:pPr>
              <w:spacing w:after="0" w:line="240" w:lineRule="auto"/>
            </w:pPr>
            <w:r w:rsidRPr="78E44EF5" w:rsidR="586921DA">
              <w:rPr>
                <w:rFonts w:ascii="Arial" w:hAnsi="Arial" w:cs="Arial"/>
                <w:b w:val="1"/>
                <w:bCs w:val="1"/>
              </w:rPr>
              <w:t>Agree</w:t>
            </w:r>
          </w:p>
        </w:tc>
        <w:tc>
          <w:tcPr>
            <w:tcW w:w="929"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77777777">
            <w:pPr>
              <w:spacing w:after="0" w:line="240" w:lineRule="auto"/>
              <w:rPr>
                <w:rFonts w:ascii="Arial" w:hAnsi="Arial" w:cs="Arial"/>
                <w:b/>
                <w:bCs/>
              </w:rPr>
            </w:pPr>
          </w:p>
        </w:tc>
      </w:tr>
      <w:tr w:rsidRPr="00587CE6" w:rsidR="00792D49" w:rsidTr="78E44EF5" w14:paraId="17C09C8B" w14:textId="77777777">
        <w:tc>
          <w:tcPr>
            <w:tcW w:w="1696" w:type="dxa"/>
            <w:tcMar/>
          </w:tcPr>
          <w:p w:rsidRPr="00587CE6" w:rsidR="00792D49" w:rsidP="00417F4F" w:rsidRDefault="00792D49" w14:paraId="217ADC54" w14:textId="4A84EA01">
            <w:pPr>
              <w:spacing w:after="0" w:line="240" w:lineRule="auto"/>
            </w:pPr>
            <w:r w:rsidRPr="2CC13773" w:rsidR="24202240">
              <w:rPr>
                <w:rFonts w:ascii="Arial" w:hAnsi="Arial" w:cs="Arial"/>
                <w:b w:val="1"/>
                <w:bCs w:val="1"/>
              </w:rPr>
              <w:t xml:space="preserve">ZAHOOR, ASSMA    </w:t>
            </w:r>
          </w:p>
        </w:tc>
        <w:tc>
          <w:tcPr>
            <w:tcW w:w="1087" w:type="dxa"/>
            <w:tcMar/>
          </w:tcPr>
          <w:p w:rsidRPr="00587CE6" w:rsidR="00792D49" w:rsidP="00417F4F" w:rsidRDefault="00792D49" w14:paraId="016339F7" w14:textId="2BCF4386">
            <w:pPr>
              <w:spacing w:after="0" w:line="240" w:lineRule="auto"/>
            </w:pPr>
            <w:r w:rsidRPr="2CC13773" w:rsidR="24202240">
              <w:rPr>
                <w:rFonts w:ascii="Arial" w:hAnsi="Arial" w:cs="Arial"/>
                <w:b w:val="1"/>
                <w:bCs w:val="1"/>
              </w:rPr>
              <w:t>59</w:t>
            </w:r>
          </w:p>
        </w:tc>
        <w:tc>
          <w:tcPr>
            <w:tcW w:w="1245" w:type="dxa"/>
            <w:tcMar/>
          </w:tcPr>
          <w:p w:rsidRPr="00587CE6" w:rsidR="00792D49" w:rsidP="00417F4F" w:rsidRDefault="00792D49" w14:paraId="56B37C17" w14:textId="69D500F1">
            <w:pPr>
              <w:spacing w:after="0" w:line="240" w:lineRule="auto"/>
            </w:pPr>
            <w:r w:rsidRPr="78E44EF5" w:rsidR="282FF253">
              <w:rPr>
                <w:rFonts w:ascii="Arial" w:hAnsi="Arial" w:cs="Arial"/>
                <w:b w:val="1"/>
                <w:bCs w:val="1"/>
              </w:rPr>
              <w:t>Disa</w:t>
            </w:r>
            <w:r w:rsidRPr="78E44EF5" w:rsidR="375259AA">
              <w:rPr>
                <w:rFonts w:ascii="Arial" w:hAnsi="Arial" w:cs="Arial"/>
                <w:b w:val="1"/>
                <w:bCs w:val="1"/>
              </w:rPr>
              <w:t>gree</w:t>
            </w:r>
          </w:p>
        </w:tc>
        <w:tc>
          <w:tcPr>
            <w:tcW w:w="929"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2D1DAFB2">
            <w:pPr>
              <w:spacing w:after="0" w:line="240" w:lineRule="auto"/>
            </w:pPr>
            <w:r w:rsidRPr="78E44EF5" w:rsidR="4FC32B91">
              <w:rPr>
                <w:rFonts w:ascii="Arial" w:hAnsi="Arial" w:cs="Arial"/>
                <w:b w:val="1"/>
                <w:bCs w:val="1"/>
              </w:rPr>
              <w:t>58</w:t>
            </w:r>
          </w:p>
        </w:tc>
      </w:tr>
      <w:tr w:rsidRPr="00587CE6" w:rsidR="00792D49" w:rsidTr="78E44EF5" w14:paraId="1D714F03" w14:textId="77777777">
        <w:tc>
          <w:tcPr>
            <w:tcW w:w="1696" w:type="dxa"/>
            <w:tcMar/>
          </w:tcPr>
          <w:p w:rsidRPr="00587CE6" w:rsidR="00792D49" w:rsidP="00417F4F" w:rsidRDefault="00792D49" w14:paraId="53424521" w14:textId="134959FB">
            <w:pPr>
              <w:spacing w:after="0" w:line="240" w:lineRule="auto"/>
            </w:pPr>
            <w:r w:rsidRPr="2CC13773" w:rsidR="24202240">
              <w:rPr>
                <w:rFonts w:ascii="Arial" w:hAnsi="Arial" w:cs="Arial"/>
                <w:b w:val="1"/>
                <w:bCs w:val="1"/>
              </w:rPr>
              <w:t xml:space="preserve">CHERUKUNNEL AJI, ABIN    </w:t>
            </w:r>
          </w:p>
        </w:tc>
        <w:tc>
          <w:tcPr>
            <w:tcW w:w="1087" w:type="dxa"/>
            <w:tcMar/>
          </w:tcPr>
          <w:p w:rsidRPr="00587CE6" w:rsidR="00792D49" w:rsidP="00417F4F" w:rsidRDefault="00792D49" w14:paraId="3062EB84" w14:textId="315E7D40">
            <w:pPr>
              <w:spacing w:after="0" w:line="240" w:lineRule="auto"/>
            </w:pPr>
            <w:r w:rsidRPr="2CC13773" w:rsidR="24202240">
              <w:rPr>
                <w:rFonts w:ascii="Arial" w:hAnsi="Arial" w:cs="Arial"/>
                <w:b w:val="1"/>
                <w:bCs w:val="1"/>
              </w:rPr>
              <w:t>51</w:t>
            </w:r>
          </w:p>
        </w:tc>
        <w:tc>
          <w:tcPr>
            <w:tcW w:w="1245" w:type="dxa"/>
            <w:tcMar/>
          </w:tcPr>
          <w:p w:rsidRPr="00587CE6" w:rsidR="00792D49" w:rsidP="00417F4F" w:rsidRDefault="00792D49" w14:paraId="5DF1E957" w14:textId="434FE17E">
            <w:pPr>
              <w:spacing w:after="0" w:line="240" w:lineRule="auto"/>
            </w:pPr>
            <w:r w:rsidRPr="78E44EF5" w:rsidR="2A239FEA">
              <w:rPr>
                <w:rFonts w:ascii="Arial" w:hAnsi="Arial" w:cs="Arial"/>
                <w:b w:val="1"/>
                <w:bCs w:val="1"/>
              </w:rPr>
              <w:t>Agree</w:t>
            </w:r>
          </w:p>
        </w:tc>
        <w:tc>
          <w:tcPr>
            <w:tcW w:w="929"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77777777">
            <w:pPr>
              <w:spacing w:after="0" w:line="240" w:lineRule="auto"/>
              <w:rPr>
                <w:rFonts w:ascii="Arial" w:hAnsi="Arial" w:cs="Arial"/>
                <w:b/>
                <w:bCs/>
              </w:rPr>
            </w:pPr>
          </w:p>
        </w:tc>
      </w:tr>
      <w:tr w:rsidRPr="00587CE6" w:rsidR="00792D49" w:rsidTr="78E44EF5" w14:paraId="18C65250" w14:textId="77777777">
        <w:tc>
          <w:tcPr>
            <w:tcW w:w="1696" w:type="dxa"/>
            <w:tcMar/>
          </w:tcPr>
          <w:p w:rsidRPr="00587CE6" w:rsidR="00792D49" w:rsidP="00417F4F" w:rsidRDefault="00792D49" w14:paraId="1EF0D718" w14:textId="12314041">
            <w:pPr>
              <w:spacing w:after="0" w:line="240" w:lineRule="auto"/>
            </w:pPr>
            <w:r w:rsidRPr="2CC13773" w:rsidR="24202240">
              <w:rPr>
                <w:rFonts w:ascii="Arial" w:hAnsi="Arial" w:cs="Arial"/>
                <w:b w:val="1"/>
                <w:bCs w:val="1"/>
              </w:rPr>
              <w:t xml:space="preserve">BHUTIYA, DIVYESH JAKHARABHAI    </w:t>
            </w:r>
          </w:p>
        </w:tc>
        <w:tc>
          <w:tcPr>
            <w:tcW w:w="1087" w:type="dxa"/>
            <w:tcMar/>
          </w:tcPr>
          <w:p w:rsidRPr="00587CE6" w:rsidR="00792D49" w:rsidP="00417F4F" w:rsidRDefault="00792D49" w14:paraId="1878859E" w14:textId="49C8A903">
            <w:pPr>
              <w:spacing w:after="0" w:line="240" w:lineRule="auto"/>
            </w:pPr>
            <w:r w:rsidRPr="2CC13773" w:rsidR="24202240">
              <w:rPr>
                <w:rFonts w:ascii="Arial" w:hAnsi="Arial" w:cs="Arial"/>
                <w:b w:val="1"/>
                <w:bCs w:val="1"/>
              </w:rPr>
              <w:t>50</w:t>
            </w:r>
          </w:p>
        </w:tc>
        <w:tc>
          <w:tcPr>
            <w:tcW w:w="1245" w:type="dxa"/>
            <w:tcMar/>
          </w:tcPr>
          <w:p w:rsidRPr="00587CE6" w:rsidR="00792D49" w:rsidP="00417F4F" w:rsidRDefault="00792D49" w14:paraId="62AAC654" w14:textId="7C2BDBBA">
            <w:pPr>
              <w:spacing w:after="0" w:line="240" w:lineRule="auto"/>
            </w:pPr>
            <w:r w:rsidRPr="78E44EF5" w:rsidR="4ECE3C3B">
              <w:rPr>
                <w:rFonts w:ascii="Arial" w:hAnsi="Arial" w:cs="Arial"/>
                <w:b w:val="1"/>
                <w:bCs w:val="1"/>
              </w:rPr>
              <w:t>Agree</w:t>
            </w:r>
          </w:p>
        </w:tc>
        <w:tc>
          <w:tcPr>
            <w:tcW w:w="929"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77777777">
            <w:pPr>
              <w:spacing w:after="0" w:line="240" w:lineRule="auto"/>
              <w:rPr>
                <w:rFonts w:ascii="Arial" w:hAnsi="Arial" w:cs="Arial"/>
                <w:b/>
                <w:bCs/>
              </w:rPr>
            </w:pPr>
          </w:p>
        </w:tc>
      </w:tr>
    </w:tbl>
    <w:p w:rsidR="2CC13773" w:rsidRDefault="2CC13773" w14:paraId="1CCE7D2A" w14:textId="419D6813"/>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78E44EF5"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78E44EF5"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78E44EF5"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78E44EF5" w:rsidRDefault="00AC463B" w14:paraId="66ACC06E" w14:textId="44D6B85B">
            <w:pPr>
              <w:pStyle w:val="Normal"/>
              <w:spacing w:after="0" w:line="240" w:lineRule="auto"/>
              <w:rPr>
                <w:rFonts w:ascii="Arial" w:hAnsi="Arial" w:cs="Arial"/>
                <w:sz w:val="20"/>
                <w:szCs w:val="20"/>
              </w:rPr>
            </w:pPr>
            <w:r w:rsidRPr="78E44EF5" w:rsidR="6E02E144">
              <w:rPr>
                <w:rFonts w:ascii="Wingdings" w:hAnsi="Wingdings" w:eastAsia="Wingdings" w:cs="Wingdings"/>
                <w:b w:val="1"/>
                <w:bCs w:val="1"/>
                <w:i w:val="1"/>
                <w:iCs w:val="1"/>
              </w:rPr>
              <w:t>ü</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78E44EF5"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78E44EF5" w:rsidRDefault="00AC463B" w14:paraId="2CBC8ED4" w14:textId="3CAE540E">
            <w:pPr>
              <w:pStyle w:val="Normal"/>
              <w:spacing w:after="0" w:line="240" w:lineRule="auto"/>
              <w:rPr>
                <w:rFonts w:ascii="Arial" w:hAnsi="Arial" w:cs="Arial"/>
                <w:sz w:val="20"/>
                <w:szCs w:val="20"/>
              </w:rPr>
            </w:pPr>
            <w:r w:rsidRPr="78E44EF5" w:rsidR="0EBBE79F">
              <w:rPr>
                <w:rFonts w:ascii="Wingdings" w:hAnsi="Wingdings" w:eastAsia="Wingdings" w:cs="Wingdings"/>
                <w:b w:val="1"/>
                <w:bCs w:val="1"/>
                <w:i w:val="1"/>
                <w:iCs w:val="1"/>
              </w:rPr>
              <w:t>ü</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78E44EF5" w:rsidRDefault="00AC463B" w14:paraId="60316D4F" w14:textId="459720F5">
            <w:pPr>
              <w:pStyle w:val="Normal"/>
              <w:spacing w:after="0" w:line="240" w:lineRule="auto"/>
              <w:rPr>
                <w:rFonts w:ascii="Arial" w:hAnsi="Arial" w:eastAsia="Arial" w:cs="Arial"/>
                <w:noProof w:val="0"/>
                <w:sz w:val="20"/>
                <w:szCs w:val="20"/>
                <w:lang w:val="en-GB"/>
              </w:rPr>
            </w:pPr>
            <w:r w:rsidRPr="78E44EF5" w:rsidR="0442C023">
              <w:rPr>
                <w:rFonts w:ascii="Arial" w:hAnsi="Arial" w:eastAsia="Arial" w:cs="Arial"/>
                <w:b w:val="0"/>
                <w:bCs w:val="0"/>
                <w:i w:val="0"/>
                <w:iCs w:val="0"/>
                <w:caps w:val="0"/>
                <w:smallCaps w:val="0"/>
                <w:noProof w:val="0"/>
                <w:color w:val="000000" w:themeColor="text1" w:themeTint="FF" w:themeShade="FF"/>
                <w:sz w:val="20"/>
                <w:szCs w:val="20"/>
                <w:lang w:val="en-GB"/>
              </w:rPr>
              <w:t xml:space="preserve">The feedback includes examples of how students can improve their work for future assessments. However, there is scope to strengthen this area to ensure each student received personalised, feed forward. </w:t>
            </w:r>
          </w:p>
        </w:tc>
      </w:tr>
      <w:tr w:rsidRPr="00ED385D" w:rsidR="00AC463B" w:rsidTr="78E44EF5"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78E44EF5" w:rsidRDefault="00AC463B" w14:paraId="6281DA5F" w14:textId="2C8F77C6">
            <w:pPr>
              <w:pStyle w:val="Normal"/>
              <w:spacing w:after="0" w:line="240" w:lineRule="auto"/>
              <w:rPr>
                <w:rFonts w:ascii="Arial" w:hAnsi="Arial" w:cs="Arial"/>
                <w:sz w:val="20"/>
                <w:szCs w:val="20"/>
              </w:rPr>
            </w:pPr>
            <w:r w:rsidRPr="78E44EF5" w:rsidR="673EE046">
              <w:rPr>
                <w:rFonts w:ascii="Wingdings" w:hAnsi="Wingdings" w:eastAsia="Wingdings" w:cs="Wingdings"/>
                <w:b w:val="1"/>
                <w:bCs w:val="1"/>
                <w:i w:val="1"/>
                <w:iCs w:val="1"/>
              </w:rPr>
              <w:t>ü</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77777777">
            <w:pPr>
              <w:spacing w:after="0" w:line="240" w:lineRule="auto"/>
              <w:rPr>
                <w:rFonts w:ascii="Arial" w:hAnsi="Arial" w:cs="Arial"/>
                <w:sz w:val="20"/>
                <w:szCs w:val="20"/>
              </w:rPr>
            </w:pPr>
          </w:p>
        </w:tc>
      </w:tr>
      <w:tr w:rsidRPr="00ED385D" w:rsidR="00AC463B" w:rsidTr="78E44EF5"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78E44EF5" w:rsidRDefault="00AC463B" w14:paraId="204E9372" w14:textId="2C488244">
            <w:pPr>
              <w:pStyle w:val="Normal"/>
              <w:spacing w:after="0" w:line="240" w:lineRule="auto"/>
              <w:rPr>
                <w:rFonts w:ascii="Arial" w:hAnsi="Arial" w:cs="Arial"/>
                <w:sz w:val="20"/>
                <w:szCs w:val="20"/>
              </w:rPr>
            </w:pPr>
            <w:r w:rsidRPr="78E44EF5" w:rsidR="31D9845D">
              <w:rPr>
                <w:rFonts w:ascii="Wingdings" w:hAnsi="Wingdings" w:eastAsia="Wingdings" w:cs="Wingdings"/>
                <w:b w:val="1"/>
                <w:bCs w:val="1"/>
                <w:i w:val="1"/>
                <w:iCs w:val="1"/>
              </w:rPr>
              <w:t>ü</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78E44EF5" w:rsidRDefault="00AC463B" w14:paraId="6FA69B74" w14:textId="5C74C1A9">
            <w:pPr>
              <w:pStyle w:val="Normal"/>
              <w:spacing w:after="0" w:line="240" w:lineRule="auto"/>
            </w:pPr>
            <w:r w:rsidRPr="78E44EF5" w:rsidR="50D1D94F">
              <w:rPr>
                <w:rFonts w:ascii="Arial" w:hAnsi="Arial" w:eastAsia="Arial" w:cs="Arial"/>
                <w:b w:val="0"/>
                <w:bCs w:val="0"/>
                <w:i w:val="0"/>
                <w:iCs w:val="0"/>
                <w:caps w:val="0"/>
                <w:smallCaps w:val="0"/>
                <w:noProof w:val="0"/>
                <w:color w:val="000000" w:themeColor="text1" w:themeTint="FF" w:themeShade="FF"/>
                <w:sz w:val="19"/>
                <w:szCs w:val="19"/>
                <w:lang w:val="en-GB"/>
              </w:rPr>
              <w:t xml:space="preserve">Yes, the feedback provided is aligned with the appropriate categories outlined in the marking criteria. </w:t>
            </w:r>
            <w:r w:rsidRPr="78E44EF5" w:rsidR="50D1D94F">
              <w:rPr>
                <w:rFonts w:ascii="Arial" w:hAnsi="Arial" w:eastAsia="Arial" w:cs="Arial"/>
                <w:noProof w:val="0"/>
                <w:sz w:val="20"/>
                <w:szCs w:val="20"/>
                <w:lang w:val="en-GB"/>
              </w:rPr>
              <w:t xml:space="preserve"> </w:t>
            </w:r>
          </w:p>
        </w:tc>
      </w:tr>
      <w:tr w:rsidRPr="00ED385D" w:rsidR="00AC463B" w:rsidTr="78E44EF5"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78E44EF5" w:rsidRDefault="00AC463B" w14:paraId="50D0F0BE" w14:textId="07E40499">
            <w:pPr>
              <w:pStyle w:val="Normal"/>
              <w:spacing w:after="0" w:line="240" w:lineRule="auto"/>
              <w:rPr>
                <w:rFonts w:ascii="Arial" w:hAnsi="Arial" w:cs="Arial"/>
                <w:sz w:val="20"/>
                <w:szCs w:val="20"/>
              </w:rPr>
            </w:pPr>
            <w:r w:rsidRPr="78E44EF5" w:rsidR="07905614">
              <w:rPr>
                <w:rFonts w:ascii="Wingdings" w:hAnsi="Wingdings" w:eastAsia="Wingdings" w:cs="Wingdings"/>
                <w:b w:val="1"/>
                <w:bCs w:val="1"/>
                <w:i w:val="1"/>
                <w:iCs w:val="1"/>
              </w:rPr>
              <w:t>ü</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78E44EF5" w:rsidRDefault="00AC463B" w14:paraId="6658E593" w14:textId="330316CE">
            <w:pPr>
              <w:spacing w:after="0" w:line="240" w:lineRule="auto"/>
              <w:rPr>
                <w:rFonts w:ascii="Arial" w:hAnsi="Arial" w:eastAsia="Arial" w:cs="Arial"/>
                <w:noProof w:val="0"/>
                <w:sz w:val="20"/>
                <w:szCs w:val="20"/>
                <w:lang w:val="en-GB"/>
              </w:rPr>
            </w:pPr>
            <w:r w:rsidRPr="78E44EF5" w:rsidR="6A485328">
              <w:rPr>
                <w:rFonts w:ascii="Arial" w:hAnsi="Arial" w:eastAsia="Arial" w:cs="Arial"/>
                <w:b w:val="0"/>
                <w:bCs w:val="0"/>
                <w:i w:val="0"/>
                <w:iCs w:val="0"/>
                <w:caps w:val="0"/>
                <w:smallCaps w:val="0"/>
                <w:noProof w:val="0"/>
                <w:color w:val="000000" w:themeColor="text1" w:themeTint="FF" w:themeShade="FF"/>
                <w:sz w:val="19"/>
                <w:szCs w:val="19"/>
                <w:lang w:val="en-GB"/>
              </w:rPr>
              <w:t>Yes, the feedback provided is consistent, demonstrating good standardisation practice.</w:t>
            </w:r>
          </w:p>
          <w:p w:rsidRPr="00ED385D" w:rsidR="00AC463B" w:rsidP="00741EC6" w:rsidRDefault="00AC463B" w14:paraId="6211B903" w14:textId="0F7EA46A">
            <w:pPr>
              <w:spacing w:after="0" w:line="240" w:lineRule="auto"/>
              <w:rPr>
                <w:rFonts w:ascii="Arial" w:hAnsi="Arial" w:cs="Arial"/>
                <w:sz w:val="20"/>
                <w:szCs w:val="20"/>
              </w:rPr>
            </w:pPr>
          </w:p>
        </w:tc>
      </w:tr>
      <w:tr w:rsidRPr="00ED385D" w:rsidR="00AC463B" w:rsidTr="78E44EF5"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78E44EF5" w:rsidRDefault="00AC463B" w14:paraId="31B5F48D" w14:textId="19097DFE">
            <w:pPr>
              <w:pStyle w:val="Normal"/>
              <w:spacing w:after="0" w:line="240" w:lineRule="auto"/>
              <w:rPr>
                <w:rFonts w:ascii="Arial" w:hAnsi="Arial" w:cs="Arial"/>
                <w:sz w:val="20"/>
                <w:szCs w:val="20"/>
              </w:rPr>
            </w:pPr>
            <w:r w:rsidRPr="78E44EF5" w:rsidR="15CE0928">
              <w:rPr>
                <w:rFonts w:ascii="Wingdings" w:hAnsi="Wingdings" w:eastAsia="Wingdings" w:cs="Wingdings"/>
                <w:b w:val="1"/>
                <w:bCs w:val="1"/>
                <w:i w:val="1"/>
                <w:iCs w:val="1"/>
              </w:rPr>
              <w:t>ü</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50A097E6" w14:textId="6A155822">
            <w:pPr>
              <w:spacing w:after="0" w:line="240" w:lineRule="auto"/>
            </w:pPr>
            <w:r w:rsidRPr="78E44EF5" w:rsidR="63EF35C0">
              <w:rPr>
                <w:rFonts w:ascii="Arial" w:hAnsi="Arial" w:eastAsia="Arial" w:cs="Arial"/>
                <w:b w:val="0"/>
                <w:bCs w:val="0"/>
                <w:i w:val="0"/>
                <w:iCs w:val="0"/>
                <w:caps w:val="0"/>
                <w:smallCaps w:val="0"/>
                <w:noProof w:val="0"/>
                <w:color w:val="000000" w:themeColor="text1" w:themeTint="FF" w:themeShade="FF"/>
                <w:sz w:val="20"/>
                <w:szCs w:val="20"/>
                <w:lang w:val="en-GB"/>
              </w:rPr>
              <w:t xml:space="preserve">Yes, where relevant, students are signposted to relevant resources and the library team, who can support them with their referencing skills.  </w:t>
            </w:r>
            <w:r w:rsidRPr="78E44EF5" w:rsidR="63EF35C0">
              <w:rPr>
                <w:rFonts w:ascii="Arial" w:hAnsi="Arial" w:eastAsia="Arial" w:cs="Arial"/>
                <w:noProof w:val="0"/>
                <w:sz w:val="20"/>
                <w:szCs w:val="20"/>
                <w:lang w:val="en-GB"/>
              </w:rPr>
              <w:t xml:space="preserve"> </w:t>
            </w:r>
          </w:p>
          <w:p w:rsidRPr="00ED385D" w:rsidR="00AC463B" w:rsidP="00741EC6" w:rsidRDefault="00AC463B" w14:paraId="67B8DC5E" w14:textId="0F69E09E">
            <w:pPr>
              <w:spacing w:after="0" w:line="240" w:lineRule="auto"/>
              <w:rPr>
                <w:rFonts w:ascii="Arial" w:hAnsi="Arial" w:cs="Arial"/>
                <w:sz w:val="20"/>
                <w:szCs w:val="20"/>
              </w:rPr>
            </w:pPr>
          </w:p>
        </w:tc>
      </w:tr>
      <w:tr w:rsidRPr="00ED385D" w:rsidR="00AC463B" w:rsidTr="78E44EF5"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sidR="00AC463B">
              <w:rPr>
                <w:rFonts w:ascii="Arial Narrow" w:hAnsi="Arial Narrow" w:eastAsia="Arial Narrow" w:cs="Arial Narrow"/>
                <w:b w:val="1"/>
                <w:bCs w:val="1"/>
                <w:spacing w:val="-1"/>
              </w:rPr>
              <w:t>A</w:t>
            </w:r>
            <w:r w:rsidRPr="00ED385D" w:rsidR="00AC463B">
              <w:rPr>
                <w:rFonts w:ascii="Arial Narrow" w:hAnsi="Arial Narrow" w:eastAsia="Arial Narrow" w:cs="Arial Narrow"/>
                <w:b w:val="1"/>
                <w:bCs w:val="1"/>
              </w:rPr>
              <w:t>ctions to</w:t>
            </w:r>
            <w:r w:rsidRPr="00ED385D" w:rsidR="00AC463B">
              <w:rPr>
                <w:rFonts w:ascii="Arial Narrow" w:hAnsi="Arial Narrow" w:eastAsia="Arial Narrow" w:cs="Arial Narrow"/>
                <w:b w:val="1"/>
                <w:bCs w:val="1"/>
                <w:spacing w:val="-1"/>
              </w:rPr>
              <w:t xml:space="preserve"> </w:t>
            </w:r>
            <w:r w:rsidRPr="00ED385D" w:rsidR="00AC463B">
              <w:rPr>
                <w:rFonts w:ascii="Arial Narrow" w:hAnsi="Arial Narrow" w:eastAsia="Arial Narrow" w:cs="Arial Narrow"/>
                <w:b w:val="1"/>
                <w:bCs w:val="1"/>
              </w:rPr>
              <w:t>comple</w:t>
            </w:r>
            <w:r w:rsidRPr="00ED385D" w:rsidR="00AC463B">
              <w:rPr>
                <w:rFonts w:ascii="Arial Narrow" w:hAnsi="Arial Narrow" w:eastAsia="Arial Narrow" w:cs="Arial Narrow"/>
                <w:b w:val="1"/>
                <w:bCs w:val="1"/>
                <w:spacing w:val="-3"/>
              </w:rPr>
              <w:t>t</w:t>
            </w:r>
            <w:r w:rsidRPr="00ED385D" w:rsidR="00AC463B">
              <w:rPr>
                <w:rFonts w:ascii="Arial Narrow" w:hAnsi="Arial Narrow" w:eastAsia="Arial Narrow" w:cs="Arial Narrow"/>
                <w:b w:val="1"/>
                <w:bCs w:val="1"/>
              </w:rPr>
              <w:t>e</w:t>
            </w:r>
          </w:p>
          <w:p w:rsidR="23A156FB" w:rsidP="78E44EF5" w:rsidRDefault="23A156FB" w14:paraId="72AECDC3" w14:textId="1529B5EE">
            <w:pPr>
              <w:pStyle w:val="Normal"/>
              <w:spacing w:after="0" w:line="249" w:lineRule="exact"/>
              <w:ind w:left="100" w:right="-20"/>
            </w:pPr>
            <w:r w:rsidRPr="78E44EF5" w:rsidR="23A156FB">
              <w:rPr>
                <w:rFonts w:ascii="Arial Narrow" w:hAnsi="Arial Narrow" w:eastAsia="Arial Narrow" w:cs="Arial Narrow"/>
                <w:noProof w:val="0"/>
                <w:sz w:val="22"/>
                <w:szCs w:val="22"/>
                <w:lang w:val="en-GB"/>
              </w:rPr>
              <w:t>Moving forward, ensure that all students receive personalised feed-forward, with clear and specific guidance on areas for further development and how these can be addressed in future assessments.</w:t>
            </w: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78E44EF5"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7A4A33B0">
            <w:pPr>
              <w:spacing w:after="0" w:line="249" w:lineRule="exact"/>
              <w:ind w:left="100" w:right="-20"/>
              <w:rPr>
                <w:rFonts w:ascii="Arial Narrow" w:hAnsi="Arial Narrow" w:eastAsia="Arial Narrow" w:cs="Arial Narrow"/>
                <w:b/>
                <w:bCs/>
              </w:rPr>
            </w:pPr>
          </w:p>
          <w:p w:rsidRPr="00ED385D" w:rsidR="00AC463B" w:rsidP="00792D49" w:rsidRDefault="00AC463B" w14:paraId="713D11EF" w14:textId="0ED2BDAA">
            <w:pPr>
              <w:spacing w:after="0" w:line="249" w:lineRule="exact"/>
              <w:ind w:right="-20"/>
            </w:pPr>
            <w:r w:rsidRPr="78E44EF5" w:rsidR="56918D5C">
              <w:rPr>
                <w:rFonts w:ascii="Arial Narrow" w:hAnsi="Arial Narrow" w:eastAsia="Arial Narrow" w:cs="Arial Narrow"/>
                <w:b w:val="1"/>
                <w:bCs w:val="1"/>
              </w:rPr>
              <w:t xml:space="preserve">Moderator and marker met to agree marks. </w:t>
            </w: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78E44EF5" w14:paraId="67DB2D01" w14:textId="77777777">
        <w:trPr>
          <w:trHeight w:val="454"/>
        </w:trPr>
        <w:tc>
          <w:tcPr>
            <w:tcW w:w="6516" w:type="dxa"/>
            <w:tcMar/>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2D3F73DF">
            <w:pPr>
              <w:spacing w:after="0" w:line="240" w:lineRule="auto"/>
            </w:pPr>
            <w:r w:rsidRPr="78E44EF5" w:rsidR="359DCEAE">
              <w:rPr>
                <w:rFonts w:ascii="Arial" w:hAnsi="Arial" w:cs="Arial"/>
              </w:rPr>
              <w:t>H. HUSSAIN</w:t>
            </w:r>
          </w:p>
        </w:tc>
        <w:tc>
          <w:tcPr>
            <w:tcW w:w="2834" w:type="dxa"/>
            <w:tcMar/>
            <w:vAlign w:val="center"/>
          </w:tcPr>
          <w:p w:rsidRPr="00587CE6" w:rsidR="00747852" w:rsidP="003968A9" w:rsidRDefault="00747852" w14:paraId="0A227B27" w14:textId="21C724CA">
            <w:pPr>
              <w:spacing w:after="0" w:line="240" w:lineRule="auto"/>
              <w:rPr>
                <w:rFonts w:ascii="Arial" w:hAnsi="Arial" w:cs="Arial"/>
              </w:rPr>
            </w:pPr>
            <w:r w:rsidRPr="78E44EF5" w:rsidR="00747852">
              <w:rPr>
                <w:rFonts w:ascii="Arial" w:hAnsi="Arial" w:cs="Arial"/>
              </w:rPr>
              <w:t xml:space="preserve">Date: </w:t>
            </w:r>
            <w:r w:rsidRPr="78E44EF5" w:rsidR="34CEC23E">
              <w:rPr>
                <w:rFonts w:ascii="Arial" w:hAnsi="Arial" w:cs="Arial"/>
              </w:rPr>
              <w:t>11/08/2026</w:t>
            </w:r>
          </w:p>
        </w:tc>
      </w:tr>
      <w:tr w:rsidRPr="00587CE6" w:rsidR="006D2A9D" w:rsidTr="78E44EF5"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78E44EF5"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78E44EF5"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67608" w:rsidP="00467608" w:rsidRDefault="00467608" w14:paraId="4E533F04" w14:textId="77777777">
      <w:pPr>
        <w:spacing w:after="0" w:line="240" w:lineRule="auto"/>
      </w:pPr>
      <w:r>
        <w:separator/>
      </w:r>
    </w:p>
  </w:endnote>
  <w:endnote w:type="continuationSeparator" w:id="0">
    <w:p w:rsidR="00467608" w:rsidP="00467608" w:rsidRDefault="00467608" w14:paraId="60CB9D0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67608" w:rsidP="00467608" w:rsidRDefault="00467608" w14:paraId="1A2B74C8" w14:textId="77777777">
      <w:pPr>
        <w:spacing w:after="0" w:line="240" w:lineRule="auto"/>
      </w:pPr>
      <w:r>
        <w:separator/>
      </w:r>
    </w:p>
  </w:footnote>
  <w:footnote w:type="continuationSeparator" w:id="0">
    <w:p w:rsidR="00467608" w:rsidP="00467608" w:rsidRDefault="00467608" w14:paraId="42E727A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54361"/>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5600E"/>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204EA"/>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E1667"/>
    <w:rsid w:val="0442C023"/>
    <w:rsid w:val="07905614"/>
    <w:rsid w:val="0BC0CF5F"/>
    <w:rsid w:val="0E9F71CA"/>
    <w:rsid w:val="0EBBE79F"/>
    <w:rsid w:val="1183C6B9"/>
    <w:rsid w:val="143924CA"/>
    <w:rsid w:val="15CE0928"/>
    <w:rsid w:val="229041DC"/>
    <w:rsid w:val="2303EDE6"/>
    <w:rsid w:val="2376EEF4"/>
    <w:rsid w:val="23A156FB"/>
    <w:rsid w:val="24202240"/>
    <w:rsid w:val="282FF253"/>
    <w:rsid w:val="28368DC4"/>
    <w:rsid w:val="2A239FEA"/>
    <w:rsid w:val="2CC13773"/>
    <w:rsid w:val="2E2C3964"/>
    <w:rsid w:val="2F7A0C79"/>
    <w:rsid w:val="31D9845D"/>
    <w:rsid w:val="34CEC23E"/>
    <w:rsid w:val="359DCEAE"/>
    <w:rsid w:val="375259AA"/>
    <w:rsid w:val="380FE3B5"/>
    <w:rsid w:val="3978BF41"/>
    <w:rsid w:val="3A40A6BC"/>
    <w:rsid w:val="404009DD"/>
    <w:rsid w:val="40E93FD5"/>
    <w:rsid w:val="4691E41E"/>
    <w:rsid w:val="4D4B9CB6"/>
    <w:rsid w:val="4ECE3C3B"/>
    <w:rsid w:val="4F726F44"/>
    <w:rsid w:val="4FC32B91"/>
    <w:rsid w:val="4FDC95E6"/>
    <w:rsid w:val="50D1D94F"/>
    <w:rsid w:val="51A855DE"/>
    <w:rsid w:val="52DAC8AF"/>
    <w:rsid w:val="541261E5"/>
    <w:rsid w:val="56918D5C"/>
    <w:rsid w:val="57F58A3D"/>
    <w:rsid w:val="586921DA"/>
    <w:rsid w:val="5BA4D941"/>
    <w:rsid w:val="5BCB72E1"/>
    <w:rsid w:val="5ED5A921"/>
    <w:rsid w:val="6346B87D"/>
    <w:rsid w:val="63EF35C0"/>
    <w:rsid w:val="673EE046"/>
    <w:rsid w:val="6A0D945C"/>
    <w:rsid w:val="6A485328"/>
    <w:rsid w:val="6E02E144"/>
    <w:rsid w:val="6ED7570D"/>
    <w:rsid w:val="70FE16B0"/>
    <w:rsid w:val="71DC972B"/>
    <w:rsid w:val="78E44EF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uwtsd.ac.uk/media/uwtsd-website/content-assets/documents/academic-office/aqh-chapters/chapters---en/2023/Chapter_07_Assessment_Taught_Programmes_Pages_84-91.pdf" TargetMode="Externa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customXml" Target="../customXml/item4.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93BB680E-D318-4A08-9F4C-F4779C31F888}"/>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4EE6B504-09C6-4995-900B-F81A87F74C9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Hamdi Hussain</lastModifiedBy>
  <revision>14</revision>
  <lastPrinted>2014-12-09T15:50:00.0000000Z</lastPrinted>
  <dcterms:created xsi:type="dcterms:W3CDTF">2023-05-15T16:40:00.0000000Z</dcterms:created>
  <dcterms:modified xsi:type="dcterms:W3CDTF">2026-08-12T17:33:40.9144786Z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233100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