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313117300"/>
        <w:docPartObj>
          <w:docPartGallery w:val="Cover Pages"/>
          <w:docPartUnique/>
        </w:docPartObj>
      </w:sdtPr>
      <w:sdtEndPr>
        <w:rPr>
          <w:rFonts w:ascii="Arial" w:eastAsiaTheme="minorHAnsi" w:hAnsi="Arial" w:cs="Arial"/>
          <w:b/>
          <w:bCs/>
          <w:sz w:val="22"/>
          <w:szCs w:val="22"/>
          <w:lang w:val="en-GB"/>
        </w:rPr>
      </w:sdtEndPr>
      <w:sdtContent>
        <w:p w:rsidR="00897EA4" w:rsidRDefault="00897EA4">
          <w:pPr>
            <w:pStyle w:val="NoSpacing"/>
            <w:rPr>
              <w:rFonts w:asciiTheme="majorHAnsi" w:eastAsiaTheme="majorEastAsia" w:hAnsiTheme="majorHAnsi" w:cstheme="majorBidi"/>
              <w:sz w:val="72"/>
              <w:szCs w:val="72"/>
            </w:rPr>
          </w:pPr>
          <w:r w:rsidRPr="006A516C">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6A516C">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6A516C">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6A516C">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heme="majorHAnsi" w:eastAsiaTheme="majorEastAsia" w:hAnsiTheme="majorHAnsi" w:cstheme="majorBidi"/>
              <w:sz w:val="72"/>
              <w:szCs w:val="72"/>
            </w:rPr>
            <w:alias w:val="Title"/>
            <w:id w:val="14700071"/>
            <w:placeholder>
              <w:docPart w:val="91D393DB893541148816525D5CBA2535"/>
            </w:placeholder>
            <w:dataBinding w:prefixMappings="xmlns:ns0='http://schemas.openxmlformats.org/package/2006/metadata/core-properties' xmlns:ns1='http://purl.org/dc/elements/1.1/'" w:xpath="/ns0:coreProperties[1]/ns1:title[1]" w:storeItemID="{6C3C8BC8-F283-45AE-878A-BAB7291924A1}"/>
            <w:text/>
          </w:sdtPr>
          <w:sdtContent>
            <w:p w:rsidR="00897EA4" w:rsidRDefault="00897EA4">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Effective Team Working and Communications</w:t>
              </w:r>
            </w:p>
          </w:sdtContent>
        </w:sdt>
        <w:sdt>
          <w:sdtPr>
            <w:rPr>
              <w:rFonts w:asciiTheme="majorHAnsi" w:eastAsiaTheme="majorEastAsia" w:hAnsiTheme="majorHAnsi" w:cstheme="majorBidi"/>
              <w:sz w:val="36"/>
              <w:szCs w:val="36"/>
            </w:rPr>
            <w:alias w:val="Subtitle"/>
            <w:id w:val="14700077"/>
            <w:placeholder>
              <w:docPart w:val="7C4C26AA926D4B6AB4D7B5FCA2983E6C"/>
            </w:placeholder>
            <w:dataBinding w:prefixMappings="xmlns:ns0='http://schemas.openxmlformats.org/package/2006/metadata/core-properties' xmlns:ns1='http://purl.org/dc/elements/1.1/'" w:xpath="/ns0:coreProperties[1]/ns1:subject[1]" w:storeItemID="{6C3C8BC8-F283-45AE-878A-BAB7291924A1}"/>
            <w:text/>
          </w:sdtPr>
          <w:sdtContent>
            <w:p w:rsidR="00897EA4" w:rsidRDefault="00897EA4">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Business Report</w:t>
              </w:r>
            </w:p>
          </w:sdtContent>
        </w:sdt>
        <w:p w:rsidR="00897EA4" w:rsidRDefault="00897EA4">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BMSK 4002 Cohort 4-Assessment 1</w:t>
          </w:r>
        </w:p>
        <w:p w:rsidR="00897EA4" w:rsidRDefault="00897EA4">
          <w:pPr>
            <w:rPr>
              <w:rFonts w:asciiTheme="majorHAnsi" w:eastAsiaTheme="majorEastAsia" w:hAnsiTheme="majorHAnsi" w:cstheme="majorBidi"/>
              <w:sz w:val="36"/>
              <w:szCs w:val="36"/>
              <w:lang w:val="en-US"/>
            </w:rPr>
          </w:pPr>
        </w:p>
        <w:p w:rsidR="00897EA4" w:rsidRDefault="00897EA4">
          <w:pPr>
            <w:rPr>
              <w:rFonts w:asciiTheme="majorHAnsi" w:eastAsiaTheme="majorEastAsia" w:hAnsiTheme="majorHAnsi" w:cstheme="majorBidi"/>
              <w:sz w:val="36"/>
              <w:szCs w:val="36"/>
              <w:lang w:val="en-US"/>
            </w:rPr>
          </w:pPr>
        </w:p>
        <w:p w:rsidR="00897EA4" w:rsidRDefault="00897EA4">
          <w:pPr>
            <w:rPr>
              <w:rFonts w:asciiTheme="majorHAnsi" w:eastAsiaTheme="majorEastAsia" w:hAnsiTheme="majorHAnsi" w:cstheme="majorBidi"/>
              <w:sz w:val="36"/>
              <w:szCs w:val="36"/>
              <w:lang w:val="en-US"/>
            </w:rPr>
          </w:pPr>
        </w:p>
        <w:p w:rsidR="00897EA4" w:rsidRDefault="00897EA4">
          <w:pPr>
            <w:rPr>
              <w:rFonts w:asciiTheme="majorHAnsi" w:eastAsiaTheme="majorEastAsia" w:hAnsiTheme="majorHAnsi" w:cstheme="majorBidi"/>
              <w:sz w:val="36"/>
              <w:szCs w:val="36"/>
              <w:lang w:val="en-US"/>
            </w:rPr>
          </w:pPr>
        </w:p>
        <w:p w:rsidR="00897EA4" w:rsidRDefault="00897EA4">
          <w:pPr>
            <w:rPr>
              <w:rFonts w:asciiTheme="majorHAnsi" w:eastAsiaTheme="majorEastAsia" w:hAnsiTheme="majorHAnsi" w:cstheme="majorBidi"/>
              <w:sz w:val="36"/>
              <w:szCs w:val="36"/>
              <w:lang w:val="en-US"/>
            </w:rPr>
          </w:pPr>
        </w:p>
        <w:p w:rsidR="00897EA4" w:rsidRDefault="00897EA4">
          <w:pPr>
            <w:rPr>
              <w:rFonts w:asciiTheme="majorHAnsi" w:eastAsiaTheme="majorEastAsia" w:hAnsiTheme="majorHAnsi" w:cstheme="majorBidi"/>
              <w:sz w:val="36"/>
              <w:szCs w:val="36"/>
              <w:lang w:val="en-US"/>
            </w:rPr>
          </w:pPr>
        </w:p>
        <w:p w:rsidR="00897EA4" w:rsidRDefault="00897EA4">
          <w:pPr>
            <w:rPr>
              <w:rFonts w:asciiTheme="majorHAnsi" w:eastAsiaTheme="majorEastAsia" w:hAnsiTheme="majorHAnsi" w:cstheme="majorBidi"/>
              <w:sz w:val="36"/>
              <w:szCs w:val="36"/>
              <w:lang w:val="en-US"/>
            </w:rPr>
          </w:pPr>
          <w:r>
            <w:rPr>
              <w:rFonts w:asciiTheme="majorHAnsi" w:eastAsiaTheme="majorEastAsia" w:hAnsiTheme="majorHAnsi" w:cstheme="majorBidi"/>
              <w:sz w:val="36"/>
              <w:szCs w:val="36"/>
              <w:lang w:val="en-US"/>
            </w:rPr>
            <w:t>Syeda Karima Akhtar</w:t>
          </w:r>
        </w:p>
        <w:p w:rsidR="00897EA4" w:rsidRDefault="00897EA4">
          <w:pPr>
            <w:rPr>
              <w:rFonts w:asciiTheme="majorHAnsi" w:eastAsiaTheme="majorEastAsia" w:hAnsiTheme="majorHAnsi" w:cstheme="majorBidi"/>
              <w:sz w:val="36"/>
              <w:szCs w:val="36"/>
              <w:lang w:val="en-US"/>
            </w:rPr>
          </w:pPr>
          <w:r>
            <w:rPr>
              <w:rFonts w:asciiTheme="majorHAnsi" w:eastAsiaTheme="majorEastAsia" w:hAnsiTheme="majorHAnsi" w:cstheme="majorBidi"/>
              <w:sz w:val="36"/>
              <w:szCs w:val="36"/>
              <w:lang w:val="en-US"/>
            </w:rPr>
            <w:t>1814426</w:t>
          </w:r>
        </w:p>
        <w:p w:rsidR="00897EA4" w:rsidRDefault="00897EA4">
          <w:r>
            <w:rPr>
              <w:rFonts w:asciiTheme="majorHAnsi" w:eastAsiaTheme="majorEastAsia" w:hAnsiTheme="majorHAnsi" w:cstheme="majorBidi"/>
              <w:sz w:val="36"/>
              <w:szCs w:val="36"/>
              <w:lang w:val="en-US"/>
            </w:rPr>
            <w:t>Dr Md Nazmul Hasan</w:t>
          </w:r>
        </w:p>
        <w:p w:rsidR="000D0B20" w:rsidRDefault="00897EA4">
          <w:pPr>
            <w:rPr>
              <w:rFonts w:ascii="Arial" w:hAnsi="Arial" w:cs="Arial"/>
              <w:b/>
              <w:bCs/>
            </w:rPr>
          </w:pPr>
          <w:r>
            <w:rPr>
              <w:rFonts w:ascii="Arial" w:hAnsi="Arial" w:cs="Arial"/>
              <w:b/>
              <w:bCs/>
            </w:rPr>
            <w:br w:type="page"/>
          </w:r>
        </w:p>
        <w:p w:rsidR="000D0B20" w:rsidRDefault="000D0B20">
          <w:pPr>
            <w:rPr>
              <w:rFonts w:ascii="Arial" w:hAnsi="Arial" w:cs="Arial"/>
              <w:b/>
              <w:bCs/>
            </w:rPr>
          </w:pPr>
        </w:p>
        <w:p w:rsidR="000D0B20" w:rsidRDefault="000D0B20">
          <w:pPr>
            <w:rPr>
              <w:rFonts w:ascii="Arial" w:hAnsi="Arial" w:cs="Arial"/>
              <w:b/>
              <w:bCs/>
            </w:rPr>
          </w:pPr>
        </w:p>
        <w:p w:rsidR="000D0B20" w:rsidRDefault="000D0B20">
          <w:pPr>
            <w:rPr>
              <w:rFonts w:ascii="Arial" w:hAnsi="Arial" w:cs="Arial"/>
              <w:b/>
              <w:bCs/>
            </w:rPr>
          </w:pPr>
        </w:p>
        <w:sdt>
          <w:sdtPr>
            <w:id w:val="-313117239"/>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3067E0" w:rsidRDefault="003067E0">
              <w:pPr>
                <w:pStyle w:val="TOCHeading"/>
              </w:pPr>
              <w:r>
                <w:t>Contents</w:t>
              </w:r>
            </w:p>
            <w:p w:rsidR="003067E0" w:rsidRDefault="003067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197405" w:history="1">
                <w:r w:rsidRPr="00205FA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_Toc16197405 \h </w:instrText>
                </w:r>
                <w:r>
                  <w:rPr>
                    <w:noProof/>
                    <w:webHidden/>
                  </w:rPr>
                </w:r>
                <w:r>
                  <w:rPr>
                    <w:noProof/>
                    <w:webHidden/>
                  </w:rPr>
                  <w:fldChar w:fldCharType="separate"/>
                </w:r>
                <w:r>
                  <w:rPr>
                    <w:noProof/>
                    <w:webHidden/>
                  </w:rPr>
                  <w:t>3</w:t>
                </w:r>
                <w:r>
                  <w:rPr>
                    <w:noProof/>
                    <w:webHidden/>
                  </w:rPr>
                  <w:fldChar w:fldCharType="end"/>
                </w:r>
              </w:hyperlink>
            </w:p>
            <w:p w:rsidR="003067E0" w:rsidRDefault="003067E0">
              <w:pPr>
                <w:pStyle w:val="TOC1"/>
                <w:tabs>
                  <w:tab w:val="right" w:leader="dot" w:pos="9016"/>
                </w:tabs>
                <w:rPr>
                  <w:rFonts w:eastAsiaTheme="minorEastAsia"/>
                  <w:noProof/>
                  <w:lang w:eastAsia="en-GB"/>
                </w:rPr>
              </w:pPr>
              <w:hyperlink w:anchor="_Toc16197406" w:history="1">
                <w:r w:rsidRPr="00205FA6">
                  <w:rPr>
                    <w:rStyle w:val="Hyperlink"/>
                    <w:rFonts w:ascii="Arial" w:hAnsi="Arial" w:cs="Arial"/>
                    <w:noProof/>
                  </w:rPr>
                  <w:t>What is team working</w:t>
                </w:r>
                <w:r>
                  <w:rPr>
                    <w:noProof/>
                    <w:webHidden/>
                  </w:rPr>
                  <w:tab/>
                </w:r>
                <w:r>
                  <w:rPr>
                    <w:noProof/>
                    <w:webHidden/>
                  </w:rPr>
                  <w:fldChar w:fldCharType="begin"/>
                </w:r>
                <w:r>
                  <w:rPr>
                    <w:noProof/>
                    <w:webHidden/>
                  </w:rPr>
                  <w:instrText xml:space="preserve"> PAGEREF _Toc16197406 \h </w:instrText>
                </w:r>
                <w:r>
                  <w:rPr>
                    <w:noProof/>
                    <w:webHidden/>
                  </w:rPr>
                </w:r>
                <w:r>
                  <w:rPr>
                    <w:noProof/>
                    <w:webHidden/>
                  </w:rPr>
                  <w:fldChar w:fldCharType="separate"/>
                </w:r>
                <w:r>
                  <w:rPr>
                    <w:noProof/>
                    <w:webHidden/>
                  </w:rPr>
                  <w:t>3</w:t>
                </w:r>
                <w:r>
                  <w:rPr>
                    <w:noProof/>
                    <w:webHidden/>
                  </w:rPr>
                  <w:fldChar w:fldCharType="end"/>
                </w:r>
              </w:hyperlink>
            </w:p>
            <w:p w:rsidR="003067E0" w:rsidRDefault="003067E0">
              <w:pPr>
                <w:pStyle w:val="TOC2"/>
                <w:tabs>
                  <w:tab w:val="right" w:leader="dot" w:pos="9016"/>
                </w:tabs>
                <w:rPr>
                  <w:rFonts w:eastAsiaTheme="minorEastAsia"/>
                  <w:noProof/>
                  <w:lang w:eastAsia="en-GB"/>
                </w:rPr>
              </w:pPr>
              <w:hyperlink w:anchor="_Toc16197407" w:history="1">
                <w:r w:rsidRPr="00205FA6">
                  <w:rPr>
                    <w:rStyle w:val="Hyperlink"/>
                    <w:rFonts w:ascii="Arial" w:hAnsi="Arial" w:cs="Arial"/>
                    <w:noProof/>
                  </w:rPr>
                  <w:t>Overall benefits of effective team working</w:t>
                </w:r>
                <w:r>
                  <w:rPr>
                    <w:noProof/>
                    <w:webHidden/>
                  </w:rPr>
                  <w:tab/>
                </w:r>
                <w:r>
                  <w:rPr>
                    <w:noProof/>
                    <w:webHidden/>
                  </w:rPr>
                  <w:fldChar w:fldCharType="begin"/>
                </w:r>
                <w:r>
                  <w:rPr>
                    <w:noProof/>
                    <w:webHidden/>
                  </w:rPr>
                  <w:instrText xml:space="preserve"> PAGEREF _Toc16197407 \h </w:instrText>
                </w:r>
                <w:r>
                  <w:rPr>
                    <w:noProof/>
                    <w:webHidden/>
                  </w:rPr>
                </w:r>
                <w:r>
                  <w:rPr>
                    <w:noProof/>
                    <w:webHidden/>
                  </w:rPr>
                  <w:fldChar w:fldCharType="separate"/>
                </w:r>
                <w:r>
                  <w:rPr>
                    <w:noProof/>
                    <w:webHidden/>
                  </w:rPr>
                  <w:t>3</w:t>
                </w:r>
                <w:r>
                  <w:rPr>
                    <w:noProof/>
                    <w:webHidden/>
                  </w:rPr>
                  <w:fldChar w:fldCharType="end"/>
                </w:r>
              </w:hyperlink>
            </w:p>
            <w:p w:rsidR="003067E0" w:rsidRDefault="003067E0">
              <w:pPr>
                <w:pStyle w:val="TOC2"/>
                <w:tabs>
                  <w:tab w:val="right" w:leader="dot" w:pos="9016"/>
                </w:tabs>
                <w:rPr>
                  <w:rFonts w:eastAsiaTheme="minorEastAsia"/>
                  <w:noProof/>
                  <w:lang w:eastAsia="en-GB"/>
                </w:rPr>
              </w:pPr>
              <w:hyperlink w:anchor="_Toc16197408" w:history="1">
                <w:r w:rsidRPr="00205FA6">
                  <w:rPr>
                    <w:rStyle w:val="Hyperlink"/>
                    <w:rFonts w:ascii="Arial" w:hAnsi="Arial" w:cs="Arial"/>
                    <w:noProof/>
                  </w:rPr>
                  <w:t>The importance of two-way communication</w:t>
                </w:r>
                <w:r>
                  <w:rPr>
                    <w:noProof/>
                    <w:webHidden/>
                  </w:rPr>
                  <w:tab/>
                </w:r>
                <w:r>
                  <w:rPr>
                    <w:noProof/>
                    <w:webHidden/>
                  </w:rPr>
                  <w:fldChar w:fldCharType="begin"/>
                </w:r>
                <w:r>
                  <w:rPr>
                    <w:noProof/>
                    <w:webHidden/>
                  </w:rPr>
                  <w:instrText xml:space="preserve"> PAGEREF _Toc16197408 \h </w:instrText>
                </w:r>
                <w:r>
                  <w:rPr>
                    <w:noProof/>
                    <w:webHidden/>
                  </w:rPr>
                </w:r>
                <w:r>
                  <w:rPr>
                    <w:noProof/>
                    <w:webHidden/>
                  </w:rPr>
                  <w:fldChar w:fldCharType="separate"/>
                </w:r>
                <w:r>
                  <w:rPr>
                    <w:noProof/>
                    <w:webHidden/>
                  </w:rPr>
                  <w:t>4</w:t>
                </w:r>
                <w:r>
                  <w:rPr>
                    <w:noProof/>
                    <w:webHidden/>
                  </w:rPr>
                  <w:fldChar w:fldCharType="end"/>
                </w:r>
              </w:hyperlink>
            </w:p>
            <w:p w:rsidR="003067E0" w:rsidRDefault="003067E0">
              <w:pPr>
                <w:pStyle w:val="TOC2"/>
                <w:tabs>
                  <w:tab w:val="right" w:leader="dot" w:pos="9016"/>
                </w:tabs>
                <w:rPr>
                  <w:rFonts w:eastAsiaTheme="minorEastAsia"/>
                  <w:noProof/>
                  <w:lang w:eastAsia="en-GB"/>
                </w:rPr>
              </w:pPr>
              <w:hyperlink w:anchor="_Toc16197409" w:history="1">
                <w:r w:rsidRPr="00205FA6">
                  <w:rPr>
                    <w:rStyle w:val="Hyperlink"/>
                    <w:rFonts w:ascii="Arial" w:hAnsi="Arial" w:cs="Arial"/>
                    <w:noProof/>
                  </w:rPr>
                  <w:t>Effective methods of communication</w:t>
                </w:r>
                <w:r>
                  <w:rPr>
                    <w:noProof/>
                    <w:webHidden/>
                  </w:rPr>
                  <w:tab/>
                </w:r>
                <w:r>
                  <w:rPr>
                    <w:noProof/>
                    <w:webHidden/>
                  </w:rPr>
                  <w:fldChar w:fldCharType="begin"/>
                </w:r>
                <w:r>
                  <w:rPr>
                    <w:noProof/>
                    <w:webHidden/>
                  </w:rPr>
                  <w:instrText xml:space="preserve"> PAGEREF _Toc16197409 \h </w:instrText>
                </w:r>
                <w:r>
                  <w:rPr>
                    <w:noProof/>
                    <w:webHidden/>
                  </w:rPr>
                </w:r>
                <w:r>
                  <w:rPr>
                    <w:noProof/>
                    <w:webHidden/>
                  </w:rPr>
                  <w:fldChar w:fldCharType="separate"/>
                </w:r>
                <w:r>
                  <w:rPr>
                    <w:noProof/>
                    <w:webHidden/>
                  </w:rPr>
                  <w:t>6</w:t>
                </w:r>
                <w:r>
                  <w:rPr>
                    <w:noProof/>
                    <w:webHidden/>
                  </w:rPr>
                  <w:fldChar w:fldCharType="end"/>
                </w:r>
              </w:hyperlink>
            </w:p>
            <w:p w:rsidR="003067E0" w:rsidRDefault="003067E0">
              <w:pPr>
                <w:pStyle w:val="TOC2"/>
                <w:tabs>
                  <w:tab w:val="right" w:leader="dot" w:pos="9016"/>
                </w:tabs>
                <w:rPr>
                  <w:rFonts w:eastAsiaTheme="minorEastAsia"/>
                  <w:noProof/>
                  <w:lang w:eastAsia="en-GB"/>
                </w:rPr>
              </w:pPr>
              <w:hyperlink w:anchor="_Toc16197410" w:history="1">
                <w:r w:rsidRPr="00205FA6">
                  <w:rPr>
                    <w:rStyle w:val="Hyperlink"/>
                    <w:rFonts w:ascii="Arial" w:hAnsi="Arial" w:cs="Arial"/>
                    <w:noProof/>
                  </w:rPr>
                  <w:t>The significance of Non-Verbal Communication:</w:t>
                </w:r>
                <w:r>
                  <w:rPr>
                    <w:noProof/>
                    <w:webHidden/>
                  </w:rPr>
                  <w:tab/>
                </w:r>
                <w:r>
                  <w:rPr>
                    <w:noProof/>
                    <w:webHidden/>
                  </w:rPr>
                  <w:fldChar w:fldCharType="begin"/>
                </w:r>
                <w:r>
                  <w:rPr>
                    <w:noProof/>
                    <w:webHidden/>
                  </w:rPr>
                  <w:instrText xml:space="preserve"> PAGEREF _Toc16197410 \h </w:instrText>
                </w:r>
                <w:r>
                  <w:rPr>
                    <w:noProof/>
                    <w:webHidden/>
                  </w:rPr>
                </w:r>
                <w:r>
                  <w:rPr>
                    <w:noProof/>
                    <w:webHidden/>
                  </w:rPr>
                  <w:fldChar w:fldCharType="separate"/>
                </w:r>
                <w:r>
                  <w:rPr>
                    <w:noProof/>
                    <w:webHidden/>
                  </w:rPr>
                  <w:t>7</w:t>
                </w:r>
                <w:r>
                  <w:rPr>
                    <w:noProof/>
                    <w:webHidden/>
                  </w:rPr>
                  <w:fldChar w:fldCharType="end"/>
                </w:r>
              </w:hyperlink>
            </w:p>
            <w:p w:rsidR="003067E0" w:rsidRDefault="003067E0">
              <w:pPr>
                <w:pStyle w:val="TOC1"/>
                <w:tabs>
                  <w:tab w:val="right" w:leader="dot" w:pos="9016"/>
                </w:tabs>
                <w:rPr>
                  <w:rFonts w:eastAsiaTheme="minorEastAsia"/>
                  <w:noProof/>
                  <w:lang w:eastAsia="en-GB"/>
                </w:rPr>
              </w:pPr>
              <w:hyperlink w:anchor="_Toc16197411" w:history="1">
                <w:r w:rsidRPr="00205FA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_Toc16197411 \h </w:instrText>
                </w:r>
                <w:r>
                  <w:rPr>
                    <w:noProof/>
                    <w:webHidden/>
                  </w:rPr>
                </w:r>
                <w:r>
                  <w:rPr>
                    <w:noProof/>
                    <w:webHidden/>
                  </w:rPr>
                  <w:fldChar w:fldCharType="separate"/>
                </w:r>
                <w:r>
                  <w:rPr>
                    <w:noProof/>
                    <w:webHidden/>
                  </w:rPr>
                  <w:t>8</w:t>
                </w:r>
                <w:r>
                  <w:rPr>
                    <w:noProof/>
                    <w:webHidden/>
                  </w:rPr>
                  <w:fldChar w:fldCharType="end"/>
                </w:r>
              </w:hyperlink>
            </w:p>
            <w:p w:rsidR="003067E0" w:rsidRDefault="003067E0">
              <w:pPr>
                <w:pStyle w:val="TOC1"/>
                <w:tabs>
                  <w:tab w:val="right" w:leader="dot" w:pos="9016"/>
                </w:tabs>
                <w:rPr>
                  <w:rFonts w:eastAsiaTheme="minorEastAsia"/>
                  <w:noProof/>
                  <w:lang w:eastAsia="en-GB"/>
                </w:rPr>
              </w:pPr>
              <w:hyperlink w:anchor="_Toc16197412" w:history="1">
                <w:r w:rsidRPr="00205FA6">
                  <w:rPr>
                    <w:rStyle w:val="Hyperlink"/>
                    <w:noProof/>
                  </w:rPr>
                  <w:t>Reference:</w:t>
                </w:r>
                <w:r>
                  <w:rPr>
                    <w:noProof/>
                    <w:webHidden/>
                  </w:rPr>
                  <w:tab/>
                </w:r>
                <w:r>
                  <w:rPr>
                    <w:noProof/>
                    <w:webHidden/>
                  </w:rPr>
                  <w:fldChar w:fldCharType="begin"/>
                </w:r>
                <w:r>
                  <w:rPr>
                    <w:noProof/>
                    <w:webHidden/>
                  </w:rPr>
                  <w:instrText xml:space="preserve"> PAGEREF _Toc16197412 \h </w:instrText>
                </w:r>
                <w:r>
                  <w:rPr>
                    <w:noProof/>
                    <w:webHidden/>
                  </w:rPr>
                </w:r>
                <w:r>
                  <w:rPr>
                    <w:noProof/>
                    <w:webHidden/>
                  </w:rPr>
                  <w:fldChar w:fldCharType="separate"/>
                </w:r>
                <w:r>
                  <w:rPr>
                    <w:noProof/>
                    <w:webHidden/>
                  </w:rPr>
                  <w:t>10</w:t>
                </w:r>
                <w:r>
                  <w:rPr>
                    <w:noProof/>
                    <w:webHidden/>
                  </w:rPr>
                  <w:fldChar w:fldCharType="end"/>
                </w:r>
              </w:hyperlink>
            </w:p>
            <w:p w:rsidR="003067E0" w:rsidRDefault="003067E0">
              <w:r>
                <w:fldChar w:fldCharType="end"/>
              </w:r>
            </w:p>
          </w:sdtContent>
        </w:sdt>
        <w:p w:rsidR="000D0B20" w:rsidRDefault="000D0B20">
          <w:pPr>
            <w:rPr>
              <w:rFonts w:ascii="Arial" w:hAnsi="Arial" w:cs="Arial"/>
              <w:b/>
              <w:bCs/>
            </w:rPr>
          </w:pPr>
          <w:r>
            <w:rPr>
              <w:rFonts w:ascii="Arial" w:hAnsi="Arial" w:cs="Arial"/>
              <w:b/>
              <w:bCs/>
            </w:rPr>
            <w:br w:type="page"/>
          </w:r>
        </w:p>
        <w:p w:rsidR="00897EA4" w:rsidRDefault="00897EA4">
          <w:pPr>
            <w:rPr>
              <w:rFonts w:ascii="Arial" w:hAnsi="Arial" w:cs="Arial"/>
            </w:rPr>
          </w:pPr>
        </w:p>
      </w:sdtContent>
    </w:sdt>
    <w:p w:rsidR="000678AF" w:rsidRPr="002D0771" w:rsidRDefault="0037372D" w:rsidP="00850DDD">
      <w:pPr>
        <w:pStyle w:val="Heading1"/>
        <w:spacing w:line="360" w:lineRule="auto"/>
        <w:rPr>
          <w:rFonts w:ascii="Arial" w:hAnsi="Arial" w:cs="Arial"/>
          <w:sz w:val="22"/>
          <w:szCs w:val="22"/>
        </w:rPr>
      </w:pPr>
      <w:r w:rsidRPr="002D0771">
        <w:rPr>
          <w:b w:val="0"/>
        </w:rPr>
        <w:t xml:space="preserve"> </w:t>
      </w:r>
      <w:bookmarkStart w:id="0" w:name="_Toc16194112"/>
      <w:bookmarkStart w:id="1" w:name="_Toc16197405"/>
      <w:r w:rsidR="00742A92" w:rsidRPr="002D0771">
        <w:rPr>
          <w:rFonts w:ascii="Arial" w:hAnsi="Arial" w:cs="Arial"/>
          <w:sz w:val="22"/>
          <w:szCs w:val="22"/>
        </w:rPr>
        <w:t>Introduction:</w:t>
      </w:r>
      <w:bookmarkEnd w:id="0"/>
      <w:bookmarkEnd w:id="1"/>
    </w:p>
    <w:p w:rsidR="00AD5A84" w:rsidRDefault="00C74B67" w:rsidP="00850DDD">
      <w:pPr>
        <w:spacing w:line="360" w:lineRule="auto"/>
        <w:rPr>
          <w:rFonts w:ascii="Arial" w:hAnsi="Arial" w:cs="Arial"/>
        </w:rPr>
      </w:pPr>
      <w:r w:rsidRPr="0053040B">
        <w:rPr>
          <w:rFonts w:ascii="Arial" w:hAnsi="Arial" w:cs="Arial"/>
        </w:rPr>
        <w:t>Sarah Davis</w:t>
      </w:r>
      <w:r w:rsidR="00AD5A84">
        <w:rPr>
          <w:rFonts w:ascii="Arial" w:hAnsi="Arial" w:cs="Arial"/>
        </w:rPr>
        <w:t xml:space="preserve">, who is the </w:t>
      </w:r>
      <w:r w:rsidR="00E85095" w:rsidRPr="0053040B">
        <w:rPr>
          <w:rFonts w:ascii="Arial" w:hAnsi="Arial" w:cs="Arial"/>
        </w:rPr>
        <w:t>owner of a large</w:t>
      </w:r>
      <w:r w:rsidR="00AD5A84">
        <w:rPr>
          <w:rFonts w:ascii="Arial" w:hAnsi="Arial" w:cs="Arial"/>
        </w:rPr>
        <w:t xml:space="preserve"> discount store in Birmingham</w:t>
      </w:r>
      <w:r w:rsidR="00E85095" w:rsidRPr="0053040B">
        <w:rPr>
          <w:rFonts w:ascii="Arial" w:hAnsi="Arial" w:cs="Arial"/>
        </w:rPr>
        <w:t xml:space="preserve">, needed some advice on how to maintain effective teamwork and communication within her store, </w:t>
      </w:r>
      <w:r w:rsidR="00AD5A84">
        <w:rPr>
          <w:rFonts w:ascii="Arial" w:hAnsi="Arial" w:cs="Arial"/>
        </w:rPr>
        <w:t xml:space="preserve">as it has rapidly expanded. </w:t>
      </w:r>
    </w:p>
    <w:p w:rsidR="00742A92" w:rsidRPr="0053040B" w:rsidRDefault="00742A92" w:rsidP="00850DDD">
      <w:pPr>
        <w:spacing w:line="360" w:lineRule="auto"/>
        <w:rPr>
          <w:rFonts w:ascii="Arial" w:hAnsi="Arial" w:cs="Arial"/>
        </w:rPr>
      </w:pPr>
      <w:r w:rsidRPr="0053040B">
        <w:rPr>
          <w:rFonts w:ascii="Arial" w:hAnsi="Arial" w:cs="Arial"/>
        </w:rPr>
        <w:t xml:space="preserve">This report </w:t>
      </w:r>
      <w:r w:rsidR="00AD5A84">
        <w:rPr>
          <w:rFonts w:ascii="Arial" w:hAnsi="Arial" w:cs="Arial"/>
        </w:rPr>
        <w:t xml:space="preserve">highlights on how to preserve a successful teamwork and communication within Sarah's store. It </w:t>
      </w:r>
      <w:r w:rsidRPr="0053040B">
        <w:rPr>
          <w:rFonts w:ascii="Arial" w:hAnsi="Arial" w:cs="Arial"/>
        </w:rPr>
        <w:t>explain</w:t>
      </w:r>
      <w:r w:rsidR="00AD5A84">
        <w:rPr>
          <w:rFonts w:ascii="Arial" w:hAnsi="Arial" w:cs="Arial"/>
        </w:rPr>
        <w:t>s</w:t>
      </w:r>
      <w:r w:rsidRPr="0053040B">
        <w:rPr>
          <w:rFonts w:ascii="Arial" w:hAnsi="Arial" w:cs="Arial"/>
        </w:rPr>
        <w:t xml:space="preserve"> why effective c</w:t>
      </w:r>
      <w:r w:rsidR="00AD5A84">
        <w:rPr>
          <w:rFonts w:ascii="Arial" w:hAnsi="Arial" w:cs="Arial"/>
        </w:rPr>
        <w:t>ommunication is important for businesses and the advantages of effecting team working within her store and why it is very important to maintain this.</w:t>
      </w:r>
      <w:r w:rsidRPr="0053040B">
        <w:rPr>
          <w:rFonts w:ascii="Arial" w:hAnsi="Arial" w:cs="Arial"/>
        </w:rPr>
        <w:t xml:space="preserve"> </w:t>
      </w:r>
    </w:p>
    <w:p w:rsidR="00C44CBF" w:rsidRPr="0053040B" w:rsidRDefault="00C44CBF" w:rsidP="00850DDD">
      <w:pPr>
        <w:spacing w:line="360" w:lineRule="auto"/>
        <w:rPr>
          <w:rFonts w:ascii="Arial" w:hAnsi="Arial" w:cs="Arial"/>
        </w:rPr>
      </w:pPr>
      <w:r w:rsidRPr="0053040B">
        <w:rPr>
          <w:rFonts w:ascii="Arial" w:hAnsi="Arial" w:cs="Arial"/>
        </w:rPr>
        <w:t xml:space="preserve">The report will also outline the two-way communication, </w:t>
      </w:r>
      <w:r w:rsidR="00B772C6">
        <w:rPr>
          <w:rFonts w:ascii="Arial" w:hAnsi="Arial" w:cs="Arial"/>
        </w:rPr>
        <w:t>and how it is important, using</w:t>
      </w:r>
      <w:r w:rsidRPr="0053040B">
        <w:rPr>
          <w:rFonts w:ascii="Arial" w:hAnsi="Arial" w:cs="Arial"/>
        </w:rPr>
        <w:t xml:space="preserve"> Scramm's</w:t>
      </w:r>
      <w:r w:rsidR="00B772C6">
        <w:rPr>
          <w:rFonts w:ascii="Arial" w:hAnsi="Arial" w:cs="Arial"/>
        </w:rPr>
        <w:t xml:space="preserve"> </w:t>
      </w:r>
      <w:r w:rsidRPr="0053040B">
        <w:rPr>
          <w:rFonts w:ascii="Arial" w:hAnsi="Arial" w:cs="Arial"/>
        </w:rPr>
        <w:t>method</w:t>
      </w:r>
      <w:r w:rsidR="00B772C6">
        <w:rPr>
          <w:rFonts w:ascii="Arial" w:hAnsi="Arial" w:cs="Arial"/>
        </w:rPr>
        <w:t xml:space="preserve"> and the benefit that will occur for Sarah and </w:t>
      </w:r>
      <w:r w:rsidR="00753F17" w:rsidRPr="0053040B">
        <w:rPr>
          <w:rFonts w:ascii="Arial" w:hAnsi="Arial" w:cs="Arial"/>
        </w:rPr>
        <w:t>why gaining information from  employees is important for the business.</w:t>
      </w:r>
    </w:p>
    <w:p w:rsidR="00D5527D" w:rsidRPr="0053040B" w:rsidRDefault="00A74A6C" w:rsidP="00850DDD">
      <w:pPr>
        <w:spacing w:line="360" w:lineRule="auto"/>
        <w:rPr>
          <w:rFonts w:ascii="Arial" w:hAnsi="Arial" w:cs="Arial"/>
        </w:rPr>
      </w:pPr>
      <w:r>
        <w:rPr>
          <w:rFonts w:ascii="Arial" w:hAnsi="Arial" w:cs="Arial"/>
        </w:rPr>
        <w:t xml:space="preserve">I will also talk about the effective methods of communication that Sarah can use for the benefits of her store, in order to </w:t>
      </w:r>
      <w:r w:rsidR="00753F17" w:rsidRPr="0053040B">
        <w:rPr>
          <w:rFonts w:ascii="Arial" w:hAnsi="Arial" w:cs="Arial"/>
        </w:rPr>
        <w:t>manage without any difficulty.</w:t>
      </w:r>
    </w:p>
    <w:p w:rsidR="00753F17" w:rsidRPr="0053040B" w:rsidRDefault="00D5527D" w:rsidP="00850DDD">
      <w:pPr>
        <w:spacing w:line="360" w:lineRule="auto"/>
        <w:rPr>
          <w:rFonts w:ascii="Arial" w:hAnsi="Arial" w:cs="Arial"/>
        </w:rPr>
      </w:pPr>
      <w:r w:rsidRPr="0053040B">
        <w:rPr>
          <w:rFonts w:ascii="Arial" w:hAnsi="Arial" w:cs="Arial"/>
        </w:rPr>
        <w:t>Finally, I will make some recommendations for Sarah, as to what needs t</w:t>
      </w:r>
      <w:r w:rsidR="0047622A">
        <w:rPr>
          <w:rFonts w:ascii="Arial" w:hAnsi="Arial" w:cs="Arial"/>
        </w:rPr>
        <w:t xml:space="preserve">o be done to make </w:t>
      </w:r>
      <w:r w:rsidRPr="0053040B">
        <w:rPr>
          <w:rFonts w:ascii="Arial" w:hAnsi="Arial" w:cs="Arial"/>
        </w:rPr>
        <w:t>sure</w:t>
      </w:r>
      <w:r w:rsidR="0047622A">
        <w:rPr>
          <w:rFonts w:ascii="Arial" w:hAnsi="Arial" w:cs="Arial"/>
        </w:rPr>
        <w:t xml:space="preserve"> that appropriate communication is used and how it can be applied at the store.</w:t>
      </w:r>
      <w:r w:rsidRPr="0053040B">
        <w:rPr>
          <w:rFonts w:ascii="Arial" w:hAnsi="Arial" w:cs="Arial"/>
        </w:rPr>
        <w:t xml:space="preserve"> </w:t>
      </w:r>
    </w:p>
    <w:p w:rsidR="00CF4965" w:rsidRPr="00E85095" w:rsidRDefault="00CF4965"/>
    <w:p w:rsidR="00FB4BB0" w:rsidRPr="00C215ED" w:rsidRDefault="00CF4965" w:rsidP="00A051BB">
      <w:pPr>
        <w:pStyle w:val="Heading1"/>
        <w:spacing w:line="360" w:lineRule="auto"/>
        <w:rPr>
          <w:rFonts w:ascii="Arial" w:hAnsi="Arial" w:cs="Arial"/>
          <w:sz w:val="22"/>
          <w:szCs w:val="22"/>
        </w:rPr>
      </w:pPr>
      <w:bookmarkStart w:id="2" w:name="_Toc16194113"/>
      <w:bookmarkStart w:id="3" w:name="_Toc16197406"/>
      <w:r w:rsidRPr="00C215ED">
        <w:rPr>
          <w:rFonts w:ascii="Arial" w:hAnsi="Arial" w:cs="Arial"/>
          <w:sz w:val="22"/>
          <w:szCs w:val="22"/>
        </w:rPr>
        <w:t>What is team working</w:t>
      </w:r>
      <w:bookmarkEnd w:id="2"/>
      <w:bookmarkEnd w:id="3"/>
    </w:p>
    <w:p w:rsidR="00C91DE5" w:rsidRPr="0053040B" w:rsidRDefault="00FB4BB0" w:rsidP="00A051BB">
      <w:pPr>
        <w:spacing w:line="360" w:lineRule="auto"/>
        <w:rPr>
          <w:rFonts w:ascii="Arial" w:hAnsi="Arial" w:cs="Arial"/>
        </w:rPr>
      </w:pPr>
      <w:r w:rsidRPr="0053040B">
        <w:rPr>
          <w:rFonts w:ascii="Arial" w:hAnsi="Arial" w:cs="Arial"/>
        </w:rPr>
        <w:t xml:space="preserve"> T</w:t>
      </w:r>
      <w:r w:rsidR="00593BBD" w:rsidRPr="0053040B">
        <w:rPr>
          <w:rFonts w:ascii="Arial" w:hAnsi="Arial" w:cs="Arial"/>
        </w:rPr>
        <w:t xml:space="preserve">eam working </w:t>
      </w:r>
      <w:r w:rsidR="00CF4965" w:rsidRPr="0053040B">
        <w:rPr>
          <w:rFonts w:ascii="Arial" w:hAnsi="Arial" w:cs="Arial"/>
        </w:rPr>
        <w:t>is something that every organization strives for.</w:t>
      </w:r>
      <w:r w:rsidR="00FE05B9" w:rsidRPr="0053040B">
        <w:rPr>
          <w:rFonts w:ascii="Arial" w:hAnsi="Arial" w:cs="Arial"/>
        </w:rPr>
        <w:t xml:space="preserve"> For an organisation to succeed and run smoothly, it is very important to maintain effective team work.</w:t>
      </w:r>
      <w:r w:rsidR="00E85095" w:rsidRPr="0053040B">
        <w:rPr>
          <w:rFonts w:ascii="Arial" w:hAnsi="Arial" w:cs="Arial"/>
        </w:rPr>
        <w:t xml:space="preserve"> </w:t>
      </w:r>
      <w:r w:rsidR="00C91DE5" w:rsidRPr="0053040B">
        <w:rPr>
          <w:rFonts w:ascii="Arial" w:hAnsi="Arial" w:cs="Arial"/>
        </w:rPr>
        <w:t xml:space="preserve">Working within a team in a workplace, accomplishes much more than one individual can. Relying on inter-team communication is a </w:t>
      </w:r>
      <w:r w:rsidRPr="0053040B">
        <w:rPr>
          <w:rFonts w:ascii="Arial" w:hAnsi="Arial" w:cs="Arial"/>
        </w:rPr>
        <w:t xml:space="preserve">must, as the workload increases, it is almost impossible for oneself </w:t>
      </w:r>
      <w:r w:rsidR="0053040B" w:rsidRPr="0053040B">
        <w:rPr>
          <w:rFonts w:ascii="Arial" w:hAnsi="Arial" w:cs="Arial"/>
        </w:rPr>
        <w:t xml:space="preserve">to complete tasks by themselves </w:t>
      </w:r>
      <w:r w:rsidR="0053040B" w:rsidRPr="0053040B">
        <w:rPr>
          <w:rFonts w:ascii="Arial" w:hAnsi="Arial" w:cs="Arial"/>
          <w:b/>
        </w:rPr>
        <w:t>(University of Phoenix, Apollo Library, 2007).</w:t>
      </w:r>
    </w:p>
    <w:p w:rsidR="00264BF6" w:rsidRDefault="00264BF6" w:rsidP="00A051BB">
      <w:pPr>
        <w:spacing w:line="360" w:lineRule="auto"/>
      </w:pPr>
    </w:p>
    <w:p w:rsidR="00793EE2" w:rsidRPr="00850DDD" w:rsidRDefault="00EC0547" w:rsidP="00A051BB">
      <w:pPr>
        <w:pStyle w:val="Heading2"/>
        <w:spacing w:line="360" w:lineRule="auto"/>
        <w:rPr>
          <w:rFonts w:ascii="Arial" w:hAnsi="Arial" w:cs="Arial"/>
          <w:sz w:val="22"/>
          <w:szCs w:val="22"/>
        </w:rPr>
      </w:pPr>
      <w:bookmarkStart w:id="4" w:name="_Toc16194114"/>
      <w:bookmarkStart w:id="5" w:name="_Toc16197407"/>
      <w:r>
        <w:rPr>
          <w:rFonts w:ascii="Arial" w:hAnsi="Arial" w:cs="Arial"/>
          <w:sz w:val="22"/>
          <w:szCs w:val="22"/>
        </w:rPr>
        <w:t>Overall benefits of</w:t>
      </w:r>
      <w:r w:rsidR="00793EE2" w:rsidRPr="00850DDD">
        <w:rPr>
          <w:rFonts w:ascii="Arial" w:hAnsi="Arial" w:cs="Arial"/>
          <w:sz w:val="22"/>
          <w:szCs w:val="22"/>
        </w:rPr>
        <w:t xml:space="preserve"> team working</w:t>
      </w:r>
      <w:bookmarkEnd w:id="4"/>
      <w:bookmarkEnd w:id="5"/>
    </w:p>
    <w:p w:rsidR="004F459E" w:rsidRPr="00850DDD" w:rsidRDefault="00CD0122" w:rsidP="00A051BB">
      <w:pPr>
        <w:spacing w:line="360" w:lineRule="auto"/>
        <w:rPr>
          <w:rFonts w:ascii="Arial" w:hAnsi="Arial" w:cs="Arial"/>
        </w:rPr>
      </w:pPr>
      <w:r w:rsidRPr="00850DDD">
        <w:rPr>
          <w:rFonts w:ascii="Arial" w:hAnsi="Arial" w:cs="Arial"/>
        </w:rPr>
        <w:t>There are many</w:t>
      </w:r>
      <w:r w:rsidR="00EC0547">
        <w:rPr>
          <w:rFonts w:ascii="Arial" w:hAnsi="Arial" w:cs="Arial"/>
        </w:rPr>
        <w:t xml:space="preserve"> advantages</w:t>
      </w:r>
      <w:r w:rsidRPr="00850DDD">
        <w:rPr>
          <w:rFonts w:ascii="Arial" w:hAnsi="Arial" w:cs="Arial"/>
        </w:rPr>
        <w:t xml:space="preserve"> of teamwork</w:t>
      </w:r>
      <w:r w:rsidR="00CE3D75" w:rsidRPr="00850DDD">
        <w:rPr>
          <w:rFonts w:ascii="Arial" w:hAnsi="Arial" w:cs="Arial"/>
        </w:rPr>
        <w:t xml:space="preserve"> in any business. Working together as a team, makes something more solid, than anything completed by one single person, as each individual have their own skills, ideas and strengths that they can bring out and share with each other. This is why any businesses should promote teamwork.</w:t>
      </w:r>
      <w:r w:rsidR="004F459E" w:rsidRPr="00850DDD">
        <w:rPr>
          <w:rFonts w:ascii="Arial" w:hAnsi="Arial" w:cs="Arial"/>
        </w:rPr>
        <w:t xml:space="preserve"> Another major</w:t>
      </w:r>
      <w:r w:rsidR="00EC0547">
        <w:rPr>
          <w:rFonts w:ascii="Arial" w:hAnsi="Arial" w:cs="Arial"/>
        </w:rPr>
        <w:t xml:space="preserve"> advantage of working in a group </w:t>
      </w:r>
      <w:r w:rsidR="004F459E" w:rsidRPr="00850DDD">
        <w:rPr>
          <w:rFonts w:ascii="Arial" w:hAnsi="Arial" w:cs="Arial"/>
        </w:rPr>
        <w:t xml:space="preserve">is the </w:t>
      </w:r>
      <w:r w:rsidR="00EC0547">
        <w:rPr>
          <w:rFonts w:ascii="Arial" w:hAnsi="Arial" w:cs="Arial"/>
        </w:rPr>
        <w:t xml:space="preserve">success </w:t>
      </w:r>
      <w:r w:rsidR="004F459E" w:rsidRPr="00850DDD">
        <w:rPr>
          <w:rFonts w:ascii="Arial" w:hAnsi="Arial" w:cs="Arial"/>
        </w:rPr>
        <w:t xml:space="preserve">of </w:t>
      </w:r>
      <w:r w:rsidR="00EC0547">
        <w:rPr>
          <w:rFonts w:ascii="Arial" w:hAnsi="Arial" w:cs="Arial"/>
        </w:rPr>
        <w:t>secure bonding with each other</w:t>
      </w:r>
      <w:r w:rsidR="004F459E" w:rsidRPr="00850DDD">
        <w:rPr>
          <w:rFonts w:ascii="Arial" w:hAnsi="Arial" w:cs="Arial"/>
        </w:rPr>
        <w:t xml:space="preserve">. This </w:t>
      </w:r>
      <w:r w:rsidR="00EC0547">
        <w:rPr>
          <w:rFonts w:ascii="Arial" w:hAnsi="Arial" w:cs="Arial"/>
        </w:rPr>
        <w:t xml:space="preserve">enables </w:t>
      </w:r>
      <w:r w:rsidR="00233C64">
        <w:rPr>
          <w:rFonts w:ascii="Arial" w:hAnsi="Arial" w:cs="Arial"/>
        </w:rPr>
        <w:t xml:space="preserve">them </w:t>
      </w:r>
      <w:r w:rsidR="00EC0547">
        <w:rPr>
          <w:rFonts w:ascii="Arial" w:hAnsi="Arial" w:cs="Arial"/>
        </w:rPr>
        <w:t xml:space="preserve">to </w:t>
      </w:r>
      <w:r w:rsidR="00233C64">
        <w:rPr>
          <w:rFonts w:ascii="Arial" w:hAnsi="Arial" w:cs="Arial"/>
        </w:rPr>
        <w:t>feel more confident and are</w:t>
      </w:r>
      <w:r w:rsidR="004F459E" w:rsidRPr="00850DDD">
        <w:rPr>
          <w:rFonts w:ascii="Arial" w:hAnsi="Arial" w:cs="Arial"/>
        </w:rPr>
        <w:t xml:space="preserve"> able to communicate with each other more freely and openly, </w:t>
      </w:r>
      <w:r w:rsidR="004F459E" w:rsidRPr="00850DDD">
        <w:rPr>
          <w:rFonts w:ascii="Arial" w:hAnsi="Arial" w:cs="Arial"/>
        </w:rPr>
        <w:lastRenderedPageBreak/>
        <w:t xml:space="preserve">which makes it easier to </w:t>
      </w:r>
      <w:r w:rsidR="00995015">
        <w:rPr>
          <w:rFonts w:ascii="Arial" w:hAnsi="Arial" w:cs="Arial"/>
        </w:rPr>
        <w:t xml:space="preserve">support </w:t>
      </w:r>
      <w:r w:rsidR="004F459E" w:rsidRPr="00850DDD">
        <w:rPr>
          <w:rFonts w:ascii="Arial" w:hAnsi="Arial" w:cs="Arial"/>
        </w:rPr>
        <w:t xml:space="preserve">and </w:t>
      </w:r>
      <w:r w:rsidR="00995015">
        <w:rPr>
          <w:rFonts w:ascii="Arial" w:hAnsi="Arial" w:cs="Arial"/>
        </w:rPr>
        <w:t xml:space="preserve">help each other to work within their capability, </w:t>
      </w:r>
      <w:r w:rsidR="004F459E" w:rsidRPr="00850DDD">
        <w:rPr>
          <w:rFonts w:ascii="Arial" w:hAnsi="Arial" w:cs="Arial"/>
        </w:rPr>
        <w:t>as this is the most essential thing for the success of any organisation.</w:t>
      </w:r>
    </w:p>
    <w:p w:rsidR="00E20D2B" w:rsidRPr="00850DDD" w:rsidRDefault="00E20D2B" w:rsidP="00A051BB">
      <w:pPr>
        <w:spacing w:line="360" w:lineRule="auto"/>
        <w:rPr>
          <w:rFonts w:ascii="Arial" w:hAnsi="Arial" w:cs="Arial"/>
        </w:rPr>
      </w:pPr>
      <w:r w:rsidRPr="00850DDD">
        <w:rPr>
          <w:rFonts w:ascii="Arial" w:hAnsi="Arial" w:cs="Arial"/>
          <w:b/>
        </w:rPr>
        <w:t>Quoted by Babe Ruth</w:t>
      </w:r>
      <w:r w:rsidR="00D34BB1" w:rsidRPr="00850DDD">
        <w:rPr>
          <w:rFonts w:ascii="Arial" w:hAnsi="Arial" w:cs="Arial"/>
          <w:b/>
        </w:rPr>
        <w:t xml:space="preserve"> (N.D)</w:t>
      </w:r>
      <w:r w:rsidRPr="00850DDD">
        <w:rPr>
          <w:rFonts w:ascii="Arial" w:hAnsi="Arial" w:cs="Arial"/>
        </w:rPr>
        <w:t xml:space="preserve"> , "The way a team plays as a whole determines its success. You may have the greatest bunch of individual stars in the world, but if they don't play together, the club won't be worth a dime." </w:t>
      </w:r>
    </w:p>
    <w:p w:rsidR="00C84638" w:rsidRPr="0053040B" w:rsidRDefault="0019615C" w:rsidP="00A051BB">
      <w:pPr>
        <w:spacing w:line="360" w:lineRule="auto"/>
        <w:rPr>
          <w:rFonts w:ascii="Arial" w:hAnsi="Arial" w:cs="Arial"/>
        </w:rPr>
      </w:pPr>
      <w:r w:rsidRPr="0053040B">
        <w:rPr>
          <w:rFonts w:ascii="Arial" w:hAnsi="Arial" w:cs="Arial"/>
        </w:rPr>
        <w:t>Looking at Sarah's discount store, you can see many</w:t>
      </w:r>
      <w:r w:rsidR="00A667A7" w:rsidRPr="0053040B">
        <w:rPr>
          <w:rFonts w:ascii="Arial" w:hAnsi="Arial" w:cs="Arial"/>
        </w:rPr>
        <w:t xml:space="preserve"> benefits of effecting team </w:t>
      </w:r>
      <w:r w:rsidRPr="0053040B">
        <w:rPr>
          <w:rFonts w:ascii="Arial" w:hAnsi="Arial" w:cs="Arial"/>
        </w:rPr>
        <w:t>working amongst employees</w:t>
      </w:r>
      <w:r w:rsidR="00A667A7" w:rsidRPr="0053040B">
        <w:rPr>
          <w:rFonts w:ascii="Arial" w:hAnsi="Arial" w:cs="Arial"/>
        </w:rPr>
        <w:t xml:space="preserve">. As the business has expanded rapidly, it shows that by following good team work structure, the success of the business has increased. It shows that teamwork  creates a smooth and looser structure by developing a friendly environment and Sarah being the owner is not bossy and would rather work together with the members of her team. </w:t>
      </w:r>
    </w:p>
    <w:p w:rsidR="009E11C7" w:rsidRPr="0053040B" w:rsidRDefault="00A667A7" w:rsidP="00A051BB">
      <w:pPr>
        <w:spacing w:line="360" w:lineRule="auto"/>
        <w:rPr>
          <w:rFonts w:ascii="Arial" w:hAnsi="Arial" w:cs="Arial"/>
        </w:rPr>
      </w:pPr>
      <w:r w:rsidRPr="0053040B">
        <w:rPr>
          <w:rFonts w:ascii="Arial" w:hAnsi="Arial" w:cs="Arial"/>
        </w:rPr>
        <w:t>As Sarah's company accommodates diverse group of employees, and having to deal with this, it is benefitted in different ways. As workforce diversity is good for businesses</w:t>
      </w:r>
      <w:r w:rsidR="0019615C" w:rsidRPr="0053040B">
        <w:rPr>
          <w:rFonts w:ascii="Arial" w:hAnsi="Arial" w:cs="Arial"/>
        </w:rPr>
        <w:t xml:space="preserve">, it shows that Sarah's </w:t>
      </w:r>
      <w:r w:rsidR="000A2E96" w:rsidRPr="0053040B">
        <w:rPr>
          <w:rFonts w:ascii="Arial" w:hAnsi="Arial" w:cs="Arial"/>
        </w:rPr>
        <w:t>company is aware of varies society, culture, Gender, Tradition, Race and background experiences.</w:t>
      </w:r>
      <w:r w:rsidR="00D379C3" w:rsidRPr="0053040B">
        <w:rPr>
          <w:rFonts w:ascii="Arial" w:hAnsi="Arial" w:cs="Arial"/>
        </w:rPr>
        <w:t xml:space="preserve"> By combining different cultures and experiences it broadens the understanding of consumer needs. </w:t>
      </w:r>
    </w:p>
    <w:p w:rsidR="009E11C7" w:rsidRPr="0053040B" w:rsidRDefault="009E11C7">
      <w:pPr>
        <w:rPr>
          <w:rFonts w:ascii="Arial" w:hAnsi="Arial" w:cs="Arial"/>
        </w:rPr>
      </w:pPr>
    </w:p>
    <w:p w:rsidR="006C0FB0" w:rsidRPr="0053040B" w:rsidRDefault="009E11C7" w:rsidP="00A051BB">
      <w:pPr>
        <w:pStyle w:val="Heading2"/>
        <w:spacing w:line="360" w:lineRule="auto"/>
        <w:rPr>
          <w:rFonts w:ascii="Arial" w:hAnsi="Arial" w:cs="Arial"/>
          <w:sz w:val="22"/>
          <w:szCs w:val="22"/>
        </w:rPr>
      </w:pPr>
      <w:bookmarkStart w:id="6" w:name="_Toc16194115"/>
      <w:bookmarkStart w:id="7" w:name="_Toc16197408"/>
      <w:r w:rsidRPr="0053040B">
        <w:rPr>
          <w:rFonts w:ascii="Arial" w:hAnsi="Arial" w:cs="Arial"/>
          <w:sz w:val="22"/>
          <w:szCs w:val="22"/>
        </w:rPr>
        <w:t>The importance of two-way communication</w:t>
      </w:r>
      <w:bookmarkEnd w:id="6"/>
      <w:bookmarkEnd w:id="7"/>
    </w:p>
    <w:p w:rsidR="00102CD0" w:rsidRDefault="002F1ACE" w:rsidP="00A051BB">
      <w:pPr>
        <w:spacing w:line="360" w:lineRule="auto"/>
        <w:rPr>
          <w:rFonts w:ascii="Arial" w:hAnsi="Arial" w:cs="Arial"/>
          <w:b/>
        </w:rPr>
      </w:pPr>
      <w:r w:rsidRPr="0053040B">
        <w:rPr>
          <w:rFonts w:ascii="Arial" w:hAnsi="Arial" w:cs="Arial"/>
        </w:rPr>
        <w:t xml:space="preserve">In today's world, two ways communication plays an important part, especially in the business side. </w:t>
      </w:r>
      <w:r w:rsidR="006C0FB0" w:rsidRPr="0053040B">
        <w:rPr>
          <w:rFonts w:ascii="Arial" w:hAnsi="Arial" w:cs="Arial"/>
        </w:rPr>
        <w:t xml:space="preserve">Two-way communication </w:t>
      </w:r>
      <w:r w:rsidR="0037592C">
        <w:rPr>
          <w:rFonts w:ascii="Arial" w:hAnsi="Arial" w:cs="Arial"/>
        </w:rPr>
        <w:t xml:space="preserve">is when one person who is the sender, sends a message to another person, who is the receiver. Once the receiver gets the message, they send back a response, accepting the message received </w:t>
      </w:r>
      <w:r w:rsidR="00392E49" w:rsidRPr="00392E49">
        <w:rPr>
          <w:rFonts w:ascii="Arial" w:hAnsi="Arial" w:cs="Arial"/>
          <w:b/>
        </w:rPr>
        <w:t>(Citra Reddy</w:t>
      </w:r>
      <w:r w:rsidR="00392E49">
        <w:rPr>
          <w:rFonts w:ascii="Arial" w:hAnsi="Arial" w:cs="Arial"/>
          <w:b/>
        </w:rPr>
        <w:t>, n.d</w:t>
      </w:r>
      <w:r w:rsidR="00392E49" w:rsidRPr="00392E49">
        <w:rPr>
          <w:rFonts w:ascii="Arial" w:hAnsi="Arial" w:cs="Arial"/>
          <w:b/>
        </w:rPr>
        <w:t>)</w:t>
      </w:r>
      <w:r w:rsidR="00392E49">
        <w:rPr>
          <w:rFonts w:ascii="Arial" w:hAnsi="Arial" w:cs="Arial"/>
          <w:b/>
        </w:rPr>
        <w:t>.</w:t>
      </w:r>
    </w:p>
    <w:p w:rsidR="00185AF4" w:rsidRPr="0053040B" w:rsidRDefault="00102CD0" w:rsidP="00A051BB">
      <w:pPr>
        <w:spacing w:line="360" w:lineRule="auto"/>
        <w:rPr>
          <w:rFonts w:ascii="Arial" w:hAnsi="Arial" w:cs="Arial"/>
        </w:rPr>
      </w:pPr>
      <w:r w:rsidRPr="0053040B">
        <w:rPr>
          <w:rFonts w:ascii="Arial" w:hAnsi="Arial" w:cs="Arial"/>
        </w:rPr>
        <w:t>This form of communication is important for businesses  because messages are</w:t>
      </w:r>
      <w:r w:rsidR="00B22D16">
        <w:rPr>
          <w:rFonts w:ascii="Arial" w:hAnsi="Arial" w:cs="Arial"/>
        </w:rPr>
        <w:t xml:space="preserve"> passed on </w:t>
      </w:r>
      <w:r w:rsidRPr="0053040B">
        <w:rPr>
          <w:rFonts w:ascii="Arial" w:hAnsi="Arial" w:cs="Arial"/>
        </w:rPr>
        <w:t xml:space="preserve"> between employers, employees, </w:t>
      </w:r>
      <w:r w:rsidR="00B22D16">
        <w:rPr>
          <w:rFonts w:ascii="Arial" w:hAnsi="Arial" w:cs="Arial"/>
        </w:rPr>
        <w:t xml:space="preserve">customers etc. After it is passed on, and a response is made, </w:t>
      </w:r>
      <w:r w:rsidRPr="0053040B">
        <w:rPr>
          <w:rFonts w:ascii="Arial" w:hAnsi="Arial" w:cs="Arial"/>
        </w:rPr>
        <w:t xml:space="preserve"> you will know if the message w</w:t>
      </w:r>
      <w:r w:rsidR="00B22D16">
        <w:rPr>
          <w:rFonts w:ascii="Arial" w:hAnsi="Arial" w:cs="Arial"/>
        </w:rPr>
        <w:t>as received and understood. Majority</w:t>
      </w:r>
      <w:r w:rsidRPr="0053040B">
        <w:rPr>
          <w:rFonts w:ascii="Arial" w:hAnsi="Arial" w:cs="Arial"/>
        </w:rPr>
        <w:t xml:space="preserve"> businesses r</w:t>
      </w:r>
      <w:r w:rsidR="00B22D16">
        <w:rPr>
          <w:rFonts w:ascii="Arial" w:hAnsi="Arial" w:cs="Arial"/>
        </w:rPr>
        <w:t xml:space="preserve">ely on two-way communication, so they can </w:t>
      </w:r>
      <w:r w:rsidRPr="0053040B">
        <w:rPr>
          <w:rFonts w:ascii="Arial" w:hAnsi="Arial" w:cs="Arial"/>
        </w:rPr>
        <w:t xml:space="preserve">stay in touch with employees on site. </w:t>
      </w:r>
    </w:p>
    <w:p w:rsidR="002F1ACE" w:rsidRPr="0053040B" w:rsidRDefault="002F1ACE" w:rsidP="00A051BB">
      <w:pPr>
        <w:spacing w:line="360" w:lineRule="auto"/>
        <w:rPr>
          <w:rFonts w:ascii="Arial" w:hAnsi="Arial" w:cs="Arial"/>
        </w:rPr>
      </w:pPr>
      <w:r w:rsidRPr="0053040B">
        <w:rPr>
          <w:rFonts w:ascii="Arial" w:hAnsi="Arial" w:cs="Arial"/>
        </w:rPr>
        <w:t>Schramm's interactive Model,</w:t>
      </w:r>
      <w:r w:rsidR="00074D1E">
        <w:rPr>
          <w:rFonts w:ascii="Arial" w:hAnsi="Arial" w:cs="Arial"/>
        </w:rPr>
        <w:t xml:space="preserve"> which </w:t>
      </w:r>
      <w:r w:rsidR="00443F30">
        <w:rPr>
          <w:rFonts w:ascii="Arial" w:hAnsi="Arial" w:cs="Arial"/>
        </w:rPr>
        <w:t>is an extension</w:t>
      </w:r>
      <w:r w:rsidR="00074D1E">
        <w:rPr>
          <w:rFonts w:ascii="Arial" w:hAnsi="Arial" w:cs="Arial"/>
        </w:rPr>
        <w:t xml:space="preserve"> </w:t>
      </w:r>
      <w:r w:rsidR="00185AF4" w:rsidRPr="0053040B">
        <w:rPr>
          <w:rFonts w:ascii="Arial" w:hAnsi="Arial" w:cs="Arial"/>
        </w:rPr>
        <w:t>from</w:t>
      </w:r>
      <w:r w:rsidR="00074D1E">
        <w:rPr>
          <w:rFonts w:ascii="Arial" w:hAnsi="Arial" w:cs="Arial"/>
        </w:rPr>
        <w:t xml:space="preserve"> the Shannon weaver model</w:t>
      </w:r>
      <w:r w:rsidR="00185AF4" w:rsidRPr="0053040B">
        <w:rPr>
          <w:rFonts w:ascii="Arial" w:hAnsi="Arial" w:cs="Arial"/>
        </w:rPr>
        <w:t>,</w:t>
      </w:r>
      <w:r w:rsidR="00074D1E">
        <w:rPr>
          <w:rFonts w:ascii="Arial" w:hAnsi="Arial" w:cs="Arial"/>
        </w:rPr>
        <w:t xml:space="preserve"> shows that the two-way communication is the most frequently taught and extensively used theory s</w:t>
      </w:r>
      <w:r w:rsidRPr="0053040B">
        <w:rPr>
          <w:rFonts w:ascii="Arial" w:hAnsi="Arial" w:cs="Arial"/>
        </w:rPr>
        <w:t>ince it was proposed in the late 1940's.</w:t>
      </w:r>
    </w:p>
    <w:p w:rsidR="00FA75B0" w:rsidRDefault="002F1ACE" w:rsidP="00A051BB">
      <w:pPr>
        <w:spacing w:line="360" w:lineRule="auto"/>
        <w:rPr>
          <w:rFonts w:ascii="Arial" w:hAnsi="Arial" w:cs="Arial"/>
        </w:rPr>
      </w:pPr>
      <w:r w:rsidRPr="00C43E42">
        <w:rPr>
          <w:rFonts w:ascii="Arial" w:hAnsi="Arial" w:cs="Arial"/>
          <w:b/>
        </w:rPr>
        <w:t>Wilbur Schramm's 1954</w:t>
      </w:r>
      <w:r w:rsidRPr="0053040B">
        <w:rPr>
          <w:rFonts w:ascii="Arial" w:hAnsi="Arial" w:cs="Arial"/>
        </w:rPr>
        <w:t xml:space="preserve"> </w:t>
      </w:r>
      <w:r w:rsidR="00FA75B0">
        <w:rPr>
          <w:rFonts w:ascii="Arial" w:hAnsi="Arial" w:cs="Arial"/>
        </w:rPr>
        <w:t>suggested that communication is a two-way process, where both sender and receiver take turns to send and receive a message. According to Schramm's model, the two most essential processes of effective communication is coding and decoding.</w:t>
      </w:r>
    </w:p>
    <w:p w:rsidR="009A7E3A" w:rsidRPr="0053040B" w:rsidRDefault="009A7E3A" w:rsidP="00A051BB">
      <w:pPr>
        <w:spacing w:line="360" w:lineRule="auto"/>
        <w:rPr>
          <w:rFonts w:ascii="Arial" w:hAnsi="Arial" w:cs="Arial"/>
        </w:rPr>
      </w:pPr>
      <w:r w:rsidRPr="0053040B">
        <w:rPr>
          <w:rFonts w:ascii="Arial" w:hAnsi="Arial" w:cs="Arial"/>
        </w:rPr>
        <w:t>This is a diagram of Schramm's interactive Model:</w:t>
      </w:r>
    </w:p>
    <w:p w:rsidR="002F1ACE" w:rsidRDefault="009A7E3A" w:rsidP="00850DDD">
      <w:pPr>
        <w:spacing w:line="360" w:lineRule="auto"/>
      </w:pPr>
      <w:r>
        <w:rPr>
          <w:noProof/>
          <w:lang w:eastAsia="en-GB"/>
        </w:rPr>
        <w:lastRenderedPageBreak/>
        <w:drawing>
          <wp:inline distT="0" distB="0" distL="0" distR="0">
            <wp:extent cx="4438650" cy="1722333"/>
            <wp:effectExtent l="0" t="0" r="0" b="0"/>
            <wp:docPr id="8" name="Picture 1" descr="C:\Users\Karima\AppData\Local\Microsoft\Windows\INetCache\IE\0DB7RONO\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ima\AppData\Local\Microsoft\Windows\INetCache\IE\0DB7RONO\image1[1].png"/>
                    <pic:cNvPicPr>
                      <a:picLocks noChangeAspect="1" noChangeArrowheads="1"/>
                    </pic:cNvPicPr>
                  </pic:nvPicPr>
                  <pic:blipFill>
                    <a:blip r:embed="rId8"/>
                    <a:srcRect/>
                    <a:stretch>
                      <a:fillRect/>
                    </a:stretch>
                  </pic:blipFill>
                  <pic:spPr bwMode="auto">
                    <a:xfrm>
                      <a:off x="0" y="0"/>
                      <a:ext cx="4465561" cy="1732775"/>
                    </a:xfrm>
                    <a:prstGeom prst="rect">
                      <a:avLst/>
                    </a:prstGeom>
                    <a:noFill/>
                    <a:ln w="9525">
                      <a:noFill/>
                      <a:miter lim="800000"/>
                      <a:headEnd/>
                      <a:tailEnd/>
                    </a:ln>
                  </pic:spPr>
                </pic:pic>
              </a:graphicData>
            </a:graphic>
          </wp:inline>
        </w:drawing>
      </w:r>
    </w:p>
    <w:p w:rsidR="00CF4F6F" w:rsidRPr="0053040B" w:rsidRDefault="00824045" w:rsidP="00850DDD">
      <w:pPr>
        <w:spacing w:line="360" w:lineRule="auto"/>
        <w:rPr>
          <w:rFonts w:ascii="Arial" w:hAnsi="Arial" w:cs="Arial"/>
        </w:rPr>
      </w:pPr>
      <w:r w:rsidRPr="0053040B">
        <w:rPr>
          <w:rFonts w:ascii="Arial" w:hAnsi="Arial" w:cs="Arial"/>
        </w:rPr>
        <w:t xml:space="preserve">It is </w:t>
      </w:r>
      <w:r w:rsidR="00E61D2C">
        <w:rPr>
          <w:rFonts w:ascii="Arial" w:hAnsi="Arial" w:cs="Arial"/>
        </w:rPr>
        <w:t xml:space="preserve">essential </w:t>
      </w:r>
      <w:r w:rsidRPr="0053040B">
        <w:rPr>
          <w:rFonts w:ascii="Arial" w:hAnsi="Arial" w:cs="Arial"/>
        </w:rPr>
        <w:t xml:space="preserve">to understand the key points of Schramm's interactive Model. </w:t>
      </w:r>
      <w:r w:rsidR="00E61D2C">
        <w:rPr>
          <w:rFonts w:ascii="Arial" w:hAnsi="Arial" w:cs="Arial"/>
        </w:rPr>
        <w:t>The beginning of the process is the e</w:t>
      </w:r>
      <w:r w:rsidRPr="0053040B">
        <w:rPr>
          <w:rFonts w:ascii="Arial" w:hAnsi="Arial" w:cs="Arial"/>
        </w:rPr>
        <w:t>ncoding</w:t>
      </w:r>
      <w:r w:rsidR="00E61D2C">
        <w:rPr>
          <w:rFonts w:ascii="Arial" w:hAnsi="Arial" w:cs="Arial"/>
        </w:rPr>
        <w:t>. It is very important because it is</w:t>
      </w:r>
      <w:r w:rsidRPr="0053040B">
        <w:rPr>
          <w:rFonts w:ascii="Arial" w:hAnsi="Arial" w:cs="Arial"/>
        </w:rPr>
        <w:t xml:space="preserve"> the</w:t>
      </w:r>
      <w:r w:rsidR="00E61D2C">
        <w:rPr>
          <w:rFonts w:ascii="Arial" w:hAnsi="Arial" w:cs="Arial"/>
        </w:rPr>
        <w:t xml:space="preserve"> start of the communication process. The decoding is important just as encoding, </w:t>
      </w:r>
      <w:r w:rsidRPr="0053040B">
        <w:rPr>
          <w:rFonts w:ascii="Arial" w:hAnsi="Arial" w:cs="Arial"/>
        </w:rPr>
        <w:t xml:space="preserve">as it helps the receiver to understand the message. </w:t>
      </w:r>
      <w:r w:rsidR="00E61D2C">
        <w:rPr>
          <w:rFonts w:ascii="Arial" w:hAnsi="Arial" w:cs="Arial"/>
        </w:rPr>
        <w:t>Any form of communication is not complete until the sender receives a response from the receiver.</w:t>
      </w:r>
    </w:p>
    <w:p w:rsidR="00CA0E69" w:rsidRPr="0053040B" w:rsidRDefault="00CA0E69" w:rsidP="00850DDD">
      <w:pPr>
        <w:spacing w:line="360" w:lineRule="auto"/>
        <w:rPr>
          <w:rFonts w:ascii="Arial" w:hAnsi="Arial" w:cs="Arial"/>
        </w:rPr>
      </w:pPr>
      <w:r w:rsidRPr="0053040B">
        <w:rPr>
          <w:rFonts w:ascii="Arial" w:hAnsi="Arial" w:cs="Arial"/>
        </w:rPr>
        <w:t>Using Schramm's Interactive Model</w:t>
      </w:r>
      <w:r w:rsidR="00275319" w:rsidRPr="0053040B">
        <w:rPr>
          <w:rFonts w:ascii="Arial" w:hAnsi="Arial" w:cs="Arial"/>
        </w:rPr>
        <w:t>, it</w:t>
      </w:r>
      <w:r w:rsidRPr="0053040B">
        <w:rPr>
          <w:rFonts w:ascii="Arial" w:hAnsi="Arial" w:cs="Arial"/>
        </w:rPr>
        <w:t xml:space="preserve"> is benefitted in many ways for all businesses, especially for Sarah. As Sarah's business has expanded rap</w:t>
      </w:r>
      <w:r w:rsidR="00275319" w:rsidRPr="0053040B">
        <w:rPr>
          <w:rFonts w:ascii="Arial" w:hAnsi="Arial" w:cs="Arial"/>
        </w:rPr>
        <w:t xml:space="preserve">idly, following Schramm's model, </w:t>
      </w:r>
      <w:r w:rsidRPr="0053040B">
        <w:rPr>
          <w:rFonts w:ascii="Arial" w:hAnsi="Arial" w:cs="Arial"/>
        </w:rPr>
        <w:t xml:space="preserve">will be beneficial for Sarah as well as the employees. </w:t>
      </w:r>
      <w:r w:rsidR="002F7B46" w:rsidRPr="0053040B">
        <w:rPr>
          <w:rFonts w:ascii="Arial" w:hAnsi="Arial" w:cs="Arial"/>
        </w:rPr>
        <w:t xml:space="preserve">Having to deal with a diverse group of employees, for Sarah there are benefits there. </w:t>
      </w:r>
      <w:r w:rsidR="00E2398A">
        <w:rPr>
          <w:rFonts w:ascii="Arial" w:hAnsi="Arial" w:cs="Arial"/>
        </w:rPr>
        <w:t xml:space="preserve">Schramm believed that different people interprets messages different ways, according to their </w:t>
      </w:r>
      <w:r w:rsidRPr="0053040B">
        <w:rPr>
          <w:rFonts w:ascii="Arial" w:hAnsi="Arial" w:cs="Arial"/>
        </w:rPr>
        <w:t>knowledge, experience and cultural background</w:t>
      </w:r>
      <w:r w:rsidR="00E2398A">
        <w:rPr>
          <w:rFonts w:ascii="Arial" w:hAnsi="Arial" w:cs="Arial"/>
        </w:rPr>
        <w:t>.</w:t>
      </w:r>
      <w:r w:rsidRPr="0053040B">
        <w:rPr>
          <w:rFonts w:ascii="Arial" w:hAnsi="Arial" w:cs="Arial"/>
        </w:rPr>
        <w:t xml:space="preserve">  </w:t>
      </w:r>
    </w:p>
    <w:p w:rsidR="00264BF6" w:rsidRDefault="00CE1A08" w:rsidP="00850DDD">
      <w:pPr>
        <w:spacing w:line="360" w:lineRule="auto"/>
        <w:rPr>
          <w:rFonts w:ascii="Arial" w:hAnsi="Arial" w:cs="Arial"/>
        </w:rPr>
      </w:pPr>
      <w:r w:rsidRPr="0053040B">
        <w:rPr>
          <w:rFonts w:ascii="Arial" w:hAnsi="Arial" w:cs="Arial"/>
        </w:rPr>
        <w:t>Employee consultation is very important for any business.</w:t>
      </w:r>
      <w:r w:rsidR="00BA68A5" w:rsidRPr="0053040B">
        <w:rPr>
          <w:rFonts w:ascii="Arial" w:hAnsi="Arial" w:cs="Arial"/>
        </w:rPr>
        <w:t xml:space="preserve"> It is essential to involve and develop people in organisation through employee communication and consultation. When an employee knows exactly what their duties include, their obligations and rights are, businesses will run smoothly. All these can happen only through effective communication. </w:t>
      </w:r>
      <w:r w:rsidR="009319A8" w:rsidRPr="0053040B">
        <w:rPr>
          <w:rFonts w:ascii="Arial" w:hAnsi="Arial" w:cs="Arial"/>
        </w:rPr>
        <w:t xml:space="preserve"> Therefore, </w:t>
      </w:r>
      <w:r w:rsidR="001E1B3F">
        <w:rPr>
          <w:rFonts w:ascii="Arial" w:hAnsi="Arial" w:cs="Arial"/>
        </w:rPr>
        <w:t>in order to continue working in a group and communicating effectively in the organization</w:t>
      </w:r>
      <w:r w:rsidR="009319A8" w:rsidRPr="0053040B">
        <w:rPr>
          <w:rFonts w:ascii="Arial" w:hAnsi="Arial" w:cs="Arial"/>
        </w:rPr>
        <w:t xml:space="preserve">, Sarah will need to have a </w:t>
      </w:r>
      <w:r w:rsidR="001E1B3F">
        <w:rPr>
          <w:rFonts w:ascii="Arial" w:hAnsi="Arial" w:cs="Arial"/>
        </w:rPr>
        <w:t xml:space="preserve">policy so that her employees can follow. Making decision and the performance of the management can be improved in any organization by good </w:t>
      </w:r>
      <w:r w:rsidR="00354DD2" w:rsidRPr="0053040B">
        <w:rPr>
          <w:rFonts w:ascii="Arial" w:hAnsi="Arial" w:cs="Arial"/>
        </w:rPr>
        <w:t>employee communications and consultation</w:t>
      </w:r>
      <w:r w:rsidR="001E1B3F">
        <w:rPr>
          <w:rFonts w:ascii="Arial" w:hAnsi="Arial" w:cs="Arial"/>
        </w:rPr>
        <w:t>.</w:t>
      </w:r>
      <w:r w:rsidR="00354DD2" w:rsidRPr="0053040B">
        <w:rPr>
          <w:rFonts w:ascii="Arial" w:hAnsi="Arial" w:cs="Arial"/>
        </w:rPr>
        <w:t xml:space="preserve"> Everyone in Sarah's discount store should be involved with communication and consultation.</w:t>
      </w:r>
      <w:r w:rsidR="001E1B3F">
        <w:rPr>
          <w:rFonts w:ascii="Arial" w:hAnsi="Arial" w:cs="Arial"/>
        </w:rPr>
        <w:t xml:space="preserve"> </w:t>
      </w:r>
    </w:p>
    <w:p w:rsidR="00BF0432" w:rsidRPr="0053040B" w:rsidRDefault="00BF0432" w:rsidP="00850DDD">
      <w:pPr>
        <w:spacing w:line="360" w:lineRule="auto"/>
        <w:rPr>
          <w:rFonts w:ascii="Arial" w:hAnsi="Arial" w:cs="Arial"/>
        </w:rPr>
      </w:pPr>
    </w:p>
    <w:p w:rsidR="00264BF6" w:rsidRPr="0053040B" w:rsidRDefault="00264BF6" w:rsidP="00850DDD">
      <w:pPr>
        <w:pStyle w:val="Heading2"/>
        <w:spacing w:line="360" w:lineRule="auto"/>
        <w:rPr>
          <w:rFonts w:ascii="Arial" w:hAnsi="Arial" w:cs="Arial"/>
          <w:sz w:val="22"/>
          <w:szCs w:val="22"/>
        </w:rPr>
      </w:pPr>
      <w:bookmarkStart w:id="8" w:name="_Toc16194116"/>
      <w:bookmarkStart w:id="9" w:name="_Toc16197409"/>
      <w:r w:rsidRPr="0053040B">
        <w:rPr>
          <w:rFonts w:ascii="Arial" w:hAnsi="Arial" w:cs="Arial"/>
          <w:sz w:val="22"/>
          <w:szCs w:val="22"/>
        </w:rPr>
        <w:t>Effective methods of communication</w:t>
      </w:r>
      <w:bookmarkEnd w:id="8"/>
      <w:bookmarkEnd w:id="9"/>
    </w:p>
    <w:p w:rsidR="00675FDA" w:rsidRDefault="00BF0432" w:rsidP="00850DDD">
      <w:pPr>
        <w:spacing w:line="360" w:lineRule="auto"/>
        <w:rPr>
          <w:rFonts w:ascii="Arial" w:hAnsi="Arial" w:cs="Arial"/>
        </w:rPr>
      </w:pPr>
      <w:r>
        <w:rPr>
          <w:rFonts w:ascii="Arial" w:hAnsi="Arial" w:cs="Arial"/>
        </w:rPr>
        <w:t xml:space="preserve">Communication can be various types. These are in the </w:t>
      </w:r>
      <w:r w:rsidR="0029217B" w:rsidRPr="0053040B">
        <w:rPr>
          <w:rFonts w:ascii="Arial" w:hAnsi="Arial" w:cs="Arial"/>
        </w:rPr>
        <w:t xml:space="preserve">basis of </w:t>
      </w:r>
      <w:r w:rsidR="000B437D" w:rsidRPr="0053040B">
        <w:rPr>
          <w:rFonts w:ascii="Arial" w:hAnsi="Arial" w:cs="Arial"/>
        </w:rPr>
        <w:t xml:space="preserve"> purpose, depending on what the message is and what the purpose is.</w:t>
      </w:r>
      <w:r w:rsidR="002D15F3">
        <w:rPr>
          <w:rFonts w:ascii="Arial" w:hAnsi="Arial" w:cs="Arial"/>
        </w:rPr>
        <w:t xml:space="preserve"> It is </w:t>
      </w:r>
      <w:r>
        <w:rPr>
          <w:rFonts w:ascii="Arial" w:hAnsi="Arial" w:cs="Arial"/>
        </w:rPr>
        <w:t>shared and transferred both ways, so either parties can understand and improve their knowledge about certain things.</w:t>
      </w:r>
      <w:r w:rsidR="002D15F3">
        <w:rPr>
          <w:rFonts w:ascii="Arial" w:hAnsi="Arial" w:cs="Arial"/>
        </w:rPr>
        <w:t xml:space="preserve"> In business meetings and presentations this type of information can be formal, while anything to do with </w:t>
      </w:r>
      <w:r w:rsidR="002D15F3">
        <w:rPr>
          <w:rFonts w:ascii="Arial" w:hAnsi="Arial" w:cs="Arial"/>
        </w:rPr>
        <w:lastRenderedPageBreak/>
        <w:t xml:space="preserve">our daily life can be informal. Communication can </w:t>
      </w:r>
      <w:r>
        <w:rPr>
          <w:rFonts w:ascii="Arial" w:hAnsi="Arial" w:cs="Arial"/>
        </w:rPr>
        <w:t>also be verbal or non verbal.</w:t>
      </w:r>
      <w:r w:rsidR="002D15F3">
        <w:rPr>
          <w:rFonts w:ascii="Arial" w:hAnsi="Arial" w:cs="Arial"/>
        </w:rPr>
        <w:t xml:space="preserve"> Hence, communication should be clear, concise and meaningful</w:t>
      </w:r>
      <w:r w:rsidR="00CE3EAF">
        <w:rPr>
          <w:rFonts w:ascii="Arial" w:hAnsi="Arial" w:cs="Arial"/>
        </w:rPr>
        <w:t xml:space="preserve"> </w:t>
      </w:r>
      <w:r w:rsidR="002D15F3" w:rsidRPr="002D15F3">
        <w:rPr>
          <w:rFonts w:ascii="Arial" w:hAnsi="Arial" w:cs="Arial"/>
          <w:b/>
        </w:rPr>
        <w:t>(Davies &amp; Ikeno, 2002).</w:t>
      </w:r>
      <w:r w:rsidR="00CA77B9">
        <w:rPr>
          <w:rFonts w:ascii="Arial" w:hAnsi="Arial" w:cs="Arial"/>
        </w:rPr>
        <w:t xml:space="preserve"> It is far more easier to respond and interpret verbal communication than the non verbal. </w:t>
      </w:r>
    </w:p>
    <w:p w:rsidR="000B437D" w:rsidRPr="0053040B" w:rsidRDefault="000B437D" w:rsidP="00850DDD">
      <w:pPr>
        <w:spacing w:line="360" w:lineRule="auto"/>
        <w:rPr>
          <w:rFonts w:ascii="Arial" w:hAnsi="Arial" w:cs="Arial"/>
        </w:rPr>
      </w:pPr>
      <w:r w:rsidRPr="0053040B">
        <w:rPr>
          <w:rFonts w:ascii="Arial" w:hAnsi="Arial" w:cs="Arial"/>
        </w:rPr>
        <w:t>When looking at the basis of communication channels, people have classified communication into:</w:t>
      </w:r>
    </w:p>
    <w:p w:rsidR="000B437D" w:rsidRPr="0053040B" w:rsidRDefault="000B437D" w:rsidP="00850DDD">
      <w:pPr>
        <w:spacing w:line="360" w:lineRule="auto"/>
        <w:rPr>
          <w:rFonts w:ascii="Arial" w:hAnsi="Arial" w:cs="Arial"/>
        </w:rPr>
      </w:pPr>
      <w:r w:rsidRPr="0053040B">
        <w:rPr>
          <w:rFonts w:ascii="Arial" w:hAnsi="Arial" w:cs="Arial"/>
        </w:rPr>
        <w:t>1) Verbal (written and oral)</w:t>
      </w:r>
      <w:r w:rsidR="001C6CDC" w:rsidRPr="0053040B">
        <w:rPr>
          <w:rFonts w:ascii="Arial" w:hAnsi="Arial" w:cs="Arial"/>
        </w:rPr>
        <w:t xml:space="preserve"> and</w:t>
      </w:r>
    </w:p>
    <w:p w:rsidR="000B437D" w:rsidRPr="0053040B" w:rsidRDefault="000B437D" w:rsidP="00850DDD">
      <w:pPr>
        <w:spacing w:line="360" w:lineRule="auto"/>
        <w:rPr>
          <w:rFonts w:ascii="Arial" w:hAnsi="Arial" w:cs="Arial"/>
        </w:rPr>
      </w:pPr>
      <w:r w:rsidRPr="0053040B">
        <w:rPr>
          <w:rFonts w:ascii="Arial" w:hAnsi="Arial" w:cs="Arial"/>
        </w:rPr>
        <w:t>2) Non-verbal.</w:t>
      </w:r>
    </w:p>
    <w:p w:rsidR="00437101" w:rsidRPr="0053040B" w:rsidRDefault="000B503C" w:rsidP="00850DDD">
      <w:pPr>
        <w:spacing w:line="360" w:lineRule="auto"/>
        <w:rPr>
          <w:rFonts w:ascii="Arial" w:hAnsi="Arial" w:cs="Arial"/>
        </w:rPr>
      </w:pPr>
      <w:r w:rsidRPr="0053040B">
        <w:rPr>
          <w:rFonts w:ascii="Arial" w:hAnsi="Arial" w:cs="Arial"/>
        </w:rPr>
        <w:t>Some has</w:t>
      </w:r>
      <w:r w:rsidR="00437101" w:rsidRPr="0053040B">
        <w:rPr>
          <w:rFonts w:ascii="Arial" w:hAnsi="Arial" w:cs="Arial"/>
        </w:rPr>
        <w:t xml:space="preserve"> clas</w:t>
      </w:r>
      <w:r w:rsidRPr="0053040B">
        <w:rPr>
          <w:rFonts w:ascii="Arial" w:hAnsi="Arial" w:cs="Arial"/>
        </w:rPr>
        <w:t>sified communication into:</w:t>
      </w:r>
    </w:p>
    <w:p w:rsidR="000B503C" w:rsidRPr="0053040B" w:rsidRDefault="000B503C" w:rsidP="00850DDD">
      <w:pPr>
        <w:spacing w:line="360" w:lineRule="auto"/>
        <w:rPr>
          <w:rFonts w:ascii="Arial" w:hAnsi="Arial" w:cs="Arial"/>
        </w:rPr>
      </w:pPr>
      <w:r w:rsidRPr="0053040B">
        <w:rPr>
          <w:rFonts w:ascii="Arial" w:hAnsi="Arial" w:cs="Arial"/>
        </w:rPr>
        <w:t>1) intra- personal,</w:t>
      </w:r>
    </w:p>
    <w:p w:rsidR="000B503C" w:rsidRPr="0053040B" w:rsidRDefault="000B503C" w:rsidP="00850DDD">
      <w:pPr>
        <w:spacing w:line="360" w:lineRule="auto"/>
        <w:rPr>
          <w:rFonts w:ascii="Arial" w:hAnsi="Arial" w:cs="Arial"/>
        </w:rPr>
      </w:pPr>
      <w:r w:rsidRPr="0053040B">
        <w:rPr>
          <w:rFonts w:ascii="Arial" w:hAnsi="Arial" w:cs="Arial"/>
        </w:rPr>
        <w:t>2) interpersonal,</w:t>
      </w:r>
    </w:p>
    <w:p w:rsidR="000B503C" w:rsidRPr="0053040B" w:rsidRDefault="000B503C" w:rsidP="00850DDD">
      <w:pPr>
        <w:spacing w:line="360" w:lineRule="auto"/>
        <w:rPr>
          <w:rFonts w:ascii="Arial" w:hAnsi="Arial" w:cs="Arial"/>
        </w:rPr>
      </w:pPr>
      <w:r w:rsidRPr="0053040B">
        <w:rPr>
          <w:rFonts w:ascii="Arial" w:hAnsi="Arial" w:cs="Arial"/>
        </w:rPr>
        <w:t xml:space="preserve">3) machine-assisted interpersonal communication and </w:t>
      </w:r>
    </w:p>
    <w:p w:rsidR="00E54BE8" w:rsidRDefault="000B503C" w:rsidP="00850DDD">
      <w:pPr>
        <w:spacing w:line="360" w:lineRule="auto"/>
        <w:rPr>
          <w:rFonts w:ascii="Arial" w:hAnsi="Arial" w:cs="Arial"/>
        </w:rPr>
      </w:pPr>
      <w:r w:rsidRPr="0053040B">
        <w:rPr>
          <w:rFonts w:ascii="Arial" w:hAnsi="Arial" w:cs="Arial"/>
        </w:rPr>
        <w:t>4) Mass communication on the basis of communication channels.</w:t>
      </w:r>
    </w:p>
    <w:p w:rsidR="005A215C" w:rsidRDefault="005A215C" w:rsidP="00850DDD">
      <w:pPr>
        <w:spacing w:line="360" w:lineRule="auto"/>
        <w:rPr>
          <w:rFonts w:ascii="Arial" w:hAnsi="Arial" w:cs="Arial"/>
        </w:rPr>
      </w:pPr>
      <w:r>
        <w:rPr>
          <w:rFonts w:ascii="Arial" w:hAnsi="Arial" w:cs="Arial"/>
        </w:rPr>
        <w:t>In order to manage the business easily, Sarah can follow a structured communication, which will be most effective for her and her employees.</w:t>
      </w:r>
    </w:p>
    <w:p w:rsidR="00C609FB" w:rsidRPr="0053040B" w:rsidRDefault="00E54BE8" w:rsidP="00850DDD">
      <w:pPr>
        <w:spacing w:line="360" w:lineRule="auto"/>
        <w:rPr>
          <w:rFonts w:ascii="Arial" w:hAnsi="Arial" w:cs="Arial"/>
        </w:rPr>
      </w:pPr>
      <w:r w:rsidRPr="0053040B">
        <w:rPr>
          <w:rFonts w:ascii="Arial" w:hAnsi="Arial" w:cs="Arial"/>
        </w:rPr>
        <w:t xml:space="preserve"> As communication is very important in any business, Sarah could use the face to face communication with her staff or even by passing e-mails externally and internally. </w:t>
      </w:r>
      <w:r w:rsidR="00C609FB" w:rsidRPr="0053040B">
        <w:rPr>
          <w:rFonts w:ascii="Arial" w:hAnsi="Arial" w:cs="Arial"/>
        </w:rPr>
        <w:t>Although e-mails are a very good way of communication, it can sometimes be misinterpreted. Therefore face to face communication is more ideal for Sarah.</w:t>
      </w:r>
    </w:p>
    <w:p w:rsidR="00E54BE8" w:rsidRPr="0053040B" w:rsidRDefault="00E54BE8" w:rsidP="00850DDD">
      <w:pPr>
        <w:spacing w:line="360" w:lineRule="auto"/>
        <w:rPr>
          <w:rFonts w:ascii="Arial" w:hAnsi="Arial" w:cs="Arial"/>
        </w:rPr>
      </w:pPr>
      <w:r w:rsidRPr="0053040B">
        <w:rPr>
          <w:rFonts w:ascii="Arial" w:hAnsi="Arial" w:cs="Arial"/>
        </w:rPr>
        <w:t xml:space="preserve">Sarah needs to be very reactive to e-mails , telephone calls  making sure not to forget. It needs to be answered and dealt with accordingly. </w:t>
      </w:r>
    </w:p>
    <w:p w:rsidR="00C609FB" w:rsidRPr="0053040B" w:rsidRDefault="00E54BE8" w:rsidP="00850DDD">
      <w:pPr>
        <w:spacing w:line="360" w:lineRule="auto"/>
        <w:rPr>
          <w:rFonts w:ascii="Arial" w:hAnsi="Arial" w:cs="Arial"/>
        </w:rPr>
      </w:pPr>
      <w:r w:rsidRPr="0053040B">
        <w:rPr>
          <w:rFonts w:ascii="Arial" w:hAnsi="Arial" w:cs="Arial"/>
        </w:rPr>
        <w:t xml:space="preserve">Sarah needs to make sure that things need to be communicated clearly, </w:t>
      </w:r>
      <w:r w:rsidR="00F9170F" w:rsidRPr="0053040B">
        <w:rPr>
          <w:rFonts w:ascii="Arial" w:hAnsi="Arial" w:cs="Arial"/>
        </w:rPr>
        <w:t xml:space="preserve">so problems are less likely to arise. If problems do arise only because of miscommunication, it could have a bad impact on the business. </w:t>
      </w:r>
    </w:p>
    <w:p w:rsidR="002815C8" w:rsidRPr="0053040B" w:rsidRDefault="009A3543" w:rsidP="00850DDD">
      <w:pPr>
        <w:spacing w:line="360" w:lineRule="auto"/>
        <w:rPr>
          <w:rFonts w:ascii="Arial" w:hAnsi="Arial" w:cs="Arial"/>
        </w:rPr>
      </w:pPr>
      <w:r w:rsidRPr="0053040B">
        <w:rPr>
          <w:rFonts w:ascii="Arial" w:hAnsi="Arial" w:cs="Arial"/>
        </w:rPr>
        <w:t>Communicatio</w:t>
      </w:r>
      <w:r w:rsidR="007B3FE5" w:rsidRPr="0053040B">
        <w:rPr>
          <w:rFonts w:ascii="Arial" w:hAnsi="Arial" w:cs="Arial"/>
        </w:rPr>
        <w:t xml:space="preserve">n can be through many </w:t>
      </w:r>
      <w:r w:rsidRPr="0053040B">
        <w:rPr>
          <w:rFonts w:ascii="Arial" w:hAnsi="Arial" w:cs="Arial"/>
        </w:rPr>
        <w:t xml:space="preserve">ways. Such as: meetings, through e-mails, newsletters, through intranet </w:t>
      </w:r>
      <w:r w:rsidR="007B3FE5" w:rsidRPr="0053040B">
        <w:rPr>
          <w:rFonts w:ascii="Arial" w:hAnsi="Arial" w:cs="Arial"/>
        </w:rPr>
        <w:t xml:space="preserve"> etc. There are lots of different ways, and Sarah just have to make sure she is using the right form of communication. She needs to make her staff feel that the information that has been given to them, is or will benefit them in some way or make them better at the jobs they are doing.</w:t>
      </w:r>
    </w:p>
    <w:p w:rsidR="009A3543" w:rsidRPr="0053040B" w:rsidRDefault="007B3FE5" w:rsidP="00850DDD">
      <w:pPr>
        <w:spacing w:line="360" w:lineRule="auto"/>
        <w:rPr>
          <w:rFonts w:ascii="Arial" w:hAnsi="Arial" w:cs="Arial"/>
        </w:rPr>
      </w:pPr>
      <w:r w:rsidRPr="0053040B">
        <w:rPr>
          <w:rFonts w:ascii="Arial" w:hAnsi="Arial" w:cs="Arial"/>
        </w:rPr>
        <w:lastRenderedPageBreak/>
        <w:t xml:space="preserve"> </w:t>
      </w:r>
      <w:r w:rsidR="002815C8" w:rsidRPr="0053040B">
        <w:rPr>
          <w:rFonts w:ascii="Arial" w:hAnsi="Arial" w:cs="Arial"/>
        </w:rPr>
        <w:t xml:space="preserve">Sarah also needs to be aware that the right people get the right information at the right time. And that too much or too less information have not been given out. </w:t>
      </w:r>
    </w:p>
    <w:p w:rsidR="007C10BD" w:rsidRPr="0053040B" w:rsidRDefault="007C10BD" w:rsidP="0029217B">
      <w:pPr>
        <w:rPr>
          <w:rFonts w:ascii="Arial" w:hAnsi="Arial" w:cs="Arial"/>
        </w:rPr>
      </w:pPr>
    </w:p>
    <w:p w:rsidR="002A2DD7" w:rsidRPr="0053040B" w:rsidRDefault="002A2DD7" w:rsidP="00A051BB">
      <w:pPr>
        <w:spacing w:line="360" w:lineRule="auto"/>
        <w:rPr>
          <w:rFonts w:ascii="Arial" w:hAnsi="Arial" w:cs="Arial"/>
        </w:rPr>
      </w:pPr>
    </w:p>
    <w:p w:rsidR="002A2DD7" w:rsidRPr="0053040B" w:rsidRDefault="002A2DD7" w:rsidP="00A051BB">
      <w:pPr>
        <w:pStyle w:val="Heading2"/>
        <w:spacing w:line="360" w:lineRule="auto"/>
        <w:rPr>
          <w:rFonts w:ascii="Arial" w:hAnsi="Arial" w:cs="Arial"/>
          <w:sz w:val="22"/>
          <w:szCs w:val="22"/>
        </w:rPr>
      </w:pPr>
      <w:bookmarkStart w:id="10" w:name="_Toc16194117"/>
      <w:bookmarkStart w:id="11" w:name="_Toc16197410"/>
      <w:r w:rsidRPr="0053040B">
        <w:rPr>
          <w:rFonts w:ascii="Arial" w:hAnsi="Arial" w:cs="Arial"/>
          <w:sz w:val="22"/>
          <w:szCs w:val="22"/>
        </w:rPr>
        <w:t>The significance of Non-Verbal Communication:</w:t>
      </w:r>
      <w:bookmarkEnd w:id="10"/>
      <w:bookmarkEnd w:id="11"/>
    </w:p>
    <w:p w:rsidR="00054AB4" w:rsidRDefault="003659CB" w:rsidP="00A051BB">
      <w:pPr>
        <w:spacing w:line="360" w:lineRule="auto"/>
        <w:rPr>
          <w:rFonts w:ascii="Arial" w:hAnsi="Arial" w:cs="Arial"/>
        </w:rPr>
      </w:pPr>
      <w:r>
        <w:rPr>
          <w:rFonts w:ascii="Arial" w:hAnsi="Arial" w:cs="Arial"/>
        </w:rPr>
        <w:t>A</w:t>
      </w:r>
      <w:r w:rsidR="00054AB4" w:rsidRPr="0053040B">
        <w:rPr>
          <w:rFonts w:ascii="Arial" w:hAnsi="Arial" w:cs="Arial"/>
        </w:rPr>
        <w:t>ll</w:t>
      </w:r>
      <w:r>
        <w:rPr>
          <w:rFonts w:ascii="Arial" w:hAnsi="Arial" w:cs="Arial"/>
        </w:rPr>
        <w:t xml:space="preserve"> the</w:t>
      </w:r>
      <w:r w:rsidR="00054AB4" w:rsidRPr="0053040B">
        <w:rPr>
          <w:rFonts w:ascii="Arial" w:hAnsi="Arial" w:cs="Arial"/>
        </w:rPr>
        <w:t xml:space="preserve"> different ways we communicate wi</w:t>
      </w:r>
      <w:r>
        <w:rPr>
          <w:rFonts w:ascii="Arial" w:hAnsi="Arial" w:cs="Arial"/>
        </w:rPr>
        <w:t>thout actually using any words are non-verbal communication.</w:t>
      </w:r>
      <w:r w:rsidRPr="0053040B">
        <w:rPr>
          <w:rFonts w:ascii="Arial" w:hAnsi="Arial" w:cs="Arial"/>
        </w:rPr>
        <w:t xml:space="preserve"> This</w:t>
      </w:r>
      <w:r w:rsidR="00054AB4" w:rsidRPr="0053040B">
        <w:rPr>
          <w:rFonts w:ascii="Arial" w:hAnsi="Arial" w:cs="Arial"/>
        </w:rPr>
        <w:t xml:space="preserve"> type of communication</w:t>
      </w:r>
      <w:r>
        <w:rPr>
          <w:rFonts w:ascii="Arial" w:hAnsi="Arial" w:cs="Arial"/>
        </w:rPr>
        <w:t xml:space="preserve"> constructs meanings for others, rather than writing or speaking</w:t>
      </w:r>
      <w:r w:rsidR="00054AB4" w:rsidRPr="0053040B">
        <w:rPr>
          <w:rFonts w:ascii="Arial" w:hAnsi="Arial" w:cs="Arial"/>
        </w:rPr>
        <w:t xml:space="preserve"> </w:t>
      </w:r>
      <w:r w:rsidR="00054AB4" w:rsidRPr="0053040B">
        <w:rPr>
          <w:rFonts w:ascii="Arial" w:hAnsi="Arial" w:cs="Arial"/>
          <w:b/>
        </w:rPr>
        <w:t>(Ivy &amp;Wahl,2014,p.5)</w:t>
      </w:r>
      <w:r w:rsidR="00054AB4" w:rsidRPr="0053040B">
        <w:rPr>
          <w:rFonts w:ascii="Arial" w:hAnsi="Arial" w:cs="Arial"/>
        </w:rPr>
        <w:t>.</w:t>
      </w:r>
    </w:p>
    <w:p w:rsidR="006F2251" w:rsidRDefault="00E835AD" w:rsidP="00A051BB">
      <w:pPr>
        <w:spacing w:line="360" w:lineRule="auto"/>
        <w:rPr>
          <w:rFonts w:ascii="Arial" w:hAnsi="Arial" w:cs="Arial"/>
        </w:rPr>
      </w:pPr>
      <w:r>
        <w:rPr>
          <w:rFonts w:ascii="Arial" w:hAnsi="Arial" w:cs="Arial"/>
        </w:rPr>
        <w:t>K</w:t>
      </w:r>
      <w:r w:rsidR="00347F7E" w:rsidRPr="00347F7E">
        <w:rPr>
          <w:rFonts w:ascii="Arial" w:hAnsi="Arial" w:cs="Arial"/>
        </w:rPr>
        <w:t>now</w:t>
      </w:r>
      <w:r>
        <w:rPr>
          <w:rFonts w:ascii="Arial" w:hAnsi="Arial" w:cs="Arial"/>
        </w:rPr>
        <w:t>ing</w:t>
      </w:r>
      <w:r w:rsidR="00347F7E" w:rsidRPr="00347F7E">
        <w:rPr>
          <w:rFonts w:ascii="Arial" w:hAnsi="Arial" w:cs="Arial"/>
        </w:rPr>
        <w:t xml:space="preserve"> how to impl</w:t>
      </w:r>
      <w:r>
        <w:rPr>
          <w:rFonts w:ascii="Arial" w:hAnsi="Arial" w:cs="Arial"/>
        </w:rPr>
        <w:t>ement non- verbal communication is important in order to create a good impact. It is alongside</w:t>
      </w:r>
      <w:r w:rsidR="00347F7E" w:rsidRPr="00347F7E">
        <w:rPr>
          <w:rFonts w:ascii="Arial" w:hAnsi="Arial" w:cs="Arial"/>
        </w:rPr>
        <w:t xml:space="preserve"> verbal communication. This form of communication involves facial expression, gestures,</w:t>
      </w:r>
      <w:r>
        <w:rPr>
          <w:rFonts w:ascii="Arial" w:hAnsi="Arial" w:cs="Arial"/>
        </w:rPr>
        <w:t xml:space="preserve"> body postures and eye contact.</w:t>
      </w:r>
      <w:r w:rsidRPr="00347F7E">
        <w:rPr>
          <w:rFonts w:ascii="Arial" w:hAnsi="Arial" w:cs="Arial"/>
        </w:rPr>
        <w:t xml:space="preserve"> When</w:t>
      </w:r>
      <w:r w:rsidR="00347F7E" w:rsidRPr="00347F7E">
        <w:rPr>
          <w:rFonts w:ascii="Arial" w:hAnsi="Arial" w:cs="Arial"/>
        </w:rPr>
        <w:t xml:space="preserve"> using body language, it strongly supports and helps the message to be more clearer and understandable. </w:t>
      </w:r>
      <w:r w:rsidR="006F2251">
        <w:rPr>
          <w:rFonts w:ascii="Arial" w:hAnsi="Arial" w:cs="Arial"/>
        </w:rPr>
        <w:t xml:space="preserve">It has been suggested by </w:t>
      </w:r>
      <w:r w:rsidR="006F2251" w:rsidRPr="006F2251">
        <w:rPr>
          <w:rFonts w:ascii="Arial" w:hAnsi="Arial" w:cs="Arial"/>
          <w:b/>
        </w:rPr>
        <w:t>Mehrabian</w:t>
      </w:r>
      <w:r w:rsidR="006F2251">
        <w:rPr>
          <w:rFonts w:ascii="Arial" w:hAnsi="Arial" w:cs="Arial"/>
        </w:rPr>
        <w:t xml:space="preserve"> and </w:t>
      </w:r>
      <w:r w:rsidR="006F2251" w:rsidRPr="006F2251">
        <w:rPr>
          <w:rFonts w:ascii="Arial" w:hAnsi="Arial" w:cs="Arial"/>
          <w:b/>
        </w:rPr>
        <w:t xml:space="preserve">Wiener </w:t>
      </w:r>
      <w:r w:rsidR="006F2251">
        <w:rPr>
          <w:rFonts w:ascii="Arial" w:hAnsi="Arial" w:cs="Arial"/>
        </w:rPr>
        <w:t>that only 7% of message is sent through words, which leaves with 93% of non-verbal expressions. There are many advantages of non-verbal communication.</w:t>
      </w:r>
      <w:r w:rsidR="0083557A">
        <w:rPr>
          <w:rFonts w:ascii="Arial" w:hAnsi="Arial" w:cs="Arial"/>
        </w:rPr>
        <w:t xml:space="preserve"> Some example</w:t>
      </w:r>
      <w:r w:rsidR="006F2251">
        <w:rPr>
          <w:rFonts w:ascii="Arial" w:hAnsi="Arial" w:cs="Arial"/>
        </w:rPr>
        <w:t xml:space="preserve"> such as:</w:t>
      </w:r>
    </w:p>
    <w:p w:rsidR="007956F2" w:rsidRPr="00347F7E" w:rsidRDefault="00C26E8E" w:rsidP="00347F7E">
      <w:pPr>
        <w:shd w:val="clear" w:color="auto" w:fill="FFFFFF"/>
        <w:spacing w:before="100" w:beforeAutospacing="1" w:after="100" w:afterAutospacing="1" w:line="360" w:lineRule="auto"/>
        <w:ind w:left="600"/>
        <w:rPr>
          <w:rFonts w:ascii="Arial" w:eastAsia="Times New Roman" w:hAnsi="Arial" w:cs="Arial"/>
          <w:color w:val="000000"/>
          <w:lang w:eastAsia="en-GB"/>
        </w:rPr>
      </w:pPr>
      <w:r>
        <w:rPr>
          <w:rFonts w:ascii="Arial" w:eastAsia="Times New Roman" w:hAnsi="Arial" w:cs="Arial"/>
          <w:bCs/>
          <w:color w:val="000000"/>
          <w:lang w:eastAsia="en-GB"/>
        </w:rPr>
        <w:t xml:space="preserve">Saying sorry to </w:t>
      </w:r>
      <w:r w:rsidR="0083557A" w:rsidRPr="00347F7E">
        <w:rPr>
          <w:rFonts w:ascii="Arial" w:eastAsia="Times New Roman" w:hAnsi="Arial" w:cs="Arial"/>
          <w:color w:val="000000"/>
          <w:lang w:eastAsia="en-GB"/>
        </w:rPr>
        <w:t>someone</w:t>
      </w:r>
      <w:r>
        <w:rPr>
          <w:rFonts w:ascii="Arial" w:eastAsia="Times New Roman" w:hAnsi="Arial" w:cs="Arial"/>
          <w:color w:val="000000"/>
          <w:lang w:eastAsia="en-GB"/>
        </w:rPr>
        <w:t xml:space="preserve"> you have offended by</w:t>
      </w:r>
      <w:r w:rsidR="0083557A" w:rsidRPr="00347F7E">
        <w:rPr>
          <w:rFonts w:ascii="Arial" w:eastAsia="Times New Roman" w:hAnsi="Arial" w:cs="Arial"/>
          <w:color w:val="000000"/>
          <w:lang w:eastAsia="en-GB"/>
        </w:rPr>
        <w:t xml:space="preserve"> pa</w:t>
      </w:r>
      <w:r>
        <w:rPr>
          <w:rFonts w:ascii="Arial" w:eastAsia="Times New Roman" w:hAnsi="Arial" w:cs="Arial"/>
          <w:color w:val="000000"/>
          <w:lang w:eastAsia="en-GB"/>
        </w:rPr>
        <w:t>t</w:t>
      </w:r>
      <w:r w:rsidR="0083557A" w:rsidRPr="00347F7E">
        <w:rPr>
          <w:rFonts w:ascii="Arial" w:eastAsia="Times New Roman" w:hAnsi="Arial" w:cs="Arial"/>
          <w:color w:val="000000"/>
          <w:lang w:eastAsia="en-GB"/>
        </w:rPr>
        <w:t>t</w:t>
      </w:r>
      <w:r>
        <w:rPr>
          <w:rFonts w:ascii="Arial" w:eastAsia="Times New Roman" w:hAnsi="Arial" w:cs="Arial"/>
          <w:color w:val="000000"/>
          <w:lang w:eastAsia="en-GB"/>
        </w:rPr>
        <w:t>ing</w:t>
      </w:r>
      <w:r w:rsidR="0083557A" w:rsidRPr="00347F7E">
        <w:rPr>
          <w:rFonts w:ascii="Arial" w:eastAsia="Times New Roman" w:hAnsi="Arial" w:cs="Arial"/>
          <w:color w:val="000000"/>
          <w:lang w:eastAsia="en-GB"/>
        </w:rPr>
        <w:t xml:space="preserve"> that person</w:t>
      </w:r>
      <w:r>
        <w:rPr>
          <w:rFonts w:ascii="Arial" w:eastAsia="Times New Roman" w:hAnsi="Arial" w:cs="Arial"/>
          <w:color w:val="000000"/>
          <w:lang w:eastAsia="en-GB"/>
        </w:rPr>
        <w:t xml:space="preserve"> on</w:t>
      </w:r>
      <w:r w:rsidR="007956F2" w:rsidRPr="00347F7E">
        <w:rPr>
          <w:rFonts w:ascii="Arial" w:eastAsia="Times New Roman" w:hAnsi="Arial" w:cs="Arial"/>
          <w:color w:val="000000"/>
          <w:lang w:eastAsia="en-GB"/>
        </w:rPr>
        <w:t xml:space="preserve"> the back</w:t>
      </w:r>
      <w:r>
        <w:rPr>
          <w:rFonts w:ascii="Arial" w:eastAsia="Times New Roman" w:hAnsi="Arial" w:cs="Arial"/>
          <w:color w:val="000000"/>
          <w:lang w:eastAsia="en-GB"/>
        </w:rPr>
        <w:t>.</w:t>
      </w:r>
    </w:p>
    <w:p w:rsidR="007956F2" w:rsidRPr="007956F2" w:rsidRDefault="0083557A" w:rsidP="00347F7E">
      <w:pPr>
        <w:shd w:val="clear" w:color="auto" w:fill="FFFFFF"/>
        <w:spacing w:before="100" w:beforeAutospacing="1" w:after="100" w:afterAutospacing="1" w:line="360" w:lineRule="auto"/>
        <w:ind w:left="600"/>
        <w:rPr>
          <w:rFonts w:ascii="Arial" w:eastAsia="Times New Roman" w:hAnsi="Arial" w:cs="Arial"/>
          <w:color w:val="000000"/>
          <w:lang w:eastAsia="en-GB"/>
        </w:rPr>
      </w:pPr>
      <w:r w:rsidRPr="00347F7E">
        <w:rPr>
          <w:rFonts w:ascii="Arial" w:eastAsia="Times New Roman" w:hAnsi="Arial" w:cs="Arial"/>
          <w:color w:val="000000"/>
          <w:lang w:eastAsia="en-GB"/>
        </w:rPr>
        <w:t>U</w:t>
      </w:r>
      <w:r w:rsidR="007956F2" w:rsidRPr="007956F2">
        <w:rPr>
          <w:rFonts w:ascii="Arial" w:eastAsia="Times New Roman" w:hAnsi="Arial" w:cs="Arial"/>
          <w:color w:val="000000"/>
          <w:lang w:eastAsia="en-GB"/>
        </w:rPr>
        <w:t xml:space="preserve">sing visual, audio-visual </w:t>
      </w:r>
      <w:r w:rsidRPr="00347F7E">
        <w:rPr>
          <w:rFonts w:ascii="Arial" w:eastAsia="Times New Roman" w:hAnsi="Arial" w:cs="Arial"/>
          <w:color w:val="000000"/>
          <w:lang w:eastAsia="en-GB"/>
        </w:rPr>
        <w:t xml:space="preserve">for presenting information is </w:t>
      </w:r>
      <w:r w:rsidR="007956F2" w:rsidRPr="007956F2">
        <w:rPr>
          <w:rFonts w:ascii="Arial" w:eastAsia="Times New Roman" w:hAnsi="Arial" w:cs="Arial"/>
          <w:color w:val="000000"/>
          <w:lang w:eastAsia="en-GB"/>
        </w:rPr>
        <w:t>non-verbal communication.</w:t>
      </w:r>
    </w:p>
    <w:p w:rsidR="0083557A" w:rsidRPr="00347F7E" w:rsidRDefault="0083557A" w:rsidP="00347F7E">
      <w:pPr>
        <w:shd w:val="clear" w:color="auto" w:fill="FFFFFF"/>
        <w:spacing w:before="100" w:beforeAutospacing="1" w:after="100" w:afterAutospacing="1" w:line="360" w:lineRule="auto"/>
        <w:ind w:left="600"/>
        <w:rPr>
          <w:rFonts w:ascii="Arial" w:eastAsia="Times New Roman" w:hAnsi="Arial" w:cs="Arial"/>
          <w:color w:val="000000"/>
          <w:lang w:eastAsia="en-GB"/>
        </w:rPr>
      </w:pPr>
      <w:r w:rsidRPr="00347F7E">
        <w:rPr>
          <w:rFonts w:ascii="Arial" w:eastAsia="Times New Roman" w:hAnsi="Arial" w:cs="Arial"/>
          <w:bCs/>
          <w:color w:val="000000"/>
          <w:lang w:eastAsia="en-GB"/>
        </w:rPr>
        <w:t>In a very noisy environment, when verbal</w:t>
      </w:r>
      <w:r w:rsidRPr="00347F7E">
        <w:rPr>
          <w:rFonts w:ascii="Arial" w:eastAsia="Times New Roman" w:hAnsi="Arial" w:cs="Arial"/>
          <w:color w:val="000000"/>
          <w:lang w:eastAsia="en-GB"/>
        </w:rPr>
        <w:t xml:space="preserve"> message </w:t>
      </w:r>
      <w:r w:rsidR="007956F2" w:rsidRPr="007956F2">
        <w:rPr>
          <w:rFonts w:ascii="Arial" w:eastAsia="Times New Roman" w:hAnsi="Arial" w:cs="Arial"/>
          <w:color w:val="000000"/>
          <w:lang w:eastAsia="en-GB"/>
        </w:rPr>
        <w:t xml:space="preserve">is </w:t>
      </w:r>
      <w:r w:rsidR="009E0237">
        <w:rPr>
          <w:rFonts w:ascii="Arial" w:eastAsia="Times New Roman" w:hAnsi="Arial" w:cs="Arial"/>
          <w:color w:val="000000"/>
          <w:lang w:eastAsia="en-GB"/>
        </w:rPr>
        <w:t xml:space="preserve">obstructed and disturbed </w:t>
      </w:r>
      <w:r w:rsidR="007956F2" w:rsidRPr="007956F2">
        <w:rPr>
          <w:rFonts w:ascii="Arial" w:eastAsia="Times New Roman" w:hAnsi="Arial" w:cs="Arial"/>
          <w:color w:val="000000"/>
          <w:lang w:eastAsia="en-GB"/>
        </w:rPr>
        <w:t xml:space="preserve">by noise, </w:t>
      </w:r>
      <w:r w:rsidRPr="00347F7E">
        <w:rPr>
          <w:rFonts w:ascii="Arial" w:eastAsia="Times New Roman" w:hAnsi="Arial" w:cs="Arial"/>
          <w:color w:val="000000"/>
          <w:lang w:eastAsia="en-GB"/>
        </w:rPr>
        <w:t>it can be substituted by Non-verbal message through gestures and facial expressions.</w:t>
      </w:r>
    </w:p>
    <w:p w:rsidR="00347F7E" w:rsidRPr="007956F2" w:rsidRDefault="00875FF4" w:rsidP="00347F7E">
      <w:pPr>
        <w:shd w:val="clear" w:color="auto" w:fill="FFFFFF"/>
        <w:spacing w:before="100" w:beforeAutospacing="1" w:after="100" w:afterAutospacing="1" w:line="360" w:lineRule="auto"/>
        <w:ind w:left="600"/>
        <w:rPr>
          <w:rFonts w:ascii="Arial" w:eastAsia="Times New Roman" w:hAnsi="Arial" w:cs="Arial"/>
          <w:color w:val="000000"/>
          <w:lang w:eastAsia="en-GB"/>
        </w:rPr>
      </w:pPr>
      <w:r>
        <w:rPr>
          <w:rFonts w:ascii="Arial" w:eastAsia="Times New Roman" w:hAnsi="Arial" w:cs="Arial"/>
          <w:color w:val="000000"/>
          <w:lang w:eastAsia="en-GB"/>
        </w:rPr>
        <w:t>P</w:t>
      </w:r>
      <w:r w:rsidR="00347F7E" w:rsidRPr="00347F7E">
        <w:rPr>
          <w:rFonts w:ascii="Arial" w:eastAsia="Times New Roman" w:hAnsi="Arial" w:cs="Arial"/>
          <w:color w:val="000000"/>
          <w:lang w:eastAsia="en-GB"/>
        </w:rPr>
        <w:t>eople</w:t>
      </w:r>
      <w:r>
        <w:rPr>
          <w:rFonts w:ascii="Arial" w:eastAsia="Times New Roman" w:hAnsi="Arial" w:cs="Arial"/>
          <w:color w:val="000000"/>
          <w:lang w:eastAsia="en-GB"/>
        </w:rPr>
        <w:t xml:space="preserve"> who are unable to read and write, benefits from non-verbal communication as they only use body language</w:t>
      </w:r>
      <w:r w:rsidR="00347F7E" w:rsidRPr="00347F7E">
        <w:rPr>
          <w:rFonts w:ascii="Arial" w:eastAsia="Times New Roman" w:hAnsi="Arial" w:cs="Arial"/>
          <w:color w:val="000000"/>
          <w:lang w:eastAsia="en-GB"/>
        </w:rPr>
        <w:t>,</w:t>
      </w:r>
      <w:r>
        <w:rPr>
          <w:rFonts w:ascii="Arial" w:eastAsia="Times New Roman" w:hAnsi="Arial" w:cs="Arial"/>
          <w:color w:val="000000"/>
          <w:lang w:eastAsia="en-GB"/>
        </w:rPr>
        <w:t xml:space="preserve"> sign language etc.</w:t>
      </w:r>
      <w:r w:rsidR="00616B25">
        <w:rPr>
          <w:rFonts w:ascii="Arial" w:eastAsia="Times New Roman" w:hAnsi="Arial" w:cs="Arial"/>
          <w:color w:val="000000"/>
          <w:lang w:eastAsia="en-GB"/>
        </w:rPr>
        <w:t xml:space="preserve"> </w:t>
      </w:r>
      <w:r w:rsidR="00347F7E" w:rsidRPr="00347F7E">
        <w:rPr>
          <w:rFonts w:ascii="Arial" w:eastAsia="Times New Roman" w:hAnsi="Arial" w:cs="Arial"/>
          <w:color w:val="000000"/>
          <w:lang w:eastAsia="en-GB"/>
        </w:rPr>
        <w:t>Sign and symbol are a quick way to convey messages than written or oral messages.</w:t>
      </w:r>
    </w:p>
    <w:p w:rsidR="00FA1B3B" w:rsidRPr="00A051BB" w:rsidRDefault="00FA1B3B" w:rsidP="00A051BB">
      <w:pPr>
        <w:pStyle w:val="Heading1"/>
        <w:spacing w:line="360" w:lineRule="auto"/>
        <w:rPr>
          <w:rFonts w:ascii="Arial" w:hAnsi="Arial" w:cs="Arial"/>
          <w:sz w:val="22"/>
          <w:szCs w:val="22"/>
        </w:rPr>
      </w:pPr>
      <w:bookmarkStart w:id="12" w:name="_Toc16194118"/>
      <w:bookmarkStart w:id="13" w:name="_Toc16197411"/>
      <w:r w:rsidRPr="00A051BB">
        <w:rPr>
          <w:rFonts w:ascii="Arial" w:hAnsi="Arial" w:cs="Arial"/>
          <w:sz w:val="22"/>
          <w:szCs w:val="22"/>
        </w:rPr>
        <w:t>Conclusion:</w:t>
      </w:r>
      <w:bookmarkEnd w:id="12"/>
      <w:bookmarkEnd w:id="13"/>
    </w:p>
    <w:p w:rsidR="00A0704E" w:rsidRPr="00A051BB" w:rsidRDefault="009E0488" w:rsidP="00A051BB">
      <w:pPr>
        <w:spacing w:line="360" w:lineRule="auto"/>
        <w:rPr>
          <w:rFonts w:ascii="Arial" w:hAnsi="Arial" w:cs="Arial"/>
          <w:b/>
        </w:rPr>
      </w:pPr>
      <w:r w:rsidRPr="00A051BB">
        <w:rPr>
          <w:rFonts w:ascii="Arial" w:hAnsi="Arial" w:cs="Arial"/>
        </w:rPr>
        <w:t xml:space="preserve">As Sarah's Store is expanding rapidly, she will need to ensure that effective communication is in place. </w:t>
      </w:r>
      <w:r w:rsidR="00A0704E" w:rsidRPr="00A051BB">
        <w:rPr>
          <w:rFonts w:ascii="Arial" w:hAnsi="Arial" w:cs="Arial"/>
        </w:rPr>
        <w:t xml:space="preserve">The success of any organization depends on the </w:t>
      </w:r>
      <w:r w:rsidR="00C9780E" w:rsidRPr="00A051BB">
        <w:rPr>
          <w:rFonts w:ascii="Arial" w:hAnsi="Arial" w:cs="Arial"/>
        </w:rPr>
        <w:t>team that the employer employs, which needs to be very strong and it can be strong only if there are effective communication strategies. Communication needs to be frequent, as in keeping everyone in the loop both in person and via techno</w:t>
      </w:r>
      <w:r w:rsidR="00BE2D3B" w:rsidRPr="00A051BB">
        <w:rPr>
          <w:rFonts w:ascii="Arial" w:hAnsi="Arial" w:cs="Arial"/>
        </w:rPr>
        <w:t xml:space="preserve">logy </w:t>
      </w:r>
      <w:r w:rsidR="00BE2D3B" w:rsidRPr="00A051BB">
        <w:rPr>
          <w:rFonts w:ascii="Arial" w:hAnsi="Arial" w:cs="Arial"/>
          <w:b/>
        </w:rPr>
        <w:t xml:space="preserve">(Sandeep Kashyap, December 4,2017). </w:t>
      </w:r>
    </w:p>
    <w:p w:rsidR="009E0488" w:rsidRPr="00A051BB" w:rsidRDefault="00753F80" w:rsidP="00A051BB">
      <w:pPr>
        <w:spacing w:line="360" w:lineRule="auto"/>
        <w:rPr>
          <w:rFonts w:ascii="Arial" w:hAnsi="Arial" w:cs="Arial"/>
        </w:rPr>
      </w:pPr>
      <w:r w:rsidRPr="00A051BB">
        <w:rPr>
          <w:rFonts w:ascii="Arial" w:hAnsi="Arial" w:cs="Arial"/>
        </w:rPr>
        <w:t>T</w:t>
      </w:r>
      <w:r w:rsidR="009E0488" w:rsidRPr="00A051BB">
        <w:rPr>
          <w:rFonts w:ascii="Arial" w:hAnsi="Arial" w:cs="Arial"/>
        </w:rPr>
        <w:t>here are a few recommendations I have mentioned below:</w:t>
      </w:r>
    </w:p>
    <w:p w:rsidR="00AD48BC" w:rsidRPr="00A051BB" w:rsidRDefault="00845155" w:rsidP="00A051BB">
      <w:pPr>
        <w:spacing w:line="360" w:lineRule="auto"/>
        <w:rPr>
          <w:rFonts w:ascii="Arial" w:hAnsi="Arial" w:cs="Arial"/>
        </w:rPr>
      </w:pPr>
      <w:r w:rsidRPr="00A051BB">
        <w:rPr>
          <w:rFonts w:ascii="Arial" w:hAnsi="Arial" w:cs="Arial"/>
        </w:rPr>
        <w:lastRenderedPageBreak/>
        <w:t>Firstly, achieving the excellence of team collaboration, is the main elements of success for any organisation.</w:t>
      </w:r>
    </w:p>
    <w:p w:rsidR="00845155" w:rsidRPr="00A051BB" w:rsidRDefault="00466F05" w:rsidP="00A051BB">
      <w:pPr>
        <w:spacing w:line="360" w:lineRule="auto"/>
        <w:rPr>
          <w:rFonts w:ascii="Arial" w:hAnsi="Arial" w:cs="Arial"/>
        </w:rPr>
      </w:pPr>
      <w:r w:rsidRPr="00A051BB">
        <w:rPr>
          <w:rFonts w:ascii="Arial" w:hAnsi="Arial" w:cs="Arial"/>
        </w:rPr>
        <w:t xml:space="preserve">Always have in mind the goals that you want to achieve, this will help you to maximise your success. To achieve this,  you should assign suitable task to each employee depending on their experience. </w:t>
      </w:r>
    </w:p>
    <w:p w:rsidR="00D123FF" w:rsidRPr="00A051BB" w:rsidRDefault="00D123FF" w:rsidP="00A051BB">
      <w:pPr>
        <w:spacing w:line="360" w:lineRule="auto"/>
        <w:rPr>
          <w:rFonts w:ascii="Arial" w:hAnsi="Arial" w:cs="Arial"/>
        </w:rPr>
      </w:pPr>
      <w:r w:rsidRPr="00A051BB">
        <w:rPr>
          <w:rFonts w:ascii="Arial" w:hAnsi="Arial" w:cs="Arial"/>
        </w:rPr>
        <w:t>Always keep in mind the goal that you want to achieve, this helps you to maximise your success.</w:t>
      </w:r>
    </w:p>
    <w:p w:rsidR="00AD48BC" w:rsidRPr="00A051BB" w:rsidRDefault="00CC17DB" w:rsidP="00A051BB">
      <w:pPr>
        <w:spacing w:line="360" w:lineRule="auto"/>
        <w:rPr>
          <w:rFonts w:ascii="Arial" w:hAnsi="Arial" w:cs="Arial"/>
          <w:b/>
        </w:rPr>
      </w:pPr>
      <w:r w:rsidRPr="00A051BB">
        <w:rPr>
          <w:rFonts w:ascii="Arial" w:hAnsi="Arial" w:cs="Arial"/>
        </w:rPr>
        <w:t xml:space="preserve">Think of the broad range of performances and experiences when hiring. </w:t>
      </w:r>
      <w:r w:rsidR="00EC21E3">
        <w:rPr>
          <w:rFonts w:ascii="Arial" w:hAnsi="Arial" w:cs="Arial"/>
        </w:rPr>
        <w:t xml:space="preserve">To be able to </w:t>
      </w:r>
      <w:r w:rsidRPr="00A051BB">
        <w:rPr>
          <w:rFonts w:ascii="Arial" w:hAnsi="Arial" w:cs="Arial"/>
        </w:rPr>
        <w:t>cope with th</w:t>
      </w:r>
      <w:r w:rsidR="00EC21E3">
        <w:rPr>
          <w:rFonts w:ascii="Arial" w:hAnsi="Arial" w:cs="Arial"/>
        </w:rPr>
        <w:t xml:space="preserve">e change of </w:t>
      </w:r>
      <w:r w:rsidR="00080468" w:rsidRPr="00A051BB">
        <w:rPr>
          <w:rFonts w:ascii="Arial" w:hAnsi="Arial" w:cs="Arial"/>
        </w:rPr>
        <w:t>life styles, you</w:t>
      </w:r>
      <w:r w:rsidRPr="00A051BB">
        <w:rPr>
          <w:rFonts w:ascii="Arial" w:hAnsi="Arial" w:cs="Arial"/>
        </w:rPr>
        <w:t xml:space="preserve"> need to</w:t>
      </w:r>
      <w:r w:rsidR="00EC21E3">
        <w:rPr>
          <w:rFonts w:ascii="Arial" w:hAnsi="Arial" w:cs="Arial"/>
        </w:rPr>
        <w:t xml:space="preserve"> make sure that the people you</w:t>
      </w:r>
      <w:r w:rsidRPr="00A051BB">
        <w:rPr>
          <w:rFonts w:ascii="Arial" w:hAnsi="Arial" w:cs="Arial"/>
        </w:rPr>
        <w:t xml:space="preserve"> hire hav</w:t>
      </w:r>
      <w:r w:rsidR="00EC21E3">
        <w:rPr>
          <w:rFonts w:ascii="Arial" w:hAnsi="Arial" w:cs="Arial"/>
        </w:rPr>
        <w:t>e</w:t>
      </w:r>
      <w:r w:rsidRPr="00A051BB">
        <w:rPr>
          <w:rFonts w:ascii="Arial" w:hAnsi="Arial" w:cs="Arial"/>
        </w:rPr>
        <w:t xml:space="preserve"> strong and pr</w:t>
      </w:r>
      <w:r w:rsidR="00EC21E3">
        <w:rPr>
          <w:rFonts w:ascii="Arial" w:hAnsi="Arial" w:cs="Arial"/>
        </w:rPr>
        <w:t>ofessional communication skills.</w:t>
      </w:r>
      <w:r w:rsidRPr="00A051BB">
        <w:rPr>
          <w:rFonts w:ascii="Arial" w:hAnsi="Arial" w:cs="Arial"/>
        </w:rPr>
        <w:t xml:space="preserve"> </w:t>
      </w:r>
      <w:r w:rsidR="00EC21E3">
        <w:rPr>
          <w:rFonts w:ascii="Arial" w:hAnsi="Arial" w:cs="Arial"/>
        </w:rPr>
        <w:t xml:space="preserve">Many people are able to use emails at home to get in touch with families and friends, but using emails at work place to contact different suppliers and businesses are completely different </w:t>
      </w:r>
      <w:r w:rsidR="00BF1AF9" w:rsidRPr="00A051BB">
        <w:rPr>
          <w:rFonts w:ascii="Arial" w:hAnsi="Arial" w:cs="Arial"/>
          <w:b/>
        </w:rPr>
        <w:t>(Dr Loewy And Guffey,2010).</w:t>
      </w:r>
    </w:p>
    <w:p w:rsidR="00380625" w:rsidRDefault="00016529" w:rsidP="00850DDD">
      <w:pPr>
        <w:spacing w:line="360" w:lineRule="auto"/>
        <w:rPr>
          <w:rFonts w:ascii="Arial" w:hAnsi="Arial" w:cs="Arial"/>
        </w:rPr>
      </w:pPr>
      <w:r>
        <w:rPr>
          <w:rFonts w:ascii="Arial" w:hAnsi="Arial" w:cs="Arial"/>
        </w:rPr>
        <w:t>Don't be a boss. Give your employees access and authority to whatever they need to expand their horizon. Working together and supporting each other will help you reach your goal faster.</w:t>
      </w:r>
    </w:p>
    <w:p w:rsidR="00CD396D" w:rsidRDefault="00380625" w:rsidP="00850DDD">
      <w:pPr>
        <w:spacing w:line="360" w:lineRule="auto"/>
        <w:rPr>
          <w:rFonts w:ascii="Arial" w:hAnsi="Arial" w:cs="Arial"/>
        </w:rPr>
      </w:pPr>
      <w:r>
        <w:rPr>
          <w:rFonts w:ascii="Arial" w:hAnsi="Arial" w:cs="Arial"/>
        </w:rPr>
        <w:t xml:space="preserve">Always monitor your team regularly, this will help to understand where they are, and making sure they </w:t>
      </w:r>
      <w:r w:rsidR="00847E0C">
        <w:rPr>
          <w:rFonts w:ascii="Arial" w:hAnsi="Arial" w:cs="Arial"/>
        </w:rPr>
        <w:t>are given the opportunity to carry out tasks</w:t>
      </w:r>
      <w:r>
        <w:rPr>
          <w:rFonts w:ascii="Arial" w:hAnsi="Arial" w:cs="Arial"/>
        </w:rPr>
        <w:t xml:space="preserve"> </w:t>
      </w:r>
      <w:r w:rsidR="00847E0C">
        <w:rPr>
          <w:rFonts w:ascii="Arial" w:hAnsi="Arial" w:cs="Arial"/>
        </w:rPr>
        <w:t xml:space="preserve">independently, </w:t>
      </w:r>
      <w:r>
        <w:rPr>
          <w:rFonts w:ascii="Arial" w:hAnsi="Arial" w:cs="Arial"/>
        </w:rPr>
        <w:t xml:space="preserve">which will </w:t>
      </w:r>
      <w:r w:rsidR="00847E0C">
        <w:rPr>
          <w:rFonts w:ascii="Arial" w:hAnsi="Arial" w:cs="Arial"/>
        </w:rPr>
        <w:t xml:space="preserve">help gain more </w:t>
      </w:r>
      <w:r>
        <w:rPr>
          <w:rFonts w:ascii="Arial" w:hAnsi="Arial" w:cs="Arial"/>
        </w:rPr>
        <w:t>co</w:t>
      </w:r>
      <w:r w:rsidR="00847E0C">
        <w:rPr>
          <w:rFonts w:ascii="Arial" w:hAnsi="Arial" w:cs="Arial"/>
        </w:rPr>
        <w:t>nfidence and taking control of things</w:t>
      </w:r>
      <w:r>
        <w:rPr>
          <w:rFonts w:ascii="Arial" w:hAnsi="Arial" w:cs="Arial"/>
        </w:rPr>
        <w:t>.</w:t>
      </w:r>
    </w:p>
    <w:p w:rsidR="00BF1AF9" w:rsidRDefault="00F277C2" w:rsidP="00850DDD">
      <w:pPr>
        <w:spacing w:line="360" w:lineRule="auto"/>
        <w:rPr>
          <w:rFonts w:ascii="Arial" w:hAnsi="Arial" w:cs="Arial"/>
        </w:rPr>
      </w:pPr>
      <w:r>
        <w:rPr>
          <w:rFonts w:ascii="Arial" w:hAnsi="Arial" w:cs="Arial"/>
        </w:rPr>
        <w:t>Always show appreciation, which is a very important aspect of any business. Building trust and friendship between the em</w:t>
      </w:r>
      <w:r w:rsidR="00252328">
        <w:rPr>
          <w:rFonts w:ascii="Arial" w:hAnsi="Arial" w:cs="Arial"/>
        </w:rPr>
        <w:t>ployees motivates them and they can do things better in the future.</w:t>
      </w:r>
    </w:p>
    <w:p w:rsidR="0084431A" w:rsidRDefault="0084431A" w:rsidP="00850DDD">
      <w:pPr>
        <w:spacing w:line="360" w:lineRule="auto"/>
        <w:rPr>
          <w:rFonts w:ascii="Arial" w:hAnsi="Arial" w:cs="Arial"/>
        </w:rPr>
      </w:pPr>
      <w:r>
        <w:rPr>
          <w:rFonts w:ascii="Arial" w:hAnsi="Arial" w:cs="Arial"/>
        </w:rPr>
        <w:t>If you continue working together effectively, you will succeed in your business and it will show the exceptional team work of employees that you have.</w:t>
      </w:r>
    </w:p>
    <w:p w:rsidR="00CA7CD5" w:rsidRDefault="00CA7CD5" w:rsidP="00850DDD">
      <w:pPr>
        <w:spacing w:line="360" w:lineRule="auto"/>
        <w:rPr>
          <w:rFonts w:ascii="Arial" w:hAnsi="Arial" w:cs="Arial"/>
        </w:rPr>
      </w:pPr>
      <w:r>
        <w:rPr>
          <w:rFonts w:ascii="Arial" w:hAnsi="Arial" w:cs="Arial"/>
        </w:rPr>
        <w:t>Looking at</w:t>
      </w:r>
      <w:r w:rsidR="00ED656C">
        <w:rPr>
          <w:rFonts w:ascii="Arial" w:hAnsi="Arial" w:cs="Arial"/>
        </w:rPr>
        <w:t xml:space="preserve"> all of the above, it shows</w:t>
      </w:r>
      <w:r>
        <w:rPr>
          <w:rFonts w:ascii="Arial" w:hAnsi="Arial" w:cs="Arial"/>
        </w:rPr>
        <w:t xml:space="preserve"> that strong communication is very important</w:t>
      </w:r>
      <w:r w:rsidR="00ED656C">
        <w:rPr>
          <w:rFonts w:ascii="Arial" w:hAnsi="Arial" w:cs="Arial"/>
        </w:rPr>
        <w:t xml:space="preserve">. Lack of communication can result to failure in any business, as people will not know what type of offer that particular business has. </w:t>
      </w:r>
      <w:r>
        <w:rPr>
          <w:rFonts w:ascii="Arial" w:hAnsi="Arial" w:cs="Arial"/>
        </w:rPr>
        <w:t xml:space="preserve">If effective communication is not used, business would fail to explain in details about their products and how it is suited to the needs of the customers. </w:t>
      </w:r>
    </w:p>
    <w:p w:rsidR="00FA1B3B" w:rsidRDefault="00CA7CD5" w:rsidP="00FA1B3B">
      <w:pPr>
        <w:spacing w:line="360" w:lineRule="auto"/>
        <w:rPr>
          <w:rFonts w:ascii="Arial" w:hAnsi="Arial" w:cs="Arial"/>
        </w:rPr>
      </w:pPr>
      <w:r>
        <w:rPr>
          <w:rFonts w:ascii="Arial" w:hAnsi="Arial" w:cs="Arial"/>
        </w:rPr>
        <w:t xml:space="preserve">In order to continue the smooth run of the business, Sarah needs to </w:t>
      </w:r>
      <w:r w:rsidR="00ED656C">
        <w:rPr>
          <w:rFonts w:ascii="Arial" w:hAnsi="Arial" w:cs="Arial"/>
        </w:rPr>
        <w:t xml:space="preserve">follow and continue a structured </w:t>
      </w:r>
      <w:r>
        <w:rPr>
          <w:rFonts w:ascii="Arial" w:hAnsi="Arial" w:cs="Arial"/>
        </w:rPr>
        <w:t>teamwork and communication within her team.</w:t>
      </w:r>
    </w:p>
    <w:p w:rsidR="009617D3" w:rsidRPr="009617D3" w:rsidRDefault="009617D3" w:rsidP="009617D3">
      <w:pPr>
        <w:pStyle w:val="Heading1"/>
      </w:pPr>
      <w:bookmarkStart w:id="14" w:name="_Toc16194119"/>
      <w:bookmarkStart w:id="15" w:name="_Toc16197412"/>
      <w:r>
        <w:lastRenderedPageBreak/>
        <w:t>Reference:</w:t>
      </w:r>
      <w:bookmarkEnd w:id="15"/>
    </w:p>
    <w:bookmarkEnd w:id="14"/>
    <w:p w:rsidR="00FB526C" w:rsidRPr="009617D3" w:rsidRDefault="00FB526C" w:rsidP="009617D3">
      <w:pPr>
        <w:pStyle w:val="ListParagraph"/>
        <w:numPr>
          <w:ilvl w:val="0"/>
          <w:numId w:val="1"/>
        </w:numPr>
        <w:spacing w:line="360" w:lineRule="auto"/>
        <w:rPr>
          <w:rFonts w:ascii="Arial" w:hAnsi="Arial" w:cs="Arial"/>
        </w:rPr>
      </w:pPr>
      <w:r w:rsidRPr="009617D3">
        <w:rPr>
          <w:rFonts w:ascii="Arial" w:hAnsi="Arial" w:cs="Arial"/>
        </w:rPr>
        <w:t>Benefi</w:t>
      </w:r>
      <w:r w:rsidR="00290F54" w:rsidRPr="009617D3">
        <w:rPr>
          <w:rFonts w:ascii="Arial" w:hAnsi="Arial" w:cs="Arial"/>
        </w:rPr>
        <w:t>ts of Teamwork in the Workplace (n.d.)</w:t>
      </w:r>
      <w:r w:rsidRPr="009617D3">
        <w:rPr>
          <w:rFonts w:ascii="Arial" w:hAnsi="Arial" w:cs="Arial"/>
        </w:rPr>
        <w:t xml:space="preserve"> </w:t>
      </w:r>
      <w:r w:rsidR="00371B3B" w:rsidRPr="009617D3">
        <w:rPr>
          <w:rFonts w:ascii="Arial" w:hAnsi="Arial" w:cs="Arial"/>
        </w:rPr>
        <w:t xml:space="preserve">                                    Careeraddict.com Available at:</w:t>
      </w:r>
      <w:r w:rsidR="009617D3" w:rsidRPr="009617D3">
        <w:rPr>
          <w:rFonts w:ascii="Arial" w:hAnsi="Arial" w:cs="Arial"/>
        </w:rPr>
        <w:t xml:space="preserve">    </w:t>
      </w:r>
      <w:r w:rsidR="00371B3B" w:rsidRPr="009617D3">
        <w:rPr>
          <w:rFonts w:ascii="Arial" w:hAnsi="Arial" w:cs="Arial"/>
        </w:rPr>
        <w:t xml:space="preserve">                                                                   </w:t>
      </w:r>
      <w:r w:rsidRPr="009617D3">
        <w:rPr>
          <w:rFonts w:ascii="Arial" w:hAnsi="Arial" w:cs="Arial"/>
        </w:rPr>
        <w:t xml:space="preserve">                                </w:t>
      </w:r>
      <w:r w:rsidR="00371B3B" w:rsidRPr="009617D3">
        <w:rPr>
          <w:rFonts w:ascii="Arial" w:hAnsi="Arial" w:cs="Arial"/>
        </w:rPr>
        <w:t xml:space="preserve">                            </w:t>
      </w:r>
      <w:r w:rsidRPr="009617D3">
        <w:rPr>
          <w:rFonts w:ascii="Arial" w:hAnsi="Arial" w:cs="Arial"/>
        </w:rPr>
        <w:t>https://www.careeraddict.com/5-benefits-of-teamwork-in-th-workplace.</w:t>
      </w:r>
    </w:p>
    <w:p w:rsidR="005B6DD4" w:rsidRPr="00B47D42" w:rsidRDefault="005B6DD4" w:rsidP="00FA1B3B">
      <w:pPr>
        <w:pStyle w:val="ListParagraph"/>
        <w:numPr>
          <w:ilvl w:val="0"/>
          <w:numId w:val="1"/>
        </w:numPr>
        <w:spacing w:line="360" w:lineRule="auto"/>
        <w:rPr>
          <w:rFonts w:ascii="Arial" w:hAnsi="Arial" w:cs="Arial"/>
        </w:rPr>
      </w:pPr>
      <w:r w:rsidRPr="00B47D42">
        <w:rPr>
          <w:rFonts w:ascii="Arial" w:hAnsi="Arial" w:cs="Arial"/>
        </w:rPr>
        <w:t>5 important reasons why Teamwork Matters-Potential.com</w:t>
      </w:r>
      <w:r w:rsidR="00290F54" w:rsidRPr="00B47D42">
        <w:rPr>
          <w:rFonts w:ascii="Arial" w:hAnsi="Arial" w:cs="Arial"/>
        </w:rPr>
        <w:t xml:space="preserve"> (n.d.)</w:t>
      </w:r>
      <w:r w:rsidRPr="00B47D42">
        <w:rPr>
          <w:rFonts w:ascii="Arial" w:hAnsi="Arial" w:cs="Arial"/>
        </w:rPr>
        <w:t xml:space="preserve">                                                 The Online Library Platform</w:t>
      </w:r>
      <w:r w:rsidR="00290F54" w:rsidRPr="00B47D42">
        <w:rPr>
          <w:rFonts w:ascii="Arial" w:hAnsi="Arial" w:cs="Arial"/>
        </w:rPr>
        <w:t>. Available at:</w:t>
      </w:r>
      <w:r w:rsidRPr="00B47D42">
        <w:rPr>
          <w:rFonts w:ascii="Arial" w:hAnsi="Arial" w:cs="Arial"/>
        </w:rPr>
        <w:t xml:space="preserve">     </w:t>
      </w:r>
      <w:r w:rsidR="00B52A0A" w:rsidRPr="00B47D42">
        <w:rPr>
          <w:rFonts w:ascii="Arial" w:hAnsi="Arial" w:cs="Arial"/>
        </w:rPr>
        <w:t xml:space="preserve">                                               </w:t>
      </w:r>
      <w:r w:rsidRPr="00B47D42">
        <w:rPr>
          <w:rFonts w:ascii="Arial" w:hAnsi="Arial" w:cs="Arial"/>
        </w:rPr>
        <w:t>https://www.potential.com/articles/5-important-reasons-why-teamwork-matters/</w:t>
      </w:r>
    </w:p>
    <w:p w:rsidR="00FB526C" w:rsidRPr="00B47D42" w:rsidRDefault="00FB526C" w:rsidP="00FA1B3B">
      <w:pPr>
        <w:pStyle w:val="ListParagraph"/>
        <w:numPr>
          <w:ilvl w:val="0"/>
          <w:numId w:val="1"/>
        </w:numPr>
        <w:spacing w:line="360" w:lineRule="auto"/>
        <w:rPr>
          <w:rFonts w:ascii="Arial" w:hAnsi="Arial" w:cs="Arial"/>
        </w:rPr>
      </w:pPr>
      <w:r w:rsidRPr="00B47D42">
        <w:rPr>
          <w:rFonts w:ascii="Arial" w:hAnsi="Arial" w:cs="Arial"/>
        </w:rPr>
        <w:t xml:space="preserve">Kulli Koort </w:t>
      </w:r>
      <w:r w:rsidR="00CE1E5D" w:rsidRPr="00B47D42">
        <w:rPr>
          <w:rFonts w:ascii="Arial" w:hAnsi="Arial" w:cs="Arial"/>
        </w:rPr>
        <w:t>(n.d.)</w:t>
      </w:r>
      <w:r w:rsidRPr="00B47D42">
        <w:rPr>
          <w:rFonts w:ascii="Arial" w:hAnsi="Arial" w:cs="Arial"/>
        </w:rPr>
        <w:t xml:space="preserve">                                                                                                                               How to promote Effe</w:t>
      </w:r>
      <w:r w:rsidR="00CE1E5D" w:rsidRPr="00B47D42">
        <w:rPr>
          <w:rFonts w:ascii="Arial" w:hAnsi="Arial" w:cs="Arial"/>
        </w:rPr>
        <w:t xml:space="preserve">ctive Teamwork in the workplace -week done. Available at: </w:t>
      </w:r>
      <w:r w:rsidR="005B6DD4" w:rsidRPr="00B47D42">
        <w:rPr>
          <w:rFonts w:ascii="Arial" w:hAnsi="Arial" w:cs="Arial"/>
        </w:rPr>
        <w:t>https://blog.weekdone.com/promote-effective-teamwork-in-the-workplace.</w:t>
      </w:r>
    </w:p>
    <w:p w:rsidR="005D592E" w:rsidRPr="00B47D42" w:rsidRDefault="005D592E" w:rsidP="00FA1B3B">
      <w:pPr>
        <w:pStyle w:val="ListParagraph"/>
        <w:numPr>
          <w:ilvl w:val="0"/>
          <w:numId w:val="1"/>
        </w:numPr>
        <w:spacing w:line="360" w:lineRule="auto"/>
        <w:rPr>
          <w:rFonts w:ascii="Arial" w:hAnsi="Arial" w:cs="Arial"/>
        </w:rPr>
      </w:pPr>
      <w:r w:rsidRPr="00B47D42">
        <w:rPr>
          <w:rFonts w:ascii="Arial" w:hAnsi="Arial" w:cs="Arial"/>
        </w:rPr>
        <w:t>Morgan, P. (2017). The business student's guide to study and employability. London [etc.]: SAGE Publications.</w:t>
      </w:r>
    </w:p>
    <w:p w:rsidR="00E455A2" w:rsidRDefault="00E455A2" w:rsidP="00FA1B3B">
      <w:pPr>
        <w:pStyle w:val="ListParagraph"/>
        <w:numPr>
          <w:ilvl w:val="0"/>
          <w:numId w:val="1"/>
        </w:numPr>
        <w:spacing w:line="360" w:lineRule="auto"/>
        <w:rPr>
          <w:rFonts w:ascii="Arial" w:hAnsi="Arial" w:cs="Arial"/>
        </w:rPr>
      </w:pPr>
      <w:r w:rsidRPr="00B47D42">
        <w:rPr>
          <w:rFonts w:ascii="Arial" w:hAnsi="Arial" w:cs="Arial"/>
        </w:rPr>
        <w:t>The benefits of teamwork in the workplace/CIF Training (n.d.)                                                        CIF Training. Available at:  https://ciftraining.ie/2018/03/the-benefits-of-teamwork-in-the-workplace/</w:t>
      </w:r>
    </w:p>
    <w:p w:rsidR="00B47D42" w:rsidRPr="00B47D42" w:rsidRDefault="00B47D42" w:rsidP="00FA1B3B">
      <w:pPr>
        <w:pStyle w:val="ListParagraph"/>
        <w:numPr>
          <w:ilvl w:val="0"/>
          <w:numId w:val="1"/>
        </w:numPr>
        <w:spacing w:line="360" w:lineRule="auto"/>
        <w:rPr>
          <w:rFonts w:ascii="Arial" w:hAnsi="Arial" w:cs="Arial"/>
        </w:rPr>
      </w:pPr>
      <w:r w:rsidRPr="00B47D42">
        <w:rPr>
          <w:rFonts w:ascii="Arial" w:hAnsi="Arial" w:cs="Arial"/>
        </w:rPr>
        <w:t>Reddy, K (n.d.). Why is Verbal and Non-Verbal Communication important at Workplace? Available at: https://content.wisestep.com/verbal-non-verbal communication-impact-workplace/</w:t>
      </w:r>
    </w:p>
    <w:p w:rsidR="002C6C18" w:rsidRPr="00B47D42" w:rsidRDefault="002C6C18" w:rsidP="00FA1B3B">
      <w:pPr>
        <w:pStyle w:val="ListParagraph"/>
        <w:numPr>
          <w:ilvl w:val="0"/>
          <w:numId w:val="1"/>
        </w:numPr>
        <w:spacing w:line="360" w:lineRule="auto"/>
        <w:rPr>
          <w:rFonts w:ascii="Arial" w:hAnsi="Arial" w:cs="Arial"/>
        </w:rPr>
      </w:pPr>
      <w:r w:rsidRPr="00B47D42">
        <w:rPr>
          <w:rFonts w:ascii="Arial" w:hAnsi="Arial" w:cs="Arial"/>
        </w:rPr>
        <w:t>SAGE Books-The Schramm Model of Communication.                                     SK.sagepub.com Available at: https://sk.sagepub.com/books/key-concepts-in-marketing/n46.xml</w:t>
      </w:r>
    </w:p>
    <w:p w:rsidR="002C6C18" w:rsidRPr="00B47D42" w:rsidRDefault="002C6C18" w:rsidP="00FA1B3B">
      <w:pPr>
        <w:pStyle w:val="ListParagraph"/>
        <w:numPr>
          <w:ilvl w:val="0"/>
          <w:numId w:val="1"/>
        </w:numPr>
        <w:spacing w:line="360" w:lineRule="auto"/>
        <w:rPr>
          <w:rFonts w:ascii="Arial" w:hAnsi="Arial" w:cs="Arial"/>
        </w:rPr>
      </w:pPr>
      <w:r w:rsidRPr="00B47D42">
        <w:rPr>
          <w:rFonts w:ascii="Arial" w:hAnsi="Arial" w:cs="Arial"/>
        </w:rPr>
        <w:t>Schramm's Model of Communication.                                                                   Management Studyguide.Com Available at: https://www.managementstudyguide.com/Schramm-model-of-communication.htm</w:t>
      </w:r>
    </w:p>
    <w:p w:rsidR="00845155" w:rsidRPr="00B47D42" w:rsidRDefault="00A0704E" w:rsidP="00FA1B3B">
      <w:pPr>
        <w:pStyle w:val="ListParagraph"/>
        <w:numPr>
          <w:ilvl w:val="0"/>
          <w:numId w:val="1"/>
        </w:numPr>
        <w:spacing w:line="360" w:lineRule="auto"/>
        <w:rPr>
          <w:rFonts w:ascii="Arial" w:hAnsi="Arial" w:cs="Arial"/>
        </w:rPr>
      </w:pPr>
      <w:r w:rsidRPr="00B47D42">
        <w:rPr>
          <w:rFonts w:ascii="Arial" w:hAnsi="Arial" w:cs="Arial"/>
        </w:rPr>
        <w:t>UK</w:t>
      </w:r>
      <w:r w:rsidR="009617D3">
        <w:rPr>
          <w:rFonts w:ascii="Arial" w:hAnsi="Arial" w:cs="Arial"/>
        </w:rPr>
        <w:t xml:space="preserve"> </w:t>
      </w:r>
      <w:r w:rsidRPr="00B47D42">
        <w:rPr>
          <w:rFonts w:ascii="Arial" w:hAnsi="Arial" w:cs="Arial"/>
        </w:rPr>
        <w:t>Essays. November 2018. Communication Two Way Process Information Management Essay. [online]. Available from: https://www.ukessays.com/essays/management/communication-two-way-process-informati</w:t>
      </w:r>
      <w:r w:rsidR="00A051BB">
        <w:rPr>
          <w:rFonts w:ascii="Arial" w:hAnsi="Arial" w:cs="Arial"/>
        </w:rPr>
        <w:t>on-management-essay.php?vref=1 (Accessed 8 August 2019)</w:t>
      </w:r>
      <w:r w:rsidRPr="00B47D42">
        <w:rPr>
          <w:rFonts w:ascii="Arial" w:hAnsi="Arial" w:cs="Arial"/>
        </w:rPr>
        <w:t>.</w:t>
      </w:r>
    </w:p>
    <w:p w:rsidR="00FB526C" w:rsidRPr="0053040B" w:rsidRDefault="00FB526C" w:rsidP="00FA1B3B">
      <w:pPr>
        <w:spacing w:line="360" w:lineRule="auto"/>
        <w:rPr>
          <w:rFonts w:ascii="Arial" w:hAnsi="Arial" w:cs="Arial"/>
        </w:rPr>
      </w:pPr>
    </w:p>
    <w:p w:rsidR="004F459E" w:rsidRPr="0053040B" w:rsidRDefault="004F459E">
      <w:pPr>
        <w:rPr>
          <w:rFonts w:ascii="Arial" w:hAnsi="Arial" w:cs="Arial"/>
        </w:rPr>
      </w:pPr>
    </w:p>
    <w:sectPr w:rsidR="004F459E" w:rsidRPr="0053040B" w:rsidSect="00897EA4">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519A" w:rsidRDefault="0045519A" w:rsidP="00D34BB1">
      <w:pPr>
        <w:spacing w:after="0" w:line="240" w:lineRule="auto"/>
      </w:pPr>
      <w:r>
        <w:separator/>
      </w:r>
    </w:p>
  </w:endnote>
  <w:endnote w:type="continuationSeparator" w:id="1">
    <w:p w:rsidR="0045519A" w:rsidRDefault="0045519A" w:rsidP="00D34B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3117389"/>
      <w:docPartObj>
        <w:docPartGallery w:val="Page Numbers (Bottom of Page)"/>
        <w:docPartUnique/>
      </w:docPartObj>
    </w:sdtPr>
    <w:sdtContent>
      <w:p w:rsidR="00EC0547" w:rsidRDefault="00EC0547">
        <w:pPr>
          <w:pStyle w:val="Footer"/>
          <w:jc w:val="center"/>
        </w:pPr>
        <w:fldSimple w:instr=" PAGE   \* MERGEFORMAT ">
          <w:r w:rsidR="00C63332">
            <w:rPr>
              <w:noProof/>
            </w:rPr>
            <w:t>8</w:t>
          </w:r>
        </w:fldSimple>
      </w:p>
    </w:sdtContent>
  </w:sdt>
  <w:p w:rsidR="00EC0547" w:rsidRDefault="00EC05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519A" w:rsidRDefault="0045519A" w:rsidP="00D34BB1">
      <w:pPr>
        <w:spacing w:after="0" w:line="240" w:lineRule="auto"/>
      </w:pPr>
      <w:r>
        <w:separator/>
      </w:r>
    </w:p>
  </w:footnote>
  <w:footnote w:type="continuationSeparator" w:id="1">
    <w:p w:rsidR="0045519A" w:rsidRDefault="0045519A" w:rsidP="00D34B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093CE7"/>
    <w:multiLevelType w:val="hybridMultilevel"/>
    <w:tmpl w:val="0D107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CB44F26"/>
    <w:multiLevelType w:val="multilevel"/>
    <w:tmpl w:val="523E7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42A92"/>
    <w:rsid w:val="00002C7E"/>
    <w:rsid w:val="00016529"/>
    <w:rsid w:val="00054AB4"/>
    <w:rsid w:val="000678AF"/>
    <w:rsid w:val="0007406D"/>
    <w:rsid w:val="00074D1E"/>
    <w:rsid w:val="00080468"/>
    <w:rsid w:val="000A2E96"/>
    <w:rsid w:val="000B437D"/>
    <w:rsid w:val="000B503C"/>
    <w:rsid w:val="000D0B20"/>
    <w:rsid w:val="00102CD0"/>
    <w:rsid w:val="00185AF4"/>
    <w:rsid w:val="0019615C"/>
    <w:rsid w:val="001C6CDC"/>
    <w:rsid w:val="001D0964"/>
    <w:rsid w:val="001D6EBA"/>
    <w:rsid w:val="001E1B3F"/>
    <w:rsid w:val="002164B0"/>
    <w:rsid w:val="00233C64"/>
    <w:rsid w:val="00252328"/>
    <w:rsid w:val="00264BF6"/>
    <w:rsid w:val="00275319"/>
    <w:rsid w:val="002815C8"/>
    <w:rsid w:val="00290F54"/>
    <w:rsid w:val="0029217B"/>
    <w:rsid w:val="002A2B97"/>
    <w:rsid w:val="002A2DD7"/>
    <w:rsid w:val="002C1DBA"/>
    <w:rsid w:val="002C6C18"/>
    <w:rsid w:val="002D0771"/>
    <w:rsid w:val="002D15F3"/>
    <w:rsid w:val="002F1ACE"/>
    <w:rsid w:val="002F7B46"/>
    <w:rsid w:val="00303F6F"/>
    <w:rsid w:val="003067E0"/>
    <w:rsid w:val="00320172"/>
    <w:rsid w:val="00347F7E"/>
    <w:rsid w:val="00354DD2"/>
    <w:rsid w:val="003659CB"/>
    <w:rsid w:val="00371B3B"/>
    <w:rsid w:val="0037372D"/>
    <w:rsid w:val="0037592C"/>
    <w:rsid w:val="00380625"/>
    <w:rsid w:val="00392E49"/>
    <w:rsid w:val="003A764E"/>
    <w:rsid w:val="00427902"/>
    <w:rsid w:val="00437101"/>
    <w:rsid w:val="00443F30"/>
    <w:rsid w:val="00451BFE"/>
    <w:rsid w:val="0045519A"/>
    <w:rsid w:val="00466F05"/>
    <w:rsid w:val="0047622A"/>
    <w:rsid w:val="004C7A9C"/>
    <w:rsid w:val="004F459E"/>
    <w:rsid w:val="0053040B"/>
    <w:rsid w:val="0055417D"/>
    <w:rsid w:val="005607A3"/>
    <w:rsid w:val="0056199C"/>
    <w:rsid w:val="00593BBD"/>
    <w:rsid w:val="005A215C"/>
    <w:rsid w:val="005B6DD4"/>
    <w:rsid w:val="005D592E"/>
    <w:rsid w:val="005E2722"/>
    <w:rsid w:val="00611019"/>
    <w:rsid w:val="00616B25"/>
    <w:rsid w:val="00665728"/>
    <w:rsid w:val="00675FDA"/>
    <w:rsid w:val="006C0FB0"/>
    <w:rsid w:val="006F2251"/>
    <w:rsid w:val="007146AC"/>
    <w:rsid w:val="00742A92"/>
    <w:rsid w:val="00753F17"/>
    <w:rsid w:val="00753F80"/>
    <w:rsid w:val="0078655D"/>
    <w:rsid w:val="00793EE2"/>
    <w:rsid w:val="007956F2"/>
    <w:rsid w:val="007B3FE5"/>
    <w:rsid w:val="007C10BD"/>
    <w:rsid w:val="008034C0"/>
    <w:rsid w:val="00816571"/>
    <w:rsid w:val="00824045"/>
    <w:rsid w:val="0083557A"/>
    <w:rsid w:val="0084431A"/>
    <w:rsid w:val="00845155"/>
    <w:rsid w:val="00847E0C"/>
    <w:rsid w:val="00850DDD"/>
    <w:rsid w:val="00875FF4"/>
    <w:rsid w:val="008835DA"/>
    <w:rsid w:val="00897EA4"/>
    <w:rsid w:val="00905267"/>
    <w:rsid w:val="009065FB"/>
    <w:rsid w:val="0091193F"/>
    <w:rsid w:val="009319A8"/>
    <w:rsid w:val="009617D3"/>
    <w:rsid w:val="00995015"/>
    <w:rsid w:val="009A3543"/>
    <w:rsid w:val="009A7E3A"/>
    <w:rsid w:val="009E0237"/>
    <w:rsid w:val="009E0488"/>
    <w:rsid w:val="009E11C7"/>
    <w:rsid w:val="00A051BB"/>
    <w:rsid w:val="00A0704E"/>
    <w:rsid w:val="00A56654"/>
    <w:rsid w:val="00A667A7"/>
    <w:rsid w:val="00A74A6C"/>
    <w:rsid w:val="00A945CF"/>
    <w:rsid w:val="00AD48BC"/>
    <w:rsid w:val="00AD5A84"/>
    <w:rsid w:val="00AF0AB1"/>
    <w:rsid w:val="00B0229C"/>
    <w:rsid w:val="00B22D16"/>
    <w:rsid w:val="00B256CE"/>
    <w:rsid w:val="00B47D42"/>
    <w:rsid w:val="00B52A0A"/>
    <w:rsid w:val="00B772C6"/>
    <w:rsid w:val="00BA68A5"/>
    <w:rsid w:val="00BE2D3B"/>
    <w:rsid w:val="00BF0432"/>
    <w:rsid w:val="00BF1AF9"/>
    <w:rsid w:val="00C215ED"/>
    <w:rsid w:val="00C26E8E"/>
    <w:rsid w:val="00C27D1F"/>
    <w:rsid w:val="00C43E42"/>
    <w:rsid w:val="00C44CBF"/>
    <w:rsid w:val="00C5100C"/>
    <w:rsid w:val="00C609FB"/>
    <w:rsid w:val="00C63332"/>
    <w:rsid w:val="00C74B67"/>
    <w:rsid w:val="00C84638"/>
    <w:rsid w:val="00C91576"/>
    <w:rsid w:val="00C91DE5"/>
    <w:rsid w:val="00C9780E"/>
    <w:rsid w:val="00CA0E69"/>
    <w:rsid w:val="00CA3584"/>
    <w:rsid w:val="00CA77B9"/>
    <w:rsid w:val="00CA7CD5"/>
    <w:rsid w:val="00CB1B19"/>
    <w:rsid w:val="00CC17DB"/>
    <w:rsid w:val="00CC61B7"/>
    <w:rsid w:val="00CD0122"/>
    <w:rsid w:val="00CD396D"/>
    <w:rsid w:val="00CE1A08"/>
    <w:rsid w:val="00CE1E5D"/>
    <w:rsid w:val="00CE3D75"/>
    <w:rsid w:val="00CE3EAF"/>
    <w:rsid w:val="00CF4965"/>
    <w:rsid w:val="00CF4F6F"/>
    <w:rsid w:val="00D123FF"/>
    <w:rsid w:val="00D34BB1"/>
    <w:rsid w:val="00D379C3"/>
    <w:rsid w:val="00D5527D"/>
    <w:rsid w:val="00DA1226"/>
    <w:rsid w:val="00E20D2B"/>
    <w:rsid w:val="00E2398A"/>
    <w:rsid w:val="00E455A2"/>
    <w:rsid w:val="00E54BE8"/>
    <w:rsid w:val="00E61D2C"/>
    <w:rsid w:val="00E64DBA"/>
    <w:rsid w:val="00E66D9A"/>
    <w:rsid w:val="00E72AEA"/>
    <w:rsid w:val="00E835AD"/>
    <w:rsid w:val="00E85095"/>
    <w:rsid w:val="00EB31D5"/>
    <w:rsid w:val="00EC0547"/>
    <w:rsid w:val="00EC21E3"/>
    <w:rsid w:val="00EC5F23"/>
    <w:rsid w:val="00ED656C"/>
    <w:rsid w:val="00EE5408"/>
    <w:rsid w:val="00F277C2"/>
    <w:rsid w:val="00F36293"/>
    <w:rsid w:val="00F9170F"/>
    <w:rsid w:val="00FA1B3B"/>
    <w:rsid w:val="00FA71A8"/>
    <w:rsid w:val="00FA75B0"/>
    <w:rsid w:val="00FB4BB0"/>
    <w:rsid w:val="00FB526C"/>
    <w:rsid w:val="00FE05B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8AF"/>
  </w:style>
  <w:style w:type="paragraph" w:styleId="Heading1">
    <w:name w:val="heading 1"/>
    <w:basedOn w:val="Normal"/>
    <w:next w:val="Normal"/>
    <w:link w:val="Heading1Char"/>
    <w:uiPriority w:val="9"/>
    <w:qFormat/>
    <w:rsid w:val="00CD01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D01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12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D012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2F1A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ACE"/>
    <w:rPr>
      <w:rFonts w:ascii="Tahoma" w:hAnsi="Tahoma" w:cs="Tahoma"/>
      <w:sz w:val="16"/>
      <w:szCs w:val="16"/>
    </w:rPr>
  </w:style>
  <w:style w:type="paragraph" w:styleId="Header">
    <w:name w:val="header"/>
    <w:basedOn w:val="Normal"/>
    <w:link w:val="HeaderChar"/>
    <w:uiPriority w:val="99"/>
    <w:semiHidden/>
    <w:unhideWhenUsed/>
    <w:rsid w:val="00D34BB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34BB1"/>
  </w:style>
  <w:style w:type="paragraph" w:styleId="Footer">
    <w:name w:val="footer"/>
    <w:basedOn w:val="Normal"/>
    <w:link w:val="FooterChar"/>
    <w:uiPriority w:val="99"/>
    <w:unhideWhenUsed/>
    <w:rsid w:val="00D34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BB1"/>
  </w:style>
  <w:style w:type="character" w:customStyle="1" w:styleId="entry-author">
    <w:name w:val="entry-author"/>
    <w:basedOn w:val="DefaultParagraphFont"/>
    <w:rsid w:val="00665728"/>
  </w:style>
  <w:style w:type="character" w:customStyle="1" w:styleId="entry-author-name">
    <w:name w:val="entry-author-name"/>
    <w:basedOn w:val="DefaultParagraphFont"/>
    <w:rsid w:val="00665728"/>
  </w:style>
  <w:style w:type="paragraph" w:styleId="ListParagraph">
    <w:name w:val="List Paragraph"/>
    <w:basedOn w:val="Normal"/>
    <w:uiPriority w:val="34"/>
    <w:qFormat/>
    <w:rsid w:val="00B47D42"/>
    <w:pPr>
      <w:ind w:left="720"/>
      <w:contextualSpacing/>
    </w:pPr>
  </w:style>
  <w:style w:type="paragraph" w:styleId="NoSpacing">
    <w:name w:val="No Spacing"/>
    <w:link w:val="NoSpacingChar"/>
    <w:uiPriority w:val="1"/>
    <w:qFormat/>
    <w:rsid w:val="002D07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0771"/>
    <w:rPr>
      <w:rFonts w:eastAsiaTheme="minorEastAsia"/>
      <w:lang w:val="en-US"/>
    </w:rPr>
  </w:style>
  <w:style w:type="paragraph" w:styleId="TOCHeading">
    <w:name w:val="TOC Heading"/>
    <w:basedOn w:val="Heading1"/>
    <w:next w:val="Normal"/>
    <w:uiPriority w:val="39"/>
    <w:semiHidden/>
    <w:unhideWhenUsed/>
    <w:qFormat/>
    <w:rsid w:val="000D0B20"/>
    <w:pPr>
      <w:outlineLvl w:val="9"/>
    </w:pPr>
    <w:rPr>
      <w:lang w:val="en-US"/>
    </w:rPr>
  </w:style>
  <w:style w:type="paragraph" w:styleId="TOC1">
    <w:name w:val="toc 1"/>
    <w:basedOn w:val="Normal"/>
    <w:next w:val="Normal"/>
    <w:autoRedefine/>
    <w:uiPriority w:val="39"/>
    <w:unhideWhenUsed/>
    <w:rsid w:val="000D0B20"/>
    <w:pPr>
      <w:spacing w:after="100"/>
    </w:pPr>
  </w:style>
  <w:style w:type="paragraph" w:styleId="TOC2">
    <w:name w:val="toc 2"/>
    <w:basedOn w:val="Normal"/>
    <w:next w:val="Normal"/>
    <w:autoRedefine/>
    <w:uiPriority w:val="39"/>
    <w:unhideWhenUsed/>
    <w:rsid w:val="000D0B20"/>
    <w:pPr>
      <w:spacing w:after="100"/>
      <w:ind w:left="220"/>
    </w:pPr>
  </w:style>
  <w:style w:type="character" w:styleId="Hyperlink">
    <w:name w:val="Hyperlink"/>
    <w:basedOn w:val="DefaultParagraphFont"/>
    <w:uiPriority w:val="99"/>
    <w:unhideWhenUsed/>
    <w:rsid w:val="000D0B20"/>
    <w:rPr>
      <w:color w:val="0000FF" w:themeColor="hyperlink"/>
      <w:u w:val="single"/>
    </w:rPr>
  </w:style>
  <w:style w:type="character" w:styleId="Strong">
    <w:name w:val="Strong"/>
    <w:basedOn w:val="DefaultParagraphFont"/>
    <w:uiPriority w:val="22"/>
    <w:qFormat/>
    <w:rsid w:val="007956F2"/>
    <w:rPr>
      <w:b/>
      <w:bCs/>
    </w:rPr>
  </w:style>
</w:styles>
</file>

<file path=word/webSettings.xml><?xml version="1.0" encoding="utf-8"?>
<w:webSettings xmlns:r="http://schemas.openxmlformats.org/officeDocument/2006/relationships" xmlns:w="http://schemas.openxmlformats.org/wordprocessingml/2006/main">
  <w:divs>
    <w:div w:id="259720198">
      <w:bodyDiv w:val="1"/>
      <w:marLeft w:val="0"/>
      <w:marRight w:val="0"/>
      <w:marTop w:val="0"/>
      <w:marBottom w:val="0"/>
      <w:divBdr>
        <w:top w:val="none" w:sz="0" w:space="0" w:color="auto"/>
        <w:left w:val="none" w:sz="0" w:space="0" w:color="auto"/>
        <w:bottom w:val="none" w:sz="0" w:space="0" w:color="auto"/>
        <w:right w:val="none" w:sz="0" w:space="0" w:color="auto"/>
      </w:divBdr>
    </w:div>
    <w:div w:id="316804813">
      <w:bodyDiv w:val="1"/>
      <w:marLeft w:val="0"/>
      <w:marRight w:val="0"/>
      <w:marTop w:val="0"/>
      <w:marBottom w:val="0"/>
      <w:divBdr>
        <w:top w:val="none" w:sz="0" w:space="0" w:color="auto"/>
        <w:left w:val="none" w:sz="0" w:space="0" w:color="auto"/>
        <w:bottom w:val="none" w:sz="0" w:space="0" w:color="auto"/>
        <w:right w:val="none" w:sz="0" w:space="0" w:color="auto"/>
      </w:divBdr>
    </w:div>
    <w:div w:id="328826748">
      <w:bodyDiv w:val="1"/>
      <w:marLeft w:val="0"/>
      <w:marRight w:val="0"/>
      <w:marTop w:val="0"/>
      <w:marBottom w:val="0"/>
      <w:divBdr>
        <w:top w:val="none" w:sz="0" w:space="0" w:color="auto"/>
        <w:left w:val="none" w:sz="0" w:space="0" w:color="auto"/>
        <w:bottom w:val="none" w:sz="0" w:space="0" w:color="auto"/>
        <w:right w:val="none" w:sz="0" w:space="0" w:color="auto"/>
      </w:divBdr>
    </w:div>
    <w:div w:id="346490905">
      <w:bodyDiv w:val="1"/>
      <w:marLeft w:val="0"/>
      <w:marRight w:val="0"/>
      <w:marTop w:val="0"/>
      <w:marBottom w:val="0"/>
      <w:divBdr>
        <w:top w:val="none" w:sz="0" w:space="0" w:color="auto"/>
        <w:left w:val="none" w:sz="0" w:space="0" w:color="auto"/>
        <w:bottom w:val="none" w:sz="0" w:space="0" w:color="auto"/>
        <w:right w:val="none" w:sz="0" w:space="0" w:color="auto"/>
      </w:divBdr>
    </w:div>
    <w:div w:id="845100382">
      <w:bodyDiv w:val="1"/>
      <w:marLeft w:val="0"/>
      <w:marRight w:val="0"/>
      <w:marTop w:val="0"/>
      <w:marBottom w:val="0"/>
      <w:divBdr>
        <w:top w:val="none" w:sz="0" w:space="0" w:color="auto"/>
        <w:left w:val="none" w:sz="0" w:space="0" w:color="auto"/>
        <w:bottom w:val="none" w:sz="0" w:space="0" w:color="auto"/>
        <w:right w:val="none" w:sz="0" w:space="0" w:color="auto"/>
      </w:divBdr>
    </w:div>
    <w:div w:id="1313172470">
      <w:bodyDiv w:val="1"/>
      <w:marLeft w:val="0"/>
      <w:marRight w:val="0"/>
      <w:marTop w:val="0"/>
      <w:marBottom w:val="0"/>
      <w:divBdr>
        <w:top w:val="none" w:sz="0" w:space="0" w:color="auto"/>
        <w:left w:val="none" w:sz="0" w:space="0" w:color="auto"/>
        <w:bottom w:val="none" w:sz="0" w:space="0" w:color="auto"/>
        <w:right w:val="none" w:sz="0" w:space="0" w:color="auto"/>
      </w:divBdr>
    </w:div>
    <w:div w:id="2051146482">
      <w:bodyDiv w:val="1"/>
      <w:marLeft w:val="0"/>
      <w:marRight w:val="0"/>
      <w:marTop w:val="0"/>
      <w:marBottom w:val="0"/>
      <w:divBdr>
        <w:top w:val="none" w:sz="0" w:space="0" w:color="auto"/>
        <w:left w:val="none" w:sz="0" w:space="0" w:color="auto"/>
        <w:bottom w:val="none" w:sz="0" w:space="0" w:color="auto"/>
        <w:right w:val="none" w:sz="0" w:space="0" w:color="auto"/>
      </w:divBdr>
      <w:divsChild>
        <w:div w:id="1542549295">
          <w:marLeft w:val="0"/>
          <w:marRight w:val="3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1D393DB893541148816525D5CBA2535"/>
        <w:category>
          <w:name w:val="General"/>
          <w:gallery w:val="placeholder"/>
        </w:category>
        <w:types>
          <w:type w:val="bbPlcHdr"/>
        </w:types>
        <w:behaviors>
          <w:behavior w:val="content"/>
        </w:behaviors>
        <w:guid w:val="{9A590343-DD4D-4C90-B44D-1EC2EFDBF0AF}"/>
      </w:docPartPr>
      <w:docPartBody>
        <w:p w:rsidR="00FD2AEC" w:rsidRDefault="00FD2AEC" w:rsidP="00FD2AEC">
          <w:pPr>
            <w:pStyle w:val="91D393DB893541148816525D5CBA2535"/>
          </w:pPr>
          <w:r>
            <w:rPr>
              <w:rFonts w:asciiTheme="majorHAnsi" w:eastAsiaTheme="majorEastAsia" w:hAnsiTheme="majorHAnsi" w:cstheme="majorBidi"/>
              <w:sz w:val="72"/>
              <w:szCs w:val="72"/>
            </w:rPr>
            <w:t>[Type the document title]</w:t>
          </w:r>
        </w:p>
      </w:docPartBody>
    </w:docPart>
    <w:docPart>
      <w:docPartPr>
        <w:name w:val="7C4C26AA926D4B6AB4D7B5FCA2983E6C"/>
        <w:category>
          <w:name w:val="General"/>
          <w:gallery w:val="placeholder"/>
        </w:category>
        <w:types>
          <w:type w:val="bbPlcHdr"/>
        </w:types>
        <w:behaviors>
          <w:behavior w:val="content"/>
        </w:behaviors>
        <w:guid w:val="{3B8E4D7A-DC72-4A60-A024-D6504CAFF3E7}"/>
      </w:docPartPr>
      <w:docPartBody>
        <w:p w:rsidR="00FD2AEC" w:rsidRDefault="00FD2AEC" w:rsidP="00FD2AEC">
          <w:pPr>
            <w:pStyle w:val="7C4C26AA926D4B6AB4D7B5FCA2983E6C"/>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D2AEC"/>
    <w:rsid w:val="00FD2A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3C9170AFA64A1AA8DAFEB20CACD870">
    <w:name w:val="5F3C9170AFA64A1AA8DAFEB20CACD870"/>
    <w:rsid w:val="00FD2AEC"/>
  </w:style>
  <w:style w:type="paragraph" w:customStyle="1" w:styleId="F47F34FA0D854CC9BB86CC8CCF589EB7">
    <w:name w:val="F47F34FA0D854CC9BB86CC8CCF589EB7"/>
    <w:rsid w:val="00FD2AEC"/>
  </w:style>
  <w:style w:type="paragraph" w:customStyle="1" w:styleId="A8C735145B4745689A81410E022C7206">
    <w:name w:val="A8C735145B4745689A81410E022C7206"/>
    <w:rsid w:val="00FD2AEC"/>
  </w:style>
  <w:style w:type="paragraph" w:customStyle="1" w:styleId="752D925DB61E4BFDB06D1D5D43ECD243">
    <w:name w:val="752D925DB61E4BFDB06D1D5D43ECD243"/>
    <w:rsid w:val="00FD2AEC"/>
  </w:style>
  <w:style w:type="paragraph" w:customStyle="1" w:styleId="3F5711F25783462BAB8E5107B2BB187F">
    <w:name w:val="3F5711F25783462BAB8E5107B2BB187F"/>
    <w:rsid w:val="00FD2AEC"/>
  </w:style>
  <w:style w:type="paragraph" w:customStyle="1" w:styleId="91D393DB893541148816525D5CBA2535">
    <w:name w:val="91D393DB893541148816525D5CBA2535"/>
    <w:rsid w:val="00FD2AEC"/>
  </w:style>
  <w:style w:type="paragraph" w:customStyle="1" w:styleId="7C4C26AA926D4B6AB4D7B5FCA2983E6C">
    <w:name w:val="7C4C26AA926D4B6AB4D7B5FCA2983E6C"/>
    <w:rsid w:val="00FD2AEC"/>
  </w:style>
  <w:style w:type="paragraph" w:customStyle="1" w:styleId="B35D6FC825CA4CDEB56BABAD87152B03">
    <w:name w:val="B35D6FC825CA4CDEB56BABAD87152B03"/>
    <w:rsid w:val="00FD2AEC"/>
  </w:style>
  <w:style w:type="paragraph" w:customStyle="1" w:styleId="8D96293F3E9E4D01B6F4C72F7AA63672">
    <w:name w:val="8D96293F3E9E4D01B6F4C72F7AA63672"/>
    <w:rsid w:val="00FD2AEC"/>
  </w:style>
  <w:style w:type="paragraph" w:customStyle="1" w:styleId="223B499DC924446EBB0772584EC8112D">
    <w:name w:val="223B499DC924446EBB0772584EC8112D"/>
    <w:rsid w:val="00FD2AE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AC556-B7E9-4BAF-864F-F4D39856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18435</TotalTime>
  <Pages>9</Pages>
  <Words>2303</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Effective Team Working and Communications</vt:lpstr>
    </vt:vector>
  </TitlesOfParts>
  <Company>Hewlett-Packard</Company>
  <LinksUpToDate>false</LinksUpToDate>
  <CharactersWithSpaces>15401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Communications</dc:title>
  <dc:subject>Business Report</dc:subject>
  <dc:creator>Karima Akhtar</dc:creator>
  <cp:lastModifiedBy>Karima Akhtar</cp:lastModifiedBy>
  <cp:revision>123</cp:revision>
  <dcterms:created xsi:type="dcterms:W3CDTF">2019-07-22T13:36:00Z</dcterms:created>
  <dcterms:modified xsi:type="dcterms:W3CDTF">2019-08-09T10:26:00Z</dcterms:modified>
</cp:coreProperties>
</file>