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862A97A" w14:textId="4702A458" w:rsidR="007F26A4" w:rsidRPr="00C93016" w:rsidRDefault="007F26A4" w:rsidP="007F26A4">
      <w:pPr>
        <w:spacing w:after="100" w:afterAutospacing="1" w:line="240" w:lineRule="auto"/>
        <w:rPr>
          <w:rFonts w:ascii="Segoe UI" w:eastAsia="Times New Roman" w:hAnsi="Segoe UI" w:cs="Segoe UI"/>
          <w:b/>
          <w:color w:val="373A3C"/>
          <w:sz w:val="23"/>
          <w:szCs w:val="23"/>
          <w:u w:val="single"/>
          <w:lang w:val="en-GB" w:eastAsia="en-GB"/>
        </w:rPr>
      </w:pPr>
      <w:bookmarkStart w:id="0" w:name="_GoBack"/>
      <w:bookmarkEnd w:id="0"/>
      <w:r w:rsidRPr="00C93016">
        <w:rPr>
          <w:rFonts w:ascii="Segoe UI" w:eastAsia="Times New Roman" w:hAnsi="Segoe UI" w:cs="Segoe UI"/>
          <w:b/>
          <w:color w:val="373A3C"/>
          <w:sz w:val="23"/>
          <w:szCs w:val="23"/>
          <w:u w:val="single"/>
          <w:lang w:val="en-GB" w:eastAsia="en-GB"/>
        </w:rPr>
        <w:t>Reading Exercise 4C (bottom of p. 173)</w:t>
      </w:r>
    </w:p>
    <w:p w14:paraId="7230A283" w14:textId="1D9323F9" w:rsidR="00C93016" w:rsidRPr="00C93016" w:rsidRDefault="007F26A4" w:rsidP="007F26A4">
      <w:pPr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</w:pP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Diodōrum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Melitēnsem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quī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multō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ante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Melitā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ēgressus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erat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gram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et</w:t>
      </w:r>
      <w:proofErr w:type="gram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illō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tempore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Lilybaeī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habitābat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iste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cupiditāte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suā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ā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prōuinciā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reppulit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. </w:t>
      </w:r>
      <w:r w:rsidR="00C93016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br/>
      </w:r>
      <w:proofErr w:type="gramStart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This</w:t>
      </w:r>
      <w:proofErr w:type="gramEnd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man of yours </w:t>
      </w:r>
      <w:r w:rsidR="00C93016" w:rsidRPr="00C93016">
        <w:rPr>
          <w:rFonts w:ascii="Segoe UI" w:eastAsia="Times New Roman" w:hAnsi="Segoe UI" w:cs="Segoe UI"/>
          <w:color w:val="0070C0"/>
          <w:sz w:val="21"/>
          <w:szCs w:val="23"/>
          <w:lang w:val="en-GB" w:eastAsia="en-GB"/>
        </w:rPr>
        <w:t xml:space="preserve">(the accused) </w:t>
      </w:r>
      <w:r w:rsidR="00C93016">
        <w:rPr>
          <w:rFonts w:ascii="Segoe UI" w:eastAsia="Times New Roman" w:hAnsi="Segoe UI" w:cs="Segoe UI"/>
          <w:color w:val="0070C0"/>
          <w:sz w:val="21"/>
          <w:szCs w:val="23"/>
          <w:lang w:val="en-GB" w:eastAsia="en-GB"/>
        </w:rPr>
        <w:t>drove from the province by means of</w:t>
      </w:r>
      <w:r w:rsidR="00C93016" w:rsidRPr="00C93016">
        <w:rPr>
          <w:rFonts w:ascii="Segoe UI" w:eastAsia="Times New Roman" w:hAnsi="Segoe UI" w:cs="Segoe UI"/>
          <w:color w:val="0070C0"/>
          <w:sz w:val="21"/>
          <w:szCs w:val="23"/>
          <w:lang w:val="en-GB" w:eastAsia="en-GB"/>
        </w:rPr>
        <w:t xml:space="preserve"> his greed from the province </w:t>
      </w:r>
      <w:r w:rsidR="00C93016">
        <w:rPr>
          <w:rFonts w:ascii="Segoe UI" w:eastAsia="Times New Roman" w:hAnsi="Segoe UI" w:cs="Segoe UI"/>
          <w:color w:val="0070C0"/>
          <w:sz w:val="21"/>
          <w:szCs w:val="23"/>
          <w:lang w:val="en-GB" w:eastAsia="en-GB"/>
        </w:rPr>
        <w:t xml:space="preserve">the Maltese </w:t>
      </w:r>
      <w:proofErr w:type="spellStart"/>
      <w:r w:rsidR="00C93016" w:rsidRPr="00C93016">
        <w:rPr>
          <w:rFonts w:ascii="Segoe UI" w:eastAsia="Times New Roman" w:hAnsi="Segoe UI" w:cs="Segoe UI"/>
          <w:color w:val="0070C0"/>
          <w:sz w:val="21"/>
          <w:szCs w:val="23"/>
          <w:lang w:val="en-GB" w:eastAsia="en-GB"/>
        </w:rPr>
        <w:t>Diodorus</w:t>
      </w:r>
      <w:proofErr w:type="spellEnd"/>
      <w:r w:rsidR="00C93016" w:rsidRPr="00C93016">
        <w:rPr>
          <w:rFonts w:ascii="Segoe UI" w:eastAsia="Times New Roman" w:hAnsi="Segoe UI" w:cs="Segoe UI"/>
          <w:color w:val="0070C0"/>
          <w:sz w:val="21"/>
          <w:szCs w:val="23"/>
          <w:lang w:val="en-GB" w:eastAsia="en-GB"/>
        </w:rPr>
        <w:t xml:space="preserve">, who had left Malta many years previously and at that time was living in </w:t>
      </w:r>
      <w:proofErr w:type="spellStart"/>
      <w:r w:rsidR="00C93016" w:rsidRPr="00C93016">
        <w:rPr>
          <w:rFonts w:ascii="Segoe UI" w:eastAsia="Times New Roman" w:hAnsi="Segoe UI" w:cs="Segoe UI"/>
          <w:color w:val="0070C0"/>
          <w:sz w:val="21"/>
          <w:szCs w:val="23"/>
          <w:lang w:val="en-GB" w:eastAsia="en-GB"/>
        </w:rPr>
        <w:t>Lilybaeum</w:t>
      </w:r>
      <w:proofErr w:type="spellEnd"/>
      <w:r w:rsidR="00C93016" w:rsidRPr="00C93016">
        <w:rPr>
          <w:rFonts w:ascii="Segoe UI" w:eastAsia="Times New Roman" w:hAnsi="Segoe UI" w:cs="Segoe UI"/>
          <w:color w:val="0070C0"/>
          <w:sz w:val="21"/>
          <w:szCs w:val="23"/>
          <w:lang w:val="en-GB" w:eastAsia="en-GB"/>
        </w:rPr>
        <w:t>.</w:t>
      </w:r>
    </w:p>
    <w:p w14:paraId="3C62BAAE" w14:textId="65CD24B5" w:rsidR="00C93016" w:rsidRPr="00C93016" w:rsidRDefault="007F26A4" w:rsidP="007F26A4">
      <w:pPr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</w:pPr>
      <w:proofErr w:type="spellStart"/>
      <w:proofErr w:type="gram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ille</w:t>
      </w:r>
      <w:proofErr w:type="spellEnd"/>
      <w:proofErr w:type="gram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apud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Lilybītānōs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quī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eum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summā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uirtūte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uirum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esse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cognōuerant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uir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multī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honōris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fuerat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. </w:t>
      </w:r>
      <w:proofErr w:type="spellStart"/>
      <w:proofErr w:type="gram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sed</w:t>
      </w:r>
      <w:proofErr w:type="spellEnd"/>
      <w:proofErr w:type="gram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Verre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praetōre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domō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caruit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prope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triennium propter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pōcula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quaedam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pulchra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quae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habēbat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. </w:t>
      </w:r>
      <w:r w:rsidR="00C93016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br/>
      </w:r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He was a man of much honour among the people of </w:t>
      </w:r>
      <w:proofErr w:type="spellStart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Lilybaeum</w:t>
      </w:r>
      <w:proofErr w:type="spellEnd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, who knew</w:t>
      </w:r>
      <w:r w:rsid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him to be a man of great goodness</w:t>
      </w:r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. </w:t>
      </w:r>
      <w:proofErr w:type="gramStart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But</w:t>
      </w:r>
      <w:proofErr w:type="gramEnd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</w:t>
      </w:r>
      <w:r w:rsid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with </w:t>
      </w:r>
      <w:proofErr w:type="spellStart"/>
      <w:r w:rsid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Verres</w:t>
      </w:r>
      <w:proofErr w:type="spellEnd"/>
      <w:r w:rsid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as praetor</w:t>
      </w:r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, he </w:t>
      </w:r>
      <w:r w:rsidR="005A1AD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stayed away</w:t>
      </w:r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from home almost three years on account of certain beautiful cups which he possessed.</w:t>
      </w:r>
    </w:p>
    <w:p w14:paraId="4E53CBDE" w14:textId="7E438598" w:rsidR="00C93016" w:rsidRPr="00C93016" w:rsidRDefault="007F26A4" w:rsidP="007F26A4">
      <w:pPr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</w:pPr>
      <w:proofErr w:type="spellStart"/>
      <w:proofErr w:type="gram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istī</w:t>
      </w:r>
      <w:proofErr w:type="spellEnd"/>
      <w:proofErr w:type="gram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enim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comitēs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quōs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sēcum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ubi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ad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prōuinciam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peruēnit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dūxerat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Diodōrum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haec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pōcula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habēre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nūntiāuerant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; quod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ubi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cognōuit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cupiditāte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īnflammātus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iste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ad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sē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Diodōrum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uocāuerat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et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pōcula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poposcerat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. </w:t>
      </w:r>
      <w:r w:rsidR="00C93016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br/>
      </w:r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For the retinue of that man, which he led with him, when he arrived in the province, announced that </w:t>
      </w:r>
      <w:proofErr w:type="spellStart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Diodorus</w:t>
      </w:r>
      <w:proofErr w:type="spellEnd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had these cups; when he knew this, inflamed with greed he called </w:t>
      </w:r>
      <w:proofErr w:type="spellStart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Diodorus</w:t>
      </w:r>
      <w:proofErr w:type="spellEnd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to him and demanded the cups.</w:t>
      </w:r>
    </w:p>
    <w:p w14:paraId="6C40FD34" w14:textId="071A1656" w:rsidR="007F26A4" w:rsidRPr="00C93016" w:rsidRDefault="007F26A4" w:rsidP="007F26A4">
      <w:pPr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</w:pP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Diodōrus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autem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quī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pōcula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āmittere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nōlēbat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ea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Melitae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esse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apud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propinquum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quondam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affirmāuerat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. </w:t>
      </w:r>
      <w:proofErr w:type="spellStart"/>
      <w:proofErr w:type="gram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sed</w:t>
      </w:r>
      <w:proofErr w:type="spellEnd"/>
      <w:proofErr w:type="gram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ubi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Verrēs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ad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propinquum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illum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litterās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in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quibus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pōcula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rogābat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scrīpsit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,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ille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ea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paucīs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illīs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diēbus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Lilybaeum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mīsisse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dīxerat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.</w:t>
      </w:r>
      <w:r w:rsidR="00C93016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br/>
      </w:r>
      <w:proofErr w:type="gramStart"/>
      <w:r w:rsid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But</w:t>
      </w:r>
      <w:proofErr w:type="gramEnd"/>
      <w:r w:rsid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</w:t>
      </w:r>
      <w:proofErr w:type="spellStart"/>
      <w:r w:rsid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Diodoru</w:t>
      </w:r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s</w:t>
      </w:r>
      <w:proofErr w:type="spellEnd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, who did not wish to relinquish the cups, as</w:t>
      </w:r>
      <w:r w:rsidR="005A1AD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serted that these were in Malta </w:t>
      </w:r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(at the house of/with) a certain relative. </w:t>
      </w:r>
      <w:proofErr w:type="gramStart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But</w:t>
      </w:r>
      <w:proofErr w:type="gramEnd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when </w:t>
      </w:r>
      <w:proofErr w:type="spellStart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Verres</w:t>
      </w:r>
      <w:proofErr w:type="spellEnd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wrote a letter, in which he asked for the cups, he (the relative) said that he had sent them to </w:t>
      </w:r>
      <w:proofErr w:type="spellStart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Lilybaeum</w:t>
      </w:r>
      <w:proofErr w:type="spellEnd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a few days ago</w:t>
      </w:r>
      <w:r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</w:t>
      </w:r>
    </w:p>
    <w:p w14:paraId="44702FD0" w14:textId="51631816" w:rsidR="007F26A4" w:rsidRPr="00C93016" w:rsidRDefault="007F26A4" w:rsidP="007F26A4">
      <w:pPr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</w:pPr>
      <w:proofErr w:type="spellStart"/>
      <w:proofErr w:type="gram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intereā</w:t>
      </w:r>
      <w:proofErr w:type="spellEnd"/>
      <w:proofErr w:type="gram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Diodōrus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Lilybaeō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abierat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.</w:t>
      </w:r>
      <w:r w:rsidR="00C93016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br/>
      </w:r>
      <w:r w:rsidR="005A1AD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Meanwhile </w:t>
      </w:r>
      <w:proofErr w:type="spellStart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D</w:t>
      </w:r>
      <w:r w:rsidR="005A1AD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iodorus</w:t>
      </w:r>
      <w:proofErr w:type="spellEnd"/>
      <w:r w:rsidR="005A1AD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went away from</w:t>
      </w:r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</w:t>
      </w:r>
      <w:proofErr w:type="spellStart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Lilybaeum</w:t>
      </w:r>
      <w:proofErr w:type="spellEnd"/>
      <w:r w:rsidR="00C93016" w:rsidRPr="00C93016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.</w:t>
      </w:r>
    </w:p>
    <w:p w14:paraId="1EE71EEC" w14:textId="77777777" w:rsidR="007F26A4" w:rsidRPr="00C93016" w:rsidRDefault="007F26A4" w:rsidP="007F26A4">
      <w:pPr>
        <w:spacing w:after="100" w:afterAutospacing="1" w:line="240" w:lineRule="auto"/>
        <w:rPr>
          <w:rFonts w:ascii="Segoe UI" w:eastAsia="Times New Roman" w:hAnsi="Segoe UI" w:cs="Segoe UI"/>
          <w:b/>
          <w:color w:val="373A3C"/>
          <w:sz w:val="23"/>
          <w:szCs w:val="23"/>
          <w:lang w:val="en-GB" w:eastAsia="en-GB"/>
        </w:rPr>
      </w:pPr>
      <w:r w:rsidRPr="00C93016">
        <w:rPr>
          <w:rFonts w:ascii="Segoe UI" w:eastAsia="Times New Roman" w:hAnsi="Segoe UI" w:cs="Segoe UI"/>
          <w:b/>
          <w:color w:val="373A3C"/>
          <w:sz w:val="23"/>
          <w:szCs w:val="23"/>
          <w:lang w:val="en-GB" w:eastAsia="en-GB"/>
        </w:rPr>
        <w:t>Translation into Latin for submission:</w:t>
      </w:r>
    </w:p>
    <w:p w14:paraId="6811BD3B" w14:textId="236D68C9" w:rsidR="007F26A4" w:rsidRPr="00FC7AC8" w:rsidRDefault="007F26A4" w:rsidP="00FC7AC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</w:pPr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Having learned these things Caesar encouraged the spirits of the </w:t>
      </w:r>
      <w:proofErr w:type="spellStart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Gauls</w:t>
      </w:r>
      <w:proofErr w:type="spellEnd"/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 xml:space="preserve"> with his words.</w:t>
      </w:r>
      <w:r w:rsidR="00FC7AC8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br/>
      </w:r>
      <w:r w:rsidR="005A1AD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Caesar, </w:t>
      </w:r>
      <w:commentRangeStart w:id="1"/>
      <w:r w:rsidR="005A1AD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quae </w:t>
      </w:r>
      <w:proofErr w:type="spellStart"/>
      <w:r w:rsidR="005A1AD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ubi</w:t>
      </w:r>
      <w:proofErr w:type="spellEnd"/>
      <w:r w:rsidR="005A1AD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</w:t>
      </w:r>
      <w:proofErr w:type="spellStart"/>
      <w:r w:rsidR="005A1AD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cognovit</w:t>
      </w:r>
      <w:commentRangeEnd w:id="1"/>
      <w:proofErr w:type="spellEnd"/>
      <w:r w:rsidR="00C376BC">
        <w:rPr>
          <w:rStyle w:val="CommentReference"/>
        </w:rPr>
        <w:commentReference w:id="1"/>
      </w:r>
      <w:r w:rsidR="005A1AD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, </w:t>
      </w:r>
      <w:commentRangeStart w:id="2"/>
      <w:proofErr w:type="spellStart"/>
      <w:r w:rsidR="005A1AD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verba</w:t>
      </w:r>
      <w:proofErr w:type="spellEnd"/>
      <w:r w:rsidR="005A1AD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</w:t>
      </w:r>
      <w:proofErr w:type="spellStart"/>
      <w:r w:rsidR="005A1AD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sua</w:t>
      </w:r>
      <w:commentRangeEnd w:id="2"/>
      <w:proofErr w:type="spellEnd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commentReference w:id="2"/>
      </w:r>
      <w:r w:rsidR="005A1AD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</w:t>
      </w:r>
      <w:proofErr w:type="spellStart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animos</w:t>
      </w:r>
      <w:proofErr w:type="spellEnd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</w:t>
      </w:r>
      <w:proofErr w:type="spellStart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gallorum</w:t>
      </w:r>
      <w:proofErr w:type="spellEnd"/>
      <w:r w:rsidR="005A1AD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</w:t>
      </w:r>
      <w:proofErr w:type="spellStart"/>
      <w:r w:rsidR="005A1AD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hortabatur</w:t>
      </w:r>
      <w:proofErr w:type="spellEnd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.</w:t>
      </w:r>
    </w:p>
    <w:p w14:paraId="7ED9DCE3" w14:textId="04FAED17" w:rsidR="00A47DCE" w:rsidRPr="00FC7AC8" w:rsidRDefault="007F26A4" w:rsidP="005A1AD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</w:pPr>
      <w:r w:rsidRPr="007F26A4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t>A boy, sent by your sister from Rome, gave a letter to me from you.</w:t>
      </w:r>
      <w:r w:rsidR="00FC7AC8">
        <w:rPr>
          <w:rFonts w:ascii="Segoe UI" w:eastAsia="Times New Roman" w:hAnsi="Segoe UI" w:cs="Segoe UI"/>
          <w:color w:val="373A3C"/>
          <w:sz w:val="23"/>
          <w:szCs w:val="23"/>
          <w:lang w:val="en-GB" w:eastAsia="en-GB"/>
        </w:rPr>
        <w:br/>
      </w:r>
      <w:proofErr w:type="spellStart"/>
      <w:proofErr w:type="gramStart"/>
      <w:r w:rsid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puer</w:t>
      </w:r>
      <w:proofErr w:type="spellEnd"/>
      <w:proofErr w:type="gramEnd"/>
      <w:r w:rsid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, qui</w:t>
      </w:r>
      <w:commentRangeStart w:id="3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Roma </w:t>
      </w:r>
      <w:commentRangeEnd w:id="3"/>
      <w:r w:rsidR="00FC7AC8">
        <w:rPr>
          <w:rStyle w:val="CommentReference"/>
        </w:rPr>
        <w:commentReference w:id="3"/>
      </w:r>
      <w:proofErr w:type="spellStart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soror</w:t>
      </w:r>
      <w:proofErr w:type="spellEnd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</w:t>
      </w:r>
      <w:proofErr w:type="spellStart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tua</w:t>
      </w:r>
      <w:proofErr w:type="spellEnd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</w:t>
      </w:r>
      <w:proofErr w:type="spellStart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miserat</w:t>
      </w:r>
      <w:proofErr w:type="spellEnd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, </w:t>
      </w:r>
      <w:proofErr w:type="spellStart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mihi</w:t>
      </w:r>
      <w:proofErr w:type="spellEnd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</w:t>
      </w:r>
      <w:proofErr w:type="spellStart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letteras</w:t>
      </w:r>
      <w:proofErr w:type="spellEnd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</w:t>
      </w:r>
      <w:proofErr w:type="spellStart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tuas</w:t>
      </w:r>
      <w:proofErr w:type="spellEnd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 xml:space="preserve"> </w:t>
      </w:r>
      <w:proofErr w:type="spellStart"/>
      <w:r w:rsidR="00FC7AC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dedit</w:t>
      </w:r>
      <w:proofErr w:type="spellEnd"/>
      <w:r w:rsidR="005A1AD8" w:rsidRPr="00FC7AC8">
        <w:rPr>
          <w:rFonts w:ascii="Segoe UI" w:eastAsia="Times New Roman" w:hAnsi="Segoe UI" w:cs="Segoe UI"/>
          <w:color w:val="0070C0"/>
          <w:sz w:val="23"/>
          <w:szCs w:val="23"/>
          <w:lang w:val="en-GB" w:eastAsia="en-GB"/>
        </w:rPr>
        <w:t>.</w:t>
      </w:r>
    </w:p>
    <w:sectPr w:rsidR="00A47DCE" w:rsidRPr="00FC7A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1" w:author="Lucy-Jane Michel" w:date="2019-02-14T01:28:00Z" w:initials="MLE">
    <w:p w14:paraId="6000BFED" w14:textId="4992FBC5" w:rsidR="00C376BC" w:rsidRDefault="00C376BC">
      <w:pPr>
        <w:pStyle w:val="CommentText"/>
      </w:pPr>
      <w:r>
        <w:rPr>
          <w:rStyle w:val="CommentReference"/>
        </w:rPr>
        <w:annotationRef/>
      </w:r>
      <w:proofErr w:type="gramStart"/>
      <w:r>
        <w:t>or</w:t>
      </w:r>
      <w:proofErr w:type="gramEnd"/>
      <w:r>
        <w:t xml:space="preserve"> </w:t>
      </w:r>
      <w:proofErr w:type="spellStart"/>
      <w:r>
        <w:t>else</w:t>
      </w:r>
      <w:proofErr w:type="spellEnd"/>
      <w:r>
        <w:t xml:space="preserve"> </w:t>
      </w:r>
      <w:proofErr w:type="spellStart"/>
      <w:r w:rsidRPr="00C376BC">
        <w:rPr>
          <w:b/>
          <w:color w:val="0070C0"/>
        </w:rPr>
        <w:t>hae</w:t>
      </w:r>
      <w:proofErr w:type="spellEnd"/>
      <w:r w:rsidRPr="00C376BC">
        <w:rPr>
          <w:b/>
          <w:color w:val="0070C0"/>
        </w:rPr>
        <w:t xml:space="preserve"> </w:t>
      </w:r>
      <w:proofErr w:type="spellStart"/>
      <w:r w:rsidRPr="00C376BC">
        <w:rPr>
          <w:b/>
          <w:color w:val="0070C0"/>
        </w:rPr>
        <w:t>cognitae</w:t>
      </w:r>
      <w:proofErr w:type="spellEnd"/>
      <w:r>
        <w:t xml:space="preserve">, </w:t>
      </w:r>
      <w:proofErr w:type="spellStart"/>
      <w:r>
        <w:t>Caesa</w:t>
      </w:r>
      <w:proofErr w:type="spellEnd"/>
      <w:r>
        <w:t xml:space="preserve"> verba sua </w:t>
      </w:r>
      <w:proofErr w:type="spellStart"/>
      <w:r>
        <w:t>animos</w:t>
      </w:r>
      <w:proofErr w:type="spellEnd"/>
      <w:r>
        <w:t xml:space="preserve"> </w:t>
      </w:r>
      <w:proofErr w:type="spellStart"/>
      <w:r>
        <w:t>gallorum</w:t>
      </w:r>
      <w:proofErr w:type="spellEnd"/>
      <w:r>
        <w:t xml:space="preserve"> </w:t>
      </w:r>
      <w:proofErr w:type="spellStart"/>
      <w:r>
        <w:t>hortabator</w:t>
      </w:r>
      <w:proofErr w:type="spellEnd"/>
      <w:r>
        <w:t xml:space="preserve"> ? </w:t>
      </w:r>
    </w:p>
  </w:comment>
  <w:comment w:id="2" w:author="Lucy-Jane Michel" w:date="2019-02-14T01:21:00Z" w:initials="MLE">
    <w:p w14:paraId="3B6C5CE7" w14:textId="3416DB62" w:rsidR="00FC7AC8" w:rsidRDefault="00FC7AC8">
      <w:pPr>
        <w:pStyle w:val="CommentText"/>
      </w:pPr>
      <w:r>
        <w:rPr>
          <w:rStyle w:val="CommentReference"/>
        </w:rPr>
        <w:annotationRef/>
      </w:r>
      <w:proofErr w:type="gramStart"/>
      <w:r>
        <w:t>ablative</w:t>
      </w:r>
      <w:proofErr w:type="gramEnd"/>
      <w:r>
        <w:t xml:space="preserve"> (instrument)</w:t>
      </w:r>
    </w:p>
  </w:comment>
  <w:comment w:id="3" w:author="Lucy-Jane Michel" w:date="2019-02-14T01:23:00Z" w:initials="MLE">
    <w:p w14:paraId="2D042FAB" w14:textId="2833D382" w:rsidR="00FC7AC8" w:rsidRDefault="00FC7AC8">
      <w:pPr>
        <w:pStyle w:val="CommentText"/>
      </w:pPr>
      <w:r>
        <w:rPr>
          <w:rStyle w:val="CommentReference"/>
        </w:rPr>
        <w:annotationRef/>
      </w:r>
      <w:proofErr w:type="gramStart"/>
      <w:r>
        <w:t>ablative</w:t>
      </w:r>
      <w:proofErr w:type="gramEnd"/>
      <w:r>
        <w:t xml:space="preserve"> - </w:t>
      </w:r>
      <w:proofErr w:type="spellStart"/>
      <w:r>
        <w:t>from</w:t>
      </w:r>
      <w:proofErr w:type="spellEnd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6000BFED" w15:done="0"/>
  <w15:commentEx w15:paraId="3B6C5CE7" w15:done="0"/>
  <w15:commentEx w15:paraId="2D042FAB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5BD0A57"/>
    <w:multiLevelType w:val="multilevel"/>
    <w:tmpl w:val="B80C3B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Lucy-Jane Michel">
    <w15:presenceInfo w15:providerId="Windows Live" w15:userId="e729ada4d38e27c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F26A4"/>
    <w:rsid w:val="001E0CF8"/>
    <w:rsid w:val="002609B3"/>
    <w:rsid w:val="003011B1"/>
    <w:rsid w:val="003B67F2"/>
    <w:rsid w:val="004A7EF9"/>
    <w:rsid w:val="005A1AD8"/>
    <w:rsid w:val="0066727E"/>
    <w:rsid w:val="0073725C"/>
    <w:rsid w:val="00765D11"/>
    <w:rsid w:val="007F26A4"/>
    <w:rsid w:val="00AF7CB5"/>
    <w:rsid w:val="00B94799"/>
    <w:rsid w:val="00BC66D7"/>
    <w:rsid w:val="00BC6EB0"/>
    <w:rsid w:val="00C376BC"/>
    <w:rsid w:val="00C93016"/>
    <w:rsid w:val="00D213E8"/>
    <w:rsid w:val="00D938AD"/>
    <w:rsid w:val="00E13F74"/>
    <w:rsid w:val="00F522C7"/>
    <w:rsid w:val="00FC7A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0F1B0"/>
  <w15:chartTrackingRefBased/>
  <w15:docId w15:val="{76BF355B-52CE-4569-939F-A1197B0F03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w4winExternal">
    <w:name w:val="tw4winExternal"/>
    <w:basedOn w:val="DefaultParagraphFont"/>
    <w:uiPriority w:val="1"/>
    <w:qFormat/>
    <w:rsid w:val="00B94799"/>
    <w:rPr>
      <w:rFonts w:eastAsiaTheme="minorHAnsi"/>
      <w:b/>
      <w:vanish/>
      <w:color w:val="A6A6A6" w:themeColor="background1" w:themeShade="A6"/>
      <w:sz w:val="20"/>
    </w:rPr>
  </w:style>
  <w:style w:type="paragraph" w:styleId="NormalWeb">
    <w:name w:val="Normal (Web)"/>
    <w:basedOn w:val="Normal"/>
    <w:uiPriority w:val="99"/>
    <w:semiHidden/>
    <w:unhideWhenUsed/>
    <w:rsid w:val="007F26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FC7AC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C7AC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C7AC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C7AC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C7AC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C7AC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7AC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28031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98420762.dotm</Template>
  <TotalTime>1</TotalTime>
  <Pages>1</Pages>
  <Words>347</Words>
  <Characters>1775</Characters>
  <Application>Microsoft Office Word</Application>
  <DocSecurity>0</DocSecurity>
  <Lines>32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OECD</Company>
  <LinksUpToDate>false</LinksUpToDate>
  <CharactersWithSpaces>2112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 Lucy-Jane, EXD/CSI/TRA</dc:creator>
  <cp:keywords/>
  <dc:description/>
  <cp:lastModifiedBy>MICHEL Lucy-Jane, EXD/CSI/TRA</cp:lastModifiedBy>
  <cp:revision>2</cp:revision>
  <dcterms:created xsi:type="dcterms:W3CDTF">2019-02-14T00:40:00Z</dcterms:created>
  <dcterms:modified xsi:type="dcterms:W3CDTF">2019-02-14T00:40:00Z</dcterms:modified>
</cp:coreProperties>
</file>