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657046A2" w:rsidR="00BB2170" w:rsidRPr="009B2722" w:rsidRDefault="009B2722" w:rsidP="00081B7D">
                            <w:pPr>
                              <w:jc w:val="center"/>
                              <w:rPr>
                                <w:sz w:val="3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en-GB"/>
                              </w:rPr>
                              <w:t>Ethical Hacking (EH)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657046A2" w:rsidR="00BB2170" w:rsidRPr="009B2722" w:rsidRDefault="009B2722" w:rsidP="00081B7D">
                      <w:pPr>
                        <w:jc w:val="center"/>
                        <w:rPr>
                          <w:sz w:val="38"/>
                          <w:lang w:val="en-GB"/>
                        </w:rPr>
                      </w:pPr>
                      <w:r>
                        <w:rPr>
                          <w:b/>
                          <w:sz w:val="40"/>
                          <w:lang w:val="en-GB"/>
                        </w:rPr>
                        <w:t>Ethical Hacking (EH)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353DFA67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9647D8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353DFA67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9647D8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6F4A25C6" w:rsidR="00DC2B87" w:rsidRPr="00CB4B62" w:rsidRDefault="00E70CB3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Faculty</w:t>
                            </w:r>
                            <w:r w:rsidR="00DC2B87">
                              <w:rPr>
                                <w:b/>
                                <w:bCs/>
                                <w:sz w:val="28"/>
                              </w:rPr>
                              <w:t xml:space="preserve">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6F4A25C6" w:rsidR="00DC2B87" w:rsidRPr="00CB4B62" w:rsidRDefault="00E70CB3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Faculty</w:t>
                      </w:r>
                      <w:r w:rsidR="00DC2B87">
                        <w:rPr>
                          <w:b/>
                          <w:bCs/>
                          <w:sz w:val="28"/>
                        </w:rPr>
                        <w:t xml:space="preserve">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6EADFF55" w14:textId="445557AA" w:rsidR="009B2722" w:rsidRPr="005D6F20" w:rsidRDefault="009B2722" w:rsidP="009B2722">
      <w:pPr>
        <w:pStyle w:val="Heading1"/>
        <w:spacing w:before="0" w:after="0" w:line="276" w:lineRule="auto"/>
        <w:jc w:val="both"/>
        <w:rPr>
          <w:rFonts w:asciiTheme="minorHAnsi" w:hAnsiTheme="minorHAnsi"/>
          <w:b w:val="0"/>
          <w:sz w:val="24"/>
          <w:szCs w:val="24"/>
        </w:rPr>
      </w:pPr>
      <w:r w:rsidRPr="005D6F20">
        <w:rPr>
          <w:rFonts w:asciiTheme="minorHAnsi" w:hAnsiTheme="minorHAnsi"/>
          <w:b w:val="0"/>
          <w:sz w:val="24"/>
        </w:rPr>
        <w:lastRenderedPageBreak/>
        <w:t xml:space="preserve">The labs given within this module </w:t>
      </w:r>
      <w:r w:rsidR="009C0B09" w:rsidRPr="005D6F20">
        <w:rPr>
          <w:rFonts w:asciiTheme="minorHAnsi" w:hAnsiTheme="minorHAnsi"/>
          <w:b w:val="0"/>
          <w:sz w:val="24"/>
        </w:rPr>
        <w:t>are</w:t>
      </w:r>
      <w:r w:rsidRPr="005D6F20">
        <w:rPr>
          <w:rFonts w:asciiTheme="minorHAnsi" w:hAnsiTheme="minorHAnsi"/>
          <w:b w:val="0"/>
          <w:sz w:val="24"/>
        </w:rPr>
        <w:t xml:space="preserve"> geared to assist you in carrying out </w:t>
      </w:r>
      <w:r>
        <w:rPr>
          <w:rFonts w:asciiTheme="minorHAnsi" w:hAnsiTheme="minorHAnsi"/>
          <w:b w:val="0"/>
          <w:sz w:val="24"/>
        </w:rPr>
        <w:t xml:space="preserve">vulnerability assessments and </w:t>
      </w:r>
      <w:r w:rsidRPr="005D6F20">
        <w:rPr>
          <w:rFonts w:asciiTheme="minorHAnsi" w:hAnsiTheme="minorHAnsi"/>
          <w:b w:val="0"/>
          <w:sz w:val="24"/>
        </w:rPr>
        <w:t xml:space="preserve">penetration testing on systems. In a penetration test an </w:t>
      </w:r>
      <w:r w:rsidRPr="006A52D6">
        <w:rPr>
          <w:rFonts w:asciiTheme="minorHAnsi" w:hAnsiTheme="minorHAnsi"/>
          <w:i/>
          <w:sz w:val="24"/>
        </w:rPr>
        <w:t>Ethical Hacker</w:t>
      </w:r>
      <w:r w:rsidRPr="005D6F20">
        <w:rPr>
          <w:rFonts w:asciiTheme="minorHAnsi" w:hAnsiTheme="minorHAnsi"/>
          <w:b w:val="0"/>
          <w:sz w:val="24"/>
        </w:rPr>
        <w:t xml:space="preserve"> attempts to break into a company’s network to find vulnerability or the weakest link in the network or the network system. They are also required to </w:t>
      </w:r>
      <w:proofErr w:type="gramStart"/>
      <w:r w:rsidRPr="005D6F20">
        <w:rPr>
          <w:rFonts w:asciiTheme="minorHAnsi" w:hAnsiTheme="minorHAnsi"/>
          <w:b w:val="0"/>
          <w:sz w:val="24"/>
        </w:rPr>
        <w:t>analyzes</w:t>
      </w:r>
      <w:proofErr w:type="gramEnd"/>
      <w:r w:rsidRPr="005D6F20">
        <w:rPr>
          <w:rFonts w:asciiTheme="minorHAnsi" w:hAnsiTheme="minorHAnsi"/>
          <w:b w:val="0"/>
          <w:sz w:val="24"/>
        </w:rPr>
        <w:t xml:space="preserve"> the company security policy and procedures and report any vulnerability to management.</w:t>
      </w:r>
    </w:p>
    <w:p w14:paraId="24294017" w14:textId="77777777" w:rsidR="009B2722" w:rsidRDefault="009B2722" w:rsidP="009B2722">
      <w:pPr>
        <w:spacing w:after="0"/>
        <w:jc w:val="both"/>
        <w:rPr>
          <w:sz w:val="24"/>
          <w:szCs w:val="24"/>
        </w:rPr>
      </w:pPr>
    </w:p>
    <w:p w14:paraId="5D8C6E85" w14:textId="339D4710" w:rsidR="009B2722" w:rsidRDefault="009B2722" w:rsidP="009B2722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  <w:lang w:bidi="he-IL"/>
        </w:rPr>
      </w:pPr>
      <w:r>
        <w:rPr>
          <w:sz w:val="24"/>
          <w:szCs w:val="24"/>
        </w:rPr>
        <w:t xml:space="preserve">An Ethical Hacker is a person who performs most of the same activities as a hacker but with the owner of the company’s permission.  The distinction is important and can mean the difference between being charged with a crime or not being charged.  Ethical Hackers are usually contracted to perform penetration tests or security tests.  </w:t>
      </w:r>
      <w:r w:rsidRPr="009B5819">
        <w:rPr>
          <w:rFonts w:cs="Times New Roman"/>
          <w:sz w:val="24"/>
          <w:szCs w:val="24"/>
          <w:lang w:bidi="he-IL"/>
        </w:rPr>
        <w:t>After pre-engagement activities, penetration testers begin gathering information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about their targets. Often all the information learned from a client is the list of IP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addresses and/or web domains</w:t>
      </w:r>
      <w:r>
        <w:rPr>
          <w:rFonts w:cs="Times New Roman"/>
          <w:sz w:val="24"/>
          <w:szCs w:val="24"/>
          <w:lang w:bidi="he-IL"/>
        </w:rPr>
        <w:t>.</w:t>
      </w:r>
      <w:r w:rsidRPr="009B5819">
        <w:rPr>
          <w:rFonts w:cs="Times New Roman"/>
          <w:sz w:val="24"/>
          <w:szCs w:val="24"/>
          <w:lang w:bidi="he-IL"/>
        </w:rPr>
        <w:t xml:space="preserve"> Penetration testers then learn as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much about the client and their systems as possible, from searching for employees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on social networking sites to scanning die perimeter for live systems and open ports.</w:t>
      </w:r>
      <w:r>
        <w:rPr>
          <w:rFonts w:cs="Times New Roman"/>
          <w:sz w:val="24"/>
          <w:szCs w:val="24"/>
          <w:lang w:bidi="he-IL"/>
        </w:rPr>
        <w:t xml:space="preserve">  </w:t>
      </w:r>
      <w:r w:rsidRPr="009B5819">
        <w:rPr>
          <w:rFonts w:cs="Times New Roman"/>
          <w:sz w:val="24"/>
          <w:szCs w:val="24"/>
          <w:lang w:bidi="he-IL"/>
        </w:rPr>
        <w:t>Taking all the information gathered into account, penetration testers st</w:t>
      </w:r>
      <w:r>
        <w:rPr>
          <w:rFonts w:cs="Times New Roman"/>
          <w:sz w:val="24"/>
          <w:szCs w:val="24"/>
          <w:lang w:bidi="he-IL"/>
        </w:rPr>
        <w:t>u</w:t>
      </w:r>
      <w:r w:rsidRPr="009B5819">
        <w:rPr>
          <w:rFonts w:cs="Times New Roman"/>
          <w:sz w:val="24"/>
          <w:szCs w:val="24"/>
          <w:lang w:bidi="he-IL"/>
        </w:rPr>
        <w:t>d</w:t>
      </w:r>
      <w:r>
        <w:rPr>
          <w:rFonts w:cs="Times New Roman"/>
          <w:sz w:val="24"/>
          <w:szCs w:val="24"/>
          <w:lang w:bidi="he-IL"/>
        </w:rPr>
        <w:t>y</w:t>
      </w:r>
      <w:r w:rsidRPr="009B5819">
        <w:rPr>
          <w:rFonts w:cs="Times New Roman"/>
          <w:sz w:val="24"/>
          <w:szCs w:val="24"/>
          <w:lang w:bidi="he-IL"/>
        </w:rPr>
        <w:t xml:space="preserve"> the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systems to find the best routes of attack. T</w:t>
      </w:r>
      <w:r>
        <w:rPr>
          <w:rFonts w:cs="Times New Roman"/>
          <w:sz w:val="24"/>
          <w:szCs w:val="24"/>
          <w:lang w:bidi="he-IL"/>
        </w:rPr>
        <w:t>his</w:t>
      </w:r>
      <w:r w:rsidRPr="009B5819">
        <w:rPr>
          <w:rFonts w:cs="Times New Roman"/>
          <w:sz w:val="24"/>
          <w:szCs w:val="24"/>
          <w:lang w:bidi="he-IL"/>
        </w:rPr>
        <w:t xml:space="preserve"> is </w:t>
      </w:r>
      <w:proofErr w:type="gramStart"/>
      <w:r w:rsidRPr="009B5819">
        <w:rPr>
          <w:rFonts w:cs="Times New Roman"/>
          <w:sz w:val="24"/>
          <w:szCs w:val="24"/>
          <w:lang w:bidi="he-IL"/>
        </w:rPr>
        <w:t>similar to</w:t>
      </w:r>
      <w:proofErr w:type="gramEnd"/>
      <w:r w:rsidRPr="009B5819">
        <w:rPr>
          <w:rFonts w:cs="Times New Roman"/>
          <w:sz w:val="24"/>
          <w:szCs w:val="24"/>
          <w:lang w:bidi="he-IL"/>
        </w:rPr>
        <w:t xml:space="preserve"> what an attacker would do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or what an invading army would do when trying to breach the perimeter. Then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 xml:space="preserve">penetration testers move into vulnerability analysis, </w:t>
      </w:r>
      <w:r>
        <w:rPr>
          <w:rFonts w:cs="Times New Roman"/>
          <w:sz w:val="24"/>
          <w:szCs w:val="24"/>
          <w:lang w:bidi="he-IL"/>
        </w:rPr>
        <w:t>the</w:t>
      </w:r>
      <w:r w:rsidRPr="009B5819">
        <w:rPr>
          <w:rFonts w:cs="Times New Roman"/>
          <w:sz w:val="24"/>
          <w:szCs w:val="24"/>
          <w:lang w:bidi="he-IL"/>
        </w:rPr>
        <w:t xml:space="preserve"> first phase where they are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actively engaging the target.</w:t>
      </w:r>
    </w:p>
    <w:p w14:paraId="62545C5A" w14:textId="5967CAC6" w:rsidR="00F3191C" w:rsidRDefault="00F319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E9BC555" w14:textId="76703E6C" w:rsidR="009B2722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  <w:r w:rsidRPr="00C16D62">
        <w:rPr>
          <w:rFonts w:cs="Times New Roman"/>
          <w:b/>
          <w:iCs/>
          <w:sz w:val="26"/>
          <w:szCs w:val="24"/>
        </w:rPr>
        <w:lastRenderedPageBreak/>
        <w:t xml:space="preserve">Task: </w:t>
      </w:r>
      <w:r w:rsidR="00517223" w:rsidRPr="00517223">
        <w:rPr>
          <w:rFonts w:cs="Times New Roman"/>
          <w:b/>
          <w:iCs/>
          <w:sz w:val="26"/>
          <w:szCs w:val="24"/>
        </w:rPr>
        <w:t>Surveying the Attack Surface</w:t>
      </w:r>
      <w:r w:rsidR="00517223">
        <w:rPr>
          <w:rFonts w:cs="Times New Roman"/>
          <w:b/>
          <w:iCs/>
          <w:sz w:val="26"/>
          <w:szCs w:val="24"/>
        </w:rPr>
        <w:t xml:space="preserve"> using </w:t>
      </w:r>
      <w:r w:rsidR="00517223" w:rsidRPr="00517223">
        <w:rPr>
          <w:rFonts w:cs="Times New Roman"/>
          <w:b/>
          <w:iCs/>
          <w:color w:val="EE0000"/>
          <w:sz w:val="26"/>
          <w:szCs w:val="24"/>
        </w:rPr>
        <w:t>Shodan</w:t>
      </w:r>
    </w:p>
    <w:p w14:paraId="35FB59C4" w14:textId="77777777" w:rsidR="00517223" w:rsidRDefault="00517223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</w:p>
    <w:p w14:paraId="40264F48" w14:textId="77777777" w:rsidR="00517223" w:rsidRPr="00957A42" w:rsidRDefault="00517223" w:rsidP="00517223">
      <w:pPr>
        <w:jc w:val="both"/>
      </w:pPr>
      <w:r>
        <w:t>I</w:t>
      </w:r>
      <w:r w:rsidRPr="0072438C">
        <w:t>dentifying what parts of system</w:t>
      </w:r>
      <w:r>
        <w:t>s</w:t>
      </w:r>
      <w:r w:rsidRPr="0072438C">
        <w:t xml:space="preserve"> are exposed to potential threats</w:t>
      </w:r>
      <w:r>
        <w:t xml:space="preserve"> on the Internet</w:t>
      </w:r>
      <w:r w:rsidRPr="0072438C">
        <w:t xml:space="preserve"> </w:t>
      </w:r>
      <w:r>
        <w:t xml:space="preserve">is considered as the starting point of any </w:t>
      </w:r>
      <w:r w:rsidRPr="00517223">
        <w:rPr>
          <w:b/>
          <w:bCs/>
        </w:rPr>
        <w:t>ethical hacking activity</w:t>
      </w:r>
      <w:r>
        <w:t xml:space="preserve">. This exercise is a part of your training </w:t>
      </w:r>
      <w:r w:rsidRPr="00957A42">
        <w:t>assignment</w:t>
      </w:r>
      <w:r>
        <w:t xml:space="preserve"> at Covert Intelligence Inc.</w:t>
      </w:r>
      <w:r w:rsidRPr="00957A42">
        <w:t xml:space="preserve"> </w:t>
      </w:r>
      <w:r>
        <w:t xml:space="preserve">and shall guide you on </w:t>
      </w:r>
      <w:r w:rsidRPr="00957A42">
        <w:t xml:space="preserve">how to use </w:t>
      </w:r>
      <w:r w:rsidRPr="00517223">
        <w:rPr>
          <w:color w:val="EE0000"/>
        </w:rPr>
        <w:t>Shodan</w:t>
      </w:r>
      <w:r w:rsidRPr="00957A42">
        <w:t xml:space="preserve"> for </w:t>
      </w:r>
      <w:r>
        <w:t>ethical intelligence gathering and</w:t>
      </w:r>
      <w:r w:rsidRPr="00957A42">
        <w:t xml:space="preserve"> reconnaissance.</w:t>
      </w:r>
    </w:p>
    <w:p w14:paraId="18BC459D" w14:textId="77777777" w:rsidR="00517223" w:rsidRPr="00957A42" w:rsidRDefault="00517223" w:rsidP="00517223">
      <w:pPr>
        <w:pStyle w:val="Heading2"/>
      </w:pPr>
      <w:r>
        <w:t xml:space="preserve">IMPORTANT! </w:t>
      </w:r>
      <w:r w:rsidRPr="00957A42">
        <w:t>Before you begin</w:t>
      </w:r>
    </w:p>
    <w:p w14:paraId="09C76451" w14:textId="77777777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>
        <w:t xml:space="preserve">You shall </w:t>
      </w:r>
      <w:r w:rsidRPr="00957A42">
        <w:t xml:space="preserve">agree to the </w:t>
      </w:r>
      <w:r w:rsidRPr="00957A42">
        <w:rPr>
          <w:b/>
          <w:bCs/>
        </w:rPr>
        <w:t>Ethics &amp; Safety</w:t>
      </w:r>
      <w:r w:rsidRPr="00957A42">
        <w:t xml:space="preserve"> rules: do not access, authenticate to, exploit, or scan devices you do not own</w:t>
      </w:r>
      <w:r>
        <w:t>,</w:t>
      </w:r>
      <w:r w:rsidRPr="00957A42">
        <w:t xml:space="preserve"> have explicit written permission</w:t>
      </w:r>
      <w:r>
        <w:t>, or legal authorization</w:t>
      </w:r>
      <w:r w:rsidRPr="00957A42">
        <w:t xml:space="preserve"> </w:t>
      </w:r>
      <w:r>
        <w:t xml:space="preserve">from the system owners </w:t>
      </w:r>
      <w:r w:rsidRPr="00957A42">
        <w:t>to</w:t>
      </w:r>
      <w:r>
        <w:t xml:space="preserve"> interact with them</w:t>
      </w:r>
      <w:r w:rsidRPr="00957A42">
        <w:t xml:space="preserve">. Only observe publicly indexed data. </w:t>
      </w:r>
      <w:r w:rsidRPr="00517223">
        <w:rPr>
          <w:i/>
          <w:iCs/>
          <w:color w:val="EE0000"/>
        </w:rPr>
        <w:t>Violations may be illegal</w:t>
      </w:r>
      <w:r w:rsidRPr="00517223">
        <w:rPr>
          <w:color w:val="EE0000"/>
        </w:rPr>
        <w:t xml:space="preserve"> </w:t>
      </w:r>
      <w:r w:rsidRPr="00957A42">
        <w:t>and</w:t>
      </w:r>
      <w:r>
        <w:t xml:space="preserve"> may result in severe consequences</w:t>
      </w:r>
      <w:r w:rsidRPr="00957A42">
        <w:t>.</w:t>
      </w:r>
    </w:p>
    <w:p w14:paraId="41602774" w14:textId="77777777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 w:rsidRPr="00957A42">
        <w:t xml:space="preserve">Record your name, team members (if any), and the exact local date &amp; time for each task </w:t>
      </w:r>
      <w:proofErr w:type="gramStart"/>
      <w:r w:rsidRPr="00957A42">
        <w:t>run</w:t>
      </w:r>
      <w:proofErr w:type="gramEnd"/>
      <w:r w:rsidRPr="00957A42">
        <w:t>.</w:t>
      </w:r>
    </w:p>
    <w:p w14:paraId="20D6778B" w14:textId="4208B9A5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 w:rsidRPr="00957A42">
        <w:t>Save raw export CSV/JSON results for every task and include them with</w:t>
      </w:r>
      <w:r>
        <w:t>in</w:t>
      </w:r>
      <w:r w:rsidRPr="00957A42">
        <w:t xml:space="preserve"> your </w:t>
      </w:r>
      <w:r>
        <w:t>documentation write up</w:t>
      </w:r>
      <w:r w:rsidRPr="00957A42">
        <w:t>.</w:t>
      </w:r>
    </w:p>
    <w:p w14:paraId="5A6245BA" w14:textId="77777777" w:rsidR="00517223" w:rsidRDefault="00517223" w:rsidP="00517223">
      <w:pPr>
        <w:pStyle w:val="Heading2"/>
        <w:jc w:val="both"/>
      </w:pPr>
    </w:p>
    <w:p w14:paraId="5EB4C046" w14:textId="63C6BD8A" w:rsidR="00517223" w:rsidRPr="00957A42" w:rsidRDefault="00517223" w:rsidP="00517223">
      <w:pPr>
        <w:pStyle w:val="Heading2"/>
        <w:jc w:val="both"/>
      </w:pPr>
      <w:r>
        <w:t>Deliverables</w:t>
      </w:r>
    </w:p>
    <w:p w14:paraId="574120C9" w14:textId="77777777" w:rsidR="00517223" w:rsidRPr="00957A42" w:rsidRDefault="00517223" w:rsidP="00517223">
      <w:pPr>
        <w:jc w:val="both"/>
      </w:pPr>
      <w:r w:rsidRPr="00957A42">
        <w:t>For every numbered task below</w:t>
      </w:r>
      <w:r>
        <w:t>,</w:t>
      </w:r>
      <w:r w:rsidRPr="00957A42">
        <w:t xml:space="preserve"> </w:t>
      </w:r>
      <w:r>
        <w:t>you are required to document</w:t>
      </w:r>
      <w:r w:rsidRPr="00957A42">
        <w:t xml:space="preserve"> the following items unless specified otherwise:</w:t>
      </w:r>
    </w:p>
    <w:p w14:paraId="78939350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 xml:space="preserve">Exact </w:t>
      </w:r>
      <w:r>
        <w:rPr>
          <w:b/>
          <w:bCs/>
        </w:rPr>
        <w:t>search query</w:t>
      </w:r>
      <w:r w:rsidRPr="00957A42">
        <w:rPr>
          <w:b/>
          <w:bCs/>
        </w:rPr>
        <w:t xml:space="preserve"> executed:</w:t>
      </w:r>
      <w:r w:rsidRPr="00957A42">
        <w:t xml:space="preserve"> </w:t>
      </w:r>
      <w:r>
        <w:t>A s</w:t>
      </w:r>
      <w:r w:rsidRPr="00957A42">
        <w:t>hort sentence stating the task</w:t>
      </w:r>
      <w:r>
        <w:t>, its significance, and the search query</w:t>
      </w:r>
      <w:r w:rsidRPr="00957A42">
        <w:t>.</w:t>
      </w:r>
    </w:p>
    <w:p w14:paraId="50874B2A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Count/summary:</w:t>
      </w:r>
      <w:r w:rsidRPr="00957A42">
        <w:t xml:space="preserve"> </w:t>
      </w:r>
      <w:r>
        <w:t>N</w:t>
      </w:r>
      <w:r w:rsidRPr="00957A42">
        <w:t xml:space="preserve">umber of results returned by </w:t>
      </w:r>
      <w:r>
        <w:t>the</w:t>
      </w:r>
      <w:r w:rsidRPr="00957A42">
        <w:t xml:space="preserve"> search. If results are too many, report the top 100 and note that the result set was truncated.</w:t>
      </w:r>
    </w:p>
    <w:p w14:paraId="715B61B2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Top 10 sample rows:</w:t>
      </w:r>
      <w:r w:rsidRPr="00957A42">
        <w:t xml:space="preserve"> </w:t>
      </w:r>
      <w:r>
        <w:t>F</w:t>
      </w:r>
      <w:r w:rsidRPr="00957A42">
        <w:t>or each sample</w:t>
      </w:r>
      <w:r>
        <w:t>,</w:t>
      </w:r>
      <w:r w:rsidRPr="00957A42">
        <w:t xml:space="preserve"> include </w:t>
      </w:r>
      <w:r>
        <w:t xml:space="preserve">the </w:t>
      </w:r>
      <w:r w:rsidRPr="00957A42">
        <w:t xml:space="preserve">IP, port, product (if present), version (if present), organization/ISP, city/country. </w:t>
      </w:r>
      <w:r w:rsidRPr="00D35047">
        <w:rPr>
          <w:b/>
          <w:i/>
          <w:color w:val="404040" w:themeColor="text1" w:themeTint="BF"/>
        </w:rPr>
        <w:t>Do not copy or save screenshots with information about identifiable people.</w:t>
      </w:r>
    </w:p>
    <w:p w14:paraId="59BFE8E4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Observations (3</w:t>
      </w:r>
      <w:r>
        <w:rPr>
          <w:b/>
          <w:bCs/>
        </w:rPr>
        <w:t>-</w:t>
      </w:r>
      <w:r w:rsidRPr="00957A42">
        <w:rPr>
          <w:b/>
          <w:bCs/>
        </w:rPr>
        <w:t>5 bullets):</w:t>
      </w:r>
      <w:r w:rsidRPr="00957A42">
        <w:t xml:space="preserve"> </w:t>
      </w:r>
      <w:r>
        <w:t>S</w:t>
      </w:r>
      <w:r w:rsidRPr="00957A42">
        <w:t>hort factual notes about what you observed.</w:t>
      </w:r>
    </w:p>
    <w:p w14:paraId="32565D27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Limitations/assumptions (1</w:t>
      </w:r>
      <w:r>
        <w:rPr>
          <w:b/>
          <w:bCs/>
        </w:rPr>
        <w:t>-</w:t>
      </w:r>
      <w:r w:rsidRPr="00957A42">
        <w:rPr>
          <w:b/>
          <w:bCs/>
        </w:rPr>
        <w:t>2 bullets):</w:t>
      </w:r>
      <w:r w:rsidRPr="00957A42">
        <w:t xml:space="preserve"> </w:t>
      </w:r>
      <w:r>
        <w:t>P</w:t>
      </w:r>
      <w:r w:rsidRPr="00957A42">
        <w:t>ossible false positives, sampling bias, or filter limits.</w:t>
      </w:r>
    </w:p>
    <w:p w14:paraId="36407158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One remediation suggestion</w:t>
      </w:r>
      <w:r w:rsidRPr="00957A42">
        <w:t xml:space="preserve"> appropriate to the observed problem (short bullet).</w:t>
      </w:r>
    </w:p>
    <w:p w14:paraId="6148FE14" w14:textId="77777777" w:rsidR="00517223" w:rsidRPr="00957A42" w:rsidRDefault="00517223" w:rsidP="00517223">
      <w:pPr>
        <w:jc w:val="both"/>
      </w:pPr>
      <w:r>
        <w:t>Along with the report, you may also include a</w:t>
      </w:r>
      <w:r w:rsidRPr="00957A42">
        <w:t xml:space="preserve"> ZIP </w:t>
      </w:r>
      <w:r>
        <w:t xml:space="preserve">file </w:t>
      </w:r>
      <w:r w:rsidRPr="00957A42">
        <w:t>containing raw export files and a CSV of consolidated samples.</w:t>
      </w:r>
    </w:p>
    <w:p w14:paraId="5F1EE62D" w14:textId="77777777" w:rsidR="00517223" w:rsidRDefault="00517223" w:rsidP="00517223">
      <w:pPr>
        <w:pStyle w:val="Heading2"/>
        <w:jc w:val="both"/>
      </w:pPr>
    </w:p>
    <w:p w14:paraId="48483F8C" w14:textId="73B30705" w:rsidR="00517223" w:rsidRPr="00D35047" w:rsidRDefault="00517223" w:rsidP="00517223">
      <w:pPr>
        <w:pStyle w:val="Heading2"/>
        <w:jc w:val="both"/>
      </w:pPr>
      <w:r w:rsidRPr="00D35047">
        <w:t>Tasks</w:t>
      </w:r>
      <w:r>
        <w:t>:</w:t>
      </w:r>
    </w:p>
    <w:p w14:paraId="16BAC87C" w14:textId="77777777" w:rsidR="00517223" w:rsidRDefault="00517223" w:rsidP="00517223">
      <w:pPr>
        <w:jc w:val="both"/>
        <w:rPr>
          <w:b/>
          <w:i/>
          <w:color w:val="404040" w:themeColor="text1" w:themeTint="BF"/>
        </w:rPr>
      </w:pPr>
      <w:r>
        <w:rPr>
          <w:b/>
          <w:i/>
          <w:color w:val="404040" w:themeColor="text1" w:themeTint="BF"/>
        </w:rPr>
        <w:t xml:space="preserve">NOTE: </w:t>
      </w:r>
      <w:r w:rsidRPr="00D35047">
        <w:rPr>
          <w:b/>
          <w:i/>
          <w:color w:val="404040" w:themeColor="text1" w:themeTint="BF"/>
        </w:rPr>
        <w:t xml:space="preserve">Perform only the action described; do not attempt to connect to or alter </w:t>
      </w:r>
      <w:proofErr w:type="gramStart"/>
      <w:r w:rsidRPr="00D35047">
        <w:rPr>
          <w:b/>
          <w:i/>
          <w:color w:val="404040" w:themeColor="text1" w:themeTint="BF"/>
        </w:rPr>
        <w:t>discovered devices</w:t>
      </w:r>
      <w:proofErr w:type="gramEnd"/>
      <w:r>
        <w:rPr>
          <w:b/>
          <w:i/>
          <w:color w:val="404040" w:themeColor="text1" w:themeTint="BF"/>
        </w:rPr>
        <w:t>.</w:t>
      </w:r>
    </w:p>
    <w:p w14:paraId="2DFC2B7A" w14:textId="30EC432F" w:rsidR="00517223" w:rsidRDefault="00517223" w:rsidP="00517223">
      <w:p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Before starting launch the </w:t>
      </w:r>
      <w:r w:rsidRPr="00517223">
        <w:rPr>
          <w:b/>
          <w:iCs/>
          <w:color w:val="EE0000"/>
        </w:rPr>
        <w:t>Firefox</w:t>
      </w:r>
      <w:r>
        <w:rPr>
          <w:bCs/>
          <w:iCs/>
          <w:color w:val="404040" w:themeColor="text1" w:themeTint="BF"/>
        </w:rPr>
        <w:t xml:space="preserve"> browser</w:t>
      </w:r>
    </w:p>
    <w:p w14:paraId="20217254" w14:textId="303E5B5D" w:rsidR="00517223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In the browser go to </w:t>
      </w:r>
      <w:hyperlink r:id="rId11" w:history="1">
        <w:r w:rsidRPr="00F0357B">
          <w:rPr>
            <w:rStyle w:val="Hyperlink"/>
            <w:bCs/>
            <w:iCs/>
          </w:rPr>
          <w:t>https://www.shodan.io/</w:t>
        </w:r>
      </w:hyperlink>
    </w:p>
    <w:p w14:paraId="44543A45" w14:textId="636246F7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Create an account.  To have benefits like premium user, please use your </w:t>
      </w:r>
      <w:r w:rsidRPr="00D0288B">
        <w:rPr>
          <w:b/>
          <w:iCs/>
          <w:color w:val="404040" w:themeColor="text1" w:themeTint="BF"/>
        </w:rPr>
        <w:t>university email address</w:t>
      </w:r>
      <w:r>
        <w:rPr>
          <w:bCs/>
          <w:iCs/>
          <w:color w:val="404040" w:themeColor="text1" w:themeTint="BF"/>
        </w:rPr>
        <w:t xml:space="preserve"> to create your account.  Note if you use your private email address, you will need to pay subscription to have more benefits other than the basics given.  See </w:t>
      </w:r>
      <w:proofErr w:type="spellStart"/>
      <w:r>
        <w:rPr>
          <w:bCs/>
          <w:iCs/>
          <w:color w:val="404040" w:themeColor="text1" w:themeTint="BF"/>
        </w:rPr>
        <w:t>url</w:t>
      </w:r>
      <w:proofErr w:type="spellEnd"/>
      <w:r>
        <w:rPr>
          <w:bCs/>
          <w:iCs/>
          <w:color w:val="404040" w:themeColor="text1" w:themeTint="BF"/>
        </w:rPr>
        <w:t xml:space="preserve"> </w:t>
      </w:r>
      <w:hyperlink r:id="rId12" w:history="1">
        <w:r w:rsidRPr="00F0357B">
          <w:rPr>
            <w:rStyle w:val="Hyperlink"/>
            <w:bCs/>
            <w:iCs/>
          </w:rPr>
          <w:t>https://help.shodan.io/the-basics/academic-upgrade</w:t>
        </w:r>
      </w:hyperlink>
    </w:p>
    <w:p w14:paraId="5D8E9813" w14:textId="0136F506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>Once you sign up, you are now ready to carry out the exercises below.</w:t>
      </w:r>
    </w:p>
    <w:p w14:paraId="44360354" w14:textId="7E64B890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>Click on the account tab to the top right</w:t>
      </w:r>
      <w:r w:rsidR="002D31DC">
        <w:rPr>
          <w:bCs/>
          <w:iCs/>
          <w:color w:val="404040" w:themeColor="text1" w:themeTint="BF"/>
        </w:rPr>
        <w:t xml:space="preserve"> of the Shodan screen, this will take you to the dashboard.</w:t>
      </w:r>
    </w:p>
    <w:p w14:paraId="16AA02BC" w14:textId="77777777" w:rsidR="00517223" w:rsidRPr="00957A42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957A42">
        <w:lastRenderedPageBreak/>
        <w:t>City-wide asset inventory</w:t>
      </w:r>
    </w:p>
    <w:p w14:paraId="33BB0D58" w14:textId="70ADCB82" w:rsidR="002D31DC" w:rsidRDefault="00517223" w:rsidP="00517223">
      <w:pPr>
        <w:jc w:val="both"/>
      </w:pPr>
      <w:r>
        <w:t>P</w:t>
      </w:r>
      <w:r w:rsidRPr="00957A42">
        <w:t>roduce an inventory of Internet-facing assets</w:t>
      </w:r>
      <w:r w:rsidR="002D31DC">
        <w:t>. In the search bar type</w:t>
      </w:r>
      <w:proofErr w:type="gramStart"/>
      <w:r>
        <w:t xml:space="preserve">: </w:t>
      </w:r>
      <w:r w:rsidRPr="00957A42">
        <w:t xml:space="preserve"> </w:t>
      </w:r>
      <w:proofErr w:type="spellStart"/>
      <w:r>
        <w:rPr>
          <w:rFonts w:ascii="Consolas" w:hAnsi="Consolas"/>
        </w:rPr>
        <w:t>country</w:t>
      </w:r>
      <w:proofErr w:type="gramEnd"/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 w:rsidRPr="00957A42">
        <w:t xml:space="preserve">. </w:t>
      </w:r>
    </w:p>
    <w:p w14:paraId="133796EE" w14:textId="78035AB0" w:rsidR="00517223" w:rsidRDefault="00517223" w:rsidP="002D31DC">
      <w:pPr>
        <w:pStyle w:val="ListParagraph"/>
        <w:numPr>
          <w:ilvl w:val="0"/>
          <w:numId w:val="34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by service type and lists the top 10 service types.</w:t>
      </w:r>
    </w:p>
    <w:p w14:paraId="68E32F4C" w14:textId="77777777" w:rsidR="002D31DC" w:rsidRDefault="002D31DC" w:rsidP="002D31DC">
      <w:pPr>
        <w:pStyle w:val="ListParagraph"/>
        <w:jc w:val="both"/>
      </w:pPr>
    </w:p>
    <w:p w14:paraId="58CF256B" w14:textId="77777777" w:rsidR="00FB72DE" w:rsidRPr="00FB72DE" w:rsidRDefault="00FB72DE" w:rsidP="00FB72DE">
      <w:pPr>
        <w:pStyle w:val="Heading4"/>
        <w:jc w:val="both"/>
        <w:rPr>
          <w:highlight w:val="yellow"/>
        </w:rPr>
      </w:pPr>
      <w:r w:rsidRPr="00FB72DE">
        <w:rPr>
          <w:highlight w:val="yellow"/>
        </w:rPr>
        <w:t>Expected outcome</w:t>
      </w:r>
    </w:p>
    <w:p w14:paraId="1DDB6EC3" w14:textId="77777777" w:rsidR="00FB72DE" w:rsidRPr="00FB72DE" w:rsidRDefault="00FB72DE" w:rsidP="00FB72DE">
      <w:pPr>
        <w:jc w:val="both"/>
        <w:rPr>
          <w:highlight w:val="yellow"/>
        </w:rPr>
      </w:pPr>
      <w:r w:rsidRPr="00FB72DE">
        <w:rPr>
          <w:highlight w:val="yellow"/>
        </w:rPr>
        <w:t>Mix of HTTP servers, SSH, RDP, cameras, databases. Top 10 service types often include HTTP (80/443), SSH (22), RDP (3389), FTP (21).</w:t>
      </w:r>
    </w:p>
    <w:p w14:paraId="0634F01B" w14:textId="40802CC0" w:rsidR="00FB72DE" w:rsidRPr="00934BF5" w:rsidRDefault="00FB72DE" w:rsidP="00FB72DE">
      <w:pPr>
        <w:jc w:val="both"/>
      </w:pPr>
      <w:r w:rsidRPr="00FB72DE">
        <w:rPr>
          <w:highlight w:val="yellow"/>
        </w:rPr>
        <w:t>Report should include a bar chart with counts. Look for completeness and correct interpretation.</w:t>
      </w:r>
    </w:p>
    <w:p w14:paraId="4E456F64" w14:textId="77777777" w:rsidR="00FB72DE" w:rsidRPr="00957A42" w:rsidRDefault="00FB72DE" w:rsidP="00FB72DE">
      <w:pPr>
        <w:pStyle w:val="ListParagraph"/>
        <w:ind w:left="0"/>
        <w:jc w:val="both"/>
      </w:pPr>
    </w:p>
    <w:p w14:paraId="56A5D784" w14:textId="77777777" w:rsidR="00517223" w:rsidRPr="00EF2EF0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F2EF0">
        <w:t>Server software prevalence</w:t>
      </w:r>
    </w:p>
    <w:p w14:paraId="303B9FF5" w14:textId="77777777" w:rsidR="002D31DC" w:rsidRDefault="00517223" w:rsidP="00517223">
      <w:pPr>
        <w:jc w:val="both"/>
      </w:pPr>
      <w:r w:rsidRPr="00957A42">
        <w:t xml:space="preserve">Identify the </w:t>
      </w:r>
      <w:r>
        <w:t>top 3</w:t>
      </w:r>
      <w:r w:rsidRPr="00957A42">
        <w:t xml:space="preserve"> web server software products reported in</w:t>
      </w:r>
      <w:r w:rsidR="002D31DC">
        <w:t xml:space="preserve"> the following search:</w:t>
      </w:r>
    </w:p>
    <w:p w14:paraId="120ED4D4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 w:rsidRPr="00B759ED">
        <w:rPr>
          <w:rFonts w:ascii="Consolas" w:hAnsi="Consolas"/>
        </w:rPr>
        <w:t>product:</w:t>
      </w:r>
      <w:r>
        <w:rPr>
          <w:rFonts w:ascii="Consolas" w:hAnsi="Consolas"/>
        </w:rPr>
        <w:t>"</w:t>
      </w:r>
      <w:r w:rsidRPr="00B759ED">
        <w:rPr>
          <w:rFonts w:ascii="Consolas" w:hAnsi="Consolas"/>
        </w:rPr>
        <w:t>nginx</w:t>
      </w:r>
      <w:proofErr w:type="spellEnd"/>
      <w:r>
        <w:rPr>
          <w:rFonts w:ascii="Consolas" w:hAnsi="Consolas"/>
        </w:rPr>
        <w:t>"</w:t>
      </w:r>
    </w:p>
    <w:p w14:paraId="5E07840F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product:Apache</w:t>
      </w:r>
      <w:proofErr w:type="spellEnd"/>
      <w:proofErr w:type="gramEnd"/>
    </w:p>
    <w:p w14:paraId="61621262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product:IIS</w:t>
      </w:r>
      <w:proofErr w:type="spellEnd"/>
      <w:proofErr w:type="gramEnd"/>
    </w:p>
    <w:p w14:paraId="62CACC4C" w14:textId="77777777" w:rsidR="002D31DC" w:rsidRDefault="002D31DC" w:rsidP="002D31DC">
      <w:pPr>
        <w:pStyle w:val="ListParagraph"/>
        <w:jc w:val="both"/>
      </w:pPr>
    </w:p>
    <w:p w14:paraId="3349BF7E" w14:textId="5E725243" w:rsidR="00517223" w:rsidRDefault="00517223" w:rsidP="002D31DC">
      <w:pPr>
        <w:pStyle w:val="ListParagraph"/>
        <w:numPr>
          <w:ilvl w:val="0"/>
          <w:numId w:val="36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lists the top 10 sample hosts per product (IP, version if present).</w:t>
      </w:r>
    </w:p>
    <w:p w14:paraId="7ED76E3C" w14:textId="77777777" w:rsidR="002D31DC" w:rsidRDefault="002D31DC" w:rsidP="002D31DC">
      <w:pPr>
        <w:pStyle w:val="ListParagraph"/>
        <w:jc w:val="both"/>
      </w:pPr>
    </w:p>
    <w:p w14:paraId="136D0C8B" w14:textId="77777777" w:rsidR="00577364" w:rsidRPr="00577364" w:rsidRDefault="00577364" w:rsidP="00577364">
      <w:pPr>
        <w:pStyle w:val="Heading4"/>
        <w:jc w:val="both"/>
        <w:rPr>
          <w:highlight w:val="yellow"/>
        </w:rPr>
      </w:pPr>
      <w:r w:rsidRPr="00577364">
        <w:rPr>
          <w:highlight w:val="yellow"/>
        </w:rPr>
        <w:t>Expected outcome</w:t>
      </w:r>
    </w:p>
    <w:p w14:paraId="5986FF18" w14:textId="77777777" w:rsidR="00577364" w:rsidRPr="00577364" w:rsidRDefault="00577364" w:rsidP="00577364">
      <w:pPr>
        <w:jc w:val="both"/>
        <w:rPr>
          <w:highlight w:val="yellow"/>
        </w:rPr>
      </w:pPr>
      <w:r w:rsidRPr="00577364">
        <w:rPr>
          <w:highlight w:val="yellow"/>
        </w:rPr>
        <w:t>One of Apache/nginx/IIS shall be dominant. Also, take note of the versions. Vulnerable versions often flagged with CVEs (e.g., Apache Struts CVE-2017-5638).</w:t>
      </w:r>
    </w:p>
    <w:p w14:paraId="1A651CCD" w14:textId="77777777" w:rsidR="00577364" w:rsidRPr="00934BF5" w:rsidRDefault="00577364" w:rsidP="00577364">
      <w:pPr>
        <w:jc w:val="both"/>
      </w:pPr>
      <w:r w:rsidRPr="00577364">
        <w:rPr>
          <w:highlight w:val="yellow"/>
        </w:rPr>
        <w:t>Report should include ratio charts and mentions how vulnerabilities were concluded (from Shodan’s vuln field or version age).</w:t>
      </w:r>
    </w:p>
    <w:p w14:paraId="06A0FFCD" w14:textId="77777777" w:rsidR="00FB72DE" w:rsidRPr="00957A42" w:rsidRDefault="00FB72DE" w:rsidP="00FB72DE">
      <w:pPr>
        <w:pStyle w:val="ListParagraph"/>
        <w:ind w:left="0"/>
        <w:jc w:val="both"/>
      </w:pPr>
    </w:p>
    <w:p w14:paraId="2F4404C3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Consumer smart devices</w:t>
      </w:r>
    </w:p>
    <w:p w14:paraId="51BACB71" w14:textId="77777777" w:rsidR="002D31DC" w:rsidRDefault="00517223" w:rsidP="00517223">
      <w:pPr>
        <w:jc w:val="both"/>
      </w:pPr>
      <w:r w:rsidRPr="00957A42">
        <w:t xml:space="preserve">Search for consumer smart devices (e.g., cameras, DVRs, smart printers) indexed </w:t>
      </w:r>
      <w:r w:rsidR="002D31DC">
        <w:t>in the following search:</w:t>
      </w:r>
    </w:p>
    <w:p w14:paraId="27EE753D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product:webcam</w:t>
      </w:r>
      <w:proofErr w:type="spellEnd"/>
      <w:proofErr w:type="gramEnd"/>
    </w:p>
    <w:p w14:paraId="02147C4E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title:DVR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0CC2897" w14:textId="77777777" w:rsidR="002D31DC" w:rsidRDefault="002D31DC" w:rsidP="002D31DC">
      <w:pPr>
        <w:pStyle w:val="ListParagraph"/>
        <w:jc w:val="both"/>
      </w:pPr>
    </w:p>
    <w:p w14:paraId="5F778B53" w14:textId="0AED686F" w:rsidR="00517223" w:rsidRDefault="00517223" w:rsidP="002D31DC">
      <w:pPr>
        <w:pStyle w:val="ListParagraph"/>
        <w:numPr>
          <w:ilvl w:val="0"/>
          <w:numId w:val="37"/>
        </w:numPr>
        <w:jc w:val="both"/>
      </w:pPr>
      <w:r w:rsidRPr="00957A42">
        <w:t xml:space="preserve">Report </w:t>
      </w:r>
      <w:r>
        <w:t xml:space="preserve">the </w:t>
      </w:r>
      <w:r w:rsidRPr="00957A42">
        <w:t xml:space="preserve">device types, counts, and the </w:t>
      </w:r>
      <w:r>
        <w:t>5</w:t>
      </w:r>
      <w:r w:rsidRPr="00957A42">
        <w:t xml:space="preserve"> most common models you see.</w:t>
      </w:r>
    </w:p>
    <w:p w14:paraId="4DA26B8A" w14:textId="77777777" w:rsidR="002D31DC" w:rsidRDefault="002D31DC" w:rsidP="002D31DC">
      <w:pPr>
        <w:pStyle w:val="ListParagraph"/>
        <w:jc w:val="both"/>
      </w:pPr>
    </w:p>
    <w:p w14:paraId="3E4DD0A5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4A4A0F79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>Exposed webcams (Axis, Hikvision, Dahua), DVRs, printers (port 9100). Counts may vary.</w:t>
      </w:r>
    </w:p>
    <w:p w14:paraId="44233489" w14:textId="77777777" w:rsidR="00B04807" w:rsidRPr="00934BF5" w:rsidRDefault="00B04807" w:rsidP="00B04807">
      <w:pPr>
        <w:jc w:val="both"/>
      </w:pPr>
      <w:r w:rsidRPr="00B04807">
        <w:rPr>
          <w:highlight w:val="yellow"/>
        </w:rPr>
        <w:t>Look for classification of device types, awareness of default credential risk.</w:t>
      </w:r>
    </w:p>
    <w:p w14:paraId="4EA4500C" w14:textId="77777777" w:rsidR="00577364" w:rsidRDefault="00577364" w:rsidP="00577364">
      <w:pPr>
        <w:pStyle w:val="ListParagraph"/>
        <w:ind w:left="0"/>
        <w:jc w:val="both"/>
      </w:pPr>
    </w:p>
    <w:p w14:paraId="0828CADE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Industrial &amp; OT exposures</w:t>
      </w:r>
    </w:p>
    <w:p w14:paraId="47094009" w14:textId="26CD83C7" w:rsidR="002D31DC" w:rsidRDefault="00517223" w:rsidP="00517223">
      <w:pPr>
        <w:jc w:val="both"/>
      </w:pPr>
      <w:r w:rsidRPr="00957A42">
        <w:t xml:space="preserve">Identify any ICS/SCADA-related devices or services (e.g., Modbus, DNP3, Siemens products) that appear </w:t>
      </w:r>
      <w:r w:rsidR="002D31DC" w:rsidRPr="00957A42">
        <w:t xml:space="preserve">in </w:t>
      </w:r>
      <w:r w:rsidR="002D31DC">
        <w:t>your search:</w:t>
      </w:r>
    </w:p>
    <w:p w14:paraId="4304A216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B759ED">
        <w:rPr>
          <w:rFonts w:ascii="Consolas" w:hAnsi="Consolas"/>
        </w:rPr>
        <w:lastRenderedPageBreak/>
        <w:t xml:space="preserve">port:502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23CAF126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product:Siemens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A761C30" w14:textId="77777777" w:rsidR="002D31DC" w:rsidRDefault="002D31DC" w:rsidP="002D31DC">
      <w:pPr>
        <w:pStyle w:val="ListParagraph"/>
        <w:jc w:val="both"/>
      </w:pPr>
    </w:p>
    <w:p w14:paraId="1FFB66B7" w14:textId="1048F89B" w:rsidR="00517223" w:rsidRDefault="00517223" w:rsidP="002D31DC">
      <w:pPr>
        <w:pStyle w:val="ListParagraph"/>
        <w:numPr>
          <w:ilvl w:val="0"/>
          <w:numId w:val="38"/>
        </w:numPr>
        <w:jc w:val="both"/>
      </w:pPr>
      <w:r w:rsidRPr="00957A42">
        <w:t>Report</w:t>
      </w:r>
      <w:r>
        <w:t xml:space="preserve"> the</w:t>
      </w:r>
      <w:r w:rsidRPr="00957A42">
        <w:t xml:space="preserve"> device type</w:t>
      </w:r>
      <w:r>
        <w:t>s</w:t>
      </w:r>
      <w:r w:rsidRPr="00957A42">
        <w:t>, exposed port(s), and counts.</w:t>
      </w:r>
    </w:p>
    <w:p w14:paraId="2B9CC365" w14:textId="77777777" w:rsidR="002D31DC" w:rsidRDefault="002D31DC" w:rsidP="002D31DC">
      <w:pPr>
        <w:pStyle w:val="ListParagraph"/>
        <w:jc w:val="both"/>
      </w:pPr>
    </w:p>
    <w:p w14:paraId="3A48E62B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19B2D544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>Usually low counts but occasionally PLCs, building automation devices.</w:t>
      </w:r>
    </w:p>
    <w:p w14:paraId="7B703EA4" w14:textId="77777777" w:rsidR="00B04807" w:rsidRPr="00934BF5" w:rsidRDefault="00B04807" w:rsidP="00B04807">
      <w:pPr>
        <w:jc w:val="both"/>
      </w:pPr>
      <w:r w:rsidRPr="00B04807">
        <w:rPr>
          <w:highlight w:val="yellow"/>
        </w:rPr>
        <w:t>Report should highlight the risk of exposing ICS/SCADA to the Internet.</w:t>
      </w:r>
    </w:p>
    <w:p w14:paraId="19F0D34F" w14:textId="77777777" w:rsidR="00B04807" w:rsidRPr="00957A42" w:rsidRDefault="00B04807" w:rsidP="00B04807">
      <w:pPr>
        <w:pStyle w:val="ListParagraph"/>
        <w:ind w:left="0"/>
        <w:jc w:val="both"/>
      </w:pPr>
    </w:p>
    <w:p w14:paraId="0AA03993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Open databases</w:t>
      </w:r>
    </w:p>
    <w:p w14:paraId="2FAE3348" w14:textId="77777777" w:rsidR="000358FF" w:rsidRDefault="00517223" w:rsidP="00517223">
      <w:pPr>
        <w:jc w:val="both"/>
      </w:pPr>
      <w:r w:rsidRPr="00957A42">
        <w:t xml:space="preserve">Find occurrences of publicly exposed database services (e.g., Elasticsearch, MongoDB, CouchDB) in </w:t>
      </w:r>
      <w:r w:rsidR="000358FF">
        <w:t>the following search:</w:t>
      </w:r>
    </w:p>
    <w:p w14:paraId="274B41F5" w14:textId="77777777" w:rsidR="000358FF" w:rsidRPr="00B759ED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product:mongodb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D2E0AA1" w14:textId="77777777" w:rsidR="000358FF" w:rsidRPr="00B759ED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product:elasticsearch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9D8FDDF" w14:textId="77777777" w:rsidR="000358FF" w:rsidRDefault="000358FF" w:rsidP="000358FF">
      <w:pPr>
        <w:pStyle w:val="ListParagraph"/>
        <w:jc w:val="both"/>
      </w:pPr>
    </w:p>
    <w:p w14:paraId="3FCD6DA1" w14:textId="35279056" w:rsidR="00517223" w:rsidRDefault="00517223" w:rsidP="000358FF">
      <w:pPr>
        <w:pStyle w:val="ListParagraph"/>
        <w:numPr>
          <w:ilvl w:val="0"/>
          <w:numId w:val="40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counts, and whether authentication metadata appears present or absent in the banners.</w:t>
      </w:r>
    </w:p>
    <w:p w14:paraId="70263FD9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066C5814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 xml:space="preserve">Exposed MongoDB and Elasticsearch with banners showing cluster/DB names. Auth </w:t>
      </w:r>
      <w:proofErr w:type="gramStart"/>
      <w:r w:rsidRPr="00B04807">
        <w:rPr>
          <w:highlight w:val="yellow"/>
        </w:rPr>
        <w:t>often</w:t>
      </w:r>
      <w:proofErr w:type="gramEnd"/>
      <w:r w:rsidRPr="00B04807">
        <w:rPr>
          <w:highlight w:val="yellow"/>
        </w:rPr>
        <w:t xml:space="preserve"> absent.</w:t>
      </w:r>
    </w:p>
    <w:p w14:paraId="74E785F8" w14:textId="77777777" w:rsidR="00B04807" w:rsidRPr="00934BF5" w:rsidRDefault="00B04807" w:rsidP="00B04807">
      <w:pPr>
        <w:jc w:val="both"/>
      </w:pPr>
      <w:proofErr w:type="gramStart"/>
      <w:r w:rsidRPr="00B04807">
        <w:rPr>
          <w:highlight w:val="yellow"/>
        </w:rPr>
        <w:t>Querying</w:t>
      </w:r>
      <w:proofErr w:type="gramEnd"/>
      <w:r w:rsidRPr="00B04807">
        <w:rPr>
          <w:highlight w:val="yellow"/>
        </w:rPr>
        <w:t xml:space="preserve"> for actual data must not be attempted, only presence of databases must be reported.</w:t>
      </w:r>
    </w:p>
    <w:p w14:paraId="6C3733C8" w14:textId="77777777" w:rsidR="000358FF" w:rsidRPr="00957A42" w:rsidRDefault="000358FF" w:rsidP="00517223">
      <w:pPr>
        <w:jc w:val="both"/>
      </w:pPr>
    </w:p>
    <w:p w14:paraId="46F3A04A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Remote access endpoints</w:t>
      </w:r>
    </w:p>
    <w:p w14:paraId="708CE0A7" w14:textId="77777777" w:rsidR="002D31DC" w:rsidRDefault="00517223" w:rsidP="00517223">
      <w:pPr>
        <w:jc w:val="both"/>
      </w:pPr>
      <w:r w:rsidRPr="00957A42">
        <w:t xml:space="preserve">Enumerate exposed remote admin endpoints (RDP, SSH, Telnet) </w:t>
      </w:r>
      <w:r w:rsidR="002D31DC">
        <w:t>from the following search:</w:t>
      </w:r>
    </w:p>
    <w:p w14:paraId="23792F87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 xml:space="preserve">port:3389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B2100D7" w14:textId="77777777" w:rsidR="000358FF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 xml:space="preserve">port:22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DE8C17F" w14:textId="77777777" w:rsidR="000358FF" w:rsidRPr="00E76A18" w:rsidRDefault="000358FF" w:rsidP="000358FF">
      <w:pPr>
        <w:pStyle w:val="ListParagraph"/>
        <w:spacing w:after="160" w:line="278" w:lineRule="auto"/>
        <w:jc w:val="both"/>
        <w:rPr>
          <w:rFonts w:ascii="Consolas" w:hAnsi="Consolas"/>
        </w:rPr>
      </w:pPr>
    </w:p>
    <w:p w14:paraId="0B5918D1" w14:textId="1181CFED" w:rsidR="00517223" w:rsidRDefault="00517223" w:rsidP="000358FF">
      <w:pPr>
        <w:pStyle w:val="ListParagraph"/>
        <w:numPr>
          <w:ilvl w:val="0"/>
          <w:numId w:val="39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the top 10 sample hosts with any banner/OS details available.</w:t>
      </w:r>
    </w:p>
    <w:p w14:paraId="586A74C5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070E8E46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>Many RDP and SSH services, often with Windows version banners.</w:t>
      </w:r>
    </w:p>
    <w:p w14:paraId="1FB77BAE" w14:textId="77777777" w:rsidR="00B04807" w:rsidRPr="00934BF5" w:rsidRDefault="00B04807" w:rsidP="00B04807">
      <w:pPr>
        <w:jc w:val="both"/>
      </w:pPr>
      <w:r w:rsidRPr="00B04807">
        <w:rPr>
          <w:highlight w:val="yellow"/>
        </w:rPr>
        <w:t xml:space="preserve">Report should highlight </w:t>
      </w:r>
      <w:proofErr w:type="gramStart"/>
      <w:r w:rsidRPr="00B04807">
        <w:rPr>
          <w:highlight w:val="yellow"/>
        </w:rPr>
        <w:t>brute-force</w:t>
      </w:r>
      <w:proofErr w:type="gramEnd"/>
      <w:r w:rsidRPr="00B04807">
        <w:rPr>
          <w:highlight w:val="yellow"/>
        </w:rPr>
        <w:t xml:space="preserve"> and credential attack risks.</w:t>
      </w:r>
    </w:p>
    <w:p w14:paraId="55E4201C" w14:textId="77777777" w:rsidR="00B04807" w:rsidRPr="00957A42" w:rsidRDefault="00B04807" w:rsidP="00B04807">
      <w:pPr>
        <w:jc w:val="both"/>
      </w:pPr>
    </w:p>
    <w:p w14:paraId="7419CCE9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TLS/HTTPS certificate hygiene</w:t>
      </w:r>
    </w:p>
    <w:p w14:paraId="6DAC8511" w14:textId="14D28EFE" w:rsidR="000358FF" w:rsidRDefault="00517223" w:rsidP="00517223">
      <w:pPr>
        <w:jc w:val="both"/>
      </w:pPr>
      <w:r w:rsidRPr="00957A42">
        <w:t xml:space="preserve">Examine HTTPS endpoints </w:t>
      </w:r>
      <w:r>
        <w:t>in</w:t>
      </w:r>
      <w:r w:rsidR="000358FF">
        <w:t xml:space="preserve"> the following search:</w:t>
      </w:r>
    </w:p>
    <w:p w14:paraId="6F315D6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ssl.cert.issuer.</w:t>
      </w:r>
      <w:proofErr w:type="spellStart"/>
      <w:r w:rsidRPr="00E76A18">
        <w:rPr>
          <w:rFonts w:ascii="Consolas" w:hAnsi="Consolas"/>
        </w:rPr>
        <w:t>cn</w:t>
      </w:r>
      <w:proofErr w:type="spellEnd"/>
      <w:r w:rsidRPr="00E76A18">
        <w:rPr>
          <w:rFonts w:ascii="Consolas" w:hAnsi="Consolas"/>
        </w:rPr>
        <w:t xml:space="preserve">:"Let's Encrypt"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3D9DB83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ssl.expired</w:t>
      </w:r>
      <w:proofErr w:type="gramEnd"/>
      <w:r w:rsidRPr="00E76A18">
        <w:rPr>
          <w:rFonts w:ascii="Consolas" w:hAnsi="Consolas"/>
        </w:rPr>
        <w:t>:true</w:t>
      </w:r>
      <w:proofErr w:type="spellEnd"/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37A1DBA" w14:textId="77777777" w:rsidR="000358FF" w:rsidRDefault="00517223" w:rsidP="00517223">
      <w:pPr>
        <w:jc w:val="both"/>
      </w:pPr>
      <w:r w:rsidRPr="00957A42">
        <w:t xml:space="preserve">for certificate issues visible in Shodan metadata (expired, self-signed, mismatched CN). </w:t>
      </w:r>
    </w:p>
    <w:p w14:paraId="672BEB3D" w14:textId="77777777" w:rsidR="000358FF" w:rsidRDefault="000358FF" w:rsidP="000358FF">
      <w:pPr>
        <w:pStyle w:val="ListParagraph"/>
        <w:jc w:val="both"/>
      </w:pPr>
    </w:p>
    <w:p w14:paraId="1CD6EF52" w14:textId="405A66F0" w:rsidR="00517223" w:rsidRDefault="00517223" w:rsidP="000358FF">
      <w:pPr>
        <w:pStyle w:val="ListParagraph"/>
        <w:numPr>
          <w:ilvl w:val="0"/>
          <w:numId w:val="41"/>
        </w:numPr>
        <w:jc w:val="both"/>
      </w:pPr>
      <w:r w:rsidRPr="00957A42">
        <w:lastRenderedPageBreak/>
        <w:t>Report the number of such certificates and list sample hosts.</w:t>
      </w:r>
    </w:p>
    <w:p w14:paraId="409EB8E4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2427DFBE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>Some expired/self-</w:t>
      </w:r>
      <w:proofErr w:type="gramStart"/>
      <w:r w:rsidRPr="00B04807">
        <w:rPr>
          <w:highlight w:val="yellow"/>
        </w:rPr>
        <w:t>signed</w:t>
      </w:r>
      <w:proofErr w:type="gramEnd"/>
      <w:r w:rsidRPr="00B04807">
        <w:rPr>
          <w:highlight w:val="yellow"/>
        </w:rPr>
        <w:t xml:space="preserve"> certificates, many valid Let’s Encrypt. Weak ciphers possible.</w:t>
      </w:r>
    </w:p>
    <w:p w14:paraId="4AE703A7" w14:textId="77777777" w:rsidR="00B04807" w:rsidRPr="00934BF5" w:rsidRDefault="00B04807" w:rsidP="00B04807">
      <w:pPr>
        <w:jc w:val="both"/>
      </w:pPr>
      <w:r w:rsidRPr="00B04807">
        <w:rPr>
          <w:highlight w:val="yellow"/>
        </w:rPr>
        <w:t>Report should highlight expired/self-signed as risks.</w:t>
      </w:r>
    </w:p>
    <w:p w14:paraId="5ABE1A58" w14:textId="77777777" w:rsidR="00B04807" w:rsidRPr="00957A42" w:rsidRDefault="00B04807" w:rsidP="00B04807">
      <w:pPr>
        <w:jc w:val="both"/>
      </w:pPr>
    </w:p>
    <w:p w14:paraId="7CA7ED2F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Cloud console &amp; storage exposures</w:t>
      </w:r>
    </w:p>
    <w:p w14:paraId="0951057B" w14:textId="044BEC6B" w:rsidR="000358FF" w:rsidRDefault="00517223" w:rsidP="00517223">
      <w:pPr>
        <w:jc w:val="both"/>
      </w:pPr>
      <w:r w:rsidRPr="00957A42">
        <w:t>Identify cloud admin consoles or publicly exposed S3-compatible storage endpoints (or equivalents) visible</w:t>
      </w:r>
      <w:r w:rsidR="000358FF">
        <w:t xml:space="preserve"> from the following search:</w:t>
      </w:r>
    </w:p>
    <w:p w14:paraId="476F126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http.title</w:t>
      </w:r>
      <w:proofErr w:type="gramEnd"/>
      <w:r w:rsidRPr="00E76A18">
        <w:rPr>
          <w:rFonts w:ascii="Consolas" w:hAnsi="Consolas"/>
        </w:rPr>
        <w:t>:"AWS</w:t>
      </w:r>
      <w:proofErr w:type="spellEnd"/>
      <w:r w:rsidRPr="00E76A18">
        <w:rPr>
          <w:rFonts w:ascii="Consolas" w:hAnsi="Consolas"/>
        </w:rPr>
        <w:t xml:space="preserve"> Management Console"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B22994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product:Minio</w:t>
      </w:r>
      <w:proofErr w:type="spellEnd"/>
      <w:proofErr w:type="gramEnd"/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C9D7A02" w14:textId="77777777" w:rsidR="000358FF" w:rsidRDefault="000358FF" w:rsidP="000358FF">
      <w:pPr>
        <w:pStyle w:val="ListParagraph"/>
        <w:jc w:val="both"/>
      </w:pPr>
    </w:p>
    <w:p w14:paraId="51432074" w14:textId="2CDAAFF8" w:rsidR="00517223" w:rsidRDefault="00517223" w:rsidP="000358FF">
      <w:pPr>
        <w:pStyle w:val="ListParagraph"/>
        <w:numPr>
          <w:ilvl w:val="0"/>
          <w:numId w:val="42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whether bucket</w:t>
      </w:r>
      <w:r>
        <w:t xml:space="preserve"> or </w:t>
      </w:r>
      <w:r w:rsidRPr="00957A42">
        <w:t>container names are discoverable (do not access contents).</w:t>
      </w:r>
    </w:p>
    <w:p w14:paraId="23B47686" w14:textId="77777777" w:rsidR="000358FF" w:rsidRPr="00957A42" w:rsidRDefault="000358FF" w:rsidP="000358FF">
      <w:pPr>
        <w:jc w:val="both"/>
      </w:pPr>
    </w:p>
    <w:p w14:paraId="1740F010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Passive vulnerability flags</w:t>
      </w:r>
    </w:p>
    <w:p w14:paraId="1CAAC59E" w14:textId="77777777" w:rsidR="000358FF" w:rsidRDefault="00517223" w:rsidP="00517223">
      <w:pPr>
        <w:jc w:val="both"/>
      </w:pPr>
      <w:r w:rsidRPr="00957A42">
        <w:t xml:space="preserve">Using Shodan’s metadata, list the top </w:t>
      </w:r>
      <w:r>
        <w:t>5</w:t>
      </w:r>
      <w:r w:rsidRPr="00957A42">
        <w:t xml:space="preserve"> CVEs</w:t>
      </w:r>
      <w:r w:rsidR="000358FF">
        <w:t xml:space="preserve"> (</w:t>
      </w:r>
      <w:r w:rsidR="000358FF" w:rsidRPr="000358FF">
        <w:t>Common Vulnerabilities and Exposures</w:t>
      </w:r>
      <w:r w:rsidR="000358FF">
        <w:t>)</w:t>
      </w:r>
      <w:r w:rsidRPr="00957A42">
        <w:t xml:space="preserve"> that appear most frequently against assets </w:t>
      </w:r>
      <w:r w:rsidR="000358FF">
        <w:t>from the following search:</w:t>
      </w:r>
    </w:p>
    <w:p w14:paraId="74FFAB3A" w14:textId="77777777" w:rsidR="000358FF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vuln: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>CVE-2021-44228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F58CBEE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vuln: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>CVE-2020-0796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433854C" w14:textId="77777777" w:rsidR="000358FF" w:rsidRDefault="000358FF" w:rsidP="000358FF">
      <w:pPr>
        <w:pStyle w:val="ListParagraph"/>
        <w:jc w:val="both"/>
      </w:pPr>
    </w:p>
    <w:p w14:paraId="31465B33" w14:textId="2C89F973" w:rsidR="00517223" w:rsidRDefault="00517223" w:rsidP="000358FF">
      <w:pPr>
        <w:pStyle w:val="ListParagraph"/>
        <w:numPr>
          <w:ilvl w:val="0"/>
          <w:numId w:val="43"/>
        </w:numPr>
        <w:jc w:val="both"/>
      </w:pPr>
      <w:r w:rsidRPr="00957A42">
        <w:t>For each CVE</w:t>
      </w:r>
      <w:r>
        <w:t>,</w:t>
      </w:r>
      <w:r w:rsidRPr="00957A42">
        <w:t xml:space="preserve"> report how many assets show that tag.</w:t>
      </w:r>
    </w:p>
    <w:p w14:paraId="4104F0B7" w14:textId="77777777" w:rsidR="000358FF" w:rsidRDefault="000358FF" w:rsidP="000358FF">
      <w:pPr>
        <w:pStyle w:val="ListParagraph"/>
        <w:jc w:val="both"/>
      </w:pPr>
    </w:p>
    <w:p w14:paraId="73256EA5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Sector comparison</w:t>
      </w:r>
    </w:p>
    <w:p w14:paraId="4CEC0AE0" w14:textId="77777777" w:rsidR="00B00F7D" w:rsidRDefault="00517223" w:rsidP="00517223">
      <w:pPr>
        <w:jc w:val="both"/>
      </w:pPr>
      <w:r w:rsidRPr="00957A42">
        <w:t xml:space="preserve">Choose </w:t>
      </w:r>
      <w:r>
        <w:t>2</w:t>
      </w:r>
      <w:r w:rsidRPr="00957A42">
        <w:t xml:space="preserve"> </w:t>
      </w:r>
      <w:r>
        <w:t xml:space="preserve">industry </w:t>
      </w:r>
      <w:r w:rsidRPr="00957A42">
        <w:t xml:space="preserve">sectors </w:t>
      </w:r>
      <w:r w:rsidR="00B00F7D">
        <w:t>from the following search:</w:t>
      </w:r>
    </w:p>
    <w:p w14:paraId="1F9E6678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3A0F86">
        <w:rPr>
          <w:rFonts w:ascii="Consolas" w:hAnsi="Consolas"/>
        </w:rPr>
        <w:t>org:"University</w:t>
      </w:r>
      <w:proofErr w:type="spellEnd"/>
      <w:r w:rsidRPr="003A0F86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E056316" w14:textId="24EEAF93" w:rsidR="00B00F7D" w:rsidRPr="00B00F7D" w:rsidRDefault="00B00F7D" w:rsidP="00517223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3A0F86">
        <w:rPr>
          <w:rFonts w:ascii="Consolas" w:hAnsi="Consolas"/>
        </w:rPr>
        <w:t>org:"Hospital</w:t>
      </w:r>
      <w:proofErr w:type="spellEnd"/>
      <w:r w:rsidRPr="003A0F86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230BF1D" w14:textId="77777777" w:rsidR="00B00F7D" w:rsidRDefault="00B00F7D" w:rsidP="00517223">
      <w:pPr>
        <w:jc w:val="both"/>
      </w:pPr>
      <w:r>
        <w:t xml:space="preserve">Example </w:t>
      </w:r>
      <w:r w:rsidR="00517223" w:rsidRPr="00957A42">
        <w:t xml:space="preserve">education vs. healthcare. </w:t>
      </w:r>
    </w:p>
    <w:p w14:paraId="7E1295D7" w14:textId="289B8B03" w:rsidR="00517223" w:rsidRDefault="00517223" w:rsidP="00B00F7D">
      <w:pPr>
        <w:pStyle w:val="ListParagraph"/>
        <w:numPr>
          <w:ilvl w:val="0"/>
          <w:numId w:val="44"/>
        </w:numPr>
        <w:jc w:val="both"/>
      </w:pPr>
      <w:r w:rsidRPr="00957A42">
        <w:t xml:space="preserve">Compare the </w:t>
      </w:r>
      <w:r>
        <w:t>3</w:t>
      </w:r>
      <w:r w:rsidRPr="00957A42">
        <w:t xml:space="preserve"> most common exposed services in each sector and report </w:t>
      </w:r>
      <w:r>
        <w:t xml:space="preserve">the </w:t>
      </w:r>
      <w:r w:rsidRPr="00957A42">
        <w:t>differences.</w:t>
      </w:r>
    </w:p>
    <w:p w14:paraId="059A798C" w14:textId="77777777" w:rsidR="00B00F7D" w:rsidRPr="00957A42" w:rsidRDefault="00B00F7D" w:rsidP="00B00F7D">
      <w:pPr>
        <w:pStyle w:val="ListParagraph"/>
        <w:jc w:val="both"/>
      </w:pPr>
    </w:p>
    <w:p w14:paraId="2A0B5A82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Hosting concentration analysis</w:t>
      </w:r>
    </w:p>
    <w:p w14:paraId="4EE96B30" w14:textId="77777777" w:rsidR="00B00F7D" w:rsidRDefault="00517223" w:rsidP="00517223">
      <w:pPr>
        <w:jc w:val="both"/>
      </w:pPr>
      <w:r w:rsidRPr="00957A42">
        <w:t>Determine whether public-facing websites from</w:t>
      </w:r>
      <w:r w:rsidR="00B00F7D">
        <w:t>:</w:t>
      </w:r>
    </w:p>
    <w:p w14:paraId="0F6B7A14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04665">
        <w:rPr>
          <w:rFonts w:ascii="Consolas" w:hAnsi="Consolas"/>
        </w:rPr>
        <w:t>hostname:"</w:t>
      </w:r>
      <w:r>
        <w:rPr>
          <w:rFonts w:ascii="Consolas" w:hAnsi="Consolas"/>
        </w:rPr>
        <w:t>ac.uk</w:t>
      </w:r>
      <w:r w:rsidRPr="00E04665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29370E55" w14:textId="77777777" w:rsidR="00B00F7D" w:rsidRPr="0010617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04665">
        <w:rPr>
          <w:rFonts w:ascii="Consolas" w:hAnsi="Consolas"/>
        </w:rPr>
        <w:t>hostname:"</w:t>
      </w:r>
      <w:r>
        <w:rPr>
          <w:rFonts w:ascii="Consolas" w:hAnsi="Consolas"/>
        </w:rPr>
        <w:t>co.uk</w:t>
      </w:r>
      <w:r w:rsidRPr="00E04665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02DAE24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BT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37E7E0F" w14:textId="77777777" w:rsidR="00B00F7D" w:rsidRPr="00E04665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Virgin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16B6DD45" w14:textId="77777777" w:rsidR="00B00F7D" w:rsidRPr="0010617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Sky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602259DC" w14:textId="5214A91B" w:rsidR="00B00F7D" w:rsidRDefault="00517223" w:rsidP="00517223">
      <w:pPr>
        <w:jc w:val="both"/>
      </w:pPr>
      <w:r w:rsidRPr="00957A42">
        <w:t>are hosted across many ASNs</w:t>
      </w:r>
      <w:r w:rsidR="00B00F7D">
        <w:t xml:space="preserve"> (</w:t>
      </w:r>
      <w:r w:rsidR="00B00F7D" w:rsidRPr="00B00F7D">
        <w:t>Autonomous System Number</w:t>
      </w:r>
      <w:r w:rsidR="00B00F7D">
        <w:t>s)</w:t>
      </w:r>
      <w:r w:rsidRPr="00957A42">
        <w:t xml:space="preserve"> or concentrated in a few. </w:t>
      </w:r>
    </w:p>
    <w:p w14:paraId="109BFB61" w14:textId="17E5A61D" w:rsidR="00517223" w:rsidRDefault="00517223" w:rsidP="00B00F7D">
      <w:pPr>
        <w:pStyle w:val="ListParagraph"/>
        <w:numPr>
          <w:ilvl w:val="0"/>
          <w:numId w:val="45"/>
        </w:numPr>
        <w:jc w:val="both"/>
      </w:pPr>
      <w:r w:rsidRPr="00957A42">
        <w:lastRenderedPageBreak/>
        <w:t>Report top 5 ASNs by site count and comment on single points of failure.</w:t>
      </w:r>
    </w:p>
    <w:p w14:paraId="40F05FBA" w14:textId="77777777" w:rsidR="00B00F7D" w:rsidRPr="00957A42" w:rsidRDefault="00B00F7D" w:rsidP="00B00F7D">
      <w:pPr>
        <w:pStyle w:val="ListParagraph"/>
        <w:jc w:val="both"/>
      </w:pPr>
    </w:p>
    <w:p w14:paraId="4B077D06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Camera screenshot privacy check (non-visual)</w:t>
      </w:r>
    </w:p>
    <w:p w14:paraId="57EADD70" w14:textId="494EFEA4" w:rsidR="00B00F7D" w:rsidRDefault="00517223" w:rsidP="00517223">
      <w:pPr>
        <w:jc w:val="both"/>
      </w:pPr>
      <w:r w:rsidRPr="00957A42">
        <w:t xml:space="preserve">Identify cameras </w:t>
      </w:r>
      <w:r w:rsidR="00B00F7D">
        <w:t>from the following search:</w:t>
      </w:r>
    </w:p>
    <w:p w14:paraId="071FA8B1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7C0863">
        <w:rPr>
          <w:rFonts w:ascii="Consolas" w:hAnsi="Consolas"/>
        </w:rPr>
        <w:t xml:space="preserve">cam </w:t>
      </w:r>
      <w:proofErr w:type="spellStart"/>
      <w:r w:rsidRPr="007C0863">
        <w:rPr>
          <w:rFonts w:ascii="Consolas" w:hAnsi="Consolas"/>
        </w:rPr>
        <w:t>has_</w:t>
      </w:r>
      <w:proofErr w:type="gramStart"/>
      <w:r w:rsidRPr="007C0863">
        <w:rPr>
          <w:rFonts w:ascii="Consolas" w:hAnsi="Consolas"/>
        </w:rPr>
        <w:t>screenshot:true</w:t>
      </w:r>
      <w:proofErr w:type="spellEnd"/>
      <w:proofErr w:type="gramEnd"/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country:"GB</w:t>
      </w:r>
      <w:proofErr w:type="spellEnd"/>
      <w:r w:rsidRPr="007C0863">
        <w:rPr>
          <w:rFonts w:ascii="Consolas" w:hAnsi="Consolas"/>
        </w:rPr>
        <w:t>"</w:t>
      </w:r>
    </w:p>
    <w:p w14:paraId="6497388F" w14:textId="77777777" w:rsidR="00B00F7D" w:rsidRPr="00827FB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7C0863">
        <w:rPr>
          <w:rFonts w:ascii="Consolas" w:hAnsi="Consolas"/>
        </w:rPr>
        <w:t>cam</w:t>
      </w:r>
      <w:r>
        <w:rPr>
          <w:rFonts w:ascii="Consolas" w:hAnsi="Consolas"/>
        </w:rPr>
        <w:t>era</w:t>
      </w:r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has_</w:t>
      </w:r>
      <w:proofErr w:type="gramStart"/>
      <w:r w:rsidRPr="007C0863">
        <w:rPr>
          <w:rFonts w:ascii="Consolas" w:hAnsi="Consolas"/>
        </w:rPr>
        <w:t>screenshot:true</w:t>
      </w:r>
      <w:proofErr w:type="spellEnd"/>
      <w:proofErr w:type="gramEnd"/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country:"GB</w:t>
      </w:r>
      <w:proofErr w:type="spellEnd"/>
      <w:r w:rsidRPr="007C0863">
        <w:rPr>
          <w:rFonts w:ascii="Consolas" w:hAnsi="Consolas"/>
        </w:rPr>
        <w:t>"</w:t>
      </w:r>
    </w:p>
    <w:p w14:paraId="0BEEB61D" w14:textId="77777777" w:rsidR="00B00F7D" w:rsidRDefault="00B00F7D" w:rsidP="00B00F7D">
      <w:pPr>
        <w:pStyle w:val="ListParagraph"/>
        <w:jc w:val="both"/>
      </w:pPr>
    </w:p>
    <w:p w14:paraId="128BC466" w14:textId="77777777" w:rsidR="00B00F7D" w:rsidRDefault="00B00F7D" w:rsidP="00B00F7D">
      <w:pPr>
        <w:pStyle w:val="ListParagraph"/>
        <w:numPr>
          <w:ilvl w:val="0"/>
          <w:numId w:val="46"/>
        </w:numPr>
        <w:jc w:val="both"/>
      </w:pPr>
      <w:r>
        <w:t xml:space="preserve">Select available screenshots from the </w:t>
      </w:r>
      <w:r w:rsidR="00517223" w:rsidRPr="00957A42">
        <w:t>Shodan lists</w:t>
      </w:r>
      <w:r>
        <w:t xml:space="preserve">. </w:t>
      </w:r>
    </w:p>
    <w:p w14:paraId="17893E8E" w14:textId="77777777" w:rsidR="00B00F7D" w:rsidRDefault="00517223" w:rsidP="00B00F7D">
      <w:pPr>
        <w:pStyle w:val="ListParagraph"/>
        <w:numPr>
          <w:ilvl w:val="0"/>
          <w:numId w:val="46"/>
        </w:numPr>
        <w:jc w:val="both"/>
      </w:pPr>
      <w:r w:rsidRPr="00957A42">
        <w:t xml:space="preserve">Do not view or save any images. </w:t>
      </w:r>
    </w:p>
    <w:p w14:paraId="79541F46" w14:textId="16FA3328" w:rsidR="00517223" w:rsidRDefault="00517223" w:rsidP="00B00F7D">
      <w:pPr>
        <w:pStyle w:val="ListParagraph"/>
        <w:numPr>
          <w:ilvl w:val="0"/>
          <w:numId w:val="46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by brand/model and note whether authentication appears required.</w:t>
      </w:r>
    </w:p>
    <w:p w14:paraId="04AD8DD3" w14:textId="77777777" w:rsidR="0077772E" w:rsidRPr="00957A42" w:rsidRDefault="0077772E" w:rsidP="0077772E">
      <w:pPr>
        <w:jc w:val="both"/>
      </w:pPr>
    </w:p>
    <w:p w14:paraId="2B40C74D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Trend snapshot</w:t>
      </w:r>
    </w:p>
    <w:p w14:paraId="39C62593" w14:textId="77777777" w:rsidR="0077772E" w:rsidRDefault="00517223" w:rsidP="00517223">
      <w:pPr>
        <w:jc w:val="both"/>
      </w:pPr>
      <w:r w:rsidRPr="00957A42">
        <w:t>For one chosen service type (e.g., SSH or HTTP), capture a snapshot of its count</w:t>
      </w:r>
      <w:r>
        <w:t>s</w:t>
      </w:r>
      <w:r w:rsidRPr="00957A42">
        <w:t xml:space="preserve"> </w:t>
      </w:r>
      <w:r>
        <w:t>over the first and the last day in a 7-day interval</w:t>
      </w:r>
      <w:r w:rsidR="0077772E">
        <w:t xml:space="preserve"> from the following search:</w:t>
      </w:r>
    </w:p>
    <w:p w14:paraId="114FD74E" w14:textId="77777777" w:rsidR="0077772E" w:rsidRDefault="0077772E" w:rsidP="0077772E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0A1175">
        <w:rPr>
          <w:rFonts w:ascii="Consolas" w:hAnsi="Consolas"/>
        </w:rPr>
        <w:t xml:space="preserve">port:22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F038182" w14:textId="77777777" w:rsidR="0077772E" w:rsidRPr="000A1175" w:rsidRDefault="0077772E" w:rsidP="0077772E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0A1175">
        <w:rPr>
          <w:rFonts w:ascii="Consolas" w:hAnsi="Consolas"/>
        </w:rPr>
        <w:t>port:</w:t>
      </w:r>
      <w:r>
        <w:rPr>
          <w:rFonts w:ascii="Consolas" w:hAnsi="Consolas"/>
        </w:rPr>
        <w:t>80</w:t>
      </w:r>
      <w:r w:rsidRPr="000A1175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C24D36D" w14:textId="77777777" w:rsidR="0077772E" w:rsidRDefault="0077772E" w:rsidP="0077772E">
      <w:pPr>
        <w:pStyle w:val="ListParagraph"/>
        <w:jc w:val="both"/>
      </w:pPr>
    </w:p>
    <w:p w14:paraId="6F2AAD03" w14:textId="1DF787E3" w:rsidR="00517223" w:rsidRDefault="00517223" w:rsidP="0077772E">
      <w:pPr>
        <w:pStyle w:val="ListParagraph"/>
        <w:numPr>
          <w:ilvl w:val="0"/>
          <w:numId w:val="47"/>
        </w:numPr>
        <w:jc w:val="both"/>
      </w:pPr>
      <w:r w:rsidRPr="00957A42">
        <w:t>Report the delta and possible explanations for change.</w:t>
      </w:r>
    </w:p>
    <w:p w14:paraId="32A795D2" w14:textId="77777777" w:rsidR="0077772E" w:rsidRPr="00957A42" w:rsidRDefault="0077772E" w:rsidP="0077772E">
      <w:pPr>
        <w:pStyle w:val="ListParagraph"/>
        <w:jc w:val="both"/>
      </w:pPr>
    </w:p>
    <w:p w14:paraId="533C3656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Patch-priority mapping</w:t>
      </w:r>
    </w:p>
    <w:p w14:paraId="56DB0F56" w14:textId="77777777" w:rsidR="0077772E" w:rsidRDefault="00517223" w:rsidP="00517223">
      <w:pPr>
        <w:jc w:val="both"/>
      </w:pPr>
      <w:r w:rsidRPr="00957A42">
        <w:t xml:space="preserve">From the CVEs and vulnerable </w:t>
      </w:r>
      <w:r>
        <w:t xml:space="preserve">service </w:t>
      </w:r>
      <w:r w:rsidRPr="00957A42">
        <w:t>versions</w:t>
      </w:r>
      <w:r>
        <w:t xml:space="preserve"> </w:t>
      </w:r>
      <w:r w:rsidRPr="00957A42">
        <w:t xml:space="preserve">you observed, propose a prioritized remediation list of up to 8 items. </w:t>
      </w:r>
    </w:p>
    <w:p w14:paraId="47FD70F6" w14:textId="42266AC6" w:rsidR="00517223" w:rsidRDefault="00517223" w:rsidP="0077772E">
      <w:pPr>
        <w:pStyle w:val="ListParagraph"/>
        <w:numPr>
          <w:ilvl w:val="0"/>
          <w:numId w:val="48"/>
        </w:numPr>
        <w:jc w:val="both"/>
      </w:pPr>
      <w:r w:rsidRPr="00957A42">
        <w:t>For each item</w:t>
      </w:r>
      <w:r>
        <w:t>,</w:t>
      </w:r>
      <w:r w:rsidRPr="00957A42">
        <w:t xml:space="preserve"> include a one-sentence justification for priority.</w:t>
      </w:r>
    </w:p>
    <w:p w14:paraId="350CABC5" w14:textId="77777777" w:rsidR="0077772E" w:rsidRPr="00957A42" w:rsidRDefault="0077772E" w:rsidP="00517223">
      <w:pPr>
        <w:jc w:val="both"/>
      </w:pPr>
    </w:p>
    <w:p w14:paraId="60E36089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Risk scoring exercise</w:t>
      </w:r>
    </w:p>
    <w:p w14:paraId="5B03EEF2" w14:textId="77777777" w:rsidR="0077772E" w:rsidRDefault="00517223" w:rsidP="00517223">
      <w:pPr>
        <w:jc w:val="both"/>
      </w:pPr>
      <w:r w:rsidRPr="00957A42">
        <w:t>Select 10 representative assets you discovered. For each asset</w:t>
      </w:r>
      <w:r>
        <w:t>,</w:t>
      </w:r>
      <w:r w:rsidRPr="00957A42">
        <w:t xml:space="preserve"> assign the following scores </w:t>
      </w:r>
      <w:r>
        <w:t xml:space="preserve">between </w:t>
      </w:r>
      <w:r w:rsidRPr="00957A42">
        <w:t>0–10</w:t>
      </w:r>
      <w:r>
        <w:t xml:space="preserve"> for the following:</w:t>
      </w:r>
      <w:r w:rsidRPr="00957A42">
        <w:t xml:space="preserve"> </w:t>
      </w:r>
    </w:p>
    <w:p w14:paraId="344BF664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Internet exposure, </w:t>
      </w:r>
    </w:p>
    <w:p w14:paraId="402E35B9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service criticality, </w:t>
      </w:r>
    </w:p>
    <w:p w14:paraId="08745FA7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known vulnerability presence, </w:t>
      </w:r>
    </w:p>
    <w:p w14:paraId="7D860166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default-credential likelihood. </w:t>
      </w:r>
    </w:p>
    <w:p w14:paraId="0DFB5970" w14:textId="73862D55" w:rsidR="00517223" w:rsidRPr="00957A42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>Sum the scores and produce a ranked remediation priority list with one-line remediation steps.</w:t>
      </w:r>
    </w:p>
    <w:p w14:paraId="7EA2E637" w14:textId="77777777" w:rsidR="00517223" w:rsidRPr="00561D80" w:rsidRDefault="00517223" w:rsidP="00517223">
      <w:pPr>
        <w:pStyle w:val="Heading2"/>
        <w:jc w:val="both"/>
      </w:pPr>
      <w:r w:rsidRPr="00561D80">
        <w:t>Additional Notes</w:t>
      </w:r>
    </w:p>
    <w:p w14:paraId="4A66C597" w14:textId="77777777" w:rsidR="00517223" w:rsidRPr="00957A42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Be factual: do not claim exploitation or access. State only what Shodan shows.</w:t>
      </w:r>
    </w:p>
    <w:p w14:paraId="63B70433" w14:textId="77777777" w:rsidR="00517223" w:rsidRPr="00957A42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Cite timestamps and include exact queries or search descriptions used (but not answers).</w:t>
      </w:r>
    </w:p>
    <w:p w14:paraId="7F290A44" w14:textId="77777777" w:rsidR="00517223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Explain limitations: if a search returned ambiguous banners or too-broad results, state that.</w:t>
      </w:r>
    </w:p>
    <w:p w14:paraId="612D1A7C" w14:textId="77777777" w:rsidR="0077772E" w:rsidRPr="00957A42" w:rsidRDefault="0077772E" w:rsidP="0077772E">
      <w:pPr>
        <w:widowControl/>
        <w:spacing w:after="160" w:line="278" w:lineRule="auto"/>
        <w:ind w:left="360"/>
        <w:jc w:val="both"/>
      </w:pPr>
    </w:p>
    <w:p w14:paraId="647BC890" w14:textId="77777777" w:rsidR="00517223" w:rsidRPr="00654FF6" w:rsidRDefault="00517223" w:rsidP="00517223">
      <w:pPr>
        <w:pStyle w:val="Heading2"/>
        <w:jc w:val="both"/>
      </w:pPr>
      <w:r w:rsidRPr="00654FF6">
        <w:lastRenderedPageBreak/>
        <w:t xml:space="preserve">Ethics &amp; </w:t>
      </w:r>
      <w:r>
        <w:t>R</w:t>
      </w:r>
      <w:r w:rsidRPr="00654FF6">
        <w:t xml:space="preserve">eporting </w:t>
      </w:r>
      <w:r>
        <w:t>G</w:t>
      </w:r>
      <w:r w:rsidRPr="00654FF6">
        <w:t>uidance</w:t>
      </w:r>
    </w:p>
    <w:p w14:paraId="7BCA31DF" w14:textId="41CA8B78" w:rsidR="00517223" w:rsidRPr="00957A42" w:rsidRDefault="00517223" w:rsidP="00517223">
      <w:pPr>
        <w:widowControl/>
        <w:numPr>
          <w:ilvl w:val="0"/>
          <w:numId w:val="31"/>
        </w:numPr>
        <w:spacing w:after="160" w:line="278" w:lineRule="auto"/>
        <w:jc w:val="both"/>
      </w:pPr>
      <w:r w:rsidRPr="00957A42">
        <w:t xml:space="preserve">If you encounter </w:t>
      </w:r>
      <w:r w:rsidR="0077772E" w:rsidRPr="00957A42">
        <w:t>critical</w:t>
      </w:r>
      <w:r w:rsidRPr="00957A42">
        <w:t xml:space="preserve"> safety exposure (hospital ICS, life-safety device), stop and notify </w:t>
      </w:r>
      <w:r>
        <w:t>your</w:t>
      </w:r>
      <w:r w:rsidRPr="00957A42">
        <w:t xml:space="preserve"> instructor immediately; do not attempt further reconnaissance.</w:t>
      </w:r>
    </w:p>
    <w:p w14:paraId="72E84D9A" w14:textId="052F715B" w:rsidR="0077772E" w:rsidRDefault="00517223" w:rsidP="0077772E">
      <w:pPr>
        <w:autoSpaceDE w:val="0"/>
        <w:autoSpaceDN w:val="0"/>
        <w:adjustRightInd w:val="0"/>
        <w:spacing w:after="0" w:line="240" w:lineRule="auto"/>
        <w:jc w:val="both"/>
      </w:pPr>
      <w:r w:rsidRPr="00957A42">
        <w:t>For responsible disclosure</w:t>
      </w:r>
      <w:r>
        <w:t>,</w:t>
      </w:r>
      <w:r w:rsidRPr="00957A42">
        <w:t xml:space="preserve"> include only non-sensitive evidence: IP, port, timestamp, and suggested fix. Don’t </w:t>
      </w:r>
      <w:r>
        <w:t>use</w:t>
      </w:r>
      <w:r w:rsidRPr="00957A42">
        <w:t xml:space="preserve"> screenshots with </w:t>
      </w:r>
      <w:r w:rsidR="0077772E" w:rsidRPr="00957A42">
        <w:t>people or sensitive data.</w:t>
      </w:r>
    </w:p>
    <w:p w14:paraId="17069755" w14:textId="77777777" w:rsidR="0077772E" w:rsidRDefault="0077772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p w14:paraId="59805A39" w14:textId="77777777" w:rsidR="00F777AE" w:rsidRDefault="00F777A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p w14:paraId="2D966BE5" w14:textId="5DC4B9FF" w:rsidR="00F777AE" w:rsidRPr="00F777AE" w:rsidRDefault="00F777AE" w:rsidP="00F777A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Cs/>
          <w:color w:val="EE0000"/>
        </w:rPr>
      </w:pPr>
      <w:r w:rsidRPr="00F777AE">
        <w:rPr>
          <w:rFonts w:ascii="Arial" w:hAnsi="Arial" w:cs="Arial"/>
          <w:b/>
          <w:bCs/>
          <w:color w:val="EE0000"/>
        </w:rPr>
        <w:t>Now write full documentation of your findings, providing references.  Try to find credible sources to help with your written documentation and provide a full reference listing</w:t>
      </w:r>
      <w:r>
        <w:rPr>
          <w:rFonts w:ascii="Arial" w:hAnsi="Arial" w:cs="Arial"/>
          <w:b/>
          <w:bCs/>
          <w:color w:val="EE0000"/>
        </w:rPr>
        <w:t xml:space="preserve"> using the IEEE referencing for both in-text citation and reference listing</w:t>
      </w:r>
      <w:r w:rsidRPr="00F777AE">
        <w:rPr>
          <w:rFonts w:ascii="Arial" w:hAnsi="Arial" w:cs="Arial"/>
          <w:b/>
          <w:bCs/>
          <w:color w:val="EE0000"/>
        </w:rPr>
        <w:t>.</w:t>
      </w:r>
    </w:p>
    <w:p w14:paraId="4E4AFB45" w14:textId="77777777" w:rsidR="00F777AE" w:rsidRPr="00517223" w:rsidRDefault="00F777A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sectPr w:rsidR="00F777AE" w:rsidRPr="00517223" w:rsidSect="004014D0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4BFC4" w14:textId="77777777" w:rsidR="005854BA" w:rsidRDefault="005854BA">
      <w:pPr>
        <w:spacing w:after="0" w:line="240" w:lineRule="auto"/>
      </w:pPr>
      <w:r>
        <w:separator/>
      </w:r>
    </w:p>
  </w:endnote>
  <w:endnote w:type="continuationSeparator" w:id="0">
    <w:p w14:paraId="7FC61D58" w14:textId="77777777" w:rsidR="005854BA" w:rsidRDefault="00585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WenQuanYi Micro Hei">
    <w:altName w:val="Calibri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AD45E" w14:textId="77777777" w:rsidR="005854BA" w:rsidRDefault="005854BA">
      <w:pPr>
        <w:spacing w:after="0" w:line="240" w:lineRule="auto"/>
      </w:pPr>
      <w:r>
        <w:separator/>
      </w:r>
    </w:p>
  </w:footnote>
  <w:footnote w:type="continuationSeparator" w:id="0">
    <w:p w14:paraId="37E0705D" w14:textId="77777777" w:rsidR="005854BA" w:rsidRDefault="005854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DC2"/>
    <w:multiLevelType w:val="hybridMultilevel"/>
    <w:tmpl w:val="E41462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15372"/>
    <w:multiLevelType w:val="hybridMultilevel"/>
    <w:tmpl w:val="1A60247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BC7704"/>
    <w:multiLevelType w:val="hybridMultilevel"/>
    <w:tmpl w:val="E57C7D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404D2"/>
    <w:multiLevelType w:val="hybridMultilevel"/>
    <w:tmpl w:val="62BADA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383B0A"/>
    <w:multiLevelType w:val="hybridMultilevel"/>
    <w:tmpl w:val="78F8385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525E0"/>
    <w:multiLevelType w:val="multilevel"/>
    <w:tmpl w:val="86726A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304CF"/>
    <w:multiLevelType w:val="hybridMultilevel"/>
    <w:tmpl w:val="4DB6AD4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CD0034"/>
    <w:multiLevelType w:val="multilevel"/>
    <w:tmpl w:val="FBCE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1A492A50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225AB"/>
    <w:multiLevelType w:val="hybridMultilevel"/>
    <w:tmpl w:val="3BD0032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4D7C14"/>
    <w:multiLevelType w:val="hybridMultilevel"/>
    <w:tmpl w:val="45D08FC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486398"/>
    <w:multiLevelType w:val="hybridMultilevel"/>
    <w:tmpl w:val="367810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F6ACE"/>
    <w:multiLevelType w:val="hybridMultilevel"/>
    <w:tmpl w:val="5CFCB8B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900FE"/>
    <w:multiLevelType w:val="hybridMultilevel"/>
    <w:tmpl w:val="8DA6A0A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87086"/>
    <w:multiLevelType w:val="hybridMultilevel"/>
    <w:tmpl w:val="0E8A2E5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4D6A5F"/>
    <w:multiLevelType w:val="hybridMultilevel"/>
    <w:tmpl w:val="23720D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4351097"/>
    <w:multiLevelType w:val="hybridMultilevel"/>
    <w:tmpl w:val="854AC888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92C7A25"/>
    <w:multiLevelType w:val="hybridMultilevel"/>
    <w:tmpl w:val="5F58129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1D0C55"/>
    <w:multiLevelType w:val="hybridMultilevel"/>
    <w:tmpl w:val="DB027E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F575A1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0C5CCC"/>
    <w:multiLevelType w:val="hybridMultilevel"/>
    <w:tmpl w:val="80220BA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73837"/>
    <w:multiLevelType w:val="hybridMultilevel"/>
    <w:tmpl w:val="A1E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C9367D3"/>
    <w:multiLevelType w:val="hybridMultilevel"/>
    <w:tmpl w:val="ABEC26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AE0285"/>
    <w:multiLevelType w:val="multilevel"/>
    <w:tmpl w:val="956609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0564BF6"/>
    <w:multiLevelType w:val="hybridMultilevel"/>
    <w:tmpl w:val="A51CA8D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EE7D5B"/>
    <w:multiLevelType w:val="hybridMultilevel"/>
    <w:tmpl w:val="4ACE561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8078ED"/>
    <w:multiLevelType w:val="hybridMultilevel"/>
    <w:tmpl w:val="3CFA91D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9A4BA9"/>
    <w:multiLevelType w:val="hybridMultilevel"/>
    <w:tmpl w:val="1F22C58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2061C"/>
    <w:multiLevelType w:val="multilevel"/>
    <w:tmpl w:val="17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FA2EAF"/>
    <w:multiLevelType w:val="hybridMultilevel"/>
    <w:tmpl w:val="9B92C31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5A1B94"/>
    <w:multiLevelType w:val="hybridMultilevel"/>
    <w:tmpl w:val="531A8E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07B9E"/>
    <w:multiLevelType w:val="hybridMultilevel"/>
    <w:tmpl w:val="E2DA86C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351ADE"/>
    <w:multiLevelType w:val="hybridMultilevel"/>
    <w:tmpl w:val="C64E5B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BC05D7"/>
    <w:multiLevelType w:val="multilevel"/>
    <w:tmpl w:val="8EEEB5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671942"/>
    <w:multiLevelType w:val="hybridMultilevel"/>
    <w:tmpl w:val="78F8385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F347EB"/>
    <w:multiLevelType w:val="hybridMultilevel"/>
    <w:tmpl w:val="591AB31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20"/>
  </w:num>
  <w:num w:numId="2" w16cid:durableId="222714591">
    <w:abstractNumId w:val="25"/>
  </w:num>
  <w:num w:numId="3" w16cid:durableId="1078598620">
    <w:abstractNumId w:val="15"/>
  </w:num>
  <w:num w:numId="4" w16cid:durableId="752582624">
    <w:abstractNumId w:val="24"/>
  </w:num>
  <w:num w:numId="5" w16cid:durableId="973681924">
    <w:abstractNumId w:val="35"/>
  </w:num>
  <w:num w:numId="6" w16cid:durableId="601963105">
    <w:abstractNumId w:val="4"/>
  </w:num>
  <w:num w:numId="7" w16cid:durableId="632057044">
    <w:abstractNumId w:val="48"/>
  </w:num>
  <w:num w:numId="8" w16cid:durableId="1165970645">
    <w:abstractNumId w:val="43"/>
  </w:num>
  <w:num w:numId="9" w16cid:durableId="7222371">
    <w:abstractNumId w:val="7"/>
  </w:num>
  <w:num w:numId="10" w16cid:durableId="1878589694">
    <w:abstractNumId w:val="2"/>
  </w:num>
  <w:num w:numId="11" w16cid:durableId="607277341">
    <w:abstractNumId w:val="34"/>
  </w:num>
  <w:num w:numId="12" w16cid:durableId="1197043533">
    <w:abstractNumId w:val="10"/>
  </w:num>
  <w:num w:numId="13" w16cid:durableId="828406665">
    <w:abstractNumId w:val="30"/>
  </w:num>
  <w:num w:numId="14" w16cid:durableId="137965969">
    <w:abstractNumId w:val="21"/>
  </w:num>
  <w:num w:numId="15" w16cid:durableId="118377355">
    <w:abstractNumId w:val="29"/>
  </w:num>
  <w:num w:numId="16" w16cid:durableId="1663697742">
    <w:abstractNumId w:val="41"/>
  </w:num>
  <w:num w:numId="17" w16cid:durableId="530807423">
    <w:abstractNumId w:val="14"/>
  </w:num>
  <w:num w:numId="18" w16cid:durableId="1546987186">
    <w:abstractNumId w:val="23"/>
  </w:num>
  <w:num w:numId="19" w16cid:durableId="944314605">
    <w:abstractNumId w:val="0"/>
  </w:num>
  <w:num w:numId="20" w16cid:durableId="432751271">
    <w:abstractNumId w:val="39"/>
  </w:num>
  <w:num w:numId="21" w16cid:durableId="1513957920">
    <w:abstractNumId w:val="47"/>
  </w:num>
  <w:num w:numId="22" w16cid:durableId="2006976620">
    <w:abstractNumId w:val="26"/>
  </w:num>
  <w:num w:numId="23" w16cid:durableId="1519541637">
    <w:abstractNumId w:val="5"/>
  </w:num>
  <w:num w:numId="24" w16cid:durableId="233126681">
    <w:abstractNumId w:val="44"/>
  </w:num>
  <w:num w:numId="25" w16cid:durableId="1254974747">
    <w:abstractNumId w:val="1"/>
  </w:num>
  <w:num w:numId="26" w16cid:durableId="2140607339">
    <w:abstractNumId w:val="13"/>
  </w:num>
  <w:num w:numId="27" w16cid:durableId="641547429">
    <w:abstractNumId w:val="40"/>
  </w:num>
  <w:num w:numId="28" w16cid:durableId="486941619">
    <w:abstractNumId w:val="11"/>
  </w:num>
  <w:num w:numId="29" w16cid:durableId="916130464">
    <w:abstractNumId w:val="32"/>
  </w:num>
  <w:num w:numId="30" w16cid:durableId="884023267">
    <w:abstractNumId w:val="45"/>
  </w:num>
  <w:num w:numId="31" w16cid:durableId="1636716560">
    <w:abstractNumId w:val="8"/>
  </w:num>
  <w:num w:numId="32" w16cid:durableId="1877619279">
    <w:abstractNumId w:val="22"/>
  </w:num>
  <w:num w:numId="33" w16cid:durableId="1957519187">
    <w:abstractNumId w:val="31"/>
  </w:num>
  <w:num w:numId="34" w16cid:durableId="1837846066">
    <w:abstractNumId w:val="6"/>
  </w:num>
  <w:num w:numId="35" w16cid:durableId="2013991643">
    <w:abstractNumId w:val="3"/>
  </w:num>
  <w:num w:numId="36" w16cid:durableId="810250726">
    <w:abstractNumId w:val="17"/>
  </w:num>
  <w:num w:numId="37" w16cid:durableId="930551154">
    <w:abstractNumId w:val="28"/>
  </w:num>
  <w:num w:numId="38" w16cid:durableId="1535729623">
    <w:abstractNumId w:val="33"/>
  </w:num>
  <w:num w:numId="39" w16cid:durableId="2051108891">
    <w:abstractNumId w:val="27"/>
  </w:num>
  <w:num w:numId="40" w16cid:durableId="748504103">
    <w:abstractNumId w:val="18"/>
  </w:num>
  <w:num w:numId="41" w16cid:durableId="69540934">
    <w:abstractNumId w:val="12"/>
  </w:num>
  <w:num w:numId="42" w16cid:durableId="266893917">
    <w:abstractNumId w:val="16"/>
  </w:num>
  <w:num w:numId="43" w16cid:durableId="630749869">
    <w:abstractNumId w:val="9"/>
  </w:num>
  <w:num w:numId="44" w16cid:durableId="1704593148">
    <w:abstractNumId w:val="36"/>
  </w:num>
  <w:num w:numId="45" w16cid:durableId="230504821">
    <w:abstractNumId w:val="19"/>
  </w:num>
  <w:num w:numId="46" w16cid:durableId="954679165">
    <w:abstractNumId w:val="42"/>
  </w:num>
  <w:num w:numId="47" w16cid:durableId="1377123047">
    <w:abstractNumId w:val="38"/>
  </w:num>
  <w:num w:numId="48" w16cid:durableId="1987471448">
    <w:abstractNumId w:val="37"/>
  </w:num>
  <w:num w:numId="49" w16cid:durableId="88004931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D12"/>
    <w:rsid w:val="00034583"/>
    <w:rsid w:val="000358FF"/>
    <w:rsid w:val="00094F97"/>
    <w:rsid w:val="000F200B"/>
    <w:rsid w:val="000F7097"/>
    <w:rsid w:val="00103159"/>
    <w:rsid w:val="00160E76"/>
    <w:rsid w:val="001B32FE"/>
    <w:rsid w:val="001B4457"/>
    <w:rsid w:val="002A7463"/>
    <w:rsid w:val="002A7F94"/>
    <w:rsid w:val="002D2546"/>
    <w:rsid w:val="002D31DC"/>
    <w:rsid w:val="00302C31"/>
    <w:rsid w:val="003232F2"/>
    <w:rsid w:val="00346B2A"/>
    <w:rsid w:val="0035181D"/>
    <w:rsid w:val="003669FF"/>
    <w:rsid w:val="003D7D65"/>
    <w:rsid w:val="004014D0"/>
    <w:rsid w:val="00425B7E"/>
    <w:rsid w:val="00430AAA"/>
    <w:rsid w:val="0044481F"/>
    <w:rsid w:val="004875FB"/>
    <w:rsid w:val="004A3607"/>
    <w:rsid w:val="004D021B"/>
    <w:rsid w:val="004F2C8D"/>
    <w:rsid w:val="00517223"/>
    <w:rsid w:val="00523EB5"/>
    <w:rsid w:val="0053012C"/>
    <w:rsid w:val="005308B2"/>
    <w:rsid w:val="005350C8"/>
    <w:rsid w:val="00551C4B"/>
    <w:rsid w:val="00555900"/>
    <w:rsid w:val="0056018A"/>
    <w:rsid w:val="00577364"/>
    <w:rsid w:val="005854BA"/>
    <w:rsid w:val="005A2182"/>
    <w:rsid w:val="005D3565"/>
    <w:rsid w:val="00616E38"/>
    <w:rsid w:val="00641DEE"/>
    <w:rsid w:val="0064252C"/>
    <w:rsid w:val="00665015"/>
    <w:rsid w:val="006C3244"/>
    <w:rsid w:val="006D0817"/>
    <w:rsid w:val="006F5484"/>
    <w:rsid w:val="00701D19"/>
    <w:rsid w:val="007140CF"/>
    <w:rsid w:val="007716D1"/>
    <w:rsid w:val="0077772E"/>
    <w:rsid w:val="00797495"/>
    <w:rsid w:val="007E1760"/>
    <w:rsid w:val="007F7D34"/>
    <w:rsid w:val="00845983"/>
    <w:rsid w:val="008D57E2"/>
    <w:rsid w:val="008F0AA3"/>
    <w:rsid w:val="008F34BE"/>
    <w:rsid w:val="009266AF"/>
    <w:rsid w:val="00945AB5"/>
    <w:rsid w:val="009647D8"/>
    <w:rsid w:val="009B2722"/>
    <w:rsid w:val="009C0B09"/>
    <w:rsid w:val="009D0FC8"/>
    <w:rsid w:val="00A554B3"/>
    <w:rsid w:val="00A87A01"/>
    <w:rsid w:val="00AA6EEB"/>
    <w:rsid w:val="00AC1641"/>
    <w:rsid w:val="00AD081C"/>
    <w:rsid w:val="00AE7D5F"/>
    <w:rsid w:val="00B00F7D"/>
    <w:rsid w:val="00B0327D"/>
    <w:rsid w:val="00B04807"/>
    <w:rsid w:val="00B164B8"/>
    <w:rsid w:val="00B27DA4"/>
    <w:rsid w:val="00B84A84"/>
    <w:rsid w:val="00BB2170"/>
    <w:rsid w:val="00BB7F39"/>
    <w:rsid w:val="00BD53DD"/>
    <w:rsid w:val="00C029DC"/>
    <w:rsid w:val="00C9041D"/>
    <w:rsid w:val="00C9169B"/>
    <w:rsid w:val="00CC2B6E"/>
    <w:rsid w:val="00D0288B"/>
    <w:rsid w:val="00DB6550"/>
    <w:rsid w:val="00DB6855"/>
    <w:rsid w:val="00DC2B87"/>
    <w:rsid w:val="00E0596F"/>
    <w:rsid w:val="00E05E80"/>
    <w:rsid w:val="00E70CB3"/>
    <w:rsid w:val="00E85C68"/>
    <w:rsid w:val="00E86C2F"/>
    <w:rsid w:val="00E959CF"/>
    <w:rsid w:val="00EA7764"/>
    <w:rsid w:val="00EC48D0"/>
    <w:rsid w:val="00ED33C8"/>
    <w:rsid w:val="00EE5D06"/>
    <w:rsid w:val="00F00379"/>
    <w:rsid w:val="00F1473E"/>
    <w:rsid w:val="00F3191C"/>
    <w:rsid w:val="00F56887"/>
    <w:rsid w:val="00F673EB"/>
    <w:rsid w:val="00F777AE"/>
    <w:rsid w:val="00F87001"/>
    <w:rsid w:val="00FB40B6"/>
    <w:rsid w:val="00FB72DE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link w:val="Heading1Char"/>
    <w:qFormat/>
    <w:rsid w:val="009B2722"/>
    <w:pPr>
      <w:keepNext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2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2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0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B2722"/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B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2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0379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0379"/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37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379"/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paragraph" w:styleId="NoSpacing">
    <w:name w:val="No Spacing"/>
    <w:uiPriority w:val="1"/>
    <w:qFormat/>
    <w:rsid w:val="00DB6855"/>
    <w:pPr>
      <w:spacing w:after="0" w:line="240" w:lineRule="auto"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66501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2DE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help.shodan.io/the-basics/academic-upgra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hodan.io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knowledgewithprofi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Carlene Campbell</cp:lastModifiedBy>
  <cp:revision>5</cp:revision>
  <dcterms:created xsi:type="dcterms:W3CDTF">2025-10-28T21:15:00Z</dcterms:created>
  <dcterms:modified xsi:type="dcterms:W3CDTF">2026-09-29T19:36:00Z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