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3067016"/>
        <w:docPartObj>
          <w:docPartGallery w:val="Cover Pages"/>
          <w:docPartUnique/>
        </w:docPartObj>
      </w:sdtPr>
      <w:sdtEndPr>
        <w:rPr>
          <w:rFonts w:ascii="Times New Roman" w:eastAsiaTheme="minorHAnsi" w:hAnsi="Times New Roman" w:cs="Times New Roman"/>
          <w:b/>
          <w:lang w:val="en-GB"/>
        </w:rPr>
      </w:sdtEndPr>
      <w:sdtContent>
        <w:p w:rsidR="0089251A" w:rsidRDefault="0089251A">
          <w:pPr>
            <w:pStyle w:val="NoSpacing"/>
          </w:pPr>
          <w:r>
            <w:rPr>
              <w:noProof/>
            </w:rPr>
            <mc:AlternateContent>
              <mc:Choice Requires="wpg">
                <w:drawing>
                  <wp:anchor distT="0" distB="0" distL="114300" distR="114300" simplePos="0" relativeHeight="251662336"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89251A" w:rsidRDefault="0089251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2" name="Group 22"/>
                              <wpg:cNvGrpSpPr>
                                <a:grpSpLocks noChangeAspect="1"/>
                              </wpg:cNvGrpSpPr>
                              <wpg:grpSpPr>
                                <a:xfrm>
                                  <a:off x="80645" y="4826972"/>
                                  <a:ext cx="1306273" cy="2505863"/>
                                  <a:chOff x="80645" y="4649964"/>
                                  <a:chExt cx="874712" cy="1677988"/>
                                </a:xfrm>
                              </wpg:grpSpPr>
                              <wps:wsp>
                                <wps:cNvPr id="2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3" o:spid="_x0000_s1026" style="position:absolute;margin-left:0;margin-top:0;width:172.8pt;height:718.55pt;z-index:-2516541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R3VSQAAIM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tT3Yw2i2e8In7qqCLVvOze30Liu/3ux90Pe/cP7+U36u3Hh/0z&#10;faIfo4+s1J9bpa4+HkdL/GNZzOtJA90v8d28KCfTohS1Lx/xbqK/Wz5+0/OXb/yD31D72ua87DCE&#10;DictHS7T0o+Pi92KlX8gHTgt1V5L/8DQWmzer1ejWjTFUq2aDrcHaOxcHZGKqkmkoraji9vd/nD8&#10;brV9HtEPb2/2eDqPt8VP3x+OeDEQ9SL00MN2/XT/7dN6zb/QZFp9td6PflpgGhw/sv7xF4HUekOy&#10;my39lQDSv0DFviv80/Hn9Yrk1pt/rB4wbugFc0N4xp4eslguV5tjIV89Lu5X8uzJGP+Rvujpvln8&#10;GwMS8gOe32I7AC8pIB5bYJw8/emKJ3z7x+Ncw+SP27/gJ283x/aPn582270FsEav3JNF3itJVENa&#10;ere9/xnjZb8Vc3PYLb99wmv7fnE4/rDYw75gNsBm4tvH7f7/bkYvsD9vbw7/+2GxX92M1v+1wdCd&#10;F3VNBot/qSfTEr/s9Tfv9DebD89fbfFuC1jb3ZJ/JPnj2v/4sN8+/xOm8kt6Kr5abJZ49tub5XHv&#10;f/nqKHYRxna5+vJLFoOR2i2O329+3C0JnLREw+zu4z8X+50bi0fM9L9t/XRZ3HaGpMjSX262X344&#10;bh+eeLye9OT0h6lLBuc3mMONn8M/YIgu3m83r5rCRd00s4nzIKaxm0zK8WTiBos3lX6WOuU9bp9X&#10;P6wXR7I0kepowtM/D1Pz4VpT8/jx3UfM3tPou+IsbWdoMStnM/wmUxQ/fDrT0/nblho4tzj1U0rI&#10;w1Rc4i8iD9MGfO5mBJJQl8V4HM2s8WRakwDRiHpejKtyRk9Z3LY0YjZuajhRQShmJ5rhCUVRjZty&#10;CqJDGFWBx5RNMD27hCLRW3BaTZW4HSFVonYxMfl+u/yfw2iz/eoRZGH15WEHx02WlDxI908CNuM5&#10;TkuuirpA6+PuedNTjOvpFFrrdk4pKAVxolwpkJaJdDX0G5jrudf2t/vViiKBEXyhm8MgZkS5SN2H&#10;HetaFNuSMZnqxMVG717+ur0Hv13ACbG19SbZsdeqmTdOwU1ZNLOSTTdYhaOjxbxqpo6kNXOYfk9k&#10;PM7yg3A0ao13ghgG92BoPB7u3ai5w0t6eF6DB/zHm9F49DIqSseI37cicORK5HFEZIBH+0kEY6EV&#10;qeY2DMZ6K1NMypEJBE7bCs1qGwj9bmWqcW0DwbG2QuiTjQRT0QrVxdRGwgxrhZJIGBitEPRjIxVa&#10;2dPGblOh1Q0jkYA6R+NFoPJZqlVa56lGaZ1PqkSbtM5TY0mrXDUIk7odnItHiSNgLT5u3IDFT+CJ&#10;CDaFSO+2BwrWaPTCfN55FgwpGt0JYTFYdxxN4nl5YSiFkD1lyguj4yTMrqYXGeOJhOfO2ueRachw&#10;D8/rIvyMiJ/XycL1sjivm4XrZxF0VDrs3hMFg938xh7s4+3NO7EZoPD0euk10Y+jF3ggmJzRIzwp&#10;7Ar9+/P2p9XdliWOnZAczzp9u95oqQpTEJqCZXGK9V/7zx2DzaTLsBtZMW4T4GAVzpMTm4j2+cf5&#10;T3nsVFSH+ZyF850AYyPnkUITsIl/yf5R/lMeKSOnC7Rcbw8rwSb980Pad0KvUjmOICZvQ+SeyJ3e&#10;qIt2f3ngTxHJ14vDozyDn0+KWNwi+7S5558eV4v7b9zPx8XTWn5mVbnoTbIdilb/avGtj1yP3bj1&#10;irEqZz0kinf9++2iU7I+wi5PfIcNESn3mnwHOYWZ5zvz8WQmfEbxnVldeD5Zl9NxxTwXL/1yvgOj&#10;xuPqRGa0AyYXVTZsq8lDedYEg9W6+xn58Rgl8L1zGwa2qIWppjaO9rxz8rxGc2APWpwmgaMdbwEh&#10;EyjgOgWTgbhnmuugMTZSwHWKcUJJAdlJY2l1N8ws4laFZCfZrEDlKahA57NEB7XSC/vdwXmcXkw5&#10;SQBppadapHWuxiRmwECbDF74B6BNSZpaOIJYBAyRXHPLhl/FsjBliGWR+Xg9y5K2tU3zjMN/CvOo&#10;MOzBneZ5ftKIFGxRluuQaSU0Z/bY0QvvCx8KG3OWHC3/EE8Uo56Eq0Rs7h2Nf5j/lJ7CVVDTPH32&#10;X/rPgYghHTIQsV+yzurXLhzDcjlNiuu6RIzjnGsTsVRazieeSvzniRhWiefVFTNPcVqpy8SKchpl&#10;pzQ3YO8Zw2gqRs7TgtG8gL15DKNZwZRoj4WjWUFFrCDG0aSgmKSANCsoOH8VI2lWUHH+ympSQMXK&#10;RKMCJlYjOWV3jwZiSzUl0xc3K6BiTUUZOrNdWucTZogGVqh1ShuaWFrvs1QftebnNRE7EytQ/Zj5&#10;tNEwrXw4n5TGkCA+aayoJvaYKPVQR/KBiL7VNkqVtPrH2Eqg6RFPMCk0/QaKKvEK4N7UM8smiabf&#10;QTFO9VS/hALrCKm26bcwTbyEUr+EeZ2aS+TMW60hfWlOy0q/guk81ctKv4HU66z0C0jPgErrv0y8&#10;TCrGaBufnpmV1j6n4OMxS8SshUobDETXJ7GE6aFMVQuVtmJow0ks0cE6VHxiPNRa7ykkrXZt6Yc4&#10;yc6ff3pxUjKsIjsMrn4HSyvpz3zinQwti/sgpkccM5nFfSjQI47JyuI+9ukRx4Rk8SAkTHbVxS53&#10;sGjndJUsGqHDaJ0l7roKu3SWuOsqbM9Z4q6rsC/niJN9obbDhpwl7rpaB129PLamZiC2Zo/9+uBa&#10;+tLN2IfBJGwl+jv12vFf+k8XgLMQrLJTiv/Wf7rgVZQBP5AVK2FU8Uh4nqyYW7qAs8uKTeT9wr9m&#10;xWbyUJC0rFgxhkdD44h/5QXJi5IgqFVe0I0oT76SCQLQJYeIxLWMPa9e/+nUPHaPBtfJCk6lL6Ax&#10;WTEs+8gQyD/WdbjvfTiz2Pd24e2hvd6hIhrpGXcyzHuGsD0XhtWrK1ZnfvKrV5go3aQJT/5rJ00q&#10;lEPNZPLWswYxjauP8UmTaVGTsaBKLwSAWOvynvOi1auaAiwUmcH26KUpTaaJAs8mbJC1COx+S90T&#10;KFBdK5JA0bELx0FxW3Tk0lCgZzRGhy0lrTjFMDpqKSoKjQ0cKLhtcUGVQzGODllKXgIzcIJsid2e&#10;MFcyLuwGhakSs0FBomTCiRKrRVrTiRaFmqY42ALSuk7oKFiymo0TyqY1ipO2KW8QaxuLBCcZtMZu&#10;U5gesZGC5MhsktB3kBqhADhuElGZttkzaMBUU6n1nWiR1ndSS6joPD2OkopGi/TYbnjV0nhxKC89&#10;AVHsawBpbSeHUpAIoTxIDBSkQerU4A6yIJyeNJC0tpPzLcyB2DYtSIEUFaVmDC0FGRBMJrN3ob4T&#10;QFrdKQOp9a0s5JBpGDINwl2HTENUrvkHyDRcnAuAHaRUANknKxNAX4MH+iA/Vc3YEfMRpf90Yb5g&#10;NfmwkrwQM8++wJfFYKez0aeAwS9kpWD58Ui4oayUYMHrZaVckSq8bF4MRhvPdH4hHbZ7sXwHYN0J&#10;DM/OhfYOq69ljNXXTTEafSoTxfap35UB971LWtjhkdGTSZCEX88wS4zYIWIfInZjO3mizAEjrRux&#10;8wy8esTeVNhzJfOyrIoCP3MY7SP2sq5rv79mjv01V6w3jcPxbsTeYFWzE9TriL3gxa8YRrPtmkIb&#10;A0dHNiWXOcQ4MAptjFQgIjeBdGTDVLuIgTTVLrGMbgJpqi0rszGQptol18AaXQvi9ikvPsdIQeRe&#10;8Y4YCypUd0LfQfCODbh2/8h7KXWmsLTSJ3gzpq6oEu6EVSfeXxDBT7iSw+qjVjxtx8KauKEvrfqm&#10;oIoJAyuM4RHpm1hBFA+UBFageylwiNsVBPKTOVXWWu0KdF8kxkRQ3jDh4NLC0rrHGLS7qId83aTU&#10;pVUv5dpGD7XmK1S0mD0M4vmaiyRiqCCiL1PKCiL6kktBDChtZJJzOgjppXbJgNJDHns9Ex3Uak9M&#10;nqCqgUJx9/qGUHwIxYdQHJUF1s7Jf0UofnFsTR6Kgmua4FZwHS4apmJrV/RS52M7clcUHLXb8n3s&#10;7T9dDI4WQQy2MBspukVbsJesGHFOoIGZZMVohYnkwDrycm51F4wiL0clWMADW8jLYXMlyYEJ9MiJ&#10;Vk6G2CvNf7qlcbfYDg+ex8MGVW4fRm0uHod2RS355rmdB/CqWbQa3hydhcfMilFynsR6RoALN+Dp&#10;smjhEPbqGqLoIYo+P4rGZOlG0TyErx1F45SU2q17T1FX4/YCnHZtTspqhsnB697j+RWDaKlU00va&#10;UQydDaGxhvwyikE0ueWluHjjp44oSgp0YhTNaxMomtQyP45RdCSB1XWQ2qhHOowgahyD6BiCibHP&#10;tH7OmwYvZiHQM5OQSzgIYZAj9S/EG3r/Kf6RVqL7pZxnaesxPYb/FKzBsfiz8IbjAHpP+0ykZ2G3&#10;uo6FCeO1HQuKpKqpG/vFpKqkYOrkWOBXKPvGjgWVi9fMzhI5yzkWIfBaQieseN9FVJKl/Qq2+T+O&#10;YhDtV2wQ7Vb4gKEYJHArku3qdke7Fc6kxijardgg2q3wnpsYJMjGSt6m25QgF0veSVCGrI0dsLuo&#10;9Q5qkxCItwxc7MwoskJEDd2/PqDGeICXagv8vd/xn+J/RAgBXy6Ac3FeOxI8hP8UKDQZz+spkx78&#10;3eDvzj7dOuHvYC27/o7TPNf2dxMsR1IWG6N60szmODtRjKVfjmzKSbsciaMim/F1KoirOUcwc85I&#10;aJfWjaamkmfSItrrJXG04yMLb+Box1dNqLoVaF1XoX0fdqmaQNr5VQX5UANIuz/sKTWBtP8r+QxC&#10;A0i7wIJ3Xht9C5xgCU9ptinwg3i3dquI5Ldrf7TyYmNpjZe8Xme1Sysdp0smsLTWS15HtLC03ouK&#10;1iQNdQVrkhX2jZuaD6qK56lmadXX49KGCpYkEYWbrQpWJGsuCDd6GNQVczWo0cFwQZIDdgtKK56L&#10;3S0orfeGF8YsqEDviXlc6vHeTGkR0YLSIz4xsIKN1tOaFrsNpGA5MjGXg9VIYCSQ9HDn5EZsFSiG&#10;bqfElImo1Sat88TwDOqLp1w8YSFplSf0FKxFJjVOu0HalnMdhjEOgh3WDVfiG42iDHoLxcvlBlSw&#10;wxrxlK3zYId1Q9TfgtJKl6oHq1Va6SkvQxVjqukJw1drrWNXXqJZeqRXVWJUYTfh6YlFk5g1IJYn&#10;qRKlJOZYp1NQ2tYjEWq3a6JdaYkSBBtLj/YSB1OYqqc1pPaJBQ7MsLG06ssZFXYYrxFnwSssnPRm&#10;Y2ndV3AnNpbWfcpP0L7PtvEV14hYzdKq51DZGFx0gtMJKjW6Gq15NbaG+PKXxJfJPeYu6XiHPIwK&#10;R9PiGJVgt3cXnTSbRsfgYnSfTu3ZTi+x4VCg/0cs0E8OAreWfNlRAGl0N4DhtM4Z7+S1aERiDfks&#10;cTeA25xGfgCT7yF0eJdz0N2q/V17YHAPuutqe19Ij7jr6uS8rroDAO7aTeJ5dHdc3x3MuerqxWkv&#10;8j2U9yL3YiW++Huo2KerUrUkXTmfqPKfkrBCYMsvrE1U+6/9pxOjLZN4KA4CkL76r/2niCEoZTHE&#10;nXk5IjKAQ0yZl3OHKCBezMohUmQ8xIJ5OaL4eC7ivKwczlYkMcRwWTGskbFYz8YUt/+A7q7KKk/e&#10;BOKqrJjbdAIGnxUD86H3hdmee6Y80jEZDF3/Ov2nvFaZ04hjsliiWsQoWSlpV1/rXYkTYossmC/S&#10;kfXlZPsbUEp6nT01STTx+K3nByWYPsuBy2cbBxbPcuDpWTkwdJFrGYjXvv90k4tiBLQP/DqPNwNn&#10;Jzk5iTipFbBmluuZM2DELNaTRE+Zm6E+aKgPOr8+CCOym9bmwf4rprWbOdZxu8u4uH7RnyVajafz&#10;dgZfdCwGJ4vYZuh0dTcYxC2HNL21iI7BOXcVgQTxN4XMBgqmcRubcq4iQgkibz6xMG4LPEaLUnDS&#10;KoLRQTdvZDEagxfdwvDxgmJMda91wC076w2cIJEtxVNRe8I09owyHRaS1jLSNEgoxEiBnhHf20ha&#10;05JDi5ECXTe0rcZqU6BtznvFSFrdBbLANpJWeAJIK3yWaFGQvbZff5i7TuFobdsTI0hcU5rEKQgO&#10;7XMuEkvGgfYyfFpcWMLnmybBOEKAd8HtQHSqBwI1GpZWoCas2XPJVJgmDLyHqgnh7DnbnswcaF9P&#10;gb6ru4dBzZJIVwVYzPLclVRAVFP8RJJqOjpftKGyZ7b+Uxiuq7GAEcu2Tdj8zIfdHsN/OixuWHv4&#10;ov/Sf+rAxr8i/91AWQfKej5lhdfsUlaOk69NWZvxdHoqaZ834KdME30lRj0v28rDMWI7HyReTll5&#10;omlm1qWsiK8zjFVW3iMQTaWwpIcy8ggl4FFcGB+haBqVQNEciplGBKIZFBENacmnxzMu93h487TJ&#10;bXKBw3MpuFbH3ur6T5fswPCAY+mRCl2sRxjs92C/z7bfxIc69hu1IjBn17bfqpKumU1n7cXL3n7j&#10;qA9vv5uGrtBFGzBhLzbfnInPWW8UV2SsNwXCEYS23XI5bYShbTdlGyIMbblrqpWK26Ett9kObbi5&#10;dCvG0HEvWf+oHTrq5cstYowgyWCCBCkGciEC8um5kGQ4CT3DXt/5JYL80pkdql7snjAc4J2g+ovD&#10;MR4laI93Kf5TnJOEY+0r9l/6TxGSyKhnoUkcGDIdMtk9gv8copT9cEvXn54vv6WLAvCul2MafHUv&#10;N8OR0jCpsAX4YTJBMQ47F+/l9IHTs6nLu1/DzUnOIOfnCllE1iI6CUkOJgYJPB0n1mMU7eo43RvD&#10;BM6OM+sxjPZ2nMmOYbS/Q/03UqIxjHZ4iRNitcsDgo0TOD0UnlraCdxeGkmrubDP9iXq0y4I8DXu&#10;RtfCE6so+xyriHJILRDzCgtI65ocuoGjdc3ZZ1H14NL/sEV6F/MLjBJO+GIkXMwweB0nyTBcwrSn&#10;4sIlaVF0k6MP1GrK0bbj17ML/yksA3Ub54jRRAVaW7DlQfyngLlcdA9FGsL3T3kjHK6Hf3/7fr/7&#10;cUccLvgRF7S760NpC4sQk+/22w+7EX7HWCZxyHxHf/wDKCB8Nv34/Xb5P4fRZvvVIy5WXn152K2W&#10;RwxsHv3dP2mfKH/vw+jtw8PoIy2SNG5a1DNc3+vv7vQspajGTYkCK97HjVtFJ7OGKTqin8e/RwhN&#10;PZ+j1od5zvLxm4/H0ZIeMa2nVIrMW8Gb6XTeycie1EMtJB72ctiNPj6vN/hpd3h783g87m7fvDks&#10;H1fPi8NVWCB61GGBv0p1BUzN1Kl3UmDToJxVfNokX8xn7bUjRAivl+wofCHH+3vX07tusrr2ifOT&#10;iOYncnZlDKP5STGhfLUBpJkgrt3ESYwxkOYn1Zi4oAGk+QkwbCTNUGq+w91A0nQwiaQJITDsNgWE&#10;ELfMmr0LGCGOr01AnaPxgBIWfM6k0b+AE1KiyVB5wAn5ug8LSOucOKEFpFWu1DSQws+XFNIw4bQT&#10;7MrrWaE75g6WJcvlcJccsS/YjawYtwlysArnyYlNTNJR3IjGj8XszjJN2Fpimj2n12ESEYPMs9Zf&#10;nxvSy1qsd4+L0U+LNZ2Sh/9c99jnrr5awzFDJ4ft+un+26f1mv5ivRm9UPE9/Rx80f6NwB0/Shry&#10;lz9htz8cv14cHgWHn0HNWtyCIG3u+afH1eL+G/fzcfG0lp/59aHFxCUOzJvop3fb+59BtoajhV55&#10;tBCddNUhTb/K+n6FHZE4z5GnxmyOOxz5KYo0SbqM+WRdNVhOcoPVU9vlh8Pxu9X2mcf1T6hr4qHS&#10;lsqd6A6mVpshYUcXJ5G6pMnVsKdyZ7T90kizaM6EIs/HkQGjKRO2VZo4mjLNKQln4GjvzbvqjfZo&#10;711MEw0KCBNvLDWQNGFCY+wmBYSpANUzOxcwpjSWZkwoF7WhtMKLKSUIDU0FjKlKDQCtcxzqmoDS&#10;Wk8haa3zof1Wm7TWU0Ba6apBA/n6w5Kv5GoiLBIZwru25JHXE/GmL6vYpJlMXI1GIJnJU1GmtdJ2&#10;+jZMbknbUDiQ40Lu0Jx5Ps/ndpDBGGXBuN3Qh5s57OjvttSDsGUwMqy3PjnagU5EDSfZZfsgJMzd&#10;Gpp8qkj1nEY98LmBzx3vPv5zsUc6kCmqEFP3C3Jfv1USDJ6tw+fgqDENiCwj6egzjgdJN9L8CL7x&#10;7Hr07uWv2/vV25vFh+OWrYknYlGOcTIuxhV2DQLrxOdwYzWiLkkPzstxJzsIS/daOieGSVO1LpvD&#10;QV3SlhMn1PQCZ268jGIUTS6mJQiBAaPZHG/riWECYsH3yRg4mlcwB4txNK3ALUl2e7q0IobRpAKV&#10;qmavAiJH7CSGCVgckRPXqYGc/BJycrGDx4vhFToM8Nf7d7rMCN5RFgWSXo8eRT5U5lJSzDEZd49X&#10;UkzAUBub88ci1KUK1yx3JaX98ozFkBOhwbD58PzVFokkWNtP/f56uriz60Pdwt11fSimTeWTIuW4&#10;rLsrSVibm1H+VQ7yx+GDV8yKyDb7nB9tarcqmPCjHKbHMNqR8nl1Bk7gSOUKNF6q080JPSmtJBlA&#10;2pPyrlZ3fIAG0q605DUbA0i7Uqx/IQER9yxwpnxBtwEUeFMcymUiBf4UuTC7c8HRk+BYCaxA4XLt&#10;XPzmgrQIhl0CSytdzquzuqi1XnDxlKGt4OjJyYzvZDPapRVPK4+2vrTqG7kqLsYiM9Wm/tAiGwse&#10;7SSF3tm6Dw6fLFBpZbYr2MTbjBN9DO61R7CbwAp0LxdJGn3UuseVcnaz9JCvp6lmadVLUjEe88H5&#10;k9WcKKQxIoLzJ911eNGEDg6grPgAUQtKc3VcVmh2MDiBsmR6bEFpM8OVecYwDY6gLOS2zFjttBO0&#10;HVqcwYtVFRxBSSTZNQmsqE1TLx595vqU6sFP1kVhQoewwC+ciVNEyYwSlAa2dueT5nlhqIWE/eJZ&#10;XhgdJ2FfMp4XxogiYb98lxcmS0nS7bJbj7jrIxbOz9EIGTxGP6+bjhXftUc79TTG9TTM4KVfj+tq&#10;y6bz6GR8qO1t5XyPuOtquxzaI+5eqYTsGJ094q6rcjlurziZAmp7S/bz6H/Q6/CgEyRaaYJfEIhJ&#10;mrLnDCs3FopW/T4n6j8lt+u2qoPfZGMsOn4Ub6fquUYehyaxmKzSJcM6cBKWw1Ug2aeCb7AcGEVe&#10;zlVpgi3k5Vw3wAR65GTsngyxV5r/dPWcqOSk/sKD5/FcuDvpOQXMcXp43iycS4/Dq2bF3HV48JhZ&#10;MfLU6AO8YVbMVbjC02XFZBYPwfhQoPCvTmiDy3aDcbYiQdoa1SqXJrRRp4lEtdgBHBiNyJwmyCmj&#10;jX+BWZJYHIfktTTE58VfndEWo6gjVh2hEJGcsoHQErBXLR0941K9KfH2GEXz45IP0mbN6gfpoCSB&#10;oqmxnJkVoeh4RM4Ij3oE1bY9IoIda0XHgCetfObsWvjYJcf8wDWDymBwvJ7JUDgG1yMDLMkW3KV6&#10;PVKUGiGGkmcUg3sa1lt/H+utsFtd98RlB9d2T8UYR+cKe8e20xobOEL3pK/mQ9r4eu5Jzm3VPqHr&#10;nuSeZi2h3ZOku6Sxp0wyLEZr7uVqPo7TNYj2TjaIdk7Y2YCb7CKQwDlJuqzbFO2ckFGzULRzIj8Z&#10;60Q7J7maL2pKkBmWHFK3KUFemHycdOgz93HJtIqdQbrYJdKGCrhE6P71LhEjhrxYPsgSoZ5T3Kg1&#10;gGpHgg9d/aeEsJIC6tlROXjNwWv+PrwmzGXXa7K9vLbXRBlS4Q4Mr/VGRr8VElfYolDJRXW0ANvm&#10;UC8K6+h6NGy7l4yN9mld1zlF4zjKPHlG7TuTONp9cmwX42j3WTV8LkHcHu1B5Xa4GEi7UBxpYXdM&#10;O1HsnkO0GQNpL1rOyQMaGtKOFNUnNlLgSkteNTSgAm9Kt06ZrQpWWWl92GwWpc1awlKWZQJLKx1D&#10;L4GltU43Hdrt0nov5MiM+AUGq6yV3A8Xa57ylm3rqd7d7qPWfc0r5cZbDFZZU10MFlllBdKCCsZ6&#10;YmQFa6yTVA+DNdaSdloYA4JqKVo1NHJ7ZKwsKv9opeRAj1jvdEtCK4SrQ+13WGq9pxqltT7ls7IN&#10;VQUrrAmkYIEVGHabaMWlbXliJFBA38pM+eRJq03BaLdVHiyvpnunVZ7qXahxWtS22qQ1LsfVxC8v&#10;vOFPLmGLx0F8w58xpGhnY6upCZ9PbrSK1hdaKVy9aI5OLCadhHDtrN1BWiJpobgAwGqVHug1b8O2&#10;WqW1jkMBEs3Seq+4XsLC0novcKWn3UU91ks+hd3AosLhtosl7ywy+hje8McbsCwsrfkSR++Y7Qpv&#10;+IOzNMcWXRVyatcs0Udam2qlimS7tO4rTr5afdS65zoOq4ta9VWTYB649unULLnLNx7ywQ1/aI+t&#10;rfiGP0EawlS7ksMOU9NRLYYsAr7P9+j6pGZcBvmuJen52gJy5KTIz7bQIalIugeXNNOe35hX5HDD&#10;H9XIWEVaww1/R6poozzZbnF8pMMDyI3xihKcgpU/4+8x+HxtQWofopfLF0cgsuWh3I5knxbzn5Ie&#10;o6MYacTjqAcpHvNf+08RQ1TKYn3bHhByipwcjJRe8nKrWQgYs89FqMh4dMNgrn0IA1kOgV5eDmc9&#10;UHcRxGXl3GP7ClX8ukPPUykmwkMRWGUf6ipQEDRlxQQMIcM5Ui0B8e/Tf8p7FW0gkMliyTs474lN&#10;T4kSBcCsi/yL8lf8QcO5946r/fh1tkdJ+e75T+kmcsQs1nd+iqvRA5nPPhU0nvFA1LNyoOgih9RA&#10;rheg3yxXtNsYfPP9p5uF7iIIkOcsHmgz4/WUWYESs1jPJaDe3nSfOWxAwjtd3A6Hsvx2m3hpfnbT&#10;42xHfsX0+GQ+rsfdU1kmOJUFVJH2H+G0M7o0UOb3RclxyjPIwlguM17I2QJaRIfylEOJQXQGpaAE&#10;ioGig3gK4WOUIICnPJOBosN37D+wYHTs7i4K5Jeou6RDd85Wxa3RcXtR8bHIsWqChLgUhLn6gNPC&#10;QpgO5w05RseCdDgfWRM3KUiGA8NWUbDlCBlzS0e0uHlKliB3YSqbivNPUpQnNtqk1V1wmtjqnVZ4&#10;Akgr3F0UGL23IAlOaf64QWEKnBbzjfYE24zsiRHkvxXMkG2xQ7Ih25IKVu1tJReXS2DoU7xHo9uK&#10;94R7e8+RivaE4EpdTTKcEjqKxawcyyQDBn/Vd1Gg8HMY1CyYi7dO9415puo/hbGSCvBMN8GT7fd7&#10;OUBIsz1wwWVPuCVSPdxcuokwI/fA8BX5rg3EFzobiC+f3PwbnV5DK5hd4ss85urEF1uHyIdTiF6W&#10;qBJxbMnXhQTXDdbTNu6+nPhyKK0pILrcchty74j1edydiJvmvedcN0h8LEbRvLfkYv+oKZqMYZXS&#10;QtFMjPlKBKJ52Kk/nx5budxv4s3TJsJL3CZNGBrDPGbSfkfyJD1SgxcYqgN/F9WBVKHS9QLM+a7u&#10;BU7VgbgDoaYMIJte7wX0pYW4SMFnSy92AnFo3vEBkpjVXkL7AMpaRBBB6mMK2x1jaA9gYmj7z4Ue&#10;MYa2/5SDidqhzX9N9j/G0DE4+ZAIQ0fgcvJ/tKMsSHiYIEG649SQT88RJVd5oWf4hotOY7jYyWE4&#10;wMdhDLw+NHSxFY+SpIsTIRlrSSEJMs8KhtoSAx8N+U8J+AZfOfjK34evxJju+kpeV726r0QZoVtf&#10;bIqK3GXoK6c4nwD+g48qu+qBn5IF0b6wGzG51Xot0nWXMUjgLzmDLYezaBTtMDmBHcNol8lXyxiN&#10;0T5T6rijEE97TVytg1xx3BrtNpHfRiFjBKMdJxBsnMB1yh2KEVDgPNNIWs0FX6IYI2lF881CRteC&#10;pQIpwY+BtKr5eCwLSOuaaEGso6BinniBgxmIwR82n34xS8Eo4RQ2Jt3FPIUHbpKCuBRwu5LqaYX/&#10;dPlkTBpQN9yHk0vbUqshdRq/HsR/Cpir3ukTcwdmobIp90wyDHhmzwE4Az0a6FEfPTrdEMhnkLc3&#10;KPK/v7ynY2fgi/eL3ePT8uvFcaF/57+4XZXbx+36frX/4v8B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D7v/R3VSQAAIME&#10;AQAOAAAAAAAAAAAAAAAAAC4CAABkcnMvZTJvRG9jLnhtbFBLAQItABQABgAIAAAAIQBP95Uy3QAA&#10;AAYBAAAPAAAAAAAAAAAAAAAAAK8mAABkcnMvZG93bnJldi54bWxQSwUGAAAAAAQABADzAAAAuScA&#10;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89251A" w:rsidRDefault="0089251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uOZwgAAANsAAAAPAAAAZHJzL2Rvd25yZXYueG1sRE/fa8Iw&#10;EH4X9j+EG+xNU7sxRjWKCEIdA6mOwd6O5my7NZeSpNr+94sw8O0+vp+3XA+mFRdyvrGsYD5LQBCX&#10;VjdcKfg87aZvIHxA1thaJgUjeVivHiZLzLS9ckGXY6hEDGGfoYI6hC6T0pc1GfQz2xFH7mydwRCh&#10;q6R2eI3hppVpkrxKgw3Hhho72tZU/h57o+DwMv7gvjdF+nxK9g4/uvz961upp8dhswARaAh38b87&#10;13F+Crdf4gFy9QcAAP//AwBQSwECLQAUAAYACAAAACEA2+H2y+4AAACFAQAAEwAAAAAAAAAAAAAA&#10;AAAAAAAAW0NvbnRlbnRfVHlwZXNdLnhtbFBLAQItABQABgAIAAAAIQBa9CxbvwAAABUBAAALAAAA&#10;AAAAAAAAAAAAAB8BAABfcmVscy8ucmVsc1BLAQItABQABgAIAAAAIQBOtuOZ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mcJwwAAANsAAAAPAAAAZHJzL2Rvd25yZXYueG1sRI9Pi8Iw&#10;EMXvwn6HMAt7s2m7IF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0nZnC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TiEvwAAANsAAAAPAAAAZHJzL2Rvd25yZXYueG1sRE9LawIx&#10;EL4X/A9hhN5qVvG5GkUERdqTDwRv42b2gZvJkqS6/vumUOhtPr7nLFatqcWDnK8sK+j3EhDEmdUV&#10;FwrOp+3HFIQPyBpry6TgRR5Wy87bAlNtn3ygxzEUIoawT1FBGUKTSumzkgz6nm2II5dbZzBE6Aqp&#10;HT5juKnlIEnG0mDFsaHEhjYlZffjt1FgJbmcLpNqNvg0469w3eWjm1Hqvduu5yACteFf/Ofe6zh/&#10;CL+/xAPk8gcAAP//AwBQSwECLQAUAAYACAAAACEA2+H2y+4AAACFAQAAEwAAAAAAAAAAAAAAAAAA&#10;AAAAW0NvbnRlbnRfVHlwZXNdLnhtbFBLAQItABQABgAIAAAAIQBa9CxbvwAAABUBAAALAAAAAAAA&#10;AAAAAAAAAB8BAABfcmVscy8ucmVsc1BLAQItABQABgAIAAAAIQAz2TiE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P7NvwAAANsAAAAPAAAAZHJzL2Rvd25yZXYueG1sRE9NawIx&#10;EL0X/A9hBG81W9EiW6NUQbDHWvU8bqabsJvJkkRd/31TELzN433OYtW7VlwpROtZwdu4AEFceW25&#10;VnD42b7OQcSErLH1TAruFGG1HLwssNT+xt903ada5BCOJSowKXWllLEy5DCOfUecuV8fHKYMQy11&#10;wFsOd62cFMW7dGg5NxjsaGOoavYXpyCYtG4Os7CeNpvT1/Zs7fnorVKjYf/5ASJRn57ih3un8/wZ&#10;/P+SD5DLPwAAAP//AwBQSwECLQAUAAYACAAAACEA2+H2y+4AAACFAQAAEwAAAAAAAAAAAAAAAAAA&#10;AAAAW0NvbnRlbnRfVHlwZXNdLnhtbFBLAQItABQABgAIAAAAIQBa9CxbvwAAABUBAAALAAAAAAAA&#10;AAAAAAAAAB8BAABfcmVscy8ucmVsc1BLAQItABQABgAIAAAAIQBjvP7N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JkwvgAAANsAAAAPAAAAZHJzL2Rvd25yZXYueG1sRE/NisIw&#10;EL4v+A5hBC+LputBlq5RVFjrTbbuAwzN2BaTSUlirW9vBMHbfHy/s1wP1oiefGgdK/iaZSCIK6db&#10;rhX8n36n3yBCRNZoHJOCOwVYr0YfS8y1u/Ef9WWsRQrhkKOCJsYulzJUDVkMM9cRJ+7svMWYoK+l&#10;9nhL4dbIeZYtpMWWU0ODHe0aqi7l1Sow5afbnzqqj/2hcOa+Lc7kC6Um42HzAyLSEN/il/ug0/wF&#10;PH9JB8jVAwAA//8DAFBLAQItABQABgAIAAAAIQDb4fbL7gAAAIUBAAATAAAAAAAAAAAAAAAAAAAA&#10;AABbQ29udGVudF9UeXBlc10ueG1sUEsBAi0AFAAGAAgAAAAhAFr0LFu/AAAAFQEAAAsAAAAAAAAA&#10;AAAAAAAAHwEAAF9yZWxzLy5yZWxzUEsBAi0AFAAGAAgAAAAhAPs8mTC+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djMwAAAANsAAAAPAAAAZHJzL2Rvd25yZXYueG1sRE9NSwMx&#10;EL0L/Q9hCt5sVsEqa9NiK4InxSqIt2EzTVY3k5DEzfbfG0HobR7vc1abyQ1ipJh6zwouFw0I4s7r&#10;no2C97fHi1sQKSNrHDyTgiMl2KxnZytstS/8SuM+G1FDOLWowOYcWilTZ8lhWvhAXLmDjw5zhdFI&#10;HbHUcDfIq6ZZSoc91waLgXaWuu/9j1PwsTQlXBf7+RXK9mheHg7P0Y5Knc+n+zsQmaZ8Ev+7n3Sd&#10;fwN/v9QD5PoXAAD//wMAUEsBAi0AFAAGAAgAAAAhANvh9svuAAAAhQEAABMAAAAAAAAAAAAAAAAA&#10;AAAAAFtDb250ZW50X1R5cGVzXS54bWxQSwECLQAUAAYACAAAACEAWvQsW78AAAAVAQAACwAAAAAA&#10;AAAAAAAAAAAfAQAAX3JlbHMvLnJlbHNQSwECLQAUAAYACAAAACEARkHYz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BvGxwAAANsAAAAPAAAAZHJzL2Rvd25yZXYueG1sRI9Ba8JA&#10;EIXvBf/DMoKXUjfmUErqKsVSFUshain0Ns1Ok2B2NmRXTfrrO4dCbzO8N+99M1/2rlEX6kLt2cBs&#10;moAiLrytuTTwfny5ewAVIrLFxjMZGCjAcjG6mWNm/ZX3dDnEUkkIhwwNVDG2mdahqMhhmPqWWLRv&#10;3zmMsnalth1eJdw1Ok2Se+2wZmmosKVVRcXpcHYG3nbxk2/z/Cv92ayf18NH+poPqTGTcf/0CCpS&#10;H//Nf9dbK/gCK7/IAHrxCwAA//8DAFBLAQItABQABgAIAAAAIQDb4fbL7gAAAIUBAAATAAAAAAAA&#10;AAAAAAAAAAAAAABbQ29udGVudF9UeXBlc10ueG1sUEsBAi0AFAAGAAgAAAAhAFr0LFu/AAAAFQEA&#10;AAsAAAAAAAAAAAAAAAAAHwEAAF9yZWxzLy5yZWxzUEsBAi0AFAAGAAgAAAAhAGRYG8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2ICwgAAANsAAAAPAAAAZHJzL2Rvd25yZXYueG1sRE9La8JA&#10;EL4L/odlhN50UxGx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mi2IC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w3zwQAAANsAAAAPAAAAZHJzL2Rvd25yZXYueG1sRE9Ni8Iw&#10;EL0v+B/CCN7WVA+6do2iguBJ0Kqwt6GZbes2k5pErf56cxD2+Hjf03lranEj5yvLCgb9BARxbnXF&#10;hYJDtv78AuEDssbaMil4kIf5rPMxxVTbO+/otg+FiCHsU1RQhtCkUvq8JIO+bxviyP1aZzBE6Aqp&#10;Hd5juKnlMElG0mDFsaHEhlYl5X/7q1Fw3jz5Zzteri/NhKtlcc6OJ5cp1eu2i28QgdrwL367N1rB&#10;MK6PX+IPkLMXAAAA//8DAFBLAQItABQABgAIAAAAIQDb4fbL7gAAAIUBAAATAAAAAAAAAAAAAAAA&#10;AAAAAABbQ29udGVudF9UeXBlc10ueG1sUEsBAi0AFAAGAAgAAAAhAFr0LFu/AAAAFQEAAAsAAAAA&#10;AAAAAAAAAAAAHwEAAF9yZWxzLy5yZWxzUEsBAi0AFAAGAAgAAAAhAOw3DfP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uuexQAAANsAAAAPAAAAZHJzL2Rvd25yZXYueG1sRI9Ba8JA&#10;FITvQv/D8gq96cYciqTZBFsoSqHQqpfeHtlnEs2+TXdXk/rr3YLgcZiZb5i8HE0nzuR8a1nBfJaA&#10;IK6sbrlWsNu+TxcgfEDW2FkmBX/koSweJjlm2g78TedNqEWEsM9QQRNCn0npq4YM+pntiaO3t85g&#10;iNLVUjscItx0Mk2SZ2mw5bjQYE9vDVXHzckosEN1enU/Hf4uD2Z12X8O6cflS6mnx3H5AiLQGO7h&#10;W3utFaRz+P8Sf4AsrgAAAP//AwBQSwECLQAUAAYACAAAACEA2+H2y+4AAACFAQAAEwAAAAAAAAAA&#10;AAAAAAAAAAAAW0NvbnRlbnRfVHlwZXNdLnhtbFBLAQItABQABgAIAAAAIQBa9CxbvwAAABUBAAAL&#10;AAAAAAAAAAAAAAAAAB8BAABfcmVscy8ucmVsc1BLAQItABQABgAIAAAAIQA9cuue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vr+xgAAANsAAAAPAAAAZHJzL2Rvd25yZXYueG1sRI9PawIx&#10;FMTvgt8hPKE3zVZB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ZLr6/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xx3wwAAANsAAAAPAAAAZHJzL2Rvd25yZXYueG1sRI/disIw&#10;FITvF3yHcARvljWtqE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zU8cd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Vv6xQAAANsAAAAPAAAAZHJzL2Rvd25yZXYueG1sRI/NawIx&#10;FMTvQv+H8Aq9abaK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A7jVv6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5ZawgAAANsAAAAPAAAAZHJzL2Rvd25yZXYueG1sRI/NasMw&#10;EITvhbyD2EBvtRRTnOBGCSGQUgo95O++WFvLxFoZS4mdt68KgRyHmfmGWa5H14ob9aHxrGGWKRDE&#10;lTcN1xpOx93bAkSIyAZbz6ThTgHWq8nLEkvjB97T7RBrkSAcStRgY+xKKUNlyWHIfEecvF/fO4xJ&#10;9rU0PQ4J7lqZK1VIhw2nBYsdbS1Vl8PVaeDvPFgegjLFz+L9Pv88q9nurPXrdNx8gIg0xmf40f4y&#10;GvIC/r+kHyBXfwAAAP//AwBQSwECLQAUAAYACAAAACEA2+H2y+4AAACFAQAAEwAAAAAAAAAAAAAA&#10;AAAAAAAAW0NvbnRlbnRfVHlwZXNdLnhtbFBLAQItABQABgAIAAAAIQBa9CxbvwAAABUBAAALAAAA&#10;AAAAAAAAAAAAAB8BAABfcmVscy8ucmVsc1BLAQItABQABgAIAAAAIQCYL5Za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AJoxQAAANsAAAAPAAAAZHJzL2Rvd25yZXYueG1sRI9La8Mw&#10;EITvgf4HsYXeErk+NMaNEpqUgsklzQua22JtbRNrZSzVj38fFQI5DjPzDbNYDaYWHbWusqzgdRaB&#10;IM6trrhQcDp+TRMQziNrrC2TgpEcrJZPkwWm2va8p+7gCxEg7FJUUHrfpFK6vCSDbmYb4uD92tag&#10;D7ItpG6xD3BTyziK3qTBisNCiQ1tSsqvhz+joPlef/abi9tW5zgZ/HjOdpfiR6mX5+HjHYSnwT/C&#10;93amFcRz+P8SfoBc3gAAAP//AwBQSwECLQAUAAYACAAAACEA2+H2y+4AAACFAQAAEwAAAAAAAAAA&#10;AAAAAAAAAAAAW0NvbnRlbnRfVHlwZXNdLnhtbFBLAQItABQABgAIAAAAIQBa9CxbvwAAABUBAAAL&#10;AAAAAAAAAAAAAAAAAB8BAABfcmVscy8ucmVsc1BLAQItABQABgAIAAAAIQBB0AJo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ROavgAAANsAAAAPAAAAZHJzL2Rvd25yZXYueG1sRE/LqsIw&#10;EN0L/kMYwZ2mVhCpRhFBEFyIL9Dd2IxtsZmUJGr9e7O4cJeH854vW1OLNzlfWVYwGiYgiHOrKy4U&#10;nE+bwRSED8gaa8uk4EselotuZ46Zth8+0PsYChFD2GeooAyhyaT0eUkG/dA2xJF7WGcwROgKqR1+&#10;YripZZokE2mw4thQYkPrkvLn8WUUXHZ71+j0trlPxqvTVdqdpsNdqX6vXc1ABGrDv/jPvdUK0jg2&#10;fok/QC5+AAAA//8DAFBLAQItABQABgAIAAAAIQDb4fbL7gAAAIUBAAATAAAAAAAAAAAAAAAAAAAA&#10;AABbQ29udGVudF9UeXBlc10ueG1sUEsBAi0AFAAGAAgAAAAhAFr0LFu/AAAAFQEAAAsAAAAAAAAA&#10;AAAAAAAAHwEAAF9yZWxzLy5yZWxzUEsBAi0AFAAGAAgAAAAhAHppE5q+AAAA2wAAAA8AAAAAAAAA&#10;AAAAAAAABwIAAGRycy9kb3ducmV2LnhtbFBLBQYAAAAAAwADALcAAADy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AZhxQAAANsAAAAPAAAAZHJzL2Rvd25yZXYueG1sRI9Ba8JA&#10;FITvQv/D8oTemo1BSk1dRayWUkFo7KW3R/Y1G82+DdlVo7++KxQ8DjPzDTOd97YRJ+p87VjBKElB&#10;EJdO11wp+N6tn15A+ICssXFMCi7kYT57GEwx1+7MX3QqQiUihH2OCkwIbS6lLw1Z9IlriaP36zqL&#10;IcqukrrDc4TbRmZp+iwt1hwXDLa0NFQeiqNVMF5+Hq+rbabfijHr/fvGjLY/RqnHYb94BRGoD/fw&#10;f/tDK8gmcPsSf4Cc/QEAAP//AwBQSwECLQAUAAYACAAAACEA2+H2y+4AAACFAQAAEwAAAAAAAAAA&#10;AAAAAAAAAAAAW0NvbnRlbnRfVHlwZXNdLnhtbFBLAQItABQABgAIAAAAIQBa9CxbvwAAABUBAAAL&#10;AAAAAAAAAAAAAAAAAB8BAABfcmVscy8ucmVsc1BLAQItABQABgAIAAAAIQBvrAZh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AqsxAAAANsAAAAPAAAAZHJzL2Rvd25yZXYueG1sRI/LbsJA&#10;DEX3lfoPI1diB5M+aEnIgFApEhsWPD7AZEwSNeNJM0NI/75eIHVpXd/j43w5uEb11IXas4HnSQKK&#10;uPC25tLA6bgZz0CFiGyx8UwGfinAcvH4kGNm/Y331B9iqQTCIUMDVYxtpnUoKnIYJr4lluziO4dR&#10;xq7UtsObwF2jX5LkXTusWS5U2NJnRcX34epEA7/i7O2j/KFVP11fj+d0u6tTY0ZPw2oOKtIQ/5fv&#10;7a018Cr28osAQC/+AAAA//8DAFBLAQItABQABgAIAAAAIQDb4fbL7gAAAIUBAAATAAAAAAAAAAAA&#10;AAAAAAAAAABbQ29udGVudF9UeXBlc10ueG1sUEsBAi0AFAAGAAgAAAAhAFr0LFu/AAAAFQEAAAsA&#10;AAAAAAAAAAAAAAAAHwEAAF9yZWxzLy5yZWxzUEsBAi0AFAAGAAgAAAAhAF2MCq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o3XxQAAANsAAAAPAAAAZHJzL2Rvd25yZXYueG1sRI9BawIx&#10;FITvhf6H8IReRLO20O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DEPo3X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s84wwAAANsAAAAPAAAAZHJzL2Rvd25yZXYueG1sRI9Ba8JA&#10;FITvgv9heYI33ZhC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uWrPOM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ETwwAAANsAAAAPAAAAZHJzL2Rvd25yZXYueG1sRI9PawIx&#10;FMTvBb9DeIK3mrXCUlejqCBI9+Qf8PrcPDeLm5ewSXX99k2h0OMwM79hFqvetuJBXWgcK5iMMxDE&#10;ldMN1wrOp937J4gQkTW2jknBiwKsloO3BRbaPflAj2OsRYJwKFCBidEXUobKkMUwdp44eTfXWYxJ&#10;drXUHT4T3LbyI8tyabHhtGDQ09ZQdT9+WwXlxsya+vA1KTcy91dfXvbr80Wp0bBfz0FE6uN/+K+9&#10;1wqmOfx+ST9ALn8AAAD//wMAUEsBAi0AFAAGAAgAAAAhANvh9svuAAAAhQEAABMAAAAAAAAAAAAA&#10;AAAAAAAAAFtDb250ZW50X1R5cGVzXS54bWxQSwECLQAUAAYACAAAACEAWvQsW78AAAAVAQAACwAA&#10;AAAAAAAAAAAAAAAfAQAAX3JlbHMvLnJlbHNQSwECLQAUAAYACAAAACEAhKfBE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9251A" w:rsidRDefault="0089251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Mark Price (1501759)</w:t>
                                    </w:r>
                                  </w:sdtContent>
                                </w:sdt>
                              </w:p>
                              <w:p w:rsidR="0089251A" w:rsidRDefault="0089251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51972">
                                      <w:rPr>
                                        <w:caps/>
                                        <w:color w:val="595959" w:themeColor="text1" w:themeTint="A6"/>
                                        <w:sz w:val="20"/>
                                        <w:szCs w:val="20"/>
                                      </w:rPr>
                                      <w:t>SBUS6120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7" o:spid="_x0000_s1055" type="#_x0000_t202" style="position:absolute;margin-left:0;margin-top:0;width:4in;height:28.8pt;z-index:25166438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Ob+cwIAAFsFAAAOAAAAZHJzL2Uyb0RvYy54bWysVN9P2zAQfp+0/8Hy+0gLokwVKepATJMQ&#10;IGDi2XVsGs3xebbbpPvr99lJCur2wrQX53L33fl+fOfzi64xbKt8qMmWfHo04UxZSVVtX0r+/en6&#10;02fOQhS2EoasKvlOBX6x+PjhvHVzdUxrMpXyDEFsmLeu5OsY3bwoglyrRoQjcsrCqMk3IuLXvxSV&#10;Fy2iN6Y4nkxmRUu+cp6kCgHaq97IFzm+1krGO62DisyUHLnFfPp8rtJZLM7F/MULt67lkIb4hywa&#10;UVtcug91JaJgG1//EaqppadAOh5JagrSupYq14BqppODah7XwqlcC5oT3L5N4f+Flbfbe8/qquQn&#10;Z5xZ0WBGT6qL7At1DCr0p3VhDtijAzB20GPOoz5AmcrutG/SFwUx2NHp3b67KZqE8mR2ejabwCRh&#10;639SmOLV2/kQvypqWBJK7jG93FSxvQmxh46QdJml69qYPEFjWVvy2cnpJDvsLQhubMKqzIUhTKqo&#10;zzxLcWdUwhj7oDR6kQtIisxCdWk82wrwR0ipbMy157hAJ5RGEu9xHPCvWb3Hua9jvJls3Ds3tSWf&#10;qz9Iu/oxpqx7PHr+pu4kxm7VZRLsB7uiaod5e+o3Jjh5XWMoNyLEe+GxIpgj1j7e4dCG0HwaJM7W&#10;5H/9TZ/wYC6snLVYuZKHnxvhFWfmmwWn036Ogh+F1SjYTXNJmMIUD4qTWYSDj2YUtafmGa/BMt0C&#10;k7ASd5V8NYqXsV98vCZSLZcZhC10It7YRydT6DSURLGn7ll4N/AwgsG3NC6jmB/QscdmvrjlJoKU&#10;maupr30Xh35jgzPbh9cmPRFv/zPq9U1c/AY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1yjm/nMCAABbBQAADgAAAAAAAAAAAAAA&#10;AAAuAgAAZHJzL2Uyb0RvYy54bWxQSwECLQAUAAYACAAAACEA0UvQbtkAAAAEAQAADwAAAAAAAAAA&#10;AAAAAADNBAAAZHJzL2Rvd25yZXYueG1sUEsFBgAAAAAEAAQA8wAAANMFAAAAAA==&#10;" filled="f" stroked="f" strokeweight=".5pt">
                    <v:textbox style="mso-fit-shape-to-text:t" inset="0,0,0,0">
                      <w:txbxContent>
                        <w:p w:rsidR="0089251A" w:rsidRDefault="0089251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Mark Price (1501759)</w:t>
                              </w:r>
                            </w:sdtContent>
                          </w:sdt>
                        </w:p>
                        <w:p w:rsidR="0089251A" w:rsidRDefault="0089251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51972">
                                <w:rPr>
                                  <w:caps/>
                                  <w:color w:val="595959" w:themeColor="text1" w:themeTint="A6"/>
                                  <w:sz w:val="20"/>
                                  <w:szCs w:val="20"/>
                                </w:rPr>
                                <w:t>SBUS6120</w:t>
                              </w:r>
                            </w:sdtContent>
                          </w:sdt>
                        </w:p>
                      </w:txbxContent>
                    </v:textbox>
                    <w10:wrap anchorx="page" anchory="page"/>
                  </v:shape>
                </w:pict>
              </mc:Fallback>
            </mc:AlternateContent>
          </w:r>
          <w:r>
            <w:rPr>
              <w:noProof/>
            </w:rPr>
            <mc:AlternateContent>
              <mc:Choice Requires="wps">
                <w:drawing>
                  <wp:anchor distT="0" distB="0" distL="114300" distR="114300" simplePos="0" relativeHeight="251663360"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8" name="Text Box 3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9251A" w:rsidRDefault="0089251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Strategic Management and Sustainability </w:t>
                                    </w:r>
                                  </w:sdtContent>
                                </w:sdt>
                              </w:p>
                              <w:p w:rsidR="0089251A" w:rsidRDefault="0089251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38" o:spid="_x0000_s1056" type="#_x0000_t202" style="position:absolute;margin-left:0;margin-top:0;width:4in;height:84.25pt;z-index:25166336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wOxeQIAAFwFAAAOAAAAZHJzL2Uyb0RvYy54bWysVE1PGzEQvVfqf7B8L7sJJaVRNigFUVVC&#10;gAoVZ8drk1X9VdvJbvrrefbuBkR7oerFOzvzZjwfb7w467QiO+FDY01FJ0clJcJwWzfmsaI/7i8/&#10;nFISIjM1U9aIiu5FoGfL9+8WrZuLqd1YVQtPEMSEeesquonRzYsi8I3QLBxZJwyM0nrNIn79Y1F7&#10;1iK6VsW0LGdFa33tvOUiBGgveiNd5vhSCh5vpAwiElVR5Bbz6fO5TmexXLD5o2du0/AhDfYPWWjW&#10;GFx6CHXBIiNb3/wRSjfc22BlPOJWF1bKhotcA6qZlK+qudswJ3ItaE5whzaF/xeWX+9uPWnqih5j&#10;UoZpzOhedJF8sR2BCv1pXZgDducAjB30mPOoD1CmsjvpdfqiIAI7Or0/dDdF41Aez04+zUqYOGyT&#10;cvb59GOOXzy7Ox/iV2E1SUJFPcaXu8p2VyEiFUBHSLrN2MtGqTxCZUhb0dnxSZkdDhZ4KJOwIpNh&#10;CJNK6lPPUtwrkTDKfBcSzcgVJEWmoThXnuwYCMQ4Fybm4nNcoBNKIom3OA7456ze4tzXMd5sTTw4&#10;68ZYn6t/lXb9c0xZ9ng08kXdSYzdusssmI6TXdt6j4F7269McPyywVCuWIi3zGNHMEjsfbzBIZVF&#10;8+0gUbKx/vff9AkP6sJKSYudq2j4tWVeUKK+GZA6Lego+FFYj4LZ6nOLKUzwojieRTj4qEZReqsf&#10;8Bys0i0wMcNxV0XjKJ7HfvPxnHCxWmUQ1tCxeGXuHE+h01ASxe67B+bdwMMICl/bcRvZ/BUde2zm&#10;i1ttI0iZuZr62ndx6DdWOFN4eG7SG/HyP6OeH8XlEwA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Cc3wOxeQIAAFwFAAAOAAAAAAAA&#10;AAAAAAAAAC4CAABkcnMvZTJvRG9jLnhtbFBLAQItABQABgAIAAAAIQDIz6gV2AAAAAUBAAAPAAAA&#10;AAAAAAAAAAAAANMEAABkcnMvZG93bnJldi54bWxQSwUGAAAAAAQABADzAAAA2AUAAAAA&#10;" filled="f" stroked="f" strokeweight=".5pt">
                    <v:textbox style="mso-fit-shape-to-text:t" inset="0,0,0,0">
                      <w:txbxContent>
                        <w:p w:rsidR="0089251A" w:rsidRDefault="0089251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Strategic Management and Sustainability </w:t>
                              </w:r>
                            </w:sdtContent>
                          </w:sdt>
                        </w:p>
                        <w:p w:rsidR="0089251A" w:rsidRDefault="0089251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rsidR="00A41EB1" w:rsidRDefault="0089251A" w:rsidP="00E51972">
          <w:pPr>
            <w:rPr>
              <w:rFonts w:ascii="Times New Roman" w:hAnsi="Times New Roman" w:cs="Times New Roman"/>
              <w:b/>
            </w:rPr>
          </w:pPr>
          <w:r>
            <w:rPr>
              <w:rFonts w:ascii="Times New Roman" w:hAnsi="Times New Roman" w:cs="Times New Roman"/>
              <w:b/>
            </w:rPr>
            <w:br w:type="page"/>
          </w:r>
        </w:p>
        <w:p w:rsidR="00A41EB1" w:rsidRDefault="00A41EB1" w:rsidP="00E51972">
          <w:pPr>
            <w:rPr>
              <w:rFonts w:ascii="Times New Roman" w:hAnsi="Times New Roman" w:cs="Times New Roman"/>
              <w:b/>
              <w:sz w:val="32"/>
              <w:szCs w:val="32"/>
            </w:rPr>
          </w:pPr>
          <w:r w:rsidRPr="009852EE">
            <w:rPr>
              <w:rFonts w:ascii="Times New Roman" w:hAnsi="Times New Roman" w:cs="Times New Roman"/>
              <w:b/>
              <w:sz w:val="32"/>
              <w:szCs w:val="32"/>
            </w:rPr>
            <w:lastRenderedPageBreak/>
            <w:t xml:space="preserve">Table of Contents </w:t>
          </w:r>
        </w:p>
        <w:p w:rsidR="009852EE" w:rsidRPr="009852EE" w:rsidRDefault="009852EE" w:rsidP="00E51972">
          <w:pPr>
            <w:rPr>
              <w:rFonts w:ascii="Times New Roman" w:hAnsi="Times New Roman" w:cs="Times New Roman"/>
              <w:b/>
              <w:sz w:val="32"/>
              <w:szCs w:val="32"/>
            </w:rPr>
          </w:pPr>
        </w:p>
        <w:p w:rsidR="00A41EB1" w:rsidRPr="009852EE" w:rsidRDefault="009852EE" w:rsidP="009852EE">
          <w:pPr>
            <w:pStyle w:val="ListParagraph"/>
            <w:numPr>
              <w:ilvl w:val="0"/>
              <w:numId w:val="33"/>
            </w:numPr>
            <w:rPr>
              <w:rFonts w:ascii="Times New Roman" w:hAnsi="Times New Roman" w:cs="Times New Roman"/>
              <w:b/>
            </w:rPr>
          </w:pPr>
          <w:r w:rsidRPr="009852EE">
            <w:rPr>
              <w:rFonts w:ascii="Times New Roman" w:hAnsi="Times New Roman" w:cs="Times New Roman"/>
              <w:b/>
            </w:rPr>
            <w:t xml:space="preserve">- </w:t>
          </w:r>
          <w:r w:rsidR="00A41EB1" w:rsidRPr="009852EE">
            <w:rPr>
              <w:rFonts w:ascii="Times New Roman" w:hAnsi="Times New Roman" w:cs="Times New Roman"/>
              <w:b/>
            </w:rPr>
            <w:t xml:space="preserve">Introduction </w:t>
          </w:r>
          <w:r>
            <w:rPr>
              <w:rFonts w:ascii="Times New Roman" w:hAnsi="Times New Roman" w:cs="Times New Roman"/>
              <w:b/>
            </w:rPr>
            <w:t>------------------------------------------------------------------------------------------------- 2</w:t>
          </w:r>
        </w:p>
        <w:p w:rsidR="009852EE" w:rsidRPr="009852EE" w:rsidRDefault="009852EE" w:rsidP="009852EE">
          <w:pPr>
            <w:rPr>
              <w:rFonts w:ascii="Times New Roman" w:hAnsi="Times New Roman" w:cs="Times New Roman"/>
              <w:b/>
            </w:rPr>
          </w:pPr>
        </w:p>
        <w:p w:rsidR="009852EE" w:rsidRDefault="009852EE" w:rsidP="009852EE">
          <w:pPr>
            <w:pStyle w:val="ListParagraph"/>
            <w:numPr>
              <w:ilvl w:val="0"/>
              <w:numId w:val="33"/>
            </w:numPr>
            <w:rPr>
              <w:rFonts w:ascii="Times New Roman" w:hAnsi="Times New Roman" w:cs="Times New Roman"/>
              <w:b/>
            </w:rPr>
          </w:pPr>
          <w:r w:rsidRPr="009852EE">
            <w:rPr>
              <w:rFonts w:ascii="Times New Roman" w:hAnsi="Times New Roman" w:cs="Times New Roman"/>
              <w:b/>
            </w:rPr>
            <w:t xml:space="preserve">- </w:t>
          </w:r>
          <w:r w:rsidR="00A41EB1" w:rsidRPr="009852EE">
            <w:rPr>
              <w:rFonts w:ascii="Times New Roman" w:hAnsi="Times New Roman" w:cs="Times New Roman"/>
              <w:b/>
            </w:rPr>
            <w:t>Main Findings</w:t>
          </w:r>
          <w:r>
            <w:rPr>
              <w:rFonts w:ascii="Times New Roman" w:hAnsi="Times New Roman" w:cs="Times New Roman"/>
              <w:b/>
            </w:rPr>
            <w:t>----------------------------------------------------------------------------------------------- 3</w:t>
          </w:r>
        </w:p>
        <w:p w:rsidR="009852EE" w:rsidRPr="009852EE" w:rsidRDefault="009852EE" w:rsidP="009852EE">
          <w:pPr>
            <w:rPr>
              <w:rFonts w:ascii="Times New Roman" w:hAnsi="Times New Roman" w:cs="Times New Roman"/>
              <w:b/>
            </w:rPr>
          </w:pPr>
        </w:p>
        <w:p w:rsidR="00A41EB1" w:rsidRDefault="009852EE" w:rsidP="00E51972">
          <w:pPr>
            <w:rPr>
              <w:rFonts w:ascii="Times New Roman" w:hAnsi="Times New Roman" w:cs="Times New Roman"/>
              <w:b/>
            </w:rPr>
          </w:pPr>
          <w:r>
            <w:rPr>
              <w:rFonts w:ascii="Times New Roman" w:hAnsi="Times New Roman" w:cs="Times New Roman"/>
              <w:b/>
            </w:rPr>
            <w:t xml:space="preserve">2.1 - </w:t>
          </w:r>
          <w:r w:rsidR="00A41EB1">
            <w:rPr>
              <w:rFonts w:ascii="Times New Roman" w:hAnsi="Times New Roman" w:cs="Times New Roman"/>
              <w:b/>
            </w:rPr>
            <w:t>General Overview of Appropriate Strategy</w:t>
          </w:r>
          <w:r>
            <w:rPr>
              <w:rFonts w:ascii="Times New Roman" w:hAnsi="Times New Roman" w:cs="Times New Roman"/>
              <w:b/>
            </w:rPr>
            <w:t>----------------------------------------------------------- 3</w:t>
          </w:r>
        </w:p>
        <w:p w:rsidR="009852EE" w:rsidRDefault="009852EE" w:rsidP="00E51972">
          <w:pPr>
            <w:rPr>
              <w:rFonts w:ascii="Times New Roman" w:hAnsi="Times New Roman" w:cs="Times New Roman"/>
              <w:b/>
            </w:rPr>
          </w:pPr>
        </w:p>
        <w:p w:rsidR="009852EE" w:rsidRDefault="009852EE" w:rsidP="00E51972">
          <w:pPr>
            <w:rPr>
              <w:rFonts w:ascii="Times New Roman" w:hAnsi="Times New Roman" w:cs="Times New Roman"/>
              <w:b/>
            </w:rPr>
          </w:pPr>
          <w:r>
            <w:rPr>
              <w:rFonts w:ascii="Times New Roman" w:hAnsi="Times New Roman" w:cs="Times New Roman"/>
              <w:b/>
            </w:rPr>
            <w:t>2.2 – Starbucks Strategy Analysis ---------------------------------------------------------------------------- 5</w:t>
          </w:r>
        </w:p>
        <w:p w:rsidR="00A95C9A" w:rsidRDefault="00A95C9A" w:rsidP="00E51972">
          <w:pPr>
            <w:rPr>
              <w:rFonts w:ascii="Times New Roman" w:hAnsi="Times New Roman" w:cs="Times New Roman"/>
              <w:b/>
            </w:rPr>
          </w:pPr>
        </w:p>
        <w:p w:rsidR="00A41EB1" w:rsidRDefault="00A41EB1" w:rsidP="00E51972">
          <w:pPr>
            <w:rPr>
              <w:rFonts w:ascii="Times New Roman" w:hAnsi="Times New Roman" w:cs="Times New Roman"/>
              <w:b/>
            </w:rPr>
          </w:pPr>
          <w:r>
            <w:rPr>
              <w:rFonts w:ascii="Times New Roman" w:hAnsi="Times New Roman" w:cs="Times New Roman"/>
              <w:b/>
            </w:rPr>
            <w:tab/>
          </w:r>
          <w:r w:rsidR="009852EE">
            <w:rPr>
              <w:rFonts w:ascii="Times New Roman" w:hAnsi="Times New Roman" w:cs="Times New Roman"/>
              <w:b/>
            </w:rPr>
            <w:t xml:space="preserve">2.2a - PESTLE Analysis ------------------------------------------------------------------------------ 5 </w:t>
          </w:r>
        </w:p>
        <w:p w:rsidR="00A95C9A" w:rsidRDefault="00A95C9A" w:rsidP="00E51972">
          <w:pPr>
            <w:rPr>
              <w:rFonts w:ascii="Times New Roman" w:hAnsi="Times New Roman" w:cs="Times New Roman"/>
              <w:b/>
            </w:rPr>
          </w:pPr>
        </w:p>
        <w:p w:rsidR="00A41EB1" w:rsidRDefault="00A41EB1" w:rsidP="00E51972">
          <w:pPr>
            <w:rPr>
              <w:rFonts w:ascii="Times New Roman" w:hAnsi="Times New Roman" w:cs="Times New Roman"/>
              <w:b/>
            </w:rPr>
          </w:pPr>
          <w:r>
            <w:rPr>
              <w:rFonts w:ascii="Times New Roman" w:hAnsi="Times New Roman" w:cs="Times New Roman"/>
              <w:b/>
            </w:rPr>
            <w:tab/>
          </w:r>
          <w:r w:rsidR="009852EE">
            <w:rPr>
              <w:rFonts w:ascii="Times New Roman" w:hAnsi="Times New Roman" w:cs="Times New Roman"/>
              <w:b/>
            </w:rPr>
            <w:t>2.2b - 5 Forces Analysis ------------------------------------------------------------------------------- 7</w:t>
          </w:r>
        </w:p>
        <w:p w:rsidR="00A95C9A" w:rsidRDefault="00A95C9A" w:rsidP="00E51972">
          <w:pPr>
            <w:rPr>
              <w:rFonts w:ascii="Times New Roman" w:hAnsi="Times New Roman" w:cs="Times New Roman"/>
              <w:b/>
            </w:rPr>
          </w:pPr>
        </w:p>
        <w:p w:rsidR="009852EE" w:rsidRDefault="009852EE" w:rsidP="00E51972">
          <w:pPr>
            <w:rPr>
              <w:rFonts w:ascii="Times New Roman" w:hAnsi="Times New Roman" w:cs="Times New Roman"/>
              <w:b/>
            </w:rPr>
          </w:pPr>
          <w:r>
            <w:rPr>
              <w:rFonts w:ascii="Times New Roman" w:hAnsi="Times New Roman" w:cs="Times New Roman"/>
              <w:b/>
            </w:rPr>
            <w:tab/>
            <w:t xml:space="preserve">2.2c - SWOT Analysis --------------------------------------------------------------------------------- 9 </w:t>
          </w:r>
        </w:p>
        <w:p w:rsidR="009852EE" w:rsidRDefault="009852EE" w:rsidP="00E51972">
          <w:pPr>
            <w:rPr>
              <w:rFonts w:ascii="Times New Roman" w:hAnsi="Times New Roman" w:cs="Times New Roman"/>
              <w:b/>
            </w:rPr>
          </w:pPr>
        </w:p>
        <w:p w:rsidR="009852EE" w:rsidRPr="009852EE" w:rsidRDefault="009852EE" w:rsidP="009852EE">
          <w:pPr>
            <w:pStyle w:val="ListParagraph"/>
            <w:numPr>
              <w:ilvl w:val="0"/>
              <w:numId w:val="33"/>
            </w:numPr>
            <w:rPr>
              <w:rFonts w:ascii="Times New Roman" w:hAnsi="Times New Roman" w:cs="Times New Roman"/>
              <w:b/>
            </w:rPr>
          </w:pPr>
          <w:r>
            <w:rPr>
              <w:rFonts w:ascii="Times New Roman" w:hAnsi="Times New Roman" w:cs="Times New Roman"/>
              <w:b/>
            </w:rPr>
            <w:t>–</w:t>
          </w:r>
          <w:r w:rsidRPr="009852EE">
            <w:rPr>
              <w:rFonts w:ascii="Times New Roman" w:hAnsi="Times New Roman" w:cs="Times New Roman"/>
              <w:b/>
            </w:rPr>
            <w:t xml:space="preserve"> Conclusion</w:t>
          </w:r>
          <w:r>
            <w:rPr>
              <w:rFonts w:ascii="Times New Roman" w:hAnsi="Times New Roman" w:cs="Times New Roman"/>
              <w:b/>
            </w:rPr>
            <w:t xml:space="preserve"> -------------------------------------------------------------------</w:t>
          </w:r>
          <w:r w:rsidR="000B01AE">
            <w:rPr>
              <w:rFonts w:ascii="Times New Roman" w:hAnsi="Times New Roman" w:cs="Times New Roman"/>
              <w:b/>
            </w:rPr>
            <w:t>----------------------------- 11</w:t>
          </w:r>
        </w:p>
        <w:p w:rsidR="009852EE" w:rsidRPr="009852EE" w:rsidRDefault="009852EE" w:rsidP="009852EE">
          <w:pPr>
            <w:rPr>
              <w:rFonts w:ascii="Times New Roman" w:hAnsi="Times New Roman" w:cs="Times New Roman"/>
              <w:b/>
            </w:rPr>
          </w:pPr>
        </w:p>
        <w:p w:rsidR="009852EE" w:rsidRDefault="009852EE" w:rsidP="00E51972">
          <w:pPr>
            <w:rPr>
              <w:rFonts w:ascii="Times New Roman" w:hAnsi="Times New Roman" w:cs="Times New Roman"/>
              <w:b/>
            </w:rPr>
          </w:pPr>
          <w:r>
            <w:rPr>
              <w:rFonts w:ascii="Times New Roman" w:hAnsi="Times New Roman" w:cs="Times New Roman"/>
              <w:b/>
            </w:rPr>
            <w:t>4.0 – Recommendations ----------------------------------------------------------</w:t>
          </w:r>
          <w:r w:rsidR="000B01AE">
            <w:rPr>
              <w:rFonts w:ascii="Times New Roman" w:hAnsi="Times New Roman" w:cs="Times New Roman"/>
              <w:b/>
            </w:rPr>
            <w:t>----------------------------- 12</w:t>
          </w:r>
        </w:p>
        <w:p w:rsidR="00A41EB1" w:rsidRDefault="00A41EB1" w:rsidP="00E51972">
          <w:pPr>
            <w:rPr>
              <w:rFonts w:ascii="Times New Roman" w:hAnsi="Times New Roman" w:cs="Times New Roman"/>
              <w:b/>
            </w:rPr>
          </w:pPr>
        </w:p>
        <w:p w:rsidR="00A41EB1" w:rsidRDefault="000B01AE" w:rsidP="00E51972">
          <w:pPr>
            <w:rPr>
              <w:rFonts w:ascii="Times New Roman" w:hAnsi="Times New Roman" w:cs="Times New Roman"/>
              <w:b/>
            </w:rPr>
          </w:pPr>
          <w:r>
            <w:rPr>
              <w:rFonts w:ascii="Times New Roman" w:hAnsi="Times New Roman" w:cs="Times New Roman"/>
              <w:b/>
            </w:rPr>
            <w:t>5.0 – References ------------------------------------------------------------------------------------------------- 13</w:t>
          </w:r>
        </w:p>
        <w:p w:rsidR="00A41EB1" w:rsidRDefault="00A41EB1" w:rsidP="00E51972">
          <w:pPr>
            <w:rPr>
              <w:rFonts w:ascii="Times New Roman" w:hAnsi="Times New Roman" w:cs="Times New Roman"/>
              <w:b/>
            </w:rPr>
          </w:pPr>
        </w:p>
        <w:p w:rsidR="00A41EB1" w:rsidRDefault="00A41EB1" w:rsidP="00E51972">
          <w:pPr>
            <w:rPr>
              <w:rFonts w:ascii="Times New Roman" w:hAnsi="Times New Roman" w:cs="Times New Roman"/>
              <w:b/>
            </w:rPr>
          </w:pPr>
        </w:p>
        <w:p w:rsidR="00A41EB1" w:rsidRDefault="00A41EB1" w:rsidP="00E51972">
          <w:pPr>
            <w:rPr>
              <w:rFonts w:ascii="Times New Roman" w:hAnsi="Times New Roman" w:cs="Times New Roman"/>
              <w:b/>
            </w:rPr>
          </w:pPr>
        </w:p>
        <w:p w:rsidR="00A41EB1" w:rsidRDefault="00A41EB1" w:rsidP="00E51972">
          <w:pPr>
            <w:rPr>
              <w:rFonts w:ascii="Times New Roman" w:hAnsi="Times New Roman" w:cs="Times New Roman"/>
              <w:b/>
            </w:rPr>
          </w:pPr>
        </w:p>
        <w:p w:rsidR="00A41EB1" w:rsidRDefault="00A41EB1" w:rsidP="00E51972">
          <w:pPr>
            <w:rPr>
              <w:rFonts w:ascii="Times New Roman" w:hAnsi="Times New Roman" w:cs="Times New Roman"/>
              <w:b/>
            </w:rPr>
          </w:pPr>
        </w:p>
        <w:p w:rsidR="00A41EB1" w:rsidRDefault="00A41EB1" w:rsidP="00E51972">
          <w:pPr>
            <w:rPr>
              <w:rFonts w:ascii="Times New Roman" w:hAnsi="Times New Roman" w:cs="Times New Roman"/>
              <w:b/>
            </w:rPr>
          </w:pPr>
        </w:p>
        <w:p w:rsidR="00A41EB1" w:rsidRDefault="00A41EB1" w:rsidP="00E51972">
          <w:pPr>
            <w:rPr>
              <w:rFonts w:ascii="Times New Roman" w:hAnsi="Times New Roman" w:cs="Times New Roman"/>
              <w:b/>
            </w:rPr>
          </w:pPr>
        </w:p>
        <w:p w:rsidR="00A41EB1" w:rsidRDefault="00A41EB1" w:rsidP="00E51972">
          <w:pPr>
            <w:rPr>
              <w:rFonts w:ascii="Times New Roman" w:hAnsi="Times New Roman" w:cs="Times New Roman"/>
              <w:b/>
            </w:rPr>
          </w:pPr>
        </w:p>
        <w:p w:rsidR="00A41EB1" w:rsidRDefault="00A41EB1" w:rsidP="00E51972">
          <w:pPr>
            <w:rPr>
              <w:rFonts w:ascii="Times New Roman" w:hAnsi="Times New Roman" w:cs="Times New Roman"/>
              <w:b/>
            </w:rPr>
          </w:pPr>
        </w:p>
        <w:p w:rsidR="00A41EB1" w:rsidRDefault="00A41EB1" w:rsidP="00E51972">
          <w:pPr>
            <w:rPr>
              <w:rFonts w:ascii="Times New Roman" w:hAnsi="Times New Roman" w:cs="Times New Roman"/>
              <w:b/>
            </w:rPr>
          </w:pPr>
        </w:p>
        <w:p w:rsidR="00A41EB1" w:rsidRDefault="00A41EB1" w:rsidP="00E51972">
          <w:pPr>
            <w:rPr>
              <w:rFonts w:ascii="Times New Roman" w:hAnsi="Times New Roman" w:cs="Times New Roman"/>
              <w:b/>
            </w:rPr>
          </w:pPr>
        </w:p>
        <w:p w:rsidR="00A41EB1" w:rsidRDefault="00A41EB1" w:rsidP="00E51972">
          <w:pPr>
            <w:rPr>
              <w:rFonts w:ascii="Times New Roman" w:hAnsi="Times New Roman" w:cs="Times New Roman"/>
              <w:b/>
            </w:rPr>
          </w:pPr>
        </w:p>
        <w:p w:rsidR="009852EE" w:rsidRDefault="0089251A" w:rsidP="00E51972">
          <w:pPr>
            <w:rPr>
              <w:rFonts w:ascii="Times New Roman" w:hAnsi="Times New Roman" w:cs="Times New Roman"/>
              <w:b/>
            </w:rPr>
          </w:pPr>
        </w:p>
      </w:sdtContent>
    </w:sdt>
    <w:p w:rsidR="00AC5A5B" w:rsidRPr="00E51972" w:rsidRDefault="003B7F29" w:rsidP="00E51972">
      <w:pPr>
        <w:rPr>
          <w:rFonts w:ascii="Times New Roman" w:hAnsi="Times New Roman" w:cs="Times New Roman"/>
          <w:b/>
        </w:rPr>
      </w:pPr>
      <w:r>
        <w:rPr>
          <w:rFonts w:ascii="Times New Roman" w:hAnsi="Times New Roman" w:cs="Times New Roman"/>
          <w:b/>
          <w:sz w:val="32"/>
          <w:szCs w:val="32"/>
        </w:rPr>
        <w:t xml:space="preserve">1.0 - </w:t>
      </w:r>
      <w:r w:rsidR="00D97B4B" w:rsidRPr="003722CB">
        <w:rPr>
          <w:rFonts w:ascii="Times New Roman" w:hAnsi="Times New Roman" w:cs="Times New Roman"/>
          <w:b/>
          <w:sz w:val="32"/>
          <w:szCs w:val="32"/>
        </w:rPr>
        <w:t>Introduction</w:t>
      </w:r>
      <w:r w:rsidR="00AD0445">
        <w:rPr>
          <w:rFonts w:ascii="Times New Roman" w:hAnsi="Times New Roman" w:cs="Times New Roman"/>
          <w:b/>
          <w:sz w:val="32"/>
          <w:szCs w:val="32"/>
        </w:rPr>
        <w:br/>
      </w:r>
    </w:p>
    <w:p w:rsidR="00AC5A5B" w:rsidRDefault="00AD0445" w:rsidP="00AC5A5B">
      <w:pPr>
        <w:spacing w:line="360" w:lineRule="auto"/>
        <w:rPr>
          <w:rFonts w:ascii="Times New Roman" w:hAnsi="Times New Roman" w:cs="Times New Roman"/>
          <w:b/>
        </w:rPr>
      </w:pPr>
      <w:r>
        <w:rPr>
          <w:rFonts w:ascii="Times New Roman" w:hAnsi="Times New Roman" w:cs="Times New Roman"/>
          <w:b/>
        </w:rPr>
        <w:t>1.1</w:t>
      </w:r>
      <w:r w:rsidR="005B39B6" w:rsidRPr="003722CB">
        <w:rPr>
          <w:rFonts w:ascii="Times New Roman" w:hAnsi="Times New Roman" w:cs="Times New Roman"/>
          <w:b/>
        </w:rPr>
        <w:t xml:space="preserve">- </w:t>
      </w:r>
      <w:r w:rsidR="009D4A23" w:rsidRPr="003722CB">
        <w:rPr>
          <w:rFonts w:ascii="Times New Roman" w:hAnsi="Times New Roman" w:cs="Times New Roman"/>
          <w:b/>
        </w:rPr>
        <w:t>What is Strategy?</w:t>
      </w:r>
    </w:p>
    <w:p w:rsidR="00AC5A5B" w:rsidRDefault="00AC5A5B" w:rsidP="007D1121">
      <w:pPr>
        <w:spacing w:line="360" w:lineRule="auto"/>
        <w:rPr>
          <w:rFonts w:ascii="Times New Roman" w:hAnsi="Times New Roman" w:cs="Times New Roman"/>
        </w:rPr>
      </w:pPr>
      <w:r>
        <w:rPr>
          <w:rFonts w:ascii="Times New Roman" w:hAnsi="Times New Roman" w:cs="Times New Roman"/>
        </w:rPr>
        <w:tab/>
        <w:t>‘</w:t>
      </w:r>
      <w:r w:rsidR="000B694D">
        <w:rPr>
          <w:rFonts w:ascii="Times New Roman" w:hAnsi="Times New Roman" w:cs="Times New Roman"/>
        </w:rPr>
        <w:t xml:space="preserve">The term ‘strategy’ has been used for thousands of years and has typically been linked with military planning and tactics, but strategies can equally apply to organisations’. </w:t>
      </w:r>
      <w:r w:rsidR="000B694D" w:rsidRPr="000B694D">
        <w:rPr>
          <w:rFonts w:ascii="Times New Roman" w:hAnsi="Times New Roman" w:cs="Times New Roman"/>
        </w:rPr>
        <w:t>(</w:t>
      </w:r>
      <w:proofErr w:type="spellStart"/>
      <w:r w:rsidR="000B694D" w:rsidRPr="000B694D">
        <w:rPr>
          <w:rFonts w:ascii="Times New Roman" w:hAnsi="Times New Roman" w:cs="Times New Roman"/>
        </w:rPr>
        <w:t>Jeffs</w:t>
      </w:r>
      <w:proofErr w:type="spellEnd"/>
      <w:r w:rsidR="000B694D" w:rsidRPr="000B694D">
        <w:rPr>
          <w:rFonts w:ascii="Times New Roman" w:hAnsi="Times New Roman" w:cs="Times New Roman"/>
        </w:rPr>
        <w:t>, 2008)</w:t>
      </w:r>
      <w:r w:rsidR="000B694D">
        <w:rPr>
          <w:rFonts w:ascii="Times New Roman" w:hAnsi="Times New Roman" w:cs="Times New Roman"/>
        </w:rPr>
        <w:t>. Johnson et al (2014) describes strategy as being the long- term direction</w:t>
      </w:r>
      <w:r w:rsidR="00470975">
        <w:rPr>
          <w:rFonts w:ascii="Times New Roman" w:hAnsi="Times New Roman" w:cs="Times New Roman"/>
        </w:rPr>
        <w:t xml:space="preserve"> an organisation wants to take, however white (2004) takes provides a more detailed definition, stating that strategy is ‘</w:t>
      </w:r>
      <w:r w:rsidR="007569BC">
        <w:rPr>
          <w:rFonts w:ascii="Times New Roman" w:hAnsi="Times New Roman" w:cs="Times New Roman"/>
        </w:rPr>
        <w:t xml:space="preserve">a coordinated series of actions which involve the deployment of resources to which one has access for the achievement of a given purpose’. </w:t>
      </w:r>
    </w:p>
    <w:p w:rsidR="000B01AE" w:rsidRPr="003C2CB1" w:rsidRDefault="000B01AE" w:rsidP="007D1121">
      <w:pPr>
        <w:spacing w:line="360" w:lineRule="auto"/>
        <w:rPr>
          <w:rFonts w:ascii="Times New Roman" w:hAnsi="Times New Roman" w:cs="Times New Roman"/>
          <w:b/>
        </w:rPr>
      </w:pPr>
    </w:p>
    <w:p w:rsidR="008039C6" w:rsidRPr="00AD0445" w:rsidRDefault="005B39B6" w:rsidP="00AD0445">
      <w:pPr>
        <w:pStyle w:val="ListParagraph"/>
        <w:numPr>
          <w:ilvl w:val="1"/>
          <w:numId w:val="14"/>
        </w:numPr>
        <w:spacing w:line="360" w:lineRule="auto"/>
        <w:rPr>
          <w:rFonts w:ascii="Times New Roman" w:hAnsi="Times New Roman" w:cs="Times New Roman"/>
          <w:b/>
        </w:rPr>
      </w:pPr>
      <w:r w:rsidRPr="00AD0445">
        <w:rPr>
          <w:rFonts w:ascii="Times New Roman" w:hAnsi="Times New Roman" w:cs="Times New Roman"/>
          <w:b/>
        </w:rPr>
        <w:t xml:space="preserve">- </w:t>
      </w:r>
      <w:r w:rsidR="008039C6" w:rsidRPr="00AD0445">
        <w:rPr>
          <w:rFonts w:ascii="Times New Roman" w:hAnsi="Times New Roman" w:cs="Times New Roman"/>
          <w:b/>
        </w:rPr>
        <w:t xml:space="preserve">Company Background </w:t>
      </w:r>
    </w:p>
    <w:p w:rsidR="005B39B6" w:rsidRPr="005B39B6" w:rsidRDefault="005B39B6" w:rsidP="005B39B6">
      <w:pPr>
        <w:pStyle w:val="ListParagraph"/>
        <w:spacing w:line="360" w:lineRule="auto"/>
        <w:ind w:left="360"/>
        <w:rPr>
          <w:rFonts w:ascii="Times New Roman" w:hAnsi="Times New Roman" w:cs="Times New Roman"/>
          <w:b/>
        </w:rPr>
      </w:pPr>
    </w:p>
    <w:p w:rsidR="00144496" w:rsidRDefault="00D97B4B" w:rsidP="007D1121">
      <w:pPr>
        <w:spacing w:line="360" w:lineRule="auto"/>
        <w:ind w:firstLine="720"/>
        <w:rPr>
          <w:rFonts w:ascii="Times New Roman" w:hAnsi="Times New Roman" w:cs="Times New Roman"/>
        </w:rPr>
      </w:pPr>
      <w:r>
        <w:rPr>
          <w:rFonts w:ascii="Times New Roman" w:hAnsi="Times New Roman" w:cs="Times New Roman"/>
        </w:rPr>
        <w:t xml:space="preserve">Starbucks is a multinational corporation, based in Seattle </w:t>
      </w:r>
      <w:r w:rsidR="00422725">
        <w:rPr>
          <w:rFonts w:ascii="Times New Roman" w:hAnsi="Times New Roman" w:cs="Times New Roman"/>
        </w:rPr>
        <w:t>that</w:t>
      </w:r>
      <w:r w:rsidR="001972E3">
        <w:rPr>
          <w:rFonts w:ascii="Times New Roman" w:hAnsi="Times New Roman" w:cs="Times New Roman"/>
        </w:rPr>
        <w:t xml:space="preserve"> is a premium</w:t>
      </w:r>
      <w:r w:rsidR="00144496">
        <w:rPr>
          <w:rFonts w:ascii="Times New Roman" w:hAnsi="Times New Roman" w:cs="Times New Roman"/>
        </w:rPr>
        <w:t xml:space="preserve"> roaster, retailer and marketer. It provides a </w:t>
      </w:r>
      <w:r w:rsidR="00422725">
        <w:rPr>
          <w:rFonts w:ascii="Times New Roman" w:hAnsi="Times New Roman" w:cs="Times New Roman"/>
        </w:rPr>
        <w:t xml:space="preserve">variety of </w:t>
      </w:r>
      <w:r w:rsidR="00144496">
        <w:rPr>
          <w:rFonts w:ascii="Times New Roman" w:hAnsi="Times New Roman" w:cs="Times New Roman"/>
        </w:rPr>
        <w:t xml:space="preserve">products, including over 30 blends and single origin coffees, a variety of beverages, including a plethora of coffees, teas and smoothies, various foods, including sandwiches, cakes, pastries and salads, as well as a variety of merchandise consisting of brewing equipment, mugs, accessories, books and gifts. Products offered are sold at the company retail shops, </w:t>
      </w:r>
      <w:r w:rsidR="0056609F">
        <w:rPr>
          <w:rFonts w:ascii="Times New Roman" w:hAnsi="Times New Roman" w:cs="Times New Roman"/>
        </w:rPr>
        <w:t xml:space="preserve">wholefood stores and other outlets. </w:t>
      </w:r>
    </w:p>
    <w:p w:rsidR="00D97B4B" w:rsidRDefault="0010631E" w:rsidP="00577999">
      <w:pPr>
        <w:spacing w:line="360" w:lineRule="auto"/>
        <w:rPr>
          <w:rFonts w:ascii="Times New Roman" w:hAnsi="Times New Roman" w:cs="Times New Roman"/>
        </w:rPr>
      </w:pPr>
      <w:r>
        <w:rPr>
          <w:rFonts w:ascii="Times New Roman" w:hAnsi="Times New Roman" w:cs="Times New Roman"/>
        </w:rPr>
        <w:t xml:space="preserve">Farr (2017) states that </w:t>
      </w:r>
      <w:r w:rsidR="0056609F">
        <w:rPr>
          <w:rFonts w:ascii="Times New Roman" w:hAnsi="Times New Roman" w:cs="Times New Roman"/>
        </w:rPr>
        <w:t xml:space="preserve">Starbucks was started in 1971 by Zev </w:t>
      </w:r>
      <w:proofErr w:type="spellStart"/>
      <w:r w:rsidR="0056609F">
        <w:rPr>
          <w:rFonts w:ascii="Times New Roman" w:hAnsi="Times New Roman" w:cs="Times New Roman"/>
        </w:rPr>
        <w:t>Siegl</w:t>
      </w:r>
      <w:proofErr w:type="spellEnd"/>
      <w:r w:rsidR="0056609F">
        <w:rPr>
          <w:rFonts w:ascii="Times New Roman" w:hAnsi="Times New Roman" w:cs="Times New Roman"/>
        </w:rPr>
        <w:t>, Jerry Baldwin and Gordon Bowker and opened their first store in Pike Place Market in Seattle.</w:t>
      </w:r>
      <w:r w:rsidR="00C12961">
        <w:rPr>
          <w:rFonts w:ascii="Times New Roman" w:hAnsi="Times New Roman" w:cs="Times New Roman"/>
        </w:rPr>
        <w:t xml:space="preserve"> </w:t>
      </w:r>
      <w:r w:rsidR="0056609F">
        <w:rPr>
          <w:rFonts w:ascii="Times New Roman" w:hAnsi="Times New Roman" w:cs="Times New Roman"/>
        </w:rPr>
        <w:t xml:space="preserve">During its </w:t>
      </w:r>
      <w:r>
        <w:rPr>
          <w:rFonts w:ascii="Times New Roman" w:hAnsi="Times New Roman" w:cs="Times New Roman"/>
        </w:rPr>
        <w:t>fi</w:t>
      </w:r>
      <w:r w:rsidR="00C12961">
        <w:rPr>
          <w:rFonts w:ascii="Times New Roman" w:hAnsi="Times New Roman" w:cs="Times New Roman"/>
        </w:rPr>
        <w:t>r</w:t>
      </w:r>
      <w:r>
        <w:rPr>
          <w:rFonts w:ascii="Times New Roman" w:hAnsi="Times New Roman" w:cs="Times New Roman"/>
        </w:rPr>
        <w:t>st decade</w:t>
      </w:r>
      <w:r w:rsidR="0056609F">
        <w:rPr>
          <w:rFonts w:ascii="Times New Roman" w:hAnsi="Times New Roman" w:cs="Times New Roman"/>
        </w:rPr>
        <w:t>, Starbuck</w:t>
      </w:r>
      <w:r>
        <w:rPr>
          <w:rFonts w:ascii="Times New Roman" w:hAnsi="Times New Roman" w:cs="Times New Roman"/>
        </w:rPr>
        <w:t xml:space="preserve">s sold only coffee beans </w:t>
      </w:r>
      <w:r w:rsidR="008039C6">
        <w:rPr>
          <w:rFonts w:ascii="Times New Roman" w:hAnsi="Times New Roman" w:cs="Times New Roman"/>
        </w:rPr>
        <w:t>but opened their fi</w:t>
      </w:r>
      <w:r w:rsidR="000701C1">
        <w:rPr>
          <w:rFonts w:ascii="Times New Roman" w:hAnsi="Times New Roman" w:cs="Times New Roman"/>
        </w:rPr>
        <w:t>rst coffee b</w:t>
      </w:r>
      <w:r w:rsidR="008039C6">
        <w:rPr>
          <w:rFonts w:ascii="Times New Roman" w:hAnsi="Times New Roman" w:cs="Times New Roman"/>
        </w:rPr>
        <w:t xml:space="preserve">ar in 1984. </w:t>
      </w:r>
      <w:r w:rsidR="00423D9D">
        <w:rPr>
          <w:rFonts w:ascii="Times New Roman" w:hAnsi="Times New Roman" w:cs="Times New Roman"/>
        </w:rPr>
        <w:t xml:space="preserve">Today, according to starbucks.com, </w:t>
      </w:r>
      <w:r w:rsidR="00D87CD3">
        <w:rPr>
          <w:rFonts w:ascii="Times New Roman" w:hAnsi="Times New Roman" w:cs="Times New Roman"/>
        </w:rPr>
        <w:t>Starbucks operates in over 70</w:t>
      </w:r>
      <w:r w:rsidR="00423D9D">
        <w:rPr>
          <w:rFonts w:ascii="Times New Roman" w:hAnsi="Times New Roman" w:cs="Times New Roman"/>
        </w:rPr>
        <w:t xml:space="preserve"> different countries and as of 2015 </w:t>
      </w:r>
      <w:r w:rsidR="00B5548D">
        <w:rPr>
          <w:rFonts w:ascii="Times New Roman" w:hAnsi="Times New Roman" w:cs="Times New Roman"/>
        </w:rPr>
        <w:t>owns</w:t>
      </w:r>
      <w:r w:rsidR="00423D9D">
        <w:rPr>
          <w:rFonts w:ascii="Times New Roman" w:hAnsi="Times New Roman" w:cs="Times New Roman"/>
        </w:rPr>
        <w:t xml:space="preserve"> 22,519 stores. </w:t>
      </w:r>
      <w:r w:rsidR="000701C1">
        <w:rPr>
          <w:rFonts w:ascii="Times New Roman" w:hAnsi="Times New Roman" w:cs="Times New Roman"/>
        </w:rPr>
        <w:t xml:space="preserve">According to Nasdaq.com (2017), </w:t>
      </w:r>
      <w:r w:rsidR="00287EE0">
        <w:rPr>
          <w:rFonts w:ascii="Times New Roman" w:hAnsi="Times New Roman" w:cs="Times New Roman"/>
        </w:rPr>
        <w:t>Starbucks reported revenues of $21,315,900 (million US Dollars) for the October fiscal year end of 2016</w:t>
      </w:r>
      <w:r w:rsidR="000701C1">
        <w:rPr>
          <w:rFonts w:ascii="Times New Roman" w:hAnsi="Times New Roman" w:cs="Times New Roman"/>
        </w:rPr>
        <w:t>, giving an 11% increase from FY end</w:t>
      </w:r>
      <w:r w:rsidR="009C68FA">
        <w:rPr>
          <w:rFonts w:ascii="Times New Roman" w:hAnsi="Times New Roman" w:cs="Times New Roman"/>
        </w:rPr>
        <w:t>,</w:t>
      </w:r>
      <w:r w:rsidR="000701C1">
        <w:rPr>
          <w:rFonts w:ascii="Times New Roman" w:hAnsi="Times New Roman" w:cs="Times New Roman"/>
        </w:rPr>
        <w:t xml:space="preserve"> 2015. </w:t>
      </w:r>
    </w:p>
    <w:p w:rsidR="005B39B6" w:rsidRDefault="005B39B6" w:rsidP="00577999">
      <w:pPr>
        <w:spacing w:line="360" w:lineRule="auto"/>
        <w:rPr>
          <w:rFonts w:ascii="Times New Roman" w:hAnsi="Times New Roman" w:cs="Times New Roman"/>
        </w:rPr>
      </w:pPr>
    </w:p>
    <w:p w:rsidR="003C2CB1" w:rsidRDefault="003C2CB1" w:rsidP="00577999">
      <w:pPr>
        <w:spacing w:line="360" w:lineRule="auto"/>
        <w:rPr>
          <w:rFonts w:ascii="Times New Roman" w:hAnsi="Times New Roman" w:cs="Times New Roman"/>
          <w:b/>
          <w:sz w:val="32"/>
          <w:szCs w:val="32"/>
        </w:rPr>
      </w:pPr>
    </w:p>
    <w:p w:rsidR="003C2CB1" w:rsidRDefault="003C2CB1" w:rsidP="00577999">
      <w:pPr>
        <w:spacing w:line="360" w:lineRule="auto"/>
        <w:rPr>
          <w:rFonts w:ascii="Times New Roman" w:hAnsi="Times New Roman" w:cs="Times New Roman"/>
          <w:b/>
          <w:sz w:val="32"/>
          <w:szCs w:val="32"/>
        </w:rPr>
      </w:pPr>
    </w:p>
    <w:p w:rsidR="003C2CB1" w:rsidRDefault="003C2CB1" w:rsidP="00577999">
      <w:pPr>
        <w:spacing w:line="360" w:lineRule="auto"/>
        <w:rPr>
          <w:rFonts w:ascii="Times New Roman" w:hAnsi="Times New Roman" w:cs="Times New Roman"/>
          <w:b/>
          <w:sz w:val="32"/>
          <w:szCs w:val="32"/>
        </w:rPr>
      </w:pPr>
    </w:p>
    <w:p w:rsidR="009852EE" w:rsidRDefault="009852EE" w:rsidP="00577999">
      <w:pPr>
        <w:spacing w:line="360" w:lineRule="auto"/>
        <w:rPr>
          <w:rFonts w:ascii="Times New Roman" w:hAnsi="Times New Roman" w:cs="Times New Roman"/>
          <w:b/>
          <w:sz w:val="32"/>
          <w:szCs w:val="32"/>
        </w:rPr>
      </w:pPr>
    </w:p>
    <w:p w:rsidR="005B39B6" w:rsidRPr="00E67A71" w:rsidRDefault="00CD1B33" w:rsidP="00577999">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2.0 - </w:t>
      </w:r>
      <w:r w:rsidR="005B39B6" w:rsidRPr="00A51089">
        <w:rPr>
          <w:rFonts w:ascii="Times New Roman" w:hAnsi="Times New Roman" w:cs="Times New Roman"/>
          <w:b/>
          <w:sz w:val="32"/>
          <w:szCs w:val="32"/>
        </w:rPr>
        <w:t xml:space="preserve">Main Findings </w:t>
      </w:r>
      <w:r w:rsidR="00E67A71">
        <w:rPr>
          <w:rFonts w:ascii="Times New Roman" w:hAnsi="Times New Roman" w:cs="Times New Roman"/>
          <w:b/>
          <w:sz w:val="32"/>
          <w:szCs w:val="32"/>
        </w:rPr>
        <w:br/>
      </w:r>
      <w:r w:rsidR="00E67A71">
        <w:rPr>
          <w:rFonts w:ascii="Times New Roman" w:hAnsi="Times New Roman" w:cs="Times New Roman"/>
          <w:b/>
          <w:sz w:val="32"/>
          <w:szCs w:val="32"/>
        </w:rPr>
        <w:br/>
      </w:r>
      <w:r w:rsidR="005B39B6">
        <w:rPr>
          <w:rFonts w:ascii="Times New Roman" w:hAnsi="Times New Roman" w:cs="Times New Roman"/>
          <w:b/>
        </w:rPr>
        <w:t xml:space="preserve">2.1 </w:t>
      </w:r>
      <w:r>
        <w:rPr>
          <w:rFonts w:ascii="Times New Roman" w:hAnsi="Times New Roman" w:cs="Times New Roman"/>
          <w:b/>
        </w:rPr>
        <w:t xml:space="preserve">- </w:t>
      </w:r>
      <w:r w:rsidR="005B39B6">
        <w:rPr>
          <w:rFonts w:ascii="Times New Roman" w:hAnsi="Times New Roman" w:cs="Times New Roman"/>
          <w:b/>
        </w:rPr>
        <w:t xml:space="preserve">General Overview of Appropriate Strategy </w:t>
      </w:r>
    </w:p>
    <w:p w:rsidR="00122421" w:rsidRDefault="005B39B6" w:rsidP="006A73F5">
      <w:pPr>
        <w:spacing w:line="360" w:lineRule="auto"/>
        <w:rPr>
          <w:rFonts w:ascii="Times New Roman" w:hAnsi="Times New Roman" w:cs="Times New Roman"/>
        </w:rPr>
      </w:pPr>
      <w:r>
        <w:rPr>
          <w:rFonts w:ascii="Times New Roman" w:hAnsi="Times New Roman" w:cs="Times New Roman"/>
        </w:rPr>
        <w:tab/>
      </w:r>
      <w:r w:rsidR="00A2493C">
        <w:rPr>
          <w:rFonts w:ascii="Times New Roman" w:hAnsi="Times New Roman" w:cs="Times New Roman"/>
        </w:rPr>
        <w:t>To achieve competitive advantage, organisations are often positioned the Generic Strategy Framework, developed by Michael Porter. ‘This generic strategy can be one of, or a combination of, three types – cost leadership, Differentiation and focus.</w:t>
      </w:r>
      <w:r w:rsidR="0056574C">
        <w:rPr>
          <w:rFonts w:ascii="Times New Roman" w:hAnsi="Times New Roman" w:cs="Times New Roman"/>
        </w:rPr>
        <w:t>’</w:t>
      </w:r>
      <w:r w:rsidR="00E67A71">
        <w:rPr>
          <w:rFonts w:ascii="Times New Roman" w:hAnsi="Times New Roman" w:cs="Times New Roman"/>
        </w:rPr>
        <w:t xml:space="preserve"> (Stonehouse, 2004).</w:t>
      </w:r>
      <w:r w:rsidR="00A2493C">
        <w:rPr>
          <w:rFonts w:ascii="Times New Roman" w:hAnsi="Times New Roman" w:cs="Times New Roman"/>
        </w:rPr>
        <w:t xml:space="preserve"> </w:t>
      </w:r>
      <w:r w:rsidR="00122421">
        <w:rPr>
          <w:rFonts w:ascii="Times New Roman" w:hAnsi="Times New Roman" w:cs="Times New Roman"/>
        </w:rPr>
        <w:t xml:space="preserve">These aspects are </w:t>
      </w:r>
      <w:proofErr w:type="spellStart"/>
      <w:r w:rsidR="00122421">
        <w:rPr>
          <w:rFonts w:ascii="Times New Roman" w:hAnsi="Times New Roman" w:cs="Times New Roman"/>
        </w:rPr>
        <w:t>visualy</w:t>
      </w:r>
      <w:proofErr w:type="spellEnd"/>
      <w:r w:rsidR="00122421">
        <w:rPr>
          <w:rFonts w:ascii="Times New Roman" w:hAnsi="Times New Roman" w:cs="Times New Roman"/>
        </w:rPr>
        <w:t xml:space="preserve"> represented in the form of a table:</w:t>
      </w:r>
    </w:p>
    <w:p w:rsidR="000720A8" w:rsidRDefault="000720A8" w:rsidP="006A73F5">
      <w:pPr>
        <w:spacing w:line="360" w:lineRule="auto"/>
        <w:rPr>
          <w:rFonts w:ascii="Times New Roman" w:hAnsi="Times New Roman" w:cs="Times New Roman"/>
        </w:rPr>
      </w:pPr>
    </w:p>
    <w:p w:rsidR="00122421" w:rsidRDefault="00122421" w:rsidP="00122421">
      <w:pPr>
        <w:keepNext/>
        <w:spacing w:line="360" w:lineRule="auto"/>
      </w:pPr>
      <w:r>
        <w:rPr>
          <w:noProof/>
        </w:rPr>
        <w:drawing>
          <wp:inline distT="0" distB="0" distL="0" distR="0" wp14:anchorId="2D4392D9" wp14:editId="257DE711">
            <wp:extent cx="3903345" cy="1733550"/>
            <wp:effectExtent l="0" t="0" r="1905" b="0"/>
            <wp:docPr id="5" name="Picture 5" descr="http://4.bp.blogspot.com/-VVOOS3OeOe4/TgCCa438f_I/AAAAAAAAAAw/dyFpZ78y6Ic/s1600/StratISTh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4.bp.blogspot.com/-VVOOS3OeOe4/TgCCa438f_I/AAAAAAAAAAw/dyFpZ78y6Ic/s1600/StratISTh2.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03345" cy="1733550"/>
                    </a:xfrm>
                    <a:prstGeom prst="rect">
                      <a:avLst/>
                    </a:prstGeom>
                    <a:noFill/>
                    <a:ln>
                      <a:noFill/>
                    </a:ln>
                  </pic:spPr>
                </pic:pic>
              </a:graphicData>
            </a:graphic>
          </wp:inline>
        </w:drawing>
      </w:r>
    </w:p>
    <w:p w:rsidR="00122421" w:rsidRDefault="00122421" w:rsidP="00122421">
      <w:pPr>
        <w:pStyle w:val="Caption"/>
        <w:rPr>
          <w:rFonts w:ascii="Times New Roman" w:hAnsi="Times New Roman" w:cs="Times New Roman"/>
        </w:rPr>
      </w:pPr>
      <w:r>
        <w:t xml:space="preserve">                                                            Figure </w:t>
      </w:r>
      <w:r>
        <w:fldChar w:fldCharType="begin"/>
      </w:r>
      <w:r>
        <w:instrText xml:space="preserve"> SEQ Figure \* ARABIC </w:instrText>
      </w:r>
      <w:r>
        <w:fldChar w:fldCharType="separate"/>
      </w:r>
      <w:r w:rsidR="008614FF">
        <w:rPr>
          <w:noProof/>
        </w:rPr>
        <w:t>1</w:t>
      </w:r>
      <w:r>
        <w:fldChar w:fldCharType="end"/>
      </w:r>
      <w:r w:rsidR="00781C90">
        <w:t>:</w:t>
      </w:r>
      <w:r>
        <w:t xml:space="preserve"> </w:t>
      </w:r>
      <w:r w:rsidRPr="00FC18D8">
        <w:t>http://strategy-models.blogspot.co.uk</w:t>
      </w:r>
    </w:p>
    <w:p w:rsidR="00122421" w:rsidRDefault="00122421" w:rsidP="006A73F5">
      <w:pPr>
        <w:spacing w:line="360" w:lineRule="auto"/>
        <w:rPr>
          <w:rFonts w:ascii="Times New Roman" w:hAnsi="Times New Roman" w:cs="Times New Roman"/>
        </w:rPr>
      </w:pPr>
    </w:p>
    <w:p w:rsidR="000720A8" w:rsidRDefault="000720A8" w:rsidP="006A73F5">
      <w:pPr>
        <w:spacing w:line="360" w:lineRule="auto"/>
        <w:rPr>
          <w:rFonts w:ascii="Times New Roman" w:hAnsi="Times New Roman" w:cs="Times New Roman"/>
        </w:rPr>
      </w:pPr>
    </w:p>
    <w:p w:rsidR="00A2493C" w:rsidRDefault="006A73F5" w:rsidP="00A779AD">
      <w:pPr>
        <w:spacing w:line="360" w:lineRule="auto"/>
        <w:ind w:firstLine="720"/>
        <w:rPr>
          <w:rFonts w:ascii="Times New Roman" w:hAnsi="Times New Roman" w:cs="Times New Roman"/>
        </w:rPr>
      </w:pPr>
      <w:proofErr w:type="spellStart"/>
      <w:r w:rsidRPr="006A73F5">
        <w:rPr>
          <w:rFonts w:ascii="Times New Roman" w:hAnsi="Times New Roman" w:cs="Times New Roman"/>
        </w:rPr>
        <w:t>Geereddy</w:t>
      </w:r>
      <w:proofErr w:type="spellEnd"/>
      <w:r w:rsidRPr="006A73F5">
        <w:rPr>
          <w:rFonts w:ascii="Times New Roman" w:hAnsi="Times New Roman" w:cs="Times New Roman"/>
        </w:rPr>
        <w:t xml:space="preserve"> (2013) states that a key factor in Starbucks’ strategy is through differentiation. Differentiation is defined by capsim.com (2015) as being a method used by companies to develop unique products from its competitors to engage customers.</w:t>
      </w:r>
      <w:r w:rsidR="00781C90">
        <w:rPr>
          <w:rFonts w:ascii="Times New Roman" w:hAnsi="Times New Roman" w:cs="Times New Roman"/>
        </w:rPr>
        <w:t xml:space="preserve"> </w:t>
      </w:r>
      <w:r w:rsidR="00E67A71">
        <w:rPr>
          <w:rFonts w:ascii="Times New Roman" w:hAnsi="Times New Roman" w:cs="Times New Roman"/>
        </w:rPr>
        <w:t xml:space="preserve">Stonehouse (2004) suggests this can be achieved through a variety of ways, including distinctive branding, technical superiority, quality, packaging, distribution, image and aftersales service. Stonehouse (2004) states that the aim for differentiation is to allow a company to charge higher prices by reducing the price elasticity of demand without making significant reductions to the products demand. These </w:t>
      </w:r>
      <w:r w:rsidR="00A779AD">
        <w:rPr>
          <w:rFonts w:ascii="Times New Roman" w:hAnsi="Times New Roman" w:cs="Times New Roman"/>
        </w:rPr>
        <w:t>differences presented</w:t>
      </w:r>
      <w:r w:rsidR="00E67A71">
        <w:rPr>
          <w:rFonts w:ascii="Times New Roman" w:hAnsi="Times New Roman" w:cs="Times New Roman"/>
        </w:rPr>
        <w:t xml:space="preserve"> between a company and its competitors </w:t>
      </w:r>
      <w:r w:rsidR="00A779AD">
        <w:rPr>
          <w:rFonts w:ascii="Times New Roman" w:hAnsi="Times New Roman" w:cs="Times New Roman"/>
        </w:rPr>
        <w:t>may be real, or it may be perception by customers.</w:t>
      </w:r>
    </w:p>
    <w:p w:rsidR="000720A8" w:rsidRDefault="000720A8" w:rsidP="00A779AD">
      <w:pPr>
        <w:spacing w:line="360" w:lineRule="auto"/>
        <w:ind w:firstLine="720"/>
        <w:rPr>
          <w:rFonts w:ascii="Times New Roman" w:hAnsi="Times New Roman" w:cs="Times New Roman"/>
        </w:rPr>
      </w:pPr>
    </w:p>
    <w:p w:rsidR="000720A8" w:rsidRDefault="000720A8" w:rsidP="00A779AD">
      <w:pPr>
        <w:spacing w:line="360" w:lineRule="auto"/>
        <w:ind w:firstLine="720"/>
        <w:rPr>
          <w:rFonts w:ascii="Times New Roman" w:hAnsi="Times New Roman" w:cs="Times New Roman"/>
        </w:rPr>
      </w:pPr>
    </w:p>
    <w:p w:rsidR="000720A8" w:rsidRDefault="000720A8" w:rsidP="00A779AD">
      <w:pPr>
        <w:spacing w:line="360" w:lineRule="auto"/>
        <w:ind w:firstLine="720"/>
        <w:rPr>
          <w:rFonts w:ascii="Times New Roman" w:hAnsi="Times New Roman" w:cs="Times New Roman"/>
        </w:rPr>
      </w:pPr>
    </w:p>
    <w:p w:rsidR="000720A8" w:rsidRDefault="000720A8" w:rsidP="00A779AD">
      <w:pPr>
        <w:spacing w:line="360" w:lineRule="auto"/>
        <w:ind w:firstLine="720"/>
        <w:rPr>
          <w:rFonts w:ascii="Times New Roman" w:hAnsi="Times New Roman" w:cs="Times New Roman"/>
        </w:rPr>
      </w:pPr>
    </w:p>
    <w:p w:rsidR="006A73F5" w:rsidRPr="006A73F5" w:rsidRDefault="006A73F5" w:rsidP="00A779AD">
      <w:pPr>
        <w:spacing w:line="360" w:lineRule="auto"/>
        <w:ind w:firstLine="720"/>
        <w:rPr>
          <w:rFonts w:ascii="Times New Roman" w:hAnsi="Times New Roman" w:cs="Times New Roman"/>
        </w:rPr>
      </w:pPr>
      <w:r w:rsidRPr="006A73F5">
        <w:rPr>
          <w:rFonts w:ascii="Times New Roman" w:hAnsi="Times New Roman" w:cs="Times New Roman"/>
        </w:rPr>
        <w:t xml:space="preserve">Amandahaleonline.com (2013) states that Starbucks has a broad range of products but serves a market defined by coffee drinkers, offering a variety of coffee beverages with a number of separate options which can be loosely tailored to a customers’ needs. </w:t>
      </w:r>
      <w:proofErr w:type="spellStart"/>
      <w:r w:rsidRPr="006A73F5">
        <w:rPr>
          <w:rFonts w:ascii="Times New Roman" w:hAnsi="Times New Roman" w:cs="Times New Roman"/>
        </w:rPr>
        <w:t>Geereddy</w:t>
      </w:r>
      <w:proofErr w:type="spellEnd"/>
      <w:r w:rsidRPr="006A73F5">
        <w:rPr>
          <w:rFonts w:ascii="Times New Roman" w:hAnsi="Times New Roman" w:cs="Times New Roman"/>
        </w:rPr>
        <w:t xml:space="preserve"> (2013) states that ‘differentiators such as premium product mix, locations, Coffee Beverages, reputation and supreme customer service that translated to building a premium valued brand which is costly to imitate for competitors’. </w:t>
      </w:r>
    </w:p>
    <w:p w:rsidR="00A779AD" w:rsidRDefault="00C76A6E" w:rsidP="00577999">
      <w:pPr>
        <w:spacing w:line="360" w:lineRule="auto"/>
        <w:rPr>
          <w:rFonts w:ascii="Times New Roman" w:hAnsi="Times New Roman" w:cs="Times New Roman"/>
        </w:rPr>
      </w:pPr>
      <w:r>
        <w:rPr>
          <w:rFonts w:ascii="Times New Roman" w:hAnsi="Times New Roman" w:cs="Times New Roman"/>
        </w:rPr>
        <w:t xml:space="preserve"> </w:t>
      </w:r>
    </w:p>
    <w:p w:rsidR="00DC4519" w:rsidRDefault="00C76A6E" w:rsidP="00DC4519">
      <w:pPr>
        <w:spacing w:line="360" w:lineRule="auto"/>
        <w:ind w:firstLine="720"/>
        <w:rPr>
          <w:rFonts w:ascii="Times New Roman" w:hAnsi="Times New Roman" w:cs="Times New Roman"/>
        </w:rPr>
      </w:pPr>
      <w:r>
        <w:rPr>
          <w:rFonts w:ascii="Times New Roman" w:hAnsi="Times New Roman" w:cs="Times New Roman"/>
        </w:rPr>
        <w:t>There are a variety of factors that are integrated into the Starbucks strategy to make this possible</w:t>
      </w:r>
      <w:r w:rsidR="002A0C69">
        <w:rPr>
          <w:rFonts w:ascii="Times New Roman" w:hAnsi="Times New Roman" w:cs="Times New Roman"/>
        </w:rPr>
        <w:t xml:space="preserve">. </w:t>
      </w:r>
      <w:proofErr w:type="spellStart"/>
      <w:r w:rsidR="002A0C69">
        <w:rPr>
          <w:rFonts w:ascii="Times New Roman" w:hAnsi="Times New Roman" w:cs="Times New Roman"/>
        </w:rPr>
        <w:t>Dudovskiy</w:t>
      </w:r>
      <w:proofErr w:type="spellEnd"/>
      <w:r w:rsidR="002A0C69">
        <w:rPr>
          <w:rFonts w:ascii="Times New Roman" w:hAnsi="Times New Roman" w:cs="Times New Roman"/>
        </w:rPr>
        <w:t xml:space="preserve"> (2017) suggests four pillars to</w:t>
      </w:r>
      <w:r w:rsidR="00625149">
        <w:rPr>
          <w:rFonts w:ascii="Times New Roman" w:hAnsi="Times New Roman" w:cs="Times New Roman"/>
        </w:rPr>
        <w:t xml:space="preserve"> Starbuc</w:t>
      </w:r>
      <w:r w:rsidR="00DC4519">
        <w:rPr>
          <w:rFonts w:ascii="Times New Roman" w:hAnsi="Times New Roman" w:cs="Times New Roman"/>
        </w:rPr>
        <w:t>ks’ successful strategy</w:t>
      </w:r>
      <w:r w:rsidR="00625149">
        <w:rPr>
          <w:rFonts w:ascii="Times New Roman" w:hAnsi="Times New Roman" w:cs="Times New Roman"/>
        </w:rPr>
        <w:t xml:space="preserve"> </w:t>
      </w:r>
    </w:p>
    <w:p w:rsidR="00DC4519" w:rsidRPr="00DC4519" w:rsidRDefault="00625149" w:rsidP="00DC4519">
      <w:pPr>
        <w:pStyle w:val="ListParagraph"/>
        <w:numPr>
          <w:ilvl w:val="0"/>
          <w:numId w:val="26"/>
        </w:numPr>
        <w:spacing w:line="360" w:lineRule="auto"/>
        <w:rPr>
          <w:rFonts w:ascii="Times New Roman" w:hAnsi="Times New Roman" w:cs="Times New Roman"/>
        </w:rPr>
      </w:pPr>
      <w:r w:rsidRPr="00DC4519">
        <w:rPr>
          <w:rFonts w:ascii="Times New Roman" w:hAnsi="Times New Roman" w:cs="Times New Roman"/>
        </w:rPr>
        <w:t>“</w:t>
      </w:r>
      <w:r w:rsidRPr="00DC4519">
        <w:rPr>
          <w:rFonts w:ascii="Times New Roman" w:hAnsi="Times New Roman" w:cs="Times New Roman"/>
          <w:b/>
        </w:rPr>
        <w:t>Third Place Experience</w:t>
      </w:r>
      <w:r w:rsidRPr="00DC4519">
        <w:rPr>
          <w:rFonts w:ascii="Times New Roman" w:hAnsi="Times New Roman" w:cs="Times New Roman"/>
        </w:rPr>
        <w:t>”</w:t>
      </w:r>
      <w:r w:rsidR="00DC4519" w:rsidRPr="00DC4519">
        <w:rPr>
          <w:rFonts w:ascii="Times New Roman" w:hAnsi="Times New Roman" w:cs="Times New Roman"/>
        </w:rPr>
        <w:t xml:space="preserve"> - W</w:t>
      </w:r>
      <w:r w:rsidRPr="00DC4519">
        <w:rPr>
          <w:rFonts w:ascii="Times New Roman" w:hAnsi="Times New Roman" w:cs="Times New Roman"/>
        </w:rPr>
        <w:t>here Starbucks has become a third place for people to visit when not at home or work, where they can re</w:t>
      </w:r>
      <w:r w:rsidR="00DC4519" w:rsidRPr="00DC4519">
        <w:rPr>
          <w:rFonts w:ascii="Times New Roman" w:hAnsi="Times New Roman" w:cs="Times New Roman"/>
        </w:rPr>
        <w:t>lax, see friends, read and work.</w:t>
      </w:r>
    </w:p>
    <w:p w:rsidR="00DC4519" w:rsidRPr="00DC4519" w:rsidRDefault="00625149" w:rsidP="00DC4519">
      <w:pPr>
        <w:pStyle w:val="ListParagraph"/>
        <w:numPr>
          <w:ilvl w:val="0"/>
          <w:numId w:val="26"/>
        </w:numPr>
        <w:spacing w:line="360" w:lineRule="auto"/>
        <w:rPr>
          <w:rFonts w:ascii="Times New Roman" w:hAnsi="Times New Roman" w:cs="Times New Roman"/>
        </w:rPr>
      </w:pPr>
      <w:r w:rsidRPr="00DC4519">
        <w:rPr>
          <w:rFonts w:ascii="Times New Roman" w:hAnsi="Times New Roman" w:cs="Times New Roman"/>
        </w:rPr>
        <w:t>“</w:t>
      </w:r>
      <w:r w:rsidRPr="00DC4519">
        <w:rPr>
          <w:rFonts w:ascii="Times New Roman" w:hAnsi="Times New Roman" w:cs="Times New Roman"/>
          <w:b/>
        </w:rPr>
        <w:t>High Quality Coffee”</w:t>
      </w:r>
      <w:r w:rsidR="00DC4519" w:rsidRPr="00DC4519">
        <w:rPr>
          <w:rFonts w:ascii="Times New Roman" w:hAnsi="Times New Roman" w:cs="Times New Roman"/>
        </w:rPr>
        <w:t xml:space="preserve"> – Through differentiation, Starbucks offers quality coffee and excellent service at premium prices; </w:t>
      </w:r>
    </w:p>
    <w:p w:rsidR="00DC4519" w:rsidRPr="00DC4519" w:rsidRDefault="00DC4519" w:rsidP="00DC4519">
      <w:pPr>
        <w:pStyle w:val="ListParagraph"/>
        <w:numPr>
          <w:ilvl w:val="0"/>
          <w:numId w:val="26"/>
        </w:numPr>
        <w:spacing w:line="360" w:lineRule="auto"/>
        <w:rPr>
          <w:rFonts w:ascii="Times New Roman" w:hAnsi="Times New Roman" w:cs="Times New Roman"/>
        </w:rPr>
      </w:pPr>
      <w:r w:rsidRPr="00DC4519">
        <w:rPr>
          <w:rFonts w:ascii="Times New Roman" w:hAnsi="Times New Roman" w:cs="Times New Roman"/>
          <w:b/>
        </w:rPr>
        <w:t xml:space="preserve">“International Market Expansion”- </w:t>
      </w:r>
      <w:proofErr w:type="spellStart"/>
      <w:r w:rsidRPr="00DC4519">
        <w:rPr>
          <w:rFonts w:ascii="Times New Roman" w:hAnsi="Times New Roman" w:cs="Times New Roman"/>
        </w:rPr>
        <w:t>Dudovskiy</w:t>
      </w:r>
      <w:proofErr w:type="spellEnd"/>
      <w:r w:rsidRPr="00DC4519">
        <w:rPr>
          <w:rFonts w:ascii="Times New Roman" w:hAnsi="Times New Roman" w:cs="Times New Roman"/>
        </w:rPr>
        <w:t xml:space="preserve"> (2017) states that Starbucks Focus </w:t>
      </w:r>
      <w:proofErr w:type="spellStart"/>
      <w:r w:rsidRPr="00DC4519">
        <w:rPr>
          <w:rFonts w:ascii="Times New Roman" w:hAnsi="Times New Roman" w:cs="Times New Roman"/>
        </w:rPr>
        <w:t>throh</w:t>
      </w:r>
      <w:proofErr w:type="spellEnd"/>
      <w:r w:rsidRPr="00DC4519">
        <w:rPr>
          <w:rFonts w:ascii="Times New Roman" w:hAnsi="Times New Roman" w:cs="Times New Roman"/>
        </w:rPr>
        <w:t xml:space="preserve"> expansion into emerging countries is a key strategy, increasing revenue from China/ Asia pacific has increased the global market segment from 7% in 2015 to 14% in 2016.</w:t>
      </w:r>
    </w:p>
    <w:p w:rsidR="00DC4519" w:rsidRPr="00DC4519" w:rsidRDefault="00DC4519" w:rsidP="00DC4519">
      <w:pPr>
        <w:pStyle w:val="ListParagraph"/>
        <w:numPr>
          <w:ilvl w:val="0"/>
          <w:numId w:val="26"/>
        </w:numPr>
        <w:spacing w:line="360" w:lineRule="auto"/>
        <w:rPr>
          <w:rFonts w:ascii="Times New Roman" w:hAnsi="Times New Roman" w:cs="Times New Roman"/>
        </w:rPr>
      </w:pPr>
      <w:r w:rsidRPr="00DC4519">
        <w:rPr>
          <w:rFonts w:ascii="Times New Roman" w:hAnsi="Times New Roman" w:cs="Times New Roman"/>
          <w:b/>
        </w:rPr>
        <w:t xml:space="preserve">“Integration of Technology”, </w:t>
      </w:r>
      <w:r w:rsidRPr="00DC4519">
        <w:rPr>
          <w:rFonts w:ascii="Times New Roman" w:hAnsi="Times New Roman" w:cs="Times New Roman"/>
        </w:rPr>
        <w:t>where Starbucks is introducing new technology, such as the launch of a mobile order and pay app, cutting service lines.</w:t>
      </w:r>
    </w:p>
    <w:p w:rsidR="005B39B6" w:rsidRPr="005B39B6" w:rsidRDefault="005B39B6" w:rsidP="00577999">
      <w:pPr>
        <w:spacing w:line="360" w:lineRule="auto"/>
        <w:rPr>
          <w:rFonts w:ascii="Times New Roman" w:hAnsi="Times New Roman" w:cs="Times New Roman"/>
        </w:rPr>
      </w:pPr>
      <w:r>
        <w:rPr>
          <w:rFonts w:ascii="Times New Roman" w:hAnsi="Times New Roman" w:cs="Times New Roman"/>
        </w:rPr>
        <w:tab/>
      </w:r>
    </w:p>
    <w:p w:rsidR="005B39B6" w:rsidRDefault="005B39B6" w:rsidP="00577999">
      <w:pPr>
        <w:spacing w:line="360" w:lineRule="auto"/>
        <w:rPr>
          <w:rFonts w:ascii="Times New Roman" w:hAnsi="Times New Roman" w:cs="Times New Roman"/>
        </w:rPr>
      </w:pPr>
      <w:r>
        <w:rPr>
          <w:rFonts w:ascii="Times New Roman" w:hAnsi="Times New Roman" w:cs="Times New Roman"/>
        </w:rPr>
        <w:tab/>
      </w:r>
    </w:p>
    <w:p w:rsidR="000720A8" w:rsidRDefault="000720A8" w:rsidP="00577999">
      <w:pPr>
        <w:spacing w:line="360" w:lineRule="auto"/>
        <w:rPr>
          <w:rFonts w:ascii="Times New Roman" w:hAnsi="Times New Roman" w:cs="Times New Roman"/>
        </w:rPr>
      </w:pPr>
    </w:p>
    <w:p w:rsidR="000720A8" w:rsidRDefault="000720A8" w:rsidP="00577999">
      <w:pPr>
        <w:spacing w:line="360" w:lineRule="auto"/>
        <w:rPr>
          <w:rFonts w:ascii="Times New Roman" w:hAnsi="Times New Roman" w:cs="Times New Roman"/>
          <w:b/>
        </w:rPr>
      </w:pPr>
    </w:p>
    <w:p w:rsidR="000720A8" w:rsidRDefault="000720A8" w:rsidP="00577999">
      <w:pPr>
        <w:spacing w:line="360" w:lineRule="auto"/>
        <w:rPr>
          <w:rFonts w:ascii="Times New Roman" w:hAnsi="Times New Roman" w:cs="Times New Roman"/>
          <w:b/>
        </w:rPr>
      </w:pPr>
    </w:p>
    <w:p w:rsidR="00DC4519" w:rsidRDefault="00DC4519" w:rsidP="00577999">
      <w:pPr>
        <w:spacing w:line="360" w:lineRule="auto"/>
        <w:rPr>
          <w:rFonts w:ascii="Times New Roman" w:hAnsi="Times New Roman" w:cs="Times New Roman"/>
          <w:b/>
        </w:rPr>
      </w:pPr>
    </w:p>
    <w:p w:rsidR="00DC4519" w:rsidRDefault="00DC4519" w:rsidP="00577999">
      <w:pPr>
        <w:spacing w:line="360" w:lineRule="auto"/>
        <w:rPr>
          <w:rFonts w:ascii="Times New Roman" w:hAnsi="Times New Roman" w:cs="Times New Roman"/>
          <w:b/>
        </w:rPr>
      </w:pPr>
    </w:p>
    <w:p w:rsidR="00DC4519" w:rsidRDefault="00DC4519" w:rsidP="00577999">
      <w:pPr>
        <w:spacing w:line="360" w:lineRule="auto"/>
        <w:rPr>
          <w:rFonts w:ascii="Times New Roman" w:hAnsi="Times New Roman" w:cs="Times New Roman"/>
          <w:b/>
        </w:rPr>
      </w:pPr>
    </w:p>
    <w:p w:rsidR="00DC4519" w:rsidRDefault="00DC4519" w:rsidP="00577999">
      <w:pPr>
        <w:spacing w:line="360" w:lineRule="auto"/>
        <w:rPr>
          <w:rFonts w:ascii="Times New Roman" w:hAnsi="Times New Roman" w:cs="Times New Roman"/>
          <w:b/>
        </w:rPr>
      </w:pPr>
    </w:p>
    <w:p w:rsidR="00DC4519" w:rsidRDefault="00DC4519" w:rsidP="00577999">
      <w:pPr>
        <w:spacing w:line="360" w:lineRule="auto"/>
        <w:rPr>
          <w:rFonts w:ascii="Times New Roman" w:hAnsi="Times New Roman" w:cs="Times New Roman"/>
          <w:b/>
        </w:rPr>
      </w:pPr>
    </w:p>
    <w:p w:rsidR="00A67262" w:rsidRDefault="00A67262" w:rsidP="004A0F33">
      <w:pPr>
        <w:spacing w:line="360" w:lineRule="auto"/>
        <w:rPr>
          <w:rFonts w:ascii="Times New Roman" w:hAnsi="Times New Roman" w:cs="Times New Roman"/>
          <w:b/>
        </w:rPr>
      </w:pPr>
    </w:p>
    <w:p w:rsidR="00A67262" w:rsidRDefault="00A67262" w:rsidP="004A0F33">
      <w:pPr>
        <w:spacing w:line="360" w:lineRule="auto"/>
        <w:rPr>
          <w:rFonts w:ascii="Times New Roman" w:hAnsi="Times New Roman" w:cs="Times New Roman"/>
          <w:b/>
        </w:rPr>
      </w:pPr>
    </w:p>
    <w:p w:rsidR="0078135B" w:rsidRDefault="00A779AD" w:rsidP="004A0F33">
      <w:pPr>
        <w:spacing w:line="360" w:lineRule="auto"/>
        <w:rPr>
          <w:rFonts w:ascii="Times New Roman" w:hAnsi="Times New Roman" w:cs="Times New Roman"/>
          <w:b/>
        </w:rPr>
      </w:pPr>
      <w:r>
        <w:rPr>
          <w:rFonts w:ascii="Times New Roman" w:hAnsi="Times New Roman" w:cs="Times New Roman"/>
          <w:b/>
        </w:rPr>
        <w:t xml:space="preserve">2.2 </w:t>
      </w:r>
      <w:r w:rsidR="003B7F29">
        <w:rPr>
          <w:rFonts w:ascii="Times New Roman" w:hAnsi="Times New Roman" w:cs="Times New Roman"/>
          <w:b/>
        </w:rPr>
        <w:t xml:space="preserve">- </w:t>
      </w:r>
      <w:r>
        <w:rPr>
          <w:rFonts w:ascii="Times New Roman" w:hAnsi="Times New Roman" w:cs="Times New Roman"/>
          <w:b/>
        </w:rPr>
        <w:t xml:space="preserve">Starbucks Strategy Analysis </w:t>
      </w:r>
      <w:r w:rsidR="0078135B">
        <w:rPr>
          <w:rFonts w:ascii="Times New Roman" w:hAnsi="Times New Roman" w:cs="Times New Roman"/>
          <w:b/>
        </w:rPr>
        <w:br/>
      </w:r>
      <w:r w:rsidR="00D52168">
        <w:rPr>
          <w:rFonts w:ascii="Times New Roman" w:hAnsi="Times New Roman" w:cs="Times New Roman"/>
          <w:b/>
        </w:rPr>
        <w:br/>
      </w:r>
      <w:r w:rsidR="0078135B">
        <w:rPr>
          <w:rFonts w:ascii="Times New Roman" w:hAnsi="Times New Roman" w:cs="Times New Roman"/>
          <w:b/>
        </w:rPr>
        <w:t xml:space="preserve">2.2 a – PESTLE Analysis </w:t>
      </w:r>
    </w:p>
    <w:p w:rsidR="0078135B" w:rsidRDefault="0078135B" w:rsidP="004A0F33">
      <w:pPr>
        <w:spacing w:line="360" w:lineRule="auto"/>
        <w:rPr>
          <w:rFonts w:ascii="Times New Roman" w:hAnsi="Times New Roman" w:cs="Times New Roman"/>
        </w:rPr>
      </w:pPr>
      <w:r>
        <w:rPr>
          <w:rFonts w:ascii="Times New Roman" w:hAnsi="Times New Roman" w:cs="Times New Roman"/>
          <w:b/>
        </w:rPr>
        <w:tab/>
      </w:r>
      <w:r>
        <w:rPr>
          <w:rFonts w:ascii="Times New Roman" w:hAnsi="Times New Roman" w:cs="Times New Roman"/>
        </w:rPr>
        <w:t>A PESTLE analysi</w:t>
      </w:r>
      <w:r w:rsidR="00B36817">
        <w:rPr>
          <w:rFonts w:ascii="Times New Roman" w:hAnsi="Times New Roman" w:cs="Times New Roman"/>
        </w:rPr>
        <w:t xml:space="preserve">s will be conducted to analyse the external environment of Starbucks. A PESTLE Analysis identifies the Political, Economic, Sociocultural, Technological, Legal and Ecological factors ‘within their environment that could have an impact on their operations.’ (FME 2013). </w:t>
      </w:r>
    </w:p>
    <w:p w:rsidR="0003189F" w:rsidRDefault="0003189F" w:rsidP="0003189F">
      <w:pPr>
        <w:spacing w:line="360" w:lineRule="auto"/>
        <w:rPr>
          <w:rFonts w:ascii="Times New Roman" w:hAnsi="Times New Roman" w:cs="Times New Roman"/>
          <w:b/>
        </w:rPr>
      </w:pPr>
      <w:r w:rsidRPr="0003189F">
        <w:rPr>
          <w:rFonts w:ascii="Times New Roman" w:hAnsi="Times New Roman" w:cs="Times New Roman"/>
          <w:b/>
        </w:rPr>
        <w:t xml:space="preserve">Political </w:t>
      </w:r>
    </w:p>
    <w:p w:rsidR="00060069" w:rsidRPr="00060069" w:rsidRDefault="00536EDD" w:rsidP="00536EDD">
      <w:pPr>
        <w:pStyle w:val="ListParagraph"/>
        <w:numPr>
          <w:ilvl w:val="0"/>
          <w:numId w:val="9"/>
        </w:numPr>
        <w:spacing w:line="360" w:lineRule="auto"/>
        <w:rPr>
          <w:rFonts w:ascii="Times New Roman" w:hAnsi="Times New Roman" w:cs="Times New Roman"/>
          <w:b/>
        </w:rPr>
      </w:pPr>
      <w:r>
        <w:rPr>
          <w:rFonts w:ascii="Times New Roman" w:hAnsi="Times New Roman" w:cs="Times New Roman"/>
        </w:rPr>
        <w:t>According to businessteacher.org.uk</w:t>
      </w:r>
      <w:r w:rsidR="00060069">
        <w:rPr>
          <w:rFonts w:ascii="Times New Roman" w:hAnsi="Times New Roman" w:cs="Times New Roman"/>
        </w:rPr>
        <w:t>, the political climate of Starbucks has been tumultuous, being previously blamed for violation of wage and hour laws. Class action lawsuits have been issued for improper denial of overtime pay. Although denying the claims, Starbucks agreed to an $18 million (US Dollars) settlement.</w:t>
      </w:r>
      <w:r w:rsidR="00845682">
        <w:rPr>
          <w:rFonts w:ascii="Times New Roman" w:hAnsi="Times New Roman" w:cs="Times New Roman"/>
        </w:rPr>
        <w:t xml:space="preserve"> </w:t>
      </w:r>
    </w:p>
    <w:p w:rsidR="006E2719" w:rsidRPr="006E2719" w:rsidRDefault="00DB32BA" w:rsidP="00536EDD">
      <w:pPr>
        <w:pStyle w:val="ListParagraph"/>
        <w:numPr>
          <w:ilvl w:val="0"/>
          <w:numId w:val="9"/>
        </w:numPr>
        <w:spacing w:line="360" w:lineRule="auto"/>
        <w:rPr>
          <w:rFonts w:ascii="Times New Roman" w:hAnsi="Times New Roman" w:cs="Times New Roman"/>
          <w:b/>
        </w:rPr>
      </w:pPr>
      <w:r>
        <w:rPr>
          <w:rFonts w:ascii="Times New Roman" w:hAnsi="Times New Roman" w:cs="Times New Roman"/>
        </w:rPr>
        <w:t xml:space="preserve">Managementstudyguide.com state that a key issue within the political climate of Starbucks is over the sourcing of raw materials. Starbucks is keen to adhere to regulations regarding the sourcing of </w:t>
      </w:r>
      <w:r w:rsidR="006E2719">
        <w:rPr>
          <w:rFonts w:ascii="Times New Roman" w:hAnsi="Times New Roman" w:cs="Times New Roman"/>
        </w:rPr>
        <w:t>raw materials as well as conformance to “Fair Trade” policies.</w:t>
      </w:r>
    </w:p>
    <w:p w:rsidR="00EC6387" w:rsidRPr="00EC6387" w:rsidRDefault="00EC6387" w:rsidP="00EC6387">
      <w:pPr>
        <w:pStyle w:val="ListParagraph"/>
        <w:numPr>
          <w:ilvl w:val="0"/>
          <w:numId w:val="9"/>
        </w:numPr>
        <w:spacing w:line="360" w:lineRule="auto"/>
        <w:rPr>
          <w:rFonts w:ascii="Times New Roman" w:hAnsi="Times New Roman" w:cs="Times New Roman"/>
          <w:b/>
        </w:rPr>
      </w:pPr>
      <w:r>
        <w:rPr>
          <w:rFonts w:ascii="Times New Roman" w:hAnsi="Times New Roman" w:cs="Times New Roman"/>
        </w:rPr>
        <w:t>Both pestleanalysis.com (2015) and managementstudyguide.com state that an important factor are regulatory pressures from the home market in the US. ‘</w:t>
      </w:r>
      <w:r w:rsidRPr="00EC6387">
        <w:rPr>
          <w:rFonts w:ascii="Times New Roman" w:hAnsi="Times New Roman" w:cs="Times New Roman"/>
        </w:rPr>
        <w:t>Multinationals based in the US are now subject to greater scrutiny of the business processes. The company must monitor political stability within the country as well.</w:t>
      </w:r>
      <w:r>
        <w:rPr>
          <w:rFonts w:ascii="Times New Roman" w:hAnsi="Times New Roman" w:cs="Times New Roman"/>
        </w:rPr>
        <w:t>’ (pestleanalysis.com, 2015).</w:t>
      </w:r>
    </w:p>
    <w:p w:rsidR="00300D8F" w:rsidRDefault="00EC6387" w:rsidP="00300D8F">
      <w:pPr>
        <w:spacing w:line="360" w:lineRule="auto"/>
        <w:rPr>
          <w:rFonts w:ascii="Times New Roman" w:hAnsi="Times New Roman" w:cs="Times New Roman"/>
          <w:b/>
        </w:rPr>
      </w:pPr>
      <w:r w:rsidRPr="00EC6387">
        <w:rPr>
          <w:rFonts w:ascii="Times New Roman" w:hAnsi="Times New Roman" w:cs="Times New Roman"/>
          <w:b/>
        </w:rPr>
        <w:t>Economic</w:t>
      </w:r>
    </w:p>
    <w:p w:rsidR="00300D8F" w:rsidRPr="00300D8F" w:rsidRDefault="00300D8F" w:rsidP="00300D8F">
      <w:pPr>
        <w:pStyle w:val="ListParagraph"/>
        <w:numPr>
          <w:ilvl w:val="0"/>
          <w:numId w:val="11"/>
        </w:numPr>
        <w:spacing w:line="360" w:lineRule="auto"/>
        <w:rPr>
          <w:rFonts w:ascii="Times New Roman" w:hAnsi="Times New Roman" w:cs="Times New Roman"/>
          <w:b/>
        </w:rPr>
      </w:pPr>
      <w:r>
        <w:rPr>
          <w:rFonts w:ascii="Times New Roman" w:hAnsi="Times New Roman" w:cs="Times New Roman"/>
        </w:rPr>
        <w:t>Businessinsider.org.uk states that Starbucks should be mindful in regard to possible changing import laws on materials such as coffee from various countries.</w:t>
      </w:r>
    </w:p>
    <w:p w:rsidR="00C42F04" w:rsidRPr="00C42F04" w:rsidRDefault="00300D8F" w:rsidP="00300D8F">
      <w:pPr>
        <w:pStyle w:val="ListParagraph"/>
        <w:numPr>
          <w:ilvl w:val="0"/>
          <w:numId w:val="11"/>
        </w:numPr>
        <w:spacing w:line="360" w:lineRule="auto"/>
        <w:rPr>
          <w:rFonts w:ascii="Times New Roman" w:hAnsi="Times New Roman" w:cs="Times New Roman"/>
          <w:b/>
        </w:rPr>
      </w:pPr>
      <w:r>
        <w:rPr>
          <w:rFonts w:ascii="Times New Roman" w:hAnsi="Times New Roman" w:cs="Times New Roman"/>
        </w:rPr>
        <w:t>Managementstudyguide.com suggest that, like many other companies, an economic driver for Starbucks is the 2008 recession. However</w:t>
      </w:r>
      <w:r w:rsidR="00C42F04">
        <w:rPr>
          <w:rFonts w:ascii="Times New Roman" w:hAnsi="Times New Roman" w:cs="Times New Roman"/>
        </w:rPr>
        <w:t>, customers maintain the same level of consumption of coffee but are changing to cheaper alternatives. This presents both a threat and opportunity for Starbucks.</w:t>
      </w:r>
    </w:p>
    <w:p w:rsidR="00C42F04" w:rsidRPr="00C42F04" w:rsidRDefault="00C42F04" w:rsidP="00C42F04">
      <w:pPr>
        <w:pStyle w:val="ListParagraph"/>
        <w:numPr>
          <w:ilvl w:val="0"/>
          <w:numId w:val="11"/>
        </w:numPr>
        <w:spacing w:line="360" w:lineRule="auto"/>
        <w:rPr>
          <w:rFonts w:ascii="Times New Roman" w:hAnsi="Times New Roman" w:cs="Times New Roman"/>
          <w:b/>
        </w:rPr>
      </w:pPr>
      <w:r>
        <w:rPr>
          <w:rFonts w:ascii="Times New Roman" w:hAnsi="Times New Roman" w:cs="Times New Roman"/>
        </w:rPr>
        <w:t>Starbucks should be aware of and learn from events such as rising inflation and global recession and should plan for othe</w:t>
      </w:r>
      <w:r w:rsidR="00715359">
        <w:rPr>
          <w:rFonts w:ascii="Times New Roman" w:hAnsi="Times New Roman" w:cs="Times New Roman"/>
        </w:rPr>
        <w:t>rs that may loom on the horizon.</w:t>
      </w:r>
    </w:p>
    <w:p w:rsidR="00D52168" w:rsidRDefault="00D52168" w:rsidP="00C42F04">
      <w:pPr>
        <w:spacing w:line="360" w:lineRule="auto"/>
        <w:rPr>
          <w:rFonts w:ascii="Times New Roman" w:hAnsi="Times New Roman" w:cs="Times New Roman"/>
          <w:b/>
        </w:rPr>
      </w:pPr>
    </w:p>
    <w:p w:rsidR="00D52168" w:rsidRDefault="00D52168" w:rsidP="00C42F04">
      <w:pPr>
        <w:spacing w:line="360" w:lineRule="auto"/>
        <w:rPr>
          <w:rFonts w:ascii="Times New Roman" w:hAnsi="Times New Roman" w:cs="Times New Roman"/>
          <w:b/>
        </w:rPr>
      </w:pPr>
    </w:p>
    <w:p w:rsidR="00D52168" w:rsidRDefault="00D52168" w:rsidP="00C42F04">
      <w:pPr>
        <w:spacing w:line="360" w:lineRule="auto"/>
        <w:rPr>
          <w:rFonts w:ascii="Times New Roman" w:hAnsi="Times New Roman" w:cs="Times New Roman"/>
          <w:b/>
        </w:rPr>
      </w:pPr>
    </w:p>
    <w:p w:rsidR="00D52168" w:rsidRDefault="00D52168" w:rsidP="00C42F04">
      <w:pPr>
        <w:spacing w:line="360" w:lineRule="auto"/>
        <w:rPr>
          <w:rFonts w:ascii="Times New Roman" w:hAnsi="Times New Roman" w:cs="Times New Roman"/>
          <w:b/>
        </w:rPr>
      </w:pPr>
    </w:p>
    <w:p w:rsidR="0032545F" w:rsidRDefault="00715359" w:rsidP="00C42F04">
      <w:pPr>
        <w:spacing w:line="360" w:lineRule="auto"/>
        <w:rPr>
          <w:rFonts w:ascii="Times New Roman" w:hAnsi="Times New Roman" w:cs="Times New Roman"/>
          <w:b/>
        </w:rPr>
      </w:pPr>
      <w:r>
        <w:rPr>
          <w:rFonts w:ascii="Times New Roman" w:hAnsi="Times New Roman" w:cs="Times New Roman"/>
          <w:b/>
        </w:rPr>
        <w:t xml:space="preserve">Socio-Cultural </w:t>
      </w:r>
    </w:p>
    <w:p w:rsidR="00D52168" w:rsidRPr="00D52168" w:rsidRDefault="00715359" w:rsidP="00D52168">
      <w:pPr>
        <w:pStyle w:val="ListParagraph"/>
        <w:numPr>
          <w:ilvl w:val="0"/>
          <w:numId w:val="12"/>
        </w:numPr>
        <w:spacing w:line="360" w:lineRule="auto"/>
        <w:rPr>
          <w:rFonts w:ascii="Times New Roman" w:hAnsi="Times New Roman" w:cs="Times New Roman"/>
          <w:b/>
        </w:rPr>
      </w:pPr>
      <w:r>
        <w:rPr>
          <w:rFonts w:ascii="Times New Roman" w:hAnsi="Times New Roman" w:cs="Times New Roman"/>
        </w:rPr>
        <w:t xml:space="preserve">Pestleanalysis.com (2015) states that one of the main challenges that Starbucks will face is the decrease in spending by the baby boomer generation and the rise in spending from generation X and the millennial generation. </w:t>
      </w:r>
    </w:p>
    <w:p w:rsidR="00D52168" w:rsidRPr="00AD0445" w:rsidRDefault="00DA3C19" w:rsidP="00D52168">
      <w:pPr>
        <w:pStyle w:val="ListParagraph"/>
        <w:numPr>
          <w:ilvl w:val="0"/>
          <w:numId w:val="12"/>
        </w:numPr>
        <w:spacing w:line="360" w:lineRule="auto"/>
        <w:rPr>
          <w:rFonts w:ascii="Times New Roman" w:hAnsi="Times New Roman" w:cs="Times New Roman"/>
          <w:b/>
        </w:rPr>
      </w:pPr>
      <w:r>
        <w:rPr>
          <w:rFonts w:ascii="Times New Roman" w:hAnsi="Times New Roman" w:cs="Times New Roman"/>
        </w:rPr>
        <w:t xml:space="preserve">Edwards (2017) states that factors such as the recession </w:t>
      </w:r>
      <w:r w:rsidR="00AD0445">
        <w:rPr>
          <w:rFonts w:ascii="Times New Roman" w:hAnsi="Times New Roman" w:cs="Times New Roman"/>
        </w:rPr>
        <w:t xml:space="preserve">leaving stagnant growth </w:t>
      </w:r>
      <w:r>
        <w:rPr>
          <w:rFonts w:ascii="Times New Roman" w:hAnsi="Times New Roman" w:cs="Times New Roman"/>
        </w:rPr>
        <w:t xml:space="preserve">has set the current millennial generation to be earning less than previous generations. </w:t>
      </w:r>
      <w:r w:rsidR="00AD0445">
        <w:rPr>
          <w:rFonts w:ascii="Times New Roman" w:hAnsi="Times New Roman" w:cs="Times New Roman"/>
        </w:rPr>
        <w:t xml:space="preserve">This generational, financial gap between Baby Boomer and Millennial means that companies such as Starbucks has to prepare for an increased number of customers with lower income. </w:t>
      </w:r>
    </w:p>
    <w:p w:rsidR="00AD0445" w:rsidRDefault="00AD0445" w:rsidP="00AD0445">
      <w:pPr>
        <w:spacing w:line="360" w:lineRule="auto"/>
        <w:rPr>
          <w:rFonts w:ascii="Times New Roman" w:hAnsi="Times New Roman" w:cs="Times New Roman"/>
          <w:b/>
        </w:rPr>
      </w:pPr>
      <w:r>
        <w:rPr>
          <w:rFonts w:ascii="Times New Roman" w:hAnsi="Times New Roman" w:cs="Times New Roman"/>
          <w:b/>
        </w:rPr>
        <w:t>Technological</w:t>
      </w:r>
    </w:p>
    <w:p w:rsidR="00AD0445" w:rsidRPr="00986911" w:rsidRDefault="00986911" w:rsidP="00AD0445">
      <w:pPr>
        <w:pStyle w:val="ListParagraph"/>
        <w:numPr>
          <w:ilvl w:val="0"/>
          <w:numId w:val="15"/>
        </w:numPr>
        <w:spacing w:line="360" w:lineRule="auto"/>
        <w:rPr>
          <w:rFonts w:ascii="Times New Roman" w:hAnsi="Times New Roman" w:cs="Times New Roman"/>
          <w:b/>
        </w:rPr>
      </w:pPr>
      <w:r>
        <w:rPr>
          <w:rFonts w:ascii="Times New Roman" w:hAnsi="Times New Roman" w:cs="Times New Roman"/>
        </w:rPr>
        <w:t>Starbucks has been at the forefront of technology integration. As mentioned previously, Starbucks has introduced an app to order a product and then notified when the product is ready, to reduce lines in store.</w:t>
      </w:r>
    </w:p>
    <w:p w:rsidR="00986911" w:rsidRPr="00986911" w:rsidRDefault="00986911" w:rsidP="00AD0445">
      <w:pPr>
        <w:pStyle w:val="ListParagraph"/>
        <w:numPr>
          <w:ilvl w:val="0"/>
          <w:numId w:val="15"/>
        </w:numPr>
        <w:spacing w:line="360" w:lineRule="auto"/>
        <w:rPr>
          <w:rFonts w:ascii="Times New Roman" w:hAnsi="Times New Roman" w:cs="Times New Roman"/>
          <w:b/>
        </w:rPr>
      </w:pPr>
      <w:r>
        <w:rPr>
          <w:rFonts w:ascii="Times New Roman" w:hAnsi="Times New Roman" w:cs="Times New Roman"/>
        </w:rPr>
        <w:t>Starbucks also offers free Wi-Fi to customers at all of its outlets.</w:t>
      </w:r>
    </w:p>
    <w:p w:rsidR="009E5B8D" w:rsidRDefault="009E5B8D" w:rsidP="00986911">
      <w:pPr>
        <w:spacing w:line="360" w:lineRule="auto"/>
        <w:rPr>
          <w:rFonts w:ascii="Times New Roman" w:hAnsi="Times New Roman" w:cs="Times New Roman"/>
          <w:b/>
        </w:rPr>
      </w:pPr>
      <w:r>
        <w:rPr>
          <w:rFonts w:ascii="Times New Roman" w:hAnsi="Times New Roman" w:cs="Times New Roman"/>
          <w:b/>
        </w:rPr>
        <w:t xml:space="preserve">Legal </w:t>
      </w:r>
    </w:p>
    <w:p w:rsidR="00722D1A" w:rsidRPr="00722D1A" w:rsidRDefault="00722D1A" w:rsidP="009E5B8D">
      <w:pPr>
        <w:pStyle w:val="ListParagraph"/>
        <w:numPr>
          <w:ilvl w:val="0"/>
          <w:numId w:val="16"/>
        </w:numPr>
        <w:spacing w:line="360" w:lineRule="auto"/>
        <w:rPr>
          <w:rFonts w:ascii="Times New Roman" w:hAnsi="Times New Roman" w:cs="Times New Roman"/>
          <w:b/>
        </w:rPr>
      </w:pPr>
      <w:r>
        <w:rPr>
          <w:rFonts w:ascii="Times New Roman" w:hAnsi="Times New Roman" w:cs="Times New Roman"/>
        </w:rPr>
        <w:t>Care must be taken by Starbucks to ensure no laws regarding raw materials are broken as well as laws in the home market.</w:t>
      </w:r>
    </w:p>
    <w:p w:rsidR="00722D1A" w:rsidRPr="00722D1A" w:rsidRDefault="00722D1A" w:rsidP="00722D1A">
      <w:pPr>
        <w:pStyle w:val="ListParagraph"/>
        <w:numPr>
          <w:ilvl w:val="0"/>
          <w:numId w:val="16"/>
        </w:numPr>
        <w:spacing w:line="360" w:lineRule="auto"/>
        <w:rPr>
          <w:rFonts w:ascii="Times New Roman" w:hAnsi="Times New Roman" w:cs="Times New Roman"/>
          <w:b/>
        </w:rPr>
      </w:pPr>
      <w:r>
        <w:rPr>
          <w:rFonts w:ascii="Times New Roman" w:hAnsi="Times New Roman" w:cs="Times New Roman"/>
        </w:rPr>
        <w:t>Pestleanalysis.com (2015) states that regulations by health authorities in regard to coffee consumption and ingredients must be upheld.</w:t>
      </w:r>
    </w:p>
    <w:p w:rsidR="00722D1A" w:rsidRDefault="00722D1A" w:rsidP="00722D1A">
      <w:pPr>
        <w:spacing w:line="360" w:lineRule="auto"/>
        <w:rPr>
          <w:rFonts w:ascii="Times New Roman" w:hAnsi="Times New Roman" w:cs="Times New Roman"/>
          <w:b/>
        </w:rPr>
      </w:pPr>
      <w:r>
        <w:rPr>
          <w:rFonts w:ascii="Times New Roman" w:hAnsi="Times New Roman" w:cs="Times New Roman"/>
          <w:b/>
        </w:rPr>
        <w:t xml:space="preserve">Environmental </w:t>
      </w:r>
    </w:p>
    <w:p w:rsidR="005474B4" w:rsidRPr="005474B4" w:rsidRDefault="0071024C" w:rsidP="00722D1A">
      <w:pPr>
        <w:pStyle w:val="ListParagraph"/>
        <w:numPr>
          <w:ilvl w:val="0"/>
          <w:numId w:val="17"/>
        </w:numPr>
        <w:spacing w:line="360" w:lineRule="auto"/>
        <w:rPr>
          <w:rFonts w:ascii="Times New Roman" w:hAnsi="Times New Roman" w:cs="Times New Roman"/>
          <w:b/>
        </w:rPr>
      </w:pPr>
      <w:r>
        <w:rPr>
          <w:rFonts w:ascii="Times New Roman" w:hAnsi="Times New Roman" w:cs="Times New Roman"/>
        </w:rPr>
        <w:t xml:space="preserve">Starbucks uses a vast amount of resources for its products, with gmoinside.org (2015) stating that, for example, Starbucks is one of the biggest purchasers of milk in the US, spending $140 million (US Dollars) each year. Starbucks need to be aware of the potential environmental cost of such </w:t>
      </w:r>
      <w:r w:rsidR="005474B4">
        <w:rPr>
          <w:rFonts w:ascii="Times New Roman" w:hAnsi="Times New Roman" w:cs="Times New Roman"/>
        </w:rPr>
        <w:t>a vast resource requirement.</w:t>
      </w:r>
    </w:p>
    <w:p w:rsidR="007A16AD" w:rsidRPr="007A16AD" w:rsidRDefault="005474B4" w:rsidP="004173EA">
      <w:pPr>
        <w:pStyle w:val="ListParagraph"/>
        <w:numPr>
          <w:ilvl w:val="0"/>
          <w:numId w:val="17"/>
        </w:numPr>
        <w:spacing w:line="360" w:lineRule="auto"/>
        <w:rPr>
          <w:rFonts w:ascii="Times New Roman" w:hAnsi="Times New Roman" w:cs="Times New Roman"/>
          <w:b/>
        </w:rPr>
      </w:pPr>
      <w:proofErr w:type="spellStart"/>
      <w:r>
        <w:rPr>
          <w:rFonts w:ascii="Times New Roman" w:hAnsi="Times New Roman" w:cs="Times New Roman"/>
        </w:rPr>
        <w:t>Lubin</w:t>
      </w:r>
      <w:proofErr w:type="spellEnd"/>
      <w:r>
        <w:rPr>
          <w:rFonts w:ascii="Times New Roman" w:hAnsi="Times New Roman" w:cs="Times New Roman"/>
        </w:rPr>
        <w:t xml:space="preserve"> (2014) states that Starbucks has fallen behind previously in its environmental goals, reducing energy consumption by only 7.1% between 2008 – 2013 from its original goal of 25% by 2015. </w:t>
      </w:r>
      <w:r w:rsidR="004173EA">
        <w:rPr>
          <w:rFonts w:ascii="Times New Roman" w:hAnsi="Times New Roman" w:cs="Times New Roman"/>
        </w:rPr>
        <w:t>Likewise, concerns have been made about non – recyclable cups and lack of recycling amenities at Starbucks. Starbucks.com have talked in deeper detail about their renewed focus on the environment and have included changes such as creating “greener” stores, reducing waste, reducing water consumption, introducing recycl</w:t>
      </w:r>
      <w:r w:rsidR="007A16AD">
        <w:rPr>
          <w:rFonts w:ascii="Times New Roman" w:hAnsi="Times New Roman" w:cs="Times New Roman"/>
        </w:rPr>
        <w:t>able cups and introducing strategies to assist famers mitigate climate change.</w:t>
      </w:r>
    </w:p>
    <w:p w:rsidR="0003189F" w:rsidRPr="00C42F04" w:rsidRDefault="0003189F" w:rsidP="007A16AD">
      <w:pPr>
        <w:spacing w:line="360" w:lineRule="auto"/>
        <w:ind w:left="360"/>
        <w:rPr>
          <w:rFonts w:ascii="Times New Roman" w:hAnsi="Times New Roman" w:cs="Times New Roman"/>
          <w:b/>
        </w:rPr>
      </w:pPr>
    </w:p>
    <w:p w:rsidR="00A67262" w:rsidRDefault="00A67262" w:rsidP="004A0F33">
      <w:pPr>
        <w:spacing w:line="360" w:lineRule="auto"/>
        <w:rPr>
          <w:rFonts w:ascii="Times New Roman" w:hAnsi="Times New Roman" w:cs="Times New Roman"/>
          <w:b/>
        </w:rPr>
      </w:pPr>
    </w:p>
    <w:p w:rsidR="004A0F33" w:rsidRDefault="0078135B" w:rsidP="004A0F33">
      <w:pPr>
        <w:spacing w:line="360" w:lineRule="auto"/>
        <w:rPr>
          <w:rFonts w:ascii="Times New Roman" w:hAnsi="Times New Roman" w:cs="Times New Roman"/>
          <w:b/>
        </w:rPr>
      </w:pPr>
      <w:r>
        <w:rPr>
          <w:rFonts w:ascii="Times New Roman" w:hAnsi="Times New Roman" w:cs="Times New Roman"/>
          <w:b/>
        </w:rPr>
        <w:t>2.2 b</w:t>
      </w:r>
      <w:r w:rsidR="001E7D58">
        <w:rPr>
          <w:rFonts w:ascii="Times New Roman" w:hAnsi="Times New Roman" w:cs="Times New Roman"/>
          <w:b/>
        </w:rPr>
        <w:t xml:space="preserve"> </w:t>
      </w:r>
      <w:r w:rsidR="00E40D4E">
        <w:rPr>
          <w:rFonts w:ascii="Times New Roman" w:hAnsi="Times New Roman" w:cs="Times New Roman"/>
          <w:b/>
        </w:rPr>
        <w:t>–</w:t>
      </w:r>
      <w:r w:rsidR="001E7D58">
        <w:rPr>
          <w:rFonts w:ascii="Times New Roman" w:hAnsi="Times New Roman" w:cs="Times New Roman"/>
          <w:b/>
        </w:rPr>
        <w:t xml:space="preserve"> </w:t>
      </w:r>
      <w:r w:rsidR="009B0DEB">
        <w:rPr>
          <w:rFonts w:ascii="Times New Roman" w:hAnsi="Times New Roman" w:cs="Times New Roman"/>
          <w:b/>
        </w:rPr>
        <w:t xml:space="preserve">Five Forces </w:t>
      </w:r>
    </w:p>
    <w:p w:rsidR="007A16AD" w:rsidRDefault="007A16AD" w:rsidP="004A0F33">
      <w:pPr>
        <w:spacing w:line="360" w:lineRule="auto"/>
        <w:rPr>
          <w:rFonts w:ascii="Times New Roman" w:hAnsi="Times New Roman" w:cs="Times New Roman"/>
        </w:rPr>
      </w:pPr>
      <w:r>
        <w:rPr>
          <w:rFonts w:ascii="Times New Roman" w:hAnsi="Times New Roman" w:cs="Times New Roman"/>
        </w:rPr>
        <w:t xml:space="preserve">A Five Forces analysis will now be conducted on Starbucks. ‘The Objective of such an analysis is to investigate how the organisation needs to form its strategy to develop opportunities </w:t>
      </w:r>
      <w:r w:rsidR="00891787">
        <w:rPr>
          <w:rFonts w:ascii="Times New Roman" w:hAnsi="Times New Roman" w:cs="Times New Roman"/>
        </w:rPr>
        <w:t>in its environment and protect itself against competition and other threats.’ (Lynch, 2015). The five forces include:</w:t>
      </w:r>
    </w:p>
    <w:p w:rsidR="00891787" w:rsidRDefault="00891787" w:rsidP="00891787">
      <w:pPr>
        <w:pStyle w:val="ListParagraph"/>
        <w:numPr>
          <w:ilvl w:val="0"/>
          <w:numId w:val="18"/>
        </w:numPr>
        <w:spacing w:line="360" w:lineRule="auto"/>
        <w:rPr>
          <w:rFonts w:ascii="Times New Roman" w:hAnsi="Times New Roman" w:cs="Times New Roman"/>
        </w:rPr>
      </w:pPr>
      <w:r>
        <w:rPr>
          <w:rFonts w:ascii="Times New Roman" w:hAnsi="Times New Roman" w:cs="Times New Roman"/>
        </w:rPr>
        <w:t>The bargaining power of suppliers</w:t>
      </w:r>
    </w:p>
    <w:p w:rsidR="00891787" w:rsidRDefault="00891787" w:rsidP="00891787">
      <w:pPr>
        <w:pStyle w:val="ListParagraph"/>
        <w:numPr>
          <w:ilvl w:val="0"/>
          <w:numId w:val="18"/>
        </w:numPr>
        <w:spacing w:line="360" w:lineRule="auto"/>
        <w:rPr>
          <w:rFonts w:ascii="Times New Roman" w:hAnsi="Times New Roman" w:cs="Times New Roman"/>
        </w:rPr>
      </w:pPr>
      <w:r>
        <w:rPr>
          <w:rFonts w:ascii="Times New Roman" w:hAnsi="Times New Roman" w:cs="Times New Roman"/>
        </w:rPr>
        <w:t>The bargaining power of buyers</w:t>
      </w:r>
    </w:p>
    <w:p w:rsidR="00891787" w:rsidRDefault="00891787" w:rsidP="00891787">
      <w:pPr>
        <w:pStyle w:val="ListParagraph"/>
        <w:numPr>
          <w:ilvl w:val="0"/>
          <w:numId w:val="18"/>
        </w:numPr>
        <w:spacing w:line="360" w:lineRule="auto"/>
        <w:rPr>
          <w:rFonts w:ascii="Times New Roman" w:hAnsi="Times New Roman" w:cs="Times New Roman"/>
        </w:rPr>
      </w:pPr>
      <w:r>
        <w:rPr>
          <w:rFonts w:ascii="Times New Roman" w:hAnsi="Times New Roman" w:cs="Times New Roman"/>
        </w:rPr>
        <w:t xml:space="preserve">The threat of potential new entrants </w:t>
      </w:r>
    </w:p>
    <w:p w:rsidR="00891787" w:rsidRDefault="008614FF" w:rsidP="00891787">
      <w:pPr>
        <w:pStyle w:val="ListParagraph"/>
        <w:numPr>
          <w:ilvl w:val="0"/>
          <w:numId w:val="18"/>
        </w:numPr>
        <w:spacing w:line="360" w:lineRule="auto"/>
        <w:rPr>
          <w:rFonts w:ascii="Times New Roman" w:hAnsi="Times New Roman" w:cs="Times New Roman"/>
        </w:rPr>
      </w:pPr>
      <w:r>
        <w:rPr>
          <w:rFonts w:ascii="Times New Roman" w:hAnsi="Times New Roman" w:cs="Times New Roman"/>
        </w:rPr>
        <w:t xml:space="preserve">The threat of substitutes </w:t>
      </w:r>
    </w:p>
    <w:p w:rsidR="008614FF" w:rsidRDefault="000B434B" w:rsidP="00891787">
      <w:pPr>
        <w:pStyle w:val="ListParagraph"/>
        <w:numPr>
          <w:ilvl w:val="0"/>
          <w:numId w:val="18"/>
        </w:numPr>
        <w:spacing w:line="360" w:lineRule="auto"/>
        <w:rPr>
          <w:rFonts w:ascii="Times New Roman" w:hAnsi="Times New Roman" w:cs="Times New Roman"/>
        </w:rPr>
      </w:pPr>
      <w:r w:rsidRPr="008614FF">
        <w:rPr>
          <w:rFonts w:ascii="Times New Roman" w:hAnsi="Times New Roman" w:cs="Times New Roman"/>
        </w:rPr>
        <w:drawing>
          <wp:anchor distT="0" distB="0" distL="114300" distR="114300" simplePos="0" relativeHeight="251658240" behindDoc="1" locked="0" layoutInCell="1" allowOverlap="1">
            <wp:simplePos x="0" y="0"/>
            <wp:positionH relativeFrom="margin">
              <wp:align>left</wp:align>
            </wp:positionH>
            <wp:positionV relativeFrom="paragraph">
              <wp:posOffset>177962</wp:posOffset>
            </wp:positionV>
            <wp:extent cx="3689350" cy="3286125"/>
            <wp:effectExtent l="0" t="0" r="6350" b="9525"/>
            <wp:wrapNone/>
            <wp:docPr id="1" name="Picture 1" descr="https://cdn-media-2.lifehack.org/wp-content/files/2017/04/04012033/five-forces-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media-2.lifehack.org/wp-content/files/2017/04/04012033/five-forces-diagram.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89350" cy="3286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14FF">
        <w:rPr>
          <w:rFonts w:ascii="Times New Roman" w:hAnsi="Times New Roman" w:cs="Times New Roman"/>
        </w:rPr>
        <w:t xml:space="preserve">The extent of competitive rivalry </w:t>
      </w:r>
    </w:p>
    <w:p w:rsidR="008614FF" w:rsidRPr="008614FF" w:rsidRDefault="008614FF" w:rsidP="008614FF">
      <w:pPr>
        <w:spacing w:line="360" w:lineRule="auto"/>
        <w:rPr>
          <w:rFonts w:ascii="Times New Roman" w:hAnsi="Times New Roman" w:cs="Times New Roman"/>
        </w:rPr>
      </w:pPr>
    </w:p>
    <w:p w:rsidR="008614FF" w:rsidRPr="008614FF" w:rsidRDefault="008614FF" w:rsidP="008614FF">
      <w:pPr>
        <w:spacing w:line="360" w:lineRule="auto"/>
        <w:rPr>
          <w:rFonts w:ascii="Times New Roman" w:hAnsi="Times New Roman" w:cs="Times New Roman"/>
        </w:rPr>
      </w:pPr>
    </w:p>
    <w:p w:rsidR="008614FF" w:rsidRDefault="008614FF" w:rsidP="004A0F33">
      <w:pPr>
        <w:spacing w:line="360" w:lineRule="auto"/>
        <w:rPr>
          <w:rFonts w:ascii="Times New Roman" w:hAnsi="Times New Roman" w:cs="Times New Roman"/>
          <w:b/>
        </w:rPr>
      </w:pPr>
    </w:p>
    <w:p w:rsidR="008614FF" w:rsidRDefault="000B434B" w:rsidP="004A0F33">
      <w:pPr>
        <w:spacing w:line="360" w:lineRule="auto"/>
        <w:rPr>
          <w:rFonts w:ascii="Times New Roman" w:hAnsi="Times New Roman" w:cs="Times New Roman"/>
          <w:b/>
        </w:rPr>
      </w:pPr>
      <w:r>
        <w:rPr>
          <w:noProof/>
        </w:rPr>
        <mc:AlternateContent>
          <mc:Choice Requires="wps">
            <w:drawing>
              <wp:anchor distT="0" distB="0" distL="114300" distR="114300" simplePos="0" relativeHeight="251660288" behindDoc="1" locked="0" layoutInCell="1" allowOverlap="1" wp14:anchorId="6F751C57" wp14:editId="7ACD228C">
                <wp:simplePos x="0" y="0"/>
                <wp:positionH relativeFrom="margin">
                  <wp:posOffset>3648149</wp:posOffset>
                </wp:positionH>
                <wp:positionV relativeFrom="paragraph">
                  <wp:posOffset>307502</wp:posOffset>
                </wp:positionV>
                <wp:extent cx="2327910" cy="635"/>
                <wp:effectExtent l="0" t="0" r="0" b="0"/>
                <wp:wrapTight wrapText="bothSides">
                  <wp:wrapPolygon edited="0">
                    <wp:start x="0" y="0"/>
                    <wp:lineTo x="0" y="20057"/>
                    <wp:lineTo x="21388" y="20057"/>
                    <wp:lineTo x="2138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327910" cy="635"/>
                        </a:xfrm>
                        <a:prstGeom prst="rect">
                          <a:avLst/>
                        </a:prstGeom>
                        <a:solidFill>
                          <a:prstClr val="white"/>
                        </a:solidFill>
                        <a:ln>
                          <a:noFill/>
                        </a:ln>
                      </wps:spPr>
                      <wps:txbx>
                        <w:txbxContent>
                          <w:p w:rsidR="00915B63" w:rsidRPr="000B434B" w:rsidRDefault="00915B63" w:rsidP="008614FF">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Porters 5 forces, lifehack.org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751C57" id="Text Box 2" o:spid="_x0000_s1057" type="#_x0000_t202" style="position:absolute;margin-left:287.25pt;margin-top:24.2pt;width:183.3pt;height:.05pt;z-index:-2516561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hRuLQIAAGQEAAAOAAAAZHJzL2Uyb0RvYy54bWysVMFu2zAMvQ/YPwi6L04crNuMOEWWIsOA&#10;oi2QDD0rshwLkEWNUmJnXz9KjtOt22nYRaZIitJ7j/Titm8NOyn0GmzJZ5MpZ8pKqLQ9lPzbbvPu&#10;I2c+CFsJA1aV/Kw8v12+fbPoXKFyaMBUChkVsb7oXMmbEFyRZV42qhV+Ak5ZCtaArQi0xUNWoeio&#10;emuyfDq9yTrAyiFI5T1574YgX6b6da1keKxrrwIzJae3hbRiWvdxzZYLURxQuEbLyzPEP7yiFdrS&#10;pddSdyIIdkT9R6lWSwQPdZhIaDOoay1VwkBoZtNXaLaNcCphIXK8u9Lk/19Z+XB6QqarkuecWdGS&#10;RDvVB/YZepZHdjrnC0raOkoLPblJ5dHvyRlB9zW28UtwGMWJ5/OV21hMkjOf5x8+zSgkKXYzfx9r&#10;ZC9HHfrwRUHLolFyJOESn+J078OQOqbEmzwYXW20MXETA2uD7CRI5K7RQV2K/5ZlbMy1EE8NBaMn&#10;i/gGHNEK/b5PbMxHjHuozgQdYWgd7+RG0333wocngdQrBIn6PzzSUhvoSg4Xi7MG8Mff/DGfJKQo&#10;Zx31Xsn996NAxZn5aknc2KijgaOxHw17bNdASGc0WU4mkw5gMKNZI7TPNBareAuFhJV0V8nDaK7D&#10;MAE0VlKtVimJ2tGJcG+3TsbSI6+7/lmgu6gSSMwHGLtSFK/EGXKTPG51DMR0Ui7yOrB4oZtaOWl/&#10;Gbs4K7/uU9bLz2H5EwAA//8DAFBLAwQUAAYACAAAACEA1iO9LuAAAAAJAQAADwAAAGRycy9kb3du&#10;cmV2LnhtbEyPsU7DMBCGdyTewTokFkSdgNOWEKeqKhhgqQhdurnxNQ7E5yh22vD2uBOMd/fpv+8v&#10;VpPt2AkH3zqSkM4SYEi10y01Enafr/dLYD4o0qpzhBJ+0MOqvL4qVK7dmT7wVIWGxRDyuZJgQuhz&#10;zn1t0Co/cz1SvB3dYFWI49BwPahzDLcdf0iSObeqpfjBqB43BuvvarQStmK/NXfj8eV9LR6Ht924&#10;mX81lZS3N9P6GVjAKfzBcNGP6lBGp4MbSXvWScgWIouoBLEUwCLwJNIU2OGyyICXBf/foPwFAAD/&#10;/wMAUEsBAi0AFAAGAAgAAAAhALaDOJL+AAAA4QEAABMAAAAAAAAAAAAAAAAAAAAAAFtDb250ZW50&#10;X1R5cGVzXS54bWxQSwECLQAUAAYACAAAACEAOP0h/9YAAACUAQAACwAAAAAAAAAAAAAAAAAvAQAA&#10;X3JlbHMvLnJlbHNQSwECLQAUAAYACAAAACEAog4Ubi0CAABkBAAADgAAAAAAAAAAAAAAAAAuAgAA&#10;ZHJzL2Uyb0RvYy54bWxQSwECLQAUAAYACAAAACEA1iO9LuAAAAAJAQAADwAAAAAAAAAAAAAAAACH&#10;BAAAZHJzL2Rvd25yZXYueG1sUEsFBgAAAAAEAAQA8wAAAJQFAAAAAA==&#10;" stroked="f">
                <v:textbox style="mso-fit-shape-to-text:t" inset="0,0,0,0">
                  <w:txbxContent>
                    <w:p w:rsidR="00915B63" w:rsidRPr="000B434B" w:rsidRDefault="00915B63" w:rsidP="008614FF">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Porters 5 forces, lifehack.org</w:t>
                      </w:r>
                    </w:p>
                  </w:txbxContent>
                </v:textbox>
                <w10:wrap type="tight" anchorx="margin"/>
              </v:shape>
            </w:pict>
          </mc:Fallback>
        </mc:AlternateContent>
      </w:r>
    </w:p>
    <w:p w:rsidR="008614FF" w:rsidRDefault="008614FF" w:rsidP="004A0F33">
      <w:pPr>
        <w:spacing w:line="360" w:lineRule="auto"/>
        <w:rPr>
          <w:rFonts w:ascii="Times New Roman" w:hAnsi="Times New Roman" w:cs="Times New Roman"/>
          <w:b/>
        </w:rPr>
      </w:pPr>
    </w:p>
    <w:p w:rsidR="008614FF" w:rsidRDefault="008614FF" w:rsidP="004A0F33">
      <w:pPr>
        <w:spacing w:line="360" w:lineRule="auto"/>
        <w:rPr>
          <w:rFonts w:ascii="Times New Roman" w:hAnsi="Times New Roman" w:cs="Times New Roman"/>
          <w:b/>
        </w:rPr>
      </w:pPr>
    </w:p>
    <w:p w:rsidR="008614FF" w:rsidRDefault="008614FF" w:rsidP="004A0F33">
      <w:pPr>
        <w:spacing w:line="360" w:lineRule="auto"/>
        <w:rPr>
          <w:rFonts w:ascii="Times New Roman" w:hAnsi="Times New Roman" w:cs="Times New Roman"/>
          <w:b/>
        </w:rPr>
      </w:pPr>
    </w:p>
    <w:p w:rsidR="000B434B" w:rsidRDefault="000B434B" w:rsidP="004A0F33">
      <w:pPr>
        <w:spacing w:line="360" w:lineRule="auto"/>
        <w:rPr>
          <w:rFonts w:ascii="Times New Roman" w:hAnsi="Times New Roman" w:cs="Times New Roman"/>
          <w:b/>
        </w:rPr>
      </w:pPr>
    </w:p>
    <w:p w:rsidR="000B434B" w:rsidRDefault="000B434B" w:rsidP="004A0F33">
      <w:pPr>
        <w:spacing w:line="360" w:lineRule="auto"/>
        <w:rPr>
          <w:rFonts w:ascii="Times New Roman" w:hAnsi="Times New Roman" w:cs="Times New Roman"/>
          <w:b/>
        </w:rPr>
      </w:pPr>
    </w:p>
    <w:p w:rsidR="003F4C13" w:rsidRDefault="000B434B" w:rsidP="004A0F33">
      <w:pPr>
        <w:spacing w:line="360" w:lineRule="auto"/>
        <w:rPr>
          <w:rFonts w:ascii="Times New Roman" w:hAnsi="Times New Roman" w:cs="Times New Roman"/>
          <w:b/>
        </w:rPr>
      </w:pPr>
      <w:r>
        <w:rPr>
          <w:rFonts w:ascii="Times New Roman" w:hAnsi="Times New Roman" w:cs="Times New Roman"/>
          <w:b/>
        </w:rPr>
        <w:br/>
      </w:r>
    </w:p>
    <w:p w:rsidR="008614FF" w:rsidRDefault="00814040" w:rsidP="004A0F33">
      <w:pPr>
        <w:spacing w:line="360" w:lineRule="auto"/>
        <w:rPr>
          <w:rFonts w:ascii="Times New Roman" w:hAnsi="Times New Roman" w:cs="Times New Roman"/>
          <w:b/>
        </w:rPr>
      </w:pPr>
      <w:r>
        <w:rPr>
          <w:rFonts w:ascii="Times New Roman" w:hAnsi="Times New Roman" w:cs="Times New Roman"/>
          <w:b/>
        </w:rPr>
        <w:t>The Bargaining Power of Suppliers: Low – Moderate.</w:t>
      </w:r>
    </w:p>
    <w:p w:rsidR="002E4B1F" w:rsidRDefault="000B434B" w:rsidP="002E4B1F">
      <w:pPr>
        <w:pStyle w:val="ListParagraph"/>
        <w:numPr>
          <w:ilvl w:val="0"/>
          <w:numId w:val="20"/>
        </w:numPr>
        <w:spacing w:line="360" w:lineRule="auto"/>
        <w:rPr>
          <w:rFonts w:ascii="Times New Roman" w:hAnsi="Times New Roman" w:cs="Times New Roman"/>
        </w:rPr>
      </w:pPr>
      <w:r w:rsidRPr="002E4B1F">
        <w:rPr>
          <w:rFonts w:ascii="Times New Roman" w:hAnsi="Times New Roman" w:cs="Times New Roman"/>
        </w:rPr>
        <w:t>Crowe (2010) states that most coffee shops buy unroasted, green coffee beans from broker, farms, estates etc, premium coffee companies import Arabica beans. The farms that supply these beans rely heavily on these types of companies and do not possess much bargaining power.</w:t>
      </w:r>
      <w:r w:rsidR="003F4C13" w:rsidRPr="002E4B1F">
        <w:rPr>
          <w:rFonts w:ascii="Times New Roman" w:hAnsi="Times New Roman" w:cs="Times New Roman"/>
        </w:rPr>
        <w:t xml:space="preserve"> </w:t>
      </w:r>
    </w:p>
    <w:p w:rsidR="000B434B" w:rsidRPr="002E4B1F" w:rsidRDefault="003F4C13" w:rsidP="002E4B1F">
      <w:pPr>
        <w:pStyle w:val="ListParagraph"/>
        <w:numPr>
          <w:ilvl w:val="0"/>
          <w:numId w:val="20"/>
        </w:numPr>
        <w:spacing w:line="360" w:lineRule="auto"/>
        <w:rPr>
          <w:rFonts w:ascii="Times New Roman" w:hAnsi="Times New Roman" w:cs="Times New Roman"/>
        </w:rPr>
      </w:pPr>
      <w:proofErr w:type="spellStart"/>
      <w:r w:rsidRPr="002E4B1F">
        <w:rPr>
          <w:rFonts w:ascii="Times New Roman" w:hAnsi="Times New Roman" w:cs="Times New Roman"/>
        </w:rPr>
        <w:t>Geeredy</w:t>
      </w:r>
      <w:proofErr w:type="spellEnd"/>
      <w:r w:rsidRPr="002E4B1F">
        <w:rPr>
          <w:rFonts w:ascii="Times New Roman" w:hAnsi="Times New Roman" w:cs="Times New Roman"/>
        </w:rPr>
        <w:t xml:space="preserve"> (2013) states that </w:t>
      </w:r>
      <w:r w:rsidR="000B434B" w:rsidRPr="002E4B1F">
        <w:rPr>
          <w:rFonts w:ascii="Times New Roman" w:hAnsi="Times New Roman" w:cs="Times New Roman"/>
        </w:rPr>
        <w:t>Starbucks superior power over these small farms means that it can take full advantage, but would compromise its fair-trade policy, giving suppliers small amounts of power.</w:t>
      </w:r>
    </w:p>
    <w:p w:rsidR="000B434B" w:rsidRDefault="000B434B" w:rsidP="003F4C13">
      <w:pPr>
        <w:spacing w:line="360" w:lineRule="auto"/>
        <w:rPr>
          <w:rFonts w:ascii="Times New Roman" w:hAnsi="Times New Roman" w:cs="Times New Roman"/>
        </w:rPr>
      </w:pPr>
    </w:p>
    <w:p w:rsidR="004F7FCC" w:rsidRPr="003F4C13" w:rsidRDefault="004F7FCC" w:rsidP="003F4C13">
      <w:pPr>
        <w:spacing w:line="360" w:lineRule="auto"/>
        <w:rPr>
          <w:rFonts w:ascii="Times New Roman" w:hAnsi="Times New Roman" w:cs="Times New Roman"/>
        </w:rPr>
      </w:pPr>
    </w:p>
    <w:p w:rsidR="008614FF" w:rsidRDefault="003F4C13" w:rsidP="004A0F33">
      <w:pPr>
        <w:spacing w:line="360" w:lineRule="auto"/>
        <w:rPr>
          <w:rFonts w:ascii="Times New Roman" w:hAnsi="Times New Roman" w:cs="Times New Roman"/>
          <w:b/>
        </w:rPr>
      </w:pPr>
      <w:bookmarkStart w:id="0" w:name="_GoBack"/>
      <w:bookmarkEnd w:id="0"/>
      <w:r>
        <w:rPr>
          <w:rFonts w:ascii="Times New Roman" w:hAnsi="Times New Roman" w:cs="Times New Roman"/>
          <w:b/>
        </w:rPr>
        <w:t>The Bargaining Power of Buyers</w:t>
      </w:r>
      <w:r w:rsidR="003C2CB1">
        <w:rPr>
          <w:rFonts w:ascii="Times New Roman" w:hAnsi="Times New Roman" w:cs="Times New Roman"/>
          <w:b/>
        </w:rPr>
        <w:t xml:space="preserve">: Low – Moderate </w:t>
      </w:r>
    </w:p>
    <w:p w:rsidR="002E4B1F" w:rsidRPr="002E4B1F" w:rsidRDefault="002E4B1F" w:rsidP="004A0F33">
      <w:pPr>
        <w:pStyle w:val="ListParagraph"/>
        <w:numPr>
          <w:ilvl w:val="0"/>
          <w:numId w:val="21"/>
        </w:numPr>
        <w:spacing w:line="360" w:lineRule="auto"/>
        <w:rPr>
          <w:rFonts w:ascii="Times New Roman" w:hAnsi="Times New Roman" w:cs="Times New Roman"/>
        </w:rPr>
      </w:pPr>
      <w:proofErr w:type="spellStart"/>
      <w:r w:rsidRPr="002E4B1F">
        <w:rPr>
          <w:rFonts w:ascii="Times New Roman" w:hAnsi="Times New Roman" w:cs="Times New Roman"/>
        </w:rPr>
        <w:t>Geeredy</w:t>
      </w:r>
      <w:proofErr w:type="spellEnd"/>
      <w:r w:rsidRPr="002E4B1F">
        <w:rPr>
          <w:rFonts w:ascii="Times New Roman" w:hAnsi="Times New Roman" w:cs="Times New Roman"/>
        </w:rPr>
        <w:t xml:space="preserve"> (2013) states that there are many buyers in the </w:t>
      </w:r>
      <w:r>
        <w:rPr>
          <w:rFonts w:ascii="Times New Roman" w:hAnsi="Times New Roman" w:cs="Times New Roman"/>
        </w:rPr>
        <w:t xml:space="preserve">industry but no single one can demand price concession. </w:t>
      </w:r>
    </w:p>
    <w:p w:rsidR="002E4B1F" w:rsidRDefault="003C2CB1" w:rsidP="002E4B1F">
      <w:pPr>
        <w:pStyle w:val="ListParagraph"/>
        <w:numPr>
          <w:ilvl w:val="0"/>
          <w:numId w:val="21"/>
        </w:numPr>
        <w:spacing w:line="360" w:lineRule="auto"/>
        <w:rPr>
          <w:rFonts w:ascii="Times New Roman" w:hAnsi="Times New Roman" w:cs="Times New Roman"/>
        </w:rPr>
      </w:pPr>
      <w:r w:rsidRPr="002E4B1F">
        <w:rPr>
          <w:rFonts w:ascii="Times New Roman" w:hAnsi="Times New Roman" w:cs="Times New Roman"/>
        </w:rPr>
        <w:t>Larson (2008) states that the power of buyers plays an important role in desirability</w:t>
      </w:r>
      <w:r w:rsidR="002E4B1F" w:rsidRPr="002E4B1F">
        <w:rPr>
          <w:rFonts w:ascii="Times New Roman" w:hAnsi="Times New Roman" w:cs="Times New Roman"/>
        </w:rPr>
        <w:t xml:space="preserve"> from an investment standpoint. The majority buyer power came from individual consumers and don’t buy in large volume or at one time. This reduces the buyer power within the industry. </w:t>
      </w:r>
    </w:p>
    <w:p w:rsidR="002E4B1F" w:rsidRDefault="002E4B1F" w:rsidP="002E4B1F">
      <w:pPr>
        <w:pStyle w:val="ListParagraph"/>
        <w:numPr>
          <w:ilvl w:val="0"/>
          <w:numId w:val="21"/>
        </w:numPr>
        <w:spacing w:line="360" w:lineRule="auto"/>
        <w:rPr>
          <w:rFonts w:ascii="Times New Roman" w:hAnsi="Times New Roman" w:cs="Times New Roman"/>
        </w:rPr>
      </w:pPr>
      <w:r>
        <w:rPr>
          <w:rFonts w:ascii="Times New Roman" w:hAnsi="Times New Roman" w:cs="Times New Roman"/>
        </w:rPr>
        <w:t xml:space="preserve">However, as highlighted by </w:t>
      </w:r>
      <w:r w:rsidR="004F7FCC">
        <w:rPr>
          <w:rFonts w:ascii="Times New Roman" w:hAnsi="Times New Roman" w:cs="Times New Roman"/>
        </w:rPr>
        <w:t>Crowe</w:t>
      </w:r>
      <w:r>
        <w:rPr>
          <w:rFonts w:ascii="Times New Roman" w:hAnsi="Times New Roman" w:cs="Times New Roman"/>
        </w:rPr>
        <w:t xml:space="preserve"> (2010) and </w:t>
      </w:r>
      <w:proofErr w:type="spellStart"/>
      <w:r>
        <w:rPr>
          <w:rFonts w:ascii="Times New Roman" w:hAnsi="Times New Roman" w:cs="Times New Roman"/>
        </w:rPr>
        <w:t>Geeredy</w:t>
      </w:r>
      <w:proofErr w:type="spellEnd"/>
      <w:r>
        <w:rPr>
          <w:rFonts w:ascii="Times New Roman" w:hAnsi="Times New Roman" w:cs="Times New Roman"/>
        </w:rPr>
        <w:t xml:space="preserve"> (2013) there are no switching costs for customers and can easily change between one </w:t>
      </w:r>
      <w:r w:rsidR="00D14297">
        <w:rPr>
          <w:rFonts w:ascii="Times New Roman" w:hAnsi="Times New Roman" w:cs="Times New Roman"/>
        </w:rPr>
        <w:t>coffee shop and another, as well as this, customers are presented with a large number of alternatives.</w:t>
      </w:r>
    </w:p>
    <w:p w:rsidR="00D14297" w:rsidRDefault="00D14297" w:rsidP="00D14297">
      <w:pPr>
        <w:spacing w:line="360" w:lineRule="auto"/>
        <w:rPr>
          <w:rFonts w:ascii="Times New Roman" w:hAnsi="Times New Roman" w:cs="Times New Roman"/>
          <w:b/>
        </w:rPr>
      </w:pPr>
      <w:r>
        <w:rPr>
          <w:rFonts w:ascii="Times New Roman" w:hAnsi="Times New Roman" w:cs="Times New Roman"/>
          <w:b/>
        </w:rPr>
        <w:t xml:space="preserve">The Threat of New Entrants: Low – Moderate </w:t>
      </w:r>
    </w:p>
    <w:p w:rsidR="00D14297" w:rsidRDefault="008733B3" w:rsidP="00D14297">
      <w:pPr>
        <w:pStyle w:val="ListParagraph"/>
        <w:numPr>
          <w:ilvl w:val="0"/>
          <w:numId w:val="22"/>
        </w:numPr>
        <w:spacing w:line="360" w:lineRule="auto"/>
        <w:rPr>
          <w:rFonts w:ascii="Times New Roman" w:hAnsi="Times New Roman" w:cs="Times New Roman"/>
        </w:rPr>
      </w:pPr>
      <w:proofErr w:type="spellStart"/>
      <w:r>
        <w:rPr>
          <w:rFonts w:ascii="Times New Roman" w:hAnsi="Times New Roman" w:cs="Times New Roman"/>
        </w:rPr>
        <w:t>Geeredy</w:t>
      </w:r>
      <w:proofErr w:type="spellEnd"/>
      <w:r>
        <w:rPr>
          <w:rFonts w:ascii="Times New Roman" w:hAnsi="Times New Roman" w:cs="Times New Roman"/>
        </w:rPr>
        <w:t xml:space="preserve"> (2013) suggests that threats are moderate due to low barriers of entry into the industry, whilst this is true, </w:t>
      </w:r>
      <w:r w:rsidR="004F7FCC">
        <w:rPr>
          <w:rFonts w:ascii="Times New Roman" w:hAnsi="Times New Roman" w:cs="Times New Roman"/>
        </w:rPr>
        <w:t>Crowe (2010) argues</w:t>
      </w:r>
      <w:r>
        <w:rPr>
          <w:rFonts w:ascii="Times New Roman" w:hAnsi="Times New Roman" w:cs="Times New Roman"/>
        </w:rPr>
        <w:t xml:space="preserve"> that due to Starbucks size in scope of differentiation, </w:t>
      </w:r>
      <w:r w:rsidRPr="004F7FCC">
        <w:rPr>
          <w:rFonts w:ascii="Times New Roman" w:hAnsi="Times New Roman" w:cs="Times New Roman"/>
        </w:rPr>
        <w:t xml:space="preserve">replicating </w:t>
      </w:r>
      <w:r w:rsidR="004F7FCC" w:rsidRPr="004F7FCC">
        <w:rPr>
          <w:rFonts w:ascii="Times New Roman" w:hAnsi="Times New Roman" w:cs="Times New Roman"/>
        </w:rPr>
        <w:t>and competing with Starbucks reduces the threat.</w:t>
      </w:r>
    </w:p>
    <w:p w:rsidR="004F7FCC" w:rsidRPr="004F7FCC" w:rsidRDefault="004F7FCC" w:rsidP="00D14297">
      <w:pPr>
        <w:pStyle w:val="ListParagraph"/>
        <w:numPr>
          <w:ilvl w:val="0"/>
          <w:numId w:val="22"/>
        </w:numPr>
        <w:spacing w:line="360" w:lineRule="auto"/>
        <w:rPr>
          <w:rFonts w:ascii="Times New Roman" w:hAnsi="Times New Roman" w:cs="Times New Roman"/>
        </w:rPr>
      </w:pPr>
      <w:r>
        <w:rPr>
          <w:rFonts w:ascii="Times New Roman" w:hAnsi="Times New Roman" w:cs="Times New Roman"/>
        </w:rPr>
        <w:t>At localised levels, smaller, independent coffee shops can compete with large coffee giants such as Starbucks.</w:t>
      </w:r>
    </w:p>
    <w:p w:rsidR="004F7FCC" w:rsidRPr="004F7FCC" w:rsidRDefault="004F7FCC" w:rsidP="00D14297">
      <w:pPr>
        <w:pStyle w:val="ListParagraph"/>
        <w:numPr>
          <w:ilvl w:val="0"/>
          <w:numId w:val="22"/>
        </w:numPr>
        <w:spacing w:line="360" w:lineRule="auto"/>
        <w:rPr>
          <w:rFonts w:ascii="Times New Roman" w:hAnsi="Times New Roman" w:cs="Times New Roman"/>
        </w:rPr>
      </w:pPr>
      <w:r w:rsidRPr="004F7FCC">
        <w:rPr>
          <w:rFonts w:ascii="Times New Roman" w:hAnsi="Times New Roman" w:cs="Times New Roman"/>
        </w:rPr>
        <w:t xml:space="preserve">However, Crowe (2010) states that quick service industries such as McDonalds have branched out into speciality coffees and possess spill-overs from an already established customer base. </w:t>
      </w:r>
    </w:p>
    <w:p w:rsidR="004F7FCC" w:rsidRPr="00392CDE" w:rsidRDefault="004F7FCC" w:rsidP="00392CDE">
      <w:pPr>
        <w:spacing w:line="360" w:lineRule="auto"/>
        <w:rPr>
          <w:rFonts w:ascii="Times New Roman" w:hAnsi="Times New Roman" w:cs="Times New Roman"/>
          <w:b/>
        </w:rPr>
      </w:pPr>
      <w:r>
        <w:rPr>
          <w:rFonts w:ascii="Times New Roman" w:hAnsi="Times New Roman" w:cs="Times New Roman"/>
          <w:b/>
        </w:rPr>
        <w:t>The Threat of Substitutes: High</w:t>
      </w:r>
    </w:p>
    <w:p w:rsidR="004D2BD5" w:rsidRPr="004D2BD5" w:rsidRDefault="004D2BD5" w:rsidP="004F7FCC">
      <w:pPr>
        <w:pStyle w:val="ListParagraph"/>
        <w:numPr>
          <w:ilvl w:val="0"/>
          <w:numId w:val="23"/>
        </w:numPr>
        <w:spacing w:line="360" w:lineRule="auto"/>
        <w:rPr>
          <w:rFonts w:ascii="Times New Roman" w:hAnsi="Times New Roman" w:cs="Times New Roman"/>
          <w:b/>
        </w:rPr>
      </w:pPr>
      <w:r>
        <w:rPr>
          <w:rFonts w:ascii="Times New Roman" w:hAnsi="Times New Roman" w:cs="Times New Roman"/>
        </w:rPr>
        <w:t>Customers have the option of purchasing lower priced, possibly lower quality products from coffee vendors and stores. Alternatively, customers may choose to brew their own coffee.</w:t>
      </w:r>
    </w:p>
    <w:p w:rsidR="004D2BD5" w:rsidRPr="004D2BD5" w:rsidRDefault="004D2BD5" w:rsidP="004D2BD5">
      <w:pPr>
        <w:pStyle w:val="ListParagraph"/>
        <w:numPr>
          <w:ilvl w:val="0"/>
          <w:numId w:val="23"/>
        </w:numPr>
        <w:spacing w:line="360" w:lineRule="auto"/>
        <w:rPr>
          <w:rFonts w:ascii="Times New Roman" w:hAnsi="Times New Roman" w:cs="Times New Roman"/>
          <w:b/>
        </w:rPr>
      </w:pPr>
      <w:r>
        <w:rPr>
          <w:rFonts w:ascii="Times New Roman" w:hAnsi="Times New Roman" w:cs="Times New Roman"/>
        </w:rPr>
        <w:t>Quick service companies such as McDonalds offer speciality, supposed high quality coffee at lower prices.</w:t>
      </w:r>
    </w:p>
    <w:p w:rsidR="004D2BD5" w:rsidRPr="004D2BD5" w:rsidRDefault="004D2BD5" w:rsidP="004D2BD5">
      <w:pPr>
        <w:pStyle w:val="ListParagraph"/>
        <w:numPr>
          <w:ilvl w:val="0"/>
          <w:numId w:val="23"/>
        </w:numPr>
        <w:spacing w:line="360" w:lineRule="auto"/>
        <w:rPr>
          <w:rFonts w:ascii="Times New Roman" w:hAnsi="Times New Roman" w:cs="Times New Roman"/>
          <w:b/>
        </w:rPr>
      </w:pPr>
      <w:proofErr w:type="spellStart"/>
      <w:r>
        <w:rPr>
          <w:rFonts w:ascii="Times New Roman" w:hAnsi="Times New Roman" w:cs="Times New Roman"/>
        </w:rPr>
        <w:t>Geeredy</w:t>
      </w:r>
      <w:proofErr w:type="spellEnd"/>
      <w:r>
        <w:rPr>
          <w:rFonts w:ascii="Times New Roman" w:hAnsi="Times New Roman" w:cs="Times New Roman"/>
        </w:rPr>
        <w:t xml:space="preserve"> (2013) suggests there is also the threat of substitutes from alternative beverages to coffee such as tea, fruit juices, and energy drinks, whilst other establishments such as pubs and, bars and restaurants may offer non-alcoholic alternatives.</w:t>
      </w:r>
    </w:p>
    <w:p w:rsidR="004D2BD5" w:rsidRDefault="004D2BD5" w:rsidP="004D2BD5">
      <w:pPr>
        <w:spacing w:line="360" w:lineRule="auto"/>
        <w:rPr>
          <w:rFonts w:ascii="Times New Roman" w:hAnsi="Times New Roman" w:cs="Times New Roman"/>
          <w:b/>
        </w:rPr>
      </w:pPr>
      <w:r>
        <w:rPr>
          <w:rFonts w:ascii="Times New Roman" w:hAnsi="Times New Roman" w:cs="Times New Roman"/>
          <w:b/>
        </w:rPr>
        <w:t xml:space="preserve">The Extent of Competitive Rivalry </w:t>
      </w:r>
    </w:p>
    <w:p w:rsidR="004D2BD5" w:rsidRDefault="00B32BC2" w:rsidP="004D2BD5">
      <w:pPr>
        <w:pStyle w:val="ListParagraph"/>
        <w:numPr>
          <w:ilvl w:val="0"/>
          <w:numId w:val="24"/>
        </w:numPr>
        <w:spacing w:line="360" w:lineRule="auto"/>
        <w:rPr>
          <w:rFonts w:ascii="Times New Roman" w:hAnsi="Times New Roman" w:cs="Times New Roman"/>
        </w:rPr>
      </w:pPr>
      <w:proofErr w:type="spellStart"/>
      <w:r>
        <w:rPr>
          <w:rFonts w:ascii="Times New Roman" w:hAnsi="Times New Roman" w:cs="Times New Roman"/>
        </w:rPr>
        <w:t>Geeredy</w:t>
      </w:r>
      <w:proofErr w:type="spellEnd"/>
      <w:r>
        <w:rPr>
          <w:rFonts w:ascii="Times New Roman" w:hAnsi="Times New Roman" w:cs="Times New Roman"/>
        </w:rPr>
        <w:t xml:space="preserve"> (2013) states that due to both Starbucks and close competitors having large market shares in the industry, this creates significant pressure on Starbucks.</w:t>
      </w:r>
    </w:p>
    <w:p w:rsidR="00392CDE" w:rsidRDefault="00B32BC2" w:rsidP="00392CDE">
      <w:pPr>
        <w:pStyle w:val="ListParagraph"/>
        <w:numPr>
          <w:ilvl w:val="0"/>
          <w:numId w:val="24"/>
        </w:numPr>
        <w:spacing w:line="360" w:lineRule="auto"/>
        <w:rPr>
          <w:rFonts w:ascii="Times New Roman" w:hAnsi="Times New Roman" w:cs="Times New Roman"/>
        </w:rPr>
      </w:pPr>
      <w:r>
        <w:rPr>
          <w:rFonts w:ascii="Times New Roman" w:hAnsi="Times New Roman" w:cs="Times New Roman"/>
        </w:rPr>
        <w:t>Crowe (2010) states that due to the industry reaching the mature stages of its lifecycle, companies are competing ever more fiercely for market dominance.</w:t>
      </w:r>
    </w:p>
    <w:p w:rsidR="008614FF" w:rsidRPr="00915B63" w:rsidRDefault="00392CDE" w:rsidP="004A0F33">
      <w:pPr>
        <w:pStyle w:val="ListParagraph"/>
        <w:numPr>
          <w:ilvl w:val="0"/>
          <w:numId w:val="24"/>
        </w:numPr>
        <w:spacing w:line="360" w:lineRule="auto"/>
        <w:rPr>
          <w:rFonts w:ascii="Times New Roman" w:hAnsi="Times New Roman" w:cs="Times New Roman"/>
        </w:rPr>
      </w:pPr>
      <w:r>
        <w:rPr>
          <w:rFonts w:ascii="Times New Roman" w:hAnsi="Times New Roman" w:cs="Times New Roman"/>
        </w:rPr>
        <w:lastRenderedPageBreak/>
        <w:t>Companies such as McDonalds are beginning to branch further into speciality coffees at lower cost, presenting new rivals for already establis</w:t>
      </w:r>
      <w:r w:rsidR="00915B63">
        <w:rPr>
          <w:rFonts w:ascii="Times New Roman" w:hAnsi="Times New Roman" w:cs="Times New Roman"/>
        </w:rPr>
        <w:t>hed companies such as Starbucks.</w:t>
      </w:r>
    </w:p>
    <w:p w:rsidR="009B0DEB" w:rsidRPr="00E40D4E" w:rsidRDefault="0078135B" w:rsidP="004A0F33">
      <w:pPr>
        <w:spacing w:line="360" w:lineRule="auto"/>
        <w:rPr>
          <w:rFonts w:ascii="Times New Roman" w:hAnsi="Times New Roman" w:cs="Times New Roman"/>
        </w:rPr>
      </w:pPr>
      <w:r>
        <w:rPr>
          <w:rFonts w:ascii="Times New Roman" w:hAnsi="Times New Roman" w:cs="Times New Roman"/>
          <w:b/>
        </w:rPr>
        <w:t>2.2 c</w:t>
      </w:r>
      <w:r w:rsidR="009B0DEB">
        <w:rPr>
          <w:rFonts w:ascii="Times New Roman" w:hAnsi="Times New Roman" w:cs="Times New Roman"/>
          <w:b/>
        </w:rPr>
        <w:t xml:space="preserve"> – SWOT Analysis </w:t>
      </w:r>
    </w:p>
    <w:p w:rsidR="00E40D4E" w:rsidRDefault="00122D50" w:rsidP="00577999">
      <w:pPr>
        <w:spacing w:line="360" w:lineRule="auto"/>
        <w:rPr>
          <w:rFonts w:ascii="Times New Roman" w:hAnsi="Times New Roman" w:cs="Times New Roman"/>
        </w:rPr>
      </w:pPr>
      <w:r>
        <w:rPr>
          <w:rFonts w:ascii="Times New Roman" w:hAnsi="Times New Roman" w:cs="Times New Roman"/>
        </w:rPr>
        <w:t>A SWOT analysis is also essential to this report. Hooley et al (2008) states that the purpose of a SWOT is twofold:</w:t>
      </w:r>
    </w:p>
    <w:p w:rsidR="00122D50" w:rsidRDefault="00625149" w:rsidP="00122D50">
      <w:pPr>
        <w:pStyle w:val="ListParagraph"/>
        <w:numPr>
          <w:ilvl w:val="0"/>
          <w:numId w:val="25"/>
        </w:numPr>
        <w:spacing w:line="360" w:lineRule="auto"/>
        <w:rPr>
          <w:rFonts w:ascii="Times New Roman" w:hAnsi="Times New Roman" w:cs="Times New Roman"/>
        </w:rPr>
      </w:pPr>
      <w:r>
        <w:rPr>
          <w:rFonts w:ascii="Times New Roman" w:hAnsi="Times New Roman" w:cs="Times New Roman"/>
        </w:rPr>
        <w:t>It can identify external and internal factors that may affect the organisation and its markets, whilst providing an executive summary of key issues.</w:t>
      </w:r>
    </w:p>
    <w:p w:rsidR="00625149" w:rsidRDefault="00625149" w:rsidP="00122D50">
      <w:pPr>
        <w:pStyle w:val="ListParagraph"/>
        <w:numPr>
          <w:ilvl w:val="0"/>
          <w:numId w:val="25"/>
        </w:numPr>
        <w:spacing w:line="360" w:lineRule="auto"/>
        <w:rPr>
          <w:rFonts w:ascii="Times New Roman" w:hAnsi="Times New Roman" w:cs="Times New Roman"/>
        </w:rPr>
      </w:pPr>
      <w:r>
        <w:rPr>
          <w:rFonts w:ascii="Times New Roman" w:hAnsi="Times New Roman" w:cs="Times New Roman"/>
        </w:rPr>
        <w:t xml:space="preserve">By aligning strengths and weaknesses with opportunities and threats, strategy formulation can be achieved. </w:t>
      </w:r>
    </w:p>
    <w:p w:rsidR="00625149" w:rsidRDefault="00F35CE6" w:rsidP="00625149">
      <w:pPr>
        <w:spacing w:line="360" w:lineRule="auto"/>
        <w:rPr>
          <w:rFonts w:ascii="Times New Roman" w:hAnsi="Times New Roman" w:cs="Times New Roman"/>
          <w:b/>
        </w:rPr>
      </w:pPr>
      <w:r>
        <w:rPr>
          <w:rFonts w:ascii="Times New Roman" w:hAnsi="Times New Roman" w:cs="Times New Roman"/>
          <w:b/>
        </w:rPr>
        <w:t>Strengths</w:t>
      </w:r>
    </w:p>
    <w:p w:rsidR="009B2DD3" w:rsidRPr="009B2DD3" w:rsidRDefault="00F35CE6" w:rsidP="00F35CE6">
      <w:pPr>
        <w:pStyle w:val="ListParagraph"/>
        <w:numPr>
          <w:ilvl w:val="0"/>
          <w:numId w:val="27"/>
        </w:numPr>
        <w:spacing w:line="360" w:lineRule="auto"/>
        <w:rPr>
          <w:rFonts w:ascii="Times New Roman" w:hAnsi="Times New Roman" w:cs="Times New Roman"/>
          <w:b/>
        </w:rPr>
      </w:pPr>
      <w:proofErr w:type="spellStart"/>
      <w:r>
        <w:rPr>
          <w:rFonts w:ascii="Times New Roman" w:hAnsi="Times New Roman" w:cs="Times New Roman"/>
        </w:rPr>
        <w:t>Marketline</w:t>
      </w:r>
      <w:proofErr w:type="spellEnd"/>
      <w:r>
        <w:rPr>
          <w:rFonts w:ascii="Times New Roman" w:hAnsi="Times New Roman" w:cs="Times New Roman"/>
        </w:rPr>
        <w:t xml:space="preserve"> (2017) identifies using technology to build a robust channel strategy as a key strength. Traditionally, the company has four distribution channels; company- operated stores, licensed stores, CPG (Consumer Packaged Goods) and food service operations, however it has recently been expanding these channels into internet and mobile applications</w:t>
      </w:r>
      <w:r w:rsidR="009B2DD3">
        <w:rPr>
          <w:rFonts w:ascii="Times New Roman" w:hAnsi="Times New Roman" w:cs="Times New Roman"/>
        </w:rPr>
        <w:t xml:space="preserve">, such as the ‘Mobile Order and Pay’ app. </w:t>
      </w:r>
    </w:p>
    <w:p w:rsidR="00F35CE6" w:rsidRPr="009B2DD3" w:rsidRDefault="009B2DD3" w:rsidP="00F35CE6">
      <w:pPr>
        <w:pStyle w:val="ListParagraph"/>
        <w:numPr>
          <w:ilvl w:val="0"/>
          <w:numId w:val="27"/>
        </w:numPr>
        <w:spacing w:line="360" w:lineRule="auto"/>
        <w:rPr>
          <w:rFonts w:ascii="Times New Roman" w:hAnsi="Times New Roman" w:cs="Times New Roman"/>
          <w:b/>
        </w:rPr>
      </w:pPr>
      <w:r>
        <w:rPr>
          <w:rFonts w:ascii="Times New Roman" w:hAnsi="Times New Roman" w:cs="Times New Roman"/>
        </w:rPr>
        <w:t>The premium quality of coffee distinguishes Starbucks amongst competition.</w:t>
      </w:r>
      <w:r w:rsidRPr="009B2DD3">
        <w:rPr>
          <w:rFonts w:ascii="Times New Roman" w:hAnsi="Times New Roman" w:cs="Times New Roman"/>
        </w:rPr>
        <w:t xml:space="preserve"> </w:t>
      </w:r>
      <w:proofErr w:type="spellStart"/>
      <w:r>
        <w:rPr>
          <w:rFonts w:ascii="Times New Roman" w:hAnsi="Times New Roman" w:cs="Times New Roman"/>
        </w:rPr>
        <w:t>Geeredy</w:t>
      </w:r>
      <w:proofErr w:type="spellEnd"/>
      <w:r>
        <w:rPr>
          <w:rFonts w:ascii="Times New Roman" w:hAnsi="Times New Roman" w:cs="Times New Roman"/>
        </w:rPr>
        <w:t xml:space="preserve"> (2013) states</w:t>
      </w:r>
      <w:r>
        <w:rPr>
          <w:rFonts w:ascii="Times New Roman" w:hAnsi="Times New Roman" w:cs="Times New Roman"/>
        </w:rPr>
        <w:t xml:space="preserve"> that the quality of its coffee is of upmost importance.</w:t>
      </w:r>
    </w:p>
    <w:p w:rsidR="009B2DD3" w:rsidRPr="00DC0296" w:rsidRDefault="00C84EDA" w:rsidP="00F35CE6">
      <w:pPr>
        <w:pStyle w:val="ListParagraph"/>
        <w:numPr>
          <w:ilvl w:val="0"/>
          <w:numId w:val="27"/>
        </w:numPr>
        <w:spacing w:line="360" w:lineRule="auto"/>
        <w:rPr>
          <w:rFonts w:ascii="Times New Roman" w:hAnsi="Times New Roman" w:cs="Times New Roman"/>
          <w:b/>
        </w:rPr>
      </w:pPr>
      <w:r>
        <w:rPr>
          <w:rFonts w:ascii="Times New Roman" w:hAnsi="Times New Roman" w:cs="Times New Roman"/>
        </w:rPr>
        <w:t xml:space="preserve">The location of stores as well as its attractiveness to its customers is a major strength for Starbucks. </w:t>
      </w:r>
      <w:proofErr w:type="spellStart"/>
      <w:r>
        <w:rPr>
          <w:rFonts w:ascii="Times New Roman" w:hAnsi="Times New Roman" w:cs="Times New Roman"/>
        </w:rPr>
        <w:t>Greeredy</w:t>
      </w:r>
      <w:proofErr w:type="spellEnd"/>
      <w:r>
        <w:rPr>
          <w:rFonts w:ascii="Times New Roman" w:hAnsi="Times New Roman" w:cs="Times New Roman"/>
        </w:rPr>
        <w:t xml:space="preserve"> (2013) states that Starbucks targets high traffic and highly visible locations within a plethora of settings, including high streets, office buildings, campuses and rural “off high-way” locations.</w:t>
      </w:r>
      <w:r w:rsidR="00DC0296">
        <w:rPr>
          <w:rFonts w:ascii="Times New Roman" w:hAnsi="Times New Roman" w:cs="Times New Roman"/>
        </w:rPr>
        <w:t xml:space="preserve"> The stores have modern, contemporary styles whilst keeping a warm relaxed feeling throughout its many stores.</w:t>
      </w:r>
    </w:p>
    <w:p w:rsidR="00DC0296" w:rsidRPr="00DC0296" w:rsidRDefault="00DC0296" w:rsidP="00F35CE6">
      <w:pPr>
        <w:pStyle w:val="ListParagraph"/>
        <w:numPr>
          <w:ilvl w:val="0"/>
          <w:numId w:val="27"/>
        </w:numPr>
        <w:spacing w:line="360" w:lineRule="auto"/>
        <w:rPr>
          <w:rFonts w:ascii="Times New Roman" w:hAnsi="Times New Roman" w:cs="Times New Roman"/>
          <w:b/>
        </w:rPr>
      </w:pPr>
      <w:proofErr w:type="spellStart"/>
      <w:r>
        <w:rPr>
          <w:rFonts w:ascii="Times New Roman" w:hAnsi="Times New Roman" w:cs="Times New Roman"/>
        </w:rPr>
        <w:t>Geeredy</w:t>
      </w:r>
      <w:proofErr w:type="spellEnd"/>
      <w:r>
        <w:rPr>
          <w:rFonts w:ascii="Times New Roman" w:hAnsi="Times New Roman" w:cs="Times New Roman"/>
        </w:rPr>
        <w:t xml:space="preserve"> (2013) argues that Starbucks has garnered a cult status, evidently due to its customer loyalty, helped by loyalty programs and reward schemes. Additional increases in ‘cult status’ may be due to Starbucks increased dedication to sustainability.</w:t>
      </w:r>
    </w:p>
    <w:p w:rsidR="00717FD1" w:rsidRDefault="00717FD1" w:rsidP="00DC0296">
      <w:pPr>
        <w:spacing w:line="360" w:lineRule="auto"/>
        <w:rPr>
          <w:rFonts w:ascii="Times New Roman" w:hAnsi="Times New Roman" w:cs="Times New Roman"/>
        </w:rPr>
      </w:pPr>
    </w:p>
    <w:p w:rsidR="00717FD1" w:rsidRDefault="00717FD1" w:rsidP="00DC0296">
      <w:pPr>
        <w:spacing w:line="360" w:lineRule="auto"/>
        <w:rPr>
          <w:rFonts w:ascii="Times New Roman" w:hAnsi="Times New Roman" w:cs="Times New Roman"/>
        </w:rPr>
      </w:pPr>
    </w:p>
    <w:p w:rsidR="00717FD1" w:rsidRDefault="00717FD1" w:rsidP="00DC0296">
      <w:pPr>
        <w:spacing w:line="360" w:lineRule="auto"/>
        <w:rPr>
          <w:rFonts w:ascii="Times New Roman" w:hAnsi="Times New Roman" w:cs="Times New Roman"/>
        </w:rPr>
      </w:pPr>
    </w:p>
    <w:p w:rsidR="00717FD1" w:rsidRDefault="00717FD1" w:rsidP="00DC0296">
      <w:pPr>
        <w:spacing w:line="360" w:lineRule="auto"/>
        <w:rPr>
          <w:rFonts w:ascii="Times New Roman" w:hAnsi="Times New Roman" w:cs="Times New Roman"/>
        </w:rPr>
      </w:pPr>
    </w:p>
    <w:p w:rsidR="00717FD1" w:rsidRDefault="00717FD1" w:rsidP="00DC0296">
      <w:pPr>
        <w:spacing w:line="360" w:lineRule="auto"/>
        <w:rPr>
          <w:rFonts w:ascii="Times New Roman" w:hAnsi="Times New Roman" w:cs="Times New Roman"/>
        </w:rPr>
      </w:pPr>
    </w:p>
    <w:p w:rsidR="00717FD1" w:rsidRDefault="00717FD1" w:rsidP="00DC0296">
      <w:pPr>
        <w:spacing w:line="360" w:lineRule="auto"/>
        <w:rPr>
          <w:rFonts w:ascii="Times New Roman" w:hAnsi="Times New Roman" w:cs="Times New Roman"/>
        </w:rPr>
      </w:pPr>
    </w:p>
    <w:p w:rsidR="00717FD1" w:rsidRDefault="00717FD1" w:rsidP="00DC0296">
      <w:pPr>
        <w:spacing w:line="360" w:lineRule="auto"/>
        <w:rPr>
          <w:rFonts w:ascii="Times New Roman" w:hAnsi="Times New Roman" w:cs="Times New Roman"/>
        </w:rPr>
      </w:pPr>
    </w:p>
    <w:p w:rsidR="00717FD1" w:rsidRDefault="00717FD1" w:rsidP="00DC0296">
      <w:pPr>
        <w:spacing w:line="360" w:lineRule="auto"/>
        <w:rPr>
          <w:rFonts w:ascii="Times New Roman" w:hAnsi="Times New Roman" w:cs="Times New Roman"/>
        </w:rPr>
      </w:pPr>
    </w:p>
    <w:p w:rsidR="00DC0296" w:rsidRDefault="00DC0296" w:rsidP="00DC0296">
      <w:pPr>
        <w:spacing w:line="360" w:lineRule="auto"/>
        <w:rPr>
          <w:rFonts w:ascii="Times New Roman" w:hAnsi="Times New Roman" w:cs="Times New Roman"/>
          <w:b/>
        </w:rPr>
      </w:pPr>
      <w:r w:rsidRPr="00DC0296">
        <w:rPr>
          <w:rFonts w:ascii="Times New Roman" w:hAnsi="Times New Roman" w:cs="Times New Roman"/>
        </w:rPr>
        <w:t xml:space="preserve"> </w:t>
      </w:r>
      <w:r w:rsidR="00EC14EF">
        <w:rPr>
          <w:rFonts w:ascii="Times New Roman" w:hAnsi="Times New Roman" w:cs="Times New Roman"/>
          <w:b/>
        </w:rPr>
        <w:t xml:space="preserve">Weaknesses </w:t>
      </w:r>
    </w:p>
    <w:p w:rsidR="00EC14EF" w:rsidRPr="00EC14EF" w:rsidRDefault="00EC14EF" w:rsidP="00EC14EF">
      <w:pPr>
        <w:pStyle w:val="ListParagraph"/>
        <w:numPr>
          <w:ilvl w:val="0"/>
          <w:numId w:val="28"/>
        </w:numPr>
        <w:spacing w:line="360" w:lineRule="auto"/>
        <w:rPr>
          <w:rFonts w:ascii="Times New Roman" w:hAnsi="Times New Roman" w:cs="Times New Roman"/>
          <w:b/>
        </w:rPr>
      </w:pPr>
      <w:proofErr w:type="spellStart"/>
      <w:r>
        <w:rPr>
          <w:rFonts w:ascii="Times New Roman" w:hAnsi="Times New Roman" w:cs="Times New Roman"/>
        </w:rPr>
        <w:t>Geeredy</w:t>
      </w:r>
      <w:proofErr w:type="spellEnd"/>
      <w:r>
        <w:rPr>
          <w:rFonts w:ascii="Times New Roman" w:hAnsi="Times New Roman" w:cs="Times New Roman"/>
        </w:rPr>
        <w:t xml:space="preserve"> (2013) states a negative aspect of differentiation, and in the case of Starbucks, products are expensive. As mentioned in the PESTLE analysis, it is easy for customers to switch between different companies and beverages to suit, especially within times of economic hardship.</w:t>
      </w:r>
    </w:p>
    <w:p w:rsidR="00717FD1" w:rsidRPr="003F30F5" w:rsidRDefault="00717FD1" w:rsidP="00717FD1">
      <w:pPr>
        <w:pStyle w:val="ListParagraph"/>
        <w:numPr>
          <w:ilvl w:val="0"/>
          <w:numId w:val="28"/>
        </w:numPr>
        <w:spacing w:line="360" w:lineRule="auto"/>
        <w:rPr>
          <w:rFonts w:ascii="Times New Roman" w:hAnsi="Times New Roman" w:cs="Times New Roman"/>
          <w:b/>
        </w:rPr>
      </w:pPr>
      <w:proofErr w:type="spellStart"/>
      <w:r>
        <w:rPr>
          <w:rFonts w:ascii="Times New Roman" w:hAnsi="Times New Roman" w:cs="Times New Roman"/>
        </w:rPr>
        <w:t>Marketline</w:t>
      </w:r>
      <w:proofErr w:type="spellEnd"/>
      <w:r>
        <w:rPr>
          <w:rFonts w:ascii="Times New Roman" w:hAnsi="Times New Roman" w:cs="Times New Roman"/>
        </w:rPr>
        <w:t xml:space="preserve"> (2017) highlights a string of product recalls which could hurt the brand and present a significant weakness. Some examples of this include: recalling food items due to undeclare</w:t>
      </w:r>
      <w:r w:rsidR="00A16A66">
        <w:rPr>
          <w:rFonts w:ascii="Times New Roman" w:hAnsi="Times New Roman" w:cs="Times New Roman"/>
        </w:rPr>
        <w:t xml:space="preserve">d allergy ingredients, </w:t>
      </w:r>
      <w:r>
        <w:rPr>
          <w:rFonts w:ascii="Times New Roman" w:hAnsi="Times New Roman" w:cs="Times New Roman"/>
        </w:rPr>
        <w:t>contamination</w:t>
      </w:r>
      <w:r w:rsidR="00A16A66">
        <w:rPr>
          <w:rFonts w:ascii="Times New Roman" w:hAnsi="Times New Roman" w:cs="Times New Roman"/>
        </w:rPr>
        <w:t xml:space="preserve">s, </w:t>
      </w:r>
      <w:r w:rsidR="003F30F5">
        <w:rPr>
          <w:rFonts w:ascii="Times New Roman" w:hAnsi="Times New Roman" w:cs="Times New Roman"/>
        </w:rPr>
        <w:t>and</w:t>
      </w:r>
      <w:r>
        <w:rPr>
          <w:rFonts w:ascii="Times New Roman" w:hAnsi="Times New Roman" w:cs="Times New Roman"/>
        </w:rPr>
        <w:t xml:space="preserve"> </w:t>
      </w:r>
      <w:r w:rsidR="003F30F5">
        <w:rPr>
          <w:rFonts w:ascii="Times New Roman" w:hAnsi="Times New Roman" w:cs="Times New Roman"/>
        </w:rPr>
        <w:t>recalls due to ris</w:t>
      </w:r>
      <w:r w:rsidR="00A16A66">
        <w:rPr>
          <w:rFonts w:ascii="Times New Roman" w:hAnsi="Times New Roman" w:cs="Times New Roman"/>
        </w:rPr>
        <w:t>k of burn and laceration.</w:t>
      </w:r>
    </w:p>
    <w:p w:rsidR="003F30F5" w:rsidRPr="003F30F5" w:rsidRDefault="003F30F5" w:rsidP="00717FD1">
      <w:pPr>
        <w:pStyle w:val="ListParagraph"/>
        <w:numPr>
          <w:ilvl w:val="0"/>
          <w:numId w:val="28"/>
        </w:numPr>
        <w:spacing w:line="360" w:lineRule="auto"/>
        <w:rPr>
          <w:rFonts w:ascii="Times New Roman" w:hAnsi="Times New Roman" w:cs="Times New Roman"/>
          <w:b/>
        </w:rPr>
      </w:pPr>
      <w:r>
        <w:rPr>
          <w:rFonts w:ascii="Times New Roman" w:hAnsi="Times New Roman" w:cs="Times New Roman"/>
        </w:rPr>
        <w:t>Self-cannibalisation due to sheer volume of stores</w:t>
      </w:r>
    </w:p>
    <w:p w:rsidR="003F30F5" w:rsidRPr="00284D8B" w:rsidRDefault="003F30F5" w:rsidP="00717FD1">
      <w:pPr>
        <w:pStyle w:val="ListParagraph"/>
        <w:numPr>
          <w:ilvl w:val="0"/>
          <w:numId w:val="28"/>
        </w:numPr>
        <w:spacing w:line="360" w:lineRule="auto"/>
        <w:rPr>
          <w:rFonts w:ascii="Times New Roman" w:hAnsi="Times New Roman" w:cs="Times New Roman"/>
          <w:b/>
        </w:rPr>
      </w:pPr>
      <w:r>
        <w:rPr>
          <w:rFonts w:ascii="Times New Roman" w:hAnsi="Times New Roman" w:cs="Times New Roman"/>
        </w:rPr>
        <w:t xml:space="preserve">Negative brand image and press from subjects such as lack of </w:t>
      </w:r>
      <w:r w:rsidR="00284D8B">
        <w:rPr>
          <w:rFonts w:ascii="Times New Roman" w:hAnsi="Times New Roman" w:cs="Times New Roman"/>
        </w:rPr>
        <w:t>sustainable initiatives and ‘</w:t>
      </w:r>
      <w:r w:rsidR="00284D8B" w:rsidRPr="00284D8B">
        <w:rPr>
          <w:rFonts w:ascii="Times New Roman" w:hAnsi="Times New Roman" w:cs="Times New Roman"/>
        </w:rPr>
        <w:t xml:space="preserve">have to invest in corporate social responsibility activates and maintain tight control over </w:t>
      </w:r>
      <w:proofErr w:type="spellStart"/>
      <w:r w:rsidR="00284D8B" w:rsidRPr="00284D8B">
        <w:rPr>
          <w:rFonts w:ascii="Times New Roman" w:hAnsi="Times New Roman" w:cs="Times New Roman"/>
        </w:rPr>
        <w:t>labor</w:t>
      </w:r>
      <w:proofErr w:type="spellEnd"/>
      <w:r w:rsidR="00284D8B" w:rsidRPr="00284D8B">
        <w:rPr>
          <w:rFonts w:ascii="Times New Roman" w:hAnsi="Times New Roman" w:cs="Times New Roman"/>
        </w:rPr>
        <w:t xml:space="preserve"> practices</w:t>
      </w:r>
      <w:r w:rsidR="00284D8B">
        <w:rPr>
          <w:rFonts w:ascii="Times New Roman" w:hAnsi="Times New Roman" w:cs="Times New Roman"/>
        </w:rPr>
        <w:t>.’ (</w:t>
      </w:r>
      <w:proofErr w:type="spellStart"/>
      <w:r w:rsidR="00284D8B">
        <w:rPr>
          <w:rFonts w:ascii="Times New Roman" w:hAnsi="Times New Roman" w:cs="Times New Roman"/>
        </w:rPr>
        <w:t>Geeredy</w:t>
      </w:r>
      <w:proofErr w:type="spellEnd"/>
      <w:r w:rsidR="00284D8B">
        <w:rPr>
          <w:rFonts w:ascii="Times New Roman" w:hAnsi="Times New Roman" w:cs="Times New Roman"/>
        </w:rPr>
        <w:t>, 2013).</w:t>
      </w:r>
    </w:p>
    <w:p w:rsidR="00284D8B" w:rsidRDefault="0098503E" w:rsidP="00284D8B">
      <w:pPr>
        <w:spacing w:line="360" w:lineRule="auto"/>
        <w:rPr>
          <w:rFonts w:ascii="Times New Roman" w:hAnsi="Times New Roman" w:cs="Times New Roman"/>
          <w:b/>
        </w:rPr>
      </w:pPr>
      <w:r>
        <w:rPr>
          <w:rFonts w:ascii="Times New Roman" w:hAnsi="Times New Roman" w:cs="Times New Roman"/>
          <w:b/>
        </w:rPr>
        <w:t xml:space="preserve">Opportunities </w:t>
      </w:r>
    </w:p>
    <w:p w:rsidR="0098503E" w:rsidRPr="0098503E" w:rsidRDefault="0098503E" w:rsidP="0098503E">
      <w:pPr>
        <w:pStyle w:val="ListParagraph"/>
        <w:numPr>
          <w:ilvl w:val="0"/>
          <w:numId w:val="29"/>
        </w:numPr>
        <w:spacing w:line="360" w:lineRule="auto"/>
        <w:rPr>
          <w:rFonts w:ascii="Times New Roman" w:hAnsi="Times New Roman" w:cs="Times New Roman"/>
          <w:b/>
        </w:rPr>
      </w:pPr>
      <w:r>
        <w:rPr>
          <w:rFonts w:ascii="Times New Roman" w:hAnsi="Times New Roman" w:cs="Times New Roman"/>
        </w:rPr>
        <w:t xml:space="preserve">Starbucks has been focusing on expanding into emerging markets, in particular, China and India. </w:t>
      </w:r>
      <w:proofErr w:type="spellStart"/>
      <w:r>
        <w:rPr>
          <w:rFonts w:ascii="Times New Roman" w:hAnsi="Times New Roman" w:cs="Times New Roman"/>
        </w:rPr>
        <w:t>Geeredy</w:t>
      </w:r>
      <w:proofErr w:type="spellEnd"/>
      <w:r>
        <w:rPr>
          <w:rFonts w:ascii="Times New Roman" w:hAnsi="Times New Roman" w:cs="Times New Roman"/>
        </w:rPr>
        <w:t xml:space="preserve"> (2013) states that the increase of saturation and self-cannibalisation has made this necessary. </w:t>
      </w:r>
      <w:proofErr w:type="spellStart"/>
      <w:r>
        <w:rPr>
          <w:rFonts w:ascii="Times New Roman" w:hAnsi="Times New Roman" w:cs="Times New Roman"/>
        </w:rPr>
        <w:t>Marketline</w:t>
      </w:r>
      <w:proofErr w:type="spellEnd"/>
      <w:r>
        <w:rPr>
          <w:rFonts w:ascii="Times New Roman" w:hAnsi="Times New Roman" w:cs="Times New Roman"/>
        </w:rPr>
        <w:t xml:space="preserve"> (2017) states that the fast-growing economy of china and the presence of a middle class has presented a demand for companies like Starbucks in those countries.</w:t>
      </w:r>
    </w:p>
    <w:p w:rsidR="0098503E" w:rsidRPr="00130CD8" w:rsidRDefault="0098503E" w:rsidP="0098503E">
      <w:pPr>
        <w:pStyle w:val="ListParagraph"/>
        <w:numPr>
          <w:ilvl w:val="0"/>
          <w:numId w:val="29"/>
        </w:numPr>
        <w:spacing w:line="360" w:lineRule="auto"/>
        <w:rPr>
          <w:rFonts w:ascii="Times New Roman" w:hAnsi="Times New Roman" w:cs="Times New Roman"/>
          <w:b/>
        </w:rPr>
      </w:pPr>
      <w:proofErr w:type="spellStart"/>
      <w:r>
        <w:rPr>
          <w:rFonts w:ascii="Times New Roman" w:hAnsi="Times New Roman" w:cs="Times New Roman"/>
        </w:rPr>
        <w:t>Marketline</w:t>
      </w:r>
      <w:proofErr w:type="spellEnd"/>
      <w:r>
        <w:rPr>
          <w:rFonts w:ascii="Times New Roman" w:hAnsi="Times New Roman" w:cs="Times New Roman"/>
        </w:rPr>
        <w:t xml:space="preserve"> (2017) suggest that Starbucks has the opportunity, within the US to expand further into the food and restaurant industry.</w:t>
      </w:r>
      <w:r w:rsidR="00130CD8">
        <w:rPr>
          <w:rFonts w:ascii="Times New Roman" w:hAnsi="Times New Roman" w:cs="Times New Roman"/>
        </w:rPr>
        <w:t xml:space="preserve"> </w:t>
      </w:r>
      <w:r>
        <w:rPr>
          <w:rFonts w:ascii="Times New Roman" w:hAnsi="Times New Roman" w:cs="Times New Roman"/>
        </w:rPr>
        <w:t>‘</w:t>
      </w:r>
      <w:r w:rsidR="00130CD8">
        <w:rPr>
          <w:rFonts w:ascii="Times New Roman" w:hAnsi="Times New Roman" w:cs="Times New Roman"/>
        </w:rPr>
        <w:t>T</w:t>
      </w:r>
      <w:r w:rsidRPr="0098503E">
        <w:rPr>
          <w:rFonts w:ascii="Times New Roman" w:hAnsi="Times New Roman" w:cs="Times New Roman"/>
        </w:rPr>
        <w:t>he restaurant-and-foodservice sales are estimated to reach nearly $800 billion in 2017</w:t>
      </w:r>
      <w:r>
        <w:rPr>
          <w:rFonts w:ascii="Times New Roman" w:hAnsi="Times New Roman" w:cs="Times New Roman"/>
        </w:rPr>
        <w:t>’</w:t>
      </w:r>
      <w:r w:rsidR="00130CD8">
        <w:rPr>
          <w:rFonts w:ascii="Times New Roman" w:hAnsi="Times New Roman" w:cs="Times New Roman"/>
        </w:rPr>
        <w:t xml:space="preserve"> (</w:t>
      </w:r>
      <w:proofErr w:type="spellStart"/>
      <w:r w:rsidR="00130CD8">
        <w:rPr>
          <w:rFonts w:ascii="Times New Roman" w:hAnsi="Times New Roman" w:cs="Times New Roman"/>
        </w:rPr>
        <w:t>Marketline</w:t>
      </w:r>
      <w:proofErr w:type="spellEnd"/>
      <w:r w:rsidR="00130CD8">
        <w:rPr>
          <w:rFonts w:ascii="Times New Roman" w:hAnsi="Times New Roman" w:cs="Times New Roman"/>
        </w:rPr>
        <w:t>, 2017). With an already well-established and loyal customer base, expanding further into the food industry is evidently a viable option.</w:t>
      </w:r>
    </w:p>
    <w:p w:rsidR="00130CD8" w:rsidRPr="00130CD8" w:rsidRDefault="00130CD8" w:rsidP="0098503E">
      <w:pPr>
        <w:pStyle w:val="ListParagraph"/>
        <w:numPr>
          <w:ilvl w:val="0"/>
          <w:numId w:val="29"/>
        </w:numPr>
        <w:spacing w:line="360" w:lineRule="auto"/>
        <w:rPr>
          <w:rFonts w:ascii="Times New Roman" w:hAnsi="Times New Roman" w:cs="Times New Roman"/>
          <w:b/>
        </w:rPr>
      </w:pPr>
      <w:proofErr w:type="spellStart"/>
      <w:r>
        <w:rPr>
          <w:rFonts w:ascii="Times New Roman" w:hAnsi="Times New Roman" w:cs="Times New Roman"/>
        </w:rPr>
        <w:t>Geeredy</w:t>
      </w:r>
      <w:proofErr w:type="spellEnd"/>
      <w:r>
        <w:rPr>
          <w:rFonts w:ascii="Times New Roman" w:hAnsi="Times New Roman" w:cs="Times New Roman"/>
        </w:rPr>
        <w:t xml:space="preserve"> (2013) states that the retail product potential </w:t>
      </w:r>
      <w:r w:rsidR="00CD1B33">
        <w:rPr>
          <w:rFonts w:ascii="Times New Roman" w:hAnsi="Times New Roman" w:cs="Times New Roman"/>
        </w:rPr>
        <w:t>has not yet been fully realised.</w:t>
      </w:r>
    </w:p>
    <w:p w:rsidR="00130CD8" w:rsidRPr="00130CD8" w:rsidRDefault="00130CD8" w:rsidP="0098503E">
      <w:pPr>
        <w:pStyle w:val="ListParagraph"/>
        <w:numPr>
          <w:ilvl w:val="0"/>
          <w:numId w:val="29"/>
        </w:numPr>
        <w:spacing w:line="360" w:lineRule="auto"/>
        <w:rPr>
          <w:rFonts w:ascii="Times New Roman" w:hAnsi="Times New Roman" w:cs="Times New Roman"/>
          <w:b/>
        </w:rPr>
      </w:pPr>
      <w:r>
        <w:rPr>
          <w:rFonts w:ascii="Times New Roman" w:hAnsi="Times New Roman" w:cs="Times New Roman"/>
        </w:rPr>
        <w:t xml:space="preserve">The ever- growing capabilities of technology present many continuous, innovative ideas that could help Starbucks engage </w:t>
      </w:r>
      <w:r w:rsidR="000B01AE">
        <w:rPr>
          <w:rFonts w:ascii="Times New Roman" w:hAnsi="Times New Roman" w:cs="Times New Roman"/>
        </w:rPr>
        <w:t>customers in a variety of ways.</w:t>
      </w:r>
      <w:r>
        <w:rPr>
          <w:rFonts w:ascii="Times New Roman" w:hAnsi="Times New Roman" w:cs="Times New Roman"/>
        </w:rPr>
        <w:t xml:space="preserve"> Starbucks has already began expanding into this field, further potential will present itself.</w:t>
      </w:r>
    </w:p>
    <w:p w:rsidR="00130CD8" w:rsidRDefault="00130CD8" w:rsidP="00130CD8">
      <w:pPr>
        <w:spacing w:line="360" w:lineRule="auto"/>
        <w:rPr>
          <w:rFonts w:ascii="Times New Roman" w:hAnsi="Times New Roman" w:cs="Times New Roman"/>
          <w:b/>
        </w:rPr>
      </w:pPr>
      <w:r>
        <w:rPr>
          <w:rFonts w:ascii="Times New Roman" w:hAnsi="Times New Roman" w:cs="Times New Roman"/>
          <w:b/>
        </w:rPr>
        <w:t xml:space="preserve">Threats </w:t>
      </w:r>
    </w:p>
    <w:p w:rsidR="00130CD8" w:rsidRPr="00A16A66" w:rsidRDefault="00A16A66" w:rsidP="00A16A66">
      <w:pPr>
        <w:pStyle w:val="ListParagraph"/>
        <w:numPr>
          <w:ilvl w:val="0"/>
          <w:numId w:val="31"/>
        </w:numPr>
        <w:spacing w:line="360" w:lineRule="auto"/>
        <w:rPr>
          <w:rFonts w:ascii="Times New Roman" w:hAnsi="Times New Roman" w:cs="Times New Roman"/>
          <w:b/>
        </w:rPr>
      </w:pPr>
      <w:proofErr w:type="spellStart"/>
      <w:r>
        <w:rPr>
          <w:rFonts w:ascii="Times New Roman" w:hAnsi="Times New Roman" w:cs="Times New Roman"/>
        </w:rPr>
        <w:t>Geeredy</w:t>
      </w:r>
      <w:proofErr w:type="spellEnd"/>
      <w:r>
        <w:rPr>
          <w:rFonts w:ascii="Times New Roman" w:hAnsi="Times New Roman" w:cs="Times New Roman"/>
        </w:rPr>
        <w:t xml:space="preserve"> (2013) argues that the biggest threat to Starbucks, especially within a maturing industry is increased pressure from competitors such McDonalds, Costa, Dunkin Donuts etc.</w:t>
      </w:r>
    </w:p>
    <w:p w:rsidR="00A16A66" w:rsidRPr="00A16A66" w:rsidRDefault="00A16A66" w:rsidP="00A16A66">
      <w:pPr>
        <w:pStyle w:val="ListParagraph"/>
        <w:numPr>
          <w:ilvl w:val="0"/>
          <w:numId w:val="31"/>
        </w:numPr>
        <w:spacing w:line="360" w:lineRule="auto"/>
        <w:rPr>
          <w:rFonts w:ascii="Times New Roman" w:hAnsi="Times New Roman" w:cs="Times New Roman"/>
          <w:b/>
        </w:rPr>
      </w:pPr>
      <w:r>
        <w:rPr>
          <w:rFonts w:ascii="Times New Roman" w:hAnsi="Times New Roman" w:cs="Times New Roman"/>
        </w:rPr>
        <w:t>Continuous fluctuations in the global economy present threat to all of Starbucks operations.</w:t>
      </w:r>
    </w:p>
    <w:p w:rsidR="00CD1B33" w:rsidRPr="00CD1B33" w:rsidRDefault="00A16A66" w:rsidP="00CD1B33">
      <w:pPr>
        <w:pStyle w:val="ListParagraph"/>
        <w:numPr>
          <w:ilvl w:val="0"/>
          <w:numId w:val="31"/>
        </w:numPr>
        <w:spacing w:line="360" w:lineRule="auto"/>
        <w:rPr>
          <w:rFonts w:ascii="Times New Roman" w:hAnsi="Times New Roman" w:cs="Times New Roman"/>
          <w:b/>
        </w:rPr>
      </w:pPr>
      <w:proofErr w:type="spellStart"/>
      <w:r>
        <w:rPr>
          <w:rFonts w:ascii="Times New Roman" w:hAnsi="Times New Roman" w:cs="Times New Roman"/>
        </w:rPr>
        <w:lastRenderedPageBreak/>
        <w:t>Geeredy</w:t>
      </w:r>
      <w:proofErr w:type="spellEnd"/>
      <w:r>
        <w:rPr>
          <w:rFonts w:ascii="Times New Roman" w:hAnsi="Times New Roman" w:cs="Times New Roman"/>
        </w:rPr>
        <w:t xml:space="preserve"> (2013) argues that changes in lifestyle to healthier ones, as well as the potential for the coffee culture to die out presents real threat for Starbucks within the future.</w:t>
      </w:r>
    </w:p>
    <w:p w:rsidR="00CD1B33" w:rsidRPr="00CD1B33" w:rsidRDefault="00CD1B33" w:rsidP="00CD1B33">
      <w:pPr>
        <w:pStyle w:val="ListParagraph"/>
        <w:numPr>
          <w:ilvl w:val="0"/>
          <w:numId w:val="31"/>
        </w:numPr>
        <w:spacing w:line="360" w:lineRule="auto"/>
        <w:rPr>
          <w:rFonts w:ascii="Times New Roman" w:hAnsi="Times New Roman" w:cs="Times New Roman"/>
          <w:b/>
        </w:rPr>
      </w:pPr>
      <w:r>
        <w:rPr>
          <w:rFonts w:ascii="Times New Roman" w:hAnsi="Times New Roman" w:cs="Times New Roman"/>
        </w:rPr>
        <w:t xml:space="preserve">relied on products such as arabica beans may be affected by the rise of global warming, as well as other factors such as other natural disasters, crop diseases and volatile economies. </w:t>
      </w:r>
    </w:p>
    <w:p w:rsidR="00130CD8" w:rsidRDefault="003B7F29" w:rsidP="00130CD8">
      <w:pPr>
        <w:spacing w:line="360" w:lineRule="auto"/>
        <w:rPr>
          <w:rFonts w:ascii="Times New Roman" w:hAnsi="Times New Roman" w:cs="Times New Roman"/>
          <w:b/>
          <w:sz w:val="32"/>
          <w:szCs w:val="32"/>
        </w:rPr>
      </w:pPr>
      <w:r w:rsidRPr="003B7F29">
        <w:rPr>
          <w:rFonts w:ascii="Times New Roman" w:hAnsi="Times New Roman" w:cs="Times New Roman"/>
          <w:b/>
          <w:sz w:val="32"/>
          <w:szCs w:val="32"/>
        </w:rPr>
        <w:t xml:space="preserve">3.0 </w:t>
      </w:r>
      <w:r>
        <w:rPr>
          <w:rFonts w:ascii="Times New Roman" w:hAnsi="Times New Roman" w:cs="Times New Roman"/>
          <w:b/>
          <w:sz w:val="32"/>
          <w:szCs w:val="32"/>
        </w:rPr>
        <w:t xml:space="preserve">- </w:t>
      </w:r>
      <w:r w:rsidR="00CD1B33" w:rsidRPr="003B7F29">
        <w:rPr>
          <w:rFonts w:ascii="Times New Roman" w:hAnsi="Times New Roman" w:cs="Times New Roman"/>
          <w:b/>
          <w:sz w:val="32"/>
          <w:szCs w:val="32"/>
        </w:rPr>
        <w:t xml:space="preserve">Conclusion </w:t>
      </w:r>
    </w:p>
    <w:p w:rsidR="006761A8" w:rsidRDefault="003B7F29" w:rsidP="00130CD8">
      <w:pPr>
        <w:spacing w:line="360" w:lineRule="auto"/>
        <w:rPr>
          <w:rFonts w:ascii="Times New Roman" w:hAnsi="Times New Roman" w:cs="Times New Roman"/>
        </w:rPr>
      </w:pPr>
      <w:r>
        <w:rPr>
          <w:rFonts w:ascii="Times New Roman" w:hAnsi="Times New Roman" w:cs="Times New Roman"/>
        </w:rPr>
        <w:t xml:space="preserve">It is clear throughout this report that it is there are a variety of factors that contribute to the success of Starbucks. One major factor in its success is the strong brand image and culture that comes with it. </w:t>
      </w:r>
      <w:r w:rsidR="00592967">
        <w:rPr>
          <w:rFonts w:ascii="Times New Roman" w:hAnsi="Times New Roman" w:cs="Times New Roman"/>
        </w:rPr>
        <w:t>Consumers have proven tie and time again to use Starbucks, regardless of premium pricing due to the refined experience they offer, i.e., ‘</w:t>
      </w:r>
      <w:r w:rsidR="00592967" w:rsidRPr="00592967">
        <w:rPr>
          <w:rFonts w:ascii="Times New Roman" w:hAnsi="Times New Roman" w:cs="Times New Roman"/>
        </w:rPr>
        <w:t>great customer service, status, luxury, relaxation with a specialty cup of coffee</w:t>
      </w:r>
      <w:r w:rsidR="00592967">
        <w:rPr>
          <w:rFonts w:ascii="Times New Roman" w:hAnsi="Times New Roman" w:cs="Times New Roman"/>
        </w:rPr>
        <w:t>’. (</w:t>
      </w:r>
      <w:proofErr w:type="spellStart"/>
      <w:r w:rsidR="00592967">
        <w:rPr>
          <w:rFonts w:ascii="Times New Roman" w:hAnsi="Times New Roman" w:cs="Times New Roman"/>
        </w:rPr>
        <w:t>Geeredy</w:t>
      </w:r>
      <w:proofErr w:type="spellEnd"/>
      <w:r w:rsidR="00592967">
        <w:rPr>
          <w:rFonts w:ascii="Times New Roman" w:hAnsi="Times New Roman" w:cs="Times New Roman"/>
        </w:rPr>
        <w:t xml:space="preserve"> 2013)</w:t>
      </w:r>
      <w:r w:rsidR="006761A8">
        <w:rPr>
          <w:rFonts w:ascii="Times New Roman" w:hAnsi="Times New Roman" w:cs="Times New Roman"/>
        </w:rPr>
        <w:t>.</w:t>
      </w:r>
    </w:p>
    <w:p w:rsidR="003B7F29" w:rsidRPr="003B7F29" w:rsidRDefault="00592967" w:rsidP="00130CD8">
      <w:pPr>
        <w:spacing w:line="360" w:lineRule="auto"/>
        <w:rPr>
          <w:rFonts w:ascii="Times New Roman" w:hAnsi="Times New Roman" w:cs="Times New Roman"/>
        </w:rPr>
      </w:pPr>
      <w:r>
        <w:rPr>
          <w:rFonts w:ascii="Times New Roman" w:hAnsi="Times New Roman" w:cs="Times New Roman"/>
        </w:rPr>
        <w:t xml:space="preserve"> These elements have allowed Starbucks to build a strong differentiation strategy. However, this</w:t>
      </w:r>
      <w:r w:rsidR="000B01AE">
        <w:rPr>
          <w:rFonts w:ascii="Times New Roman" w:hAnsi="Times New Roman" w:cs="Times New Roman"/>
        </w:rPr>
        <w:t xml:space="preserve"> differentiation has presents</w:t>
      </w:r>
      <w:r>
        <w:rPr>
          <w:rFonts w:ascii="Times New Roman" w:hAnsi="Times New Roman" w:cs="Times New Roman"/>
        </w:rPr>
        <w:t xml:space="preserve"> potential difficulty expanding into developing markets which should be addressed. Increased effort should be applied to sustainability efforts. As </w:t>
      </w:r>
      <w:r w:rsidR="000B01AE">
        <w:rPr>
          <w:rFonts w:ascii="Times New Roman" w:hAnsi="Times New Roman" w:cs="Times New Roman"/>
        </w:rPr>
        <w:t>society</w:t>
      </w:r>
      <w:r>
        <w:rPr>
          <w:rFonts w:ascii="Times New Roman" w:hAnsi="Times New Roman" w:cs="Times New Roman"/>
        </w:rPr>
        <w:t xml:space="preserve"> becomes more aware and active toward global warming and sustainability, it is imperative that Starbucks, as a leading brand, not just adhere to sustainability policies but innovate upon them as</w:t>
      </w:r>
      <w:r w:rsidR="006761A8">
        <w:rPr>
          <w:rFonts w:ascii="Times New Roman" w:hAnsi="Times New Roman" w:cs="Times New Roman"/>
        </w:rPr>
        <w:t xml:space="preserve"> </w:t>
      </w:r>
      <w:r>
        <w:rPr>
          <w:rFonts w:ascii="Times New Roman" w:hAnsi="Times New Roman" w:cs="Times New Roman"/>
        </w:rPr>
        <w:t xml:space="preserve">well. </w:t>
      </w:r>
    </w:p>
    <w:p w:rsidR="00CD1B33" w:rsidRDefault="00CD1B33" w:rsidP="00130CD8">
      <w:pPr>
        <w:spacing w:line="360" w:lineRule="auto"/>
        <w:rPr>
          <w:rFonts w:ascii="Times New Roman" w:hAnsi="Times New Roman" w:cs="Times New Roman"/>
          <w:b/>
        </w:rPr>
      </w:pPr>
    </w:p>
    <w:p w:rsidR="00E51972" w:rsidRDefault="00E51972" w:rsidP="00130CD8">
      <w:pPr>
        <w:spacing w:line="360" w:lineRule="auto"/>
        <w:rPr>
          <w:rFonts w:ascii="Times New Roman" w:hAnsi="Times New Roman" w:cs="Times New Roman"/>
          <w:b/>
          <w:sz w:val="32"/>
          <w:szCs w:val="32"/>
        </w:rPr>
      </w:pPr>
    </w:p>
    <w:p w:rsidR="00E51972" w:rsidRDefault="00E51972" w:rsidP="00130CD8">
      <w:pPr>
        <w:spacing w:line="360" w:lineRule="auto"/>
        <w:rPr>
          <w:rFonts w:ascii="Times New Roman" w:hAnsi="Times New Roman" w:cs="Times New Roman"/>
          <w:b/>
          <w:sz w:val="32"/>
          <w:szCs w:val="32"/>
        </w:rPr>
      </w:pPr>
    </w:p>
    <w:p w:rsidR="00E51972" w:rsidRDefault="00E51972" w:rsidP="00130CD8">
      <w:pPr>
        <w:spacing w:line="360" w:lineRule="auto"/>
        <w:rPr>
          <w:rFonts w:ascii="Times New Roman" w:hAnsi="Times New Roman" w:cs="Times New Roman"/>
          <w:b/>
          <w:sz w:val="32"/>
          <w:szCs w:val="32"/>
        </w:rPr>
      </w:pPr>
    </w:p>
    <w:p w:rsidR="00E51972" w:rsidRDefault="00E51972" w:rsidP="00130CD8">
      <w:pPr>
        <w:spacing w:line="360" w:lineRule="auto"/>
        <w:rPr>
          <w:rFonts w:ascii="Times New Roman" w:hAnsi="Times New Roman" w:cs="Times New Roman"/>
          <w:b/>
          <w:sz w:val="32"/>
          <w:szCs w:val="32"/>
        </w:rPr>
      </w:pPr>
    </w:p>
    <w:p w:rsidR="00E51972" w:rsidRDefault="00E51972" w:rsidP="00130CD8">
      <w:pPr>
        <w:spacing w:line="360" w:lineRule="auto"/>
        <w:rPr>
          <w:rFonts w:ascii="Times New Roman" w:hAnsi="Times New Roman" w:cs="Times New Roman"/>
          <w:b/>
          <w:sz w:val="32"/>
          <w:szCs w:val="32"/>
        </w:rPr>
      </w:pPr>
    </w:p>
    <w:p w:rsidR="00E51972" w:rsidRDefault="00E51972" w:rsidP="00130CD8">
      <w:pPr>
        <w:spacing w:line="360" w:lineRule="auto"/>
        <w:rPr>
          <w:rFonts w:ascii="Times New Roman" w:hAnsi="Times New Roman" w:cs="Times New Roman"/>
          <w:b/>
          <w:sz w:val="32"/>
          <w:szCs w:val="32"/>
        </w:rPr>
      </w:pPr>
    </w:p>
    <w:p w:rsidR="00E51972" w:rsidRDefault="00E51972" w:rsidP="00130CD8">
      <w:pPr>
        <w:spacing w:line="360" w:lineRule="auto"/>
        <w:rPr>
          <w:rFonts w:ascii="Times New Roman" w:hAnsi="Times New Roman" w:cs="Times New Roman"/>
          <w:b/>
          <w:sz w:val="32"/>
          <w:szCs w:val="32"/>
        </w:rPr>
      </w:pPr>
    </w:p>
    <w:p w:rsidR="00E51972" w:rsidRDefault="00E51972" w:rsidP="00130CD8">
      <w:pPr>
        <w:spacing w:line="360" w:lineRule="auto"/>
        <w:rPr>
          <w:rFonts w:ascii="Times New Roman" w:hAnsi="Times New Roman" w:cs="Times New Roman"/>
          <w:b/>
          <w:sz w:val="32"/>
          <w:szCs w:val="32"/>
        </w:rPr>
      </w:pPr>
    </w:p>
    <w:p w:rsidR="00E51972" w:rsidRDefault="00E51972" w:rsidP="00130CD8">
      <w:pPr>
        <w:spacing w:line="360" w:lineRule="auto"/>
        <w:rPr>
          <w:rFonts w:ascii="Times New Roman" w:hAnsi="Times New Roman" w:cs="Times New Roman"/>
          <w:b/>
          <w:sz w:val="32"/>
          <w:szCs w:val="32"/>
        </w:rPr>
      </w:pPr>
    </w:p>
    <w:p w:rsidR="00E51972" w:rsidRDefault="00E51972" w:rsidP="00130CD8">
      <w:pPr>
        <w:spacing w:line="360" w:lineRule="auto"/>
        <w:rPr>
          <w:rFonts w:ascii="Times New Roman" w:hAnsi="Times New Roman" w:cs="Times New Roman"/>
          <w:b/>
          <w:sz w:val="32"/>
          <w:szCs w:val="32"/>
        </w:rPr>
      </w:pPr>
    </w:p>
    <w:p w:rsidR="00E51972" w:rsidRDefault="00E51972" w:rsidP="00130CD8">
      <w:pPr>
        <w:spacing w:line="360" w:lineRule="auto"/>
        <w:rPr>
          <w:rFonts w:ascii="Times New Roman" w:hAnsi="Times New Roman" w:cs="Times New Roman"/>
          <w:b/>
          <w:sz w:val="32"/>
          <w:szCs w:val="32"/>
        </w:rPr>
      </w:pPr>
    </w:p>
    <w:p w:rsidR="00E51972" w:rsidRDefault="00E51972" w:rsidP="00130CD8">
      <w:pPr>
        <w:spacing w:line="360" w:lineRule="auto"/>
        <w:rPr>
          <w:rFonts w:ascii="Times New Roman" w:hAnsi="Times New Roman" w:cs="Times New Roman"/>
          <w:b/>
          <w:sz w:val="32"/>
          <w:szCs w:val="32"/>
        </w:rPr>
      </w:pPr>
    </w:p>
    <w:p w:rsidR="006761A8" w:rsidRDefault="006761A8" w:rsidP="00130CD8">
      <w:pPr>
        <w:spacing w:line="360" w:lineRule="auto"/>
        <w:rPr>
          <w:rFonts w:ascii="Times New Roman" w:hAnsi="Times New Roman" w:cs="Times New Roman"/>
          <w:b/>
          <w:sz w:val="32"/>
          <w:szCs w:val="32"/>
        </w:rPr>
      </w:pPr>
      <w:r w:rsidRPr="006761A8">
        <w:rPr>
          <w:rFonts w:ascii="Times New Roman" w:hAnsi="Times New Roman" w:cs="Times New Roman"/>
          <w:b/>
          <w:sz w:val="32"/>
          <w:szCs w:val="32"/>
        </w:rPr>
        <w:t xml:space="preserve">4.0 </w:t>
      </w:r>
      <w:r>
        <w:rPr>
          <w:rFonts w:ascii="Times New Roman" w:hAnsi="Times New Roman" w:cs="Times New Roman"/>
          <w:b/>
          <w:sz w:val="32"/>
          <w:szCs w:val="32"/>
        </w:rPr>
        <w:t>–</w:t>
      </w:r>
      <w:r w:rsidRPr="006761A8">
        <w:rPr>
          <w:rFonts w:ascii="Times New Roman" w:hAnsi="Times New Roman" w:cs="Times New Roman"/>
          <w:b/>
          <w:sz w:val="32"/>
          <w:szCs w:val="32"/>
        </w:rPr>
        <w:t xml:space="preserve"> Recommendations</w:t>
      </w:r>
    </w:p>
    <w:p w:rsidR="006761A8" w:rsidRDefault="006761A8" w:rsidP="006761A8">
      <w:pPr>
        <w:pStyle w:val="ListParagraph"/>
        <w:numPr>
          <w:ilvl w:val="0"/>
          <w:numId w:val="32"/>
        </w:numPr>
        <w:spacing w:line="360" w:lineRule="auto"/>
        <w:rPr>
          <w:rFonts w:ascii="Times New Roman" w:hAnsi="Times New Roman" w:cs="Times New Roman"/>
        </w:rPr>
      </w:pPr>
      <w:r w:rsidRPr="006761A8">
        <w:rPr>
          <w:rFonts w:ascii="Times New Roman" w:hAnsi="Times New Roman" w:cs="Times New Roman"/>
        </w:rPr>
        <w:t xml:space="preserve">With growing potential to move further into emerging markets, Starbucks must take care to integrate their stores properly into these countries by </w:t>
      </w:r>
      <w:r>
        <w:rPr>
          <w:rFonts w:ascii="Times New Roman" w:hAnsi="Times New Roman" w:cs="Times New Roman"/>
        </w:rPr>
        <w:t>allowing a degree of autonomy; tailoring its shops to the local culture of the country it resides in.</w:t>
      </w:r>
    </w:p>
    <w:p w:rsidR="006761A8" w:rsidRDefault="006761A8" w:rsidP="006761A8">
      <w:pPr>
        <w:pStyle w:val="ListParagraph"/>
        <w:numPr>
          <w:ilvl w:val="0"/>
          <w:numId w:val="32"/>
        </w:numPr>
        <w:spacing w:line="360" w:lineRule="auto"/>
        <w:rPr>
          <w:rFonts w:ascii="Times New Roman" w:hAnsi="Times New Roman" w:cs="Times New Roman"/>
        </w:rPr>
      </w:pPr>
      <w:r>
        <w:rPr>
          <w:rFonts w:ascii="Times New Roman" w:hAnsi="Times New Roman" w:cs="Times New Roman"/>
        </w:rPr>
        <w:t>It is important that Starbucks does not alienate potential customers in emerging markets, or customers who may have lower incomes. It is advisable that Starbucks look into expanding for a variety of income levels</w:t>
      </w:r>
    </w:p>
    <w:p w:rsidR="006761A8" w:rsidRPr="006761A8" w:rsidRDefault="006761A8" w:rsidP="006761A8">
      <w:pPr>
        <w:pStyle w:val="ListParagraph"/>
        <w:numPr>
          <w:ilvl w:val="0"/>
          <w:numId w:val="32"/>
        </w:numPr>
        <w:spacing w:line="360" w:lineRule="auto"/>
        <w:rPr>
          <w:rFonts w:ascii="Times New Roman" w:hAnsi="Times New Roman" w:cs="Times New Roman"/>
        </w:rPr>
      </w:pPr>
      <w:r>
        <w:rPr>
          <w:rFonts w:ascii="Times New Roman" w:hAnsi="Times New Roman" w:cs="Times New Roman"/>
        </w:rPr>
        <w:t xml:space="preserve">Starbucks </w:t>
      </w:r>
      <w:r w:rsidR="000B01AE">
        <w:rPr>
          <w:rFonts w:ascii="Times New Roman" w:hAnsi="Times New Roman" w:cs="Times New Roman"/>
        </w:rPr>
        <w:t>must</w:t>
      </w:r>
      <w:r>
        <w:rPr>
          <w:rFonts w:ascii="Times New Roman" w:hAnsi="Times New Roman" w:cs="Times New Roman"/>
        </w:rPr>
        <w:t xml:space="preserve"> further it</w:t>
      </w:r>
      <w:r w:rsidR="000B01AE">
        <w:rPr>
          <w:rFonts w:ascii="Times New Roman" w:hAnsi="Times New Roman" w:cs="Times New Roman"/>
        </w:rPr>
        <w:t>s commitment to sustainability.</w:t>
      </w:r>
      <w:r>
        <w:rPr>
          <w:rFonts w:ascii="Times New Roman" w:hAnsi="Times New Roman" w:cs="Times New Roman"/>
        </w:rPr>
        <w:t xml:space="preserve"> </w:t>
      </w:r>
      <w:r w:rsidR="000B01AE">
        <w:rPr>
          <w:rFonts w:ascii="Times New Roman" w:hAnsi="Times New Roman" w:cs="Times New Roman"/>
        </w:rPr>
        <w:t>Rising</w:t>
      </w:r>
      <w:r>
        <w:rPr>
          <w:rFonts w:ascii="Times New Roman" w:hAnsi="Times New Roman" w:cs="Times New Roman"/>
        </w:rPr>
        <w:t xml:space="preserve"> in effort for sustainability technology and commodities makes this possible. For example, </w:t>
      </w:r>
      <w:r w:rsidR="00966B16">
        <w:rPr>
          <w:rFonts w:ascii="Times New Roman" w:hAnsi="Times New Roman" w:cs="Times New Roman"/>
        </w:rPr>
        <w:t xml:space="preserve">a company in California, named Full Cycle Bioplastics has recently developed a technology that can convert any organic waste into a fully biodegradable plastic called </w:t>
      </w:r>
      <w:proofErr w:type="spellStart"/>
      <w:r w:rsidR="00966B16" w:rsidRPr="00966B16">
        <w:rPr>
          <w:rFonts w:ascii="Times New Roman" w:hAnsi="Times New Roman" w:cs="Times New Roman"/>
        </w:rPr>
        <w:t>polyhydroxyalkanoate</w:t>
      </w:r>
      <w:proofErr w:type="spellEnd"/>
      <w:r w:rsidR="00966B16" w:rsidRPr="00966B16">
        <w:rPr>
          <w:rFonts w:ascii="Times New Roman" w:hAnsi="Times New Roman" w:cs="Times New Roman"/>
        </w:rPr>
        <w:t xml:space="preserve"> (PHA).</w:t>
      </w:r>
      <w:r w:rsidR="00966B16">
        <w:rPr>
          <w:rFonts w:ascii="Times New Roman" w:hAnsi="Times New Roman" w:cs="Times New Roman"/>
        </w:rPr>
        <w:t xml:space="preserve"> It does not use GMOs or expensive lab equipment and organic waste is everywhere. This </w:t>
      </w:r>
      <w:r w:rsidR="000B01AE">
        <w:rPr>
          <w:rFonts w:ascii="Times New Roman" w:hAnsi="Times New Roman" w:cs="Times New Roman"/>
        </w:rPr>
        <w:t>means</w:t>
      </w:r>
      <w:r w:rsidR="00966B16">
        <w:rPr>
          <w:rFonts w:ascii="Times New Roman" w:hAnsi="Times New Roman" w:cs="Times New Roman"/>
        </w:rPr>
        <w:t xml:space="preserve"> it can be a cheap alternative to environmentally costly, one use, oil-based plastics. Integrating this kind of technology into various Starbucks products could potentially make real difference.</w:t>
      </w:r>
    </w:p>
    <w:p w:rsidR="00130CD8" w:rsidRDefault="00130CD8" w:rsidP="00130CD8">
      <w:pPr>
        <w:spacing w:line="360" w:lineRule="auto"/>
        <w:rPr>
          <w:rFonts w:ascii="Times New Roman" w:hAnsi="Times New Roman" w:cs="Times New Roman"/>
          <w:b/>
        </w:rPr>
      </w:pPr>
    </w:p>
    <w:p w:rsidR="00130CD8" w:rsidRDefault="00130CD8" w:rsidP="00130CD8">
      <w:pPr>
        <w:spacing w:line="360" w:lineRule="auto"/>
        <w:rPr>
          <w:rFonts w:ascii="Times New Roman" w:hAnsi="Times New Roman" w:cs="Times New Roman"/>
          <w:b/>
        </w:rPr>
      </w:pPr>
    </w:p>
    <w:p w:rsidR="00130CD8" w:rsidRDefault="00130CD8" w:rsidP="00130CD8">
      <w:pPr>
        <w:spacing w:line="360" w:lineRule="auto"/>
        <w:rPr>
          <w:rFonts w:ascii="Times New Roman" w:hAnsi="Times New Roman" w:cs="Times New Roman"/>
          <w:b/>
        </w:rPr>
      </w:pPr>
    </w:p>
    <w:p w:rsidR="000B01AE" w:rsidRDefault="000B01AE" w:rsidP="00130CD8">
      <w:pPr>
        <w:spacing w:line="360" w:lineRule="auto"/>
        <w:rPr>
          <w:rFonts w:ascii="Times New Roman" w:hAnsi="Times New Roman" w:cs="Times New Roman"/>
          <w:b/>
        </w:rPr>
      </w:pPr>
    </w:p>
    <w:p w:rsidR="000B01AE" w:rsidRDefault="000B01AE" w:rsidP="00130CD8">
      <w:pPr>
        <w:spacing w:line="360" w:lineRule="auto"/>
        <w:rPr>
          <w:rFonts w:ascii="Times New Roman" w:hAnsi="Times New Roman" w:cs="Times New Roman"/>
          <w:b/>
        </w:rPr>
      </w:pPr>
    </w:p>
    <w:p w:rsidR="000B01AE" w:rsidRDefault="000B01AE" w:rsidP="00130CD8">
      <w:pPr>
        <w:spacing w:line="360" w:lineRule="auto"/>
        <w:rPr>
          <w:rFonts w:ascii="Times New Roman" w:hAnsi="Times New Roman" w:cs="Times New Roman"/>
          <w:b/>
        </w:rPr>
      </w:pPr>
    </w:p>
    <w:p w:rsidR="000B01AE" w:rsidRDefault="000B01AE" w:rsidP="00130CD8">
      <w:pPr>
        <w:spacing w:line="360" w:lineRule="auto"/>
        <w:rPr>
          <w:rFonts w:ascii="Times New Roman" w:hAnsi="Times New Roman" w:cs="Times New Roman"/>
          <w:b/>
        </w:rPr>
      </w:pPr>
    </w:p>
    <w:p w:rsidR="000B01AE" w:rsidRDefault="000B01AE" w:rsidP="00130CD8">
      <w:pPr>
        <w:spacing w:line="360" w:lineRule="auto"/>
        <w:rPr>
          <w:rFonts w:ascii="Times New Roman" w:hAnsi="Times New Roman" w:cs="Times New Roman"/>
          <w:b/>
        </w:rPr>
      </w:pPr>
    </w:p>
    <w:p w:rsidR="000B01AE" w:rsidRDefault="000B01AE" w:rsidP="00130CD8">
      <w:pPr>
        <w:spacing w:line="360" w:lineRule="auto"/>
        <w:rPr>
          <w:rFonts w:ascii="Times New Roman" w:hAnsi="Times New Roman" w:cs="Times New Roman"/>
          <w:b/>
        </w:rPr>
      </w:pPr>
    </w:p>
    <w:p w:rsidR="000B01AE" w:rsidRDefault="000B01AE" w:rsidP="00130CD8">
      <w:pPr>
        <w:spacing w:line="360" w:lineRule="auto"/>
        <w:rPr>
          <w:rFonts w:ascii="Times New Roman" w:hAnsi="Times New Roman" w:cs="Times New Roman"/>
          <w:b/>
        </w:rPr>
      </w:pPr>
    </w:p>
    <w:p w:rsidR="000B01AE" w:rsidRDefault="000B01AE" w:rsidP="00130CD8">
      <w:pPr>
        <w:spacing w:line="360" w:lineRule="auto"/>
        <w:rPr>
          <w:rFonts w:ascii="Times New Roman" w:hAnsi="Times New Roman" w:cs="Times New Roman"/>
          <w:b/>
        </w:rPr>
      </w:pPr>
    </w:p>
    <w:p w:rsidR="000B01AE" w:rsidRDefault="000B01AE" w:rsidP="00130CD8">
      <w:pPr>
        <w:spacing w:line="360" w:lineRule="auto"/>
        <w:rPr>
          <w:rFonts w:ascii="Times New Roman" w:hAnsi="Times New Roman" w:cs="Times New Roman"/>
          <w:b/>
        </w:rPr>
      </w:pPr>
    </w:p>
    <w:p w:rsidR="000B01AE" w:rsidRDefault="000B01AE" w:rsidP="00130CD8">
      <w:pPr>
        <w:spacing w:line="360" w:lineRule="auto"/>
        <w:rPr>
          <w:rFonts w:ascii="Times New Roman" w:hAnsi="Times New Roman" w:cs="Times New Roman"/>
          <w:b/>
        </w:rPr>
      </w:pPr>
    </w:p>
    <w:p w:rsidR="000B01AE" w:rsidRDefault="000B01AE" w:rsidP="00130CD8">
      <w:pPr>
        <w:spacing w:line="360" w:lineRule="auto"/>
        <w:rPr>
          <w:rFonts w:ascii="Times New Roman" w:hAnsi="Times New Roman" w:cs="Times New Roman"/>
          <w:b/>
        </w:rPr>
      </w:pPr>
    </w:p>
    <w:p w:rsidR="00A95C9A" w:rsidRDefault="00A95C9A" w:rsidP="00A95C9A">
      <w:pPr>
        <w:spacing w:after="264"/>
      </w:pPr>
      <w:r>
        <w:rPr>
          <w:rFonts w:ascii="Times New Roman" w:hAnsi="Times New Roman" w:cs="Times New Roman"/>
          <w:sz w:val="36"/>
          <w:szCs w:val="36"/>
        </w:rPr>
        <w:t>References</w:t>
      </w:r>
    </w:p>
    <w:p w:rsidR="00A95C9A" w:rsidRDefault="00A95C9A" w:rsidP="00A95C9A">
      <w:pPr>
        <w:spacing w:after="336" w:line="360" w:lineRule="auto"/>
        <w:ind w:left="456" w:hanging="456"/>
      </w:pPr>
      <w:proofErr w:type="spellStart"/>
      <w:r>
        <w:rPr>
          <w:rFonts w:ascii="Times New Roman" w:hAnsi="Times New Roman" w:cs="Times New Roman"/>
          <w:sz w:val="24"/>
          <w:szCs w:val="24"/>
        </w:rPr>
        <w:t>Capsim</w:t>
      </w:r>
      <w:proofErr w:type="spellEnd"/>
      <w:r>
        <w:rPr>
          <w:rFonts w:ascii="Times New Roman" w:hAnsi="Times New Roman" w:cs="Times New Roman"/>
          <w:sz w:val="24"/>
          <w:szCs w:val="24"/>
        </w:rPr>
        <w:t xml:space="preserve"> Blog. (2017). </w:t>
      </w:r>
      <w:r>
        <w:rPr>
          <w:rFonts w:ascii="Times New Roman" w:hAnsi="Times New Roman" w:cs="Times New Roman"/>
          <w:i/>
          <w:sz w:val="24"/>
          <w:szCs w:val="24"/>
        </w:rPr>
        <w:t>An introduction to Porter's Generic Strategies</w:t>
      </w:r>
      <w:r>
        <w:rPr>
          <w:rFonts w:ascii="Times New Roman" w:hAnsi="Times New Roman" w:cs="Times New Roman"/>
          <w:sz w:val="24"/>
          <w:szCs w:val="24"/>
        </w:rPr>
        <w:t>. [online] Available at: http://www.capsim.com/blog/an-introduction-to-porters-generic-strategies/ [Accessed 14 Nov. 2017].</w:t>
      </w:r>
    </w:p>
    <w:p w:rsidR="00A95C9A" w:rsidRDefault="00A95C9A" w:rsidP="00A95C9A">
      <w:pPr>
        <w:spacing w:after="336" w:line="360" w:lineRule="auto"/>
        <w:ind w:left="456" w:hanging="456"/>
      </w:pPr>
      <w:r>
        <w:rPr>
          <w:rFonts w:ascii="Times New Roman" w:hAnsi="Times New Roman" w:cs="Times New Roman"/>
          <w:sz w:val="24"/>
          <w:szCs w:val="24"/>
        </w:rPr>
        <w:t xml:space="preserve">Company Profile Starbucks Corporation. (2017). </w:t>
      </w:r>
      <w:proofErr w:type="spellStart"/>
      <w:r>
        <w:rPr>
          <w:rFonts w:ascii="Times New Roman" w:hAnsi="Times New Roman" w:cs="Times New Roman"/>
          <w:sz w:val="24"/>
          <w:szCs w:val="24"/>
        </w:rPr>
        <w:t>Marketline</w:t>
      </w:r>
      <w:proofErr w:type="spellEnd"/>
      <w:r>
        <w:rPr>
          <w:rFonts w:ascii="Times New Roman" w:hAnsi="Times New Roman" w:cs="Times New Roman"/>
          <w:sz w:val="24"/>
          <w:szCs w:val="24"/>
        </w:rPr>
        <w:t>.</w:t>
      </w:r>
    </w:p>
    <w:p w:rsidR="00A95C9A" w:rsidRDefault="00A95C9A" w:rsidP="00A95C9A">
      <w:pPr>
        <w:spacing w:after="336" w:line="360" w:lineRule="auto"/>
        <w:ind w:left="456" w:hanging="456"/>
      </w:pPr>
      <w:r>
        <w:rPr>
          <w:rFonts w:ascii="Times New Roman" w:hAnsi="Times New Roman" w:cs="Times New Roman"/>
          <w:sz w:val="24"/>
          <w:szCs w:val="24"/>
        </w:rPr>
        <w:t xml:space="preserve">Crowe, R. (2010). </w:t>
      </w:r>
      <w:r>
        <w:rPr>
          <w:rFonts w:ascii="Times New Roman" w:hAnsi="Times New Roman" w:cs="Times New Roman"/>
          <w:i/>
          <w:sz w:val="24"/>
          <w:szCs w:val="24"/>
        </w:rPr>
        <w:t>Avoiding the Caffeine Crash: A Strategic Analysis and Recommendations for Starbucks</w:t>
      </w:r>
      <w:r>
        <w:rPr>
          <w:rFonts w:ascii="Times New Roman" w:hAnsi="Times New Roman" w:cs="Times New Roman"/>
          <w:sz w:val="24"/>
          <w:szCs w:val="24"/>
        </w:rPr>
        <w:t>. [online] Available at: http://citeseerx.ist.psu.edu/viewdoc/download?doi=10.1.1.938.8017&amp;rep=rep1&amp;type=pdf [Accessed 20 Nov. 2017].</w:t>
      </w:r>
    </w:p>
    <w:p w:rsidR="00A95C9A" w:rsidRDefault="00A95C9A" w:rsidP="00A95C9A">
      <w:pPr>
        <w:spacing w:after="336" w:line="360" w:lineRule="auto"/>
        <w:ind w:left="456" w:hanging="456"/>
      </w:pPr>
      <w:r>
        <w:rPr>
          <w:rFonts w:ascii="Times New Roman" w:hAnsi="Times New Roman" w:cs="Times New Roman"/>
          <w:sz w:val="24"/>
          <w:szCs w:val="24"/>
        </w:rPr>
        <w:t xml:space="preserve">Culp, M. (2012). </w:t>
      </w:r>
      <w:r>
        <w:rPr>
          <w:rFonts w:ascii="Times New Roman" w:hAnsi="Times New Roman" w:cs="Times New Roman"/>
          <w:i/>
          <w:sz w:val="24"/>
          <w:szCs w:val="24"/>
        </w:rPr>
        <w:t>Strategic management</w:t>
      </w:r>
      <w:r>
        <w:rPr>
          <w:rFonts w:ascii="Times New Roman" w:hAnsi="Times New Roman" w:cs="Times New Roman"/>
          <w:sz w:val="24"/>
          <w:szCs w:val="24"/>
        </w:rPr>
        <w:t>. New Delhi: World Technologies.</w:t>
      </w:r>
    </w:p>
    <w:p w:rsidR="00A95C9A" w:rsidRDefault="00A95C9A" w:rsidP="00A95C9A">
      <w:pPr>
        <w:spacing w:after="336" w:line="360" w:lineRule="auto"/>
        <w:ind w:left="456" w:hanging="456"/>
      </w:pPr>
      <w:r>
        <w:rPr>
          <w:rFonts w:ascii="Times New Roman" w:hAnsi="Times New Roman" w:cs="Times New Roman"/>
          <w:sz w:val="24"/>
          <w:szCs w:val="24"/>
        </w:rPr>
        <w:t xml:space="preserve">Dobson, P., Starkey, K. and Richards, J. (2004). </w:t>
      </w:r>
      <w:r>
        <w:rPr>
          <w:rFonts w:ascii="Times New Roman" w:hAnsi="Times New Roman" w:cs="Times New Roman"/>
          <w:i/>
          <w:sz w:val="24"/>
          <w:szCs w:val="24"/>
        </w:rPr>
        <w:t>Strategic Management</w:t>
      </w:r>
      <w:r>
        <w:rPr>
          <w:rFonts w:ascii="Times New Roman" w:hAnsi="Times New Roman" w:cs="Times New Roman"/>
          <w:sz w:val="24"/>
          <w:szCs w:val="24"/>
        </w:rPr>
        <w:t>. Hoboken: John Wiley &amp; Sons, Ltd.</w:t>
      </w:r>
    </w:p>
    <w:p w:rsidR="00A95C9A" w:rsidRDefault="00A95C9A" w:rsidP="00A95C9A">
      <w:pPr>
        <w:spacing w:after="336" w:line="360" w:lineRule="auto"/>
        <w:ind w:left="456" w:hanging="456"/>
      </w:pPr>
      <w:proofErr w:type="spellStart"/>
      <w:r>
        <w:rPr>
          <w:rFonts w:ascii="Times New Roman" w:hAnsi="Times New Roman" w:cs="Times New Roman"/>
          <w:sz w:val="24"/>
          <w:szCs w:val="24"/>
        </w:rPr>
        <w:t>Dudovskiy</w:t>
      </w:r>
      <w:proofErr w:type="spellEnd"/>
      <w:r>
        <w:rPr>
          <w:rFonts w:ascii="Times New Roman" w:hAnsi="Times New Roman" w:cs="Times New Roman"/>
          <w:sz w:val="24"/>
          <w:szCs w:val="24"/>
        </w:rPr>
        <w:t xml:space="preserve">, J. (2017). </w:t>
      </w:r>
      <w:r>
        <w:rPr>
          <w:rFonts w:ascii="Times New Roman" w:hAnsi="Times New Roman" w:cs="Times New Roman"/>
          <w:i/>
          <w:sz w:val="24"/>
          <w:szCs w:val="24"/>
        </w:rPr>
        <w:t>Starbucks Business Strategy and Competitive Advantage - Research Methodology</w:t>
      </w:r>
      <w:r>
        <w:rPr>
          <w:rFonts w:ascii="Times New Roman" w:hAnsi="Times New Roman" w:cs="Times New Roman"/>
          <w:sz w:val="24"/>
          <w:szCs w:val="24"/>
        </w:rPr>
        <w:t>. [online] Research Methodology. Available at: https://research-methodology.net/starbucks-coffee-business-strategy-2/#_ftn3 [Accessed 14 Nov. 2017].</w:t>
      </w:r>
    </w:p>
    <w:p w:rsidR="00A95C9A" w:rsidRDefault="00A95C9A" w:rsidP="00A95C9A">
      <w:pPr>
        <w:spacing w:after="336" w:line="360" w:lineRule="auto"/>
        <w:ind w:left="456" w:hanging="456"/>
      </w:pPr>
      <w:r>
        <w:rPr>
          <w:rFonts w:ascii="Times New Roman" w:hAnsi="Times New Roman" w:cs="Times New Roman"/>
          <w:sz w:val="24"/>
          <w:szCs w:val="24"/>
        </w:rPr>
        <w:t xml:space="preserve">Early-education.org.uk. (2017). </w:t>
      </w:r>
      <w:r>
        <w:rPr>
          <w:rFonts w:ascii="Times New Roman" w:hAnsi="Times New Roman" w:cs="Times New Roman"/>
          <w:i/>
          <w:sz w:val="24"/>
          <w:szCs w:val="24"/>
        </w:rPr>
        <w:t>Early years principles into practice | Early Education</w:t>
      </w:r>
      <w:r>
        <w:rPr>
          <w:rFonts w:ascii="Times New Roman" w:hAnsi="Times New Roman" w:cs="Times New Roman"/>
          <w:sz w:val="24"/>
          <w:szCs w:val="24"/>
        </w:rPr>
        <w:t>. [online] Available at: https://www.early-education.org.uk/early-years-principles-practice [Accessed 20 Nov. 2017].</w:t>
      </w:r>
    </w:p>
    <w:p w:rsidR="00A95C9A" w:rsidRDefault="00A95C9A" w:rsidP="00A95C9A">
      <w:pPr>
        <w:spacing w:after="336" w:line="360" w:lineRule="auto"/>
        <w:ind w:left="456" w:hanging="456"/>
      </w:pPr>
      <w:r>
        <w:rPr>
          <w:rFonts w:ascii="Times New Roman" w:hAnsi="Times New Roman" w:cs="Times New Roman"/>
          <w:sz w:val="24"/>
          <w:szCs w:val="24"/>
        </w:rPr>
        <w:t xml:space="preserve">Edwards, J. (2017). </w:t>
      </w:r>
      <w:r>
        <w:rPr>
          <w:rFonts w:ascii="Times New Roman" w:hAnsi="Times New Roman" w:cs="Times New Roman"/>
          <w:i/>
          <w:sz w:val="24"/>
          <w:szCs w:val="24"/>
        </w:rPr>
        <w:t>An economic trend that ensured British prosperity for the last 136 years just went into reverse</w:t>
      </w:r>
      <w:r>
        <w:rPr>
          <w:rFonts w:ascii="Times New Roman" w:hAnsi="Times New Roman" w:cs="Times New Roman"/>
          <w:sz w:val="24"/>
          <w:szCs w:val="24"/>
        </w:rPr>
        <w:t>. [online] Business Insider. Available at: http://uk.businessinsider.com/millennials-uk-first-generation-1800s-do-worse-than-parents-resolution-foundation-2017-2 [Accessed 19 Nov. 2017].</w:t>
      </w:r>
    </w:p>
    <w:p w:rsidR="00A95C9A" w:rsidRDefault="00A95C9A" w:rsidP="00A95C9A">
      <w:pPr>
        <w:spacing w:after="336" w:line="360" w:lineRule="auto"/>
        <w:ind w:left="456" w:hanging="456"/>
      </w:pPr>
      <w:r>
        <w:rPr>
          <w:rFonts w:ascii="Times New Roman" w:hAnsi="Times New Roman" w:cs="Times New Roman"/>
          <w:sz w:val="24"/>
          <w:szCs w:val="24"/>
        </w:rPr>
        <w:t xml:space="preserve">Farr, S. (2017). </w:t>
      </w:r>
      <w:r>
        <w:rPr>
          <w:rFonts w:ascii="Times New Roman" w:hAnsi="Times New Roman" w:cs="Times New Roman"/>
          <w:i/>
          <w:sz w:val="24"/>
          <w:szCs w:val="24"/>
        </w:rPr>
        <w:t>Starbucks: The Early Years - HistoryLink.org</w:t>
      </w:r>
      <w:r>
        <w:rPr>
          <w:rFonts w:ascii="Times New Roman" w:hAnsi="Times New Roman" w:cs="Times New Roman"/>
          <w:sz w:val="24"/>
          <w:szCs w:val="24"/>
        </w:rPr>
        <w:t>. [online] Historylink.org. Available at: http://www.historylink.org/File/20292 [Accessed 12 Nov. 2017].</w:t>
      </w:r>
    </w:p>
    <w:p w:rsidR="00A95C9A" w:rsidRDefault="00A95C9A" w:rsidP="00A95C9A">
      <w:pPr>
        <w:spacing w:after="336" w:line="360" w:lineRule="auto"/>
        <w:ind w:left="456" w:hanging="456"/>
      </w:pPr>
      <w:r>
        <w:rPr>
          <w:rFonts w:ascii="Times New Roman" w:hAnsi="Times New Roman" w:cs="Times New Roman"/>
          <w:sz w:val="24"/>
          <w:szCs w:val="24"/>
        </w:rPr>
        <w:lastRenderedPageBreak/>
        <w:t>Full Cycle Bioplastics.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Pr>
          <w:rFonts w:ascii="Times New Roman" w:hAnsi="Times New Roman" w:cs="Times New Roman"/>
          <w:i/>
          <w:sz w:val="24"/>
          <w:szCs w:val="24"/>
        </w:rPr>
        <w:t>Overview</w:t>
      </w:r>
      <w:r>
        <w:rPr>
          <w:rFonts w:ascii="Times New Roman" w:hAnsi="Times New Roman" w:cs="Times New Roman"/>
          <w:sz w:val="24"/>
          <w:szCs w:val="24"/>
        </w:rPr>
        <w:t>. [online] Available at: http://fullcyclebioplastics.com/menu/ [Accessed 21 Nov. 2017].</w:t>
      </w:r>
    </w:p>
    <w:p w:rsidR="00A95C9A" w:rsidRDefault="00A95C9A" w:rsidP="00A95C9A">
      <w:pPr>
        <w:spacing w:after="336" w:line="360" w:lineRule="auto"/>
        <w:ind w:left="456" w:hanging="456"/>
      </w:pPr>
      <w:proofErr w:type="spellStart"/>
      <w:r>
        <w:rPr>
          <w:rFonts w:ascii="Times New Roman" w:hAnsi="Times New Roman" w:cs="Times New Roman"/>
          <w:sz w:val="24"/>
          <w:szCs w:val="24"/>
        </w:rPr>
        <w:t>Geereddy</w:t>
      </w:r>
      <w:proofErr w:type="spellEnd"/>
      <w:r>
        <w:rPr>
          <w:rFonts w:ascii="Times New Roman" w:hAnsi="Times New Roman" w:cs="Times New Roman"/>
          <w:sz w:val="24"/>
          <w:szCs w:val="24"/>
        </w:rPr>
        <w:t xml:space="preserve">, N. (2013). </w:t>
      </w:r>
      <w:r>
        <w:rPr>
          <w:rFonts w:ascii="Times New Roman" w:hAnsi="Times New Roman" w:cs="Times New Roman"/>
          <w:i/>
          <w:sz w:val="24"/>
          <w:szCs w:val="24"/>
        </w:rPr>
        <w:t xml:space="preserve">Strategic Analysis </w:t>
      </w:r>
      <w:proofErr w:type="gramStart"/>
      <w:r>
        <w:rPr>
          <w:rFonts w:ascii="Times New Roman" w:hAnsi="Times New Roman" w:cs="Times New Roman"/>
          <w:i/>
          <w:sz w:val="24"/>
          <w:szCs w:val="24"/>
        </w:rPr>
        <w:t>Of</w:t>
      </w:r>
      <w:proofErr w:type="gramEnd"/>
      <w:r>
        <w:rPr>
          <w:rFonts w:ascii="Times New Roman" w:hAnsi="Times New Roman" w:cs="Times New Roman"/>
          <w:i/>
          <w:sz w:val="24"/>
          <w:szCs w:val="24"/>
        </w:rPr>
        <w:t xml:space="preserve"> Starbucks Corporation</w:t>
      </w:r>
      <w:r>
        <w:rPr>
          <w:rFonts w:ascii="Times New Roman" w:hAnsi="Times New Roman" w:cs="Times New Roman"/>
          <w:sz w:val="24"/>
          <w:szCs w:val="24"/>
        </w:rPr>
        <w:t>.</w:t>
      </w:r>
    </w:p>
    <w:p w:rsidR="00A95C9A" w:rsidRDefault="00A95C9A" w:rsidP="00A95C9A">
      <w:pPr>
        <w:spacing w:after="336" w:line="360" w:lineRule="auto"/>
        <w:ind w:left="456" w:hanging="456"/>
      </w:pPr>
      <w:r>
        <w:rPr>
          <w:rFonts w:ascii="Times New Roman" w:hAnsi="Times New Roman" w:cs="Times New Roman"/>
          <w:sz w:val="24"/>
          <w:szCs w:val="24"/>
        </w:rPr>
        <w:t xml:space="preserve">Gmoinside.org. (2015). </w:t>
      </w:r>
      <w:r>
        <w:rPr>
          <w:rFonts w:ascii="Times New Roman" w:hAnsi="Times New Roman" w:cs="Times New Roman"/>
          <w:i/>
          <w:sz w:val="24"/>
          <w:szCs w:val="24"/>
        </w:rPr>
        <w:t xml:space="preserve">GMO Inside |   Why is Starbucks' milk an environmental </w:t>
      </w:r>
      <w:proofErr w:type="gramStart"/>
      <w:r>
        <w:rPr>
          <w:rFonts w:ascii="Times New Roman" w:hAnsi="Times New Roman" w:cs="Times New Roman"/>
          <w:i/>
          <w:sz w:val="24"/>
          <w:szCs w:val="24"/>
        </w:rPr>
        <w:t>issue?</w:t>
      </w:r>
      <w:r>
        <w:rPr>
          <w:rFonts w:ascii="Times New Roman" w:hAnsi="Times New Roman" w:cs="Times New Roman"/>
          <w:sz w:val="24"/>
          <w:szCs w:val="24"/>
        </w:rPr>
        <w:t>.</w:t>
      </w:r>
      <w:proofErr w:type="gramEnd"/>
      <w:r>
        <w:rPr>
          <w:rFonts w:ascii="Times New Roman" w:hAnsi="Times New Roman" w:cs="Times New Roman"/>
          <w:sz w:val="24"/>
          <w:szCs w:val="24"/>
        </w:rPr>
        <w:t xml:space="preserve"> [online] Available at: http://www.gmoinside.org/why-is-starbucks-milk-an-environmental-issue/ [Accessed 20 Nov. 2017].</w:t>
      </w:r>
    </w:p>
    <w:p w:rsidR="00A95C9A" w:rsidRDefault="00A95C9A" w:rsidP="00A95C9A">
      <w:pPr>
        <w:spacing w:after="336" w:line="360" w:lineRule="auto"/>
        <w:ind w:left="456" w:hanging="456"/>
      </w:pPr>
      <w:r>
        <w:rPr>
          <w:rFonts w:ascii="Times New Roman" w:hAnsi="Times New Roman" w:cs="Times New Roman"/>
          <w:sz w:val="24"/>
          <w:szCs w:val="24"/>
        </w:rPr>
        <w:t xml:space="preserve">Hooley, G., Piercy, N. and </w:t>
      </w:r>
      <w:proofErr w:type="spellStart"/>
      <w:r>
        <w:rPr>
          <w:rFonts w:ascii="Times New Roman" w:hAnsi="Times New Roman" w:cs="Times New Roman"/>
          <w:sz w:val="24"/>
          <w:szCs w:val="24"/>
        </w:rPr>
        <w:t>Nicoulaud</w:t>
      </w:r>
      <w:proofErr w:type="spellEnd"/>
      <w:r>
        <w:rPr>
          <w:rFonts w:ascii="Times New Roman" w:hAnsi="Times New Roman" w:cs="Times New Roman"/>
          <w:sz w:val="24"/>
          <w:szCs w:val="24"/>
        </w:rPr>
        <w:t xml:space="preserve">, B. (2008). </w:t>
      </w:r>
      <w:r>
        <w:rPr>
          <w:rFonts w:ascii="Times New Roman" w:hAnsi="Times New Roman" w:cs="Times New Roman"/>
          <w:i/>
          <w:sz w:val="24"/>
          <w:szCs w:val="24"/>
        </w:rPr>
        <w:t>Marketing strategy &amp; competitive positioning</w:t>
      </w:r>
      <w:r>
        <w:rPr>
          <w:rFonts w:ascii="Times New Roman" w:hAnsi="Times New Roman" w:cs="Times New Roman"/>
          <w:sz w:val="24"/>
          <w:szCs w:val="24"/>
        </w:rPr>
        <w:t>. Essex: Pearson.</w:t>
      </w:r>
    </w:p>
    <w:p w:rsidR="00A95C9A" w:rsidRDefault="00A95C9A" w:rsidP="00A95C9A">
      <w:pPr>
        <w:spacing w:after="336" w:line="360" w:lineRule="auto"/>
        <w:ind w:left="456" w:hanging="456"/>
      </w:pPr>
      <w:proofErr w:type="spellStart"/>
      <w:r>
        <w:rPr>
          <w:rFonts w:ascii="Times New Roman" w:hAnsi="Times New Roman" w:cs="Times New Roman"/>
          <w:sz w:val="24"/>
          <w:szCs w:val="24"/>
        </w:rPr>
        <w:t>Jeffs</w:t>
      </w:r>
      <w:proofErr w:type="spellEnd"/>
      <w:r>
        <w:rPr>
          <w:rFonts w:ascii="Times New Roman" w:hAnsi="Times New Roman" w:cs="Times New Roman"/>
          <w:sz w:val="24"/>
          <w:szCs w:val="24"/>
        </w:rPr>
        <w:t xml:space="preserve">, C. (2008). </w:t>
      </w:r>
      <w:r>
        <w:rPr>
          <w:rFonts w:ascii="Times New Roman" w:hAnsi="Times New Roman" w:cs="Times New Roman"/>
          <w:i/>
          <w:sz w:val="24"/>
          <w:szCs w:val="24"/>
        </w:rPr>
        <w:t>Strategic management</w:t>
      </w:r>
      <w:r>
        <w:rPr>
          <w:rFonts w:ascii="Times New Roman" w:hAnsi="Times New Roman" w:cs="Times New Roman"/>
          <w:sz w:val="24"/>
          <w:szCs w:val="24"/>
        </w:rPr>
        <w:t>. Los Angeles: SAGE.</w:t>
      </w:r>
    </w:p>
    <w:p w:rsidR="00A95C9A" w:rsidRDefault="00A95C9A" w:rsidP="00A95C9A">
      <w:pPr>
        <w:spacing w:after="336" w:line="360" w:lineRule="auto"/>
        <w:ind w:left="456" w:hanging="456"/>
      </w:pPr>
      <w:r>
        <w:rPr>
          <w:rFonts w:ascii="Times New Roman" w:hAnsi="Times New Roman" w:cs="Times New Roman"/>
          <w:sz w:val="24"/>
          <w:szCs w:val="24"/>
        </w:rPr>
        <w:t xml:space="preserve">Johnson, G., Whittington, R., Angwin, D., </w:t>
      </w:r>
      <w:proofErr w:type="spellStart"/>
      <w:r>
        <w:rPr>
          <w:rFonts w:ascii="Times New Roman" w:hAnsi="Times New Roman" w:cs="Times New Roman"/>
          <w:sz w:val="24"/>
          <w:szCs w:val="24"/>
        </w:rPr>
        <w:t>Regner</w:t>
      </w:r>
      <w:proofErr w:type="spellEnd"/>
      <w:r>
        <w:rPr>
          <w:rFonts w:ascii="Times New Roman" w:hAnsi="Times New Roman" w:cs="Times New Roman"/>
          <w:sz w:val="24"/>
          <w:szCs w:val="24"/>
        </w:rPr>
        <w:t xml:space="preserve">, P. and Scholes, K. (2014). </w:t>
      </w:r>
      <w:r>
        <w:rPr>
          <w:rFonts w:ascii="Times New Roman" w:hAnsi="Times New Roman" w:cs="Times New Roman"/>
          <w:i/>
          <w:sz w:val="24"/>
          <w:szCs w:val="24"/>
        </w:rPr>
        <w:t>Exploring Strategy text and cases</w:t>
      </w:r>
      <w:r>
        <w:rPr>
          <w:rFonts w:ascii="Times New Roman" w:hAnsi="Times New Roman" w:cs="Times New Roman"/>
          <w:sz w:val="24"/>
          <w:szCs w:val="24"/>
        </w:rPr>
        <w:t>. Pearson Education M.U.A.</w:t>
      </w:r>
    </w:p>
    <w:p w:rsidR="00A95C9A" w:rsidRDefault="00A95C9A" w:rsidP="00A95C9A">
      <w:pPr>
        <w:spacing w:after="336" w:line="360" w:lineRule="auto"/>
        <w:ind w:left="456" w:hanging="456"/>
      </w:pPr>
      <w:r>
        <w:rPr>
          <w:rFonts w:ascii="Times New Roman" w:hAnsi="Times New Roman" w:cs="Times New Roman"/>
          <w:sz w:val="24"/>
          <w:szCs w:val="24"/>
        </w:rPr>
        <w:t xml:space="preserve">Larson, R. (2008). </w:t>
      </w:r>
      <w:r>
        <w:rPr>
          <w:rFonts w:ascii="Times New Roman" w:hAnsi="Times New Roman" w:cs="Times New Roman"/>
          <w:i/>
          <w:sz w:val="24"/>
          <w:szCs w:val="24"/>
        </w:rPr>
        <w:t>Starbucks A Strategic Management Past Decisions and Future Options</w:t>
      </w:r>
      <w:r>
        <w:rPr>
          <w:rFonts w:ascii="Times New Roman" w:hAnsi="Times New Roman" w:cs="Times New Roman"/>
          <w:sz w:val="24"/>
          <w:szCs w:val="24"/>
        </w:rPr>
        <w:t>. Brown University Economics Department.</w:t>
      </w:r>
    </w:p>
    <w:p w:rsidR="00A95C9A" w:rsidRDefault="00A95C9A" w:rsidP="00A95C9A">
      <w:pPr>
        <w:spacing w:after="336" w:line="360" w:lineRule="auto"/>
        <w:ind w:left="456" w:hanging="456"/>
      </w:pPr>
      <w:r>
        <w:rPr>
          <w:rFonts w:ascii="Times New Roman" w:hAnsi="Times New Roman" w:cs="Times New Roman"/>
          <w:sz w:val="24"/>
          <w:szCs w:val="24"/>
        </w:rPr>
        <w:t xml:space="preserve">Lifehack. (2017). </w:t>
      </w:r>
      <w:r>
        <w:rPr>
          <w:rFonts w:ascii="Times New Roman" w:hAnsi="Times New Roman" w:cs="Times New Roman"/>
          <w:i/>
          <w:sz w:val="24"/>
          <w:szCs w:val="24"/>
        </w:rPr>
        <w:t xml:space="preserve">How </w:t>
      </w:r>
      <w:proofErr w:type="gramStart"/>
      <w:r>
        <w:rPr>
          <w:rFonts w:ascii="Times New Roman" w:hAnsi="Times New Roman" w:cs="Times New Roman"/>
          <w:i/>
          <w:sz w:val="24"/>
          <w:szCs w:val="24"/>
        </w:rPr>
        <w:t>To</w:t>
      </w:r>
      <w:proofErr w:type="gramEnd"/>
      <w:r>
        <w:rPr>
          <w:rFonts w:ascii="Times New Roman" w:hAnsi="Times New Roman" w:cs="Times New Roman"/>
          <w:i/>
          <w:sz w:val="24"/>
          <w:szCs w:val="24"/>
        </w:rPr>
        <w:t xml:space="preserve"> Utilize Porter's Five Forces For Market Analysis</w:t>
      </w:r>
      <w:r>
        <w:rPr>
          <w:rFonts w:ascii="Times New Roman" w:hAnsi="Times New Roman" w:cs="Times New Roman"/>
          <w:sz w:val="24"/>
          <w:szCs w:val="24"/>
        </w:rPr>
        <w:t>. [online] Available at: http://www.lifehack.org/570853/how-utilize-porters-five-forces-model-for-effective-market-analysis [Accessed 20 Nov. 2017].</w:t>
      </w:r>
    </w:p>
    <w:p w:rsidR="00A95C9A" w:rsidRDefault="00A95C9A" w:rsidP="00A95C9A">
      <w:pPr>
        <w:spacing w:after="336" w:line="360" w:lineRule="auto"/>
        <w:ind w:left="456" w:hanging="456"/>
      </w:pPr>
      <w:r>
        <w:rPr>
          <w:rFonts w:ascii="Times New Roman" w:hAnsi="Times New Roman" w:cs="Times New Roman"/>
          <w:sz w:val="24"/>
          <w:szCs w:val="24"/>
        </w:rPr>
        <w:t>Ltd, A.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Pr>
          <w:rFonts w:ascii="Times New Roman" w:hAnsi="Times New Roman" w:cs="Times New Roman"/>
          <w:i/>
          <w:sz w:val="24"/>
          <w:szCs w:val="24"/>
        </w:rPr>
        <w:t>PEST Analysis of Starbucks | Business Teacher</w:t>
      </w:r>
      <w:r>
        <w:rPr>
          <w:rFonts w:ascii="Times New Roman" w:hAnsi="Times New Roman" w:cs="Times New Roman"/>
          <w:sz w:val="24"/>
          <w:szCs w:val="24"/>
        </w:rPr>
        <w:t>. [online] Businessteacher.org.uk. Available at: https://businessteacher.org.uk/pestel/starbucks.php [Accessed 19 Nov. 2017].</w:t>
      </w:r>
    </w:p>
    <w:p w:rsidR="00A95C9A" w:rsidRDefault="00A95C9A" w:rsidP="00A95C9A">
      <w:pPr>
        <w:spacing w:after="336" w:line="360" w:lineRule="auto"/>
        <w:ind w:left="456" w:hanging="456"/>
      </w:pPr>
      <w:proofErr w:type="spellStart"/>
      <w:r>
        <w:rPr>
          <w:rFonts w:ascii="Times New Roman" w:hAnsi="Times New Roman" w:cs="Times New Roman"/>
          <w:sz w:val="24"/>
          <w:szCs w:val="24"/>
        </w:rPr>
        <w:t>Lubin</w:t>
      </w:r>
      <w:proofErr w:type="spellEnd"/>
      <w:r>
        <w:rPr>
          <w:rFonts w:ascii="Times New Roman" w:hAnsi="Times New Roman" w:cs="Times New Roman"/>
          <w:sz w:val="24"/>
          <w:szCs w:val="24"/>
        </w:rPr>
        <w:t xml:space="preserve">, G. (2014). </w:t>
      </w:r>
      <w:r>
        <w:rPr>
          <w:rFonts w:ascii="Times New Roman" w:hAnsi="Times New Roman" w:cs="Times New Roman"/>
          <w:i/>
          <w:sz w:val="24"/>
          <w:szCs w:val="24"/>
        </w:rPr>
        <w:t>Starbucks’ Biggest Environmental Failures Are Still Better Than Most Companies</w:t>
      </w:r>
      <w:r>
        <w:rPr>
          <w:rFonts w:ascii="Times New Roman" w:hAnsi="Times New Roman" w:cs="Times New Roman"/>
          <w:sz w:val="24"/>
          <w:szCs w:val="24"/>
        </w:rPr>
        <w:t>. [online] Business Insider. Available at: http://www.businessinsider.com/starbucks-environmental-record-2014-5?IR=T [Accessed 20 Nov. 2017].</w:t>
      </w:r>
    </w:p>
    <w:p w:rsidR="00A95C9A" w:rsidRDefault="00A95C9A" w:rsidP="00A95C9A">
      <w:pPr>
        <w:spacing w:after="336" w:line="360" w:lineRule="auto"/>
        <w:ind w:left="456" w:hanging="456"/>
      </w:pPr>
      <w:r>
        <w:rPr>
          <w:rFonts w:ascii="Times New Roman" w:hAnsi="Times New Roman" w:cs="Times New Roman"/>
          <w:sz w:val="24"/>
          <w:szCs w:val="24"/>
        </w:rPr>
        <w:t xml:space="preserve">Lynch, R. (2015). </w:t>
      </w:r>
      <w:r>
        <w:rPr>
          <w:rFonts w:ascii="Times New Roman" w:hAnsi="Times New Roman" w:cs="Times New Roman"/>
          <w:i/>
          <w:sz w:val="24"/>
          <w:szCs w:val="24"/>
        </w:rPr>
        <w:t xml:space="preserve">Strategic Management 7th </w:t>
      </w:r>
      <w:proofErr w:type="spellStart"/>
      <w:r>
        <w:rPr>
          <w:rFonts w:ascii="Times New Roman" w:hAnsi="Times New Roman" w:cs="Times New Roman"/>
          <w:i/>
          <w:sz w:val="24"/>
          <w:szCs w:val="24"/>
        </w:rPr>
        <w:t>edn</w:t>
      </w:r>
      <w:proofErr w:type="spellEnd"/>
      <w:r>
        <w:rPr>
          <w:rFonts w:ascii="Times New Roman" w:hAnsi="Times New Roman" w:cs="Times New Roman"/>
          <w:sz w:val="24"/>
          <w:szCs w:val="24"/>
        </w:rPr>
        <w:t>. Pearson Education Limited.</w:t>
      </w:r>
    </w:p>
    <w:p w:rsidR="00A95C9A" w:rsidRDefault="00A95C9A" w:rsidP="00A95C9A">
      <w:pPr>
        <w:spacing w:after="336" w:line="360" w:lineRule="auto"/>
        <w:ind w:left="456" w:hanging="456"/>
      </w:pPr>
      <w:r>
        <w:rPr>
          <w:rFonts w:ascii="Times New Roman" w:hAnsi="Times New Roman" w:cs="Times New Roman"/>
          <w:sz w:val="24"/>
          <w:szCs w:val="24"/>
        </w:rPr>
        <w:lastRenderedPageBreak/>
        <w:t xml:space="preserve">Managementstudyguide.com. (2017). </w:t>
      </w:r>
      <w:r>
        <w:rPr>
          <w:rFonts w:ascii="Times New Roman" w:hAnsi="Times New Roman" w:cs="Times New Roman"/>
          <w:i/>
          <w:sz w:val="24"/>
          <w:szCs w:val="24"/>
        </w:rPr>
        <w:t>PESTLE Analysis of Starbucks</w:t>
      </w:r>
      <w:r>
        <w:rPr>
          <w:rFonts w:ascii="Times New Roman" w:hAnsi="Times New Roman" w:cs="Times New Roman"/>
          <w:sz w:val="24"/>
          <w:szCs w:val="24"/>
        </w:rPr>
        <w:t>. [online] Available at: https://www.managementstudyguide.com/pestle-analysis-of-starbucks.htm [Accessed 19 Nov. 2017].</w:t>
      </w:r>
    </w:p>
    <w:p w:rsidR="00A95C9A" w:rsidRDefault="00A95C9A" w:rsidP="00A95C9A">
      <w:pPr>
        <w:spacing w:after="336" w:line="360" w:lineRule="auto"/>
        <w:ind w:left="456" w:hanging="456"/>
      </w:pPr>
      <w:proofErr w:type="spellStart"/>
      <w:r>
        <w:rPr>
          <w:rFonts w:ascii="Times New Roman" w:hAnsi="Times New Roman" w:cs="Times New Roman"/>
          <w:sz w:val="24"/>
          <w:szCs w:val="24"/>
        </w:rPr>
        <w:t>Michail</w:t>
      </w:r>
      <w:proofErr w:type="spellEnd"/>
      <w:r>
        <w:rPr>
          <w:rFonts w:ascii="Times New Roman" w:hAnsi="Times New Roman" w:cs="Times New Roman"/>
          <w:sz w:val="24"/>
          <w:szCs w:val="24"/>
        </w:rPr>
        <w:t xml:space="preserve">, D. (2011). </w:t>
      </w:r>
      <w:r>
        <w:rPr>
          <w:rFonts w:ascii="Times New Roman" w:hAnsi="Times New Roman" w:cs="Times New Roman"/>
          <w:i/>
          <w:sz w:val="24"/>
          <w:szCs w:val="24"/>
        </w:rPr>
        <w:t>An Introduction to Porter's Generic Strategies</w:t>
      </w:r>
      <w:r>
        <w:rPr>
          <w:rFonts w:ascii="Times New Roman" w:hAnsi="Times New Roman" w:cs="Times New Roman"/>
          <w:sz w:val="24"/>
          <w:szCs w:val="24"/>
        </w:rPr>
        <w:t>. [online] Strategy-models.blogspot.co.uk. Available at: http://strategy-models.blogspot.co.uk/2011/06/introduction-to-porters-generic.html [Accessed 18 Nov. 2017].</w:t>
      </w:r>
    </w:p>
    <w:p w:rsidR="00A95C9A" w:rsidRDefault="00A95C9A" w:rsidP="00A95C9A">
      <w:pPr>
        <w:spacing w:after="336" w:line="360" w:lineRule="auto"/>
        <w:ind w:left="456" w:hanging="456"/>
      </w:pPr>
      <w:r>
        <w:rPr>
          <w:rFonts w:ascii="Times New Roman" w:hAnsi="Times New Roman" w:cs="Times New Roman"/>
          <w:sz w:val="24"/>
          <w:szCs w:val="24"/>
        </w:rPr>
        <w:t xml:space="preserve">NASDAQ.com. (2017). </w:t>
      </w:r>
      <w:r>
        <w:rPr>
          <w:rFonts w:ascii="Times New Roman" w:hAnsi="Times New Roman" w:cs="Times New Roman"/>
          <w:i/>
          <w:sz w:val="24"/>
          <w:szCs w:val="24"/>
        </w:rPr>
        <w:t>SBUX Income Statement</w:t>
      </w:r>
      <w:r>
        <w:rPr>
          <w:rFonts w:ascii="Times New Roman" w:hAnsi="Times New Roman" w:cs="Times New Roman"/>
          <w:sz w:val="24"/>
          <w:szCs w:val="24"/>
        </w:rPr>
        <w:t>. [online] Available at: http://www.nasdaq.com/symbol/sbux/financials?query=income-statement [Accessed 12 Nov. 2017].</w:t>
      </w:r>
    </w:p>
    <w:p w:rsidR="00A95C9A" w:rsidRDefault="00A95C9A" w:rsidP="00A95C9A">
      <w:pPr>
        <w:spacing w:after="336" w:line="360" w:lineRule="auto"/>
        <w:ind w:left="456" w:hanging="456"/>
      </w:pPr>
      <w:r>
        <w:rPr>
          <w:rFonts w:ascii="Times New Roman" w:hAnsi="Times New Roman" w:cs="Times New Roman"/>
          <w:sz w:val="24"/>
          <w:szCs w:val="24"/>
        </w:rPr>
        <w:t>PESTLE Analysis Study Skills. (2013). www.free-management-ebooks.com, pp.6-7.</w:t>
      </w:r>
    </w:p>
    <w:p w:rsidR="00A95C9A" w:rsidRDefault="00A95C9A" w:rsidP="00A95C9A">
      <w:pPr>
        <w:spacing w:after="336" w:line="360" w:lineRule="auto"/>
        <w:ind w:left="456" w:hanging="456"/>
      </w:pPr>
      <w:r>
        <w:rPr>
          <w:rFonts w:ascii="Times New Roman" w:hAnsi="Times New Roman" w:cs="Times New Roman"/>
          <w:sz w:val="24"/>
          <w:szCs w:val="24"/>
        </w:rPr>
        <w:t xml:space="preserve">Starbucks Coffee Company. (2017). </w:t>
      </w:r>
      <w:r>
        <w:rPr>
          <w:rFonts w:ascii="Times New Roman" w:hAnsi="Times New Roman" w:cs="Times New Roman"/>
          <w:i/>
          <w:sz w:val="24"/>
          <w:szCs w:val="24"/>
        </w:rPr>
        <w:t>Environment</w:t>
      </w:r>
      <w:r>
        <w:rPr>
          <w:rFonts w:ascii="Times New Roman" w:hAnsi="Times New Roman" w:cs="Times New Roman"/>
          <w:sz w:val="24"/>
          <w:szCs w:val="24"/>
        </w:rPr>
        <w:t>. [online] Available at: https://www.starbucks.com/responsibility/environment [Accessed 20 Nov. 2017].</w:t>
      </w:r>
    </w:p>
    <w:p w:rsidR="00A95C9A" w:rsidRDefault="00A95C9A" w:rsidP="00A95C9A">
      <w:pPr>
        <w:spacing w:after="336" w:line="360" w:lineRule="auto"/>
        <w:ind w:left="456" w:hanging="456"/>
      </w:pPr>
      <w:r>
        <w:rPr>
          <w:rFonts w:ascii="Times New Roman" w:hAnsi="Times New Roman" w:cs="Times New Roman"/>
          <w:sz w:val="24"/>
          <w:szCs w:val="24"/>
        </w:rPr>
        <w:t>Starbucks Coffee Company.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Pr>
          <w:rFonts w:ascii="Times New Roman" w:hAnsi="Times New Roman" w:cs="Times New Roman"/>
          <w:i/>
          <w:sz w:val="24"/>
          <w:szCs w:val="24"/>
        </w:rPr>
        <w:t>Starbucks Company Profile</w:t>
      </w:r>
      <w:r>
        <w:rPr>
          <w:rFonts w:ascii="Times New Roman" w:hAnsi="Times New Roman" w:cs="Times New Roman"/>
          <w:sz w:val="24"/>
          <w:szCs w:val="24"/>
        </w:rPr>
        <w:t>. [online] Available at: https://www.starbucks.com/about-us/company-information/starbucks-company-profile [Accessed 12 Nov. 2017].</w:t>
      </w:r>
    </w:p>
    <w:p w:rsidR="00A95C9A" w:rsidRDefault="00A95C9A" w:rsidP="00A95C9A">
      <w:pPr>
        <w:spacing w:after="336" w:line="360" w:lineRule="auto"/>
        <w:ind w:left="456" w:hanging="456"/>
      </w:pPr>
      <w:r>
        <w:rPr>
          <w:rFonts w:ascii="Times New Roman" w:hAnsi="Times New Roman" w:cs="Times New Roman"/>
          <w:sz w:val="24"/>
          <w:szCs w:val="24"/>
        </w:rPr>
        <w:t xml:space="preserve">Stonehouse, G., Hamill, J., Campbell, D. and Purdie, T. (2004). </w:t>
      </w:r>
      <w:r>
        <w:rPr>
          <w:rFonts w:ascii="Times New Roman" w:hAnsi="Times New Roman" w:cs="Times New Roman"/>
          <w:i/>
          <w:sz w:val="24"/>
          <w:szCs w:val="24"/>
        </w:rPr>
        <w:t>Global and transnational business</w:t>
      </w:r>
      <w:r>
        <w:rPr>
          <w:rFonts w:ascii="Times New Roman" w:hAnsi="Times New Roman" w:cs="Times New Roman"/>
          <w:sz w:val="24"/>
          <w:szCs w:val="24"/>
        </w:rPr>
        <w:t>. Hoboken, N.J.: Wiley.</w:t>
      </w:r>
    </w:p>
    <w:p w:rsidR="00A95C9A" w:rsidRDefault="00A95C9A" w:rsidP="00A95C9A">
      <w:pPr>
        <w:spacing w:after="336" w:line="360" w:lineRule="auto"/>
        <w:ind w:left="456" w:hanging="456"/>
      </w:pPr>
      <w:r>
        <w:rPr>
          <w:rFonts w:ascii="Times New Roman" w:hAnsi="Times New Roman" w:cs="Times New Roman"/>
          <w:sz w:val="24"/>
          <w:szCs w:val="24"/>
        </w:rPr>
        <w:t xml:space="preserve">White, C. (2004). </w:t>
      </w:r>
      <w:r>
        <w:rPr>
          <w:rFonts w:ascii="Times New Roman" w:hAnsi="Times New Roman" w:cs="Times New Roman"/>
          <w:i/>
          <w:sz w:val="24"/>
          <w:szCs w:val="24"/>
        </w:rPr>
        <w:t>Strategic management</w:t>
      </w:r>
      <w:r>
        <w:rPr>
          <w:rFonts w:ascii="Times New Roman" w:hAnsi="Times New Roman" w:cs="Times New Roman"/>
          <w:sz w:val="24"/>
          <w:szCs w:val="24"/>
        </w:rPr>
        <w:t>. Basingstoke: Palgrave Macmillan.</w:t>
      </w:r>
    </w:p>
    <w:p w:rsidR="00A41EB1" w:rsidRDefault="00A41EB1" w:rsidP="00130CD8">
      <w:pPr>
        <w:spacing w:line="360" w:lineRule="auto"/>
        <w:rPr>
          <w:rFonts w:ascii="Times New Roman" w:hAnsi="Times New Roman" w:cs="Times New Roman"/>
          <w:b/>
        </w:rPr>
      </w:pPr>
    </w:p>
    <w:p w:rsidR="00A41EB1" w:rsidRPr="00130CD8" w:rsidRDefault="00A41EB1" w:rsidP="00130CD8">
      <w:pPr>
        <w:spacing w:line="360" w:lineRule="auto"/>
        <w:rPr>
          <w:rFonts w:ascii="Times New Roman" w:hAnsi="Times New Roman" w:cs="Times New Roman"/>
          <w:b/>
        </w:rPr>
      </w:pPr>
    </w:p>
    <w:sectPr w:rsidR="00A41EB1" w:rsidRPr="00130CD8" w:rsidSect="0089251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18B5" w:rsidRDefault="00A918B5" w:rsidP="00CD1B33">
      <w:pPr>
        <w:spacing w:after="0" w:line="240" w:lineRule="auto"/>
      </w:pPr>
      <w:r>
        <w:separator/>
      </w:r>
    </w:p>
  </w:endnote>
  <w:endnote w:type="continuationSeparator" w:id="0">
    <w:p w:rsidR="00A918B5" w:rsidRDefault="00A918B5" w:rsidP="00CD1B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7636978"/>
      <w:docPartObj>
        <w:docPartGallery w:val="Page Numbers (Bottom of Page)"/>
        <w:docPartUnique/>
      </w:docPartObj>
    </w:sdtPr>
    <w:sdtEndPr>
      <w:rPr>
        <w:noProof/>
      </w:rPr>
    </w:sdtEndPr>
    <w:sdtContent>
      <w:p w:rsidR="0089251A" w:rsidRDefault="0089251A">
        <w:pPr>
          <w:pStyle w:val="Footer"/>
          <w:jc w:val="center"/>
        </w:pPr>
        <w:r>
          <w:fldChar w:fldCharType="begin"/>
        </w:r>
        <w:r>
          <w:instrText xml:space="preserve"> PAGE   \* MERGEFORMAT </w:instrText>
        </w:r>
        <w:r>
          <w:fldChar w:fldCharType="separate"/>
        </w:r>
        <w:r w:rsidR="00A95C9A">
          <w:rPr>
            <w:noProof/>
          </w:rPr>
          <w:t>15</w:t>
        </w:r>
        <w:r>
          <w:rPr>
            <w:noProof/>
          </w:rPr>
          <w:fldChar w:fldCharType="end"/>
        </w:r>
      </w:p>
    </w:sdtContent>
  </w:sdt>
  <w:p w:rsidR="0089251A" w:rsidRDefault="00892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18B5" w:rsidRDefault="00A918B5" w:rsidP="00CD1B33">
      <w:pPr>
        <w:spacing w:after="0" w:line="240" w:lineRule="auto"/>
      </w:pPr>
      <w:r>
        <w:separator/>
      </w:r>
    </w:p>
  </w:footnote>
  <w:footnote w:type="continuationSeparator" w:id="0">
    <w:p w:rsidR="00A918B5" w:rsidRDefault="00A918B5" w:rsidP="00CD1B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8410A"/>
    <w:multiLevelType w:val="hybridMultilevel"/>
    <w:tmpl w:val="AD52A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C0D5C"/>
    <w:multiLevelType w:val="multilevel"/>
    <w:tmpl w:val="51F827C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0901455"/>
    <w:multiLevelType w:val="hybridMultilevel"/>
    <w:tmpl w:val="8B640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E269AC"/>
    <w:multiLevelType w:val="hybridMultilevel"/>
    <w:tmpl w:val="59D0E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1456E0"/>
    <w:multiLevelType w:val="hybridMultilevel"/>
    <w:tmpl w:val="4288C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A04ABD"/>
    <w:multiLevelType w:val="hybridMultilevel"/>
    <w:tmpl w:val="0E287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3B3CCB"/>
    <w:multiLevelType w:val="multilevel"/>
    <w:tmpl w:val="D9F87D12"/>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CA63764"/>
    <w:multiLevelType w:val="hybridMultilevel"/>
    <w:tmpl w:val="68AAC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BF7F46"/>
    <w:multiLevelType w:val="multilevel"/>
    <w:tmpl w:val="01DE068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1F717B7F"/>
    <w:multiLevelType w:val="multilevel"/>
    <w:tmpl w:val="FEFCB6CA"/>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921105F"/>
    <w:multiLevelType w:val="hybridMultilevel"/>
    <w:tmpl w:val="5D2CF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5154E8"/>
    <w:multiLevelType w:val="hybridMultilevel"/>
    <w:tmpl w:val="FECA2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76312D"/>
    <w:multiLevelType w:val="hybridMultilevel"/>
    <w:tmpl w:val="91283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10481A"/>
    <w:multiLevelType w:val="hybridMultilevel"/>
    <w:tmpl w:val="AC52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3457E5"/>
    <w:multiLevelType w:val="hybridMultilevel"/>
    <w:tmpl w:val="5BCE6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D92A8B"/>
    <w:multiLevelType w:val="hybridMultilevel"/>
    <w:tmpl w:val="A7F61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455248"/>
    <w:multiLevelType w:val="multilevel"/>
    <w:tmpl w:val="905A5902"/>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392C181A"/>
    <w:multiLevelType w:val="hybridMultilevel"/>
    <w:tmpl w:val="AC3CF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B8508F"/>
    <w:multiLevelType w:val="hybridMultilevel"/>
    <w:tmpl w:val="AB4AD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FB2227"/>
    <w:multiLevelType w:val="hybridMultilevel"/>
    <w:tmpl w:val="E34A3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C524FD"/>
    <w:multiLevelType w:val="hybridMultilevel"/>
    <w:tmpl w:val="15B4E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89623A"/>
    <w:multiLevelType w:val="hybridMultilevel"/>
    <w:tmpl w:val="0CB0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0B6FE3"/>
    <w:multiLevelType w:val="hybridMultilevel"/>
    <w:tmpl w:val="5022B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9D56EE"/>
    <w:multiLevelType w:val="hybridMultilevel"/>
    <w:tmpl w:val="85D83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6B3F0A"/>
    <w:multiLevelType w:val="hybridMultilevel"/>
    <w:tmpl w:val="2D0EF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ED5B43"/>
    <w:multiLevelType w:val="hybridMultilevel"/>
    <w:tmpl w:val="D32A9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B21786"/>
    <w:multiLevelType w:val="hybridMultilevel"/>
    <w:tmpl w:val="309AF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0C1B8D"/>
    <w:multiLevelType w:val="hybridMultilevel"/>
    <w:tmpl w:val="6F7A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660719"/>
    <w:multiLevelType w:val="hybridMultilevel"/>
    <w:tmpl w:val="E33E7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85296A"/>
    <w:multiLevelType w:val="multilevel"/>
    <w:tmpl w:val="E3025EA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77931A03"/>
    <w:multiLevelType w:val="hybridMultilevel"/>
    <w:tmpl w:val="53F674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C4B1749"/>
    <w:multiLevelType w:val="multilevel"/>
    <w:tmpl w:val="2CB8EBE6"/>
    <w:lvl w:ilvl="0">
      <w:start w:val="1"/>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7F75106E"/>
    <w:multiLevelType w:val="multilevel"/>
    <w:tmpl w:val="EBCA3DD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9"/>
  </w:num>
  <w:num w:numId="2">
    <w:abstractNumId w:val="24"/>
  </w:num>
  <w:num w:numId="3">
    <w:abstractNumId w:val="31"/>
  </w:num>
  <w:num w:numId="4">
    <w:abstractNumId w:val="16"/>
  </w:num>
  <w:num w:numId="5">
    <w:abstractNumId w:val="6"/>
  </w:num>
  <w:num w:numId="6">
    <w:abstractNumId w:val="29"/>
  </w:num>
  <w:num w:numId="7">
    <w:abstractNumId w:val="17"/>
  </w:num>
  <w:num w:numId="8">
    <w:abstractNumId w:val="27"/>
  </w:num>
  <w:num w:numId="9">
    <w:abstractNumId w:val="26"/>
  </w:num>
  <w:num w:numId="10">
    <w:abstractNumId w:val="30"/>
  </w:num>
  <w:num w:numId="11">
    <w:abstractNumId w:val="3"/>
  </w:num>
  <w:num w:numId="12">
    <w:abstractNumId w:val="25"/>
  </w:num>
  <w:num w:numId="13">
    <w:abstractNumId w:val="1"/>
  </w:num>
  <w:num w:numId="14">
    <w:abstractNumId w:val="32"/>
  </w:num>
  <w:num w:numId="15">
    <w:abstractNumId w:val="5"/>
  </w:num>
  <w:num w:numId="16">
    <w:abstractNumId w:val="13"/>
  </w:num>
  <w:num w:numId="17">
    <w:abstractNumId w:val="28"/>
  </w:num>
  <w:num w:numId="18">
    <w:abstractNumId w:val="18"/>
  </w:num>
  <w:num w:numId="19">
    <w:abstractNumId w:val="23"/>
  </w:num>
  <w:num w:numId="20">
    <w:abstractNumId w:val="11"/>
  </w:num>
  <w:num w:numId="21">
    <w:abstractNumId w:val="0"/>
  </w:num>
  <w:num w:numId="22">
    <w:abstractNumId w:val="2"/>
  </w:num>
  <w:num w:numId="23">
    <w:abstractNumId w:val="15"/>
  </w:num>
  <w:num w:numId="24">
    <w:abstractNumId w:val="4"/>
  </w:num>
  <w:num w:numId="25">
    <w:abstractNumId w:val="12"/>
  </w:num>
  <w:num w:numId="26">
    <w:abstractNumId w:val="20"/>
  </w:num>
  <w:num w:numId="27">
    <w:abstractNumId w:val="14"/>
  </w:num>
  <w:num w:numId="28">
    <w:abstractNumId w:val="21"/>
  </w:num>
  <w:num w:numId="29">
    <w:abstractNumId w:val="7"/>
  </w:num>
  <w:num w:numId="30">
    <w:abstractNumId w:val="22"/>
  </w:num>
  <w:num w:numId="31">
    <w:abstractNumId w:val="10"/>
  </w:num>
  <w:num w:numId="32">
    <w:abstractNumId w:val="19"/>
  </w:num>
  <w:num w:numId="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999"/>
    <w:rsid w:val="0003189F"/>
    <w:rsid w:val="000574F8"/>
    <w:rsid w:val="00060069"/>
    <w:rsid w:val="000701C1"/>
    <w:rsid w:val="000720A8"/>
    <w:rsid w:val="000A347E"/>
    <w:rsid w:val="000B01AE"/>
    <w:rsid w:val="000B434B"/>
    <w:rsid w:val="000B694D"/>
    <w:rsid w:val="000D55A4"/>
    <w:rsid w:val="0010631E"/>
    <w:rsid w:val="00122421"/>
    <w:rsid w:val="00122D50"/>
    <w:rsid w:val="00130CD8"/>
    <w:rsid w:val="00144496"/>
    <w:rsid w:val="00191041"/>
    <w:rsid w:val="001972E3"/>
    <w:rsid w:val="001B534A"/>
    <w:rsid w:val="001E794A"/>
    <w:rsid w:val="001E7D58"/>
    <w:rsid w:val="00273695"/>
    <w:rsid w:val="00284D8B"/>
    <w:rsid w:val="00287EE0"/>
    <w:rsid w:val="002A0C69"/>
    <w:rsid w:val="002D08AB"/>
    <w:rsid w:val="002E4B1F"/>
    <w:rsid w:val="00300D8F"/>
    <w:rsid w:val="0032545F"/>
    <w:rsid w:val="003722CB"/>
    <w:rsid w:val="00392CDE"/>
    <w:rsid w:val="003B7F29"/>
    <w:rsid w:val="003C2CB1"/>
    <w:rsid w:val="003F30F5"/>
    <w:rsid w:val="003F4C13"/>
    <w:rsid w:val="004173EA"/>
    <w:rsid w:val="00422725"/>
    <w:rsid w:val="00423D9D"/>
    <w:rsid w:val="00470975"/>
    <w:rsid w:val="004A0F33"/>
    <w:rsid w:val="004D2BD5"/>
    <w:rsid w:val="004F7FCC"/>
    <w:rsid w:val="00536EDD"/>
    <w:rsid w:val="005474B4"/>
    <w:rsid w:val="0056574C"/>
    <w:rsid w:val="0056609F"/>
    <w:rsid w:val="00577999"/>
    <w:rsid w:val="00592967"/>
    <w:rsid w:val="005B39B6"/>
    <w:rsid w:val="00612829"/>
    <w:rsid w:val="00625149"/>
    <w:rsid w:val="00625E43"/>
    <w:rsid w:val="0066357A"/>
    <w:rsid w:val="006761A8"/>
    <w:rsid w:val="006A73F5"/>
    <w:rsid w:val="006C5165"/>
    <w:rsid w:val="006E2719"/>
    <w:rsid w:val="0071024C"/>
    <w:rsid w:val="00715359"/>
    <w:rsid w:val="00717FD1"/>
    <w:rsid w:val="00722D1A"/>
    <w:rsid w:val="00750260"/>
    <w:rsid w:val="007569BC"/>
    <w:rsid w:val="0078135B"/>
    <w:rsid w:val="00781C90"/>
    <w:rsid w:val="007A16AD"/>
    <w:rsid w:val="007C7F76"/>
    <w:rsid w:val="007D1121"/>
    <w:rsid w:val="008039C6"/>
    <w:rsid w:val="00814040"/>
    <w:rsid w:val="00835996"/>
    <w:rsid w:val="00845682"/>
    <w:rsid w:val="00856320"/>
    <w:rsid w:val="008570EC"/>
    <w:rsid w:val="008614FF"/>
    <w:rsid w:val="008733B3"/>
    <w:rsid w:val="00891787"/>
    <w:rsid w:val="0089251A"/>
    <w:rsid w:val="00915B63"/>
    <w:rsid w:val="00966B16"/>
    <w:rsid w:val="0098503E"/>
    <w:rsid w:val="009852EE"/>
    <w:rsid w:val="00986911"/>
    <w:rsid w:val="009B0DEB"/>
    <w:rsid w:val="009B2DD3"/>
    <w:rsid w:val="009C68FA"/>
    <w:rsid w:val="009D4A23"/>
    <w:rsid w:val="009E2A4B"/>
    <w:rsid w:val="009E5B8D"/>
    <w:rsid w:val="009F4515"/>
    <w:rsid w:val="00A16A66"/>
    <w:rsid w:val="00A2493C"/>
    <w:rsid w:val="00A41EB1"/>
    <w:rsid w:val="00A51089"/>
    <w:rsid w:val="00A67262"/>
    <w:rsid w:val="00A779AD"/>
    <w:rsid w:val="00A918B5"/>
    <w:rsid w:val="00A95C9A"/>
    <w:rsid w:val="00AC0DE8"/>
    <w:rsid w:val="00AC5A5B"/>
    <w:rsid w:val="00AC734D"/>
    <w:rsid w:val="00AD0445"/>
    <w:rsid w:val="00B32BC2"/>
    <w:rsid w:val="00B36817"/>
    <w:rsid w:val="00B5548D"/>
    <w:rsid w:val="00B91376"/>
    <w:rsid w:val="00B92238"/>
    <w:rsid w:val="00BC2C20"/>
    <w:rsid w:val="00C12961"/>
    <w:rsid w:val="00C42F04"/>
    <w:rsid w:val="00C7552D"/>
    <w:rsid w:val="00C76A6E"/>
    <w:rsid w:val="00C84EDA"/>
    <w:rsid w:val="00C9781A"/>
    <w:rsid w:val="00CD1B33"/>
    <w:rsid w:val="00D14297"/>
    <w:rsid w:val="00D35C9E"/>
    <w:rsid w:val="00D52168"/>
    <w:rsid w:val="00D57496"/>
    <w:rsid w:val="00D87CD3"/>
    <w:rsid w:val="00D97B4B"/>
    <w:rsid w:val="00DA1FB3"/>
    <w:rsid w:val="00DA3C19"/>
    <w:rsid w:val="00DB32BA"/>
    <w:rsid w:val="00DC0296"/>
    <w:rsid w:val="00DC4519"/>
    <w:rsid w:val="00E40D4E"/>
    <w:rsid w:val="00E51972"/>
    <w:rsid w:val="00E67A71"/>
    <w:rsid w:val="00E84744"/>
    <w:rsid w:val="00E96131"/>
    <w:rsid w:val="00EC101F"/>
    <w:rsid w:val="00EC14EF"/>
    <w:rsid w:val="00EC3343"/>
    <w:rsid w:val="00EC6387"/>
    <w:rsid w:val="00F2339E"/>
    <w:rsid w:val="00F35CE6"/>
    <w:rsid w:val="00F73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789B5"/>
  <w15:chartTrackingRefBased/>
  <w15:docId w15:val="{F31B10AE-8A7D-43EB-B225-619FBF44E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39C6"/>
    <w:pPr>
      <w:ind w:left="720"/>
      <w:contextualSpacing/>
    </w:pPr>
  </w:style>
  <w:style w:type="paragraph" w:styleId="Caption">
    <w:name w:val="caption"/>
    <w:basedOn w:val="Normal"/>
    <w:next w:val="Normal"/>
    <w:uiPriority w:val="35"/>
    <w:unhideWhenUsed/>
    <w:qFormat/>
    <w:rsid w:val="0012242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D1B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B33"/>
  </w:style>
  <w:style w:type="paragraph" w:styleId="Footer">
    <w:name w:val="footer"/>
    <w:basedOn w:val="Normal"/>
    <w:link w:val="FooterChar"/>
    <w:uiPriority w:val="99"/>
    <w:unhideWhenUsed/>
    <w:rsid w:val="00CD1B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B33"/>
  </w:style>
  <w:style w:type="paragraph" w:styleId="NoSpacing">
    <w:name w:val="No Spacing"/>
    <w:link w:val="NoSpacingChar"/>
    <w:uiPriority w:val="1"/>
    <w:qFormat/>
    <w:rsid w:val="008925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251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771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189"/>
    <w:rsid w:val="00361355"/>
    <w:rsid w:val="00405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E29D7D3E8E4D37986A1E58254FFBBC">
    <w:name w:val="0DE29D7D3E8E4D37986A1E58254FFBBC"/>
    <w:rsid w:val="00405189"/>
  </w:style>
  <w:style w:type="paragraph" w:customStyle="1" w:styleId="07F8BF337DA34BC2975998C0E5BE6E68">
    <w:name w:val="07F8BF337DA34BC2975998C0E5BE6E68"/>
    <w:rsid w:val="004051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5229</TotalTime>
  <Pages>16</Pages>
  <Words>3514</Words>
  <Characters>20033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SBUS6120</Company>
  <LinksUpToDate>false</LinksUpToDate>
  <CharactersWithSpaces>23501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
  <dc:creator>Mark Price (1501759)</dc:creator>
  <cp:keywords/>
  <dc:description/>
  <cp:lastModifiedBy>Mark Price (1501759)</cp:lastModifiedBy>
  <cp:revision>10</cp:revision>
  <dcterms:created xsi:type="dcterms:W3CDTF">2017-11-12T23:01:00Z</dcterms:created>
  <dcterms:modified xsi:type="dcterms:W3CDTF">2017-11-21T16:13:00Z</dcterms:modified>
</cp:coreProperties>
</file>