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8452F" w:rsidRDefault="00B8452F" w:rsidP="006A73E2">
      <w:pPr>
        <w:pStyle w:val="hmain"/>
        <w:rPr>
          <w:rFonts w:ascii="Arial" w:hAnsi="Arial" w:cs="Arial"/>
        </w:rPr>
      </w:pPr>
    </w:p>
    <w:p w:rsidR="00C51C2E" w:rsidRPr="00C51C2E" w:rsidRDefault="00C51C2E" w:rsidP="00C51C2E">
      <w:pPr>
        <w:pStyle w:val="hmain"/>
        <w:rPr>
          <w:rFonts w:ascii="Arial" w:hAnsi="Arial" w:cs="Arial"/>
          <w:color w:val="auto"/>
          <w:sz w:val="72"/>
          <w:szCs w:val="72"/>
        </w:rPr>
      </w:pPr>
      <w:r w:rsidRPr="00C51C2E">
        <w:rPr>
          <w:rFonts w:ascii="Arial" w:hAnsi="Arial" w:cs="Arial"/>
          <w:color w:val="auto"/>
          <w:sz w:val="72"/>
          <w:szCs w:val="72"/>
        </w:rPr>
        <w:t xml:space="preserve">ECGE6001 – Skills </w:t>
      </w:r>
      <w:proofErr w:type="gramStart"/>
      <w:r w:rsidRPr="00C51C2E">
        <w:rPr>
          <w:rFonts w:ascii="Arial" w:hAnsi="Arial" w:cs="Arial"/>
          <w:color w:val="auto"/>
          <w:sz w:val="72"/>
          <w:szCs w:val="72"/>
        </w:rPr>
        <w:t>For</w:t>
      </w:r>
      <w:proofErr w:type="gramEnd"/>
      <w:r w:rsidRPr="00C51C2E">
        <w:rPr>
          <w:rFonts w:ascii="Arial" w:hAnsi="Arial" w:cs="Arial"/>
          <w:color w:val="auto"/>
          <w:sz w:val="72"/>
          <w:szCs w:val="72"/>
        </w:rPr>
        <w:t xml:space="preserve"> Life: Employability and Future Pathways Portfolio.</w:t>
      </w:r>
    </w:p>
    <w:p w:rsidR="00B8452F" w:rsidRDefault="00B8452F" w:rsidP="006A73E2">
      <w:pPr>
        <w:pStyle w:val="hmain"/>
        <w:rPr>
          <w:rFonts w:ascii="Arial" w:hAnsi="Arial" w:cs="Arial"/>
        </w:rPr>
      </w:pPr>
    </w:p>
    <w:p w:rsidR="00B8452F" w:rsidRDefault="00B8452F" w:rsidP="006A73E2">
      <w:pPr>
        <w:pStyle w:val="hmain"/>
        <w:rPr>
          <w:rFonts w:ascii="Arial" w:hAnsi="Arial" w:cs="Arial"/>
        </w:rPr>
      </w:pPr>
    </w:p>
    <w:p w:rsidR="00B8452F" w:rsidRDefault="00B8452F" w:rsidP="006A73E2">
      <w:pPr>
        <w:pStyle w:val="hmain"/>
        <w:rPr>
          <w:rFonts w:ascii="Arial" w:hAnsi="Arial" w:cs="Arial"/>
        </w:rPr>
      </w:pPr>
    </w:p>
    <w:p w:rsidR="00B8452F" w:rsidRDefault="00B8452F" w:rsidP="006A73E2">
      <w:pPr>
        <w:pStyle w:val="hmain"/>
        <w:rPr>
          <w:rFonts w:ascii="Arial" w:hAnsi="Arial" w:cs="Arial"/>
        </w:rPr>
      </w:pPr>
    </w:p>
    <w:p w:rsidR="00B8452F" w:rsidRDefault="00B8452F" w:rsidP="006A73E2">
      <w:pPr>
        <w:pStyle w:val="hmain"/>
        <w:rPr>
          <w:rFonts w:ascii="Arial" w:hAnsi="Arial" w:cs="Arial"/>
        </w:rPr>
      </w:pPr>
    </w:p>
    <w:p w:rsidR="00B8452F" w:rsidRDefault="00B8452F" w:rsidP="006A73E2">
      <w:pPr>
        <w:pStyle w:val="hmain"/>
        <w:rPr>
          <w:rFonts w:ascii="Arial" w:hAnsi="Arial" w:cs="Arial"/>
        </w:rPr>
      </w:pPr>
    </w:p>
    <w:p w:rsidR="00B8452F" w:rsidRDefault="00B8452F" w:rsidP="006A73E2">
      <w:pPr>
        <w:pStyle w:val="hmain"/>
        <w:rPr>
          <w:rFonts w:ascii="Arial" w:hAnsi="Arial" w:cs="Arial"/>
        </w:rPr>
      </w:pPr>
    </w:p>
    <w:p w:rsidR="00B8452F" w:rsidRDefault="00B8452F" w:rsidP="006A73E2">
      <w:pPr>
        <w:pStyle w:val="hmain"/>
        <w:rPr>
          <w:rFonts w:ascii="Arial" w:hAnsi="Arial" w:cs="Arial"/>
        </w:rPr>
      </w:pPr>
    </w:p>
    <w:p w:rsidR="00B8452F" w:rsidRDefault="00B8452F" w:rsidP="006A73E2">
      <w:pPr>
        <w:pStyle w:val="hmain"/>
        <w:rPr>
          <w:rFonts w:ascii="Arial" w:hAnsi="Arial" w:cs="Arial"/>
        </w:rPr>
      </w:pPr>
    </w:p>
    <w:p w:rsidR="00B8452F" w:rsidRDefault="00B8452F" w:rsidP="006A73E2">
      <w:pPr>
        <w:pStyle w:val="hmain"/>
        <w:rPr>
          <w:rFonts w:ascii="Arial" w:hAnsi="Arial" w:cs="Arial"/>
        </w:rPr>
      </w:pPr>
    </w:p>
    <w:p w:rsidR="00B8452F" w:rsidRDefault="00B8452F" w:rsidP="006A73E2">
      <w:pPr>
        <w:pStyle w:val="hmain"/>
        <w:rPr>
          <w:rFonts w:ascii="Arial" w:hAnsi="Arial" w:cs="Arial"/>
        </w:rPr>
      </w:pPr>
    </w:p>
    <w:p w:rsidR="00B8452F" w:rsidRDefault="00B8452F" w:rsidP="006A73E2">
      <w:pPr>
        <w:pStyle w:val="hmain"/>
        <w:rPr>
          <w:rFonts w:ascii="Arial" w:hAnsi="Arial" w:cs="Arial"/>
        </w:rPr>
      </w:pPr>
    </w:p>
    <w:p w:rsidR="00B8452F" w:rsidRDefault="00B8452F" w:rsidP="00C51C2E">
      <w:pPr>
        <w:pStyle w:val="hmain"/>
        <w:jc w:val="both"/>
        <w:rPr>
          <w:rFonts w:ascii="Arial" w:hAnsi="Arial" w:cs="Arial"/>
        </w:rPr>
      </w:pPr>
    </w:p>
    <w:p w:rsidR="00B8452F" w:rsidRDefault="00B8452F" w:rsidP="006A73E2">
      <w:pPr>
        <w:pStyle w:val="hmain"/>
        <w:rPr>
          <w:rFonts w:ascii="Arial" w:hAnsi="Arial" w:cs="Arial"/>
        </w:rPr>
      </w:pPr>
    </w:p>
    <w:p w:rsidR="00B8452F" w:rsidRDefault="00B8452F" w:rsidP="006A73E2">
      <w:pPr>
        <w:pStyle w:val="hmain"/>
        <w:rPr>
          <w:rFonts w:ascii="Arial" w:hAnsi="Arial" w:cs="Arial"/>
          <w:b/>
          <w:color w:val="auto"/>
          <w:u w:val="single"/>
        </w:rPr>
      </w:pPr>
      <w:r w:rsidRPr="00B8452F">
        <w:rPr>
          <w:rFonts w:ascii="Arial" w:hAnsi="Arial" w:cs="Arial"/>
          <w:b/>
          <w:color w:val="auto"/>
          <w:u w:val="single"/>
        </w:rPr>
        <w:t>Contents</w:t>
      </w:r>
    </w:p>
    <w:p w:rsidR="00B8452F" w:rsidRDefault="00B8452F" w:rsidP="006A73E2">
      <w:pPr>
        <w:pStyle w:val="hmain"/>
        <w:rPr>
          <w:rFonts w:ascii="Arial" w:hAnsi="Arial" w:cs="Arial"/>
          <w:b/>
          <w:color w:val="auto"/>
          <w:u w:val="single"/>
        </w:rPr>
      </w:pPr>
    </w:p>
    <w:p w:rsidR="00B8452F" w:rsidRDefault="00B8452F" w:rsidP="006A73E2">
      <w:pPr>
        <w:pStyle w:val="hmain"/>
        <w:rPr>
          <w:rFonts w:ascii="Arial" w:hAnsi="Arial" w:cs="Arial"/>
          <w:color w:val="auto"/>
        </w:rPr>
      </w:pPr>
      <w:r>
        <w:rPr>
          <w:rFonts w:ascii="Arial" w:hAnsi="Arial" w:cs="Arial"/>
          <w:color w:val="auto"/>
        </w:rPr>
        <w:t>CV (2016 version) – Page 3-4</w:t>
      </w:r>
    </w:p>
    <w:p w:rsidR="00B8452F" w:rsidRDefault="00B8452F" w:rsidP="006A73E2">
      <w:pPr>
        <w:pStyle w:val="hmain"/>
        <w:rPr>
          <w:rFonts w:ascii="Arial" w:hAnsi="Arial" w:cs="Arial"/>
          <w:color w:val="auto"/>
        </w:rPr>
      </w:pPr>
      <w:r>
        <w:rPr>
          <w:rFonts w:ascii="Arial" w:hAnsi="Arial" w:cs="Arial"/>
          <w:color w:val="auto"/>
        </w:rPr>
        <w:t>CV (Present version) – Page 5-8</w:t>
      </w:r>
    </w:p>
    <w:p w:rsidR="00B8452F" w:rsidRDefault="00B8452F" w:rsidP="006A73E2">
      <w:pPr>
        <w:pStyle w:val="hmain"/>
        <w:rPr>
          <w:rFonts w:ascii="Arial" w:hAnsi="Arial" w:cs="Arial"/>
          <w:color w:val="auto"/>
        </w:rPr>
      </w:pPr>
      <w:r>
        <w:rPr>
          <w:rFonts w:ascii="Arial" w:hAnsi="Arial" w:cs="Arial"/>
          <w:color w:val="auto"/>
        </w:rPr>
        <w:t>STAR Technique – Page 9</w:t>
      </w:r>
    </w:p>
    <w:p w:rsidR="00B8452F" w:rsidRDefault="00B8452F" w:rsidP="006A73E2">
      <w:pPr>
        <w:pStyle w:val="hmain"/>
        <w:rPr>
          <w:rFonts w:ascii="Arial" w:hAnsi="Arial" w:cs="Arial"/>
          <w:color w:val="auto"/>
        </w:rPr>
      </w:pPr>
      <w:r>
        <w:rPr>
          <w:rFonts w:ascii="Arial" w:hAnsi="Arial" w:cs="Arial"/>
          <w:color w:val="auto"/>
        </w:rPr>
        <w:t>Personal Development Plan – Page 10-11</w:t>
      </w:r>
    </w:p>
    <w:p w:rsidR="00B8452F" w:rsidRDefault="00B8452F" w:rsidP="006A73E2">
      <w:pPr>
        <w:pStyle w:val="hmain"/>
        <w:rPr>
          <w:rFonts w:ascii="Arial" w:hAnsi="Arial" w:cs="Arial"/>
          <w:color w:val="auto"/>
        </w:rPr>
      </w:pPr>
      <w:r>
        <w:rPr>
          <w:rFonts w:ascii="Arial" w:hAnsi="Arial" w:cs="Arial"/>
          <w:color w:val="auto"/>
        </w:rPr>
        <w:t>Reflection – Page 12</w:t>
      </w:r>
      <w:r w:rsidR="006A13E7">
        <w:rPr>
          <w:rFonts w:ascii="Arial" w:hAnsi="Arial" w:cs="Arial"/>
          <w:color w:val="auto"/>
        </w:rPr>
        <w:t>-13</w:t>
      </w:r>
      <w:bookmarkStart w:id="0" w:name="_GoBack"/>
      <w:bookmarkEnd w:id="0"/>
    </w:p>
    <w:p w:rsidR="00B8452F" w:rsidRPr="00B8452F" w:rsidRDefault="00B8452F" w:rsidP="006A73E2">
      <w:pPr>
        <w:pStyle w:val="hmain"/>
        <w:rPr>
          <w:rFonts w:ascii="Arial" w:hAnsi="Arial" w:cs="Arial"/>
          <w:color w:val="auto"/>
        </w:rPr>
      </w:pPr>
      <w:r>
        <w:rPr>
          <w:rFonts w:ascii="Arial" w:hAnsi="Arial" w:cs="Arial"/>
          <w:color w:val="auto"/>
        </w:rPr>
        <w:t xml:space="preserve">References – Page </w:t>
      </w:r>
      <w:r w:rsidR="0061608E">
        <w:rPr>
          <w:rFonts w:ascii="Arial" w:hAnsi="Arial" w:cs="Arial"/>
          <w:color w:val="auto"/>
        </w:rPr>
        <w:t>14</w:t>
      </w:r>
      <w:r w:rsidR="006A13E7">
        <w:rPr>
          <w:rFonts w:ascii="Arial" w:hAnsi="Arial" w:cs="Arial"/>
          <w:color w:val="auto"/>
        </w:rPr>
        <w:t>-15</w:t>
      </w:r>
    </w:p>
    <w:p w:rsidR="00B8452F" w:rsidRDefault="00B8452F" w:rsidP="006A73E2">
      <w:pPr>
        <w:pStyle w:val="hmain"/>
        <w:rPr>
          <w:rFonts w:ascii="Arial" w:hAnsi="Arial" w:cs="Arial"/>
        </w:rPr>
      </w:pPr>
    </w:p>
    <w:p w:rsidR="00B8452F" w:rsidRDefault="00B8452F" w:rsidP="006A73E2">
      <w:pPr>
        <w:pStyle w:val="hmain"/>
        <w:rPr>
          <w:rFonts w:ascii="Arial" w:hAnsi="Arial" w:cs="Arial"/>
        </w:rPr>
      </w:pPr>
    </w:p>
    <w:p w:rsidR="00B8452F" w:rsidRDefault="00B8452F" w:rsidP="006A73E2">
      <w:pPr>
        <w:pStyle w:val="hmain"/>
        <w:rPr>
          <w:rFonts w:ascii="Arial" w:hAnsi="Arial" w:cs="Arial"/>
        </w:rPr>
      </w:pPr>
    </w:p>
    <w:p w:rsidR="00B8452F" w:rsidRDefault="00B8452F" w:rsidP="006A73E2">
      <w:pPr>
        <w:pStyle w:val="hmain"/>
        <w:rPr>
          <w:rFonts w:ascii="Arial" w:hAnsi="Arial" w:cs="Arial"/>
        </w:rPr>
      </w:pPr>
    </w:p>
    <w:p w:rsidR="00B8452F" w:rsidRDefault="00B8452F" w:rsidP="006A73E2">
      <w:pPr>
        <w:pStyle w:val="hmain"/>
        <w:rPr>
          <w:rFonts w:ascii="Arial" w:hAnsi="Arial" w:cs="Arial"/>
        </w:rPr>
      </w:pPr>
    </w:p>
    <w:p w:rsidR="00B8452F" w:rsidRDefault="00B8452F" w:rsidP="006A73E2">
      <w:pPr>
        <w:pStyle w:val="hmain"/>
        <w:rPr>
          <w:rFonts w:ascii="Arial" w:hAnsi="Arial" w:cs="Arial"/>
        </w:rPr>
      </w:pPr>
    </w:p>
    <w:p w:rsidR="00B8452F" w:rsidRDefault="00B8452F" w:rsidP="006A73E2">
      <w:pPr>
        <w:pStyle w:val="hmain"/>
        <w:rPr>
          <w:rFonts w:ascii="Arial" w:hAnsi="Arial" w:cs="Arial"/>
        </w:rPr>
      </w:pPr>
    </w:p>
    <w:p w:rsidR="00B8452F" w:rsidRDefault="00B8452F" w:rsidP="006A73E2">
      <w:pPr>
        <w:pStyle w:val="hmain"/>
        <w:rPr>
          <w:rFonts w:ascii="Arial" w:hAnsi="Arial" w:cs="Arial"/>
        </w:rPr>
      </w:pPr>
    </w:p>
    <w:p w:rsidR="00B8452F" w:rsidRDefault="00B8452F" w:rsidP="00B8452F">
      <w:pPr>
        <w:pStyle w:val="hmain"/>
        <w:jc w:val="both"/>
        <w:rPr>
          <w:rFonts w:ascii="Arial" w:hAnsi="Arial" w:cs="Arial"/>
        </w:rPr>
      </w:pPr>
    </w:p>
    <w:p w:rsidR="00C51C2E" w:rsidRDefault="00C51C2E" w:rsidP="00B8452F">
      <w:pPr>
        <w:pStyle w:val="hmain"/>
        <w:jc w:val="both"/>
        <w:rPr>
          <w:rFonts w:ascii="Arial" w:hAnsi="Arial" w:cs="Arial"/>
        </w:rPr>
      </w:pPr>
    </w:p>
    <w:p w:rsidR="00B8452F" w:rsidRDefault="00B8452F" w:rsidP="00B8452F">
      <w:pPr>
        <w:pStyle w:val="hmain"/>
        <w:jc w:val="both"/>
        <w:rPr>
          <w:rFonts w:ascii="Arial" w:hAnsi="Arial" w:cs="Arial"/>
        </w:rPr>
      </w:pPr>
    </w:p>
    <w:p w:rsidR="007967EE" w:rsidRDefault="007967EE" w:rsidP="006A73E2">
      <w:pPr>
        <w:pStyle w:val="hmain"/>
        <w:rPr>
          <w:rFonts w:ascii="Arial" w:hAnsi="Arial" w:cs="Arial"/>
        </w:rPr>
      </w:pPr>
      <w:r>
        <w:rPr>
          <w:rFonts w:ascii="Arial" w:hAnsi="Arial" w:cs="Arial"/>
        </w:rPr>
        <w:lastRenderedPageBreak/>
        <w:t>Curriculum Vitae</w:t>
      </w:r>
      <w:r w:rsidR="00FF32C6">
        <w:rPr>
          <w:rFonts w:ascii="Arial" w:hAnsi="Arial" w:cs="Arial"/>
        </w:rPr>
        <w:t xml:space="preserve"> (From 2016)</w:t>
      </w:r>
    </w:p>
    <w:p w:rsidR="00A60A96" w:rsidRPr="0094514B" w:rsidRDefault="00E33563" w:rsidP="006A73E2">
      <w:pPr>
        <w:pStyle w:val="hmain"/>
        <w:rPr>
          <w:rFonts w:ascii="Arial" w:hAnsi="Arial" w:cs="Arial"/>
        </w:rPr>
      </w:pPr>
      <w:r>
        <w:rPr>
          <w:rFonts w:ascii="Arial" w:hAnsi="Arial" w:cs="Arial"/>
        </w:rPr>
        <w:t xml:space="preserve">Lucy Mason </w:t>
      </w:r>
    </w:p>
    <w:p w:rsidR="001867A4" w:rsidRPr="0094514B" w:rsidRDefault="00E33563" w:rsidP="00A60A96">
      <w:pPr>
        <w:rPr>
          <w:rFonts w:ascii="Arial" w:hAnsi="Arial" w:cs="Arial"/>
        </w:rPr>
      </w:pPr>
      <w:r>
        <w:rPr>
          <w:rFonts w:ascii="Arial" w:hAnsi="Arial" w:cs="Arial"/>
        </w:rPr>
        <w:t xml:space="preserve">37 Rosses Farm, Ballymena, County Antrim, BT42 2SG </w:t>
      </w:r>
      <w:r>
        <w:rPr>
          <w:rFonts w:ascii="Arial" w:hAnsi="Arial" w:cs="Arial"/>
        </w:rPr>
        <w:br/>
        <w:t>07872564089 • lucyellamason@live</w:t>
      </w:r>
      <w:r w:rsidR="001867A4" w:rsidRPr="0094514B">
        <w:rPr>
          <w:rFonts w:ascii="Arial" w:hAnsi="Arial" w:cs="Arial"/>
        </w:rPr>
        <w:t>.com</w:t>
      </w:r>
    </w:p>
    <w:p w:rsidR="00364B03" w:rsidRPr="0094514B" w:rsidRDefault="00364B03" w:rsidP="00364B03">
      <w:pPr>
        <w:jc w:val="both"/>
        <w:rPr>
          <w:rFonts w:ascii="Arial" w:eastAsia="Times New Roman" w:hAnsi="Arial" w:cs="Arial"/>
          <w:lang w:eastAsia="en-GB"/>
        </w:rPr>
      </w:pPr>
    </w:p>
    <w:p w:rsidR="009D45D9" w:rsidRPr="0094514B" w:rsidRDefault="009D45D9" w:rsidP="009D45D9">
      <w:pPr>
        <w:pStyle w:val="titleparagraph"/>
        <w:rPr>
          <w:rFonts w:ascii="Arial" w:eastAsia="Times New Roman" w:hAnsi="Arial" w:cs="Arial"/>
        </w:rPr>
      </w:pPr>
      <w:r w:rsidRPr="0094514B">
        <w:rPr>
          <w:rFonts w:ascii="Arial" w:eastAsia="Times New Roman" w:hAnsi="Arial" w:cs="Arial"/>
        </w:rPr>
        <w:t>Personal statement</w:t>
      </w:r>
    </w:p>
    <w:p w:rsidR="009D45D9" w:rsidRPr="0094514B" w:rsidRDefault="002F1D06" w:rsidP="009A4C88">
      <w:pPr>
        <w:rPr>
          <w:rFonts w:ascii="Arial" w:hAnsi="Arial" w:cs="Arial"/>
        </w:rPr>
      </w:pPr>
      <w:r>
        <w:rPr>
          <w:rFonts w:ascii="Arial" w:hAnsi="Arial" w:cs="Arial"/>
        </w:rPr>
        <w:pict>
          <v:rect id="_x0000_i1025" style="width:451.3pt;height:4pt" o:hralign="center" o:hrstd="t" o:hrnoshade="t" o:hr="t" fillcolor="#599ad1" stroked="f"/>
        </w:pict>
      </w:r>
    </w:p>
    <w:p w:rsidR="009A4C88" w:rsidRPr="0094514B" w:rsidRDefault="009A4C88" w:rsidP="009A4C88">
      <w:pPr>
        <w:rPr>
          <w:rFonts w:ascii="Arial" w:hAnsi="Arial" w:cs="Arial"/>
          <w:lang w:eastAsia="en-GB"/>
        </w:rPr>
      </w:pPr>
    </w:p>
    <w:p w:rsidR="004666E3" w:rsidRPr="0094514B" w:rsidRDefault="00BF12C6" w:rsidP="00A63DC4">
      <w:pPr>
        <w:spacing w:line="276" w:lineRule="auto"/>
        <w:jc w:val="left"/>
        <w:rPr>
          <w:rFonts w:ascii="Arial" w:hAnsi="Arial" w:cs="Arial"/>
          <w:sz w:val="20"/>
        </w:rPr>
      </w:pPr>
      <w:r>
        <w:rPr>
          <w:rFonts w:ascii="Arial" w:hAnsi="Arial" w:cs="Arial"/>
          <w:sz w:val="20"/>
        </w:rPr>
        <w:t xml:space="preserve">I have a bubbly and friendly personality which has been advantageous in my previous jobs and work experiences. I have also had many opportunities to enhance my skills in customer service and teamwork as I have had to work as part of a team many times before. Through my teaching practices at university I have also gained leadership and </w:t>
      </w:r>
      <w:r w:rsidR="00805AC5">
        <w:rPr>
          <w:rFonts w:ascii="Arial" w:hAnsi="Arial" w:cs="Arial"/>
          <w:sz w:val="20"/>
        </w:rPr>
        <w:t xml:space="preserve">excellent </w:t>
      </w:r>
      <w:r>
        <w:rPr>
          <w:rFonts w:ascii="Arial" w:hAnsi="Arial" w:cs="Arial"/>
          <w:sz w:val="20"/>
        </w:rPr>
        <w:t>communication skills</w:t>
      </w:r>
      <w:r w:rsidR="00805AC5">
        <w:rPr>
          <w:rFonts w:ascii="Arial" w:hAnsi="Arial" w:cs="Arial"/>
          <w:sz w:val="20"/>
        </w:rPr>
        <w:t>, both written an</w:t>
      </w:r>
      <w:r w:rsidR="00A63DC4">
        <w:rPr>
          <w:rFonts w:ascii="Arial" w:hAnsi="Arial" w:cs="Arial"/>
          <w:sz w:val="20"/>
        </w:rPr>
        <w:t>d</w:t>
      </w:r>
      <w:r w:rsidR="00805AC5">
        <w:rPr>
          <w:rFonts w:ascii="Arial" w:hAnsi="Arial" w:cs="Arial"/>
          <w:sz w:val="20"/>
        </w:rPr>
        <w:t xml:space="preserve"> verbal</w:t>
      </w:r>
      <w:r>
        <w:rPr>
          <w:rFonts w:ascii="Arial" w:hAnsi="Arial" w:cs="Arial"/>
          <w:sz w:val="20"/>
        </w:rPr>
        <w:t>, as I take on the role of the class teacher liaising with various other staff such as the head-teacher and the classroom/SEN assistants as well as parents. Through this I have also been able to use my initiative and be independent as well as creative in my ways of teaching, whi</w:t>
      </w:r>
      <w:r w:rsidR="00805AC5">
        <w:rPr>
          <w:rFonts w:ascii="Arial" w:hAnsi="Arial" w:cs="Arial"/>
          <w:sz w:val="20"/>
        </w:rPr>
        <w:t>ch enhances all of these skills.</w:t>
      </w:r>
      <w:r w:rsidR="00A63DC4">
        <w:rPr>
          <w:rFonts w:ascii="Arial" w:hAnsi="Arial" w:cs="Arial"/>
          <w:sz w:val="20"/>
        </w:rPr>
        <w:br/>
        <w:t>Through my degree at university, I keep up to date with my personal numeracy and literacy skills and in recent audits received a mark of 69 in Literacy and an average of 92 (gathered from two results of 100 and 84) in Numeracy.</w:t>
      </w:r>
      <w:r w:rsidR="00DA33CD">
        <w:rPr>
          <w:rFonts w:ascii="Arial" w:hAnsi="Arial" w:cs="Arial"/>
          <w:sz w:val="20"/>
        </w:rPr>
        <w:t xml:space="preserve"> </w:t>
      </w:r>
    </w:p>
    <w:p w:rsidR="00BF12C6" w:rsidRPr="0094514B" w:rsidRDefault="00BF12C6" w:rsidP="00805AC5">
      <w:pPr>
        <w:pStyle w:val="liste"/>
        <w:numPr>
          <w:ilvl w:val="0"/>
          <w:numId w:val="0"/>
        </w:numPr>
        <w:ind w:left="697" w:hanging="357"/>
        <w:rPr>
          <w:rFonts w:ascii="Arial" w:hAnsi="Arial" w:cs="Arial"/>
          <w:lang w:eastAsia="en-GB"/>
        </w:rPr>
      </w:pPr>
    </w:p>
    <w:p w:rsidR="001867A4" w:rsidRPr="0094514B" w:rsidRDefault="004666E3" w:rsidP="00DD0D46">
      <w:pPr>
        <w:pStyle w:val="titleparagraph"/>
        <w:rPr>
          <w:rFonts w:ascii="Arial" w:eastAsia="Times New Roman" w:hAnsi="Arial" w:cs="Arial"/>
        </w:rPr>
      </w:pPr>
      <w:r w:rsidRPr="0094514B">
        <w:rPr>
          <w:rFonts w:ascii="Arial" w:eastAsia="Times New Roman" w:hAnsi="Arial" w:cs="Arial"/>
        </w:rPr>
        <w:t>Employment History</w:t>
      </w:r>
    </w:p>
    <w:p w:rsidR="00531C0C" w:rsidRPr="0094514B" w:rsidRDefault="002F1D06" w:rsidP="001867A4">
      <w:pPr>
        <w:rPr>
          <w:rFonts w:ascii="Arial" w:hAnsi="Arial" w:cs="Arial"/>
        </w:rPr>
      </w:pPr>
      <w:r>
        <w:rPr>
          <w:rFonts w:ascii="Arial" w:hAnsi="Arial" w:cs="Arial"/>
        </w:rPr>
        <w:pict>
          <v:rect id="_x0000_i1026" style="width:451.3pt;height:4pt" o:hralign="center" o:hrstd="t" o:hrnoshade="t" o:hr="t" fillcolor="#599ad1" stroked="f"/>
        </w:pict>
      </w:r>
    </w:p>
    <w:p w:rsidR="001867A4" w:rsidRPr="0094514B" w:rsidRDefault="001867A4" w:rsidP="00E749DB">
      <w:pPr>
        <w:pStyle w:val="NoSpacing"/>
        <w:rPr>
          <w:rFonts w:ascii="Arial" w:hAnsi="Arial" w:cs="Arial"/>
          <w:lang w:eastAsia="en-GB"/>
        </w:rPr>
      </w:pPr>
    </w:p>
    <w:p w:rsidR="001867A4" w:rsidRPr="0094514B" w:rsidRDefault="00805AC5" w:rsidP="00DD0D46">
      <w:pPr>
        <w:pStyle w:val="schoolname1"/>
        <w:rPr>
          <w:rFonts w:ascii="Arial" w:hAnsi="Arial" w:cs="Arial"/>
        </w:rPr>
      </w:pPr>
      <w:r>
        <w:rPr>
          <w:rFonts w:ascii="Arial" w:hAnsi="Arial" w:cs="Arial"/>
        </w:rPr>
        <w:t>Waitress</w:t>
      </w:r>
      <w:r w:rsidR="00665F67" w:rsidRPr="0094514B">
        <w:rPr>
          <w:rFonts w:ascii="Arial" w:hAnsi="Arial" w:cs="Arial"/>
        </w:rPr>
        <w:t xml:space="preserve">, </w:t>
      </w:r>
      <w:r>
        <w:rPr>
          <w:rFonts w:ascii="Arial" w:hAnsi="Arial" w:cs="Arial"/>
        </w:rPr>
        <w:t>Safari Grill, Junction One - Antrim</w:t>
      </w:r>
    </w:p>
    <w:p w:rsidR="001867A4" w:rsidRPr="0094514B" w:rsidRDefault="001867A4" w:rsidP="00DD0D46">
      <w:pPr>
        <w:pStyle w:val="date1"/>
        <w:rPr>
          <w:rFonts w:ascii="Arial" w:hAnsi="Arial" w:cs="Arial"/>
        </w:rPr>
      </w:pPr>
      <w:r w:rsidRPr="0094514B">
        <w:rPr>
          <w:rFonts w:ascii="Arial" w:hAnsi="Arial" w:cs="Arial"/>
        </w:rPr>
        <w:t>(</w:t>
      </w:r>
      <w:r w:rsidR="00805AC5">
        <w:rPr>
          <w:rFonts w:ascii="Arial" w:hAnsi="Arial" w:cs="Arial"/>
        </w:rPr>
        <w:t>May 2015– September 2015</w:t>
      </w:r>
      <w:r w:rsidRPr="0094514B">
        <w:rPr>
          <w:rFonts w:ascii="Arial" w:hAnsi="Arial" w:cs="Arial"/>
        </w:rPr>
        <w:t>)</w:t>
      </w:r>
    </w:p>
    <w:p w:rsidR="001867A4" w:rsidRPr="0094514B" w:rsidRDefault="001867A4" w:rsidP="009A4C88">
      <w:pPr>
        <w:pStyle w:val="NoSpacing"/>
        <w:ind w:left="0"/>
        <w:rPr>
          <w:rFonts w:ascii="Arial" w:hAnsi="Arial" w:cs="Arial"/>
          <w:sz w:val="22"/>
          <w:lang w:eastAsia="en-GB"/>
        </w:rPr>
      </w:pPr>
    </w:p>
    <w:p w:rsidR="001867A4" w:rsidRPr="0094514B" w:rsidRDefault="00805AC5" w:rsidP="00DD0D46">
      <w:pPr>
        <w:pStyle w:val="headerlist"/>
        <w:rPr>
          <w:rFonts w:ascii="Arial" w:hAnsi="Arial" w:cs="Arial"/>
        </w:rPr>
      </w:pPr>
      <w:r>
        <w:rPr>
          <w:rFonts w:ascii="Arial" w:hAnsi="Arial" w:cs="Arial"/>
        </w:rPr>
        <w:t>R</w:t>
      </w:r>
      <w:r w:rsidR="00A40792" w:rsidRPr="0094514B">
        <w:rPr>
          <w:rFonts w:ascii="Arial" w:hAnsi="Arial" w:cs="Arial"/>
        </w:rPr>
        <w:t>esponsibilities</w:t>
      </w:r>
      <w:r w:rsidR="006A73E2" w:rsidRPr="0094514B">
        <w:rPr>
          <w:rFonts w:ascii="Arial" w:hAnsi="Arial" w:cs="Arial"/>
        </w:rPr>
        <w:t xml:space="preserve">: </w:t>
      </w:r>
    </w:p>
    <w:p w:rsidR="006A73E2" w:rsidRPr="00A63DC4" w:rsidRDefault="00805AC5" w:rsidP="00A63DC4">
      <w:pPr>
        <w:pStyle w:val="headerlist"/>
        <w:spacing w:line="276" w:lineRule="auto"/>
      </w:pPr>
      <w:r>
        <w:rPr>
          <w:rFonts w:ascii="Helvetica" w:hAnsi="Helvetica"/>
          <w:sz w:val="18"/>
          <w:szCs w:val="18"/>
          <w:shd w:val="clear" w:color="auto" w:fill="FFFFFF"/>
        </w:rPr>
        <w:t> </w:t>
      </w:r>
      <w:r>
        <w:rPr>
          <w:rFonts w:ascii="Helvetica" w:hAnsi="Helvetica"/>
          <w:sz w:val="18"/>
          <w:szCs w:val="18"/>
        </w:rPr>
        <w:br/>
      </w:r>
      <w:r w:rsidRPr="00A63DC4">
        <w:t>I was responsible for serving food, making and serving drinks, seating customers, taking orders and clearing and setting tables. I also cleaned the front of house throughout and at the end of the day. I helped other members of staff washing dishes and with other light cleaning duties.</w:t>
      </w:r>
      <w:r w:rsidRPr="00A63DC4">
        <w:rPr>
          <w:rStyle w:val="apple-converted-space"/>
        </w:rPr>
        <w:t> </w:t>
      </w:r>
    </w:p>
    <w:p w:rsidR="00A63DC4" w:rsidRDefault="00A63DC4" w:rsidP="00DD0D46">
      <w:pPr>
        <w:pStyle w:val="schoolname1"/>
        <w:rPr>
          <w:rFonts w:ascii="Arial" w:hAnsi="Arial" w:cs="Arial"/>
          <w:lang w:eastAsia="en-GB"/>
        </w:rPr>
      </w:pPr>
    </w:p>
    <w:p w:rsidR="00C06CD1" w:rsidRPr="0094514B" w:rsidRDefault="00805AC5" w:rsidP="00DD0D46">
      <w:pPr>
        <w:pStyle w:val="schoolname1"/>
        <w:rPr>
          <w:rFonts w:ascii="Arial" w:hAnsi="Arial" w:cs="Arial"/>
          <w:lang w:eastAsia="en-GB"/>
        </w:rPr>
      </w:pPr>
      <w:r>
        <w:rPr>
          <w:rFonts w:ascii="Arial" w:hAnsi="Arial" w:cs="Arial"/>
          <w:lang w:eastAsia="en-GB"/>
        </w:rPr>
        <w:t>Pack Assistant (Voluntary), West Church Cubs</w:t>
      </w:r>
      <w:r w:rsidR="00AC6EBE" w:rsidRPr="0094514B">
        <w:rPr>
          <w:rFonts w:ascii="Arial" w:hAnsi="Arial" w:cs="Arial"/>
          <w:lang w:eastAsia="en-GB"/>
        </w:rPr>
        <w:t>,</w:t>
      </w:r>
      <w:r w:rsidR="001867A4" w:rsidRPr="0094514B">
        <w:rPr>
          <w:rFonts w:ascii="Arial" w:hAnsi="Arial" w:cs="Arial"/>
          <w:lang w:eastAsia="en-GB"/>
        </w:rPr>
        <w:t xml:space="preserve"> </w:t>
      </w:r>
      <w:r>
        <w:rPr>
          <w:rFonts w:ascii="Arial" w:hAnsi="Arial" w:cs="Arial"/>
          <w:lang w:eastAsia="en-GB"/>
        </w:rPr>
        <w:t>Ballymena</w:t>
      </w:r>
    </w:p>
    <w:p w:rsidR="001867A4" w:rsidRPr="0094514B" w:rsidRDefault="001867A4" w:rsidP="00DD0D46">
      <w:pPr>
        <w:pStyle w:val="date1"/>
        <w:rPr>
          <w:rFonts w:ascii="Arial" w:eastAsia="Times New Roman" w:hAnsi="Arial" w:cs="Arial"/>
          <w:lang w:eastAsia="en-GB"/>
        </w:rPr>
      </w:pPr>
      <w:r w:rsidRPr="0094514B">
        <w:rPr>
          <w:rFonts w:ascii="Arial" w:eastAsia="Times New Roman" w:hAnsi="Arial" w:cs="Arial"/>
          <w:lang w:eastAsia="en-GB"/>
        </w:rPr>
        <w:t>(</w:t>
      </w:r>
      <w:r w:rsidR="00805AC5">
        <w:rPr>
          <w:rFonts w:ascii="Arial" w:eastAsia="Times New Roman" w:hAnsi="Arial" w:cs="Arial"/>
          <w:lang w:eastAsia="en-GB"/>
        </w:rPr>
        <w:t xml:space="preserve">February 2014 </w:t>
      </w:r>
      <w:r w:rsidRPr="0094514B">
        <w:rPr>
          <w:rFonts w:ascii="Arial" w:eastAsia="Times New Roman" w:hAnsi="Arial" w:cs="Arial"/>
          <w:lang w:eastAsia="en-GB"/>
        </w:rPr>
        <w:t>–</w:t>
      </w:r>
      <w:r w:rsidR="00805AC5">
        <w:rPr>
          <w:rFonts w:ascii="Arial" w:eastAsia="Times New Roman" w:hAnsi="Arial" w:cs="Arial"/>
          <w:lang w:eastAsia="en-GB"/>
        </w:rPr>
        <w:t xml:space="preserve"> June 2015</w:t>
      </w:r>
      <w:r w:rsidRPr="0094514B">
        <w:rPr>
          <w:rFonts w:ascii="Arial" w:eastAsia="Times New Roman" w:hAnsi="Arial" w:cs="Arial"/>
          <w:lang w:eastAsia="en-GB"/>
        </w:rPr>
        <w:t>)</w:t>
      </w:r>
    </w:p>
    <w:p w:rsidR="001867A4" w:rsidRPr="0094514B" w:rsidRDefault="001867A4" w:rsidP="00E749DB">
      <w:pPr>
        <w:pStyle w:val="NoSpacing"/>
        <w:rPr>
          <w:rFonts w:ascii="Arial" w:hAnsi="Arial" w:cs="Arial"/>
          <w:lang w:eastAsia="en-GB"/>
        </w:rPr>
      </w:pPr>
    </w:p>
    <w:p w:rsidR="00A40792" w:rsidRPr="0094514B" w:rsidRDefault="00A63DC4" w:rsidP="00A40792">
      <w:pPr>
        <w:pStyle w:val="liste"/>
        <w:numPr>
          <w:ilvl w:val="0"/>
          <w:numId w:val="0"/>
        </w:numPr>
        <w:rPr>
          <w:rFonts w:ascii="Arial" w:hAnsi="Arial" w:cs="Arial"/>
        </w:rPr>
      </w:pPr>
      <w:r>
        <w:rPr>
          <w:rFonts w:ascii="Arial" w:hAnsi="Arial" w:cs="Arial"/>
        </w:rPr>
        <w:t>R</w:t>
      </w:r>
      <w:r w:rsidR="00A40792" w:rsidRPr="0094514B">
        <w:rPr>
          <w:rFonts w:ascii="Arial" w:hAnsi="Arial" w:cs="Arial"/>
        </w:rPr>
        <w:t xml:space="preserve">esponsibilities: </w:t>
      </w:r>
    </w:p>
    <w:p w:rsidR="00A40792" w:rsidRPr="0094514B" w:rsidRDefault="00A40792" w:rsidP="00A40792">
      <w:pPr>
        <w:pStyle w:val="liste"/>
        <w:numPr>
          <w:ilvl w:val="0"/>
          <w:numId w:val="0"/>
        </w:numPr>
        <w:rPr>
          <w:rFonts w:ascii="Arial" w:hAnsi="Arial" w:cs="Arial"/>
        </w:rPr>
      </w:pPr>
    </w:p>
    <w:p w:rsidR="00A63DC4" w:rsidRDefault="00A63DC4" w:rsidP="00A63DC4">
      <w:pPr>
        <w:pStyle w:val="schoolname1"/>
        <w:spacing w:line="276" w:lineRule="auto"/>
        <w:rPr>
          <w:rFonts w:ascii="Arial" w:hAnsi="Arial" w:cs="Arial"/>
          <w:lang w:eastAsia="en-GB"/>
        </w:rPr>
      </w:pPr>
      <w:r w:rsidRPr="00805AC5">
        <w:rPr>
          <w:rFonts w:ascii="Arial" w:hAnsi="Arial" w:cs="Arial"/>
          <w:b w:val="0"/>
          <w:sz w:val="20"/>
          <w:szCs w:val="20"/>
        </w:rPr>
        <w:t>Once a week I took activities with a large group of thirty boy cubs aged 8-10, along with the other Cub Leaders and Pack Assistants. I took the roll and help with the uniform check. I also helped with the various activities that the Cubs do. I worked at the tuck shop at the end of the session handling money.</w:t>
      </w:r>
    </w:p>
    <w:p w:rsidR="00A63DC4" w:rsidRDefault="00A63DC4" w:rsidP="006F08C0">
      <w:pPr>
        <w:pStyle w:val="schoolname1"/>
        <w:rPr>
          <w:rFonts w:ascii="Arial" w:hAnsi="Arial" w:cs="Arial"/>
          <w:lang w:eastAsia="en-GB"/>
        </w:rPr>
      </w:pPr>
    </w:p>
    <w:p w:rsidR="007967EE" w:rsidRDefault="007967EE" w:rsidP="006F08C0">
      <w:pPr>
        <w:pStyle w:val="schoolname1"/>
        <w:rPr>
          <w:rFonts w:ascii="Arial" w:hAnsi="Arial" w:cs="Arial"/>
          <w:lang w:eastAsia="en-GB"/>
        </w:rPr>
      </w:pPr>
    </w:p>
    <w:p w:rsidR="007967EE" w:rsidRDefault="007967EE" w:rsidP="006F08C0">
      <w:pPr>
        <w:pStyle w:val="schoolname1"/>
        <w:rPr>
          <w:rFonts w:ascii="Arial" w:hAnsi="Arial" w:cs="Arial"/>
          <w:lang w:eastAsia="en-GB"/>
        </w:rPr>
      </w:pPr>
    </w:p>
    <w:p w:rsidR="007967EE" w:rsidRDefault="007967EE" w:rsidP="006F08C0">
      <w:pPr>
        <w:pStyle w:val="schoolname1"/>
        <w:rPr>
          <w:rFonts w:ascii="Arial" w:hAnsi="Arial" w:cs="Arial"/>
          <w:lang w:eastAsia="en-GB"/>
        </w:rPr>
      </w:pPr>
    </w:p>
    <w:p w:rsidR="007967EE" w:rsidRDefault="007967EE" w:rsidP="006F08C0">
      <w:pPr>
        <w:pStyle w:val="schoolname1"/>
        <w:rPr>
          <w:rFonts w:ascii="Arial" w:hAnsi="Arial" w:cs="Arial"/>
          <w:lang w:eastAsia="en-GB"/>
        </w:rPr>
      </w:pPr>
    </w:p>
    <w:p w:rsidR="007967EE" w:rsidRDefault="007967EE" w:rsidP="006F08C0">
      <w:pPr>
        <w:pStyle w:val="schoolname1"/>
        <w:rPr>
          <w:rFonts w:ascii="Arial" w:hAnsi="Arial" w:cs="Arial"/>
          <w:lang w:eastAsia="en-GB"/>
        </w:rPr>
      </w:pPr>
    </w:p>
    <w:p w:rsidR="006F08C0" w:rsidRPr="0094514B" w:rsidRDefault="00A63DC4" w:rsidP="006F08C0">
      <w:pPr>
        <w:pStyle w:val="schoolname1"/>
        <w:rPr>
          <w:rFonts w:ascii="Arial" w:hAnsi="Arial" w:cs="Arial"/>
          <w:lang w:eastAsia="en-GB"/>
        </w:rPr>
      </w:pPr>
      <w:r>
        <w:rPr>
          <w:rFonts w:ascii="Arial" w:hAnsi="Arial" w:cs="Arial"/>
          <w:lang w:eastAsia="en-GB"/>
        </w:rPr>
        <w:lastRenderedPageBreak/>
        <w:t>Team Member</w:t>
      </w:r>
      <w:r w:rsidR="006F08C0" w:rsidRPr="0094514B">
        <w:rPr>
          <w:rFonts w:ascii="Arial" w:hAnsi="Arial" w:cs="Arial"/>
          <w:lang w:eastAsia="en-GB"/>
        </w:rPr>
        <w:t xml:space="preserve">, </w:t>
      </w:r>
      <w:r>
        <w:rPr>
          <w:rFonts w:ascii="Arial" w:hAnsi="Arial" w:cs="Arial"/>
          <w:lang w:eastAsia="en-GB"/>
        </w:rPr>
        <w:t>KFC</w:t>
      </w:r>
      <w:r w:rsidR="00AC6EBE" w:rsidRPr="0094514B">
        <w:rPr>
          <w:rFonts w:ascii="Arial" w:hAnsi="Arial" w:cs="Arial"/>
          <w:lang w:eastAsia="en-GB"/>
        </w:rPr>
        <w:t>,</w:t>
      </w:r>
      <w:r w:rsidR="00665F67" w:rsidRPr="0094514B">
        <w:rPr>
          <w:rFonts w:ascii="Arial" w:hAnsi="Arial" w:cs="Arial"/>
          <w:lang w:eastAsia="en-GB"/>
        </w:rPr>
        <w:t xml:space="preserve"> </w:t>
      </w:r>
      <w:r>
        <w:rPr>
          <w:rFonts w:ascii="Arial" w:hAnsi="Arial" w:cs="Arial"/>
          <w:lang w:eastAsia="en-GB"/>
        </w:rPr>
        <w:t>Ballymena</w:t>
      </w:r>
    </w:p>
    <w:p w:rsidR="006F08C0" w:rsidRPr="0094514B" w:rsidRDefault="006F08C0" w:rsidP="006F08C0">
      <w:pPr>
        <w:pStyle w:val="date1"/>
        <w:rPr>
          <w:rFonts w:ascii="Arial" w:eastAsia="Times New Roman" w:hAnsi="Arial" w:cs="Arial"/>
          <w:lang w:eastAsia="en-GB"/>
        </w:rPr>
      </w:pPr>
      <w:r w:rsidRPr="0094514B">
        <w:rPr>
          <w:rFonts w:ascii="Arial" w:eastAsia="Times New Roman" w:hAnsi="Arial" w:cs="Arial"/>
          <w:lang w:eastAsia="en-GB"/>
        </w:rPr>
        <w:t>(</w:t>
      </w:r>
      <w:r w:rsidR="00A63DC4">
        <w:rPr>
          <w:rFonts w:ascii="Arial" w:eastAsia="Times New Roman" w:hAnsi="Arial" w:cs="Arial"/>
          <w:lang w:eastAsia="en-GB"/>
        </w:rPr>
        <w:t>May 2014</w:t>
      </w:r>
      <w:r w:rsidR="004C1349" w:rsidRPr="0094514B">
        <w:rPr>
          <w:rFonts w:ascii="Arial" w:eastAsia="Times New Roman" w:hAnsi="Arial" w:cs="Arial"/>
          <w:lang w:eastAsia="en-GB"/>
        </w:rPr>
        <w:t xml:space="preserve">– </w:t>
      </w:r>
      <w:r w:rsidR="00CE7B43" w:rsidRPr="0094514B">
        <w:rPr>
          <w:rFonts w:ascii="Arial" w:eastAsia="Times New Roman" w:hAnsi="Arial" w:cs="Arial"/>
          <w:lang w:eastAsia="en-GB"/>
        </w:rPr>
        <w:t xml:space="preserve">May </w:t>
      </w:r>
      <w:r w:rsidR="00A63DC4">
        <w:rPr>
          <w:rFonts w:ascii="Arial" w:eastAsia="Times New Roman" w:hAnsi="Arial" w:cs="Arial"/>
          <w:lang w:eastAsia="en-GB"/>
        </w:rPr>
        <w:t>2015</w:t>
      </w:r>
      <w:r w:rsidRPr="0094514B">
        <w:rPr>
          <w:rFonts w:ascii="Arial" w:eastAsia="Times New Roman" w:hAnsi="Arial" w:cs="Arial"/>
          <w:lang w:eastAsia="en-GB"/>
        </w:rPr>
        <w:t>)</w:t>
      </w:r>
    </w:p>
    <w:p w:rsidR="006F08C0" w:rsidRPr="0094514B" w:rsidRDefault="006F08C0" w:rsidP="006F08C0">
      <w:pPr>
        <w:pStyle w:val="NoSpacing"/>
        <w:rPr>
          <w:rFonts w:ascii="Arial" w:hAnsi="Arial" w:cs="Arial"/>
          <w:lang w:eastAsia="en-GB"/>
        </w:rPr>
      </w:pPr>
    </w:p>
    <w:p w:rsidR="005F3200" w:rsidRPr="0094514B" w:rsidRDefault="00A63DC4" w:rsidP="005F3200">
      <w:pPr>
        <w:pStyle w:val="liste"/>
        <w:numPr>
          <w:ilvl w:val="0"/>
          <w:numId w:val="0"/>
        </w:numPr>
        <w:rPr>
          <w:rFonts w:ascii="Arial" w:hAnsi="Arial" w:cs="Arial"/>
        </w:rPr>
      </w:pPr>
      <w:r>
        <w:rPr>
          <w:rFonts w:ascii="Arial" w:hAnsi="Arial" w:cs="Arial"/>
        </w:rPr>
        <w:t>R</w:t>
      </w:r>
      <w:r w:rsidR="005F3200" w:rsidRPr="0094514B">
        <w:rPr>
          <w:rFonts w:ascii="Arial" w:hAnsi="Arial" w:cs="Arial"/>
        </w:rPr>
        <w:t xml:space="preserve">esponsibilities: </w:t>
      </w:r>
    </w:p>
    <w:p w:rsidR="00BB1992" w:rsidRPr="00A63DC4" w:rsidRDefault="00BB1992" w:rsidP="00BB1992">
      <w:pPr>
        <w:pStyle w:val="headerlist"/>
        <w:rPr>
          <w:rFonts w:ascii="Arial" w:hAnsi="Arial" w:cs="Arial"/>
        </w:rPr>
      </w:pPr>
    </w:p>
    <w:p w:rsidR="00A63DC4" w:rsidRDefault="00A63DC4" w:rsidP="007967EE">
      <w:pPr>
        <w:pStyle w:val="liste"/>
        <w:numPr>
          <w:ilvl w:val="0"/>
          <w:numId w:val="0"/>
        </w:numPr>
        <w:spacing w:line="276" w:lineRule="auto"/>
        <w:rPr>
          <w:rFonts w:ascii="Arial" w:hAnsi="Arial" w:cs="Arial"/>
        </w:rPr>
      </w:pPr>
      <w:r w:rsidRPr="00A63DC4">
        <w:rPr>
          <w:rFonts w:ascii="Arial" w:hAnsi="Arial" w:cs="Arial"/>
        </w:rPr>
        <w:t>Making and serving food, cooking different foods, various cleaning duties in the kitchen and the sit in area such as cleaning tables, bathrooms, storage areas and floors. I also made and served drinks, worked at the till while servi</w:t>
      </w:r>
      <w:r w:rsidR="007967EE">
        <w:rPr>
          <w:rFonts w:ascii="Arial" w:hAnsi="Arial" w:cs="Arial"/>
        </w:rPr>
        <w:t>ng customers, and handled money.</w:t>
      </w:r>
    </w:p>
    <w:p w:rsidR="007967EE" w:rsidRDefault="007967EE" w:rsidP="00A63DC4">
      <w:pPr>
        <w:pStyle w:val="schoolname1"/>
        <w:rPr>
          <w:rFonts w:ascii="Arial" w:hAnsi="Arial" w:cs="Arial"/>
          <w:lang w:eastAsia="en-GB"/>
        </w:rPr>
      </w:pPr>
    </w:p>
    <w:p w:rsidR="00A63DC4" w:rsidRPr="0094514B" w:rsidRDefault="00A63DC4" w:rsidP="00A63DC4">
      <w:pPr>
        <w:pStyle w:val="schoolname1"/>
        <w:rPr>
          <w:rFonts w:ascii="Arial" w:hAnsi="Arial" w:cs="Arial"/>
          <w:lang w:eastAsia="en-GB"/>
        </w:rPr>
      </w:pPr>
      <w:r>
        <w:rPr>
          <w:rFonts w:ascii="Arial" w:hAnsi="Arial" w:cs="Arial"/>
          <w:lang w:eastAsia="en-GB"/>
        </w:rPr>
        <w:t>Waitress</w:t>
      </w:r>
      <w:r w:rsidRPr="0094514B">
        <w:rPr>
          <w:rFonts w:ascii="Arial" w:hAnsi="Arial" w:cs="Arial"/>
          <w:lang w:eastAsia="en-GB"/>
        </w:rPr>
        <w:t xml:space="preserve">, </w:t>
      </w:r>
      <w:r>
        <w:rPr>
          <w:rFonts w:ascii="Arial" w:hAnsi="Arial" w:cs="Arial"/>
          <w:lang w:eastAsia="en-GB"/>
        </w:rPr>
        <w:t>Water Margin</w:t>
      </w:r>
      <w:r w:rsidRPr="0094514B">
        <w:rPr>
          <w:rFonts w:ascii="Arial" w:hAnsi="Arial" w:cs="Arial"/>
          <w:lang w:eastAsia="en-GB"/>
        </w:rPr>
        <w:t>,</w:t>
      </w:r>
      <w:r>
        <w:rPr>
          <w:rFonts w:ascii="Arial" w:hAnsi="Arial" w:cs="Arial"/>
          <w:lang w:eastAsia="en-GB"/>
        </w:rPr>
        <w:t xml:space="preserve"> Ballymena</w:t>
      </w:r>
      <w:r w:rsidRPr="0094514B">
        <w:rPr>
          <w:rFonts w:ascii="Arial" w:hAnsi="Arial" w:cs="Arial"/>
          <w:lang w:eastAsia="en-GB"/>
        </w:rPr>
        <w:t xml:space="preserve"> </w:t>
      </w:r>
    </w:p>
    <w:p w:rsidR="00A63DC4" w:rsidRPr="0094514B" w:rsidRDefault="00A63DC4" w:rsidP="00A63DC4">
      <w:pPr>
        <w:pStyle w:val="date1"/>
        <w:rPr>
          <w:rFonts w:ascii="Arial" w:eastAsia="Times New Roman" w:hAnsi="Arial" w:cs="Arial"/>
          <w:lang w:eastAsia="en-GB"/>
        </w:rPr>
      </w:pPr>
      <w:r>
        <w:rPr>
          <w:rFonts w:ascii="Arial" w:eastAsia="Times New Roman" w:hAnsi="Arial" w:cs="Arial"/>
          <w:lang w:eastAsia="en-GB"/>
        </w:rPr>
        <w:t xml:space="preserve">(September </w:t>
      </w:r>
      <w:r w:rsidRPr="0094514B">
        <w:rPr>
          <w:rFonts w:ascii="Arial" w:eastAsia="Times New Roman" w:hAnsi="Arial" w:cs="Arial"/>
          <w:lang w:eastAsia="en-GB"/>
        </w:rPr>
        <w:t>20</w:t>
      </w:r>
      <w:r>
        <w:rPr>
          <w:rFonts w:ascii="Arial" w:eastAsia="Times New Roman" w:hAnsi="Arial" w:cs="Arial"/>
          <w:lang w:eastAsia="en-GB"/>
        </w:rPr>
        <w:t>13</w:t>
      </w:r>
      <w:r w:rsidRPr="0094514B">
        <w:rPr>
          <w:rFonts w:ascii="Arial" w:eastAsia="Times New Roman" w:hAnsi="Arial" w:cs="Arial"/>
          <w:lang w:eastAsia="en-GB"/>
        </w:rPr>
        <w:t xml:space="preserve"> –</w:t>
      </w:r>
      <w:r>
        <w:rPr>
          <w:rFonts w:ascii="Arial" w:eastAsia="Times New Roman" w:hAnsi="Arial" w:cs="Arial"/>
          <w:lang w:eastAsia="en-GB"/>
        </w:rPr>
        <w:t xml:space="preserve"> February 2014</w:t>
      </w:r>
      <w:r w:rsidRPr="0094514B">
        <w:rPr>
          <w:rFonts w:ascii="Arial" w:eastAsia="Times New Roman" w:hAnsi="Arial" w:cs="Arial"/>
          <w:lang w:eastAsia="en-GB"/>
        </w:rPr>
        <w:t>)</w:t>
      </w:r>
    </w:p>
    <w:p w:rsidR="00A63DC4" w:rsidRPr="0094514B" w:rsidRDefault="00A63DC4" w:rsidP="00A63DC4">
      <w:pPr>
        <w:pStyle w:val="NoSpacing"/>
        <w:rPr>
          <w:rFonts w:ascii="Arial" w:hAnsi="Arial" w:cs="Arial"/>
          <w:lang w:eastAsia="en-GB"/>
        </w:rPr>
      </w:pPr>
    </w:p>
    <w:p w:rsidR="00A63DC4" w:rsidRPr="0094514B" w:rsidRDefault="00A63DC4" w:rsidP="00A63DC4">
      <w:pPr>
        <w:pStyle w:val="liste"/>
        <w:numPr>
          <w:ilvl w:val="0"/>
          <w:numId w:val="0"/>
        </w:numPr>
        <w:rPr>
          <w:rFonts w:ascii="Arial" w:hAnsi="Arial" w:cs="Arial"/>
        </w:rPr>
      </w:pPr>
      <w:r>
        <w:rPr>
          <w:rFonts w:ascii="Arial" w:hAnsi="Arial" w:cs="Arial"/>
        </w:rPr>
        <w:t>R</w:t>
      </w:r>
      <w:r w:rsidRPr="0094514B">
        <w:rPr>
          <w:rFonts w:ascii="Arial" w:hAnsi="Arial" w:cs="Arial"/>
        </w:rPr>
        <w:t xml:space="preserve">esponsibilities: </w:t>
      </w:r>
    </w:p>
    <w:p w:rsidR="00A63DC4" w:rsidRDefault="00A63DC4" w:rsidP="00A63DC4">
      <w:pPr>
        <w:pStyle w:val="headerlist"/>
        <w:rPr>
          <w:rFonts w:ascii="Arial" w:hAnsi="Arial" w:cs="Arial"/>
        </w:rPr>
      </w:pPr>
    </w:p>
    <w:p w:rsidR="00A63DC4" w:rsidRPr="00A63DC4" w:rsidRDefault="00A63DC4" w:rsidP="00A63DC4">
      <w:pPr>
        <w:pStyle w:val="headerlist"/>
        <w:spacing w:line="276" w:lineRule="auto"/>
        <w:rPr>
          <w:rFonts w:ascii="Arial" w:hAnsi="Arial" w:cs="Arial"/>
        </w:rPr>
      </w:pPr>
      <w:r w:rsidRPr="00A63DC4">
        <w:rPr>
          <w:rFonts w:ascii="Arial" w:hAnsi="Arial" w:cs="Arial"/>
        </w:rPr>
        <w:t>Serving food, cleaning tables, washing cutlery, cleaning, making and serving drinks and seating customers. I also worked in the take-away and prepared food for delivery, worked the till, prepared food for customers and answered the phone.</w:t>
      </w:r>
    </w:p>
    <w:p w:rsidR="00A63DC4" w:rsidRDefault="00A63DC4" w:rsidP="000E1821">
      <w:pPr>
        <w:pStyle w:val="liste"/>
        <w:numPr>
          <w:ilvl w:val="0"/>
          <w:numId w:val="0"/>
        </w:numPr>
        <w:rPr>
          <w:rFonts w:ascii="Arial" w:eastAsia="Times New Roman" w:hAnsi="Arial" w:cs="Arial"/>
          <w:color w:val="auto"/>
          <w:szCs w:val="20"/>
          <w:lang w:eastAsia="en-GB"/>
        </w:rPr>
      </w:pPr>
    </w:p>
    <w:p w:rsidR="00A63DC4" w:rsidRPr="0094514B" w:rsidRDefault="00A63DC4" w:rsidP="00A63DC4">
      <w:pPr>
        <w:pStyle w:val="schoolname1"/>
        <w:rPr>
          <w:rFonts w:ascii="Arial" w:hAnsi="Arial" w:cs="Arial"/>
          <w:lang w:eastAsia="en-GB"/>
        </w:rPr>
      </w:pPr>
      <w:r>
        <w:rPr>
          <w:rFonts w:ascii="Arial" w:hAnsi="Arial" w:cs="Arial"/>
          <w:lang w:eastAsia="en-GB"/>
        </w:rPr>
        <w:t>Teaching Assistant (Work Experience)</w:t>
      </w:r>
      <w:r w:rsidRPr="0094514B">
        <w:rPr>
          <w:rFonts w:ascii="Arial" w:hAnsi="Arial" w:cs="Arial"/>
          <w:lang w:eastAsia="en-GB"/>
        </w:rPr>
        <w:t xml:space="preserve">, </w:t>
      </w:r>
      <w:proofErr w:type="spellStart"/>
      <w:r>
        <w:rPr>
          <w:rFonts w:ascii="Arial" w:hAnsi="Arial" w:cs="Arial"/>
          <w:lang w:eastAsia="en-GB"/>
        </w:rPr>
        <w:t>Braidside</w:t>
      </w:r>
      <w:proofErr w:type="spellEnd"/>
      <w:r>
        <w:rPr>
          <w:rFonts w:ascii="Arial" w:hAnsi="Arial" w:cs="Arial"/>
          <w:lang w:eastAsia="en-GB"/>
        </w:rPr>
        <w:t xml:space="preserve"> Integrated Primary School</w:t>
      </w:r>
      <w:r w:rsidRPr="0094514B">
        <w:rPr>
          <w:rFonts w:ascii="Arial" w:hAnsi="Arial" w:cs="Arial"/>
          <w:lang w:eastAsia="en-GB"/>
        </w:rPr>
        <w:t xml:space="preserve">, </w:t>
      </w:r>
      <w:r>
        <w:rPr>
          <w:rFonts w:ascii="Arial" w:hAnsi="Arial" w:cs="Arial"/>
          <w:lang w:eastAsia="en-GB"/>
        </w:rPr>
        <w:t>Ballymena</w:t>
      </w:r>
      <w:r w:rsidRPr="0094514B">
        <w:rPr>
          <w:rFonts w:ascii="Arial" w:hAnsi="Arial" w:cs="Arial"/>
          <w:lang w:eastAsia="en-GB"/>
        </w:rPr>
        <w:t xml:space="preserve"> </w:t>
      </w:r>
    </w:p>
    <w:p w:rsidR="00A63DC4" w:rsidRPr="0094514B" w:rsidRDefault="00A63DC4" w:rsidP="00A63DC4">
      <w:pPr>
        <w:pStyle w:val="date1"/>
        <w:rPr>
          <w:rFonts w:ascii="Arial" w:eastAsia="Times New Roman" w:hAnsi="Arial" w:cs="Arial"/>
          <w:lang w:eastAsia="en-GB"/>
        </w:rPr>
      </w:pPr>
      <w:r w:rsidRPr="0094514B">
        <w:rPr>
          <w:rFonts w:ascii="Arial" w:eastAsia="Times New Roman" w:hAnsi="Arial" w:cs="Arial"/>
          <w:lang w:eastAsia="en-GB"/>
        </w:rPr>
        <w:t>(</w:t>
      </w:r>
      <w:r>
        <w:rPr>
          <w:rFonts w:ascii="Arial" w:eastAsia="Times New Roman" w:hAnsi="Arial" w:cs="Arial"/>
          <w:lang w:eastAsia="en-GB"/>
        </w:rPr>
        <w:t xml:space="preserve">November </w:t>
      </w:r>
      <w:r w:rsidRPr="0094514B">
        <w:rPr>
          <w:rFonts w:ascii="Arial" w:eastAsia="Times New Roman" w:hAnsi="Arial" w:cs="Arial"/>
          <w:lang w:eastAsia="en-GB"/>
        </w:rPr>
        <w:t>20</w:t>
      </w:r>
      <w:r>
        <w:rPr>
          <w:rFonts w:ascii="Arial" w:eastAsia="Times New Roman" w:hAnsi="Arial" w:cs="Arial"/>
          <w:lang w:eastAsia="en-GB"/>
        </w:rPr>
        <w:t>13 and February 2014</w:t>
      </w:r>
      <w:r w:rsidRPr="0094514B">
        <w:rPr>
          <w:rFonts w:ascii="Arial" w:eastAsia="Times New Roman" w:hAnsi="Arial" w:cs="Arial"/>
          <w:lang w:eastAsia="en-GB"/>
        </w:rPr>
        <w:t>)</w:t>
      </w:r>
    </w:p>
    <w:p w:rsidR="00A63DC4" w:rsidRPr="0094514B" w:rsidRDefault="00A63DC4" w:rsidP="00A63DC4">
      <w:pPr>
        <w:pStyle w:val="NoSpacing"/>
        <w:rPr>
          <w:rFonts w:ascii="Arial" w:hAnsi="Arial" w:cs="Arial"/>
          <w:lang w:eastAsia="en-GB"/>
        </w:rPr>
      </w:pPr>
    </w:p>
    <w:p w:rsidR="00A63DC4" w:rsidRPr="0094514B" w:rsidRDefault="00A63DC4" w:rsidP="00A63DC4">
      <w:pPr>
        <w:pStyle w:val="liste"/>
        <w:numPr>
          <w:ilvl w:val="0"/>
          <w:numId w:val="0"/>
        </w:numPr>
        <w:rPr>
          <w:rFonts w:ascii="Arial" w:hAnsi="Arial" w:cs="Arial"/>
        </w:rPr>
      </w:pPr>
      <w:r>
        <w:rPr>
          <w:rFonts w:ascii="Arial" w:hAnsi="Arial" w:cs="Arial"/>
        </w:rPr>
        <w:t>R</w:t>
      </w:r>
      <w:r w:rsidRPr="0094514B">
        <w:rPr>
          <w:rFonts w:ascii="Arial" w:hAnsi="Arial" w:cs="Arial"/>
        </w:rPr>
        <w:t xml:space="preserve">esponsibilities: </w:t>
      </w:r>
    </w:p>
    <w:p w:rsidR="00A63DC4" w:rsidRPr="0094514B" w:rsidRDefault="00A63DC4" w:rsidP="00A63DC4">
      <w:pPr>
        <w:pStyle w:val="headerlist"/>
        <w:rPr>
          <w:rFonts w:ascii="Arial" w:hAnsi="Arial" w:cs="Arial"/>
        </w:rPr>
      </w:pPr>
    </w:p>
    <w:p w:rsidR="00A63DC4" w:rsidRPr="00A63DC4" w:rsidRDefault="00A63DC4" w:rsidP="00A63DC4">
      <w:pPr>
        <w:pStyle w:val="liste"/>
        <w:numPr>
          <w:ilvl w:val="0"/>
          <w:numId w:val="0"/>
        </w:numPr>
        <w:spacing w:line="276" w:lineRule="auto"/>
        <w:rPr>
          <w:rFonts w:ascii="Arial" w:hAnsi="Arial" w:cs="Arial"/>
          <w:szCs w:val="20"/>
        </w:rPr>
      </w:pPr>
      <w:r w:rsidRPr="00A63DC4">
        <w:rPr>
          <w:rFonts w:ascii="Arial" w:hAnsi="Arial" w:cs="Arial"/>
          <w:szCs w:val="20"/>
        </w:rPr>
        <w:t>I was at this school for work experience for two weeks during this school year. I was helping to teach a Primary five class. I took two reading groups twice during each week. I also showed examples of mathematics to the lower ability maths group. I marked a lot of classwork and homework and put up displays around the classroom. I helped the class with their artwork and poetry writing, and also helped the children to type their poetry work on the computer. I took two groups outside to do measuring work while the teacher stayed in the classroom. I also took the Friday spelling and table test. Lastly, throughout the two weeks, I helped a boy with a learning disability to understand new mathematics</w:t>
      </w:r>
    </w:p>
    <w:p w:rsidR="000E1821" w:rsidRPr="0094514B" w:rsidRDefault="000E1821" w:rsidP="000E1821">
      <w:pPr>
        <w:pStyle w:val="liste"/>
        <w:numPr>
          <w:ilvl w:val="0"/>
          <w:numId w:val="0"/>
        </w:numPr>
        <w:rPr>
          <w:rFonts w:ascii="Arial" w:eastAsia="Times New Roman" w:hAnsi="Arial" w:cs="Arial"/>
          <w:color w:val="auto"/>
          <w:szCs w:val="20"/>
          <w:lang w:eastAsia="en-GB"/>
        </w:rPr>
      </w:pPr>
    </w:p>
    <w:p w:rsidR="000E1821" w:rsidRPr="0094514B" w:rsidRDefault="000E1821" w:rsidP="000E1821">
      <w:pPr>
        <w:pStyle w:val="titleparagraph"/>
        <w:rPr>
          <w:rFonts w:ascii="Arial" w:eastAsia="Times New Roman" w:hAnsi="Arial" w:cs="Arial"/>
        </w:rPr>
      </w:pPr>
      <w:r w:rsidRPr="0094514B">
        <w:rPr>
          <w:rFonts w:ascii="Arial" w:eastAsia="Times New Roman" w:hAnsi="Arial" w:cs="Arial"/>
        </w:rPr>
        <w:t>Education</w:t>
      </w:r>
    </w:p>
    <w:p w:rsidR="000E1821" w:rsidRPr="0094514B" w:rsidRDefault="002F1D06" w:rsidP="000E1821">
      <w:pPr>
        <w:rPr>
          <w:rFonts w:ascii="Arial" w:hAnsi="Arial" w:cs="Arial"/>
          <w:lang w:eastAsia="en-GB"/>
        </w:rPr>
      </w:pPr>
      <w:r>
        <w:rPr>
          <w:rFonts w:ascii="Arial" w:hAnsi="Arial" w:cs="Arial"/>
        </w:rPr>
        <w:pict>
          <v:rect id="_x0000_i1027" style="width:451.3pt;height:4pt" o:hralign="center" o:hrstd="t" o:hrnoshade="t" o:hr="t" fillcolor="#599ad1" stroked="f"/>
        </w:pict>
      </w:r>
    </w:p>
    <w:p w:rsidR="000E1821" w:rsidRDefault="000E1821" w:rsidP="000E1821">
      <w:pPr>
        <w:pStyle w:val="schoolname1"/>
        <w:rPr>
          <w:rFonts w:ascii="Arial" w:hAnsi="Arial" w:cs="Arial"/>
        </w:rPr>
      </w:pPr>
      <w:r w:rsidRPr="0094514B">
        <w:rPr>
          <w:rFonts w:ascii="Arial" w:hAnsi="Arial" w:cs="Arial"/>
        </w:rPr>
        <w:t xml:space="preserve"> </w:t>
      </w:r>
    </w:p>
    <w:p w:rsidR="00DA33CD" w:rsidRPr="0094514B" w:rsidRDefault="00DA33CD" w:rsidP="00DA33CD">
      <w:pPr>
        <w:pStyle w:val="schoolname1"/>
        <w:rPr>
          <w:rFonts w:ascii="Arial" w:eastAsia="Times New Roman" w:hAnsi="Arial" w:cs="Arial"/>
          <w:lang w:eastAsia="en-GB"/>
        </w:rPr>
      </w:pPr>
      <w:r>
        <w:rPr>
          <w:rFonts w:ascii="Arial" w:hAnsi="Arial" w:cs="Arial"/>
        </w:rPr>
        <w:t>University Of Wales Trinity Saint David, Carmarthen Campus</w:t>
      </w:r>
    </w:p>
    <w:p w:rsidR="00DA33CD" w:rsidRDefault="00DA33CD" w:rsidP="00DA33CD">
      <w:pPr>
        <w:pStyle w:val="date1"/>
        <w:rPr>
          <w:rFonts w:ascii="Arial" w:eastAsia="Times New Roman" w:hAnsi="Arial" w:cs="Arial"/>
          <w:lang w:eastAsia="en-GB"/>
        </w:rPr>
      </w:pPr>
      <w:r w:rsidRPr="0094514B">
        <w:rPr>
          <w:rFonts w:ascii="Arial" w:eastAsia="Times New Roman" w:hAnsi="Arial" w:cs="Arial"/>
          <w:lang w:eastAsia="en-GB"/>
        </w:rPr>
        <w:t xml:space="preserve">(September </w:t>
      </w:r>
      <w:r>
        <w:rPr>
          <w:rFonts w:ascii="Arial" w:eastAsia="Times New Roman" w:hAnsi="Arial" w:cs="Arial"/>
          <w:lang w:eastAsia="en-GB"/>
        </w:rPr>
        <w:t>2015</w:t>
      </w:r>
      <w:r w:rsidRPr="0094514B">
        <w:rPr>
          <w:rFonts w:ascii="Arial" w:eastAsia="Times New Roman" w:hAnsi="Arial" w:cs="Arial"/>
          <w:lang w:eastAsia="en-GB"/>
        </w:rPr>
        <w:t xml:space="preserve"> – June </w:t>
      </w:r>
      <w:r>
        <w:rPr>
          <w:rFonts w:ascii="Arial" w:eastAsia="Times New Roman" w:hAnsi="Arial" w:cs="Arial"/>
          <w:lang w:eastAsia="en-GB"/>
        </w:rPr>
        <w:t>2018</w:t>
      </w:r>
      <w:r w:rsidRPr="0094514B">
        <w:rPr>
          <w:rFonts w:ascii="Arial" w:eastAsia="Times New Roman" w:hAnsi="Arial" w:cs="Arial"/>
          <w:lang w:eastAsia="en-GB"/>
        </w:rPr>
        <w:t>)</w:t>
      </w:r>
    </w:p>
    <w:p w:rsidR="00DA33CD" w:rsidRDefault="00DA33CD" w:rsidP="00DA33CD">
      <w:pPr>
        <w:pStyle w:val="date1"/>
        <w:rPr>
          <w:rFonts w:ascii="Arial" w:eastAsia="Times New Roman" w:hAnsi="Arial" w:cs="Arial"/>
          <w:i w:val="0"/>
          <w:lang w:eastAsia="en-GB"/>
        </w:rPr>
      </w:pPr>
    </w:p>
    <w:p w:rsidR="00DA33CD" w:rsidRPr="00DA33CD" w:rsidRDefault="00DA33CD" w:rsidP="00DA33CD">
      <w:pPr>
        <w:pStyle w:val="date1"/>
        <w:rPr>
          <w:rFonts w:ascii="Arial" w:eastAsia="Times New Roman" w:hAnsi="Arial" w:cs="Arial"/>
          <w:i w:val="0"/>
          <w:color w:val="auto"/>
          <w:lang w:eastAsia="en-GB"/>
        </w:rPr>
      </w:pPr>
      <w:proofErr w:type="spellStart"/>
      <w:r>
        <w:rPr>
          <w:rFonts w:ascii="Arial" w:eastAsia="Times New Roman" w:hAnsi="Arial" w:cs="Arial"/>
          <w:i w:val="0"/>
          <w:color w:val="auto"/>
          <w:lang w:eastAsia="en-GB"/>
        </w:rPr>
        <w:t>BAEd</w:t>
      </w:r>
      <w:proofErr w:type="spellEnd"/>
      <w:r>
        <w:rPr>
          <w:rFonts w:ascii="Arial" w:eastAsia="Times New Roman" w:hAnsi="Arial" w:cs="Arial"/>
          <w:i w:val="0"/>
          <w:color w:val="auto"/>
          <w:lang w:eastAsia="en-GB"/>
        </w:rPr>
        <w:t xml:space="preserve"> Primary Education with QTS </w:t>
      </w:r>
    </w:p>
    <w:p w:rsidR="00DA33CD" w:rsidRPr="0094514B" w:rsidRDefault="00DA33CD" w:rsidP="000E1821">
      <w:pPr>
        <w:pStyle w:val="schoolname1"/>
        <w:rPr>
          <w:rFonts w:ascii="Arial" w:hAnsi="Arial" w:cs="Arial"/>
        </w:rPr>
      </w:pPr>
    </w:p>
    <w:p w:rsidR="000E1821" w:rsidRPr="0094514B" w:rsidRDefault="000E1821" w:rsidP="000E1821">
      <w:pPr>
        <w:pStyle w:val="schoolname1"/>
        <w:rPr>
          <w:rFonts w:ascii="Arial" w:eastAsia="Times New Roman" w:hAnsi="Arial" w:cs="Arial"/>
          <w:lang w:eastAsia="en-GB"/>
        </w:rPr>
      </w:pPr>
      <w:r w:rsidRPr="0094514B">
        <w:rPr>
          <w:rFonts w:ascii="Arial" w:hAnsi="Arial" w:cs="Arial"/>
        </w:rPr>
        <w:t>C</w:t>
      </w:r>
      <w:r w:rsidR="00DA33CD">
        <w:rPr>
          <w:rFonts w:ascii="Arial" w:hAnsi="Arial" w:cs="Arial"/>
        </w:rPr>
        <w:t>ambridge House Grammar School, Ballymena</w:t>
      </w:r>
    </w:p>
    <w:p w:rsidR="000E1821" w:rsidRPr="0094514B" w:rsidRDefault="000E1821" w:rsidP="000E1821">
      <w:pPr>
        <w:pStyle w:val="date1"/>
        <w:rPr>
          <w:rFonts w:ascii="Arial" w:eastAsia="Times New Roman" w:hAnsi="Arial" w:cs="Arial"/>
          <w:lang w:eastAsia="en-GB"/>
        </w:rPr>
      </w:pPr>
      <w:r w:rsidRPr="0094514B">
        <w:rPr>
          <w:rFonts w:ascii="Arial" w:eastAsia="Times New Roman" w:hAnsi="Arial" w:cs="Arial"/>
          <w:lang w:eastAsia="en-GB"/>
        </w:rPr>
        <w:t>(</w:t>
      </w:r>
      <w:r w:rsidR="00CE7B43" w:rsidRPr="0094514B">
        <w:rPr>
          <w:rFonts w:ascii="Arial" w:eastAsia="Times New Roman" w:hAnsi="Arial" w:cs="Arial"/>
          <w:lang w:eastAsia="en-GB"/>
        </w:rPr>
        <w:t xml:space="preserve">September </w:t>
      </w:r>
      <w:r w:rsidR="00DA33CD">
        <w:rPr>
          <w:rFonts w:ascii="Arial" w:eastAsia="Times New Roman" w:hAnsi="Arial" w:cs="Arial"/>
          <w:lang w:eastAsia="en-GB"/>
        </w:rPr>
        <w:t>2008</w:t>
      </w:r>
      <w:r w:rsidRPr="0094514B">
        <w:rPr>
          <w:rFonts w:ascii="Arial" w:eastAsia="Times New Roman" w:hAnsi="Arial" w:cs="Arial"/>
          <w:lang w:eastAsia="en-GB"/>
        </w:rPr>
        <w:t xml:space="preserve"> – </w:t>
      </w:r>
      <w:r w:rsidR="00CE7B43" w:rsidRPr="0094514B">
        <w:rPr>
          <w:rFonts w:ascii="Arial" w:eastAsia="Times New Roman" w:hAnsi="Arial" w:cs="Arial"/>
          <w:lang w:eastAsia="en-GB"/>
        </w:rPr>
        <w:t xml:space="preserve">June </w:t>
      </w:r>
      <w:r w:rsidR="00DA33CD">
        <w:rPr>
          <w:rFonts w:ascii="Arial" w:eastAsia="Times New Roman" w:hAnsi="Arial" w:cs="Arial"/>
          <w:lang w:eastAsia="en-GB"/>
        </w:rPr>
        <w:t>2015</w:t>
      </w:r>
      <w:r w:rsidRPr="0094514B">
        <w:rPr>
          <w:rFonts w:ascii="Arial" w:eastAsia="Times New Roman" w:hAnsi="Arial" w:cs="Arial"/>
          <w:lang w:eastAsia="en-GB"/>
        </w:rPr>
        <w:t>)</w:t>
      </w:r>
    </w:p>
    <w:p w:rsidR="00864D5D" w:rsidRDefault="00864D5D" w:rsidP="000E1821">
      <w:pPr>
        <w:pStyle w:val="headerlist"/>
        <w:rPr>
          <w:rFonts w:ascii="Arial" w:hAnsi="Arial" w:cs="Arial"/>
        </w:rPr>
      </w:pPr>
    </w:p>
    <w:p w:rsidR="000E1821" w:rsidRPr="0094514B" w:rsidRDefault="000E1821" w:rsidP="000E1821">
      <w:pPr>
        <w:pStyle w:val="headerlist"/>
        <w:rPr>
          <w:rStyle w:val="Strong"/>
          <w:rFonts w:ascii="Arial" w:hAnsi="Arial" w:cs="Arial"/>
        </w:rPr>
      </w:pPr>
      <w:r w:rsidRPr="0094514B">
        <w:rPr>
          <w:rFonts w:ascii="Arial" w:hAnsi="Arial" w:cs="Arial"/>
        </w:rPr>
        <w:t>A</w:t>
      </w:r>
      <w:r w:rsidRPr="0094514B">
        <w:rPr>
          <w:rStyle w:val="Heading1Char"/>
          <w:rFonts w:ascii="Arial" w:hAnsi="Arial" w:cs="Arial"/>
        </w:rPr>
        <w:t>-levels</w:t>
      </w:r>
      <w:r w:rsidRPr="0094514B">
        <w:rPr>
          <w:rStyle w:val="Strong"/>
          <w:rFonts w:ascii="Arial" w:hAnsi="Arial" w:cs="Arial"/>
        </w:rPr>
        <w:t>:</w:t>
      </w:r>
    </w:p>
    <w:p w:rsidR="000E1821" w:rsidRPr="0094514B" w:rsidRDefault="00DA33CD" w:rsidP="000E1821">
      <w:pPr>
        <w:pStyle w:val="liste"/>
        <w:rPr>
          <w:rFonts w:ascii="Arial" w:hAnsi="Arial" w:cs="Arial"/>
          <w:lang w:eastAsia="en-GB"/>
        </w:rPr>
      </w:pPr>
      <w:r>
        <w:rPr>
          <w:rFonts w:ascii="Arial" w:hAnsi="Arial" w:cs="Arial"/>
          <w:lang w:eastAsia="en-GB"/>
        </w:rPr>
        <w:t>Health and Social Care – B</w:t>
      </w:r>
    </w:p>
    <w:p w:rsidR="000E1821" w:rsidRPr="0094514B" w:rsidRDefault="00DA33CD" w:rsidP="000E1821">
      <w:pPr>
        <w:pStyle w:val="liste"/>
        <w:rPr>
          <w:rFonts w:ascii="Arial" w:hAnsi="Arial" w:cs="Arial"/>
          <w:lang w:eastAsia="en-GB"/>
        </w:rPr>
      </w:pPr>
      <w:r>
        <w:rPr>
          <w:rFonts w:ascii="Arial" w:hAnsi="Arial" w:cs="Arial"/>
          <w:lang w:eastAsia="en-GB"/>
        </w:rPr>
        <w:t>Sociology – C</w:t>
      </w:r>
    </w:p>
    <w:p w:rsidR="000E1821" w:rsidRPr="0094514B" w:rsidRDefault="00DA33CD" w:rsidP="000E1821">
      <w:pPr>
        <w:pStyle w:val="liste"/>
        <w:rPr>
          <w:rFonts w:ascii="Arial" w:hAnsi="Arial" w:cs="Arial"/>
          <w:lang w:eastAsia="en-GB"/>
        </w:rPr>
      </w:pPr>
      <w:r>
        <w:rPr>
          <w:rFonts w:ascii="Arial" w:hAnsi="Arial" w:cs="Arial"/>
          <w:lang w:eastAsia="en-GB"/>
        </w:rPr>
        <w:t>English Literature – D</w:t>
      </w:r>
    </w:p>
    <w:p w:rsidR="000E1821" w:rsidRPr="0094514B" w:rsidRDefault="000E1821" w:rsidP="000E1821">
      <w:pPr>
        <w:pStyle w:val="liste"/>
        <w:numPr>
          <w:ilvl w:val="0"/>
          <w:numId w:val="0"/>
        </w:numPr>
        <w:ind w:left="697"/>
        <w:rPr>
          <w:rFonts w:ascii="Arial" w:hAnsi="Arial" w:cs="Arial"/>
          <w:lang w:eastAsia="en-GB"/>
        </w:rPr>
      </w:pPr>
    </w:p>
    <w:p w:rsidR="000E1821" w:rsidRPr="0094514B" w:rsidRDefault="000E1821" w:rsidP="00DA33CD">
      <w:pPr>
        <w:pStyle w:val="NoSpacing"/>
        <w:ind w:left="0"/>
        <w:rPr>
          <w:rFonts w:ascii="Arial" w:hAnsi="Arial" w:cs="Arial"/>
          <w:lang w:eastAsia="en-GB"/>
        </w:rPr>
      </w:pPr>
    </w:p>
    <w:p w:rsidR="007967EE" w:rsidRDefault="000E1821" w:rsidP="007967EE">
      <w:pPr>
        <w:pStyle w:val="NoSpacing"/>
        <w:rPr>
          <w:rFonts w:ascii="Arial" w:hAnsi="Arial" w:cs="Arial"/>
        </w:rPr>
      </w:pPr>
      <w:r w:rsidRPr="0094514B">
        <w:rPr>
          <w:rFonts w:ascii="Arial" w:hAnsi="Arial" w:cs="Arial"/>
        </w:rPr>
        <w:t>10 GCSEs, grade A-C</w:t>
      </w:r>
      <w:r w:rsidR="00AC6EBE" w:rsidRPr="0094514B">
        <w:rPr>
          <w:rFonts w:ascii="Arial" w:hAnsi="Arial" w:cs="Arial"/>
        </w:rPr>
        <w:t>,</w:t>
      </w:r>
      <w:r w:rsidRPr="0094514B">
        <w:rPr>
          <w:rFonts w:ascii="Arial" w:hAnsi="Arial" w:cs="Arial"/>
        </w:rPr>
        <w:t xml:space="preserve"> including Maths</w:t>
      </w:r>
      <w:r w:rsidR="00DA33CD">
        <w:rPr>
          <w:rFonts w:ascii="Arial" w:hAnsi="Arial" w:cs="Arial"/>
        </w:rPr>
        <w:t xml:space="preserve"> (B)</w:t>
      </w:r>
      <w:r w:rsidRPr="0094514B">
        <w:rPr>
          <w:rFonts w:ascii="Arial" w:hAnsi="Arial" w:cs="Arial"/>
        </w:rPr>
        <w:t xml:space="preserve"> and English</w:t>
      </w:r>
      <w:r w:rsidR="00DA33CD">
        <w:rPr>
          <w:rFonts w:ascii="Arial" w:hAnsi="Arial" w:cs="Arial"/>
        </w:rPr>
        <w:t xml:space="preserve"> (B </w:t>
      </w:r>
      <w:r w:rsidR="007967EE">
        <w:rPr>
          <w:rFonts w:ascii="Arial" w:hAnsi="Arial" w:cs="Arial"/>
        </w:rPr>
        <w:t>in both Language and Literature.</w:t>
      </w:r>
    </w:p>
    <w:p w:rsidR="00314FA2" w:rsidRDefault="00314FA2" w:rsidP="00314FA2">
      <w:pPr>
        <w:pStyle w:val="NoSpacing"/>
        <w:ind w:left="0"/>
        <w:rPr>
          <w:rFonts w:ascii="Arial" w:hAnsi="Arial" w:cs="Arial"/>
        </w:rPr>
      </w:pPr>
    </w:p>
    <w:p w:rsidR="00FF32C6" w:rsidRDefault="00FF32C6" w:rsidP="00314FA2">
      <w:pPr>
        <w:pStyle w:val="NoSpacing"/>
        <w:ind w:left="0"/>
        <w:rPr>
          <w:rFonts w:ascii="Arial" w:hAnsi="Arial" w:cs="Arial"/>
        </w:rPr>
      </w:pPr>
    </w:p>
    <w:p w:rsidR="00FF32C6" w:rsidRPr="009823E7" w:rsidRDefault="00FF32C6" w:rsidP="009823E7">
      <w:pPr>
        <w:pStyle w:val="hmain"/>
        <w:rPr>
          <w:rFonts w:ascii="Arial" w:hAnsi="Arial" w:cs="Arial"/>
          <w:sz w:val="28"/>
          <w:szCs w:val="28"/>
        </w:rPr>
      </w:pPr>
      <w:r w:rsidRPr="009823E7">
        <w:rPr>
          <w:rFonts w:ascii="Arial" w:hAnsi="Arial" w:cs="Arial"/>
          <w:sz w:val="28"/>
          <w:szCs w:val="28"/>
        </w:rPr>
        <w:lastRenderedPageBreak/>
        <w:t>Curriculum Vitae (Present)</w:t>
      </w:r>
    </w:p>
    <w:p w:rsidR="00FF32C6" w:rsidRPr="006F382A" w:rsidRDefault="00FF32C6" w:rsidP="009823E7">
      <w:pPr>
        <w:pStyle w:val="hmain"/>
        <w:rPr>
          <w:rFonts w:ascii="Arial" w:hAnsi="Arial" w:cs="Arial"/>
          <w:sz w:val="24"/>
          <w:szCs w:val="24"/>
        </w:rPr>
      </w:pPr>
      <w:r w:rsidRPr="006F382A">
        <w:rPr>
          <w:rFonts w:ascii="Arial" w:hAnsi="Arial" w:cs="Arial"/>
          <w:sz w:val="24"/>
          <w:szCs w:val="24"/>
        </w:rPr>
        <w:t xml:space="preserve">Lucy Mason </w:t>
      </w:r>
    </w:p>
    <w:p w:rsidR="00FF32C6" w:rsidRPr="006F382A" w:rsidRDefault="00FF32C6" w:rsidP="009823E7">
      <w:pPr>
        <w:pStyle w:val="hmain"/>
        <w:rPr>
          <w:rFonts w:ascii="Arial" w:hAnsi="Arial" w:cs="Arial"/>
          <w:sz w:val="24"/>
          <w:szCs w:val="24"/>
        </w:rPr>
      </w:pPr>
      <w:r w:rsidRPr="006F382A">
        <w:rPr>
          <w:rFonts w:ascii="Arial" w:hAnsi="Arial" w:cs="Arial"/>
          <w:sz w:val="24"/>
          <w:szCs w:val="24"/>
        </w:rPr>
        <w:t xml:space="preserve">73 </w:t>
      </w:r>
      <w:proofErr w:type="spellStart"/>
      <w:r w:rsidRPr="006F382A">
        <w:rPr>
          <w:rFonts w:ascii="Arial" w:hAnsi="Arial" w:cs="Arial"/>
          <w:sz w:val="24"/>
          <w:szCs w:val="24"/>
        </w:rPr>
        <w:t>Dartington</w:t>
      </w:r>
      <w:proofErr w:type="spellEnd"/>
      <w:r w:rsidRPr="006F382A">
        <w:rPr>
          <w:rFonts w:ascii="Arial" w:hAnsi="Arial" w:cs="Arial"/>
          <w:sz w:val="24"/>
          <w:szCs w:val="24"/>
        </w:rPr>
        <w:t xml:space="preserve"> Road, Wigan, Greater Manchester, WN2 5BA</w:t>
      </w:r>
      <w:r w:rsidRPr="006F382A">
        <w:rPr>
          <w:rFonts w:ascii="Arial" w:hAnsi="Arial" w:cs="Arial"/>
          <w:sz w:val="24"/>
          <w:szCs w:val="24"/>
        </w:rPr>
        <w:br/>
        <w:t>07872564089 • lucyellamason@live.com</w:t>
      </w:r>
    </w:p>
    <w:p w:rsidR="00FF32C6" w:rsidRPr="009823E7" w:rsidRDefault="00FF32C6" w:rsidP="006F382A">
      <w:pPr>
        <w:pStyle w:val="hmain"/>
        <w:rPr>
          <w:rFonts w:ascii="Arial" w:eastAsia="Times New Roman" w:hAnsi="Arial" w:cs="Arial"/>
          <w:sz w:val="28"/>
          <w:szCs w:val="28"/>
        </w:rPr>
      </w:pPr>
      <w:r w:rsidRPr="009823E7">
        <w:rPr>
          <w:rFonts w:ascii="Arial" w:eastAsia="Times New Roman" w:hAnsi="Arial" w:cs="Arial"/>
          <w:sz w:val="28"/>
          <w:szCs w:val="28"/>
        </w:rPr>
        <w:t>Personal statement</w:t>
      </w:r>
    </w:p>
    <w:p w:rsidR="00FF32C6" w:rsidRPr="009823E7" w:rsidRDefault="00FF32C6" w:rsidP="006F382A">
      <w:pPr>
        <w:pStyle w:val="hmain"/>
        <w:rPr>
          <w:rFonts w:ascii="Arial" w:hAnsi="Arial" w:cs="Arial"/>
          <w:sz w:val="28"/>
          <w:szCs w:val="28"/>
        </w:rPr>
      </w:pPr>
      <w:r w:rsidRPr="009823E7">
        <w:rPr>
          <w:rFonts w:ascii="Arial" w:hAnsi="Arial" w:cs="Arial"/>
          <w:sz w:val="28"/>
          <w:szCs w:val="28"/>
        </w:rPr>
        <w:pict>
          <v:rect id="_x0000_i1028" style="width:451.3pt;height:4pt" o:hralign="center" o:hrstd="t" o:hrnoshade="t" o:hr="t" fillcolor="#599ad1" stroked="f"/>
        </w:pict>
      </w:r>
    </w:p>
    <w:p w:rsidR="00FF32C6" w:rsidRPr="006F382A" w:rsidRDefault="00FF32C6" w:rsidP="009823E7">
      <w:pPr>
        <w:pStyle w:val="hmain"/>
        <w:jc w:val="left"/>
        <w:rPr>
          <w:rFonts w:ascii="Arial" w:hAnsi="Arial" w:cs="Arial"/>
          <w:color w:val="auto"/>
          <w:sz w:val="22"/>
          <w:szCs w:val="22"/>
        </w:rPr>
      </w:pPr>
      <w:commentRangeStart w:id="1"/>
      <w:r w:rsidRPr="006F382A">
        <w:rPr>
          <w:rFonts w:ascii="Arial" w:hAnsi="Arial" w:cs="Arial"/>
          <w:color w:val="auto"/>
          <w:sz w:val="22"/>
          <w:szCs w:val="22"/>
        </w:rPr>
        <w:t>I have a bubbly and friendly personality</w:t>
      </w:r>
      <w:commentRangeEnd w:id="1"/>
      <w:r w:rsidR="004876A7">
        <w:rPr>
          <w:rStyle w:val="CommentReference"/>
          <w:rFonts w:eastAsiaTheme="minorHAnsi" w:cstheme="minorBidi"/>
          <w:color w:val="222E39"/>
          <w:lang w:eastAsia="en-US"/>
        </w:rPr>
        <w:commentReference w:id="1"/>
      </w:r>
      <w:r w:rsidRPr="006F382A">
        <w:rPr>
          <w:rFonts w:ascii="Arial" w:hAnsi="Arial" w:cs="Arial"/>
          <w:color w:val="auto"/>
          <w:sz w:val="22"/>
          <w:szCs w:val="22"/>
        </w:rPr>
        <w:t xml:space="preserve"> which has been advantageous in my previous jobs and work experiences. I have also had many opportunities to enhance my skills in customer service and teamwork as </w:t>
      </w:r>
      <w:commentRangeStart w:id="2"/>
      <w:r w:rsidRPr="006F382A">
        <w:rPr>
          <w:rFonts w:ascii="Arial" w:hAnsi="Arial" w:cs="Arial"/>
          <w:color w:val="auto"/>
          <w:sz w:val="22"/>
          <w:szCs w:val="22"/>
        </w:rPr>
        <w:t xml:space="preserve">I have had to work as part of a team throughout all of my previous opportunities. </w:t>
      </w:r>
      <w:commentRangeEnd w:id="2"/>
      <w:r w:rsidR="000D3542">
        <w:rPr>
          <w:rStyle w:val="CommentReference"/>
          <w:rFonts w:eastAsiaTheme="minorHAnsi" w:cstheme="minorBidi"/>
          <w:color w:val="222E39"/>
          <w:lang w:eastAsia="en-US"/>
        </w:rPr>
        <w:commentReference w:id="2"/>
      </w:r>
      <w:r w:rsidRPr="006F382A">
        <w:rPr>
          <w:rFonts w:ascii="Arial" w:hAnsi="Arial" w:cs="Arial"/>
          <w:color w:val="auto"/>
          <w:sz w:val="22"/>
          <w:szCs w:val="22"/>
        </w:rPr>
        <w:t xml:space="preserve"> </w:t>
      </w:r>
      <w:proofErr w:type="gramStart"/>
      <w:r w:rsidR="00907EB2" w:rsidRPr="006F382A">
        <w:rPr>
          <w:rFonts w:ascii="Arial" w:hAnsi="Arial" w:cs="Arial"/>
          <w:color w:val="auto"/>
          <w:sz w:val="22"/>
          <w:szCs w:val="22"/>
        </w:rPr>
        <w:t>Through</w:t>
      </w:r>
      <w:proofErr w:type="gramEnd"/>
      <w:r w:rsidR="00907EB2" w:rsidRPr="006F382A">
        <w:rPr>
          <w:rFonts w:ascii="Arial" w:hAnsi="Arial" w:cs="Arial"/>
          <w:color w:val="auto"/>
          <w:sz w:val="22"/>
          <w:szCs w:val="22"/>
        </w:rPr>
        <w:t xml:space="preserve"> my most recent position I have </w:t>
      </w:r>
      <w:r w:rsidRPr="006F382A">
        <w:rPr>
          <w:rFonts w:ascii="Arial" w:hAnsi="Arial" w:cs="Arial"/>
          <w:color w:val="auto"/>
          <w:sz w:val="22"/>
          <w:szCs w:val="22"/>
        </w:rPr>
        <w:t xml:space="preserve">gained leadership </w:t>
      </w:r>
      <w:r w:rsidR="00907EB2" w:rsidRPr="006F382A">
        <w:rPr>
          <w:rFonts w:ascii="Arial" w:hAnsi="Arial" w:cs="Arial"/>
          <w:color w:val="auto"/>
          <w:sz w:val="22"/>
          <w:szCs w:val="22"/>
        </w:rPr>
        <w:t>skills through having the responsib</w:t>
      </w:r>
      <w:r w:rsidR="00353DC1" w:rsidRPr="006F382A">
        <w:rPr>
          <w:rFonts w:ascii="Arial" w:hAnsi="Arial" w:cs="Arial"/>
          <w:color w:val="auto"/>
          <w:sz w:val="22"/>
          <w:szCs w:val="22"/>
        </w:rPr>
        <w:t>ility of other staff members. I have also been able to develop my</w:t>
      </w:r>
      <w:r w:rsidRPr="006F382A">
        <w:rPr>
          <w:rFonts w:ascii="Arial" w:hAnsi="Arial" w:cs="Arial"/>
          <w:color w:val="auto"/>
          <w:sz w:val="22"/>
          <w:szCs w:val="22"/>
        </w:rPr>
        <w:t xml:space="preserve"> communication skills, both written and verbal, </w:t>
      </w:r>
      <w:r w:rsidR="00353DC1" w:rsidRPr="006F382A">
        <w:rPr>
          <w:rFonts w:ascii="Arial" w:hAnsi="Arial" w:cs="Arial"/>
          <w:color w:val="auto"/>
          <w:sz w:val="22"/>
          <w:szCs w:val="22"/>
        </w:rPr>
        <w:t xml:space="preserve">through liaising with other staff members as well as communicating with parents in childcare settings. </w:t>
      </w:r>
      <w:r w:rsidRPr="006F382A">
        <w:rPr>
          <w:rFonts w:ascii="Arial" w:hAnsi="Arial" w:cs="Arial"/>
          <w:color w:val="auto"/>
          <w:sz w:val="22"/>
          <w:szCs w:val="22"/>
        </w:rPr>
        <w:t xml:space="preserve">Through this I have also been able to use my initiative and be independent as well as </w:t>
      </w:r>
      <w:r w:rsidR="00353DC1" w:rsidRPr="006F382A">
        <w:rPr>
          <w:rFonts w:ascii="Arial" w:hAnsi="Arial" w:cs="Arial"/>
          <w:color w:val="auto"/>
          <w:sz w:val="22"/>
          <w:szCs w:val="22"/>
        </w:rPr>
        <w:t xml:space="preserve">creative in my ways of teaching. My ability to be independent has also been enhanced through being a nanny, as there are no other team members to confer with on a day-to-day basis. </w:t>
      </w:r>
    </w:p>
    <w:p w:rsidR="00FF32C6" w:rsidRPr="006F382A" w:rsidRDefault="00FF32C6" w:rsidP="009823E7">
      <w:pPr>
        <w:pStyle w:val="hmain"/>
        <w:rPr>
          <w:rFonts w:ascii="Arial" w:hAnsi="Arial" w:cs="Arial"/>
          <w:sz w:val="28"/>
          <w:szCs w:val="28"/>
        </w:rPr>
      </w:pPr>
    </w:p>
    <w:p w:rsidR="00FF32C6" w:rsidRPr="006F382A" w:rsidRDefault="00FF32C6" w:rsidP="009823E7">
      <w:pPr>
        <w:pStyle w:val="hmain"/>
        <w:rPr>
          <w:rFonts w:ascii="Arial" w:eastAsia="Times New Roman" w:hAnsi="Arial" w:cs="Arial"/>
          <w:sz w:val="28"/>
          <w:szCs w:val="28"/>
        </w:rPr>
      </w:pPr>
      <w:r w:rsidRPr="006F382A">
        <w:rPr>
          <w:rFonts w:ascii="Arial" w:eastAsia="Times New Roman" w:hAnsi="Arial" w:cs="Arial"/>
          <w:sz w:val="28"/>
          <w:szCs w:val="28"/>
        </w:rPr>
        <w:t>Employment History</w:t>
      </w:r>
    </w:p>
    <w:p w:rsidR="00FF32C6" w:rsidRPr="009823E7" w:rsidRDefault="00FF32C6" w:rsidP="009823E7">
      <w:pPr>
        <w:pStyle w:val="hmain"/>
        <w:rPr>
          <w:rFonts w:ascii="Arial" w:hAnsi="Arial" w:cs="Arial"/>
        </w:rPr>
      </w:pPr>
      <w:r w:rsidRPr="006F382A">
        <w:rPr>
          <w:rFonts w:ascii="Arial" w:hAnsi="Arial" w:cs="Arial"/>
          <w:sz w:val="28"/>
          <w:szCs w:val="28"/>
        </w:rPr>
        <w:pict>
          <v:rect id="_x0000_i1029" style="width:451.3pt;height:4pt" o:hralign="center" o:hrstd="t" o:hrnoshade="t" o:hr="t" fillcolor="#599ad1" stroked="f"/>
        </w:pict>
      </w:r>
    </w:p>
    <w:p w:rsidR="00353DC1" w:rsidRPr="006F382A" w:rsidRDefault="00353DC1" w:rsidP="006F382A">
      <w:pPr>
        <w:pStyle w:val="hmain"/>
        <w:jc w:val="left"/>
        <w:rPr>
          <w:rFonts w:ascii="Arial" w:hAnsi="Arial" w:cs="Arial"/>
          <w:b/>
          <w:color w:val="auto"/>
          <w:sz w:val="22"/>
          <w:szCs w:val="22"/>
          <w:u w:val="single"/>
        </w:rPr>
      </w:pPr>
      <w:r w:rsidRPr="006F382A">
        <w:rPr>
          <w:rFonts w:ascii="Arial" w:hAnsi="Arial" w:cs="Arial"/>
          <w:b/>
          <w:color w:val="auto"/>
          <w:sz w:val="22"/>
          <w:szCs w:val="22"/>
          <w:u w:val="single"/>
        </w:rPr>
        <w:t>Customer Service Advisor, Hardwick Group, Wigan</w:t>
      </w:r>
    </w:p>
    <w:p w:rsidR="00353DC1" w:rsidRPr="006F382A" w:rsidRDefault="00353DC1" w:rsidP="006F382A">
      <w:pPr>
        <w:pStyle w:val="hmain"/>
        <w:jc w:val="left"/>
        <w:rPr>
          <w:rFonts w:ascii="Arial" w:hAnsi="Arial" w:cs="Arial"/>
          <w:color w:val="auto"/>
          <w:sz w:val="22"/>
          <w:szCs w:val="22"/>
        </w:rPr>
      </w:pPr>
      <w:r w:rsidRPr="006F382A">
        <w:rPr>
          <w:rFonts w:ascii="Arial" w:hAnsi="Arial" w:cs="Arial"/>
          <w:color w:val="auto"/>
          <w:sz w:val="22"/>
          <w:szCs w:val="22"/>
        </w:rPr>
        <w:t>(May 2019– September 2019)</w:t>
      </w:r>
    </w:p>
    <w:p w:rsidR="00353DC1" w:rsidRPr="006F382A" w:rsidRDefault="00353DC1" w:rsidP="006F382A">
      <w:pPr>
        <w:pStyle w:val="hmain"/>
        <w:jc w:val="left"/>
        <w:rPr>
          <w:rFonts w:ascii="Arial" w:hAnsi="Arial" w:cs="Arial"/>
          <w:color w:val="auto"/>
          <w:sz w:val="22"/>
          <w:szCs w:val="22"/>
        </w:rPr>
      </w:pPr>
      <w:r w:rsidRPr="006F382A">
        <w:rPr>
          <w:rFonts w:ascii="Arial" w:hAnsi="Arial" w:cs="Arial"/>
          <w:color w:val="auto"/>
          <w:sz w:val="22"/>
          <w:szCs w:val="22"/>
        </w:rPr>
        <w:t xml:space="preserve">Responsibilities: </w:t>
      </w:r>
    </w:p>
    <w:p w:rsidR="00353DC1" w:rsidRPr="006F382A" w:rsidRDefault="00353DC1" w:rsidP="006F382A">
      <w:pPr>
        <w:pStyle w:val="hmain"/>
        <w:jc w:val="left"/>
        <w:rPr>
          <w:rFonts w:ascii="Arial" w:hAnsi="Arial" w:cs="Arial"/>
          <w:color w:val="auto"/>
          <w:sz w:val="22"/>
          <w:szCs w:val="22"/>
        </w:rPr>
      </w:pPr>
      <w:r w:rsidRPr="006F382A">
        <w:rPr>
          <w:rFonts w:ascii="Arial" w:hAnsi="Arial" w:cs="Arial"/>
          <w:color w:val="auto"/>
          <w:sz w:val="22"/>
          <w:szCs w:val="22"/>
          <w:shd w:val="clear" w:color="auto" w:fill="FFFFFF"/>
        </w:rPr>
        <w:t xml:space="preserve"> I received inbound calls and aided clients to complete or change application forms for PPI claims in time for the deadline. I also provided clients with updates on their claims once they had been processed. </w:t>
      </w:r>
      <w:commentRangeStart w:id="3"/>
      <w:r w:rsidRPr="006F382A">
        <w:rPr>
          <w:rFonts w:ascii="Arial" w:hAnsi="Arial" w:cs="Arial"/>
          <w:color w:val="auto"/>
          <w:sz w:val="22"/>
          <w:szCs w:val="22"/>
          <w:shd w:val="clear" w:color="auto" w:fill="FFFFFF"/>
        </w:rPr>
        <w:t>I processed application forms online and was able to work independently and part of a team</w:t>
      </w:r>
      <w:commentRangeEnd w:id="3"/>
      <w:r w:rsidR="004876A7">
        <w:rPr>
          <w:rStyle w:val="CommentReference"/>
          <w:rFonts w:eastAsiaTheme="minorHAnsi" w:cstheme="minorBidi"/>
          <w:color w:val="222E39"/>
          <w:lang w:eastAsia="en-US"/>
        </w:rPr>
        <w:commentReference w:id="3"/>
      </w:r>
      <w:r w:rsidRPr="006F382A">
        <w:rPr>
          <w:rFonts w:ascii="Arial" w:hAnsi="Arial" w:cs="Arial"/>
          <w:color w:val="auto"/>
          <w:sz w:val="22"/>
          <w:szCs w:val="22"/>
          <w:shd w:val="clear" w:color="auto" w:fill="FFFFFF"/>
        </w:rPr>
        <w:t>. I also trained new members of staff and was responsible for a small group of staff members.</w:t>
      </w:r>
    </w:p>
    <w:p w:rsidR="006F382A" w:rsidRDefault="006F382A" w:rsidP="006F382A">
      <w:pPr>
        <w:pStyle w:val="hmain"/>
        <w:jc w:val="left"/>
        <w:rPr>
          <w:rFonts w:ascii="Arial" w:hAnsi="Arial" w:cs="Arial"/>
          <w:color w:val="auto"/>
          <w:sz w:val="22"/>
          <w:szCs w:val="22"/>
        </w:rPr>
      </w:pPr>
    </w:p>
    <w:p w:rsidR="00353DC1" w:rsidRPr="006F382A" w:rsidRDefault="00353DC1" w:rsidP="006F382A">
      <w:pPr>
        <w:pStyle w:val="hmain"/>
        <w:jc w:val="left"/>
        <w:rPr>
          <w:rFonts w:ascii="Arial" w:hAnsi="Arial" w:cs="Arial"/>
          <w:color w:val="auto"/>
          <w:sz w:val="22"/>
          <w:szCs w:val="22"/>
        </w:rPr>
      </w:pPr>
      <w:r w:rsidRPr="006F382A">
        <w:rPr>
          <w:rFonts w:ascii="Arial" w:hAnsi="Arial" w:cs="Arial"/>
          <w:color w:val="auto"/>
          <w:sz w:val="22"/>
          <w:szCs w:val="22"/>
        </w:rPr>
        <w:t xml:space="preserve"> </w:t>
      </w:r>
    </w:p>
    <w:p w:rsidR="009823E7" w:rsidRPr="006F382A" w:rsidRDefault="009823E7" w:rsidP="006F382A">
      <w:pPr>
        <w:pStyle w:val="hmain"/>
        <w:jc w:val="left"/>
        <w:rPr>
          <w:rFonts w:ascii="Arial" w:hAnsi="Arial" w:cs="Arial"/>
          <w:b/>
          <w:color w:val="auto"/>
          <w:sz w:val="22"/>
          <w:szCs w:val="22"/>
          <w:u w:val="single"/>
        </w:rPr>
      </w:pPr>
      <w:commentRangeStart w:id="4"/>
      <w:r w:rsidRPr="006F382A">
        <w:rPr>
          <w:rFonts w:ascii="Arial" w:hAnsi="Arial" w:cs="Arial"/>
          <w:b/>
          <w:color w:val="auto"/>
          <w:sz w:val="22"/>
          <w:szCs w:val="22"/>
          <w:u w:val="single"/>
        </w:rPr>
        <w:lastRenderedPageBreak/>
        <w:t xml:space="preserve">Nanny, Inna Thompson, </w:t>
      </w:r>
      <w:proofErr w:type="spellStart"/>
      <w:r w:rsidRPr="006F382A">
        <w:rPr>
          <w:rFonts w:ascii="Arial" w:hAnsi="Arial" w:cs="Arial"/>
          <w:b/>
          <w:color w:val="auto"/>
          <w:sz w:val="22"/>
          <w:szCs w:val="22"/>
          <w:u w:val="single"/>
        </w:rPr>
        <w:t>Lymm</w:t>
      </w:r>
      <w:commentRangeEnd w:id="4"/>
      <w:proofErr w:type="spellEnd"/>
      <w:r w:rsidR="005570CE">
        <w:rPr>
          <w:rStyle w:val="CommentReference"/>
          <w:rFonts w:eastAsiaTheme="minorHAnsi" w:cstheme="minorBidi"/>
          <w:color w:val="222E39"/>
          <w:lang w:eastAsia="en-US"/>
        </w:rPr>
        <w:commentReference w:id="4"/>
      </w:r>
    </w:p>
    <w:p w:rsidR="009823E7" w:rsidRPr="006F382A" w:rsidRDefault="009823E7" w:rsidP="006F382A">
      <w:pPr>
        <w:pStyle w:val="hmain"/>
        <w:jc w:val="left"/>
        <w:rPr>
          <w:rFonts w:ascii="Arial" w:hAnsi="Arial" w:cs="Arial"/>
          <w:color w:val="auto"/>
          <w:sz w:val="22"/>
          <w:szCs w:val="22"/>
        </w:rPr>
      </w:pPr>
      <w:r w:rsidRPr="006F382A">
        <w:rPr>
          <w:rFonts w:ascii="Arial" w:hAnsi="Arial" w:cs="Arial"/>
          <w:color w:val="auto"/>
          <w:sz w:val="22"/>
          <w:szCs w:val="22"/>
        </w:rPr>
        <w:t>(May 2018– September 2018)</w:t>
      </w:r>
    </w:p>
    <w:p w:rsidR="009823E7" w:rsidRPr="006F382A" w:rsidRDefault="009823E7" w:rsidP="006F382A">
      <w:pPr>
        <w:pStyle w:val="hmain"/>
        <w:jc w:val="left"/>
        <w:rPr>
          <w:rFonts w:ascii="Arial" w:hAnsi="Arial" w:cs="Arial"/>
          <w:color w:val="auto"/>
          <w:sz w:val="22"/>
          <w:szCs w:val="22"/>
        </w:rPr>
      </w:pPr>
      <w:r w:rsidRPr="006F382A">
        <w:rPr>
          <w:rFonts w:ascii="Arial" w:hAnsi="Arial" w:cs="Arial"/>
          <w:color w:val="auto"/>
          <w:sz w:val="22"/>
          <w:szCs w:val="22"/>
        </w:rPr>
        <w:t xml:space="preserve">Responsibilities: </w:t>
      </w:r>
    </w:p>
    <w:p w:rsidR="009823E7" w:rsidRPr="006F382A" w:rsidRDefault="009823E7" w:rsidP="006F382A">
      <w:pPr>
        <w:pStyle w:val="hmain"/>
        <w:jc w:val="left"/>
        <w:rPr>
          <w:rFonts w:ascii="Arial" w:hAnsi="Arial" w:cs="Arial"/>
          <w:color w:val="auto"/>
          <w:sz w:val="22"/>
          <w:szCs w:val="22"/>
        </w:rPr>
      </w:pPr>
      <w:r w:rsidRPr="006F382A">
        <w:rPr>
          <w:rFonts w:ascii="Arial" w:hAnsi="Arial" w:cs="Arial"/>
          <w:color w:val="auto"/>
          <w:sz w:val="22"/>
          <w:szCs w:val="22"/>
          <w:shd w:val="clear" w:color="auto" w:fill="FFFFFF"/>
        </w:rPr>
        <w:t> </w:t>
      </w:r>
      <w:r w:rsidRPr="006F382A">
        <w:rPr>
          <w:rFonts w:ascii="Arial" w:hAnsi="Arial" w:cs="Arial"/>
          <w:color w:val="auto"/>
          <w:sz w:val="22"/>
          <w:szCs w:val="22"/>
        </w:rPr>
        <w:t xml:space="preserve">I was a part time nanny for a young boy aged 19-24 months. I was responsible for bathing him, washing him and getting him dressed for the day and for bed. I also was responsible for feeding and changing as well as aiding toilet training and caring for all of his other basic needs. I planned day trips and activities inside the home and outside. </w:t>
      </w:r>
    </w:p>
    <w:p w:rsidR="00353DC1" w:rsidRPr="006F382A" w:rsidRDefault="00353DC1" w:rsidP="006F382A">
      <w:pPr>
        <w:pStyle w:val="hmain"/>
        <w:jc w:val="left"/>
        <w:rPr>
          <w:rFonts w:ascii="Arial" w:hAnsi="Arial" w:cs="Arial"/>
          <w:b/>
          <w:color w:val="auto"/>
          <w:sz w:val="22"/>
          <w:szCs w:val="22"/>
          <w:u w:val="single"/>
        </w:rPr>
      </w:pPr>
      <w:r w:rsidRPr="006F382A">
        <w:rPr>
          <w:rFonts w:ascii="Arial" w:hAnsi="Arial" w:cs="Arial"/>
          <w:b/>
          <w:color w:val="auto"/>
          <w:sz w:val="22"/>
          <w:szCs w:val="22"/>
          <w:u w:val="single"/>
        </w:rPr>
        <w:t xml:space="preserve">Nursery Practitioner, Rosebank Nursery, </w:t>
      </w:r>
      <w:proofErr w:type="spellStart"/>
      <w:r w:rsidRPr="006F382A">
        <w:rPr>
          <w:rFonts w:ascii="Arial" w:hAnsi="Arial" w:cs="Arial"/>
          <w:b/>
          <w:color w:val="auto"/>
          <w:sz w:val="22"/>
          <w:szCs w:val="22"/>
          <w:u w:val="single"/>
        </w:rPr>
        <w:t>Lymm</w:t>
      </w:r>
      <w:proofErr w:type="spellEnd"/>
    </w:p>
    <w:p w:rsidR="00353DC1" w:rsidRPr="006F382A" w:rsidRDefault="00353DC1" w:rsidP="006F382A">
      <w:pPr>
        <w:pStyle w:val="hmain"/>
        <w:jc w:val="left"/>
        <w:rPr>
          <w:rFonts w:ascii="Arial" w:hAnsi="Arial" w:cs="Arial"/>
          <w:color w:val="auto"/>
          <w:sz w:val="22"/>
          <w:szCs w:val="22"/>
        </w:rPr>
      </w:pPr>
      <w:r w:rsidRPr="006F382A">
        <w:rPr>
          <w:rFonts w:ascii="Arial" w:hAnsi="Arial" w:cs="Arial"/>
          <w:color w:val="auto"/>
          <w:sz w:val="22"/>
          <w:szCs w:val="22"/>
        </w:rPr>
        <w:t>(October 2016 – September 2018)</w:t>
      </w:r>
    </w:p>
    <w:p w:rsidR="00353DC1" w:rsidRPr="006F382A" w:rsidRDefault="00353DC1" w:rsidP="006F382A">
      <w:pPr>
        <w:pStyle w:val="hmain"/>
        <w:jc w:val="left"/>
        <w:rPr>
          <w:rFonts w:ascii="Arial" w:hAnsi="Arial" w:cs="Arial"/>
          <w:color w:val="auto"/>
          <w:sz w:val="22"/>
          <w:szCs w:val="22"/>
        </w:rPr>
      </w:pPr>
      <w:r w:rsidRPr="006F382A">
        <w:rPr>
          <w:rFonts w:ascii="Arial" w:hAnsi="Arial" w:cs="Arial"/>
          <w:color w:val="auto"/>
          <w:sz w:val="22"/>
          <w:szCs w:val="22"/>
        </w:rPr>
        <w:t xml:space="preserve">Responsibilities: </w:t>
      </w:r>
    </w:p>
    <w:p w:rsidR="00353DC1" w:rsidRPr="006F382A" w:rsidRDefault="00353DC1" w:rsidP="006F382A">
      <w:pPr>
        <w:pStyle w:val="hmain"/>
        <w:jc w:val="left"/>
        <w:rPr>
          <w:rFonts w:ascii="Arial" w:hAnsi="Arial" w:cs="Arial"/>
          <w:color w:val="auto"/>
          <w:sz w:val="22"/>
          <w:szCs w:val="22"/>
        </w:rPr>
      </w:pPr>
      <w:r w:rsidRPr="006F382A">
        <w:rPr>
          <w:rFonts w:ascii="Arial" w:hAnsi="Arial" w:cs="Arial"/>
          <w:color w:val="auto"/>
          <w:sz w:val="22"/>
          <w:szCs w:val="22"/>
          <w:shd w:val="clear" w:color="auto" w:fill="FFFFFF"/>
        </w:rPr>
        <w:t> </w:t>
      </w:r>
      <w:proofErr w:type="gramStart"/>
      <w:r w:rsidRPr="006F382A">
        <w:rPr>
          <w:rFonts w:ascii="Arial" w:hAnsi="Arial" w:cs="Arial"/>
          <w:color w:val="auto"/>
          <w:sz w:val="22"/>
          <w:szCs w:val="22"/>
          <w:shd w:val="clear" w:color="auto" w:fill="FFFFFF"/>
        </w:rPr>
        <w:t>Interacting with the children, liaising with parents, preforming observations of the children, leading activities and various cleaning duties.</w:t>
      </w:r>
      <w:proofErr w:type="gramEnd"/>
      <w:r w:rsidRPr="006F382A">
        <w:rPr>
          <w:rFonts w:ascii="Arial" w:hAnsi="Arial" w:cs="Arial"/>
          <w:color w:val="auto"/>
          <w:sz w:val="22"/>
          <w:szCs w:val="22"/>
          <w:shd w:val="clear" w:color="auto" w:fill="FFFFFF"/>
        </w:rPr>
        <w:t xml:space="preserve"> I also changed children’s clothes, aided them with getting dressed and their shoes on while promoting independence.</w:t>
      </w:r>
      <w:r w:rsidR="00FC68A7">
        <w:rPr>
          <w:rFonts w:ascii="Arial" w:hAnsi="Arial" w:cs="Arial"/>
          <w:color w:val="auto"/>
          <w:sz w:val="22"/>
          <w:szCs w:val="22"/>
          <w:shd w:val="clear" w:color="auto" w:fill="FFFFFF"/>
        </w:rPr>
        <w:t xml:space="preserve"> </w:t>
      </w:r>
      <w:commentRangeStart w:id="5"/>
      <w:r w:rsidR="00FC68A7">
        <w:rPr>
          <w:rFonts w:ascii="Arial" w:hAnsi="Arial" w:cs="Arial"/>
          <w:color w:val="auto"/>
          <w:sz w:val="22"/>
          <w:szCs w:val="22"/>
          <w:shd w:val="clear" w:color="auto" w:fill="FFFFFF"/>
        </w:rPr>
        <w:t>Throughout this job role I also worked as part of a team with the other members of staff, in the room I was based in and throughout the whole nursey.</w:t>
      </w:r>
      <w:commentRangeEnd w:id="5"/>
      <w:r w:rsidR="00FC68A7">
        <w:rPr>
          <w:rStyle w:val="CommentReference"/>
          <w:rFonts w:eastAsiaTheme="minorHAnsi" w:cstheme="minorBidi"/>
          <w:color w:val="222E39"/>
          <w:lang w:eastAsia="en-US"/>
        </w:rPr>
        <w:commentReference w:id="5"/>
      </w:r>
      <w:r w:rsidR="00645475">
        <w:rPr>
          <w:rFonts w:ascii="Arial" w:hAnsi="Arial" w:cs="Arial"/>
          <w:color w:val="auto"/>
          <w:sz w:val="22"/>
          <w:szCs w:val="22"/>
          <w:shd w:val="clear" w:color="auto" w:fill="FFFFFF"/>
        </w:rPr>
        <w:t xml:space="preserve"> </w:t>
      </w:r>
      <w:commentRangeStart w:id="6"/>
      <w:r w:rsidR="00645475">
        <w:rPr>
          <w:rFonts w:ascii="Arial" w:hAnsi="Arial" w:cs="Arial"/>
          <w:color w:val="auto"/>
          <w:sz w:val="22"/>
          <w:szCs w:val="22"/>
          <w:shd w:val="clear" w:color="auto" w:fill="FFFFFF"/>
        </w:rPr>
        <w:t>There was also a high level of multi-agency working, with speech and language practitioners as well as with social workers.</w:t>
      </w:r>
      <w:commentRangeEnd w:id="6"/>
      <w:r w:rsidR="00645475">
        <w:rPr>
          <w:rStyle w:val="CommentReference"/>
          <w:rFonts w:eastAsiaTheme="minorHAnsi" w:cstheme="minorBidi"/>
          <w:color w:val="222E39"/>
          <w:lang w:eastAsia="en-US"/>
        </w:rPr>
        <w:commentReference w:id="6"/>
      </w:r>
    </w:p>
    <w:p w:rsidR="00FF32C6" w:rsidRPr="006F382A" w:rsidRDefault="00FF32C6" w:rsidP="006F382A">
      <w:pPr>
        <w:pStyle w:val="hmain"/>
        <w:jc w:val="left"/>
        <w:rPr>
          <w:rFonts w:ascii="Arial" w:hAnsi="Arial" w:cs="Arial"/>
          <w:b/>
          <w:color w:val="auto"/>
          <w:sz w:val="22"/>
          <w:szCs w:val="22"/>
          <w:u w:val="single"/>
        </w:rPr>
      </w:pPr>
      <w:r w:rsidRPr="006F382A">
        <w:rPr>
          <w:rFonts w:ascii="Arial" w:hAnsi="Arial" w:cs="Arial"/>
          <w:b/>
          <w:color w:val="auto"/>
          <w:sz w:val="22"/>
          <w:szCs w:val="22"/>
          <w:u w:val="single"/>
        </w:rPr>
        <w:t>Waitress, Safari Grill, Junction One - Antrim</w:t>
      </w:r>
    </w:p>
    <w:p w:rsidR="00FF32C6" w:rsidRPr="006F382A" w:rsidRDefault="00FF32C6" w:rsidP="006F382A">
      <w:pPr>
        <w:pStyle w:val="hmain"/>
        <w:jc w:val="left"/>
        <w:rPr>
          <w:rFonts w:ascii="Arial" w:hAnsi="Arial" w:cs="Arial"/>
          <w:color w:val="auto"/>
          <w:sz w:val="22"/>
          <w:szCs w:val="22"/>
        </w:rPr>
      </w:pPr>
      <w:r w:rsidRPr="006F382A">
        <w:rPr>
          <w:rFonts w:ascii="Arial" w:hAnsi="Arial" w:cs="Arial"/>
          <w:color w:val="auto"/>
          <w:sz w:val="22"/>
          <w:szCs w:val="22"/>
        </w:rPr>
        <w:t>(May 2015– September 2015)</w:t>
      </w:r>
    </w:p>
    <w:p w:rsidR="00FF32C6" w:rsidRPr="006F382A" w:rsidRDefault="00FF32C6" w:rsidP="006F382A">
      <w:pPr>
        <w:pStyle w:val="hmain"/>
        <w:jc w:val="left"/>
        <w:rPr>
          <w:rFonts w:ascii="Arial" w:hAnsi="Arial" w:cs="Arial"/>
          <w:color w:val="auto"/>
          <w:sz w:val="22"/>
          <w:szCs w:val="22"/>
        </w:rPr>
      </w:pPr>
      <w:r w:rsidRPr="006F382A">
        <w:rPr>
          <w:rFonts w:ascii="Arial" w:hAnsi="Arial" w:cs="Arial"/>
          <w:color w:val="auto"/>
          <w:sz w:val="22"/>
          <w:szCs w:val="22"/>
        </w:rPr>
        <w:t xml:space="preserve">Responsibilities: </w:t>
      </w:r>
    </w:p>
    <w:p w:rsidR="006F382A" w:rsidRDefault="00FF32C6" w:rsidP="006F382A">
      <w:pPr>
        <w:pStyle w:val="hmain"/>
        <w:jc w:val="left"/>
        <w:rPr>
          <w:rFonts w:ascii="Arial" w:hAnsi="Arial" w:cs="Arial"/>
          <w:color w:val="auto"/>
          <w:sz w:val="22"/>
          <w:szCs w:val="22"/>
        </w:rPr>
      </w:pPr>
      <w:r w:rsidRPr="006F382A">
        <w:rPr>
          <w:rFonts w:ascii="Arial" w:hAnsi="Arial" w:cs="Arial"/>
          <w:color w:val="auto"/>
          <w:sz w:val="22"/>
          <w:szCs w:val="22"/>
          <w:shd w:val="clear" w:color="auto" w:fill="FFFFFF"/>
        </w:rPr>
        <w:t> </w:t>
      </w:r>
      <w:r w:rsidRPr="006F382A">
        <w:rPr>
          <w:rFonts w:ascii="Arial" w:hAnsi="Arial" w:cs="Arial"/>
          <w:color w:val="auto"/>
          <w:sz w:val="22"/>
          <w:szCs w:val="22"/>
        </w:rPr>
        <w:t>I was responsible for serving food, making and serving drinks, seating customers, taking orders and clearing and setting tables. I also cleaned the front of house throughout and at the end of the day. I helped other members of staff washing dishes and with other light cleaning duties.</w:t>
      </w:r>
      <w:r w:rsidRPr="006F382A">
        <w:rPr>
          <w:rStyle w:val="apple-converted-space"/>
          <w:rFonts w:ascii="Arial" w:hAnsi="Arial" w:cs="Arial"/>
          <w:color w:val="auto"/>
          <w:sz w:val="22"/>
          <w:szCs w:val="22"/>
        </w:rPr>
        <w:t> </w:t>
      </w:r>
    </w:p>
    <w:p w:rsidR="00FF32C6" w:rsidRPr="006F382A" w:rsidRDefault="00FF32C6" w:rsidP="006F382A">
      <w:pPr>
        <w:pStyle w:val="hmain"/>
        <w:jc w:val="left"/>
        <w:rPr>
          <w:rFonts w:ascii="Arial" w:hAnsi="Arial" w:cs="Arial"/>
          <w:b/>
          <w:color w:val="auto"/>
          <w:sz w:val="22"/>
          <w:szCs w:val="22"/>
          <w:u w:val="single"/>
        </w:rPr>
      </w:pPr>
      <w:r w:rsidRPr="006F382A">
        <w:rPr>
          <w:rFonts w:ascii="Arial" w:hAnsi="Arial" w:cs="Arial"/>
          <w:b/>
          <w:color w:val="auto"/>
          <w:sz w:val="22"/>
          <w:szCs w:val="22"/>
          <w:u w:val="single"/>
        </w:rPr>
        <w:t>Pack Assistant (Voluntary), West Church Cubs, Ballymena</w:t>
      </w:r>
    </w:p>
    <w:p w:rsidR="00FF32C6" w:rsidRPr="006F382A" w:rsidRDefault="00FF32C6" w:rsidP="006F382A">
      <w:pPr>
        <w:pStyle w:val="hmain"/>
        <w:jc w:val="left"/>
        <w:rPr>
          <w:rFonts w:ascii="Arial" w:eastAsia="Times New Roman" w:hAnsi="Arial" w:cs="Arial"/>
          <w:color w:val="auto"/>
          <w:sz w:val="22"/>
          <w:szCs w:val="22"/>
        </w:rPr>
      </w:pPr>
      <w:r w:rsidRPr="006F382A">
        <w:rPr>
          <w:rFonts w:ascii="Arial" w:eastAsia="Times New Roman" w:hAnsi="Arial" w:cs="Arial"/>
          <w:color w:val="auto"/>
          <w:sz w:val="22"/>
          <w:szCs w:val="22"/>
        </w:rPr>
        <w:t>(February 2014 – June 2015)</w:t>
      </w:r>
    </w:p>
    <w:p w:rsidR="00FF32C6" w:rsidRPr="006F382A" w:rsidRDefault="00FF32C6" w:rsidP="006F382A">
      <w:pPr>
        <w:pStyle w:val="hmain"/>
        <w:jc w:val="left"/>
        <w:rPr>
          <w:rFonts w:ascii="Arial" w:hAnsi="Arial" w:cs="Arial"/>
          <w:color w:val="auto"/>
          <w:sz w:val="22"/>
          <w:szCs w:val="22"/>
        </w:rPr>
      </w:pPr>
      <w:r w:rsidRPr="006F382A">
        <w:rPr>
          <w:rFonts w:ascii="Arial" w:hAnsi="Arial" w:cs="Arial"/>
          <w:color w:val="auto"/>
          <w:sz w:val="22"/>
          <w:szCs w:val="22"/>
        </w:rPr>
        <w:t xml:space="preserve">Responsibilities: </w:t>
      </w:r>
    </w:p>
    <w:p w:rsidR="006F382A" w:rsidRPr="005570CE" w:rsidRDefault="00FF32C6" w:rsidP="006F382A">
      <w:pPr>
        <w:pStyle w:val="hmain"/>
        <w:jc w:val="left"/>
        <w:rPr>
          <w:rFonts w:ascii="Arial" w:hAnsi="Arial" w:cs="Arial"/>
          <w:color w:val="auto"/>
          <w:sz w:val="22"/>
          <w:szCs w:val="22"/>
        </w:rPr>
      </w:pPr>
      <w:r w:rsidRPr="006F382A">
        <w:rPr>
          <w:rFonts w:ascii="Arial" w:hAnsi="Arial" w:cs="Arial"/>
          <w:color w:val="auto"/>
          <w:sz w:val="22"/>
          <w:szCs w:val="22"/>
        </w:rPr>
        <w:t>Once a week I took activities with a large group of thirty boy cubs aged 8-10, along with the other Cub Leaders and Pack Assistants. I took the roll and help with the uniform check. I also helped with the various activities that the Cubs do. I worked at the tuck shop at the end of the session handling money.</w:t>
      </w:r>
    </w:p>
    <w:p w:rsidR="00FF32C6" w:rsidRPr="006F382A" w:rsidRDefault="00FF32C6" w:rsidP="006F382A">
      <w:pPr>
        <w:pStyle w:val="hmain"/>
        <w:jc w:val="left"/>
        <w:rPr>
          <w:rFonts w:ascii="Arial" w:hAnsi="Arial" w:cs="Arial"/>
          <w:b/>
          <w:color w:val="auto"/>
          <w:sz w:val="22"/>
          <w:szCs w:val="22"/>
          <w:u w:val="single"/>
        </w:rPr>
      </w:pPr>
      <w:r w:rsidRPr="006F382A">
        <w:rPr>
          <w:rFonts w:ascii="Arial" w:hAnsi="Arial" w:cs="Arial"/>
          <w:b/>
          <w:color w:val="auto"/>
          <w:sz w:val="22"/>
          <w:szCs w:val="22"/>
          <w:u w:val="single"/>
        </w:rPr>
        <w:lastRenderedPageBreak/>
        <w:t>Team Member, KFC, Ballymena</w:t>
      </w:r>
    </w:p>
    <w:p w:rsidR="00FF32C6" w:rsidRPr="006F382A" w:rsidRDefault="00FF32C6" w:rsidP="006F382A">
      <w:pPr>
        <w:pStyle w:val="hmain"/>
        <w:jc w:val="left"/>
        <w:rPr>
          <w:rFonts w:ascii="Arial" w:eastAsia="Times New Roman" w:hAnsi="Arial" w:cs="Arial"/>
          <w:color w:val="auto"/>
          <w:sz w:val="22"/>
          <w:szCs w:val="22"/>
        </w:rPr>
      </w:pPr>
      <w:r w:rsidRPr="006F382A">
        <w:rPr>
          <w:rFonts w:ascii="Arial" w:eastAsia="Times New Roman" w:hAnsi="Arial" w:cs="Arial"/>
          <w:color w:val="auto"/>
          <w:sz w:val="22"/>
          <w:szCs w:val="22"/>
        </w:rPr>
        <w:t>(May 2014– May 2015)</w:t>
      </w:r>
    </w:p>
    <w:p w:rsidR="00FF32C6" w:rsidRPr="006F382A" w:rsidRDefault="00FF32C6" w:rsidP="006F382A">
      <w:pPr>
        <w:pStyle w:val="hmain"/>
        <w:jc w:val="left"/>
        <w:rPr>
          <w:rFonts w:ascii="Arial" w:hAnsi="Arial" w:cs="Arial"/>
          <w:color w:val="auto"/>
          <w:sz w:val="22"/>
          <w:szCs w:val="22"/>
        </w:rPr>
      </w:pPr>
      <w:r w:rsidRPr="006F382A">
        <w:rPr>
          <w:rFonts w:ascii="Arial" w:hAnsi="Arial" w:cs="Arial"/>
          <w:color w:val="auto"/>
          <w:sz w:val="22"/>
          <w:szCs w:val="22"/>
        </w:rPr>
        <w:t xml:space="preserve">Responsibilities: </w:t>
      </w:r>
    </w:p>
    <w:p w:rsidR="00FF32C6" w:rsidRPr="006F382A" w:rsidRDefault="00FF32C6" w:rsidP="006F382A">
      <w:pPr>
        <w:pStyle w:val="hmain"/>
        <w:jc w:val="left"/>
        <w:rPr>
          <w:rFonts w:ascii="Arial" w:hAnsi="Arial" w:cs="Arial"/>
          <w:color w:val="auto"/>
          <w:sz w:val="22"/>
          <w:szCs w:val="22"/>
        </w:rPr>
      </w:pPr>
      <w:r w:rsidRPr="006F382A">
        <w:rPr>
          <w:rFonts w:ascii="Arial" w:hAnsi="Arial" w:cs="Arial"/>
          <w:color w:val="auto"/>
          <w:sz w:val="22"/>
          <w:szCs w:val="22"/>
        </w:rPr>
        <w:t>Making and serving food, cooking different foods, various cleaning duties in the kitchen and the sit in area such as cleaning tables, bathrooms, storage areas and floors. I also made and served drinks, worked at the till while serving customers, and handled money.</w:t>
      </w:r>
    </w:p>
    <w:p w:rsidR="00FF32C6" w:rsidRPr="006F382A" w:rsidRDefault="00FF32C6" w:rsidP="006F382A">
      <w:pPr>
        <w:pStyle w:val="hmain"/>
        <w:jc w:val="left"/>
        <w:rPr>
          <w:rFonts w:ascii="Arial" w:hAnsi="Arial" w:cs="Arial"/>
          <w:color w:val="auto"/>
          <w:sz w:val="22"/>
          <w:szCs w:val="22"/>
        </w:rPr>
      </w:pPr>
    </w:p>
    <w:p w:rsidR="00FF32C6" w:rsidRPr="006F382A" w:rsidRDefault="00FF32C6" w:rsidP="006F382A">
      <w:pPr>
        <w:pStyle w:val="hmain"/>
        <w:jc w:val="left"/>
        <w:rPr>
          <w:rFonts w:ascii="Arial" w:hAnsi="Arial" w:cs="Arial"/>
          <w:b/>
          <w:color w:val="auto"/>
          <w:sz w:val="22"/>
          <w:szCs w:val="22"/>
          <w:u w:val="single"/>
        </w:rPr>
      </w:pPr>
      <w:r w:rsidRPr="006F382A">
        <w:rPr>
          <w:rFonts w:ascii="Arial" w:hAnsi="Arial" w:cs="Arial"/>
          <w:b/>
          <w:color w:val="auto"/>
          <w:sz w:val="22"/>
          <w:szCs w:val="22"/>
          <w:u w:val="single"/>
        </w:rPr>
        <w:t xml:space="preserve">Waitress, Water Margin, Ballymena </w:t>
      </w:r>
    </w:p>
    <w:p w:rsidR="00FF32C6" w:rsidRPr="006F382A" w:rsidRDefault="00FF32C6" w:rsidP="006F382A">
      <w:pPr>
        <w:pStyle w:val="hmain"/>
        <w:jc w:val="left"/>
        <w:rPr>
          <w:rFonts w:ascii="Arial" w:eastAsia="Times New Roman" w:hAnsi="Arial" w:cs="Arial"/>
          <w:color w:val="auto"/>
          <w:sz w:val="22"/>
          <w:szCs w:val="22"/>
        </w:rPr>
      </w:pPr>
      <w:r w:rsidRPr="006F382A">
        <w:rPr>
          <w:rFonts w:ascii="Arial" w:eastAsia="Times New Roman" w:hAnsi="Arial" w:cs="Arial"/>
          <w:color w:val="auto"/>
          <w:sz w:val="22"/>
          <w:szCs w:val="22"/>
        </w:rPr>
        <w:t>(September 2013 – February 2014)</w:t>
      </w:r>
    </w:p>
    <w:p w:rsidR="00FF32C6" w:rsidRPr="006F382A" w:rsidRDefault="00FF32C6" w:rsidP="006F382A">
      <w:pPr>
        <w:pStyle w:val="hmain"/>
        <w:jc w:val="left"/>
        <w:rPr>
          <w:rFonts w:ascii="Arial" w:hAnsi="Arial" w:cs="Arial"/>
          <w:color w:val="auto"/>
          <w:sz w:val="22"/>
          <w:szCs w:val="22"/>
        </w:rPr>
      </w:pPr>
      <w:r w:rsidRPr="006F382A">
        <w:rPr>
          <w:rFonts w:ascii="Arial" w:hAnsi="Arial" w:cs="Arial"/>
          <w:color w:val="auto"/>
          <w:sz w:val="22"/>
          <w:szCs w:val="22"/>
        </w:rPr>
        <w:t xml:space="preserve">Responsibilities: </w:t>
      </w:r>
    </w:p>
    <w:p w:rsidR="00FF32C6" w:rsidRPr="006F382A" w:rsidRDefault="00FF32C6" w:rsidP="006F382A">
      <w:pPr>
        <w:pStyle w:val="hmain"/>
        <w:jc w:val="left"/>
        <w:rPr>
          <w:rFonts w:ascii="Arial" w:hAnsi="Arial" w:cs="Arial"/>
          <w:color w:val="auto"/>
          <w:sz w:val="22"/>
          <w:szCs w:val="22"/>
        </w:rPr>
      </w:pPr>
      <w:proofErr w:type="gramStart"/>
      <w:r w:rsidRPr="006F382A">
        <w:rPr>
          <w:rFonts w:ascii="Arial" w:hAnsi="Arial" w:cs="Arial"/>
          <w:color w:val="auto"/>
          <w:sz w:val="22"/>
          <w:szCs w:val="22"/>
        </w:rPr>
        <w:t>Serving food, cleaning tables, washing cutlery, cleaning, making and serving drinks and seating customers.</w:t>
      </w:r>
      <w:proofErr w:type="gramEnd"/>
      <w:r w:rsidRPr="006F382A">
        <w:rPr>
          <w:rFonts w:ascii="Arial" w:hAnsi="Arial" w:cs="Arial"/>
          <w:color w:val="auto"/>
          <w:sz w:val="22"/>
          <w:szCs w:val="22"/>
        </w:rPr>
        <w:t xml:space="preserve"> I also worked in the take-away and prepared food for delivery, worked the till, prepared food for customers and answered the phone.</w:t>
      </w:r>
    </w:p>
    <w:p w:rsidR="00FF32C6" w:rsidRPr="006F382A" w:rsidRDefault="00FF32C6" w:rsidP="006F382A">
      <w:pPr>
        <w:pStyle w:val="hmain"/>
        <w:jc w:val="left"/>
        <w:rPr>
          <w:rFonts w:ascii="Arial" w:eastAsia="Times New Roman" w:hAnsi="Arial" w:cs="Arial"/>
          <w:b/>
          <w:color w:val="auto"/>
          <w:sz w:val="22"/>
          <w:szCs w:val="22"/>
          <w:u w:val="single"/>
        </w:rPr>
      </w:pPr>
    </w:p>
    <w:p w:rsidR="00FF32C6" w:rsidRPr="006F382A" w:rsidRDefault="00FF32C6" w:rsidP="006F382A">
      <w:pPr>
        <w:pStyle w:val="hmain"/>
        <w:jc w:val="left"/>
        <w:rPr>
          <w:rFonts w:ascii="Arial" w:hAnsi="Arial" w:cs="Arial"/>
          <w:b/>
          <w:color w:val="auto"/>
          <w:sz w:val="22"/>
          <w:szCs w:val="22"/>
          <w:u w:val="single"/>
        </w:rPr>
      </w:pPr>
      <w:r w:rsidRPr="006F382A">
        <w:rPr>
          <w:rFonts w:ascii="Arial" w:hAnsi="Arial" w:cs="Arial"/>
          <w:b/>
          <w:color w:val="auto"/>
          <w:sz w:val="22"/>
          <w:szCs w:val="22"/>
          <w:u w:val="single"/>
        </w:rPr>
        <w:t xml:space="preserve">Teaching Assistant (Work Experience), </w:t>
      </w:r>
      <w:proofErr w:type="spellStart"/>
      <w:r w:rsidRPr="006F382A">
        <w:rPr>
          <w:rFonts w:ascii="Arial" w:hAnsi="Arial" w:cs="Arial"/>
          <w:b/>
          <w:color w:val="auto"/>
          <w:sz w:val="22"/>
          <w:szCs w:val="22"/>
          <w:u w:val="single"/>
        </w:rPr>
        <w:t>Braidside</w:t>
      </w:r>
      <w:proofErr w:type="spellEnd"/>
      <w:r w:rsidRPr="006F382A">
        <w:rPr>
          <w:rFonts w:ascii="Arial" w:hAnsi="Arial" w:cs="Arial"/>
          <w:b/>
          <w:color w:val="auto"/>
          <w:sz w:val="22"/>
          <w:szCs w:val="22"/>
          <w:u w:val="single"/>
        </w:rPr>
        <w:t xml:space="preserve"> Integrated Primary School, Ballymena </w:t>
      </w:r>
    </w:p>
    <w:p w:rsidR="00FF32C6" w:rsidRPr="006F382A" w:rsidRDefault="00FF32C6" w:rsidP="006F382A">
      <w:pPr>
        <w:pStyle w:val="hmain"/>
        <w:jc w:val="left"/>
        <w:rPr>
          <w:rFonts w:ascii="Arial" w:eastAsia="Times New Roman" w:hAnsi="Arial" w:cs="Arial"/>
          <w:color w:val="auto"/>
          <w:sz w:val="22"/>
          <w:szCs w:val="22"/>
        </w:rPr>
      </w:pPr>
      <w:r w:rsidRPr="006F382A">
        <w:rPr>
          <w:rFonts w:ascii="Arial" w:eastAsia="Times New Roman" w:hAnsi="Arial" w:cs="Arial"/>
          <w:color w:val="auto"/>
          <w:sz w:val="22"/>
          <w:szCs w:val="22"/>
        </w:rPr>
        <w:t>(November 2013 and February 2014)</w:t>
      </w:r>
    </w:p>
    <w:p w:rsidR="00FF32C6" w:rsidRPr="006F382A" w:rsidRDefault="00FF32C6" w:rsidP="006F382A">
      <w:pPr>
        <w:pStyle w:val="hmain"/>
        <w:jc w:val="left"/>
        <w:rPr>
          <w:rFonts w:ascii="Arial" w:hAnsi="Arial" w:cs="Arial"/>
          <w:color w:val="auto"/>
          <w:sz w:val="22"/>
          <w:szCs w:val="22"/>
        </w:rPr>
      </w:pPr>
      <w:r w:rsidRPr="006F382A">
        <w:rPr>
          <w:rFonts w:ascii="Arial" w:hAnsi="Arial" w:cs="Arial"/>
          <w:color w:val="auto"/>
          <w:sz w:val="22"/>
          <w:szCs w:val="22"/>
        </w:rPr>
        <w:t xml:space="preserve">Responsibilities: </w:t>
      </w:r>
    </w:p>
    <w:p w:rsidR="00FF32C6" w:rsidRPr="006F382A" w:rsidRDefault="00FF32C6" w:rsidP="006F382A">
      <w:pPr>
        <w:pStyle w:val="hmain"/>
        <w:jc w:val="left"/>
        <w:rPr>
          <w:rFonts w:ascii="Arial" w:hAnsi="Arial" w:cs="Arial"/>
          <w:color w:val="auto"/>
          <w:sz w:val="22"/>
          <w:szCs w:val="22"/>
        </w:rPr>
      </w:pPr>
      <w:r w:rsidRPr="006F382A">
        <w:rPr>
          <w:rFonts w:ascii="Arial" w:hAnsi="Arial" w:cs="Arial"/>
          <w:color w:val="auto"/>
          <w:sz w:val="22"/>
          <w:szCs w:val="22"/>
        </w:rPr>
        <w:t>I was at this school for work experience for two weeks during this school year. I was helping to teach a Primary five class. I took two reading groups twice during each week. I also showed examples of mathematics to the lower ability maths group. I marked a lot of classwork and homework and put up displays around the classroom. I helped the class with their artwork and poetry writing, and also helped the children to type their poetry work on the computer. I took two groups outside to do measuring work while the teacher stayed in the classroom. I also took the Friday spelling and table test. Lastly, throughout the two weeks, I helped a boy with a learning disability to understand new mathematics</w:t>
      </w:r>
    </w:p>
    <w:p w:rsidR="00FF32C6" w:rsidRDefault="00FF32C6" w:rsidP="006F382A">
      <w:pPr>
        <w:pStyle w:val="hmain"/>
        <w:jc w:val="left"/>
        <w:rPr>
          <w:rFonts w:ascii="Arial" w:eastAsia="Times New Roman" w:hAnsi="Arial" w:cs="Arial"/>
          <w:color w:val="auto"/>
          <w:sz w:val="22"/>
          <w:szCs w:val="22"/>
        </w:rPr>
      </w:pPr>
    </w:p>
    <w:p w:rsidR="006F382A" w:rsidRDefault="006F382A" w:rsidP="006F382A">
      <w:pPr>
        <w:pStyle w:val="hmain"/>
        <w:jc w:val="left"/>
        <w:rPr>
          <w:rFonts w:ascii="Arial" w:eastAsia="Times New Roman" w:hAnsi="Arial" w:cs="Arial"/>
          <w:color w:val="auto"/>
          <w:sz w:val="22"/>
          <w:szCs w:val="22"/>
        </w:rPr>
      </w:pPr>
    </w:p>
    <w:p w:rsidR="006F382A" w:rsidRPr="006F382A" w:rsidRDefault="006F382A" w:rsidP="006F382A">
      <w:pPr>
        <w:pStyle w:val="hmain"/>
        <w:jc w:val="left"/>
        <w:rPr>
          <w:rFonts w:ascii="Arial" w:eastAsia="Times New Roman" w:hAnsi="Arial" w:cs="Arial"/>
          <w:color w:val="auto"/>
          <w:sz w:val="22"/>
          <w:szCs w:val="22"/>
        </w:rPr>
      </w:pPr>
    </w:p>
    <w:p w:rsidR="00FF32C6" w:rsidRPr="006F382A" w:rsidRDefault="00FF32C6" w:rsidP="009823E7">
      <w:pPr>
        <w:pStyle w:val="hmain"/>
        <w:rPr>
          <w:rFonts w:ascii="Arial" w:eastAsia="Times New Roman" w:hAnsi="Arial" w:cs="Arial"/>
          <w:sz w:val="28"/>
          <w:szCs w:val="28"/>
        </w:rPr>
      </w:pPr>
      <w:r w:rsidRPr="006F382A">
        <w:rPr>
          <w:rFonts w:ascii="Arial" w:eastAsia="Times New Roman" w:hAnsi="Arial" w:cs="Arial"/>
          <w:sz w:val="28"/>
          <w:szCs w:val="28"/>
        </w:rPr>
        <w:lastRenderedPageBreak/>
        <w:t>Education</w:t>
      </w:r>
    </w:p>
    <w:p w:rsidR="00FF32C6" w:rsidRPr="006F382A" w:rsidRDefault="00FF32C6" w:rsidP="009823E7">
      <w:pPr>
        <w:pStyle w:val="hmain"/>
        <w:rPr>
          <w:rFonts w:ascii="Arial" w:hAnsi="Arial" w:cs="Arial"/>
          <w:sz w:val="28"/>
          <w:szCs w:val="28"/>
        </w:rPr>
      </w:pPr>
      <w:r w:rsidRPr="006F382A">
        <w:rPr>
          <w:rFonts w:ascii="Arial" w:hAnsi="Arial" w:cs="Arial"/>
          <w:sz w:val="28"/>
          <w:szCs w:val="28"/>
        </w:rPr>
        <w:pict>
          <v:rect id="_x0000_i1030" style="width:451.3pt;height:4pt" o:hralign="center" o:hrstd="t" o:hrnoshade="t" o:hr="t" fillcolor="#599ad1" stroked="f"/>
        </w:pict>
      </w:r>
    </w:p>
    <w:p w:rsidR="00FF32C6" w:rsidRPr="006F382A" w:rsidRDefault="00FF32C6" w:rsidP="009823E7">
      <w:pPr>
        <w:pStyle w:val="hmain"/>
        <w:rPr>
          <w:rFonts w:ascii="Arial" w:hAnsi="Arial" w:cs="Arial"/>
          <w:sz w:val="28"/>
          <w:szCs w:val="28"/>
        </w:rPr>
      </w:pPr>
      <w:r w:rsidRPr="006F382A">
        <w:rPr>
          <w:rFonts w:ascii="Arial" w:hAnsi="Arial" w:cs="Arial"/>
          <w:sz w:val="28"/>
          <w:szCs w:val="28"/>
        </w:rPr>
        <w:t xml:space="preserve"> </w:t>
      </w:r>
    </w:p>
    <w:p w:rsidR="00FF32C6" w:rsidRPr="006F382A" w:rsidRDefault="00FF32C6" w:rsidP="006F382A">
      <w:pPr>
        <w:pStyle w:val="hmain"/>
        <w:jc w:val="left"/>
        <w:rPr>
          <w:rFonts w:ascii="Arial" w:eastAsia="Times New Roman" w:hAnsi="Arial" w:cs="Arial"/>
          <w:b/>
          <w:color w:val="auto"/>
          <w:sz w:val="22"/>
          <w:szCs w:val="22"/>
          <w:u w:val="single"/>
        </w:rPr>
      </w:pPr>
      <w:r w:rsidRPr="006F382A">
        <w:rPr>
          <w:rFonts w:ascii="Arial" w:hAnsi="Arial" w:cs="Arial"/>
          <w:b/>
          <w:color w:val="auto"/>
          <w:sz w:val="22"/>
          <w:szCs w:val="22"/>
          <w:u w:val="single"/>
        </w:rPr>
        <w:t>University Of Wales Trinity Saint David, Carmarthen Campus</w:t>
      </w:r>
    </w:p>
    <w:p w:rsidR="00FF32C6" w:rsidRPr="006F382A" w:rsidRDefault="00FF32C6" w:rsidP="006F382A">
      <w:pPr>
        <w:pStyle w:val="hmain"/>
        <w:jc w:val="left"/>
        <w:rPr>
          <w:rFonts w:ascii="Arial" w:eastAsia="Times New Roman" w:hAnsi="Arial" w:cs="Arial"/>
          <w:color w:val="auto"/>
          <w:sz w:val="22"/>
          <w:szCs w:val="22"/>
        </w:rPr>
      </w:pPr>
      <w:r w:rsidRPr="006F382A">
        <w:rPr>
          <w:rFonts w:ascii="Arial" w:eastAsia="Times New Roman" w:hAnsi="Arial" w:cs="Arial"/>
          <w:color w:val="auto"/>
          <w:sz w:val="22"/>
          <w:szCs w:val="22"/>
        </w:rPr>
        <w:t xml:space="preserve">(September </w:t>
      </w:r>
      <w:r w:rsidR="009823E7" w:rsidRPr="006F382A">
        <w:rPr>
          <w:rFonts w:ascii="Arial" w:eastAsia="Times New Roman" w:hAnsi="Arial" w:cs="Arial"/>
          <w:color w:val="auto"/>
          <w:sz w:val="22"/>
          <w:szCs w:val="22"/>
        </w:rPr>
        <w:t>2018</w:t>
      </w:r>
      <w:r w:rsidRPr="006F382A">
        <w:rPr>
          <w:rFonts w:ascii="Arial" w:eastAsia="Times New Roman" w:hAnsi="Arial" w:cs="Arial"/>
          <w:color w:val="auto"/>
          <w:sz w:val="22"/>
          <w:szCs w:val="22"/>
        </w:rPr>
        <w:t xml:space="preserve"> – June </w:t>
      </w:r>
      <w:r w:rsidR="009823E7" w:rsidRPr="006F382A">
        <w:rPr>
          <w:rFonts w:ascii="Arial" w:eastAsia="Times New Roman" w:hAnsi="Arial" w:cs="Arial"/>
          <w:color w:val="auto"/>
          <w:sz w:val="22"/>
          <w:szCs w:val="22"/>
        </w:rPr>
        <w:t>2020</w:t>
      </w:r>
      <w:r w:rsidRPr="006F382A">
        <w:rPr>
          <w:rFonts w:ascii="Arial" w:eastAsia="Times New Roman" w:hAnsi="Arial" w:cs="Arial"/>
          <w:color w:val="auto"/>
          <w:sz w:val="22"/>
          <w:szCs w:val="22"/>
        </w:rPr>
        <w:t>)</w:t>
      </w:r>
    </w:p>
    <w:p w:rsidR="00FF32C6" w:rsidRPr="006F382A" w:rsidRDefault="009823E7" w:rsidP="006F382A">
      <w:pPr>
        <w:pStyle w:val="hmain"/>
        <w:jc w:val="left"/>
        <w:rPr>
          <w:rFonts w:ascii="Arial" w:hAnsi="Arial" w:cs="Arial"/>
          <w:color w:val="auto"/>
          <w:sz w:val="22"/>
          <w:szCs w:val="22"/>
        </w:rPr>
      </w:pPr>
      <w:proofErr w:type="spellStart"/>
      <w:r w:rsidRPr="006F382A">
        <w:rPr>
          <w:rFonts w:ascii="Arial" w:hAnsi="Arial" w:cs="Arial"/>
          <w:color w:val="auto"/>
          <w:sz w:val="22"/>
          <w:szCs w:val="22"/>
        </w:rPr>
        <w:t>BAHons</w:t>
      </w:r>
      <w:proofErr w:type="spellEnd"/>
      <w:r w:rsidRPr="006F382A">
        <w:rPr>
          <w:rFonts w:ascii="Arial" w:hAnsi="Arial" w:cs="Arial"/>
          <w:color w:val="auto"/>
          <w:sz w:val="22"/>
          <w:szCs w:val="22"/>
        </w:rPr>
        <w:t xml:space="preserve"> Early Years Education and Care – Pending July 2020</w:t>
      </w:r>
    </w:p>
    <w:p w:rsidR="009823E7" w:rsidRPr="006F382A" w:rsidRDefault="009823E7" w:rsidP="006F382A">
      <w:pPr>
        <w:pStyle w:val="hmain"/>
        <w:jc w:val="left"/>
        <w:rPr>
          <w:rFonts w:ascii="Arial" w:hAnsi="Arial" w:cs="Arial"/>
          <w:color w:val="auto"/>
          <w:sz w:val="22"/>
          <w:szCs w:val="22"/>
        </w:rPr>
      </w:pPr>
    </w:p>
    <w:p w:rsidR="00FF32C6" w:rsidRPr="006F382A" w:rsidRDefault="00FF32C6" w:rsidP="006F382A">
      <w:pPr>
        <w:pStyle w:val="hmain"/>
        <w:jc w:val="left"/>
        <w:rPr>
          <w:rFonts w:ascii="Arial" w:eastAsia="Times New Roman" w:hAnsi="Arial" w:cs="Arial"/>
          <w:b/>
          <w:color w:val="auto"/>
          <w:sz w:val="22"/>
          <w:szCs w:val="22"/>
          <w:u w:val="single"/>
        </w:rPr>
      </w:pPr>
      <w:r w:rsidRPr="006F382A">
        <w:rPr>
          <w:rFonts w:ascii="Arial" w:hAnsi="Arial" w:cs="Arial"/>
          <w:b/>
          <w:color w:val="auto"/>
          <w:sz w:val="22"/>
          <w:szCs w:val="22"/>
          <w:u w:val="single"/>
        </w:rPr>
        <w:t>Cambridge House Grammar School, Ballymena</w:t>
      </w:r>
    </w:p>
    <w:p w:rsidR="00FF32C6" w:rsidRPr="006F382A" w:rsidRDefault="00FF32C6" w:rsidP="006F382A">
      <w:pPr>
        <w:pStyle w:val="hmain"/>
        <w:jc w:val="left"/>
        <w:rPr>
          <w:rFonts w:ascii="Arial" w:eastAsia="Times New Roman" w:hAnsi="Arial" w:cs="Arial"/>
          <w:color w:val="auto"/>
          <w:sz w:val="22"/>
          <w:szCs w:val="22"/>
        </w:rPr>
      </w:pPr>
      <w:r w:rsidRPr="006F382A">
        <w:rPr>
          <w:rFonts w:ascii="Arial" w:eastAsia="Times New Roman" w:hAnsi="Arial" w:cs="Arial"/>
          <w:color w:val="auto"/>
          <w:sz w:val="22"/>
          <w:szCs w:val="22"/>
        </w:rPr>
        <w:t>(September 2008 – June 2015)</w:t>
      </w:r>
    </w:p>
    <w:p w:rsidR="00FF32C6" w:rsidRPr="006F382A" w:rsidRDefault="00FF32C6" w:rsidP="006F382A">
      <w:pPr>
        <w:pStyle w:val="hmain"/>
        <w:jc w:val="left"/>
        <w:rPr>
          <w:rStyle w:val="Strong"/>
          <w:rFonts w:ascii="Arial" w:hAnsi="Arial" w:cs="Arial"/>
          <w:color w:val="auto"/>
          <w:sz w:val="22"/>
          <w:szCs w:val="22"/>
        </w:rPr>
      </w:pPr>
      <w:r w:rsidRPr="006F382A">
        <w:rPr>
          <w:rFonts w:ascii="Arial" w:hAnsi="Arial" w:cs="Arial"/>
          <w:color w:val="auto"/>
          <w:sz w:val="22"/>
          <w:szCs w:val="22"/>
        </w:rPr>
        <w:t>A</w:t>
      </w:r>
      <w:r w:rsidRPr="006F382A">
        <w:rPr>
          <w:rStyle w:val="Heading1Char"/>
          <w:rFonts w:ascii="Arial" w:hAnsi="Arial" w:cs="Arial"/>
          <w:color w:val="auto"/>
          <w:sz w:val="22"/>
          <w:szCs w:val="22"/>
        </w:rPr>
        <w:t>-levels</w:t>
      </w:r>
      <w:r w:rsidRPr="006F382A">
        <w:rPr>
          <w:rStyle w:val="Strong"/>
          <w:rFonts w:ascii="Arial" w:hAnsi="Arial" w:cs="Arial"/>
          <w:color w:val="auto"/>
          <w:sz w:val="22"/>
          <w:szCs w:val="22"/>
        </w:rPr>
        <w:t>:</w:t>
      </w:r>
    </w:p>
    <w:p w:rsidR="00FF32C6" w:rsidRPr="006F382A" w:rsidRDefault="00FF32C6" w:rsidP="006F382A">
      <w:pPr>
        <w:pStyle w:val="hmain"/>
        <w:jc w:val="left"/>
        <w:rPr>
          <w:rFonts w:ascii="Arial" w:hAnsi="Arial" w:cs="Arial"/>
          <w:color w:val="auto"/>
          <w:sz w:val="22"/>
          <w:szCs w:val="22"/>
        </w:rPr>
      </w:pPr>
      <w:r w:rsidRPr="006F382A">
        <w:rPr>
          <w:rFonts w:ascii="Arial" w:hAnsi="Arial" w:cs="Arial"/>
          <w:color w:val="auto"/>
          <w:sz w:val="22"/>
          <w:szCs w:val="22"/>
        </w:rPr>
        <w:t>Health and Social Care – B</w:t>
      </w:r>
    </w:p>
    <w:p w:rsidR="00FF32C6" w:rsidRPr="006F382A" w:rsidRDefault="00FF32C6" w:rsidP="006F382A">
      <w:pPr>
        <w:pStyle w:val="hmain"/>
        <w:jc w:val="left"/>
        <w:rPr>
          <w:rFonts w:ascii="Arial" w:hAnsi="Arial" w:cs="Arial"/>
          <w:color w:val="auto"/>
          <w:sz w:val="22"/>
          <w:szCs w:val="22"/>
        </w:rPr>
      </w:pPr>
      <w:r w:rsidRPr="006F382A">
        <w:rPr>
          <w:rFonts w:ascii="Arial" w:hAnsi="Arial" w:cs="Arial"/>
          <w:color w:val="auto"/>
          <w:sz w:val="22"/>
          <w:szCs w:val="22"/>
        </w:rPr>
        <w:t>Sociology – C</w:t>
      </w:r>
    </w:p>
    <w:p w:rsidR="00FF32C6" w:rsidRPr="006F382A" w:rsidRDefault="00FF32C6" w:rsidP="006F382A">
      <w:pPr>
        <w:pStyle w:val="hmain"/>
        <w:jc w:val="left"/>
        <w:rPr>
          <w:rFonts w:ascii="Arial" w:hAnsi="Arial" w:cs="Arial"/>
          <w:color w:val="auto"/>
          <w:sz w:val="22"/>
          <w:szCs w:val="22"/>
        </w:rPr>
      </w:pPr>
      <w:r w:rsidRPr="006F382A">
        <w:rPr>
          <w:rFonts w:ascii="Arial" w:hAnsi="Arial" w:cs="Arial"/>
          <w:color w:val="auto"/>
          <w:sz w:val="22"/>
          <w:szCs w:val="22"/>
        </w:rPr>
        <w:t>English Literature – D</w:t>
      </w:r>
    </w:p>
    <w:p w:rsidR="00FF32C6" w:rsidRPr="006F382A" w:rsidRDefault="00FF32C6" w:rsidP="006F382A">
      <w:pPr>
        <w:pStyle w:val="hmain"/>
        <w:jc w:val="left"/>
        <w:rPr>
          <w:rFonts w:ascii="Arial" w:hAnsi="Arial" w:cs="Arial"/>
          <w:color w:val="auto"/>
          <w:sz w:val="22"/>
          <w:szCs w:val="22"/>
        </w:rPr>
      </w:pPr>
      <w:r w:rsidRPr="006F382A">
        <w:rPr>
          <w:rFonts w:ascii="Arial" w:hAnsi="Arial" w:cs="Arial"/>
          <w:color w:val="auto"/>
          <w:sz w:val="22"/>
          <w:szCs w:val="22"/>
        </w:rPr>
        <w:t>10 GCSEs, grade A-C, including Maths (B) and English (B in both Language and Literature.</w:t>
      </w:r>
    </w:p>
    <w:p w:rsidR="00FF32C6" w:rsidRPr="006F382A" w:rsidRDefault="00FF32C6" w:rsidP="006F382A">
      <w:pPr>
        <w:pStyle w:val="hmain"/>
        <w:jc w:val="left"/>
        <w:rPr>
          <w:rFonts w:ascii="Arial" w:hAnsi="Arial" w:cs="Arial"/>
          <w:color w:val="auto"/>
          <w:sz w:val="22"/>
          <w:szCs w:val="22"/>
        </w:rPr>
      </w:pPr>
    </w:p>
    <w:p w:rsidR="009823E7" w:rsidRPr="006F382A" w:rsidRDefault="009823E7" w:rsidP="006F382A">
      <w:pPr>
        <w:pStyle w:val="hmain"/>
        <w:jc w:val="left"/>
        <w:rPr>
          <w:rFonts w:ascii="Arial" w:hAnsi="Arial" w:cs="Arial"/>
          <w:b/>
          <w:color w:val="auto"/>
          <w:sz w:val="22"/>
          <w:szCs w:val="22"/>
          <w:u w:val="single"/>
        </w:rPr>
      </w:pPr>
      <w:r w:rsidRPr="006F382A">
        <w:rPr>
          <w:rFonts w:ascii="Arial" w:hAnsi="Arial" w:cs="Arial"/>
          <w:b/>
          <w:color w:val="auto"/>
          <w:sz w:val="22"/>
          <w:szCs w:val="22"/>
          <w:u w:val="single"/>
        </w:rPr>
        <w:t>Other qualifications</w:t>
      </w:r>
    </w:p>
    <w:p w:rsidR="009823E7" w:rsidRPr="006F382A" w:rsidRDefault="009823E7" w:rsidP="006F382A">
      <w:pPr>
        <w:pStyle w:val="hmain"/>
        <w:jc w:val="left"/>
        <w:rPr>
          <w:rFonts w:ascii="Arial" w:hAnsi="Arial" w:cs="Arial"/>
          <w:color w:val="auto"/>
          <w:sz w:val="22"/>
          <w:szCs w:val="22"/>
        </w:rPr>
      </w:pPr>
      <w:r w:rsidRPr="006F382A">
        <w:rPr>
          <w:rFonts w:ascii="Arial" w:hAnsi="Arial" w:cs="Arial"/>
          <w:color w:val="auto"/>
          <w:sz w:val="22"/>
          <w:szCs w:val="22"/>
        </w:rPr>
        <w:t xml:space="preserve">Paediatric first </w:t>
      </w:r>
      <w:proofErr w:type="gramStart"/>
      <w:r w:rsidRPr="006F382A">
        <w:rPr>
          <w:rFonts w:ascii="Arial" w:hAnsi="Arial" w:cs="Arial"/>
          <w:color w:val="auto"/>
          <w:sz w:val="22"/>
          <w:szCs w:val="22"/>
        </w:rPr>
        <w:t>aid  -</w:t>
      </w:r>
      <w:proofErr w:type="gramEnd"/>
      <w:r w:rsidRPr="006F382A">
        <w:rPr>
          <w:rFonts w:ascii="Arial" w:hAnsi="Arial" w:cs="Arial"/>
          <w:color w:val="auto"/>
          <w:sz w:val="22"/>
          <w:szCs w:val="22"/>
        </w:rPr>
        <w:t xml:space="preserve"> Valid until October 2020.</w:t>
      </w:r>
    </w:p>
    <w:p w:rsidR="009823E7" w:rsidRPr="006F382A" w:rsidRDefault="009823E7" w:rsidP="006F382A">
      <w:pPr>
        <w:pStyle w:val="hmain"/>
        <w:jc w:val="left"/>
        <w:rPr>
          <w:rFonts w:ascii="Arial" w:hAnsi="Arial" w:cs="Arial"/>
          <w:color w:val="auto"/>
          <w:sz w:val="22"/>
          <w:szCs w:val="22"/>
        </w:rPr>
      </w:pPr>
      <w:commentRangeStart w:id="7"/>
      <w:r w:rsidRPr="006F382A">
        <w:rPr>
          <w:rFonts w:ascii="Arial" w:hAnsi="Arial" w:cs="Arial"/>
          <w:color w:val="auto"/>
          <w:sz w:val="22"/>
          <w:szCs w:val="22"/>
        </w:rPr>
        <w:t>Safeguarding training</w:t>
      </w:r>
      <w:commentRangeEnd w:id="7"/>
      <w:r w:rsidR="005570CE">
        <w:rPr>
          <w:rStyle w:val="CommentReference"/>
          <w:rFonts w:eastAsiaTheme="minorHAnsi" w:cstheme="minorBidi"/>
          <w:color w:val="222E39"/>
          <w:lang w:eastAsia="en-US"/>
        </w:rPr>
        <w:commentReference w:id="7"/>
      </w:r>
    </w:p>
    <w:p w:rsidR="009823E7" w:rsidRPr="006F382A" w:rsidRDefault="009823E7" w:rsidP="006F382A">
      <w:pPr>
        <w:pStyle w:val="hmain"/>
        <w:jc w:val="left"/>
        <w:rPr>
          <w:rFonts w:ascii="Arial" w:hAnsi="Arial" w:cs="Arial"/>
          <w:color w:val="auto"/>
          <w:sz w:val="22"/>
          <w:szCs w:val="22"/>
        </w:rPr>
      </w:pPr>
      <w:r w:rsidRPr="006F382A">
        <w:rPr>
          <w:rFonts w:ascii="Arial" w:hAnsi="Arial" w:cs="Arial"/>
          <w:color w:val="auto"/>
          <w:sz w:val="22"/>
          <w:szCs w:val="22"/>
        </w:rPr>
        <w:t>Under 2 developmental training</w:t>
      </w:r>
    </w:p>
    <w:p w:rsidR="009823E7" w:rsidRPr="006F382A" w:rsidRDefault="009823E7" w:rsidP="006F382A">
      <w:pPr>
        <w:pStyle w:val="hmain"/>
        <w:jc w:val="left"/>
        <w:rPr>
          <w:rFonts w:ascii="Arial" w:hAnsi="Arial" w:cs="Arial"/>
          <w:color w:val="auto"/>
          <w:sz w:val="22"/>
          <w:szCs w:val="22"/>
        </w:rPr>
      </w:pPr>
      <w:r w:rsidRPr="006F382A">
        <w:rPr>
          <w:rFonts w:ascii="Arial" w:hAnsi="Arial" w:cs="Arial"/>
          <w:color w:val="auto"/>
          <w:sz w:val="22"/>
          <w:szCs w:val="22"/>
        </w:rPr>
        <w:t>FGM training</w:t>
      </w:r>
    </w:p>
    <w:p w:rsidR="00FF32C6" w:rsidRDefault="009823E7" w:rsidP="006F382A">
      <w:pPr>
        <w:pStyle w:val="hmain"/>
        <w:jc w:val="left"/>
        <w:rPr>
          <w:rFonts w:ascii="Arial" w:hAnsi="Arial" w:cs="Arial"/>
          <w:color w:val="auto"/>
          <w:sz w:val="22"/>
          <w:szCs w:val="22"/>
        </w:rPr>
      </w:pPr>
      <w:r w:rsidRPr="006F382A">
        <w:rPr>
          <w:rFonts w:ascii="Arial" w:hAnsi="Arial" w:cs="Arial"/>
          <w:color w:val="auto"/>
          <w:sz w:val="22"/>
          <w:szCs w:val="22"/>
        </w:rPr>
        <w:t>Prevent training</w:t>
      </w:r>
    </w:p>
    <w:p w:rsidR="00D631C1" w:rsidRDefault="00D631C1" w:rsidP="006F382A">
      <w:pPr>
        <w:pStyle w:val="hmain"/>
        <w:jc w:val="left"/>
        <w:rPr>
          <w:rFonts w:ascii="Arial" w:hAnsi="Arial" w:cs="Arial"/>
          <w:color w:val="auto"/>
          <w:sz w:val="22"/>
          <w:szCs w:val="22"/>
        </w:rPr>
      </w:pPr>
    </w:p>
    <w:p w:rsidR="00D631C1" w:rsidRDefault="00D631C1" w:rsidP="006F382A">
      <w:pPr>
        <w:pStyle w:val="hmain"/>
        <w:jc w:val="left"/>
        <w:rPr>
          <w:rFonts w:ascii="Arial" w:hAnsi="Arial" w:cs="Arial"/>
          <w:color w:val="auto"/>
          <w:sz w:val="22"/>
          <w:szCs w:val="22"/>
        </w:rPr>
      </w:pPr>
    </w:p>
    <w:p w:rsidR="00D631C1" w:rsidRDefault="00D631C1" w:rsidP="006F382A">
      <w:pPr>
        <w:pStyle w:val="hmain"/>
        <w:jc w:val="left"/>
        <w:rPr>
          <w:rFonts w:ascii="Arial" w:hAnsi="Arial" w:cs="Arial"/>
          <w:color w:val="auto"/>
          <w:sz w:val="22"/>
          <w:szCs w:val="22"/>
        </w:rPr>
      </w:pPr>
    </w:p>
    <w:p w:rsidR="00D631C1" w:rsidRDefault="00D631C1" w:rsidP="006F382A">
      <w:pPr>
        <w:pStyle w:val="hmain"/>
        <w:jc w:val="left"/>
        <w:rPr>
          <w:rFonts w:ascii="Arial" w:hAnsi="Arial" w:cs="Arial"/>
          <w:color w:val="auto"/>
          <w:sz w:val="22"/>
          <w:szCs w:val="22"/>
        </w:rPr>
      </w:pPr>
    </w:p>
    <w:p w:rsidR="00B8452F" w:rsidRPr="00B8452F" w:rsidRDefault="00B8452F" w:rsidP="00B8452F">
      <w:pPr>
        <w:rPr>
          <w:rFonts w:ascii="Arial" w:hAnsi="Arial" w:cs="Arial"/>
          <w:sz w:val="24"/>
          <w:szCs w:val="24"/>
        </w:rPr>
      </w:pPr>
      <w:r w:rsidRPr="00B8452F">
        <w:rPr>
          <w:rFonts w:ascii="Arial" w:hAnsi="Arial" w:cs="Arial"/>
          <w:sz w:val="24"/>
          <w:szCs w:val="24"/>
        </w:rPr>
        <w:lastRenderedPageBreak/>
        <w:t>Using the stages of the STAR technique draft a response to the following question;</w:t>
      </w:r>
    </w:p>
    <w:p w:rsidR="00B8452F" w:rsidRPr="00B8452F" w:rsidRDefault="00B8452F" w:rsidP="00B8452F">
      <w:pPr>
        <w:rPr>
          <w:rFonts w:ascii="Arial" w:hAnsi="Arial" w:cs="Arial"/>
          <w:b/>
          <w:bCs/>
          <w:i/>
          <w:iCs/>
          <w:sz w:val="28"/>
          <w:szCs w:val="28"/>
        </w:rPr>
      </w:pPr>
      <w:r w:rsidRPr="00B8452F">
        <w:rPr>
          <w:rFonts w:ascii="Arial" w:hAnsi="Arial" w:cs="Arial"/>
          <w:b/>
          <w:bCs/>
          <w:i/>
          <w:iCs/>
          <w:sz w:val="28"/>
          <w:szCs w:val="28"/>
        </w:rPr>
        <w:t>Could you give us an example of how you have contributed to a team or group activity?</w:t>
      </w:r>
    </w:p>
    <w:tbl>
      <w:tblPr>
        <w:tblStyle w:val="TableGrid"/>
        <w:tblW w:w="0" w:type="auto"/>
        <w:tblLook w:val="04A0" w:firstRow="1" w:lastRow="0" w:firstColumn="1" w:lastColumn="0" w:noHBand="0" w:noVBand="1"/>
      </w:tblPr>
      <w:tblGrid>
        <w:gridCol w:w="9242"/>
      </w:tblGrid>
      <w:tr w:rsidR="00B8452F" w:rsidRPr="00B8452F" w:rsidTr="002F1D06">
        <w:tc>
          <w:tcPr>
            <w:tcW w:w="9242" w:type="dxa"/>
            <w:shd w:val="clear" w:color="auto" w:fill="BDD6EE" w:themeFill="accent1" w:themeFillTint="66"/>
          </w:tcPr>
          <w:p w:rsidR="00B8452F" w:rsidRPr="00B8452F" w:rsidRDefault="00B8452F" w:rsidP="002F1D06">
            <w:pPr>
              <w:spacing w:before="120" w:after="120"/>
              <w:rPr>
                <w:rFonts w:ascii="Arial" w:hAnsi="Arial" w:cs="Arial"/>
                <w:b/>
                <w:bCs/>
                <w:sz w:val="28"/>
                <w:szCs w:val="28"/>
              </w:rPr>
            </w:pPr>
            <w:r w:rsidRPr="00B8452F">
              <w:rPr>
                <w:rFonts w:ascii="Arial" w:hAnsi="Arial" w:cs="Arial"/>
                <w:b/>
                <w:bCs/>
                <w:sz w:val="28"/>
                <w:szCs w:val="28"/>
              </w:rPr>
              <w:t>Situation</w:t>
            </w:r>
          </w:p>
        </w:tc>
      </w:tr>
      <w:tr w:rsidR="00B8452F" w:rsidRPr="00B8452F" w:rsidTr="002F1D06">
        <w:tc>
          <w:tcPr>
            <w:tcW w:w="9242" w:type="dxa"/>
          </w:tcPr>
          <w:p w:rsidR="00B8452F" w:rsidRPr="00B8452F" w:rsidRDefault="00B8452F" w:rsidP="002F1D06">
            <w:pPr>
              <w:spacing w:before="120" w:after="120"/>
              <w:rPr>
                <w:rFonts w:ascii="Arial" w:hAnsi="Arial" w:cs="Arial"/>
                <w:bCs/>
                <w:sz w:val="24"/>
                <w:szCs w:val="24"/>
              </w:rPr>
            </w:pPr>
            <w:commentRangeStart w:id="8"/>
            <w:r w:rsidRPr="00B8452F">
              <w:rPr>
                <w:rFonts w:ascii="Arial" w:hAnsi="Arial" w:cs="Arial"/>
                <w:bCs/>
                <w:sz w:val="24"/>
                <w:szCs w:val="24"/>
              </w:rPr>
              <w:t xml:space="preserve">The activity took place in a private day nursery baby room in England with a group of three children aged 8-18 months. </w:t>
            </w:r>
            <w:commentRangeEnd w:id="8"/>
            <w:r w:rsidRPr="00B8452F">
              <w:rPr>
                <w:rStyle w:val="CommentReference"/>
                <w:rFonts w:ascii="Arial" w:hAnsi="Arial" w:cs="Arial"/>
                <w:sz w:val="24"/>
                <w:szCs w:val="24"/>
              </w:rPr>
              <w:commentReference w:id="8"/>
            </w:r>
            <w:r w:rsidRPr="00B8452F">
              <w:rPr>
                <w:rFonts w:ascii="Arial" w:hAnsi="Arial" w:cs="Arial"/>
                <w:bCs/>
                <w:sz w:val="24"/>
                <w:szCs w:val="24"/>
              </w:rPr>
              <w:t xml:space="preserve">The activity took place on the craft table in the morning after the children had eaten breakfast. I was the only practitioner carrying out the activity with the children. It was a pre-planned activity. </w:t>
            </w:r>
          </w:p>
        </w:tc>
      </w:tr>
      <w:tr w:rsidR="00B8452F" w:rsidRPr="00B8452F" w:rsidTr="002F1D06">
        <w:tc>
          <w:tcPr>
            <w:tcW w:w="9242" w:type="dxa"/>
            <w:shd w:val="clear" w:color="auto" w:fill="BDD6EE" w:themeFill="accent1" w:themeFillTint="66"/>
          </w:tcPr>
          <w:p w:rsidR="00B8452F" w:rsidRPr="00B8452F" w:rsidRDefault="00B8452F" w:rsidP="002F1D06">
            <w:pPr>
              <w:spacing w:before="120" w:after="120"/>
              <w:rPr>
                <w:rFonts w:ascii="Arial" w:hAnsi="Arial" w:cs="Arial"/>
                <w:b/>
                <w:bCs/>
                <w:sz w:val="28"/>
                <w:szCs w:val="28"/>
              </w:rPr>
            </w:pPr>
            <w:r w:rsidRPr="00B8452F">
              <w:rPr>
                <w:rFonts w:ascii="Arial" w:hAnsi="Arial" w:cs="Arial"/>
                <w:b/>
                <w:bCs/>
                <w:sz w:val="28"/>
                <w:szCs w:val="28"/>
              </w:rPr>
              <w:t>Task</w:t>
            </w:r>
          </w:p>
        </w:tc>
      </w:tr>
      <w:tr w:rsidR="00B8452F" w:rsidRPr="00B8452F" w:rsidTr="002F1D06">
        <w:tc>
          <w:tcPr>
            <w:tcW w:w="9242" w:type="dxa"/>
          </w:tcPr>
          <w:p w:rsidR="00B8452F" w:rsidRPr="00B8452F" w:rsidRDefault="00B8452F" w:rsidP="002F1D06">
            <w:pPr>
              <w:spacing w:before="120" w:after="120"/>
              <w:rPr>
                <w:rFonts w:ascii="Arial" w:hAnsi="Arial" w:cs="Arial"/>
                <w:bCs/>
                <w:sz w:val="24"/>
                <w:szCs w:val="24"/>
              </w:rPr>
            </w:pPr>
            <w:commentRangeStart w:id="9"/>
            <w:r w:rsidRPr="00B8452F">
              <w:rPr>
                <w:rFonts w:ascii="Arial" w:hAnsi="Arial" w:cs="Arial"/>
                <w:bCs/>
                <w:sz w:val="24"/>
                <w:szCs w:val="24"/>
              </w:rPr>
              <w:t xml:space="preserve">My task was to plan an activity to promote two areas of learning from the Early Year’s Foundation Phase </w:t>
            </w:r>
            <w:commentRangeEnd w:id="9"/>
            <w:r w:rsidRPr="00B8452F">
              <w:rPr>
                <w:rStyle w:val="CommentReference"/>
                <w:rFonts w:ascii="Arial" w:hAnsi="Arial" w:cs="Arial"/>
                <w:sz w:val="24"/>
                <w:szCs w:val="24"/>
              </w:rPr>
              <w:commentReference w:id="9"/>
            </w:r>
            <w:r w:rsidRPr="00B8452F">
              <w:rPr>
                <w:rFonts w:ascii="Arial" w:hAnsi="Arial" w:cs="Arial"/>
                <w:bCs/>
                <w:sz w:val="24"/>
                <w:szCs w:val="24"/>
              </w:rPr>
              <w:t>(EYFS) (2017). One of these was children’s knowledge and understanding of the world, for example,</w:t>
            </w:r>
            <w:r w:rsidRPr="00B8452F">
              <w:rPr>
                <w:rFonts w:ascii="Arial" w:hAnsi="Arial" w:cs="Arial"/>
                <w:sz w:val="24"/>
                <w:szCs w:val="24"/>
              </w:rPr>
              <w:t xml:space="preserve"> smiles with pleasure at recognisable playthings, closely observes what animals, people and vehicles do and explores objects by linking together different approaches. The other area of learning was </w:t>
            </w:r>
            <w:r w:rsidRPr="00B8452F">
              <w:rPr>
                <w:rFonts w:ascii="Arial" w:hAnsi="Arial" w:cs="Arial"/>
                <w:bCs/>
                <w:sz w:val="24"/>
                <w:szCs w:val="24"/>
              </w:rPr>
              <w:t>the children’s communication and language development, for example, developing speech sounds such as babbling, using single words and copying familiar expressions.</w:t>
            </w:r>
          </w:p>
        </w:tc>
      </w:tr>
      <w:tr w:rsidR="00B8452F" w:rsidRPr="00B8452F" w:rsidTr="002F1D06">
        <w:tc>
          <w:tcPr>
            <w:tcW w:w="9242" w:type="dxa"/>
            <w:shd w:val="clear" w:color="auto" w:fill="BDD6EE" w:themeFill="accent1" w:themeFillTint="66"/>
          </w:tcPr>
          <w:p w:rsidR="00B8452F" w:rsidRPr="00B8452F" w:rsidRDefault="00B8452F" w:rsidP="002F1D06">
            <w:pPr>
              <w:spacing w:before="120" w:after="120"/>
              <w:rPr>
                <w:rFonts w:ascii="Arial" w:hAnsi="Arial" w:cs="Arial"/>
                <w:b/>
                <w:bCs/>
                <w:sz w:val="28"/>
                <w:szCs w:val="28"/>
              </w:rPr>
            </w:pPr>
            <w:r w:rsidRPr="00B8452F">
              <w:rPr>
                <w:rFonts w:ascii="Arial" w:hAnsi="Arial" w:cs="Arial"/>
                <w:b/>
                <w:bCs/>
                <w:sz w:val="28"/>
                <w:szCs w:val="28"/>
              </w:rPr>
              <w:t>Activity</w:t>
            </w:r>
          </w:p>
        </w:tc>
      </w:tr>
      <w:tr w:rsidR="00B8452F" w:rsidRPr="00B8452F" w:rsidTr="002F1D06">
        <w:tc>
          <w:tcPr>
            <w:tcW w:w="9242" w:type="dxa"/>
          </w:tcPr>
          <w:p w:rsidR="00B8452F" w:rsidRPr="00B8452F" w:rsidRDefault="00B8452F" w:rsidP="002F1D06">
            <w:pPr>
              <w:spacing w:before="120" w:after="120"/>
              <w:rPr>
                <w:rFonts w:ascii="Arial" w:hAnsi="Arial" w:cs="Arial"/>
                <w:bCs/>
                <w:sz w:val="24"/>
                <w:szCs w:val="24"/>
              </w:rPr>
            </w:pPr>
            <w:r w:rsidRPr="00B8452F">
              <w:rPr>
                <w:rFonts w:ascii="Arial" w:hAnsi="Arial" w:cs="Arial"/>
                <w:bCs/>
                <w:sz w:val="24"/>
                <w:szCs w:val="24"/>
              </w:rPr>
              <w:t>The activity I planned was a creative activity focusing on farmyard animals.</w:t>
            </w:r>
            <w:commentRangeStart w:id="10"/>
            <w:r w:rsidRPr="00B8452F">
              <w:rPr>
                <w:rFonts w:ascii="Arial" w:hAnsi="Arial" w:cs="Arial"/>
                <w:bCs/>
                <w:sz w:val="24"/>
                <w:szCs w:val="24"/>
              </w:rPr>
              <w:t xml:space="preserve"> I made a farmyard in a large tuff tray, using mushy peas and garden peas for grass and bark from the outdoor area for the ground. </w:t>
            </w:r>
            <w:commentRangeEnd w:id="10"/>
            <w:r w:rsidRPr="00B8452F">
              <w:rPr>
                <w:rStyle w:val="CommentReference"/>
                <w:rFonts w:ascii="Arial" w:hAnsi="Arial" w:cs="Arial"/>
                <w:sz w:val="24"/>
                <w:szCs w:val="24"/>
              </w:rPr>
              <w:commentReference w:id="10"/>
            </w:r>
            <w:r w:rsidRPr="00B8452F">
              <w:rPr>
                <w:rFonts w:ascii="Arial" w:hAnsi="Arial" w:cs="Arial"/>
                <w:bCs/>
                <w:sz w:val="24"/>
                <w:szCs w:val="24"/>
              </w:rPr>
              <w:t>I used small world barn, fences and animals and placed them around the tray for the children to explore. During the activity I asked the older children what noises each of the animals made and repeated them to the younger children.</w:t>
            </w:r>
            <w:commentRangeStart w:id="11"/>
            <w:r w:rsidRPr="00B8452F">
              <w:rPr>
                <w:rFonts w:ascii="Arial" w:hAnsi="Arial" w:cs="Arial"/>
                <w:bCs/>
                <w:sz w:val="24"/>
                <w:szCs w:val="24"/>
              </w:rPr>
              <w:t xml:space="preserve"> I also sang songs such as ‘Old Macdonald’ and ‘Five Little Ducks’ which included animal noises and enabled the children to join in. </w:t>
            </w:r>
            <w:commentRangeEnd w:id="11"/>
            <w:r w:rsidRPr="00B8452F">
              <w:rPr>
                <w:rStyle w:val="CommentReference"/>
                <w:rFonts w:ascii="Arial" w:hAnsi="Arial" w:cs="Arial"/>
                <w:sz w:val="24"/>
                <w:szCs w:val="24"/>
              </w:rPr>
              <w:commentReference w:id="11"/>
            </w:r>
            <w:r w:rsidRPr="00B8452F">
              <w:rPr>
                <w:rFonts w:ascii="Arial" w:hAnsi="Arial" w:cs="Arial"/>
                <w:bCs/>
                <w:sz w:val="24"/>
                <w:szCs w:val="24"/>
              </w:rPr>
              <w:t xml:space="preserve">The children wore aprons and washed their hands before and after the activity. </w:t>
            </w:r>
          </w:p>
        </w:tc>
      </w:tr>
      <w:tr w:rsidR="00B8452F" w:rsidRPr="00B8452F" w:rsidTr="002F1D06">
        <w:tc>
          <w:tcPr>
            <w:tcW w:w="9242" w:type="dxa"/>
            <w:shd w:val="clear" w:color="auto" w:fill="BDD6EE" w:themeFill="accent1" w:themeFillTint="66"/>
          </w:tcPr>
          <w:p w:rsidR="00B8452F" w:rsidRPr="00B8452F" w:rsidRDefault="00B8452F" w:rsidP="002F1D06">
            <w:pPr>
              <w:spacing w:before="120" w:after="120"/>
              <w:rPr>
                <w:rFonts w:ascii="Arial" w:hAnsi="Arial" w:cs="Arial"/>
                <w:b/>
                <w:bCs/>
                <w:sz w:val="28"/>
                <w:szCs w:val="28"/>
              </w:rPr>
            </w:pPr>
            <w:r w:rsidRPr="00B8452F">
              <w:rPr>
                <w:rFonts w:ascii="Arial" w:hAnsi="Arial" w:cs="Arial"/>
                <w:b/>
                <w:bCs/>
                <w:sz w:val="28"/>
                <w:szCs w:val="28"/>
              </w:rPr>
              <w:t>Result</w:t>
            </w:r>
          </w:p>
        </w:tc>
      </w:tr>
      <w:tr w:rsidR="00B8452F" w:rsidRPr="00B8452F" w:rsidTr="002F1D06">
        <w:tc>
          <w:tcPr>
            <w:tcW w:w="9242" w:type="dxa"/>
          </w:tcPr>
          <w:p w:rsidR="00B8452F" w:rsidRPr="00B8452F" w:rsidRDefault="00B8452F" w:rsidP="002F1D06">
            <w:pPr>
              <w:spacing w:before="120" w:after="120"/>
              <w:rPr>
                <w:rFonts w:ascii="Arial" w:hAnsi="Arial" w:cs="Arial"/>
                <w:bCs/>
                <w:sz w:val="24"/>
                <w:szCs w:val="24"/>
              </w:rPr>
            </w:pPr>
            <w:r w:rsidRPr="00B8452F">
              <w:rPr>
                <w:rFonts w:ascii="Arial" w:hAnsi="Arial" w:cs="Arial"/>
                <w:bCs/>
                <w:sz w:val="24"/>
                <w:szCs w:val="24"/>
              </w:rPr>
              <w:t xml:space="preserve">The activity I had planned and carried out went well, as all of the children remained engaged throughout and enjoyed the activity. All three children joined in with the sensory play as well as with the songs and </w:t>
            </w:r>
            <w:proofErr w:type="gramStart"/>
            <w:r w:rsidRPr="00B8452F">
              <w:rPr>
                <w:rFonts w:ascii="Arial" w:hAnsi="Arial" w:cs="Arial"/>
                <w:bCs/>
                <w:sz w:val="24"/>
                <w:szCs w:val="24"/>
              </w:rPr>
              <w:t>sounds,</w:t>
            </w:r>
            <w:proofErr w:type="gramEnd"/>
            <w:r w:rsidRPr="00B8452F">
              <w:rPr>
                <w:rFonts w:ascii="Arial" w:hAnsi="Arial" w:cs="Arial"/>
                <w:bCs/>
                <w:sz w:val="24"/>
                <w:szCs w:val="24"/>
              </w:rPr>
              <w:t xml:space="preserve"> however some were reluctant to put the aprons on in the beginning of the activity.</w:t>
            </w:r>
          </w:p>
        </w:tc>
      </w:tr>
    </w:tbl>
    <w:p w:rsidR="00D631C1" w:rsidRDefault="00D631C1" w:rsidP="006F382A">
      <w:pPr>
        <w:pStyle w:val="hmain"/>
        <w:jc w:val="left"/>
        <w:rPr>
          <w:rFonts w:ascii="Arial" w:hAnsi="Arial" w:cs="Arial"/>
          <w:color w:val="auto"/>
          <w:sz w:val="22"/>
          <w:szCs w:val="22"/>
        </w:rPr>
      </w:pPr>
    </w:p>
    <w:p w:rsidR="00D631C1" w:rsidRDefault="00D631C1" w:rsidP="00D631C1">
      <w:pPr>
        <w:rPr>
          <w:rFonts w:ascii="Arial" w:hAnsi="Arial" w:cs="Arial"/>
          <w:b/>
        </w:rPr>
      </w:pPr>
    </w:p>
    <w:p w:rsidR="00D631C1" w:rsidRDefault="00D631C1" w:rsidP="00D631C1">
      <w:pPr>
        <w:rPr>
          <w:rFonts w:ascii="Arial" w:hAnsi="Arial" w:cs="Arial"/>
          <w:b/>
        </w:rPr>
      </w:pPr>
    </w:p>
    <w:p w:rsidR="00D631C1" w:rsidRDefault="00D631C1" w:rsidP="00D631C1">
      <w:pPr>
        <w:rPr>
          <w:rFonts w:ascii="Arial" w:hAnsi="Arial" w:cs="Arial"/>
          <w:b/>
        </w:rPr>
      </w:pPr>
    </w:p>
    <w:p w:rsidR="00D631C1" w:rsidRDefault="00D631C1" w:rsidP="00D631C1">
      <w:pPr>
        <w:rPr>
          <w:rFonts w:ascii="Arial" w:hAnsi="Arial" w:cs="Arial"/>
          <w:b/>
        </w:rPr>
      </w:pPr>
    </w:p>
    <w:p w:rsidR="00D631C1" w:rsidRDefault="00D631C1" w:rsidP="00D631C1">
      <w:pPr>
        <w:rPr>
          <w:rFonts w:ascii="Arial" w:hAnsi="Arial" w:cs="Arial"/>
          <w:b/>
        </w:rPr>
      </w:pPr>
    </w:p>
    <w:p w:rsidR="00D631C1" w:rsidRDefault="00D631C1" w:rsidP="00D631C1">
      <w:pPr>
        <w:rPr>
          <w:rFonts w:ascii="Arial" w:hAnsi="Arial" w:cs="Arial"/>
          <w:b/>
        </w:rPr>
      </w:pPr>
    </w:p>
    <w:p w:rsidR="00D631C1" w:rsidRDefault="00D631C1" w:rsidP="00D631C1">
      <w:pPr>
        <w:rPr>
          <w:rFonts w:ascii="Arial" w:hAnsi="Arial" w:cs="Arial"/>
          <w:b/>
        </w:rPr>
      </w:pPr>
    </w:p>
    <w:p w:rsidR="00D631C1" w:rsidRDefault="00D631C1" w:rsidP="00B8452F">
      <w:pPr>
        <w:jc w:val="both"/>
        <w:rPr>
          <w:rFonts w:ascii="Arial" w:hAnsi="Arial" w:cs="Arial"/>
          <w:b/>
        </w:rPr>
      </w:pPr>
    </w:p>
    <w:p w:rsidR="00B8452F" w:rsidRDefault="00B8452F" w:rsidP="00B8452F">
      <w:pPr>
        <w:jc w:val="both"/>
        <w:rPr>
          <w:rFonts w:ascii="Arial" w:hAnsi="Arial" w:cs="Arial"/>
          <w:b/>
        </w:rPr>
      </w:pPr>
    </w:p>
    <w:p w:rsidR="00D631C1" w:rsidRDefault="00D631C1" w:rsidP="00D631C1">
      <w:pPr>
        <w:rPr>
          <w:rFonts w:ascii="Arial" w:hAnsi="Arial" w:cs="Arial"/>
          <w:b/>
        </w:rPr>
      </w:pPr>
    </w:p>
    <w:p w:rsidR="00D631C1" w:rsidRDefault="00D631C1" w:rsidP="00D631C1">
      <w:pPr>
        <w:rPr>
          <w:rFonts w:ascii="Arial" w:hAnsi="Arial" w:cs="Arial"/>
          <w:b/>
        </w:rPr>
      </w:pPr>
      <w:r w:rsidRPr="004D25CF">
        <w:rPr>
          <w:rFonts w:ascii="Arial" w:hAnsi="Arial" w:cs="Arial"/>
          <w:b/>
        </w:rPr>
        <w:lastRenderedPageBreak/>
        <w:t xml:space="preserve"> Personal Development Plan</w:t>
      </w:r>
    </w:p>
    <w:tbl>
      <w:tblPr>
        <w:tblStyle w:val="TableGrid"/>
        <w:tblpPr w:leftFromText="180" w:rightFromText="180" w:vertAnchor="text" w:horzAnchor="margin" w:tblpXSpec="center" w:tblpY="9"/>
        <w:tblW w:w="10314" w:type="dxa"/>
        <w:tblLayout w:type="fixed"/>
        <w:tblLook w:val="04A0" w:firstRow="1" w:lastRow="0" w:firstColumn="1" w:lastColumn="0" w:noHBand="0" w:noVBand="1"/>
      </w:tblPr>
      <w:tblGrid>
        <w:gridCol w:w="2235"/>
        <w:gridCol w:w="2268"/>
        <w:gridCol w:w="1842"/>
        <w:gridCol w:w="2127"/>
        <w:gridCol w:w="1842"/>
      </w:tblGrid>
      <w:tr w:rsidR="00D631C1" w:rsidTr="002F1D06">
        <w:tc>
          <w:tcPr>
            <w:tcW w:w="2235" w:type="dxa"/>
          </w:tcPr>
          <w:p w:rsidR="00D631C1" w:rsidRDefault="00D631C1" w:rsidP="002F1D06">
            <w:pPr>
              <w:rPr>
                <w:rFonts w:ascii="Arial" w:hAnsi="Arial" w:cs="Arial"/>
              </w:rPr>
            </w:pPr>
            <w:r>
              <w:rPr>
                <w:rFonts w:ascii="Arial" w:hAnsi="Arial" w:cs="Arial"/>
              </w:rPr>
              <w:t>Area for further development  (provide further details)</w:t>
            </w:r>
          </w:p>
        </w:tc>
        <w:tc>
          <w:tcPr>
            <w:tcW w:w="2268" w:type="dxa"/>
          </w:tcPr>
          <w:p w:rsidR="00D631C1" w:rsidRDefault="00D631C1" w:rsidP="002F1D06">
            <w:pPr>
              <w:rPr>
                <w:rFonts w:ascii="Arial" w:hAnsi="Arial" w:cs="Arial"/>
              </w:rPr>
            </w:pPr>
            <w:r>
              <w:rPr>
                <w:rFonts w:ascii="Arial" w:hAnsi="Arial" w:cs="Arial"/>
              </w:rPr>
              <w:t>Why?</w:t>
            </w:r>
          </w:p>
        </w:tc>
        <w:tc>
          <w:tcPr>
            <w:tcW w:w="1842" w:type="dxa"/>
          </w:tcPr>
          <w:p w:rsidR="00D631C1" w:rsidRDefault="00D631C1" w:rsidP="002F1D06">
            <w:pPr>
              <w:rPr>
                <w:rFonts w:ascii="Arial" w:hAnsi="Arial" w:cs="Arial"/>
              </w:rPr>
            </w:pPr>
            <w:r>
              <w:rPr>
                <w:rFonts w:ascii="Arial" w:hAnsi="Arial" w:cs="Arial"/>
              </w:rPr>
              <w:t>How?</w:t>
            </w:r>
          </w:p>
        </w:tc>
        <w:tc>
          <w:tcPr>
            <w:tcW w:w="2127" w:type="dxa"/>
          </w:tcPr>
          <w:p w:rsidR="00D631C1" w:rsidRDefault="00D631C1" w:rsidP="002F1D06">
            <w:pPr>
              <w:rPr>
                <w:rFonts w:ascii="Arial" w:hAnsi="Arial" w:cs="Arial"/>
              </w:rPr>
            </w:pPr>
            <w:r>
              <w:rPr>
                <w:rFonts w:ascii="Arial" w:hAnsi="Arial" w:cs="Arial"/>
              </w:rPr>
              <w:t>Who/Where?</w:t>
            </w:r>
          </w:p>
        </w:tc>
        <w:tc>
          <w:tcPr>
            <w:tcW w:w="1842" w:type="dxa"/>
          </w:tcPr>
          <w:p w:rsidR="00D631C1" w:rsidRDefault="00D631C1" w:rsidP="002F1D06">
            <w:pPr>
              <w:rPr>
                <w:rFonts w:ascii="Arial" w:hAnsi="Arial" w:cs="Arial"/>
              </w:rPr>
            </w:pPr>
            <w:r>
              <w:rPr>
                <w:rFonts w:ascii="Arial" w:hAnsi="Arial" w:cs="Arial"/>
              </w:rPr>
              <w:t>When?</w:t>
            </w:r>
          </w:p>
        </w:tc>
      </w:tr>
      <w:tr w:rsidR="00D631C1" w:rsidTr="002F1D06">
        <w:tc>
          <w:tcPr>
            <w:tcW w:w="2235" w:type="dxa"/>
          </w:tcPr>
          <w:p w:rsidR="00D631C1" w:rsidRDefault="00D631C1" w:rsidP="00D631C1">
            <w:pPr>
              <w:pStyle w:val="ListParagraph"/>
              <w:numPr>
                <w:ilvl w:val="0"/>
                <w:numId w:val="13"/>
              </w:numPr>
              <w:contextualSpacing/>
              <w:jc w:val="left"/>
              <w:rPr>
                <w:rFonts w:ascii="Arial" w:hAnsi="Arial" w:cs="Arial"/>
              </w:rPr>
            </w:pPr>
            <w:r>
              <w:rPr>
                <w:rFonts w:ascii="Arial" w:hAnsi="Arial" w:cs="Arial"/>
              </w:rPr>
              <w:t>Knowledge</w:t>
            </w:r>
          </w:p>
          <w:p w:rsidR="00D631C1" w:rsidRPr="00D61EA2" w:rsidRDefault="00D631C1" w:rsidP="00D631C1">
            <w:pPr>
              <w:pStyle w:val="ListParagraph"/>
              <w:numPr>
                <w:ilvl w:val="0"/>
                <w:numId w:val="14"/>
              </w:numPr>
              <w:contextualSpacing/>
              <w:jc w:val="left"/>
              <w:rPr>
                <w:rFonts w:ascii="Arial" w:hAnsi="Arial" w:cs="Arial"/>
              </w:rPr>
            </w:pPr>
            <w:commentRangeStart w:id="12"/>
            <w:r>
              <w:rPr>
                <w:rFonts w:ascii="Arial" w:hAnsi="Arial" w:cs="Arial"/>
              </w:rPr>
              <w:t>Masters in Speech and Language Therapy</w:t>
            </w:r>
            <w:commentRangeEnd w:id="12"/>
            <w:r>
              <w:rPr>
                <w:rStyle w:val="CommentReference"/>
              </w:rPr>
              <w:commentReference w:id="12"/>
            </w:r>
          </w:p>
          <w:p w:rsidR="00D631C1" w:rsidRDefault="00D631C1" w:rsidP="002F1D06">
            <w:pPr>
              <w:rPr>
                <w:rFonts w:ascii="Arial" w:hAnsi="Arial" w:cs="Arial"/>
              </w:rPr>
            </w:pPr>
          </w:p>
          <w:p w:rsidR="00D631C1" w:rsidRPr="001A570B" w:rsidRDefault="00D631C1" w:rsidP="002F1D06">
            <w:pPr>
              <w:rPr>
                <w:rFonts w:ascii="Arial" w:hAnsi="Arial" w:cs="Arial"/>
              </w:rPr>
            </w:pPr>
          </w:p>
        </w:tc>
        <w:tc>
          <w:tcPr>
            <w:tcW w:w="2268" w:type="dxa"/>
          </w:tcPr>
          <w:p w:rsidR="00D631C1" w:rsidRDefault="00D631C1" w:rsidP="002F1D06">
            <w:pPr>
              <w:rPr>
                <w:rFonts w:ascii="Arial" w:hAnsi="Arial" w:cs="Arial"/>
              </w:rPr>
            </w:pPr>
            <w:r>
              <w:rPr>
                <w:rFonts w:ascii="Arial" w:hAnsi="Arial" w:cs="Arial"/>
              </w:rPr>
              <w:t>To become a qualified speech and language therapist, specialising in children’s speech and language.</w:t>
            </w:r>
          </w:p>
        </w:tc>
        <w:tc>
          <w:tcPr>
            <w:tcW w:w="1842" w:type="dxa"/>
          </w:tcPr>
          <w:p w:rsidR="00D631C1" w:rsidRDefault="00D631C1" w:rsidP="002F1D06">
            <w:pPr>
              <w:rPr>
                <w:rFonts w:ascii="Arial" w:hAnsi="Arial" w:cs="Arial"/>
              </w:rPr>
            </w:pPr>
            <w:r>
              <w:rPr>
                <w:rFonts w:ascii="Arial" w:hAnsi="Arial" w:cs="Arial"/>
              </w:rPr>
              <w:t xml:space="preserve">Go to a university to study a two years MA degree full time. After graduating with BA Honours in Early </w:t>
            </w:r>
            <w:proofErr w:type="gramStart"/>
            <w:r>
              <w:rPr>
                <w:rFonts w:ascii="Arial" w:hAnsi="Arial" w:cs="Arial"/>
              </w:rPr>
              <w:t>years</w:t>
            </w:r>
            <w:proofErr w:type="gramEnd"/>
            <w:r>
              <w:rPr>
                <w:rFonts w:ascii="Arial" w:hAnsi="Arial" w:cs="Arial"/>
              </w:rPr>
              <w:t xml:space="preserve"> education and care.</w:t>
            </w:r>
          </w:p>
        </w:tc>
        <w:tc>
          <w:tcPr>
            <w:tcW w:w="2127" w:type="dxa"/>
          </w:tcPr>
          <w:p w:rsidR="00D631C1" w:rsidRDefault="00D631C1" w:rsidP="002F1D06">
            <w:pPr>
              <w:rPr>
                <w:rFonts w:ascii="Arial" w:hAnsi="Arial" w:cs="Arial"/>
              </w:rPr>
            </w:pPr>
            <w:r>
              <w:rPr>
                <w:rFonts w:ascii="Arial" w:hAnsi="Arial" w:cs="Arial"/>
              </w:rPr>
              <w:t xml:space="preserve">Manchester Metropolitan University </w:t>
            </w:r>
          </w:p>
        </w:tc>
        <w:tc>
          <w:tcPr>
            <w:tcW w:w="1842" w:type="dxa"/>
          </w:tcPr>
          <w:p w:rsidR="00D631C1" w:rsidRDefault="00D631C1" w:rsidP="002F1D06">
            <w:pPr>
              <w:rPr>
                <w:rFonts w:ascii="Arial" w:hAnsi="Arial" w:cs="Arial"/>
              </w:rPr>
            </w:pPr>
            <w:r>
              <w:rPr>
                <w:rFonts w:ascii="Arial" w:hAnsi="Arial" w:cs="Arial"/>
              </w:rPr>
              <w:t>Entry of September 2020.</w:t>
            </w:r>
          </w:p>
        </w:tc>
      </w:tr>
      <w:tr w:rsidR="00D631C1" w:rsidTr="002F1D06">
        <w:tc>
          <w:tcPr>
            <w:tcW w:w="2235" w:type="dxa"/>
          </w:tcPr>
          <w:p w:rsidR="00D631C1" w:rsidRDefault="00D631C1" w:rsidP="00D631C1">
            <w:pPr>
              <w:pStyle w:val="ListParagraph"/>
              <w:numPr>
                <w:ilvl w:val="0"/>
                <w:numId w:val="13"/>
              </w:numPr>
              <w:contextualSpacing/>
              <w:jc w:val="left"/>
              <w:rPr>
                <w:rFonts w:ascii="Arial" w:hAnsi="Arial" w:cs="Arial"/>
              </w:rPr>
            </w:pPr>
            <w:r>
              <w:rPr>
                <w:rFonts w:ascii="Arial" w:hAnsi="Arial" w:cs="Arial"/>
              </w:rPr>
              <w:t xml:space="preserve">Knowledge </w:t>
            </w:r>
          </w:p>
          <w:p w:rsidR="00D631C1" w:rsidRPr="001A570B" w:rsidRDefault="00D631C1" w:rsidP="00D631C1">
            <w:pPr>
              <w:pStyle w:val="ListParagraph"/>
              <w:numPr>
                <w:ilvl w:val="0"/>
                <w:numId w:val="14"/>
              </w:numPr>
              <w:contextualSpacing/>
              <w:jc w:val="left"/>
              <w:rPr>
                <w:rFonts w:ascii="Arial" w:hAnsi="Arial" w:cs="Arial"/>
              </w:rPr>
            </w:pPr>
            <w:r>
              <w:rPr>
                <w:rFonts w:ascii="Arial" w:hAnsi="Arial" w:cs="Arial"/>
              </w:rPr>
              <w:t>PhD in Language Disorders.</w:t>
            </w:r>
          </w:p>
        </w:tc>
        <w:tc>
          <w:tcPr>
            <w:tcW w:w="2268" w:type="dxa"/>
          </w:tcPr>
          <w:p w:rsidR="00D631C1" w:rsidRDefault="00D631C1" w:rsidP="002F1D06">
            <w:pPr>
              <w:rPr>
                <w:rFonts w:ascii="Arial" w:hAnsi="Arial" w:cs="Arial"/>
              </w:rPr>
            </w:pPr>
            <w:r>
              <w:rPr>
                <w:rFonts w:ascii="Arial" w:hAnsi="Arial" w:cs="Arial"/>
              </w:rPr>
              <w:t xml:space="preserve">To gain further knowledge and understanding language disorders, specialising in children, through </w:t>
            </w:r>
            <w:commentRangeStart w:id="13"/>
            <w:r>
              <w:rPr>
                <w:rFonts w:ascii="Arial" w:hAnsi="Arial" w:cs="Arial"/>
              </w:rPr>
              <w:t>primary research</w:t>
            </w:r>
            <w:commentRangeEnd w:id="13"/>
            <w:r>
              <w:rPr>
                <w:rStyle w:val="CommentReference"/>
              </w:rPr>
              <w:commentReference w:id="13"/>
            </w:r>
            <w:r>
              <w:rPr>
                <w:rFonts w:ascii="Arial" w:hAnsi="Arial" w:cs="Arial"/>
              </w:rPr>
              <w:t xml:space="preserve">, and be able to go into research based work once completed. </w:t>
            </w:r>
          </w:p>
        </w:tc>
        <w:tc>
          <w:tcPr>
            <w:tcW w:w="1842" w:type="dxa"/>
          </w:tcPr>
          <w:p w:rsidR="00D631C1" w:rsidRDefault="00D631C1" w:rsidP="002F1D06">
            <w:pPr>
              <w:rPr>
                <w:rFonts w:ascii="Arial" w:hAnsi="Arial" w:cs="Arial"/>
              </w:rPr>
            </w:pPr>
            <w:r>
              <w:rPr>
                <w:rFonts w:ascii="Arial" w:hAnsi="Arial" w:cs="Arial"/>
              </w:rPr>
              <w:t xml:space="preserve">Complete a </w:t>
            </w:r>
            <w:proofErr w:type="spellStart"/>
            <w:r>
              <w:rPr>
                <w:rFonts w:ascii="Arial" w:hAnsi="Arial" w:cs="Arial"/>
              </w:rPr>
              <w:t>Masters</w:t>
            </w:r>
            <w:proofErr w:type="spellEnd"/>
            <w:r>
              <w:rPr>
                <w:rFonts w:ascii="Arial" w:hAnsi="Arial" w:cs="Arial"/>
              </w:rPr>
              <w:t xml:space="preserve"> degree in Speech and Language Therapy after current degree, apply for PhD courses and complete a three year full time PhD course.</w:t>
            </w:r>
          </w:p>
        </w:tc>
        <w:tc>
          <w:tcPr>
            <w:tcW w:w="2127" w:type="dxa"/>
          </w:tcPr>
          <w:p w:rsidR="00D631C1" w:rsidRDefault="00D631C1" w:rsidP="002F1D06">
            <w:pPr>
              <w:rPr>
                <w:rFonts w:ascii="Arial" w:hAnsi="Arial" w:cs="Arial"/>
              </w:rPr>
            </w:pPr>
            <w:r>
              <w:rPr>
                <w:rFonts w:ascii="Arial" w:hAnsi="Arial" w:cs="Arial"/>
              </w:rPr>
              <w:t>Manchester Metropolitan University</w:t>
            </w:r>
          </w:p>
        </w:tc>
        <w:tc>
          <w:tcPr>
            <w:tcW w:w="1842" w:type="dxa"/>
          </w:tcPr>
          <w:p w:rsidR="00D631C1" w:rsidRDefault="00D631C1" w:rsidP="002F1D06">
            <w:pPr>
              <w:rPr>
                <w:rFonts w:ascii="Arial" w:hAnsi="Arial" w:cs="Arial"/>
              </w:rPr>
            </w:pPr>
            <w:r>
              <w:rPr>
                <w:rFonts w:ascii="Arial" w:hAnsi="Arial" w:cs="Arial"/>
              </w:rPr>
              <w:t>Entry of September 2022.</w:t>
            </w:r>
          </w:p>
        </w:tc>
      </w:tr>
      <w:tr w:rsidR="00D631C1" w:rsidTr="002F1D06">
        <w:tc>
          <w:tcPr>
            <w:tcW w:w="2235" w:type="dxa"/>
          </w:tcPr>
          <w:p w:rsidR="00D631C1" w:rsidRDefault="00D631C1" w:rsidP="00D631C1">
            <w:pPr>
              <w:pStyle w:val="ListParagraph"/>
              <w:numPr>
                <w:ilvl w:val="0"/>
                <w:numId w:val="13"/>
              </w:numPr>
              <w:contextualSpacing/>
              <w:jc w:val="left"/>
              <w:rPr>
                <w:rFonts w:ascii="Arial" w:hAnsi="Arial" w:cs="Arial"/>
              </w:rPr>
            </w:pPr>
            <w:r>
              <w:rPr>
                <w:rFonts w:ascii="Arial" w:hAnsi="Arial" w:cs="Arial"/>
              </w:rPr>
              <w:t>Skills</w:t>
            </w:r>
          </w:p>
          <w:p w:rsidR="00D631C1" w:rsidRPr="00D61EA2" w:rsidRDefault="00D631C1" w:rsidP="00D631C1">
            <w:pPr>
              <w:pStyle w:val="ListParagraph"/>
              <w:numPr>
                <w:ilvl w:val="0"/>
                <w:numId w:val="14"/>
              </w:numPr>
              <w:contextualSpacing/>
              <w:jc w:val="left"/>
              <w:rPr>
                <w:rFonts w:ascii="Arial" w:hAnsi="Arial" w:cs="Arial"/>
              </w:rPr>
            </w:pPr>
            <w:r>
              <w:rPr>
                <w:rFonts w:ascii="Arial" w:hAnsi="Arial" w:cs="Arial"/>
              </w:rPr>
              <w:t>Organisation</w:t>
            </w:r>
          </w:p>
          <w:p w:rsidR="00D631C1" w:rsidRDefault="00D631C1" w:rsidP="002F1D06">
            <w:pPr>
              <w:rPr>
                <w:rFonts w:ascii="Arial" w:hAnsi="Arial" w:cs="Arial"/>
              </w:rPr>
            </w:pPr>
          </w:p>
          <w:p w:rsidR="00D631C1" w:rsidRPr="001A570B" w:rsidRDefault="00D631C1" w:rsidP="002F1D06">
            <w:pPr>
              <w:rPr>
                <w:rFonts w:ascii="Arial" w:hAnsi="Arial" w:cs="Arial"/>
              </w:rPr>
            </w:pPr>
          </w:p>
        </w:tc>
        <w:tc>
          <w:tcPr>
            <w:tcW w:w="2268" w:type="dxa"/>
          </w:tcPr>
          <w:p w:rsidR="00D631C1" w:rsidRDefault="00D631C1" w:rsidP="002F1D06">
            <w:pPr>
              <w:rPr>
                <w:rFonts w:ascii="Arial" w:hAnsi="Arial" w:cs="Arial"/>
              </w:rPr>
            </w:pPr>
            <w:r>
              <w:rPr>
                <w:rFonts w:ascii="Arial" w:hAnsi="Arial" w:cs="Arial"/>
              </w:rPr>
              <w:t>To feel more prepared for lectures and work in the future, to know where everything is and in order to complete university work to my highest standard.</w:t>
            </w:r>
          </w:p>
        </w:tc>
        <w:tc>
          <w:tcPr>
            <w:tcW w:w="1842" w:type="dxa"/>
          </w:tcPr>
          <w:p w:rsidR="00D631C1" w:rsidRDefault="00D631C1" w:rsidP="002F1D06">
            <w:pPr>
              <w:rPr>
                <w:rFonts w:ascii="Arial" w:hAnsi="Arial" w:cs="Arial"/>
              </w:rPr>
            </w:pPr>
            <w:r>
              <w:rPr>
                <w:rFonts w:ascii="Arial" w:hAnsi="Arial" w:cs="Arial"/>
              </w:rPr>
              <w:t xml:space="preserve">I will do this by getting into a routine where I organise my notes after every lecture and regularly organise the other areas of my life. </w:t>
            </w:r>
          </w:p>
        </w:tc>
        <w:tc>
          <w:tcPr>
            <w:tcW w:w="2127" w:type="dxa"/>
          </w:tcPr>
          <w:p w:rsidR="00D631C1" w:rsidRDefault="00D631C1" w:rsidP="002F1D06">
            <w:pPr>
              <w:rPr>
                <w:rFonts w:ascii="Arial" w:hAnsi="Arial" w:cs="Arial"/>
              </w:rPr>
            </w:pPr>
            <w:r>
              <w:rPr>
                <w:rFonts w:ascii="Arial" w:hAnsi="Arial" w:cs="Arial"/>
              </w:rPr>
              <w:t xml:space="preserve">I will do this myself, however if I need help </w:t>
            </w:r>
            <w:commentRangeStart w:id="14"/>
            <w:r>
              <w:rPr>
                <w:rFonts w:ascii="Arial" w:hAnsi="Arial" w:cs="Arial"/>
              </w:rPr>
              <w:t xml:space="preserve">I will ask for advice from my peers </w:t>
            </w:r>
            <w:commentRangeEnd w:id="14"/>
            <w:r>
              <w:rPr>
                <w:rStyle w:val="CommentReference"/>
              </w:rPr>
              <w:commentReference w:id="14"/>
            </w:r>
            <w:r>
              <w:rPr>
                <w:rFonts w:ascii="Arial" w:hAnsi="Arial" w:cs="Arial"/>
              </w:rPr>
              <w:t>or from student services at The University of Wales, Trinity Saint David (2019)</w:t>
            </w:r>
          </w:p>
        </w:tc>
        <w:tc>
          <w:tcPr>
            <w:tcW w:w="1842" w:type="dxa"/>
          </w:tcPr>
          <w:p w:rsidR="00D631C1" w:rsidRDefault="00D631C1" w:rsidP="002F1D06">
            <w:pPr>
              <w:rPr>
                <w:rFonts w:ascii="Arial" w:hAnsi="Arial" w:cs="Arial"/>
              </w:rPr>
            </w:pPr>
            <w:r>
              <w:rPr>
                <w:rFonts w:ascii="Arial" w:hAnsi="Arial" w:cs="Arial"/>
              </w:rPr>
              <w:t>I will aim to start now and continue to do this throughout my education.</w:t>
            </w:r>
          </w:p>
        </w:tc>
      </w:tr>
      <w:tr w:rsidR="00D631C1" w:rsidTr="002F1D06">
        <w:tc>
          <w:tcPr>
            <w:tcW w:w="2235" w:type="dxa"/>
          </w:tcPr>
          <w:p w:rsidR="00D631C1" w:rsidRDefault="00D631C1" w:rsidP="00D631C1">
            <w:pPr>
              <w:pStyle w:val="ListParagraph"/>
              <w:numPr>
                <w:ilvl w:val="0"/>
                <w:numId w:val="13"/>
              </w:numPr>
              <w:contextualSpacing/>
              <w:jc w:val="left"/>
              <w:rPr>
                <w:rFonts w:ascii="Arial" w:hAnsi="Arial" w:cs="Arial"/>
              </w:rPr>
            </w:pPr>
            <w:r>
              <w:rPr>
                <w:rFonts w:ascii="Arial" w:hAnsi="Arial" w:cs="Arial"/>
              </w:rPr>
              <w:t xml:space="preserve">Skills </w:t>
            </w:r>
          </w:p>
          <w:p w:rsidR="00D631C1" w:rsidRPr="00D61EA2" w:rsidRDefault="00D631C1" w:rsidP="00D631C1">
            <w:pPr>
              <w:pStyle w:val="ListParagraph"/>
              <w:numPr>
                <w:ilvl w:val="0"/>
                <w:numId w:val="14"/>
              </w:numPr>
              <w:contextualSpacing/>
              <w:jc w:val="left"/>
              <w:rPr>
                <w:rFonts w:ascii="Arial" w:hAnsi="Arial" w:cs="Arial"/>
              </w:rPr>
            </w:pPr>
            <w:r>
              <w:rPr>
                <w:rFonts w:ascii="Arial" w:hAnsi="Arial" w:cs="Arial"/>
              </w:rPr>
              <w:t>Time Management</w:t>
            </w:r>
          </w:p>
          <w:p w:rsidR="00D631C1" w:rsidRPr="001A570B" w:rsidRDefault="00D631C1" w:rsidP="002F1D06">
            <w:pPr>
              <w:rPr>
                <w:rFonts w:ascii="Arial" w:hAnsi="Arial" w:cs="Arial"/>
              </w:rPr>
            </w:pPr>
          </w:p>
        </w:tc>
        <w:tc>
          <w:tcPr>
            <w:tcW w:w="2268" w:type="dxa"/>
          </w:tcPr>
          <w:p w:rsidR="00D631C1" w:rsidRDefault="00D631C1" w:rsidP="002F1D06">
            <w:pPr>
              <w:rPr>
                <w:rFonts w:ascii="Arial" w:hAnsi="Arial" w:cs="Arial"/>
              </w:rPr>
            </w:pPr>
            <w:r>
              <w:rPr>
                <w:rFonts w:ascii="Arial" w:hAnsi="Arial" w:cs="Arial"/>
              </w:rPr>
              <w:t>I would like to develop my time management skills in order to complete my university work to my highest standard and avoid rushing and leaving assignments until the last minute.</w:t>
            </w:r>
          </w:p>
        </w:tc>
        <w:tc>
          <w:tcPr>
            <w:tcW w:w="1842" w:type="dxa"/>
          </w:tcPr>
          <w:p w:rsidR="00D631C1" w:rsidRDefault="00D631C1" w:rsidP="002F1D06">
            <w:pPr>
              <w:rPr>
                <w:rFonts w:ascii="Arial" w:hAnsi="Arial" w:cs="Arial"/>
              </w:rPr>
            </w:pPr>
            <w:r>
              <w:rPr>
                <w:rFonts w:ascii="Arial" w:hAnsi="Arial" w:cs="Arial"/>
              </w:rPr>
              <w:t xml:space="preserve">I will do this by setting out timetables for doing assignments and other university work, through to do lists and through reminders to follow this. </w:t>
            </w:r>
          </w:p>
        </w:tc>
        <w:tc>
          <w:tcPr>
            <w:tcW w:w="2127" w:type="dxa"/>
          </w:tcPr>
          <w:p w:rsidR="00D631C1" w:rsidRDefault="00D631C1" w:rsidP="002F1D06">
            <w:pPr>
              <w:rPr>
                <w:rFonts w:ascii="Arial" w:hAnsi="Arial" w:cs="Arial"/>
              </w:rPr>
            </w:pPr>
            <w:r>
              <w:rPr>
                <w:rFonts w:ascii="Arial" w:hAnsi="Arial" w:cs="Arial"/>
              </w:rPr>
              <w:t xml:space="preserve">I will aim to do this myself and also </w:t>
            </w:r>
            <w:commentRangeStart w:id="15"/>
            <w:r>
              <w:rPr>
                <w:rFonts w:ascii="Arial" w:hAnsi="Arial" w:cs="Arial"/>
              </w:rPr>
              <w:t xml:space="preserve">contact student services </w:t>
            </w:r>
            <w:commentRangeEnd w:id="15"/>
            <w:r>
              <w:rPr>
                <w:rStyle w:val="CommentReference"/>
              </w:rPr>
              <w:commentReference w:id="15"/>
            </w:r>
            <w:r>
              <w:rPr>
                <w:rFonts w:ascii="Arial" w:hAnsi="Arial" w:cs="Arial"/>
              </w:rPr>
              <w:t>at The University of Wales, Trinity Saint David (2019) for extra support. I can also find timetable templates online to help.</w:t>
            </w:r>
          </w:p>
        </w:tc>
        <w:tc>
          <w:tcPr>
            <w:tcW w:w="1842" w:type="dxa"/>
          </w:tcPr>
          <w:p w:rsidR="00D631C1" w:rsidRDefault="00D631C1" w:rsidP="002F1D06">
            <w:pPr>
              <w:rPr>
                <w:rFonts w:ascii="Arial" w:hAnsi="Arial" w:cs="Arial"/>
              </w:rPr>
            </w:pPr>
            <w:r>
              <w:rPr>
                <w:rFonts w:ascii="Arial" w:hAnsi="Arial" w:cs="Arial"/>
              </w:rPr>
              <w:t>I will aim to start now and continue to do this throughout my education.</w:t>
            </w:r>
          </w:p>
        </w:tc>
      </w:tr>
      <w:tr w:rsidR="00D631C1" w:rsidTr="002F1D06">
        <w:tc>
          <w:tcPr>
            <w:tcW w:w="2235" w:type="dxa"/>
          </w:tcPr>
          <w:p w:rsidR="00D631C1" w:rsidRDefault="00D631C1" w:rsidP="00D631C1">
            <w:pPr>
              <w:pStyle w:val="ListParagraph"/>
              <w:numPr>
                <w:ilvl w:val="0"/>
                <w:numId w:val="13"/>
              </w:numPr>
              <w:contextualSpacing/>
              <w:jc w:val="left"/>
              <w:rPr>
                <w:rFonts w:ascii="Arial" w:hAnsi="Arial" w:cs="Arial"/>
              </w:rPr>
            </w:pPr>
            <w:r>
              <w:rPr>
                <w:rFonts w:ascii="Arial" w:hAnsi="Arial" w:cs="Arial"/>
              </w:rPr>
              <w:t>Values</w:t>
            </w:r>
          </w:p>
          <w:p w:rsidR="00D631C1" w:rsidRPr="006B559A" w:rsidRDefault="00D631C1" w:rsidP="00D631C1">
            <w:pPr>
              <w:pStyle w:val="ListParagraph"/>
              <w:numPr>
                <w:ilvl w:val="0"/>
                <w:numId w:val="14"/>
              </w:numPr>
              <w:contextualSpacing/>
              <w:jc w:val="left"/>
              <w:rPr>
                <w:rFonts w:ascii="Arial" w:hAnsi="Arial" w:cs="Arial"/>
              </w:rPr>
            </w:pPr>
            <w:r>
              <w:rPr>
                <w:rFonts w:ascii="Arial" w:hAnsi="Arial" w:cs="Arial"/>
              </w:rPr>
              <w:t>Patience</w:t>
            </w:r>
          </w:p>
          <w:p w:rsidR="00D631C1" w:rsidRDefault="00D631C1" w:rsidP="002F1D06">
            <w:pPr>
              <w:rPr>
                <w:rFonts w:ascii="Arial" w:hAnsi="Arial" w:cs="Arial"/>
              </w:rPr>
            </w:pPr>
          </w:p>
          <w:p w:rsidR="00D631C1" w:rsidRDefault="00D631C1" w:rsidP="002F1D06">
            <w:pPr>
              <w:rPr>
                <w:rFonts w:ascii="Arial" w:hAnsi="Arial" w:cs="Arial"/>
              </w:rPr>
            </w:pPr>
          </w:p>
          <w:p w:rsidR="00D631C1" w:rsidRPr="001A570B" w:rsidRDefault="00D631C1" w:rsidP="002F1D06">
            <w:pPr>
              <w:rPr>
                <w:rFonts w:ascii="Arial" w:hAnsi="Arial" w:cs="Arial"/>
              </w:rPr>
            </w:pPr>
          </w:p>
        </w:tc>
        <w:tc>
          <w:tcPr>
            <w:tcW w:w="2268" w:type="dxa"/>
          </w:tcPr>
          <w:p w:rsidR="00D631C1" w:rsidRDefault="00D631C1" w:rsidP="002F1D06">
            <w:pPr>
              <w:rPr>
                <w:rFonts w:ascii="Arial" w:hAnsi="Arial" w:cs="Arial"/>
              </w:rPr>
            </w:pPr>
            <w:r>
              <w:rPr>
                <w:rFonts w:ascii="Arial" w:hAnsi="Arial" w:cs="Arial"/>
              </w:rPr>
              <w:t xml:space="preserve">I would like to become more patient with myself when completing work as I tend to </w:t>
            </w:r>
            <w:r>
              <w:rPr>
                <w:rFonts w:ascii="Arial" w:hAnsi="Arial" w:cs="Arial"/>
              </w:rPr>
              <w:lastRenderedPageBreak/>
              <w:t>rush things. I also would like to become more patient when working in a group.</w:t>
            </w:r>
          </w:p>
        </w:tc>
        <w:tc>
          <w:tcPr>
            <w:tcW w:w="1842" w:type="dxa"/>
          </w:tcPr>
          <w:p w:rsidR="00D631C1" w:rsidRDefault="00D631C1" w:rsidP="002F1D06">
            <w:pPr>
              <w:rPr>
                <w:rFonts w:ascii="Arial" w:hAnsi="Arial" w:cs="Arial"/>
              </w:rPr>
            </w:pPr>
            <w:r>
              <w:rPr>
                <w:rFonts w:ascii="Arial" w:hAnsi="Arial" w:cs="Arial"/>
              </w:rPr>
              <w:lastRenderedPageBreak/>
              <w:t xml:space="preserve">I will do this by thinking about the outcomes of being patient compared to </w:t>
            </w:r>
            <w:r>
              <w:rPr>
                <w:rFonts w:ascii="Arial" w:hAnsi="Arial" w:cs="Arial"/>
              </w:rPr>
              <w:lastRenderedPageBreak/>
              <w:t>being impatient.</w:t>
            </w:r>
          </w:p>
        </w:tc>
        <w:tc>
          <w:tcPr>
            <w:tcW w:w="2127" w:type="dxa"/>
          </w:tcPr>
          <w:p w:rsidR="00D631C1" w:rsidRDefault="00D631C1" w:rsidP="002F1D06">
            <w:pPr>
              <w:rPr>
                <w:rFonts w:ascii="Arial" w:hAnsi="Arial" w:cs="Arial"/>
              </w:rPr>
            </w:pPr>
            <w:r>
              <w:rPr>
                <w:rFonts w:ascii="Arial" w:hAnsi="Arial" w:cs="Arial"/>
              </w:rPr>
              <w:lastRenderedPageBreak/>
              <w:t xml:space="preserve">I aim to practice and work on this when I am working in a team with other people, and </w:t>
            </w:r>
            <w:r>
              <w:rPr>
                <w:rFonts w:ascii="Arial" w:hAnsi="Arial" w:cs="Arial"/>
              </w:rPr>
              <w:lastRenderedPageBreak/>
              <w:t xml:space="preserve">when working on my own on assignments. </w:t>
            </w:r>
          </w:p>
        </w:tc>
        <w:tc>
          <w:tcPr>
            <w:tcW w:w="1842" w:type="dxa"/>
          </w:tcPr>
          <w:p w:rsidR="00D631C1" w:rsidRDefault="00D631C1" w:rsidP="002F1D06">
            <w:pPr>
              <w:rPr>
                <w:rFonts w:ascii="Arial" w:hAnsi="Arial" w:cs="Arial"/>
              </w:rPr>
            </w:pPr>
            <w:r>
              <w:rPr>
                <w:rFonts w:ascii="Arial" w:hAnsi="Arial" w:cs="Arial"/>
              </w:rPr>
              <w:lastRenderedPageBreak/>
              <w:t xml:space="preserve">I will aim to start now and continue this throughout my education and </w:t>
            </w:r>
            <w:r>
              <w:rPr>
                <w:rFonts w:ascii="Arial" w:hAnsi="Arial" w:cs="Arial"/>
              </w:rPr>
              <w:lastRenderedPageBreak/>
              <w:t xml:space="preserve">work. </w:t>
            </w:r>
          </w:p>
        </w:tc>
      </w:tr>
      <w:tr w:rsidR="00D631C1" w:rsidTr="002F1D06">
        <w:tc>
          <w:tcPr>
            <w:tcW w:w="2235" w:type="dxa"/>
          </w:tcPr>
          <w:p w:rsidR="00D631C1" w:rsidRDefault="00D631C1" w:rsidP="00D631C1">
            <w:pPr>
              <w:pStyle w:val="ListParagraph"/>
              <w:numPr>
                <w:ilvl w:val="0"/>
                <w:numId w:val="13"/>
              </w:numPr>
              <w:contextualSpacing/>
              <w:jc w:val="left"/>
              <w:rPr>
                <w:rFonts w:ascii="Arial" w:hAnsi="Arial" w:cs="Arial"/>
              </w:rPr>
            </w:pPr>
            <w:r>
              <w:rPr>
                <w:rFonts w:ascii="Arial" w:hAnsi="Arial" w:cs="Arial"/>
              </w:rPr>
              <w:lastRenderedPageBreak/>
              <w:t xml:space="preserve">Values </w:t>
            </w:r>
          </w:p>
          <w:p w:rsidR="00D631C1" w:rsidRPr="006B559A" w:rsidRDefault="00D631C1" w:rsidP="00D631C1">
            <w:pPr>
              <w:pStyle w:val="ListParagraph"/>
              <w:numPr>
                <w:ilvl w:val="0"/>
                <w:numId w:val="14"/>
              </w:numPr>
              <w:contextualSpacing/>
              <w:jc w:val="left"/>
              <w:rPr>
                <w:rFonts w:ascii="Arial" w:hAnsi="Arial" w:cs="Arial"/>
              </w:rPr>
            </w:pPr>
            <w:r>
              <w:rPr>
                <w:rFonts w:ascii="Arial" w:hAnsi="Arial" w:cs="Arial"/>
              </w:rPr>
              <w:t>Empathy</w:t>
            </w:r>
          </w:p>
          <w:p w:rsidR="00D631C1" w:rsidRDefault="00D631C1" w:rsidP="002F1D06">
            <w:pPr>
              <w:rPr>
                <w:rFonts w:ascii="Arial" w:hAnsi="Arial" w:cs="Arial"/>
              </w:rPr>
            </w:pPr>
          </w:p>
          <w:p w:rsidR="00D631C1" w:rsidRDefault="00D631C1" w:rsidP="002F1D06">
            <w:pPr>
              <w:rPr>
                <w:rFonts w:ascii="Arial" w:hAnsi="Arial" w:cs="Arial"/>
              </w:rPr>
            </w:pPr>
          </w:p>
          <w:p w:rsidR="00D631C1" w:rsidRPr="001A570B" w:rsidRDefault="00D631C1" w:rsidP="002F1D06">
            <w:pPr>
              <w:rPr>
                <w:rFonts w:ascii="Arial" w:hAnsi="Arial" w:cs="Arial"/>
              </w:rPr>
            </w:pPr>
          </w:p>
        </w:tc>
        <w:tc>
          <w:tcPr>
            <w:tcW w:w="2268" w:type="dxa"/>
          </w:tcPr>
          <w:p w:rsidR="00D631C1" w:rsidRDefault="00D631C1" w:rsidP="002F1D06">
            <w:pPr>
              <w:rPr>
                <w:rFonts w:ascii="Arial" w:hAnsi="Arial" w:cs="Arial"/>
              </w:rPr>
            </w:pPr>
            <w:r>
              <w:rPr>
                <w:rFonts w:ascii="Arial" w:hAnsi="Arial" w:cs="Arial"/>
              </w:rPr>
              <w:t>I would like to develop my empathy values, as I feel like I am already empathetic, however I would like to further this and include this in my work with children, mainly becoming more empathetic towards the parents of the children as this can enhance parent/practitioner relationships.</w:t>
            </w:r>
          </w:p>
        </w:tc>
        <w:tc>
          <w:tcPr>
            <w:tcW w:w="1842" w:type="dxa"/>
          </w:tcPr>
          <w:p w:rsidR="00D631C1" w:rsidRDefault="00D631C1" w:rsidP="002F1D06">
            <w:pPr>
              <w:rPr>
                <w:rFonts w:ascii="Arial" w:hAnsi="Arial" w:cs="Arial"/>
              </w:rPr>
            </w:pPr>
            <w:r>
              <w:rPr>
                <w:rFonts w:ascii="Arial" w:hAnsi="Arial" w:cs="Arial"/>
              </w:rPr>
              <w:t>I will do this by comparing situations of other people to my own experiences, reflecting on how I felt during my own experience and understanding how other people may be thinking. I will also remind myself during these situations that everybody deals with things differently.</w:t>
            </w:r>
          </w:p>
        </w:tc>
        <w:tc>
          <w:tcPr>
            <w:tcW w:w="2127" w:type="dxa"/>
          </w:tcPr>
          <w:p w:rsidR="00D631C1" w:rsidRDefault="00D631C1" w:rsidP="002F1D06">
            <w:pPr>
              <w:rPr>
                <w:rFonts w:ascii="Arial" w:hAnsi="Arial" w:cs="Arial"/>
              </w:rPr>
            </w:pPr>
            <w:r>
              <w:rPr>
                <w:rFonts w:ascii="Arial" w:hAnsi="Arial" w:cs="Arial"/>
              </w:rPr>
              <w:t xml:space="preserve">I will put this into practice through work and through my peer relationships. </w:t>
            </w:r>
          </w:p>
        </w:tc>
        <w:tc>
          <w:tcPr>
            <w:tcW w:w="1842" w:type="dxa"/>
          </w:tcPr>
          <w:p w:rsidR="00D631C1" w:rsidRDefault="00D631C1" w:rsidP="002F1D06">
            <w:pPr>
              <w:rPr>
                <w:rFonts w:ascii="Arial" w:hAnsi="Arial" w:cs="Arial"/>
              </w:rPr>
            </w:pPr>
            <w:r>
              <w:rPr>
                <w:rFonts w:ascii="Arial" w:hAnsi="Arial" w:cs="Arial"/>
              </w:rPr>
              <w:t>I will aim to start now and continue to develop this practice throughout the next few years.</w:t>
            </w:r>
          </w:p>
        </w:tc>
      </w:tr>
      <w:tr w:rsidR="00D631C1" w:rsidTr="002F1D06">
        <w:tc>
          <w:tcPr>
            <w:tcW w:w="2235" w:type="dxa"/>
          </w:tcPr>
          <w:p w:rsidR="00D631C1" w:rsidRPr="001A570B" w:rsidRDefault="00D631C1" w:rsidP="00D631C1">
            <w:pPr>
              <w:pStyle w:val="ListParagraph"/>
              <w:numPr>
                <w:ilvl w:val="0"/>
                <w:numId w:val="13"/>
              </w:numPr>
              <w:contextualSpacing/>
              <w:jc w:val="left"/>
              <w:rPr>
                <w:rFonts w:ascii="Arial" w:hAnsi="Arial" w:cs="Arial"/>
              </w:rPr>
            </w:pPr>
            <w:r>
              <w:rPr>
                <w:rFonts w:ascii="Arial" w:hAnsi="Arial" w:cs="Arial"/>
              </w:rPr>
              <w:t>Other</w:t>
            </w:r>
            <w:r w:rsidRPr="001A570B">
              <w:rPr>
                <w:rFonts w:ascii="Arial" w:hAnsi="Arial" w:cs="Arial"/>
              </w:rPr>
              <w:t>?</w:t>
            </w:r>
          </w:p>
          <w:p w:rsidR="00D631C1" w:rsidRPr="00E92C09" w:rsidRDefault="00D631C1" w:rsidP="00D631C1">
            <w:pPr>
              <w:pStyle w:val="ListParagraph"/>
              <w:numPr>
                <w:ilvl w:val="0"/>
                <w:numId w:val="14"/>
              </w:numPr>
              <w:contextualSpacing/>
              <w:jc w:val="left"/>
              <w:rPr>
                <w:rFonts w:ascii="Arial" w:hAnsi="Arial" w:cs="Arial"/>
              </w:rPr>
            </w:pPr>
            <w:r>
              <w:rPr>
                <w:rFonts w:ascii="Arial" w:hAnsi="Arial" w:cs="Arial"/>
              </w:rPr>
              <w:t>Makaton</w:t>
            </w:r>
          </w:p>
          <w:p w:rsidR="00D631C1" w:rsidRDefault="00D631C1" w:rsidP="002F1D06">
            <w:pPr>
              <w:rPr>
                <w:rFonts w:ascii="Arial" w:hAnsi="Arial" w:cs="Arial"/>
              </w:rPr>
            </w:pPr>
          </w:p>
          <w:p w:rsidR="00D631C1" w:rsidRPr="001A570B" w:rsidRDefault="00D631C1" w:rsidP="002F1D06">
            <w:pPr>
              <w:rPr>
                <w:rFonts w:ascii="Arial" w:hAnsi="Arial" w:cs="Arial"/>
              </w:rPr>
            </w:pPr>
          </w:p>
        </w:tc>
        <w:tc>
          <w:tcPr>
            <w:tcW w:w="2268" w:type="dxa"/>
          </w:tcPr>
          <w:p w:rsidR="00D631C1" w:rsidRDefault="00D631C1" w:rsidP="002F1D06">
            <w:pPr>
              <w:rPr>
                <w:rFonts w:ascii="Arial" w:hAnsi="Arial" w:cs="Arial"/>
              </w:rPr>
            </w:pPr>
            <w:commentRangeStart w:id="16"/>
            <w:r>
              <w:rPr>
                <w:rFonts w:ascii="Arial" w:hAnsi="Arial" w:cs="Arial"/>
              </w:rPr>
              <w:t>I would like to develop my knowledge of Makaton and gain this as one of my skills, as I feel as though it would enhance my practice with children.</w:t>
            </w:r>
            <w:commentRangeEnd w:id="16"/>
            <w:r>
              <w:rPr>
                <w:rStyle w:val="CommentReference"/>
              </w:rPr>
              <w:commentReference w:id="16"/>
            </w:r>
          </w:p>
        </w:tc>
        <w:tc>
          <w:tcPr>
            <w:tcW w:w="1842" w:type="dxa"/>
          </w:tcPr>
          <w:p w:rsidR="00D631C1" w:rsidRDefault="00D631C1" w:rsidP="002F1D06">
            <w:pPr>
              <w:rPr>
                <w:rFonts w:ascii="Arial" w:hAnsi="Arial" w:cs="Arial"/>
              </w:rPr>
            </w:pPr>
            <w:r>
              <w:rPr>
                <w:rFonts w:ascii="Arial" w:hAnsi="Arial" w:cs="Arial"/>
              </w:rPr>
              <w:t>I will do this by joining a course and taking part in Makaton classes, practicing them at home and with children.</w:t>
            </w:r>
          </w:p>
        </w:tc>
        <w:tc>
          <w:tcPr>
            <w:tcW w:w="2127" w:type="dxa"/>
          </w:tcPr>
          <w:p w:rsidR="00D631C1" w:rsidRDefault="00D631C1" w:rsidP="002F1D06">
            <w:pPr>
              <w:rPr>
                <w:rFonts w:ascii="Arial" w:hAnsi="Arial" w:cs="Arial"/>
              </w:rPr>
            </w:pPr>
            <w:r>
              <w:rPr>
                <w:rFonts w:ascii="Arial" w:hAnsi="Arial" w:cs="Arial"/>
              </w:rPr>
              <w:t>I will attend a class, such as with the Makaton charity (2019).</w:t>
            </w:r>
          </w:p>
        </w:tc>
        <w:tc>
          <w:tcPr>
            <w:tcW w:w="1842" w:type="dxa"/>
          </w:tcPr>
          <w:p w:rsidR="00D631C1" w:rsidRDefault="00D631C1" w:rsidP="002F1D06">
            <w:pPr>
              <w:rPr>
                <w:rFonts w:ascii="Arial" w:hAnsi="Arial" w:cs="Arial"/>
              </w:rPr>
            </w:pPr>
            <w:r>
              <w:rPr>
                <w:rFonts w:ascii="Arial" w:hAnsi="Arial" w:cs="Arial"/>
              </w:rPr>
              <w:t>To be completed by September 2020.</w:t>
            </w:r>
          </w:p>
        </w:tc>
      </w:tr>
    </w:tbl>
    <w:p w:rsidR="00D631C1" w:rsidRDefault="00D631C1" w:rsidP="00D631C1">
      <w:pPr>
        <w:rPr>
          <w:rFonts w:ascii="Arial" w:hAnsi="Arial" w:cs="Arial"/>
          <w:b/>
        </w:rPr>
      </w:pPr>
    </w:p>
    <w:p w:rsidR="00D631C1" w:rsidRDefault="00D631C1" w:rsidP="006F382A">
      <w:pPr>
        <w:pStyle w:val="hmain"/>
        <w:jc w:val="left"/>
        <w:rPr>
          <w:rFonts w:ascii="Arial" w:eastAsia="Times New Roman" w:hAnsi="Arial" w:cs="Arial"/>
          <w:color w:val="auto"/>
          <w:sz w:val="22"/>
          <w:szCs w:val="22"/>
        </w:rPr>
      </w:pPr>
    </w:p>
    <w:p w:rsidR="0061608E" w:rsidRDefault="0061608E" w:rsidP="006F382A">
      <w:pPr>
        <w:pStyle w:val="hmain"/>
        <w:jc w:val="left"/>
        <w:rPr>
          <w:rFonts w:ascii="Arial" w:eastAsia="Times New Roman" w:hAnsi="Arial" w:cs="Arial"/>
          <w:color w:val="auto"/>
          <w:sz w:val="22"/>
          <w:szCs w:val="22"/>
        </w:rPr>
      </w:pPr>
    </w:p>
    <w:p w:rsidR="0061608E" w:rsidRDefault="0061608E" w:rsidP="006F382A">
      <w:pPr>
        <w:pStyle w:val="hmain"/>
        <w:jc w:val="left"/>
        <w:rPr>
          <w:rFonts w:ascii="Arial" w:eastAsia="Times New Roman" w:hAnsi="Arial" w:cs="Arial"/>
          <w:color w:val="auto"/>
          <w:sz w:val="22"/>
          <w:szCs w:val="22"/>
        </w:rPr>
      </w:pPr>
    </w:p>
    <w:p w:rsidR="0061608E" w:rsidRDefault="0061608E" w:rsidP="006F382A">
      <w:pPr>
        <w:pStyle w:val="hmain"/>
        <w:jc w:val="left"/>
        <w:rPr>
          <w:rFonts w:ascii="Arial" w:eastAsia="Times New Roman" w:hAnsi="Arial" w:cs="Arial"/>
          <w:color w:val="auto"/>
          <w:sz w:val="22"/>
          <w:szCs w:val="22"/>
        </w:rPr>
      </w:pPr>
    </w:p>
    <w:p w:rsidR="0061608E" w:rsidRDefault="0061608E" w:rsidP="006F382A">
      <w:pPr>
        <w:pStyle w:val="hmain"/>
        <w:jc w:val="left"/>
        <w:rPr>
          <w:rFonts w:ascii="Arial" w:eastAsia="Times New Roman" w:hAnsi="Arial" w:cs="Arial"/>
          <w:color w:val="auto"/>
          <w:sz w:val="22"/>
          <w:szCs w:val="22"/>
        </w:rPr>
      </w:pPr>
    </w:p>
    <w:p w:rsidR="0061608E" w:rsidRDefault="0061608E" w:rsidP="006F382A">
      <w:pPr>
        <w:pStyle w:val="hmain"/>
        <w:jc w:val="left"/>
        <w:rPr>
          <w:rFonts w:ascii="Arial" w:eastAsia="Times New Roman" w:hAnsi="Arial" w:cs="Arial"/>
          <w:color w:val="auto"/>
          <w:sz w:val="22"/>
          <w:szCs w:val="22"/>
        </w:rPr>
      </w:pPr>
    </w:p>
    <w:p w:rsidR="0061608E" w:rsidRDefault="0061608E" w:rsidP="006F382A">
      <w:pPr>
        <w:pStyle w:val="hmain"/>
        <w:jc w:val="left"/>
        <w:rPr>
          <w:rFonts w:ascii="Arial" w:eastAsia="Times New Roman" w:hAnsi="Arial" w:cs="Arial"/>
          <w:color w:val="auto"/>
          <w:sz w:val="22"/>
          <w:szCs w:val="22"/>
        </w:rPr>
      </w:pPr>
    </w:p>
    <w:p w:rsidR="0061608E" w:rsidRDefault="0061608E" w:rsidP="006F382A">
      <w:pPr>
        <w:pStyle w:val="hmain"/>
        <w:jc w:val="left"/>
        <w:rPr>
          <w:rFonts w:ascii="Arial" w:eastAsia="Times New Roman" w:hAnsi="Arial" w:cs="Arial"/>
          <w:color w:val="auto"/>
          <w:sz w:val="22"/>
          <w:szCs w:val="22"/>
        </w:rPr>
      </w:pPr>
    </w:p>
    <w:p w:rsidR="0061608E" w:rsidRDefault="0061608E" w:rsidP="006F382A">
      <w:pPr>
        <w:pStyle w:val="hmain"/>
        <w:jc w:val="left"/>
        <w:rPr>
          <w:rFonts w:ascii="Arial" w:eastAsia="Times New Roman" w:hAnsi="Arial" w:cs="Arial"/>
          <w:color w:val="auto"/>
          <w:sz w:val="22"/>
          <w:szCs w:val="22"/>
        </w:rPr>
      </w:pPr>
    </w:p>
    <w:p w:rsidR="0061608E" w:rsidRDefault="0061608E" w:rsidP="0061608E">
      <w:pPr>
        <w:pStyle w:val="hmain"/>
        <w:rPr>
          <w:rFonts w:ascii="Arial" w:eastAsia="Times New Roman" w:hAnsi="Arial" w:cs="Arial"/>
          <w:b/>
          <w:color w:val="auto"/>
          <w:sz w:val="28"/>
          <w:szCs w:val="28"/>
          <w:u w:val="single"/>
        </w:rPr>
      </w:pPr>
      <w:r w:rsidRPr="0061608E">
        <w:rPr>
          <w:rFonts w:ascii="Arial" w:eastAsia="Times New Roman" w:hAnsi="Arial" w:cs="Arial"/>
          <w:b/>
          <w:color w:val="auto"/>
          <w:sz w:val="28"/>
          <w:szCs w:val="28"/>
          <w:u w:val="single"/>
        </w:rPr>
        <w:lastRenderedPageBreak/>
        <w:t>Reflection</w:t>
      </w:r>
    </w:p>
    <w:p w:rsidR="004C25F5" w:rsidRPr="006B590C" w:rsidRDefault="0061608E" w:rsidP="0061608E">
      <w:pPr>
        <w:pStyle w:val="hmain"/>
        <w:jc w:val="left"/>
        <w:rPr>
          <w:rFonts w:ascii="Arial" w:eastAsia="Times New Roman" w:hAnsi="Arial" w:cs="Arial"/>
          <w:color w:val="auto"/>
          <w:sz w:val="22"/>
          <w:szCs w:val="22"/>
        </w:rPr>
      </w:pPr>
      <w:r w:rsidRPr="006B590C">
        <w:rPr>
          <w:rFonts w:ascii="Arial" w:eastAsia="Times New Roman" w:hAnsi="Arial" w:cs="Arial"/>
          <w:color w:val="auto"/>
          <w:sz w:val="22"/>
          <w:szCs w:val="22"/>
        </w:rPr>
        <w:br/>
      </w:r>
      <w:r w:rsidR="009E78C2" w:rsidRPr="006B590C">
        <w:rPr>
          <w:rFonts w:ascii="Arial" w:eastAsia="Times New Roman" w:hAnsi="Arial" w:cs="Arial"/>
          <w:color w:val="auto"/>
          <w:sz w:val="22"/>
          <w:szCs w:val="22"/>
        </w:rPr>
        <w:t xml:space="preserve">Using Gibbs Reflective cycle, explained by the University of Edinburgh </w:t>
      </w:r>
      <w:r w:rsidR="002F1D06" w:rsidRPr="006B590C">
        <w:rPr>
          <w:rFonts w:ascii="Arial" w:eastAsia="Times New Roman" w:hAnsi="Arial" w:cs="Arial"/>
          <w:color w:val="auto"/>
          <w:sz w:val="22"/>
          <w:szCs w:val="22"/>
        </w:rPr>
        <w:t xml:space="preserve">(2019), I was able to reflect on this module and on my pervious experiences as a whole regarding employability. </w:t>
      </w:r>
      <w:r w:rsidR="002F1D06" w:rsidRPr="006B590C">
        <w:rPr>
          <w:rFonts w:ascii="Arial" w:eastAsia="Times New Roman" w:hAnsi="Arial" w:cs="Arial"/>
          <w:color w:val="auto"/>
          <w:sz w:val="22"/>
          <w:szCs w:val="22"/>
        </w:rPr>
        <w:br/>
        <w:t xml:space="preserve">This module was designed to make students analyse and reflect on their own skills and previous experiences which </w:t>
      </w:r>
      <w:proofErr w:type="gramStart"/>
      <w:r w:rsidR="002F1D06" w:rsidRPr="006B590C">
        <w:rPr>
          <w:rFonts w:ascii="Arial" w:eastAsia="Times New Roman" w:hAnsi="Arial" w:cs="Arial"/>
          <w:color w:val="auto"/>
          <w:sz w:val="22"/>
          <w:szCs w:val="22"/>
        </w:rPr>
        <w:t>makes</w:t>
      </w:r>
      <w:proofErr w:type="gramEnd"/>
      <w:r w:rsidR="002F1D06" w:rsidRPr="006B590C">
        <w:rPr>
          <w:rFonts w:ascii="Arial" w:eastAsia="Times New Roman" w:hAnsi="Arial" w:cs="Arial"/>
          <w:color w:val="auto"/>
          <w:sz w:val="22"/>
          <w:szCs w:val="22"/>
        </w:rPr>
        <w:t xml:space="preserve"> them more employable. My </w:t>
      </w:r>
      <w:r w:rsidR="009127B8" w:rsidRPr="006B590C">
        <w:rPr>
          <w:rFonts w:ascii="Arial" w:eastAsia="Times New Roman" w:hAnsi="Arial" w:cs="Arial"/>
          <w:color w:val="auto"/>
          <w:sz w:val="22"/>
          <w:szCs w:val="22"/>
        </w:rPr>
        <w:t xml:space="preserve">initial thoughts at the beginning of this module were fairly positive, as I aim to be entering employment in less than a year, therefore my </w:t>
      </w:r>
      <w:r w:rsidR="002F1D06" w:rsidRPr="006B590C">
        <w:rPr>
          <w:rFonts w:ascii="Arial" w:eastAsia="Times New Roman" w:hAnsi="Arial" w:cs="Arial"/>
          <w:color w:val="auto"/>
          <w:sz w:val="22"/>
          <w:szCs w:val="22"/>
        </w:rPr>
        <w:t>expectations were that I would be able to enhance existing skills and be able to present myself as a more employable candidate for future jobs, for example</w:t>
      </w:r>
      <w:r w:rsidR="009127B8" w:rsidRPr="006B590C">
        <w:rPr>
          <w:rFonts w:ascii="Arial" w:eastAsia="Times New Roman" w:hAnsi="Arial" w:cs="Arial"/>
          <w:color w:val="auto"/>
          <w:sz w:val="22"/>
          <w:szCs w:val="22"/>
        </w:rPr>
        <w:t xml:space="preserve">, updating my CV. </w:t>
      </w:r>
      <w:r w:rsidR="009127B8" w:rsidRPr="006B590C">
        <w:rPr>
          <w:rFonts w:ascii="Arial" w:eastAsia="Times New Roman" w:hAnsi="Arial" w:cs="Arial"/>
          <w:color w:val="auto"/>
          <w:sz w:val="22"/>
          <w:szCs w:val="22"/>
        </w:rPr>
        <w:br/>
        <w:t xml:space="preserve">My feelings were mixed throughout the module, as some areas for example enterprising, I felt were irrelevant to my future career choices. However, I felt as though the module as a whole would positively impact my ability to apply to jobs, appear more employable on application forms and that I would find the interview process easier in the future as I would be more prepared. I also felt that through this module and the employability day, that I would be able to develop my already existing skills further. </w:t>
      </w:r>
      <w:r w:rsidR="007B74E0" w:rsidRPr="006B590C">
        <w:rPr>
          <w:rFonts w:ascii="Arial" w:eastAsia="Times New Roman" w:hAnsi="Arial" w:cs="Arial"/>
          <w:color w:val="auto"/>
          <w:sz w:val="22"/>
          <w:szCs w:val="22"/>
        </w:rPr>
        <w:br/>
        <w:t xml:space="preserve">In my opinion, the module overall went well. </w:t>
      </w:r>
      <w:r w:rsidR="00526563" w:rsidRPr="006B590C">
        <w:rPr>
          <w:rFonts w:ascii="Arial" w:eastAsia="Times New Roman" w:hAnsi="Arial" w:cs="Arial"/>
          <w:color w:val="auto"/>
          <w:sz w:val="22"/>
          <w:szCs w:val="22"/>
        </w:rPr>
        <w:t xml:space="preserve">I found that researching employability skills and ways to present these more effectively through job application processes will aid me in being more employable. I also feel as though the employability day went well, as I was able to discuss ways to develop existing skills through lectures such as stress management and creativity. However, I found that there were no opportunities within the module to develop any new skills that would make students more employable, such as the skill classes taken in the employability week, for example, safeguarding, trauma and resilience. </w:t>
      </w:r>
      <w:r w:rsidR="006B590C" w:rsidRPr="006B590C">
        <w:rPr>
          <w:rFonts w:ascii="Arial" w:eastAsia="Times New Roman" w:hAnsi="Arial" w:cs="Arial"/>
          <w:color w:val="auto"/>
          <w:sz w:val="22"/>
          <w:szCs w:val="22"/>
        </w:rPr>
        <w:t>Also, I feel as though it would have been advantageous to visit a careers fair or receive information on different careers and the employability skills needed for different job roles, to give students a wider variety. In my opinion, if these had been included as part of the module, the overall experience would have been more positive.</w:t>
      </w:r>
      <w:r w:rsidR="00526563" w:rsidRPr="006B590C">
        <w:rPr>
          <w:rFonts w:ascii="Arial" w:eastAsia="Times New Roman" w:hAnsi="Arial" w:cs="Arial"/>
          <w:color w:val="auto"/>
          <w:sz w:val="22"/>
          <w:szCs w:val="22"/>
        </w:rPr>
        <w:br/>
      </w:r>
      <w:r w:rsidR="006B590C" w:rsidRPr="006B590C">
        <w:rPr>
          <w:rFonts w:ascii="Arial" w:eastAsia="Times New Roman" w:hAnsi="Arial" w:cs="Arial"/>
          <w:color w:val="auto"/>
          <w:sz w:val="22"/>
          <w:szCs w:val="22"/>
        </w:rPr>
        <w:t xml:space="preserve">Upon reflection of the three components within this portfolio, </w:t>
      </w:r>
      <w:r w:rsidR="007B74E0" w:rsidRPr="006B590C">
        <w:rPr>
          <w:rFonts w:ascii="Arial" w:eastAsia="Times New Roman" w:hAnsi="Arial" w:cs="Arial"/>
          <w:color w:val="auto"/>
          <w:sz w:val="22"/>
          <w:szCs w:val="22"/>
        </w:rPr>
        <w:t xml:space="preserve">I feel as though creating a new CV after researching how to present myself as more employable through it, has helped me to stand out to potential employers in the future, especially in comparison to the older CV. I also feel that creating a personal development plan to highlight what my career goals are and the steps I need </w:t>
      </w:r>
      <w:r w:rsidR="007F3C46" w:rsidRPr="006B590C">
        <w:rPr>
          <w:rFonts w:ascii="Arial" w:eastAsia="Times New Roman" w:hAnsi="Arial" w:cs="Arial"/>
          <w:color w:val="auto"/>
          <w:sz w:val="22"/>
          <w:szCs w:val="22"/>
        </w:rPr>
        <w:t xml:space="preserve">to take to complete these goals, allows me to see a visual plan and to stick to the smaller steps needed to reach the overall goal, as well as highlighted my weaknesses and the skills that I still needed to develop in order to make these goals easier, and showed a step-by-step process of how to improve these, with a timeline. Similar to the personal development plan, the STAR technique laid out a step-by-step plan, only of one </w:t>
      </w:r>
      <w:r w:rsidR="007F3C46" w:rsidRPr="006B590C">
        <w:rPr>
          <w:rFonts w:ascii="Arial" w:eastAsia="Times New Roman" w:hAnsi="Arial" w:cs="Arial"/>
          <w:color w:val="auto"/>
          <w:sz w:val="22"/>
          <w:szCs w:val="22"/>
        </w:rPr>
        <w:lastRenderedPageBreak/>
        <w:t>specific activity. This technique also included a result, and was completed after the activity had taken place. Doing this technique as part of the module enabled me to reflect on an activity that took place in the past, therefore enabling me to see what went well and why certain aspects had to take place.</w:t>
      </w:r>
      <w:r w:rsidR="006B590C" w:rsidRPr="006B590C">
        <w:rPr>
          <w:rFonts w:ascii="Arial" w:eastAsia="Times New Roman" w:hAnsi="Arial" w:cs="Arial"/>
          <w:color w:val="auto"/>
          <w:sz w:val="22"/>
          <w:szCs w:val="22"/>
        </w:rPr>
        <w:t xml:space="preserve"> Through the annotations of the three components and focussing on three key employability competencies, I was able to identify my personal employability skills that I have had opportunities to develop throughout all of my previous experiences, therefore being able to highlight the top three that are personal to myself, and research why these are important and how these can be transferred into any job role, which has not only made me feel more confident in my abilities and skills, but also through doing this, I have now developed more skills needed to identify positive aspects of my experiences for future opportunities. </w:t>
      </w:r>
      <w:r w:rsidR="007F3C46" w:rsidRPr="006B590C">
        <w:rPr>
          <w:rFonts w:ascii="Arial" w:eastAsia="Times New Roman" w:hAnsi="Arial" w:cs="Arial"/>
          <w:color w:val="auto"/>
          <w:sz w:val="22"/>
          <w:szCs w:val="22"/>
        </w:rPr>
        <w:br/>
      </w:r>
      <w:r w:rsidR="00444A44">
        <w:rPr>
          <w:rFonts w:ascii="Arial" w:eastAsia="Times New Roman" w:hAnsi="Arial" w:cs="Arial"/>
          <w:color w:val="auto"/>
          <w:sz w:val="22"/>
          <w:szCs w:val="22"/>
        </w:rPr>
        <w:t xml:space="preserve">During this module and the portfolio, I feel as though I have succeeded in being able to reflect on how my previous experiences have enhanced my skills and have made me a more employable person, which I feel I have shown well through this portfolio. I feel that I was able to contribute effectively in the employability day and I attended a career interview as a way of finding which jobs my skill set is more suited for, which enabled me to choose an ideal job role for my presentation. However, I found that one area that I struggled with throughout the module was confidence in delivering the presentation, as my nerves showed throughout it, as I had difficulty maintaining eye contact and spoke fairly quickly. This is something that I am able to reflect on however, and aim to improve on in future modules and interviews. </w:t>
      </w:r>
      <w:r w:rsidR="002F1D06" w:rsidRPr="006B590C">
        <w:rPr>
          <w:rFonts w:ascii="Arial" w:eastAsia="Times New Roman" w:hAnsi="Arial" w:cs="Arial"/>
          <w:color w:val="auto"/>
          <w:sz w:val="22"/>
          <w:szCs w:val="22"/>
        </w:rPr>
        <w:br/>
      </w:r>
      <w:r w:rsidR="004C25F5">
        <w:rPr>
          <w:rFonts w:ascii="Arial" w:eastAsia="Times New Roman" w:hAnsi="Arial" w:cs="Arial"/>
          <w:color w:val="auto"/>
          <w:sz w:val="22"/>
          <w:szCs w:val="22"/>
        </w:rPr>
        <w:t>If I was to participate in this process again, I would maintain the same three components, the CV, personal development plan and the STAR technique, as I feel that these are three very different components and I found them all uncomplicated ways of effectively highlighting competencies of employability. However, if the opportunity arose to do this process again, I would take part in more sessions such as study skills sessions held by student services in the university, as a way of further enhancing my skills.</w:t>
      </w:r>
      <w:r w:rsidR="004C25F5">
        <w:rPr>
          <w:rFonts w:ascii="Arial" w:eastAsia="Times New Roman" w:hAnsi="Arial" w:cs="Arial"/>
          <w:color w:val="auto"/>
          <w:sz w:val="22"/>
          <w:szCs w:val="22"/>
        </w:rPr>
        <w:br/>
        <w:t xml:space="preserve">For the future, I feel as though I need to improve my interview skills. I aim to do this through </w:t>
      </w:r>
      <w:r w:rsidR="006A13E7">
        <w:rPr>
          <w:rFonts w:ascii="Arial" w:eastAsia="Times New Roman" w:hAnsi="Arial" w:cs="Arial"/>
          <w:color w:val="auto"/>
          <w:sz w:val="22"/>
          <w:szCs w:val="22"/>
        </w:rPr>
        <w:t xml:space="preserve">attempting to calm or hide my nerves in future assignment presentations, talk slower and practice presentations so I am able to use cue cards and maintain eye contact more often throughout. </w:t>
      </w:r>
      <w:r w:rsidR="006A13E7">
        <w:rPr>
          <w:rFonts w:ascii="Arial" w:eastAsia="Times New Roman" w:hAnsi="Arial" w:cs="Arial"/>
          <w:color w:val="auto"/>
          <w:sz w:val="22"/>
          <w:szCs w:val="22"/>
        </w:rPr>
        <w:br/>
        <w:t>Overall, I feel that this module has helped to enhance my employability skills and I will now aim to continue developing these in the future.</w:t>
      </w:r>
    </w:p>
    <w:p w:rsidR="005279FD" w:rsidRDefault="005279FD" w:rsidP="006A13E7">
      <w:pPr>
        <w:pStyle w:val="hmain"/>
        <w:tabs>
          <w:tab w:val="left" w:pos="5715"/>
        </w:tabs>
        <w:jc w:val="left"/>
        <w:rPr>
          <w:rFonts w:ascii="Arial" w:eastAsia="Times New Roman" w:hAnsi="Arial" w:cs="Arial"/>
          <w:color w:val="auto"/>
          <w:sz w:val="24"/>
          <w:szCs w:val="24"/>
        </w:rPr>
      </w:pPr>
    </w:p>
    <w:p w:rsidR="005279FD" w:rsidRDefault="005279FD" w:rsidP="0061608E">
      <w:pPr>
        <w:pStyle w:val="hmain"/>
        <w:jc w:val="left"/>
        <w:rPr>
          <w:rFonts w:ascii="Arial" w:eastAsia="Times New Roman" w:hAnsi="Arial" w:cs="Arial"/>
          <w:color w:val="auto"/>
          <w:sz w:val="24"/>
          <w:szCs w:val="24"/>
        </w:rPr>
      </w:pPr>
    </w:p>
    <w:p w:rsidR="005279FD" w:rsidRDefault="005279FD" w:rsidP="0061608E">
      <w:pPr>
        <w:pStyle w:val="hmain"/>
        <w:jc w:val="left"/>
        <w:rPr>
          <w:rFonts w:ascii="Arial" w:eastAsia="Times New Roman" w:hAnsi="Arial" w:cs="Arial"/>
          <w:color w:val="auto"/>
          <w:sz w:val="24"/>
          <w:szCs w:val="24"/>
        </w:rPr>
      </w:pPr>
    </w:p>
    <w:p w:rsidR="005279FD" w:rsidRPr="00CD7A42" w:rsidRDefault="005279FD" w:rsidP="005279FD">
      <w:pPr>
        <w:rPr>
          <w:rFonts w:ascii="Arial" w:hAnsi="Arial" w:cs="Arial"/>
          <w:b/>
          <w:sz w:val="24"/>
          <w:szCs w:val="24"/>
          <w:u w:val="single"/>
        </w:rPr>
      </w:pPr>
      <w:r w:rsidRPr="00CD7A42">
        <w:rPr>
          <w:rFonts w:ascii="Arial" w:hAnsi="Arial" w:cs="Arial"/>
          <w:b/>
          <w:sz w:val="24"/>
          <w:szCs w:val="24"/>
          <w:u w:val="single"/>
        </w:rPr>
        <w:lastRenderedPageBreak/>
        <w:t>Reference List</w:t>
      </w:r>
    </w:p>
    <w:p w:rsidR="005279FD" w:rsidRPr="00910A0E" w:rsidRDefault="005279FD" w:rsidP="005279FD">
      <w:pPr>
        <w:jc w:val="left"/>
        <w:rPr>
          <w:rFonts w:ascii="Arial" w:hAnsi="Arial" w:cs="Arial"/>
          <w:color w:val="000000"/>
          <w:shd w:val="clear" w:color="auto" w:fill="FFFFFF"/>
        </w:rPr>
      </w:pPr>
    </w:p>
    <w:p w:rsidR="005279FD" w:rsidRDefault="005279FD" w:rsidP="005279FD">
      <w:pPr>
        <w:jc w:val="left"/>
        <w:rPr>
          <w:rFonts w:ascii="Arial" w:hAnsi="Arial" w:cs="Arial"/>
          <w:color w:val="000000"/>
          <w:shd w:val="clear" w:color="auto" w:fill="FFFFFF"/>
        </w:rPr>
      </w:pPr>
    </w:p>
    <w:p w:rsidR="005279FD" w:rsidRPr="00910A0E" w:rsidRDefault="005279FD" w:rsidP="005279FD">
      <w:pPr>
        <w:jc w:val="left"/>
        <w:rPr>
          <w:rFonts w:ascii="Arial" w:hAnsi="Arial" w:cs="Arial"/>
          <w:color w:val="000000"/>
          <w:shd w:val="clear" w:color="auto" w:fill="FFFFFF"/>
        </w:rPr>
      </w:pPr>
      <w:proofErr w:type="gramStart"/>
      <w:r w:rsidRPr="00910A0E">
        <w:rPr>
          <w:rFonts w:ascii="Arial" w:hAnsi="Arial" w:cs="Arial"/>
          <w:color w:val="000000"/>
          <w:shd w:val="clear" w:color="auto" w:fill="FFFFFF"/>
        </w:rPr>
        <w:t>BBC (2019).</w:t>
      </w:r>
      <w:proofErr w:type="gramEnd"/>
      <w:r w:rsidRPr="00910A0E">
        <w:rPr>
          <w:rFonts w:ascii="Arial" w:hAnsi="Arial" w:cs="Arial"/>
          <w:color w:val="000000"/>
          <w:shd w:val="clear" w:color="auto" w:fill="FFFFFF"/>
        </w:rPr>
        <w:t> </w:t>
      </w:r>
      <w:r w:rsidRPr="00910A0E">
        <w:rPr>
          <w:rFonts w:ascii="Arial" w:hAnsi="Arial" w:cs="Arial"/>
          <w:i/>
          <w:iCs/>
          <w:color w:val="000000"/>
          <w:shd w:val="clear" w:color="auto" w:fill="FFFFFF"/>
        </w:rPr>
        <w:t>Something Special - What is Makaton</w:t>
      </w:r>
      <w:proofErr w:type="gramStart"/>
      <w:r w:rsidRPr="00910A0E">
        <w:rPr>
          <w:rFonts w:ascii="Arial" w:hAnsi="Arial" w:cs="Arial"/>
          <w:i/>
          <w:iCs/>
          <w:color w:val="000000"/>
          <w:shd w:val="clear" w:color="auto" w:fill="FFFFFF"/>
        </w:rPr>
        <w:t>?</w:t>
      </w:r>
      <w:r w:rsidRPr="00910A0E">
        <w:rPr>
          <w:rFonts w:ascii="Arial" w:hAnsi="Arial" w:cs="Arial"/>
          <w:color w:val="000000"/>
          <w:shd w:val="clear" w:color="auto" w:fill="FFFFFF"/>
        </w:rPr>
        <w:t>.</w:t>
      </w:r>
      <w:proofErr w:type="gramEnd"/>
      <w:r w:rsidRPr="00910A0E">
        <w:rPr>
          <w:rFonts w:ascii="Arial" w:hAnsi="Arial" w:cs="Arial"/>
          <w:color w:val="000000"/>
          <w:shd w:val="clear" w:color="auto" w:fill="FFFFFF"/>
        </w:rPr>
        <w:t xml:space="preserve"> [</w:t>
      </w:r>
      <w:proofErr w:type="gramStart"/>
      <w:r w:rsidRPr="00910A0E">
        <w:rPr>
          <w:rFonts w:ascii="Arial" w:hAnsi="Arial" w:cs="Arial"/>
          <w:color w:val="000000"/>
          <w:shd w:val="clear" w:color="auto" w:fill="FFFFFF"/>
        </w:rPr>
        <w:t>online</w:t>
      </w:r>
      <w:proofErr w:type="gramEnd"/>
      <w:r w:rsidRPr="00910A0E">
        <w:rPr>
          <w:rFonts w:ascii="Arial" w:hAnsi="Arial" w:cs="Arial"/>
          <w:color w:val="000000"/>
          <w:shd w:val="clear" w:color="auto" w:fill="FFFFFF"/>
        </w:rPr>
        <w:t>] Bbc.co.uk. Available at: https://www.bbc.co.uk/cbeebies/grownups/makaton [Accessed 17 Dec. 2019].</w:t>
      </w:r>
    </w:p>
    <w:p w:rsidR="005279FD" w:rsidRDefault="005279FD" w:rsidP="005279FD">
      <w:pPr>
        <w:jc w:val="left"/>
        <w:rPr>
          <w:rFonts w:ascii="Arial" w:hAnsi="Arial" w:cs="Arial"/>
          <w:color w:val="000000"/>
          <w:shd w:val="clear" w:color="auto" w:fill="FFFFFF"/>
        </w:rPr>
      </w:pPr>
    </w:p>
    <w:p w:rsidR="005279FD" w:rsidRPr="00910A0E" w:rsidRDefault="005279FD" w:rsidP="005279FD">
      <w:pPr>
        <w:jc w:val="left"/>
        <w:rPr>
          <w:rFonts w:ascii="Arial" w:hAnsi="Arial" w:cs="Arial"/>
          <w:color w:val="000000"/>
          <w:shd w:val="clear" w:color="auto" w:fill="FFFFFF"/>
        </w:rPr>
      </w:pPr>
      <w:proofErr w:type="spellStart"/>
      <w:r w:rsidRPr="00910A0E">
        <w:rPr>
          <w:rFonts w:ascii="Arial" w:hAnsi="Arial" w:cs="Arial"/>
          <w:color w:val="000000"/>
          <w:shd w:val="clear" w:color="auto" w:fill="FFFFFF"/>
        </w:rPr>
        <w:t>Beqiri</w:t>
      </w:r>
      <w:proofErr w:type="spellEnd"/>
      <w:r w:rsidRPr="00910A0E">
        <w:rPr>
          <w:rFonts w:ascii="Arial" w:hAnsi="Arial" w:cs="Arial"/>
          <w:color w:val="000000"/>
          <w:shd w:val="clear" w:color="auto" w:fill="FFFFFF"/>
        </w:rPr>
        <w:t>, G. (2017). </w:t>
      </w:r>
      <w:proofErr w:type="gramStart"/>
      <w:r w:rsidRPr="00910A0E">
        <w:rPr>
          <w:rFonts w:ascii="Arial" w:hAnsi="Arial" w:cs="Arial"/>
          <w:i/>
          <w:iCs/>
          <w:color w:val="000000"/>
          <w:shd w:val="clear" w:color="auto" w:fill="FFFFFF"/>
        </w:rPr>
        <w:t>Importance of Communication Skills in Business</w:t>
      </w:r>
      <w:r w:rsidRPr="00910A0E">
        <w:rPr>
          <w:rFonts w:ascii="Arial" w:hAnsi="Arial" w:cs="Arial"/>
          <w:color w:val="000000"/>
          <w:shd w:val="clear" w:color="auto" w:fill="FFFFFF"/>
        </w:rPr>
        <w:t>.</w:t>
      </w:r>
      <w:proofErr w:type="gramEnd"/>
      <w:r w:rsidRPr="00910A0E">
        <w:rPr>
          <w:rFonts w:ascii="Arial" w:hAnsi="Arial" w:cs="Arial"/>
          <w:color w:val="000000"/>
          <w:shd w:val="clear" w:color="auto" w:fill="FFFFFF"/>
        </w:rPr>
        <w:t xml:space="preserve"> [</w:t>
      </w:r>
      <w:proofErr w:type="gramStart"/>
      <w:r w:rsidRPr="00910A0E">
        <w:rPr>
          <w:rFonts w:ascii="Arial" w:hAnsi="Arial" w:cs="Arial"/>
          <w:color w:val="000000"/>
          <w:shd w:val="clear" w:color="auto" w:fill="FFFFFF"/>
        </w:rPr>
        <w:t>online</w:t>
      </w:r>
      <w:proofErr w:type="gramEnd"/>
      <w:r w:rsidRPr="00910A0E">
        <w:rPr>
          <w:rFonts w:ascii="Arial" w:hAnsi="Arial" w:cs="Arial"/>
          <w:color w:val="000000"/>
          <w:shd w:val="clear" w:color="auto" w:fill="FFFFFF"/>
        </w:rPr>
        <w:t>] Virtualspeech.com. Available at: https://virtualspeech.com/blog/importance-of-communication-skills [Accessed 17 Dec. 2019].</w:t>
      </w:r>
    </w:p>
    <w:p w:rsidR="005279FD" w:rsidRDefault="005279FD" w:rsidP="005279FD">
      <w:pPr>
        <w:jc w:val="left"/>
        <w:rPr>
          <w:rFonts w:ascii="Arial" w:hAnsi="Arial" w:cs="Arial"/>
          <w:color w:val="000000"/>
          <w:shd w:val="clear" w:color="auto" w:fill="FFFFFF"/>
        </w:rPr>
      </w:pPr>
    </w:p>
    <w:p w:rsidR="005279FD" w:rsidRPr="00910A0E" w:rsidRDefault="005279FD" w:rsidP="005279FD">
      <w:pPr>
        <w:jc w:val="left"/>
        <w:rPr>
          <w:rFonts w:ascii="Arial" w:hAnsi="Arial" w:cs="Arial"/>
          <w:color w:val="000000"/>
          <w:shd w:val="clear" w:color="auto" w:fill="FFFFFF"/>
        </w:rPr>
      </w:pPr>
      <w:proofErr w:type="gramStart"/>
      <w:r w:rsidRPr="00910A0E">
        <w:rPr>
          <w:rFonts w:ascii="Arial" w:hAnsi="Arial" w:cs="Arial"/>
          <w:color w:val="000000"/>
          <w:shd w:val="clear" w:color="auto" w:fill="FFFFFF"/>
        </w:rPr>
        <w:t>Child Diary.</w:t>
      </w:r>
      <w:proofErr w:type="gramEnd"/>
      <w:r w:rsidRPr="00910A0E">
        <w:rPr>
          <w:rFonts w:ascii="Arial" w:hAnsi="Arial" w:cs="Arial"/>
          <w:color w:val="000000"/>
          <w:shd w:val="clear" w:color="auto" w:fill="FFFFFF"/>
        </w:rPr>
        <w:t xml:space="preserve"> (2016). </w:t>
      </w:r>
      <w:proofErr w:type="gramStart"/>
      <w:r w:rsidRPr="00910A0E">
        <w:rPr>
          <w:rFonts w:ascii="Arial" w:hAnsi="Arial" w:cs="Arial"/>
          <w:i/>
          <w:iCs/>
          <w:color w:val="000000"/>
          <w:shd w:val="clear" w:color="auto" w:fill="FFFFFF"/>
        </w:rPr>
        <w:t>The</w:t>
      </w:r>
      <w:proofErr w:type="gramEnd"/>
      <w:r w:rsidRPr="00910A0E">
        <w:rPr>
          <w:rFonts w:ascii="Arial" w:hAnsi="Arial" w:cs="Arial"/>
          <w:i/>
          <w:iCs/>
          <w:color w:val="000000"/>
          <w:shd w:val="clear" w:color="auto" w:fill="FFFFFF"/>
        </w:rPr>
        <w:t xml:space="preserve"> importance of positive partnerships with families - </w:t>
      </w:r>
      <w:proofErr w:type="spellStart"/>
      <w:r w:rsidRPr="00910A0E">
        <w:rPr>
          <w:rFonts w:ascii="Arial" w:hAnsi="Arial" w:cs="Arial"/>
          <w:i/>
          <w:iCs/>
          <w:color w:val="000000"/>
          <w:shd w:val="clear" w:color="auto" w:fill="FFFFFF"/>
        </w:rPr>
        <w:t>ChildDiary</w:t>
      </w:r>
      <w:proofErr w:type="spellEnd"/>
      <w:r w:rsidRPr="00910A0E">
        <w:rPr>
          <w:rFonts w:ascii="Arial" w:hAnsi="Arial" w:cs="Arial"/>
          <w:color w:val="000000"/>
          <w:shd w:val="clear" w:color="auto" w:fill="FFFFFF"/>
        </w:rPr>
        <w:t>. [</w:t>
      </w:r>
      <w:proofErr w:type="gramStart"/>
      <w:r w:rsidRPr="00910A0E">
        <w:rPr>
          <w:rFonts w:ascii="Arial" w:hAnsi="Arial" w:cs="Arial"/>
          <w:color w:val="000000"/>
          <w:shd w:val="clear" w:color="auto" w:fill="FFFFFF"/>
        </w:rPr>
        <w:t>online</w:t>
      </w:r>
      <w:proofErr w:type="gramEnd"/>
      <w:r w:rsidRPr="00910A0E">
        <w:rPr>
          <w:rFonts w:ascii="Arial" w:hAnsi="Arial" w:cs="Arial"/>
          <w:color w:val="000000"/>
          <w:shd w:val="clear" w:color="auto" w:fill="FFFFFF"/>
        </w:rPr>
        <w:t>] Available at: https://childdiary.net/blog/2016/04/07/the-importance-of-positive-partnerships-with-families/ [Accessed 16 Dec. 2019].</w:t>
      </w:r>
    </w:p>
    <w:p w:rsidR="005279FD" w:rsidRDefault="005279FD" w:rsidP="005279FD">
      <w:pPr>
        <w:jc w:val="left"/>
        <w:rPr>
          <w:rFonts w:ascii="Arial" w:hAnsi="Arial" w:cs="Arial"/>
          <w:color w:val="000000"/>
          <w:shd w:val="clear" w:color="auto" w:fill="FFFFFF"/>
        </w:rPr>
      </w:pPr>
    </w:p>
    <w:p w:rsidR="005279FD" w:rsidRPr="00910A0E" w:rsidRDefault="005279FD" w:rsidP="005279FD">
      <w:pPr>
        <w:jc w:val="left"/>
        <w:rPr>
          <w:rFonts w:ascii="Arial" w:hAnsi="Arial" w:cs="Arial"/>
          <w:color w:val="000000"/>
          <w:shd w:val="clear" w:color="auto" w:fill="FFFFFF"/>
        </w:rPr>
      </w:pPr>
      <w:proofErr w:type="gramStart"/>
      <w:r w:rsidRPr="00910A0E">
        <w:rPr>
          <w:rFonts w:ascii="Arial" w:hAnsi="Arial" w:cs="Arial"/>
          <w:color w:val="000000"/>
          <w:shd w:val="clear" w:color="auto" w:fill="FFFFFF"/>
        </w:rPr>
        <w:t>Foundationyears.org.uk. (2009).</w:t>
      </w:r>
      <w:proofErr w:type="gramEnd"/>
      <w:r w:rsidRPr="00910A0E">
        <w:rPr>
          <w:rFonts w:ascii="Arial" w:hAnsi="Arial" w:cs="Arial"/>
          <w:color w:val="000000"/>
          <w:shd w:val="clear" w:color="auto" w:fill="FFFFFF"/>
        </w:rPr>
        <w:t xml:space="preserve"> [</w:t>
      </w:r>
      <w:proofErr w:type="gramStart"/>
      <w:r w:rsidRPr="00910A0E">
        <w:rPr>
          <w:rFonts w:ascii="Arial" w:hAnsi="Arial" w:cs="Arial"/>
          <w:color w:val="000000"/>
          <w:shd w:val="clear" w:color="auto" w:fill="FFFFFF"/>
        </w:rPr>
        <w:t>online</w:t>
      </w:r>
      <w:proofErr w:type="gramEnd"/>
      <w:r w:rsidRPr="00910A0E">
        <w:rPr>
          <w:rFonts w:ascii="Arial" w:hAnsi="Arial" w:cs="Arial"/>
          <w:color w:val="000000"/>
          <w:shd w:val="clear" w:color="auto" w:fill="FFFFFF"/>
        </w:rPr>
        <w:t>] Available at: https://foundationyears.org.uk/wp-content/uploads/2011/10/Guide_to_the_EYFS_in_Steiner_Wardorf_settings1.pdf [Accessed 9 Dec. 2019].</w:t>
      </w:r>
    </w:p>
    <w:p w:rsidR="005279FD" w:rsidRDefault="005279FD" w:rsidP="005279FD">
      <w:pPr>
        <w:jc w:val="left"/>
        <w:rPr>
          <w:rFonts w:ascii="Arial" w:hAnsi="Arial" w:cs="Arial"/>
          <w:color w:val="000000"/>
          <w:shd w:val="clear" w:color="auto" w:fill="FFFFFF"/>
        </w:rPr>
      </w:pPr>
    </w:p>
    <w:p w:rsidR="005279FD" w:rsidRPr="00910A0E" w:rsidRDefault="005279FD" w:rsidP="005279FD">
      <w:pPr>
        <w:jc w:val="left"/>
      </w:pPr>
      <w:proofErr w:type="gramStart"/>
      <w:r w:rsidRPr="00910A0E">
        <w:rPr>
          <w:rFonts w:ascii="Arial" w:hAnsi="Arial" w:cs="Arial"/>
          <w:color w:val="000000"/>
          <w:shd w:val="clear" w:color="auto" w:fill="FFFFFF"/>
        </w:rPr>
        <w:t>HM Government.</w:t>
      </w:r>
      <w:proofErr w:type="gramEnd"/>
      <w:r w:rsidRPr="00910A0E">
        <w:rPr>
          <w:rFonts w:ascii="Arial" w:hAnsi="Arial" w:cs="Arial"/>
          <w:color w:val="000000"/>
          <w:shd w:val="clear" w:color="auto" w:fill="FFFFFF"/>
        </w:rPr>
        <w:t xml:space="preserve"> </w:t>
      </w:r>
      <w:proofErr w:type="gramStart"/>
      <w:r w:rsidRPr="00910A0E">
        <w:rPr>
          <w:rFonts w:ascii="Arial" w:hAnsi="Arial" w:cs="Arial"/>
          <w:color w:val="000000"/>
          <w:shd w:val="clear" w:color="auto" w:fill="FFFFFF"/>
        </w:rPr>
        <w:t>(2018). [online] Available at: https://assets.publishing.service.gov.uk/government/uploads/system/uploads/attachment_data/file/779401/Working_Together_to_Safeguard-Children.pdf [Accessed 16 Dec. 2019].</w:t>
      </w:r>
      <w:proofErr w:type="gramEnd"/>
    </w:p>
    <w:p w:rsidR="005279FD" w:rsidRDefault="005279FD" w:rsidP="005279FD">
      <w:pPr>
        <w:jc w:val="left"/>
        <w:rPr>
          <w:rFonts w:ascii="Arial" w:hAnsi="Arial" w:cs="Arial"/>
          <w:color w:val="000000"/>
          <w:shd w:val="clear" w:color="auto" w:fill="FFFFFF"/>
        </w:rPr>
      </w:pPr>
    </w:p>
    <w:p w:rsidR="005279FD" w:rsidRPr="00910A0E" w:rsidRDefault="005279FD" w:rsidP="005279FD">
      <w:pPr>
        <w:jc w:val="left"/>
        <w:rPr>
          <w:rFonts w:ascii="Arial" w:hAnsi="Arial" w:cs="Arial"/>
          <w:color w:val="000000"/>
          <w:shd w:val="clear" w:color="auto" w:fill="FFFFFF"/>
        </w:rPr>
      </w:pPr>
      <w:r w:rsidRPr="00910A0E">
        <w:rPr>
          <w:rFonts w:ascii="Arial" w:hAnsi="Arial" w:cs="Arial"/>
          <w:color w:val="000000"/>
          <w:shd w:val="clear" w:color="auto" w:fill="FFFFFF"/>
        </w:rPr>
        <w:t>Kay, E. (</w:t>
      </w:r>
      <w:proofErr w:type="spellStart"/>
      <w:r w:rsidRPr="00910A0E">
        <w:rPr>
          <w:rFonts w:ascii="Arial" w:hAnsi="Arial" w:cs="Arial"/>
          <w:color w:val="000000"/>
          <w:shd w:val="clear" w:color="auto" w:fill="FFFFFF"/>
        </w:rPr>
        <w:t>n.d.</w:t>
      </w:r>
      <w:proofErr w:type="spellEnd"/>
      <w:r w:rsidRPr="00910A0E">
        <w:rPr>
          <w:rFonts w:ascii="Arial" w:hAnsi="Arial" w:cs="Arial"/>
          <w:color w:val="000000"/>
          <w:shd w:val="clear" w:color="auto" w:fill="FFFFFF"/>
        </w:rPr>
        <w:t>). </w:t>
      </w:r>
      <w:r w:rsidRPr="00910A0E">
        <w:rPr>
          <w:rFonts w:ascii="Arial" w:hAnsi="Arial" w:cs="Arial"/>
          <w:i/>
          <w:iCs/>
          <w:color w:val="000000"/>
          <w:shd w:val="clear" w:color="auto" w:fill="FFFFFF"/>
        </w:rPr>
        <w:t xml:space="preserve">Why Is Teamwork Important In A Childcare Setting? - </w:t>
      </w:r>
      <w:proofErr w:type="spellStart"/>
      <w:r w:rsidRPr="00910A0E">
        <w:rPr>
          <w:rFonts w:ascii="Arial" w:hAnsi="Arial" w:cs="Arial"/>
          <w:i/>
          <w:iCs/>
          <w:color w:val="000000"/>
          <w:shd w:val="clear" w:color="auto" w:fill="FFFFFF"/>
        </w:rPr>
        <w:t>Blurtit</w:t>
      </w:r>
      <w:proofErr w:type="spellEnd"/>
      <w:r w:rsidRPr="00910A0E">
        <w:rPr>
          <w:rFonts w:ascii="Arial" w:hAnsi="Arial" w:cs="Arial"/>
          <w:color w:val="000000"/>
          <w:shd w:val="clear" w:color="auto" w:fill="FFFFFF"/>
        </w:rPr>
        <w:t>. [</w:t>
      </w:r>
      <w:proofErr w:type="gramStart"/>
      <w:r w:rsidRPr="00910A0E">
        <w:rPr>
          <w:rFonts w:ascii="Arial" w:hAnsi="Arial" w:cs="Arial"/>
          <w:color w:val="000000"/>
          <w:shd w:val="clear" w:color="auto" w:fill="FFFFFF"/>
        </w:rPr>
        <w:t>online</w:t>
      </w:r>
      <w:proofErr w:type="gramEnd"/>
      <w:r w:rsidRPr="00910A0E">
        <w:rPr>
          <w:rFonts w:ascii="Arial" w:hAnsi="Arial" w:cs="Arial"/>
          <w:color w:val="000000"/>
          <w:shd w:val="clear" w:color="auto" w:fill="FFFFFF"/>
        </w:rPr>
        <w:t>] Education.blurtit.com. Available at: https://education.blurtit.com/1900296/why-is-teamwork-important-in-a-childcare-setting [Accessed 16 Dec. 2019].</w:t>
      </w:r>
    </w:p>
    <w:p w:rsidR="005279FD" w:rsidRDefault="005279FD" w:rsidP="005279FD">
      <w:pPr>
        <w:jc w:val="left"/>
        <w:rPr>
          <w:rFonts w:ascii="Arial" w:hAnsi="Arial" w:cs="Arial"/>
          <w:color w:val="000000"/>
          <w:shd w:val="clear" w:color="auto" w:fill="FFFFFF"/>
        </w:rPr>
      </w:pPr>
    </w:p>
    <w:p w:rsidR="005279FD" w:rsidRPr="00910A0E" w:rsidRDefault="005279FD" w:rsidP="005279FD">
      <w:pPr>
        <w:jc w:val="left"/>
        <w:rPr>
          <w:rFonts w:ascii="Arial" w:hAnsi="Arial" w:cs="Arial"/>
          <w:color w:val="000000"/>
          <w:shd w:val="clear" w:color="auto" w:fill="FFFFFF"/>
        </w:rPr>
      </w:pPr>
      <w:r w:rsidRPr="00910A0E">
        <w:rPr>
          <w:rFonts w:ascii="Arial" w:hAnsi="Arial" w:cs="Arial"/>
          <w:color w:val="000000"/>
          <w:shd w:val="clear" w:color="auto" w:fill="FFFFFF"/>
        </w:rPr>
        <w:t>Longford Childcare. (2016). </w:t>
      </w:r>
      <w:r w:rsidRPr="00910A0E">
        <w:rPr>
          <w:rFonts w:ascii="Arial" w:hAnsi="Arial" w:cs="Arial"/>
          <w:i/>
          <w:iCs/>
          <w:color w:val="000000"/>
          <w:shd w:val="clear" w:color="auto" w:fill="FFFFFF"/>
        </w:rPr>
        <w:t>Working Together - Longford Childcare Committee</w:t>
      </w:r>
      <w:r w:rsidRPr="00910A0E">
        <w:rPr>
          <w:rFonts w:ascii="Arial" w:hAnsi="Arial" w:cs="Arial"/>
          <w:color w:val="000000"/>
          <w:shd w:val="clear" w:color="auto" w:fill="FFFFFF"/>
        </w:rPr>
        <w:t>. [</w:t>
      </w:r>
      <w:proofErr w:type="gramStart"/>
      <w:r w:rsidRPr="00910A0E">
        <w:rPr>
          <w:rFonts w:ascii="Arial" w:hAnsi="Arial" w:cs="Arial"/>
          <w:color w:val="000000"/>
          <w:shd w:val="clear" w:color="auto" w:fill="FFFFFF"/>
        </w:rPr>
        <w:t>online</w:t>
      </w:r>
      <w:proofErr w:type="gramEnd"/>
      <w:r w:rsidRPr="00910A0E">
        <w:rPr>
          <w:rFonts w:ascii="Arial" w:hAnsi="Arial" w:cs="Arial"/>
          <w:color w:val="000000"/>
          <w:shd w:val="clear" w:color="auto" w:fill="FFFFFF"/>
        </w:rPr>
        <w:t>] Available at: https://longfordchildcare.ie/working-together/ [Accessed 16 Dec. 2019].</w:t>
      </w:r>
    </w:p>
    <w:p w:rsidR="005279FD" w:rsidRDefault="005279FD" w:rsidP="005279FD">
      <w:pPr>
        <w:jc w:val="left"/>
        <w:rPr>
          <w:rFonts w:ascii="Arial" w:hAnsi="Arial" w:cs="Arial"/>
          <w:color w:val="000000"/>
          <w:shd w:val="clear" w:color="auto" w:fill="FFFFFF"/>
        </w:rPr>
      </w:pPr>
    </w:p>
    <w:p w:rsidR="005279FD" w:rsidRPr="00910A0E" w:rsidRDefault="005279FD" w:rsidP="005279FD">
      <w:pPr>
        <w:jc w:val="left"/>
        <w:rPr>
          <w:rFonts w:ascii="Arial" w:hAnsi="Arial" w:cs="Arial"/>
          <w:color w:val="000000"/>
          <w:shd w:val="clear" w:color="auto" w:fill="FFFFFF"/>
        </w:rPr>
      </w:pPr>
      <w:proofErr w:type="gramStart"/>
      <w:r w:rsidRPr="00910A0E">
        <w:rPr>
          <w:rFonts w:ascii="Arial" w:hAnsi="Arial" w:cs="Arial"/>
          <w:color w:val="000000"/>
          <w:shd w:val="clear" w:color="auto" w:fill="FFFFFF"/>
        </w:rPr>
        <w:t>Mathew, M. (2016).</w:t>
      </w:r>
      <w:proofErr w:type="gramEnd"/>
      <w:r w:rsidRPr="00910A0E">
        <w:rPr>
          <w:rFonts w:ascii="Arial" w:hAnsi="Arial" w:cs="Arial"/>
          <w:color w:val="000000"/>
          <w:shd w:val="clear" w:color="auto" w:fill="FFFFFF"/>
        </w:rPr>
        <w:t> </w:t>
      </w:r>
      <w:r w:rsidRPr="00910A0E">
        <w:rPr>
          <w:rFonts w:ascii="Arial" w:hAnsi="Arial" w:cs="Arial"/>
          <w:i/>
          <w:iCs/>
          <w:color w:val="000000"/>
          <w:shd w:val="clear" w:color="auto" w:fill="FFFFFF"/>
        </w:rPr>
        <w:t>How nursery rhymes will improve the creativity of your kids</w:t>
      </w:r>
      <w:proofErr w:type="gramStart"/>
      <w:r w:rsidRPr="00910A0E">
        <w:rPr>
          <w:rFonts w:ascii="Arial" w:hAnsi="Arial" w:cs="Arial"/>
          <w:i/>
          <w:iCs/>
          <w:color w:val="000000"/>
          <w:shd w:val="clear" w:color="auto" w:fill="FFFFFF"/>
        </w:rPr>
        <w:t>?</w:t>
      </w:r>
      <w:r w:rsidRPr="00910A0E">
        <w:rPr>
          <w:rFonts w:ascii="Arial" w:hAnsi="Arial" w:cs="Arial"/>
          <w:color w:val="000000"/>
          <w:shd w:val="clear" w:color="auto" w:fill="FFFFFF"/>
        </w:rPr>
        <w:t>.</w:t>
      </w:r>
      <w:proofErr w:type="gramEnd"/>
      <w:r w:rsidRPr="00910A0E">
        <w:rPr>
          <w:rFonts w:ascii="Arial" w:hAnsi="Arial" w:cs="Arial"/>
          <w:color w:val="000000"/>
          <w:shd w:val="clear" w:color="auto" w:fill="FFFFFF"/>
        </w:rPr>
        <w:t xml:space="preserve"> [</w:t>
      </w:r>
      <w:proofErr w:type="gramStart"/>
      <w:r w:rsidRPr="00910A0E">
        <w:rPr>
          <w:rFonts w:ascii="Arial" w:hAnsi="Arial" w:cs="Arial"/>
          <w:color w:val="000000"/>
          <w:shd w:val="clear" w:color="auto" w:fill="FFFFFF"/>
        </w:rPr>
        <w:t>online</w:t>
      </w:r>
      <w:proofErr w:type="gramEnd"/>
      <w:r w:rsidRPr="00910A0E">
        <w:rPr>
          <w:rFonts w:ascii="Arial" w:hAnsi="Arial" w:cs="Arial"/>
          <w:color w:val="000000"/>
          <w:shd w:val="clear" w:color="auto" w:fill="FFFFFF"/>
        </w:rPr>
        <w:t>] YourStory.com. Available at: https://yourstory.com/mystory/570635004f-how-nursery-rhymes-will-improve-the-creativity-of-your-kids- [Accessed 9 Dec. 2019].</w:t>
      </w:r>
    </w:p>
    <w:p w:rsidR="005279FD" w:rsidRDefault="005279FD" w:rsidP="005279FD">
      <w:pPr>
        <w:jc w:val="left"/>
        <w:rPr>
          <w:rFonts w:ascii="Arial" w:hAnsi="Arial" w:cs="Arial"/>
          <w:color w:val="000000"/>
          <w:shd w:val="clear" w:color="auto" w:fill="FFFFFF"/>
        </w:rPr>
      </w:pPr>
    </w:p>
    <w:p w:rsidR="005279FD" w:rsidRDefault="005279FD" w:rsidP="005279FD">
      <w:pPr>
        <w:jc w:val="left"/>
        <w:rPr>
          <w:rFonts w:ascii="Arial" w:hAnsi="Arial" w:cs="Arial"/>
          <w:color w:val="000000"/>
          <w:shd w:val="clear" w:color="auto" w:fill="FFFFFF"/>
        </w:rPr>
      </w:pPr>
      <w:proofErr w:type="gramStart"/>
      <w:r w:rsidRPr="00910A0E">
        <w:rPr>
          <w:rFonts w:ascii="Arial" w:hAnsi="Arial" w:cs="Arial"/>
          <w:color w:val="000000"/>
          <w:shd w:val="clear" w:color="auto" w:fill="FFFFFF"/>
        </w:rPr>
        <w:t>Montessori Northwest - Montessori Teacher Training &amp; Professional Development in Portland, Oregon.</w:t>
      </w:r>
      <w:proofErr w:type="gramEnd"/>
      <w:r w:rsidRPr="00910A0E">
        <w:rPr>
          <w:rFonts w:ascii="Arial" w:hAnsi="Arial" w:cs="Arial"/>
          <w:color w:val="000000"/>
          <w:shd w:val="clear" w:color="auto" w:fill="FFFFFF"/>
        </w:rPr>
        <w:t xml:space="preserve"> (2017). </w:t>
      </w:r>
      <w:proofErr w:type="gramStart"/>
      <w:r w:rsidRPr="00910A0E">
        <w:rPr>
          <w:rFonts w:ascii="Arial" w:hAnsi="Arial" w:cs="Arial"/>
          <w:i/>
          <w:iCs/>
          <w:color w:val="000000"/>
          <w:shd w:val="clear" w:color="auto" w:fill="FFFFFF"/>
        </w:rPr>
        <w:t>What</w:t>
      </w:r>
      <w:proofErr w:type="gramEnd"/>
      <w:r w:rsidRPr="00910A0E">
        <w:rPr>
          <w:rFonts w:ascii="Arial" w:hAnsi="Arial" w:cs="Arial"/>
          <w:i/>
          <w:iCs/>
          <w:color w:val="000000"/>
          <w:shd w:val="clear" w:color="auto" w:fill="FFFFFF"/>
        </w:rPr>
        <w:t xml:space="preserve"> is Montessori Education? — Montessori Northwest - Montessori Teacher Training &amp; Professional Development in Portland, Oregon</w:t>
      </w:r>
      <w:r w:rsidRPr="00910A0E">
        <w:rPr>
          <w:rFonts w:ascii="Arial" w:hAnsi="Arial" w:cs="Arial"/>
          <w:color w:val="000000"/>
          <w:shd w:val="clear" w:color="auto" w:fill="FFFFFF"/>
        </w:rPr>
        <w:t>. [</w:t>
      </w:r>
      <w:proofErr w:type="gramStart"/>
      <w:r w:rsidRPr="00910A0E">
        <w:rPr>
          <w:rFonts w:ascii="Arial" w:hAnsi="Arial" w:cs="Arial"/>
          <w:color w:val="000000"/>
          <w:shd w:val="clear" w:color="auto" w:fill="FFFFFF"/>
        </w:rPr>
        <w:t>online</w:t>
      </w:r>
      <w:proofErr w:type="gramEnd"/>
      <w:r w:rsidRPr="00910A0E">
        <w:rPr>
          <w:rFonts w:ascii="Arial" w:hAnsi="Arial" w:cs="Arial"/>
          <w:color w:val="000000"/>
          <w:shd w:val="clear" w:color="auto" w:fill="FFFFFF"/>
        </w:rPr>
        <w:t>] Available at: https://montessori-nw.org/what-is-montessori-education [Accessed 9 Dec. 2019].</w:t>
      </w:r>
    </w:p>
    <w:p w:rsidR="005279FD" w:rsidRDefault="005279FD" w:rsidP="005279FD">
      <w:pPr>
        <w:jc w:val="left"/>
        <w:rPr>
          <w:rFonts w:ascii="Arial" w:hAnsi="Arial" w:cs="Arial"/>
          <w:color w:val="000000"/>
          <w:shd w:val="clear" w:color="auto" w:fill="FFFFFF"/>
        </w:rPr>
      </w:pPr>
    </w:p>
    <w:p w:rsidR="005279FD" w:rsidRPr="00910A0E" w:rsidRDefault="005279FD" w:rsidP="005279FD">
      <w:pPr>
        <w:jc w:val="left"/>
        <w:rPr>
          <w:rFonts w:ascii="Arial" w:hAnsi="Arial" w:cs="Arial"/>
          <w:color w:val="000000"/>
          <w:shd w:val="clear" w:color="auto" w:fill="FFFFFF"/>
        </w:rPr>
      </w:pPr>
      <w:r w:rsidRPr="00910A0E">
        <w:rPr>
          <w:rFonts w:ascii="Arial" w:hAnsi="Arial" w:cs="Arial"/>
          <w:color w:val="000000"/>
          <w:shd w:val="clear" w:color="auto" w:fill="FFFFFF"/>
        </w:rPr>
        <w:t>Mooney, L. (2016). </w:t>
      </w:r>
      <w:r w:rsidRPr="00910A0E">
        <w:rPr>
          <w:rFonts w:ascii="Arial" w:hAnsi="Arial" w:cs="Arial"/>
          <w:i/>
          <w:iCs/>
          <w:color w:val="000000"/>
          <w:shd w:val="clear" w:color="auto" w:fill="FFFFFF"/>
        </w:rPr>
        <w:t>Small world play and how it supports learning in the EYFS</w:t>
      </w:r>
      <w:r w:rsidRPr="00910A0E">
        <w:rPr>
          <w:rFonts w:ascii="Arial" w:hAnsi="Arial" w:cs="Arial"/>
          <w:color w:val="000000"/>
          <w:shd w:val="clear" w:color="auto" w:fill="FFFFFF"/>
        </w:rPr>
        <w:t>. [</w:t>
      </w:r>
      <w:proofErr w:type="gramStart"/>
      <w:r w:rsidRPr="00910A0E">
        <w:rPr>
          <w:rFonts w:ascii="Arial" w:hAnsi="Arial" w:cs="Arial"/>
          <w:color w:val="000000"/>
          <w:shd w:val="clear" w:color="auto" w:fill="FFFFFF"/>
        </w:rPr>
        <w:t>online</w:t>
      </w:r>
      <w:proofErr w:type="gramEnd"/>
      <w:r w:rsidRPr="00910A0E">
        <w:rPr>
          <w:rFonts w:ascii="Arial" w:hAnsi="Arial" w:cs="Arial"/>
          <w:color w:val="000000"/>
          <w:shd w:val="clear" w:color="auto" w:fill="FFFFFF"/>
        </w:rPr>
        <w:t xml:space="preserve">] </w:t>
      </w:r>
      <w:proofErr w:type="gramStart"/>
      <w:r w:rsidRPr="00910A0E">
        <w:rPr>
          <w:rFonts w:ascii="Arial" w:hAnsi="Arial" w:cs="Arial"/>
          <w:color w:val="000000"/>
          <w:shd w:val="clear" w:color="auto" w:fill="FFFFFF"/>
        </w:rPr>
        <w:t>TTS.</w:t>
      </w:r>
      <w:proofErr w:type="gramEnd"/>
      <w:r w:rsidRPr="00910A0E">
        <w:rPr>
          <w:rFonts w:ascii="Arial" w:hAnsi="Arial" w:cs="Arial"/>
          <w:color w:val="000000"/>
          <w:shd w:val="clear" w:color="auto" w:fill="FFFFFF"/>
        </w:rPr>
        <w:t xml:space="preserve"> Available at: https://www.tts-group.co.uk/blog/2016/10/20/small-world-play.html [Accessed 9 Dec. 2019].</w:t>
      </w:r>
    </w:p>
    <w:p w:rsidR="005279FD" w:rsidRDefault="005279FD" w:rsidP="005279FD">
      <w:pPr>
        <w:jc w:val="left"/>
        <w:rPr>
          <w:rFonts w:ascii="Arial" w:hAnsi="Arial" w:cs="Arial"/>
          <w:color w:val="000000"/>
          <w:shd w:val="clear" w:color="auto" w:fill="FFFFFF"/>
        </w:rPr>
      </w:pPr>
    </w:p>
    <w:p w:rsidR="005279FD" w:rsidRPr="00910A0E" w:rsidRDefault="005279FD" w:rsidP="005279FD">
      <w:pPr>
        <w:jc w:val="left"/>
        <w:rPr>
          <w:rFonts w:ascii="Arial" w:hAnsi="Arial" w:cs="Arial"/>
          <w:color w:val="000000"/>
          <w:shd w:val="clear" w:color="auto" w:fill="FFFFFF"/>
        </w:rPr>
      </w:pPr>
      <w:proofErr w:type="gramStart"/>
      <w:r w:rsidRPr="00910A0E">
        <w:rPr>
          <w:rFonts w:ascii="Arial" w:hAnsi="Arial" w:cs="Arial"/>
          <w:color w:val="000000"/>
          <w:shd w:val="clear" w:color="auto" w:fill="FFFFFF"/>
        </w:rPr>
        <w:t>Nhs.uk. (</w:t>
      </w:r>
      <w:proofErr w:type="spellStart"/>
      <w:r w:rsidRPr="00910A0E">
        <w:rPr>
          <w:rFonts w:ascii="Arial" w:hAnsi="Arial" w:cs="Arial"/>
          <w:color w:val="000000"/>
          <w:shd w:val="clear" w:color="auto" w:fill="FFFFFF"/>
        </w:rPr>
        <w:t>n.d.</w:t>
      </w:r>
      <w:proofErr w:type="spellEnd"/>
      <w:r w:rsidRPr="00910A0E">
        <w:rPr>
          <w:rFonts w:ascii="Arial" w:hAnsi="Arial" w:cs="Arial"/>
          <w:color w:val="000000"/>
          <w:shd w:val="clear" w:color="auto" w:fill="FFFFFF"/>
        </w:rPr>
        <w:t>).</w:t>
      </w:r>
      <w:proofErr w:type="gramEnd"/>
      <w:r w:rsidRPr="00910A0E">
        <w:rPr>
          <w:rFonts w:ascii="Arial" w:hAnsi="Arial" w:cs="Arial"/>
          <w:color w:val="000000"/>
          <w:shd w:val="clear" w:color="auto" w:fill="FFFFFF"/>
        </w:rPr>
        <w:t xml:space="preserve"> [</w:t>
      </w:r>
      <w:proofErr w:type="gramStart"/>
      <w:r w:rsidRPr="00910A0E">
        <w:rPr>
          <w:rFonts w:ascii="Arial" w:hAnsi="Arial" w:cs="Arial"/>
          <w:color w:val="000000"/>
          <w:shd w:val="clear" w:color="auto" w:fill="FFFFFF"/>
        </w:rPr>
        <w:t>online</w:t>
      </w:r>
      <w:proofErr w:type="gramEnd"/>
      <w:r w:rsidRPr="00910A0E">
        <w:rPr>
          <w:rFonts w:ascii="Arial" w:hAnsi="Arial" w:cs="Arial"/>
          <w:color w:val="000000"/>
          <w:shd w:val="clear" w:color="auto" w:fill="FFFFFF"/>
        </w:rPr>
        <w:t xml:space="preserve">] Available at: https://www.gwh.nhs.uk/www.gwh.nhs.uk › media › </w:t>
      </w:r>
      <w:proofErr w:type="spellStart"/>
      <w:r w:rsidRPr="00910A0E">
        <w:rPr>
          <w:rFonts w:ascii="Arial" w:hAnsi="Arial" w:cs="Arial"/>
          <w:color w:val="000000"/>
          <w:shd w:val="clear" w:color="auto" w:fill="FFFFFF"/>
        </w:rPr>
        <w:t>game_ideas_for_picture_cards</w:t>
      </w:r>
      <w:proofErr w:type="spellEnd"/>
      <w:r w:rsidRPr="00910A0E">
        <w:rPr>
          <w:rFonts w:ascii="Arial" w:hAnsi="Arial" w:cs="Arial"/>
          <w:color w:val="000000"/>
          <w:shd w:val="clear" w:color="auto" w:fill="FFFFFF"/>
        </w:rPr>
        <w:t xml:space="preserve"> [Accessed 17 Dec. 2019].</w:t>
      </w:r>
    </w:p>
    <w:p w:rsidR="005279FD" w:rsidRDefault="005279FD" w:rsidP="005279FD">
      <w:pPr>
        <w:jc w:val="left"/>
        <w:rPr>
          <w:rFonts w:ascii="Arial" w:hAnsi="Arial" w:cs="Arial"/>
          <w:color w:val="000000"/>
          <w:shd w:val="clear" w:color="auto" w:fill="FFFFFF"/>
        </w:rPr>
      </w:pPr>
    </w:p>
    <w:p w:rsidR="005279FD" w:rsidRPr="00910A0E" w:rsidRDefault="005279FD" w:rsidP="005279FD">
      <w:pPr>
        <w:jc w:val="left"/>
        <w:rPr>
          <w:rFonts w:ascii="Arial" w:hAnsi="Arial" w:cs="Arial"/>
          <w:color w:val="000000"/>
          <w:shd w:val="clear" w:color="auto" w:fill="FFFFFF"/>
        </w:rPr>
      </w:pPr>
      <w:proofErr w:type="gramStart"/>
      <w:r w:rsidRPr="00910A0E">
        <w:rPr>
          <w:rFonts w:ascii="Arial" w:hAnsi="Arial" w:cs="Arial"/>
          <w:color w:val="000000"/>
          <w:shd w:val="clear" w:color="auto" w:fill="FFFFFF"/>
        </w:rPr>
        <w:t>Research.uncc.edu. (2019).</w:t>
      </w:r>
      <w:proofErr w:type="gramEnd"/>
      <w:r w:rsidRPr="00910A0E">
        <w:rPr>
          <w:rFonts w:ascii="Arial" w:hAnsi="Arial" w:cs="Arial"/>
          <w:color w:val="000000"/>
          <w:shd w:val="clear" w:color="auto" w:fill="FFFFFF"/>
        </w:rPr>
        <w:t> </w:t>
      </w:r>
      <w:proofErr w:type="gramStart"/>
      <w:r w:rsidRPr="00910A0E">
        <w:rPr>
          <w:rFonts w:ascii="Arial" w:hAnsi="Arial" w:cs="Arial"/>
          <w:i/>
          <w:iCs/>
          <w:color w:val="000000"/>
          <w:shd w:val="clear" w:color="auto" w:fill="FFFFFF"/>
        </w:rPr>
        <w:t>Informed Consent | Research &amp; Economic Development | UNC Charlotte</w:t>
      </w:r>
      <w:r w:rsidRPr="00910A0E">
        <w:rPr>
          <w:rFonts w:ascii="Arial" w:hAnsi="Arial" w:cs="Arial"/>
          <w:color w:val="000000"/>
          <w:shd w:val="clear" w:color="auto" w:fill="FFFFFF"/>
        </w:rPr>
        <w:t>.</w:t>
      </w:r>
      <w:proofErr w:type="gramEnd"/>
      <w:r w:rsidRPr="00910A0E">
        <w:rPr>
          <w:rFonts w:ascii="Arial" w:hAnsi="Arial" w:cs="Arial"/>
          <w:color w:val="000000"/>
          <w:shd w:val="clear" w:color="auto" w:fill="FFFFFF"/>
        </w:rPr>
        <w:t xml:space="preserve"> [</w:t>
      </w:r>
      <w:proofErr w:type="gramStart"/>
      <w:r w:rsidRPr="00910A0E">
        <w:rPr>
          <w:rFonts w:ascii="Arial" w:hAnsi="Arial" w:cs="Arial"/>
          <w:color w:val="000000"/>
          <w:shd w:val="clear" w:color="auto" w:fill="FFFFFF"/>
        </w:rPr>
        <w:t>online</w:t>
      </w:r>
      <w:proofErr w:type="gramEnd"/>
      <w:r w:rsidRPr="00910A0E">
        <w:rPr>
          <w:rFonts w:ascii="Arial" w:hAnsi="Arial" w:cs="Arial"/>
          <w:color w:val="000000"/>
          <w:shd w:val="clear" w:color="auto" w:fill="FFFFFF"/>
        </w:rPr>
        <w:t>] Available at: https://research.uncc.edu/departments/office-research-compliance-orc/human-subjects/informed-consent [Accessed 17 Dec. 2019].</w:t>
      </w:r>
    </w:p>
    <w:p w:rsidR="005279FD" w:rsidRDefault="005279FD" w:rsidP="005279FD">
      <w:pPr>
        <w:jc w:val="left"/>
        <w:rPr>
          <w:rFonts w:ascii="Arial" w:hAnsi="Arial" w:cs="Arial"/>
          <w:color w:val="000000"/>
          <w:shd w:val="clear" w:color="auto" w:fill="FFFFFF"/>
        </w:rPr>
      </w:pPr>
    </w:p>
    <w:p w:rsidR="005279FD" w:rsidRPr="00910A0E" w:rsidRDefault="005279FD" w:rsidP="005279FD">
      <w:pPr>
        <w:jc w:val="left"/>
        <w:rPr>
          <w:rFonts w:ascii="Arial" w:hAnsi="Arial" w:cs="Arial"/>
          <w:color w:val="000000"/>
          <w:shd w:val="clear" w:color="auto" w:fill="FFFFFF"/>
        </w:rPr>
      </w:pPr>
      <w:proofErr w:type="gramStart"/>
      <w:r w:rsidRPr="00910A0E">
        <w:rPr>
          <w:rFonts w:ascii="Arial" w:hAnsi="Arial" w:cs="Arial"/>
          <w:color w:val="000000"/>
          <w:shd w:val="clear" w:color="auto" w:fill="FFFFFF"/>
        </w:rPr>
        <w:t>Roche, S. (2019).</w:t>
      </w:r>
      <w:proofErr w:type="gramEnd"/>
      <w:r w:rsidRPr="00910A0E">
        <w:rPr>
          <w:rFonts w:ascii="Arial" w:hAnsi="Arial" w:cs="Arial"/>
          <w:color w:val="000000"/>
          <w:shd w:val="clear" w:color="auto" w:fill="FFFFFF"/>
        </w:rPr>
        <w:t> </w:t>
      </w:r>
      <w:r w:rsidRPr="00910A0E">
        <w:rPr>
          <w:rFonts w:ascii="Arial" w:hAnsi="Arial" w:cs="Arial"/>
          <w:i/>
          <w:iCs/>
          <w:color w:val="000000"/>
          <w:shd w:val="clear" w:color="auto" w:fill="FFFFFF"/>
        </w:rPr>
        <w:t>Why is listening important</w:t>
      </w:r>
      <w:proofErr w:type="gramStart"/>
      <w:r w:rsidRPr="00910A0E">
        <w:rPr>
          <w:rFonts w:ascii="Arial" w:hAnsi="Arial" w:cs="Arial"/>
          <w:i/>
          <w:iCs/>
          <w:color w:val="000000"/>
          <w:shd w:val="clear" w:color="auto" w:fill="FFFFFF"/>
        </w:rPr>
        <w:t>?</w:t>
      </w:r>
      <w:r w:rsidRPr="00910A0E">
        <w:rPr>
          <w:rFonts w:ascii="Arial" w:hAnsi="Arial" w:cs="Arial"/>
          <w:color w:val="000000"/>
          <w:shd w:val="clear" w:color="auto" w:fill="FFFFFF"/>
        </w:rPr>
        <w:t>.</w:t>
      </w:r>
      <w:proofErr w:type="gramEnd"/>
      <w:r w:rsidRPr="00910A0E">
        <w:rPr>
          <w:rFonts w:ascii="Arial" w:hAnsi="Arial" w:cs="Arial"/>
          <w:color w:val="000000"/>
          <w:shd w:val="clear" w:color="auto" w:fill="FFFFFF"/>
        </w:rPr>
        <w:t xml:space="preserve"> [</w:t>
      </w:r>
      <w:proofErr w:type="gramStart"/>
      <w:r w:rsidRPr="00910A0E">
        <w:rPr>
          <w:rFonts w:ascii="Arial" w:hAnsi="Arial" w:cs="Arial"/>
          <w:color w:val="000000"/>
          <w:shd w:val="clear" w:color="auto" w:fill="FFFFFF"/>
        </w:rPr>
        <w:t>online</w:t>
      </w:r>
      <w:proofErr w:type="gramEnd"/>
      <w:r w:rsidRPr="00910A0E">
        <w:rPr>
          <w:rFonts w:ascii="Arial" w:hAnsi="Arial" w:cs="Arial"/>
          <w:color w:val="000000"/>
          <w:shd w:val="clear" w:color="auto" w:fill="FFFFFF"/>
        </w:rPr>
        <w:t>] Alchemyformanagers.co.uk. Available at: https://www.alchemyformanagers.co.uk/topics/tv8zhuMZpZEzsgNc.html [Accessed 17 Dec. 2019].</w:t>
      </w:r>
    </w:p>
    <w:p w:rsidR="005279FD" w:rsidRDefault="005279FD" w:rsidP="005279FD">
      <w:pPr>
        <w:jc w:val="left"/>
        <w:rPr>
          <w:rFonts w:ascii="Arial" w:hAnsi="Arial" w:cs="Arial"/>
          <w:color w:val="000000"/>
          <w:shd w:val="clear" w:color="auto" w:fill="FFFFFF"/>
        </w:rPr>
      </w:pPr>
    </w:p>
    <w:p w:rsidR="005279FD" w:rsidRPr="00910A0E" w:rsidRDefault="005279FD" w:rsidP="005279FD">
      <w:pPr>
        <w:jc w:val="left"/>
        <w:rPr>
          <w:rFonts w:ascii="Arial" w:hAnsi="Arial" w:cs="Arial"/>
          <w:color w:val="000000"/>
          <w:shd w:val="clear" w:color="auto" w:fill="FFFFFF"/>
        </w:rPr>
      </w:pPr>
      <w:r w:rsidRPr="00910A0E">
        <w:rPr>
          <w:rFonts w:ascii="Arial" w:hAnsi="Arial" w:cs="Arial"/>
          <w:color w:val="000000"/>
          <w:shd w:val="clear" w:color="auto" w:fill="FFFFFF"/>
        </w:rPr>
        <w:lastRenderedPageBreak/>
        <w:t xml:space="preserve">Sandler Training. </w:t>
      </w:r>
      <w:proofErr w:type="gramStart"/>
      <w:r w:rsidRPr="00910A0E">
        <w:rPr>
          <w:rFonts w:ascii="Arial" w:hAnsi="Arial" w:cs="Arial"/>
          <w:color w:val="000000"/>
          <w:shd w:val="clear" w:color="auto" w:fill="FFFFFF"/>
        </w:rPr>
        <w:t>(2017). </w:t>
      </w:r>
      <w:r w:rsidRPr="00910A0E">
        <w:rPr>
          <w:rFonts w:ascii="Arial" w:hAnsi="Arial" w:cs="Arial"/>
          <w:i/>
          <w:iCs/>
          <w:color w:val="000000"/>
          <w:shd w:val="clear" w:color="auto" w:fill="FFFFFF"/>
        </w:rPr>
        <w:t>6 Benefits of Teamwork in the Workplace | Sandler Training</w:t>
      </w:r>
      <w:r w:rsidRPr="00910A0E">
        <w:rPr>
          <w:rFonts w:ascii="Arial" w:hAnsi="Arial" w:cs="Arial"/>
          <w:color w:val="000000"/>
          <w:shd w:val="clear" w:color="auto" w:fill="FFFFFF"/>
        </w:rPr>
        <w:t>.</w:t>
      </w:r>
      <w:proofErr w:type="gramEnd"/>
      <w:r w:rsidRPr="00910A0E">
        <w:rPr>
          <w:rFonts w:ascii="Arial" w:hAnsi="Arial" w:cs="Arial"/>
          <w:color w:val="000000"/>
          <w:shd w:val="clear" w:color="auto" w:fill="FFFFFF"/>
        </w:rPr>
        <w:t xml:space="preserve"> [</w:t>
      </w:r>
      <w:proofErr w:type="gramStart"/>
      <w:r w:rsidRPr="00910A0E">
        <w:rPr>
          <w:rFonts w:ascii="Arial" w:hAnsi="Arial" w:cs="Arial"/>
          <w:color w:val="000000"/>
          <w:shd w:val="clear" w:color="auto" w:fill="FFFFFF"/>
        </w:rPr>
        <w:t>online</w:t>
      </w:r>
      <w:proofErr w:type="gramEnd"/>
      <w:r w:rsidRPr="00910A0E">
        <w:rPr>
          <w:rFonts w:ascii="Arial" w:hAnsi="Arial" w:cs="Arial"/>
          <w:color w:val="000000"/>
          <w:shd w:val="clear" w:color="auto" w:fill="FFFFFF"/>
        </w:rPr>
        <w:t>] Available at: https://www.sandler.com/blog/6-benefits-of-teamwork-in-the-workplace/ [Accessed 16 Dec. 2019].</w:t>
      </w:r>
    </w:p>
    <w:p w:rsidR="005279FD" w:rsidRDefault="005279FD" w:rsidP="005279FD">
      <w:pPr>
        <w:jc w:val="left"/>
        <w:rPr>
          <w:rFonts w:ascii="Arial" w:hAnsi="Arial" w:cs="Arial"/>
          <w:color w:val="000000"/>
          <w:shd w:val="clear" w:color="auto" w:fill="FFFFFF"/>
        </w:rPr>
      </w:pPr>
    </w:p>
    <w:p w:rsidR="005279FD" w:rsidRPr="00910A0E" w:rsidRDefault="005279FD" w:rsidP="005279FD">
      <w:pPr>
        <w:jc w:val="left"/>
      </w:pPr>
      <w:r w:rsidRPr="00910A0E">
        <w:rPr>
          <w:rFonts w:ascii="Arial" w:hAnsi="Arial" w:cs="Arial"/>
          <w:color w:val="000000"/>
          <w:shd w:val="clear" w:color="auto" w:fill="FFFFFF"/>
        </w:rPr>
        <w:t>Sloan, K. (2018). </w:t>
      </w:r>
      <w:proofErr w:type="gramStart"/>
      <w:r w:rsidRPr="00910A0E">
        <w:rPr>
          <w:rFonts w:ascii="Arial" w:hAnsi="Arial" w:cs="Arial"/>
          <w:i/>
          <w:iCs/>
          <w:color w:val="000000"/>
          <w:shd w:val="clear" w:color="auto" w:fill="FFFFFF"/>
        </w:rPr>
        <w:t>5 Ways Teamwork Increases Work Productivity - Calendar</w:t>
      </w:r>
      <w:r w:rsidRPr="00910A0E">
        <w:rPr>
          <w:rFonts w:ascii="Arial" w:hAnsi="Arial" w:cs="Arial"/>
          <w:color w:val="000000"/>
          <w:shd w:val="clear" w:color="auto" w:fill="FFFFFF"/>
        </w:rPr>
        <w:t>.</w:t>
      </w:r>
      <w:proofErr w:type="gramEnd"/>
      <w:r w:rsidRPr="00910A0E">
        <w:rPr>
          <w:rFonts w:ascii="Arial" w:hAnsi="Arial" w:cs="Arial"/>
          <w:color w:val="000000"/>
          <w:shd w:val="clear" w:color="auto" w:fill="FFFFFF"/>
        </w:rPr>
        <w:t xml:space="preserve"> [</w:t>
      </w:r>
      <w:proofErr w:type="gramStart"/>
      <w:r w:rsidRPr="00910A0E">
        <w:rPr>
          <w:rFonts w:ascii="Arial" w:hAnsi="Arial" w:cs="Arial"/>
          <w:color w:val="000000"/>
          <w:shd w:val="clear" w:color="auto" w:fill="FFFFFF"/>
        </w:rPr>
        <w:t>online</w:t>
      </w:r>
      <w:proofErr w:type="gramEnd"/>
      <w:r w:rsidRPr="00910A0E">
        <w:rPr>
          <w:rFonts w:ascii="Arial" w:hAnsi="Arial" w:cs="Arial"/>
          <w:color w:val="000000"/>
          <w:shd w:val="clear" w:color="auto" w:fill="FFFFFF"/>
        </w:rPr>
        <w:t xml:space="preserve">] </w:t>
      </w:r>
      <w:proofErr w:type="gramStart"/>
      <w:r w:rsidRPr="00910A0E">
        <w:rPr>
          <w:rFonts w:ascii="Arial" w:hAnsi="Arial" w:cs="Arial"/>
          <w:color w:val="000000"/>
          <w:shd w:val="clear" w:color="auto" w:fill="FFFFFF"/>
        </w:rPr>
        <w:t>Calendar.</w:t>
      </w:r>
      <w:proofErr w:type="gramEnd"/>
      <w:r w:rsidRPr="00910A0E">
        <w:rPr>
          <w:rFonts w:ascii="Arial" w:hAnsi="Arial" w:cs="Arial"/>
          <w:color w:val="000000"/>
          <w:shd w:val="clear" w:color="auto" w:fill="FFFFFF"/>
        </w:rPr>
        <w:t xml:space="preserve"> Available at: https://www.calendar.com/blog/5-ways-teamwork-increases-work-productivity/ [Accessed 16 Dec. 2019].</w:t>
      </w:r>
    </w:p>
    <w:p w:rsidR="005279FD" w:rsidRDefault="005279FD" w:rsidP="005279FD">
      <w:pPr>
        <w:jc w:val="left"/>
        <w:rPr>
          <w:rFonts w:ascii="Arial" w:hAnsi="Arial" w:cs="Arial"/>
          <w:color w:val="000000"/>
          <w:shd w:val="clear" w:color="auto" w:fill="FFFFFF"/>
        </w:rPr>
      </w:pPr>
    </w:p>
    <w:p w:rsidR="005279FD" w:rsidRDefault="005279FD" w:rsidP="005279FD">
      <w:pPr>
        <w:jc w:val="left"/>
        <w:rPr>
          <w:rFonts w:ascii="Arial" w:hAnsi="Arial" w:cs="Arial"/>
          <w:color w:val="000000"/>
          <w:shd w:val="clear" w:color="auto" w:fill="FFFFFF"/>
        </w:rPr>
      </w:pPr>
      <w:proofErr w:type="gramStart"/>
      <w:r w:rsidRPr="00910A0E">
        <w:rPr>
          <w:rFonts w:ascii="Arial" w:hAnsi="Arial" w:cs="Arial"/>
          <w:color w:val="000000"/>
          <w:shd w:val="clear" w:color="auto" w:fill="FFFFFF"/>
        </w:rPr>
        <w:t>The Guardian.</w:t>
      </w:r>
      <w:proofErr w:type="gramEnd"/>
      <w:r w:rsidRPr="00910A0E">
        <w:rPr>
          <w:rFonts w:ascii="Arial" w:hAnsi="Arial" w:cs="Arial"/>
          <w:color w:val="000000"/>
          <w:shd w:val="clear" w:color="auto" w:fill="FFFFFF"/>
        </w:rPr>
        <w:t xml:space="preserve"> </w:t>
      </w:r>
      <w:proofErr w:type="gramStart"/>
      <w:r w:rsidRPr="00910A0E">
        <w:rPr>
          <w:rFonts w:ascii="Arial" w:hAnsi="Arial" w:cs="Arial"/>
          <w:color w:val="000000"/>
          <w:shd w:val="clear" w:color="auto" w:fill="FFFFFF"/>
        </w:rPr>
        <w:t>(2011). </w:t>
      </w:r>
      <w:r w:rsidRPr="00910A0E">
        <w:rPr>
          <w:rFonts w:ascii="Arial" w:hAnsi="Arial" w:cs="Arial"/>
          <w:i/>
          <w:iCs/>
          <w:color w:val="000000"/>
          <w:shd w:val="clear" w:color="auto" w:fill="FFFFFF"/>
        </w:rPr>
        <w:t>How to grab an employer's attention in 30 seconds</w:t>
      </w:r>
      <w:r w:rsidRPr="00910A0E">
        <w:rPr>
          <w:rFonts w:ascii="Arial" w:hAnsi="Arial" w:cs="Arial"/>
          <w:color w:val="000000"/>
          <w:shd w:val="clear" w:color="auto" w:fill="FFFFFF"/>
        </w:rPr>
        <w:t>.</w:t>
      </w:r>
      <w:proofErr w:type="gramEnd"/>
      <w:r w:rsidRPr="00910A0E">
        <w:rPr>
          <w:rFonts w:ascii="Arial" w:hAnsi="Arial" w:cs="Arial"/>
          <w:color w:val="000000"/>
          <w:shd w:val="clear" w:color="auto" w:fill="FFFFFF"/>
        </w:rPr>
        <w:t xml:space="preserve"> [</w:t>
      </w:r>
      <w:proofErr w:type="gramStart"/>
      <w:r w:rsidRPr="00910A0E">
        <w:rPr>
          <w:rFonts w:ascii="Arial" w:hAnsi="Arial" w:cs="Arial"/>
          <w:color w:val="000000"/>
          <w:shd w:val="clear" w:color="auto" w:fill="FFFFFF"/>
        </w:rPr>
        <w:t>online</w:t>
      </w:r>
      <w:proofErr w:type="gramEnd"/>
      <w:r w:rsidRPr="00910A0E">
        <w:rPr>
          <w:rFonts w:ascii="Arial" w:hAnsi="Arial" w:cs="Arial"/>
          <w:color w:val="000000"/>
          <w:shd w:val="clear" w:color="auto" w:fill="FFFFFF"/>
        </w:rPr>
        <w:t>] Available at: https://www.theguardian.com/careers/careers-blog/cv-advice-grab-employers-attention [Accessed 16 Dec. 2019].</w:t>
      </w:r>
    </w:p>
    <w:p w:rsidR="005279FD" w:rsidRDefault="005279FD" w:rsidP="005279FD">
      <w:pPr>
        <w:jc w:val="left"/>
        <w:rPr>
          <w:rFonts w:ascii="Arial" w:hAnsi="Arial" w:cs="Arial"/>
          <w:color w:val="000000"/>
          <w:shd w:val="clear" w:color="auto" w:fill="FFFFFF"/>
        </w:rPr>
      </w:pPr>
    </w:p>
    <w:p w:rsidR="005279FD" w:rsidRPr="00E11D4D" w:rsidRDefault="005279FD" w:rsidP="005279FD">
      <w:pPr>
        <w:jc w:val="left"/>
        <w:rPr>
          <w:rFonts w:ascii="Arial" w:hAnsi="Arial" w:cs="Arial"/>
          <w:color w:val="000000"/>
          <w:shd w:val="clear" w:color="auto" w:fill="FFFFFF"/>
        </w:rPr>
      </w:pPr>
      <w:proofErr w:type="gramStart"/>
      <w:r w:rsidRPr="00E11D4D">
        <w:rPr>
          <w:rFonts w:ascii="Arial" w:hAnsi="Arial" w:cs="Arial"/>
          <w:color w:val="000000"/>
          <w:shd w:val="clear" w:color="auto" w:fill="FFFFFF"/>
        </w:rPr>
        <w:t>The University of Edinburgh.</w:t>
      </w:r>
      <w:proofErr w:type="gramEnd"/>
      <w:r w:rsidRPr="00E11D4D">
        <w:rPr>
          <w:rFonts w:ascii="Arial" w:hAnsi="Arial" w:cs="Arial"/>
          <w:color w:val="000000"/>
          <w:shd w:val="clear" w:color="auto" w:fill="FFFFFF"/>
        </w:rPr>
        <w:t xml:space="preserve"> </w:t>
      </w:r>
      <w:proofErr w:type="gramStart"/>
      <w:r w:rsidRPr="00E11D4D">
        <w:rPr>
          <w:rFonts w:ascii="Arial" w:hAnsi="Arial" w:cs="Arial"/>
          <w:color w:val="000000"/>
          <w:shd w:val="clear" w:color="auto" w:fill="FFFFFF"/>
        </w:rPr>
        <w:t>(2019). </w:t>
      </w:r>
      <w:r w:rsidRPr="00E11D4D">
        <w:rPr>
          <w:rFonts w:ascii="Arial" w:hAnsi="Arial" w:cs="Arial"/>
          <w:i/>
          <w:iCs/>
          <w:color w:val="000000"/>
          <w:shd w:val="clear" w:color="auto" w:fill="FFFFFF"/>
        </w:rPr>
        <w:t>Gibbs' reflective cycle</w:t>
      </w:r>
      <w:r w:rsidRPr="00E11D4D">
        <w:rPr>
          <w:rFonts w:ascii="Arial" w:hAnsi="Arial" w:cs="Arial"/>
          <w:color w:val="000000"/>
          <w:shd w:val="clear" w:color="auto" w:fill="FFFFFF"/>
        </w:rPr>
        <w:t>.</w:t>
      </w:r>
      <w:proofErr w:type="gramEnd"/>
      <w:r w:rsidRPr="00E11D4D">
        <w:rPr>
          <w:rFonts w:ascii="Arial" w:hAnsi="Arial" w:cs="Arial"/>
          <w:color w:val="000000"/>
          <w:shd w:val="clear" w:color="auto" w:fill="FFFFFF"/>
        </w:rPr>
        <w:t xml:space="preserve"> [</w:t>
      </w:r>
      <w:proofErr w:type="gramStart"/>
      <w:r w:rsidRPr="00E11D4D">
        <w:rPr>
          <w:rFonts w:ascii="Arial" w:hAnsi="Arial" w:cs="Arial"/>
          <w:color w:val="000000"/>
          <w:shd w:val="clear" w:color="auto" w:fill="FFFFFF"/>
        </w:rPr>
        <w:t>online</w:t>
      </w:r>
      <w:proofErr w:type="gramEnd"/>
      <w:r w:rsidRPr="00E11D4D">
        <w:rPr>
          <w:rFonts w:ascii="Arial" w:hAnsi="Arial" w:cs="Arial"/>
          <w:color w:val="000000"/>
          <w:shd w:val="clear" w:color="auto" w:fill="FFFFFF"/>
        </w:rPr>
        <w:t>] Available at: https://www.ed.ac.uk/reflection/reflectors-toolkit/reflecting-on-experience/gibbs-reflective-cycle [Accessed 20 Dec. 2019].</w:t>
      </w:r>
    </w:p>
    <w:p w:rsidR="005279FD" w:rsidRDefault="005279FD" w:rsidP="005279FD">
      <w:pPr>
        <w:jc w:val="left"/>
        <w:rPr>
          <w:rFonts w:ascii="Arial" w:hAnsi="Arial" w:cs="Arial"/>
          <w:color w:val="000000"/>
          <w:shd w:val="clear" w:color="auto" w:fill="FFFFFF"/>
        </w:rPr>
      </w:pPr>
    </w:p>
    <w:p w:rsidR="005279FD" w:rsidRPr="00910A0E" w:rsidRDefault="005279FD" w:rsidP="005279FD">
      <w:pPr>
        <w:jc w:val="left"/>
        <w:rPr>
          <w:rFonts w:ascii="Arial" w:hAnsi="Arial" w:cs="Arial"/>
          <w:color w:val="000000"/>
          <w:shd w:val="clear" w:color="auto" w:fill="FFFFFF"/>
        </w:rPr>
      </w:pPr>
      <w:proofErr w:type="gramStart"/>
      <w:r w:rsidRPr="00910A0E">
        <w:rPr>
          <w:rFonts w:ascii="Arial" w:hAnsi="Arial" w:cs="Arial"/>
          <w:color w:val="000000"/>
          <w:shd w:val="clear" w:color="auto" w:fill="FFFFFF"/>
        </w:rPr>
        <w:t>University of Missouri.</w:t>
      </w:r>
      <w:proofErr w:type="gramEnd"/>
      <w:r w:rsidRPr="00910A0E">
        <w:rPr>
          <w:rFonts w:ascii="Arial" w:hAnsi="Arial" w:cs="Arial"/>
          <w:color w:val="000000"/>
          <w:shd w:val="clear" w:color="auto" w:fill="FFFFFF"/>
        </w:rPr>
        <w:t xml:space="preserve"> (1993). </w:t>
      </w:r>
      <w:r w:rsidRPr="00910A0E">
        <w:rPr>
          <w:rFonts w:ascii="Arial" w:hAnsi="Arial" w:cs="Arial"/>
          <w:i/>
          <w:iCs/>
          <w:color w:val="000000"/>
          <w:shd w:val="clear" w:color="auto" w:fill="FFFFFF"/>
        </w:rPr>
        <w:t>Listening: Our Most Used Communications Skill</w:t>
      </w:r>
      <w:r w:rsidRPr="00910A0E">
        <w:rPr>
          <w:rFonts w:ascii="Arial" w:hAnsi="Arial" w:cs="Arial"/>
          <w:color w:val="000000"/>
          <w:shd w:val="clear" w:color="auto" w:fill="FFFFFF"/>
        </w:rPr>
        <w:t>. [</w:t>
      </w:r>
      <w:proofErr w:type="gramStart"/>
      <w:r w:rsidRPr="00910A0E">
        <w:rPr>
          <w:rFonts w:ascii="Arial" w:hAnsi="Arial" w:cs="Arial"/>
          <w:color w:val="000000"/>
          <w:shd w:val="clear" w:color="auto" w:fill="FFFFFF"/>
        </w:rPr>
        <w:t>online</w:t>
      </w:r>
      <w:proofErr w:type="gramEnd"/>
      <w:r w:rsidRPr="00910A0E">
        <w:rPr>
          <w:rFonts w:ascii="Arial" w:hAnsi="Arial" w:cs="Arial"/>
          <w:color w:val="000000"/>
          <w:shd w:val="clear" w:color="auto" w:fill="FFFFFF"/>
        </w:rPr>
        <w:t>] Available at: https://extension2.missouri.edu/cm150 [Accessed 17 Dec. 2019].</w:t>
      </w:r>
    </w:p>
    <w:p w:rsidR="005279FD" w:rsidRDefault="005279FD" w:rsidP="005279FD">
      <w:pPr>
        <w:jc w:val="left"/>
        <w:rPr>
          <w:rFonts w:ascii="Arial" w:hAnsi="Arial" w:cs="Arial"/>
          <w:color w:val="000000"/>
          <w:shd w:val="clear" w:color="auto" w:fill="FFFFFF"/>
        </w:rPr>
      </w:pPr>
    </w:p>
    <w:p w:rsidR="005279FD" w:rsidRPr="00910A0E" w:rsidRDefault="005279FD" w:rsidP="005279FD">
      <w:pPr>
        <w:jc w:val="left"/>
        <w:rPr>
          <w:rFonts w:ascii="Arial" w:hAnsi="Arial" w:cs="Arial"/>
          <w:color w:val="000000"/>
          <w:shd w:val="clear" w:color="auto" w:fill="FFFFFF"/>
        </w:rPr>
      </w:pPr>
      <w:proofErr w:type="spellStart"/>
      <w:proofErr w:type="gramStart"/>
      <w:r w:rsidRPr="00910A0E">
        <w:rPr>
          <w:rFonts w:ascii="Arial" w:hAnsi="Arial" w:cs="Arial"/>
          <w:color w:val="000000"/>
          <w:shd w:val="clear" w:color="auto" w:fill="FFFFFF"/>
        </w:rPr>
        <w:t>Wehbe</w:t>
      </w:r>
      <w:proofErr w:type="spellEnd"/>
      <w:r w:rsidRPr="00910A0E">
        <w:rPr>
          <w:rFonts w:ascii="Arial" w:hAnsi="Arial" w:cs="Arial"/>
          <w:color w:val="000000"/>
          <w:shd w:val="clear" w:color="auto" w:fill="FFFFFF"/>
        </w:rPr>
        <w:t>, S. (2017).</w:t>
      </w:r>
      <w:proofErr w:type="gramEnd"/>
      <w:r w:rsidRPr="00910A0E">
        <w:rPr>
          <w:rFonts w:ascii="Arial" w:hAnsi="Arial" w:cs="Arial"/>
          <w:color w:val="000000"/>
          <w:shd w:val="clear" w:color="auto" w:fill="FFFFFF"/>
        </w:rPr>
        <w:t> </w:t>
      </w:r>
      <w:proofErr w:type="gramStart"/>
      <w:r w:rsidRPr="00910A0E">
        <w:rPr>
          <w:rFonts w:ascii="Arial" w:hAnsi="Arial" w:cs="Arial"/>
          <w:i/>
          <w:iCs/>
          <w:color w:val="000000"/>
          <w:shd w:val="clear" w:color="auto" w:fill="FFFFFF"/>
        </w:rPr>
        <w:t>5 Important Reasons Why Teamwork Matters - Potential.com</w:t>
      </w:r>
      <w:r w:rsidRPr="00910A0E">
        <w:rPr>
          <w:rFonts w:ascii="Arial" w:hAnsi="Arial" w:cs="Arial"/>
          <w:color w:val="000000"/>
          <w:shd w:val="clear" w:color="auto" w:fill="FFFFFF"/>
        </w:rPr>
        <w:t>.</w:t>
      </w:r>
      <w:proofErr w:type="gramEnd"/>
      <w:r w:rsidRPr="00910A0E">
        <w:rPr>
          <w:rFonts w:ascii="Arial" w:hAnsi="Arial" w:cs="Arial"/>
          <w:color w:val="000000"/>
          <w:shd w:val="clear" w:color="auto" w:fill="FFFFFF"/>
        </w:rPr>
        <w:t xml:space="preserve"> [</w:t>
      </w:r>
      <w:proofErr w:type="gramStart"/>
      <w:r w:rsidRPr="00910A0E">
        <w:rPr>
          <w:rFonts w:ascii="Arial" w:hAnsi="Arial" w:cs="Arial"/>
          <w:color w:val="000000"/>
          <w:shd w:val="clear" w:color="auto" w:fill="FFFFFF"/>
        </w:rPr>
        <w:t>online</w:t>
      </w:r>
      <w:proofErr w:type="gramEnd"/>
      <w:r w:rsidRPr="00910A0E">
        <w:rPr>
          <w:rFonts w:ascii="Arial" w:hAnsi="Arial" w:cs="Arial"/>
          <w:color w:val="000000"/>
          <w:shd w:val="clear" w:color="auto" w:fill="FFFFFF"/>
        </w:rPr>
        <w:t xml:space="preserve">] </w:t>
      </w:r>
      <w:proofErr w:type="gramStart"/>
      <w:r w:rsidRPr="00910A0E">
        <w:rPr>
          <w:rFonts w:ascii="Arial" w:hAnsi="Arial" w:cs="Arial"/>
          <w:color w:val="000000"/>
          <w:shd w:val="clear" w:color="auto" w:fill="FFFFFF"/>
        </w:rPr>
        <w:t>The Online Learning Platform.</w:t>
      </w:r>
      <w:proofErr w:type="gramEnd"/>
      <w:r w:rsidRPr="00910A0E">
        <w:rPr>
          <w:rFonts w:ascii="Arial" w:hAnsi="Arial" w:cs="Arial"/>
          <w:color w:val="000000"/>
          <w:shd w:val="clear" w:color="auto" w:fill="FFFFFF"/>
        </w:rPr>
        <w:t xml:space="preserve"> Available at: https://www.potential.com/articles/5-important-reasons-why-teamwork-matters/ [Accessed 16 Dec. 2019].</w:t>
      </w:r>
    </w:p>
    <w:p w:rsidR="005279FD" w:rsidRDefault="005279FD" w:rsidP="005279FD">
      <w:pPr>
        <w:jc w:val="left"/>
        <w:rPr>
          <w:rFonts w:ascii="Arial" w:hAnsi="Arial" w:cs="Arial"/>
          <w:color w:val="000000"/>
          <w:shd w:val="clear" w:color="auto" w:fill="FFFFFF"/>
        </w:rPr>
      </w:pPr>
    </w:p>
    <w:p w:rsidR="005279FD" w:rsidRPr="00910A0E" w:rsidRDefault="005279FD" w:rsidP="005279FD">
      <w:pPr>
        <w:jc w:val="left"/>
      </w:pPr>
      <w:proofErr w:type="gramStart"/>
      <w:r w:rsidRPr="00910A0E">
        <w:rPr>
          <w:rFonts w:ascii="Arial" w:hAnsi="Arial" w:cs="Arial"/>
          <w:color w:val="000000"/>
          <w:shd w:val="clear" w:color="auto" w:fill="FFFFFF"/>
        </w:rPr>
        <w:t>Winter, E. (2015).</w:t>
      </w:r>
      <w:proofErr w:type="gramEnd"/>
      <w:r w:rsidRPr="00910A0E">
        <w:rPr>
          <w:rFonts w:ascii="Arial" w:hAnsi="Arial" w:cs="Arial"/>
          <w:color w:val="000000"/>
          <w:shd w:val="clear" w:color="auto" w:fill="FFFFFF"/>
        </w:rPr>
        <w:t xml:space="preserve"> [</w:t>
      </w:r>
      <w:proofErr w:type="gramStart"/>
      <w:r w:rsidRPr="00910A0E">
        <w:rPr>
          <w:rFonts w:ascii="Arial" w:hAnsi="Arial" w:cs="Arial"/>
          <w:color w:val="000000"/>
          <w:shd w:val="clear" w:color="auto" w:fill="FFFFFF"/>
        </w:rPr>
        <w:t>online</w:t>
      </w:r>
      <w:proofErr w:type="gramEnd"/>
      <w:r w:rsidRPr="00910A0E">
        <w:rPr>
          <w:rFonts w:ascii="Arial" w:hAnsi="Arial" w:cs="Arial"/>
          <w:color w:val="000000"/>
          <w:shd w:val="clear" w:color="auto" w:fill="FFFFFF"/>
        </w:rPr>
        <w:t>] D2oc0ihd6a5bt.cloudfront.net. Available at: https://d2oc0ihd6a5bt.cloudfront.net/wp-content/uploads/sites/1609/2016/03/2015-10-05__when_children_sing_-_independent_school_elaine_winter.pdf [Accessed 9 Dec. 2019].</w:t>
      </w:r>
    </w:p>
    <w:p w:rsidR="005279FD" w:rsidRPr="0061608E" w:rsidRDefault="005279FD" w:rsidP="0061608E">
      <w:pPr>
        <w:pStyle w:val="hmain"/>
        <w:jc w:val="left"/>
        <w:rPr>
          <w:rFonts w:ascii="Arial" w:eastAsia="Times New Roman" w:hAnsi="Arial" w:cs="Arial"/>
          <w:color w:val="auto"/>
          <w:sz w:val="24"/>
          <w:szCs w:val="24"/>
        </w:rPr>
      </w:pPr>
    </w:p>
    <w:sectPr w:rsidR="005279FD" w:rsidRPr="0061608E">
      <w:headerReference w:type="default" r:id="rId9"/>
      <w:footerReference w:type="default" r:id="rId10"/>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comment w:id="1" w:author="Lucy" w:date="2019-12-20T12:24:00Z" w:initials="L">
    <w:p w:rsidR="002F1D06" w:rsidRDefault="002F1D06">
      <w:pPr>
        <w:pStyle w:val="CommentText"/>
      </w:pPr>
      <w:r>
        <w:rPr>
          <w:rStyle w:val="CommentReference"/>
        </w:rPr>
        <w:annotationRef/>
      </w:r>
      <w:r>
        <w:t>Through research of what a good CV includes, The Guardian (2011) pointed out that the font and style of a CV must be consistent, something that was not done in my previous CV. Therefore, I made the style of the present CV consistent throughout.</w:t>
      </w:r>
    </w:p>
  </w:comment>
  <w:comment w:id="2" w:author="Lucy" w:date="2019-12-20T12:18:00Z" w:initials="L">
    <w:p w:rsidR="002F1D06" w:rsidRDefault="002F1D06">
      <w:pPr>
        <w:pStyle w:val="CommentText"/>
      </w:pPr>
      <w:r>
        <w:rPr>
          <w:rStyle w:val="CommentReference"/>
        </w:rPr>
        <w:annotationRef/>
      </w:r>
      <w:r>
        <w:t xml:space="preserve">I have briefly mentioned key skills such as teamwork in my personal statement to then highlight in further detail through each previous job role. </w:t>
      </w:r>
      <w:proofErr w:type="spellStart"/>
      <w:r>
        <w:t>Wehbe</w:t>
      </w:r>
      <w:proofErr w:type="spellEnd"/>
      <w:r>
        <w:t xml:space="preserve"> (2017) discusses the importance of teamwork skills in the workplace as it enables the team to generate ideas and problem solve more effectively and efficiently.</w:t>
      </w:r>
    </w:p>
  </w:comment>
  <w:comment w:id="3" w:author="Lucy" w:date="2019-12-20T13:07:00Z" w:initials="L">
    <w:p w:rsidR="002F1D06" w:rsidRDefault="002F1D06">
      <w:pPr>
        <w:pStyle w:val="CommentText"/>
      </w:pPr>
      <w:r>
        <w:rPr>
          <w:rStyle w:val="CommentReference"/>
        </w:rPr>
        <w:annotationRef/>
      </w:r>
      <w:r>
        <w:t>In this position I contributed to the team by independently handling cancellations for myself and the other team members, making their workload easier. Sloan (2018) discusses how workload sharing increases productivity and that co-worker support alleviates stress within the team.</w:t>
      </w:r>
    </w:p>
  </w:comment>
  <w:comment w:id="4" w:author="Lucy" w:date="2019-12-20T13:42:00Z" w:initials="L">
    <w:p w:rsidR="002F1D06" w:rsidRDefault="002F1D06">
      <w:pPr>
        <w:pStyle w:val="CommentText"/>
      </w:pPr>
      <w:r>
        <w:rPr>
          <w:rStyle w:val="CommentReference"/>
        </w:rPr>
        <w:annotationRef/>
      </w:r>
      <w:r>
        <w:t>Although this job was mostly independent work, there were opportunities to work together with other agencies, such as the child’s nursery and also the child’s mother. This was mainly done when the child was toilet training, as we all had to communicate together to aid the child in the best possible way. Child Diary (2016) confirms that practitioners and parents can enhance children’s learning and development by working together.</w:t>
      </w:r>
    </w:p>
  </w:comment>
  <w:comment w:id="5" w:author="Lucy" w:date="2019-12-20T13:24:00Z" w:initials="L">
    <w:p w:rsidR="002F1D06" w:rsidRDefault="002F1D06">
      <w:pPr>
        <w:pStyle w:val="CommentText"/>
      </w:pPr>
      <w:r>
        <w:rPr>
          <w:rStyle w:val="CommentReference"/>
        </w:rPr>
        <w:annotationRef/>
      </w:r>
      <w:r>
        <w:t xml:space="preserve">Kay (no date) discusses the importance of teamwork in a childcare setting, as it insures that all of the child’s needs are met. For example, I worked with the members of staff in the kitchen to ensure any child’s allergies were noted and being catered for, as well as liaising with other staff members to inform them of these. Also, in this setting we had regular team meetings where all members of staff could share ideas on how to improve performance as a whole. Sandler Training (2017) states that creativity thrives when working as a team, and that brainstorming ideas as a group creates better solutions. </w:t>
      </w:r>
    </w:p>
  </w:comment>
  <w:comment w:id="6" w:author="Lucy" w:date="2019-12-20T13:33:00Z" w:initials="L">
    <w:p w:rsidR="002F1D06" w:rsidRDefault="002F1D06">
      <w:pPr>
        <w:pStyle w:val="CommentText"/>
      </w:pPr>
      <w:r>
        <w:rPr>
          <w:rStyle w:val="CommentReference"/>
        </w:rPr>
        <w:annotationRef/>
      </w:r>
      <w:r>
        <w:t>Teamwork can also take place through working with other agencies. Longford Childcare (2016) states that working in partnership with other agencies helps to overcome barriers and make informed decisions. This is something I had to do through this job role, and through this I was able to enhance all of my team working skills.</w:t>
      </w:r>
    </w:p>
  </w:comment>
  <w:comment w:id="7" w:author="Lucy" w:date="2019-12-20T13:46:00Z" w:initials="L">
    <w:p w:rsidR="002F1D06" w:rsidRDefault="002F1D06">
      <w:pPr>
        <w:pStyle w:val="CommentText"/>
      </w:pPr>
      <w:r>
        <w:rPr>
          <w:rStyle w:val="CommentReference"/>
        </w:rPr>
        <w:annotationRef/>
      </w:r>
      <w:r>
        <w:t>Throughout all of these additional qualifications, teamwork has been a key factor. For example, in safeguarding children. HM Government (2018) discusses working together to safeguard children and highlights that many different practitioners and professionals need to work together as a team to provide children with the best care.</w:t>
      </w:r>
    </w:p>
  </w:comment>
  <w:comment w:id="8" w:author="Lucy" w:date="2019-12-20T16:57:00Z" w:initials="L">
    <w:p w:rsidR="002F1D06" w:rsidRDefault="002F1D06" w:rsidP="00B8452F">
      <w:pPr>
        <w:pStyle w:val="CommentText"/>
      </w:pPr>
      <w:r>
        <w:rPr>
          <w:rStyle w:val="CommentReference"/>
        </w:rPr>
        <w:annotationRef/>
      </w:r>
      <w:r>
        <w:t>The BBC (2013) highlighted the adult to child ratio for children under two years to be 1:3. This group involved three of my key children that I was with for the day.</w:t>
      </w:r>
    </w:p>
  </w:comment>
  <w:comment w:id="9" w:author="Lucy" w:date="2019-12-20T16:57:00Z" w:initials="L">
    <w:p w:rsidR="002F1D06" w:rsidRDefault="002F1D06" w:rsidP="00B8452F">
      <w:pPr>
        <w:pStyle w:val="CommentText"/>
      </w:pPr>
      <w:r>
        <w:rPr>
          <w:rStyle w:val="CommentReference"/>
        </w:rPr>
        <w:annotationRef/>
      </w:r>
      <w:r>
        <w:t>I chose to undertake a creative activity in order to develop the children’s learning and development as Steiner (2009) states that creative play supports physical, emotional and social development, as well as allowing children to learn through exploration, investigation and discovery.  Through this, I decided to enhance my creative skills through planning this activity.</w:t>
      </w:r>
    </w:p>
  </w:comment>
  <w:comment w:id="10" w:author="Lucy" w:date="2019-12-20T16:57:00Z" w:initials="L">
    <w:p w:rsidR="002F1D06" w:rsidRDefault="002F1D06" w:rsidP="00B8452F">
      <w:pPr>
        <w:pStyle w:val="CommentText"/>
      </w:pPr>
      <w:r>
        <w:rPr>
          <w:rStyle w:val="CommentReference"/>
        </w:rPr>
        <w:annotationRef/>
      </w:r>
      <w:r>
        <w:t>I was able to use my creative skills to initially think of the activity and to plan it using the resources that were already within the setting. Although I showed my creative competency through the planning and setting up of the activity, I allowed the children to lead the activity, as Montessori Northwest (2017) states that education should be self-directed by the child, along with Mooney (2016) stating that although adults create the small world play, the child should lead the play.</w:t>
      </w:r>
    </w:p>
  </w:comment>
  <w:comment w:id="11" w:author="Lucy" w:date="2019-12-20T16:57:00Z" w:initials="L">
    <w:p w:rsidR="002F1D06" w:rsidRDefault="002F1D06" w:rsidP="00B8452F">
      <w:pPr>
        <w:pStyle w:val="CommentText"/>
      </w:pPr>
      <w:r>
        <w:rPr>
          <w:rStyle w:val="CommentReference"/>
        </w:rPr>
        <w:annotationRef/>
      </w:r>
      <w:r>
        <w:t>I decided to include songs in this activity as this is a creative way to enhance children’s language skills. Mathew (2016) discusses how rhymes expand the imagination of a child, along with Winter (2015) stating that “music is an emotional complex, creative, multisensory and whole body experience,” therefore through this activity I have displayed my creative skills through using rhymes and songs.</w:t>
      </w:r>
    </w:p>
  </w:comment>
  <w:comment w:id="12" w:author="Lucy" w:date="2019-12-20T16:56:00Z" w:initials="L">
    <w:p w:rsidR="002F1D06" w:rsidRDefault="002F1D06" w:rsidP="00D631C1">
      <w:pPr>
        <w:pStyle w:val="CommentText"/>
      </w:pPr>
      <w:r>
        <w:rPr>
          <w:rStyle w:val="CommentReference"/>
        </w:rPr>
        <w:annotationRef/>
      </w:r>
      <w:r>
        <w:t xml:space="preserve">While competing this master’s degree, I will gain more communication skills and learn new ways to communicate, such as through picture cards, which NHS foundation trust (no date) states is a useful method of communication for children as it teaches them new skills in a new and relaxed way. </w:t>
      </w:r>
    </w:p>
  </w:comment>
  <w:comment w:id="13" w:author="Lucy" w:date="2019-12-20T17:18:00Z" w:initials="L">
    <w:p w:rsidR="002F1D06" w:rsidRDefault="002F1D06" w:rsidP="00D631C1">
      <w:pPr>
        <w:pStyle w:val="CommentText"/>
      </w:pPr>
      <w:r>
        <w:rPr>
          <w:rStyle w:val="CommentReference"/>
        </w:rPr>
        <w:annotationRef/>
      </w:r>
      <w:r>
        <w:t xml:space="preserve">My communication skills will be shown throughout the primary research for a PhD, through verbal communication with the people I am researching, as well as written communication in the form of consent forms. UNC Charlotte (2019) state that informed consent must begin with a focused and concise presentation of all of the key information, meaning that my communication skills need to be advanced enough to effectively do this to avoid ethical issues. </w:t>
      </w:r>
    </w:p>
  </w:comment>
  <w:comment w:id="14" w:author="Lucy" w:date="2019-12-20T17:32:00Z" w:initials="L">
    <w:p w:rsidR="002F1D06" w:rsidRDefault="002F1D06" w:rsidP="00D631C1">
      <w:pPr>
        <w:pStyle w:val="CommentText"/>
      </w:pPr>
      <w:r>
        <w:rPr>
          <w:rStyle w:val="CommentReference"/>
        </w:rPr>
        <w:annotationRef/>
      </w:r>
      <w:r>
        <w:t>I will use my existing communication skills to not only verbally ask peers for advice, but also to listen to their responses. The University Of Missouri (1993) discusses that listening is an important communication skill, along with being the form of communication that the majority of people use the most. Roche (2019) supports, adding that listening skills are vital for training purposes and to follow instructions and receive feedback. Due to the importance of this, asking for guidance from peers would enable me to enhance these skills.</w:t>
      </w:r>
    </w:p>
  </w:comment>
  <w:comment w:id="15" w:author="Lucy" w:date="2019-12-20T17:47:00Z" w:initials="L">
    <w:p w:rsidR="002F1D06" w:rsidRDefault="002F1D06" w:rsidP="00D631C1">
      <w:pPr>
        <w:pStyle w:val="CommentText"/>
      </w:pPr>
      <w:r>
        <w:rPr>
          <w:rStyle w:val="CommentReference"/>
        </w:rPr>
        <w:annotationRef/>
      </w:r>
      <w:r>
        <w:t xml:space="preserve"> </w:t>
      </w:r>
      <w:proofErr w:type="spellStart"/>
      <w:r>
        <w:t>Beqiri</w:t>
      </w:r>
      <w:proofErr w:type="spellEnd"/>
      <w:r>
        <w:t xml:space="preserve"> (2017) highlighted that communication skills are a vital part of learning or enhancing other skills, as they help to deliver and understand information quickly and accurately. Therefore, I can use my communication skills through student services at university to enhance my time management skills.</w:t>
      </w:r>
    </w:p>
  </w:comment>
  <w:comment w:id="16" w:author="Lucy" w:date="2019-12-20T17:54:00Z" w:initials="L">
    <w:p w:rsidR="002F1D06" w:rsidRDefault="002F1D06" w:rsidP="00D631C1">
      <w:pPr>
        <w:pStyle w:val="CommentText"/>
      </w:pPr>
      <w:r>
        <w:rPr>
          <w:rStyle w:val="CommentReference"/>
        </w:rPr>
        <w:annotationRef/>
      </w:r>
      <w:r>
        <w:t xml:space="preserve">BBC (2019) explains Makaton as a visual way to develop communication skills and encourages language development. Through learning Makaton, I am therefore enhancing my own communication skills and developing a new form of communication. Once I have developed this new skill, I will then be able to communicate better with children and adults in my chosen field of work. </w:t>
      </w:r>
    </w:p>
  </w:comment>
</w:comment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574B0" w:rsidRDefault="009574B0" w:rsidP="00D602D3">
      <w:r>
        <w:separator/>
      </w:r>
    </w:p>
  </w:endnote>
  <w:endnote w:type="continuationSeparator" w:id="0">
    <w:p w:rsidR="009574B0" w:rsidRDefault="009574B0" w:rsidP="00D602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Noto Sans">
    <w:altName w:val="Segoe UI"/>
    <w:charset w:val="00"/>
    <w:family w:val="swiss"/>
    <w:pitch w:val="variable"/>
    <w:sig w:usb0="00000001" w:usb1="400078FF" w:usb2="00000021" w:usb3="00000000" w:csb0="0000019F" w:csb1="00000000"/>
  </w:font>
  <w:font w:name="Calibri Light">
    <w:panose1 w:val="020F0302020204030204"/>
    <w:charset w:val="00"/>
    <w:family w:val="swiss"/>
    <w:pitch w:val="variable"/>
    <w:sig w:usb0="A00002EF" w:usb1="4000207B" w:usb2="00000000" w:usb3="00000000" w:csb0="0000019F" w:csb1="00000000"/>
  </w:font>
  <w:font w:name="Quicksand">
    <w:charset w:val="00"/>
    <w:family w:val="auto"/>
    <w:pitch w:val="variable"/>
    <w:sig w:usb0="8000002F" w:usb1="00000008" w:usb2="00000000" w:usb3="00000000" w:csb0="00000001"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10273"/>
      <w:docPartObj>
        <w:docPartGallery w:val="Page Numbers (Bottom of Page)"/>
        <w:docPartUnique/>
      </w:docPartObj>
    </w:sdtPr>
    <w:sdtEndPr>
      <w:rPr>
        <w:noProof/>
      </w:rPr>
    </w:sdtEndPr>
    <w:sdtContent>
      <w:p w:rsidR="002F1D06" w:rsidRDefault="002F1D06">
        <w:pPr>
          <w:pStyle w:val="Footer"/>
        </w:pPr>
        <w:r>
          <w:fldChar w:fldCharType="begin"/>
        </w:r>
        <w:r>
          <w:instrText xml:space="preserve"> PAGE   \* MERGEFORMAT </w:instrText>
        </w:r>
        <w:r>
          <w:fldChar w:fldCharType="separate"/>
        </w:r>
        <w:r w:rsidR="006A13E7">
          <w:rPr>
            <w:noProof/>
          </w:rPr>
          <w:t>2</w:t>
        </w:r>
        <w:r>
          <w:rPr>
            <w:noProof/>
          </w:rPr>
          <w:fldChar w:fldCharType="end"/>
        </w:r>
      </w:p>
    </w:sdtContent>
  </w:sdt>
  <w:p w:rsidR="002F1D06" w:rsidRDefault="002F1D06" w:rsidP="00DA33CD">
    <w:pPr>
      <w:pStyle w:val="Footer"/>
      <w:jc w:val="both"/>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574B0" w:rsidRDefault="009574B0" w:rsidP="00D602D3">
      <w:r>
        <w:separator/>
      </w:r>
    </w:p>
  </w:footnote>
  <w:footnote w:type="continuationSeparator" w:id="0">
    <w:p w:rsidR="009574B0" w:rsidRDefault="009574B0" w:rsidP="00D602D3">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F1D06" w:rsidRDefault="002F1D06" w:rsidP="00DA33CD">
    <w:pPr>
      <w:pStyle w:val="Header"/>
      <w:jc w:val="both"/>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522AB3"/>
    <w:multiLevelType w:val="hybridMultilevel"/>
    <w:tmpl w:val="9C56F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D0C37D2"/>
    <w:multiLevelType w:val="hybridMultilevel"/>
    <w:tmpl w:val="74DA55A8"/>
    <w:lvl w:ilvl="0" w:tplc="5C848DE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D5A6171"/>
    <w:multiLevelType w:val="hybridMultilevel"/>
    <w:tmpl w:val="0F92A10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nsid w:val="0E713BDE"/>
    <w:multiLevelType w:val="hybridMultilevel"/>
    <w:tmpl w:val="FB6C1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A9862D0"/>
    <w:multiLevelType w:val="hybridMultilevel"/>
    <w:tmpl w:val="1A3CB7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nsid w:val="1ACB196F"/>
    <w:multiLevelType w:val="hybridMultilevel"/>
    <w:tmpl w:val="EB3AA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AF14498"/>
    <w:multiLevelType w:val="hybridMultilevel"/>
    <w:tmpl w:val="3E84D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1EB665E7"/>
    <w:multiLevelType w:val="hybridMultilevel"/>
    <w:tmpl w:val="3558B7A4"/>
    <w:lvl w:ilvl="0" w:tplc="A630FF0C">
      <w:start w:val="1"/>
      <w:numFmt w:val="bullet"/>
      <w:pStyle w:val="liste"/>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7F069C9"/>
    <w:multiLevelType w:val="hybridMultilevel"/>
    <w:tmpl w:val="2D0EF44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nsid w:val="329A0C38"/>
    <w:multiLevelType w:val="hybridMultilevel"/>
    <w:tmpl w:val="E0606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B8B2318"/>
    <w:multiLevelType w:val="hybridMultilevel"/>
    <w:tmpl w:val="1F242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6F3C0E0F"/>
    <w:multiLevelType w:val="hybridMultilevel"/>
    <w:tmpl w:val="FAF65100"/>
    <w:lvl w:ilvl="0" w:tplc="46B6255C">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2">
    <w:nsid w:val="77F6752F"/>
    <w:multiLevelType w:val="hybridMultilevel"/>
    <w:tmpl w:val="DA5A5FDE"/>
    <w:lvl w:ilvl="0" w:tplc="08090001">
      <w:start w:val="1"/>
      <w:numFmt w:val="bullet"/>
      <w:lvlText w:val=""/>
      <w:lvlJc w:val="left"/>
      <w:pPr>
        <w:ind w:left="1080" w:hanging="360"/>
      </w:pPr>
      <w:rPr>
        <w:rFonts w:ascii="Symbol" w:hAnsi="Symbo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1"/>
  </w:num>
  <w:num w:numId="2">
    <w:abstractNumId w:val="11"/>
  </w:num>
  <w:num w:numId="3">
    <w:abstractNumId w:val="7"/>
  </w:num>
  <w:num w:numId="4">
    <w:abstractNumId w:val="10"/>
  </w:num>
  <w:num w:numId="5">
    <w:abstractNumId w:val="5"/>
  </w:num>
  <w:num w:numId="6">
    <w:abstractNumId w:val="9"/>
  </w:num>
  <w:num w:numId="7">
    <w:abstractNumId w:val="2"/>
  </w:num>
  <w:num w:numId="8">
    <w:abstractNumId w:val="12"/>
  </w:num>
  <w:num w:numId="9">
    <w:abstractNumId w:val="8"/>
  </w:num>
  <w:num w:numId="10">
    <w:abstractNumId w:val="4"/>
  </w:num>
  <w:num w:numId="11">
    <w:abstractNumId w:val="3"/>
  </w:num>
  <w:num w:numId="12">
    <w:abstractNumId w:val="0"/>
  </w:num>
  <w:num w:numId="13">
    <w:abstractNumId w:val="6"/>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867A4"/>
    <w:rsid w:val="0001540C"/>
    <w:rsid w:val="00032512"/>
    <w:rsid w:val="000D3542"/>
    <w:rsid w:val="000E1821"/>
    <w:rsid w:val="00104F0C"/>
    <w:rsid w:val="00115DA9"/>
    <w:rsid w:val="001867A4"/>
    <w:rsid w:val="00190E11"/>
    <w:rsid w:val="001A6916"/>
    <w:rsid w:val="001D0B85"/>
    <w:rsid w:val="001E3B30"/>
    <w:rsid w:val="002A72EC"/>
    <w:rsid w:val="002D6C2D"/>
    <w:rsid w:val="002F1D06"/>
    <w:rsid w:val="00314FA2"/>
    <w:rsid w:val="00316604"/>
    <w:rsid w:val="00353DC1"/>
    <w:rsid w:val="00364B03"/>
    <w:rsid w:val="00365B7C"/>
    <w:rsid w:val="00371721"/>
    <w:rsid w:val="003C1E82"/>
    <w:rsid w:val="003C450D"/>
    <w:rsid w:val="00444A44"/>
    <w:rsid w:val="004666E3"/>
    <w:rsid w:val="004705EC"/>
    <w:rsid w:val="004757D4"/>
    <w:rsid w:val="004876A7"/>
    <w:rsid w:val="004A5A48"/>
    <w:rsid w:val="004C1349"/>
    <w:rsid w:val="004C25F5"/>
    <w:rsid w:val="004D488A"/>
    <w:rsid w:val="00512FAA"/>
    <w:rsid w:val="00526563"/>
    <w:rsid w:val="005279FD"/>
    <w:rsid w:val="00531C0C"/>
    <w:rsid w:val="005570CE"/>
    <w:rsid w:val="005620EE"/>
    <w:rsid w:val="00574D21"/>
    <w:rsid w:val="005A0A2C"/>
    <w:rsid w:val="005F3200"/>
    <w:rsid w:val="0061608E"/>
    <w:rsid w:val="00645475"/>
    <w:rsid w:val="006542A1"/>
    <w:rsid w:val="00665F67"/>
    <w:rsid w:val="00673A8C"/>
    <w:rsid w:val="006A13E7"/>
    <w:rsid w:val="006A73E2"/>
    <w:rsid w:val="006B590C"/>
    <w:rsid w:val="006C545A"/>
    <w:rsid w:val="006F08C0"/>
    <w:rsid w:val="006F382A"/>
    <w:rsid w:val="0070640A"/>
    <w:rsid w:val="00745C2D"/>
    <w:rsid w:val="00764372"/>
    <w:rsid w:val="007967EE"/>
    <w:rsid w:val="007B74E0"/>
    <w:rsid w:val="007F3C46"/>
    <w:rsid w:val="00805AC5"/>
    <w:rsid w:val="00813A29"/>
    <w:rsid w:val="00847CC5"/>
    <w:rsid w:val="00864D5D"/>
    <w:rsid w:val="008D2F1D"/>
    <w:rsid w:val="00900B5B"/>
    <w:rsid w:val="0090270F"/>
    <w:rsid w:val="00907EB2"/>
    <w:rsid w:val="009127B8"/>
    <w:rsid w:val="0093695C"/>
    <w:rsid w:val="0094514B"/>
    <w:rsid w:val="009574B0"/>
    <w:rsid w:val="009823E7"/>
    <w:rsid w:val="00997810"/>
    <w:rsid w:val="009A4C88"/>
    <w:rsid w:val="009D45D9"/>
    <w:rsid w:val="009E78C2"/>
    <w:rsid w:val="009F530E"/>
    <w:rsid w:val="00A14A24"/>
    <w:rsid w:val="00A40792"/>
    <w:rsid w:val="00A60A96"/>
    <w:rsid w:val="00A63DC4"/>
    <w:rsid w:val="00AC6EBE"/>
    <w:rsid w:val="00B266AD"/>
    <w:rsid w:val="00B8452F"/>
    <w:rsid w:val="00BB1992"/>
    <w:rsid w:val="00BB64C4"/>
    <w:rsid w:val="00BF12C6"/>
    <w:rsid w:val="00BF764D"/>
    <w:rsid w:val="00C06CD1"/>
    <w:rsid w:val="00C51C2E"/>
    <w:rsid w:val="00CE7B43"/>
    <w:rsid w:val="00D0186D"/>
    <w:rsid w:val="00D21AD0"/>
    <w:rsid w:val="00D4354D"/>
    <w:rsid w:val="00D56CCF"/>
    <w:rsid w:val="00D602D3"/>
    <w:rsid w:val="00D631C1"/>
    <w:rsid w:val="00D700A1"/>
    <w:rsid w:val="00DA0B4F"/>
    <w:rsid w:val="00DA33CD"/>
    <w:rsid w:val="00DD0D46"/>
    <w:rsid w:val="00E33563"/>
    <w:rsid w:val="00E620A0"/>
    <w:rsid w:val="00E749DB"/>
    <w:rsid w:val="00EF4A48"/>
    <w:rsid w:val="00FC68A7"/>
    <w:rsid w:val="00FF32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lsdException w:name="heading 3" w:uiPriority="9"/>
    <w:lsdException w:name="heading 4" w:uiPriority="9"/>
    <w:lsdException w:name="heading 5" w:uiPriority="9"/>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lsdException w:name="Default Paragraph Font" w:uiPriority="1"/>
    <w:lsdException w:name="Subtitle" w:semiHidden="0" w:uiPriority="11" w:unhideWhenUsed="0"/>
    <w:lsdException w:name="Strong" w:semiHidden="0" w:uiPriority="22" w:unhideWhenUsed="0" w:qFormat="1"/>
    <w:lsdException w:name="Emphasis" w:semiHidden="0" w:uiPriority="2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lsdException w:name="Intense Quote" w:semiHidden="0" w:uiPriority="30" w:unhideWhenUsed="0"/>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lsdException w:name="Intense Emphasis" w:semiHidden="0" w:uiPriority="21" w:unhideWhenUsed="0"/>
    <w:lsdException w:name="Subtle Reference" w:semiHidden="0" w:uiPriority="31" w:unhideWhenUsed="0"/>
    <w:lsdException w:name="Intense Reference" w:semiHidden="0" w:uiPriority="32" w:unhideWhenUsed="0"/>
    <w:lsdException w:name="Book Title" w:semiHidden="0" w:uiPriority="33" w:unhideWhenUsed="0"/>
    <w:lsdException w:name="Bibliography" w:uiPriority="37"/>
    <w:lsdException w:name="TOC Heading" w:uiPriority="39" w:qFormat="1"/>
  </w:latentStyles>
  <w:style w:type="paragraph" w:default="1" w:styleId="Normal">
    <w:name w:val="Normal"/>
    <w:aliases w:val="personal details"/>
    <w:qFormat/>
    <w:rsid w:val="00D21AD0"/>
    <w:pPr>
      <w:spacing w:after="0" w:line="240" w:lineRule="auto"/>
      <w:jc w:val="center"/>
    </w:pPr>
    <w:rPr>
      <w:rFonts w:ascii="Noto Sans" w:hAnsi="Noto Sans"/>
      <w:color w:val="222E39"/>
    </w:rPr>
  </w:style>
  <w:style w:type="paragraph" w:styleId="Heading1">
    <w:name w:val="heading 1"/>
    <w:aliases w:val="&lt;h&gt; list"/>
    <w:basedOn w:val="Normal"/>
    <w:next w:val="Normal"/>
    <w:link w:val="Heading1Char"/>
    <w:uiPriority w:val="9"/>
    <w:qFormat/>
    <w:rsid w:val="00190E11"/>
    <w:pPr>
      <w:keepNext/>
      <w:keepLines/>
      <w:spacing w:before="120" w:after="120"/>
      <w:jc w:val="left"/>
      <w:outlineLvl w:val="0"/>
    </w:pPr>
    <w:rPr>
      <w:rFonts w:eastAsiaTheme="majorEastAsia" w:cstheme="majorBidi"/>
      <w:sz w:val="20"/>
      <w:szCs w:val="32"/>
    </w:rPr>
  </w:style>
  <w:style w:type="paragraph" w:styleId="Heading2">
    <w:name w:val="heading 2"/>
    <w:aliases w:val="school name"/>
    <w:basedOn w:val="Normal"/>
    <w:next w:val="Normal"/>
    <w:link w:val="Heading2Char"/>
    <w:uiPriority w:val="9"/>
    <w:unhideWhenUsed/>
    <w:rsid w:val="00531C0C"/>
    <w:pPr>
      <w:keepNext/>
      <w:keepLines/>
      <w:spacing w:before="40"/>
      <w:jc w:val="left"/>
      <w:outlineLvl w:val="1"/>
    </w:pPr>
    <w:rPr>
      <w:rFonts w:asciiTheme="majorHAnsi" w:eastAsiaTheme="majorEastAsia" w:hAnsiTheme="majorHAnsi" w:cstheme="majorBidi"/>
      <w:b/>
      <w:sz w:val="24"/>
      <w:szCs w:val="26"/>
    </w:rPr>
  </w:style>
  <w:style w:type="paragraph" w:styleId="Heading3">
    <w:name w:val="heading 3"/>
    <w:aliases w:val="date"/>
    <w:basedOn w:val="Normal"/>
    <w:next w:val="Normal"/>
    <w:link w:val="Heading3Char"/>
    <w:uiPriority w:val="9"/>
    <w:unhideWhenUsed/>
    <w:rsid w:val="00BF764D"/>
    <w:pPr>
      <w:keepNext/>
      <w:keepLines/>
      <w:spacing w:before="40"/>
      <w:jc w:val="left"/>
      <w:outlineLvl w:val="2"/>
    </w:pPr>
    <w:rPr>
      <w:rFonts w:eastAsiaTheme="majorEastAsia" w:cstheme="majorBidi"/>
      <w:i/>
      <w:color w:val="47A5F4"/>
      <w:sz w:val="20"/>
      <w:szCs w:val="24"/>
    </w:rPr>
  </w:style>
  <w:style w:type="paragraph" w:styleId="Heading4">
    <w:name w:val="heading 4"/>
    <w:aliases w:val="paragraph title"/>
    <w:next w:val="Normal"/>
    <w:link w:val="Heading4Char"/>
    <w:uiPriority w:val="9"/>
    <w:unhideWhenUsed/>
    <w:rsid w:val="00D602D3"/>
    <w:pPr>
      <w:keepNext/>
      <w:keepLines/>
      <w:spacing w:before="40" w:after="0"/>
      <w:outlineLvl w:val="3"/>
    </w:pPr>
    <w:rPr>
      <w:rFonts w:ascii="Noto Sans" w:eastAsiaTheme="majorEastAsia" w:hAnsi="Noto Sans" w:cstheme="majorBidi"/>
      <w:i/>
      <w:iCs/>
      <w:color w:val="47A5F4"/>
      <w:sz w:val="20"/>
      <w:szCs w:val="3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67A4"/>
    <w:pPr>
      <w:ind w:left="720"/>
    </w:pPr>
    <w:rPr>
      <w:rFonts w:ascii="Times New Roman" w:eastAsia="Times New Roman" w:hAnsi="Times New Roman" w:cs="Times New Roman"/>
      <w:sz w:val="24"/>
      <w:szCs w:val="24"/>
    </w:rPr>
  </w:style>
  <w:style w:type="character" w:customStyle="1" w:styleId="Heading2Char">
    <w:name w:val="Heading 2 Char"/>
    <w:aliases w:val="school name Char"/>
    <w:basedOn w:val="DefaultParagraphFont"/>
    <w:link w:val="Heading2"/>
    <w:uiPriority w:val="9"/>
    <w:rsid w:val="00531C0C"/>
    <w:rPr>
      <w:rFonts w:asciiTheme="majorHAnsi" w:eastAsiaTheme="majorEastAsia" w:hAnsiTheme="majorHAnsi" w:cstheme="majorBidi"/>
      <w:b/>
      <w:color w:val="222E39"/>
      <w:sz w:val="24"/>
      <w:szCs w:val="26"/>
    </w:rPr>
  </w:style>
  <w:style w:type="character" w:customStyle="1" w:styleId="Heading1Char">
    <w:name w:val="Heading 1 Char"/>
    <w:aliases w:val="&lt;h&gt; list Char"/>
    <w:basedOn w:val="DefaultParagraphFont"/>
    <w:link w:val="Heading1"/>
    <w:uiPriority w:val="9"/>
    <w:rsid w:val="00190E11"/>
    <w:rPr>
      <w:rFonts w:ascii="Noto Sans" w:eastAsiaTheme="majorEastAsia" w:hAnsi="Noto Sans" w:cstheme="majorBidi"/>
      <w:color w:val="222E39"/>
      <w:sz w:val="20"/>
      <w:szCs w:val="32"/>
    </w:rPr>
  </w:style>
  <w:style w:type="character" w:customStyle="1" w:styleId="Heading3Char">
    <w:name w:val="Heading 3 Char"/>
    <w:aliases w:val="date Char"/>
    <w:basedOn w:val="DefaultParagraphFont"/>
    <w:link w:val="Heading3"/>
    <w:uiPriority w:val="9"/>
    <w:rsid w:val="00BF764D"/>
    <w:rPr>
      <w:rFonts w:ascii="Noto Sans" w:eastAsiaTheme="majorEastAsia" w:hAnsi="Noto Sans" w:cstheme="majorBidi"/>
      <w:i/>
      <w:color w:val="47A5F4"/>
      <w:sz w:val="20"/>
      <w:szCs w:val="24"/>
    </w:rPr>
  </w:style>
  <w:style w:type="paragraph" w:styleId="IntenseQuote">
    <w:name w:val="Intense Quote"/>
    <w:basedOn w:val="Normal"/>
    <w:next w:val="Normal"/>
    <w:link w:val="IntenseQuoteChar"/>
    <w:uiPriority w:val="30"/>
    <w:rsid w:val="001867A4"/>
    <w:pPr>
      <w:pBdr>
        <w:top w:val="single" w:sz="4" w:space="10" w:color="5B9BD5" w:themeColor="accent1"/>
        <w:bottom w:val="single" w:sz="4" w:space="10" w:color="5B9BD5" w:themeColor="accent1"/>
      </w:pBdr>
      <w:spacing w:before="360" w:after="360"/>
      <w:ind w:left="864" w:right="864"/>
    </w:pPr>
    <w:rPr>
      <w:rFonts w:ascii="Quicksand" w:hAnsi="Quicksand"/>
      <w:iCs/>
      <w:color w:val="5B9BD5" w:themeColor="accent1"/>
    </w:rPr>
  </w:style>
  <w:style w:type="character" w:customStyle="1" w:styleId="IntenseQuoteChar">
    <w:name w:val="Intense Quote Char"/>
    <w:basedOn w:val="DefaultParagraphFont"/>
    <w:link w:val="IntenseQuote"/>
    <w:uiPriority w:val="30"/>
    <w:rsid w:val="001867A4"/>
    <w:rPr>
      <w:rFonts w:ascii="Quicksand" w:hAnsi="Quicksand"/>
      <w:iCs/>
      <w:color w:val="5B9BD5" w:themeColor="accent1"/>
    </w:rPr>
  </w:style>
  <w:style w:type="paragraph" w:customStyle="1" w:styleId="hmain">
    <w:name w:val="&lt;h&gt; main"/>
    <w:link w:val="hmainChar"/>
    <w:qFormat/>
    <w:rsid w:val="00DD0D46"/>
    <w:pPr>
      <w:spacing w:line="360" w:lineRule="auto"/>
      <w:jc w:val="center"/>
    </w:pPr>
    <w:rPr>
      <w:rFonts w:ascii="Noto Sans" w:eastAsiaTheme="majorEastAsia" w:hAnsi="Noto Sans" w:cstheme="majorBidi"/>
      <w:color w:val="3374AB"/>
      <w:sz w:val="32"/>
      <w:szCs w:val="32"/>
      <w:lang w:eastAsia="en-GB"/>
    </w:rPr>
  </w:style>
  <w:style w:type="paragraph" w:styleId="NoSpacing">
    <w:name w:val="No Spacing"/>
    <w:aliases w:val="paragraph"/>
    <w:link w:val="NoSpacingChar"/>
    <w:uiPriority w:val="1"/>
    <w:qFormat/>
    <w:rsid w:val="00BF764D"/>
    <w:pPr>
      <w:spacing w:after="0" w:line="240" w:lineRule="auto"/>
      <w:ind w:left="340"/>
    </w:pPr>
    <w:rPr>
      <w:rFonts w:ascii="Noto Sans" w:hAnsi="Noto Sans"/>
      <w:color w:val="222E39"/>
      <w:sz w:val="20"/>
    </w:rPr>
  </w:style>
  <w:style w:type="character" w:customStyle="1" w:styleId="hmainChar">
    <w:name w:val="&lt;h&gt; main Char"/>
    <w:basedOn w:val="IntenseQuoteChar"/>
    <w:link w:val="hmain"/>
    <w:rsid w:val="00DD0D46"/>
    <w:rPr>
      <w:rFonts w:ascii="Noto Sans" w:eastAsiaTheme="majorEastAsia" w:hAnsi="Noto Sans" w:cstheme="majorBidi"/>
      <w:iCs w:val="0"/>
      <w:color w:val="3374AB"/>
      <w:sz w:val="32"/>
      <w:szCs w:val="32"/>
      <w:lang w:eastAsia="en-GB"/>
    </w:rPr>
  </w:style>
  <w:style w:type="character" w:styleId="Strong">
    <w:name w:val="Strong"/>
    <w:basedOn w:val="DefaultParagraphFont"/>
    <w:uiPriority w:val="22"/>
    <w:qFormat/>
    <w:rsid w:val="00E749DB"/>
    <w:rPr>
      <w:b/>
      <w:bCs/>
    </w:rPr>
  </w:style>
  <w:style w:type="paragraph" w:customStyle="1" w:styleId="liste">
    <w:name w:val="liste"/>
    <w:basedOn w:val="NoSpacing"/>
    <w:link w:val="listeChar"/>
    <w:qFormat/>
    <w:rsid w:val="00BF764D"/>
    <w:pPr>
      <w:numPr>
        <w:numId w:val="3"/>
      </w:numPr>
      <w:ind w:left="697" w:hanging="357"/>
    </w:pPr>
  </w:style>
  <w:style w:type="character" w:customStyle="1" w:styleId="Heading4Char">
    <w:name w:val="Heading 4 Char"/>
    <w:aliases w:val="paragraph title Char"/>
    <w:basedOn w:val="DefaultParagraphFont"/>
    <w:link w:val="Heading4"/>
    <w:uiPriority w:val="9"/>
    <w:rsid w:val="00D602D3"/>
    <w:rPr>
      <w:rFonts w:ascii="Noto Sans" w:eastAsiaTheme="majorEastAsia" w:hAnsi="Noto Sans" w:cstheme="majorBidi"/>
      <w:i/>
      <w:iCs/>
      <w:color w:val="47A5F4"/>
      <w:sz w:val="20"/>
      <w:szCs w:val="32"/>
      <w:lang w:eastAsia="en-GB"/>
    </w:rPr>
  </w:style>
  <w:style w:type="character" w:customStyle="1" w:styleId="NoSpacingChar">
    <w:name w:val="No Spacing Char"/>
    <w:aliases w:val="paragraph Char"/>
    <w:basedOn w:val="DefaultParagraphFont"/>
    <w:link w:val="NoSpacing"/>
    <w:uiPriority w:val="1"/>
    <w:rsid w:val="00BF764D"/>
    <w:rPr>
      <w:rFonts w:ascii="Noto Sans" w:hAnsi="Noto Sans"/>
      <w:color w:val="222E39"/>
      <w:sz w:val="20"/>
    </w:rPr>
  </w:style>
  <w:style w:type="character" w:customStyle="1" w:styleId="listeChar">
    <w:name w:val="liste Char"/>
    <w:basedOn w:val="NoSpacingChar"/>
    <w:link w:val="liste"/>
    <w:rsid w:val="00BF764D"/>
    <w:rPr>
      <w:rFonts w:ascii="Noto Sans" w:hAnsi="Noto Sans"/>
      <w:color w:val="222E39"/>
      <w:sz w:val="20"/>
    </w:rPr>
  </w:style>
  <w:style w:type="character" w:styleId="Hyperlink">
    <w:name w:val="Hyperlink"/>
    <w:basedOn w:val="DefaultParagraphFont"/>
    <w:uiPriority w:val="99"/>
    <w:unhideWhenUsed/>
    <w:rsid w:val="00BB64C4"/>
    <w:rPr>
      <w:color w:val="0563C1" w:themeColor="hyperlink"/>
      <w:u w:val="single"/>
    </w:rPr>
  </w:style>
  <w:style w:type="character" w:styleId="FollowedHyperlink">
    <w:name w:val="FollowedHyperlink"/>
    <w:basedOn w:val="DefaultParagraphFont"/>
    <w:uiPriority w:val="99"/>
    <w:semiHidden/>
    <w:unhideWhenUsed/>
    <w:rsid w:val="00BB64C4"/>
    <w:rPr>
      <w:color w:val="954F72" w:themeColor="followedHyperlink"/>
      <w:u w:val="single"/>
    </w:rPr>
  </w:style>
  <w:style w:type="paragraph" w:styleId="BalloonText">
    <w:name w:val="Balloon Text"/>
    <w:basedOn w:val="Normal"/>
    <w:link w:val="BalloonTextChar"/>
    <w:uiPriority w:val="99"/>
    <w:semiHidden/>
    <w:unhideWhenUsed/>
    <w:rsid w:val="00BB64C4"/>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64C4"/>
    <w:rPr>
      <w:rFonts w:ascii="Segoe UI" w:hAnsi="Segoe UI" w:cs="Segoe UI"/>
      <w:color w:val="222E39"/>
      <w:sz w:val="18"/>
      <w:szCs w:val="18"/>
    </w:rPr>
  </w:style>
  <w:style w:type="paragraph" w:customStyle="1" w:styleId="titleparagraph">
    <w:name w:val="title paragraph"/>
    <w:basedOn w:val="Heading2"/>
    <w:next w:val="Normal"/>
    <w:link w:val="titleparagraphChar"/>
    <w:qFormat/>
    <w:rsid w:val="00104F0C"/>
    <w:pPr>
      <w:spacing w:before="200"/>
    </w:pPr>
    <w:rPr>
      <w:rFonts w:ascii="Noto Sans" w:hAnsi="Noto Sans"/>
      <w:iCs/>
      <w:color w:val="3374AB"/>
      <w:sz w:val="26"/>
      <w:szCs w:val="32"/>
      <w:lang w:eastAsia="en-GB"/>
    </w:rPr>
  </w:style>
  <w:style w:type="paragraph" w:customStyle="1" w:styleId="schoolname1">
    <w:name w:val="school name 1"/>
    <w:link w:val="schoolname1Char"/>
    <w:qFormat/>
    <w:rsid w:val="00D21AD0"/>
    <w:pPr>
      <w:spacing w:after="0"/>
    </w:pPr>
    <w:rPr>
      <w:rFonts w:asciiTheme="majorHAnsi" w:eastAsiaTheme="majorEastAsia" w:hAnsiTheme="majorHAnsi" w:cstheme="majorBidi"/>
      <w:b/>
      <w:color w:val="222E39"/>
      <w:sz w:val="24"/>
      <w:szCs w:val="26"/>
    </w:rPr>
  </w:style>
  <w:style w:type="character" w:customStyle="1" w:styleId="titleparagraphChar">
    <w:name w:val="title paragraph Char"/>
    <w:basedOn w:val="Heading4Char"/>
    <w:link w:val="titleparagraph"/>
    <w:rsid w:val="00104F0C"/>
    <w:rPr>
      <w:rFonts w:ascii="Noto Sans" w:eastAsiaTheme="majorEastAsia" w:hAnsi="Noto Sans" w:cstheme="majorBidi"/>
      <w:b/>
      <w:i w:val="0"/>
      <w:iCs/>
      <w:color w:val="3374AB"/>
      <w:sz w:val="26"/>
      <w:szCs w:val="32"/>
      <w:lang w:eastAsia="en-GB"/>
    </w:rPr>
  </w:style>
  <w:style w:type="paragraph" w:customStyle="1" w:styleId="date1">
    <w:name w:val="date1"/>
    <w:link w:val="date1Char"/>
    <w:qFormat/>
    <w:rsid w:val="00D21AD0"/>
    <w:pPr>
      <w:spacing w:after="0"/>
    </w:pPr>
    <w:rPr>
      <w:rFonts w:ascii="Noto Sans" w:eastAsiaTheme="majorEastAsia" w:hAnsi="Noto Sans" w:cstheme="majorBidi"/>
      <w:i/>
      <w:color w:val="47A5F4"/>
      <w:sz w:val="20"/>
      <w:szCs w:val="24"/>
    </w:rPr>
  </w:style>
  <w:style w:type="character" w:customStyle="1" w:styleId="schoolname1Char">
    <w:name w:val="school name 1 Char"/>
    <w:basedOn w:val="Heading2Char"/>
    <w:link w:val="schoolname1"/>
    <w:rsid w:val="00D21AD0"/>
    <w:rPr>
      <w:rFonts w:asciiTheme="majorHAnsi" w:eastAsiaTheme="majorEastAsia" w:hAnsiTheme="majorHAnsi" w:cstheme="majorBidi"/>
      <w:b/>
      <w:color w:val="222E39"/>
      <w:sz w:val="24"/>
      <w:szCs w:val="26"/>
    </w:rPr>
  </w:style>
  <w:style w:type="paragraph" w:customStyle="1" w:styleId="headerlist">
    <w:name w:val="header list"/>
    <w:link w:val="headerlistChar"/>
    <w:qFormat/>
    <w:rsid w:val="00D21AD0"/>
    <w:pPr>
      <w:spacing w:after="0"/>
    </w:pPr>
    <w:rPr>
      <w:rFonts w:ascii="Noto Sans" w:eastAsiaTheme="majorEastAsia" w:hAnsi="Noto Sans" w:cstheme="majorBidi"/>
      <w:color w:val="222E39"/>
      <w:sz w:val="20"/>
      <w:szCs w:val="32"/>
    </w:rPr>
  </w:style>
  <w:style w:type="character" w:customStyle="1" w:styleId="date1Char">
    <w:name w:val="date1 Char"/>
    <w:basedOn w:val="Heading3Char"/>
    <w:link w:val="date1"/>
    <w:rsid w:val="00D21AD0"/>
    <w:rPr>
      <w:rFonts w:ascii="Noto Sans" w:eastAsiaTheme="majorEastAsia" w:hAnsi="Noto Sans" w:cstheme="majorBidi"/>
      <w:i/>
      <w:color w:val="47A5F4"/>
      <w:sz w:val="20"/>
      <w:szCs w:val="24"/>
    </w:rPr>
  </w:style>
  <w:style w:type="character" w:customStyle="1" w:styleId="headerlistChar">
    <w:name w:val="header list Char"/>
    <w:basedOn w:val="Heading1Char"/>
    <w:link w:val="headerlist"/>
    <w:rsid w:val="00D21AD0"/>
    <w:rPr>
      <w:rFonts w:ascii="Noto Sans" w:eastAsiaTheme="majorEastAsia" w:hAnsi="Noto Sans" w:cstheme="majorBidi"/>
      <w:color w:val="222E39"/>
      <w:sz w:val="20"/>
      <w:szCs w:val="32"/>
    </w:rPr>
  </w:style>
  <w:style w:type="character" w:styleId="CommentReference">
    <w:name w:val="annotation reference"/>
    <w:basedOn w:val="DefaultParagraphFont"/>
    <w:uiPriority w:val="99"/>
    <w:semiHidden/>
    <w:unhideWhenUsed/>
    <w:rsid w:val="001A6916"/>
    <w:rPr>
      <w:sz w:val="16"/>
      <w:szCs w:val="16"/>
    </w:rPr>
  </w:style>
  <w:style w:type="paragraph" w:styleId="CommentText">
    <w:name w:val="annotation text"/>
    <w:basedOn w:val="Normal"/>
    <w:link w:val="CommentTextChar"/>
    <w:uiPriority w:val="99"/>
    <w:semiHidden/>
    <w:unhideWhenUsed/>
    <w:rsid w:val="001A6916"/>
    <w:rPr>
      <w:sz w:val="20"/>
      <w:szCs w:val="20"/>
    </w:rPr>
  </w:style>
  <w:style w:type="character" w:customStyle="1" w:styleId="CommentTextChar">
    <w:name w:val="Comment Text Char"/>
    <w:basedOn w:val="DefaultParagraphFont"/>
    <w:link w:val="CommentText"/>
    <w:uiPriority w:val="99"/>
    <w:semiHidden/>
    <w:rsid w:val="001A6916"/>
    <w:rPr>
      <w:rFonts w:ascii="Noto Sans" w:hAnsi="Noto Sans"/>
      <w:color w:val="222E39"/>
      <w:sz w:val="20"/>
      <w:szCs w:val="20"/>
    </w:rPr>
  </w:style>
  <w:style w:type="paragraph" w:styleId="CommentSubject">
    <w:name w:val="annotation subject"/>
    <w:basedOn w:val="CommentText"/>
    <w:next w:val="CommentText"/>
    <w:link w:val="CommentSubjectChar"/>
    <w:uiPriority w:val="99"/>
    <w:semiHidden/>
    <w:unhideWhenUsed/>
    <w:rsid w:val="001A6916"/>
    <w:rPr>
      <w:b/>
      <w:bCs/>
    </w:rPr>
  </w:style>
  <w:style w:type="character" w:customStyle="1" w:styleId="CommentSubjectChar">
    <w:name w:val="Comment Subject Char"/>
    <w:basedOn w:val="CommentTextChar"/>
    <w:link w:val="CommentSubject"/>
    <w:uiPriority w:val="99"/>
    <w:semiHidden/>
    <w:rsid w:val="001A6916"/>
    <w:rPr>
      <w:rFonts w:ascii="Noto Sans" w:hAnsi="Noto Sans"/>
      <w:b/>
      <w:bCs/>
      <w:color w:val="222E39"/>
      <w:sz w:val="20"/>
      <w:szCs w:val="20"/>
    </w:rPr>
  </w:style>
  <w:style w:type="paragraph" w:customStyle="1" w:styleId="note">
    <w:name w:val="note"/>
    <w:basedOn w:val="NoSpacing"/>
    <w:link w:val="noteChar"/>
    <w:qFormat/>
    <w:rsid w:val="001A6916"/>
    <w:rPr>
      <w:i/>
      <w:color w:val="A6A6A6" w:themeColor="background1" w:themeShade="A6"/>
    </w:rPr>
  </w:style>
  <w:style w:type="paragraph" w:customStyle="1" w:styleId="mainparagraphtitle">
    <w:name w:val="main paragraph title"/>
    <w:basedOn w:val="Heading3"/>
    <w:link w:val="mainparagraphtitleChar"/>
    <w:qFormat/>
    <w:rsid w:val="00104F0C"/>
    <w:pPr>
      <w:spacing w:before="160" w:after="160"/>
    </w:pPr>
    <w:rPr>
      <w:i w:val="0"/>
      <w:iCs/>
      <w:color w:val="FF5B00"/>
      <w:szCs w:val="32"/>
      <w:lang w:eastAsia="en-GB"/>
    </w:rPr>
  </w:style>
  <w:style w:type="character" w:customStyle="1" w:styleId="noteChar">
    <w:name w:val="note Char"/>
    <w:basedOn w:val="NoSpacingChar"/>
    <w:link w:val="note"/>
    <w:rsid w:val="001A6916"/>
    <w:rPr>
      <w:rFonts w:ascii="Noto Sans" w:hAnsi="Noto Sans"/>
      <w:i/>
      <w:color w:val="A6A6A6" w:themeColor="background1" w:themeShade="A6"/>
      <w:sz w:val="20"/>
    </w:rPr>
  </w:style>
  <w:style w:type="paragraph" w:styleId="Header">
    <w:name w:val="header"/>
    <w:basedOn w:val="Normal"/>
    <w:link w:val="HeaderChar"/>
    <w:uiPriority w:val="99"/>
    <w:unhideWhenUsed/>
    <w:rsid w:val="00D602D3"/>
    <w:pPr>
      <w:tabs>
        <w:tab w:val="center" w:pos="4513"/>
        <w:tab w:val="right" w:pos="9026"/>
      </w:tabs>
    </w:pPr>
  </w:style>
  <w:style w:type="character" w:customStyle="1" w:styleId="mainparagraphtitleChar">
    <w:name w:val="main paragraph title Char"/>
    <w:basedOn w:val="Heading4Char"/>
    <w:link w:val="mainparagraphtitle"/>
    <w:rsid w:val="00104F0C"/>
    <w:rPr>
      <w:rFonts w:ascii="Noto Sans" w:eastAsiaTheme="majorEastAsia" w:hAnsi="Noto Sans" w:cstheme="majorBidi"/>
      <w:i w:val="0"/>
      <w:iCs/>
      <w:color w:val="FF5B00"/>
      <w:sz w:val="20"/>
      <w:szCs w:val="32"/>
      <w:lang w:eastAsia="en-GB"/>
    </w:rPr>
  </w:style>
  <w:style w:type="character" w:customStyle="1" w:styleId="HeaderChar">
    <w:name w:val="Header Char"/>
    <w:basedOn w:val="DefaultParagraphFont"/>
    <w:link w:val="Header"/>
    <w:uiPriority w:val="99"/>
    <w:rsid w:val="00D602D3"/>
    <w:rPr>
      <w:rFonts w:ascii="Noto Sans" w:hAnsi="Noto Sans"/>
      <w:color w:val="222E39"/>
    </w:rPr>
  </w:style>
  <w:style w:type="paragraph" w:styleId="Footer">
    <w:name w:val="footer"/>
    <w:basedOn w:val="Normal"/>
    <w:link w:val="FooterChar"/>
    <w:uiPriority w:val="99"/>
    <w:unhideWhenUsed/>
    <w:rsid w:val="00D602D3"/>
    <w:pPr>
      <w:tabs>
        <w:tab w:val="center" w:pos="4513"/>
        <w:tab w:val="right" w:pos="9026"/>
      </w:tabs>
    </w:pPr>
  </w:style>
  <w:style w:type="character" w:customStyle="1" w:styleId="FooterChar">
    <w:name w:val="Footer Char"/>
    <w:basedOn w:val="DefaultParagraphFont"/>
    <w:link w:val="Footer"/>
    <w:uiPriority w:val="99"/>
    <w:rsid w:val="00D602D3"/>
    <w:rPr>
      <w:rFonts w:ascii="Noto Sans" w:hAnsi="Noto Sans"/>
      <w:color w:val="222E39"/>
    </w:rPr>
  </w:style>
  <w:style w:type="character" w:customStyle="1" w:styleId="apple-converted-space">
    <w:name w:val="apple-converted-space"/>
    <w:basedOn w:val="DefaultParagraphFont"/>
    <w:rsid w:val="00805AC5"/>
  </w:style>
  <w:style w:type="paragraph" w:styleId="Revision">
    <w:name w:val="Revision"/>
    <w:hidden/>
    <w:uiPriority w:val="99"/>
    <w:semiHidden/>
    <w:rsid w:val="000D3542"/>
    <w:pPr>
      <w:spacing w:after="0" w:line="240" w:lineRule="auto"/>
    </w:pPr>
    <w:rPr>
      <w:rFonts w:ascii="Noto Sans" w:hAnsi="Noto Sans"/>
      <w:color w:val="222E39"/>
    </w:rPr>
  </w:style>
  <w:style w:type="table" w:styleId="TableGrid">
    <w:name w:val="Table Grid"/>
    <w:basedOn w:val="TableNormal"/>
    <w:uiPriority w:val="59"/>
    <w:rsid w:val="00D631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lsdException w:name="heading 3" w:uiPriority="9"/>
    <w:lsdException w:name="heading 4" w:uiPriority="9"/>
    <w:lsdException w:name="heading 5" w:uiPriority="9"/>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lsdException w:name="Default Paragraph Font" w:uiPriority="1"/>
    <w:lsdException w:name="Subtitle" w:semiHidden="0" w:uiPriority="11" w:unhideWhenUsed="0"/>
    <w:lsdException w:name="Strong" w:semiHidden="0" w:uiPriority="22" w:unhideWhenUsed="0" w:qFormat="1"/>
    <w:lsdException w:name="Emphasis" w:semiHidden="0" w:uiPriority="2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lsdException w:name="Intense Quote" w:semiHidden="0" w:uiPriority="30" w:unhideWhenUsed="0"/>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lsdException w:name="Intense Emphasis" w:semiHidden="0" w:uiPriority="21" w:unhideWhenUsed="0"/>
    <w:lsdException w:name="Subtle Reference" w:semiHidden="0" w:uiPriority="31" w:unhideWhenUsed="0"/>
    <w:lsdException w:name="Intense Reference" w:semiHidden="0" w:uiPriority="32" w:unhideWhenUsed="0"/>
    <w:lsdException w:name="Book Title" w:semiHidden="0" w:uiPriority="33" w:unhideWhenUsed="0"/>
    <w:lsdException w:name="Bibliography" w:uiPriority="37"/>
    <w:lsdException w:name="TOC Heading" w:uiPriority="39" w:qFormat="1"/>
  </w:latentStyles>
  <w:style w:type="paragraph" w:default="1" w:styleId="Normal">
    <w:name w:val="Normal"/>
    <w:aliases w:val="personal details"/>
    <w:qFormat/>
    <w:rsid w:val="00D21AD0"/>
    <w:pPr>
      <w:spacing w:after="0" w:line="240" w:lineRule="auto"/>
      <w:jc w:val="center"/>
    </w:pPr>
    <w:rPr>
      <w:rFonts w:ascii="Noto Sans" w:hAnsi="Noto Sans"/>
      <w:color w:val="222E39"/>
    </w:rPr>
  </w:style>
  <w:style w:type="paragraph" w:styleId="Heading1">
    <w:name w:val="heading 1"/>
    <w:aliases w:val="&lt;h&gt; list"/>
    <w:basedOn w:val="Normal"/>
    <w:next w:val="Normal"/>
    <w:link w:val="Heading1Char"/>
    <w:uiPriority w:val="9"/>
    <w:qFormat/>
    <w:rsid w:val="00190E11"/>
    <w:pPr>
      <w:keepNext/>
      <w:keepLines/>
      <w:spacing w:before="120" w:after="120"/>
      <w:jc w:val="left"/>
      <w:outlineLvl w:val="0"/>
    </w:pPr>
    <w:rPr>
      <w:rFonts w:eastAsiaTheme="majorEastAsia" w:cstheme="majorBidi"/>
      <w:sz w:val="20"/>
      <w:szCs w:val="32"/>
    </w:rPr>
  </w:style>
  <w:style w:type="paragraph" w:styleId="Heading2">
    <w:name w:val="heading 2"/>
    <w:aliases w:val="school name"/>
    <w:basedOn w:val="Normal"/>
    <w:next w:val="Normal"/>
    <w:link w:val="Heading2Char"/>
    <w:uiPriority w:val="9"/>
    <w:unhideWhenUsed/>
    <w:rsid w:val="00531C0C"/>
    <w:pPr>
      <w:keepNext/>
      <w:keepLines/>
      <w:spacing w:before="40"/>
      <w:jc w:val="left"/>
      <w:outlineLvl w:val="1"/>
    </w:pPr>
    <w:rPr>
      <w:rFonts w:asciiTheme="majorHAnsi" w:eastAsiaTheme="majorEastAsia" w:hAnsiTheme="majorHAnsi" w:cstheme="majorBidi"/>
      <w:b/>
      <w:sz w:val="24"/>
      <w:szCs w:val="26"/>
    </w:rPr>
  </w:style>
  <w:style w:type="paragraph" w:styleId="Heading3">
    <w:name w:val="heading 3"/>
    <w:aliases w:val="date"/>
    <w:basedOn w:val="Normal"/>
    <w:next w:val="Normal"/>
    <w:link w:val="Heading3Char"/>
    <w:uiPriority w:val="9"/>
    <w:unhideWhenUsed/>
    <w:rsid w:val="00BF764D"/>
    <w:pPr>
      <w:keepNext/>
      <w:keepLines/>
      <w:spacing w:before="40"/>
      <w:jc w:val="left"/>
      <w:outlineLvl w:val="2"/>
    </w:pPr>
    <w:rPr>
      <w:rFonts w:eastAsiaTheme="majorEastAsia" w:cstheme="majorBidi"/>
      <w:i/>
      <w:color w:val="47A5F4"/>
      <w:sz w:val="20"/>
      <w:szCs w:val="24"/>
    </w:rPr>
  </w:style>
  <w:style w:type="paragraph" w:styleId="Heading4">
    <w:name w:val="heading 4"/>
    <w:aliases w:val="paragraph title"/>
    <w:next w:val="Normal"/>
    <w:link w:val="Heading4Char"/>
    <w:uiPriority w:val="9"/>
    <w:unhideWhenUsed/>
    <w:rsid w:val="00D602D3"/>
    <w:pPr>
      <w:keepNext/>
      <w:keepLines/>
      <w:spacing w:before="40" w:after="0"/>
      <w:outlineLvl w:val="3"/>
    </w:pPr>
    <w:rPr>
      <w:rFonts w:ascii="Noto Sans" w:eastAsiaTheme="majorEastAsia" w:hAnsi="Noto Sans" w:cstheme="majorBidi"/>
      <w:i/>
      <w:iCs/>
      <w:color w:val="47A5F4"/>
      <w:sz w:val="20"/>
      <w:szCs w:val="3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67A4"/>
    <w:pPr>
      <w:ind w:left="720"/>
    </w:pPr>
    <w:rPr>
      <w:rFonts w:ascii="Times New Roman" w:eastAsia="Times New Roman" w:hAnsi="Times New Roman" w:cs="Times New Roman"/>
      <w:sz w:val="24"/>
      <w:szCs w:val="24"/>
    </w:rPr>
  </w:style>
  <w:style w:type="character" w:customStyle="1" w:styleId="Heading2Char">
    <w:name w:val="Heading 2 Char"/>
    <w:aliases w:val="school name Char"/>
    <w:basedOn w:val="DefaultParagraphFont"/>
    <w:link w:val="Heading2"/>
    <w:uiPriority w:val="9"/>
    <w:rsid w:val="00531C0C"/>
    <w:rPr>
      <w:rFonts w:asciiTheme="majorHAnsi" w:eastAsiaTheme="majorEastAsia" w:hAnsiTheme="majorHAnsi" w:cstheme="majorBidi"/>
      <w:b/>
      <w:color w:val="222E39"/>
      <w:sz w:val="24"/>
      <w:szCs w:val="26"/>
    </w:rPr>
  </w:style>
  <w:style w:type="character" w:customStyle="1" w:styleId="Heading1Char">
    <w:name w:val="Heading 1 Char"/>
    <w:aliases w:val="&lt;h&gt; list Char"/>
    <w:basedOn w:val="DefaultParagraphFont"/>
    <w:link w:val="Heading1"/>
    <w:uiPriority w:val="9"/>
    <w:rsid w:val="00190E11"/>
    <w:rPr>
      <w:rFonts w:ascii="Noto Sans" w:eastAsiaTheme="majorEastAsia" w:hAnsi="Noto Sans" w:cstheme="majorBidi"/>
      <w:color w:val="222E39"/>
      <w:sz w:val="20"/>
      <w:szCs w:val="32"/>
    </w:rPr>
  </w:style>
  <w:style w:type="character" w:customStyle="1" w:styleId="Heading3Char">
    <w:name w:val="Heading 3 Char"/>
    <w:aliases w:val="date Char"/>
    <w:basedOn w:val="DefaultParagraphFont"/>
    <w:link w:val="Heading3"/>
    <w:uiPriority w:val="9"/>
    <w:rsid w:val="00BF764D"/>
    <w:rPr>
      <w:rFonts w:ascii="Noto Sans" w:eastAsiaTheme="majorEastAsia" w:hAnsi="Noto Sans" w:cstheme="majorBidi"/>
      <w:i/>
      <w:color w:val="47A5F4"/>
      <w:sz w:val="20"/>
      <w:szCs w:val="24"/>
    </w:rPr>
  </w:style>
  <w:style w:type="paragraph" w:styleId="IntenseQuote">
    <w:name w:val="Intense Quote"/>
    <w:basedOn w:val="Normal"/>
    <w:next w:val="Normal"/>
    <w:link w:val="IntenseQuoteChar"/>
    <w:uiPriority w:val="30"/>
    <w:rsid w:val="001867A4"/>
    <w:pPr>
      <w:pBdr>
        <w:top w:val="single" w:sz="4" w:space="10" w:color="5B9BD5" w:themeColor="accent1"/>
        <w:bottom w:val="single" w:sz="4" w:space="10" w:color="5B9BD5" w:themeColor="accent1"/>
      </w:pBdr>
      <w:spacing w:before="360" w:after="360"/>
      <w:ind w:left="864" w:right="864"/>
    </w:pPr>
    <w:rPr>
      <w:rFonts w:ascii="Quicksand" w:hAnsi="Quicksand"/>
      <w:iCs/>
      <w:color w:val="5B9BD5" w:themeColor="accent1"/>
    </w:rPr>
  </w:style>
  <w:style w:type="character" w:customStyle="1" w:styleId="IntenseQuoteChar">
    <w:name w:val="Intense Quote Char"/>
    <w:basedOn w:val="DefaultParagraphFont"/>
    <w:link w:val="IntenseQuote"/>
    <w:uiPriority w:val="30"/>
    <w:rsid w:val="001867A4"/>
    <w:rPr>
      <w:rFonts w:ascii="Quicksand" w:hAnsi="Quicksand"/>
      <w:iCs/>
      <w:color w:val="5B9BD5" w:themeColor="accent1"/>
    </w:rPr>
  </w:style>
  <w:style w:type="paragraph" w:customStyle="1" w:styleId="hmain">
    <w:name w:val="&lt;h&gt; main"/>
    <w:link w:val="hmainChar"/>
    <w:qFormat/>
    <w:rsid w:val="00DD0D46"/>
    <w:pPr>
      <w:spacing w:line="360" w:lineRule="auto"/>
      <w:jc w:val="center"/>
    </w:pPr>
    <w:rPr>
      <w:rFonts w:ascii="Noto Sans" w:eastAsiaTheme="majorEastAsia" w:hAnsi="Noto Sans" w:cstheme="majorBidi"/>
      <w:color w:val="3374AB"/>
      <w:sz w:val="32"/>
      <w:szCs w:val="32"/>
      <w:lang w:eastAsia="en-GB"/>
    </w:rPr>
  </w:style>
  <w:style w:type="paragraph" w:styleId="NoSpacing">
    <w:name w:val="No Spacing"/>
    <w:aliases w:val="paragraph"/>
    <w:link w:val="NoSpacingChar"/>
    <w:uiPriority w:val="1"/>
    <w:qFormat/>
    <w:rsid w:val="00BF764D"/>
    <w:pPr>
      <w:spacing w:after="0" w:line="240" w:lineRule="auto"/>
      <w:ind w:left="340"/>
    </w:pPr>
    <w:rPr>
      <w:rFonts w:ascii="Noto Sans" w:hAnsi="Noto Sans"/>
      <w:color w:val="222E39"/>
      <w:sz w:val="20"/>
    </w:rPr>
  </w:style>
  <w:style w:type="character" w:customStyle="1" w:styleId="hmainChar">
    <w:name w:val="&lt;h&gt; main Char"/>
    <w:basedOn w:val="IntenseQuoteChar"/>
    <w:link w:val="hmain"/>
    <w:rsid w:val="00DD0D46"/>
    <w:rPr>
      <w:rFonts w:ascii="Noto Sans" w:eastAsiaTheme="majorEastAsia" w:hAnsi="Noto Sans" w:cstheme="majorBidi"/>
      <w:iCs w:val="0"/>
      <w:color w:val="3374AB"/>
      <w:sz w:val="32"/>
      <w:szCs w:val="32"/>
      <w:lang w:eastAsia="en-GB"/>
    </w:rPr>
  </w:style>
  <w:style w:type="character" w:styleId="Strong">
    <w:name w:val="Strong"/>
    <w:basedOn w:val="DefaultParagraphFont"/>
    <w:uiPriority w:val="22"/>
    <w:qFormat/>
    <w:rsid w:val="00E749DB"/>
    <w:rPr>
      <w:b/>
      <w:bCs/>
    </w:rPr>
  </w:style>
  <w:style w:type="paragraph" w:customStyle="1" w:styleId="liste">
    <w:name w:val="liste"/>
    <w:basedOn w:val="NoSpacing"/>
    <w:link w:val="listeChar"/>
    <w:qFormat/>
    <w:rsid w:val="00BF764D"/>
    <w:pPr>
      <w:numPr>
        <w:numId w:val="3"/>
      </w:numPr>
      <w:ind w:left="697" w:hanging="357"/>
    </w:pPr>
  </w:style>
  <w:style w:type="character" w:customStyle="1" w:styleId="Heading4Char">
    <w:name w:val="Heading 4 Char"/>
    <w:aliases w:val="paragraph title Char"/>
    <w:basedOn w:val="DefaultParagraphFont"/>
    <w:link w:val="Heading4"/>
    <w:uiPriority w:val="9"/>
    <w:rsid w:val="00D602D3"/>
    <w:rPr>
      <w:rFonts w:ascii="Noto Sans" w:eastAsiaTheme="majorEastAsia" w:hAnsi="Noto Sans" w:cstheme="majorBidi"/>
      <w:i/>
      <w:iCs/>
      <w:color w:val="47A5F4"/>
      <w:sz w:val="20"/>
      <w:szCs w:val="32"/>
      <w:lang w:eastAsia="en-GB"/>
    </w:rPr>
  </w:style>
  <w:style w:type="character" w:customStyle="1" w:styleId="NoSpacingChar">
    <w:name w:val="No Spacing Char"/>
    <w:aliases w:val="paragraph Char"/>
    <w:basedOn w:val="DefaultParagraphFont"/>
    <w:link w:val="NoSpacing"/>
    <w:uiPriority w:val="1"/>
    <w:rsid w:val="00BF764D"/>
    <w:rPr>
      <w:rFonts w:ascii="Noto Sans" w:hAnsi="Noto Sans"/>
      <w:color w:val="222E39"/>
      <w:sz w:val="20"/>
    </w:rPr>
  </w:style>
  <w:style w:type="character" w:customStyle="1" w:styleId="listeChar">
    <w:name w:val="liste Char"/>
    <w:basedOn w:val="NoSpacingChar"/>
    <w:link w:val="liste"/>
    <w:rsid w:val="00BF764D"/>
    <w:rPr>
      <w:rFonts w:ascii="Noto Sans" w:hAnsi="Noto Sans"/>
      <w:color w:val="222E39"/>
      <w:sz w:val="20"/>
    </w:rPr>
  </w:style>
  <w:style w:type="character" w:styleId="Hyperlink">
    <w:name w:val="Hyperlink"/>
    <w:basedOn w:val="DefaultParagraphFont"/>
    <w:uiPriority w:val="99"/>
    <w:unhideWhenUsed/>
    <w:rsid w:val="00BB64C4"/>
    <w:rPr>
      <w:color w:val="0563C1" w:themeColor="hyperlink"/>
      <w:u w:val="single"/>
    </w:rPr>
  </w:style>
  <w:style w:type="character" w:styleId="FollowedHyperlink">
    <w:name w:val="FollowedHyperlink"/>
    <w:basedOn w:val="DefaultParagraphFont"/>
    <w:uiPriority w:val="99"/>
    <w:semiHidden/>
    <w:unhideWhenUsed/>
    <w:rsid w:val="00BB64C4"/>
    <w:rPr>
      <w:color w:val="954F72" w:themeColor="followedHyperlink"/>
      <w:u w:val="single"/>
    </w:rPr>
  </w:style>
  <w:style w:type="paragraph" w:styleId="BalloonText">
    <w:name w:val="Balloon Text"/>
    <w:basedOn w:val="Normal"/>
    <w:link w:val="BalloonTextChar"/>
    <w:uiPriority w:val="99"/>
    <w:semiHidden/>
    <w:unhideWhenUsed/>
    <w:rsid w:val="00BB64C4"/>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64C4"/>
    <w:rPr>
      <w:rFonts w:ascii="Segoe UI" w:hAnsi="Segoe UI" w:cs="Segoe UI"/>
      <w:color w:val="222E39"/>
      <w:sz w:val="18"/>
      <w:szCs w:val="18"/>
    </w:rPr>
  </w:style>
  <w:style w:type="paragraph" w:customStyle="1" w:styleId="titleparagraph">
    <w:name w:val="title paragraph"/>
    <w:basedOn w:val="Heading2"/>
    <w:next w:val="Normal"/>
    <w:link w:val="titleparagraphChar"/>
    <w:qFormat/>
    <w:rsid w:val="00104F0C"/>
    <w:pPr>
      <w:spacing w:before="200"/>
    </w:pPr>
    <w:rPr>
      <w:rFonts w:ascii="Noto Sans" w:hAnsi="Noto Sans"/>
      <w:iCs/>
      <w:color w:val="3374AB"/>
      <w:sz w:val="26"/>
      <w:szCs w:val="32"/>
      <w:lang w:eastAsia="en-GB"/>
    </w:rPr>
  </w:style>
  <w:style w:type="paragraph" w:customStyle="1" w:styleId="schoolname1">
    <w:name w:val="school name 1"/>
    <w:link w:val="schoolname1Char"/>
    <w:qFormat/>
    <w:rsid w:val="00D21AD0"/>
    <w:pPr>
      <w:spacing w:after="0"/>
    </w:pPr>
    <w:rPr>
      <w:rFonts w:asciiTheme="majorHAnsi" w:eastAsiaTheme="majorEastAsia" w:hAnsiTheme="majorHAnsi" w:cstheme="majorBidi"/>
      <w:b/>
      <w:color w:val="222E39"/>
      <w:sz w:val="24"/>
      <w:szCs w:val="26"/>
    </w:rPr>
  </w:style>
  <w:style w:type="character" w:customStyle="1" w:styleId="titleparagraphChar">
    <w:name w:val="title paragraph Char"/>
    <w:basedOn w:val="Heading4Char"/>
    <w:link w:val="titleparagraph"/>
    <w:rsid w:val="00104F0C"/>
    <w:rPr>
      <w:rFonts w:ascii="Noto Sans" w:eastAsiaTheme="majorEastAsia" w:hAnsi="Noto Sans" w:cstheme="majorBidi"/>
      <w:b/>
      <w:i w:val="0"/>
      <w:iCs/>
      <w:color w:val="3374AB"/>
      <w:sz w:val="26"/>
      <w:szCs w:val="32"/>
      <w:lang w:eastAsia="en-GB"/>
    </w:rPr>
  </w:style>
  <w:style w:type="paragraph" w:customStyle="1" w:styleId="date1">
    <w:name w:val="date1"/>
    <w:link w:val="date1Char"/>
    <w:qFormat/>
    <w:rsid w:val="00D21AD0"/>
    <w:pPr>
      <w:spacing w:after="0"/>
    </w:pPr>
    <w:rPr>
      <w:rFonts w:ascii="Noto Sans" w:eastAsiaTheme="majorEastAsia" w:hAnsi="Noto Sans" w:cstheme="majorBidi"/>
      <w:i/>
      <w:color w:val="47A5F4"/>
      <w:sz w:val="20"/>
      <w:szCs w:val="24"/>
    </w:rPr>
  </w:style>
  <w:style w:type="character" w:customStyle="1" w:styleId="schoolname1Char">
    <w:name w:val="school name 1 Char"/>
    <w:basedOn w:val="Heading2Char"/>
    <w:link w:val="schoolname1"/>
    <w:rsid w:val="00D21AD0"/>
    <w:rPr>
      <w:rFonts w:asciiTheme="majorHAnsi" w:eastAsiaTheme="majorEastAsia" w:hAnsiTheme="majorHAnsi" w:cstheme="majorBidi"/>
      <w:b/>
      <w:color w:val="222E39"/>
      <w:sz w:val="24"/>
      <w:szCs w:val="26"/>
    </w:rPr>
  </w:style>
  <w:style w:type="paragraph" w:customStyle="1" w:styleId="headerlist">
    <w:name w:val="header list"/>
    <w:link w:val="headerlistChar"/>
    <w:qFormat/>
    <w:rsid w:val="00D21AD0"/>
    <w:pPr>
      <w:spacing w:after="0"/>
    </w:pPr>
    <w:rPr>
      <w:rFonts w:ascii="Noto Sans" w:eastAsiaTheme="majorEastAsia" w:hAnsi="Noto Sans" w:cstheme="majorBidi"/>
      <w:color w:val="222E39"/>
      <w:sz w:val="20"/>
      <w:szCs w:val="32"/>
    </w:rPr>
  </w:style>
  <w:style w:type="character" w:customStyle="1" w:styleId="date1Char">
    <w:name w:val="date1 Char"/>
    <w:basedOn w:val="Heading3Char"/>
    <w:link w:val="date1"/>
    <w:rsid w:val="00D21AD0"/>
    <w:rPr>
      <w:rFonts w:ascii="Noto Sans" w:eastAsiaTheme="majorEastAsia" w:hAnsi="Noto Sans" w:cstheme="majorBidi"/>
      <w:i/>
      <w:color w:val="47A5F4"/>
      <w:sz w:val="20"/>
      <w:szCs w:val="24"/>
    </w:rPr>
  </w:style>
  <w:style w:type="character" w:customStyle="1" w:styleId="headerlistChar">
    <w:name w:val="header list Char"/>
    <w:basedOn w:val="Heading1Char"/>
    <w:link w:val="headerlist"/>
    <w:rsid w:val="00D21AD0"/>
    <w:rPr>
      <w:rFonts w:ascii="Noto Sans" w:eastAsiaTheme="majorEastAsia" w:hAnsi="Noto Sans" w:cstheme="majorBidi"/>
      <w:color w:val="222E39"/>
      <w:sz w:val="20"/>
      <w:szCs w:val="32"/>
    </w:rPr>
  </w:style>
  <w:style w:type="character" w:styleId="CommentReference">
    <w:name w:val="annotation reference"/>
    <w:basedOn w:val="DefaultParagraphFont"/>
    <w:uiPriority w:val="99"/>
    <w:semiHidden/>
    <w:unhideWhenUsed/>
    <w:rsid w:val="001A6916"/>
    <w:rPr>
      <w:sz w:val="16"/>
      <w:szCs w:val="16"/>
    </w:rPr>
  </w:style>
  <w:style w:type="paragraph" w:styleId="CommentText">
    <w:name w:val="annotation text"/>
    <w:basedOn w:val="Normal"/>
    <w:link w:val="CommentTextChar"/>
    <w:uiPriority w:val="99"/>
    <w:semiHidden/>
    <w:unhideWhenUsed/>
    <w:rsid w:val="001A6916"/>
    <w:rPr>
      <w:sz w:val="20"/>
      <w:szCs w:val="20"/>
    </w:rPr>
  </w:style>
  <w:style w:type="character" w:customStyle="1" w:styleId="CommentTextChar">
    <w:name w:val="Comment Text Char"/>
    <w:basedOn w:val="DefaultParagraphFont"/>
    <w:link w:val="CommentText"/>
    <w:uiPriority w:val="99"/>
    <w:semiHidden/>
    <w:rsid w:val="001A6916"/>
    <w:rPr>
      <w:rFonts w:ascii="Noto Sans" w:hAnsi="Noto Sans"/>
      <w:color w:val="222E39"/>
      <w:sz w:val="20"/>
      <w:szCs w:val="20"/>
    </w:rPr>
  </w:style>
  <w:style w:type="paragraph" w:styleId="CommentSubject">
    <w:name w:val="annotation subject"/>
    <w:basedOn w:val="CommentText"/>
    <w:next w:val="CommentText"/>
    <w:link w:val="CommentSubjectChar"/>
    <w:uiPriority w:val="99"/>
    <w:semiHidden/>
    <w:unhideWhenUsed/>
    <w:rsid w:val="001A6916"/>
    <w:rPr>
      <w:b/>
      <w:bCs/>
    </w:rPr>
  </w:style>
  <w:style w:type="character" w:customStyle="1" w:styleId="CommentSubjectChar">
    <w:name w:val="Comment Subject Char"/>
    <w:basedOn w:val="CommentTextChar"/>
    <w:link w:val="CommentSubject"/>
    <w:uiPriority w:val="99"/>
    <w:semiHidden/>
    <w:rsid w:val="001A6916"/>
    <w:rPr>
      <w:rFonts w:ascii="Noto Sans" w:hAnsi="Noto Sans"/>
      <w:b/>
      <w:bCs/>
      <w:color w:val="222E39"/>
      <w:sz w:val="20"/>
      <w:szCs w:val="20"/>
    </w:rPr>
  </w:style>
  <w:style w:type="paragraph" w:customStyle="1" w:styleId="note">
    <w:name w:val="note"/>
    <w:basedOn w:val="NoSpacing"/>
    <w:link w:val="noteChar"/>
    <w:qFormat/>
    <w:rsid w:val="001A6916"/>
    <w:rPr>
      <w:i/>
      <w:color w:val="A6A6A6" w:themeColor="background1" w:themeShade="A6"/>
    </w:rPr>
  </w:style>
  <w:style w:type="paragraph" w:customStyle="1" w:styleId="mainparagraphtitle">
    <w:name w:val="main paragraph title"/>
    <w:basedOn w:val="Heading3"/>
    <w:link w:val="mainparagraphtitleChar"/>
    <w:qFormat/>
    <w:rsid w:val="00104F0C"/>
    <w:pPr>
      <w:spacing w:before="160" w:after="160"/>
    </w:pPr>
    <w:rPr>
      <w:i w:val="0"/>
      <w:iCs/>
      <w:color w:val="FF5B00"/>
      <w:szCs w:val="32"/>
      <w:lang w:eastAsia="en-GB"/>
    </w:rPr>
  </w:style>
  <w:style w:type="character" w:customStyle="1" w:styleId="noteChar">
    <w:name w:val="note Char"/>
    <w:basedOn w:val="NoSpacingChar"/>
    <w:link w:val="note"/>
    <w:rsid w:val="001A6916"/>
    <w:rPr>
      <w:rFonts w:ascii="Noto Sans" w:hAnsi="Noto Sans"/>
      <w:i/>
      <w:color w:val="A6A6A6" w:themeColor="background1" w:themeShade="A6"/>
      <w:sz w:val="20"/>
    </w:rPr>
  </w:style>
  <w:style w:type="paragraph" w:styleId="Header">
    <w:name w:val="header"/>
    <w:basedOn w:val="Normal"/>
    <w:link w:val="HeaderChar"/>
    <w:uiPriority w:val="99"/>
    <w:unhideWhenUsed/>
    <w:rsid w:val="00D602D3"/>
    <w:pPr>
      <w:tabs>
        <w:tab w:val="center" w:pos="4513"/>
        <w:tab w:val="right" w:pos="9026"/>
      </w:tabs>
    </w:pPr>
  </w:style>
  <w:style w:type="character" w:customStyle="1" w:styleId="mainparagraphtitleChar">
    <w:name w:val="main paragraph title Char"/>
    <w:basedOn w:val="Heading4Char"/>
    <w:link w:val="mainparagraphtitle"/>
    <w:rsid w:val="00104F0C"/>
    <w:rPr>
      <w:rFonts w:ascii="Noto Sans" w:eastAsiaTheme="majorEastAsia" w:hAnsi="Noto Sans" w:cstheme="majorBidi"/>
      <w:i w:val="0"/>
      <w:iCs/>
      <w:color w:val="FF5B00"/>
      <w:sz w:val="20"/>
      <w:szCs w:val="32"/>
      <w:lang w:eastAsia="en-GB"/>
    </w:rPr>
  </w:style>
  <w:style w:type="character" w:customStyle="1" w:styleId="HeaderChar">
    <w:name w:val="Header Char"/>
    <w:basedOn w:val="DefaultParagraphFont"/>
    <w:link w:val="Header"/>
    <w:uiPriority w:val="99"/>
    <w:rsid w:val="00D602D3"/>
    <w:rPr>
      <w:rFonts w:ascii="Noto Sans" w:hAnsi="Noto Sans"/>
      <w:color w:val="222E39"/>
    </w:rPr>
  </w:style>
  <w:style w:type="paragraph" w:styleId="Footer">
    <w:name w:val="footer"/>
    <w:basedOn w:val="Normal"/>
    <w:link w:val="FooterChar"/>
    <w:uiPriority w:val="99"/>
    <w:unhideWhenUsed/>
    <w:rsid w:val="00D602D3"/>
    <w:pPr>
      <w:tabs>
        <w:tab w:val="center" w:pos="4513"/>
        <w:tab w:val="right" w:pos="9026"/>
      </w:tabs>
    </w:pPr>
  </w:style>
  <w:style w:type="character" w:customStyle="1" w:styleId="FooterChar">
    <w:name w:val="Footer Char"/>
    <w:basedOn w:val="DefaultParagraphFont"/>
    <w:link w:val="Footer"/>
    <w:uiPriority w:val="99"/>
    <w:rsid w:val="00D602D3"/>
    <w:rPr>
      <w:rFonts w:ascii="Noto Sans" w:hAnsi="Noto Sans"/>
      <w:color w:val="222E39"/>
    </w:rPr>
  </w:style>
  <w:style w:type="character" w:customStyle="1" w:styleId="apple-converted-space">
    <w:name w:val="apple-converted-space"/>
    <w:basedOn w:val="DefaultParagraphFont"/>
    <w:rsid w:val="00805AC5"/>
  </w:style>
  <w:style w:type="paragraph" w:styleId="Revision">
    <w:name w:val="Revision"/>
    <w:hidden/>
    <w:uiPriority w:val="99"/>
    <w:semiHidden/>
    <w:rsid w:val="000D3542"/>
    <w:pPr>
      <w:spacing w:after="0" w:line="240" w:lineRule="auto"/>
    </w:pPr>
    <w:rPr>
      <w:rFonts w:ascii="Noto Sans" w:hAnsi="Noto Sans"/>
      <w:color w:val="222E39"/>
    </w:rPr>
  </w:style>
  <w:style w:type="table" w:styleId="TableGrid">
    <w:name w:val="Table Grid"/>
    <w:basedOn w:val="TableNormal"/>
    <w:uiPriority w:val="59"/>
    <w:rsid w:val="00D631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9909281">
      <w:bodyDiv w:val="1"/>
      <w:marLeft w:val="0"/>
      <w:marRight w:val="0"/>
      <w:marTop w:val="0"/>
      <w:marBottom w:val="0"/>
      <w:divBdr>
        <w:top w:val="none" w:sz="0" w:space="0" w:color="auto"/>
        <w:left w:val="none" w:sz="0" w:space="0" w:color="auto"/>
        <w:bottom w:val="none" w:sz="0" w:space="0" w:color="auto"/>
        <w:right w:val="none" w:sz="0" w:space="0" w:color="auto"/>
      </w:divBdr>
      <w:divsChild>
        <w:div w:id="2001931995">
          <w:marLeft w:val="0"/>
          <w:marRight w:val="0"/>
          <w:marTop w:val="0"/>
          <w:marBottom w:val="0"/>
          <w:divBdr>
            <w:top w:val="none" w:sz="0" w:space="0" w:color="auto"/>
            <w:left w:val="none" w:sz="0" w:space="0" w:color="auto"/>
            <w:bottom w:val="none" w:sz="0" w:space="0" w:color="auto"/>
            <w:right w:val="none" w:sz="0" w:space="0" w:color="auto"/>
          </w:divBdr>
          <w:divsChild>
            <w:div w:id="1293827431">
              <w:marLeft w:val="0"/>
              <w:marRight w:val="0"/>
              <w:marTop w:val="0"/>
              <w:marBottom w:val="0"/>
              <w:divBdr>
                <w:top w:val="none" w:sz="0" w:space="0" w:color="auto"/>
                <w:left w:val="none" w:sz="0" w:space="0" w:color="auto"/>
                <w:bottom w:val="none" w:sz="0" w:space="0" w:color="auto"/>
                <w:right w:val="none" w:sz="0" w:space="0" w:color="auto"/>
              </w:divBdr>
            </w:div>
            <w:div w:id="534387854">
              <w:marLeft w:val="0"/>
              <w:marRight w:val="0"/>
              <w:marTop w:val="0"/>
              <w:marBottom w:val="0"/>
              <w:divBdr>
                <w:top w:val="none" w:sz="0" w:space="0" w:color="auto"/>
                <w:left w:val="none" w:sz="0" w:space="0" w:color="auto"/>
                <w:bottom w:val="none" w:sz="0" w:space="0" w:color="auto"/>
                <w:right w:val="none" w:sz="0" w:space="0" w:color="auto"/>
              </w:divBdr>
            </w:div>
            <w:div w:id="208617326">
              <w:marLeft w:val="0"/>
              <w:marRight w:val="0"/>
              <w:marTop w:val="0"/>
              <w:marBottom w:val="0"/>
              <w:divBdr>
                <w:top w:val="none" w:sz="0" w:space="0" w:color="auto"/>
                <w:left w:val="none" w:sz="0" w:space="0" w:color="auto"/>
                <w:bottom w:val="none" w:sz="0" w:space="0" w:color="auto"/>
                <w:right w:val="none" w:sz="0" w:space="0" w:color="auto"/>
              </w:divBdr>
            </w:div>
            <w:div w:id="132530864">
              <w:marLeft w:val="0"/>
              <w:marRight w:val="0"/>
              <w:marTop w:val="0"/>
              <w:marBottom w:val="0"/>
              <w:divBdr>
                <w:top w:val="none" w:sz="0" w:space="0" w:color="auto"/>
                <w:left w:val="none" w:sz="0" w:space="0" w:color="auto"/>
                <w:bottom w:val="none" w:sz="0" w:space="0" w:color="auto"/>
                <w:right w:val="none" w:sz="0" w:space="0" w:color="auto"/>
              </w:divBdr>
            </w:div>
            <w:div w:id="1821847845">
              <w:marLeft w:val="0"/>
              <w:marRight w:val="0"/>
              <w:marTop w:val="0"/>
              <w:marBottom w:val="0"/>
              <w:divBdr>
                <w:top w:val="none" w:sz="0" w:space="0" w:color="auto"/>
                <w:left w:val="none" w:sz="0" w:space="0" w:color="auto"/>
                <w:bottom w:val="none" w:sz="0" w:space="0" w:color="auto"/>
                <w:right w:val="none" w:sz="0" w:space="0" w:color="auto"/>
              </w:divBdr>
            </w:div>
            <w:div w:id="1569195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2665145">
      <w:bodyDiv w:val="1"/>
      <w:marLeft w:val="0"/>
      <w:marRight w:val="0"/>
      <w:marTop w:val="0"/>
      <w:marBottom w:val="0"/>
      <w:divBdr>
        <w:top w:val="none" w:sz="0" w:space="0" w:color="auto"/>
        <w:left w:val="none" w:sz="0" w:space="0" w:color="auto"/>
        <w:bottom w:val="none" w:sz="0" w:space="0" w:color="auto"/>
        <w:right w:val="none" w:sz="0" w:space="0" w:color="auto"/>
      </w:divBdr>
      <w:divsChild>
        <w:div w:id="1829634725">
          <w:marLeft w:val="0"/>
          <w:marRight w:val="0"/>
          <w:marTop w:val="0"/>
          <w:marBottom w:val="0"/>
          <w:divBdr>
            <w:top w:val="none" w:sz="0" w:space="0" w:color="auto"/>
            <w:left w:val="none" w:sz="0" w:space="0" w:color="auto"/>
            <w:bottom w:val="none" w:sz="0" w:space="0" w:color="auto"/>
            <w:right w:val="none" w:sz="0" w:space="0" w:color="auto"/>
          </w:divBdr>
        </w:div>
        <w:div w:id="67465797">
          <w:marLeft w:val="0"/>
          <w:marRight w:val="0"/>
          <w:marTop w:val="0"/>
          <w:marBottom w:val="0"/>
          <w:divBdr>
            <w:top w:val="none" w:sz="0" w:space="0" w:color="auto"/>
            <w:left w:val="none" w:sz="0" w:space="0" w:color="auto"/>
            <w:bottom w:val="none" w:sz="0" w:space="0" w:color="auto"/>
            <w:right w:val="none" w:sz="0" w:space="0" w:color="auto"/>
          </w:divBdr>
        </w:div>
        <w:div w:id="1764835301">
          <w:marLeft w:val="0"/>
          <w:marRight w:val="0"/>
          <w:marTop w:val="0"/>
          <w:marBottom w:val="0"/>
          <w:divBdr>
            <w:top w:val="none" w:sz="0" w:space="0" w:color="auto"/>
            <w:left w:val="none" w:sz="0" w:space="0" w:color="auto"/>
            <w:bottom w:val="none" w:sz="0" w:space="0" w:color="auto"/>
            <w:right w:val="none" w:sz="0" w:space="0" w:color="auto"/>
          </w:divBdr>
        </w:div>
        <w:div w:id="1278607706">
          <w:marLeft w:val="0"/>
          <w:marRight w:val="0"/>
          <w:marTop w:val="0"/>
          <w:marBottom w:val="0"/>
          <w:divBdr>
            <w:top w:val="none" w:sz="0" w:space="0" w:color="auto"/>
            <w:left w:val="none" w:sz="0" w:space="0" w:color="auto"/>
            <w:bottom w:val="none" w:sz="0" w:space="0" w:color="auto"/>
            <w:right w:val="none" w:sz="0" w:space="0" w:color="auto"/>
          </w:divBdr>
        </w:div>
        <w:div w:id="1366560040">
          <w:marLeft w:val="0"/>
          <w:marRight w:val="0"/>
          <w:marTop w:val="0"/>
          <w:marBottom w:val="0"/>
          <w:divBdr>
            <w:top w:val="none" w:sz="0" w:space="0" w:color="auto"/>
            <w:left w:val="none" w:sz="0" w:space="0" w:color="auto"/>
            <w:bottom w:val="none" w:sz="0" w:space="0" w:color="auto"/>
            <w:right w:val="none" w:sz="0" w:space="0" w:color="auto"/>
          </w:divBdr>
        </w:div>
        <w:div w:id="1084573704">
          <w:marLeft w:val="0"/>
          <w:marRight w:val="0"/>
          <w:marTop w:val="0"/>
          <w:marBottom w:val="0"/>
          <w:divBdr>
            <w:top w:val="none" w:sz="0" w:space="0" w:color="auto"/>
            <w:left w:val="none" w:sz="0" w:space="0" w:color="auto"/>
            <w:bottom w:val="none" w:sz="0" w:space="0" w:color="auto"/>
            <w:right w:val="none" w:sz="0" w:space="0" w:color="auto"/>
          </w:divBdr>
        </w:div>
        <w:div w:id="1874075058">
          <w:marLeft w:val="0"/>
          <w:marRight w:val="0"/>
          <w:marTop w:val="0"/>
          <w:marBottom w:val="0"/>
          <w:divBdr>
            <w:top w:val="none" w:sz="0" w:space="0" w:color="auto"/>
            <w:left w:val="none" w:sz="0" w:space="0" w:color="auto"/>
            <w:bottom w:val="none" w:sz="0" w:space="0" w:color="auto"/>
            <w:right w:val="none" w:sz="0" w:space="0" w:color="auto"/>
          </w:divBdr>
        </w:div>
        <w:div w:id="1347948790">
          <w:marLeft w:val="0"/>
          <w:marRight w:val="0"/>
          <w:marTop w:val="0"/>
          <w:marBottom w:val="0"/>
          <w:divBdr>
            <w:top w:val="none" w:sz="0" w:space="0" w:color="auto"/>
            <w:left w:val="none" w:sz="0" w:space="0" w:color="auto"/>
            <w:bottom w:val="none" w:sz="0" w:space="0" w:color="auto"/>
            <w:right w:val="none" w:sz="0" w:space="0" w:color="auto"/>
          </w:divBdr>
        </w:div>
        <w:div w:id="671563758">
          <w:marLeft w:val="0"/>
          <w:marRight w:val="0"/>
          <w:marTop w:val="0"/>
          <w:marBottom w:val="0"/>
          <w:divBdr>
            <w:top w:val="none" w:sz="0" w:space="0" w:color="auto"/>
            <w:left w:val="none" w:sz="0" w:space="0" w:color="auto"/>
            <w:bottom w:val="none" w:sz="0" w:space="0" w:color="auto"/>
            <w:right w:val="none" w:sz="0" w:space="0" w:color="auto"/>
          </w:divBdr>
        </w:div>
        <w:div w:id="410081551">
          <w:marLeft w:val="0"/>
          <w:marRight w:val="0"/>
          <w:marTop w:val="0"/>
          <w:marBottom w:val="0"/>
          <w:divBdr>
            <w:top w:val="none" w:sz="0" w:space="0" w:color="auto"/>
            <w:left w:val="none" w:sz="0" w:space="0" w:color="auto"/>
            <w:bottom w:val="none" w:sz="0" w:space="0" w:color="auto"/>
            <w:right w:val="none" w:sz="0" w:space="0" w:color="auto"/>
          </w:divBdr>
        </w:div>
        <w:div w:id="684131169">
          <w:marLeft w:val="0"/>
          <w:marRight w:val="0"/>
          <w:marTop w:val="0"/>
          <w:marBottom w:val="0"/>
          <w:divBdr>
            <w:top w:val="none" w:sz="0" w:space="0" w:color="auto"/>
            <w:left w:val="none" w:sz="0" w:space="0" w:color="auto"/>
            <w:bottom w:val="none" w:sz="0" w:space="0" w:color="auto"/>
            <w:right w:val="none" w:sz="0" w:space="0" w:color="auto"/>
          </w:divBdr>
        </w:div>
        <w:div w:id="781918397">
          <w:marLeft w:val="0"/>
          <w:marRight w:val="0"/>
          <w:marTop w:val="0"/>
          <w:marBottom w:val="0"/>
          <w:divBdr>
            <w:top w:val="none" w:sz="0" w:space="0" w:color="auto"/>
            <w:left w:val="none" w:sz="0" w:space="0" w:color="auto"/>
            <w:bottom w:val="none" w:sz="0" w:space="0" w:color="auto"/>
            <w:right w:val="none" w:sz="0" w:space="0" w:color="auto"/>
          </w:divBdr>
        </w:div>
        <w:div w:id="202837351">
          <w:marLeft w:val="0"/>
          <w:marRight w:val="0"/>
          <w:marTop w:val="0"/>
          <w:marBottom w:val="0"/>
          <w:divBdr>
            <w:top w:val="none" w:sz="0" w:space="0" w:color="auto"/>
            <w:left w:val="none" w:sz="0" w:space="0" w:color="auto"/>
            <w:bottom w:val="none" w:sz="0" w:space="0" w:color="auto"/>
            <w:right w:val="none" w:sz="0" w:space="0" w:color="auto"/>
          </w:divBdr>
        </w:div>
        <w:div w:id="1152137102">
          <w:marLeft w:val="0"/>
          <w:marRight w:val="0"/>
          <w:marTop w:val="0"/>
          <w:marBottom w:val="0"/>
          <w:divBdr>
            <w:top w:val="none" w:sz="0" w:space="0" w:color="auto"/>
            <w:left w:val="none" w:sz="0" w:space="0" w:color="auto"/>
            <w:bottom w:val="none" w:sz="0" w:space="0" w:color="auto"/>
            <w:right w:val="none" w:sz="0" w:space="0" w:color="auto"/>
          </w:divBdr>
        </w:div>
        <w:div w:id="1555311136">
          <w:marLeft w:val="0"/>
          <w:marRight w:val="0"/>
          <w:marTop w:val="0"/>
          <w:marBottom w:val="0"/>
          <w:divBdr>
            <w:top w:val="none" w:sz="0" w:space="0" w:color="auto"/>
            <w:left w:val="none" w:sz="0" w:space="0" w:color="auto"/>
            <w:bottom w:val="none" w:sz="0" w:space="0" w:color="auto"/>
            <w:right w:val="none" w:sz="0" w:space="0" w:color="auto"/>
          </w:divBdr>
        </w:div>
        <w:div w:id="360933219">
          <w:marLeft w:val="0"/>
          <w:marRight w:val="0"/>
          <w:marTop w:val="0"/>
          <w:marBottom w:val="0"/>
          <w:divBdr>
            <w:top w:val="none" w:sz="0" w:space="0" w:color="auto"/>
            <w:left w:val="none" w:sz="0" w:space="0" w:color="auto"/>
            <w:bottom w:val="none" w:sz="0" w:space="0" w:color="auto"/>
            <w:right w:val="none" w:sz="0" w:space="0" w:color="auto"/>
          </w:divBdr>
        </w:div>
        <w:div w:id="1484155338">
          <w:marLeft w:val="0"/>
          <w:marRight w:val="0"/>
          <w:marTop w:val="0"/>
          <w:marBottom w:val="0"/>
          <w:divBdr>
            <w:top w:val="none" w:sz="0" w:space="0" w:color="auto"/>
            <w:left w:val="none" w:sz="0" w:space="0" w:color="auto"/>
            <w:bottom w:val="none" w:sz="0" w:space="0" w:color="auto"/>
            <w:right w:val="none" w:sz="0" w:space="0" w:color="auto"/>
          </w:divBdr>
        </w:div>
        <w:div w:id="235821099">
          <w:marLeft w:val="0"/>
          <w:marRight w:val="0"/>
          <w:marTop w:val="0"/>
          <w:marBottom w:val="0"/>
          <w:divBdr>
            <w:top w:val="none" w:sz="0" w:space="0" w:color="auto"/>
            <w:left w:val="none" w:sz="0" w:space="0" w:color="auto"/>
            <w:bottom w:val="none" w:sz="0" w:space="0" w:color="auto"/>
            <w:right w:val="none" w:sz="0" w:space="0" w:color="auto"/>
          </w:divBdr>
        </w:div>
        <w:div w:id="213469002">
          <w:marLeft w:val="0"/>
          <w:marRight w:val="0"/>
          <w:marTop w:val="0"/>
          <w:marBottom w:val="0"/>
          <w:divBdr>
            <w:top w:val="none" w:sz="0" w:space="0" w:color="auto"/>
            <w:left w:val="none" w:sz="0" w:space="0" w:color="auto"/>
            <w:bottom w:val="none" w:sz="0" w:space="0" w:color="auto"/>
            <w:right w:val="none" w:sz="0" w:space="0" w:color="auto"/>
          </w:divBdr>
        </w:div>
      </w:divsChild>
    </w:div>
    <w:div w:id="346563590">
      <w:bodyDiv w:val="1"/>
      <w:marLeft w:val="0"/>
      <w:marRight w:val="0"/>
      <w:marTop w:val="0"/>
      <w:marBottom w:val="0"/>
      <w:divBdr>
        <w:top w:val="none" w:sz="0" w:space="0" w:color="auto"/>
        <w:left w:val="none" w:sz="0" w:space="0" w:color="auto"/>
        <w:bottom w:val="none" w:sz="0" w:space="0" w:color="auto"/>
        <w:right w:val="none" w:sz="0" w:space="0" w:color="auto"/>
      </w:divBdr>
      <w:divsChild>
        <w:div w:id="1308320539">
          <w:marLeft w:val="0"/>
          <w:marRight w:val="0"/>
          <w:marTop w:val="0"/>
          <w:marBottom w:val="0"/>
          <w:divBdr>
            <w:top w:val="none" w:sz="0" w:space="0" w:color="auto"/>
            <w:left w:val="none" w:sz="0" w:space="0" w:color="auto"/>
            <w:bottom w:val="none" w:sz="0" w:space="0" w:color="auto"/>
            <w:right w:val="none" w:sz="0" w:space="0" w:color="auto"/>
          </w:divBdr>
        </w:div>
        <w:div w:id="495268561">
          <w:marLeft w:val="0"/>
          <w:marRight w:val="0"/>
          <w:marTop w:val="0"/>
          <w:marBottom w:val="0"/>
          <w:divBdr>
            <w:top w:val="none" w:sz="0" w:space="0" w:color="auto"/>
            <w:left w:val="none" w:sz="0" w:space="0" w:color="auto"/>
            <w:bottom w:val="none" w:sz="0" w:space="0" w:color="auto"/>
            <w:right w:val="none" w:sz="0" w:space="0" w:color="auto"/>
          </w:divBdr>
        </w:div>
      </w:divsChild>
    </w:div>
    <w:div w:id="358436901">
      <w:bodyDiv w:val="1"/>
      <w:marLeft w:val="0"/>
      <w:marRight w:val="0"/>
      <w:marTop w:val="0"/>
      <w:marBottom w:val="0"/>
      <w:divBdr>
        <w:top w:val="none" w:sz="0" w:space="0" w:color="auto"/>
        <w:left w:val="none" w:sz="0" w:space="0" w:color="auto"/>
        <w:bottom w:val="none" w:sz="0" w:space="0" w:color="auto"/>
        <w:right w:val="none" w:sz="0" w:space="0" w:color="auto"/>
      </w:divBdr>
    </w:div>
    <w:div w:id="532576700">
      <w:bodyDiv w:val="1"/>
      <w:marLeft w:val="0"/>
      <w:marRight w:val="0"/>
      <w:marTop w:val="0"/>
      <w:marBottom w:val="0"/>
      <w:divBdr>
        <w:top w:val="none" w:sz="0" w:space="0" w:color="auto"/>
        <w:left w:val="none" w:sz="0" w:space="0" w:color="auto"/>
        <w:bottom w:val="none" w:sz="0" w:space="0" w:color="auto"/>
        <w:right w:val="none" w:sz="0" w:space="0" w:color="auto"/>
      </w:divBdr>
      <w:divsChild>
        <w:div w:id="866144568">
          <w:marLeft w:val="0"/>
          <w:marRight w:val="0"/>
          <w:marTop w:val="0"/>
          <w:marBottom w:val="0"/>
          <w:divBdr>
            <w:top w:val="none" w:sz="0" w:space="0" w:color="auto"/>
            <w:left w:val="none" w:sz="0" w:space="0" w:color="auto"/>
            <w:bottom w:val="none" w:sz="0" w:space="0" w:color="auto"/>
            <w:right w:val="none" w:sz="0" w:space="0" w:color="auto"/>
          </w:divBdr>
        </w:div>
        <w:div w:id="1792703292">
          <w:marLeft w:val="0"/>
          <w:marRight w:val="0"/>
          <w:marTop w:val="0"/>
          <w:marBottom w:val="0"/>
          <w:divBdr>
            <w:top w:val="none" w:sz="0" w:space="0" w:color="auto"/>
            <w:left w:val="none" w:sz="0" w:space="0" w:color="auto"/>
            <w:bottom w:val="none" w:sz="0" w:space="0" w:color="auto"/>
            <w:right w:val="none" w:sz="0" w:space="0" w:color="auto"/>
          </w:divBdr>
        </w:div>
        <w:div w:id="1784302190">
          <w:marLeft w:val="0"/>
          <w:marRight w:val="0"/>
          <w:marTop w:val="0"/>
          <w:marBottom w:val="0"/>
          <w:divBdr>
            <w:top w:val="none" w:sz="0" w:space="0" w:color="auto"/>
            <w:left w:val="none" w:sz="0" w:space="0" w:color="auto"/>
            <w:bottom w:val="none" w:sz="0" w:space="0" w:color="auto"/>
            <w:right w:val="none" w:sz="0" w:space="0" w:color="auto"/>
          </w:divBdr>
        </w:div>
        <w:div w:id="15499158">
          <w:marLeft w:val="0"/>
          <w:marRight w:val="0"/>
          <w:marTop w:val="0"/>
          <w:marBottom w:val="0"/>
          <w:divBdr>
            <w:top w:val="none" w:sz="0" w:space="0" w:color="auto"/>
            <w:left w:val="none" w:sz="0" w:space="0" w:color="auto"/>
            <w:bottom w:val="none" w:sz="0" w:space="0" w:color="auto"/>
            <w:right w:val="none" w:sz="0" w:space="0" w:color="auto"/>
          </w:divBdr>
        </w:div>
        <w:div w:id="1457869341">
          <w:marLeft w:val="0"/>
          <w:marRight w:val="0"/>
          <w:marTop w:val="0"/>
          <w:marBottom w:val="0"/>
          <w:divBdr>
            <w:top w:val="none" w:sz="0" w:space="0" w:color="auto"/>
            <w:left w:val="none" w:sz="0" w:space="0" w:color="auto"/>
            <w:bottom w:val="none" w:sz="0" w:space="0" w:color="auto"/>
            <w:right w:val="none" w:sz="0" w:space="0" w:color="auto"/>
          </w:divBdr>
        </w:div>
        <w:div w:id="1197622072">
          <w:marLeft w:val="0"/>
          <w:marRight w:val="0"/>
          <w:marTop w:val="0"/>
          <w:marBottom w:val="0"/>
          <w:divBdr>
            <w:top w:val="none" w:sz="0" w:space="0" w:color="auto"/>
            <w:left w:val="none" w:sz="0" w:space="0" w:color="auto"/>
            <w:bottom w:val="none" w:sz="0" w:space="0" w:color="auto"/>
            <w:right w:val="none" w:sz="0" w:space="0" w:color="auto"/>
          </w:divBdr>
        </w:div>
        <w:div w:id="1218711558">
          <w:marLeft w:val="0"/>
          <w:marRight w:val="0"/>
          <w:marTop w:val="0"/>
          <w:marBottom w:val="0"/>
          <w:divBdr>
            <w:top w:val="none" w:sz="0" w:space="0" w:color="auto"/>
            <w:left w:val="none" w:sz="0" w:space="0" w:color="auto"/>
            <w:bottom w:val="none" w:sz="0" w:space="0" w:color="auto"/>
            <w:right w:val="none" w:sz="0" w:space="0" w:color="auto"/>
          </w:divBdr>
        </w:div>
        <w:div w:id="1288857943">
          <w:marLeft w:val="0"/>
          <w:marRight w:val="0"/>
          <w:marTop w:val="0"/>
          <w:marBottom w:val="0"/>
          <w:divBdr>
            <w:top w:val="none" w:sz="0" w:space="0" w:color="auto"/>
            <w:left w:val="none" w:sz="0" w:space="0" w:color="auto"/>
            <w:bottom w:val="none" w:sz="0" w:space="0" w:color="auto"/>
            <w:right w:val="none" w:sz="0" w:space="0" w:color="auto"/>
          </w:divBdr>
        </w:div>
        <w:div w:id="1253129324">
          <w:marLeft w:val="0"/>
          <w:marRight w:val="0"/>
          <w:marTop w:val="0"/>
          <w:marBottom w:val="0"/>
          <w:divBdr>
            <w:top w:val="none" w:sz="0" w:space="0" w:color="auto"/>
            <w:left w:val="none" w:sz="0" w:space="0" w:color="auto"/>
            <w:bottom w:val="none" w:sz="0" w:space="0" w:color="auto"/>
            <w:right w:val="none" w:sz="0" w:space="0" w:color="auto"/>
          </w:divBdr>
        </w:div>
        <w:div w:id="233243436">
          <w:marLeft w:val="0"/>
          <w:marRight w:val="0"/>
          <w:marTop w:val="0"/>
          <w:marBottom w:val="0"/>
          <w:divBdr>
            <w:top w:val="none" w:sz="0" w:space="0" w:color="auto"/>
            <w:left w:val="none" w:sz="0" w:space="0" w:color="auto"/>
            <w:bottom w:val="none" w:sz="0" w:space="0" w:color="auto"/>
            <w:right w:val="none" w:sz="0" w:space="0" w:color="auto"/>
          </w:divBdr>
        </w:div>
        <w:div w:id="1048915937">
          <w:marLeft w:val="0"/>
          <w:marRight w:val="0"/>
          <w:marTop w:val="0"/>
          <w:marBottom w:val="0"/>
          <w:divBdr>
            <w:top w:val="none" w:sz="0" w:space="0" w:color="auto"/>
            <w:left w:val="none" w:sz="0" w:space="0" w:color="auto"/>
            <w:bottom w:val="none" w:sz="0" w:space="0" w:color="auto"/>
            <w:right w:val="none" w:sz="0" w:space="0" w:color="auto"/>
          </w:divBdr>
        </w:div>
        <w:div w:id="1713723903">
          <w:marLeft w:val="0"/>
          <w:marRight w:val="0"/>
          <w:marTop w:val="0"/>
          <w:marBottom w:val="0"/>
          <w:divBdr>
            <w:top w:val="none" w:sz="0" w:space="0" w:color="auto"/>
            <w:left w:val="none" w:sz="0" w:space="0" w:color="auto"/>
            <w:bottom w:val="none" w:sz="0" w:space="0" w:color="auto"/>
            <w:right w:val="none" w:sz="0" w:space="0" w:color="auto"/>
          </w:divBdr>
        </w:div>
        <w:div w:id="558908183">
          <w:marLeft w:val="0"/>
          <w:marRight w:val="0"/>
          <w:marTop w:val="0"/>
          <w:marBottom w:val="0"/>
          <w:divBdr>
            <w:top w:val="none" w:sz="0" w:space="0" w:color="auto"/>
            <w:left w:val="none" w:sz="0" w:space="0" w:color="auto"/>
            <w:bottom w:val="none" w:sz="0" w:space="0" w:color="auto"/>
            <w:right w:val="none" w:sz="0" w:space="0" w:color="auto"/>
          </w:divBdr>
        </w:div>
        <w:div w:id="1854300638">
          <w:marLeft w:val="0"/>
          <w:marRight w:val="0"/>
          <w:marTop w:val="0"/>
          <w:marBottom w:val="0"/>
          <w:divBdr>
            <w:top w:val="none" w:sz="0" w:space="0" w:color="auto"/>
            <w:left w:val="none" w:sz="0" w:space="0" w:color="auto"/>
            <w:bottom w:val="none" w:sz="0" w:space="0" w:color="auto"/>
            <w:right w:val="none" w:sz="0" w:space="0" w:color="auto"/>
          </w:divBdr>
        </w:div>
      </w:divsChild>
    </w:div>
    <w:div w:id="765077441">
      <w:bodyDiv w:val="1"/>
      <w:marLeft w:val="0"/>
      <w:marRight w:val="0"/>
      <w:marTop w:val="0"/>
      <w:marBottom w:val="0"/>
      <w:divBdr>
        <w:top w:val="none" w:sz="0" w:space="0" w:color="auto"/>
        <w:left w:val="none" w:sz="0" w:space="0" w:color="auto"/>
        <w:bottom w:val="none" w:sz="0" w:space="0" w:color="auto"/>
        <w:right w:val="none" w:sz="0" w:space="0" w:color="auto"/>
      </w:divBdr>
    </w:div>
    <w:div w:id="922034863">
      <w:bodyDiv w:val="1"/>
      <w:marLeft w:val="0"/>
      <w:marRight w:val="0"/>
      <w:marTop w:val="0"/>
      <w:marBottom w:val="0"/>
      <w:divBdr>
        <w:top w:val="none" w:sz="0" w:space="0" w:color="auto"/>
        <w:left w:val="none" w:sz="0" w:space="0" w:color="auto"/>
        <w:bottom w:val="none" w:sz="0" w:space="0" w:color="auto"/>
        <w:right w:val="none" w:sz="0" w:space="0" w:color="auto"/>
      </w:divBdr>
      <w:divsChild>
        <w:div w:id="1639408140">
          <w:marLeft w:val="0"/>
          <w:marRight w:val="0"/>
          <w:marTop w:val="0"/>
          <w:marBottom w:val="0"/>
          <w:divBdr>
            <w:top w:val="none" w:sz="0" w:space="0" w:color="auto"/>
            <w:left w:val="none" w:sz="0" w:space="0" w:color="auto"/>
            <w:bottom w:val="none" w:sz="0" w:space="0" w:color="auto"/>
            <w:right w:val="none" w:sz="0" w:space="0" w:color="auto"/>
          </w:divBdr>
        </w:div>
        <w:div w:id="2041129487">
          <w:marLeft w:val="0"/>
          <w:marRight w:val="0"/>
          <w:marTop w:val="0"/>
          <w:marBottom w:val="0"/>
          <w:divBdr>
            <w:top w:val="none" w:sz="0" w:space="0" w:color="auto"/>
            <w:left w:val="none" w:sz="0" w:space="0" w:color="auto"/>
            <w:bottom w:val="none" w:sz="0" w:space="0" w:color="auto"/>
            <w:right w:val="none" w:sz="0" w:space="0" w:color="auto"/>
          </w:divBdr>
        </w:div>
        <w:div w:id="436684282">
          <w:marLeft w:val="0"/>
          <w:marRight w:val="0"/>
          <w:marTop w:val="0"/>
          <w:marBottom w:val="0"/>
          <w:divBdr>
            <w:top w:val="none" w:sz="0" w:space="0" w:color="auto"/>
            <w:left w:val="none" w:sz="0" w:space="0" w:color="auto"/>
            <w:bottom w:val="none" w:sz="0" w:space="0" w:color="auto"/>
            <w:right w:val="none" w:sz="0" w:space="0" w:color="auto"/>
          </w:divBdr>
        </w:div>
        <w:div w:id="534268552">
          <w:marLeft w:val="0"/>
          <w:marRight w:val="0"/>
          <w:marTop w:val="0"/>
          <w:marBottom w:val="0"/>
          <w:divBdr>
            <w:top w:val="none" w:sz="0" w:space="0" w:color="auto"/>
            <w:left w:val="none" w:sz="0" w:space="0" w:color="auto"/>
            <w:bottom w:val="none" w:sz="0" w:space="0" w:color="auto"/>
            <w:right w:val="none" w:sz="0" w:space="0" w:color="auto"/>
          </w:divBdr>
        </w:div>
        <w:div w:id="1667590480">
          <w:marLeft w:val="0"/>
          <w:marRight w:val="0"/>
          <w:marTop w:val="0"/>
          <w:marBottom w:val="0"/>
          <w:divBdr>
            <w:top w:val="none" w:sz="0" w:space="0" w:color="auto"/>
            <w:left w:val="none" w:sz="0" w:space="0" w:color="auto"/>
            <w:bottom w:val="none" w:sz="0" w:space="0" w:color="auto"/>
            <w:right w:val="none" w:sz="0" w:space="0" w:color="auto"/>
          </w:divBdr>
        </w:div>
      </w:divsChild>
    </w:div>
    <w:div w:id="990714591">
      <w:bodyDiv w:val="1"/>
      <w:marLeft w:val="0"/>
      <w:marRight w:val="0"/>
      <w:marTop w:val="0"/>
      <w:marBottom w:val="0"/>
      <w:divBdr>
        <w:top w:val="none" w:sz="0" w:space="0" w:color="auto"/>
        <w:left w:val="none" w:sz="0" w:space="0" w:color="auto"/>
        <w:bottom w:val="none" w:sz="0" w:space="0" w:color="auto"/>
        <w:right w:val="none" w:sz="0" w:space="0" w:color="auto"/>
      </w:divBdr>
    </w:div>
    <w:div w:id="1566723262">
      <w:bodyDiv w:val="1"/>
      <w:marLeft w:val="0"/>
      <w:marRight w:val="0"/>
      <w:marTop w:val="0"/>
      <w:marBottom w:val="0"/>
      <w:divBdr>
        <w:top w:val="none" w:sz="0" w:space="0" w:color="auto"/>
        <w:left w:val="none" w:sz="0" w:space="0" w:color="auto"/>
        <w:bottom w:val="none" w:sz="0" w:space="0" w:color="auto"/>
        <w:right w:val="none" w:sz="0" w:space="0" w:color="auto"/>
      </w:divBdr>
    </w:div>
    <w:div w:id="1738745584">
      <w:bodyDiv w:val="1"/>
      <w:marLeft w:val="0"/>
      <w:marRight w:val="0"/>
      <w:marTop w:val="0"/>
      <w:marBottom w:val="0"/>
      <w:divBdr>
        <w:top w:val="none" w:sz="0" w:space="0" w:color="auto"/>
        <w:left w:val="none" w:sz="0" w:space="0" w:color="auto"/>
        <w:bottom w:val="none" w:sz="0" w:space="0" w:color="auto"/>
        <w:right w:val="none" w:sz="0" w:space="0" w:color="auto"/>
      </w:divBdr>
      <w:divsChild>
        <w:div w:id="108593205">
          <w:marLeft w:val="0"/>
          <w:marRight w:val="0"/>
          <w:marTop w:val="0"/>
          <w:marBottom w:val="0"/>
          <w:divBdr>
            <w:top w:val="none" w:sz="0" w:space="0" w:color="auto"/>
            <w:left w:val="none" w:sz="0" w:space="0" w:color="auto"/>
            <w:bottom w:val="none" w:sz="0" w:space="0" w:color="auto"/>
            <w:right w:val="none" w:sz="0" w:space="0" w:color="auto"/>
          </w:divBdr>
        </w:div>
        <w:div w:id="46031822">
          <w:marLeft w:val="0"/>
          <w:marRight w:val="0"/>
          <w:marTop w:val="0"/>
          <w:marBottom w:val="0"/>
          <w:divBdr>
            <w:top w:val="none" w:sz="0" w:space="0" w:color="auto"/>
            <w:left w:val="none" w:sz="0" w:space="0" w:color="auto"/>
            <w:bottom w:val="none" w:sz="0" w:space="0" w:color="auto"/>
            <w:right w:val="none" w:sz="0" w:space="0" w:color="auto"/>
          </w:divBdr>
        </w:div>
        <w:div w:id="1891765261">
          <w:marLeft w:val="0"/>
          <w:marRight w:val="0"/>
          <w:marTop w:val="0"/>
          <w:marBottom w:val="0"/>
          <w:divBdr>
            <w:top w:val="none" w:sz="0" w:space="0" w:color="auto"/>
            <w:left w:val="none" w:sz="0" w:space="0" w:color="auto"/>
            <w:bottom w:val="none" w:sz="0" w:space="0" w:color="auto"/>
            <w:right w:val="none" w:sz="0" w:space="0" w:color="auto"/>
          </w:divBdr>
        </w:div>
        <w:div w:id="1712263375">
          <w:marLeft w:val="0"/>
          <w:marRight w:val="0"/>
          <w:marTop w:val="0"/>
          <w:marBottom w:val="0"/>
          <w:divBdr>
            <w:top w:val="none" w:sz="0" w:space="0" w:color="auto"/>
            <w:left w:val="none" w:sz="0" w:space="0" w:color="auto"/>
            <w:bottom w:val="none" w:sz="0" w:space="0" w:color="auto"/>
            <w:right w:val="none" w:sz="0" w:space="0" w:color="auto"/>
          </w:divBdr>
        </w:div>
        <w:div w:id="13818584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188</TotalTime>
  <Pages>15</Pages>
  <Words>3753</Words>
  <Characters>21398</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25101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Charlotte Fortin</dc:creator>
  <cp:lastModifiedBy>Lucy</cp:lastModifiedBy>
  <cp:revision>5</cp:revision>
  <dcterms:created xsi:type="dcterms:W3CDTF">2019-12-20T17:55:00Z</dcterms:created>
  <dcterms:modified xsi:type="dcterms:W3CDTF">2019-12-20T21:14:00Z</dcterms:modified>
</cp:coreProperties>
</file>