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283954597"/>
        <w:docPartObj>
          <w:docPartGallery w:val="Cover Pages"/>
          <w:docPartUnique/>
        </w:docPartObj>
      </w:sdtPr>
      <w:sdtEndPr>
        <w:rPr>
          <w:rFonts w:ascii="Arial" w:hAnsi="Arial" w:cs="Arial"/>
        </w:rPr>
      </w:sdtEndPr>
      <w:sdtContent>
        <w:p w14:paraId="719825E9" w14:textId="2CBD058A" w:rsidR="002201D3" w:rsidRDefault="00EF6818" w:rsidP="00EF6818">
          <w:pPr>
            <w:pStyle w:val="NoSpacing"/>
            <w:jc w:val="right"/>
          </w:pPr>
          <w:r>
            <w:rPr>
              <w:noProof/>
            </w:rPr>
            <mc:AlternateContent>
              <mc:Choice Requires="wpg">
                <w:drawing>
                  <wp:anchor distT="0" distB="0" distL="114300" distR="114300" simplePos="0" relativeHeight="251659264" behindDoc="1" locked="0" layoutInCell="1" allowOverlap="1" wp14:anchorId="74F35B9F" wp14:editId="1E91A96D">
                    <wp:simplePos x="0" y="0"/>
                    <wp:positionH relativeFrom="page">
                      <wp:posOffset>240632</wp:posOffset>
                    </wp:positionH>
                    <wp:positionV relativeFrom="margin">
                      <wp:posOffset>-657726</wp:posOffset>
                    </wp:positionV>
                    <wp:extent cx="3112168" cy="9125585"/>
                    <wp:effectExtent l="0" t="0" r="0" b="7620"/>
                    <wp:wrapNone/>
                    <wp:docPr id="2" name="Group 2"/>
                    <wp:cNvGraphicFramePr/>
                    <a:graphic xmlns:a="http://schemas.openxmlformats.org/drawingml/2006/main">
                      <a:graphicData uri="http://schemas.microsoft.com/office/word/2010/wordprocessingGroup">
                        <wpg:wgp>
                          <wpg:cNvGrpSpPr/>
                          <wpg:grpSpPr>
                            <a:xfrm>
                              <a:off x="0" y="0"/>
                              <a:ext cx="3112168" cy="9125585"/>
                              <a:chOff x="0" y="0"/>
                              <a:chExt cx="3112429"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04" y="1780698"/>
                                <a:ext cx="2920525" cy="549828"/>
                              </a:xfrm>
                              <a:prstGeom prst="homePlate">
                                <a:avLst>
                                  <a:gd name="adj" fmla="val 215151"/>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8979AC" w14:textId="551D8F7E" w:rsidR="002201D3" w:rsidRDefault="002201D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4F35B9F" id="Group 2" o:spid="_x0000_s1026" style="position:absolute;left:0;text-align:left;margin-left:18.95pt;margin-top:-51.8pt;width:245.05pt;height:718.55pt;z-index:-251657216;mso-height-percent:950;mso-position-horizontal-relative:page;mso-position-vertical-relative:margin;mso-height-percent:950" coordsize="31124,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17806;width:29205;height:54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" adj="12851" fillcolor="#4472c4 [3204]" stroked="f" strokeweight="1pt">
                      <v:textbox inset=",0,14.4pt,0">
                        <w:txbxContent>
                          <w:p w14:paraId="608979AC" w14:textId="551D8F7E" w:rsidR="002201D3" w:rsidRDefault="002201D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color w:val="4472C4" w:themeColor="accent1"/>
              <w:sz w:val="26"/>
              <w:szCs w:val="26"/>
            </w:rPr>
            <w:drawing>
              <wp:inline distT="0" distB="0" distL="0" distR="0" wp14:anchorId="4162573C" wp14:editId="34CD02BA">
                <wp:extent cx="2722512" cy="719574"/>
                <wp:effectExtent l="0" t="0" r="1905" b="4445"/>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4453" cy="733302"/>
                        </a:xfrm>
                        <a:prstGeom prst="rect">
                          <a:avLst/>
                        </a:prstGeom>
                        <a:noFill/>
                        <a:ln>
                          <a:noFill/>
                        </a:ln>
                      </pic:spPr>
                    </pic:pic>
                  </a:graphicData>
                </a:graphic>
              </wp:inline>
            </w:drawing>
          </w:r>
          <w:r w:rsidR="002201D3">
            <w:rPr>
              <w:noProof/>
            </w:rPr>
            <mc:AlternateContent>
              <mc:Choice Requires="wps">
                <w:drawing>
                  <wp:anchor distT="0" distB="0" distL="114300" distR="114300" simplePos="0" relativeHeight="251661312" behindDoc="0" locked="0" layoutInCell="1" allowOverlap="1" wp14:anchorId="4CCAA1A8" wp14:editId="14A87E1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429F00" w14:textId="5F0453F6" w:rsidR="002201D3" w:rsidRPr="008368CD" w:rsidRDefault="00000000" w:rsidP="00213EB1">
                                <w:pPr>
                                  <w:pStyle w:val="NoSpacing"/>
                                  <w:spacing w:line="360" w:lineRule="auto"/>
                                  <w:jc w:val="right"/>
                                  <w:rPr>
                                    <w:rFonts w:ascii="Arial" w:hAnsi="Arial" w:cs="Arial"/>
                                    <w:b/>
                                    <w:bCs/>
                                    <w:i/>
                                    <w:iCs/>
                                    <w:sz w:val="28"/>
                                    <w:szCs w:val="28"/>
                                    <w:lang w:val="it-IT"/>
                                  </w:rPr>
                                </w:pPr>
                                <w:sdt>
                                  <w:sdtPr>
                                    <w:rPr>
                                      <w:rFonts w:ascii="Arial" w:hAnsi="Arial" w:cs="Arial"/>
                                      <w:b/>
                                      <w:bCs/>
                                      <w:i/>
                                      <w:iCs/>
                                      <w:sz w:val="28"/>
                                      <w:szCs w:val="28"/>
                                      <w:lang w:val="it-I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201D3" w:rsidRPr="008368CD">
                                      <w:rPr>
                                        <w:rFonts w:ascii="Arial" w:hAnsi="Arial" w:cs="Arial"/>
                                        <w:b/>
                                        <w:bCs/>
                                        <w:i/>
                                        <w:iCs/>
                                        <w:sz w:val="28"/>
                                        <w:szCs w:val="28"/>
                                        <w:lang w:val="it-IT"/>
                                      </w:rPr>
                                      <w:t>Marco Gizzi (2117750)</w:t>
                                    </w:r>
                                  </w:sdtContent>
                                </w:sdt>
                              </w:p>
                              <w:p w14:paraId="3EDAA5C2" w14:textId="2F88E6CC" w:rsidR="002201D3" w:rsidRPr="008368CD" w:rsidRDefault="00000000" w:rsidP="00213EB1">
                                <w:pPr>
                                  <w:pStyle w:val="NoSpacing"/>
                                  <w:spacing w:line="360" w:lineRule="auto"/>
                                  <w:jc w:val="right"/>
                                  <w:rPr>
                                    <w:rFonts w:ascii="Arial" w:hAnsi="Arial" w:cs="Arial"/>
                                    <w:b/>
                                    <w:bCs/>
                                    <w:i/>
                                    <w:iCs/>
                                    <w:caps/>
                                    <w:sz w:val="28"/>
                                    <w:szCs w:val="28"/>
                                    <w:lang w:val="it-IT"/>
                                  </w:rPr>
                                </w:pPr>
                                <w:sdt>
                                  <w:sdtPr>
                                    <w:rPr>
                                      <w:rFonts w:ascii="Arial" w:hAnsi="Arial" w:cs="Arial"/>
                                      <w:b/>
                                      <w:bCs/>
                                      <w:i/>
                                      <w:iCs/>
                                      <w:caps/>
                                      <w:sz w:val="28"/>
                                      <w:szCs w:val="28"/>
                                      <w:lang w:val="it-IT"/>
                                    </w:rPr>
                                    <w:alias w:val="Company"/>
                                    <w:tag w:val=""/>
                                    <w:id w:val="1558814826"/>
                                    <w:dataBinding w:prefixMappings="xmlns:ns0='http://schemas.openxmlformats.org/officeDocument/2006/extended-properties' " w:xpath="/ns0:Properties[1]/ns0:Company[1]" w:storeItemID="{6668398D-A668-4E3E-A5EB-62B293D839F1}"/>
                                    <w:text/>
                                  </w:sdtPr>
                                  <w:sdtContent>
                                    <w:r w:rsidR="00213EB1" w:rsidRPr="008368CD">
                                      <w:rPr>
                                        <w:rFonts w:ascii="Arial" w:hAnsi="Arial" w:cs="Arial"/>
                                        <w:b/>
                                        <w:bCs/>
                                        <w:i/>
                                        <w:iCs/>
                                        <w:sz w:val="28"/>
                                        <w:szCs w:val="28"/>
                                        <w:lang w:val="it-IT"/>
                                      </w:rPr>
                                      <w:t>Lecturer: Rita U</w:t>
                                    </w:r>
                                    <w:r w:rsidR="002201D3" w:rsidRPr="008368CD">
                                      <w:rPr>
                                        <w:rFonts w:ascii="Arial" w:hAnsi="Arial" w:cs="Arial"/>
                                        <w:b/>
                                        <w:bCs/>
                                        <w:i/>
                                        <w:iCs/>
                                        <w:sz w:val="28"/>
                                        <w:szCs w:val="28"/>
                                        <w:lang w:val="it-IT"/>
                                      </w:rPr>
                                      <w:t>kachi-</w:t>
                                    </w:r>
                                    <w:r w:rsidR="00213EB1" w:rsidRPr="008368CD">
                                      <w:rPr>
                                        <w:rFonts w:ascii="Arial" w:hAnsi="Arial" w:cs="Arial"/>
                                        <w:b/>
                                        <w:bCs/>
                                        <w:i/>
                                        <w:iCs/>
                                        <w:sz w:val="28"/>
                                        <w:szCs w:val="28"/>
                                        <w:lang w:val="it-IT"/>
                                      </w:rPr>
                                      <w:t>l</w:t>
                                    </w:r>
                                    <w:r w:rsidR="002201D3" w:rsidRPr="008368CD">
                                      <w:rPr>
                                        <w:rFonts w:ascii="Arial" w:hAnsi="Arial" w:cs="Arial"/>
                                        <w:b/>
                                        <w:bCs/>
                                        <w:i/>
                                        <w:iCs/>
                                        <w:sz w:val="28"/>
                                        <w:szCs w:val="28"/>
                                        <w:lang w:val="it-IT"/>
                                      </w:rPr>
                                      <w:t>ois</w:t>
                                    </w:r>
                                  </w:sdtContent>
                                </w:sdt>
                              </w:p>
                              <w:p w14:paraId="42306A92" w14:textId="6E277EA7" w:rsidR="00213EB1" w:rsidRPr="00213EB1" w:rsidRDefault="002C7DF4" w:rsidP="00213EB1">
                                <w:pPr>
                                  <w:pStyle w:val="NoSpacing"/>
                                  <w:spacing w:line="360" w:lineRule="auto"/>
                                  <w:jc w:val="right"/>
                                  <w:rPr>
                                    <w:rFonts w:ascii="Arial" w:hAnsi="Arial" w:cs="Arial"/>
                                    <w:b/>
                                    <w:bCs/>
                                    <w:i/>
                                    <w:iCs/>
                                    <w:sz w:val="28"/>
                                    <w:szCs w:val="28"/>
                                  </w:rPr>
                                </w:pPr>
                                <w:r>
                                  <w:rPr>
                                    <w:rFonts w:ascii="Arial" w:hAnsi="Arial" w:cs="Arial"/>
                                    <w:b/>
                                    <w:bCs/>
                                    <w:i/>
                                    <w:iCs/>
                                    <w:sz w:val="28"/>
                                    <w:szCs w:val="28"/>
                                  </w:rPr>
                                  <w:t>7</w:t>
                                </w:r>
                                <w:r w:rsidRPr="002C7DF4">
                                  <w:rPr>
                                    <w:rFonts w:ascii="Arial" w:hAnsi="Arial" w:cs="Arial"/>
                                    <w:b/>
                                    <w:bCs/>
                                    <w:i/>
                                    <w:iCs/>
                                    <w:sz w:val="28"/>
                                    <w:szCs w:val="28"/>
                                    <w:vertAlign w:val="superscript"/>
                                  </w:rPr>
                                  <w:t>th</w:t>
                                </w:r>
                                <w:r w:rsidR="00213EB1" w:rsidRPr="00213EB1">
                                  <w:rPr>
                                    <w:rFonts w:ascii="Arial" w:hAnsi="Arial" w:cs="Arial"/>
                                    <w:b/>
                                    <w:bCs/>
                                    <w:i/>
                                    <w:iCs/>
                                    <w:sz w:val="28"/>
                                    <w:szCs w:val="28"/>
                                  </w:rPr>
                                  <w:t xml:space="preserve"> December 20</w:t>
                                </w:r>
                                <w:r w:rsidR="00213EB1" w:rsidRPr="00213EB1">
                                  <w:rPr>
                                    <w:rFonts w:ascii="Arial" w:hAnsi="Arial" w:cs="Arial"/>
                                    <w:b/>
                                    <w:bCs/>
                                    <w:i/>
                                    <w:iCs/>
                                    <w:caps/>
                                    <w:sz w:val="28"/>
                                    <w:szCs w:val="28"/>
                                  </w:rPr>
                                  <w:t>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CAA1A8"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8429F00" w14:textId="5F0453F6" w:rsidR="002201D3" w:rsidRPr="008368CD" w:rsidRDefault="00000000" w:rsidP="00213EB1">
                          <w:pPr>
                            <w:pStyle w:val="NoSpacing"/>
                            <w:spacing w:line="360" w:lineRule="auto"/>
                            <w:jc w:val="right"/>
                            <w:rPr>
                              <w:rFonts w:ascii="Arial" w:hAnsi="Arial" w:cs="Arial"/>
                              <w:b/>
                              <w:bCs/>
                              <w:i/>
                              <w:iCs/>
                              <w:sz w:val="28"/>
                              <w:szCs w:val="28"/>
                              <w:lang w:val="it-IT"/>
                            </w:rPr>
                          </w:pPr>
                          <w:sdt>
                            <w:sdtPr>
                              <w:rPr>
                                <w:rFonts w:ascii="Arial" w:hAnsi="Arial" w:cs="Arial"/>
                                <w:b/>
                                <w:bCs/>
                                <w:i/>
                                <w:iCs/>
                                <w:sz w:val="28"/>
                                <w:szCs w:val="28"/>
                                <w:lang w:val="it-I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201D3" w:rsidRPr="008368CD">
                                <w:rPr>
                                  <w:rFonts w:ascii="Arial" w:hAnsi="Arial" w:cs="Arial"/>
                                  <w:b/>
                                  <w:bCs/>
                                  <w:i/>
                                  <w:iCs/>
                                  <w:sz w:val="28"/>
                                  <w:szCs w:val="28"/>
                                  <w:lang w:val="it-IT"/>
                                </w:rPr>
                                <w:t>Marco Gizzi (2117750)</w:t>
                              </w:r>
                            </w:sdtContent>
                          </w:sdt>
                        </w:p>
                        <w:p w14:paraId="3EDAA5C2" w14:textId="2F88E6CC" w:rsidR="002201D3" w:rsidRPr="008368CD" w:rsidRDefault="00000000" w:rsidP="00213EB1">
                          <w:pPr>
                            <w:pStyle w:val="NoSpacing"/>
                            <w:spacing w:line="360" w:lineRule="auto"/>
                            <w:jc w:val="right"/>
                            <w:rPr>
                              <w:rFonts w:ascii="Arial" w:hAnsi="Arial" w:cs="Arial"/>
                              <w:b/>
                              <w:bCs/>
                              <w:i/>
                              <w:iCs/>
                              <w:caps/>
                              <w:sz w:val="28"/>
                              <w:szCs w:val="28"/>
                              <w:lang w:val="it-IT"/>
                            </w:rPr>
                          </w:pPr>
                          <w:sdt>
                            <w:sdtPr>
                              <w:rPr>
                                <w:rFonts w:ascii="Arial" w:hAnsi="Arial" w:cs="Arial"/>
                                <w:b/>
                                <w:bCs/>
                                <w:i/>
                                <w:iCs/>
                                <w:caps/>
                                <w:sz w:val="28"/>
                                <w:szCs w:val="28"/>
                                <w:lang w:val="it-IT"/>
                              </w:rPr>
                              <w:alias w:val="Company"/>
                              <w:tag w:val=""/>
                              <w:id w:val="1558814826"/>
                              <w:dataBinding w:prefixMappings="xmlns:ns0='http://schemas.openxmlformats.org/officeDocument/2006/extended-properties' " w:xpath="/ns0:Properties[1]/ns0:Company[1]" w:storeItemID="{6668398D-A668-4E3E-A5EB-62B293D839F1}"/>
                              <w:text/>
                            </w:sdtPr>
                            <w:sdtContent>
                              <w:r w:rsidR="00213EB1" w:rsidRPr="008368CD">
                                <w:rPr>
                                  <w:rFonts w:ascii="Arial" w:hAnsi="Arial" w:cs="Arial"/>
                                  <w:b/>
                                  <w:bCs/>
                                  <w:i/>
                                  <w:iCs/>
                                  <w:sz w:val="28"/>
                                  <w:szCs w:val="28"/>
                                  <w:lang w:val="it-IT"/>
                                </w:rPr>
                                <w:t>Lecturer: Rita U</w:t>
                              </w:r>
                              <w:r w:rsidR="002201D3" w:rsidRPr="008368CD">
                                <w:rPr>
                                  <w:rFonts w:ascii="Arial" w:hAnsi="Arial" w:cs="Arial"/>
                                  <w:b/>
                                  <w:bCs/>
                                  <w:i/>
                                  <w:iCs/>
                                  <w:sz w:val="28"/>
                                  <w:szCs w:val="28"/>
                                  <w:lang w:val="it-IT"/>
                                </w:rPr>
                                <w:t>kachi-</w:t>
                              </w:r>
                              <w:r w:rsidR="00213EB1" w:rsidRPr="008368CD">
                                <w:rPr>
                                  <w:rFonts w:ascii="Arial" w:hAnsi="Arial" w:cs="Arial"/>
                                  <w:b/>
                                  <w:bCs/>
                                  <w:i/>
                                  <w:iCs/>
                                  <w:sz w:val="28"/>
                                  <w:szCs w:val="28"/>
                                  <w:lang w:val="it-IT"/>
                                </w:rPr>
                                <w:t>l</w:t>
                              </w:r>
                              <w:r w:rsidR="002201D3" w:rsidRPr="008368CD">
                                <w:rPr>
                                  <w:rFonts w:ascii="Arial" w:hAnsi="Arial" w:cs="Arial"/>
                                  <w:b/>
                                  <w:bCs/>
                                  <w:i/>
                                  <w:iCs/>
                                  <w:sz w:val="28"/>
                                  <w:szCs w:val="28"/>
                                  <w:lang w:val="it-IT"/>
                                </w:rPr>
                                <w:t>ois</w:t>
                              </w:r>
                            </w:sdtContent>
                          </w:sdt>
                        </w:p>
                        <w:p w14:paraId="42306A92" w14:textId="6E277EA7" w:rsidR="00213EB1" w:rsidRPr="00213EB1" w:rsidRDefault="002C7DF4" w:rsidP="00213EB1">
                          <w:pPr>
                            <w:pStyle w:val="NoSpacing"/>
                            <w:spacing w:line="360" w:lineRule="auto"/>
                            <w:jc w:val="right"/>
                            <w:rPr>
                              <w:rFonts w:ascii="Arial" w:hAnsi="Arial" w:cs="Arial"/>
                              <w:b/>
                              <w:bCs/>
                              <w:i/>
                              <w:iCs/>
                              <w:sz w:val="28"/>
                              <w:szCs w:val="28"/>
                            </w:rPr>
                          </w:pPr>
                          <w:r>
                            <w:rPr>
                              <w:rFonts w:ascii="Arial" w:hAnsi="Arial" w:cs="Arial"/>
                              <w:b/>
                              <w:bCs/>
                              <w:i/>
                              <w:iCs/>
                              <w:sz w:val="28"/>
                              <w:szCs w:val="28"/>
                            </w:rPr>
                            <w:t>7</w:t>
                          </w:r>
                          <w:r w:rsidRPr="002C7DF4">
                            <w:rPr>
                              <w:rFonts w:ascii="Arial" w:hAnsi="Arial" w:cs="Arial"/>
                              <w:b/>
                              <w:bCs/>
                              <w:i/>
                              <w:iCs/>
                              <w:sz w:val="28"/>
                              <w:szCs w:val="28"/>
                              <w:vertAlign w:val="superscript"/>
                            </w:rPr>
                            <w:t>th</w:t>
                          </w:r>
                          <w:r w:rsidR="00213EB1" w:rsidRPr="00213EB1">
                            <w:rPr>
                              <w:rFonts w:ascii="Arial" w:hAnsi="Arial" w:cs="Arial"/>
                              <w:b/>
                              <w:bCs/>
                              <w:i/>
                              <w:iCs/>
                              <w:sz w:val="28"/>
                              <w:szCs w:val="28"/>
                            </w:rPr>
                            <w:t xml:space="preserve"> December 20</w:t>
                          </w:r>
                          <w:r w:rsidR="00213EB1" w:rsidRPr="00213EB1">
                            <w:rPr>
                              <w:rFonts w:ascii="Arial" w:hAnsi="Arial" w:cs="Arial"/>
                              <w:b/>
                              <w:bCs/>
                              <w:i/>
                              <w:iCs/>
                              <w:caps/>
                              <w:sz w:val="28"/>
                              <w:szCs w:val="28"/>
                            </w:rPr>
                            <w:t>22</w:t>
                          </w:r>
                        </w:p>
                      </w:txbxContent>
                    </v:textbox>
                    <w10:wrap anchorx="page" anchory="page"/>
                  </v:shape>
                </w:pict>
              </mc:Fallback>
            </mc:AlternateContent>
          </w:r>
        </w:p>
        <w:p w14:paraId="424A288F" w14:textId="6A8A54B3" w:rsidR="002201D3" w:rsidRDefault="00EF6818">
          <w:pPr>
            <w:rPr>
              <w:rFonts w:ascii="Arial" w:hAnsi="Arial" w:cs="Arial"/>
            </w:rPr>
          </w:pPr>
          <w:r>
            <w:rPr>
              <w:noProof/>
            </w:rPr>
            <mc:AlternateContent>
              <mc:Choice Requires="wps">
                <w:drawing>
                  <wp:anchor distT="0" distB="0" distL="114300" distR="114300" simplePos="0" relativeHeight="251660288" behindDoc="0" locked="0" layoutInCell="1" allowOverlap="1" wp14:anchorId="1EFA7DA5" wp14:editId="2D404268">
                    <wp:simplePos x="0" y="0"/>
                    <wp:positionH relativeFrom="margin">
                      <wp:align>right</wp:align>
                    </wp:positionH>
                    <wp:positionV relativeFrom="page">
                      <wp:posOffset>1876425</wp:posOffset>
                    </wp:positionV>
                    <wp:extent cx="3846195" cy="1069848"/>
                    <wp:effectExtent l="0" t="0" r="1905" b="4445"/>
                    <wp:wrapNone/>
                    <wp:docPr id="1" name="Text Box 1"/>
                    <wp:cNvGraphicFramePr/>
                    <a:graphic xmlns:a="http://schemas.openxmlformats.org/drawingml/2006/main">
                      <a:graphicData uri="http://schemas.microsoft.com/office/word/2010/wordprocessingShape">
                        <wps:wsp>
                          <wps:cNvSpPr txBox="1"/>
                          <wps:spPr>
                            <a:xfrm>
                              <a:off x="0" y="0"/>
                              <a:ext cx="384619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8A5AD" w14:textId="0D9A018A" w:rsidR="002201D3" w:rsidRPr="00213EB1" w:rsidRDefault="00000000" w:rsidP="00EF6818">
                                <w:pPr>
                                  <w:pStyle w:val="NoSpacing"/>
                                  <w:jc w:val="right"/>
                                  <w:rPr>
                                    <w:rFonts w:ascii="Arial" w:eastAsiaTheme="majorEastAsia" w:hAnsi="Arial" w:cs="Arial"/>
                                    <w:b/>
                                    <w:bCs/>
                                    <w:i/>
                                    <w:iCs/>
                                    <w:color w:val="262626" w:themeColor="text1" w:themeTint="D9"/>
                                    <w:sz w:val="72"/>
                                  </w:rPr>
                                </w:pPr>
                                <w:sdt>
                                  <w:sdtPr>
                                    <w:rPr>
                                      <w:rFonts w:ascii="Arial" w:eastAsiaTheme="majorEastAsia" w:hAnsi="Arial" w:cs="Arial"/>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01D3" w:rsidRPr="00213EB1">
                                      <w:rPr>
                                        <w:rFonts w:ascii="Arial" w:eastAsiaTheme="majorEastAsia" w:hAnsi="Arial" w:cs="Arial"/>
                                        <w:b/>
                                        <w:bCs/>
                                        <w:i/>
                                        <w:iCs/>
                                        <w:color w:val="262626" w:themeColor="text1" w:themeTint="D9"/>
                                        <w:sz w:val="72"/>
                                        <w:szCs w:val="72"/>
                                      </w:rPr>
                                      <w:t>Personal Career Development</w:t>
                                    </w:r>
                                  </w:sdtContent>
                                </w:sdt>
                              </w:p>
                              <w:p w14:paraId="3CA88BEE" w14:textId="6B9ED548" w:rsidR="002201D3" w:rsidRPr="00213EB1" w:rsidRDefault="00000000" w:rsidP="00EF6818">
                                <w:pPr>
                                  <w:spacing w:before="120"/>
                                  <w:jc w:val="right"/>
                                  <w:rPr>
                                    <w:rFonts w:ascii="Arial" w:hAnsi="Arial" w:cs="Arial"/>
                                    <w:b/>
                                    <w:bCs/>
                                    <w:i/>
                                    <w:iCs/>
                                    <w:color w:val="404040" w:themeColor="text1" w:themeTint="BF"/>
                                    <w:sz w:val="36"/>
                                    <w:szCs w:val="36"/>
                                  </w:rPr>
                                </w:pPr>
                                <w:sdt>
                                  <w:sdtPr>
                                    <w:rPr>
                                      <w:rFonts w:ascii="Arial" w:hAnsi="Arial" w:cs="Arial"/>
                                      <w:b/>
                                      <w:bCs/>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01D3" w:rsidRPr="00213EB1">
                                      <w:rPr>
                                        <w:rFonts w:ascii="Arial" w:hAnsi="Arial" w:cs="Arial"/>
                                        <w:b/>
                                        <w:bCs/>
                                        <w:i/>
                                        <w:iCs/>
                                        <w:color w:val="404040" w:themeColor="text1" w:themeTint="BF"/>
                                        <w:sz w:val="36"/>
                                        <w:szCs w:val="36"/>
                                      </w:rPr>
                                      <w:t>BMSW</w:t>
                                    </w:r>
                                  </w:sdtContent>
                                </w:sdt>
                                <w:r w:rsidR="002201D3" w:rsidRPr="00213EB1">
                                  <w:rPr>
                                    <w:rFonts w:ascii="Arial" w:hAnsi="Arial" w:cs="Arial"/>
                                    <w:b/>
                                    <w:bCs/>
                                    <w:i/>
                                    <w:iCs/>
                                    <w:color w:val="404040" w:themeColor="text1" w:themeTint="BF"/>
                                    <w:sz w:val="36"/>
                                    <w:szCs w:val="36"/>
                                  </w:rPr>
                                  <w:t>4005_LON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EFA7DA5" id="Text Box 1" o:spid="_x0000_s1056" type="#_x0000_t202" style="position:absolute;margin-left:251.65pt;margin-top:147.75pt;width:302.85pt;height:84.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" filled="f" stroked="f" strokeweight=".5pt">
                    <v:textbox style="mso-fit-shape-to-text:t" inset="0,0,0,0">
                      <w:txbxContent>
                        <w:p w14:paraId="0F68A5AD" w14:textId="0D9A018A" w:rsidR="002201D3" w:rsidRPr="00213EB1" w:rsidRDefault="00000000" w:rsidP="00EF6818">
                          <w:pPr>
                            <w:pStyle w:val="NoSpacing"/>
                            <w:jc w:val="right"/>
                            <w:rPr>
                              <w:rFonts w:ascii="Arial" w:eastAsiaTheme="majorEastAsia" w:hAnsi="Arial" w:cs="Arial"/>
                              <w:b/>
                              <w:bCs/>
                              <w:i/>
                              <w:iCs/>
                              <w:color w:val="262626" w:themeColor="text1" w:themeTint="D9"/>
                              <w:sz w:val="72"/>
                            </w:rPr>
                          </w:pPr>
                          <w:sdt>
                            <w:sdtPr>
                              <w:rPr>
                                <w:rFonts w:ascii="Arial" w:eastAsiaTheme="majorEastAsia" w:hAnsi="Arial" w:cs="Arial"/>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201D3" w:rsidRPr="00213EB1">
                                <w:rPr>
                                  <w:rFonts w:ascii="Arial" w:eastAsiaTheme="majorEastAsia" w:hAnsi="Arial" w:cs="Arial"/>
                                  <w:b/>
                                  <w:bCs/>
                                  <w:i/>
                                  <w:iCs/>
                                  <w:color w:val="262626" w:themeColor="text1" w:themeTint="D9"/>
                                  <w:sz w:val="72"/>
                                  <w:szCs w:val="72"/>
                                </w:rPr>
                                <w:t>Personal Career Development</w:t>
                              </w:r>
                            </w:sdtContent>
                          </w:sdt>
                        </w:p>
                        <w:p w14:paraId="3CA88BEE" w14:textId="6B9ED548" w:rsidR="002201D3" w:rsidRPr="00213EB1" w:rsidRDefault="00000000" w:rsidP="00EF6818">
                          <w:pPr>
                            <w:spacing w:before="120"/>
                            <w:jc w:val="right"/>
                            <w:rPr>
                              <w:rFonts w:ascii="Arial" w:hAnsi="Arial" w:cs="Arial"/>
                              <w:b/>
                              <w:bCs/>
                              <w:i/>
                              <w:iCs/>
                              <w:color w:val="404040" w:themeColor="text1" w:themeTint="BF"/>
                              <w:sz w:val="36"/>
                              <w:szCs w:val="36"/>
                            </w:rPr>
                          </w:pPr>
                          <w:sdt>
                            <w:sdtPr>
                              <w:rPr>
                                <w:rFonts w:ascii="Arial" w:hAnsi="Arial" w:cs="Arial"/>
                                <w:b/>
                                <w:bCs/>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01D3" w:rsidRPr="00213EB1">
                                <w:rPr>
                                  <w:rFonts w:ascii="Arial" w:hAnsi="Arial" w:cs="Arial"/>
                                  <w:b/>
                                  <w:bCs/>
                                  <w:i/>
                                  <w:iCs/>
                                  <w:color w:val="404040" w:themeColor="text1" w:themeTint="BF"/>
                                  <w:sz w:val="36"/>
                                  <w:szCs w:val="36"/>
                                </w:rPr>
                                <w:t>BMSW</w:t>
                              </w:r>
                            </w:sdtContent>
                          </w:sdt>
                          <w:r w:rsidR="002201D3" w:rsidRPr="00213EB1">
                            <w:rPr>
                              <w:rFonts w:ascii="Arial" w:hAnsi="Arial" w:cs="Arial"/>
                              <w:b/>
                              <w:bCs/>
                              <w:i/>
                              <w:iCs/>
                              <w:color w:val="404040" w:themeColor="text1" w:themeTint="BF"/>
                              <w:sz w:val="36"/>
                              <w:szCs w:val="36"/>
                            </w:rPr>
                            <w:t>4005_LON</w:t>
                          </w:r>
                        </w:p>
                      </w:txbxContent>
                    </v:textbox>
                    <w10:wrap anchorx="margin" anchory="page"/>
                  </v:shape>
                </w:pict>
              </mc:Fallback>
            </mc:AlternateContent>
          </w:r>
          <w:r w:rsidR="002201D3">
            <w:rPr>
              <w:rFonts w:ascii="Arial" w:hAnsi="Arial" w:cs="Arial"/>
            </w:rPr>
            <w:br w:type="page"/>
          </w:r>
        </w:p>
      </w:sdtContent>
    </w:sdt>
    <w:sdt>
      <w:sdtPr>
        <w:rPr>
          <w:rFonts w:ascii="Arial" w:eastAsiaTheme="minorHAnsi" w:hAnsi="Arial" w:cs="Arial"/>
          <w:color w:val="auto"/>
          <w:kern w:val="2"/>
          <w:sz w:val="22"/>
          <w:szCs w:val="22"/>
          <w14:ligatures w14:val="standardContextual"/>
        </w:rPr>
        <w:id w:val="497393013"/>
        <w:docPartObj>
          <w:docPartGallery w:val="Table of Contents"/>
          <w:docPartUnique/>
        </w:docPartObj>
      </w:sdtPr>
      <w:sdtContent>
        <w:p w14:paraId="21A19AC7" w14:textId="77777777" w:rsidR="00802145" w:rsidRPr="007B7124" w:rsidRDefault="00802145" w:rsidP="000F266E">
          <w:pPr>
            <w:pStyle w:val="TOCHeading"/>
            <w:spacing w:line="600" w:lineRule="auto"/>
            <w:rPr>
              <w:rFonts w:ascii="Arial" w:hAnsi="Arial" w:cs="Arial"/>
            </w:rPr>
          </w:pPr>
          <w:r w:rsidRPr="007B7124">
            <w:rPr>
              <w:rFonts w:ascii="Arial" w:hAnsi="Arial" w:cs="Arial"/>
            </w:rPr>
            <w:t>Table of Contents</w:t>
          </w:r>
        </w:p>
        <w:p w14:paraId="4FBB8209" w14:textId="57EE5031" w:rsidR="00802145" w:rsidRPr="007B7124" w:rsidRDefault="000F266E" w:rsidP="000F266E">
          <w:pPr>
            <w:pStyle w:val="TOC1"/>
            <w:spacing w:line="600" w:lineRule="auto"/>
            <w:rPr>
              <w:rFonts w:ascii="Arial" w:hAnsi="Arial" w:cs="Arial"/>
            </w:rPr>
          </w:pPr>
          <w:r>
            <w:rPr>
              <w:rFonts w:ascii="Arial" w:hAnsi="Arial" w:cs="Arial"/>
              <w:b/>
              <w:bCs/>
            </w:rPr>
            <w:t xml:space="preserve">1. </w:t>
          </w:r>
          <w:r w:rsidR="00802145" w:rsidRPr="00DE7508">
            <w:rPr>
              <w:rFonts w:ascii="Arial" w:hAnsi="Arial" w:cs="Arial"/>
              <w:b/>
              <w:bCs/>
            </w:rPr>
            <w:t>Introduction</w:t>
          </w:r>
          <w:r w:rsidR="00802145" w:rsidRPr="00DE7508">
            <w:rPr>
              <w:rFonts w:ascii="Arial" w:hAnsi="Arial" w:cs="Arial"/>
              <w:b/>
              <w:bCs/>
            </w:rPr>
            <w:ptab w:relativeTo="margin" w:alignment="right" w:leader="dot"/>
          </w:r>
          <w:r w:rsidR="00DE7508">
            <w:rPr>
              <w:rFonts w:ascii="Arial" w:hAnsi="Arial" w:cs="Arial"/>
              <w:b/>
              <w:bCs/>
            </w:rPr>
            <w:t xml:space="preserve">Page </w:t>
          </w:r>
          <w:r w:rsidR="009819BC">
            <w:rPr>
              <w:rFonts w:ascii="Arial" w:hAnsi="Arial" w:cs="Arial"/>
              <w:b/>
              <w:bCs/>
            </w:rPr>
            <w:t>2</w:t>
          </w:r>
        </w:p>
        <w:p w14:paraId="67786085" w14:textId="63B86ABA" w:rsidR="00802145" w:rsidRPr="007B7124" w:rsidRDefault="000F266E" w:rsidP="000F266E">
          <w:pPr>
            <w:pStyle w:val="TOC1"/>
            <w:spacing w:line="600" w:lineRule="auto"/>
            <w:rPr>
              <w:rFonts w:ascii="Arial" w:hAnsi="Arial" w:cs="Arial"/>
            </w:rPr>
          </w:pPr>
          <w:r>
            <w:rPr>
              <w:rFonts w:ascii="Arial" w:hAnsi="Arial" w:cs="Arial"/>
              <w:b/>
              <w:bCs/>
            </w:rPr>
            <w:t xml:space="preserve">2. </w:t>
          </w:r>
          <w:r w:rsidR="00802145" w:rsidRPr="007B7124">
            <w:rPr>
              <w:rFonts w:ascii="Arial" w:hAnsi="Arial" w:cs="Arial"/>
              <w:b/>
              <w:bCs/>
            </w:rPr>
            <w:t>Career Path</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Page 2</w:t>
          </w:r>
          <w:r w:rsidR="002C66A5">
            <w:rPr>
              <w:rFonts w:ascii="Arial" w:hAnsi="Arial" w:cs="Arial"/>
              <w:b/>
              <w:bCs/>
            </w:rPr>
            <w:t xml:space="preserve"> to 3</w:t>
          </w:r>
        </w:p>
        <w:p w14:paraId="101BB293" w14:textId="61941A2E" w:rsidR="00802145" w:rsidRPr="007B7124" w:rsidRDefault="000F266E" w:rsidP="000F266E">
          <w:pPr>
            <w:pStyle w:val="TOC2"/>
            <w:spacing w:line="600" w:lineRule="auto"/>
            <w:ind w:left="0"/>
            <w:rPr>
              <w:rFonts w:ascii="Arial" w:hAnsi="Arial" w:cs="Arial"/>
              <w:b/>
              <w:bCs/>
            </w:rPr>
          </w:pPr>
          <w:r>
            <w:rPr>
              <w:rFonts w:ascii="Arial" w:hAnsi="Arial" w:cs="Arial"/>
              <w:b/>
              <w:bCs/>
            </w:rPr>
            <w:t xml:space="preserve">3. </w:t>
          </w:r>
          <w:r w:rsidR="00802145" w:rsidRPr="007B7124">
            <w:rPr>
              <w:rFonts w:ascii="Arial" w:hAnsi="Arial" w:cs="Arial"/>
              <w:b/>
              <w:bCs/>
            </w:rPr>
            <w:t>Current Skills</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w:t>
          </w:r>
          <w:r w:rsidR="002C66A5">
            <w:rPr>
              <w:rFonts w:ascii="Arial" w:hAnsi="Arial" w:cs="Arial"/>
              <w:b/>
              <w:bCs/>
            </w:rPr>
            <w:t>3 to 4</w:t>
          </w:r>
        </w:p>
        <w:p w14:paraId="119E663B" w14:textId="3BA0CDD7" w:rsidR="00802145" w:rsidRPr="007B7124" w:rsidRDefault="000F266E" w:rsidP="000F266E">
          <w:pPr>
            <w:pStyle w:val="TOC2"/>
            <w:spacing w:line="600" w:lineRule="auto"/>
            <w:ind w:left="0"/>
            <w:rPr>
              <w:rFonts w:ascii="Arial" w:hAnsi="Arial" w:cs="Arial"/>
              <w:b/>
              <w:bCs/>
            </w:rPr>
          </w:pPr>
          <w:r>
            <w:rPr>
              <w:rFonts w:ascii="Arial" w:hAnsi="Arial" w:cs="Arial"/>
              <w:b/>
              <w:bCs/>
            </w:rPr>
            <w:t xml:space="preserve">4. </w:t>
          </w:r>
          <w:r w:rsidR="00802145" w:rsidRPr="007B7124">
            <w:rPr>
              <w:rFonts w:ascii="Arial" w:hAnsi="Arial" w:cs="Arial"/>
              <w:b/>
              <w:bCs/>
            </w:rPr>
            <w:t>Gap in Skills</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w:t>
          </w:r>
          <w:r w:rsidR="002C66A5">
            <w:rPr>
              <w:rFonts w:ascii="Arial" w:hAnsi="Arial" w:cs="Arial"/>
              <w:b/>
              <w:bCs/>
            </w:rPr>
            <w:t>3 to 4</w:t>
          </w:r>
        </w:p>
        <w:p w14:paraId="04C49B16" w14:textId="7115D014" w:rsidR="00802145" w:rsidRPr="007B7124" w:rsidRDefault="000F266E" w:rsidP="000F266E">
          <w:pPr>
            <w:pStyle w:val="TOC1"/>
            <w:spacing w:line="600" w:lineRule="auto"/>
            <w:rPr>
              <w:rFonts w:ascii="Arial" w:hAnsi="Arial" w:cs="Arial"/>
            </w:rPr>
          </w:pPr>
          <w:r>
            <w:rPr>
              <w:rFonts w:ascii="Arial" w:hAnsi="Arial" w:cs="Arial"/>
              <w:b/>
              <w:bCs/>
            </w:rPr>
            <w:t xml:space="preserve">5. </w:t>
          </w:r>
          <w:r w:rsidR="00802145" w:rsidRPr="007B7124">
            <w:rPr>
              <w:rFonts w:ascii="Arial" w:hAnsi="Arial" w:cs="Arial"/>
              <w:b/>
              <w:bCs/>
            </w:rPr>
            <w:t>Systematic Approach to Skills acquisition</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w:t>
          </w:r>
          <w:r w:rsidR="002C66A5">
            <w:rPr>
              <w:rFonts w:ascii="Arial" w:hAnsi="Arial" w:cs="Arial"/>
              <w:b/>
              <w:bCs/>
            </w:rPr>
            <w:t>4 to 5</w:t>
          </w:r>
        </w:p>
        <w:p w14:paraId="057E5092" w14:textId="6E7FDAFE" w:rsidR="00802145" w:rsidRPr="007B7124" w:rsidRDefault="000F266E" w:rsidP="000F266E">
          <w:pPr>
            <w:pStyle w:val="TOC2"/>
            <w:spacing w:line="600" w:lineRule="auto"/>
            <w:ind w:left="0"/>
            <w:rPr>
              <w:rFonts w:ascii="Arial" w:hAnsi="Arial" w:cs="Arial"/>
              <w:b/>
              <w:bCs/>
            </w:rPr>
          </w:pPr>
          <w:r>
            <w:rPr>
              <w:rFonts w:ascii="Arial" w:hAnsi="Arial" w:cs="Arial"/>
              <w:b/>
              <w:bCs/>
            </w:rPr>
            <w:t xml:space="preserve">6. </w:t>
          </w:r>
          <w:r w:rsidR="00802145" w:rsidRPr="007B7124">
            <w:rPr>
              <w:rFonts w:ascii="Arial" w:hAnsi="Arial" w:cs="Arial"/>
              <w:b/>
              <w:bCs/>
            </w:rPr>
            <w:t>Recruitment and Selection</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w:t>
          </w:r>
          <w:r w:rsidR="002C66A5">
            <w:rPr>
              <w:rFonts w:ascii="Arial" w:hAnsi="Arial" w:cs="Arial"/>
              <w:b/>
              <w:bCs/>
            </w:rPr>
            <w:t>5 to 6</w:t>
          </w:r>
        </w:p>
        <w:p w14:paraId="59E59FA5" w14:textId="0D61B84C" w:rsidR="00802145" w:rsidRPr="007B7124" w:rsidRDefault="000F266E" w:rsidP="000F266E">
          <w:pPr>
            <w:pStyle w:val="TOC1"/>
            <w:spacing w:line="600" w:lineRule="auto"/>
            <w:rPr>
              <w:rFonts w:ascii="Arial" w:hAnsi="Arial" w:cs="Arial"/>
              <w:b/>
              <w:bCs/>
            </w:rPr>
          </w:pPr>
          <w:r>
            <w:rPr>
              <w:rFonts w:ascii="Arial" w:hAnsi="Arial" w:cs="Arial"/>
              <w:b/>
              <w:bCs/>
            </w:rPr>
            <w:t xml:space="preserve">7. </w:t>
          </w:r>
          <w:r w:rsidR="00802145" w:rsidRPr="007B7124">
            <w:rPr>
              <w:rFonts w:ascii="Arial" w:hAnsi="Arial" w:cs="Arial"/>
              <w:b/>
              <w:bCs/>
            </w:rPr>
            <w:t xml:space="preserve">Conclusion and recommendations </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w:t>
          </w:r>
          <w:r w:rsidR="002C66A5">
            <w:rPr>
              <w:rFonts w:ascii="Arial" w:hAnsi="Arial" w:cs="Arial"/>
              <w:b/>
              <w:bCs/>
            </w:rPr>
            <w:t>6</w:t>
          </w:r>
        </w:p>
        <w:p w14:paraId="592A5608" w14:textId="49022C71" w:rsidR="00802145" w:rsidRPr="007B7124" w:rsidRDefault="000F266E" w:rsidP="000F266E">
          <w:pPr>
            <w:pStyle w:val="TOC1"/>
            <w:spacing w:line="600" w:lineRule="auto"/>
            <w:rPr>
              <w:rFonts w:ascii="Arial" w:hAnsi="Arial" w:cs="Arial"/>
            </w:rPr>
          </w:pPr>
          <w:r>
            <w:rPr>
              <w:rFonts w:ascii="Arial" w:hAnsi="Arial" w:cs="Arial"/>
              <w:b/>
              <w:bCs/>
            </w:rPr>
            <w:t xml:space="preserve">8. </w:t>
          </w:r>
          <w:r w:rsidR="00802145" w:rsidRPr="007B7124">
            <w:rPr>
              <w:rFonts w:ascii="Arial" w:hAnsi="Arial" w:cs="Arial"/>
              <w:b/>
              <w:bCs/>
            </w:rPr>
            <w:t>Reference list</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Page 7</w:t>
          </w:r>
          <w:r w:rsidR="00A8553B">
            <w:rPr>
              <w:rFonts w:ascii="Arial" w:hAnsi="Arial" w:cs="Arial"/>
              <w:b/>
              <w:bCs/>
            </w:rPr>
            <w:t xml:space="preserve"> to 8</w:t>
          </w:r>
        </w:p>
        <w:p w14:paraId="4833499F" w14:textId="37D75217" w:rsidR="00802145" w:rsidRPr="007B7124" w:rsidRDefault="000F266E" w:rsidP="000F266E">
          <w:pPr>
            <w:pStyle w:val="TOC2"/>
            <w:spacing w:line="600" w:lineRule="auto"/>
            <w:ind w:left="0"/>
            <w:rPr>
              <w:rFonts w:ascii="Arial" w:hAnsi="Arial" w:cs="Arial"/>
            </w:rPr>
          </w:pPr>
          <w:r>
            <w:rPr>
              <w:rFonts w:ascii="Arial" w:hAnsi="Arial" w:cs="Arial"/>
              <w:b/>
              <w:bCs/>
            </w:rPr>
            <w:t xml:space="preserve">9. </w:t>
          </w:r>
          <w:r w:rsidR="00802145" w:rsidRPr="007B7124">
            <w:rPr>
              <w:rFonts w:ascii="Arial" w:hAnsi="Arial" w:cs="Arial"/>
              <w:b/>
              <w:bCs/>
            </w:rPr>
            <w:t>Appendix</w:t>
          </w:r>
          <w:r w:rsidR="00802145" w:rsidRPr="007B7124">
            <w:rPr>
              <w:rFonts w:ascii="Arial" w:hAnsi="Arial" w:cs="Arial"/>
            </w:rPr>
            <w:ptab w:relativeTo="margin" w:alignment="right" w:leader="dot"/>
          </w:r>
          <w:r w:rsidR="009819BC" w:rsidRPr="009819BC">
            <w:rPr>
              <w:rFonts w:ascii="Arial" w:hAnsi="Arial" w:cs="Arial"/>
              <w:b/>
              <w:bCs/>
            </w:rPr>
            <w:t xml:space="preserve"> </w:t>
          </w:r>
          <w:r w:rsidR="009819BC">
            <w:rPr>
              <w:rFonts w:ascii="Arial" w:hAnsi="Arial" w:cs="Arial"/>
              <w:b/>
              <w:bCs/>
            </w:rPr>
            <w:t xml:space="preserve">Page 8 to </w:t>
          </w:r>
          <w:r w:rsidR="006425FF">
            <w:rPr>
              <w:rFonts w:ascii="Arial" w:hAnsi="Arial" w:cs="Arial"/>
              <w:b/>
              <w:bCs/>
            </w:rPr>
            <w:t>1</w:t>
          </w:r>
          <w:r w:rsidR="007F6F58">
            <w:rPr>
              <w:rFonts w:ascii="Arial" w:hAnsi="Arial" w:cs="Arial"/>
              <w:b/>
              <w:bCs/>
            </w:rPr>
            <w:t>0</w:t>
          </w:r>
        </w:p>
      </w:sdtContent>
    </w:sdt>
    <w:p w14:paraId="729C34FF" w14:textId="77777777" w:rsidR="00802145" w:rsidRPr="007B7124" w:rsidRDefault="00802145" w:rsidP="00802145">
      <w:pPr>
        <w:spacing w:line="360" w:lineRule="auto"/>
        <w:rPr>
          <w:rFonts w:ascii="Arial" w:hAnsi="Arial" w:cs="Arial"/>
        </w:rPr>
      </w:pPr>
    </w:p>
    <w:p w14:paraId="6DAA0B7A" w14:textId="77777777" w:rsidR="00802145" w:rsidRDefault="00802145" w:rsidP="00802145">
      <w:pPr>
        <w:spacing w:line="360" w:lineRule="auto"/>
        <w:rPr>
          <w:rFonts w:ascii="Arial" w:hAnsi="Arial" w:cs="Arial"/>
        </w:rPr>
      </w:pPr>
    </w:p>
    <w:p w14:paraId="2F873671" w14:textId="77777777" w:rsidR="00802145" w:rsidRDefault="00802145" w:rsidP="00802145">
      <w:pPr>
        <w:spacing w:line="360" w:lineRule="auto"/>
        <w:rPr>
          <w:rFonts w:ascii="Arial" w:hAnsi="Arial" w:cs="Arial"/>
        </w:rPr>
      </w:pPr>
    </w:p>
    <w:p w14:paraId="71404EE9" w14:textId="77777777" w:rsidR="00802145" w:rsidRDefault="00802145" w:rsidP="00802145">
      <w:pPr>
        <w:spacing w:line="360" w:lineRule="auto"/>
        <w:rPr>
          <w:rFonts w:ascii="Arial" w:hAnsi="Arial" w:cs="Arial"/>
        </w:rPr>
      </w:pPr>
    </w:p>
    <w:p w14:paraId="4B2033E2" w14:textId="77777777" w:rsidR="00802145" w:rsidRDefault="00802145" w:rsidP="00802145">
      <w:pPr>
        <w:spacing w:line="360" w:lineRule="auto"/>
        <w:rPr>
          <w:rFonts w:ascii="Arial" w:hAnsi="Arial" w:cs="Arial"/>
        </w:rPr>
      </w:pPr>
    </w:p>
    <w:p w14:paraId="2D734D07" w14:textId="77777777" w:rsidR="00802145" w:rsidRDefault="00802145" w:rsidP="00802145">
      <w:pPr>
        <w:spacing w:line="360" w:lineRule="auto"/>
        <w:rPr>
          <w:rFonts w:ascii="Arial" w:hAnsi="Arial" w:cs="Arial"/>
        </w:rPr>
      </w:pPr>
    </w:p>
    <w:p w14:paraId="3B5EDCE9" w14:textId="77777777" w:rsidR="00802145" w:rsidRDefault="00802145" w:rsidP="00802145">
      <w:pPr>
        <w:spacing w:line="360" w:lineRule="auto"/>
        <w:rPr>
          <w:rFonts w:ascii="Arial" w:hAnsi="Arial" w:cs="Arial"/>
        </w:rPr>
      </w:pPr>
    </w:p>
    <w:p w14:paraId="414DA88B" w14:textId="77777777" w:rsidR="00802145" w:rsidRDefault="00802145" w:rsidP="00802145">
      <w:pPr>
        <w:spacing w:line="360" w:lineRule="auto"/>
        <w:rPr>
          <w:rFonts w:ascii="Arial" w:hAnsi="Arial" w:cs="Arial"/>
        </w:rPr>
      </w:pPr>
    </w:p>
    <w:p w14:paraId="5EA533AD" w14:textId="4D5500B6" w:rsidR="00590E6E" w:rsidRDefault="00590E6E" w:rsidP="00590E6E">
      <w:pPr>
        <w:rPr>
          <w:rFonts w:ascii="Arial" w:hAnsi="Arial" w:cs="Arial"/>
        </w:rPr>
      </w:pPr>
    </w:p>
    <w:p w14:paraId="5109238D" w14:textId="77777777" w:rsidR="000F266E" w:rsidRPr="00590E6E" w:rsidRDefault="000F266E" w:rsidP="00590E6E"/>
    <w:p w14:paraId="55743BD6" w14:textId="5576A892" w:rsidR="00802145" w:rsidRPr="002C0FA2" w:rsidRDefault="002C66A5" w:rsidP="00802145">
      <w:pPr>
        <w:spacing w:line="360" w:lineRule="auto"/>
        <w:jc w:val="both"/>
        <w:rPr>
          <w:rFonts w:ascii="Arial" w:hAnsi="Arial" w:cs="Arial"/>
          <w:color w:val="70AD47" w:themeColor="accent6"/>
        </w:rPr>
      </w:pPr>
      <w:r>
        <w:rPr>
          <w:rFonts w:ascii="Arial" w:hAnsi="Arial" w:cs="Arial"/>
          <w:b/>
          <w:bCs/>
        </w:rPr>
        <w:lastRenderedPageBreak/>
        <w:t xml:space="preserve">1. </w:t>
      </w:r>
      <w:r w:rsidR="00802145" w:rsidRPr="002C0FA2">
        <w:rPr>
          <w:rFonts w:ascii="Arial" w:hAnsi="Arial" w:cs="Arial"/>
          <w:b/>
          <w:bCs/>
        </w:rPr>
        <w:t xml:space="preserve">Career Path Introduction </w:t>
      </w:r>
    </w:p>
    <w:p w14:paraId="672876D4" w14:textId="62E342A2" w:rsidR="00802145" w:rsidRPr="002C0FA2" w:rsidRDefault="00802145" w:rsidP="00802145">
      <w:pPr>
        <w:spacing w:line="360" w:lineRule="auto"/>
        <w:jc w:val="both"/>
        <w:rPr>
          <w:rFonts w:ascii="Arial" w:hAnsi="Arial" w:cs="Arial"/>
          <w:color w:val="000000" w:themeColor="text1"/>
        </w:rPr>
      </w:pPr>
      <w:r w:rsidRPr="002C0FA2">
        <w:rPr>
          <w:rFonts w:ascii="Arial" w:hAnsi="Arial" w:cs="Arial"/>
          <w:color w:val="000000" w:themeColor="text1"/>
          <w:shd w:val="clear" w:color="auto" w:fill="FFFFFF"/>
        </w:rPr>
        <w:t>A career path is a list of steps to take in your professional life for progressing into different or more advanced roles at work. It's a series of jobs and experiences that help employees reach their ultimate career objectives and future goals</w:t>
      </w:r>
      <w:r w:rsidR="00DE7508">
        <w:rPr>
          <w:rFonts w:ascii="Arial" w:hAnsi="Arial" w:cs="Arial"/>
          <w:color w:val="000000" w:themeColor="text1"/>
          <w:shd w:val="clear" w:color="auto" w:fill="FFFFFF"/>
        </w:rPr>
        <w:t>.</w:t>
      </w:r>
      <w:r w:rsidRPr="002C0FA2">
        <w:rPr>
          <w:rFonts w:ascii="Arial" w:hAnsi="Arial" w:cs="Arial"/>
          <w:color w:val="000000" w:themeColor="text1"/>
        </w:rPr>
        <w:t> (Bamboo HR LCC</w:t>
      </w:r>
      <w:r w:rsidR="00DE7508">
        <w:rPr>
          <w:rFonts w:ascii="Arial" w:hAnsi="Arial" w:cs="Arial"/>
          <w:color w:val="000000" w:themeColor="text1"/>
        </w:rPr>
        <w:t>.</w:t>
      </w:r>
      <w:r w:rsidRPr="002C0FA2">
        <w:rPr>
          <w:rFonts w:ascii="Arial" w:hAnsi="Arial" w:cs="Arial"/>
          <w:color w:val="000000" w:themeColor="text1"/>
        </w:rPr>
        <w:t>, 2022).</w:t>
      </w:r>
    </w:p>
    <w:p w14:paraId="1663870C" w14:textId="3B9C73B6" w:rsidR="00802145" w:rsidRPr="002C0FA2" w:rsidRDefault="00802145" w:rsidP="00802145">
      <w:pPr>
        <w:spacing w:line="360" w:lineRule="auto"/>
        <w:jc w:val="both"/>
        <w:rPr>
          <w:rFonts w:ascii="Arial" w:hAnsi="Arial" w:cs="Arial"/>
          <w:shd w:val="clear" w:color="auto" w:fill="FFFFFF"/>
        </w:rPr>
      </w:pPr>
      <w:r w:rsidRPr="002C0FA2">
        <w:rPr>
          <w:rFonts w:ascii="Arial" w:hAnsi="Arial" w:cs="Arial"/>
          <w:shd w:val="clear" w:color="auto" w:fill="FFFFFF"/>
        </w:rPr>
        <w:t>The report I’m going to write about, is based on my personal reflection using as a guide the Gibbs reflecting cycle</w:t>
      </w:r>
      <w:r w:rsidR="00E50C1E">
        <w:rPr>
          <w:rFonts w:ascii="Arial" w:hAnsi="Arial" w:cs="Arial"/>
          <w:shd w:val="clear" w:color="auto" w:fill="FFFFFF"/>
        </w:rPr>
        <w:t>,</w:t>
      </w:r>
      <w:r w:rsidRPr="002C0FA2">
        <w:rPr>
          <w:rFonts w:ascii="Arial" w:hAnsi="Arial" w:cs="Arial"/>
          <w:shd w:val="clear" w:color="auto" w:fill="FFFFFF"/>
        </w:rPr>
        <w:t xml:space="preserve"> </w:t>
      </w:r>
      <w:r w:rsidR="00E50C1E">
        <w:rPr>
          <w:rFonts w:ascii="Arial" w:hAnsi="Arial" w:cs="Arial"/>
          <w:color w:val="202124"/>
          <w:shd w:val="clear" w:color="auto" w:fill="FFFFFF"/>
        </w:rPr>
        <w:t>w</w:t>
      </w:r>
      <w:r w:rsidRPr="002C0FA2">
        <w:rPr>
          <w:rFonts w:ascii="Arial" w:hAnsi="Arial" w:cs="Arial"/>
          <w:color w:val="202124"/>
          <w:shd w:val="clear" w:color="auto" w:fill="FFFFFF"/>
        </w:rPr>
        <w:t>hich lea</w:t>
      </w:r>
      <w:r w:rsidR="00E50C1E">
        <w:rPr>
          <w:rFonts w:ascii="Arial" w:hAnsi="Arial" w:cs="Arial"/>
          <w:color w:val="202124"/>
          <w:shd w:val="clear" w:color="auto" w:fill="FFFFFF"/>
        </w:rPr>
        <w:t>d</w:t>
      </w:r>
      <w:r w:rsidRPr="002C0FA2">
        <w:rPr>
          <w:rFonts w:ascii="Arial" w:hAnsi="Arial" w:cs="Arial"/>
          <w:color w:val="202124"/>
          <w:shd w:val="clear" w:color="auto" w:fill="FFFFFF"/>
        </w:rPr>
        <w:t xml:space="preserve"> you through six stages </w:t>
      </w:r>
      <w:r w:rsidR="00E50C1E">
        <w:rPr>
          <w:rFonts w:ascii="Arial" w:hAnsi="Arial" w:cs="Arial"/>
          <w:color w:val="202124"/>
          <w:shd w:val="clear" w:color="auto" w:fill="FFFFFF"/>
        </w:rPr>
        <w:t>of</w:t>
      </w:r>
      <w:r w:rsidRPr="002C0FA2">
        <w:rPr>
          <w:rFonts w:ascii="Arial" w:hAnsi="Arial" w:cs="Arial"/>
          <w:color w:val="202124"/>
          <w:shd w:val="clear" w:color="auto" w:fill="FFFFFF"/>
        </w:rPr>
        <w:t xml:space="preserve"> an experience.</w:t>
      </w:r>
      <w:r w:rsidRPr="002C0FA2">
        <w:rPr>
          <w:rFonts w:ascii="Arial" w:hAnsi="Arial" w:cs="Arial"/>
          <w:shd w:val="clear" w:color="auto" w:fill="FFFFFF"/>
        </w:rPr>
        <w:t xml:space="preserve"> I will explain the career path I’d like to follow in my life, going through the skills that I possess and the ones that, yet I must learn to reach my destination. Everything will be supported by learnings and readings, experiences, challenges that I had to face in my professional career development.</w:t>
      </w:r>
    </w:p>
    <w:p w14:paraId="03409DA5" w14:textId="4C420A2B" w:rsidR="00802145" w:rsidRPr="002C0FA2" w:rsidRDefault="00802145" w:rsidP="00802145">
      <w:pPr>
        <w:spacing w:line="360" w:lineRule="auto"/>
        <w:jc w:val="both"/>
        <w:rPr>
          <w:rFonts w:ascii="Arial" w:hAnsi="Arial" w:cs="Arial"/>
          <w:color w:val="000000" w:themeColor="text1"/>
          <w:shd w:val="clear" w:color="auto" w:fill="FFFFFF"/>
        </w:rPr>
      </w:pPr>
      <w:r w:rsidRPr="002C0FA2">
        <w:rPr>
          <w:rFonts w:ascii="Arial" w:hAnsi="Arial" w:cs="Arial"/>
        </w:rPr>
        <w:t>The hospitality sector is what I’ve chosen, because</w:t>
      </w:r>
      <w:r w:rsidRPr="002C0FA2">
        <w:rPr>
          <w:rFonts w:ascii="Arial" w:hAnsi="Arial" w:cs="Arial"/>
          <w:color w:val="FF0000"/>
          <w:shd w:val="clear" w:color="auto" w:fill="FFFFFF"/>
        </w:rPr>
        <w:t xml:space="preserve"> </w:t>
      </w:r>
      <w:r w:rsidRPr="002C0FA2">
        <w:rPr>
          <w:rFonts w:ascii="Arial" w:hAnsi="Arial" w:cs="Arial"/>
          <w:color w:val="000000" w:themeColor="text1"/>
          <w:shd w:val="clear" w:color="auto" w:fill="FFFFFF"/>
        </w:rPr>
        <w:t>professionally allows you to develop yourself and grow as a person. Developing the professional skills you possess, and with time and commitment you’ll learn others due to the variety of colleagues, clients and situations that will test you.</w:t>
      </w:r>
      <w:r w:rsidR="00DE7508">
        <w:rPr>
          <w:rFonts w:ascii="Arial" w:hAnsi="Arial" w:cs="Arial"/>
          <w:color w:val="000000" w:themeColor="text1"/>
          <w:shd w:val="clear" w:color="auto" w:fill="FFFFFF"/>
        </w:rPr>
        <w:t xml:space="preserve"> </w:t>
      </w:r>
      <w:r w:rsidR="00DE7508" w:rsidRPr="002C0FA2">
        <w:rPr>
          <w:rFonts w:ascii="Arial" w:hAnsi="Arial" w:cs="Arial"/>
          <w:color w:val="000000" w:themeColor="text1"/>
        </w:rPr>
        <w:t>(</w:t>
      </w:r>
      <w:r w:rsidR="00DE7508">
        <w:rPr>
          <w:rFonts w:ascii="Arial" w:hAnsi="Arial" w:cs="Arial"/>
          <w:color w:val="000000" w:themeColor="text1"/>
        </w:rPr>
        <w:t>Nedelcu,</w:t>
      </w:r>
      <w:r w:rsidR="00DE7508" w:rsidRPr="002C0FA2">
        <w:rPr>
          <w:rFonts w:ascii="Arial" w:hAnsi="Arial" w:cs="Arial"/>
          <w:color w:val="000000" w:themeColor="text1"/>
        </w:rPr>
        <w:t xml:space="preserve"> 202</w:t>
      </w:r>
      <w:r w:rsidR="00DE7508">
        <w:rPr>
          <w:rFonts w:ascii="Arial" w:hAnsi="Arial" w:cs="Arial"/>
          <w:color w:val="000000" w:themeColor="text1"/>
        </w:rPr>
        <w:t>0</w:t>
      </w:r>
      <w:r w:rsidR="00DE7508" w:rsidRPr="002C0FA2">
        <w:rPr>
          <w:rFonts w:ascii="Arial" w:hAnsi="Arial" w:cs="Arial"/>
          <w:color w:val="000000" w:themeColor="text1"/>
        </w:rPr>
        <w:t>).</w:t>
      </w:r>
    </w:p>
    <w:p w14:paraId="6CB55F74" w14:textId="429A5112" w:rsidR="00802145" w:rsidRPr="008B3AC5" w:rsidRDefault="00802145" w:rsidP="008B3AC5">
      <w:pPr>
        <w:spacing w:line="360" w:lineRule="auto"/>
        <w:jc w:val="both"/>
        <w:rPr>
          <w:rFonts w:ascii="Arial" w:hAnsi="Arial" w:cs="Arial"/>
          <w:shd w:val="clear" w:color="auto" w:fill="FFFFFF"/>
        </w:rPr>
      </w:pPr>
      <w:r w:rsidRPr="002C0FA2">
        <w:rPr>
          <w:rFonts w:ascii="Arial" w:hAnsi="Arial" w:cs="Arial"/>
        </w:rPr>
        <w:t>Therefore, the career path I’d like to follow in my life is the Restaurateur which is the person who opens and runs restaurant professionally. Since I was a kid, I wanted to open my own business and to achieve this goal, I have to go through many challenges and yeas of studies.</w:t>
      </w:r>
      <w:r w:rsidR="008B3AC5">
        <w:rPr>
          <w:rFonts w:ascii="Arial" w:hAnsi="Arial" w:cs="Arial"/>
          <w:shd w:val="clear" w:color="auto" w:fill="FFFFFF"/>
        </w:rPr>
        <w:t xml:space="preserve"> </w:t>
      </w:r>
      <w:r w:rsidRPr="002C0FA2">
        <w:rPr>
          <w:rFonts w:ascii="Arial" w:hAnsi="Arial" w:cs="Arial"/>
        </w:rPr>
        <w:t>T</w:t>
      </w:r>
      <w:r w:rsidRPr="002C0FA2">
        <w:rPr>
          <w:rFonts w:ascii="Arial" w:eastAsia="Times New Roman" w:hAnsi="Arial" w:cs="Arial"/>
          <w:kern w:val="0"/>
          <w14:ligatures w14:val="none"/>
        </w:rPr>
        <w:t>o be a Restaurateur many skills are required such as soft and hard skills.</w:t>
      </w:r>
      <w:r w:rsidRPr="002C0FA2">
        <w:rPr>
          <w:rFonts w:ascii="Arial" w:eastAsia="Times New Roman" w:hAnsi="Arial" w:cs="Arial"/>
          <w:color w:val="FF0000"/>
          <w:kern w:val="0"/>
          <w14:ligatures w14:val="none"/>
        </w:rPr>
        <w:t xml:space="preserve"> </w:t>
      </w:r>
    </w:p>
    <w:p w14:paraId="051BDBAE" w14:textId="77777777" w:rsidR="00802145" w:rsidRPr="002C0FA2" w:rsidRDefault="00802145" w:rsidP="00802145">
      <w:pPr>
        <w:shd w:val="clear" w:color="auto" w:fill="FFFFFF"/>
        <w:spacing w:before="300" w:after="300" w:line="360" w:lineRule="auto"/>
        <w:jc w:val="both"/>
        <w:rPr>
          <w:rFonts w:ascii="Arial" w:eastAsia="Times New Roman" w:hAnsi="Arial" w:cs="Arial"/>
          <w:kern w:val="0"/>
          <w14:ligatures w14:val="none"/>
        </w:rPr>
      </w:pPr>
    </w:p>
    <w:p w14:paraId="18C7637A" w14:textId="73689098" w:rsidR="00802145" w:rsidRPr="002C0FA2" w:rsidRDefault="002C66A5" w:rsidP="00802145">
      <w:pPr>
        <w:pStyle w:val="TOC2"/>
        <w:spacing w:line="360" w:lineRule="auto"/>
        <w:ind w:left="0"/>
        <w:jc w:val="both"/>
        <w:rPr>
          <w:rFonts w:ascii="Arial" w:hAnsi="Arial" w:cs="Arial"/>
          <w:color w:val="70AD47" w:themeColor="accent6"/>
        </w:rPr>
      </w:pPr>
      <w:r>
        <w:rPr>
          <w:rFonts w:ascii="Arial" w:hAnsi="Arial" w:cs="Arial"/>
          <w:b/>
          <w:bCs/>
        </w:rPr>
        <w:t xml:space="preserve">2. </w:t>
      </w:r>
      <w:r w:rsidR="00802145" w:rsidRPr="002C0FA2">
        <w:rPr>
          <w:rFonts w:ascii="Arial" w:hAnsi="Arial" w:cs="Arial"/>
          <w:b/>
          <w:bCs/>
        </w:rPr>
        <w:t>Current Skills</w:t>
      </w:r>
    </w:p>
    <w:p w14:paraId="29F303E0" w14:textId="69A38DA5" w:rsidR="00741C3C" w:rsidRDefault="00802145" w:rsidP="00802145">
      <w:pPr>
        <w:spacing w:line="360" w:lineRule="auto"/>
        <w:jc w:val="both"/>
        <w:rPr>
          <w:rFonts w:ascii="Arial" w:hAnsi="Arial" w:cs="Arial"/>
        </w:rPr>
      </w:pPr>
      <w:r w:rsidRPr="002C0FA2">
        <w:rPr>
          <w:rFonts w:ascii="Arial" w:hAnsi="Arial" w:cs="Arial"/>
        </w:rPr>
        <w:t>In my working life I’ve change</w:t>
      </w:r>
      <w:r w:rsidR="008B3AC5">
        <w:rPr>
          <w:rFonts w:ascii="Arial" w:hAnsi="Arial" w:cs="Arial"/>
        </w:rPr>
        <w:t>d</w:t>
      </w:r>
      <w:r w:rsidRPr="002C0FA2">
        <w:rPr>
          <w:rFonts w:ascii="Arial" w:hAnsi="Arial" w:cs="Arial"/>
        </w:rPr>
        <w:t xml:space="preserve"> many job places and been through different position</w:t>
      </w:r>
      <w:r w:rsidR="008368CD">
        <w:rPr>
          <w:rFonts w:ascii="Arial" w:hAnsi="Arial" w:cs="Arial"/>
        </w:rPr>
        <w:t>s</w:t>
      </w:r>
      <w:r w:rsidRPr="002C0FA2">
        <w:rPr>
          <w:rFonts w:ascii="Arial" w:hAnsi="Arial" w:cs="Arial"/>
        </w:rPr>
        <w:t xml:space="preserve"> in the hospitality sector</w:t>
      </w:r>
      <w:r w:rsidR="008B3AC5">
        <w:rPr>
          <w:rFonts w:ascii="Arial" w:hAnsi="Arial" w:cs="Arial"/>
        </w:rPr>
        <w:t>,</w:t>
      </w:r>
      <w:r w:rsidRPr="002C0FA2">
        <w:rPr>
          <w:rFonts w:ascii="Arial" w:hAnsi="Arial" w:cs="Arial"/>
        </w:rPr>
        <w:t xml:space="preserve"> from washing glasses to manag</w:t>
      </w:r>
      <w:r w:rsidR="008B3AC5">
        <w:rPr>
          <w:rFonts w:ascii="Arial" w:hAnsi="Arial" w:cs="Arial"/>
        </w:rPr>
        <w:t>ing</w:t>
      </w:r>
      <w:r w:rsidRPr="002C0FA2">
        <w:rPr>
          <w:rFonts w:ascii="Arial" w:hAnsi="Arial" w:cs="Arial"/>
        </w:rPr>
        <w:t xml:space="preserve"> a venue</w:t>
      </w:r>
      <w:r w:rsidR="00DB3172">
        <w:rPr>
          <w:rFonts w:ascii="Arial" w:hAnsi="Arial" w:cs="Arial"/>
        </w:rPr>
        <w:t>, and</w:t>
      </w:r>
      <w:r w:rsidRPr="002C0FA2">
        <w:rPr>
          <w:rFonts w:ascii="Arial" w:hAnsi="Arial" w:cs="Arial"/>
        </w:rPr>
        <w:t xml:space="preserve"> </w:t>
      </w:r>
      <w:r w:rsidR="0086402F">
        <w:rPr>
          <w:rFonts w:ascii="Arial" w:hAnsi="Arial" w:cs="Arial"/>
        </w:rPr>
        <w:t xml:space="preserve">it </w:t>
      </w:r>
      <w:r w:rsidR="008B3AC5">
        <w:rPr>
          <w:rFonts w:ascii="Arial" w:hAnsi="Arial" w:cs="Arial"/>
        </w:rPr>
        <w:t>gave</w:t>
      </w:r>
      <w:r w:rsidRPr="002C0FA2">
        <w:rPr>
          <w:rFonts w:ascii="Arial" w:hAnsi="Arial" w:cs="Arial"/>
        </w:rPr>
        <w:t xml:space="preserve"> me the experience and </w:t>
      </w:r>
      <w:r w:rsidR="0086402F">
        <w:rPr>
          <w:rFonts w:ascii="Arial" w:hAnsi="Arial" w:cs="Arial"/>
        </w:rPr>
        <w:t xml:space="preserve">the </w:t>
      </w:r>
      <w:r w:rsidRPr="002C0FA2">
        <w:rPr>
          <w:rFonts w:ascii="Arial" w:hAnsi="Arial" w:cs="Arial"/>
        </w:rPr>
        <w:t xml:space="preserve">knowledge </w:t>
      </w:r>
      <w:r w:rsidR="00DB3172">
        <w:rPr>
          <w:rFonts w:ascii="Arial" w:hAnsi="Arial" w:cs="Arial"/>
        </w:rPr>
        <w:t xml:space="preserve">to help me </w:t>
      </w:r>
      <w:r w:rsidRPr="002C0FA2">
        <w:rPr>
          <w:rFonts w:ascii="Arial" w:hAnsi="Arial" w:cs="Arial"/>
        </w:rPr>
        <w:t xml:space="preserve">to success in what I’m aiming for. </w:t>
      </w:r>
      <w:r w:rsidR="00DB3172">
        <w:rPr>
          <w:rFonts w:ascii="Arial" w:hAnsi="Arial" w:cs="Arial"/>
        </w:rPr>
        <w:t>Thus,</w:t>
      </w:r>
      <w:r w:rsidRPr="002C0FA2">
        <w:rPr>
          <w:rFonts w:ascii="Arial" w:hAnsi="Arial" w:cs="Arial"/>
        </w:rPr>
        <w:t xml:space="preserve"> I will discuss the skills that I possess and are needed in order to achieve my goals.</w:t>
      </w:r>
    </w:p>
    <w:p w14:paraId="1585DFF2" w14:textId="7506A9C2" w:rsidR="00802145" w:rsidRDefault="00802145" w:rsidP="00FA60E8">
      <w:pPr>
        <w:shd w:val="clear" w:color="auto" w:fill="FFFFFF"/>
        <w:spacing w:before="300" w:after="300" w:line="360" w:lineRule="auto"/>
        <w:jc w:val="both"/>
        <w:rPr>
          <w:rFonts w:ascii="Arial" w:eastAsia="Times New Roman" w:hAnsi="Arial" w:cs="Arial"/>
          <w:color w:val="000000" w:themeColor="text1"/>
          <w:kern w:val="0"/>
          <w14:ligatures w14:val="none"/>
        </w:rPr>
      </w:pPr>
      <w:r w:rsidRPr="002C0FA2">
        <w:rPr>
          <w:rFonts w:ascii="Arial" w:hAnsi="Arial" w:cs="Arial"/>
          <w:color w:val="000000"/>
        </w:rPr>
        <w:t>I’m confident, resourceful, and reliable with a deep understanding of the hospitality industry. Possessing the required communication skills and flair needed to maintain a happy and professional working environment. I’m passionate about developing people’s own skill sets and I’m flexible in the ability to adapt to challenges when they arise while remaining aware of professional roles and boundaries. Having an approachable, cheerful, and friendly personality and a proven ability to ensure that the guests’ experience is always enjoyable. </w:t>
      </w:r>
      <w:r w:rsidR="00FA60E8" w:rsidRPr="002C0FA2">
        <w:rPr>
          <w:rFonts w:ascii="Arial" w:eastAsia="Times New Roman" w:hAnsi="Arial" w:cs="Arial"/>
          <w:color w:val="000000" w:themeColor="text1"/>
          <w:kern w:val="0"/>
          <w14:ligatures w14:val="none"/>
        </w:rPr>
        <w:t xml:space="preserve">I possess great customer service skills which are the key to turn customers into regulars. This skill requires </w:t>
      </w:r>
      <w:r w:rsidR="00FA60E8" w:rsidRPr="002C0FA2">
        <w:rPr>
          <w:rFonts w:ascii="Arial" w:eastAsia="Times New Roman" w:hAnsi="Arial" w:cs="Arial"/>
          <w:color w:val="000000" w:themeColor="text1"/>
          <w:kern w:val="0"/>
          <w14:ligatures w14:val="none"/>
        </w:rPr>
        <w:lastRenderedPageBreak/>
        <w:t>knowledge and being able to customise relevant practices for your concept and your ideal customer base. By then passing those strengths to all your staff, to ensure consistency and quality.</w:t>
      </w:r>
    </w:p>
    <w:p w14:paraId="1BAB7908" w14:textId="5D110B39" w:rsidR="00A36116" w:rsidRPr="00FA60E8" w:rsidRDefault="00A36116" w:rsidP="00FA60E8">
      <w:pPr>
        <w:shd w:val="clear" w:color="auto" w:fill="FFFFFF"/>
        <w:spacing w:before="300" w:after="300" w:line="360" w:lineRule="auto"/>
        <w:jc w:val="both"/>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 xml:space="preserve">I am a good leader, and I always try to lead by example. The variety of staff and staff levels might sometimes </w:t>
      </w:r>
      <w:r w:rsidR="0086402F">
        <w:rPr>
          <w:rFonts w:ascii="Arial" w:eastAsia="Times New Roman" w:hAnsi="Arial" w:cs="Arial"/>
          <w:color w:val="000000" w:themeColor="text1"/>
          <w:kern w:val="0"/>
          <w14:ligatures w14:val="none"/>
        </w:rPr>
        <w:t>affect consistency of the standards</w:t>
      </w:r>
      <w:r>
        <w:rPr>
          <w:rFonts w:ascii="Arial" w:eastAsia="Times New Roman" w:hAnsi="Arial" w:cs="Arial"/>
          <w:color w:val="000000" w:themeColor="text1"/>
          <w:kern w:val="0"/>
          <w14:ligatures w14:val="none"/>
        </w:rPr>
        <w:t xml:space="preserve"> and many times lack of knowledge on products and procedures can delay service and increase customer complaints. Leading by example is a key practice to allow staff understand they can always rely on you, for any doubt or question. Also, this allows me to be in contact with staff and understand the trainings that are needed the most. (Martins, 2022).</w:t>
      </w:r>
    </w:p>
    <w:p w14:paraId="679B41FB" w14:textId="78CD3F69" w:rsidR="00741C3C" w:rsidRPr="002C0FA2" w:rsidRDefault="00741C3C" w:rsidP="00741C3C">
      <w:pPr>
        <w:shd w:val="clear" w:color="auto" w:fill="FFFFFF"/>
        <w:spacing w:before="300" w:beforeAutospacing="1" w:after="300" w:afterAutospacing="1" w:line="360" w:lineRule="auto"/>
        <w:jc w:val="both"/>
        <w:rPr>
          <w:rFonts w:ascii="Arial" w:eastAsia="Times New Roman" w:hAnsi="Arial" w:cs="Arial"/>
          <w:kern w:val="0"/>
          <w14:ligatures w14:val="none"/>
        </w:rPr>
      </w:pPr>
      <w:r w:rsidRPr="002C0FA2">
        <w:rPr>
          <w:rFonts w:ascii="Arial" w:eastAsia="Times New Roman" w:hAnsi="Arial" w:cs="Arial"/>
          <w:kern w:val="0"/>
          <w14:ligatures w14:val="none"/>
        </w:rPr>
        <w:t xml:space="preserve">Communication is another aspect I value and try to practice as much as I can. It allows me to connect with staff and share with them my knowledge. Many times, this makes them feel free to express their opinions and their own knowledge, so that different points of view help the business’ growth and improvement. Feeling free to express their feeling and opinions, members of staff help tackling minor issues like personal conflicts or daily operational issues. </w:t>
      </w:r>
      <w:r w:rsidR="00FA60E8">
        <w:rPr>
          <w:rFonts w:ascii="Arial" w:eastAsia="Times New Roman" w:hAnsi="Arial" w:cs="Arial"/>
          <w:kern w:val="0"/>
          <w14:ligatures w14:val="none"/>
        </w:rPr>
        <w:t>(CIIP, 2022)</w:t>
      </w:r>
    </w:p>
    <w:p w14:paraId="428CDCC5" w14:textId="46C7D22D" w:rsidR="00B93C3F" w:rsidRDefault="00802145" w:rsidP="00802145">
      <w:pPr>
        <w:shd w:val="clear" w:color="auto" w:fill="FFFFFF"/>
        <w:spacing w:before="300" w:beforeAutospacing="1" w:after="300" w:afterAutospacing="1" w:line="360" w:lineRule="auto"/>
        <w:jc w:val="both"/>
        <w:rPr>
          <w:rFonts w:ascii="Arial" w:eastAsia="Times New Roman" w:hAnsi="Arial" w:cs="Arial"/>
          <w:kern w:val="0"/>
          <w14:ligatures w14:val="none"/>
        </w:rPr>
      </w:pPr>
      <w:r w:rsidRPr="002C0FA2">
        <w:rPr>
          <w:rFonts w:ascii="Arial" w:eastAsia="Times New Roman" w:hAnsi="Arial" w:cs="Arial"/>
          <w:kern w:val="0"/>
          <w14:ligatures w14:val="none"/>
        </w:rPr>
        <w:t>Most people get frustrated when something is affecting their moods, like being tired, something is wrong at home, they might feel mentally or physically stuck or just angry for any reason. I listen more than I speak, and I provide constrictive feedback. That’s how emotional intelligence allows us to gain respect from the staff and personal satisfaction.</w:t>
      </w:r>
      <w:r w:rsidR="00741C3C">
        <w:rPr>
          <w:rFonts w:ascii="Arial" w:eastAsia="Times New Roman" w:hAnsi="Arial" w:cs="Arial"/>
          <w:kern w:val="0"/>
          <w14:ligatures w14:val="none"/>
        </w:rPr>
        <w:t xml:space="preserve"> </w:t>
      </w:r>
      <w:r w:rsidRPr="002C0FA2">
        <w:rPr>
          <w:rFonts w:ascii="Arial" w:eastAsia="Times New Roman" w:hAnsi="Arial" w:cs="Arial"/>
          <w:kern w:val="0"/>
          <w14:ligatures w14:val="none"/>
        </w:rPr>
        <w:t xml:space="preserve">I am collaborative and multi-tasking and confident in what I need to prioritize. The staff and the relationships of trust are the key to a smooth and effective workflow. I’m organised and schematic, and that allows me to quickly solve problems. When service gets really high-paced, organisation is the key to managing time and issues promptly. I’m resilient, and when dealing with issues that might happen during service, with operations, or personal conflicts, I always make sure I follow up or double check on the matter. So that it is really resolved, and staff feels listened and valuable. </w:t>
      </w:r>
      <w:r w:rsidR="00BB04C7">
        <w:rPr>
          <w:rFonts w:ascii="Arial" w:eastAsia="Times New Roman" w:hAnsi="Arial" w:cs="Arial"/>
          <w:kern w:val="0"/>
          <w14:ligatures w14:val="none"/>
        </w:rPr>
        <w:t>(Resto Hub, 2018).</w:t>
      </w:r>
    </w:p>
    <w:p w14:paraId="7AD6F092" w14:textId="77777777" w:rsidR="00FA60E8" w:rsidRPr="00FA60E8" w:rsidRDefault="00FA60E8" w:rsidP="00802145">
      <w:pPr>
        <w:shd w:val="clear" w:color="auto" w:fill="FFFFFF"/>
        <w:spacing w:before="300" w:beforeAutospacing="1" w:after="300" w:afterAutospacing="1" w:line="360" w:lineRule="auto"/>
        <w:jc w:val="both"/>
        <w:rPr>
          <w:rFonts w:ascii="Arial" w:eastAsia="Times New Roman" w:hAnsi="Arial" w:cs="Arial"/>
          <w:kern w:val="0"/>
          <w14:ligatures w14:val="none"/>
        </w:rPr>
      </w:pPr>
    </w:p>
    <w:p w14:paraId="5DEBB82A" w14:textId="5B2603F0" w:rsidR="00802145" w:rsidRDefault="002C66A5" w:rsidP="00802145">
      <w:pPr>
        <w:shd w:val="clear" w:color="auto" w:fill="FFFFFF"/>
        <w:spacing w:before="300" w:after="300" w:line="360" w:lineRule="auto"/>
        <w:jc w:val="both"/>
        <w:rPr>
          <w:rFonts w:ascii="Arial" w:hAnsi="Arial" w:cs="Arial"/>
          <w:color w:val="70AD47" w:themeColor="accent6"/>
        </w:rPr>
      </w:pPr>
      <w:r>
        <w:rPr>
          <w:rFonts w:ascii="Arial" w:hAnsi="Arial" w:cs="Arial"/>
          <w:b/>
          <w:bCs/>
          <w:color w:val="000000" w:themeColor="text1"/>
        </w:rPr>
        <w:t xml:space="preserve">3. </w:t>
      </w:r>
      <w:r w:rsidR="00802145" w:rsidRPr="002C0FA2">
        <w:rPr>
          <w:rFonts w:ascii="Arial" w:hAnsi="Arial" w:cs="Arial"/>
          <w:b/>
          <w:bCs/>
          <w:color w:val="000000" w:themeColor="text1"/>
        </w:rPr>
        <w:t xml:space="preserve">Gap in Skills </w:t>
      </w:r>
    </w:p>
    <w:p w14:paraId="37050BC9" w14:textId="1A89C798" w:rsidR="00802145" w:rsidRPr="002C0FA2" w:rsidRDefault="00802145" w:rsidP="00802145">
      <w:pPr>
        <w:shd w:val="clear" w:color="auto" w:fill="FFFFFF"/>
        <w:spacing w:before="300" w:after="300" w:line="360" w:lineRule="auto"/>
        <w:jc w:val="both"/>
        <w:rPr>
          <w:rFonts w:ascii="Arial" w:hAnsi="Arial" w:cs="Arial"/>
          <w:color w:val="70AD47" w:themeColor="accent6"/>
        </w:rPr>
      </w:pPr>
      <w:r w:rsidRPr="002C0FA2">
        <w:rPr>
          <w:rFonts w:ascii="Arial" w:hAnsi="Arial" w:cs="Arial"/>
          <w:color w:val="000000" w:themeColor="text1"/>
        </w:rPr>
        <w:t xml:space="preserve">There are few areas where I feel I could improve my knowledge, first of all the planning of the Menu. This task is usually assigned to the Executive/Head Chef of a restaurant, but most of the times they are also assisted by the general manager and the operational manager. There’s the </w:t>
      </w:r>
      <w:r w:rsidRPr="002C0FA2">
        <w:rPr>
          <w:rFonts w:ascii="Arial" w:hAnsi="Arial" w:cs="Arial"/>
          <w:color w:val="000000" w:themeColor="text1"/>
        </w:rPr>
        <w:lastRenderedPageBreak/>
        <w:t>possibility to build “A-la-carte” Menus or/and “Set” Menus. The first is a multiple-choice menu where items are priced separately, the second has a limited choice of dishes and has a fixed price. For both of them there needs to be equipment, staff, production processes, pricing, design, cooking methods and service procedures (</w:t>
      </w:r>
      <w:r w:rsidR="007979EE" w:rsidRPr="00313E1F">
        <w:rPr>
          <w:rFonts w:ascii="Arial" w:hAnsi="Arial" w:cs="Arial"/>
        </w:rPr>
        <w:t>Saswata</w:t>
      </w:r>
      <w:r w:rsidR="007979EE">
        <w:rPr>
          <w:rFonts w:ascii="Arial" w:hAnsi="Arial" w:cs="Arial"/>
        </w:rPr>
        <w:t xml:space="preserve">, </w:t>
      </w:r>
      <w:r w:rsidR="007979EE" w:rsidRPr="00313E1F">
        <w:rPr>
          <w:rFonts w:ascii="Arial" w:hAnsi="Arial" w:cs="Arial"/>
        </w:rPr>
        <w:t>2020)</w:t>
      </w:r>
      <w:r w:rsidRPr="002C0FA2">
        <w:rPr>
          <w:rFonts w:ascii="Arial" w:hAnsi="Arial" w:cs="Arial"/>
          <w:color w:val="000000" w:themeColor="text1"/>
        </w:rPr>
        <w:t>. Although I am aware of those steps, I would need to get more knowledge in some of those.</w:t>
      </w:r>
    </w:p>
    <w:p w14:paraId="57A1E068" w14:textId="799B4D6E" w:rsidR="00802145" w:rsidRPr="002C0FA2" w:rsidRDefault="00802145" w:rsidP="00802145">
      <w:pPr>
        <w:pStyle w:val="NormalWeb"/>
        <w:shd w:val="clear" w:color="auto" w:fill="FFFFFF"/>
        <w:spacing w:line="360" w:lineRule="auto"/>
        <w:jc w:val="both"/>
        <w:rPr>
          <w:rFonts w:ascii="Arial" w:hAnsi="Arial" w:cs="Arial"/>
          <w:color w:val="000000"/>
          <w:sz w:val="22"/>
          <w:szCs w:val="22"/>
          <w:lang w:eastAsia="en-GB"/>
        </w:rPr>
      </w:pPr>
      <w:r w:rsidRPr="002C0FA2">
        <w:rPr>
          <w:rFonts w:ascii="Arial" w:hAnsi="Arial" w:cs="Arial"/>
          <w:color w:val="000000" w:themeColor="text1"/>
          <w:sz w:val="22"/>
          <w:szCs w:val="22"/>
        </w:rPr>
        <w:t>Food Safety is another area where I would need to extend my expertise. The Food Safety Act</w:t>
      </w:r>
      <w:r w:rsidR="00FE6F5B">
        <w:rPr>
          <w:rFonts w:ascii="Arial" w:hAnsi="Arial" w:cs="Arial"/>
          <w:color w:val="000000" w:themeColor="text1"/>
          <w:sz w:val="22"/>
          <w:szCs w:val="22"/>
        </w:rPr>
        <w:t xml:space="preserve"> 1990</w:t>
      </w:r>
      <w:r w:rsidRPr="002C0FA2">
        <w:rPr>
          <w:rFonts w:ascii="Arial" w:hAnsi="Arial" w:cs="Arial"/>
          <w:color w:val="000000" w:themeColor="text1"/>
          <w:sz w:val="22"/>
          <w:szCs w:val="22"/>
        </w:rPr>
        <w:t xml:space="preserve"> </w:t>
      </w:r>
      <w:r w:rsidR="00B93C3F" w:rsidRPr="002C0FA2">
        <w:rPr>
          <w:rFonts w:ascii="Arial" w:hAnsi="Arial" w:cs="Arial"/>
          <w:color w:val="000000" w:themeColor="text1"/>
          <w:sz w:val="22"/>
          <w:szCs w:val="22"/>
        </w:rPr>
        <w:t>says,</w:t>
      </w:r>
      <w:r w:rsidRPr="002C0FA2">
        <w:rPr>
          <w:rFonts w:ascii="Arial" w:hAnsi="Arial" w:cs="Arial"/>
          <w:color w:val="000000" w:themeColor="text1"/>
          <w:sz w:val="22"/>
          <w:szCs w:val="22"/>
        </w:rPr>
        <w:t xml:space="preserve"> “</w:t>
      </w:r>
      <w:r w:rsidRPr="002C0FA2">
        <w:rPr>
          <w:rFonts w:ascii="Arial" w:hAnsi="Arial" w:cs="Arial"/>
          <w:color w:val="000000"/>
          <w:sz w:val="22"/>
          <w:szCs w:val="22"/>
          <w:lang w:eastAsia="en-GB"/>
        </w:rPr>
        <w:t xml:space="preserve">The main responsibilities for all food businesses covered by the Act are to ensure that businesses do not include anything in food, remove anything from food or treat food in any way </w:t>
      </w:r>
      <w:r w:rsidRPr="00313E1F">
        <w:rPr>
          <w:rFonts w:ascii="Arial" w:hAnsi="Arial" w:cs="Arial"/>
          <w:color w:val="000000"/>
          <w:sz w:val="22"/>
          <w:szCs w:val="22"/>
          <w:lang w:eastAsia="en-GB"/>
        </w:rPr>
        <w:t xml:space="preserve">which means it would be damaging to the health of people eating it” </w:t>
      </w:r>
      <w:r w:rsidR="00313E1F">
        <w:rPr>
          <w:rFonts w:ascii="Arial" w:hAnsi="Arial" w:cs="Arial"/>
          <w:color w:val="000000"/>
          <w:sz w:val="22"/>
          <w:szCs w:val="22"/>
          <w:lang w:eastAsia="en-GB"/>
        </w:rPr>
        <w:t>(</w:t>
      </w:r>
      <w:r w:rsidR="00313E1F" w:rsidRPr="00313E1F">
        <w:rPr>
          <w:rFonts w:ascii="Arial" w:hAnsi="Arial" w:cs="Arial"/>
          <w:sz w:val="22"/>
          <w:szCs w:val="22"/>
        </w:rPr>
        <w:t>Food Standard Agency</w:t>
      </w:r>
      <w:r w:rsidR="00313E1F">
        <w:rPr>
          <w:rFonts w:ascii="Arial" w:hAnsi="Arial" w:cs="Arial"/>
          <w:sz w:val="22"/>
          <w:szCs w:val="22"/>
        </w:rPr>
        <w:t xml:space="preserve">, </w:t>
      </w:r>
      <w:r w:rsidR="00313E1F" w:rsidRPr="00313E1F">
        <w:rPr>
          <w:rFonts w:ascii="Arial" w:hAnsi="Arial" w:cs="Arial"/>
          <w:sz w:val="22"/>
          <w:szCs w:val="22"/>
        </w:rPr>
        <w:t>2022).</w:t>
      </w:r>
      <w:r w:rsidR="00313E1F">
        <w:rPr>
          <w:rFonts w:ascii="Arial" w:hAnsi="Arial" w:cs="Arial"/>
        </w:rPr>
        <w:t xml:space="preserve"> </w:t>
      </w:r>
      <w:r w:rsidRPr="002C0FA2">
        <w:rPr>
          <w:rFonts w:ascii="Arial" w:hAnsi="Arial" w:cs="Arial"/>
          <w:color w:val="000000"/>
          <w:sz w:val="22"/>
          <w:szCs w:val="22"/>
          <w:lang w:eastAsia="en-GB"/>
        </w:rPr>
        <w:t xml:space="preserve">The Act also regulates the labelling process and many other aspects of food safety. I understand the importance of safety for customers and employees, but I need more knowledge on the actual steps to follow to put that in action.  </w:t>
      </w:r>
    </w:p>
    <w:p w14:paraId="782ACD12" w14:textId="7EF2DB9A" w:rsidR="00802145" w:rsidRDefault="003A1F65" w:rsidP="00802145">
      <w:pPr>
        <w:pStyle w:val="NormalWeb"/>
        <w:shd w:val="clear" w:color="auto" w:fill="FFFFFF"/>
        <w:spacing w:line="360" w:lineRule="auto"/>
        <w:jc w:val="both"/>
        <w:rPr>
          <w:rFonts w:ascii="Arial" w:hAnsi="Arial" w:cs="Arial"/>
          <w:color w:val="2D2D2D"/>
          <w:sz w:val="22"/>
          <w:szCs w:val="22"/>
        </w:rPr>
      </w:pPr>
      <w:r>
        <w:rPr>
          <w:rFonts w:ascii="Arial" w:hAnsi="Arial" w:cs="Arial"/>
          <w:color w:val="000000"/>
          <w:sz w:val="22"/>
          <w:szCs w:val="22"/>
          <w:lang w:eastAsia="en-GB"/>
        </w:rPr>
        <w:t>The r</w:t>
      </w:r>
      <w:r w:rsidR="00802145" w:rsidRPr="002C0FA2">
        <w:rPr>
          <w:rFonts w:ascii="Arial" w:hAnsi="Arial" w:cs="Arial"/>
          <w:color w:val="000000"/>
          <w:sz w:val="22"/>
          <w:szCs w:val="22"/>
          <w:lang w:eastAsia="en-GB"/>
        </w:rPr>
        <w:t>estaurant’</w:t>
      </w:r>
      <w:r>
        <w:rPr>
          <w:rFonts w:ascii="Arial" w:hAnsi="Arial" w:cs="Arial"/>
          <w:color w:val="000000"/>
          <w:sz w:val="22"/>
          <w:szCs w:val="22"/>
          <w:lang w:eastAsia="en-GB"/>
        </w:rPr>
        <w:t>s</w:t>
      </w:r>
      <w:r w:rsidR="00802145" w:rsidRPr="002C0FA2">
        <w:rPr>
          <w:rFonts w:ascii="Arial" w:hAnsi="Arial" w:cs="Arial"/>
          <w:color w:val="000000"/>
          <w:sz w:val="22"/>
          <w:szCs w:val="22"/>
          <w:lang w:eastAsia="en-GB"/>
        </w:rPr>
        <w:t xml:space="preserve"> operations </w:t>
      </w:r>
      <w:r>
        <w:rPr>
          <w:rFonts w:ascii="Arial" w:hAnsi="Arial" w:cs="Arial"/>
          <w:color w:val="000000"/>
          <w:sz w:val="22"/>
          <w:szCs w:val="22"/>
          <w:lang w:eastAsia="en-GB"/>
        </w:rPr>
        <w:t>are</w:t>
      </w:r>
      <w:r w:rsidR="00802145" w:rsidRPr="002C0FA2">
        <w:rPr>
          <w:rFonts w:ascii="Arial" w:hAnsi="Arial" w:cs="Arial"/>
          <w:color w:val="000000"/>
          <w:sz w:val="22"/>
          <w:szCs w:val="22"/>
          <w:lang w:eastAsia="en-GB"/>
        </w:rPr>
        <w:t xml:space="preserve"> quite a large category, and I believe the full expertise on that is a long-term goal. “</w:t>
      </w:r>
      <w:r w:rsidR="00802145" w:rsidRPr="002C0FA2">
        <w:rPr>
          <w:rFonts w:ascii="Arial" w:hAnsi="Arial" w:cs="Arial"/>
          <w:color w:val="2D2D2D"/>
          <w:sz w:val="22"/>
          <w:szCs w:val="22"/>
        </w:rPr>
        <w:t xml:space="preserve">Restaurant operations involve all components of the daily management of a </w:t>
      </w:r>
      <w:r w:rsidR="00802145" w:rsidRPr="003A1F65">
        <w:rPr>
          <w:rFonts w:ascii="Arial" w:hAnsi="Arial" w:cs="Arial"/>
          <w:color w:val="2D2D2D"/>
          <w:sz w:val="22"/>
          <w:szCs w:val="22"/>
        </w:rPr>
        <w:t xml:space="preserve">restaurant” </w:t>
      </w:r>
      <w:r w:rsidR="00313E1F" w:rsidRPr="003A1F65">
        <w:rPr>
          <w:rFonts w:ascii="Arial" w:hAnsi="Arial" w:cs="Arial"/>
          <w:color w:val="2D2D2D"/>
          <w:sz w:val="22"/>
          <w:szCs w:val="22"/>
        </w:rPr>
        <w:t>(</w:t>
      </w:r>
      <w:r w:rsidR="00313E1F" w:rsidRPr="003A1F65">
        <w:rPr>
          <w:rFonts w:ascii="Arial" w:hAnsi="Arial" w:cs="Arial"/>
          <w:sz w:val="22"/>
          <w:szCs w:val="22"/>
        </w:rPr>
        <w:t xml:space="preserve">Indeed Editorial Team, 2022). </w:t>
      </w:r>
      <w:r w:rsidR="00802145" w:rsidRPr="003A1F65">
        <w:rPr>
          <w:rFonts w:ascii="Arial" w:hAnsi="Arial" w:cs="Arial"/>
          <w:color w:val="2D2D2D"/>
          <w:sz w:val="22"/>
          <w:szCs w:val="22"/>
        </w:rPr>
        <w:t>I am</w:t>
      </w:r>
      <w:r w:rsidR="00802145" w:rsidRPr="002C0FA2">
        <w:rPr>
          <w:rFonts w:ascii="Arial" w:hAnsi="Arial" w:cs="Arial"/>
          <w:color w:val="2D2D2D"/>
          <w:sz w:val="22"/>
          <w:szCs w:val="22"/>
        </w:rPr>
        <w:t xml:space="preserve"> stronger </w:t>
      </w:r>
      <w:r w:rsidR="00313E1F" w:rsidRPr="002C0FA2">
        <w:rPr>
          <w:rFonts w:ascii="Arial" w:hAnsi="Arial" w:cs="Arial"/>
          <w:color w:val="2D2D2D"/>
          <w:sz w:val="22"/>
          <w:szCs w:val="22"/>
        </w:rPr>
        <w:t>in-service</w:t>
      </w:r>
      <w:r w:rsidR="00802145" w:rsidRPr="002C0FA2">
        <w:rPr>
          <w:rFonts w:ascii="Arial" w:hAnsi="Arial" w:cs="Arial"/>
          <w:color w:val="2D2D2D"/>
          <w:sz w:val="22"/>
          <w:szCs w:val="22"/>
        </w:rPr>
        <w:t xml:space="preserve"> </w:t>
      </w:r>
      <w:r w:rsidR="00313E1F" w:rsidRPr="002C0FA2">
        <w:rPr>
          <w:rFonts w:ascii="Arial" w:hAnsi="Arial" w:cs="Arial"/>
          <w:color w:val="2D2D2D"/>
          <w:sz w:val="22"/>
          <w:szCs w:val="22"/>
        </w:rPr>
        <w:t>operations,</w:t>
      </w:r>
      <w:r w:rsidR="00802145" w:rsidRPr="002C0FA2">
        <w:rPr>
          <w:rFonts w:ascii="Arial" w:hAnsi="Arial" w:cs="Arial"/>
          <w:color w:val="2D2D2D"/>
          <w:sz w:val="22"/>
          <w:szCs w:val="22"/>
        </w:rPr>
        <w:t xml:space="preserve"> but I have to improve my skills in the preparation operations and stock management. Only the success of all of these operations together can ensure the success of the business. </w:t>
      </w:r>
    </w:p>
    <w:p w14:paraId="1D0A1CD5" w14:textId="77777777" w:rsidR="00802145" w:rsidRPr="002C0FA2" w:rsidRDefault="00802145" w:rsidP="00802145">
      <w:pPr>
        <w:pStyle w:val="NormalWeb"/>
        <w:shd w:val="clear" w:color="auto" w:fill="FFFFFF"/>
        <w:spacing w:line="360" w:lineRule="auto"/>
        <w:jc w:val="both"/>
        <w:rPr>
          <w:rFonts w:ascii="Arial" w:hAnsi="Arial" w:cs="Arial"/>
          <w:color w:val="000000"/>
          <w:sz w:val="22"/>
          <w:szCs w:val="22"/>
          <w:lang w:eastAsia="en-GB"/>
        </w:rPr>
      </w:pPr>
    </w:p>
    <w:p w14:paraId="2800E36F" w14:textId="57897CA6" w:rsidR="00802145" w:rsidRDefault="002C66A5" w:rsidP="00802145">
      <w:pPr>
        <w:pStyle w:val="TOC1"/>
        <w:spacing w:line="360" w:lineRule="auto"/>
        <w:jc w:val="both"/>
        <w:rPr>
          <w:rFonts w:ascii="Arial" w:hAnsi="Arial" w:cs="Arial"/>
          <w:color w:val="70AD47" w:themeColor="accent6"/>
        </w:rPr>
      </w:pPr>
      <w:r>
        <w:rPr>
          <w:rFonts w:ascii="Arial" w:hAnsi="Arial" w:cs="Arial"/>
          <w:b/>
          <w:bCs/>
          <w:color w:val="000000" w:themeColor="text1"/>
        </w:rPr>
        <w:t xml:space="preserve">4. </w:t>
      </w:r>
      <w:r w:rsidR="00802145" w:rsidRPr="002C0FA2">
        <w:rPr>
          <w:rFonts w:ascii="Arial" w:hAnsi="Arial" w:cs="Arial"/>
          <w:b/>
          <w:bCs/>
          <w:color w:val="000000" w:themeColor="text1"/>
        </w:rPr>
        <w:t xml:space="preserve">Systematic Approach to Skills acquisition </w:t>
      </w:r>
    </w:p>
    <w:p w14:paraId="4521DAD0" w14:textId="36557098" w:rsidR="00802145" w:rsidRDefault="00802145" w:rsidP="00802145">
      <w:pPr>
        <w:spacing w:line="360" w:lineRule="auto"/>
        <w:jc w:val="both"/>
        <w:rPr>
          <w:rFonts w:ascii="Arial" w:hAnsi="Arial" w:cs="Arial"/>
        </w:rPr>
      </w:pPr>
      <w:r w:rsidRPr="002C0FA2">
        <w:rPr>
          <w:rFonts w:ascii="Arial" w:hAnsi="Arial" w:cs="Arial"/>
        </w:rPr>
        <w:t>The base of building new skills for my personal improvement and the growth of my business, is learning and development. I believe the implementation of a Learning and Development Plan could help me fill those lacks that now represent uncertainty. “</w:t>
      </w:r>
      <w:r w:rsidRPr="002C0FA2">
        <w:rPr>
          <w:rFonts w:ascii="Arial" w:hAnsi="Arial" w:cs="Arial"/>
          <w:shd w:val="clear" w:color="auto" w:fill="FFFFFF"/>
        </w:rPr>
        <w:t>The goal of learning and development is to develop or change the behaviour of individuals or groups for the better, sharing knowledge and insights that enable them to do their work better, or cultivate attitudes that help them perform better.” (</w:t>
      </w:r>
      <w:r w:rsidR="00B116CE">
        <w:rPr>
          <w:rFonts w:ascii="Arial" w:hAnsi="Arial" w:cs="Arial"/>
          <w:shd w:val="clear" w:color="auto" w:fill="FFFFFF"/>
        </w:rPr>
        <w:t>Rishav, 2022</w:t>
      </w:r>
      <w:r w:rsidRPr="002C0FA2">
        <w:rPr>
          <w:rFonts w:ascii="Arial" w:hAnsi="Arial" w:cs="Arial"/>
          <w:shd w:val="clear" w:color="auto" w:fill="FFFFFF"/>
        </w:rPr>
        <w:t>).</w:t>
      </w:r>
      <w:r w:rsidRPr="002C0FA2">
        <w:rPr>
          <w:rFonts w:ascii="Arial" w:hAnsi="Arial" w:cs="Arial"/>
        </w:rPr>
        <w:t xml:space="preserve">  This systematic approach includes different concepts: learning as the acquisition of knowledge; training aimed to teaching immediately applicable knowledge; development aimed to the long term; and education representing a formal way of enlarging one’s general knowledge. My aim is to embody those values of learning myself, to be an example for my employees and colleagues. As well as to gain a Strategic Learning and Developing Approach slowly and gradually (</w:t>
      </w:r>
      <w:r w:rsidR="00B116CE">
        <w:rPr>
          <w:rFonts w:ascii="Arial" w:hAnsi="Arial" w:cs="Arial"/>
          <w:shd w:val="clear" w:color="auto" w:fill="FFFFFF"/>
        </w:rPr>
        <w:t>Rishav, 2022</w:t>
      </w:r>
      <w:r w:rsidRPr="002C0FA2">
        <w:rPr>
          <w:rFonts w:ascii="Arial" w:hAnsi="Arial" w:cs="Arial"/>
        </w:rPr>
        <w:t xml:space="preserve">). There are four phases to create a strategic learning and development process: the analysis of the training needs and its specific </w:t>
      </w:r>
      <w:r w:rsidRPr="002C0FA2">
        <w:rPr>
          <w:rFonts w:ascii="Arial" w:hAnsi="Arial" w:cs="Arial"/>
        </w:rPr>
        <w:lastRenderedPageBreak/>
        <w:t xml:space="preserve">aims; the specification of the learning objectives as starting points for the contents and learning methods of the trainings; the design of the training material and methods; the monitoring and evaluation of the learning objectives. This last phase is specifically important, as here the effectiveness of the trainings is assessed. Also, </w:t>
      </w:r>
      <w:r w:rsidR="00B41536">
        <w:rPr>
          <w:rFonts w:ascii="Arial" w:hAnsi="Arial" w:cs="Arial"/>
        </w:rPr>
        <w:t xml:space="preserve">Rahman’s 2017 study </w:t>
      </w:r>
      <w:r w:rsidR="00B41536" w:rsidRPr="002C0FA2">
        <w:rPr>
          <w:rFonts w:ascii="Arial" w:hAnsi="Arial" w:cs="Arial"/>
        </w:rPr>
        <w:t>(</w:t>
      </w:r>
      <w:r w:rsidR="00B41536">
        <w:rPr>
          <w:rFonts w:ascii="Arial" w:hAnsi="Arial" w:cs="Arial"/>
        </w:rPr>
        <w:t>as cited in Armstrong, 2012</w:t>
      </w:r>
      <w:r w:rsidR="00B41536" w:rsidRPr="002C0FA2">
        <w:rPr>
          <w:rFonts w:ascii="Arial" w:hAnsi="Arial" w:cs="Arial"/>
        </w:rPr>
        <w:t>)</w:t>
      </w:r>
      <w:r w:rsidRPr="002C0FA2">
        <w:rPr>
          <w:rFonts w:ascii="Arial" w:hAnsi="Arial" w:cs="Arial"/>
        </w:rPr>
        <w:t xml:space="preserve"> f</w:t>
      </w:r>
      <w:r w:rsidR="00B41536">
        <w:rPr>
          <w:rFonts w:ascii="Arial" w:hAnsi="Arial" w:cs="Arial"/>
        </w:rPr>
        <w:t xml:space="preserve">ound </w:t>
      </w:r>
      <w:r w:rsidR="00E93E70">
        <w:rPr>
          <w:rFonts w:ascii="Arial" w:hAnsi="Arial" w:cs="Arial"/>
        </w:rPr>
        <w:t xml:space="preserve">out </w:t>
      </w:r>
      <w:r w:rsidR="00B41536">
        <w:rPr>
          <w:rFonts w:ascii="Arial" w:hAnsi="Arial" w:cs="Arial"/>
        </w:rPr>
        <w:t>that</w:t>
      </w:r>
      <w:r w:rsidRPr="002C0FA2">
        <w:rPr>
          <w:rFonts w:ascii="Arial" w:hAnsi="Arial" w:cs="Arial"/>
        </w:rPr>
        <w:t xml:space="preserve"> the training process and phase</w:t>
      </w:r>
      <w:r w:rsidR="00E93E70">
        <w:rPr>
          <w:rFonts w:ascii="Arial" w:hAnsi="Arial" w:cs="Arial"/>
        </w:rPr>
        <w:t xml:space="preserve"> are</w:t>
      </w:r>
      <w:r w:rsidRPr="002C0FA2">
        <w:rPr>
          <w:rFonts w:ascii="Arial" w:hAnsi="Arial" w:cs="Arial"/>
        </w:rPr>
        <w:t xml:space="preserve"> very useful and effective, as it is the systematic application of knowledge and skills we are trying to pass on to our brain and body, and it helps people to learn the required skills to perform their job properly</w:t>
      </w:r>
      <w:r w:rsidR="00B41536">
        <w:rPr>
          <w:rFonts w:ascii="Arial" w:hAnsi="Arial" w:cs="Arial"/>
        </w:rPr>
        <w:t xml:space="preserve">. </w:t>
      </w:r>
      <w:r w:rsidRPr="002C0FA2">
        <w:rPr>
          <w:rFonts w:ascii="Arial" w:hAnsi="Arial" w:cs="Arial"/>
        </w:rPr>
        <w:t xml:space="preserve">A learning and development plan gives structure and consistency to the training needs of the business for a continuous and healthy growth. </w:t>
      </w:r>
    </w:p>
    <w:p w14:paraId="3ED42DF6" w14:textId="77777777" w:rsidR="00802145" w:rsidRPr="002C0FA2" w:rsidRDefault="00802145" w:rsidP="00802145">
      <w:pPr>
        <w:spacing w:line="360" w:lineRule="auto"/>
        <w:jc w:val="both"/>
        <w:rPr>
          <w:rFonts w:ascii="Arial" w:hAnsi="Arial" w:cs="Arial"/>
        </w:rPr>
      </w:pPr>
    </w:p>
    <w:p w14:paraId="6CF40C62" w14:textId="18FB104B" w:rsidR="00802145" w:rsidRDefault="002C66A5" w:rsidP="00802145">
      <w:pPr>
        <w:pStyle w:val="TOC2"/>
        <w:spacing w:line="360" w:lineRule="auto"/>
        <w:ind w:left="0"/>
        <w:jc w:val="both"/>
        <w:rPr>
          <w:rFonts w:ascii="Arial" w:hAnsi="Arial" w:cs="Arial"/>
          <w:color w:val="70AD47" w:themeColor="accent6"/>
        </w:rPr>
      </w:pPr>
      <w:r>
        <w:rPr>
          <w:rFonts w:ascii="Arial" w:hAnsi="Arial" w:cs="Arial"/>
          <w:b/>
          <w:bCs/>
        </w:rPr>
        <w:t xml:space="preserve">5. </w:t>
      </w:r>
      <w:r w:rsidR="00802145" w:rsidRPr="002C0FA2">
        <w:rPr>
          <w:rFonts w:ascii="Arial" w:hAnsi="Arial" w:cs="Arial"/>
          <w:b/>
          <w:bCs/>
        </w:rPr>
        <w:t xml:space="preserve">Recruitment and Selection </w:t>
      </w:r>
    </w:p>
    <w:p w14:paraId="698BF985" w14:textId="35A91EAE" w:rsidR="00802145" w:rsidRPr="002C0FA2" w:rsidRDefault="00802145" w:rsidP="00802145">
      <w:pPr>
        <w:spacing w:line="360" w:lineRule="auto"/>
        <w:jc w:val="both"/>
        <w:rPr>
          <w:rFonts w:ascii="Arial" w:hAnsi="Arial" w:cs="Arial"/>
        </w:rPr>
      </w:pPr>
      <w:r w:rsidRPr="002C0FA2">
        <w:rPr>
          <w:rFonts w:ascii="Arial" w:hAnsi="Arial" w:cs="Arial"/>
        </w:rPr>
        <w:t xml:space="preserve">Today, I’ve got the opportunity to engage a role play at school, which was really interesting. We had to pretend and conduct an interview between </w:t>
      </w:r>
      <w:r w:rsidR="00E93E70">
        <w:rPr>
          <w:rFonts w:ascii="Arial" w:hAnsi="Arial" w:cs="Arial"/>
        </w:rPr>
        <w:t xml:space="preserve">an </w:t>
      </w:r>
      <w:r w:rsidRPr="002C0FA2">
        <w:rPr>
          <w:rFonts w:ascii="Arial" w:hAnsi="Arial" w:cs="Arial"/>
        </w:rPr>
        <w:t xml:space="preserve">employer and </w:t>
      </w:r>
      <w:r w:rsidR="00E93E70">
        <w:rPr>
          <w:rFonts w:ascii="Arial" w:hAnsi="Arial" w:cs="Arial"/>
        </w:rPr>
        <w:t xml:space="preserve">an </w:t>
      </w:r>
      <w:r w:rsidRPr="002C0FA2">
        <w:rPr>
          <w:rFonts w:ascii="Arial" w:hAnsi="Arial" w:cs="Arial"/>
        </w:rPr>
        <w:t xml:space="preserve">employee. Davide helped me with the role play pretending to be the interviewer and I was the interviewed. We started with a good handshake </w:t>
      </w:r>
      <w:r w:rsidR="00E93E70">
        <w:rPr>
          <w:rFonts w:ascii="Arial" w:hAnsi="Arial" w:cs="Arial"/>
        </w:rPr>
        <w:t xml:space="preserve">immediately </w:t>
      </w:r>
      <w:r w:rsidRPr="002C0FA2">
        <w:rPr>
          <w:rFonts w:ascii="Arial" w:hAnsi="Arial" w:cs="Arial"/>
        </w:rPr>
        <w:t xml:space="preserve">followed by the interview, he made up 5 questions </w:t>
      </w:r>
      <w:r w:rsidR="00E93E70">
        <w:rPr>
          <w:rFonts w:ascii="Arial" w:hAnsi="Arial" w:cs="Arial"/>
        </w:rPr>
        <w:t>for me based</w:t>
      </w:r>
      <w:r w:rsidRPr="002C0FA2">
        <w:rPr>
          <w:rFonts w:ascii="Arial" w:hAnsi="Arial" w:cs="Arial"/>
        </w:rPr>
        <w:t xml:space="preserve"> </w:t>
      </w:r>
      <w:r w:rsidR="00E93E70">
        <w:rPr>
          <w:rFonts w:ascii="Arial" w:hAnsi="Arial" w:cs="Arial"/>
        </w:rPr>
        <w:t>on</w:t>
      </w:r>
      <w:r w:rsidRPr="002C0FA2">
        <w:rPr>
          <w:rFonts w:ascii="Arial" w:hAnsi="Arial" w:cs="Arial"/>
        </w:rPr>
        <w:t xml:space="preserve"> my application form, job description and specification that I sent him </w:t>
      </w:r>
      <w:r w:rsidR="00E93E70">
        <w:rPr>
          <w:rFonts w:ascii="Arial" w:hAnsi="Arial" w:cs="Arial"/>
        </w:rPr>
        <w:t>beforehand</w:t>
      </w:r>
      <w:r w:rsidRPr="002C0FA2">
        <w:rPr>
          <w:rFonts w:ascii="Arial" w:hAnsi="Arial" w:cs="Arial"/>
        </w:rPr>
        <w:t>.</w:t>
      </w:r>
    </w:p>
    <w:p w14:paraId="39F04F24" w14:textId="57AB35E3" w:rsidR="00802145" w:rsidRPr="002C0FA2" w:rsidRDefault="00802145" w:rsidP="00802145">
      <w:pPr>
        <w:spacing w:line="360" w:lineRule="auto"/>
        <w:jc w:val="both"/>
        <w:rPr>
          <w:rFonts w:ascii="Arial" w:hAnsi="Arial" w:cs="Arial"/>
        </w:rPr>
      </w:pPr>
      <w:r w:rsidRPr="002C0FA2">
        <w:rPr>
          <w:rFonts w:ascii="Arial" w:hAnsi="Arial" w:cs="Arial"/>
        </w:rPr>
        <w:t xml:space="preserve">Thanks to that I had the opportunity to talk about myself and why I choose the hospitality sector. He asked me what my goals are </w:t>
      </w:r>
      <w:r w:rsidR="00E93E70">
        <w:rPr>
          <w:rFonts w:ascii="Arial" w:hAnsi="Arial" w:cs="Arial"/>
        </w:rPr>
        <w:t>in</w:t>
      </w:r>
      <w:r w:rsidRPr="002C0FA2">
        <w:rPr>
          <w:rFonts w:ascii="Arial" w:hAnsi="Arial" w:cs="Arial"/>
        </w:rPr>
        <w:t xml:space="preserve"> the next </w:t>
      </w:r>
      <w:r w:rsidR="00E93E70">
        <w:rPr>
          <w:rFonts w:ascii="Arial" w:hAnsi="Arial" w:cs="Arial"/>
        </w:rPr>
        <w:t>five</w:t>
      </w:r>
      <w:r w:rsidRPr="002C0FA2">
        <w:rPr>
          <w:rFonts w:ascii="Arial" w:hAnsi="Arial" w:cs="Arial"/>
        </w:rPr>
        <w:t xml:space="preserve"> years and what I could implement in their company. This help</w:t>
      </w:r>
      <w:r w:rsidR="00E93E70">
        <w:rPr>
          <w:rFonts w:ascii="Arial" w:hAnsi="Arial" w:cs="Arial"/>
        </w:rPr>
        <w:t>ed</w:t>
      </w:r>
      <w:r w:rsidRPr="002C0FA2">
        <w:rPr>
          <w:rFonts w:ascii="Arial" w:hAnsi="Arial" w:cs="Arial"/>
        </w:rPr>
        <w:t xml:space="preserve"> me to let the interviewer understand how </w:t>
      </w:r>
      <w:r w:rsidR="00E93E70">
        <w:rPr>
          <w:rFonts w:ascii="Arial" w:hAnsi="Arial" w:cs="Arial"/>
        </w:rPr>
        <w:t>the way I work</w:t>
      </w:r>
      <w:r w:rsidRPr="002C0FA2">
        <w:rPr>
          <w:rFonts w:ascii="Arial" w:hAnsi="Arial" w:cs="Arial"/>
        </w:rPr>
        <w:t xml:space="preserve"> and what </w:t>
      </w:r>
      <w:r w:rsidR="00E93E70">
        <w:rPr>
          <w:rFonts w:ascii="Arial" w:hAnsi="Arial" w:cs="Arial"/>
        </w:rPr>
        <w:t xml:space="preserve">the company </w:t>
      </w:r>
      <w:r w:rsidRPr="002C0FA2">
        <w:rPr>
          <w:rFonts w:ascii="Arial" w:hAnsi="Arial" w:cs="Arial"/>
        </w:rPr>
        <w:t xml:space="preserve">could expect from me, in the current state or in a near future. I hope to have answered in the more professional and </w:t>
      </w:r>
      <w:r w:rsidR="00E93E70">
        <w:rPr>
          <w:rFonts w:ascii="Arial" w:hAnsi="Arial" w:cs="Arial"/>
        </w:rPr>
        <w:t>sensible</w:t>
      </w:r>
      <w:r w:rsidRPr="002C0FA2">
        <w:rPr>
          <w:rFonts w:ascii="Arial" w:hAnsi="Arial" w:cs="Arial"/>
        </w:rPr>
        <w:t xml:space="preserve"> way possible. </w:t>
      </w:r>
    </w:p>
    <w:p w14:paraId="5318DA2A" w14:textId="4AE219B8" w:rsidR="00802145" w:rsidRPr="002C0FA2" w:rsidRDefault="00802145" w:rsidP="00802145">
      <w:pPr>
        <w:spacing w:line="360" w:lineRule="auto"/>
        <w:jc w:val="both"/>
        <w:rPr>
          <w:rFonts w:ascii="Arial" w:hAnsi="Arial" w:cs="Arial"/>
        </w:rPr>
      </w:pPr>
      <w:r w:rsidRPr="002C0FA2">
        <w:rPr>
          <w:rFonts w:ascii="Arial" w:hAnsi="Arial" w:cs="Arial"/>
        </w:rPr>
        <w:t>Then I had the opportunity to ask him some question</w:t>
      </w:r>
      <w:r w:rsidR="00E93E70">
        <w:rPr>
          <w:rFonts w:ascii="Arial" w:hAnsi="Arial" w:cs="Arial"/>
        </w:rPr>
        <w:t>s</w:t>
      </w:r>
      <w:r w:rsidRPr="002C0FA2">
        <w:rPr>
          <w:rFonts w:ascii="Arial" w:hAnsi="Arial" w:cs="Arial"/>
        </w:rPr>
        <w:t xml:space="preserve"> about my possible future role. Which I think is useful </w:t>
      </w:r>
      <w:r w:rsidR="00E93E70">
        <w:rPr>
          <w:rFonts w:ascii="Arial" w:hAnsi="Arial" w:cs="Arial"/>
        </w:rPr>
        <w:t xml:space="preserve">to ask, </w:t>
      </w:r>
      <w:r w:rsidRPr="002C0FA2">
        <w:rPr>
          <w:rFonts w:ascii="Arial" w:hAnsi="Arial" w:cs="Arial"/>
        </w:rPr>
        <w:t>to have a better understanding of the roles that I’m possibly going to pursue. It helps you to acknowledge if that is the right place for you</w:t>
      </w:r>
      <w:r w:rsidR="00E93E70">
        <w:rPr>
          <w:rFonts w:ascii="Arial" w:hAnsi="Arial" w:cs="Arial"/>
        </w:rPr>
        <w:t xml:space="preserve"> or not</w:t>
      </w:r>
      <w:r w:rsidRPr="002C0FA2">
        <w:rPr>
          <w:rFonts w:ascii="Arial" w:hAnsi="Arial" w:cs="Arial"/>
        </w:rPr>
        <w:t xml:space="preserve">. Not only you are there to </w:t>
      </w:r>
      <w:r w:rsidR="00E93E70">
        <w:rPr>
          <w:rFonts w:ascii="Arial" w:hAnsi="Arial" w:cs="Arial"/>
        </w:rPr>
        <w:t>obtain the</w:t>
      </w:r>
      <w:r w:rsidRPr="002C0FA2">
        <w:rPr>
          <w:rFonts w:ascii="Arial" w:hAnsi="Arial" w:cs="Arial"/>
        </w:rPr>
        <w:t xml:space="preserve"> </w:t>
      </w:r>
      <w:r w:rsidR="00E93E70">
        <w:rPr>
          <w:rFonts w:ascii="Arial" w:hAnsi="Arial" w:cs="Arial"/>
        </w:rPr>
        <w:t>position</w:t>
      </w:r>
      <w:r w:rsidRPr="002C0FA2">
        <w:rPr>
          <w:rFonts w:ascii="Arial" w:hAnsi="Arial" w:cs="Arial"/>
        </w:rPr>
        <w:t xml:space="preserve"> but actually to understand if that job is worth your efforts, skills, knowledge and time.</w:t>
      </w:r>
    </w:p>
    <w:p w14:paraId="7B765F09" w14:textId="77777777" w:rsidR="00802145" w:rsidRPr="002C0FA2" w:rsidRDefault="00802145" w:rsidP="00802145">
      <w:pPr>
        <w:spacing w:line="360" w:lineRule="auto"/>
        <w:jc w:val="both"/>
        <w:rPr>
          <w:rFonts w:ascii="Arial" w:hAnsi="Arial" w:cs="Arial"/>
        </w:rPr>
      </w:pPr>
      <w:r w:rsidRPr="002C0FA2">
        <w:rPr>
          <w:rFonts w:ascii="Arial" w:hAnsi="Arial" w:cs="Arial"/>
        </w:rPr>
        <w:t>It's been a good experience after all, and I think this will help me to a future and actual interview. I think I made my point when answering promptly to the employer, he seemed satisfied so I’m very confident about my interview.</w:t>
      </w:r>
    </w:p>
    <w:p w14:paraId="0728DE0D" w14:textId="7F7B0FD3" w:rsidR="00802145" w:rsidRPr="002C0FA2" w:rsidRDefault="00E93E70" w:rsidP="00802145">
      <w:pPr>
        <w:spacing w:line="360" w:lineRule="auto"/>
        <w:jc w:val="both"/>
        <w:rPr>
          <w:rFonts w:ascii="Arial" w:hAnsi="Arial" w:cs="Arial"/>
        </w:rPr>
      </w:pPr>
      <w:r w:rsidRPr="002C0FA2">
        <w:rPr>
          <w:rFonts w:ascii="Arial" w:hAnsi="Arial" w:cs="Arial"/>
        </w:rPr>
        <w:t xml:space="preserve">I think I have to work </w:t>
      </w:r>
      <w:r>
        <w:rPr>
          <w:rFonts w:ascii="Arial" w:hAnsi="Arial" w:cs="Arial"/>
        </w:rPr>
        <w:t xml:space="preserve">on my </w:t>
      </w:r>
      <w:r w:rsidR="00802145" w:rsidRPr="002C0FA2">
        <w:rPr>
          <w:rFonts w:ascii="Arial" w:hAnsi="Arial" w:cs="Arial"/>
        </w:rPr>
        <w:t>body expression</w:t>
      </w:r>
      <w:r>
        <w:rPr>
          <w:rFonts w:ascii="Arial" w:hAnsi="Arial" w:cs="Arial"/>
        </w:rPr>
        <w:t>, as I felt a bit stuck and rigid few times. T</w:t>
      </w:r>
      <w:r w:rsidR="00802145" w:rsidRPr="002C0FA2">
        <w:rPr>
          <w:rFonts w:ascii="Arial" w:hAnsi="Arial" w:cs="Arial"/>
        </w:rPr>
        <w:t>hat could help me to seem more polit</w:t>
      </w:r>
      <w:r>
        <w:rPr>
          <w:rFonts w:ascii="Arial" w:hAnsi="Arial" w:cs="Arial"/>
        </w:rPr>
        <w:t>e and engaged.</w:t>
      </w:r>
    </w:p>
    <w:p w14:paraId="45DB3CEA" w14:textId="77777777" w:rsidR="00802145" w:rsidRPr="002C0FA2" w:rsidRDefault="00802145" w:rsidP="00802145">
      <w:pPr>
        <w:spacing w:line="360" w:lineRule="auto"/>
        <w:jc w:val="both"/>
        <w:rPr>
          <w:rFonts w:ascii="Arial" w:hAnsi="Arial" w:cs="Arial"/>
        </w:rPr>
      </w:pPr>
      <w:r w:rsidRPr="002C0FA2">
        <w:rPr>
          <w:rFonts w:ascii="Arial" w:hAnsi="Arial" w:cs="Arial"/>
        </w:rPr>
        <w:lastRenderedPageBreak/>
        <w:t>The role play was a fantastic idea to engage with the class, was very helpful. It prepared me for a possible interview and gave the chance to acknowledge my skills and what I’m looking from a company.</w:t>
      </w:r>
    </w:p>
    <w:p w14:paraId="06BCAC96" w14:textId="78F51AEF" w:rsidR="00802145" w:rsidRPr="002C0FA2" w:rsidRDefault="00802145" w:rsidP="00802145">
      <w:pPr>
        <w:spacing w:line="360" w:lineRule="auto"/>
        <w:jc w:val="both"/>
        <w:rPr>
          <w:rFonts w:ascii="Arial" w:hAnsi="Arial" w:cs="Arial"/>
        </w:rPr>
      </w:pPr>
      <w:r w:rsidRPr="002C0FA2">
        <w:rPr>
          <w:rFonts w:ascii="Arial" w:hAnsi="Arial" w:cs="Arial"/>
        </w:rPr>
        <w:t xml:space="preserve">Therefore, good communication and flair are needed to reach my goals, and with time, </w:t>
      </w:r>
      <w:r w:rsidR="00313E1F" w:rsidRPr="002C0FA2">
        <w:rPr>
          <w:rFonts w:ascii="Arial" w:hAnsi="Arial" w:cs="Arial"/>
        </w:rPr>
        <w:t>trainings,</w:t>
      </w:r>
      <w:r w:rsidRPr="002C0FA2">
        <w:rPr>
          <w:rFonts w:ascii="Arial" w:hAnsi="Arial" w:cs="Arial"/>
        </w:rPr>
        <w:t xml:space="preserve"> and commitment I will enhance my leadership and management skills, to put myself in a position where I can lead a growing team.</w:t>
      </w:r>
    </w:p>
    <w:p w14:paraId="0F35A63A" w14:textId="77777777" w:rsidR="00802145" w:rsidRPr="002C0FA2" w:rsidRDefault="00802145" w:rsidP="00802145">
      <w:pPr>
        <w:spacing w:line="360" w:lineRule="auto"/>
        <w:jc w:val="both"/>
        <w:rPr>
          <w:rFonts w:ascii="Arial" w:hAnsi="Arial" w:cs="Arial"/>
        </w:rPr>
      </w:pPr>
    </w:p>
    <w:p w14:paraId="1836A73C" w14:textId="55FFAB0A" w:rsidR="00802145" w:rsidRPr="002C0FA2" w:rsidRDefault="002C66A5" w:rsidP="00802145">
      <w:pPr>
        <w:spacing w:line="360" w:lineRule="auto"/>
        <w:ind w:right="389"/>
        <w:jc w:val="both"/>
        <w:rPr>
          <w:rFonts w:ascii="Arial" w:hAnsi="Arial" w:cs="Arial"/>
          <w:color w:val="70AD47" w:themeColor="accent6"/>
        </w:rPr>
      </w:pPr>
      <w:r>
        <w:rPr>
          <w:rFonts w:ascii="Arial" w:hAnsi="Arial" w:cs="Arial"/>
          <w:b/>
          <w:bCs/>
        </w:rPr>
        <w:t xml:space="preserve">6. </w:t>
      </w:r>
      <w:r w:rsidR="00802145" w:rsidRPr="002C0FA2">
        <w:rPr>
          <w:rFonts w:ascii="Arial" w:hAnsi="Arial" w:cs="Arial"/>
          <w:b/>
          <w:bCs/>
        </w:rPr>
        <w:t xml:space="preserve">Conclusion and recommendations </w:t>
      </w:r>
    </w:p>
    <w:p w14:paraId="03BA6A10" w14:textId="04F9AFEC" w:rsidR="00802145" w:rsidRPr="002C0FA2" w:rsidRDefault="00802145" w:rsidP="00802145">
      <w:pPr>
        <w:spacing w:line="360" w:lineRule="auto"/>
        <w:ind w:right="389"/>
        <w:jc w:val="both"/>
        <w:rPr>
          <w:rFonts w:ascii="Arial" w:hAnsi="Arial" w:cs="Arial"/>
          <w:color w:val="000000" w:themeColor="text1"/>
        </w:rPr>
      </w:pPr>
      <w:r w:rsidRPr="002C0FA2">
        <w:rPr>
          <w:rFonts w:ascii="Arial" w:hAnsi="Arial" w:cs="Arial"/>
          <w:color w:val="000000" w:themeColor="text1"/>
        </w:rPr>
        <w:t>In this reflection I gave an overview about my intend</w:t>
      </w:r>
      <w:r w:rsidR="004E04A1">
        <w:rPr>
          <w:rFonts w:ascii="Arial" w:hAnsi="Arial" w:cs="Arial"/>
          <w:color w:val="000000" w:themeColor="text1"/>
        </w:rPr>
        <w:t>ed</w:t>
      </w:r>
      <w:r w:rsidRPr="002C0FA2">
        <w:rPr>
          <w:rFonts w:ascii="Arial" w:hAnsi="Arial" w:cs="Arial"/>
          <w:color w:val="000000" w:themeColor="text1"/>
        </w:rPr>
        <w:t xml:space="preserve"> career path. I stated what for me was the importance of the relationship between my current skills and the one</w:t>
      </w:r>
      <w:r w:rsidR="004E04A1">
        <w:rPr>
          <w:rFonts w:ascii="Arial" w:hAnsi="Arial" w:cs="Arial"/>
          <w:color w:val="000000" w:themeColor="text1"/>
        </w:rPr>
        <w:t>s</w:t>
      </w:r>
      <w:r w:rsidRPr="002C0FA2">
        <w:rPr>
          <w:rFonts w:ascii="Arial" w:hAnsi="Arial" w:cs="Arial"/>
          <w:color w:val="000000" w:themeColor="text1"/>
        </w:rPr>
        <w:t xml:space="preserve"> I still need to learn and improve. Thus, I created a systematic approach on how I intend to build those missing skills. The role p</w:t>
      </w:r>
      <w:r w:rsidR="004E04A1">
        <w:rPr>
          <w:rFonts w:ascii="Arial" w:hAnsi="Arial" w:cs="Arial"/>
          <w:color w:val="000000" w:themeColor="text1"/>
        </w:rPr>
        <w:t>la</w:t>
      </w:r>
      <w:r w:rsidRPr="002C0FA2">
        <w:rPr>
          <w:rFonts w:ascii="Arial" w:hAnsi="Arial" w:cs="Arial"/>
          <w:color w:val="000000" w:themeColor="text1"/>
        </w:rPr>
        <w:t xml:space="preserve">y acted in class </w:t>
      </w:r>
      <w:r w:rsidR="004E04A1">
        <w:rPr>
          <w:rFonts w:ascii="Arial" w:hAnsi="Arial" w:cs="Arial"/>
          <w:color w:val="000000" w:themeColor="text1"/>
        </w:rPr>
        <w:t>gave me</w:t>
      </w:r>
      <w:r w:rsidRPr="002C0FA2">
        <w:rPr>
          <w:rFonts w:ascii="Arial" w:hAnsi="Arial" w:cs="Arial"/>
          <w:color w:val="000000" w:themeColor="text1"/>
        </w:rPr>
        <w:t xml:space="preserve"> an understanding </w:t>
      </w:r>
      <w:r w:rsidR="004E04A1">
        <w:rPr>
          <w:rFonts w:ascii="Arial" w:hAnsi="Arial" w:cs="Arial"/>
          <w:color w:val="000000" w:themeColor="text1"/>
        </w:rPr>
        <w:t>of what a</w:t>
      </w:r>
      <w:r w:rsidRPr="002C0FA2">
        <w:rPr>
          <w:rFonts w:ascii="Arial" w:hAnsi="Arial" w:cs="Arial"/>
          <w:color w:val="000000" w:themeColor="text1"/>
        </w:rPr>
        <w:t xml:space="preserve"> future job interview </w:t>
      </w:r>
      <w:r w:rsidR="004E04A1">
        <w:rPr>
          <w:rFonts w:ascii="Arial" w:hAnsi="Arial" w:cs="Arial"/>
          <w:color w:val="000000" w:themeColor="text1"/>
        </w:rPr>
        <w:t xml:space="preserve">could be, and a point of reflection on </w:t>
      </w:r>
      <w:r w:rsidR="0075087B">
        <w:rPr>
          <w:rFonts w:ascii="Arial" w:hAnsi="Arial" w:cs="Arial"/>
          <w:color w:val="000000" w:themeColor="text1"/>
        </w:rPr>
        <w:t>if I were the interviewer.</w:t>
      </w:r>
      <w:r w:rsidRPr="002C0FA2">
        <w:rPr>
          <w:rFonts w:ascii="Arial" w:hAnsi="Arial" w:cs="Arial"/>
          <w:color w:val="000000" w:themeColor="text1"/>
        </w:rPr>
        <w:t xml:space="preserve"> </w:t>
      </w:r>
    </w:p>
    <w:p w14:paraId="2183A34F" w14:textId="77777777" w:rsidR="00802145" w:rsidRPr="002C0FA2" w:rsidRDefault="00802145" w:rsidP="00802145">
      <w:pPr>
        <w:spacing w:line="360" w:lineRule="auto"/>
        <w:ind w:right="389"/>
        <w:jc w:val="both"/>
        <w:rPr>
          <w:rFonts w:ascii="Arial" w:hAnsi="Arial" w:cs="Arial"/>
          <w:color w:val="000000" w:themeColor="text1"/>
        </w:rPr>
      </w:pPr>
      <w:r w:rsidRPr="002C0FA2">
        <w:rPr>
          <w:rFonts w:ascii="Arial" w:hAnsi="Arial" w:cs="Arial"/>
          <w:color w:val="000000" w:themeColor="text1"/>
        </w:rPr>
        <w:t xml:space="preserve">Yet, there are many challenges I still need to face and many studies to go through, but willing to look forward without giving up is essential to reach what I desire. </w:t>
      </w:r>
    </w:p>
    <w:p w14:paraId="521CC9B7" w14:textId="6D2BFED7" w:rsidR="00802145" w:rsidRPr="002C0FA2" w:rsidRDefault="00802145" w:rsidP="00802145">
      <w:pPr>
        <w:spacing w:line="360" w:lineRule="auto"/>
        <w:ind w:right="389"/>
        <w:jc w:val="both"/>
        <w:rPr>
          <w:rFonts w:ascii="Arial" w:hAnsi="Arial" w:cs="Arial"/>
          <w:color w:val="000000" w:themeColor="text1"/>
        </w:rPr>
      </w:pPr>
      <w:r w:rsidRPr="002C0FA2">
        <w:rPr>
          <w:rFonts w:ascii="Arial" w:hAnsi="Arial" w:cs="Arial"/>
          <w:color w:val="000000" w:themeColor="text1"/>
        </w:rPr>
        <w:t>Therefore, I can say that working in the same environment that aim in the direction of my goals, having a leadership position where I can gather more experience and knowledge gets me one step closer to the achievement of my goals. Plus, going through year</w:t>
      </w:r>
      <w:r w:rsidR="0075087B">
        <w:rPr>
          <w:rFonts w:ascii="Arial" w:hAnsi="Arial" w:cs="Arial"/>
          <w:color w:val="000000" w:themeColor="text1"/>
        </w:rPr>
        <w:t>s</w:t>
      </w:r>
      <w:r w:rsidRPr="002C0FA2">
        <w:rPr>
          <w:rFonts w:ascii="Arial" w:hAnsi="Arial" w:cs="Arial"/>
          <w:color w:val="000000" w:themeColor="text1"/>
        </w:rPr>
        <w:t xml:space="preserve"> of studies will speed up the process.</w:t>
      </w:r>
    </w:p>
    <w:p w14:paraId="35735E47" w14:textId="70FC5F7F" w:rsidR="00802145" w:rsidRDefault="00802145" w:rsidP="00802145">
      <w:pPr>
        <w:spacing w:line="360" w:lineRule="auto"/>
        <w:ind w:right="389"/>
        <w:jc w:val="both"/>
        <w:rPr>
          <w:rFonts w:ascii="Arial" w:hAnsi="Arial" w:cs="Arial"/>
          <w:b/>
          <w:bCs/>
        </w:rPr>
      </w:pPr>
    </w:p>
    <w:p w14:paraId="1CE89229" w14:textId="213BEEA9" w:rsidR="00A56DB6" w:rsidRDefault="00A56DB6" w:rsidP="00802145">
      <w:pPr>
        <w:spacing w:line="360" w:lineRule="auto"/>
        <w:ind w:right="389"/>
        <w:jc w:val="both"/>
        <w:rPr>
          <w:rFonts w:ascii="Arial" w:hAnsi="Arial" w:cs="Arial"/>
          <w:b/>
          <w:bCs/>
        </w:rPr>
      </w:pPr>
    </w:p>
    <w:p w14:paraId="133F92FA" w14:textId="08F64289" w:rsidR="00A56DB6" w:rsidRDefault="00A56DB6" w:rsidP="00802145">
      <w:pPr>
        <w:spacing w:line="360" w:lineRule="auto"/>
        <w:ind w:right="389"/>
        <w:jc w:val="both"/>
        <w:rPr>
          <w:rFonts w:ascii="Arial" w:hAnsi="Arial" w:cs="Arial"/>
          <w:b/>
          <w:bCs/>
        </w:rPr>
      </w:pPr>
    </w:p>
    <w:p w14:paraId="6A6340B5" w14:textId="7CB64FC5" w:rsidR="00A56DB6" w:rsidRDefault="00A56DB6" w:rsidP="00802145">
      <w:pPr>
        <w:spacing w:line="360" w:lineRule="auto"/>
        <w:ind w:right="389"/>
        <w:jc w:val="both"/>
        <w:rPr>
          <w:rFonts w:ascii="Arial" w:hAnsi="Arial" w:cs="Arial"/>
          <w:b/>
          <w:bCs/>
        </w:rPr>
      </w:pPr>
    </w:p>
    <w:p w14:paraId="791F279B" w14:textId="3B3F6D01" w:rsidR="00A56DB6" w:rsidRDefault="00A56DB6" w:rsidP="00802145">
      <w:pPr>
        <w:spacing w:line="360" w:lineRule="auto"/>
        <w:ind w:right="389"/>
        <w:jc w:val="both"/>
        <w:rPr>
          <w:rFonts w:ascii="Arial" w:hAnsi="Arial" w:cs="Arial"/>
          <w:b/>
          <w:bCs/>
        </w:rPr>
      </w:pPr>
    </w:p>
    <w:p w14:paraId="0B459768" w14:textId="07CE34AC" w:rsidR="00A56DB6" w:rsidRDefault="00A56DB6" w:rsidP="00802145">
      <w:pPr>
        <w:spacing w:line="360" w:lineRule="auto"/>
        <w:ind w:right="389"/>
        <w:jc w:val="both"/>
        <w:rPr>
          <w:rFonts w:ascii="Arial" w:hAnsi="Arial" w:cs="Arial"/>
          <w:b/>
          <w:bCs/>
        </w:rPr>
      </w:pPr>
    </w:p>
    <w:p w14:paraId="0CC74D54" w14:textId="193AC4CE" w:rsidR="00A56DB6" w:rsidRDefault="00A56DB6" w:rsidP="00802145">
      <w:pPr>
        <w:spacing w:line="360" w:lineRule="auto"/>
        <w:ind w:right="389"/>
        <w:jc w:val="both"/>
        <w:rPr>
          <w:rFonts w:ascii="Arial" w:hAnsi="Arial" w:cs="Arial"/>
          <w:b/>
          <w:bCs/>
        </w:rPr>
      </w:pPr>
    </w:p>
    <w:p w14:paraId="7E9CDDC3" w14:textId="62F47441" w:rsidR="00CC44CD" w:rsidRDefault="00CC44CD" w:rsidP="00802145">
      <w:pPr>
        <w:spacing w:line="360" w:lineRule="auto"/>
        <w:ind w:right="389"/>
        <w:jc w:val="both"/>
        <w:rPr>
          <w:rFonts w:ascii="Arial" w:hAnsi="Arial" w:cs="Arial"/>
          <w:b/>
          <w:bCs/>
        </w:rPr>
      </w:pPr>
    </w:p>
    <w:p w14:paraId="571CC98A" w14:textId="77777777" w:rsidR="00CC44CD" w:rsidRDefault="00CC44CD" w:rsidP="00802145">
      <w:pPr>
        <w:spacing w:line="360" w:lineRule="auto"/>
        <w:ind w:right="389"/>
        <w:jc w:val="both"/>
        <w:rPr>
          <w:rFonts w:ascii="Arial" w:hAnsi="Arial" w:cs="Arial"/>
          <w:b/>
          <w:bCs/>
        </w:rPr>
      </w:pPr>
    </w:p>
    <w:p w14:paraId="25F499BE" w14:textId="636F7424" w:rsidR="00802145" w:rsidRDefault="002C66A5" w:rsidP="00802145">
      <w:pPr>
        <w:spacing w:line="360" w:lineRule="auto"/>
        <w:ind w:right="389"/>
        <w:jc w:val="both"/>
        <w:rPr>
          <w:rFonts w:ascii="Arial" w:hAnsi="Arial" w:cs="Arial"/>
          <w:b/>
          <w:bCs/>
        </w:rPr>
      </w:pPr>
      <w:r>
        <w:rPr>
          <w:rFonts w:ascii="Arial" w:hAnsi="Arial" w:cs="Arial"/>
          <w:b/>
          <w:bCs/>
        </w:rPr>
        <w:lastRenderedPageBreak/>
        <w:t xml:space="preserve">7. </w:t>
      </w:r>
      <w:r w:rsidR="00802145" w:rsidRPr="007B7124">
        <w:rPr>
          <w:rFonts w:ascii="Arial" w:hAnsi="Arial" w:cs="Arial"/>
          <w:b/>
          <w:bCs/>
        </w:rPr>
        <w:t xml:space="preserve">Reference list </w:t>
      </w:r>
    </w:p>
    <w:p w14:paraId="33BAE098" w14:textId="03421C9B" w:rsidR="00802145" w:rsidRDefault="00802145" w:rsidP="002E51BB">
      <w:pPr>
        <w:spacing w:line="360" w:lineRule="auto"/>
        <w:ind w:right="389"/>
        <w:jc w:val="both"/>
        <w:rPr>
          <w:rFonts w:ascii="Arial" w:hAnsi="Arial" w:cs="Arial"/>
          <w:color w:val="000000" w:themeColor="text1"/>
        </w:rPr>
      </w:pPr>
      <w:r w:rsidRPr="00313E1F">
        <w:rPr>
          <w:rFonts w:ascii="Arial" w:hAnsi="Arial" w:cs="Arial"/>
          <w:color w:val="000000" w:themeColor="text1"/>
        </w:rPr>
        <w:t xml:space="preserve">Bamboo HR LCC. (2022) </w:t>
      </w:r>
      <w:r w:rsidRPr="00313E1F">
        <w:rPr>
          <w:rFonts w:ascii="Arial" w:hAnsi="Arial" w:cs="Arial"/>
          <w:i/>
          <w:iCs/>
          <w:color w:val="000000" w:themeColor="text1"/>
        </w:rPr>
        <w:t>An HR Glossary for HR Terms.</w:t>
      </w:r>
      <w:r w:rsidRPr="00313E1F">
        <w:rPr>
          <w:rFonts w:ascii="Arial" w:hAnsi="Arial" w:cs="Arial"/>
          <w:color w:val="000000" w:themeColor="text1"/>
        </w:rPr>
        <w:t xml:space="preserve"> </w:t>
      </w:r>
      <w:r w:rsidRPr="00313E1F">
        <w:rPr>
          <w:rFonts w:ascii="Arial" w:hAnsi="Arial" w:cs="Arial"/>
          <w:i/>
          <w:iCs/>
          <w:color w:val="000000" w:themeColor="text1"/>
        </w:rPr>
        <w:t xml:space="preserve">Glossary of Human Resources Management and Employee Benefit Terms. </w:t>
      </w:r>
      <w:r w:rsidRPr="00313E1F">
        <w:rPr>
          <w:rFonts w:ascii="Arial" w:hAnsi="Arial" w:cs="Arial"/>
          <w:color w:val="000000" w:themeColor="text1"/>
        </w:rPr>
        <w:t xml:space="preserve">Available at: </w:t>
      </w:r>
      <w:hyperlink r:id="rId10" w:history="1">
        <w:r w:rsidRPr="00313E1F">
          <w:rPr>
            <w:rStyle w:val="Hyperlink"/>
            <w:rFonts w:ascii="Arial" w:hAnsi="Arial" w:cs="Arial"/>
          </w:rPr>
          <w:t>https://www.bamboohr.com/hr-glossary/career-path/</w:t>
        </w:r>
      </w:hyperlink>
      <w:r w:rsidRPr="00313E1F">
        <w:rPr>
          <w:rFonts w:ascii="Arial" w:hAnsi="Arial" w:cs="Arial"/>
          <w:color w:val="000000" w:themeColor="text1"/>
        </w:rPr>
        <w:t xml:space="preserve"> (Accessed: </w:t>
      </w:r>
      <w:r w:rsidR="00A56DB6" w:rsidRPr="00313E1F">
        <w:rPr>
          <w:rFonts w:ascii="Arial" w:hAnsi="Arial" w:cs="Arial"/>
          <w:color w:val="000000" w:themeColor="text1"/>
        </w:rPr>
        <w:t>5</w:t>
      </w:r>
      <w:r w:rsidR="00A56DB6" w:rsidRPr="00313E1F">
        <w:rPr>
          <w:rFonts w:ascii="Arial" w:hAnsi="Arial" w:cs="Arial"/>
          <w:color w:val="000000" w:themeColor="text1"/>
          <w:vertAlign w:val="superscript"/>
        </w:rPr>
        <w:t>th</w:t>
      </w:r>
      <w:r w:rsidR="00A56DB6" w:rsidRPr="00313E1F">
        <w:rPr>
          <w:rFonts w:ascii="Arial" w:hAnsi="Arial" w:cs="Arial"/>
          <w:color w:val="000000" w:themeColor="text1"/>
        </w:rPr>
        <w:t xml:space="preserve"> January</w:t>
      </w:r>
      <w:r w:rsidRPr="00313E1F">
        <w:rPr>
          <w:rFonts w:ascii="Arial" w:hAnsi="Arial" w:cs="Arial"/>
          <w:color w:val="000000" w:themeColor="text1"/>
        </w:rPr>
        <w:t xml:space="preserve"> 2022).</w:t>
      </w:r>
    </w:p>
    <w:p w14:paraId="1A5017EA" w14:textId="43056BC4" w:rsidR="00FA60E8" w:rsidRDefault="00FA60E8" w:rsidP="002E51BB">
      <w:pPr>
        <w:spacing w:line="360" w:lineRule="auto"/>
        <w:ind w:right="389"/>
        <w:jc w:val="both"/>
        <w:rPr>
          <w:rFonts w:ascii="Arial" w:hAnsi="Arial" w:cs="Arial"/>
          <w:color w:val="000000" w:themeColor="text1"/>
        </w:rPr>
      </w:pPr>
      <w:r>
        <w:rPr>
          <w:rFonts w:ascii="Arial" w:hAnsi="Arial" w:cs="Arial"/>
          <w:color w:val="000000" w:themeColor="text1"/>
        </w:rPr>
        <w:t>CIIP (2022)</w:t>
      </w:r>
      <w:r>
        <w:rPr>
          <w:rFonts w:ascii="Arial" w:eastAsia="Times New Roman" w:hAnsi="Arial" w:cs="Arial"/>
          <w:i/>
          <w:iCs/>
          <w:kern w:val="0"/>
          <w14:ligatures w14:val="none"/>
        </w:rPr>
        <w:t xml:space="preserve"> The importance of communication</w:t>
      </w:r>
      <w:r w:rsidRPr="00313E1F">
        <w:rPr>
          <w:rFonts w:ascii="Arial" w:hAnsi="Arial" w:cs="Arial"/>
          <w:i/>
          <w:iCs/>
          <w:color w:val="000000" w:themeColor="text1"/>
        </w:rPr>
        <w:t xml:space="preserve">. </w:t>
      </w:r>
      <w:r w:rsidRPr="00313E1F">
        <w:rPr>
          <w:rFonts w:ascii="Arial" w:hAnsi="Arial" w:cs="Arial"/>
          <w:color w:val="000000" w:themeColor="text1"/>
        </w:rPr>
        <w:t xml:space="preserve">Available at: </w:t>
      </w:r>
      <w:hyperlink r:id="rId11" w:anchor=":~:text=In%20our%20daily%20life%2C%20communication,We%20all%20need%20to%20communicate" w:history="1">
        <w:r w:rsidRPr="00095A18">
          <w:rPr>
            <w:rStyle w:val="Hyperlink"/>
            <w:rFonts w:ascii="Arial" w:hAnsi="Arial" w:cs="Arial"/>
          </w:rPr>
          <w:t>https://www.cipp.org.uk/resources/news/the-importance-of-communication.html#:~:text=In%20our%20daily%20life%2C%20communication,We%20all%20need%20to%20communicate</w:t>
        </w:r>
      </w:hyperlink>
      <w:r>
        <w:rPr>
          <w:rFonts w:ascii="Arial" w:hAnsi="Arial" w:cs="Arial"/>
        </w:rPr>
        <w:t xml:space="preserve"> </w:t>
      </w:r>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42042408" w14:textId="4402BB04" w:rsidR="006F0FCC" w:rsidRPr="006F0FCC" w:rsidRDefault="006F0FCC" w:rsidP="006F0FCC">
      <w:pPr>
        <w:spacing w:line="360" w:lineRule="auto"/>
        <w:jc w:val="both"/>
        <w:rPr>
          <w:rFonts w:ascii="Arial" w:hAnsi="Arial" w:cs="Arial"/>
        </w:rPr>
      </w:pPr>
      <w:r w:rsidRPr="00313E1F">
        <w:rPr>
          <w:rFonts w:ascii="Arial" w:hAnsi="Arial" w:cs="Arial"/>
        </w:rPr>
        <w:t xml:space="preserve">Food Standard Agency (2022) </w:t>
      </w:r>
      <w:r w:rsidRPr="00313E1F">
        <w:rPr>
          <w:rFonts w:ascii="Arial" w:hAnsi="Arial" w:cs="Arial"/>
          <w:i/>
          <w:iCs/>
        </w:rPr>
        <w:t xml:space="preserve">Key Regulations. </w:t>
      </w:r>
      <w:r w:rsidRPr="00313E1F">
        <w:rPr>
          <w:rFonts w:ascii="Arial" w:hAnsi="Arial" w:cs="Arial"/>
        </w:rPr>
        <w:t xml:space="preserve">Available at: </w:t>
      </w:r>
      <w:hyperlink r:id="rId12" w:history="1">
        <w:r w:rsidRPr="00313E1F">
          <w:rPr>
            <w:rStyle w:val="Hyperlink"/>
            <w:rFonts w:ascii="Arial" w:hAnsi="Arial" w:cs="Arial"/>
          </w:rPr>
          <w:t>https://www.food.gov.uk/about-us/key-regulations</w:t>
        </w:r>
      </w:hyperlink>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3688085F" w14:textId="5316D4AC" w:rsidR="006F0FCC" w:rsidRPr="006F0FCC" w:rsidRDefault="006F0FCC" w:rsidP="006F0FCC">
      <w:pPr>
        <w:spacing w:line="360" w:lineRule="auto"/>
        <w:jc w:val="both"/>
        <w:rPr>
          <w:rFonts w:ascii="Arial" w:hAnsi="Arial" w:cs="Arial"/>
        </w:rPr>
      </w:pPr>
      <w:r w:rsidRPr="00313E1F">
        <w:rPr>
          <w:rFonts w:ascii="Arial" w:hAnsi="Arial" w:cs="Arial"/>
        </w:rPr>
        <w:t xml:space="preserve">Indeed Editorial Team (2022) </w:t>
      </w:r>
      <w:r w:rsidRPr="00313E1F">
        <w:rPr>
          <w:rFonts w:ascii="Arial" w:hAnsi="Arial" w:cs="Arial"/>
          <w:i/>
          <w:iCs/>
        </w:rPr>
        <w:t>What are the Restaurant Operations?</w:t>
      </w:r>
      <w:r w:rsidR="000F6D24">
        <w:rPr>
          <w:rFonts w:ascii="Arial" w:hAnsi="Arial" w:cs="Arial"/>
          <w:i/>
          <w:iCs/>
        </w:rPr>
        <w:t>.</w:t>
      </w:r>
      <w:r w:rsidRPr="00313E1F">
        <w:rPr>
          <w:rFonts w:ascii="Arial" w:hAnsi="Arial" w:cs="Arial"/>
          <w:i/>
          <w:iCs/>
        </w:rPr>
        <w:t xml:space="preserve"> (Whit Components and Tips).</w:t>
      </w:r>
      <w:r w:rsidRPr="00313E1F">
        <w:rPr>
          <w:rFonts w:ascii="Arial" w:hAnsi="Arial" w:cs="Arial"/>
        </w:rPr>
        <w:t xml:space="preserve"> Available at: </w:t>
      </w:r>
      <w:hyperlink r:id="rId13" w:history="1">
        <w:r w:rsidRPr="00313E1F">
          <w:rPr>
            <w:rStyle w:val="Hyperlink"/>
            <w:rFonts w:ascii="Arial" w:hAnsi="Arial" w:cs="Arial"/>
          </w:rPr>
          <w:t>https://www.indeed.com/career-advice/career-development/what-are-restaurant-operations</w:t>
        </w:r>
      </w:hyperlink>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3A724271" w14:textId="3A26D051" w:rsidR="00CC44CD" w:rsidRDefault="00CC44CD" w:rsidP="002E51BB">
      <w:pPr>
        <w:spacing w:line="360" w:lineRule="auto"/>
        <w:ind w:right="389"/>
        <w:jc w:val="both"/>
        <w:rPr>
          <w:rFonts w:ascii="Arial" w:hAnsi="Arial" w:cs="Arial"/>
          <w:color w:val="000000" w:themeColor="text1"/>
        </w:rPr>
      </w:pPr>
      <w:r w:rsidRPr="00313E1F">
        <w:rPr>
          <w:rFonts w:ascii="Arial" w:eastAsia="Times New Roman" w:hAnsi="Arial" w:cs="Arial"/>
          <w:kern w:val="0"/>
          <w14:ligatures w14:val="none"/>
        </w:rPr>
        <w:t>Martins</w:t>
      </w:r>
      <w:r w:rsidR="00B41536">
        <w:rPr>
          <w:rFonts w:ascii="Arial" w:eastAsia="Times New Roman" w:hAnsi="Arial" w:cs="Arial"/>
          <w:kern w:val="0"/>
          <w14:ligatures w14:val="none"/>
        </w:rPr>
        <w:t>,</w:t>
      </w:r>
      <w:r w:rsidRPr="00313E1F">
        <w:rPr>
          <w:rFonts w:ascii="Arial" w:eastAsia="Times New Roman" w:hAnsi="Arial" w:cs="Arial"/>
          <w:kern w:val="0"/>
          <w14:ligatures w14:val="none"/>
        </w:rPr>
        <w:t xml:space="preserve"> J. (2022) </w:t>
      </w:r>
      <w:r w:rsidR="00942985" w:rsidRPr="00313E1F">
        <w:rPr>
          <w:rFonts w:ascii="Arial" w:eastAsia="Times New Roman" w:hAnsi="Arial" w:cs="Arial"/>
          <w:i/>
          <w:iCs/>
          <w:kern w:val="0"/>
          <w14:ligatures w14:val="none"/>
        </w:rPr>
        <w:t>H</w:t>
      </w:r>
      <w:r w:rsidR="00942985" w:rsidRPr="00313E1F">
        <w:rPr>
          <w:rFonts w:ascii="Arial" w:hAnsi="Arial" w:cs="Arial"/>
          <w:i/>
          <w:iCs/>
          <w:color w:val="151B26"/>
          <w:spacing w:val="-5"/>
        </w:rPr>
        <w:t>ow to lead by example, according to one Asana leader</w:t>
      </w:r>
      <w:r w:rsidR="00942985" w:rsidRPr="00313E1F">
        <w:rPr>
          <w:rFonts w:ascii="Arial" w:hAnsi="Arial" w:cs="Arial"/>
          <w:i/>
          <w:iCs/>
          <w:color w:val="000000" w:themeColor="text1"/>
        </w:rPr>
        <w:t xml:space="preserve">. </w:t>
      </w:r>
      <w:r w:rsidR="00942985" w:rsidRPr="00313E1F">
        <w:rPr>
          <w:rFonts w:ascii="Arial" w:hAnsi="Arial" w:cs="Arial"/>
          <w:color w:val="000000" w:themeColor="text1"/>
        </w:rPr>
        <w:t xml:space="preserve">Available at: </w:t>
      </w:r>
      <w:hyperlink r:id="rId14" w:history="1">
        <w:r w:rsidR="00942985" w:rsidRPr="00313E1F">
          <w:rPr>
            <w:rStyle w:val="Hyperlink"/>
            <w:rFonts w:ascii="Arial" w:hAnsi="Arial" w:cs="Arial"/>
          </w:rPr>
          <w:t>https://asana.com/it/resources/lead-by-example</w:t>
        </w:r>
      </w:hyperlink>
      <w:r w:rsidR="00942985" w:rsidRPr="00313E1F">
        <w:rPr>
          <w:rFonts w:ascii="Arial" w:hAnsi="Arial" w:cs="Arial"/>
        </w:rPr>
        <w:t xml:space="preserve"> </w:t>
      </w:r>
      <w:r w:rsidR="00942985" w:rsidRPr="00313E1F">
        <w:rPr>
          <w:rFonts w:ascii="Arial" w:hAnsi="Arial" w:cs="Arial"/>
          <w:color w:val="000000" w:themeColor="text1"/>
        </w:rPr>
        <w:t>(Accessed: 5</w:t>
      </w:r>
      <w:r w:rsidR="00942985" w:rsidRPr="00313E1F">
        <w:rPr>
          <w:rFonts w:ascii="Arial" w:hAnsi="Arial" w:cs="Arial"/>
          <w:color w:val="000000" w:themeColor="text1"/>
          <w:vertAlign w:val="superscript"/>
        </w:rPr>
        <w:t>th</w:t>
      </w:r>
      <w:r w:rsidR="00942985" w:rsidRPr="00313E1F">
        <w:rPr>
          <w:rFonts w:ascii="Arial" w:hAnsi="Arial" w:cs="Arial"/>
          <w:color w:val="000000" w:themeColor="text1"/>
        </w:rPr>
        <w:t xml:space="preserve"> January 2022).</w:t>
      </w:r>
    </w:p>
    <w:p w14:paraId="7E128DA3" w14:textId="6EF5318C" w:rsidR="006F0FCC" w:rsidRDefault="006F0FCC" w:rsidP="002E51BB">
      <w:pPr>
        <w:spacing w:line="360" w:lineRule="auto"/>
        <w:ind w:right="389"/>
        <w:jc w:val="both"/>
        <w:rPr>
          <w:rFonts w:ascii="Arial" w:hAnsi="Arial" w:cs="Arial"/>
          <w:color w:val="000000" w:themeColor="text1"/>
        </w:rPr>
      </w:pPr>
      <w:r w:rsidRPr="00313E1F">
        <w:rPr>
          <w:rFonts w:ascii="Arial" w:hAnsi="Arial" w:cs="Arial"/>
          <w:color w:val="000000" w:themeColor="text1"/>
        </w:rPr>
        <w:t>Nedelcu</w:t>
      </w:r>
      <w:r>
        <w:rPr>
          <w:rFonts w:ascii="Arial" w:hAnsi="Arial" w:cs="Arial"/>
          <w:color w:val="000000" w:themeColor="text1"/>
        </w:rPr>
        <w:t>,</w:t>
      </w:r>
      <w:r w:rsidRPr="00313E1F">
        <w:rPr>
          <w:rFonts w:ascii="Arial" w:hAnsi="Arial" w:cs="Arial"/>
          <w:color w:val="000000" w:themeColor="text1"/>
        </w:rPr>
        <w:t xml:space="preserve"> A. R. (2020) </w:t>
      </w:r>
      <w:r w:rsidRPr="00313E1F">
        <w:rPr>
          <w:rFonts w:ascii="Arial" w:hAnsi="Arial" w:cs="Arial"/>
          <w:i/>
          <w:iCs/>
          <w:color w:val="000000" w:themeColor="text1"/>
        </w:rPr>
        <w:t xml:space="preserve">Top 5 reason to work in the hospitality sector. </w:t>
      </w:r>
      <w:r w:rsidRPr="00313E1F">
        <w:rPr>
          <w:rFonts w:ascii="Arial" w:hAnsi="Arial" w:cs="Arial"/>
          <w:color w:val="000000" w:themeColor="text1"/>
        </w:rPr>
        <w:t xml:space="preserve">Available at: </w:t>
      </w:r>
      <w:hyperlink r:id="rId15" w:anchor=":~:text=The%20hospitality%20industry%20allows%20you,put%20you%20to%20the%20test" w:history="1">
        <w:r w:rsidRPr="00313E1F">
          <w:rPr>
            <w:rStyle w:val="Hyperlink"/>
            <w:rFonts w:ascii="Arial" w:hAnsi="Arial" w:cs="Arial"/>
          </w:rPr>
          <w:t>https://www.glion.edu/magazine/top-5-reasons-work-hospitality-industry/#:~:text=The%20hospitality%20industry%20allows%20you,put%20you%20to%20the%20test</w:t>
        </w:r>
      </w:hyperlink>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4F7AAD76" w14:textId="13174D10" w:rsidR="006F0FCC" w:rsidRPr="00313E1F" w:rsidRDefault="006F0FCC" w:rsidP="006F0FCC">
      <w:pPr>
        <w:spacing w:line="360" w:lineRule="auto"/>
        <w:jc w:val="both"/>
        <w:rPr>
          <w:rFonts w:ascii="Arial" w:hAnsi="Arial" w:cs="Arial"/>
          <w:color w:val="000000" w:themeColor="text1"/>
        </w:rPr>
      </w:pPr>
      <w:r w:rsidRPr="006F0FCC">
        <w:rPr>
          <w:rFonts w:ascii="Arial" w:hAnsi="Arial" w:cs="Arial"/>
          <w:color w:val="000000" w:themeColor="text1"/>
        </w:rPr>
        <w:t xml:space="preserve">Rahman, M. </w:t>
      </w:r>
      <w:r w:rsidRPr="006F0FCC">
        <w:rPr>
          <w:rFonts w:ascii="Arial" w:hAnsi="Arial" w:cs="Arial"/>
        </w:rPr>
        <w:t xml:space="preserve">(2022) </w:t>
      </w:r>
      <w:r w:rsidR="00E363E7">
        <w:rPr>
          <w:rFonts w:ascii="Arial" w:hAnsi="Arial" w:cs="Arial"/>
          <w:i/>
          <w:iCs/>
        </w:rPr>
        <w:t>What is a systematic approach to training?</w:t>
      </w:r>
      <w:r w:rsidRPr="006F0FCC">
        <w:rPr>
          <w:rFonts w:ascii="Arial" w:hAnsi="Arial" w:cs="Arial"/>
          <w:i/>
          <w:iCs/>
        </w:rPr>
        <w:t xml:space="preserve">. </w:t>
      </w:r>
      <w:r w:rsidRPr="006F0FCC">
        <w:rPr>
          <w:rFonts w:ascii="Arial" w:hAnsi="Arial" w:cs="Arial"/>
        </w:rPr>
        <w:t xml:space="preserve">Available at: </w:t>
      </w:r>
      <w:hyperlink r:id="rId16" w:history="1">
        <w:r w:rsidRPr="006F0FCC">
          <w:rPr>
            <w:rStyle w:val="Hyperlink"/>
            <w:rFonts w:ascii="Arial" w:hAnsi="Arial" w:cs="Arial"/>
          </w:rPr>
          <w:t>https://www.howandwhat.net/what-is-a-systematic-approach-to-training/</w:t>
        </w:r>
      </w:hyperlink>
      <w:r>
        <w:t xml:space="preserve"> </w:t>
      </w:r>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1B8ACCFB" w14:textId="3E3A9DF3" w:rsidR="00BB04C7" w:rsidRDefault="00BB04C7" w:rsidP="002E51BB">
      <w:pPr>
        <w:spacing w:line="360" w:lineRule="auto"/>
        <w:ind w:right="389"/>
        <w:jc w:val="both"/>
        <w:rPr>
          <w:rFonts w:ascii="Arial" w:hAnsi="Arial" w:cs="Arial"/>
          <w:color w:val="000000" w:themeColor="text1"/>
        </w:rPr>
      </w:pPr>
      <w:r w:rsidRPr="00313E1F">
        <w:rPr>
          <w:rFonts w:ascii="Arial" w:hAnsi="Arial" w:cs="Arial"/>
          <w:color w:val="000000" w:themeColor="text1"/>
        </w:rPr>
        <w:t xml:space="preserve">Resto Hub (2018) </w:t>
      </w:r>
      <w:r w:rsidRPr="00313E1F">
        <w:rPr>
          <w:rFonts w:ascii="Arial" w:hAnsi="Arial" w:cs="Arial"/>
          <w:i/>
          <w:iCs/>
          <w:color w:val="000000" w:themeColor="text1"/>
        </w:rPr>
        <w:t xml:space="preserve">What You Need to Know to Become a Successful Restaurant Owner. </w:t>
      </w:r>
      <w:r w:rsidRPr="00313E1F">
        <w:rPr>
          <w:rFonts w:ascii="Arial" w:hAnsi="Arial" w:cs="Arial"/>
          <w:color w:val="000000" w:themeColor="text1"/>
        </w:rPr>
        <w:t xml:space="preserve">Available at: </w:t>
      </w:r>
      <w:hyperlink r:id="rId17" w:history="1">
        <w:r w:rsidRPr="00313E1F">
          <w:rPr>
            <w:rStyle w:val="Hyperlink"/>
            <w:rFonts w:ascii="Arial" w:hAnsi="Arial" w:cs="Arial"/>
          </w:rPr>
          <w:t>https://www.restohub.org/gb/operations/staffing/how-to-be-a-successful-restaurant-owner/</w:t>
        </w:r>
      </w:hyperlink>
      <w:r w:rsidRPr="00313E1F">
        <w:rPr>
          <w:rFonts w:ascii="Arial" w:hAnsi="Arial" w:cs="Arial"/>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51F6B273" w14:textId="77777777" w:rsidR="00B468AC" w:rsidRDefault="006F0FCC" w:rsidP="00313E1F">
      <w:pPr>
        <w:spacing w:line="360" w:lineRule="auto"/>
        <w:jc w:val="both"/>
        <w:rPr>
          <w:rFonts w:ascii="Arial" w:hAnsi="Arial" w:cs="Arial"/>
          <w:color w:val="000000" w:themeColor="text1"/>
        </w:rPr>
      </w:pPr>
      <w:r w:rsidRPr="00313E1F">
        <w:rPr>
          <w:rFonts w:ascii="Arial" w:hAnsi="Arial" w:cs="Arial"/>
        </w:rPr>
        <w:t>Rishav</w:t>
      </w:r>
      <w:r>
        <w:rPr>
          <w:rFonts w:ascii="Arial" w:hAnsi="Arial" w:cs="Arial"/>
        </w:rPr>
        <w:t>,</w:t>
      </w:r>
      <w:r w:rsidRPr="00313E1F">
        <w:rPr>
          <w:rFonts w:ascii="Arial" w:hAnsi="Arial" w:cs="Arial"/>
        </w:rPr>
        <w:t xml:space="preserve"> R. (2022) </w:t>
      </w:r>
      <w:r w:rsidRPr="00313E1F">
        <w:rPr>
          <w:rFonts w:ascii="Arial" w:hAnsi="Arial" w:cs="Arial"/>
          <w:i/>
          <w:iCs/>
        </w:rPr>
        <w:t>What is Learning and Development?</w:t>
      </w:r>
      <w:r w:rsidR="000F6D24">
        <w:rPr>
          <w:rFonts w:ascii="Arial" w:hAnsi="Arial" w:cs="Arial"/>
          <w:i/>
          <w:iCs/>
        </w:rPr>
        <w:t>.</w:t>
      </w:r>
      <w:r w:rsidRPr="00313E1F">
        <w:rPr>
          <w:rFonts w:ascii="Arial" w:hAnsi="Arial" w:cs="Arial"/>
        </w:rPr>
        <w:t xml:space="preserve"> Available at: </w:t>
      </w:r>
      <w:hyperlink r:id="rId18" w:history="1">
        <w:r w:rsidRPr="00313E1F">
          <w:rPr>
            <w:rStyle w:val="Hyperlink"/>
            <w:rFonts w:ascii="Arial" w:hAnsi="Arial" w:cs="Arial"/>
          </w:rPr>
          <w:t>https://www.linkedin.com/pulse/what-learning-development-rahul-rishav/</w:t>
        </w:r>
      </w:hyperlink>
      <w:r w:rsidRPr="00313E1F">
        <w:rPr>
          <w:rFonts w:ascii="Arial" w:hAnsi="Arial" w:cs="Arial"/>
          <w:color w:val="DCA10D"/>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5F321C38" w14:textId="16E107D8" w:rsidR="006F0FCC" w:rsidRDefault="00351386" w:rsidP="00313E1F">
      <w:pPr>
        <w:spacing w:line="360" w:lineRule="auto"/>
        <w:jc w:val="both"/>
        <w:rPr>
          <w:rFonts w:ascii="Arial" w:hAnsi="Arial" w:cs="Arial"/>
          <w:color w:val="000000" w:themeColor="text1"/>
        </w:rPr>
      </w:pPr>
      <w:r w:rsidRPr="00313E1F">
        <w:rPr>
          <w:rFonts w:ascii="Arial" w:hAnsi="Arial" w:cs="Arial"/>
        </w:rPr>
        <w:lastRenderedPageBreak/>
        <w:t xml:space="preserve">Saswata (2020) </w:t>
      </w:r>
      <w:r w:rsidRPr="00313E1F">
        <w:rPr>
          <w:rFonts w:ascii="Arial" w:hAnsi="Arial" w:cs="Arial"/>
          <w:i/>
          <w:iCs/>
        </w:rPr>
        <w:t>Types of Menu planning in restaurant.</w:t>
      </w:r>
      <w:r w:rsidRPr="00313E1F">
        <w:rPr>
          <w:rFonts w:ascii="Arial" w:hAnsi="Arial" w:cs="Arial"/>
        </w:rPr>
        <w:t xml:space="preserve"> Available at: </w:t>
      </w:r>
      <w:hyperlink r:id="rId19" w:history="1">
        <w:r w:rsidRPr="00313E1F">
          <w:rPr>
            <w:rStyle w:val="Hyperlink"/>
            <w:rFonts w:ascii="Arial" w:hAnsi="Arial" w:cs="Arial"/>
          </w:rPr>
          <w:t>https://www.foodandbeverageknowledge.com/2020/07/menu-knowledge-and-planning-in-food.html</w:t>
        </w:r>
      </w:hyperlink>
      <w:r w:rsidRPr="00313E1F">
        <w:rPr>
          <w:rFonts w:ascii="Arial" w:hAnsi="Arial" w:cs="Arial"/>
          <w:color w:val="DCA10D"/>
        </w:rPr>
        <w:t xml:space="preserve"> </w:t>
      </w:r>
      <w:r w:rsidRPr="00313E1F">
        <w:rPr>
          <w:rFonts w:ascii="Arial" w:hAnsi="Arial" w:cs="Arial"/>
          <w:color w:val="000000" w:themeColor="text1"/>
        </w:rPr>
        <w:t>(Accessed: 5</w:t>
      </w:r>
      <w:r w:rsidRPr="00313E1F">
        <w:rPr>
          <w:rFonts w:ascii="Arial" w:hAnsi="Arial" w:cs="Arial"/>
          <w:color w:val="000000" w:themeColor="text1"/>
          <w:vertAlign w:val="superscript"/>
        </w:rPr>
        <w:t>th</w:t>
      </w:r>
      <w:r w:rsidRPr="00313E1F">
        <w:rPr>
          <w:rFonts w:ascii="Arial" w:hAnsi="Arial" w:cs="Arial"/>
          <w:color w:val="000000" w:themeColor="text1"/>
        </w:rPr>
        <w:t xml:space="preserve"> January 2022).</w:t>
      </w:r>
    </w:p>
    <w:p w14:paraId="301279F6" w14:textId="77777777" w:rsidR="000F6D24" w:rsidRDefault="000F6D24" w:rsidP="00313E1F">
      <w:pPr>
        <w:spacing w:line="360" w:lineRule="auto"/>
        <w:jc w:val="both"/>
        <w:rPr>
          <w:rFonts w:ascii="Arial" w:hAnsi="Arial" w:cs="Arial"/>
          <w:color w:val="000000" w:themeColor="text1"/>
        </w:rPr>
      </w:pPr>
    </w:p>
    <w:p w14:paraId="720F6B0C" w14:textId="5EBEF7B7" w:rsidR="002C66A5" w:rsidRPr="00B42147" w:rsidRDefault="002C66A5" w:rsidP="00B42147">
      <w:pPr>
        <w:spacing w:line="360" w:lineRule="auto"/>
        <w:jc w:val="both"/>
        <w:rPr>
          <w:rFonts w:ascii="Arial" w:hAnsi="Arial" w:cs="Arial"/>
          <w:color w:val="000000" w:themeColor="text1"/>
        </w:rPr>
      </w:pPr>
      <w:r w:rsidRPr="00B42147">
        <w:rPr>
          <w:rFonts w:ascii="Arial" w:hAnsi="Arial" w:cs="Arial"/>
          <w:b/>
          <w:bCs/>
        </w:rPr>
        <w:t>8. Appendix</w:t>
      </w:r>
    </w:p>
    <w:p w14:paraId="3D63D4D7" w14:textId="77777777" w:rsidR="00D15DB2" w:rsidRPr="00B42147" w:rsidRDefault="00D15DB2" w:rsidP="00B42147">
      <w:pPr>
        <w:spacing w:line="360" w:lineRule="auto"/>
        <w:jc w:val="both"/>
        <w:rPr>
          <w:rFonts w:ascii="Arial" w:hAnsi="Arial" w:cs="Arial"/>
          <w:b/>
          <w:bCs/>
        </w:rPr>
      </w:pPr>
    </w:p>
    <w:p w14:paraId="6B2065D8" w14:textId="69F8480A" w:rsidR="008032E0" w:rsidRPr="00B42147" w:rsidRDefault="008032E0" w:rsidP="00B42147">
      <w:pPr>
        <w:spacing w:line="360" w:lineRule="auto"/>
        <w:jc w:val="both"/>
        <w:rPr>
          <w:rFonts w:ascii="Arial" w:hAnsi="Arial" w:cs="Arial"/>
          <w:b/>
          <w:bCs/>
        </w:rPr>
      </w:pPr>
      <w:r w:rsidRPr="00B42147">
        <w:rPr>
          <w:rFonts w:ascii="Arial" w:hAnsi="Arial" w:cs="Arial"/>
          <w:b/>
          <w:bCs/>
        </w:rPr>
        <w:t>Interview’s questions:</w:t>
      </w:r>
    </w:p>
    <w:p w14:paraId="2DDC25BC" w14:textId="226AD1C0" w:rsidR="00600967" w:rsidRPr="00B42147" w:rsidRDefault="004A55FD" w:rsidP="00B42147">
      <w:pPr>
        <w:pStyle w:val="ListParagraph"/>
        <w:numPr>
          <w:ilvl w:val="0"/>
          <w:numId w:val="14"/>
        </w:numPr>
        <w:spacing w:line="360" w:lineRule="auto"/>
        <w:jc w:val="both"/>
        <w:rPr>
          <w:rFonts w:ascii="Arial" w:hAnsi="Arial" w:cs="Arial"/>
        </w:rPr>
      </w:pPr>
      <w:r w:rsidRPr="00B42147">
        <w:rPr>
          <w:rFonts w:ascii="Arial" w:hAnsi="Arial" w:cs="Arial"/>
        </w:rPr>
        <w:t>Tell me about yourself.</w:t>
      </w:r>
    </w:p>
    <w:p w14:paraId="76FD76A2" w14:textId="35662F81" w:rsidR="004A55FD" w:rsidRPr="00B42147" w:rsidRDefault="004A55FD" w:rsidP="00B42147">
      <w:pPr>
        <w:pStyle w:val="ListParagraph"/>
        <w:numPr>
          <w:ilvl w:val="0"/>
          <w:numId w:val="14"/>
        </w:numPr>
        <w:spacing w:line="360" w:lineRule="auto"/>
        <w:jc w:val="both"/>
        <w:rPr>
          <w:rFonts w:ascii="Arial" w:hAnsi="Arial" w:cs="Arial"/>
        </w:rPr>
      </w:pPr>
      <w:r w:rsidRPr="00B42147">
        <w:rPr>
          <w:rFonts w:ascii="Arial" w:hAnsi="Arial" w:cs="Arial"/>
        </w:rPr>
        <w:t>What is the relationship between this job and your career goals?</w:t>
      </w:r>
    </w:p>
    <w:p w14:paraId="2C39284E" w14:textId="76E32A8D" w:rsidR="008032E0" w:rsidRPr="00B42147" w:rsidRDefault="008032E0" w:rsidP="00B42147">
      <w:pPr>
        <w:pStyle w:val="ListParagraph"/>
        <w:numPr>
          <w:ilvl w:val="0"/>
          <w:numId w:val="14"/>
        </w:numPr>
        <w:spacing w:line="360" w:lineRule="auto"/>
        <w:jc w:val="both"/>
        <w:rPr>
          <w:rFonts w:ascii="Arial" w:hAnsi="Arial" w:cs="Arial"/>
        </w:rPr>
      </w:pPr>
      <w:r w:rsidRPr="00B42147">
        <w:rPr>
          <w:rFonts w:ascii="Arial" w:hAnsi="Arial" w:cs="Arial"/>
        </w:rPr>
        <w:t>Why are you interested in our company?</w:t>
      </w:r>
    </w:p>
    <w:p w14:paraId="4B94B08B" w14:textId="59E26189" w:rsidR="004A55FD" w:rsidRPr="00B42147" w:rsidRDefault="008032E0" w:rsidP="00B42147">
      <w:pPr>
        <w:pStyle w:val="ListParagraph"/>
        <w:numPr>
          <w:ilvl w:val="0"/>
          <w:numId w:val="14"/>
        </w:numPr>
        <w:spacing w:line="360" w:lineRule="auto"/>
        <w:jc w:val="both"/>
        <w:rPr>
          <w:rFonts w:ascii="Arial" w:hAnsi="Arial" w:cs="Arial"/>
        </w:rPr>
      </w:pPr>
      <w:r w:rsidRPr="00B42147">
        <w:rPr>
          <w:rFonts w:ascii="Arial" w:hAnsi="Arial" w:cs="Arial"/>
        </w:rPr>
        <w:t>What is your goal in the next 5 years?</w:t>
      </w:r>
    </w:p>
    <w:p w14:paraId="1C1D17BF" w14:textId="47743CC5" w:rsidR="00B42147" w:rsidRPr="00791137" w:rsidRDefault="008032E0" w:rsidP="00B42147">
      <w:pPr>
        <w:pStyle w:val="ListParagraph"/>
        <w:numPr>
          <w:ilvl w:val="0"/>
          <w:numId w:val="14"/>
        </w:numPr>
        <w:spacing w:line="360" w:lineRule="auto"/>
        <w:jc w:val="both"/>
        <w:rPr>
          <w:rFonts w:ascii="Arial" w:hAnsi="Arial" w:cs="Arial"/>
        </w:rPr>
      </w:pPr>
      <w:r w:rsidRPr="00B42147">
        <w:rPr>
          <w:rFonts w:ascii="Arial" w:hAnsi="Arial" w:cs="Arial"/>
        </w:rPr>
        <w:t>Do you have any questions?</w:t>
      </w:r>
    </w:p>
    <w:p w14:paraId="54EBFDE4" w14:textId="77777777" w:rsidR="00B42147" w:rsidRPr="00B42147" w:rsidRDefault="00B42147" w:rsidP="00B42147">
      <w:pPr>
        <w:spacing w:line="360" w:lineRule="auto"/>
        <w:jc w:val="both"/>
        <w:rPr>
          <w:rFonts w:ascii="Arial" w:hAnsi="Arial" w:cs="Arial"/>
          <w:b/>
          <w:bCs/>
        </w:rPr>
      </w:pPr>
    </w:p>
    <w:p w14:paraId="63611236" w14:textId="0FCDB077" w:rsidR="00A040AB" w:rsidRPr="00B42147" w:rsidRDefault="00A040AB" w:rsidP="00B42147">
      <w:pPr>
        <w:spacing w:line="360" w:lineRule="auto"/>
        <w:jc w:val="both"/>
        <w:rPr>
          <w:rFonts w:ascii="Arial" w:hAnsi="Arial" w:cs="Arial"/>
        </w:rPr>
      </w:pPr>
      <w:r w:rsidRPr="00B42147">
        <w:rPr>
          <w:rFonts w:ascii="Arial" w:hAnsi="Arial" w:cs="Arial"/>
          <w:b/>
          <w:bCs/>
        </w:rPr>
        <w:t>Job Description</w:t>
      </w:r>
      <w:r w:rsidRPr="00B42147">
        <w:rPr>
          <w:rFonts w:ascii="Arial" w:hAnsi="Arial" w:cs="Arial"/>
        </w:rPr>
        <w:t>:  Annabel’s Private Members’ Club</w:t>
      </w:r>
    </w:p>
    <w:p w14:paraId="1E047B75" w14:textId="77777777" w:rsidR="00A040AB" w:rsidRPr="00B42147" w:rsidRDefault="00A040AB" w:rsidP="00B42147">
      <w:pPr>
        <w:spacing w:line="360" w:lineRule="auto"/>
        <w:jc w:val="both"/>
        <w:rPr>
          <w:rFonts w:ascii="Arial" w:hAnsi="Arial" w:cs="Arial"/>
        </w:rPr>
      </w:pPr>
      <w:r w:rsidRPr="00B42147">
        <w:rPr>
          <w:rFonts w:ascii="Arial" w:hAnsi="Arial" w:cs="Arial"/>
          <w:b/>
          <w:bCs/>
        </w:rPr>
        <w:t>Job title:</w:t>
      </w:r>
      <w:r w:rsidRPr="00B42147">
        <w:rPr>
          <w:rFonts w:ascii="Arial" w:hAnsi="Arial" w:cs="Arial"/>
        </w:rPr>
        <w:t xml:space="preserve">               General Manager</w:t>
      </w:r>
    </w:p>
    <w:p w14:paraId="2D01092D" w14:textId="77777777" w:rsidR="00A040AB" w:rsidRPr="00B42147" w:rsidRDefault="00A040AB" w:rsidP="00B42147">
      <w:pPr>
        <w:spacing w:line="360" w:lineRule="auto"/>
        <w:jc w:val="both"/>
        <w:rPr>
          <w:rFonts w:ascii="Arial" w:hAnsi="Arial" w:cs="Arial"/>
        </w:rPr>
      </w:pPr>
      <w:r w:rsidRPr="00B42147">
        <w:rPr>
          <w:rFonts w:ascii="Arial" w:hAnsi="Arial" w:cs="Arial"/>
          <w:b/>
          <w:bCs/>
        </w:rPr>
        <w:t>Location:</w:t>
      </w:r>
      <w:r w:rsidRPr="00B42147">
        <w:rPr>
          <w:rFonts w:ascii="Arial" w:hAnsi="Arial" w:cs="Arial"/>
        </w:rPr>
        <w:t xml:space="preserve">              </w:t>
      </w:r>
      <w:r w:rsidRPr="00B42147">
        <w:rPr>
          <w:rFonts w:ascii="Arial" w:hAnsi="Arial" w:cs="Arial"/>
          <w:color w:val="202124"/>
          <w:shd w:val="clear" w:color="auto" w:fill="FFFFFF"/>
        </w:rPr>
        <w:t>46 Berkeley Square, London W1J 5AT</w:t>
      </w:r>
    </w:p>
    <w:p w14:paraId="1BC9DCBD" w14:textId="77777777" w:rsidR="00A040AB" w:rsidRPr="00B42147" w:rsidRDefault="00A040AB" w:rsidP="00B42147">
      <w:pPr>
        <w:spacing w:line="360" w:lineRule="auto"/>
        <w:jc w:val="both"/>
        <w:rPr>
          <w:rFonts w:ascii="Arial" w:hAnsi="Arial" w:cs="Arial"/>
        </w:rPr>
      </w:pPr>
      <w:r w:rsidRPr="00B42147">
        <w:rPr>
          <w:rFonts w:ascii="Arial" w:hAnsi="Arial" w:cs="Arial"/>
          <w:b/>
          <w:bCs/>
        </w:rPr>
        <w:t>Terms:</w:t>
      </w:r>
      <w:r w:rsidRPr="00B42147">
        <w:rPr>
          <w:rFonts w:ascii="Arial" w:hAnsi="Arial" w:cs="Arial"/>
        </w:rPr>
        <w:t xml:space="preserve">                  Full time</w:t>
      </w:r>
    </w:p>
    <w:p w14:paraId="2A260CE3" w14:textId="5CC90BE2" w:rsidR="00A040AB" w:rsidRPr="00B42147" w:rsidRDefault="00A040AB" w:rsidP="00B42147">
      <w:pPr>
        <w:spacing w:line="360" w:lineRule="auto"/>
        <w:jc w:val="both"/>
        <w:rPr>
          <w:rFonts w:ascii="Arial" w:hAnsi="Arial" w:cs="Arial"/>
        </w:rPr>
      </w:pPr>
      <w:r w:rsidRPr="00B42147">
        <w:rPr>
          <w:rFonts w:ascii="Arial" w:hAnsi="Arial" w:cs="Arial"/>
          <w:b/>
          <w:bCs/>
        </w:rPr>
        <w:t>Salary/Rate:</w:t>
      </w:r>
      <w:r w:rsidRPr="00B42147">
        <w:rPr>
          <w:rFonts w:ascii="Arial" w:hAnsi="Arial" w:cs="Arial"/>
        </w:rPr>
        <w:t xml:space="preserve">         Discussed at </w:t>
      </w:r>
      <w:r w:rsidR="00153772" w:rsidRPr="00B42147">
        <w:rPr>
          <w:rFonts w:ascii="Arial" w:hAnsi="Arial" w:cs="Arial"/>
        </w:rPr>
        <w:t>venue</w:t>
      </w:r>
    </w:p>
    <w:p w14:paraId="10B22C53" w14:textId="6502586E" w:rsidR="00A040AB" w:rsidRPr="000F6D24" w:rsidRDefault="00A040AB" w:rsidP="000F6D24">
      <w:pPr>
        <w:spacing w:line="360" w:lineRule="auto"/>
        <w:jc w:val="both"/>
        <w:rPr>
          <w:rFonts w:ascii="Arial" w:hAnsi="Arial" w:cs="Arial"/>
        </w:rPr>
      </w:pPr>
      <w:r w:rsidRPr="00B42147">
        <w:rPr>
          <w:rFonts w:ascii="Arial" w:hAnsi="Arial" w:cs="Arial"/>
          <w:b/>
          <w:bCs/>
        </w:rPr>
        <w:t xml:space="preserve">Requirements:     </w:t>
      </w:r>
      <w:r w:rsidRPr="00B42147">
        <w:rPr>
          <w:rFonts w:ascii="Arial" w:hAnsi="Arial" w:cs="Arial"/>
        </w:rPr>
        <w:t>Opened from</w:t>
      </w:r>
      <w:r w:rsidRPr="00B42147">
        <w:rPr>
          <w:rFonts w:ascii="Arial" w:hAnsi="Arial" w:cs="Arial"/>
          <w:b/>
          <w:bCs/>
        </w:rPr>
        <w:t xml:space="preserve"> </w:t>
      </w:r>
      <w:r w:rsidRPr="00B42147">
        <w:rPr>
          <w:rFonts w:ascii="Arial" w:hAnsi="Arial" w:cs="Arial"/>
        </w:rPr>
        <w:t>Monday to Sunday</w:t>
      </w:r>
    </w:p>
    <w:p w14:paraId="1E5B26AC" w14:textId="6C2F15A2" w:rsidR="00A040AB" w:rsidRPr="00B42147" w:rsidRDefault="00A040AB" w:rsidP="00B42147">
      <w:pPr>
        <w:pStyle w:val="NormalWeb"/>
        <w:spacing w:before="0" w:beforeAutospacing="0" w:after="315" w:afterAutospacing="0" w:line="360" w:lineRule="auto"/>
        <w:jc w:val="both"/>
        <w:rPr>
          <w:rFonts w:ascii="Arial" w:hAnsi="Arial" w:cs="Arial"/>
          <w:color w:val="333333"/>
          <w:sz w:val="22"/>
          <w:szCs w:val="22"/>
        </w:rPr>
      </w:pPr>
      <w:r w:rsidRPr="00B42147">
        <w:rPr>
          <w:rFonts w:ascii="Arial" w:hAnsi="Arial" w:cs="Arial"/>
          <w:b/>
          <w:bCs/>
          <w:sz w:val="22"/>
          <w:szCs w:val="22"/>
        </w:rPr>
        <w:t xml:space="preserve">About us: </w:t>
      </w:r>
      <w:r w:rsidRPr="00B42147">
        <w:rPr>
          <w:rFonts w:ascii="Arial" w:hAnsi="Arial" w:cs="Arial"/>
          <w:sz w:val="22"/>
          <w:szCs w:val="22"/>
        </w:rPr>
        <w:t>O</w:t>
      </w:r>
      <w:r w:rsidRPr="00B42147">
        <w:rPr>
          <w:rFonts w:ascii="Arial" w:hAnsi="Arial" w:cs="Arial"/>
          <w:color w:val="333333"/>
          <w:sz w:val="22"/>
          <w:szCs w:val="22"/>
        </w:rPr>
        <w:t>ne of the finest Private Members' Club in London, Annabel’s has earned a global reputation founded on superb service, exclusive ambience, first-class cuisine, and unparalleled entertainment</w:t>
      </w:r>
      <w:r w:rsidR="00153772" w:rsidRPr="00B42147">
        <w:rPr>
          <w:rFonts w:ascii="Arial" w:hAnsi="Arial" w:cs="Arial"/>
          <w:color w:val="333333"/>
          <w:sz w:val="22"/>
          <w:szCs w:val="22"/>
        </w:rPr>
        <w:t>.</w:t>
      </w:r>
    </w:p>
    <w:p w14:paraId="29E76901" w14:textId="77777777" w:rsidR="00A040AB" w:rsidRPr="00B42147" w:rsidRDefault="00A040AB" w:rsidP="00B42147">
      <w:pPr>
        <w:pStyle w:val="NormalWeb"/>
        <w:spacing w:before="0" w:beforeAutospacing="0" w:after="315" w:afterAutospacing="0" w:line="360" w:lineRule="auto"/>
        <w:jc w:val="both"/>
        <w:rPr>
          <w:rFonts w:ascii="Arial" w:hAnsi="Arial" w:cs="Arial"/>
          <w:color w:val="333333"/>
          <w:sz w:val="22"/>
          <w:szCs w:val="22"/>
        </w:rPr>
      </w:pPr>
      <w:r w:rsidRPr="00B42147">
        <w:rPr>
          <w:rFonts w:ascii="Arial" w:hAnsi="Arial" w:cs="Arial"/>
          <w:color w:val="333333"/>
          <w:sz w:val="22"/>
          <w:szCs w:val="22"/>
        </w:rPr>
        <w:t>Annabel’s is situated in a Grade I listed Georgian mansion house at 46 Berkeley Square, just two doors down from the renowned original Club. The Private Members' Club offers an all-day and all-night experience, set across 26,000 square feet, for Members to work, dine and entertain.</w:t>
      </w:r>
    </w:p>
    <w:p w14:paraId="2DB42102" w14:textId="77777777" w:rsidR="00A040AB" w:rsidRPr="00B42147" w:rsidRDefault="00A040AB" w:rsidP="00B42147">
      <w:pPr>
        <w:pStyle w:val="NormalWeb"/>
        <w:spacing w:before="0" w:beforeAutospacing="0" w:after="315" w:afterAutospacing="0" w:line="360" w:lineRule="auto"/>
        <w:jc w:val="both"/>
        <w:rPr>
          <w:rFonts w:ascii="Arial" w:hAnsi="Arial" w:cs="Arial"/>
          <w:color w:val="333333"/>
          <w:sz w:val="22"/>
          <w:szCs w:val="22"/>
        </w:rPr>
      </w:pPr>
      <w:r w:rsidRPr="00B42147">
        <w:rPr>
          <w:rFonts w:ascii="Arial" w:hAnsi="Arial" w:cs="Arial"/>
          <w:color w:val="333333"/>
          <w:sz w:val="22"/>
          <w:szCs w:val="22"/>
        </w:rPr>
        <w:lastRenderedPageBreak/>
        <w:t>With a timeless combination of comfort, glamour and intimacy, The Club continually strives to create an atmosphere that is as unforgettable and celebratory as ever for a diverse, eclectic, and cosmopolitan membership.</w:t>
      </w:r>
    </w:p>
    <w:p w14:paraId="726314CD" w14:textId="77777777" w:rsidR="00A040AB" w:rsidRPr="00B42147" w:rsidRDefault="00A040AB" w:rsidP="00B42147">
      <w:pPr>
        <w:spacing w:line="360" w:lineRule="auto"/>
        <w:jc w:val="both"/>
        <w:rPr>
          <w:rFonts w:ascii="Arial" w:hAnsi="Arial" w:cs="Arial"/>
        </w:rPr>
      </w:pPr>
    </w:p>
    <w:p w14:paraId="5E21FCD3" w14:textId="77777777" w:rsidR="00A040AB" w:rsidRPr="00B42147" w:rsidRDefault="00A040AB" w:rsidP="00B42147">
      <w:pPr>
        <w:spacing w:line="360" w:lineRule="auto"/>
        <w:jc w:val="both"/>
        <w:rPr>
          <w:rFonts w:ascii="Arial" w:hAnsi="Arial" w:cs="Arial"/>
          <w:b/>
          <w:bCs/>
        </w:rPr>
      </w:pPr>
      <w:r w:rsidRPr="00B42147">
        <w:rPr>
          <w:rFonts w:ascii="Arial" w:hAnsi="Arial" w:cs="Arial"/>
          <w:b/>
          <w:bCs/>
        </w:rPr>
        <w:t xml:space="preserve">Responsibilities:     </w:t>
      </w:r>
    </w:p>
    <w:p w14:paraId="58ED0A56"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Overseeing daily business operations.</w:t>
      </w:r>
    </w:p>
    <w:p w14:paraId="18B25D5C"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Developing and implementing growth strategies.</w:t>
      </w:r>
    </w:p>
    <w:p w14:paraId="0DB45D47"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Training low-level managers and staff.</w:t>
      </w:r>
    </w:p>
    <w:p w14:paraId="5B6B31E0"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Creating and managing budgets.</w:t>
      </w:r>
    </w:p>
    <w:p w14:paraId="3A654A59"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Improving revenue.</w:t>
      </w:r>
    </w:p>
    <w:p w14:paraId="5AE2085B"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Hiring employees.</w:t>
      </w:r>
    </w:p>
    <w:p w14:paraId="2C676499"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Evaluating performance and productivity.</w:t>
      </w:r>
    </w:p>
    <w:p w14:paraId="158B1DBF"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Analyzing accounting and financial data.</w:t>
      </w:r>
    </w:p>
    <w:p w14:paraId="1500EBE6" w14:textId="77777777" w:rsidR="00A040AB" w:rsidRPr="00B42147" w:rsidRDefault="00A040AB" w:rsidP="00B42147">
      <w:pPr>
        <w:numPr>
          <w:ilvl w:val="0"/>
          <w:numId w:val="8"/>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Researching and identifying growth opportunities.</w:t>
      </w:r>
    </w:p>
    <w:p w14:paraId="5F66A348" w14:textId="77777777" w:rsidR="00A040AB" w:rsidRPr="00B42147" w:rsidRDefault="00A040AB" w:rsidP="00B42147">
      <w:pPr>
        <w:numPr>
          <w:ilvl w:val="0"/>
          <w:numId w:val="8"/>
        </w:numPr>
        <w:spacing w:before="100" w:beforeAutospacing="1" w:after="100" w:afterAutospacing="1" w:line="360" w:lineRule="auto"/>
        <w:jc w:val="both"/>
        <w:rPr>
          <w:rFonts w:ascii="Arial" w:eastAsia="Times New Roman" w:hAnsi="Arial" w:cs="Arial"/>
          <w:spacing w:val="-3"/>
          <w:lang w:val="en-US"/>
        </w:rPr>
      </w:pPr>
      <w:r w:rsidRPr="00B42147">
        <w:rPr>
          <w:rFonts w:ascii="Arial" w:eastAsia="Times New Roman" w:hAnsi="Arial" w:cs="Arial"/>
          <w:spacing w:val="-3"/>
          <w:lang w:val="en-US"/>
        </w:rPr>
        <w:t>Generating reports and giving presentations.</w:t>
      </w:r>
    </w:p>
    <w:p w14:paraId="7F92DAFE" w14:textId="77777777" w:rsidR="00A040AB" w:rsidRPr="00B42147" w:rsidRDefault="00A040AB" w:rsidP="00B42147">
      <w:pPr>
        <w:spacing w:line="360" w:lineRule="auto"/>
        <w:jc w:val="both"/>
        <w:rPr>
          <w:rFonts w:ascii="Arial" w:hAnsi="Arial" w:cs="Arial"/>
          <w:b/>
          <w:bCs/>
        </w:rPr>
      </w:pPr>
    </w:p>
    <w:p w14:paraId="3FE83A4F" w14:textId="77777777" w:rsidR="00A040AB" w:rsidRPr="00B42147" w:rsidRDefault="00A040AB" w:rsidP="00B42147">
      <w:pPr>
        <w:spacing w:line="360" w:lineRule="auto"/>
        <w:jc w:val="both"/>
        <w:rPr>
          <w:rFonts w:ascii="Arial" w:hAnsi="Arial" w:cs="Arial"/>
          <w:b/>
          <w:bCs/>
        </w:rPr>
      </w:pPr>
      <w:r w:rsidRPr="00B42147">
        <w:rPr>
          <w:rFonts w:ascii="Arial" w:hAnsi="Arial" w:cs="Arial"/>
          <w:b/>
          <w:bCs/>
        </w:rPr>
        <w:t>Candidate Requirements:</w:t>
      </w:r>
    </w:p>
    <w:p w14:paraId="4B11C23D"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Degree in business management or a master’s in business administration.</w:t>
      </w:r>
    </w:p>
    <w:p w14:paraId="03557A53"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Good knowledge of different business functions.</w:t>
      </w:r>
    </w:p>
    <w:p w14:paraId="014285AB"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Strong leadership qualities.</w:t>
      </w:r>
    </w:p>
    <w:p w14:paraId="700E977B"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Excellent communication skills.</w:t>
      </w:r>
    </w:p>
    <w:p w14:paraId="7AD649E2"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Highly organized.</w:t>
      </w:r>
    </w:p>
    <w:p w14:paraId="09DD66C1"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Strong work ethic.</w:t>
      </w:r>
    </w:p>
    <w:p w14:paraId="0DBBB323"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Good interpersonal skills.</w:t>
      </w:r>
    </w:p>
    <w:p w14:paraId="74D401F4"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Meticulous attention to detail.</w:t>
      </w:r>
    </w:p>
    <w:p w14:paraId="045BEF58" w14:textId="77777777" w:rsidR="00A040AB" w:rsidRPr="00B42147" w:rsidRDefault="00A040AB" w:rsidP="00B42147">
      <w:pPr>
        <w:numPr>
          <w:ilvl w:val="0"/>
          <w:numId w:val="9"/>
        </w:numPr>
        <w:spacing w:before="100" w:beforeAutospacing="1" w:after="75" w:line="360" w:lineRule="auto"/>
        <w:jc w:val="both"/>
        <w:rPr>
          <w:rFonts w:ascii="Arial" w:eastAsia="Times New Roman" w:hAnsi="Arial" w:cs="Arial"/>
          <w:spacing w:val="-3"/>
          <w:lang w:val="en-US"/>
        </w:rPr>
      </w:pPr>
      <w:r w:rsidRPr="00B42147">
        <w:rPr>
          <w:rFonts w:ascii="Arial" w:eastAsia="Times New Roman" w:hAnsi="Arial" w:cs="Arial"/>
          <w:spacing w:val="-3"/>
          <w:lang w:val="en-US"/>
        </w:rPr>
        <w:t>Computer literate.</w:t>
      </w:r>
    </w:p>
    <w:p w14:paraId="6A45E926" w14:textId="1E81E9F3" w:rsidR="00A040AB" w:rsidRPr="00B42147" w:rsidRDefault="00A040AB" w:rsidP="00B42147">
      <w:pPr>
        <w:numPr>
          <w:ilvl w:val="0"/>
          <w:numId w:val="9"/>
        </w:numPr>
        <w:spacing w:before="100" w:beforeAutospacing="1" w:after="100" w:afterAutospacing="1" w:line="360" w:lineRule="auto"/>
        <w:jc w:val="both"/>
        <w:rPr>
          <w:rFonts w:ascii="Arial" w:eastAsia="Times New Roman" w:hAnsi="Arial" w:cs="Arial"/>
          <w:spacing w:val="-3"/>
          <w:lang w:val="en-US"/>
        </w:rPr>
      </w:pPr>
      <w:r w:rsidRPr="00B42147">
        <w:rPr>
          <w:rFonts w:ascii="Arial" w:eastAsia="Times New Roman" w:hAnsi="Arial" w:cs="Arial"/>
          <w:spacing w:val="-3"/>
          <w:lang w:val="en-US"/>
        </w:rPr>
        <w:t>Proactive nature.</w:t>
      </w:r>
    </w:p>
    <w:p w14:paraId="170E4EC5" w14:textId="77777777" w:rsidR="00A040AB" w:rsidRPr="00B42147" w:rsidRDefault="00A040AB" w:rsidP="000F6D24">
      <w:pPr>
        <w:spacing w:line="360" w:lineRule="auto"/>
        <w:jc w:val="center"/>
        <w:rPr>
          <w:rFonts w:ascii="Arial" w:hAnsi="Arial" w:cs="Arial"/>
          <w:b/>
          <w:bCs/>
        </w:rPr>
      </w:pPr>
      <w:r w:rsidRPr="00B42147">
        <w:rPr>
          <w:rFonts w:ascii="Arial" w:hAnsi="Arial" w:cs="Arial"/>
          <w:b/>
          <w:bCs/>
        </w:rPr>
        <w:lastRenderedPageBreak/>
        <w:t>Contact us to Apply</w:t>
      </w:r>
    </w:p>
    <w:p w14:paraId="188FD779" w14:textId="77777777" w:rsidR="00A040AB" w:rsidRPr="00B42147" w:rsidRDefault="00A040AB" w:rsidP="000F6D24">
      <w:pPr>
        <w:spacing w:line="360" w:lineRule="auto"/>
        <w:jc w:val="center"/>
        <w:rPr>
          <w:rFonts w:ascii="Arial" w:hAnsi="Arial" w:cs="Arial"/>
        </w:rPr>
      </w:pPr>
      <w:r w:rsidRPr="00B42147">
        <w:rPr>
          <w:rFonts w:ascii="Arial" w:hAnsi="Arial" w:cs="Arial"/>
        </w:rPr>
        <w:t>If you are interested to apply for this role, please contact us on:</w:t>
      </w:r>
    </w:p>
    <w:p w14:paraId="614A0855" w14:textId="77777777" w:rsidR="00A040AB" w:rsidRPr="00B42147" w:rsidRDefault="00A040AB" w:rsidP="000F6D24">
      <w:pPr>
        <w:spacing w:line="360" w:lineRule="auto"/>
        <w:jc w:val="center"/>
        <w:rPr>
          <w:rFonts w:ascii="Arial" w:hAnsi="Arial" w:cs="Arial"/>
          <w:b/>
          <w:bCs/>
        </w:rPr>
      </w:pPr>
      <w:r w:rsidRPr="00B42147">
        <w:rPr>
          <w:rFonts w:ascii="Arial" w:hAnsi="Arial" w:cs="Arial"/>
          <w:b/>
          <w:bCs/>
          <w:shd w:val="clear" w:color="auto" w:fill="FFFFFF"/>
        </w:rPr>
        <w:t>+44 (0)20 3915 4046</w:t>
      </w:r>
    </w:p>
    <w:p w14:paraId="702E9ABD" w14:textId="77777777" w:rsidR="00A040AB" w:rsidRPr="00B42147" w:rsidRDefault="00A040AB" w:rsidP="000F6D24">
      <w:pPr>
        <w:spacing w:line="360" w:lineRule="auto"/>
        <w:jc w:val="center"/>
        <w:rPr>
          <w:rFonts w:ascii="Arial" w:hAnsi="Arial" w:cs="Arial"/>
        </w:rPr>
      </w:pPr>
      <w:r w:rsidRPr="00B42147">
        <w:rPr>
          <w:rFonts w:ascii="Arial" w:hAnsi="Arial" w:cs="Arial"/>
        </w:rPr>
        <w:t>Or</w:t>
      </w:r>
    </w:p>
    <w:p w14:paraId="1D2A152B" w14:textId="77777777" w:rsidR="00344D69" w:rsidRPr="00B42147" w:rsidRDefault="00A040AB" w:rsidP="000F6D24">
      <w:pPr>
        <w:spacing w:line="360" w:lineRule="auto"/>
        <w:jc w:val="center"/>
        <w:rPr>
          <w:rFonts w:ascii="Arial" w:hAnsi="Arial" w:cs="Arial"/>
          <w:b/>
          <w:bCs/>
        </w:rPr>
      </w:pPr>
      <w:r w:rsidRPr="00B42147">
        <w:rPr>
          <w:rFonts w:ascii="Arial" w:hAnsi="Arial" w:cs="Arial"/>
          <w:b/>
          <w:bCs/>
          <w:shd w:val="clear" w:color="auto" w:fill="FFFFFF"/>
        </w:rPr>
        <w:t>enquiries@annabels.co.uk</w:t>
      </w:r>
    </w:p>
    <w:p w14:paraId="3A55F302" w14:textId="77777777" w:rsidR="00B42147" w:rsidRDefault="00B42147" w:rsidP="00B42147">
      <w:pPr>
        <w:spacing w:line="360" w:lineRule="auto"/>
        <w:jc w:val="both"/>
        <w:rPr>
          <w:rFonts w:ascii="Arial" w:hAnsi="Arial" w:cs="Arial"/>
          <w:b/>
          <w:bCs/>
          <w:color w:val="000000" w:themeColor="text1"/>
        </w:rPr>
      </w:pPr>
    </w:p>
    <w:p w14:paraId="0091B1E0" w14:textId="67219267" w:rsidR="00A040AB" w:rsidRPr="00B42147" w:rsidRDefault="00A040AB" w:rsidP="00A64AB6">
      <w:pPr>
        <w:shd w:val="clear" w:color="auto" w:fill="FFFFFF"/>
        <w:spacing w:before="100" w:beforeAutospacing="1" w:after="100" w:afterAutospacing="1" w:line="360" w:lineRule="auto"/>
        <w:jc w:val="both"/>
        <w:rPr>
          <w:rFonts w:ascii="Arial" w:eastAsia="Times New Roman" w:hAnsi="Arial" w:cs="Arial"/>
          <w:color w:val="212529"/>
          <w:kern w:val="0"/>
          <w14:ligatures w14:val="none"/>
        </w:rPr>
      </w:pPr>
    </w:p>
    <w:p w14:paraId="5016F390" w14:textId="77777777" w:rsidR="00BB04C7" w:rsidRPr="00B42147" w:rsidRDefault="00BB04C7" w:rsidP="00B42147">
      <w:pPr>
        <w:spacing w:line="360" w:lineRule="auto"/>
        <w:ind w:right="389"/>
        <w:jc w:val="both"/>
        <w:rPr>
          <w:rFonts w:ascii="Arial" w:hAnsi="Arial" w:cs="Arial"/>
          <w:color w:val="000000" w:themeColor="text1"/>
        </w:rPr>
      </w:pPr>
    </w:p>
    <w:p w14:paraId="72D69CC6" w14:textId="77777777" w:rsidR="006F12DC" w:rsidRPr="00B42147" w:rsidRDefault="006F12DC" w:rsidP="00B42147">
      <w:pPr>
        <w:pStyle w:val="TOCHeading"/>
        <w:spacing w:line="360" w:lineRule="auto"/>
        <w:jc w:val="both"/>
        <w:rPr>
          <w:rFonts w:ascii="Arial" w:eastAsia="Times New Roman" w:hAnsi="Arial" w:cs="Arial"/>
          <w:sz w:val="22"/>
          <w:szCs w:val="22"/>
        </w:rPr>
      </w:pPr>
    </w:p>
    <w:sectPr w:rsidR="006F12DC" w:rsidRPr="00B42147" w:rsidSect="002201D3">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E2A79" w14:textId="77777777" w:rsidR="00E24722" w:rsidRDefault="00E24722" w:rsidP="00344AC6">
      <w:pPr>
        <w:spacing w:after="0" w:line="240" w:lineRule="auto"/>
      </w:pPr>
      <w:r>
        <w:separator/>
      </w:r>
    </w:p>
  </w:endnote>
  <w:endnote w:type="continuationSeparator" w:id="0">
    <w:p w14:paraId="73F3FEA4" w14:textId="77777777" w:rsidR="00E24722" w:rsidRDefault="00E24722" w:rsidP="00344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963845"/>
      <w:docPartObj>
        <w:docPartGallery w:val="Page Numbers (Bottom of Page)"/>
        <w:docPartUnique/>
      </w:docPartObj>
    </w:sdtPr>
    <w:sdtEndPr>
      <w:rPr>
        <w:color w:val="7F7F7F" w:themeColor="background1" w:themeShade="7F"/>
        <w:spacing w:val="60"/>
      </w:rPr>
    </w:sdtEndPr>
    <w:sdtContent>
      <w:p w14:paraId="4C21AD64" w14:textId="293A80A0" w:rsidR="00551487" w:rsidRDefault="0055148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903AC7B" w14:textId="77777777" w:rsidR="00551487" w:rsidRDefault="00551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BCFDB" w14:textId="77777777" w:rsidR="00E24722" w:rsidRDefault="00E24722" w:rsidP="00344AC6">
      <w:pPr>
        <w:spacing w:after="0" w:line="240" w:lineRule="auto"/>
      </w:pPr>
      <w:r>
        <w:separator/>
      </w:r>
    </w:p>
  </w:footnote>
  <w:footnote w:type="continuationSeparator" w:id="0">
    <w:p w14:paraId="7B6C668B" w14:textId="77777777" w:rsidR="00E24722" w:rsidRDefault="00E24722" w:rsidP="00344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D2FD9"/>
    <w:multiLevelType w:val="multilevel"/>
    <w:tmpl w:val="B7D6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51A64"/>
    <w:multiLevelType w:val="hybridMultilevel"/>
    <w:tmpl w:val="6386A0BA"/>
    <w:lvl w:ilvl="0" w:tplc="8CECD008">
      <w:numFmt w:val="bullet"/>
      <w:lvlText w:val=""/>
      <w:lvlJc w:val="left"/>
      <w:pPr>
        <w:ind w:left="608" w:hanging="294"/>
      </w:pPr>
      <w:rPr>
        <w:rFonts w:ascii="Symbol" w:eastAsia="Symbol" w:hAnsi="Symbol" w:cs="Symbol" w:hint="default"/>
        <w:b w:val="0"/>
        <w:bCs w:val="0"/>
        <w:i w:val="0"/>
        <w:iCs w:val="0"/>
        <w:w w:val="100"/>
        <w:sz w:val="22"/>
        <w:szCs w:val="22"/>
        <w:lang w:val="en-US" w:eastAsia="en-US" w:bidi="ar-SA"/>
      </w:rPr>
    </w:lvl>
    <w:lvl w:ilvl="1" w:tplc="5B728804">
      <w:numFmt w:val="bullet"/>
      <w:lvlText w:val="•"/>
      <w:lvlJc w:val="left"/>
      <w:pPr>
        <w:ind w:left="1435" w:hanging="294"/>
      </w:pPr>
      <w:rPr>
        <w:rFonts w:hint="default"/>
        <w:lang w:val="en-US" w:eastAsia="en-US" w:bidi="ar-SA"/>
      </w:rPr>
    </w:lvl>
    <w:lvl w:ilvl="2" w:tplc="619E4E22">
      <w:numFmt w:val="bullet"/>
      <w:lvlText w:val="•"/>
      <w:lvlJc w:val="left"/>
      <w:pPr>
        <w:ind w:left="2270" w:hanging="294"/>
      </w:pPr>
      <w:rPr>
        <w:rFonts w:hint="default"/>
        <w:lang w:val="en-US" w:eastAsia="en-US" w:bidi="ar-SA"/>
      </w:rPr>
    </w:lvl>
    <w:lvl w:ilvl="3" w:tplc="F71C76E0">
      <w:numFmt w:val="bullet"/>
      <w:lvlText w:val="•"/>
      <w:lvlJc w:val="left"/>
      <w:pPr>
        <w:ind w:left="3105" w:hanging="294"/>
      </w:pPr>
      <w:rPr>
        <w:rFonts w:hint="default"/>
        <w:lang w:val="en-US" w:eastAsia="en-US" w:bidi="ar-SA"/>
      </w:rPr>
    </w:lvl>
    <w:lvl w:ilvl="4" w:tplc="DB4ECDC8">
      <w:numFmt w:val="bullet"/>
      <w:lvlText w:val="•"/>
      <w:lvlJc w:val="left"/>
      <w:pPr>
        <w:ind w:left="3940" w:hanging="294"/>
      </w:pPr>
      <w:rPr>
        <w:rFonts w:hint="default"/>
        <w:lang w:val="en-US" w:eastAsia="en-US" w:bidi="ar-SA"/>
      </w:rPr>
    </w:lvl>
    <w:lvl w:ilvl="5" w:tplc="F5D46998">
      <w:numFmt w:val="bullet"/>
      <w:lvlText w:val="•"/>
      <w:lvlJc w:val="left"/>
      <w:pPr>
        <w:ind w:left="4775" w:hanging="294"/>
      </w:pPr>
      <w:rPr>
        <w:rFonts w:hint="default"/>
        <w:lang w:val="en-US" w:eastAsia="en-US" w:bidi="ar-SA"/>
      </w:rPr>
    </w:lvl>
    <w:lvl w:ilvl="6" w:tplc="846ED89E">
      <w:numFmt w:val="bullet"/>
      <w:lvlText w:val="•"/>
      <w:lvlJc w:val="left"/>
      <w:pPr>
        <w:ind w:left="5610" w:hanging="294"/>
      </w:pPr>
      <w:rPr>
        <w:rFonts w:hint="default"/>
        <w:lang w:val="en-US" w:eastAsia="en-US" w:bidi="ar-SA"/>
      </w:rPr>
    </w:lvl>
    <w:lvl w:ilvl="7" w:tplc="A2900248">
      <w:numFmt w:val="bullet"/>
      <w:lvlText w:val="•"/>
      <w:lvlJc w:val="left"/>
      <w:pPr>
        <w:ind w:left="6445" w:hanging="294"/>
      </w:pPr>
      <w:rPr>
        <w:rFonts w:hint="default"/>
        <w:lang w:val="en-US" w:eastAsia="en-US" w:bidi="ar-SA"/>
      </w:rPr>
    </w:lvl>
    <w:lvl w:ilvl="8" w:tplc="C1C8B412">
      <w:numFmt w:val="bullet"/>
      <w:lvlText w:val="•"/>
      <w:lvlJc w:val="left"/>
      <w:pPr>
        <w:ind w:left="7280" w:hanging="294"/>
      </w:pPr>
      <w:rPr>
        <w:rFonts w:hint="default"/>
        <w:lang w:val="en-US" w:eastAsia="en-US" w:bidi="ar-SA"/>
      </w:rPr>
    </w:lvl>
  </w:abstractNum>
  <w:abstractNum w:abstractNumId="2" w15:restartNumberingAfterBreak="0">
    <w:nsid w:val="22E738E4"/>
    <w:multiLevelType w:val="hybridMultilevel"/>
    <w:tmpl w:val="725A80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4069FF"/>
    <w:multiLevelType w:val="multilevel"/>
    <w:tmpl w:val="7436D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6A026D"/>
    <w:multiLevelType w:val="hybridMultilevel"/>
    <w:tmpl w:val="6D688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D6721B"/>
    <w:multiLevelType w:val="hybridMultilevel"/>
    <w:tmpl w:val="A7002A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865E9E"/>
    <w:multiLevelType w:val="multilevel"/>
    <w:tmpl w:val="2D7A3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2224C"/>
    <w:multiLevelType w:val="multilevel"/>
    <w:tmpl w:val="C862C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C2E54"/>
    <w:multiLevelType w:val="multilevel"/>
    <w:tmpl w:val="F35CC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6B234D"/>
    <w:multiLevelType w:val="multilevel"/>
    <w:tmpl w:val="F1BC3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912E59"/>
    <w:multiLevelType w:val="multilevel"/>
    <w:tmpl w:val="B0900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EA71B8"/>
    <w:multiLevelType w:val="multilevel"/>
    <w:tmpl w:val="BC721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A00BC6"/>
    <w:multiLevelType w:val="multilevel"/>
    <w:tmpl w:val="AA02A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E46A5B"/>
    <w:multiLevelType w:val="multilevel"/>
    <w:tmpl w:val="DD04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5489383">
    <w:abstractNumId w:val="6"/>
  </w:num>
  <w:num w:numId="2" w16cid:durableId="1615556178">
    <w:abstractNumId w:val="11"/>
  </w:num>
  <w:num w:numId="3" w16cid:durableId="1573931418">
    <w:abstractNumId w:val="10"/>
  </w:num>
  <w:num w:numId="4" w16cid:durableId="558177229">
    <w:abstractNumId w:val="4"/>
  </w:num>
  <w:num w:numId="5" w16cid:durableId="1230574480">
    <w:abstractNumId w:val="2"/>
  </w:num>
  <w:num w:numId="6" w16cid:durableId="401412799">
    <w:abstractNumId w:val="13"/>
  </w:num>
  <w:num w:numId="7" w16cid:durableId="606740115">
    <w:abstractNumId w:val="3"/>
  </w:num>
  <w:num w:numId="8" w16cid:durableId="1433672266">
    <w:abstractNumId w:val="0"/>
  </w:num>
  <w:num w:numId="9" w16cid:durableId="899946012">
    <w:abstractNumId w:val="8"/>
  </w:num>
  <w:num w:numId="10" w16cid:durableId="619459587">
    <w:abstractNumId w:val="9"/>
  </w:num>
  <w:num w:numId="11" w16cid:durableId="503056144">
    <w:abstractNumId w:val="7"/>
  </w:num>
  <w:num w:numId="12" w16cid:durableId="440877565">
    <w:abstractNumId w:val="12"/>
  </w:num>
  <w:num w:numId="13" w16cid:durableId="818158609">
    <w:abstractNumId w:val="1"/>
  </w:num>
  <w:num w:numId="14" w16cid:durableId="4956516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50F"/>
    <w:rsid w:val="00012E3B"/>
    <w:rsid w:val="0003397D"/>
    <w:rsid w:val="00033A64"/>
    <w:rsid w:val="00046305"/>
    <w:rsid w:val="00074911"/>
    <w:rsid w:val="000F266E"/>
    <w:rsid w:val="000F6D24"/>
    <w:rsid w:val="00153772"/>
    <w:rsid w:val="001661D4"/>
    <w:rsid w:val="001D3A61"/>
    <w:rsid w:val="00204736"/>
    <w:rsid w:val="00213EB1"/>
    <w:rsid w:val="002201D3"/>
    <w:rsid w:val="00236CBD"/>
    <w:rsid w:val="00243CAA"/>
    <w:rsid w:val="00243FF0"/>
    <w:rsid w:val="002532C6"/>
    <w:rsid w:val="00257D79"/>
    <w:rsid w:val="00294250"/>
    <w:rsid w:val="00296E06"/>
    <w:rsid w:val="002C0758"/>
    <w:rsid w:val="002C66A5"/>
    <w:rsid w:val="002C7DF4"/>
    <w:rsid w:val="002E3593"/>
    <w:rsid w:val="002E51BB"/>
    <w:rsid w:val="002E51C3"/>
    <w:rsid w:val="0030450F"/>
    <w:rsid w:val="00313E1F"/>
    <w:rsid w:val="0031496C"/>
    <w:rsid w:val="00322CC2"/>
    <w:rsid w:val="00341548"/>
    <w:rsid w:val="00344AC6"/>
    <w:rsid w:val="00344D69"/>
    <w:rsid w:val="00351386"/>
    <w:rsid w:val="003A1F65"/>
    <w:rsid w:val="003C2422"/>
    <w:rsid w:val="00400642"/>
    <w:rsid w:val="00407C5B"/>
    <w:rsid w:val="0041246A"/>
    <w:rsid w:val="00494F19"/>
    <w:rsid w:val="004A55FD"/>
    <w:rsid w:val="004E04A1"/>
    <w:rsid w:val="0052219B"/>
    <w:rsid w:val="005302CC"/>
    <w:rsid w:val="0054711C"/>
    <w:rsid w:val="00547658"/>
    <w:rsid w:val="00551487"/>
    <w:rsid w:val="00590E6E"/>
    <w:rsid w:val="005A1F79"/>
    <w:rsid w:val="005B6781"/>
    <w:rsid w:val="005C51B6"/>
    <w:rsid w:val="005C6E36"/>
    <w:rsid w:val="00600967"/>
    <w:rsid w:val="006303FE"/>
    <w:rsid w:val="00630B7C"/>
    <w:rsid w:val="006362FC"/>
    <w:rsid w:val="006425FF"/>
    <w:rsid w:val="006460F9"/>
    <w:rsid w:val="00677853"/>
    <w:rsid w:val="006D590B"/>
    <w:rsid w:val="006F0A25"/>
    <w:rsid w:val="006F0FCC"/>
    <w:rsid w:val="006F12DC"/>
    <w:rsid w:val="00720F85"/>
    <w:rsid w:val="00741C3C"/>
    <w:rsid w:val="0075087B"/>
    <w:rsid w:val="00763B3F"/>
    <w:rsid w:val="00764900"/>
    <w:rsid w:val="00784095"/>
    <w:rsid w:val="00791137"/>
    <w:rsid w:val="00792E06"/>
    <w:rsid w:val="007979EE"/>
    <w:rsid w:val="007B403B"/>
    <w:rsid w:val="007B7124"/>
    <w:rsid w:val="007C34DA"/>
    <w:rsid w:val="007F6F58"/>
    <w:rsid w:val="00802145"/>
    <w:rsid w:val="008032E0"/>
    <w:rsid w:val="008368CD"/>
    <w:rsid w:val="0086402F"/>
    <w:rsid w:val="00877081"/>
    <w:rsid w:val="008B3AC5"/>
    <w:rsid w:val="008E7BA1"/>
    <w:rsid w:val="008F030A"/>
    <w:rsid w:val="009102B8"/>
    <w:rsid w:val="009217A4"/>
    <w:rsid w:val="00940D98"/>
    <w:rsid w:val="00940E49"/>
    <w:rsid w:val="00942985"/>
    <w:rsid w:val="00970907"/>
    <w:rsid w:val="00976F16"/>
    <w:rsid w:val="009819BC"/>
    <w:rsid w:val="009C2592"/>
    <w:rsid w:val="00A040AB"/>
    <w:rsid w:val="00A3217E"/>
    <w:rsid w:val="00A33DE4"/>
    <w:rsid w:val="00A36116"/>
    <w:rsid w:val="00A41004"/>
    <w:rsid w:val="00A56DB6"/>
    <w:rsid w:val="00A64AB6"/>
    <w:rsid w:val="00A6518E"/>
    <w:rsid w:val="00A8553B"/>
    <w:rsid w:val="00AA51A7"/>
    <w:rsid w:val="00AE7CF7"/>
    <w:rsid w:val="00B116CE"/>
    <w:rsid w:val="00B41536"/>
    <w:rsid w:val="00B42147"/>
    <w:rsid w:val="00B468AC"/>
    <w:rsid w:val="00B93C3F"/>
    <w:rsid w:val="00BB04C7"/>
    <w:rsid w:val="00C4235C"/>
    <w:rsid w:val="00C4270F"/>
    <w:rsid w:val="00C66BF7"/>
    <w:rsid w:val="00C760BC"/>
    <w:rsid w:val="00CA05E4"/>
    <w:rsid w:val="00CC44CD"/>
    <w:rsid w:val="00CD335D"/>
    <w:rsid w:val="00CE1E45"/>
    <w:rsid w:val="00CE2A1D"/>
    <w:rsid w:val="00CF37BC"/>
    <w:rsid w:val="00D15DB2"/>
    <w:rsid w:val="00D20B8A"/>
    <w:rsid w:val="00D277CE"/>
    <w:rsid w:val="00D51321"/>
    <w:rsid w:val="00D574D4"/>
    <w:rsid w:val="00DA5CB6"/>
    <w:rsid w:val="00DB3172"/>
    <w:rsid w:val="00DC0B90"/>
    <w:rsid w:val="00DC7D6F"/>
    <w:rsid w:val="00DE7508"/>
    <w:rsid w:val="00DF1FFE"/>
    <w:rsid w:val="00E24722"/>
    <w:rsid w:val="00E363E7"/>
    <w:rsid w:val="00E50C1E"/>
    <w:rsid w:val="00E83F62"/>
    <w:rsid w:val="00E93E70"/>
    <w:rsid w:val="00EA3560"/>
    <w:rsid w:val="00EA7FA8"/>
    <w:rsid w:val="00EC475B"/>
    <w:rsid w:val="00ED3009"/>
    <w:rsid w:val="00EF6818"/>
    <w:rsid w:val="00F20F13"/>
    <w:rsid w:val="00F333AD"/>
    <w:rsid w:val="00F45792"/>
    <w:rsid w:val="00F54A88"/>
    <w:rsid w:val="00F668F1"/>
    <w:rsid w:val="00F76B85"/>
    <w:rsid w:val="00F82F2D"/>
    <w:rsid w:val="00FA60E8"/>
    <w:rsid w:val="00FD4F9C"/>
    <w:rsid w:val="00FE6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6BCA8"/>
  <w15:chartTrackingRefBased/>
  <w15:docId w15:val="{BB195AA9-DEB1-4F63-96CD-3E079A3B4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F6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F12DC"/>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6F12D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6F12DC"/>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6F12D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6F12DC"/>
    <w:rPr>
      <w:i/>
      <w:iCs/>
    </w:rPr>
  </w:style>
  <w:style w:type="character" w:styleId="Strong">
    <w:name w:val="Strong"/>
    <w:basedOn w:val="DefaultParagraphFont"/>
    <w:uiPriority w:val="22"/>
    <w:qFormat/>
    <w:rsid w:val="006F12DC"/>
    <w:rPr>
      <w:b/>
      <w:bCs/>
    </w:rPr>
  </w:style>
  <w:style w:type="character" w:styleId="Hyperlink">
    <w:name w:val="Hyperlink"/>
    <w:basedOn w:val="DefaultParagraphFont"/>
    <w:uiPriority w:val="99"/>
    <w:unhideWhenUsed/>
    <w:rsid w:val="006F12DC"/>
    <w:rPr>
      <w:color w:val="0000FF"/>
      <w:u w:val="single"/>
    </w:rPr>
  </w:style>
  <w:style w:type="paragraph" w:styleId="NoSpacing">
    <w:name w:val="No Spacing"/>
    <w:link w:val="NoSpacingChar"/>
    <w:uiPriority w:val="1"/>
    <w:qFormat/>
    <w:rsid w:val="002201D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201D3"/>
    <w:rPr>
      <w:rFonts w:eastAsiaTheme="minorEastAsia"/>
      <w:kern w:val="0"/>
      <w14:ligatures w14:val="none"/>
    </w:rPr>
  </w:style>
  <w:style w:type="character" w:customStyle="1" w:styleId="Heading1Char">
    <w:name w:val="Heading 1 Char"/>
    <w:basedOn w:val="DefaultParagraphFont"/>
    <w:link w:val="Heading1"/>
    <w:uiPriority w:val="9"/>
    <w:rsid w:val="00EF68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6818"/>
    <w:pPr>
      <w:outlineLvl w:val="9"/>
    </w:pPr>
    <w:rPr>
      <w:kern w:val="0"/>
      <w14:ligatures w14:val="none"/>
    </w:rPr>
  </w:style>
  <w:style w:type="paragraph" w:styleId="TOC2">
    <w:name w:val="toc 2"/>
    <w:basedOn w:val="Normal"/>
    <w:next w:val="Normal"/>
    <w:autoRedefine/>
    <w:uiPriority w:val="39"/>
    <w:unhideWhenUsed/>
    <w:rsid w:val="00EF6818"/>
    <w:pPr>
      <w:spacing w:after="100"/>
      <w:ind w:left="220"/>
    </w:pPr>
  </w:style>
  <w:style w:type="paragraph" w:styleId="TOC1">
    <w:name w:val="toc 1"/>
    <w:basedOn w:val="Normal"/>
    <w:next w:val="Normal"/>
    <w:autoRedefine/>
    <w:uiPriority w:val="39"/>
    <w:unhideWhenUsed/>
    <w:rsid w:val="00EF6818"/>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EF6818"/>
    <w:pPr>
      <w:spacing w:after="100"/>
      <w:ind w:left="440"/>
    </w:pPr>
    <w:rPr>
      <w:rFonts w:eastAsiaTheme="minorEastAsia" w:cs="Times New Roman"/>
      <w:kern w:val="0"/>
      <w14:ligatures w14:val="none"/>
    </w:rPr>
  </w:style>
  <w:style w:type="table" w:styleId="TableGrid">
    <w:name w:val="Table Grid"/>
    <w:basedOn w:val="TableNormal"/>
    <w:uiPriority w:val="39"/>
    <w:rsid w:val="006D590B"/>
    <w:pPr>
      <w:spacing w:after="0" w:line="240" w:lineRule="auto"/>
    </w:pPr>
    <w:rPr>
      <w:rFonts w:ascii="Times New Roman" w:hAnsi="Times New Roman"/>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335D"/>
    <w:rPr>
      <w:color w:val="605E5C"/>
      <w:shd w:val="clear" w:color="auto" w:fill="E1DFDD"/>
    </w:rPr>
  </w:style>
  <w:style w:type="paragraph" w:styleId="ListParagraph">
    <w:name w:val="List Paragraph"/>
    <w:basedOn w:val="Normal"/>
    <w:uiPriority w:val="1"/>
    <w:qFormat/>
    <w:rsid w:val="00046305"/>
    <w:pPr>
      <w:ind w:left="720"/>
      <w:contextualSpacing/>
    </w:pPr>
  </w:style>
  <w:style w:type="paragraph" w:customStyle="1" w:styleId="piechartlegenditemorhd">
    <w:name w:val="piechart_legenditem__o_rhd"/>
    <w:basedOn w:val="Normal"/>
    <w:rsid w:val="00CE1E4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opensansblackbold">
    <w:name w:val="opensansblackbold"/>
    <w:basedOn w:val="DefaultParagraphFont"/>
    <w:rsid w:val="00CE1E45"/>
  </w:style>
  <w:style w:type="paragraph" w:styleId="Header">
    <w:name w:val="header"/>
    <w:basedOn w:val="Normal"/>
    <w:link w:val="HeaderChar"/>
    <w:uiPriority w:val="99"/>
    <w:unhideWhenUsed/>
    <w:rsid w:val="00344A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AC6"/>
    <w:rPr>
      <w:lang w:val="en-GB"/>
    </w:rPr>
  </w:style>
  <w:style w:type="paragraph" w:styleId="Footer">
    <w:name w:val="footer"/>
    <w:basedOn w:val="Normal"/>
    <w:link w:val="FooterChar"/>
    <w:uiPriority w:val="99"/>
    <w:unhideWhenUsed/>
    <w:rsid w:val="00344A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AC6"/>
    <w:rPr>
      <w:lang w:val="en-GB"/>
    </w:rPr>
  </w:style>
  <w:style w:type="character" w:styleId="FollowedHyperlink">
    <w:name w:val="FollowedHyperlink"/>
    <w:basedOn w:val="DefaultParagraphFont"/>
    <w:uiPriority w:val="99"/>
    <w:semiHidden/>
    <w:unhideWhenUsed/>
    <w:rsid w:val="00DE7508"/>
    <w:rPr>
      <w:color w:val="954F72" w:themeColor="followedHyperlink"/>
      <w:u w:val="single"/>
    </w:rPr>
  </w:style>
  <w:style w:type="paragraph" w:styleId="BodyText">
    <w:name w:val="Body Text"/>
    <w:basedOn w:val="Normal"/>
    <w:link w:val="BodyTextChar"/>
    <w:uiPriority w:val="1"/>
    <w:qFormat/>
    <w:rsid w:val="00A040AB"/>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A040AB"/>
    <w:rPr>
      <w:rFonts w:ascii="Arial" w:eastAsia="Arial" w:hAnsi="Arial" w:cs="Arial"/>
      <w:kern w:val="0"/>
      <w14:ligatures w14:val="none"/>
    </w:rPr>
  </w:style>
  <w:style w:type="paragraph" w:styleId="Title">
    <w:name w:val="Title"/>
    <w:basedOn w:val="Normal"/>
    <w:link w:val="TitleChar"/>
    <w:uiPriority w:val="10"/>
    <w:qFormat/>
    <w:rsid w:val="00A040AB"/>
    <w:pPr>
      <w:widowControl w:val="0"/>
      <w:autoSpaceDE w:val="0"/>
      <w:autoSpaceDN w:val="0"/>
      <w:spacing w:before="61" w:after="0" w:line="240" w:lineRule="auto"/>
      <w:ind w:left="120"/>
    </w:pPr>
    <w:rPr>
      <w:rFonts w:ascii="Arial" w:eastAsia="Arial" w:hAnsi="Arial" w:cs="Arial"/>
      <w:kern w:val="0"/>
      <w:sz w:val="52"/>
      <w:szCs w:val="52"/>
      <w:lang w:val="en-US"/>
      <w14:ligatures w14:val="none"/>
    </w:rPr>
  </w:style>
  <w:style w:type="character" w:customStyle="1" w:styleId="TitleChar">
    <w:name w:val="Title Char"/>
    <w:basedOn w:val="DefaultParagraphFont"/>
    <w:link w:val="Title"/>
    <w:uiPriority w:val="10"/>
    <w:rsid w:val="00A040AB"/>
    <w:rPr>
      <w:rFonts w:ascii="Arial" w:eastAsia="Arial" w:hAnsi="Arial" w:cs="Arial"/>
      <w:kern w:val="0"/>
      <w:sz w:val="52"/>
      <w:szCs w:val="5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78799">
      <w:bodyDiv w:val="1"/>
      <w:marLeft w:val="0"/>
      <w:marRight w:val="0"/>
      <w:marTop w:val="0"/>
      <w:marBottom w:val="0"/>
      <w:divBdr>
        <w:top w:val="none" w:sz="0" w:space="0" w:color="auto"/>
        <w:left w:val="none" w:sz="0" w:space="0" w:color="auto"/>
        <w:bottom w:val="none" w:sz="0" w:space="0" w:color="auto"/>
        <w:right w:val="none" w:sz="0" w:space="0" w:color="auto"/>
      </w:divBdr>
    </w:div>
    <w:div w:id="644703685">
      <w:bodyDiv w:val="1"/>
      <w:marLeft w:val="0"/>
      <w:marRight w:val="0"/>
      <w:marTop w:val="0"/>
      <w:marBottom w:val="0"/>
      <w:divBdr>
        <w:top w:val="none" w:sz="0" w:space="0" w:color="auto"/>
        <w:left w:val="none" w:sz="0" w:space="0" w:color="auto"/>
        <w:bottom w:val="none" w:sz="0" w:space="0" w:color="auto"/>
        <w:right w:val="none" w:sz="0" w:space="0" w:color="auto"/>
      </w:divBdr>
    </w:div>
    <w:div w:id="679045996">
      <w:bodyDiv w:val="1"/>
      <w:marLeft w:val="0"/>
      <w:marRight w:val="0"/>
      <w:marTop w:val="0"/>
      <w:marBottom w:val="0"/>
      <w:divBdr>
        <w:top w:val="none" w:sz="0" w:space="0" w:color="auto"/>
        <w:left w:val="none" w:sz="0" w:space="0" w:color="auto"/>
        <w:bottom w:val="none" w:sz="0" w:space="0" w:color="auto"/>
        <w:right w:val="none" w:sz="0" w:space="0" w:color="auto"/>
      </w:divBdr>
    </w:div>
    <w:div w:id="728958814">
      <w:bodyDiv w:val="1"/>
      <w:marLeft w:val="0"/>
      <w:marRight w:val="0"/>
      <w:marTop w:val="0"/>
      <w:marBottom w:val="0"/>
      <w:divBdr>
        <w:top w:val="none" w:sz="0" w:space="0" w:color="auto"/>
        <w:left w:val="none" w:sz="0" w:space="0" w:color="auto"/>
        <w:bottom w:val="none" w:sz="0" w:space="0" w:color="auto"/>
        <w:right w:val="none" w:sz="0" w:space="0" w:color="auto"/>
      </w:divBdr>
    </w:div>
    <w:div w:id="792215801">
      <w:bodyDiv w:val="1"/>
      <w:marLeft w:val="0"/>
      <w:marRight w:val="0"/>
      <w:marTop w:val="0"/>
      <w:marBottom w:val="0"/>
      <w:divBdr>
        <w:top w:val="none" w:sz="0" w:space="0" w:color="auto"/>
        <w:left w:val="none" w:sz="0" w:space="0" w:color="auto"/>
        <w:bottom w:val="none" w:sz="0" w:space="0" w:color="auto"/>
        <w:right w:val="none" w:sz="0" w:space="0" w:color="auto"/>
      </w:divBdr>
    </w:div>
    <w:div w:id="854536496">
      <w:bodyDiv w:val="1"/>
      <w:marLeft w:val="0"/>
      <w:marRight w:val="0"/>
      <w:marTop w:val="0"/>
      <w:marBottom w:val="0"/>
      <w:divBdr>
        <w:top w:val="none" w:sz="0" w:space="0" w:color="auto"/>
        <w:left w:val="none" w:sz="0" w:space="0" w:color="auto"/>
        <w:bottom w:val="none" w:sz="0" w:space="0" w:color="auto"/>
        <w:right w:val="none" w:sz="0" w:space="0" w:color="auto"/>
      </w:divBdr>
    </w:div>
    <w:div w:id="882596367">
      <w:bodyDiv w:val="1"/>
      <w:marLeft w:val="0"/>
      <w:marRight w:val="0"/>
      <w:marTop w:val="0"/>
      <w:marBottom w:val="0"/>
      <w:divBdr>
        <w:top w:val="none" w:sz="0" w:space="0" w:color="auto"/>
        <w:left w:val="none" w:sz="0" w:space="0" w:color="auto"/>
        <w:bottom w:val="none" w:sz="0" w:space="0" w:color="auto"/>
        <w:right w:val="none" w:sz="0" w:space="0" w:color="auto"/>
      </w:divBdr>
    </w:div>
    <w:div w:id="1106463600">
      <w:bodyDiv w:val="1"/>
      <w:marLeft w:val="0"/>
      <w:marRight w:val="0"/>
      <w:marTop w:val="0"/>
      <w:marBottom w:val="0"/>
      <w:divBdr>
        <w:top w:val="none" w:sz="0" w:space="0" w:color="auto"/>
        <w:left w:val="none" w:sz="0" w:space="0" w:color="auto"/>
        <w:bottom w:val="none" w:sz="0" w:space="0" w:color="auto"/>
        <w:right w:val="none" w:sz="0" w:space="0" w:color="auto"/>
      </w:divBdr>
    </w:div>
    <w:div w:id="1279291878">
      <w:bodyDiv w:val="1"/>
      <w:marLeft w:val="0"/>
      <w:marRight w:val="0"/>
      <w:marTop w:val="0"/>
      <w:marBottom w:val="0"/>
      <w:divBdr>
        <w:top w:val="none" w:sz="0" w:space="0" w:color="auto"/>
        <w:left w:val="none" w:sz="0" w:space="0" w:color="auto"/>
        <w:bottom w:val="none" w:sz="0" w:space="0" w:color="auto"/>
        <w:right w:val="none" w:sz="0" w:space="0" w:color="auto"/>
      </w:divBdr>
    </w:div>
    <w:div w:id="1389571317">
      <w:bodyDiv w:val="1"/>
      <w:marLeft w:val="0"/>
      <w:marRight w:val="0"/>
      <w:marTop w:val="0"/>
      <w:marBottom w:val="0"/>
      <w:divBdr>
        <w:top w:val="none" w:sz="0" w:space="0" w:color="auto"/>
        <w:left w:val="none" w:sz="0" w:space="0" w:color="auto"/>
        <w:bottom w:val="none" w:sz="0" w:space="0" w:color="auto"/>
        <w:right w:val="none" w:sz="0" w:space="0" w:color="auto"/>
      </w:divBdr>
    </w:div>
    <w:div w:id="1580670234">
      <w:bodyDiv w:val="1"/>
      <w:marLeft w:val="0"/>
      <w:marRight w:val="0"/>
      <w:marTop w:val="0"/>
      <w:marBottom w:val="0"/>
      <w:divBdr>
        <w:top w:val="none" w:sz="0" w:space="0" w:color="auto"/>
        <w:left w:val="none" w:sz="0" w:space="0" w:color="auto"/>
        <w:bottom w:val="none" w:sz="0" w:space="0" w:color="auto"/>
        <w:right w:val="none" w:sz="0" w:space="0" w:color="auto"/>
      </w:divBdr>
    </w:div>
    <w:div w:id="1801261536">
      <w:bodyDiv w:val="1"/>
      <w:marLeft w:val="0"/>
      <w:marRight w:val="0"/>
      <w:marTop w:val="0"/>
      <w:marBottom w:val="0"/>
      <w:divBdr>
        <w:top w:val="none" w:sz="0" w:space="0" w:color="auto"/>
        <w:left w:val="none" w:sz="0" w:space="0" w:color="auto"/>
        <w:bottom w:val="none" w:sz="0" w:space="0" w:color="auto"/>
        <w:right w:val="none" w:sz="0" w:space="0" w:color="auto"/>
      </w:divBdr>
      <w:divsChild>
        <w:div w:id="1281764459">
          <w:marLeft w:val="0"/>
          <w:marRight w:val="0"/>
          <w:marTop w:val="0"/>
          <w:marBottom w:val="0"/>
          <w:divBdr>
            <w:top w:val="none" w:sz="0" w:space="0" w:color="auto"/>
            <w:left w:val="none" w:sz="0" w:space="0" w:color="auto"/>
            <w:bottom w:val="none" w:sz="0" w:space="0" w:color="auto"/>
            <w:right w:val="none" w:sz="0" w:space="0" w:color="auto"/>
          </w:divBdr>
        </w:div>
        <w:div w:id="527648665">
          <w:marLeft w:val="0"/>
          <w:marRight w:val="0"/>
          <w:marTop w:val="0"/>
          <w:marBottom w:val="0"/>
          <w:divBdr>
            <w:top w:val="none" w:sz="0" w:space="0" w:color="auto"/>
            <w:left w:val="none" w:sz="0" w:space="0" w:color="auto"/>
            <w:bottom w:val="none" w:sz="0" w:space="0" w:color="auto"/>
            <w:right w:val="none" w:sz="0" w:space="0" w:color="auto"/>
          </w:divBdr>
        </w:div>
        <w:div w:id="1579443592">
          <w:marLeft w:val="0"/>
          <w:marRight w:val="0"/>
          <w:marTop w:val="0"/>
          <w:marBottom w:val="0"/>
          <w:divBdr>
            <w:top w:val="none" w:sz="0" w:space="0" w:color="auto"/>
            <w:left w:val="none" w:sz="0" w:space="0" w:color="auto"/>
            <w:bottom w:val="none" w:sz="0" w:space="0" w:color="auto"/>
            <w:right w:val="none" w:sz="0" w:space="0" w:color="auto"/>
          </w:divBdr>
        </w:div>
        <w:div w:id="1057317383">
          <w:marLeft w:val="0"/>
          <w:marRight w:val="0"/>
          <w:marTop w:val="0"/>
          <w:marBottom w:val="0"/>
          <w:divBdr>
            <w:top w:val="none" w:sz="0" w:space="0" w:color="auto"/>
            <w:left w:val="none" w:sz="0" w:space="0" w:color="auto"/>
            <w:bottom w:val="none" w:sz="0" w:space="0" w:color="auto"/>
            <w:right w:val="none" w:sz="0" w:space="0" w:color="auto"/>
          </w:divBdr>
        </w:div>
        <w:div w:id="1284535505">
          <w:marLeft w:val="0"/>
          <w:marRight w:val="0"/>
          <w:marTop w:val="0"/>
          <w:marBottom w:val="0"/>
          <w:divBdr>
            <w:top w:val="none" w:sz="0" w:space="0" w:color="auto"/>
            <w:left w:val="none" w:sz="0" w:space="0" w:color="auto"/>
            <w:bottom w:val="none" w:sz="0" w:space="0" w:color="auto"/>
            <w:right w:val="none" w:sz="0" w:space="0" w:color="auto"/>
          </w:divBdr>
        </w:div>
        <w:div w:id="463667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m/career-advice/career-development/what-are-restaurant-operations" TargetMode="External"/><Relationship Id="rId18" Type="http://schemas.openxmlformats.org/officeDocument/2006/relationships/hyperlink" Target="https://www.linkedin.com/pulse/what-learning-development-rahul-rishav/"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food.gov.uk/about-us/key-regulations" TargetMode="External"/><Relationship Id="rId17" Type="http://schemas.openxmlformats.org/officeDocument/2006/relationships/hyperlink" Target="https://www.restohub.org/gb/operations/staffing/how-to-be-a-successful-restaurant-owner/" TargetMode="External"/><Relationship Id="rId2" Type="http://schemas.openxmlformats.org/officeDocument/2006/relationships/customXml" Target="../customXml/item2.xml"/><Relationship Id="rId16" Type="http://schemas.openxmlformats.org/officeDocument/2006/relationships/hyperlink" Target="https://www.howandwhat.net/what-is-a-systematic-approach-to-train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p.org.uk/resources/news/the-importance-of-communication.html" TargetMode="External"/><Relationship Id="rId5" Type="http://schemas.openxmlformats.org/officeDocument/2006/relationships/settings" Target="settings.xml"/><Relationship Id="rId15" Type="http://schemas.openxmlformats.org/officeDocument/2006/relationships/hyperlink" Target="https://www.glion.edu/magazine/top-5-reasons-work-hospitality-industry/" TargetMode="External"/><Relationship Id="rId10" Type="http://schemas.openxmlformats.org/officeDocument/2006/relationships/hyperlink" Target="https://www.bamboohr.com/hr-glossary/career-path/" TargetMode="External"/><Relationship Id="rId19" Type="http://schemas.openxmlformats.org/officeDocument/2006/relationships/hyperlink" Target="https://www.foodandbeverageknowledge.com/2020/07/menu-knowledge-and-planning-in-food.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asana.com/it/resources/lead-by-example" TargetMode="External"/><Relationship Id="rId22"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7AEE04-4942-40E9-8903-5415F58B9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11</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Personal Career Development</vt:lpstr>
    </vt:vector>
  </TitlesOfParts>
  <Company>Lecturer: Rita Ukachi-lois</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Career Development</dc:title>
  <dc:subject>BMSW</dc:subject>
  <dc:creator>Marco Gizzi (2117750)</dc:creator>
  <cp:keywords/>
  <dc:description/>
  <cp:lastModifiedBy>Marco Gizzi</cp:lastModifiedBy>
  <cp:revision>3</cp:revision>
  <dcterms:created xsi:type="dcterms:W3CDTF">2023-01-06T20:12:00Z</dcterms:created>
  <dcterms:modified xsi:type="dcterms:W3CDTF">2023-01-06T20:43:00Z</dcterms:modified>
</cp:coreProperties>
</file>