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8CC416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355C7">
              <w:rPr>
                <w:rFonts w:ascii="Tahoma" w:hAnsi="Tahoma" w:cs="Tahoma"/>
                <w:b/>
                <w:sz w:val="20"/>
                <w:szCs w:val="20"/>
              </w:rPr>
              <w:t>Emanuela Diana Simon</w:t>
            </w:r>
          </w:p>
          <w:p w14:paraId="498F0B10" w14:textId="77777777" w:rsidR="001B69C8" w:rsidRPr="003C3341" w:rsidRDefault="001B69C8">
            <w:pPr>
              <w:rPr>
                <w:rFonts w:ascii="Tahoma" w:hAnsi="Tahoma" w:cs="Tahoma"/>
                <w:b/>
                <w:sz w:val="20"/>
                <w:szCs w:val="20"/>
              </w:rPr>
            </w:pPr>
          </w:p>
          <w:p w14:paraId="69E1F0CF" w14:textId="70162B8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355C7">
              <w:rPr>
                <w:rFonts w:ascii="Tahoma" w:hAnsi="Tahoma" w:cs="Tahoma"/>
                <w:b/>
                <w:sz w:val="20"/>
                <w:szCs w:val="20"/>
              </w:rPr>
              <w:t>2108561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1FEAA26" w:rsidR="00B21F2E" w:rsidRDefault="001B69C8">
            <w:pPr>
              <w:rPr>
                <w:rFonts w:ascii="Tahoma" w:hAnsi="Tahoma" w:cs="Tahoma"/>
                <w:b/>
                <w:sz w:val="20"/>
                <w:szCs w:val="20"/>
              </w:rPr>
            </w:pPr>
            <w:r>
              <w:rPr>
                <w:rFonts w:ascii="Tahoma" w:hAnsi="Tahoma" w:cs="Tahoma"/>
                <w:b/>
                <w:sz w:val="20"/>
                <w:szCs w:val="20"/>
              </w:rPr>
              <w:t>Module:</w:t>
            </w:r>
            <w:r w:rsidR="009A7E8B">
              <w:rPr>
                <w:rFonts w:ascii="Tahoma" w:hAnsi="Tahoma" w:cs="Tahoma"/>
                <w:b/>
                <w:sz w:val="20"/>
                <w:szCs w:val="20"/>
              </w:rPr>
              <w:t xml:space="preserve"> Food and Beverage Operations</w:t>
            </w:r>
            <w:r w:rsidR="00230D83">
              <w:rPr>
                <w:rFonts w:ascii="Tahoma" w:hAnsi="Tahoma" w:cs="Tahoma"/>
                <w:b/>
                <w:sz w:val="20"/>
                <w:szCs w:val="20"/>
              </w:rPr>
              <w:t xml:space="preserve"> (BMIH4002)</w:t>
            </w:r>
          </w:p>
          <w:p w14:paraId="2019D1B6" w14:textId="77777777" w:rsidR="00B21F2E" w:rsidRDefault="00B21F2E" w:rsidP="00B21F2E">
            <w:pPr>
              <w:rPr>
                <w:rFonts w:ascii="Tahoma" w:hAnsi="Tahoma" w:cs="Tahoma"/>
                <w:b/>
                <w:sz w:val="20"/>
                <w:szCs w:val="20"/>
              </w:rPr>
            </w:pPr>
          </w:p>
          <w:p w14:paraId="450FE136" w14:textId="18FC813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54C41">
              <w:rPr>
                <w:rFonts w:ascii="Tahoma" w:hAnsi="Tahoma" w:cs="Tahoma"/>
                <w:b/>
                <w:sz w:val="20"/>
                <w:szCs w:val="20"/>
              </w:rPr>
              <w:t>Lynsey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7EB988DA" w:rsidR="00B21F2E" w:rsidRDefault="00366A7A" w:rsidP="00B945EA">
            <w:pPr>
              <w:rPr>
                <w:rFonts w:ascii="Tahoma" w:hAnsi="Tahoma" w:cs="Tahoma"/>
                <w:b/>
                <w:sz w:val="20"/>
                <w:szCs w:val="20"/>
              </w:rPr>
            </w:pPr>
            <w:r>
              <w:rPr>
                <w:rFonts w:ascii="Tahoma" w:hAnsi="Tahoma" w:cs="Tahoma"/>
                <w:b/>
                <w:sz w:val="20"/>
                <w:szCs w:val="20"/>
              </w:rPr>
              <w:t>Student Journal</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194FBB" w:rsidRDefault="00B945EA" w:rsidP="00194FBB">
            <w:pPr>
              <w:spacing w:line="360" w:lineRule="auto"/>
              <w:jc w:val="both"/>
              <w:rPr>
                <w:rFonts w:ascii="Arial" w:hAnsi="Arial" w:cs="Arial"/>
              </w:rPr>
            </w:pPr>
          </w:p>
          <w:p w14:paraId="270129B4" w14:textId="1928C98D" w:rsidR="00997570" w:rsidRPr="00194FBB" w:rsidRDefault="00997570" w:rsidP="00194FBB">
            <w:pPr>
              <w:spacing w:line="360" w:lineRule="auto"/>
              <w:jc w:val="both"/>
              <w:rPr>
                <w:rFonts w:ascii="Arial" w:hAnsi="Arial" w:cs="Arial"/>
              </w:rPr>
            </w:pPr>
            <w:r w:rsidRPr="00194FBB">
              <w:rPr>
                <w:rFonts w:ascii="Arial" w:hAnsi="Arial" w:cs="Arial"/>
              </w:rPr>
              <w:t>On 11</w:t>
            </w:r>
            <w:r w:rsidRPr="00194FBB">
              <w:rPr>
                <w:rFonts w:ascii="Arial" w:hAnsi="Arial" w:cs="Arial"/>
                <w:vertAlign w:val="superscript"/>
              </w:rPr>
              <w:t>th</w:t>
            </w:r>
            <w:r w:rsidRPr="00194FBB">
              <w:rPr>
                <w:rFonts w:ascii="Arial" w:hAnsi="Arial" w:cs="Arial"/>
              </w:rPr>
              <w:t xml:space="preserve"> of May, we had the interview at the City Centre Premier Inn in Southampton, on the first day the manager showed us</w:t>
            </w:r>
            <w:r w:rsidR="009A41EA">
              <w:rPr>
                <w:rFonts w:ascii="Arial" w:hAnsi="Arial" w:cs="Arial"/>
              </w:rPr>
              <w:t xml:space="preserve"> </w:t>
            </w:r>
            <w:r w:rsidRPr="00194FBB">
              <w:rPr>
                <w:rFonts w:ascii="Arial" w:hAnsi="Arial" w:cs="Arial"/>
              </w:rPr>
              <w:t>the fire exits, presented us to all the staff working during our interview</w:t>
            </w:r>
            <w:r w:rsidR="005E31B4">
              <w:rPr>
                <w:rFonts w:ascii="Arial" w:hAnsi="Arial" w:cs="Arial"/>
              </w:rPr>
              <w:t xml:space="preserve">, </w:t>
            </w:r>
            <w:r w:rsidRPr="00194FBB">
              <w:rPr>
                <w:rFonts w:ascii="Arial" w:hAnsi="Arial" w:cs="Arial"/>
              </w:rPr>
              <w:t>gave us a Premier Inn kit and provided a key card for us to have access everywhere in the hotel as staff.</w:t>
            </w:r>
          </w:p>
          <w:p w14:paraId="72A9ABDD" w14:textId="20883F0A" w:rsidR="00997570" w:rsidRPr="00194FBB" w:rsidRDefault="00997570" w:rsidP="00194FBB">
            <w:pPr>
              <w:spacing w:line="360" w:lineRule="auto"/>
              <w:jc w:val="both"/>
              <w:rPr>
                <w:rFonts w:ascii="Arial" w:hAnsi="Arial" w:cs="Arial"/>
              </w:rPr>
            </w:pPr>
            <w:r w:rsidRPr="00194FBB">
              <w:rPr>
                <w:rFonts w:ascii="Arial" w:hAnsi="Arial" w:cs="Arial"/>
              </w:rPr>
              <w:t>Also, he explained the health and safety procedures and showed us where the fire assembly point is.</w:t>
            </w:r>
          </w:p>
          <w:p w14:paraId="31742AB4" w14:textId="6A64E59D" w:rsidR="00F51904" w:rsidRPr="00194FBB" w:rsidRDefault="00997570" w:rsidP="00194FBB">
            <w:pPr>
              <w:spacing w:line="360" w:lineRule="auto"/>
              <w:jc w:val="both"/>
              <w:rPr>
                <w:rFonts w:ascii="Arial" w:hAnsi="Arial" w:cs="Arial"/>
              </w:rPr>
            </w:pPr>
            <w:r w:rsidRPr="00194FBB">
              <w:rPr>
                <w:rFonts w:ascii="Arial" w:hAnsi="Arial" w:cs="Arial"/>
              </w:rPr>
              <w:t xml:space="preserve">From the first day I really </w:t>
            </w:r>
            <w:r w:rsidR="00224BF6" w:rsidRPr="00194FBB">
              <w:rPr>
                <w:rFonts w:ascii="Arial" w:hAnsi="Arial" w:cs="Arial"/>
              </w:rPr>
              <w:t xml:space="preserve">felt </w:t>
            </w:r>
            <w:r w:rsidR="00F3376A" w:rsidRPr="00194FBB">
              <w:rPr>
                <w:rFonts w:ascii="Arial" w:hAnsi="Arial" w:cs="Arial"/>
              </w:rPr>
              <w:t>welcomed,</w:t>
            </w:r>
            <w:r w:rsidRPr="00194FBB">
              <w:rPr>
                <w:rFonts w:ascii="Arial" w:hAnsi="Arial" w:cs="Arial"/>
              </w:rPr>
              <w:t xml:space="preserve"> and the managers were</w:t>
            </w:r>
            <w:r w:rsidR="00224BF6" w:rsidRPr="00194FBB">
              <w:rPr>
                <w:rFonts w:ascii="Arial" w:hAnsi="Arial" w:cs="Arial"/>
              </w:rPr>
              <w:t xml:space="preserve"> open</w:t>
            </w:r>
            <w:r w:rsidRPr="00194FBB">
              <w:rPr>
                <w:rFonts w:ascii="Arial" w:hAnsi="Arial" w:cs="Arial"/>
              </w:rPr>
              <w:t xml:space="preserve"> and assured us that any question we have they are there for us</w:t>
            </w:r>
            <w:r w:rsidR="00224BF6" w:rsidRPr="00194FBB">
              <w:rPr>
                <w:rFonts w:ascii="Arial" w:hAnsi="Arial" w:cs="Arial"/>
              </w:rPr>
              <w:t xml:space="preserve">, that was </w:t>
            </w:r>
            <w:r w:rsidR="003321FD" w:rsidRPr="00194FBB">
              <w:rPr>
                <w:rFonts w:ascii="Arial" w:hAnsi="Arial" w:cs="Arial"/>
              </w:rPr>
              <w:t xml:space="preserve">really </w:t>
            </w:r>
            <w:r w:rsidR="003321FD">
              <w:rPr>
                <w:rFonts w:ascii="Arial" w:hAnsi="Arial" w:cs="Arial"/>
              </w:rPr>
              <w:t>good</w:t>
            </w:r>
            <w:r w:rsidR="00224BF6" w:rsidRPr="00194FBB">
              <w:rPr>
                <w:rFonts w:ascii="Arial" w:hAnsi="Arial" w:cs="Arial"/>
              </w:rPr>
              <w:t xml:space="preserve"> for my overthinking mind </w:t>
            </w:r>
            <w:r w:rsidR="003321FD" w:rsidRPr="00194FBB">
              <w:rPr>
                <w:rFonts w:ascii="Arial" w:hAnsi="Arial" w:cs="Arial"/>
              </w:rPr>
              <w:t>which</w:t>
            </w:r>
            <w:r w:rsidR="00224BF6" w:rsidRPr="00194FBB">
              <w:rPr>
                <w:rFonts w:ascii="Arial" w:hAnsi="Arial" w:cs="Arial"/>
              </w:rPr>
              <w:t xml:space="preserve"> usually thinks that my questions may bother.</w:t>
            </w:r>
          </w:p>
          <w:p w14:paraId="3AC3B4FF" w14:textId="77777777" w:rsidR="0072219A" w:rsidRDefault="0072219A" w:rsidP="00194FBB">
            <w:pPr>
              <w:spacing w:line="360" w:lineRule="auto"/>
              <w:jc w:val="both"/>
              <w:rPr>
                <w:rFonts w:ascii="Arial" w:hAnsi="Arial" w:cs="Arial"/>
              </w:rPr>
            </w:pPr>
          </w:p>
          <w:p w14:paraId="0D3281D3" w14:textId="7702A011" w:rsidR="001F75EA" w:rsidRPr="00194FBB" w:rsidRDefault="0072219A" w:rsidP="00194FBB">
            <w:pPr>
              <w:spacing w:line="360" w:lineRule="auto"/>
              <w:jc w:val="both"/>
              <w:rPr>
                <w:rFonts w:ascii="Arial" w:hAnsi="Arial" w:cs="Arial"/>
              </w:rPr>
            </w:pPr>
            <w:r w:rsidRPr="00194FBB">
              <w:rPr>
                <w:rFonts w:ascii="Arial" w:hAnsi="Arial" w:cs="Arial"/>
              </w:rPr>
              <w:t>Most of</w:t>
            </w:r>
            <w:r w:rsidR="001F75EA" w:rsidRPr="00194FBB">
              <w:rPr>
                <w:rFonts w:ascii="Arial" w:hAnsi="Arial" w:cs="Arial"/>
              </w:rPr>
              <w:t xml:space="preserve"> the time spent on placement was on reception and restaurant.</w:t>
            </w:r>
          </w:p>
          <w:p w14:paraId="65AB43BB" w14:textId="76A1701E" w:rsidR="001F75EA" w:rsidRPr="00194FBB" w:rsidRDefault="001F75EA" w:rsidP="00194FBB">
            <w:pPr>
              <w:spacing w:line="360" w:lineRule="auto"/>
              <w:jc w:val="both"/>
              <w:rPr>
                <w:rFonts w:ascii="Arial" w:hAnsi="Arial" w:cs="Arial"/>
              </w:rPr>
            </w:pPr>
            <w:r w:rsidRPr="00194FBB">
              <w:rPr>
                <w:rFonts w:ascii="Arial" w:hAnsi="Arial" w:cs="Arial"/>
              </w:rPr>
              <w:t>On restaurant I was amazed to see that they are doing breakfast as a buffet every day, they have a hob for hot food, and even a mini open fridge where yogurts, fruit salad, and fruits are kept cold during breakfast, they even have two coffee machines where guests can make all sorts of coffee(cappuccino, latte, americano, flat white), the machines do all the work by themselves instead of having a person only for that, I think is useful for saving labour</w:t>
            </w:r>
            <w:r w:rsidR="009F7CE0" w:rsidRPr="00194FBB">
              <w:rPr>
                <w:rFonts w:ascii="Arial" w:hAnsi="Arial" w:cs="Arial"/>
              </w:rPr>
              <w:t>. I never thought people would be so open to the idea of they</w:t>
            </w:r>
            <w:r w:rsidR="009A5ACC" w:rsidRPr="00194FBB">
              <w:rPr>
                <w:rFonts w:ascii="Arial" w:hAnsi="Arial" w:cs="Arial"/>
              </w:rPr>
              <w:t xml:space="preserve"> prepare</w:t>
            </w:r>
            <w:r w:rsidR="009F7CE0" w:rsidRPr="00194FBB">
              <w:rPr>
                <w:rFonts w:ascii="Arial" w:hAnsi="Arial" w:cs="Arial"/>
              </w:rPr>
              <w:t xml:space="preserve"> their coffees in the morning, so the bar doesn`t need to be open.</w:t>
            </w:r>
          </w:p>
          <w:p w14:paraId="31B2118E" w14:textId="225B8A06" w:rsidR="009A5ACC" w:rsidRPr="00194FBB" w:rsidRDefault="009A5ACC" w:rsidP="00194FBB">
            <w:pPr>
              <w:spacing w:line="360" w:lineRule="auto"/>
              <w:jc w:val="both"/>
              <w:rPr>
                <w:rFonts w:ascii="Arial" w:hAnsi="Arial" w:cs="Arial"/>
              </w:rPr>
            </w:pPr>
            <w:r w:rsidRPr="00194FBB">
              <w:rPr>
                <w:rFonts w:ascii="Arial" w:hAnsi="Arial" w:cs="Arial"/>
              </w:rPr>
              <w:t>I saw staff asking for food allergies and providing special menu to a customer that was milk intolerant, so he could see what he can serve from breakfast, all the kitchen staff knew and all staff serving in the restaurant, I actually served him the scrambled eggs he requested without milk of course, and vegan sausages.</w:t>
            </w:r>
          </w:p>
          <w:p w14:paraId="467586AD" w14:textId="3BEF8666" w:rsidR="00F51904" w:rsidRPr="00194FBB" w:rsidRDefault="005C5421" w:rsidP="00194FBB">
            <w:pPr>
              <w:spacing w:line="360" w:lineRule="auto"/>
              <w:jc w:val="both"/>
              <w:rPr>
                <w:rFonts w:ascii="Arial" w:hAnsi="Arial" w:cs="Arial"/>
              </w:rPr>
            </w:pPr>
            <w:r w:rsidRPr="00194FBB">
              <w:rPr>
                <w:rFonts w:ascii="Arial" w:hAnsi="Arial" w:cs="Arial"/>
              </w:rPr>
              <w:t>I think this is great as customer can see as well exactly what they can have f</w:t>
            </w:r>
            <w:r w:rsidR="00295EE1" w:rsidRPr="00194FBB">
              <w:rPr>
                <w:rFonts w:ascii="Arial" w:hAnsi="Arial" w:cs="Arial"/>
              </w:rPr>
              <w:t>rom</w:t>
            </w:r>
            <w:r w:rsidRPr="00194FBB">
              <w:rPr>
                <w:rFonts w:ascii="Arial" w:hAnsi="Arial" w:cs="Arial"/>
              </w:rPr>
              <w:t xml:space="preserve"> the menu and give them piece of mind, no room for doubt or second guessing.</w:t>
            </w:r>
          </w:p>
          <w:p w14:paraId="7AC0D333" w14:textId="77777777" w:rsidR="0072219A" w:rsidRDefault="0072219A" w:rsidP="00194FBB">
            <w:pPr>
              <w:spacing w:line="360" w:lineRule="auto"/>
              <w:jc w:val="both"/>
              <w:rPr>
                <w:rFonts w:ascii="Arial" w:hAnsi="Arial" w:cs="Arial"/>
              </w:rPr>
            </w:pPr>
          </w:p>
          <w:p w14:paraId="07C404D1" w14:textId="7DC2CEE7" w:rsidR="00194FBB" w:rsidRPr="00194FBB" w:rsidRDefault="00194FBB" w:rsidP="00194FBB">
            <w:pPr>
              <w:spacing w:line="360" w:lineRule="auto"/>
              <w:jc w:val="both"/>
              <w:rPr>
                <w:rFonts w:ascii="Arial" w:hAnsi="Arial" w:cs="Arial"/>
              </w:rPr>
            </w:pPr>
            <w:r w:rsidRPr="00194FBB">
              <w:rPr>
                <w:rFonts w:ascii="Arial" w:hAnsi="Arial" w:cs="Arial"/>
              </w:rPr>
              <w:t xml:space="preserve">On another day we had a lady coming to serve </w:t>
            </w:r>
            <w:r w:rsidR="00591282" w:rsidRPr="00194FBB">
              <w:rPr>
                <w:rFonts w:ascii="Arial" w:hAnsi="Arial" w:cs="Arial"/>
              </w:rPr>
              <w:t>breakfast,</w:t>
            </w:r>
            <w:r w:rsidRPr="00194FBB">
              <w:rPr>
                <w:rFonts w:ascii="Arial" w:hAnsi="Arial" w:cs="Arial"/>
              </w:rPr>
              <w:t xml:space="preserve"> but her hand was </w:t>
            </w:r>
            <w:r w:rsidR="0072219A" w:rsidRPr="00194FBB">
              <w:rPr>
                <w:rFonts w:ascii="Arial" w:hAnsi="Arial" w:cs="Arial"/>
              </w:rPr>
              <w:t>really swollen</w:t>
            </w:r>
            <w:r w:rsidRPr="00194FBB">
              <w:rPr>
                <w:rFonts w:ascii="Arial" w:hAnsi="Arial" w:cs="Arial"/>
              </w:rPr>
              <w:t xml:space="preserve">, we all could clearly see she had an incident recently, we asked her what happened is she is ok and how can we help. The customer explained </w:t>
            </w:r>
            <w:r w:rsidR="0072219A">
              <w:rPr>
                <w:rFonts w:ascii="Arial" w:hAnsi="Arial" w:cs="Arial"/>
              </w:rPr>
              <w:t xml:space="preserve">how the incident has </w:t>
            </w:r>
            <w:r w:rsidR="00591282">
              <w:rPr>
                <w:rFonts w:ascii="Arial" w:hAnsi="Arial" w:cs="Arial"/>
              </w:rPr>
              <w:t>happened.</w:t>
            </w:r>
            <w:r w:rsidR="00591282" w:rsidRPr="00194FBB">
              <w:rPr>
                <w:rFonts w:ascii="Arial" w:hAnsi="Arial" w:cs="Arial"/>
              </w:rPr>
              <w:t xml:space="preserve"> The</w:t>
            </w:r>
            <w:r w:rsidRPr="00194FBB">
              <w:rPr>
                <w:rFonts w:ascii="Arial" w:hAnsi="Arial" w:cs="Arial"/>
              </w:rPr>
              <w:t xml:space="preserve"> only thing she needed was a bag of ice</w:t>
            </w:r>
            <w:r w:rsidR="0072219A">
              <w:rPr>
                <w:rFonts w:ascii="Arial" w:hAnsi="Arial" w:cs="Arial"/>
              </w:rPr>
              <w:t xml:space="preserve">, </w:t>
            </w:r>
            <w:r w:rsidR="0072219A">
              <w:rPr>
                <w:rFonts w:ascii="Arial" w:hAnsi="Arial" w:cs="Arial"/>
              </w:rPr>
              <w:lastRenderedPageBreak/>
              <w:t xml:space="preserve">we asked if she </w:t>
            </w:r>
            <w:r w:rsidR="00591282">
              <w:rPr>
                <w:rFonts w:ascii="Arial" w:hAnsi="Arial" w:cs="Arial"/>
              </w:rPr>
              <w:t>would like</w:t>
            </w:r>
            <w:r w:rsidR="0072219A">
              <w:rPr>
                <w:rFonts w:ascii="Arial" w:hAnsi="Arial" w:cs="Arial"/>
              </w:rPr>
              <w:t xml:space="preserve"> us to call an ambulance </w:t>
            </w:r>
            <w:r w:rsidR="007A57C4">
              <w:rPr>
                <w:rFonts w:ascii="Arial" w:hAnsi="Arial" w:cs="Arial"/>
              </w:rPr>
              <w:t xml:space="preserve">but she assured us she is heading to the </w:t>
            </w:r>
            <w:r w:rsidRPr="00194FBB">
              <w:rPr>
                <w:rFonts w:ascii="Arial" w:hAnsi="Arial" w:cs="Arial"/>
              </w:rPr>
              <w:t xml:space="preserve"> hospital after breakfast.</w:t>
            </w:r>
          </w:p>
          <w:p w14:paraId="3BE0D5BB" w14:textId="77777777" w:rsidR="007B1F0B" w:rsidRDefault="007B1F0B" w:rsidP="00194FBB">
            <w:pPr>
              <w:spacing w:line="360" w:lineRule="auto"/>
              <w:jc w:val="both"/>
              <w:rPr>
                <w:rFonts w:ascii="Arial" w:hAnsi="Arial" w:cs="Arial"/>
              </w:rPr>
            </w:pPr>
          </w:p>
          <w:p w14:paraId="5B9445CD" w14:textId="29FF22A5" w:rsidR="007F1784" w:rsidRDefault="000E13F3" w:rsidP="00194FBB">
            <w:pPr>
              <w:spacing w:line="360" w:lineRule="auto"/>
              <w:jc w:val="both"/>
              <w:rPr>
                <w:rFonts w:ascii="Arial" w:hAnsi="Arial" w:cs="Arial"/>
              </w:rPr>
            </w:pPr>
            <w:r>
              <w:rPr>
                <w:rFonts w:ascii="Arial" w:hAnsi="Arial" w:cs="Arial"/>
              </w:rPr>
              <w:t xml:space="preserve">I was also trained on Academy online and saw how different department are doing their job, especially kitchen. Found out as well </w:t>
            </w:r>
            <w:r w:rsidR="007F1784">
              <w:rPr>
                <w:rFonts w:ascii="Arial" w:hAnsi="Arial" w:cs="Arial"/>
              </w:rPr>
              <w:t>that</w:t>
            </w:r>
            <w:r>
              <w:rPr>
                <w:rFonts w:ascii="Arial" w:hAnsi="Arial" w:cs="Arial"/>
              </w:rPr>
              <w:t xml:space="preserve"> accident/incidents</w:t>
            </w:r>
            <w:r w:rsidR="007F1784">
              <w:rPr>
                <w:rFonts w:ascii="Arial" w:hAnsi="Arial" w:cs="Arial"/>
              </w:rPr>
              <w:t xml:space="preserve">/hazards are reported online on their platform. Also how to give first help, and what to do in different situations. There were a lot of small videos on how people cand </w:t>
            </w:r>
            <w:r w:rsidR="000E3E8D">
              <w:rPr>
                <w:rFonts w:ascii="Arial" w:hAnsi="Arial" w:cs="Arial"/>
              </w:rPr>
              <w:t>behave</w:t>
            </w:r>
            <w:r w:rsidR="007F1784">
              <w:rPr>
                <w:rFonts w:ascii="Arial" w:hAnsi="Arial" w:cs="Arial"/>
              </w:rPr>
              <w:t xml:space="preserve"> and we were given different response alternatives so we could see how the guests can react from different responses that we </w:t>
            </w:r>
            <w:r w:rsidR="005E1C82">
              <w:rPr>
                <w:rFonts w:ascii="Arial" w:hAnsi="Arial" w:cs="Arial"/>
              </w:rPr>
              <w:t>use</w:t>
            </w:r>
            <w:r w:rsidR="007F1784">
              <w:rPr>
                <w:rFonts w:ascii="Arial" w:hAnsi="Arial" w:cs="Arial"/>
              </w:rPr>
              <w:t>, body language or words that we use.</w:t>
            </w:r>
          </w:p>
          <w:p w14:paraId="76BC5BD1" w14:textId="073E178E" w:rsidR="000E3E8D" w:rsidRDefault="000E3E8D" w:rsidP="00194FBB">
            <w:pPr>
              <w:spacing w:line="360" w:lineRule="auto"/>
              <w:jc w:val="both"/>
              <w:rPr>
                <w:rFonts w:ascii="Arial" w:hAnsi="Arial" w:cs="Arial"/>
              </w:rPr>
            </w:pPr>
            <w:r>
              <w:rPr>
                <w:rFonts w:ascii="Arial" w:hAnsi="Arial" w:cs="Arial"/>
              </w:rPr>
              <w:t>This helped a lot on seeing both perspectives, and understand psychologically both sides.</w:t>
            </w:r>
          </w:p>
          <w:p w14:paraId="1A76699E" w14:textId="77777777" w:rsidR="000E13F3" w:rsidRDefault="000E13F3" w:rsidP="00194FBB">
            <w:pPr>
              <w:spacing w:line="360" w:lineRule="auto"/>
              <w:jc w:val="both"/>
              <w:rPr>
                <w:rFonts w:ascii="Arial" w:hAnsi="Arial" w:cs="Arial"/>
              </w:rPr>
            </w:pPr>
          </w:p>
          <w:p w14:paraId="61AFC1E8" w14:textId="6BEA66CB" w:rsidR="00DF0B37" w:rsidRDefault="00194FBB" w:rsidP="00194FBB">
            <w:pPr>
              <w:spacing w:line="360" w:lineRule="auto"/>
              <w:jc w:val="both"/>
              <w:rPr>
                <w:rFonts w:ascii="Arial" w:hAnsi="Arial" w:cs="Arial"/>
              </w:rPr>
            </w:pPr>
            <w:r>
              <w:rPr>
                <w:rFonts w:ascii="Arial" w:hAnsi="Arial" w:cs="Arial"/>
              </w:rPr>
              <w:t>As a conclusion f</w:t>
            </w:r>
            <w:r w:rsidRPr="00194FBB">
              <w:rPr>
                <w:rFonts w:ascii="Arial" w:hAnsi="Arial" w:cs="Arial"/>
              </w:rPr>
              <w:t xml:space="preserve">rom what I have witnessed everyone helps each other, if restaurant is too busy and there are two receptionists, </w:t>
            </w:r>
            <w:r w:rsidR="00DF0B37">
              <w:rPr>
                <w:rFonts w:ascii="Arial" w:hAnsi="Arial" w:cs="Arial"/>
              </w:rPr>
              <w:t>in the quiet hours of reception,</w:t>
            </w:r>
            <w:r w:rsidR="00DF0B37" w:rsidRPr="00194FBB">
              <w:rPr>
                <w:rFonts w:ascii="Arial" w:hAnsi="Arial" w:cs="Arial"/>
              </w:rPr>
              <w:t xml:space="preserve"> one</w:t>
            </w:r>
            <w:r w:rsidRPr="00194FBB">
              <w:rPr>
                <w:rFonts w:ascii="Arial" w:hAnsi="Arial" w:cs="Arial"/>
              </w:rPr>
              <w:t xml:space="preserve"> goes up in the restaurant and helps, especially with clearing</w:t>
            </w:r>
            <w:r w:rsidR="00DF0B37">
              <w:rPr>
                <w:rFonts w:ascii="Arial" w:hAnsi="Arial" w:cs="Arial"/>
              </w:rPr>
              <w:t>,</w:t>
            </w:r>
            <w:r w:rsidRPr="00194FBB">
              <w:rPr>
                <w:rFonts w:ascii="Arial" w:hAnsi="Arial" w:cs="Arial"/>
              </w:rPr>
              <w:t xml:space="preserve"> if one of the restaurant team need to go home earlier</w:t>
            </w:r>
            <w:r w:rsidR="00DF0B37">
              <w:rPr>
                <w:rFonts w:ascii="Arial" w:hAnsi="Arial" w:cs="Arial"/>
              </w:rPr>
              <w:t xml:space="preserve"> or they need extra help.</w:t>
            </w:r>
            <w:r>
              <w:rPr>
                <w:rFonts w:ascii="Arial" w:hAnsi="Arial" w:cs="Arial"/>
              </w:rPr>
              <w:t xml:space="preserve"> </w:t>
            </w:r>
          </w:p>
          <w:p w14:paraId="4730753B" w14:textId="622CBAFB" w:rsidR="00FC5B1F" w:rsidRDefault="00FC5B1F" w:rsidP="00194FBB">
            <w:pPr>
              <w:spacing w:line="360" w:lineRule="auto"/>
              <w:jc w:val="both"/>
              <w:rPr>
                <w:rFonts w:ascii="Arial" w:hAnsi="Arial" w:cs="Arial"/>
              </w:rPr>
            </w:pPr>
            <w:r>
              <w:rPr>
                <w:rFonts w:ascii="Arial" w:hAnsi="Arial" w:cs="Arial"/>
              </w:rPr>
              <w:t xml:space="preserve">The staff also works in different roles, so if you are hired as a </w:t>
            </w:r>
            <w:r w:rsidR="00591282">
              <w:rPr>
                <w:rFonts w:ascii="Arial" w:hAnsi="Arial" w:cs="Arial"/>
              </w:rPr>
              <w:t>receptionist</w:t>
            </w:r>
            <w:r>
              <w:rPr>
                <w:rFonts w:ascii="Arial" w:hAnsi="Arial" w:cs="Arial"/>
              </w:rPr>
              <w:t>, you can also work in the restaurant if you want more hours per week. I think they chose to do this instead of firing and hiring new people.</w:t>
            </w:r>
          </w:p>
          <w:p w14:paraId="39B2D273" w14:textId="2CF3410F" w:rsidR="00DF0B37" w:rsidRDefault="00194FBB" w:rsidP="00194FBB">
            <w:pPr>
              <w:spacing w:line="360" w:lineRule="auto"/>
              <w:jc w:val="both"/>
              <w:rPr>
                <w:rFonts w:ascii="Arial" w:hAnsi="Arial" w:cs="Arial"/>
              </w:rPr>
            </w:pPr>
            <w:r>
              <w:rPr>
                <w:rFonts w:ascii="Arial" w:hAnsi="Arial" w:cs="Arial"/>
              </w:rPr>
              <w:t xml:space="preserve">This is a good </w:t>
            </w:r>
            <w:r w:rsidR="00AE5783">
              <w:rPr>
                <w:rFonts w:ascii="Arial" w:hAnsi="Arial" w:cs="Arial"/>
              </w:rPr>
              <w:t xml:space="preserve">think on saving labour and offering alternative to staff who is open to this, </w:t>
            </w:r>
            <w:r w:rsidR="005E31B4">
              <w:rPr>
                <w:rFonts w:ascii="Arial" w:hAnsi="Arial" w:cs="Arial"/>
              </w:rPr>
              <w:t>and a</w:t>
            </w:r>
            <w:r>
              <w:rPr>
                <w:rFonts w:ascii="Arial" w:hAnsi="Arial" w:cs="Arial"/>
              </w:rPr>
              <w:t xml:space="preserve"> bad thing as you </w:t>
            </w:r>
            <w:r w:rsidR="00591282">
              <w:rPr>
                <w:rFonts w:ascii="Arial" w:hAnsi="Arial" w:cs="Arial"/>
              </w:rPr>
              <w:t>must</w:t>
            </w:r>
            <w:r>
              <w:rPr>
                <w:rFonts w:ascii="Arial" w:hAnsi="Arial" w:cs="Arial"/>
              </w:rPr>
              <w:t xml:space="preserve"> do different roles every day and for staff can be frustrating also rota is never the same so that affects </w:t>
            </w:r>
            <w:r w:rsidR="00AE5783">
              <w:rPr>
                <w:rFonts w:ascii="Arial" w:hAnsi="Arial" w:cs="Arial"/>
              </w:rPr>
              <w:t>people’s</w:t>
            </w:r>
            <w:r>
              <w:rPr>
                <w:rFonts w:ascii="Arial" w:hAnsi="Arial" w:cs="Arial"/>
              </w:rPr>
              <w:t xml:space="preserve"> personal life</w:t>
            </w:r>
            <w:r w:rsidR="0072219A">
              <w:rPr>
                <w:rFonts w:ascii="Arial" w:hAnsi="Arial" w:cs="Arial"/>
              </w:rPr>
              <w:t>.</w:t>
            </w:r>
          </w:p>
          <w:p w14:paraId="2E1C66EF" w14:textId="77777777" w:rsidR="00221B9D" w:rsidRDefault="00221B9D" w:rsidP="00194FBB">
            <w:pPr>
              <w:spacing w:line="360" w:lineRule="auto"/>
              <w:jc w:val="both"/>
              <w:rPr>
                <w:rFonts w:ascii="Arial" w:hAnsi="Arial" w:cs="Arial"/>
              </w:rPr>
            </w:pPr>
          </w:p>
          <w:p w14:paraId="0B13B551" w14:textId="194CB084" w:rsidR="009C188E" w:rsidRDefault="009C188E" w:rsidP="00194FBB">
            <w:pPr>
              <w:spacing w:line="360" w:lineRule="auto"/>
              <w:jc w:val="both"/>
              <w:rPr>
                <w:rFonts w:ascii="Arial" w:hAnsi="Arial" w:cs="Arial"/>
              </w:rPr>
            </w:pPr>
            <w:r>
              <w:rPr>
                <w:rFonts w:ascii="Arial" w:hAnsi="Arial" w:cs="Arial"/>
              </w:rPr>
              <w:t xml:space="preserve">As a manager there I would keep the staff rotation only for when a department is really busy and staff would </w:t>
            </w:r>
            <w:r w:rsidR="0079252D">
              <w:rPr>
                <w:rFonts w:ascii="Arial" w:hAnsi="Arial" w:cs="Arial"/>
              </w:rPr>
              <w:t>be at ease</w:t>
            </w:r>
            <w:r>
              <w:rPr>
                <w:rFonts w:ascii="Arial" w:hAnsi="Arial" w:cs="Arial"/>
              </w:rPr>
              <w:t xml:space="preserve"> we have an alternative, both parts would know this in advance, the rota would be kept the same most weeks</w:t>
            </w:r>
            <w:r w:rsidR="000A3186">
              <w:rPr>
                <w:rFonts w:ascii="Arial" w:hAnsi="Arial" w:cs="Arial"/>
              </w:rPr>
              <w:t xml:space="preserve"> in order for they to have a work life balance</w:t>
            </w:r>
            <w:r w:rsidR="00957A25">
              <w:rPr>
                <w:rFonts w:ascii="Arial" w:hAnsi="Arial" w:cs="Arial"/>
              </w:rPr>
              <w:t>.</w:t>
            </w:r>
          </w:p>
          <w:p w14:paraId="2FD1EF16" w14:textId="77777777" w:rsidR="000E13F3" w:rsidRDefault="000E13F3" w:rsidP="00194FBB">
            <w:pPr>
              <w:spacing w:line="360" w:lineRule="auto"/>
              <w:jc w:val="both"/>
              <w:rPr>
                <w:rFonts w:ascii="Arial" w:hAnsi="Arial" w:cs="Arial"/>
              </w:rPr>
            </w:pPr>
          </w:p>
          <w:p w14:paraId="4DC1E882" w14:textId="63A45B17" w:rsidR="00797115" w:rsidRPr="00194FBB" w:rsidRDefault="00CF0E87" w:rsidP="00194FBB">
            <w:pPr>
              <w:spacing w:line="360" w:lineRule="auto"/>
              <w:jc w:val="both"/>
              <w:rPr>
                <w:rFonts w:ascii="Arial" w:hAnsi="Arial" w:cs="Arial"/>
              </w:rPr>
            </w:pPr>
            <w:r>
              <w:rPr>
                <w:rFonts w:ascii="Arial" w:hAnsi="Arial" w:cs="Arial"/>
              </w:rPr>
              <w:t>This assignment was done using Gibbs` Reflective cycle.</w:t>
            </w:r>
          </w:p>
          <w:p w14:paraId="10B11E51" w14:textId="77777777" w:rsidR="00375882" w:rsidRPr="00194FBB" w:rsidRDefault="00375882" w:rsidP="00194FBB">
            <w:pPr>
              <w:spacing w:line="360" w:lineRule="auto"/>
              <w:jc w:val="both"/>
              <w:rPr>
                <w:rFonts w:ascii="Arial" w:hAnsi="Arial" w:cs="Arial"/>
              </w:rPr>
            </w:pPr>
          </w:p>
          <w:p w14:paraId="733FBFA5" w14:textId="77B87A77" w:rsidR="00375882" w:rsidRDefault="00375882" w:rsidP="00194FBB">
            <w:pPr>
              <w:spacing w:line="360" w:lineRule="auto"/>
              <w:jc w:val="both"/>
              <w:rPr>
                <w:rFonts w:ascii="Arial" w:hAnsi="Arial" w:cs="Arial"/>
              </w:rPr>
            </w:pPr>
          </w:p>
          <w:p w14:paraId="7B3F2A20" w14:textId="41401A6A" w:rsidR="0079252D" w:rsidRDefault="0079252D" w:rsidP="00194FBB">
            <w:pPr>
              <w:spacing w:line="360" w:lineRule="auto"/>
              <w:jc w:val="both"/>
              <w:rPr>
                <w:rFonts w:ascii="Arial" w:hAnsi="Arial" w:cs="Arial"/>
              </w:rPr>
            </w:pPr>
          </w:p>
          <w:p w14:paraId="53423A09" w14:textId="2EB949D5" w:rsidR="0079252D" w:rsidRDefault="0079252D" w:rsidP="00194FBB">
            <w:pPr>
              <w:spacing w:line="360" w:lineRule="auto"/>
              <w:jc w:val="both"/>
              <w:rPr>
                <w:rFonts w:ascii="Arial" w:hAnsi="Arial" w:cs="Arial"/>
              </w:rPr>
            </w:pPr>
          </w:p>
          <w:p w14:paraId="15522CB3" w14:textId="0C898AF9" w:rsidR="0079252D" w:rsidRDefault="0079252D" w:rsidP="00194FBB">
            <w:pPr>
              <w:spacing w:line="360" w:lineRule="auto"/>
              <w:jc w:val="both"/>
              <w:rPr>
                <w:rFonts w:ascii="Arial" w:hAnsi="Arial" w:cs="Arial"/>
              </w:rPr>
            </w:pPr>
          </w:p>
          <w:p w14:paraId="13A531ED" w14:textId="4378FECE" w:rsidR="0079252D" w:rsidRDefault="0079252D" w:rsidP="00194FBB">
            <w:pPr>
              <w:spacing w:line="360" w:lineRule="auto"/>
              <w:jc w:val="both"/>
              <w:rPr>
                <w:rFonts w:ascii="Arial" w:hAnsi="Arial" w:cs="Arial"/>
              </w:rPr>
            </w:pPr>
          </w:p>
          <w:p w14:paraId="5E520ADB" w14:textId="0C77684D" w:rsidR="0079252D" w:rsidRDefault="0079252D" w:rsidP="00194FBB">
            <w:pPr>
              <w:spacing w:line="360" w:lineRule="auto"/>
              <w:jc w:val="both"/>
              <w:rPr>
                <w:rFonts w:ascii="Arial" w:hAnsi="Arial" w:cs="Arial"/>
              </w:rPr>
            </w:pPr>
          </w:p>
          <w:p w14:paraId="3B344F1E" w14:textId="3876CCD1" w:rsidR="002C694B" w:rsidRPr="00194FBB" w:rsidRDefault="002C694B" w:rsidP="00194FBB">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F2E126D" w14:textId="4372C0E9" w:rsidR="00EE4706" w:rsidRDefault="000A1A61" w:rsidP="007F6692">
            <w:pPr>
              <w:spacing w:line="360" w:lineRule="auto"/>
              <w:jc w:val="both"/>
            </w:pPr>
            <w:hyperlink r:id="rId10" w:history="1">
              <w:r w:rsidR="00EE4706" w:rsidRPr="00DE1C0C">
                <w:rPr>
                  <w:rStyle w:val="Hyperlink"/>
                </w:rPr>
                <w:t>https://www.premierinn.com/gb/en/hotels/england/hampshire/southampton/southampton-city-centre.html</w:t>
              </w:r>
            </w:hyperlink>
          </w:p>
          <w:p w14:paraId="2B6B791E" w14:textId="4D5D8567" w:rsidR="00EE4706" w:rsidRDefault="000A1A61" w:rsidP="007F6692">
            <w:pPr>
              <w:spacing w:line="360" w:lineRule="auto"/>
              <w:jc w:val="both"/>
            </w:pPr>
            <w:hyperlink r:id="rId11" w:history="1">
              <w:r w:rsidR="00EE4706" w:rsidRPr="00DE1C0C">
                <w:rPr>
                  <w:rStyle w:val="Hyperlink"/>
                </w:rPr>
                <w:t>https://www.premierinn.com/content/dam/global/restaurants/Global/premier-inn-breakfast.pdf</w:t>
              </w:r>
            </w:hyperlink>
          </w:p>
          <w:p w14:paraId="2E54593A" w14:textId="08045990" w:rsidR="000E13F3" w:rsidRDefault="000A1A61" w:rsidP="007F6692">
            <w:pPr>
              <w:spacing w:line="360" w:lineRule="auto"/>
              <w:jc w:val="both"/>
            </w:pPr>
            <w:hyperlink r:id="rId12" w:history="1">
              <w:r w:rsidR="000E13F3" w:rsidRPr="00EE2E65">
                <w:rPr>
                  <w:rStyle w:val="Hyperlink"/>
                </w:rPr>
                <w:t>https://academy.whitbread.co.uk/login/index.php</w:t>
              </w:r>
            </w:hyperlink>
          </w:p>
          <w:p w14:paraId="4F228F5D" w14:textId="040000DF" w:rsidR="00375882" w:rsidRDefault="000A1A61" w:rsidP="007F6692">
            <w:pPr>
              <w:spacing w:line="360" w:lineRule="auto"/>
              <w:jc w:val="both"/>
              <w:rPr>
                <w:rFonts w:ascii="Arial" w:hAnsi="Arial" w:cs="Arial"/>
              </w:rPr>
            </w:pPr>
            <w:hyperlink r:id="rId13" w:history="1">
              <w:r w:rsidR="005355C7">
                <w:rPr>
                  <w:rStyle w:val="Hyperlink"/>
                </w:rPr>
                <w:t>Gibbs' Reflective Cycle | The University of Edinburgh</w:t>
              </w:r>
            </w:hyperlink>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2F12F" w14:textId="77777777" w:rsidR="000A1A61" w:rsidRDefault="000A1A61">
      <w:r>
        <w:separator/>
      </w:r>
    </w:p>
  </w:endnote>
  <w:endnote w:type="continuationSeparator" w:id="0">
    <w:p w14:paraId="4ED7E979" w14:textId="77777777" w:rsidR="000A1A61" w:rsidRDefault="000A1A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0582F" w14:textId="77777777" w:rsidR="000A1A61" w:rsidRDefault="000A1A61">
      <w:r>
        <w:separator/>
      </w:r>
    </w:p>
  </w:footnote>
  <w:footnote w:type="continuationSeparator" w:id="0">
    <w:p w14:paraId="172D6A19" w14:textId="77777777" w:rsidR="000A1A61" w:rsidRDefault="000A1A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2AD7"/>
    <w:rsid w:val="000304DF"/>
    <w:rsid w:val="00033522"/>
    <w:rsid w:val="00040CE8"/>
    <w:rsid w:val="0004729E"/>
    <w:rsid w:val="00076F40"/>
    <w:rsid w:val="00077E55"/>
    <w:rsid w:val="00085CFD"/>
    <w:rsid w:val="000959B4"/>
    <w:rsid w:val="000A0C53"/>
    <w:rsid w:val="000A1A61"/>
    <w:rsid w:val="000A3186"/>
    <w:rsid w:val="000B2F4F"/>
    <w:rsid w:val="000D033E"/>
    <w:rsid w:val="000E13F3"/>
    <w:rsid w:val="000E3E8D"/>
    <w:rsid w:val="000F2E7C"/>
    <w:rsid w:val="00112CE0"/>
    <w:rsid w:val="00162FE2"/>
    <w:rsid w:val="001703BD"/>
    <w:rsid w:val="00170A87"/>
    <w:rsid w:val="0018449A"/>
    <w:rsid w:val="00194FBB"/>
    <w:rsid w:val="00197F4A"/>
    <w:rsid w:val="001A59E7"/>
    <w:rsid w:val="001B69C8"/>
    <w:rsid w:val="001B6DB4"/>
    <w:rsid w:val="001C5C4E"/>
    <w:rsid w:val="001D4719"/>
    <w:rsid w:val="001E720E"/>
    <w:rsid w:val="001F75EA"/>
    <w:rsid w:val="00202878"/>
    <w:rsid w:val="00221B9D"/>
    <w:rsid w:val="00224BF6"/>
    <w:rsid w:val="00230D83"/>
    <w:rsid w:val="002314D4"/>
    <w:rsid w:val="002430D4"/>
    <w:rsid w:val="00244B89"/>
    <w:rsid w:val="00244F84"/>
    <w:rsid w:val="002659F5"/>
    <w:rsid w:val="00283BE2"/>
    <w:rsid w:val="00294842"/>
    <w:rsid w:val="00295EE1"/>
    <w:rsid w:val="002C694B"/>
    <w:rsid w:val="002E127C"/>
    <w:rsid w:val="002F7DD0"/>
    <w:rsid w:val="00301AD0"/>
    <w:rsid w:val="003036C9"/>
    <w:rsid w:val="0032684A"/>
    <w:rsid w:val="00332099"/>
    <w:rsid w:val="003321FD"/>
    <w:rsid w:val="00340C62"/>
    <w:rsid w:val="003478CE"/>
    <w:rsid w:val="003605B1"/>
    <w:rsid w:val="003617CF"/>
    <w:rsid w:val="00364940"/>
    <w:rsid w:val="00365786"/>
    <w:rsid w:val="00366A7A"/>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355C7"/>
    <w:rsid w:val="00542C5B"/>
    <w:rsid w:val="00552EED"/>
    <w:rsid w:val="00562778"/>
    <w:rsid w:val="00566333"/>
    <w:rsid w:val="00591282"/>
    <w:rsid w:val="005C4D72"/>
    <w:rsid w:val="005C5421"/>
    <w:rsid w:val="005C6352"/>
    <w:rsid w:val="005D0DDE"/>
    <w:rsid w:val="005D5D0B"/>
    <w:rsid w:val="005E1C82"/>
    <w:rsid w:val="005E31B4"/>
    <w:rsid w:val="0062012D"/>
    <w:rsid w:val="00643CB9"/>
    <w:rsid w:val="0066732A"/>
    <w:rsid w:val="00677D1F"/>
    <w:rsid w:val="00697481"/>
    <w:rsid w:val="006A4F97"/>
    <w:rsid w:val="006C4640"/>
    <w:rsid w:val="006F4FB6"/>
    <w:rsid w:val="006F501B"/>
    <w:rsid w:val="00702077"/>
    <w:rsid w:val="0072219A"/>
    <w:rsid w:val="00725F0E"/>
    <w:rsid w:val="00734189"/>
    <w:rsid w:val="00735BB1"/>
    <w:rsid w:val="00744482"/>
    <w:rsid w:val="007451E8"/>
    <w:rsid w:val="0078654A"/>
    <w:rsid w:val="0079230B"/>
    <w:rsid w:val="0079252D"/>
    <w:rsid w:val="00797115"/>
    <w:rsid w:val="007A57C4"/>
    <w:rsid w:val="007A5E44"/>
    <w:rsid w:val="007B1F0B"/>
    <w:rsid w:val="007D18CA"/>
    <w:rsid w:val="007E500C"/>
    <w:rsid w:val="007E7BB4"/>
    <w:rsid w:val="007F055A"/>
    <w:rsid w:val="007F1784"/>
    <w:rsid w:val="007F418B"/>
    <w:rsid w:val="00814801"/>
    <w:rsid w:val="0082407E"/>
    <w:rsid w:val="00826699"/>
    <w:rsid w:val="00854C41"/>
    <w:rsid w:val="00895843"/>
    <w:rsid w:val="008B4B9C"/>
    <w:rsid w:val="008B534C"/>
    <w:rsid w:val="008E2A5A"/>
    <w:rsid w:val="008F0B0D"/>
    <w:rsid w:val="008F0D83"/>
    <w:rsid w:val="009061F1"/>
    <w:rsid w:val="00911C43"/>
    <w:rsid w:val="009139BF"/>
    <w:rsid w:val="00923E76"/>
    <w:rsid w:val="009448FE"/>
    <w:rsid w:val="00946B23"/>
    <w:rsid w:val="00957A25"/>
    <w:rsid w:val="00985CF1"/>
    <w:rsid w:val="00997570"/>
    <w:rsid w:val="009A41EA"/>
    <w:rsid w:val="009A5ACC"/>
    <w:rsid w:val="009A7E8B"/>
    <w:rsid w:val="009B1D87"/>
    <w:rsid w:val="009C188E"/>
    <w:rsid w:val="009C438C"/>
    <w:rsid w:val="009C6CAE"/>
    <w:rsid w:val="009D0DDA"/>
    <w:rsid w:val="009F7CE0"/>
    <w:rsid w:val="00A02728"/>
    <w:rsid w:val="00A138AA"/>
    <w:rsid w:val="00A14DA0"/>
    <w:rsid w:val="00A43B8E"/>
    <w:rsid w:val="00A4400B"/>
    <w:rsid w:val="00A44FA9"/>
    <w:rsid w:val="00A45D42"/>
    <w:rsid w:val="00A551C6"/>
    <w:rsid w:val="00A5520C"/>
    <w:rsid w:val="00A61D07"/>
    <w:rsid w:val="00A656E2"/>
    <w:rsid w:val="00A65C1D"/>
    <w:rsid w:val="00A77C7A"/>
    <w:rsid w:val="00A8432F"/>
    <w:rsid w:val="00A90107"/>
    <w:rsid w:val="00AA11D8"/>
    <w:rsid w:val="00AA1309"/>
    <w:rsid w:val="00AA1380"/>
    <w:rsid w:val="00AC67EF"/>
    <w:rsid w:val="00AD310F"/>
    <w:rsid w:val="00AE467F"/>
    <w:rsid w:val="00AE5783"/>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133"/>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CF0E87"/>
    <w:rsid w:val="00D1657F"/>
    <w:rsid w:val="00D80D6E"/>
    <w:rsid w:val="00D833FD"/>
    <w:rsid w:val="00D95816"/>
    <w:rsid w:val="00DA09FA"/>
    <w:rsid w:val="00DD00CB"/>
    <w:rsid w:val="00DE6434"/>
    <w:rsid w:val="00DF0B37"/>
    <w:rsid w:val="00E00580"/>
    <w:rsid w:val="00E26639"/>
    <w:rsid w:val="00E30C3C"/>
    <w:rsid w:val="00E33B23"/>
    <w:rsid w:val="00E42568"/>
    <w:rsid w:val="00E46851"/>
    <w:rsid w:val="00E672A4"/>
    <w:rsid w:val="00EB1AD3"/>
    <w:rsid w:val="00EB4BAF"/>
    <w:rsid w:val="00EC294D"/>
    <w:rsid w:val="00ED52B6"/>
    <w:rsid w:val="00EE4706"/>
    <w:rsid w:val="00EF41E3"/>
    <w:rsid w:val="00F007E2"/>
    <w:rsid w:val="00F118EC"/>
    <w:rsid w:val="00F3376A"/>
    <w:rsid w:val="00F34E01"/>
    <w:rsid w:val="00F37A71"/>
    <w:rsid w:val="00F43CED"/>
    <w:rsid w:val="00F51904"/>
    <w:rsid w:val="00F537E9"/>
    <w:rsid w:val="00F66673"/>
    <w:rsid w:val="00F720CF"/>
    <w:rsid w:val="00FB2CA9"/>
    <w:rsid w:val="00FB3B29"/>
    <w:rsid w:val="00FC5B1F"/>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5355C7"/>
    <w:rPr>
      <w:color w:val="0000FF"/>
      <w:u w:val="single"/>
    </w:rPr>
  </w:style>
  <w:style w:type="character" w:styleId="UnresolvedMention">
    <w:name w:val="Unresolved Mention"/>
    <w:basedOn w:val="DefaultParagraphFont"/>
    <w:uiPriority w:val="99"/>
    <w:semiHidden/>
    <w:unhideWhenUsed/>
    <w:rsid w:val="00EE4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cademy.whitbread.co.uk/login/index.ph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emierinn.com/content/dam/global/restaurants/Global/premier-inn-breakfast.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premierinn.com/gb/en/hotels/england/hampshire/southampton/southampton-city-centre.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Pages>
  <Words>723</Words>
  <Characters>4123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Emanuela Simon (2108561)</cp:lastModifiedBy>
  <cp:revision>41</cp:revision>
  <cp:lastPrinted>2020-09-28T20:53:00Z</cp:lastPrinted>
  <dcterms:created xsi:type="dcterms:W3CDTF">2022-05-20T09:28:00Z</dcterms:created>
  <dcterms:modified xsi:type="dcterms:W3CDTF">2022-07-03T11:48:00Z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