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77EC" w:rsidRDefault="006D77EC">
      <w:pPr>
        <w:spacing w:line="259" w:lineRule="auto"/>
        <w:rPr>
          <w:noProof/>
          <w:sz w:val="20"/>
        </w:rPr>
      </w:pPr>
    </w:p>
    <w:p w:rsidR="006D77EC" w:rsidRDefault="006D77EC">
      <w:pPr>
        <w:spacing w:line="259" w:lineRule="auto"/>
        <w:rPr>
          <w:noProof/>
          <w:sz w:val="20"/>
        </w:rPr>
      </w:pPr>
    </w:p>
    <w:p w:rsidR="006D77EC" w:rsidRDefault="006D77EC">
      <w:pPr>
        <w:spacing w:line="259" w:lineRule="auto"/>
        <w:rPr>
          <w:noProof/>
          <w:sz w:val="20"/>
        </w:rPr>
      </w:pPr>
    </w:p>
    <w:p w:rsidR="006D77EC" w:rsidRPr="00CD6B41" w:rsidRDefault="006D77EC" w:rsidP="00CD6B41">
      <w:pPr>
        <w:pStyle w:val="Title"/>
        <w:jc w:val="center"/>
        <w:rPr>
          <w:sz w:val="72"/>
          <w:szCs w:val="72"/>
        </w:rPr>
      </w:pPr>
      <w:r w:rsidRPr="00CD6B41">
        <w:rPr>
          <w:sz w:val="72"/>
          <w:szCs w:val="72"/>
        </w:rPr>
        <w:t>Enrique Tomas</w:t>
      </w:r>
    </w:p>
    <w:p w:rsidR="006D77EC" w:rsidRDefault="006D77EC">
      <w:pPr>
        <w:spacing w:line="259" w:lineRule="auto"/>
        <w:rPr>
          <w:noProof/>
          <w:sz w:val="20"/>
        </w:rPr>
      </w:pPr>
    </w:p>
    <w:p w:rsidR="006D77EC" w:rsidRDefault="006D77EC">
      <w:pPr>
        <w:spacing w:line="259" w:lineRule="auto"/>
        <w:rPr>
          <w:noProof/>
          <w:sz w:val="20"/>
        </w:rPr>
      </w:pPr>
    </w:p>
    <w:p w:rsidR="006D77EC" w:rsidRDefault="006D77EC">
      <w:pPr>
        <w:spacing w:line="259" w:lineRule="auto"/>
        <w:rPr>
          <w:noProof/>
          <w:sz w:val="20"/>
        </w:rPr>
      </w:pPr>
    </w:p>
    <w:p w:rsidR="006D77EC" w:rsidRDefault="006D77EC">
      <w:pPr>
        <w:spacing w:line="259" w:lineRule="auto"/>
        <w:rPr>
          <w:noProof/>
          <w:sz w:val="20"/>
        </w:rPr>
      </w:pPr>
    </w:p>
    <w:p w:rsidR="006D77EC" w:rsidRDefault="006D77EC">
      <w:pPr>
        <w:spacing w:line="259" w:lineRule="auto"/>
        <w:rPr>
          <w:noProof/>
          <w:sz w:val="20"/>
        </w:rPr>
      </w:pPr>
    </w:p>
    <w:p w:rsidR="006D77EC" w:rsidRDefault="006D77EC" w:rsidP="006D77EC">
      <w:pPr>
        <w:rPr>
          <w:rFonts w:cs="Times New Roman"/>
          <w:b/>
          <w:sz w:val="28"/>
          <w:szCs w:val="28"/>
        </w:rPr>
      </w:pPr>
    </w:p>
    <w:p w:rsidR="006D77EC" w:rsidRDefault="006D77EC" w:rsidP="00CD6B41">
      <w:pPr>
        <w:pStyle w:val="NoSpacing"/>
      </w:pPr>
    </w:p>
    <w:p w:rsidR="006D77EC" w:rsidRPr="00067BA2" w:rsidRDefault="006D77EC" w:rsidP="00CD6B41">
      <w:pPr>
        <w:pStyle w:val="NoSpacing"/>
        <w:rPr>
          <w:rFonts w:ascii="Times New Roman" w:hAnsi="Times New Roman" w:cs="Times New Roman"/>
          <w:sz w:val="28"/>
          <w:szCs w:val="28"/>
        </w:rPr>
      </w:pPr>
      <w:r w:rsidRPr="00067BA2">
        <w:rPr>
          <w:rFonts w:ascii="Times New Roman" w:hAnsi="Times New Roman" w:cs="Times New Roman"/>
          <w:sz w:val="28"/>
          <w:szCs w:val="28"/>
        </w:rPr>
        <w:t>Module Code: LCBB4002</w:t>
      </w:r>
    </w:p>
    <w:p w:rsidR="00CD6B41" w:rsidRPr="00067BA2" w:rsidRDefault="006D77EC" w:rsidP="00CD6B41">
      <w:pPr>
        <w:pStyle w:val="NoSpacing"/>
        <w:rPr>
          <w:rFonts w:ascii="Times New Roman" w:hAnsi="Times New Roman" w:cs="Times New Roman"/>
          <w:sz w:val="28"/>
          <w:szCs w:val="28"/>
        </w:rPr>
      </w:pPr>
      <w:r w:rsidRPr="00067BA2">
        <w:rPr>
          <w:rFonts w:ascii="Times New Roman" w:hAnsi="Times New Roman" w:cs="Times New Roman"/>
          <w:sz w:val="28"/>
          <w:szCs w:val="28"/>
        </w:rPr>
        <w:t>Assignment Title: COMMUNITY ENGAGEMENT</w:t>
      </w:r>
    </w:p>
    <w:p w:rsidR="006D77EC" w:rsidRPr="00067BA2" w:rsidRDefault="006D77EC" w:rsidP="00CD6B41">
      <w:pPr>
        <w:pStyle w:val="NoSpacing"/>
        <w:rPr>
          <w:rFonts w:ascii="Times New Roman" w:hAnsi="Times New Roman" w:cs="Times New Roman"/>
          <w:sz w:val="28"/>
          <w:szCs w:val="28"/>
        </w:rPr>
      </w:pPr>
      <w:r w:rsidRPr="00067BA2">
        <w:rPr>
          <w:rFonts w:ascii="Times New Roman" w:hAnsi="Times New Roman" w:cs="Times New Roman"/>
          <w:bCs/>
          <w:sz w:val="28"/>
          <w:szCs w:val="28"/>
        </w:rPr>
        <w:t>Module Lecturer’s Name:</w:t>
      </w:r>
      <w:r w:rsidR="00F53934" w:rsidRPr="00067BA2">
        <w:rPr>
          <w:rFonts w:ascii="Times New Roman" w:hAnsi="Times New Roman" w:cs="Times New Roman"/>
          <w:bCs/>
          <w:sz w:val="28"/>
          <w:szCs w:val="28"/>
        </w:rPr>
        <w:t xml:space="preserve"> Mohamed Kalam</w:t>
      </w:r>
    </w:p>
    <w:p w:rsidR="006D77EC" w:rsidRPr="00067BA2" w:rsidRDefault="006D77EC" w:rsidP="00CD6B41">
      <w:pPr>
        <w:pStyle w:val="NoSpacing"/>
        <w:jc w:val="right"/>
        <w:rPr>
          <w:rFonts w:ascii="Times New Roman" w:hAnsi="Times New Roman" w:cs="Times New Roman"/>
          <w:bCs/>
          <w:sz w:val="28"/>
          <w:szCs w:val="28"/>
        </w:rPr>
      </w:pPr>
      <w:r w:rsidRPr="00067BA2">
        <w:rPr>
          <w:rFonts w:ascii="Times New Roman" w:hAnsi="Times New Roman" w:cs="Times New Roman"/>
          <w:bCs/>
          <w:sz w:val="28"/>
          <w:szCs w:val="28"/>
        </w:rPr>
        <w:t>Student Name: Simona Mocanu</w:t>
      </w:r>
    </w:p>
    <w:p w:rsidR="006D77EC" w:rsidRPr="00067BA2" w:rsidRDefault="006D77EC" w:rsidP="00CD6B41">
      <w:pPr>
        <w:pStyle w:val="NoSpacing"/>
        <w:jc w:val="right"/>
        <w:rPr>
          <w:rFonts w:ascii="Times New Roman" w:hAnsi="Times New Roman" w:cs="Times New Roman"/>
          <w:bCs/>
          <w:sz w:val="28"/>
          <w:szCs w:val="28"/>
        </w:rPr>
      </w:pPr>
      <w:r w:rsidRPr="00067BA2">
        <w:rPr>
          <w:rFonts w:ascii="Times New Roman" w:hAnsi="Times New Roman" w:cs="Times New Roman"/>
          <w:bCs/>
          <w:sz w:val="28"/>
          <w:szCs w:val="28"/>
        </w:rPr>
        <w:t>Student ID: 1905164</w:t>
      </w:r>
    </w:p>
    <w:p w:rsidR="006D77EC" w:rsidRPr="00BA2B24" w:rsidRDefault="006D77EC" w:rsidP="006D77EC">
      <w:pPr>
        <w:rPr>
          <w:rFonts w:cs="Times New Roman"/>
          <w:b/>
          <w:sz w:val="28"/>
          <w:szCs w:val="28"/>
        </w:rPr>
      </w:pPr>
    </w:p>
    <w:p w:rsidR="006D77EC" w:rsidRDefault="00CB167D">
      <w:pPr>
        <w:spacing w:line="259" w:lineRule="auto"/>
      </w:pPr>
      <w:r>
        <w:br w:type="page"/>
      </w:r>
    </w:p>
    <w:p w:rsidR="00CB167D" w:rsidRDefault="00CB167D" w:rsidP="00CB167D">
      <w:pPr>
        <w:rPr>
          <w:b/>
        </w:rPr>
      </w:pPr>
      <w:r w:rsidRPr="00CB167D">
        <w:rPr>
          <w:b/>
        </w:rPr>
        <w:lastRenderedPageBreak/>
        <w:t>Executive Summary</w:t>
      </w:r>
    </w:p>
    <w:p w:rsidR="006F6473" w:rsidRPr="006F6473" w:rsidRDefault="006F6473" w:rsidP="006F6473">
      <w:pPr>
        <w:jc w:val="both"/>
      </w:pPr>
      <w:r>
        <w:t>The main aim of this report will be to outline an investigation for Enrique Tomas, which is an organization that belongs from hospitality industry. The details about the sector where it operates will be discussed along with the size and structure. The goal, mission and the values will also be laid in this paper, which will help to know about the organization and its operations in details. The customers of this business house will also be identified and their expectations from this company in terms of goods and services will be analysed in this report. A SWOT analysis will be given which will help to support the explanation. The role of the employees within the organization will also be explained here along with their support to the organization to achieve its goals and objectives. The training and development will also be explained in context of this organization as well as the importance of this training and development to the organization. A role will be selected and the importance of the role will be explained along with the skills and knowledge required to carry out the role will be laid here, as well as the identification of the training and development requirements that need to be considered. At last, a brief conclusion will be given about the learnings of the organization.</w:t>
      </w:r>
    </w:p>
    <w:p w:rsidR="00CB167D" w:rsidRDefault="00CB167D">
      <w:pPr>
        <w:spacing w:line="259" w:lineRule="auto"/>
        <w:rPr>
          <w:b/>
        </w:rPr>
      </w:pPr>
      <w:r>
        <w:rPr>
          <w:b/>
        </w:rPr>
        <w:br w:type="page"/>
      </w:r>
    </w:p>
    <w:sdt>
      <w:sdtPr>
        <w:rPr>
          <w:rFonts w:ascii="Times New Roman" w:eastAsiaTheme="minorHAnsi" w:hAnsi="Times New Roman" w:cstheme="minorBidi"/>
          <w:color w:val="auto"/>
          <w:sz w:val="24"/>
          <w:szCs w:val="22"/>
          <w:lang w:val="en-IN"/>
        </w:rPr>
        <w:id w:val="-1292519436"/>
        <w:docPartObj>
          <w:docPartGallery w:val="Table of Contents"/>
          <w:docPartUnique/>
        </w:docPartObj>
      </w:sdtPr>
      <w:sdtEndPr>
        <w:rPr>
          <w:b/>
          <w:bCs/>
          <w:noProof/>
        </w:rPr>
      </w:sdtEndPr>
      <w:sdtContent>
        <w:p w:rsidR="00B41881" w:rsidRPr="00B41881" w:rsidRDefault="00B41881" w:rsidP="00B41881">
          <w:pPr>
            <w:pStyle w:val="TOCHeading"/>
            <w:jc w:val="center"/>
            <w:rPr>
              <w:rFonts w:ascii="Times New Roman" w:hAnsi="Times New Roman" w:cs="Times New Roman"/>
              <w:b/>
              <w:color w:val="auto"/>
            </w:rPr>
          </w:pPr>
          <w:r w:rsidRPr="00B41881">
            <w:rPr>
              <w:rFonts w:ascii="Times New Roman" w:hAnsi="Times New Roman" w:cs="Times New Roman"/>
              <w:b/>
              <w:color w:val="auto"/>
            </w:rPr>
            <w:t>Table of Contents</w:t>
          </w:r>
        </w:p>
        <w:p w:rsidR="00A67DCF" w:rsidRDefault="00B41881">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26355849" w:history="1">
            <w:r w:rsidR="00A67DCF" w:rsidRPr="0029050D">
              <w:rPr>
                <w:rStyle w:val="Hyperlink"/>
                <w:noProof/>
              </w:rPr>
              <w:t>Introduction</w:t>
            </w:r>
            <w:r w:rsidR="00A67DCF">
              <w:rPr>
                <w:noProof/>
                <w:webHidden/>
              </w:rPr>
              <w:tab/>
            </w:r>
            <w:r w:rsidR="00A67DCF">
              <w:rPr>
                <w:noProof/>
                <w:webHidden/>
              </w:rPr>
              <w:fldChar w:fldCharType="begin"/>
            </w:r>
            <w:r w:rsidR="00A67DCF">
              <w:rPr>
                <w:noProof/>
                <w:webHidden/>
              </w:rPr>
              <w:instrText xml:space="preserve"> PAGEREF _Toc26355849 \h </w:instrText>
            </w:r>
            <w:r w:rsidR="00A67DCF">
              <w:rPr>
                <w:noProof/>
                <w:webHidden/>
              </w:rPr>
            </w:r>
            <w:r w:rsidR="00A67DCF">
              <w:rPr>
                <w:noProof/>
                <w:webHidden/>
              </w:rPr>
              <w:fldChar w:fldCharType="separate"/>
            </w:r>
            <w:r w:rsidR="00A67DCF">
              <w:rPr>
                <w:noProof/>
                <w:webHidden/>
              </w:rPr>
              <w:t>3</w:t>
            </w:r>
            <w:r w:rsidR="00A67DCF">
              <w:rPr>
                <w:noProof/>
                <w:webHidden/>
              </w:rPr>
              <w:fldChar w:fldCharType="end"/>
            </w:r>
          </w:hyperlink>
        </w:p>
        <w:p w:rsidR="00A67DCF" w:rsidRDefault="00BC0A18">
          <w:pPr>
            <w:pStyle w:val="TOC1"/>
            <w:tabs>
              <w:tab w:val="right" w:leader="dot" w:pos="9016"/>
            </w:tabs>
            <w:rPr>
              <w:rFonts w:asciiTheme="minorHAnsi" w:eastAsiaTheme="minorEastAsia" w:hAnsiTheme="minorHAnsi"/>
              <w:noProof/>
              <w:sz w:val="22"/>
              <w:lang w:eastAsia="en-IN"/>
            </w:rPr>
          </w:pPr>
          <w:hyperlink w:anchor="_Toc26355850" w:history="1">
            <w:r w:rsidR="00A67DCF" w:rsidRPr="0029050D">
              <w:rPr>
                <w:rStyle w:val="Hyperlink"/>
                <w:noProof/>
              </w:rPr>
              <w:t>About Enrique Tomas</w:t>
            </w:r>
            <w:r w:rsidR="00A67DCF">
              <w:rPr>
                <w:noProof/>
                <w:webHidden/>
              </w:rPr>
              <w:tab/>
            </w:r>
            <w:r w:rsidR="00A67DCF">
              <w:rPr>
                <w:noProof/>
                <w:webHidden/>
              </w:rPr>
              <w:fldChar w:fldCharType="begin"/>
            </w:r>
            <w:r w:rsidR="00A67DCF">
              <w:rPr>
                <w:noProof/>
                <w:webHidden/>
              </w:rPr>
              <w:instrText xml:space="preserve"> PAGEREF _Toc26355850 \h </w:instrText>
            </w:r>
            <w:r w:rsidR="00A67DCF">
              <w:rPr>
                <w:noProof/>
                <w:webHidden/>
              </w:rPr>
            </w:r>
            <w:r w:rsidR="00A67DCF">
              <w:rPr>
                <w:noProof/>
                <w:webHidden/>
              </w:rPr>
              <w:fldChar w:fldCharType="separate"/>
            </w:r>
            <w:r w:rsidR="00A67DCF">
              <w:rPr>
                <w:noProof/>
                <w:webHidden/>
              </w:rPr>
              <w:t>3</w:t>
            </w:r>
            <w:r w:rsidR="00A67DCF">
              <w:rPr>
                <w:noProof/>
                <w:webHidden/>
              </w:rPr>
              <w:fldChar w:fldCharType="end"/>
            </w:r>
          </w:hyperlink>
        </w:p>
        <w:p w:rsidR="00A67DCF" w:rsidRDefault="00BC0A18">
          <w:pPr>
            <w:pStyle w:val="TOC1"/>
            <w:tabs>
              <w:tab w:val="right" w:leader="dot" w:pos="9016"/>
            </w:tabs>
            <w:rPr>
              <w:rFonts w:asciiTheme="minorHAnsi" w:eastAsiaTheme="minorEastAsia" w:hAnsiTheme="minorHAnsi"/>
              <w:noProof/>
              <w:sz w:val="22"/>
              <w:lang w:eastAsia="en-IN"/>
            </w:rPr>
          </w:pPr>
          <w:hyperlink w:anchor="_Toc26355851" w:history="1">
            <w:r w:rsidR="00A67DCF" w:rsidRPr="0029050D">
              <w:rPr>
                <w:rStyle w:val="Hyperlink"/>
                <w:noProof/>
              </w:rPr>
              <w:t>Identification of Customers</w:t>
            </w:r>
            <w:r w:rsidR="00A67DCF">
              <w:rPr>
                <w:noProof/>
                <w:webHidden/>
              </w:rPr>
              <w:tab/>
            </w:r>
            <w:r w:rsidR="00A67DCF">
              <w:rPr>
                <w:noProof/>
                <w:webHidden/>
              </w:rPr>
              <w:fldChar w:fldCharType="begin"/>
            </w:r>
            <w:r w:rsidR="00A67DCF">
              <w:rPr>
                <w:noProof/>
                <w:webHidden/>
              </w:rPr>
              <w:instrText xml:space="preserve"> PAGEREF _Toc26355851 \h </w:instrText>
            </w:r>
            <w:r w:rsidR="00A67DCF">
              <w:rPr>
                <w:noProof/>
                <w:webHidden/>
              </w:rPr>
            </w:r>
            <w:r w:rsidR="00A67DCF">
              <w:rPr>
                <w:noProof/>
                <w:webHidden/>
              </w:rPr>
              <w:fldChar w:fldCharType="separate"/>
            </w:r>
            <w:r w:rsidR="00A67DCF">
              <w:rPr>
                <w:noProof/>
                <w:webHidden/>
              </w:rPr>
              <w:t>4</w:t>
            </w:r>
            <w:r w:rsidR="00A67DCF">
              <w:rPr>
                <w:noProof/>
                <w:webHidden/>
              </w:rPr>
              <w:fldChar w:fldCharType="end"/>
            </w:r>
          </w:hyperlink>
        </w:p>
        <w:p w:rsidR="00A67DCF" w:rsidRDefault="00BC0A18">
          <w:pPr>
            <w:pStyle w:val="TOC1"/>
            <w:tabs>
              <w:tab w:val="right" w:leader="dot" w:pos="9016"/>
            </w:tabs>
            <w:rPr>
              <w:rFonts w:asciiTheme="minorHAnsi" w:eastAsiaTheme="minorEastAsia" w:hAnsiTheme="minorHAnsi"/>
              <w:noProof/>
              <w:sz w:val="22"/>
              <w:lang w:eastAsia="en-IN"/>
            </w:rPr>
          </w:pPr>
          <w:hyperlink w:anchor="_Toc26355852" w:history="1">
            <w:r w:rsidR="00A67DCF" w:rsidRPr="0029050D">
              <w:rPr>
                <w:rStyle w:val="Hyperlink"/>
                <w:noProof/>
              </w:rPr>
              <w:t>SWOT Analysis of Enrique Tomas</w:t>
            </w:r>
            <w:r w:rsidR="00A67DCF">
              <w:rPr>
                <w:noProof/>
                <w:webHidden/>
              </w:rPr>
              <w:tab/>
            </w:r>
            <w:r w:rsidR="00A67DCF">
              <w:rPr>
                <w:noProof/>
                <w:webHidden/>
              </w:rPr>
              <w:fldChar w:fldCharType="begin"/>
            </w:r>
            <w:r w:rsidR="00A67DCF">
              <w:rPr>
                <w:noProof/>
                <w:webHidden/>
              </w:rPr>
              <w:instrText xml:space="preserve"> PAGEREF _Toc26355852 \h </w:instrText>
            </w:r>
            <w:r w:rsidR="00A67DCF">
              <w:rPr>
                <w:noProof/>
                <w:webHidden/>
              </w:rPr>
            </w:r>
            <w:r w:rsidR="00A67DCF">
              <w:rPr>
                <w:noProof/>
                <w:webHidden/>
              </w:rPr>
              <w:fldChar w:fldCharType="separate"/>
            </w:r>
            <w:r w:rsidR="00A67DCF">
              <w:rPr>
                <w:noProof/>
                <w:webHidden/>
              </w:rPr>
              <w:t>4</w:t>
            </w:r>
            <w:r w:rsidR="00A67DCF">
              <w:rPr>
                <w:noProof/>
                <w:webHidden/>
              </w:rPr>
              <w:fldChar w:fldCharType="end"/>
            </w:r>
          </w:hyperlink>
        </w:p>
        <w:p w:rsidR="00A67DCF" w:rsidRDefault="00BC0A18">
          <w:pPr>
            <w:pStyle w:val="TOC2"/>
            <w:tabs>
              <w:tab w:val="right" w:leader="dot" w:pos="9016"/>
            </w:tabs>
            <w:rPr>
              <w:rFonts w:asciiTheme="minorHAnsi" w:eastAsiaTheme="minorEastAsia" w:hAnsiTheme="minorHAnsi"/>
              <w:noProof/>
              <w:sz w:val="22"/>
              <w:lang w:eastAsia="en-IN"/>
            </w:rPr>
          </w:pPr>
          <w:hyperlink w:anchor="_Toc26355853" w:history="1">
            <w:r w:rsidR="00A67DCF" w:rsidRPr="0029050D">
              <w:rPr>
                <w:rStyle w:val="Hyperlink"/>
                <w:noProof/>
              </w:rPr>
              <w:t>Strengths</w:t>
            </w:r>
            <w:r w:rsidR="00A67DCF">
              <w:rPr>
                <w:noProof/>
                <w:webHidden/>
              </w:rPr>
              <w:tab/>
            </w:r>
            <w:r w:rsidR="00A67DCF">
              <w:rPr>
                <w:noProof/>
                <w:webHidden/>
              </w:rPr>
              <w:fldChar w:fldCharType="begin"/>
            </w:r>
            <w:r w:rsidR="00A67DCF">
              <w:rPr>
                <w:noProof/>
                <w:webHidden/>
              </w:rPr>
              <w:instrText xml:space="preserve"> PAGEREF _Toc26355853 \h </w:instrText>
            </w:r>
            <w:r w:rsidR="00A67DCF">
              <w:rPr>
                <w:noProof/>
                <w:webHidden/>
              </w:rPr>
            </w:r>
            <w:r w:rsidR="00A67DCF">
              <w:rPr>
                <w:noProof/>
                <w:webHidden/>
              </w:rPr>
              <w:fldChar w:fldCharType="separate"/>
            </w:r>
            <w:r w:rsidR="00A67DCF">
              <w:rPr>
                <w:noProof/>
                <w:webHidden/>
              </w:rPr>
              <w:t>4</w:t>
            </w:r>
            <w:r w:rsidR="00A67DCF">
              <w:rPr>
                <w:noProof/>
                <w:webHidden/>
              </w:rPr>
              <w:fldChar w:fldCharType="end"/>
            </w:r>
          </w:hyperlink>
        </w:p>
        <w:p w:rsidR="00A67DCF" w:rsidRDefault="00BC0A18">
          <w:pPr>
            <w:pStyle w:val="TOC2"/>
            <w:tabs>
              <w:tab w:val="right" w:leader="dot" w:pos="9016"/>
            </w:tabs>
            <w:rPr>
              <w:rFonts w:asciiTheme="minorHAnsi" w:eastAsiaTheme="minorEastAsia" w:hAnsiTheme="minorHAnsi"/>
              <w:noProof/>
              <w:sz w:val="22"/>
              <w:lang w:eastAsia="en-IN"/>
            </w:rPr>
          </w:pPr>
          <w:hyperlink w:anchor="_Toc26355854" w:history="1">
            <w:r w:rsidR="00A67DCF" w:rsidRPr="0029050D">
              <w:rPr>
                <w:rStyle w:val="Hyperlink"/>
                <w:noProof/>
              </w:rPr>
              <w:t>Weaknesses</w:t>
            </w:r>
            <w:r w:rsidR="00A67DCF">
              <w:rPr>
                <w:noProof/>
                <w:webHidden/>
              </w:rPr>
              <w:tab/>
            </w:r>
            <w:r w:rsidR="00A67DCF">
              <w:rPr>
                <w:noProof/>
                <w:webHidden/>
              </w:rPr>
              <w:fldChar w:fldCharType="begin"/>
            </w:r>
            <w:r w:rsidR="00A67DCF">
              <w:rPr>
                <w:noProof/>
                <w:webHidden/>
              </w:rPr>
              <w:instrText xml:space="preserve"> PAGEREF _Toc26355854 \h </w:instrText>
            </w:r>
            <w:r w:rsidR="00A67DCF">
              <w:rPr>
                <w:noProof/>
                <w:webHidden/>
              </w:rPr>
            </w:r>
            <w:r w:rsidR="00A67DCF">
              <w:rPr>
                <w:noProof/>
                <w:webHidden/>
              </w:rPr>
              <w:fldChar w:fldCharType="separate"/>
            </w:r>
            <w:r w:rsidR="00A67DCF">
              <w:rPr>
                <w:noProof/>
                <w:webHidden/>
              </w:rPr>
              <w:t>4</w:t>
            </w:r>
            <w:r w:rsidR="00A67DCF">
              <w:rPr>
                <w:noProof/>
                <w:webHidden/>
              </w:rPr>
              <w:fldChar w:fldCharType="end"/>
            </w:r>
          </w:hyperlink>
        </w:p>
        <w:p w:rsidR="00A67DCF" w:rsidRDefault="00BC0A18">
          <w:pPr>
            <w:pStyle w:val="TOC2"/>
            <w:tabs>
              <w:tab w:val="right" w:leader="dot" w:pos="9016"/>
            </w:tabs>
            <w:rPr>
              <w:rFonts w:asciiTheme="minorHAnsi" w:eastAsiaTheme="minorEastAsia" w:hAnsiTheme="minorHAnsi"/>
              <w:noProof/>
              <w:sz w:val="22"/>
              <w:lang w:eastAsia="en-IN"/>
            </w:rPr>
          </w:pPr>
          <w:hyperlink w:anchor="_Toc26355855" w:history="1">
            <w:r w:rsidR="00A67DCF" w:rsidRPr="0029050D">
              <w:rPr>
                <w:rStyle w:val="Hyperlink"/>
                <w:noProof/>
              </w:rPr>
              <w:t>Opportunities</w:t>
            </w:r>
            <w:r w:rsidR="00A67DCF">
              <w:rPr>
                <w:noProof/>
                <w:webHidden/>
              </w:rPr>
              <w:tab/>
            </w:r>
            <w:r w:rsidR="00A67DCF">
              <w:rPr>
                <w:noProof/>
                <w:webHidden/>
              </w:rPr>
              <w:fldChar w:fldCharType="begin"/>
            </w:r>
            <w:r w:rsidR="00A67DCF">
              <w:rPr>
                <w:noProof/>
                <w:webHidden/>
              </w:rPr>
              <w:instrText xml:space="preserve"> PAGEREF _Toc26355855 \h </w:instrText>
            </w:r>
            <w:r w:rsidR="00A67DCF">
              <w:rPr>
                <w:noProof/>
                <w:webHidden/>
              </w:rPr>
            </w:r>
            <w:r w:rsidR="00A67DCF">
              <w:rPr>
                <w:noProof/>
                <w:webHidden/>
              </w:rPr>
              <w:fldChar w:fldCharType="separate"/>
            </w:r>
            <w:r w:rsidR="00A67DCF">
              <w:rPr>
                <w:noProof/>
                <w:webHidden/>
              </w:rPr>
              <w:t>5</w:t>
            </w:r>
            <w:r w:rsidR="00A67DCF">
              <w:rPr>
                <w:noProof/>
                <w:webHidden/>
              </w:rPr>
              <w:fldChar w:fldCharType="end"/>
            </w:r>
          </w:hyperlink>
        </w:p>
        <w:p w:rsidR="00A67DCF" w:rsidRDefault="00BC0A18">
          <w:pPr>
            <w:pStyle w:val="TOC2"/>
            <w:tabs>
              <w:tab w:val="right" w:leader="dot" w:pos="9016"/>
            </w:tabs>
            <w:rPr>
              <w:rFonts w:asciiTheme="minorHAnsi" w:eastAsiaTheme="minorEastAsia" w:hAnsiTheme="minorHAnsi"/>
              <w:noProof/>
              <w:sz w:val="22"/>
              <w:lang w:eastAsia="en-IN"/>
            </w:rPr>
          </w:pPr>
          <w:hyperlink w:anchor="_Toc26355856" w:history="1">
            <w:r w:rsidR="00A67DCF" w:rsidRPr="0029050D">
              <w:rPr>
                <w:rStyle w:val="Hyperlink"/>
                <w:noProof/>
              </w:rPr>
              <w:t>Threats</w:t>
            </w:r>
            <w:r w:rsidR="00A67DCF">
              <w:rPr>
                <w:noProof/>
                <w:webHidden/>
              </w:rPr>
              <w:tab/>
            </w:r>
            <w:r w:rsidR="00A67DCF">
              <w:rPr>
                <w:noProof/>
                <w:webHidden/>
              </w:rPr>
              <w:fldChar w:fldCharType="begin"/>
            </w:r>
            <w:r w:rsidR="00A67DCF">
              <w:rPr>
                <w:noProof/>
                <w:webHidden/>
              </w:rPr>
              <w:instrText xml:space="preserve"> PAGEREF _Toc26355856 \h </w:instrText>
            </w:r>
            <w:r w:rsidR="00A67DCF">
              <w:rPr>
                <w:noProof/>
                <w:webHidden/>
              </w:rPr>
            </w:r>
            <w:r w:rsidR="00A67DCF">
              <w:rPr>
                <w:noProof/>
                <w:webHidden/>
              </w:rPr>
              <w:fldChar w:fldCharType="separate"/>
            </w:r>
            <w:r w:rsidR="00A67DCF">
              <w:rPr>
                <w:noProof/>
                <w:webHidden/>
              </w:rPr>
              <w:t>5</w:t>
            </w:r>
            <w:r w:rsidR="00A67DCF">
              <w:rPr>
                <w:noProof/>
                <w:webHidden/>
              </w:rPr>
              <w:fldChar w:fldCharType="end"/>
            </w:r>
          </w:hyperlink>
        </w:p>
        <w:p w:rsidR="00A67DCF" w:rsidRDefault="00BC0A18">
          <w:pPr>
            <w:pStyle w:val="TOC1"/>
            <w:tabs>
              <w:tab w:val="right" w:leader="dot" w:pos="9016"/>
            </w:tabs>
            <w:rPr>
              <w:rFonts w:asciiTheme="minorHAnsi" w:eastAsiaTheme="minorEastAsia" w:hAnsiTheme="minorHAnsi"/>
              <w:noProof/>
              <w:sz w:val="22"/>
              <w:lang w:eastAsia="en-IN"/>
            </w:rPr>
          </w:pPr>
          <w:hyperlink w:anchor="_Toc26355857" w:history="1">
            <w:r w:rsidR="00A67DCF" w:rsidRPr="0029050D">
              <w:rPr>
                <w:rStyle w:val="Hyperlink"/>
                <w:noProof/>
              </w:rPr>
              <w:t>Role of Employees in Enrique Tomas</w:t>
            </w:r>
            <w:r w:rsidR="00A67DCF">
              <w:rPr>
                <w:noProof/>
                <w:webHidden/>
              </w:rPr>
              <w:tab/>
            </w:r>
            <w:r w:rsidR="00A67DCF">
              <w:rPr>
                <w:noProof/>
                <w:webHidden/>
              </w:rPr>
              <w:fldChar w:fldCharType="begin"/>
            </w:r>
            <w:r w:rsidR="00A67DCF">
              <w:rPr>
                <w:noProof/>
                <w:webHidden/>
              </w:rPr>
              <w:instrText xml:space="preserve"> PAGEREF _Toc26355857 \h </w:instrText>
            </w:r>
            <w:r w:rsidR="00A67DCF">
              <w:rPr>
                <w:noProof/>
                <w:webHidden/>
              </w:rPr>
            </w:r>
            <w:r w:rsidR="00A67DCF">
              <w:rPr>
                <w:noProof/>
                <w:webHidden/>
              </w:rPr>
              <w:fldChar w:fldCharType="separate"/>
            </w:r>
            <w:r w:rsidR="00A67DCF">
              <w:rPr>
                <w:noProof/>
                <w:webHidden/>
              </w:rPr>
              <w:t>6</w:t>
            </w:r>
            <w:r w:rsidR="00A67DCF">
              <w:rPr>
                <w:noProof/>
                <w:webHidden/>
              </w:rPr>
              <w:fldChar w:fldCharType="end"/>
            </w:r>
          </w:hyperlink>
        </w:p>
        <w:p w:rsidR="00A67DCF" w:rsidRDefault="00BC0A18">
          <w:pPr>
            <w:pStyle w:val="TOC1"/>
            <w:tabs>
              <w:tab w:val="right" w:leader="dot" w:pos="9016"/>
            </w:tabs>
            <w:rPr>
              <w:rFonts w:asciiTheme="minorHAnsi" w:eastAsiaTheme="minorEastAsia" w:hAnsiTheme="minorHAnsi"/>
              <w:noProof/>
              <w:sz w:val="22"/>
              <w:lang w:eastAsia="en-IN"/>
            </w:rPr>
          </w:pPr>
          <w:hyperlink w:anchor="_Toc26355858" w:history="1">
            <w:r w:rsidR="00A67DCF" w:rsidRPr="0029050D">
              <w:rPr>
                <w:rStyle w:val="Hyperlink"/>
                <w:noProof/>
              </w:rPr>
              <w:t>Importance of Training and Development</w:t>
            </w:r>
            <w:r w:rsidR="00A67DCF">
              <w:rPr>
                <w:noProof/>
                <w:webHidden/>
              </w:rPr>
              <w:tab/>
            </w:r>
            <w:r w:rsidR="00A67DCF">
              <w:rPr>
                <w:noProof/>
                <w:webHidden/>
              </w:rPr>
              <w:fldChar w:fldCharType="begin"/>
            </w:r>
            <w:r w:rsidR="00A67DCF">
              <w:rPr>
                <w:noProof/>
                <w:webHidden/>
              </w:rPr>
              <w:instrText xml:space="preserve"> PAGEREF _Toc26355858 \h </w:instrText>
            </w:r>
            <w:r w:rsidR="00A67DCF">
              <w:rPr>
                <w:noProof/>
                <w:webHidden/>
              </w:rPr>
            </w:r>
            <w:r w:rsidR="00A67DCF">
              <w:rPr>
                <w:noProof/>
                <w:webHidden/>
              </w:rPr>
              <w:fldChar w:fldCharType="separate"/>
            </w:r>
            <w:r w:rsidR="00A67DCF">
              <w:rPr>
                <w:noProof/>
                <w:webHidden/>
              </w:rPr>
              <w:t>7</w:t>
            </w:r>
            <w:r w:rsidR="00A67DCF">
              <w:rPr>
                <w:noProof/>
                <w:webHidden/>
              </w:rPr>
              <w:fldChar w:fldCharType="end"/>
            </w:r>
          </w:hyperlink>
        </w:p>
        <w:p w:rsidR="00A67DCF" w:rsidRDefault="00BC0A18">
          <w:pPr>
            <w:pStyle w:val="TOC1"/>
            <w:tabs>
              <w:tab w:val="right" w:leader="dot" w:pos="9016"/>
            </w:tabs>
            <w:rPr>
              <w:rFonts w:asciiTheme="minorHAnsi" w:eastAsiaTheme="minorEastAsia" w:hAnsiTheme="minorHAnsi"/>
              <w:noProof/>
              <w:sz w:val="22"/>
              <w:lang w:eastAsia="en-IN"/>
            </w:rPr>
          </w:pPr>
          <w:hyperlink w:anchor="_Toc26355859" w:history="1">
            <w:r w:rsidR="00A67DCF" w:rsidRPr="0029050D">
              <w:rPr>
                <w:rStyle w:val="Hyperlink"/>
                <w:noProof/>
              </w:rPr>
              <w:t>Role from Enrique Thomas</w:t>
            </w:r>
            <w:r w:rsidR="00A67DCF">
              <w:rPr>
                <w:noProof/>
                <w:webHidden/>
              </w:rPr>
              <w:tab/>
            </w:r>
            <w:r w:rsidR="00A67DCF">
              <w:rPr>
                <w:noProof/>
                <w:webHidden/>
              </w:rPr>
              <w:fldChar w:fldCharType="begin"/>
            </w:r>
            <w:r w:rsidR="00A67DCF">
              <w:rPr>
                <w:noProof/>
                <w:webHidden/>
              </w:rPr>
              <w:instrText xml:space="preserve"> PAGEREF _Toc26355859 \h </w:instrText>
            </w:r>
            <w:r w:rsidR="00A67DCF">
              <w:rPr>
                <w:noProof/>
                <w:webHidden/>
              </w:rPr>
            </w:r>
            <w:r w:rsidR="00A67DCF">
              <w:rPr>
                <w:noProof/>
                <w:webHidden/>
              </w:rPr>
              <w:fldChar w:fldCharType="separate"/>
            </w:r>
            <w:r w:rsidR="00A67DCF">
              <w:rPr>
                <w:noProof/>
                <w:webHidden/>
              </w:rPr>
              <w:t>8</w:t>
            </w:r>
            <w:r w:rsidR="00A67DCF">
              <w:rPr>
                <w:noProof/>
                <w:webHidden/>
              </w:rPr>
              <w:fldChar w:fldCharType="end"/>
            </w:r>
          </w:hyperlink>
        </w:p>
        <w:p w:rsidR="00A67DCF" w:rsidRDefault="00BC0A18">
          <w:pPr>
            <w:pStyle w:val="TOC1"/>
            <w:tabs>
              <w:tab w:val="right" w:leader="dot" w:pos="9016"/>
            </w:tabs>
            <w:rPr>
              <w:rFonts w:asciiTheme="minorHAnsi" w:eastAsiaTheme="minorEastAsia" w:hAnsiTheme="minorHAnsi"/>
              <w:noProof/>
              <w:sz w:val="22"/>
              <w:lang w:eastAsia="en-IN"/>
            </w:rPr>
          </w:pPr>
          <w:hyperlink w:anchor="_Toc26355860" w:history="1">
            <w:r w:rsidR="00A67DCF" w:rsidRPr="0029050D">
              <w:rPr>
                <w:rStyle w:val="Hyperlink"/>
                <w:noProof/>
              </w:rPr>
              <w:t>Required Skills and Knowledge</w:t>
            </w:r>
            <w:r w:rsidR="00A67DCF">
              <w:rPr>
                <w:noProof/>
                <w:webHidden/>
              </w:rPr>
              <w:tab/>
            </w:r>
            <w:r w:rsidR="00A67DCF">
              <w:rPr>
                <w:noProof/>
                <w:webHidden/>
              </w:rPr>
              <w:fldChar w:fldCharType="begin"/>
            </w:r>
            <w:r w:rsidR="00A67DCF">
              <w:rPr>
                <w:noProof/>
                <w:webHidden/>
              </w:rPr>
              <w:instrText xml:space="preserve"> PAGEREF _Toc26355860 \h </w:instrText>
            </w:r>
            <w:r w:rsidR="00A67DCF">
              <w:rPr>
                <w:noProof/>
                <w:webHidden/>
              </w:rPr>
            </w:r>
            <w:r w:rsidR="00A67DCF">
              <w:rPr>
                <w:noProof/>
                <w:webHidden/>
              </w:rPr>
              <w:fldChar w:fldCharType="separate"/>
            </w:r>
            <w:r w:rsidR="00A67DCF">
              <w:rPr>
                <w:noProof/>
                <w:webHidden/>
              </w:rPr>
              <w:t>8</w:t>
            </w:r>
            <w:r w:rsidR="00A67DCF">
              <w:rPr>
                <w:noProof/>
                <w:webHidden/>
              </w:rPr>
              <w:fldChar w:fldCharType="end"/>
            </w:r>
          </w:hyperlink>
        </w:p>
        <w:p w:rsidR="00A67DCF" w:rsidRDefault="00BC0A18">
          <w:pPr>
            <w:pStyle w:val="TOC1"/>
            <w:tabs>
              <w:tab w:val="right" w:leader="dot" w:pos="9016"/>
            </w:tabs>
            <w:rPr>
              <w:rFonts w:asciiTheme="minorHAnsi" w:eastAsiaTheme="minorEastAsia" w:hAnsiTheme="minorHAnsi"/>
              <w:noProof/>
              <w:sz w:val="22"/>
              <w:lang w:eastAsia="en-IN"/>
            </w:rPr>
          </w:pPr>
          <w:hyperlink w:anchor="_Toc26355861" w:history="1">
            <w:r w:rsidR="00A67DCF" w:rsidRPr="0029050D">
              <w:rPr>
                <w:rStyle w:val="Hyperlink"/>
                <w:noProof/>
              </w:rPr>
              <w:t>Required Training and Development Needs</w:t>
            </w:r>
            <w:r w:rsidR="00A67DCF">
              <w:rPr>
                <w:noProof/>
                <w:webHidden/>
              </w:rPr>
              <w:tab/>
            </w:r>
            <w:r w:rsidR="00A67DCF">
              <w:rPr>
                <w:noProof/>
                <w:webHidden/>
              </w:rPr>
              <w:fldChar w:fldCharType="begin"/>
            </w:r>
            <w:r w:rsidR="00A67DCF">
              <w:rPr>
                <w:noProof/>
                <w:webHidden/>
              </w:rPr>
              <w:instrText xml:space="preserve"> PAGEREF _Toc26355861 \h </w:instrText>
            </w:r>
            <w:r w:rsidR="00A67DCF">
              <w:rPr>
                <w:noProof/>
                <w:webHidden/>
              </w:rPr>
            </w:r>
            <w:r w:rsidR="00A67DCF">
              <w:rPr>
                <w:noProof/>
                <w:webHidden/>
              </w:rPr>
              <w:fldChar w:fldCharType="separate"/>
            </w:r>
            <w:r w:rsidR="00A67DCF">
              <w:rPr>
                <w:noProof/>
                <w:webHidden/>
              </w:rPr>
              <w:t>8</w:t>
            </w:r>
            <w:r w:rsidR="00A67DCF">
              <w:rPr>
                <w:noProof/>
                <w:webHidden/>
              </w:rPr>
              <w:fldChar w:fldCharType="end"/>
            </w:r>
          </w:hyperlink>
        </w:p>
        <w:p w:rsidR="00A67DCF" w:rsidRDefault="00BC0A18">
          <w:pPr>
            <w:pStyle w:val="TOC1"/>
            <w:tabs>
              <w:tab w:val="right" w:leader="dot" w:pos="9016"/>
            </w:tabs>
            <w:rPr>
              <w:rFonts w:asciiTheme="minorHAnsi" w:eastAsiaTheme="minorEastAsia" w:hAnsiTheme="minorHAnsi"/>
              <w:noProof/>
              <w:sz w:val="22"/>
              <w:lang w:eastAsia="en-IN"/>
            </w:rPr>
          </w:pPr>
          <w:hyperlink w:anchor="_Toc26355862" w:history="1">
            <w:r w:rsidR="00A67DCF" w:rsidRPr="0029050D">
              <w:rPr>
                <w:rStyle w:val="Hyperlink"/>
                <w:noProof/>
              </w:rPr>
              <w:t>Conclusion</w:t>
            </w:r>
            <w:r w:rsidR="00A67DCF">
              <w:rPr>
                <w:noProof/>
                <w:webHidden/>
              </w:rPr>
              <w:tab/>
            </w:r>
            <w:r w:rsidR="00A67DCF">
              <w:rPr>
                <w:noProof/>
                <w:webHidden/>
              </w:rPr>
              <w:fldChar w:fldCharType="begin"/>
            </w:r>
            <w:r w:rsidR="00A67DCF">
              <w:rPr>
                <w:noProof/>
                <w:webHidden/>
              </w:rPr>
              <w:instrText xml:space="preserve"> PAGEREF _Toc26355862 \h </w:instrText>
            </w:r>
            <w:r w:rsidR="00A67DCF">
              <w:rPr>
                <w:noProof/>
                <w:webHidden/>
              </w:rPr>
            </w:r>
            <w:r w:rsidR="00A67DCF">
              <w:rPr>
                <w:noProof/>
                <w:webHidden/>
              </w:rPr>
              <w:fldChar w:fldCharType="separate"/>
            </w:r>
            <w:r w:rsidR="00A67DCF">
              <w:rPr>
                <w:noProof/>
                <w:webHidden/>
              </w:rPr>
              <w:t>9</w:t>
            </w:r>
            <w:r w:rsidR="00A67DCF">
              <w:rPr>
                <w:noProof/>
                <w:webHidden/>
              </w:rPr>
              <w:fldChar w:fldCharType="end"/>
            </w:r>
          </w:hyperlink>
        </w:p>
        <w:p w:rsidR="00A67DCF" w:rsidRDefault="00BC0A18">
          <w:pPr>
            <w:pStyle w:val="TOC1"/>
            <w:tabs>
              <w:tab w:val="right" w:leader="dot" w:pos="9016"/>
            </w:tabs>
            <w:rPr>
              <w:rFonts w:asciiTheme="minorHAnsi" w:eastAsiaTheme="minorEastAsia" w:hAnsiTheme="minorHAnsi"/>
              <w:noProof/>
              <w:sz w:val="22"/>
              <w:lang w:eastAsia="en-IN"/>
            </w:rPr>
          </w:pPr>
          <w:hyperlink w:anchor="_Toc26355863" w:history="1">
            <w:r w:rsidR="00A67DCF" w:rsidRPr="0029050D">
              <w:rPr>
                <w:rStyle w:val="Hyperlink"/>
                <w:noProof/>
              </w:rPr>
              <w:t>References</w:t>
            </w:r>
            <w:r w:rsidR="00A67DCF">
              <w:rPr>
                <w:noProof/>
                <w:webHidden/>
              </w:rPr>
              <w:tab/>
            </w:r>
            <w:r w:rsidR="00A67DCF">
              <w:rPr>
                <w:noProof/>
                <w:webHidden/>
              </w:rPr>
              <w:fldChar w:fldCharType="begin"/>
            </w:r>
            <w:r w:rsidR="00A67DCF">
              <w:rPr>
                <w:noProof/>
                <w:webHidden/>
              </w:rPr>
              <w:instrText xml:space="preserve"> PAGEREF _Toc26355863 \h </w:instrText>
            </w:r>
            <w:r w:rsidR="00A67DCF">
              <w:rPr>
                <w:noProof/>
                <w:webHidden/>
              </w:rPr>
            </w:r>
            <w:r w:rsidR="00A67DCF">
              <w:rPr>
                <w:noProof/>
                <w:webHidden/>
              </w:rPr>
              <w:fldChar w:fldCharType="separate"/>
            </w:r>
            <w:r w:rsidR="00A67DCF">
              <w:rPr>
                <w:noProof/>
                <w:webHidden/>
              </w:rPr>
              <w:t>10</w:t>
            </w:r>
            <w:r w:rsidR="00A67DCF">
              <w:rPr>
                <w:noProof/>
                <w:webHidden/>
              </w:rPr>
              <w:fldChar w:fldCharType="end"/>
            </w:r>
          </w:hyperlink>
        </w:p>
        <w:p w:rsidR="00A67DCF" w:rsidRDefault="00BC0A18">
          <w:pPr>
            <w:pStyle w:val="TOC1"/>
            <w:tabs>
              <w:tab w:val="right" w:leader="dot" w:pos="9016"/>
            </w:tabs>
            <w:rPr>
              <w:rFonts w:asciiTheme="minorHAnsi" w:eastAsiaTheme="minorEastAsia" w:hAnsiTheme="minorHAnsi"/>
              <w:noProof/>
              <w:sz w:val="22"/>
              <w:lang w:eastAsia="en-IN"/>
            </w:rPr>
          </w:pPr>
          <w:hyperlink w:anchor="_Toc26355864" w:history="1">
            <w:r w:rsidR="00A67DCF" w:rsidRPr="0029050D">
              <w:rPr>
                <w:rStyle w:val="Hyperlink"/>
                <w:noProof/>
                <w:shd w:val="clear" w:color="auto" w:fill="FFFFFF"/>
              </w:rPr>
              <w:t>Appendix</w:t>
            </w:r>
            <w:r w:rsidR="00A67DCF">
              <w:rPr>
                <w:noProof/>
                <w:webHidden/>
              </w:rPr>
              <w:tab/>
            </w:r>
            <w:r w:rsidR="00A67DCF">
              <w:rPr>
                <w:noProof/>
                <w:webHidden/>
              </w:rPr>
              <w:fldChar w:fldCharType="begin"/>
            </w:r>
            <w:r w:rsidR="00A67DCF">
              <w:rPr>
                <w:noProof/>
                <w:webHidden/>
              </w:rPr>
              <w:instrText xml:space="preserve"> PAGEREF _Toc26355864 \h </w:instrText>
            </w:r>
            <w:r w:rsidR="00A67DCF">
              <w:rPr>
                <w:noProof/>
                <w:webHidden/>
              </w:rPr>
            </w:r>
            <w:r w:rsidR="00A67DCF">
              <w:rPr>
                <w:noProof/>
                <w:webHidden/>
              </w:rPr>
              <w:fldChar w:fldCharType="separate"/>
            </w:r>
            <w:r w:rsidR="00A67DCF">
              <w:rPr>
                <w:noProof/>
                <w:webHidden/>
              </w:rPr>
              <w:t>12</w:t>
            </w:r>
            <w:r w:rsidR="00A67DCF">
              <w:rPr>
                <w:noProof/>
                <w:webHidden/>
              </w:rPr>
              <w:fldChar w:fldCharType="end"/>
            </w:r>
          </w:hyperlink>
        </w:p>
        <w:p w:rsidR="00B41881" w:rsidRDefault="00B41881">
          <w:r>
            <w:rPr>
              <w:b/>
              <w:bCs/>
              <w:noProof/>
            </w:rPr>
            <w:fldChar w:fldCharType="end"/>
          </w:r>
        </w:p>
      </w:sdtContent>
    </w:sdt>
    <w:p w:rsidR="00CB167D" w:rsidRPr="0050131B" w:rsidRDefault="00D7678D" w:rsidP="001E1AE1">
      <w:pPr>
        <w:spacing w:line="259" w:lineRule="auto"/>
        <w:rPr>
          <w:b/>
        </w:rPr>
      </w:pPr>
      <w:r>
        <w:br w:type="page"/>
      </w:r>
    </w:p>
    <w:p w:rsidR="00D45522" w:rsidRDefault="00D45522" w:rsidP="00D45522">
      <w:pPr>
        <w:pStyle w:val="Heading1"/>
        <w:jc w:val="both"/>
      </w:pPr>
      <w:bookmarkStart w:id="0" w:name="_Toc26355849"/>
      <w:r>
        <w:lastRenderedPageBreak/>
        <w:t>Introduction</w:t>
      </w:r>
      <w:bookmarkEnd w:id="0"/>
    </w:p>
    <w:p w:rsidR="00D45522" w:rsidRDefault="00D45522" w:rsidP="00D45522">
      <w:pPr>
        <w:ind w:firstLine="720"/>
        <w:jc w:val="both"/>
      </w:pPr>
      <w:r>
        <w:t>The purpose of this report will be to outline an investigation for the business entity of Enrique Tomas, which is an organization that belongs from hospitality industry. The details about the sector where it operates will be discussed along with the size and structure. The goal, mission and the values will also be laid in this paper, which will help to know about the organization and its operations in details. The customers of this business house will also be identified and their expectations from this company in terms of goods and services will be analysed in this report. A SWOT analysis will be given which will help to support the explanation. The role of the employees within the organization will also be explained here along with their support to the organization to achieve its goals and objectives. The training and development will also be explained in context of this organization as well as the importance of this training and development to the organization. A role will be selected and the importance of the role will be explained along with the skills and knowledge required to carry out the role will be laid here, as well as the identification of the training and development requirements that need to be considered. At last, a brief conclusion will be given about the learnings of the organization.</w:t>
      </w:r>
    </w:p>
    <w:p w:rsidR="00D45522" w:rsidRDefault="00D45522" w:rsidP="00D45522">
      <w:pPr>
        <w:pStyle w:val="Heading1"/>
        <w:jc w:val="both"/>
      </w:pPr>
      <w:bookmarkStart w:id="1" w:name="_Toc26355850"/>
      <w:r>
        <w:t>About Enrique Tomas</w:t>
      </w:r>
      <w:bookmarkEnd w:id="1"/>
    </w:p>
    <w:p w:rsidR="00D45522" w:rsidRDefault="00D45522" w:rsidP="00D45522">
      <w:pPr>
        <w:ind w:firstLine="720"/>
        <w:jc w:val="both"/>
      </w:pPr>
      <w:r>
        <w:t xml:space="preserve">Enrique Tomas, which is more than 40 years of age, was opened by Enrique Tomas, a businessman. The first store was opened in the La Salut market which is located in Badalona. At present, there are more than 100 stores that are present in and outside Spain. The organization is specialized in delivering ham and products related with ham, and they are treated as one of the best ham providers in the regions where they perform their business. The business house comes from the hospitality industry, which can be termed as one of the most competitive business sector in the world. The structure of this organization is like that it follows more on the international market. The goal of this business house is to provide the top quality </w:t>
      </w:r>
      <w:r>
        <w:lastRenderedPageBreak/>
        <w:t>ham to the customers, along with other products and services in an innovative or unique way. The management of this organization wants that the people will know about their king or main product, which is called Jamon. It is their main objective or goal. The employees or the staffs of this organization are treated as the heart of the company. The key to success for this organization is quality of its ham, trust that is built between the customers and the management and the customer service that is offered to its customers</w:t>
      </w:r>
      <w:r w:rsidR="0078400C">
        <w:t xml:space="preserve"> (</w:t>
      </w:r>
      <w:r w:rsidR="0078400C">
        <w:rPr>
          <w:color w:val="000000"/>
          <w:shd w:val="clear" w:color="auto" w:fill="FFFFFF"/>
        </w:rPr>
        <w:t>Enriquetomas.com 2019)</w:t>
      </w:r>
      <w:r>
        <w:t xml:space="preserve">. </w:t>
      </w:r>
    </w:p>
    <w:p w:rsidR="00D45522" w:rsidRDefault="00D45522" w:rsidP="00D45522">
      <w:pPr>
        <w:pStyle w:val="Heading1"/>
      </w:pPr>
      <w:bookmarkStart w:id="2" w:name="_Toc26355851"/>
      <w:r>
        <w:t>Identification of Customers</w:t>
      </w:r>
      <w:bookmarkEnd w:id="2"/>
    </w:p>
    <w:p w:rsidR="00D45522" w:rsidRDefault="00D45522" w:rsidP="00D45522">
      <w:pPr>
        <w:ind w:firstLine="720"/>
        <w:jc w:val="both"/>
      </w:pPr>
      <w:r>
        <w:t>The customers who have a passion for various kind of dishes prepared with ham are the major customers for this organization. There are other customers also who come for cheese, wine and other products, but ham and cured meats are the sought after products for Enrique Thomas.</w:t>
      </w:r>
    </w:p>
    <w:p w:rsidR="00D45522" w:rsidRDefault="00D45522" w:rsidP="00D45522">
      <w:pPr>
        <w:pStyle w:val="Heading1"/>
        <w:jc w:val="both"/>
      </w:pPr>
      <w:bookmarkStart w:id="3" w:name="_Toc26355852"/>
      <w:r>
        <w:t>SWOT Analysis of Enrique Tomas</w:t>
      </w:r>
      <w:bookmarkEnd w:id="3"/>
    </w:p>
    <w:p w:rsidR="00D45522" w:rsidRPr="00386BDA" w:rsidRDefault="00D45522" w:rsidP="00D45522">
      <w:pPr>
        <w:pStyle w:val="Heading2"/>
        <w:jc w:val="both"/>
      </w:pPr>
      <w:bookmarkStart w:id="4" w:name="_Toc26355853"/>
      <w:r w:rsidRPr="00386BDA">
        <w:t>Strength</w:t>
      </w:r>
      <w:r>
        <w:t>s</w:t>
      </w:r>
      <w:bookmarkEnd w:id="4"/>
    </w:p>
    <w:p w:rsidR="00D45522" w:rsidRDefault="00D45522" w:rsidP="00D45522">
      <w:pPr>
        <w:jc w:val="both"/>
      </w:pPr>
      <w:r>
        <w:tab/>
        <w:t>As compared to certain strength factors of Enrique Tomas restaurant it can be stated that, they generally have a strong system of brand name and reputation in the international market. As they come under the category of ham chain business, food is prepared on an effective and systematic basis (</w:t>
      </w:r>
      <w:r w:rsidR="00A7177A">
        <w:rPr>
          <w:rFonts w:cs="Times New Roman"/>
          <w:color w:val="000000" w:themeColor="text1"/>
          <w:szCs w:val="24"/>
          <w:shd w:val="clear" w:color="auto" w:fill="FFFFFF"/>
        </w:rPr>
        <w:t>Estedadi &amp; Hamidi</w:t>
      </w:r>
      <w:r>
        <w:rPr>
          <w:rFonts w:cs="Times New Roman"/>
          <w:color w:val="000000" w:themeColor="text1"/>
          <w:szCs w:val="24"/>
          <w:shd w:val="clear" w:color="auto" w:fill="FFFFFF"/>
        </w:rPr>
        <w:t xml:space="preserve"> </w:t>
      </w:r>
      <w:r w:rsidRPr="00E04F87">
        <w:rPr>
          <w:rFonts w:cs="Times New Roman"/>
          <w:color w:val="000000" w:themeColor="text1"/>
          <w:szCs w:val="24"/>
          <w:shd w:val="clear" w:color="auto" w:fill="FFFFFF"/>
        </w:rPr>
        <w:t>2015)</w:t>
      </w:r>
      <w:r>
        <w:t>. The other part of strength related to the restaurant Enrique Tomas can be that they have a strong brand presence and existence in the international market which gives them competitive advantage over their competitors in the market. Introducing new and innovative menu understanding the taste and preference of customers have enhanced them to build an adaptive customer base in the international market.</w:t>
      </w:r>
    </w:p>
    <w:p w:rsidR="00D45522" w:rsidRPr="00386BDA" w:rsidRDefault="00D45522" w:rsidP="00D45522">
      <w:pPr>
        <w:pStyle w:val="Heading2"/>
        <w:jc w:val="both"/>
      </w:pPr>
      <w:bookmarkStart w:id="5" w:name="_Toc26355854"/>
      <w:r w:rsidRPr="00386BDA">
        <w:t>Weakness</w:t>
      </w:r>
      <w:r>
        <w:t>es</w:t>
      </w:r>
      <w:bookmarkEnd w:id="5"/>
    </w:p>
    <w:p w:rsidR="00D45522" w:rsidRDefault="00D45522" w:rsidP="00D45522">
      <w:pPr>
        <w:jc w:val="both"/>
      </w:pPr>
      <w:r>
        <w:tab/>
        <w:t xml:space="preserve">It is important for them to introduce food varieties understanding the age preferences of the customers in the market rather than giving more emphasis on target customers in order </w:t>
      </w:r>
      <w:r>
        <w:lastRenderedPageBreak/>
        <w:t>to ensure better system of sustainability and persistence in the food market industry (</w:t>
      </w:r>
      <w:r w:rsidR="00A7177A">
        <w:rPr>
          <w:rFonts w:cs="Times New Roman"/>
          <w:color w:val="000000" w:themeColor="text1"/>
          <w:szCs w:val="24"/>
          <w:shd w:val="clear" w:color="auto" w:fill="FFFFFF"/>
        </w:rPr>
        <w:t>Estedadi &amp; Hamidi</w:t>
      </w:r>
      <w:r>
        <w:rPr>
          <w:rFonts w:cs="Times New Roman"/>
          <w:color w:val="000000" w:themeColor="text1"/>
          <w:szCs w:val="24"/>
          <w:shd w:val="clear" w:color="auto" w:fill="FFFFFF"/>
        </w:rPr>
        <w:t xml:space="preserve"> </w:t>
      </w:r>
      <w:r w:rsidRPr="00E04F87">
        <w:rPr>
          <w:rFonts w:cs="Times New Roman"/>
          <w:color w:val="000000" w:themeColor="text1"/>
          <w:szCs w:val="24"/>
          <w:shd w:val="clear" w:color="auto" w:fill="FFFFFF"/>
        </w:rPr>
        <w:t>2015)</w:t>
      </w:r>
      <w:r>
        <w:t>. As compared to the operational aspects that are associated with the respective organization, they generally have a weak advertising strategy where this is a major part where they need to take initiatives on building a better system of brand image and value in the market. The weaker part is where they focus on bringing innovation on existing product categories rather than applying the same on introducing new categories of food varieties which can bring a unique approach in the market.</w:t>
      </w:r>
    </w:p>
    <w:p w:rsidR="00D45522" w:rsidRPr="00E04F87" w:rsidRDefault="00D45522" w:rsidP="00D45522">
      <w:pPr>
        <w:pStyle w:val="Heading2"/>
        <w:jc w:val="both"/>
      </w:pPr>
      <w:bookmarkStart w:id="6" w:name="_Toc26355855"/>
      <w:r>
        <w:t>Opportunities</w:t>
      </w:r>
      <w:bookmarkEnd w:id="6"/>
    </w:p>
    <w:p w:rsidR="00D45522" w:rsidRDefault="00D45522" w:rsidP="00D45522">
      <w:pPr>
        <w:jc w:val="both"/>
      </w:pPr>
      <w:r>
        <w:tab/>
        <w:t>One of the core parts of opportunity for Enrique Tomas can be that, they are capable of introducing food varieties by giving more emphasis on the health consciousness of the customers which can enhance them in maintain a separate identity in both customer minds and market competitions (</w:t>
      </w:r>
      <w:r w:rsidRPr="00E04F87">
        <w:rPr>
          <w:rFonts w:cs="Times New Roman"/>
          <w:color w:val="000000" w:themeColor="text1"/>
          <w:szCs w:val="24"/>
          <w:shd w:val="clear" w:color="auto" w:fill="FFFFFF"/>
        </w:rPr>
        <w:t>Bolander</w:t>
      </w:r>
      <w:r>
        <w:rPr>
          <w:rFonts w:cs="Times New Roman"/>
          <w:color w:val="000000" w:themeColor="text1"/>
          <w:szCs w:val="24"/>
          <w:shd w:val="clear" w:color="auto" w:fill="FFFFFF"/>
        </w:rPr>
        <w:t xml:space="preserve"> </w:t>
      </w:r>
      <w:r w:rsidRPr="00A7177A">
        <w:rPr>
          <w:rFonts w:cs="Times New Roman"/>
          <w:i/>
          <w:color w:val="000000" w:themeColor="text1"/>
          <w:szCs w:val="24"/>
          <w:shd w:val="clear" w:color="auto" w:fill="FFFFFF"/>
        </w:rPr>
        <w:t>et al</w:t>
      </w:r>
      <w:r>
        <w:t xml:space="preserve"> 2017). Apart for this, the key capability of the organization is based upon developing their restaurants to upscale level for the purpose of capitalizing on market based on upper subdivisions. As they have a strong brand name in the international market, they have that potential in bringing expansion to smaller markets and least developed nations under all aspects. The other part of opportunity for the brand is based on introducing new product innovations and developments understanding the current market trends based on the system market specification. They are successful is adopting better system of social responsibility by bringing more emphasis on certain beneficial factors that are related to environmental services and community.</w:t>
      </w:r>
    </w:p>
    <w:p w:rsidR="00D45522" w:rsidRPr="00386BDA" w:rsidRDefault="00D45522" w:rsidP="00D45522">
      <w:pPr>
        <w:pStyle w:val="Heading2"/>
        <w:jc w:val="both"/>
      </w:pPr>
      <w:bookmarkStart w:id="7" w:name="_Toc26355856"/>
      <w:r w:rsidRPr="00386BDA">
        <w:t>Threats</w:t>
      </w:r>
      <w:bookmarkEnd w:id="7"/>
    </w:p>
    <w:p w:rsidR="00D45522" w:rsidRDefault="00D45522" w:rsidP="00D45522">
      <w:pPr>
        <w:jc w:val="both"/>
      </w:pPr>
      <w:r>
        <w:tab/>
        <w:t xml:space="preserve">In the local market, there can be certain threat caused to the organization from their competitors. As compared to the market performance of the company in order to maintain a strong position for the product, the perception of customer in shifting their preferences from fast food to healthy food products can be a key challenge faced by the organization in the </w:t>
      </w:r>
      <w:r>
        <w:lastRenderedPageBreak/>
        <w:t>international market (</w:t>
      </w:r>
      <w:r w:rsidR="00A7177A">
        <w:rPr>
          <w:rFonts w:cs="Times New Roman"/>
          <w:color w:val="000000" w:themeColor="text1"/>
          <w:szCs w:val="24"/>
          <w:shd w:val="clear" w:color="auto" w:fill="FFFFFF"/>
        </w:rPr>
        <w:t>Bowen</w:t>
      </w:r>
      <w:r>
        <w:rPr>
          <w:rFonts w:cs="Times New Roman"/>
          <w:color w:val="000000" w:themeColor="text1"/>
          <w:szCs w:val="24"/>
          <w:shd w:val="clear" w:color="auto" w:fill="FFFFFF"/>
        </w:rPr>
        <w:t xml:space="preserve"> </w:t>
      </w:r>
      <w:r w:rsidRPr="00E04F87">
        <w:rPr>
          <w:rFonts w:cs="Times New Roman"/>
          <w:color w:val="000000" w:themeColor="text1"/>
          <w:szCs w:val="24"/>
          <w:shd w:val="clear" w:color="auto" w:fill="FFFFFF"/>
        </w:rPr>
        <w:t>2016)</w:t>
      </w:r>
      <w:r>
        <w:t>. The other part can be that any kind of downturn in economy or recession can rapidly affect the spending power which can directly reflect on the performance of the organization in the market. In the international market there are numerous brands with same category of food products where there is large option available for the customers to shift from one brand to another. This can affect the productivity and sale of company under all aspects.</w:t>
      </w:r>
    </w:p>
    <w:p w:rsidR="00D45522" w:rsidRDefault="00D45522" w:rsidP="00D45522">
      <w:pPr>
        <w:pStyle w:val="Heading1"/>
        <w:jc w:val="both"/>
      </w:pPr>
      <w:bookmarkStart w:id="8" w:name="_Toc26355857"/>
      <w:r>
        <w:t>Role of Employees in Enrique Tomas</w:t>
      </w:r>
      <w:bookmarkEnd w:id="8"/>
    </w:p>
    <w:p w:rsidR="00D45522" w:rsidRDefault="00D45522" w:rsidP="00D45522">
      <w:pPr>
        <w:jc w:val="both"/>
      </w:pPr>
      <w:r>
        <w:tab/>
        <w:t>Employee contribution and support in the working behaviour of organization is considered to be the core behind the growth and productivity of a particular company or organization under all aspects. As compared Enrique Tomas the key roles and responsibility of the employees related to the respective organization is to give more focus in the kitchen for ensuring and serving healthy and tasty food items to customers understanding their taste and preference (</w:t>
      </w:r>
      <w:r w:rsidR="00A7177A">
        <w:rPr>
          <w:rFonts w:cs="Times New Roman"/>
          <w:color w:val="000000" w:themeColor="text1"/>
          <w:szCs w:val="24"/>
          <w:shd w:val="clear" w:color="auto" w:fill="FFFFFF"/>
        </w:rPr>
        <w:t>Ashikali &amp; Groeneveld</w:t>
      </w:r>
      <w:r>
        <w:rPr>
          <w:rFonts w:cs="Times New Roman"/>
          <w:color w:val="000000" w:themeColor="text1"/>
          <w:szCs w:val="24"/>
          <w:shd w:val="clear" w:color="auto" w:fill="FFFFFF"/>
        </w:rPr>
        <w:t xml:space="preserve"> </w:t>
      </w:r>
      <w:r w:rsidRPr="00E04F87">
        <w:rPr>
          <w:rFonts w:cs="Times New Roman"/>
          <w:color w:val="000000" w:themeColor="text1"/>
          <w:szCs w:val="24"/>
          <w:shd w:val="clear" w:color="auto" w:fill="FFFFFF"/>
        </w:rPr>
        <w:t>2015)</w:t>
      </w:r>
      <w:r>
        <w:t xml:space="preserve">. On the other hand there are also employees in the front counter for the purpose of assisting and helping customers for making order and other packaging purposes. Job duties that are associated with the team members of the respective organization includes operating and maintaining a cash register, cooking hams and other products related to menu along with completing the other task that has been assigned to them. </w:t>
      </w:r>
    </w:p>
    <w:p w:rsidR="00D45522" w:rsidRDefault="00D45522" w:rsidP="00D45522">
      <w:pPr>
        <w:jc w:val="both"/>
      </w:pPr>
      <w:r>
        <w:tab/>
        <w:t>The above mentioned factors that are associated with the employees of the company have enhanced them to maintain a better system of stability and attractive features in the market for the restaurant compared to the competitors (</w:t>
      </w:r>
      <w:r w:rsidRPr="00E04F87">
        <w:rPr>
          <w:rFonts w:cs="Times New Roman"/>
          <w:color w:val="000000" w:themeColor="text1"/>
          <w:szCs w:val="24"/>
          <w:shd w:val="clear" w:color="auto" w:fill="FFFFFF"/>
        </w:rPr>
        <w:t>Bell</w:t>
      </w:r>
      <w:r>
        <w:rPr>
          <w:rFonts w:cs="Times New Roman"/>
          <w:color w:val="000000" w:themeColor="text1"/>
          <w:szCs w:val="24"/>
          <w:shd w:val="clear" w:color="auto" w:fill="FFFFFF"/>
        </w:rPr>
        <w:t xml:space="preserve"> </w:t>
      </w:r>
      <w:r w:rsidRPr="00A7177A">
        <w:rPr>
          <w:rFonts w:cs="Times New Roman"/>
          <w:i/>
          <w:color w:val="000000" w:themeColor="text1"/>
          <w:szCs w:val="24"/>
          <w:shd w:val="clear" w:color="auto" w:fill="FFFFFF"/>
        </w:rPr>
        <w:t>et al</w:t>
      </w:r>
      <w:r>
        <w:t xml:space="preserve"> 2017). Employees of the organization are much dedicated and hardworking in achieving their objective and targets along with the process of giving more emphasis on the customer needs and satisfaction. They are successful in maintaining better coordination among the team and the members associated with it where </w:t>
      </w:r>
      <w:r>
        <w:lastRenderedPageBreak/>
        <w:t>this respective part have created a positive impact in the organization under the area of achieving strong mode of competitive advantage in the market.</w:t>
      </w:r>
    </w:p>
    <w:p w:rsidR="00D45522" w:rsidRDefault="00D45522" w:rsidP="00D45522">
      <w:pPr>
        <w:pStyle w:val="Heading1"/>
        <w:jc w:val="both"/>
      </w:pPr>
      <w:bookmarkStart w:id="9" w:name="_Toc26355858"/>
      <w:r>
        <w:t>Importance of Training and Development</w:t>
      </w:r>
      <w:bookmarkEnd w:id="9"/>
    </w:p>
    <w:p w:rsidR="00D45522" w:rsidRDefault="00D45522" w:rsidP="00D45522">
      <w:pPr>
        <w:jc w:val="both"/>
      </w:pPr>
      <w:r>
        <w:tab/>
        <w:t>As compared to the employees prospective training is considered to be an opportunity for the purpose of expanding their knowledge base in the organization. Some of the beneficial factors that are associated with the training and development in the employees within the company are mentioned below.</w:t>
      </w:r>
    </w:p>
    <w:p w:rsidR="00D45522" w:rsidRDefault="00D45522" w:rsidP="00D45522">
      <w:pPr>
        <w:pStyle w:val="ListParagraph"/>
        <w:numPr>
          <w:ilvl w:val="0"/>
          <w:numId w:val="1"/>
        </w:numPr>
      </w:pPr>
      <w:r>
        <w:t>The first and foremost factor can be that, this helps in improving the performance of the employees within the internal environment of the organization. This helps the employees in understanding their roles and responsibilities in the organization and provides a better platform which can enhance them to boost their confidence.</w:t>
      </w:r>
    </w:p>
    <w:p w:rsidR="00D45522" w:rsidRDefault="00D45522" w:rsidP="00D45522">
      <w:pPr>
        <w:pStyle w:val="ListParagraph"/>
        <w:numPr>
          <w:ilvl w:val="0"/>
          <w:numId w:val="1"/>
        </w:numPr>
      </w:pPr>
      <w:r>
        <w:t>This helps in improving the morale and satisfaction level of the employees within the organization which makes them realize that they are better valued in the workplace, where they feel more challenged and appreciated in order to work with more dedication and commitment (</w:t>
      </w:r>
      <w:r w:rsidR="00A7177A">
        <w:rPr>
          <w:rFonts w:cs="Times New Roman"/>
          <w:color w:val="000000" w:themeColor="text1"/>
          <w:szCs w:val="24"/>
          <w:shd w:val="clear" w:color="auto" w:fill="FFFFFF"/>
        </w:rPr>
        <w:t>Jundt,  Shoss &amp; Huang</w:t>
      </w:r>
      <w:r>
        <w:rPr>
          <w:rFonts w:cs="Times New Roman"/>
          <w:color w:val="000000" w:themeColor="text1"/>
          <w:szCs w:val="24"/>
          <w:shd w:val="clear" w:color="auto" w:fill="FFFFFF"/>
        </w:rPr>
        <w:t xml:space="preserve"> </w:t>
      </w:r>
      <w:r w:rsidRPr="00E04F87">
        <w:rPr>
          <w:rFonts w:cs="Times New Roman"/>
          <w:color w:val="000000" w:themeColor="text1"/>
          <w:szCs w:val="24"/>
          <w:shd w:val="clear" w:color="auto" w:fill="FFFFFF"/>
        </w:rPr>
        <w:t>2015)</w:t>
      </w:r>
      <w:r>
        <w:t>.</w:t>
      </w:r>
    </w:p>
    <w:p w:rsidR="00D45522" w:rsidRDefault="00D45522" w:rsidP="00D45522">
      <w:pPr>
        <w:pStyle w:val="ListParagraph"/>
        <w:numPr>
          <w:ilvl w:val="0"/>
          <w:numId w:val="1"/>
        </w:numPr>
      </w:pPr>
      <w:r>
        <w:t xml:space="preserve">Employees in the organization may be facing certain work related issues at some instances, providing effective training can avail them a better platform where they can improve the respective core area there performance is lagging behind. </w:t>
      </w:r>
    </w:p>
    <w:p w:rsidR="00D45522" w:rsidRDefault="00D45522" w:rsidP="00D45522">
      <w:pPr>
        <w:pStyle w:val="ListParagraph"/>
        <w:numPr>
          <w:ilvl w:val="0"/>
          <w:numId w:val="1"/>
        </w:numPr>
      </w:pPr>
      <w:r>
        <w:t>The organization which offers advanced training and development for the employees may have a systematic and consistent working environment. Under this respective part employees are well aware and have better background knowledge about the activities that are required to be undertaken within the organization under all aspects.</w:t>
      </w:r>
    </w:p>
    <w:p w:rsidR="00D45522" w:rsidRDefault="00D45522" w:rsidP="00D45522">
      <w:pPr>
        <w:pStyle w:val="ListParagraph"/>
        <w:numPr>
          <w:ilvl w:val="0"/>
          <w:numId w:val="1"/>
        </w:numPr>
      </w:pPr>
      <w:r>
        <w:lastRenderedPageBreak/>
        <w:t>This enhances the organization in increasing the productivity and giving more adherences in qualitative standards. This can help the company in bringing better system of turnover and market share for the organization (</w:t>
      </w:r>
      <w:r w:rsidR="00A7177A">
        <w:rPr>
          <w:rFonts w:cs="Times New Roman"/>
          <w:color w:val="000000" w:themeColor="text1"/>
          <w:szCs w:val="24"/>
          <w:shd w:val="clear" w:color="auto" w:fill="FFFFFF"/>
        </w:rPr>
        <w:t>Kooij</w:t>
      </w:r>
      <w:r>
        <w:rPr>
          <w:rFonts w:cs="Times New Roman"/>
          <w:color w:val="000000" w:themeColor="text1"/>
          <w:szCs w:val="24"/>
          <w:shd w:val="clear" w:color="auto" w:fill="FFFFFF"/>
        </w:rPr>
        <w:t xml:space="preserve"> </w:t>
      </w:r>
      <w:r w:rsidRPr="00E04F87">
        <w:rPr>
          <w:rFonts w:cs="Times New Roman"/>
          <w:color w:val="000000" w:themeColor="text1"/>
          <w:szCs w:val="24"/>
          <w:shd w:val="clear" w:color="auto" w:fill="FFFFFF"/>
        </w:rPr>
        <w:t>2015)</w:t>
      </w:r>
      <w:r>
        <w:t>.</w:t>
      </w:r>
    </w:p>
    <w:p w:rsidR="00D45522" w:rsidRDefault="00D45522" w:rsidP="00CD5174">
      <w:pPr>
        <w:pStyle w:val="Heading1"/>
        <w:jc w:val="both"/>
      </w:pPr>
      <w:bookmarkStart w:id="10" w:name="_Toc26355859"/>
      <w:r>
        <w:t>Role from Enrique Thomas</w:t>
      </w:r>
      <w:bookmarkEnd w:id="10"/>
    </w:p>
    <w:p w:rsidR="001E1AE1" w:rsidRPr="00766841" w:rsidRDefault="00D45522" w:rsidP="00CD5174">
      <w:pPr>
        <w:ind w:firstLine="720"/>
        <w:jc w:val="both"/>
        <w:rPr>
          <w:rFonts w:cs="Times New Roman"/>
        </w:rPr>
      </w:pPr>
      <w:r>
        <w:t>A role which has been identified from this organization is ham cutter. It can be stated in this context that there are courses available in this organization</w:t>
      </w:r>
      <w:r w:rsidR="00CD5174">
        <w:t xml:space="preserve">. </w:t>
      </w:r>
      <w:r w:rsidR="00F752D2">
        <w:t xml:space="preserve">Cutting of ham is regarded as an art and proper knowledge and skills are required in order to cut the ham into correct pieces with maintaining the quality of the product as well. </w:t>
      </w:r>
      <w:r w:rsidR="0001595B">
        <w:t>It can be noted that a good or superior quality ham will lose its aromas, flavours and nuances</w:t>
      </w:r>
      <w:r w:rsidR="00523AC7">
        <w:t xml:space="preserve"> if it is sliced poorly. So, a ham cutter plays a vital role in the overall business operations of the organization.</w:t>
      </w:r>
      <w:r w:rsidR="001D7877">
        <w:t xml:space="preserve"> </w:t>
      </w:r>
      <w:r w:rsidR="001D7877" w:rsidRPr="00766841">
        <w:rPr>
          <w:rFonts w:cs="Times New Roman"/>
        </w:rPr>
        <w:t>Ham cutters</w:t>
      </w:r>
      <w:r w:rsidR="00766841" w:rsidRPr="00766841">
        <w:rPr>
          <w:rFonts w:cs="Times New Roman"/>
          <w:color w:val="222222"/>
          <w:shd w:val="clear" w:color="auto" w:fill="FFFFFF"/>
        </w:rPr>
        <w:t xml:space="preserve"> are involved in</w:t>
      </w:r>
      <w:r w:rsidR="00766841" w:rsidRPr="00766841">
        <w:rPr>
          <w:rFonts w:cs="Times New Roman"/>
          <w:color w:val="222222"/>
          <w:shd w:val="clear" w:color="auto" w:fill="FFFFFF"/>
        </w:rPr>
        <w:t xml:space="preserve"> </w:t>
      </w:r>
      <w:r w:rsidR="00766841" w:rsidRPr="00766841">
        <w:rPr>
          <w:rFonts w:cs="Times New Roman"/>
          <w:color w:val="222222"/>
          <w:shd w:val="clear" w:color="auto" w:fill="FFFFFF"/>
        </w:rPr>
        <w:t xml:space="preserve">and have an effect on </w:t>
      </w:r>
      <w:r w:rsidR="001D7877" w:rsidRPr="00766841">
        <w:rPr>
          <w:rFonts w:cs="Times New Roman"/>
        </w:rPr>
        <w:t>in the revenue earning of the organization and</w:t>
      </w:r>
      <w:bookmarkStart w:id="11" w:name="_GoBack"/>
      <w:bookmarkEnd w:id="11"/>
      <w:r w:rsidR="001D7877" w:rsidRPr="00766841">
        <w:rPr>
          <w:rFonts w:cs="Times New Roman"/>
        </w:rPr>
        <w:t xml:space="preserve"> are also given healthy packages to them</w:t>
      </w:r>
      <w:r w:rsidR="00A7177A" w:rsidRPr="00766841">
        <w:rPr>
          <w:rFonts w:cs="Times New Roman"/>
        </w:rPr>
        <w:t xml:space="preserve"> (</w:t>
      </w:r>
      <w:r w:rsidR="00A7177A" w:rsidRPr="00766841">
        <w:rPr>
          <w:rFonts w:cs="Times New Roman"/>
          <w:shd w:val="clear" w:color="auto" w:fill="FFFFFF"/>
        </w:rPr>
        <w:t>Kuo, Chen and Tseng 2017)</w:t>
      </w:r>
      <w:r w:rsidR="001D7877" w:rsidRPr="00766841">
        <w:rPr>
          <w:rFonts w:cs="Times New Roman"/>
        </w:rPr>
        <w:t xml:space="preserve">. </w:t>
      </w:r>
    </w:p>
    <w:p w:rsidR="00523AC7" w:rsidRDefault="00523AC7" w:rsidP="00B559A7">
      <w:pPr>
        <w:pStyle w:val="Heading1"/>
      </w:pPr>
      <w:bookmarkStart w:id="12" w:name="_Toc26355860"/>
      <w:r>
        <w:t>Required Skills and Knowledge</w:t>
      </w:r>
      <w:bookmarkEnd w:id="12"/>
    </w:p>
    <w:p w:rsidR="00523AC7" w:rsidRDefault="003E5EF9" w:rsidP="003E5EF9">
      <w:pPr>
        <w:ind w:firstLine="720"/>
        <w:jc w:val="both"/>
      </w:pPr>
      <w:r>
        <w:t xml:space="preserve">The required skills and knowledge that is essential for the role of a ham cutter is the friendly attitude along with the power to communicate properly with the public. </w:t>
      </w:r>
      <w:r w:rsidR="009C69BA">
        <w:t>Apart</w:t>
      </w:r>
      <w:r>
        <w:t xml:space="preserve"> from </w:t>
      </w:r>
      <w:r w:rsidR="009C69BA">
        <w:t>this</w:t>
      </w:r>
      <w:r>
        <w:t>, physica</w:t>
      </w:r>
      <w:r w:rsidR="009C69BA">
        <w:t>l strength is also required, an</w:t>
      </w:r>
      <w:r>
        <w:t>d plays</w:t>
      </w:r>
      <w:r w:rsidR="009C69BA">
        <w:t xml:space="preserve"> an important part in the overall ham cutting process, which is the core business operation of the organization of Enrique Tomas. </w:t>
      </w:r>
      <w:r w:rsidR="001D7877">
        <w:t>Physical strength will be required to carry and lift large sections of ham. Above all, perfect hand-eye coordination is very much essential for the ham cutters</w:t>
      </w:r>
      <w:r w:rsidR="00A7177A">
        <w:t xml:space="preserve"> (</w:t>
      </w:r>
      <w:r w:rsidR="00A7177A">
        <w:rPr>
          <w:shd w:val="clear" w:color="auto" w:fill="FFFFFF"/>
        </w:rPr>
        <w:t xml:space="preserve">Salas </w:t>
      </w:r>
      <w:r w:rsidR="00A7177A" w:rsidRPr="00A7177A">
        <w:rPr>
          <w:i/>
          <w:shd w:val="clear" w:color="auto" w:fill="FFFFFF"/>
        </w:rPr>
        <w:t>et al</w:t>
      </w:r>
      <w:r w:rsidR="00A7177A">
        <w:rPr>
          <w:shd w:val="clear" w:color="auto" w:fill="FFFFFF"/>
        </w:rPr>
        <w:t xml:space="preserve"> 2015)</w:t>
      </w:r>
      <w:r w:rsidR="001D7877">
        <w:t xml:space="preserve">. </w:t>
      </w:r>
    </w:p>
    <w:p w:rsidR="001D7877" w:rsidRDefault="001D7877" w:rsidP="00B559A7">
      <w:pPr>
        <w:pStyle w:val="Heading1"/>
      </w:pPr>
      <w:bookmarkStart w:id="13" w:name="_Toc26355861"/>
      <w:r>
        <w:t>Required Training and Development Needs</w:t>
      </w:r>
      <w:bookmarkEnd w:id="13"/>
    </w:p>
    <w:p w:rsidR="001D7877" w:rsidRDefault="001D7877" w:rsidP="006A7593">
      <w:pPr>
        <w:ind w:firstLine="720"/>
        <w:jc w:val="both"/>
      </w:pPr>
      <w:r>
        <w:t xml:space="preserve">The required training and development needs </w:t>
      </w:r>
      <w:r w:rsidR="004377C2">
        <w:t>that will help the employees of this organization to perform better in this global c</w:t>
      </w:r>
      <w:r w:rsidR="00B96A8D">
        <w:t xml:space="preserve">ompetitive business environment need to be identified by the management or owner of this organization. </w:t>
      </w:r>
      <w:r w:rsidR="00312A6D">
        <w:t xml:space="preserve">Maintaining cordial relationship </w:t>
      </w:r>
      <w:r w:rsidR="00312A6D">
        <w:lastRenderedPageBreak/>
        <w:t>with the customers is the first and foremost thing that need to be</w:t>
      </w:r>
      <w:r w:rsidR="00B559A7">
        <w:t xml:space="preserve"> implemented in the training and development process</w:t>
      </w:r>
      <w:r w:rsidR="003966AE">
        <w:t xml:space="preserve"> (</w:t>
      </w:r>
      <w:r w:rsidR="003966AE">
        <w:rPr>
          <w:shd w:val="clear" w:color="auto" w:fill="FFFFFF"/>
        </w:rPr>
        <w:t>Horng and Lin 2013)</w:t>
      </w:r>
      <w:r w:rsidR="00B559A7">
        <w:t>. It can be noted that relationship with the customers plays a vital role in the hospitality industry. Employees need to be given training regarding the product knowledge of the food and drinks that they are offering to the customers</w:t>
      </w:r>
      <w:r w:rsidR="0078400C">
        <w:t xml:space="preserve"> (</w:t>
      </w:r>
      <w:r w:rsidR="0078400C">
        <w:rPr>
          <w:shd w:val="clear" w:color="auto" w:fill="FFFFFF"/>
        </w:rPr>
        <w:t>Zaitseva, Kozlov and Nikolskaya 2017)</w:t>
      </w:r>
      <w:r w:rsidR="00B559A7">
        <w:t xml:space="preserve">. </w:t>
      </w:r>
      <w:r w:rsidR="00B533BE">
        <w:t xml:space="preserve">Good communication skills are also required for the staff and employees who are working under this organization. It has been stated earlier that hospitality industry </w:t>
      </w:r>
      <w:r w:rsidR="006A7593">
        <w:t xml:space="preserve">is very much competitive, and behaviour with the guests or customers may affect the business operations of this organization as well. </w:t>
      </w:r>
    </w:p>
    <w:p w:rsidR="001D7877" w:rsidRDefault="001D7877" w:rsidP="00B559A7">
      <w:pPr>
        <w:pStyle w:val="Heading1"/>
      </w:pPr>
      <w:bookmarkStart w:id="14" w:name="_Toc26355862"/>
      <w:r>
        <w:t>Conclusion</w:t>
      </w:r>
      <w:bookmarkEnd w:id="14"/>
    </w:p>
    <w:p w:rsidR="006A7593" w:rsidRPr="006A7593" w:rsidRDefault="006A7593" w:rsidP="00F96BF5">
      <w:pPr>
        <w:ind w:firstLine="720"/>
        <w:jc w:val="both"/>
      </w:pPr>
      <w:r>
        <w:t>From the above discussion, it can be con</w:t>
      </w:r>
      <w:r w:rsidR="006B18D7">
        <w:t>cluded that Enrique Tomas possess all the power to operate in and outside the region of Spain. Specialised in ham, the organization also offers unique and innovative services in their offerings. Proper training and developm</w:t>
      </w:r>
      <w:r w:rsidR="00F96BF5">
        <w:t xml:space="preserve">ent processes are provided to the employees, though there are areas where the owner and the management need to focus on, which will provide them the competitive edge over its rivals and enjoy the revenue earning of the company. </w:t>
      </w:r>
    </w:p>
    <w:p w:rsidR="001D7877" w:rsidRDefault="001D7877" w:rsidP="001D7877">
      <w:pPr>
        <w:jc w:val="both"/>
      </w:pPr>
    </w:p>
    <w:p w:rsidR="001E1AE1" w:rsidRDefault="001E1AE1" w:rsidP="001E1AE1">
      <w:r>
        <w:br w:type="page"/>
      </w:r>
    </w:p>
    <w:p w:rsidR="001C7226" w:rsidRDefault="001E1AE1" w:rsidP="001C7226">
      <w:pPr>
        <w:pStyle w:val="Heading1"/>
      </w:pPr>
      <w:bookmarkStart w:id="15" w:name="_Toc26355863"/>
      <w:r>
        <w:lastRenderedPageBreak/>
        <w:t>References</w:t>
      </w:r>
      <w:bookmarkEnd w:id="15"/>
    </w:p>
    <w:p w:rsidR="001C7226" w:rsidRPr="009C5F28" w:rsidRDefault="001C7226" w:rsidP="001C7226">
      <w:pPr>
        <w:rPr>
          <w:shd w:val="clear" w:color="auto" w:fill="FFFFFF"/>
        </w:rPr>
      </w:pPr>
      <w:r w:rsidRPr="009C5F28">
        <w:rPr>
          <w:shd w:val="clear" w:color="auto" w:fill="FFFFFF"/>
        </w:rPr>
        <w:t>Ashikali, T. and Groeneveld, S., 2015. Diversity management in public organizations and its effect on employees’ affective commitment: The role of transformational leadership and the inclusiveness of the organizational culture. </w:t>
      </w:r>
      <w:r w:rsidRPr="009C5F28">
        <w:rPr>
          <w:i/>
          <w:iCs/>
          <w:shd w:val="clear" w:color="auto" w:fill="FFFFFF"/>
        </w:rPr>
        <w:t>Review of Public Personnel Administration</w:t>
      </w:r>
      <w:r w:rsidRPr="009C5F28">
        <w:rPr>
          <w:shd w:val="clear" w:color="auto" w:fill="FFFFFF"/>
        </w:rPr>
        <w:t>, </w:t>
      </w:r>
      <w:r w:rsidRPr="009C5F28">
        <w:rPr>
          <w:i/>
          <w:iCs/>
          <w:shd w:val="clear" w:color="auto" w:fill="FFFFFF"/>
        </w:rPr>
        <w:t>35</w:t>
      </w:r>
      <w:r w:rsidRPr="009C5F28">
        <w:rPr>
          <w:shd w:val="clear" w:color="auto" w:fill="FFFFFF"/>
        </w:rPr>
        <w:t>(2), pp.146-168.</w:t>
      </w:r>
    </w:p>
    <w:p w:rsidR="001C7226" w:rsidRPr="009C5F28" w:rsidRDefault="001C7226" w:rsidP="001C7226">
      <w:pPr>
        <w:rPr>
          <w:rFonts w:cs="Times New Roman"/>
          <w:szCs w:val="24"/>
          <w:shd w:val="clear" w:color="auto" w:fill="FFFFFF"/>
        </w:rPr>
      </w:pPr>
      <w:r w:rsidRPr="009C5F28">
        <w:rPr>
          <w:rFonts w:cs="Times New Roman"/>
          <w:szCs w:val="24"/>
          <w:shd w:val="clear" w:color="auto" w:fill="FFFFFF"/>
        </w:rPr>
        <w:t>Bell, B. S., Tannenbaum, S. I., Ford, J. K., Noe, R. A., &amp; Kraiger, K. 2017. 100 years of training and development research: What we know and where we should go. </w:t>
      </w:r>
      <w:r w:rsidRPr="009C5F28">
        <w:rPr>
          <w:rFonts w:cs="Times New Roman"/>
          <w:i/>
          <w:iCs/>
          <w:szCs w:val="24"/>
          <w:shd w:val="clear" w:color="auto" w:fill="FFFFFF"/>
        </w:rPr>
        <w:t>Journal of Applied Psychology</w:t>
      </w:r>
      <w:r w:rsidRPr="009C5F28">
        <w:rPr>
          <w:rFonts w:cs="Times New Roman"/>
          <w:szCs w:val="24"/>
          <w:shd w:val="clear" w:color="auto" w:fill="FFFFFF"/>
        </w:rPr>
        <w:t>, </w:t>
      </w:r>
      <w:r w:rsidRPr="009C5F28">
        <w:rPr>
          <w:rFonts w:cs="Times New Roman"/>
          <w:i/>
          <w:iCs/>
          <w:szCs w:val="24"/>
          <w:shd w:val="clear" w:color="auto" w:fill="FFFFFF"/>
        </w:rPr>
        <w:t>102</w:t>
      </w:r>
      <w:r w:rsidRPr="009C5F28">
        <w:rPr>
          <w:rFonts w:cs="Times New Roman"/>
          <w:szCs w:val="24"/>
          <w:shd w:val="clear" w:color="auto" w:fill="FFFFFF"/>
        </w:rPr>
        <w:t>(3), pp.305.</w:t>
      </w:r>
    </w:p>
    <w:p w:rsidR="001C7226" w:rsidRPr="009C5F28" w:rsidRDefault="001C7226" w:rsidP="001C7226">
      <w:pPr>
        <w:rPr>
          <w:shd w:val="clear" w:color="auto" w:fill="FFFFFF"/>
        </w:rPr>
      </w:pPr>
      <w:r w:rsidRPr="009C5F28">
        <w:rPr>
          <w:shd w:val="clear" w:color="auto" w:fill="FFFFFF"/>
        </w:rPr>
        <w:t>Bolander, W., Satornino, C.B., Hughes, D.E. and Ferris, G.R., 2015. Social networks within sales organizations: Their development and importance for salesperson performance. </w:t>
      </w:r>
      <w:r w:rsidRPr="009C5F28">
        <w:rPr>
          <w:i/>
          <w:iCs/>
          <w:shd w:val="clear" w:color="auto" w:fill="FFFFFF"/>
        </w:rPr>
        <w:t>Journal of Marketing</w:t>
      </w:r>
      <w:r w:rsidRPr="009C5F28">
        <w:rPr>
          <w:shd w:val="clear" w:color="auto" w:fill="FFFFFF"/>
        </w:rPr>
        <w:t>, </w:t>
      </w:r>
      <w:r w:rsidRPr="009C5F28">
        <w:rPr>
          <w:i/>
          <w:iCs/>
          <w:shd w:val="clear" w:color="auto" w:fill="FFFFFF"/>
        </w:rPr>
        <w:t>79</w:t>
      </w:r>
      <w:r w:rsidRPr="009C5F28">
        <w:rPr>
          <w:shd w:val="clear" w:color="auto" w:fill="FFFFFF"/>
        </w:rPr>
        <w:t>(6), pp.1-16.</w:t>
      </w:r>
    </w:p>
    <w:p w:rsidR="001C7226" w:rsidRPr="009C5F28" w:rsidRDefault="001C7226" w:rsidP="001C7226">
      <w:r w:rsidRPr="009C5F28">
        <w:rPr>
          <w:shd w:val="clear" w:color="auto" w:fill="FFFFFF"/>
        </w:rPr>
        <w:t>Bowen, D.E., 2016. The changing role of employees in service theory and practice: An interdisciplinary view. </w:t>
      </w:r>
      <w:r w:rsidRPr="009C5F28">
        <w:rPr>
          <w:i/>
          <w:iCs/>
          <w:shd w:val="clear" w:color="auto" w:fill="FFFFFF"/>
        </w:rPr>
        <w:t>Human Resource Management Review</w:t>
      </w:r>
      <w:r w:rsidRPr="009C5F28">
        <w:rPr>
          <w:shd w:val="clear" w:color="auto" w:fill="FFFFFF"/>
        </w:rPr>
        <w:t>, </w:t>
      </w:r>
      <w:r w:rsidRPr="009C5F28">
        <w:rPr>
          <w:i/>
          <w:iCs/>
          <w:shd w:val="clear" w:color="auto" w:fill="FFFFFF"/>
        </w:rPr>
        <w:t>26</w:t>
      </w:r>
      <w:r w:rsidRPr="009C5F28">
        <w:rPr>
          <w:shd w:val="clear" w:color="auto" w:fill="FFFFFF"/>
        </w:rPr>
        <w:t>(1), pp.4-13.</w:t>
      </w:r>
      <w:r w:rsidRPr="009C5F28">
        <w:tab/>
        <w:t xml:space="preserve"> </w:t>
      </w:r>
    </w:p>
    <w:p w:rsidR="001C7226" w:rsidRPr="009C5F28" w:rsidRDefault="001C7226" w:rsidP="001C7226">
      <w:pPr>
        <w:rPr>
          <w:shd w:val="clear" w:color="auto" w:fill="FFFFFF"/>
        </w:rPr>
      </w:pPr>
      <w:r w:rsidRPr="009C5F28">
        <w:rPr>
          <w:shd w:val="clear" w:color="auto" w:fill="FFFFFF"/>
        </w:rPr>
        <w:t>Enriquetomas.com. (2019). </w:t>
      </w:r>
      <w:r w:rsidRPr="009C5F28">
        <w:rPr>
          <w:i/>
          <w:iCs/>
          <w:shd w:val="clear" w:color="auto" w:fill="FFFFFF"/>
        </w:rPr>
        <w:t>Buy IBERIAN BELLOTA HAM | ONLINE SHOP</w:t>
      </w:r>
      <w:r w:rsidRPr="009C5F28">
        <w:rPr>
          <w:shd w:val="clear" w:color="auto" w:fill="FFFFFF"/>
        </w:rPr>
        <w:t>. [online] Available at: https://www.enriquetomas.com/en/ [Accessed 4 Dec. 2019].</w:t>
      </w:r>
    </w:p>
    <w:p w:rsidR="001C7226" w:rsidRPr="009C5F28" w:rsidRDefault="001C7226" w:rsidP="001C7226">
      <w:pPr>
        <w:rPr>
          <w:shd w:val="clear" w:color="auto" w:fill="FFFFFF"/>
        </w:rPr>
      </w:pPr>
      <w:r w:rsidRPr="009C5F28">
        <w:rPr>
          <w:shd w:val="clear" w:color="auto" w:fill="FFFFFF"/>
        </w:rPr>
        <w:t>Estedadi, E. and Hamidi, K., 2015. The importance of succession planning in organizations. </w:t>
      </w:r>
      <w:r w:rsidRPr="009C5F28">
        <w:rPr>
          <w:i/>
          <w:iCs/>
          <w:shd w:val="clear" w:color="auto" w:fill="FFFFFF"/>
        </w:rPr>
        <w:t>Advanced Social Humanities and Management</w:t>
      </w:r>
      <w:r w:rsidRPr="009C5F28">
        <w:rPr>
          <w:shd w:val="clear" w:color="auto" w:fill="FFFFFF"/>
        </w:rPr>
        <w:t>, </w:t>
      </w:r>
      <w:r w:rsidRPr="009C5F28">
        <w:rPr>
          <w:i/>
          <w:iCs/>
          <w:shd w:val="clear" w:color="auto" w:fill="FFFFFF"/>
        </w:rPr>
        <w:t>2</w:t>
      </w:r>
      <w:r w:rsidRPr="009C5F28">
        <w:rPr>
          <w:shd w:val="clear" w:color="auto" w:fill="FFFFFF"/>
        </w:rPr>
        <w:t>(3), pp.41-47.</w:t>
      </w:r>
    </w:p>
    <w:p w:rsidR="001C7226" w:rsidRPr="009C5F28" w:rsidRDefault="001C7226" w:rsidP="001C7226">
      <w:pPr>
        <w:rPr>
          <w:shd w:val="clear" w:color="auto" w:fill="FFFFFF"/>
        </w:rPr>
      </w:pPr>
      <w:r w:rsidRPr="009C5F28">
        <w:rPr>
          <w:shd w:val="clear" w:color="auto" w:fill="FFFFFF"/>
        </w:rPr>
        <w:t>Horng, J.S. and Lin, L., 2013. Training needs assessment in a hotel using 360 degree feedback to develop competency-based training programs. </w:t>
      </w:r>
      <w:r w:rsidRPr="009C5F28">
        <w:rPr>
          <w:i/>
          <w:iCs/>
          <w:shd w:val="clear" w:color="auto" w:fill="FFFFFF"/>
        </w:rPr>
        <w:t>Journal of Hospitality and Tourism Management</w:t>
      </w:r>
      <w:r w:rsidRPr="009C5F28">
        <w:rPr>
          <w:shd w:val="clear" w:color="auto" w:fill="FFFFFF"/>
        </w:rPr>
        <w:t>, </w:t>
      </w:r>
      <w:r w:rsidRPr="009C5F28">
        <w:rPr>
          <w:i/>
          <w:iCs/>
          <w:shd w:val="clear" w:color="auto" w:fill="FFFFFF"/>
        </w:rPr>
        <w:t>20</w:t>
      </w:r>
      <w:r w:rsidRPr="009C5F28">
        <w:rPr>
          <w:shd w:val="clear" w:color="auto" w:fill="FFFFFF"/>
        </w:rPr>
        <w:t>, pp.61-67.</w:t>
      </w:r>
    </w:p>
    <w:p w:rsidR="001C7226" w:rsidRPr="009C5F28" w:rsidRDefault="001C7226" w:rsidP="001C7226">
      <w:pPr>
        <w:rPr>
          <w:shd w:val="clear" w:color="auto" w:fill="FFFFFF"/>
        </w:rPr>
      </w:pPr>
      <w:r w:rsidRPr="009C5F28">
        <w:rPr>
          <w:shd w:val="clear" w:color="auto" w:fill="FFFFFF"/>
        </w:rPr>
        <w:t>Jundt, D.K., Shoss, M.K. and Huang, J.L., 2015. Individual adaptive performance in organizations: A review. </w:t>
      </w:r>
      <w:r w:rsidRPr="009C5F28">
        <w:rPr>
          <w:i/>
          <w:iCs/>
          <w:shd w:val="clear" w:color="auto" w:fill="FFFFFF"/>
        </w:rPr>
        <w:t>Journal of Organizational Behavior</w:t>
      </w:r>
      <w:r w:rsidRPr="009C5F28">
        <w:rPr>
          <w:shd w:val="clear" w:color="auto" w:fill="FFFFFF"/>
        </w:rPr>
        <w:t>, </w:t>
      </w:r>
      <w:r w:rsidRPr="009C5F28">
        <w:rPr>
          <w:i/>
          <w:iCs/>
          <w:shd w:val="clear" w:color="auto" w:fill="FFFFFF"/>
        </w:rPr>
        <w:t>36</w:t>
      </w:r>
      <w:r w:rsidRPr="009C5F28">
        <w:rPr>
          <w:shd w:val="clear" w:color="auto" w:fill="FFFFFF"/>
        </w:rPr>
        <w:t>(S1), pp.S53-S71.</w:t>
      </w:r>
    </w:p>
    <w:p w:rsidR="001C7226" w:rsidRPr="009C5F28" w:rsidRDefault="001C7226" w:rsidP="001C7226">
      <w:pPr>
        <w:rPr>
          <w:shd w:val="clear" w:color="auto" w:fill="FFFFFF"/>
        </w:rPr>
      </w:pPr>
      <w:r w:rsidRPr="009C5F28">
        <w:rPr>
          <w:shd w:val="clear" w:color="auto" w:fill="FFFFFF"/>
        </w:rPr>
        <w:lastRenderedPageBreak/>
        <w:t>Kooij, D.T., 2015. Successful aging at work: The active role of employees. </w:t>
      </w:r>
      <w:r w:rsidRPr="009C5F28">
        <w:rPr>
          <w:i/>
          <w:iCs/>
          <w:shd w:val="clear" w:color="auto" w:fill="FFFFFF"/>
        </w:rPr>
        <w:t>Work, Aging and Retirement</w:t>
      </w:r>
      <w:r w:rsidRPr="009C5F28">
        <w:rPr>
          <w:shd w:val="clear" w:color="auto" w:fill="FFFFFF"/>
        </w:rPr>
        <w:t>, </w:t>
      </w:r>
      <w:r w:rsidRPr="009C5F28">
        <w:rPr>
          <w:i/>
          <w:iCs/>
          <w:shd w:val="clear" w:color="auto" w:fill="FFFFFF"/>
        </w:rPr>
        <w:t>1</w:t>
      </w:r>
      <w:r w:rsidRPr="009C5F28">
        <w:rPr>
          <w:shd w:val="clear" w:color="auto" w:fill="FFFFFF"/>
        </w:rPr>
        <w:t>(4), pp.309-319.</w:t>
      </w:r>
    </w:p>
    <w:p w:rsidR="001C7226" w:rsidRPr="009C5F28" w:rsidRDefault="001C7226" w:rsidP="001C7226">
      <w:pPr>
        <w:rPr>
          <w:shd w:val="clear" w:color="auto" w:fill="FFFFFF"/>
        </w:rPr>
      </w:pPr>
      <w:r w:rsidRPr="009C5F28">
        <w:rPr>
          <w:shd w:val="clear" w:color="auto" w:fill="FFFFFF"/>
        </w:rPr>
        <w:t>Kuo, C.M., Chen, L.C. and Tseng, C.Y., 2017. Investigating an innovative service with hospitality robots. </w:t>
      </w:r>
      <w:r w:rsidRPr="009C5F28">
        <w:rPr>
          <w:i/>
          <w:iCs/>
          <w:shd w:val="clear" w:color="auto" w:fill="FFFFFF"/>
        </w:rPr>
        <w:t>International Journal of Contemporary Hospitality Management</w:t>
      </w:r>
      <w:r w:rsidRPr="009C5F28">
        <w:rPr>
          <w:shd w:val="clear" w:color="auto" w:fill="FFFFFF"/>
        </w:rPr>
        <w:t>, </w:t>
      </w:r>
      <w:r w:rsidRPr="009C5F28">
        <w:rPr>
          <w:i/>
          <w:iCs/>
          <w:shd w:val="clear" w:color="auto" w:fill="FFFFFF"/>
        </w:rPr>
        <w:t>29</w:t>
      </w:r>
      <w:r w:rsidRPr="009C5F28">
        <w:rPr>
          <w:shd w:val="clear" w:color="auto" w:fill="FFFFFF"/>
        </w:rPr>
        <w:t>(5), pp.1305-1321.</w:t>
      </w:r>
    </w:p>
    <w:p w:rsidR="001C7226" w:rsidRPr="009C5F28" w:rsidRDefault="001C7226" w:rsidP="001C7226">
      <w:pPr>
        <w:rPr>
          <w:shd w:val="clear" w:color="auto" w:fill="FFFFFF"/>
        </w:rPr>
      </w:pPr>
      <w:r w:rsidRPr="009C5F28">
        <w:rPr>
          <w:shd w:val="clear" w:color="auto" w:fill="FFFFFF"/>
        </w:rPr>
        <w:t>Salas, E., Shuffler, M.L., Thayer, A.L., Bedwell, W.L. and Lazzara, E.H., 2015. Understanding and improving teamwork in organizations: A scientifically based practical guide. </w:t>
      </w:r>
      <w:r w:rsidRPr="009C5F28">
        <w:rPr>
          <w:i/>
          <w:iCs/>
          <w:shd w:val="clear" w:color="auto" w:fill="FFFFFF"/>
        </w:rPr>
        <w:t>Human Resource Management</w:t>
      </w:r>
      <w:r w:rsidRPr="009C5F28">
        <w:rPr>
          <w:shd w:val="clear" w:color="auto" w:fill="FFFFFF"/>
        </w:rPr>
        <w:t>, </w:t>
      </w:r>
      <w:r w:rsidRPr="009C5F28">
        <w:rPr>
          <w:i/>
          <w:iCs/>
          <w:shd w:val="clear" w:color="auto" w:fill="FFFFFF"/>
        </w:rPr>
        <w:t>54</w:t>
      </w:r>
      <w:r w:rsidRPr="009C5F28">
        <w:rPr>
          <w:shd w:val="clear" w:color="auto" w:fill="FFFFFF"/>
        </w:rPr>
        <w:t>(4), pp.599-622.</w:t>
      </w:r>
    </w:p>
    <w:p w:rsidR="009C5F28" w:rsidRDefault="001C7226" w:rsidP="001C7226">
      <w:pPr>
        <w:rPr>
          <w:shd w:val="clear" w:color="auto" w:fill="FFFFFF"/>
        </w:rPr>
      </w:pPr>
      <w:r w:rsidRPr="009C5F28">
        <w:rPr>
          <w:shd w:val="clear" w:color="auto" w:fill="FFFFFF"/>
        </w:rPr>
        <w:t>Zaitseva, N.A., Kozlov, D.A. and Nikolskaya, E.Y., 2017. Evaluation of the competencies of graduates of higher educational institutions, engaged in the training of personnel for tourism and hospitality. </w:t>
      </w:r>
      <w:r w:rsidRPr="009C5F28">
        <w:rPr>
          <w:i/>
          <w:iCs/>
          <w:shd w:val="clear" w:color="auto" w:fill="FFFFFF"/>
        </w:rPr>
        <w:t>Eurasian Journal of Analytical Chemistry</w:t>
      </w:r>
      <w:r w:rsidRPr="009C5F28">
        <w:rPr>
          <w:shd w:val="clear" w:color="auto" w:fill="FFFFFF"/>
        </w:rPr>
        <w:t>, </w:t>
      </w:r>
      <w:r w:rsidRPr="009C5F28">
        <w:rPr>
          <w:i/>
          <w:iCs/>
          <w:shd w:val="clear" w:color="auto" w:fill="FFFFFF"/>
        </w:rPr>
        <w:t>12</w:t>
      </w:r>
      <w:r w:rsidRPr="009C5F28">
        <w:rPr>
          <w:shd w:val="clear" w:color="auto" w:fill="FFFFFF"/>
        </w:rPr>
        <w:t>(5b), pp.685-695.</w:t>
      </w:r>
    </w:p>
    <w:p w:rsidR="009C5F28" w:rsidRDefault="009C5F28">
      <w:pPr>
        <w:spacing w:line="259" w:lineRule="auto"/>
        <w:rPr>
          <w:shd w:val="clear" w:color="auto" w:fill="FFFFFF"/>
        </w:rPr>
      </w:pPr>
      <w:r>
        <w:rPr>
          <w:shd w:val="clear" w:color="auto" w:fill="FFFFFF"/>
        </w:rPr>
        <w:br w:type="page"/>
      </w:r>
    </w:p>
    <w:p w:rsidR="001C7226" w:rsidRDefault="009C5F28" w:rsidP="009C5F28">
      <w:pPr>
        <w:pStyle w:val="Heading1"/>
        <w:rPr>
          <w:shd w:val="clear" w:color="auto" w:fill="FFFFFF"/>
        </w:rPr>
      </w:pPr>
      <w:bookmarkStart w:id="16" w:name="_Toc26355864"/>
      <w:r>
        <w:rPr>
          <w:shd w:val="clear" w:color="auto" w:fill="FFFFFF"/>
        </w:rPr>
        <w:lastRenderedPageBreak/>
        <w:t>Appendix</w:t>
      </w:r>
      <w:bookmarkEnd w:id="16"/>
    </w:p>
    <w:p w:rsidR="00545F5E" w:rsidRPr="00545F5E" w:rsidRDefault="00545F5E" w:rsidP="00545F5E">
      <w:pPr>
        <w:rPr>
          <w:b/>
        </w:rPr>
      </w:pPr>
      <w:r w:rsidRPr="00545F5E">
        <w:rPr>
          <w:b/>
        </w:rPr>
        <w:t>Training and Development Plan</w:t>
      </w:r>
    </w:p>
    <w:tbl>
      <w:tblPr>
        <w:tblStyle w:val="TableGrid"/>
        <w:tblW w:w="0" w:type="auto"/>
        <w:tblLook w:val="04A0" w:firstRow="1" w:lastRow="0" w:firstColumn="1" w:lastColumn="0" w:noHBand="0" w:noVBand="1"/>
      </w:tblPr>
      <w:tblGrid>
        <w:gridCol w:w="4508"/>
        <w:gridCol w:w="4508"/>
      </w:tblGrid>
      <w:tr w:rsidR="00545F5E" w:rsidTr="00545F5E">
        <w:tc>
          <w:tcPr>
            <w:tcW w:w="4508" w:type="dxa"/>
          </w:tcPr>
          <w:p w:rsidR="00545F5E" w:rsidRPr="00545F5E" w:rsidRDefault="00545F5E" w:rsidP="00545F5E">
            <w:pPr>
              <w:jc w:val="center"/>
              <w:rPr>
                <w:b/>
              </w:rPr>
            </w:pPr>
            <w:r w:rsidRPr="00545F5E">
              <w:rPr>
                <w:b/>
              </w:rPr>
              <w:t>Role</w:t>
            </w:r>
          </w:p>
        </w:tc>
        <w:tc>
          <w:tcPr>
            <w:tcW w:w="4508" w:type="dxa"/>
          </w:tcPr>
          <w:p w:rsidR="00545F5E" w:rsidRPr="00545F5E" w:rsidRDefault="00545F5E" w:rsidP="00545F5E">
            <w:pPr>
              <w:jc w:val="center"/>
              <w:rPr>
                <w:b/>
              </w:rPr>
            </w:pPr>
            <w:r w:rsidRPr="00545F5E">
              <w:rPr>
                <w:b/>
              </w:rPr>
              <w:t>Timescale</w:t>
            </w:r>
          </w:p>
        </w:tc>
      </w:tr>
      <w:tr w:rsidR="00545F5E" w:rsidTr="00545F5E">
        <w:tc>
          <w:tcPr>
            <w:tcW w:w="4508" w:type="dxa"/>
          </w:tcPr>
          <w:p w:rsidR="00545F5E" w:rsidRDefault="00545F5E" w:rsidP="009C5F28">
            <w:r>
              <w:t>Part-Time Employee</w:t>
            </w:r>
          </w:p>
        </w:tc>
        <w:tc>
          <w:tcPr>
            <w:tcW w:w="4508" w:type="dxa"/>
          </w:tcPr>
          <w:p w:rsidR="00545F5E" w:rsidRDefault="00545F5E" w:rsidP="009C5F28">
            <w:r>
              <w:t>1 Month</w:t>
            </w:r>
          </w:p>
        </w:tc>
      </w:tr>
      <w:tr w:rsidR="00545F5E" w:rsidTr="00545F5E">
        <w:tc>
          <w:tcPr>
            <w:tcW w:w="4508" w:type="dxa"/>
          </w:tcPr>
          <w:p w:rsidR="00545F5E" w:rsidRDefault="00545F5E" w:rsidP="00545F5E">
            <w:pPr>
              <w:tabs>
                <w:tab w:val="left" w:pos="1125"/>
              </w:tabs>
            </w:pPr>
            <w:r>
              <w:t>Full-Time Employee</w:t>
            </w:r>
          </w:p>
        </w:tc>
        <w:tc>
          <w:tcPr>
            <w:tcW w:w="4508" w:type="dxa"/>
          </w:tcPr>
          <w:p w:rsidR="00545F5E" w:rsidRDefault="00545F5E" w:rsidP="009C5F28">
            <w:r>
              <w:t>2 Months</w:t>
            </w:r>
          </w:p>
        </w:tc>
      </w:tr>
    </w:tbl>
    <w:p w:rsidR="009C5F28" w:rsidRPr="009C5F28" w:rsidRDefault="009C5F28" w:rsidP="009C5F28"/>
    <w:p w:rsidR="009C5F28" w:rsidRPr="009C5F28" w:rsidRDefault="009C5F28" w:rsidP="001C7226">
      <w:pPr>
        <w:rPr>
          <w:shd w:val="clear" w:color="auto" w:fill="FFFFFF"/>
        </w:rPr>
      </w:pPr>
    </w:p>
    <w:sectPr w:rsidR="009C5F28" w:rsidRPr="009C5F28" w:rsidSect="00CB167D">
      <w:headerReference w:type="default" r:id="rId8"/>
      <w:headerReference w:type="firs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0A18" w:rsidRDefault="00BC0A18" w:rsidP="00CB167D">
      <w:pPr>
        <w:spacing w:after="0" w:line="240" w:lineRule="auto"/>
      </w:pPr>
      <w:r>
        <w:separator/>
      </w:r>
    </w:p>
  </w:endnote>
  <w:endnote w:type="continuationSeparator" w:id="0">
    <w:p w:rsidR="00BC0A18" w:rsidRDefault="00BC0A18" w:rsidP="00CB1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0A18" w:rsidRDefault="00BC0A18" w:rsidP="00CB167D">
      <w:pPr>
        <w:spacing w:after="0" w:line="240" w:lineRule="auto"/>
      </w:pPr>
      <w:r>
        <w:separator/>
      </w:r>
    </w:p>
  </w:footnote>
  <w:footnote w:type="continuationSeparator" w:id="0">
    <w:p w:rsidR="00BC0A18" w:rsidRDefault="00BC0A18" w:rsidP="00CB16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B167D" w:rsidRDefault="00CB167D">
    <w:pPr>
      <w:pStyle w:val="Header"/>
    </w:pPr>
    <w:r>
      <w:rPr>
        <w:noProof/>
        <w:lang w:eastAsia="en-IN"/>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B167D" w:rsidRDefault="00CB167D" w:rsidP="00CB167D">
                          <w:pPr>
                            <w:spacing w:after="0" w:line="240" w:lineRule="auto"/>
                            <w:rPr>
                              <w:noProof/>
                            </w:rPr>
                          </w:pPr>
                          <w:r>
                            <w:t>COMMUNITY ENGAGEMENT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6" type="#_x0000_t202" style="position:absolute;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rsidR="00CB167D" w:rsidRDefault="00CB167D" w:rsidP="00CB167D">
                    <w:pPr>
                      <w:spacing w:after="0" w:line="240" w:lineRule="auto"/>
                      <w:rPr>
                        <w:noProof/>
                      </w:rPr>
                    </w:pPr>
                    <w:r>
                      <w:t>COMMUNITY ENGAGEMENT</w:t>
                    </w:r>
                  </w:p>
                </w:txbxContent>
              </v:textbox>
              <w10:wrap anchorx="margin" anchory="margin"/>
            </v:shape>
          </w:pict>
        </mc:Fallback>
      </mc:AlternateContent>
    </w:r>
    <w:r>
      <w:rPr>
        <w:noProof/>
        <w:lang w:eastAsia="en-IN"/>
      </w:rPr>
      <mc:AlternateContent>
        <mc:Choice Requires="wps">
          <w:drawing>
            <wp:anchor distT="0" distB="0" distL="114300" distR="114300" simplePos="0" relativeHeight="251659264" behindDoc="0" locked="0" layoutInCell="0" allowOverlap="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CB167D" w:rsidRDefault="00CB167D">
                          <w:pPr>
                            <w:spacing w:after="0" w:line="240" w:lineRule="auto"/>
                            <w:rPr>
                              <w:color w:val="FFFFFF" w:themeColor="background1"/>
                            </w:rPr>
                          </w:pPr>
                          <w:r>
                            <w:fldChar w:fldCharType="begin"/>
                          </w:r>
                          <w:r>
                            <w:instrText xml:space="preserve"> PAGE   \* MERGEFORMAT </w:instrText>
                          </w:r>
                          <w:r>
                            <w:fldChar w:fldCharType="separate"/>
                          </w:r>
                          <w:r w:rsidR="00A67DCF" w:rsidRPr="00A67DCF">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221" o:spid="_x0000_s1027"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rsidR="00CB167D" w:rsidRDefault="00CB167D">
                    <w:pPr>
                      <w:spacing w:after="0" w:line="240" w:lineRule="auto"/>
                      <w:rPr>
                        <w:color w:val="FFFFFF" w:themeColor="background1"/>
                      </w:rPr>
                    </w:pPr>
                    <w:r>
                      <w:fldChar w:fldCharType="begin"/>
                    </w:r>
                    <w:r>
                      <w:instrText xml:space="preserve"> PAGE   \* MERGEFORMAT </w:instrText>
                    </w:r>
                    <w:r>
                      <w:fldChar w:fldCharType="separate"/>
                    </w:r>
                    <w:r w:rsidR="00A67DCF" w:rsidRPr="00A67DCF">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E4ECD" w:rsidRDefault="00CB167D">
    <w:pPr>
      <w:pStyle w:val="Header"/>
    </w:pPr>
    <w:r>
      <w:t>Running head: COMMUNITY ENGAGEMENT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7691B"/>
    <w:multiLevelType w:val="hybridMultilevel"/>
    <w:tmpl w:val="065C54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479E"/>
    <w:rsid w:val="0001595B"/>
    <w:rsid w:val="00067BA2"/>
    <w:rsid w:val="000C57EF"/>
    <w:rsid w:val="0013282E"/>
    <w:rsid w:val="00134AEA"/>
    <w:rsid w:val="001C7226"/>
    <w:rsid w:val="001D3D3D"/>
    <w:rsid w:val="001D7877"/>
    <w:rsid w:val="001E1AE1"/>
    <w:rsid w:val="001E4EE9"/>
    <w:rsid w:val="0020026F"/>
    <w:rsid w:val="0021479E"/>
    <w:rsid w:val="002964B6"/>
    <w:rsid w:val="00312A6D"/>
    <w:rsid w:val="0037427D"/>
    <w:rsid w:val="003922AF"/>
    <w:rsid w:val="003966AE"/>
    <w:rsid w:val="003D4B16"/>
    <w:rsid w:val="003E5EF9"/>
    <w:rsid w:val="004229D0"/>
    <w:rsid w:val="004377C2"/>
    <w:rsid w:val="004B77E2"/>
    <w:rsid w:val="0050131B"/>
    <w:rsid w:val="00523AC7"/>
    <w:rsid w:val="00545F5E"/>
    <w:rsid w:val="005D5F5F"/>
    <w:rsid w:val="00693DF0"/>
    <w:rsid w:val="006A7593"/>
    <w:rsid w:val="006B18D7"/>
    <w:rsid w:val="006D77EC"/>
    <w:rsid w:val="006F6473"/>
    <w:rsid w:val="00713B8D"/>
    <w:rsid w:val="00741C14"/>
    <w:rsid w:val="00766841"/>
    <w:rsid w:val="0078400C"/>
    <w:rsid w:val="007856AD"/>
    <w:rsid w:val="007E4ECD"/>
    <w:rsid w:val="008409F8"/>
    <w:rsid w:val="008C546D"/>
    <w:rsid w:val="008E1A88"/>
    <w:rsid w:val="008F15DC"/>
    <w:rsid w:val="0099753D"/>
    <w:rsid w:val="009B5C2C"/>
    <w:rsid w:val="009C5F28"/>
    <w:rsid w:val="009C69BA"/>
    <w:rsid w:val="009F6EC3"/>
    <w:rsid w:val="00A67DCF"/>
    <w:rsid w:val="00A7177A"/>
    <w:rsid w:val="00B14E3A"/>
    <w:rsid w:val="00B41881"/>
    <w:rsid w:val="00B533BE"/>
    <w:rsid w:val="00B559A7"/>
    <w:rsid w:val="00B96A8D"/>
    <w:rsid w:val="00BA7DDB"/>
    <w:rsid w:val="00BB3210"/>
    <w:rsid w:val="00BC0A18"/>
    <w:rsid w:val="00C10891"/>
    <w:rsid w:val="00CB167D"/>
    <w:rsid w:val="00CD5174"/>
    <w:rsid w:val="00CD6B41"/>
    <w:rsid w:val="00D45522"/>
    <w:rsid w:val="00D7678D"/>
    <w:rsid w:val="00DF3FD8"/>
    <w:rsid w:val="00E242B1"/>
    <w:rsid w:val="00E41235"/>
    <w:rsid w:val="00F53934"/>
    <w:rsid w:val="00F53AC8"/>
    <w:rsid w:val="00F60B73"/>
    <w:rsid w:val="00F66145"/>
    <w:rsid w:val="00F752D2"/>
    <w:rsid w:val="00F84A66"/>
    <w:rsid w:val="00F96BF5"/>
    <w:rsid w:val="00FE50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FE079D"/>
  <w15:chartTrackingRefBased/>
  <w15:docId w15:val="{11635EF2-3913-49C8-89E9-4962CC6E0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1479E"/>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21479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1479E"/>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79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1479E"/>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CB16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67D"/>
    <w:rPr>
      <w:rFonts w:ascii="Times New Roman" w:hAnsi="Times New Roman"/>
      <w:sz w:val="24"/>
    </w:rPr>
  </w:style>
  <w:style w:type="paragraph" w:styleId="Footer">
    <w:name w:val="footer"/>
    <w:basedOn w:val="Normal"/>
    <w:link w:val="FooterChar"/>
    <w:uiPriority w:val="99"/>
    <w:unhideWhenUsed/>
    <w:rsid w:val="00CB16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67D"/>
    <w:rPr>
      <w:rFonts w:ascii="Times New Roman" w:hAnsi="Times New Roman"/>
      <w:sz w:val="24"/>
    </w:rPr>
  </w:style>
  <w:style w:type="paragraph" w:styleId="TOCHeading">
    <w:name w:val="TOC Heading"/>
    <w:basedOn w:val="Heading1"/>
    <w:next w:val="Normal"/>
    <w:uiPriority w:val="39"/>
    <w:unhideWhenUsed/>
    <w:qFormat/>
    <w:rsid w:val="00B41881"/>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41881"/>
    <w:pPr>
      <w:spacing w:after="100"/>
    </w:pPr>
  </w:style>
  <w:style w:type="character" w:styleId="Hyperlink">
    <w:name w:val="Hyperlink"/>
    <w:basedOn w:val="DefaultParagraphFont"/>
    <w:uiPriority w:val="99"/>
    <w:unhideWhenUsed/>
    <w:rsid w:val="00B41881"/>
    <w:rPr>
      <w:color w:val="0563C1" w:themeColor="hyperlink"/>
      <w:u w:val="single"/>
    </w:rPr>
  </w:style>
  <w:style w:type="paragraph" w:styleId="ListParagraph">
    <w:name w:val="List Paragraph"/>
    <w:basedOn w:val="Normal"/>
    <w:uiPriority w:val="34"/>
    <w:qFormat/>
    <w:rsid w:val="00D7678D"/>
    <w:pPr>
      <w:spacing w:after="200"/>
      <w:ind w:left="720"/>
      <w:contextualSpacing/>
      <w:jc w:val="both"/>
    </w:pPr>
    <w:rPr>
      <w:rFonts w:cs="Vrinda"/>
      <w:szCs w:val="28"/>
      <w:lang w:val="en-US" w:bidi="bn-IN"/>
    </w:rPr>
  </w:style>
  <w:style w:type="paragraph" w:styleId="TOC2">
    <w:name w:val="toc 2"/>
    <w:basedOn w:val="Normal"/>
    <w:next w:val="Normal"/>
    <w:autoRedefine/>
    <w:uiPriority w:val="39"/>
    <w:unhideWhenUsed/>
    <w:rsid w:val="00F53AC8"/>
    <w:pPr>
      <w:spacing w:after="100"/>
      <w:ind w:left="240"/>
    </w:pPr>
  </w:style>
  <w:style w:type="table" w:styleId="TableGrid">
    <w:name w:val="Table Grid"/>
    <w:basedOn w:val="TableNormal"/>
    <w:uiPriority w:val="39"/>
    <w:rsid w:val="00545F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D77EC"/>
    <w:pPr>
      <w:spacing w:after="0" w:line="240" w:lineRule="auto"/>
    </w:pPr>
    <w:rPr>
      <w:lang w:val="en-US"/>
    </w:rPr>
  </w:style>
  <w:style w:type="paragraph" w:styleId="Title">
    <w:name w:val="Title"/>
    <w:basedOn w:val="Normal"/>
    <w:next w:val="Normal"/>
    <w:link w:val="TitleChar"/>
    <w:uiPriority w:val="10"/>
    <w:qFormat/>
    <w:rsid w:val="006D77E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77E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5FD23D-194A-4EE3-B494-9C17E97CA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2687</Words>
  <Characters>15319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LAPTOP_MP235</dc:creator>
  <cp:keywords/>
  <dc:description/>
  <cp:lastModifiedBy>Simona Mocanu (1905164)</cp:lastModifiedBy>
  <cp:revision>9</cp:revision>
  <dcterms:created xsi:type="dcterms:W3CDTF">2019-12-05T13:08:00Z</dcterms:created>
  <dcterms:modified xsi:type="dcterms:W3CDTF">2019-12-05T14:12:00Z</dcterms:modified>
</cp:coreProperties>
</file>