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77578159"/>
        <w:docPartObj>
          <w:docPartGallery w:val="Cover Pages"/>
          <w:docPartUnique/>
        </w:docPartObj>
      </w:sdtPr>
      <w:sdtContent>
        <w:p w14:paraId="618CB29D" w14:textId="686210E1" w:rsidR="0090651C" w:rsidRDefault="0090651C">
          <w:r>
            <w:rPr>
              <w:noProof/>
            </w:rPr>
            <mc:AlternateContent>
              <mc:Choice Requires="wps">
                <w:drawing>
                  <wp:anchor distT="0" distB="0" distL="114300" distR="114300" simplePos="0" relativeHeight="251659264" behindDoc="0" locked="0" layoutInCell="1" allowOverlap="1" wp14:anchorId="49FEAE68" wp14:editId="69F331B7">
                    <wp:simplePos x="0" y="0"/>
                    <wp:positionH relativeFrom="page">
                      <wp:posOffset>3326765</wp:posOffset>
                    </wp:positionH>
                    <wp:positionV relativeFrom="page">
                      <wp:posOffset>267335</wp:posOffset>
                    </wp:positionV>
                    <wp:extent cx="3108960" cy="7040880"/>
                    <wp:effectExtent l="0" t="0" r="11430" b="82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820228F" id="Rectangle 468" o:spid="_x0000_s1026" style="position:absolute;margin-left:261.95pt;margin-top:21.05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3360" behindDoc="1" locked="0" layoutInCell="1" allowOverlap="1" wp14:anchorId="2CEC9197" wp14:editId="152E65E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5E2D7DF" w14:textId="37083B3E" w:rsidR="0090651C" w:rsidRDefault="0090651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CEC9197"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" fillcolor="#d9e2f3 [660]" stroked="f" strokeweight="1pt">
                    <v:fill color2="#8eaadb [1940]" rotate="t" focus="100%" type="gradient">
                      <o:fill v:ext="view" type="gradientUnscaled"/>
                    </v:fill>
                    <v:textbox inset="21.6pt,,21.6pt">
                      <w:txbxContent>
                        <w:p w14:paraId="35E2D7DF" w14:textId="37083B3E" w:rsidR="0090651C" w:rsidRDefault="0090651C"/>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5DAD5E1" wp14:editId="6F374BF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noProof/>
                                    <w:color w:val="4472C4" w:themeColor="accent1"/>
                                    <w:sz w:val="72"/>
                                    <w:szCs w:val="72"/>
                                  </w:rPr>
                                  <w:alias w:val="Title"/>
                                  <w:id w:val="1825542313"/>
                                  <w:dataBinding w:prefixMappings="xmlns:ns0='http://schemas.openxmlformats.org/package/2006/metadata/core-properties' xmlns:ns1='http://purl.org/dc/elements/1.1/'" w:xpath="/ns0:coreProperties[1]/ns1:title[1]" w:storeItemID="{6C3C8BC8-F283-45AE-878A-BAB7291924A1}"/>
                                  <w:text/>
                                </w:sdtPr>
                                <w:sdtContent>
                                  <w:p w14:paraId="08C8F0C6" w14:textId="77777777" w:rsidR="0090651C" w:rsidRPr="0090651C" w:rsidRDefault="0090651C" w:rsidP="0090651C">
                                    <w:pPr>
                                      <w:rPr>
                                        <w:rFonts w:asciiTheme="majorHAnsi" w:eastAsiaTheme="majorEastAsia" w:hAnsiTheme="majorHAnsi" w:cstheme="majorBidi"/>
                                        <w:noProof/>
                                        <w:color w:val="4472C4" w:themeColor="accent1"/>
                                        <w:sz w:val="72"/>
                                        <w:szCs w:val="72"/>
                                      </w:rPr>
                                    </w:pPr>
                                    <w:r w:rsidRPr="0090651C">
                                      <w:rPr>
                                        <w:rFonts w:asciiTheme="majorHAnsi" w:eastAsiaTheme="majorEastAsia" w:hAnsiTheme="majorHAnsi" w:cstheme="majorBidi"/>
                                        <w:noProof/>
                                        <w:color w:val="4472C4" w:themeColor="accent1"/>
                                        <w:sz w:val="72"/>
                                        <w:szCs w:val="72"/>
                                      </w:rPr>
                                      <w:t>DIGITAL SKILLS AND RESUARCH METHODS</w:t>
                                    </w:r>
                                  </w:p>
                                </w:sdtContent>
                              </w:sdt>
                              <w:p w14:paraId="5A805103" w14:textId="00D64027" w:rsidR="0090651C" w:rsidRDefault="0090651C">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5DAD5E1"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VuqO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XBIY7IeLOD6vjgiIN+arzlW4UPect8eGAOxwQHCkc/&#13;&#10;3ONHamhLCoNESQ3u53v3EY/di1pKWhy7kvofe+YEJfqrwb4uFrPFIg7qq5N7ddql0/nF/PICkWbf&#13;&#10;bAA7pMBFY3kS8dYFPYrSQfOMW2IdPaOKGY7+S7obxU3oFwJuGS7W6wTC6bQs3JpHyyN1rHRs1afu&#13;&#10;mTk79HPAUbiDcUjZ8k1b99hoaWC9DyBV6vlTZYc3wMlOzTRsobg6fj8n1GlXrn4B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7lbqjokCAABzBQAADgAAAAAAAAAAAAAAAAAuAgAAZHJzL2Uyb0RvYy54bWxQSwECLQAUAAYA&#13;&#10;CAAAACEA8YpRpt4AAAAKAQAADwAAAAAAAAAAAAAAAADjBAAAZHJzL2Rvd25yZXYueG1sUEsFBgAA&#13;&#10;AAAEAAQA8wAAAO4FAAAAAA==&#13;&#10;" fillcolor="#44546a [3215]" stroked="f" strokeweight="1pt">
                    <v:textbox inset="14.4pt,14.4pt,14.4pt,28.8pt">
                      <w:txbxContent>
                        <w:sdt>
                          <w:sdtPr>
                            <w:rPr>
                              <w:rFonts w:asciiTheme="majorHAnsi" w:eastAsiaTheme="majorEastAsia" w:hAnsiTheme="majorHAnsi" w:cstheme="majorBidi"/>
                              <w:noProof/>
                              <w:color w:val="4472C4" w:themeColor="accent1"/>
                              <w:sz w:val="72"/>
                              <w:szCs w:val="72"/>
                            </w:rPr>
                            <w:alias w:val="Title"/>
                            <w:id w:val="1825542313"/>
                            <w:dataBinding w:prefixMappings="xmlns:ns0='http://schemas.openxmlformats.org/package/2006/metadata/core-properties' xmlns:ns1='http://purl.org/dc/elements/1.1/'" w:xpath="/ns0:coreProperties[1]/ns1:title[1]" w:storeItemID="{6C3C8BC8-F283-45AE-878A-BAB7291924A1}"/>
                            <w:text/>
                          </w:sdtPr>
                          <w:sdtContent>
                            <w:p w14:paraId="08C8F0C6" w14:textId="77777777" w:rsidR="0090651C" w:rsidRPr="0090651C" w:rsidRDefault="0090651C" w:rsidP="0090651C">
                              <w:pPr>
                                <w:rPr>
                                  <w:rFonts w:asciiTheme="majorHAnsi" w:eastAsiaTheme="majorEastAsia" w:hAnsiTheme="majorHAnsi" w:cstheme="majorBidi"/>
                                  <w:noProof/>
                                  <w:color w:val="4472C4" w:themeColor="accent1"/>
                                  <w:sz w:val="72"/>
                                  <w:szCs w:val="72"/>
                                </w:rPr>
                              </w:pPr>
                              <w:r w:rsidRPr="0090651C">
                                <w:rPr>
                                  <w:rFonts w:asciiTheme="majorHAnsi" w:eastAsiaTheme="majorEastAsia" w:hAnsiTheme="majorHAnsi" w:cstheme="majorBidi"/>
                                  <w:noProof/>
                                  <w:color w:val="4472C4" w:themeColor="accent1"/>
                                  <w:sz w:val="72"/>
                                  <w:szCs w:val="72"/>
                                </w:rPr>
                                <w:t>DIGITAL SKILLS AND RESUARCH METHODS</w:t>
                              </w:r>
                            </w:p>
                          </w:sdtContent>
                        </w:sdt>
                        <w:p w14:paraId="5A805103" w14:textId="00D64027" w:rsidR="0090651C" w:rsidRDefault="0090651C">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17612DF" wp14:editId="49BEB9A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20784FC"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34E4D778" wp14:editId="5EA2E91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7A36170C" w14:textId="0B6B4AF8" w:rsidR="0090651C" w:rsidRDefault="0090651C" w:rsidP="0090651C">
                                <w:pPr>
                                  <w:rPr>
                                    <w:rFonts w:asciiTheme="majorHAnsi" w:eastAsiaTheme="majorEastAsia" w:hAnsiTheme="majorHAnsi" w:cstheme="majorBidi"/>
                                    <w:noProof/>
                                    <w:color w:val="44546A" w:themeColor="text2"/>
                                    <w:sz w:val="32"/>
                                    <w:szCs w:val="40"/>
                                  </w:rPr>
                                </w:pPr>
                              </w:p>
                              <w:p w14:paraId="2693DAB0" w14:textId="5EF0D291" w:rsidR="0090651C" w:rsidRDefault="0090651C">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34E4D778"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DRZOWAIwIAAEIEAAAOAAAAAAAAAAAAAAAAAC4CAABkcnMvZTJvRG9jLnht&#13;&#10;bFBLAQItABQABgAIAAAAIQAGYe5b3QAAAAoBAAAPAAAAAAAAAAAAAAAAAH0EAABkcnMvZG93bnJl&#13;&#10;di54bWxQSwUGAAAAAAQABADzAAAAhwUAAAAA&#13;&#10;" filled="f" stroked="f" strokeweight=".5pt">
                    <v:textbox style="mso-fit-shape-to-text:t">
                      <w:txbxContent>
                        <w:p w14:paraId="7A36170C" w14:textId="0B6B4AF8" w:rsidR="0090651C" w:rsidRDefault="0090651C" w:rsidP="0090651C">
                          <w:pPr>
                            <w:rPr>
                              <w:rFonts w:asciiTheme="majorHAnsi" w:eastAsiaTheme="majorEastAsia" w:hAnsiTheme="majorHAnsi" w:cstheme="majorBidi"/>
                              <w:noProof/>
                              <w:color w:val="44546A" w:themeColor="text2"/>
                              <w:sz w:val="32"/>
                              <w:szCs w:val="40"/>
                            </w:rPr>
                          </w:pPr>
                        </w:p>
                        <w:p w14:paraId="2693DAB0" w14:textId="5EF0D291" w:rsidR="0090651C" w:rsidRDefault="0090651C">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p>
        <w:p w14:paraId="39AE3635" w14:textId="2492A49C" w:rsidR="00DB6944" w:rsidRPr="00AD7267" w:rsidRDefault="005E4EDA">
          <w:r>
            <w:rPr>
              <w:noProof/>
            </w:rPr>
            <mc:AlternateContent>
              <mc:Choice Requires="wps">
                <w:drawing>
                  <wp:anchor distT="0" distB="0" distL="114300" distR="114300" simplePos="0" relativeHeight="251667456" behindDoc="0" locked="0" layoutInCell="1" allowOverlap="1" wp14:anchorId="1896EF41" wp14:editId="59D2DAD7">
                    <wp:simplePos x="0" y="0"/>
                    <wp:positionH relativeFrom="column">
                      <wp:posOffset>3407410</wp:posOffset>
                    </wp:positionH>
                    <wp:positionV relativeFrom="paragraph">
                      <wp:posOffset>5363845</wp:posOffset>
                    </wp:positionV>
                    <wp:extent cx="1841500" cy="812800"/>
                    <wp:effectExtent l="0" t="0" r="12700" b="12700"/>
                    <wp:wrapNone/>
                    <wp:docPr id="15" name="Text Box 15"/>
                    <wp:cNvGraphicFramePr/>
                    <a:graphic xmlns:a="http://schemas.openxmlformats.org/drawingml/2006/main">
                      <a:graphicData uri="http://schemas.microsoft.com/office/word/2010/wordprocessingShape">
                        <wps:wsp>
                          <wps:cNvSpPr txBox="1"/>
                          <wps:spPr>
                            <a:xfrm>
                              <a:off x="0" y="0"/>
                              <a:ext cx="1841500" cy="812800"/>
                            </a:xfrm>
                            <a:prstGeom prst="rect">
                              <a:avLst/>
                            </a:prstGeom>
                            <a:solidFill>
                              <a:schemeClr val="lt1"/>
                            </a:solidFill>
                            <a:ln w="6350">
                              <a:solidFill>
                                <a:prstClr val="black"/>
                              </a:solidFill>
                            </a:ln>
                          </wps:spPr>
                          <wps:txbx>
                            <w:txbxContent>
                              <w:p w14:paraId="34B8359D" w14:textId="77777777" w:rsidR="005E4EDA" w:rsidRDefault="005E4EDA">
                                <w:pPr>
                                  <w:rPr>
                                    <w:sz w:val="28"/>
                                    <w:szCs w:val="28"/>
                                  </w:rPr>
                                </w:pPr>
                              </w:p>
                              <w:p w14:paraId="56B82398" w14:textId="7D68B36C" w:rsidR="00367BF4" w:rsidRPr="005E4EDA" w:rsidRDefault="00367BF4">
                                <w:pPr>
                                  <w:rPr>
                                    <w:sz w:val="28"/>
                                    <w:szCs w:val="28"/>
                                  </w:rPr>
                                </w:pPr>
                                <w:r w:rsidRPr="005E4EDA">
                                  <w:rPr>
                                    <w:sz w:val="28"/>
                                    <w:szCs w:val="28"/>
                                  </w:rPr>
                                  <w:t xml:space="preserve">Maria Jose Ayovi </w:t>
                                </w:r>
                              </w:p>
                              <w:p w14:paraId="0CD00E39" w14:textId="44943C80" w:rsidR="00367BF4" w:rsidRPr="005E4EDA" w:rsidRDefault="00367BF4">
                                <w:pPr>
                                  <w:rPr>
                                    <w:sz w:val="28"/>
                                    <w:szCs w:val="28"/>
                                  </w:rPr>
                                </w:pPr>
                                <w:r w:rsidRPr="005E4EDA">
                                  <w:rPr>
                                    <w:sz w:val="28"/>
                                    <w:szCs w:val="28"/>
                                  </w:rPr>
                                  <w:t>Student N</w:t>
                                </w:r>
                                <w:r w:rsidRPr="005E4EDA">
                                  <w:rPr>
                                    <w:sz w:val="28"/>
                                    <w:szCs w:val="28"/>
                                    <w:lang w:val="es-ES"/>
                                  </w:rPr>
                                  <w:t xml:space="preserve">º </w:t>
                                </w:r>
                                <w:r w:rsidR="005E4EDA" w:rsidRPr="005E4EDA">
                                  <w:rPr>
                                    <w:sz w:val="28"/>
                                    <w:szCs w:val="28"/>
                                    <w:lang w:val="es-ES"/>
                                  </w:rPr>
                                  <w:t>2133891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96EF41" id="Text Box 15" o:spid="_x0000_s1029" type="#_x0000_t202" style="position:absolute;margin-left:268.3pt;margin-top:422.35pt;width:145pt;height:64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" fillcolor="white [3201]" strokeweight=".5pt">
                    <v:textbox>
                      <w:txbxContent>
                        <w:p w14:paraId="34B8359D" w14:textId="77777777" w:rsidR="005E4EDA" w:rsidRDefault="005E4EDA">
                          <w:pPr>
                            <w:rPr>
                              <w:sz w:val="28"/>
                              <w:szCs w:val="28"/>
                            </w:rPr>
                          </w:pPr>
                        </w:p>
                        <w:p w14:paraId="56B82398" w14:textId="7D68B36C" w:rsidR="00367BF4" w:rsidRPr="005E4EDA" w:rsidRDefault="00367BF4">
                          <w:pPr>
                            <w:rPr>
                              <w:sz w:val="28"/>
                              <w:szCs w:val="28"/>
                            </w:rPr>
                          </w:pPr>
                          <w:r w:rsidRPr="005E4EDA">
                            <w:rPr>
                              <w:sz w:val="28"/>
                              <w:szCs w:val="28"/>
                            </w:rPr>
                            <w:t xml:space="preserve">Maria Jose Ayovi </w:t>
                          </w:r>
                        </w:p>
                        <w:p w14:paraId="0CD00E39" w14:textId="44943C80" w:rsidR="00367BF4" w:rsidRPr="005E4EDA" w:rsidRDefault="00367BF4">
                          <w:pPr>
                            <w:rPr>
                              <w:sz w:val="28"/>
                              <w:szCs w:val="28"/>
                            </w:rPr>
                          </w:pPr>
                          <w:r w:rsidRPr="005E4EDA">
                            <w:rPr>
                              <w:sz w:val="28"/>
                              <w:szCs w:val="28"/>
                            </w:rPr>
                            <w:t>Student N</w:t>
                          </w:r>
                          <w:r w:rsidRPr="005E4EDA">
                            <w:rPr>
                              <w:sz w:val="28"/>
                              <w:szCs w:val="28"/>
                              <w:lang w:val="es-ES"/>
                            </w:rPr>
                            <w:t xml:space="preserve">º </w:t>
                          </w:r>
                          <w:r w:rsidR="005E4EDA" w:rsidRPr="005E4EDA">
                            <w:rPr>
                              <w:sz w:val="28"/>
                              <w:szCs w:val="28"/>
                              <w:lang w:val="es-ES"/>
                            </w:rPr>
                            <w:t>2133891</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2CB5C998" wp14:editId="08EFDE77">
                    <wp:simplePos x="0" y="0"/>
                    <wp:positionH relativeFrom="column">
                      <wp:posOffset>3492500</wp:posOffset>
                    </wp:positionH>
                    <wp:positionV relativeFrom="paragraph">
                      <wp:posOffset>2963545</wp:posOffset>
                    </wp:positionV>
                    <wp:extent cx="1676400" cy="1828800"/>
                    <wp:effectExtent l="0" t="0" r="12700" b="12700"/>
                    <wp:wrapNone/>
                    <wp:docPr id="14" name="Text Box 14"/>
                    <wp:cNvGraphicFramePr/>
                    <a:graphic xmlns:a="http://schemas.openxmlformats.org/drawingml/2006/main">
                      <a:graphicData uri="http://schemas.microsoft.com/office/word/2010/wordprocessingShape">
                        <wps:wsp>
                          <wps:cNvSpPr txBox="1"/>
                          <wps:spPr>
                            <a:xfrm>
                              <a:off x="0" y="0"/>
                              <a:ext cx="1676400" cy="1828800"/>
                            </a:xfrm>
                            <a:prstGeom prst="rect">
                              <a:avLst/>
                            </a:prstGeom>
                            <a:solidFill>
                              <a:schemeClr val="lt1"/>
                            </a:solidFill>
                            <a:ln w="6350">
                              <a:solidFill>
                                <a:prstClr val="black"/>
                              </a:solidFill>
                            </a:ln>
                          </wps:spPr>
                          <wps:txbx>
                            <w:txbxContent>
                              <w:p w14:paraId="78054A58" w14:textId="77777777" w:rsidR="00367BF4" w:rsidRPr="00367BF4" w:rsidRDefault="00367BF4">
                                <w:pPr>
                                  <w:rPr>
                                    <w:sz w:val="28"/>
                                    <w:szCs w:val="28"/>
                                  </w:rPr>
                                </w:pPr>
                              </w:p>
                              <w:p w14:paraId="312C6BF9" w14:textId="5DC94FF0" w:rsidR="00367BF4" w:rsidRPr="00367BF4" w:rsidRDefault="00367BF4">
                                <w:pPr>
                                  <w:rPr>
                                    <w:sz w:val="28"/>
                                    <w:szCs w:val="28"/>
                                  </w:rPr>
                                </w:pPr>
                                <w:r w:rsidRPr="00367BF4">
                                  <w:rPr>
                                    <w:sz w:val="28"/>
                                    <w:szCs w:val="28"/>
                                  </w:rPr>
                                  <w:t>Module code</w:t>
                                </w:r>
                                <w:r w:rsidRPr="003801F4">
                                  <w:rPr>
                                    <w:sz w:val="28"/>
                                    <w:szCs w:val="28"/>
                                  </w:rPr>
                                  <w:t>:</w:t>
                                </w:r>
                                <w:r w:rsidRPr="00367BF4">
                                  <w:rPr>
                                    <w:sz w:val="28"/>
                                    <w:szCs w:val="28"/>
                                  </w:rPr>
                                  <w:t xml:space="preserve"> BMSW4003</w:t>
                                </w:r>
                              </w:p>
                              <w:p w14:paraId="28DA0C63" w14:textId="77777777" w:rsidR="00367BF4" w:rsidRPr="00367BF4" w:rsidRDefault="00367BF4">
                                <w:pPr>
                                  <w:rPr>
                                    <w:sz w:val="28"/>
                                    <w:szCs w:val="28"/>
                                  </w:rPr>
                                </w:pPr>
                              </w:p>
                              <w:p w14:paraId="110F623C" w14:textId="546A3187" w:rsidR="00A9220B" w:rsidRPr="00367BF4" w:rsidRDefault="00A9220B">
                                <w:pPr>
                                  <w:rPr>
                                    <w:sz w:val="28"/>
                                    <w:szCs w:val="28"/>
                                  </w:rPr>
                                </w:pPr>
                                <w:r w:rsidRPr="00367BF4">
                                  <w:rPr>
                                    <w:sz w:val="28"/>
                                    <w:szCs w:val="28"/>
                                  </w:rPr>
                                  <w:t>L</w:t>
                                </w:r>
                                <w:r w:rsidR="0043212C">
                                  <w:rPr>
                                    <w:sz w:val="28"/>
                                    <w:szCs w:val="28"/>
                                  </w:rPr>
                                  <w:t>eader</w:t>
                                </w:r>
                                <w:r w:rsidR="0043212C" w:rsidRPr="003801F4">
                                  <w:rPr>
                                    <w:sz w:val="28"/>
                                    <w:szCs w:val="28"/>
                                  </w:rPr>
                                  <w:t>:</w:t>
                                </w:r>
                                <w:r w:rsidR="0043212C">
                                  <w:rPr>
                                    <w:sz w:val="28"/>
                                    <w:szCs w:val="28"/>
                                  </w:rPr>
                                  <w:t xml:space="preserve"> </w:t>
                                </w:r>
                                <w:r w:rsidRPr="00367BF4">
                                  <w:rPr>
                                    <w:sz w:val="28"/>
                                    <w:szCs w:val="28"/>
                                  </w:rPr>
                                  <w:t xml:space="preserve">Fernando Suneth </w:t>
                                </w:r>
                              </w:p>
                              <w:p w14:paraId="7B2B51F2" w14:textId="609AE87D" w:rsidR="00A9220B" w:rsidRDefault="00A922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5C998" id="Text Box 14" o:spid="_x0000_s1030" type="#_x0000_t202" style="position:absolute;margin-left:275pt;margin-top:233.35pt;width:132pt;height:2in;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" fillcolor="white [3201]" strokeweight=".5pt">
                    <v:textbox>
                      <w:txbxContent>
                        <w:p w14:paraId="78054A58" w14:textId="77777777" w:rsidR="00367BF4" w:rsidRPr="00367BF4" w:rsidRDefault="00367BF4">
                          <w:pPr>
                            <w:rPr>
                              <w:sz w:val="28"/>
                              <w:szCs w:val="28"/>
                            </w:rPr>
                          </w:pPr>
                        </w:p>
                        <w:p w14:paraId="312C6BF9" w14:textId="5DC94FF0" w:rsidR="00367BF4" w:rsidRPr="00367BF4" w:rsidRDefault="00367BF4">
                          <w:pPr>
                            <w:rPr>
                              <w:sz w:val="28"/>
                              <w:szCs w:val="28"/>
                            </w:rPr>
                          </w:pPr>
                          <w:r w:rsidRPr="00367BF4">
                            <w:rPr>
                              <w:sz w:val="28"/>
                              <w:szCs w:val="28"/>
                            </w:rPr>
                            <w:t>Module code</w:t>
                          </w:r>
                          <w:r w:rsidRPr="003801F4">
                            <w:rPr>
                              <w:sz w:val="28"/>
                              <w:szCs w:val="28"/>
                            </w:rPr>
                            <w:t>:</w:t>
                          </w:r>
                          <w:r w:rsidRPr="00367BF4">
                            <w:rPr>
                              <w:sz w:val="28"/>
                              <w:szCs w:val="28"/>
                            </w:rPr>
                            <w:t xml:space="preserve"> BMSW4003</w:t>
                          </w:r>
                        </w:p>
                        <w:p w14:paraId="28DA0C63" w14:textId="77777777" w:rsidR="00367BF4" w:rsidRPr="00367BF4" w:rsidRDefault="00367BF4">
                          <w:pPr>
                            <w:rPr>
                              <w:sz w:val="28"/>
                              <w:szCs w:val="28"/>
                            </w:rPr>
                          </w:pPr>
                        </w:p>
                        <w:p w14:paraId="110F623C" w14:textId="546A3187" w:rsidR="00A9220B" w:rsidRPr="00367BF4" w:rsidRDefault="00A9220B">
                          <w:pPr>
                            <w:rPr>
                              <w:sz w:val="28"/>
                              <w:szCs w:val="28"/>
                            </w:rPr>
                          </w:pPr>
                          <w:r w:rsidRPr="00367BF4">
                            <w:rPr>
                              <w:sz w:val="28"/>
                              <w:szCs w:val="28"/>
                            </w:rPr>
                            <w:t>L</w:t>
                          </w:r>
                          <w:r w:rsidR="0043212C">
                            <w:rPr>
                              <w:sz w:val="28"/>
                              <w:szCs w:val="28"/>
                            </w:rPr>
                            <w:t>eader</w:t>
                          </w:r>
                          <w:r w:rsidR="0043212C" w:rsidRPr="003801F4">
                            <w:rPr>
                              <w:sz w:val="28"/>
                              <w:szCs w:val="28"/>
                            </w:rPr>
                            <w:t>:</w:t>
                          </w:r>
                          <w:r w:rsidR="0043212C">
                            <w:rPr>
                              <w:sz w:val="28"/>
                              <w:szCs w:val="28"/>
                            </w:rPr>
                            <w:t xml:space="preserve"> </w:t>
                          </w:r>
                          <w:r w:rsidRPr="00367BF4">
                            <w:rPr>
                              <w:sz w:val="28"/>
                              <w:szCs w:val="28"/>
                            </w:rPr>
                            <w:t xml:space="preserve">Fernando Suneth </w:t>
                          </w:r>
                        </w:p>
                        <w:p w14:paraId="7B2B51F2" w14:textId="609AE87D" w:rsidR="00A9220B" w:rsidRDefault="00A9220B"/>
                      </w:txbxContent>
                    </v:textbox>
                  </v:shape>
                </w:pict>
              </mc:Fallback>
            </mc:AlternateContent>
          </w:r>
          <w:r w:rsidR="009D0C00">
            <w:rPr>
              <w:noProof/>
            </w:rPr>
            <mc:AlternateContent>
              <mc:Choice Requires="wps">
                <w:drawing>
                  <wp:anchor distT="0" distB="0" distL="114300" distR="114300" simplePos="0" relativeHeight="251665408" behindDoc="0" locked="0" layoutInCell="1" allowOverlap="1" wp14:anchorId="799EC34C" wp14:editId="19C581B7">
                    <wp:simplePos x="0" y="0"/>
                    <wp:positionH relativeFrom="column">
                      <wp:posOffset>4432300</wp:posOffset>
                    </wp:positionH>
                    <wp:positionV relativeFrom="paragraph">
                      <wp:posOffset>8195945</wp:posOffset>
                    </wp:positionV>
                    <wp:extent cx="1701800" cy="812800"/>
                    <wp:effectExtent l="0" t="0" r="12700" b="12700"/>
                    <wp:wrapNone/>
                    <wp:docPr id="13" name="Text Box 13"/>
                    <wp:cNvGraphicFramePr/>
                    <a:graphic xmlns:a="http://schemas.openxmlformats.org/drawingml/2006/main">
                      <a:graphicData uri="http://schemas.microsoft.com/office/word/2010/wordprocessingShape">
                        <wps:wsp>
                          <wps:cNvSpPr txBox="1"/>
                          <wps:spPr>
                            <a:xfrm>
                              <a:off x="0" y="0"/>
                              <a:ext cx="1701800" cy="812800"/>
                            </a:xfrm>
                            <a:prstGeom prst="rect">
                              <a:avLst/>
                            </a:prstGeom>
                            <a:solidFill>
                              <a:schemeClr val="lt1"/>
                            </a:solidFill>
                            <a:ln w="6350">
                              <a:solidFill>
                                <a:prstClr val="black"/>
                              </a:solidFill>
                            </a:ln>
                          </wps:spPr>
                          <wps:txbx>
                            <w:txbxContent>
                              <w:p w14:paraId="0E587F7A" w14:textId="51D595AF" w:rsidR="009D0C00" w:rsidRDefault="009D0C00">
                                <w:r>
                                  <w:rPr>
                                    <w:rFonts w:asciiTheme="majorHAnsi" w:eastAsiaTheme="majorEastAsia" w:hAnsiTheme="majorHAnsi" w:cstheme="majorBidi"/>
                                    <w:noProof/>
                                    <w:color w:val="44546A" w:themeColor="text2"/>
                                    <w:sz w:val="32"/>
                                    <w:szCs w:val="40"/>
                                  </w:rPr>
                                  <w:drawing>
                                    <wp:inline distT="0" distB="0" distL="0" distR="0" wp14:anchorId="09DC4474" wp14:editId="40DD230E">
                                      <wp:extent cx="1524000" cy="761365"/>
                                      <wp:effectExtent l="0" t="0" r="0" b="635"/>
                                      <wp:docPr id="12" name="Picture 1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1557242" cy="77797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9EC34C" id="Text Box 13" o:spid="_x0000_s1031" type="#_x0000_t202" style="position:absolute;margin-left:349pt;margin-top:645.35pt;width:134pt;height:64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" fillcolor="white [3201]" strokeweight=".5pt">
                    <v:textbox>
                      <w:txbxContent>
                        <w:p w14:paraId="0E587F7A" w14:textId="51D595AF" w:rsidR="009D0C00" w:rsidRDefault="009D0C00">
                          <w:r>
                            <w:rPr>
                              <w:rFonts w:asciiTheme="majorHAnsi" w:eastAsiaTheme="majorEastAsia" w:hAnsiTheme="majorHAnsi" w:cstheme="majorBidi"/>
                              <w:noProof/>
                              <w:color w:val="44546A" w:themeColor="text2"/>
                              <w:sz w:val="32"/>
                              <w:szCs w:val="40"/>
                            </w:rPr>
                            <w:drawing>
                              <wp:inline distT="0" distB="0" distL="0" distR="0" wp14:anchorId="09DC4474" wp14:editId="40DD230E">
                                <wp:extent cx="1524000" cy="761365"/>
                                <wp:effectExtent l="0" t="0" r="0" b="635"/>
                                <wp:docPr id="12" name="Picture 1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1557242" cy="777972"/>
                                        </a:xfrm>
                                        <a:prstGeom prst="rect">
                                          <a:avLst/>
                                        </a:prstGeom>
                                      </pic:spPr>
                                    </pic:pic>
                                  </a:graphicData>
                                </a:graphic>
                              </wp:inline>
                            </w:drawing>
                          </w:r>
                        </w:p>
                      </w:txbxContent>
                    </v:textbox>
                  </v:shape>
                </w:pict>
              </mc:Fallback>
            </mc:AlternateContent>
          </w:r>
          <w:r w:rsidR="0090651C">
            <w:br w:type="page"/>
          </w:r>
        </w:p>
      </w:sdtContent>
    </w:sdt>
    <w:p w14:paraId="52C37474" w14:textId="2F5763CD" w:rsidR="00C25F04" w:rsidRDefault="00C25F04">
      <w:pPr>
        <w:rPr>
          <w:lang w:val="es-ES"/>
        </w:rPr>
      </w:pPr>
    </w:p>
    <w:p w14:paraId="166EABD7" w14:textId="77777777" w:rsidR="00C25F04" w:rsidRDefault="00C25F04" w:rsidP="00C25F04">
      <w:pPr>
        <w:rPr>
          <w:b/>
          <w:bCs/>
          <w:color w:val="000000" w:themeColor="text1"/>
          <w:sz w:val="40"/>
          <w:szCs w:val="40"/>
          <w:u w:val="single"/>
        </w:rPr>
      </w:pPr>
      <w:r>
        <w:rPr>
          <w:b/>
          <w:bCs/>
          <w:color w:val="000000" w:themeColor="text1"/>
          <w:sz w:val="40"/>
          <w:szCs w:val="40"/>
          <w:u w:val="single"/>
        </w:rPr>
        <w:t>CONTENTS</w:t>
      </w:r>
    </w:p>
    <w:p w14:paraId="469C8B42" w14:textId="6A5DCDD8" w:rsidR="00C25F04" w:rsidRDefault="00C25F04">
      <w:pPr>
        <w:rPr>
          <w:lang w:val="es-ES"/>
        </w:rPr>
      </w:pPr>
    </w:p>
    <w:p w14:paraId="2BAED174" w14:textId="6CA61DE3" w:rsidR="00C25F04" w:rsidRDefault="00C25F04">
      <w:pPr>
        <w:rPr>
          <w:lang w:val="es-ES"/>
        </w:rPr>
      </w:pPr>
    </w:p>
    <w:p w14:paraId="3BD589FF" w14:textId="77777777" w:rsidR="00C25F04" w:rsidRDefault="00C25F04">
      <w:pPr>
        <w:rPr>
          <w:lang w:val="es-ES"/>
        </w:rPr>
      </w:pPr>
    </w:p>
    <w:p w14:paraId="4456F3EC" w14:textId="3AA8BE4E" w:rsidR="00C25F04" w:rsidRDefault="00C25F04" w:rsidP="00C25F04">
      <w:pPr>
        <w:pStyle w:val="ListParagraph"/>
        <w:numPr>
          <w:ilvl w:val="0"/>
          <w:numId w:val="4"/>
        </w:numPr>
        <w:rPr>
          <w:b/>
          <w:bCs/>
          <w:sz w:val="38"/>
          <w:szCs w:val="38"/>
          <w:lang w:val="es-ES"/>
        </w:rPr>
      </w:pPr>
      <w:r w:rsidRPr="00C25F04">
        <w:rPr>
          <w:b/>
          <w:bCs/>
          <w:sz w:val="38"/>
          <w:szCs w:val="38"/>
          <w:lang w:val="es-ES"/>
        </w:rPr>
        <w:t xml:space="preserve">INTRODUCTION </w:t>
      </w:r>
    </w:p>
    <w:p w14:paraId="14419E7B" w14:textId="77777777" w:rsidR="00C25F04" w:rsidRDefault="00C25F04" w:rsidP="00C25F04">
      <w:pPr>
        <w:pStyle w:val="ListParagraph"/>
        <w:jc w:val="both"/>
        <w:rPr>
          <w:b/>
          <w:bCs/>
          <w:sz w:val="38"/>
          <w:szCs w:val="38"/>
          <w:lang w:val="es-ES"/>
        </w:rPr>
      </w:pPr>
    </w:p>
    <w:p w14:paraId="0B698C88" w14:textId="64F11EE4" w:rsidR="00C25F04" w:rsidRPr="00C25F04" w:rsidRDefault="00C25F04" w:rsidP="00C25F04">
      <w:pPr>
        <w:pStyle w:val="ListParagraph"/>
        <w:jc w:val="both"/>
        <w:rPr>
          <w:b/>
          <w:bCs/>
          <w:color w:val="002060"/>
          <w:sz w:val="36"/>
          <w:szCs w:val="36"/>
        </w:rPr>
      </w:pPr>
      <w:r w:rsidRPr="00C25F04">
        <w:rPr>
          <w:b/>
          <w:bCs/>
          <w:sz w:val="36"/>
          <w:szCs w:val="36"/>
        </w:rPr>
        <w:t xml:space="preserve">1.1 </w:t>
      </w:r>
      <w:r w:rsidRPr="00C25F04">
        <w:rPr>
          <w:b/>
          <w:bCs/>
          <w:color w:val="000000" w:themeColor="text1"/>
          <w:sz w:val="36"/>
          <w:szCs w:val="36"/>
        </w:rPr>
        <w:t xml:space="preserve">OVERVIEW OF VIRTUAL LEARNING ENVIRONMENT </w:t>
      </w:r>
    </w:p>
    <w:p w14:paraId="769994E4" w14:textId="6B40F90C" w:rsidR="00C25F04" w:rsidRPr="00C25F04" w:rsidRDefault="00C25F04" w:rsidP="00C25F04">
      <w:pPr>
        <w:pStyle w:val="ListParagraph"/>
        <w:rPr>
          <w:b/>
          <w:bCs/>
          <w:sz w:val="38"/>
          <w:szCs w:val="38"/>
        </w:rPr>
      </w:pPr>
    </w:p>
    <w:p w14:paraId="722004D6" w14:textId="1A48EFFB" w:rsidR="00C25F04" w:rsidRPr="00DB65DA" w:rsidRDefault="00C25F04" w:rsidP="00C25F04">
      <w:pPr>
        <w:pStyle w:val="ListParagraph"/>
        <w:numPr>
          <w:ilvl w:val="0"/>
          <w:numId w:val="4"/>
        </w:numPr>
        <w:rPr>
          <w:b/>
          <w:bCs/>
          <w:sz w:val="38"/>
          <w:szCs w:val="38"/>
          <w:lang w:val="es-ES"/>
        </w:rPr>
      </w:pPr>
      <w:r w:rsidRPr="00DB65DA">
        <w:rPr>
          <w:b/>
          <w:bCs/>
          <w:sz w:val="40"/>
          <w:szCs w:val="40"/>
        </w:rPr>
        <w:t>BACKGROUND (SECONDARY RESEARCH)</w:t>
      </w:r>
    </w:p>
    <w:p w14:paraId="7B2B20A9" w14:textId="77777777" w:rsidR="00DB65DA" w:rsidRPr="00C25F04" w:rsidRDefault="00DB65DA" w:rsidP="00DB65DA">
      <w:pPr>
        <w:pStyle w:val="ListParagraph"/>
        <w:rPr>
          <w:sz w:val="38"/>
          <w:szCs w:val="38"/>
          <w:lang w:val="es-ES"/>
        </w:rPr>
      </w:pPr>
    </w:p>
    <w:p w14:paraId="24B02DC8" w14:textId="20D88825" w:rsidR="00C25F04" w:rsidRPr="00DB65DA" w:rsidRDefault="00C25F04" w:rsidP="00DB65DA">
      <w:pPr>
        <w:pStyle w:val="ListParagraph"/>
        <w:numPr>
          <w:ilvl w:val="1"/>
          <w:numId w:val="4"/>
        </w:numPr>
        <w:rPr>
          <w:b/>
          <w:bCs/>
          <w:color w:val="000000" w:themeColor="text1"/>
          <w:sz w:val="36"/>
          <w:szCs w:val="36"/>
        </w:rPr>
      </w:pPr>
      <w:r w:rsidRPr="00DB65DA">
        <w:rPr>
          <w:b/>
          <w:bCs/>
          <w:color w:val="000000" w:themeColor="text1"/>
          <w:sz w:val="36"/>
          <w:szCs w:val="36"/>
        </w:rPr>
        <w:t xml:space="preserve">LITERATURE REVIEW – VIRTUAL LEARNING ENVIRONMENT </w:t>
      </w:r>
    </w:p>
    <w:p w14:paraId="3A5159A4" w14:textId="5DE8B275" w:rsidR="00DB65DA" w:rsidRDefault="00DB65DA" w:rsidP="00DB65DA">
      <w:pPr>
        <w:ind w:left="720"/>
        <w:rPr>
          <w:sz w:val="36"/>
          <w:szCs w:val="36"/>
        </w:rPr>
      </w:pPr>
    </w:p>
    <w:p w14:paraId="0054C23D" w14:textId="77777777" w:rsidR="00DB65DA" w:rsidRPr="00DB65DA" w:rsidRDefault="00DB65DA" w:rsidP="00DB65DA">
      <w:pPr>
        <w:pStyle w:val="ListParagraph"/>
        <w:ind w:left="0"/>
        <w:jc w:val="both"/>
        <w:rPr>
          <w:b/>
          <w:bCs/>
          <w:sz w:val="38"/>
          <w:szCs w:val="38"/>
        </w:rPr>
      </w:pPr>
      <w:r w:rsidRPr="00DB65DA">
        <w:rPr>
          <w:b/>
          <w:bCs/>
          <w:sz w:val="38"/>
          <w:szCs w:val="38"/>
        </w:rPr>
        <w:t xml:space="preserve">3.0 </w:t>
      </w:r>
      <w:r w:rsidRPr="00DB65DA">
        <w:rPr>
          <w:b/>
          <w:bCs/>
          <w:sz w:val="38"/>
          <w:szCs w:val="38"/>
        </w:rPr>
        <w:t xml:space="preserve">AIMS AND OBJECTIVES OF THIS RESEARCH </w:t>
      </w:r>
    </w:p>
    <w:p w14:paraId="4EAC41FA" w14:textId="77777777" w:rsidR="00DB65DA" w:rsidRDefault="00DB65DA" w:rsidP="00DB65DA">
      <w:pPr>
        <w:pStyle w:val="ListParagraph"/>
        <w:ind w:left="0"/>
        <w:jc w:val="both"/>
        <w:rPr>
          <w:sz w:val="36"/>
          <w:szCs w:val="36"/>
        </w:rPr>
      </w:pPr>
    </w:p>
    <w:p w14:paraId="63869817" w14:textId="57AF25D8" w:rsidR="00DB65DA" w:rsidRPr="00DB65DA" w:rsidRDefault="00DB65DA" w:rsidP="00DB65DA">
      <w:pPr>
        <w:pStyle w:val="ListParagraph"/>
        <w:jc w:val="both"/>
        <w:rPr>
          <w:b/>
          <w:bCs/>
          <w:color w:val="000000" w:themeColor="text1"/>
          <w:sz w:val="36"/>
          <w:szCs w:val="36"/>
        </w:rPr>
      </w:pPr>
      <w:r w:rsidRPr="00DB65DA">
        <w:rPr>
          <w:b/>
          <w:bCs/>
          <w:color w:val="000000" w:themeColor="text1"/>
          <w:sz w:val="36"/>
          <w:szCs w:val="36"/>
        </w:rPr>
        <w:t xml:space="preserve">3.1 </w:t>
      </w:r>
      <w:r w:rsidRPr="00DB65DA">
        <w:rPr>
          <w:b/>
          <w:bCs/>
          <w:color w:val="000000" w:themeColor="text1"/>
          <w:sz w:val="36"/>
          <w:szCs w:val="36"/>
        </w:rPr>
        <w:t xml:space="preserve">AIMS OF THIS RESEARCH </w:t>
      </w:r>
    </w:p>
    <w:p w14:paraId="43131017" w14:textId="754BBB4A" w:rsidR="00DB65DA" w:rsidRDefault="00DB65DA" w:rsidP="00DB65DA">
      <w:pPr>
        <w:ind w:left="720"/>
        <w:rPr>
          <w:i/>
          <w:iCs/>
          <w:color w:val="000000" w:themeColor="text1"/>
          <w:sz w:val="36"/>
          <w:szCs w:val="36"/>
        </w:rPr>
      </w:pPr>
      <w:r w:rsidRPr="00DB65DA">
        <w:rPr>
          <w:i/>
          <w:iCs/>
          <w:color w:val="000000" w:themeColor="text1"/>
          <w:sz w:val="36"/>
          <w:szCs w:val="36"/>
        </w:rPr>
        <w:t>(The negative and positive impact of VLE on educational institutional in the UK)</w:t>
      </w:r>
    </w:p>
    <w:p w14:paraId="755CEE54" w14:textId="747D0D1F" w:rsidR="00DB65DA" w:rsidRDefault="00DB65DA" w:rsidP="00DB65DA">
      <w:pPr>
        <w:ind w:left="720"/>
        <w:rPr>
          <w:i/>
          <w:iCs/>
          <w:color w:val="000000" w:themeColor="text1"/>
          <w:sz w:val="36"/>
          <w:szCs w:val="36"/>
        </w:rPr>
      </w:pPr>
    </w:p>
    <w:p w14:paraId="695B5596" w14:textId="25E3AF48" w:rsidR="00DB65DA" w:rsidRDefault="00DB65DA" w:rsidP="00DB65DA">
      <w:pPr>
        <w:pStyle w:val="ListParagraph"/>
        <w:ind w:left="0"/>
        <w:jc w:val="both"/>
        <w:rPr>
          <w:b/>
          <w:bCs/>
          <w:color w:val="000000" w:themeColor="text1"/>
          <w:sz w:val="36"/>
          <w:szCs w:val="36"/>
        </w:rPr>
      </w:pPr>
      <w:r w:rsidRPr="00425871">
        <w:rPr>
          <w:b/>
          <w:bCs/>
          <w:color w:val="000000" w:themeColor="text1"/>
          <w:sz w:val="36"/>
          <w:szCs w:val="36"/>
        </w:rPr>
        <w:t>4.0 METHOD</w:t>
      </w:r>
      <w:r w:rsidRPr="00425871">
        <w:rPr>
          <w:b/>
          <w:bCs/>
          <w:color w:val="000000" w:themeColor="text1"/>
          <w:sz w:val="36"/>
          <w:szCs w:val="36"/>
        </w:rPr>
        <w:t xml:space="preserve"> (PRIMARY RESEARCH)</w:t>
      </w:r>
    </w:p>
    <w:p w14:paraId="39F2779E" w14:textId="77777777" w:rsidR="00AD7267" w:rsidRPr="00425871" w:rsidRDefault="00AD7267" w:rsidP="00DB65DA">
      <w:pPr>
        <w:pStyle w:val="ListParagraph"/>
        <w:ind w:left="0"/>
        <w:jc w:val="both"/>
        <w:rPr>
          <w:b/>
          <w:bCs/>
          <w:color w:val="000000" w:themeColor="text1"/>
          <w:sz w:val="36"/>
          <w:szCs w:val="36"/>
        </w:rPr>
      </w:pPr>
    </w:p>
    <w:p w14:paraId="1B5B478A" w14:textId="77777777" w:rsidR="00AD7267" w:rsidRDefault="00AD7267" w:rsidP="00AD7267">
      <w:pPr>
        <w:pStyle w:val="ListParagraph"/>
        <w:ind w:left="0"/>
        <w:jc w:val="both"/>
        <w:rPr>
          <w:b/>
          <w:bCs/>
          <w:color w:val="000000" w:themeColor="text1"/>
          <w:sz w:val="40"/>
          <w:szCs w:val="40"/>
        </w:rPr>
      </w:pPr>
      <w:r w:rsidRPr="00552DDB">
        <w:rPr>
          <w:b/>
          <w:bCs/>
          <w:color w:val="000000" w:themeColor="text1"/>
          <w:sz w:val="40"/>
          <w:szCs w:val="40"/>
        </w:rPr>
        <w:t xml:space="preserve">5.0 RESULTS </w:t>
      </w:r>
    </w:p>
    <w:p w14:paraId="5CFB716E" w14:textId="49ECA60B" w:rsidR="00AD7267" w:rsidRDefault="00AD7267" w:rsidP="00DB65DA">
      <w:pPr>
        <w:ind w:left="720"/>
        <w:rPr>
          <w:i/>
          <w:iCs/>
          <w:color w:val="000000" w:themeColor="text1"/>
          <w:sz w:val="36"/>
          <w:szCs w:val="36"/>
        </w:rPr>
      </w:pPr>
    </w:p>
    <w:p w14:paraId="16AAD3AF" w14:textId="77777777" w:rsidR="00AD7267" w:rsidRDefault="00AD7267" w:rsidP="00DB65DA">
      <w:pPr>
        <w:ind w:left="720"/>
        <w:rPr>
          <w:i/>
          <w:iCs/>
          <w:color w:val="000000" w:themeColor="text1"/>
          <w:sz w:val="36"/>
          <w:szCs w:val="36"/>
        </w:rPr>
      </w:pPr>
    </w:p>
    <w:p w14:paraId="06262905" w14:textId="19BAF48B" w:rsidR="00AD7267" w:rsidRPr="00AD7267" w:rsidRDefault="00AD7267" w:rsidP="00AD7267">
      <w:pPr>
        <w:rPr>
          <w:b/>
          <w:bCs/>
          <w:color w:val="000000" w:themeColor="text1"/>
          <w:sz w:val="38"/>
          <w:szCs w:val="38"/>
        </w:rPr>
      </w:pPr>
      <w:r w:rsidRPr="00AD7267">
        <w:rPr>
          <w:b/>
          <w:bCs/>
          <w:color w:val="000000" w:themeColor="text1"/>
          <w:sz w:val="38"/>
          <w:szCs w:val="38"/>
        </w:rPr>
        <w:t xml:space="preserve">DICUSSION </w:t>
      </w:r>
    </w:p>
    <w:p w14:paraId="4F11A920" w14:textId="739209DD" w:rsidR="00AD7267" w:rsidRDefault="00AD7267" w:rsidP="00AD7267">
      <w:pPr>
        <w:rPr>
          <w:b/>
          <w:bCs/>
          <w:color w:val="000000" w:themeColor="text1"/>
          <w:sz w:val="38"/>
          <w:szCs w:val="38"/>
        </w:rPr>
      </w:pPr>
    </w:p>
    <w:p w14:paraId="449149F0" w14:textId="77777777" w:rsidR="00AD7267" w:rsidRPr="00AD7267" w:rsidRDefault="00AD7267" w:rsidP="00AD7267">
      <w:pPr>
        <w:rPr>
          <w:b/>
          <w:bCs/>
          <w:color w:val="000000" w:themeColor="text1"/>
          <w:sz w:val="38"/>
          <w:szCs w:val="38"/>
        </w:rPr>
      </w:pPr>
    </w:p>
    <w:p w14:paraId="76A96762" w14:textId="45A33360" w:rsidR="00AD7267" w:rsidRPr="00AD7267" w:rsidRDefault="00AD7267" w:rsidP="00AD7267">
      <w:pPr>
        <w:rPr>
          <w:b/>
          <w:bCs/>
          <w:color w:val="000000" w:themeColor="text1"/>
          <w:sz w:val="38"/>
          <w:szCs w:val="38"/>
        </w:rPr>
      </w:pPr>
      <w:r w:rsidRPr="00AD7267">
        <w:rPr>
          <w:b/>
          <w:bCs/>
          <w:color w:val="000000" w:themeColor="text1"/>
          <w:sz w:val="38"/>
          <w:szCs w:val="38"/>
        </w:rPr>
        <w:t xml:space="preserve">CONCLUSION </w:t>
      </w:r>
    </w:p>
    <w:p w14:paraId="20F6CBA9" w14:textId="353B6B7E" w:rsidR="00AD7267" w:rsidRDefault="00AD7267" w:rsidP="00AD7267">
      <w:pPr>
        <w:rPr>
          <w:b/>
          <w:bCs/>
          <w:color w:val="000000" w:themeColor="text1"/>
          <w:sz w:val="38"/>
          <w:szCs w:val="38"/>
        </w:rPr>
      </w:pPr>
    </w:p>
    <w:p w14:paraId="43979525" w14:textId="77777777" w:rsidR="00AD7267" w:rsidRPr="00AD7267" w:rsidRDefault="00AD7267" w:rsidP="00AD7267">
      <w:pPr>
        <w:rPr>
          <w:b/>
          <w:bCs/>
          <w:color w:val="000000" w:themeColor="text1"/>
          <w:sz w:val="38"/>
          <w:szCs w:val="38"/>
        </w:rPr>
      </w:pPr>
    </w:p>
    <w:p w14:paraId="52FCAF5E" w14:textId="30FABEE4" w:rsidR="00FE5B8E" w:rsidRPr="00D81419" w:rsidRDefault="00AD7267" w:rsidP="00D81419">
      <w:pPr>
        <w:rPr>
          <w:b/>
          <w:bCs/>
          <w:color w:val="000000" w:themeColor="text1"/>
          <w:sz w:val="38"/>
          <w:szCs w:val="38"/>
        </w:rPr>
      </w:pPr>
      <w:r w:rsidRPr="00AD7267">
        <w:rPr>
          <w:b/>
          <w:bCs/>
          <w:color w:val="000000" w:themeColor="text1"/>
          <w:sz w:val="38"/>
          <w:szCs w:val="38"/>
        </w:rPr>
        <w:t xml:space="preserve">REFERENCES </w:t>
      </w:r>
    </w:p>
    <w:p w14:paraId="3B0AEA34" w14:textId="77777777" w:rsidR="00FE5B8E" w:rsidRDefault="00FE5B8E" w:rsidP="00FE5B8E">
      <w:pPr>
        <w:jc w:val="center"/>
      </w:pPr>
    </w:p>
    <w:p w14:paraId="4341F8C4" w14:textId="54F157C9" w:rsidR="00FE5B8E" w:rsidRPr="00425871" w:rsidRDefault="00FE5B8E" w:rsidP="00FE5B8E">
      <w:pPr>
        <w:pStyle w:val="ListParagraph"/>
        <w:numPr>
          <w:ilvl w:val="0"/>
          <w:numId w:val="1"/>
        </w:numPr>
        <w:jc w:val="both"/>
        <w:rPr>
          <w:b/>
          <w:bCs/>
          <w:sz w:val="40"/>
          <w:szCs w:val="40"/>
        </w:rPr>
      </w:pPr>
      <w:r w:rsidRPr="00425871">
        <w:rPr>
          <w:b/>
          <w:bCs/>
          <w:sz w:val="40"/>
          <w:szCs w:val="40"/>
        </w:rPr>
        <w:t xml:space="preserve">INTRODUCTION </w:t>
      </w:r>
    </w:p>
    <w:p w14:paraId="26EE101F" w14:textId="77777777" w:rsidR="00C25F04" w:rsidRDefault="00C25F04" w:rsidP="00BF786D">
      <w:pPr>
        <w:pStyle w:val="ListParagraph"/>
        <w:ind w:left="0"/>
        <w:jc w:val="both"/>
        <w:rPr>
          <w:b/>
          <w:bCs/>
          <w:color w:val="002060"/>
          <w:sz w:val="38"/>
          <w:szCs w:val="38"/>
        </w:rPr>
      </w:pPr>
    </w:p>
    <w:p w14:paraId="30876463" w14:textId="7B1D1CFD" w:rsidR="00BF786D" w:rsidRPr="00425871" w:rsidRDefault="00BF786D" w:rsidP="00BF786D">
      <w:pPr>
        <w:pStyle w:val="ListParagraph"/>
        <w:ind w:left="0"/>
        <w:jc w:val="both"/>
        <w:rPr>
          <w:b/>
          <w:bCs/>
          <w:color w:val="002060"/>
          <w:sz w:val="38"/>
          <w:szCs w:val="38"/>
        </w:rPr>
      </w:pPr>
      <w:r w:rsidRPr="00425871">
        <w:rPr>
          <w:b/>
          <w:bCs/>
          <w:color w:val="002060"/>
          <w:sz w:val="38"/>
          <w:szCs w:val="38"/>
        </w:rPr>
        <w:t xml:space="preserve">OVERVIEW OF VIRTUAL LEARNING ENVIRONMENT </w:t>
      </w:r>
    </w:p>
    <w:p w14:paraId="392260DB" w14:textId="77777777" w:rsidR="00BF786D" w:rsidRDefault="00BF786D" w:rsidP="00BF786D">
      <w:pPr>
        <w:pStyle w:val="ListParagraph"/>
        <w:ind w:left="0"/>
        <w:jc w:val="both"/>
      </w:pPr>
    </w:p>
    <w:p w14:paraId="099BDCCC" w14:textId="15ED32A2" w:rsidR="00C43149" w:rsidRPr="00EA1BC1" w:rsidRDefault="00262D85" w:rsidP="00946B2D">
      <w:pPr>
        <w:pStyle w:val="ListParagraph"/>
        <w:ind w:left="0"/>
        <w:jc w:val="both"/>
        <w:rPr>
          <w:sz w:val="36"/>
          <w:szCs w:val="36"/>
        </w:rPr>
      </w:pPr>
      <w:r w:rsidRPr="00EA1BC1">
        <w:rPr>
          <w:sz w:val="36"/>
          <w:szCs w:val="36"/>
        </w:rPr>
        <w:t xml:space="preserve">Virtual learning environment (VLE) is a set of teaching and learning tools designed to enhance a student’s learning experience by including computers and the internet in the learning process. </w:t>
      </w:r>
    </w:p>
    <w:p w14:paraId="0556CA4B" w14:textId="28C78124" w:rsidR="00D758D2" w:rsidRPr="00EA1BC1" w:rsidRDefault="00A111A6" w:rsidP="00946B2D">
      <w:pPr>
        <w:pStyle w:val="ListParagraph"/>
        <w:ind w:left="0"/>
        <w:jc w:val="both"/>
        <w:rPr>
          <w:sz w:val="36"/>
          <w:szCs w:val="36"/>
        </w:rPr>
      </w:pPr>
      <w:r w:rsidRPr="00EA1BC1">
        <w:rPr>
          <w:sz w:val="36"/>
          <w:szCs w:val="36"/>
        </w:rPr>
        <w:t xml:space="preserve">The first recorded use of the term was at the Cetis conference in 2004 how </w:t>
      </w:r>
      <w:r w:rsidR="00D758D2" w:rsidRPr="00EA1BC1">
        <w:rPr>
          <w:sz w:val="36"/>
          <w:szCs w:val="36"/>
        </w:rPr>
        <w:t xml:space="preserve">introduced this environment </w:t>
      </w:r>
      <w:r w:rsidR="00262D85" w:rsidRPr="00EA1BC1">
        <w:rPr>
          <w:sz w:val="36"/>
          <w:szCs w:val="36"/>
        </w:rPr>
        <w:t>concept</w:t>
      </w:r>
      <w:r w:rsidRPr="00EA1BC1">
        <w:rPr>
          <w:sz w:val="36"/>
          <w:szCs w:val="36"/>
        </w:rPr>
        <w:t xml:space="preserve"> </w:t>
      </w:r>
      <w:r w:rsidR="00D758D2" w:rsidRPr="00EA1BC1">
        <w:rPr>
          <w:sz w:val="36"/>
          <w:szCs w:val="36"/>
        </w:rPr>
        <w:t xml:space="preserve">of </w:t>
      </w:r>
      <w:r w:rsidRPr="00EA1BC1">
        <w:rPr>
          <w:sz w:val="36"/>
          <w:szCs w:val="36"/>
        </w:rPr>
        <w:t xml:space="preserve">acknowledges that the learners need to create their own learning </w:t>
      </w:r>
      <w:r w:rsidR="00D758D2" w:rsidRPr="00EA1BC1">
        <w:rPr>
          <w:sz w:val="36"/>
          <w:szCs w:val="36"/>
        </w:rPr>
        <w:t>environment and</w:t>
      </w:r>
      <w:r w:rsidRPr="00EA1BC1">
        <w:rPr>
          <w:sz w:val="36"/>
          <w:szCs w:val="36"/>
        </w:rPr>
        <w:t xml:space="preserve"> allows them to control this</w:t>
      </w:r>
      <w:r w:rsidR="00D758D2" w:rsidRPr="00EA1BC1">
        <w:rPr>
          <w:sz w:val="36"/>
          <w:szCs w:val="36"/>
        </w:rPr>
        <w:t>. This idea is particularly relevant for online learning where students may choose which technologies and services are most appropriate to them; this may, of course, include an institutional VLE.</w:t>
      </w:r>
    </w:p>
    <w:p w14:paraId="08B21A59" w14:textId="552EB6F6" w:rsidR="00D758D2" w:rsidRPr="00EA1BC1" w:rsidRDefault="00D758D2" w:rsidP="00946B2D">
      <w:pPr>
        <w:pStyle w:val="ListParagraph"/>
        <w:ind w:left="0"/>
        <w:jc w:val="both"/>
        <w:rPr>
          <w:sz w:val="36"/>
          <w:szCs w:val="36"/>
        </w:rPr>
      </w:pPr>
      <w:r w:rsidRPr="00EA1BC1">
        <w:rPr>
          <w:sz w:val="36"/>
          <w:szCs w:val="36"/>
        </w:rPr>
        <w:t xml:space="preserve">Social networking software, </w:t>
      </w:r>
      <w:r w:rsidR="00A529B4" w:rsidRPr="00EA1BC1">
        <w:rPr>
          <w:sz w:val="36"/>
          <w:szCs w:val="36"/>
        </w:rPr>
        <w:t>which</w:t>
      </w:r>
      <w:r w:rsidRPr="00EA1BC1">
        <w:rPr>
          <w:sz w:val="36"/>
          <w:szCs w:val="36"/>
        </w:rPr>
        <w:t xml:space="preserve"> allows students to take control of their learning experience, offers ways to tru</w:t>
      </w:r>
      <w:r w:rsidR="00A529B4" w:rsidRPr="00EA1BC1">
        <w:rPr>
          <w:sz w:val="36"/>
          <w:szCs w:val="36"/>
        </w:rPr>
        <w:t xml:space="preserve">ly personalise their learning experience. </w:t>
      </w:r>
    </w:p>
    <w:p w14:paraId="7AFDE005" w14:textId="0D211596" w:rsidR="00A529B4" w:rsidRPr="00EA1BC1" w:rsidRDefault="00A529B4" w:rsidP="00946B2D">
      <w:pPr>
        <w:pStyle w:val="ListParagraph"/>
        <w:ind w:left="0"/>
        <w:jc w:val="both"/>
        <w:rPr>
          <w:sz w:val="36"/>
          <w:szCs w:val="36"/>
        </w:rPr>
      </w:pPr>
    </w:p>
    <w:p w14:paraId="4945C141" w14:textId="2635316D" w:rsidR="00A529B4" w:rsidRPr="00EA1BC1" w:rsidRDefault="00A529B4" w:rsidP="00946B2D">
      <w:pPr>
        <w:pStyle w:val="ListParagraph"/>
        <w:ind w:left="0"/>
        <w:jc w:val="both"/>
        <w:rPr>
          <w:sz w:val="36"/>
          <w:szCs w:val="36"/>
        </w:rPr>
      </w:pPr>
      <w:r w:rsidRPr="00EA1BC1">
        <w:rPr>
          <w:sz w:val="36"/>
          <w:szCs w:val="36"/>
        </w:rPr>
        <w:t xml:space="preserve">Virtual learning is a </w:t>
      </w:r>
      <w:r w:rsidR="00A40C2D" w:rsidRPr="00EA1BC1">
        <w:rPr>
          <w:sz w:val="36"/>
          <w:szCs w:val="36"/>
        </w:rPr>
        <w:t>platform</w:t>
      </w:r>
      <w:r w:rsidRPr="00EA1BC1">
        <w:rPr>
          <w:sz w:val="36"/>
          <w:szCs w:val="36"/>
        </w:rPr>
        <w:t xml:space="preserve"> which is us</w:t>
      </w:r>
      <w:r w:rsidR="00A40C2D" w:rsidRPr="00EA1BC1">
        <w:rPr>
          <w:sz w:val="36"/>
          <w:szCs w:val="36"/>
        </w:rPr>
        <w:t xml:space="preserve">ed in education to give access to education content online, can be via computers or mobile devices (tablets or phone or even game consoles). </w:t>
      </w:r>
    </w:p>
    <w:p w14:paraId="61B5F5C4" w14:textId="22FCC23A" w:rsidR="00A40C2D" w:rsidRPr="00EA1BC1" w:rsidRDefault="00A40C2D" w:rsidP="00946B2D">
      <w:pPr>
        <w:pStyle w:val="ListParagraph"/>
        <w:ind w:left="0"/>
        <w:jc w:val="both"/>
        <w:rPr>
          <w:sz w:val="36"/>
          <w:szCs w:val="36"/>
        </w:rPr>
      </w:pPr>
      <w:r w:rsidRPr="00EA1BC1">
        <w:rPr>
          <w:sz w:val="36"/>
          <w:szCs w:val="36"/>
        </w:rPr>
        <w:t xml:space="preserve">VLEs are set up by a specific education institution. For example, a school, college, university. </w:t>
      </w:r>
    </w:p>
    <w:p w14:paraId="55B3F972" w14:textId="74756F9A" w:rsidR="00A40C2D" w:rsidRPr="00EA1BC1" w:rsidRDefault="00A40C2D" w:rsidP="00946B2D">
      <w:pPr>
        <w:pStyle w:val="ListParagraph"/>
        <w:ind w:left="0"/>
        <w:jc w:val="both"/>
        <w:rPr>
          <w:sz w:val="36"/>
          <w:szCs w:val="36"/>
        </w:rPr>
      </w:pPr>
    </w:p>
    <w:p w14:paraId="58475FBB" w14:textId="44CA9899" w:rsidR="00A40C2D" w:rsidRPr="00EA1BC1" w:rsidRDefault="00E33CC5" w:rsidP="00946B2D">
      <w:pPr>
        <w:pStyle w:val="ListParagraph"/>
        <w:ind w:left="0"/>
        <w:jc w:val="both"/>
        <w:rPr>
          <w:sz w:val="36"/>
          <w:szCs w:val="36"/>
        </w:rPr>
      </w:pPr>
      <w:r w:rsidRPr="00EA1BC1">
        <w:rPr>
          <w:sz w:val="36"/>
          <w:szCs w:val="36"/>
        </w:rPr>
        <w:t xml:space="preserve">The import research of virtual learning is allowing teachers to create curriculum content, access resources, plan their lessons, </w:t>
      </w:r>
      <w:r w:rsidR="00700C29" w:rsidRPr="00EA1BC1">
        <w:rPr>
          <w:sz w:val="36"/>
          <w:szCs w:val="36"/>
        </w:rPr>
        <w:t>set,</w:t>
      </w:r>
      <w:r w:rsidRPr="00EA1BC1">
        <w:rPr>
          <w:sz w:val="36"/>
          <w:szCs w:val="36"/>
        </w:rPr>
        <w:t xml:space="preserve"> and mark assignments and manage lessons both offline and online. Students can be set work according to their </w:t>
      </w:r>
      <w:r w:rsidRPr="00EA1BC1">
        <w:rPr>
          <w:sz w:val="36"/>
          <w:szCs w:val="36"/>
        </w:rPr>
        <w:lastRenderedPageBreak/>
        <w:t xml:space="preserve">individual abilities and </w:t>
      </w:r>
      <w:r w:rsidR="00700C29" w:rsidRPr="00EA1BC1">
        <w:rPr>
          <w:sz w:val="36"/>
          <w:szCs w:val="36"/>
        </w:rPr>
        <w:t>needs and</w:t>
      </w:r>
      <w:r w:rsidRPr="00EA1BC1">
        <w:rPr>
          <w:sz w:val="36"/>
          <w:szCs w:val="36"/>
        </w:rPr>
        <w:t xml:space="preserve"> can </w:t>
      </w:r>
      <w:r w:rsidR="00700C29" w:rsidRPr="00EA1BC1">
        <w:rPr>
          <w:sz w:val="36"/>
          <w:szCs w:val="36"/>
        </w:rPr>
        <w:t>access the</w:t>
      </w:r>
      <w:r w:rsidRPr="00EA1BC1">
        <w:rPr>
          <w:sz w:val="36"/>
          <w:szCs w:val="36"/>
        </w:rPr>
        <w:t xml:space="preserve"> network from home as well as in university</w:t>
      </w:r>
      <w:r w:rsidR="00700C29" w:rsidRPr="00EA1BC1">
        <w:rPr>
          <w:sz w:val="36"/>
          <w:szCs w:val="36"/>
        </w:rPr>
        <w:t xml:space="preserve">. </w:t>
      </w:r>
    </w:p>
    <w:p w14:paraId="2B4D0591" w14:textId="44DB594D" w:rsidR="00700C29" w:rsidRPr="00EA1BC1" w:rsidRDefault="00700C29" w:rsidP="00946B2D">
      <w:pPr>
        <w:pStyle w:val="ListParagraph"/>
        <w:ind w:left="0"/>
        <w:jc w:val="both"/>
        <w:rPr>
          <w:sz w:val="36"/>
          <w:szCs w:val="36"/>
        </w:rPr>
      </w:pPr>
    </w:p>
    <w:p w14:paraId="2DFDBFB5" w14:textId="5BE0D104" w:rsidR="00700C29" w:rsidRPr="00425871" w:rsidRDefault="00700C29" w:rsidP="00946B2D">
      <w:pPr>
        <w:pStyle w:val="ListParagraph"/>
        <w:ind w:left="0"/>
        <w:jc w:val="both"/>
        <w:rPr>
          <w:b/>
          <w:bCs/>
          <w:sz w:val="40"/>
          <w:szCs w:val="40"/>
        </w:rPr>
      </w:pPr>
      <w:r w:rsidRPr="00425871">
        <w:rPr>
          <w:b/>
          <w:bCs/>
          <w:sz w:val="40"/>
          <w:szCs w:val="40"/>
        </w:rPr>
        <w:t>2.0 BACKGROUND (SECONDARY RESEARCH)</w:t>
      </w:r>
    </w:p>
    <w:p w14:paraId="6A04F547" w14:textId="5B429A81" w:rsidR="00700C29" w:rsidRPr="00EA1BC1" w:rsidRDefault="00700C29" w:rsidP="00946B2D">
      <w:pPr>
        <w:pStyle w:val="ListParagraph"/>
        <w:ind w:left="0"/>
        <w:jc w:val="both"/>
        <w:rPr>
          <w:sz w:val="40"/>
          <w:szCs w:val="40"/>
        </w:rPr>
      </w:pPr>
    </w:p>
    <w:p w14:paraId="01B23CE2" w14:textId="6658D1F4" w:rsidR="00700C29" w:rsidRPr="00425871" w:rsidRDefault="00700C29" w:rsidP="00DB65DA">
      <w:pPr>
        <w:pStyle w:val="ListParagraph"/>
        <w:ind w:left="0"/>
        <w:rPr>
          <w:b/>
          <w:bCs/>
          <w:color w:val="002060"/>
          <w:sz w:val="38"/>
          <w:szCs w:val="38"/>
        </w:rPr>
      </w:pPr>
      <w:r w:rsidRPr="00425871">
        <w:rPr>
          <w:b/>
          <w:bCs/>
          <w:color w:val="002060"/>
          <w:sz w:val="38"/>
          <w:szCs w:val="38"/>
        </w:rPr>
        <w:t>LITERATURE</w:t>
      </w:r>
      <w:r w:rsidR="00425871">
        <w:rPr>
          <w:b/>
          <w:bCs/>
          <w:color w:val="002060"/>
          <w:sz w:val="38"/>
          <w:szCs w:val="38"/>
        </w:rPr>
        <w:t xml:space="preserve"> </w:t>
      </w:r>
      <w:r w:rsidRPr="00425871">
        <w:rPr>
          <w:b/>
          <w:bCs/>
          <w:color w:val="002060"/>
          <w:sz w:val="38"/>
          <w:szCs w:val="38"/>
        </w:rPr>
        <w:t>REVIEW</w:t>
      </w:r>
      <w:r w:rsidR="00EA1BC1" w:rsidRPr="00425871">
        <w:rPr>
          <w:b/>
          <w:bCs/>
          <w:color w:val="002060"/>
          <w:sz w:val="38"/>
          <w:szCs w:val="38"/>
        </w:rPr>
        <w:t xml:space="preserve"> </w:t>
      </w:r>
      <w:r w:rsidRPr="00425871">
        <w:rPr>
          <w:b/>
          <w:bCs/>
          <w:color w:val="002060"/>
          <w:sz w:val="38"/>
          <w:szCs w:val="38"/>
        </w:rPr>
        <w:t>–</w:t>
      </w:r>
      <w:r w:rsidR="00EA1BC1" w:rsidRPr="00425871">
        <w:rPr>
          <w:b/>
          <w:bCs/>
          <w:color w:val="002060"/>
          <w:sz w:val="38"/>
          <w:szCs w:val="38"/>
        </w:rPr>
        <w:t xml:space="preserve"> </w:t>
      </w:r>
      <w:r w:rsidRPr="00425871">
        <w:rPr>
          <w:b/>
          <w:bCs/>
          <w:color w:val="002060"/>
          <w:sz w:val="38"/>
          <w:szCs w:val="38"/>
        </w:rPr>
        <w:t xml:space="preserve">VIRTUAL LEARNING ENVIRONMENT </w:t>
      </w:r>
    </w:p>
    <w:p w14:paraId="15CAB1AE" w14:textId="1D172473" w:rsidR="00700C29" w:rsidRDefault="00700C29" w:rsidP="00946B2D">
      <w:pPr>
        <w:pStyle w:val="ListParagraph"/>
        <w:ind w:left="0"/>
        <w:jc w:val="both"/>
      </w:pPr>
    </w:p>
    <w:p w14:paraId="1BDE0654" w14:textId="77777777" w:rsidR="0015440E" w:rsidRPr="002B0093" w:rsidRDefault="0015440E" w:rsidP="00946B2D">
      <w:pPr>
        <w:pStyle w:val="ListParagraph"/>
        <w:ind w:left="0"/>
        <w:jc w:val="both"/>
      </w:pPr>
    </w:p>
    <w:p w14:paraId="252E2E6B" w14:textId="7E5B5EE0" w:rsidR="00700C29" w:rsidRPr="00EA1BC1" w:rsidRDefault="002B0093" w:rsidP="00831FCA">
      <w:pPr>
        <w:pStyle w:val="ListParagraph"/>
        <w:numPr>
          <w:ilvl w:val="0"/>
          <w:numId w:val="2"/>
        </w:numPr>
        <w:jc w:val="both"/>
        <w:rPr>
          <w:sz w:val="36"/>
          <w:szCs w:val="36"/>
        </w:rPr>
      </w:pPr>
      <w:r w:rsidRPr="00EA1BC1">
        <w:rPr>
          <w:sz w:val="36"/>
          <w:szCs w:val="36"/>
        </w:rPr>
        <w:t>What is VLE technology services?</w:t>
      </w:r>
      <w:r w:rsidR="00700C29" w:rsidRPr="00EA1BC1">
        <w:rPr>
          <w:sz w:val="36"/>
          <w:szCs w:val="36"/>
        </w:rPr>
        <w:t xml:space="preserve"> </w:t>
      </w:r>
    </w:p>
    <w:p w14:paraId="00FD6CCE" w14:textId="77777777" w:rsidR="00263263" w:rsidRPr="00EA1BC1" w:rsidRDefault="00263263" w:rsidP="00946B2D">
      <w:pPr>
        <w:pStyle w:val="ListParagraph"/>
        <w:ind w:left="0"/>
        <w:jc w:val="both"/>
        <w:rPr>
          <w:sz w:val="36"/>
          <w:szCs w:val="36"/>
        </w:rPr>
      </w:pPr>
    </w:p>
    <w:p w14:paraId="48833937" w14:textId="77777777" w:rsidR="00911A4F" w:rsidRPr="00EA1BC1" w:rsidRDefault="002B0093" w:rsidP="00946B2D">
      <w:pPr>
        <w:pStyle w:val="ListParagraph"/>
        <w:ind w:left="0"/>
        <w:jc w:val="both"/>
        <w:rPr>
          <w:sz w:val="36"/>
          <w:szCs w:val="36"/>
        </w:rPr>
      </w:pPr>
      <w:r w:rsidRPr="00EA1BC1">
        <w:rPr>
          <w:sz w:val="36"/>
          <w:szCs w:val="36"/>
        </w:rPr>
        <w:t xml:space="preserve">Teaching, learning. </w:t>
      </w:r>
    </w:p>
    <w:p w14:paraId="6A50E67A" w14:textId="77777777" w:rsidR="00911A4F" w:rsidRPr="00EA1BC1" w:rsidRDefault="002B0093" w:rsidP="00946B2D">
      <w:pPr>
        <w:pStyle w:val="ListParagraph"/>
        <w:ind w:left="0"/>
        <w:jc w:val="both"/>
        <w:rPr>
          <w:sz w:val="36"/>
          <w:szCs w:val="36"/>
        </w:rPr>
      </w:pPr>
      <w:r w:rsidRPr="00EA1BC1">
        <w:rPr>
          <w:sz w:val="36"/>
          <w:szCs w:val="36"/>
        </w:rPr>
        <w:t xml:space="preserve">Tools designed to enhance </w:t>
      </w:r>
      <w:r w:rsidR="00263263" w:rsidRPr="00EA1BC1">
        <w:rPr>
          <w:sz w:val="36"/>
          <w:szCs w:val="36"/>
        </w:rPr>
        <w:t>students to teachers</w:t>
      </w:r>
      <w:r w:rsidRPr="00EA1BC1">
        <w:rPr>
          <w:sz w:val="36"/>
          <w:szCs w:val="36"/>
        </w:rPr>
        <w:t xml:space="preserve">. </w:t>
      </w:r>
    </w:p>
    <w:p w14:paraId="642DCAA1" w14:textId="77777777" w:rsidR="00911A4F" w:rsidRPr="00EA1BC1" w:rsidRDefault="002B0093" w:rsidP="00946B2D">
      <w:pPr>
        <w:pStyle w:val="ListParagraph"/>
        <w:ind w:left="0"/>
        <w:jc w:val="both"/>
        <w:rPr>
          <w:sz w:val="36"/>
          <w:szCs w:val="36"/>
        </w:rPr>
      </w:pPr>
      <w:r w:rsidRPr="00EA1BC1">
        <w:rPr>
          <w:sz w:val="36"/>
          <w:szCs w:val="36"/>
        </w:rPr>
        <w:t xml:space="preserve">computer Knowles. </w:t>
      </w:r>
    </w:p>
    <w:p w14:paraId="19717B5F" w14:textId="3CA6C058" w:rsidR="002B0093" w:rsidRPr="00EA1BC1" w:rsidRDefault="002B0093" w:rsidP="00946B2D">
      <w:pPr>
        <w:pStyle w:val="ListParagraph"/>
        <w:ind w:left="0"/>
        <w:jc w:val="both"/>
        <w:rPr>
          <w:sz w:val="36"/>
          <w:szCs w:val="36"/>
        </w:rPr>
      </w:pPr>
      <w:r w:rsidRPr="00EA1BC1">
        <w:rPr>
          <w:sz w:val="36"/>
          <w:szCs w:val="36"/>
        </w:rPr>
        <w:t>Internet in the learning process.</w:t>
      </w:r>
    </w:p>
    <w:p w14:paraId="400B0515" w14:textId="01CEC515" w:rsidR="002B0093" w:rsidRPr="00EA1BC1" w:rsidRDefault="002B0093" w:rsidP="00946B2D">
      <w:pPr>
        <w:pStyle w:val="ListParagraph"/>
        <w:ind w:left="0"/>
        <w:jc w:val="both"/>
        <w:rPr>
          <w:sz w:val="36"/>
          <w:szCs w:val="36"/>
        </w:rPr>
      </w:pPr>
    </w:p>
    <w:p w14:paraId="746B70EC" w14:textId="05A1B2A5" w:rsidR="002B0093" w:rsidRPr="00EA1BC1" w:rsidRDefault="002B0093" w:rsidP="00831FCA">
      <w:pPr>
        <w:pStyle w:val="ListParagraph"/>
        <w:numPr>
          <w:ilvl w:val="0"/>
          <w:numId w:val="2"/>
        </w:numPr>
        <w:jc w:val="both"/>
        <w:rPr>
          <w:sz w:val="36"/>
          <w:szCs w:val="36"/>
        </w:rPr>
      </w:pPr>
      <w:r w:rsidRPr="00EA1BC1">
        <w:rPr>
          <w:sz w:val="36"/>
          <w:szCs w:val="36"/>
        </w:rPr>
        <w:t xml:space="preserve">What are the benefits of </w:t>
      </w:r>
      <w:r w:rsidR="00263263" w:rsidRPr="00EA1BC1">
        <w:rPr>
          <w:sz w:val="36"/>
          <w:szCs w:val="36"/>
        </w:rPr>
        <w:t>VLE?</w:t>
      </w:r>
    </w:p>
    <w:p w14:paraId="0C83D86E" w14:textId="642C51CC" w:rsidR="00263263" w:rsidRPr="00EA1BC1" w:rsidRDefault="00263263" w:rsidP="00946B2D">
      <w:pPr>
        <w:pStyle w:val="ListParagraph"/>
        <w:ind w:left="0"/>
        <w:jc w:val="both"/>
        <w:rPr>
          <w:sz w:val="36"/>
          <w:szCs w:val="36"/>
        </w:rPr>
      </w:pPr>
    </w:p>
    <w:p w14:paraId="134ADE3C" w14:textId="43F0DB02" w:rsidR="00263263" w:rsidRPr="00EA1BC1" w:rsidRDefault="00263263" w:rsidP="00946B2D">
      <w:pPr>
        <w:pStyle w:val="ListParagraph"/>
        <w:ind w:left="0"/>
        <w:jc w:val="both"/>
        <w:rPr>
          <w:sz w:val="36"/>
          <w:szCs w:val="36"/>
        </w:rPr>
      </w:pPr>
      <w:r w:rsidRPr="00EA1BC1">
        <w:rPr>
          <w:sz w:val="36"/>
          <w:szCs w:val="36"/>
        </w:rPr>
        <w:t xml:space="preserve">Administration and organisation. Integrating your VLE and MIS systems can deliver. </w:t>
      </w:r>
    </w:p>
    <w:p w14:paraId="3C60AA3E" w14:textId="7E04F52F" w:rsidR="00263263" w:rsidRPr="00EA1BC1" w:rsidRDefault="00263263" w:rsidP="00946B2D">
      <w:pPr>
        <w:pStyle w:val="ListParagraph"/>
        <w:ind w:left="0"/>
        <w:jc w:val="both"/>
        <w:rPr>
          <w:sz w:val="36"/>
          <w:szCs w:val="36"/>
        </w:rPr>
      </w:pPr>
      <w:r w:rsidRPr="00EA1BC1">
        <w:rPr>
          <w:sz w:val="36"/>
          <w:szCs w:val="36"/>
        </w:rPr>
        <w:t>Planning and resource management.</w:t>
      </w:r>
    </w:p>
    <w:p w14:paraId="1F3EFB7F" w14:textId="2224188F" w:rsidR="00263263" w:rsidRPr="00EA1BC1" w:rsidRDefault="00263263" w:rsidP="00946B2D">
      <w:pPr>
        <w:pStyle w:val="ListParagraph"/>
        <w:ind w:left="0"/>
        <w:jc w:val="both"/>
        <w:rPr>
          <w:sz w:val="36"/>
          <w:szCs w:val="36"/>
        </w:rPr>
      </w:pPr>
      <w:r w:rsidRPr="00EA1BC1">
        <w:rPr>
          <w:sz w:val="36"/>
          <w:szCs w:val="36"/>
        </w:rPr>
        <w:t xml:space="preserve">Assessment and monitoring of students. </w:t>
      </w:r>
    </w:p>
    <w:p w14:paraId="5DCEE231" w14:textId="0B341506" w:rsidR="00263263" w:rsidRPr="00EA1BC1" w:rsidRDefault="00263263" w:rsidP="00946B2D">
      <w:pPr>
        <w:pStyle w:val="ListParagraph"/>
        <w:ind w:left="0"/>
        <w:jc w:val="both"/>
        <w:rPr>
          <w:sz w:val="36"/>
          <w:szCs w:val="36"/>
        </w:rPr>
      </w:pPr>
      <w:r w:rsidRPr="00EA1BC1">
        <w:rPr>
          <w:sz w:val="36"/>
          <w:szCs w:val="36"/>
        </w:rPr>
        <w:t xml:space="preserve">Personalised learning. </w:t>
      </w:r>
    </w:p>
    <w:p w14:paraId="6817388E" w14:textId="6D5670BD" w:rsidR="00263263" w:rsidRPr="00EA1BC1" w:rsidRDefault="00263263" w:rsidP="00946B2D">
      <w:pPr>
        <w:pStyle w:val="ListParagraph"/>
        <w:ind w:left="0"/>
        <w:jc w:val="both"/>
        <w:rPr>
          <w:sz w:val="36"/>
          <w:szCs w:val="36"/>
        </w:rPr>
      </w:pPr>
      <w:r w:rsidRPr="00EA1BC1">
        <w:rPr>
          <w:sz w:val="36"/>
          <w:szCs w:val="36"/>
        </w:rPr>
        <w:t xml:space="preserve">Discussion, support, and mentoring. </w:t>
      </w:r>
    </w:p>
    <w:p w14:paraId="282FE3B2" w14:textId="0406C70F" w:rsidR="00263263" w:rsidRPr="00EA1BC1" w:rsidRDefault="00263263" w:rsidP="00946B2D">
      <w:pPr>
        <w:pStyle w:val="ListParagraph"/>
        <w:ind w:left="0"/>
        <w:jc w:val="both"/>
        <w:rPr>
          <w:sz w:val="36"/>
          <w:szCs w:val="36"/>
        </w:rPr>
      </w:pPr>
    </w:p>
    <w:p w14:paraId="130F3A2E" w14:textId="1679E1EA" w:rsidR="00263263" w:rsidRPr="00EA1BC1" w:rsidRDefault="009C167F" w:rsidP="00831FCA">
      <w:pPr>
        <w:pStyle w:val="ListParagraph"/>
        <w:numPr>
          <w:ilvl w:val="0"/>
          <w:numId w:val="2"/>
        </w:numPr>
        <w:jc w:val="both"/>
        <w:rPr>
          <w:sz w:val="36"/>
          <w:szCs w:val="36"/>
        </w:rPr>
      </w:pPr>
      <w:r w:rsidRPr="00EA1BC1">
        <w:rPr>
          <w:sz w:val="36"/>
          <w:szCs w:val="36"/>
        </w:rPr>
        <w:t xml:space="preserve">What are the challenges of </w:t>
      </w:r>
      <w:r w:rsidR="00831FCA" w:rsidRPr="00EA1BC1">
        <w:rPr>
          <w:sz w:val="36"/>
          <w:szCs w:val="36"/>
        </w:rPr>
        <w:t>VLE?</w:t>
      </w:r>
    </w:p>
    <w:p w14:paraId="29AFE2A4" w14:textId="7E1BEFBD" w:rsidR="00A536A8" w:rsidRPr="00EA1BC1" w:rsidRDefault="00A536A8" w:rsidP="00946B2D">
      <w:pPr>
        <w:pStyle w:val="ListParagraph"/>
        <w:ind w:left="0"/>
        <w:jc w:val="both"/>
        <w:rPr>
          <w:sz w:val="36"/>
          <w:szCs w:val="36"/>
        </w:rPr>
      </w:pPr>
      <w:r w:rsidRPr="00EA1BC1">
        <w:rPr>
          <w:sz w:val="36"/>
          <w:szCs w:val="36"/>
        </w:rPr>
        <w:t>(Student and teachers)</w:t>
      </w:r>
    </w:p>
    <w:p w14:paraId="3A8FAA05" w14:textId="4FDCCDCC" w:rsidR="009C167F" w:rsidRPr="00EA1BC1" w:rsidRDefault="00C50C8A" w:rsidP="00946B2D">
      <w:pPr>
        <w:pStyle w:val="ListParagraph"/>
        <w:ind w:left="0"/>
        <w:jc w:val="both"/>
        <w:rPr>
          <w:sz w:val="36"/>
          <w:szCs w:val="36"/>
        </w:rPr>
      </w:pPr>
      <w:r w:rsidRPr="00EA1BC1">
        <w:rPr>
          <w:sz w:val="36"/>
          <w:szCs w:val="36"/>
        </w:rPr>
        <w:t>Share Time Management Apps and Resources for students.</w:t>
      </w:r>
    </w:p>
    <w:p w14:paraId="64CFF1AF" w14:textId="4CAE1F98" w:rsidR="00C50C8A" w:rsidRPr="00EA1BC1" w:rsidRDefault="00C50C8A" w:rsidP="00946B2D">
      <w:pPr>
        <w:pStyle w:val="ListParagraph"/>
        <w:ind w:left="0"/>
        <w:jc w:val="both"/>
        <w:rPr>
          <w:sz w:val="36"/>
          <w:szCs w:val="36"/>
        </w:rPr>
      </w:pPr>
      <w:r w:rsidRPr="00EA1BC1">
        <w:rPr>
          <w:sz w:val="36"/>
          <w:szCs w:val="36"/>
        </w:rPr>
        <w:t xml:space="preserve">Utilize Educational Technology. </w:t>
      </w:r>
    </w:p>
    <w:p w14:paraId="4EFEF657" w14:textId="45EBF3D7" w:rsidR="00C50C8A" w:rsidRPr="00EA1BC1" w:rsidRDefault="00C50C8A" w:rsidP="00946B2D">
      <w:pPr>
        <w:pStyle w:val="ListParagraph"/>
        <w:ind w:left="0"/>
        <w:jc w:val="both"/>
        <w:rPr>
          <w:sz w:val="36"/>
          <w:szCs w:val="36"/>
        </w:rPr>
      </w:pPr>
      <w:r w:rsidRPr="00EA1BC1">
        <w:rPr>
          <w:sz w:val="36"/>
          <w:szCs w:val="36"/>
        </w:rPr>
        <w:t xml:space="preserve">Ineffective Time Management. </w:t>
      </w:r>
    </w:p>
    <w:p w14:paraId="07F65414" w14:textId="66171A1D" w:rsidR="00C50C8A" w:rsidRPr="00EA1BC1" w:rsidRDefault="00C50C8A" w:rsidP="00946B2D">
      <w:pPr>
        <w:pStyle w:val="ListParagraph"/>
        <w:ind w:left="0"/>
        <w:jc w:val="both"/>
        <w:rPr>
          <w:sz w:val="36"/>
          <w:szCs w:val="36"/>
        </w:rPr>
      </w:pPr>
      <w:r w:rsidRPr="00EA1BC1">
        <w:rPr>
          <w:sz w:val="36"/>
          <w:szCs w:val="36"/>
        </w:rPr>
        <w:t xml:space="preserve">Not receiving clear instructions or expectations. </w:t>
      </w:r>
    </w:p>
    <w:p w14:paraId="3BD6A77A" w14:textId="77777777" w:rsidR="00A536A8" w:rsidRPr="00EA1BC1" w:rsidRDefault="00A536A8" w:rsidP="00946B2D">
      <w:pPr>
        <w:pStyle w:val="ListParagraph"/>
        <w:ind w:left="0"/>
        <w:jc w:val="both"/>
        <w:rPr>
          <w:sz w:val="36"/>
          <w:szCs w:val="36"/>
        </w:rPr>
      </w:pPr>
    </w:p>
    <w:p w14:paraId="52636D00" w14:textId="2FFFAD82" w:rsidR="009C167F" w:rsidRPr="00EA1BC1" w:rsidRDefault="00A536A8" w:rsidP="00946B2D">
      <w:pPr>
        <w:pStyle w:val="ListParagraph"/>
        <w:ind w:left="0"/>
        <w:jc w:val="both"/>
        <w:rPr>
          <w:sz w:val="36"/>
          <w:szCs w:val="36"/>
        </w:rPr>
      </w:pPr>
      <w:r w:rsidRPr="00EA1BC1">
        <w:rPr>
          <w:sz w:val="36"/>
          <w:szCs w:val="36"/>
        </w:rPr>
        <w:t>Sharing Course Material.</w:t>
      </w:r>
    </w:p>
    <w:p w14:paraId="5DC156E9" w14:textId="7EB014BC" w:rsidR="00A536A8" w:rsidRPr="00EA1BC1" w:rsidRDefault="00A536A8" w:rsidP="00946B2D">
      <w:pPr>
        <w:pStyle w:val="ListParagraph"/>
        <w:ind w:left="0"/>
        <w:jc w:val="both"/>
        <w:rPr>
          <w:sz w:val="36"/>
          <w:szCs w:val="36"/>
        </w:rPr>
      </w:pPr>
      <w:r w:rsidRPr="00EA1BC1">
        <w:rPr>
          <w:sz w:val="36"/>
          <w:szCs w:val="36"/>
        </w:rPr>
        <w:t xml:space="preserve">Ensuring students stay focused. </w:t>
      </w:r>
    </w:p>
    <w:p w14:paraId="44187F8F" w14:textId="1F51B60F" w:rsidR="00A536A8" w:rsidRPr="00EA1BC1" w:rsidRDefault="00A536A8" w:rsidP="00946B2D">
      <w:pPr>
        <w:pStyle w:val="ListParagraph"/>
        <w:ind w:left="0"/>
        <w:jc w:val="both"/>
        <w:rPr>
          <w:sz w:val="36"/>
          <w:szCs w:val="36"/>
        </w:rPr>
      </w:pPr>
      <w:r w:rsidRPr="00EA1BC1">
        <w:rPr>
          <w:sz w:val="36"/>
          <w:szCs w:val="36"/>
        </w:rPr>
        <w:t xml:space="preserve">Providing Remote Maintenance and Support. </w:t>
      </w:r>
    </w:p>
    <w:p w14:paraId="1CC22A07" w14:textId="5FD31A72" w:rsidR="00C50C8A" w:rsidRPr="00EA1BC1" w:rsidRDefault="00C50C8A" w:rsidP="00946B2D">
      <w:pPr>
        <w:pStyle w:val="ListParagraph"/>
        <w:ind w:left="0"/>
        <w:jc w:val="both"/>
        <w:rPr>
          <w:sz w:val="36"/>
          <w:szCs w:val="36"/>
        </w:rPr>
      </w:pPr>
    </w:p>
    <w:p w14:paraId="40AA6154" w14:textId="77777777" w:rsidR="00C50C8A" w:rsidRPr="00EA1BC1" w:rsidRDefault="00C50C8A" w:rsidP="00946B2D">
      <w:pPr>
        <w:pStyle w:val="ListParagraph"/>
        <w:ind w:left="0"/>
        <w:jc w:val="both"/>
        <w:rPr>
          <w:sz w:val="36"/>
          <w:szCs w:val="36"/>
        </w:rPr>
      </w:pPr>
    </w:p>
    <w:p w14:paraId="282D4FCD" w14:textId="6D8B0621" w:rsidR="00C50C8A" w:rsidRPr="00EA1BC1" w:rsidRDefault="00C50C8A" w:rsidP="00831FCA">
      <w:pPr>
        <w:pStyle w:val="ListParagraph"/>
        <w:numPr>
          <w:ilvl w:val="0"/>
          <w:numId w:val="2"/>
        </w:numPr>
        <w:jc w:val="both"/>
        <w:rPr>
          <w:sz w:val="36"/>
          <w:szCs w:val="36"/>
        </w:rPr>
      </w:pPr>
      <w:r w:rsidRPr="00EA1BC1">
        <w:rPr>
          <w:sz w:val="36"/>
          <w:szCs w:val="36"/>
        </w:rPr>
        <w:t xml:space="preserve">What are the technologies </w:t>
      </w:r>
      <w:r w:rsidR="00911A4F" w:rsidRPr="00EA1BC1">
        <w:rPr>
          <w:sz w:val="36"/>
          <w:szCs w:val="36"/>
        </w:rPr>
        <w:t>used VLE?</w:t>
      </w:r>
    </w:p>
    <w:p w14:paraId="2A43B8B6" w14:textId="09770020" w:rsidR="00911A4F" w:rsidRPr="00EA1BC1" w:rsidRDefault="00911A4F" w:rsidP="00946B2D">
      <w:pPr>
        <w:pStyle w:val="ListParagraph"/>
        <w:ind w:left="0"/>
        <w:jc w:val="both"/>
        <w:rPr>
          <w:sz w:val="36"/>
          <w:szCs w:val="36"/>
        </w:rPr>
      </w:pPr>
    </w:p>
    <w:p w14:paraId="354C80E6" w14:textId="7B250A8A" w:rsidR="00911A4F" w:rsidRPr="00EA1BC1" w:rsidRDefault="00911A4F" w:rsidP="00946B2D">
      <w:pPr>
        <w:pStyle w:val="ListParagraph"/>
        <w:ind w:left="0"/>
        <w:jc w:val="both"/>
        <w:rPr>
          <w:sz w:val="36"/>
          <w:szCs w:val="36"/>
        </w:rPr>
      </w:pPr>
      <w:r w:rsidRPr="00EA1BC1">
        <w:rPr>
          <w:sz w:val="36"/>
          <w:szCs w:val="36"/>
        </w:rPr>
        <w:t xml:space="preserve">Assistive technologies. </w:t>
      </w:r>
    </w:p>
    <w:p w14:paraId="57123762" w14:textId="73854934" w:rsidR="00911A4F" w:rsidRPr="00EA1BC1" w:rsidRDefault="00911A4F" w:rsidP="00946B2D">
      <w:pPr>
        <w:pStyle w:val="ListParagraph"/>
        <w:ind w:left="0"/>
        <w:jc w:val="both"/>
        <w:rPr>
          <w:sz w:val="36"/>
          <w:szCs w:val="36"/>
        </w:rPr>
      </w:pPr>
      <w:r w:rsidRPr="00EA1BC1">
        <w:rPr>
          <w:sz w:val="36"/>
          <w:szCs w:val="36"/>
        </w:rPr>
        <w:t xml:space="preserve">Presentation and multimedia technologies. </w:t>
      </w:r>
    </w:p>
    <w:p w14:paraId="2A8B95D2" w14:textId="5EB86A70" w:rsidR="00911A4F" w:rsidRPr="00EA1BC1" w:rsidRDefault="00911A4F" w:rsidP="00946B2D">
      <w:pPr>
        <w:pStyle w:val="ListParagraph"/>
        <w:ind w:left="0"/>
        <w:jc w:val="both"/>
        <w:rPr>
          <w:sz w:val="36"/>
          <w:szCs w:val="36"/>
        </w:rPr>
      </w:pPr>
      <w:r w:rsidRPr="00EA1BC1">
        <w:rPr>
          <w:sz w:val="36"/>
          <w:szCs w:val="36"/>
        </w:rPr>
        <w:t>Social networking tools.</w:t>
      </w:r>
    </w:p>
    <w:p w14:paraId="63D823C6" w14:textId="0C8DCC51" w:rsidR="00911A4F" w:rsidRPr="00EA1BC1" w:rsidRDefault="00911A4F" w:rsidP="00946B2D">
      <w:pPr>
        <w:pStyle w:val="ListParagraph"/>
        <w:ind w:left="0"/>
        <w:jc w:val="both"/>
        <w:rPr>
          <w:sz w:val="36"/>
          <w:szCs w:val="36"/>
        </w:rPr>
      </w:pPr>
      <w:r w:rsidRPr="00EA1BC1">
        <w:rPr>
          <w:sz w:val="36"/>
          <w:szCs w:val="36"/>
        </w:rPr>
        <w:t xml:space="preserve">Mobile technologies. </w:t>
      </w:r>
    </w:p>
    <w:p w14:paraId="36E3FB4B" w14:textId="191DDB2A" w:rsidR="00911A4F" w:rsidRPr="00EA1BC1" w:rsidRDefault="00911A4F" w:rsidP="00946B2D">
      <w:pPr>
        <w:pStyle w:val="ListParagraph"/>
        <w:ind w:left="0"/>
        <w:jc w:val="both"/>
        <w:rPr>
          <w:sz w:val="36"/>
          <w:szCs w:val="36"/>
        </w:rPr>
      </w:pPr>
      <w:r w:rsidRPr="00EA1BC1">
        <w:rPr>
          <w:sz w:val="36"/>
          <w:szCs w:val="36"/>
        </w:rPr>
        <w:t xml:space="preserve">Gaming, simulations, and virtual reality technologies. </w:t>
      </w:r>
    </w:p>
    <w:p w14:paraId="296D9C59" w14:textId="16174FD2" w:rsidR="00911A4F" w:rsidRPr="00EA1BC1" w:rsidRDefault="00911A4F" w:rsidP="00946B2D">
      <w:pPr>
        <w:pStyle w:val="ListParagraph"/>
        <w:ind w:left="0"/>
        <w:jc w:val="both"/>
        <w:rPr>
          <w:sz w:val="36"/>
          <w:szCs w:val="36"/>
        </w:rPr>
      </w:pPr>
      <w:r w:rsidRPr="00EA1BC1">
        <w:rPr>
          <w:sz w:val="36"/>
          <w:szCs w:val="36"/>
        </w:rPr>
        <w:t>Virtual learning environments.</w:t>
      </w:r>
    </w:p>
    <w:p w14:paraId="175DF7F2" w14:textId="0AFDAB6D" w:rsidR="00911A4F" w:rsidRPr="00EA1BC1" w:rsidRDefault="00911A4F" w:rsidP="00946B2D">
      <w:pPr>
        <w:pStyle w:val="ListParagraph"/>
        <w:ind w:left="0"/>
        <w:jc w:val="both"/>
        <w:rPr>
          <w:sz w:val="36"/>
          <w:szCs w:val="36"/>
        </w:rPr>
      </w:pPr>
    </w:p>
    <w:p w14:paraId="40A62407" w14:textId="78A80EC4" w:rsidR="00911A4F" w:rsidRPr="00EA1BC1" w:rsidRDefault="00911A4F" w:rsidP="00831FCA">
      <w:pPr>
        <w:pStyle w:val="ListParagraph"/>
        <w:numPr>
          <w:ilvl w:val="0"/>
          <w:numId w:val="2"/>
        </w:numPr>
        <w:jc w:val="both"/>
        <w:rPr>
          <w:sz w:val="36"/>
          <w:szCs w:val="36"/>
        </w:rPr>
      </w:pPr>
      <w:r w:rsidRPr="00EA1BC1">
        <w:rPr>
          <w:sz w:val="36"/>
          <w:szCs w:val="36"/>
        </w:rPr>
        <w:t>What are the ri</w:t>
      </w:r>
      <w:r w:rsidR="0081558B" w:rsidRPr="00EA1BC1">
        <w:rPr>
          <w:sz w:val="36"/>
          <w:szCs w:val="36"/>
        </w:rPr>
        <w:t>sks of a VLE?</w:t>
      </w:r>
    </w:p>
    <w:p w14:paraId="624B63DF" w14:textId="014346CB" w:rsidR="0081558B" w:rsidRPr="00EA1BC1" w:rsidRDefault="0081558B" w:rsidP="00946B2D">
      <w:pPr>
        <w:pStyle w:val="ListParagraph"/>
        <w:ind w:left="0"/>
        <w:jc w:val="both"/>
        <w:rPr>
          <w:sz w:val="36"/>
          <w:szCs w:val="36"/>
        </w:rPr>
      </w:pPr>
    </w:p>
    <w:p w14:paraId="0CFF98FD" w14:textId="7D009A39" w:rsidR="0081558B" w:rsidRPr="00EA1BC1" w:rsidRDefault="0081558B" w:rsidP="00946B2D">
      <w:pPr>
        <w:pStyle w:val="ListParagraph"/>
        <w:ind w:left="0"/>
        <w:jc w:val="both"/>
        <w:rPr>
          <w:sz w:val="36"/>
          <w:szCs w:val="36"/>
        </w:rPr>
      </w:pPr>
      <w:r w:rsidRPr="00EA1BC1">
        <w:rPr>
          <w:sz w:val="36"/>
          <w:szCs w:val="36"/>
        </w:rPr>
        <w:t xml:space="preserve">Not effective teach someone to use complicated piece of machinery. </w:t>
      </w:r>
    </w:p>
    <w:p w14:paraId="1B2982D5" w14:textId="3C5EA151" w:rsidR="0081558B" w:rsidRPr="00EA1BC1" w:rsidRDefault="0081558B" w:rsidP="00946B2D">
      <w:pPr>
        <w:pStyle w:val="ListParagraph"/>
        <w:ind w:left="0"/>
        <w:jc w:val="both"/>
        <w:rPr>
          <w:sz w:val="36"/>
          <w:szCs w:val="36"/>
        </w:rPr>
      </w:pPr>
      <w:r w:rsidRPr="00EA1BC1">
        <w:rPr>
          <w:sz w:val="36"/>
          <w:szCs w:val="36"/>
        </w:rPr>
        <w:t xml:space="preserve">Doesn’t offer human-to-human contact. </w:t>
      </w:r>
    </w:p>
    <w:p w14:paraId="62EB68FF" w14:textId="12F789F1" w:rsidR="0081558B" w:rsidRPr="00EA1BC1" w:rsidRDefault="0081558B" w:rsidP="00946B2D">
      <w:pPr>
        <w:pStyle w:val="ListParagraph"/>
        <w:ind w:left="0"/>
        <w:jc w:val="both"/>
        <w:rPr>
          <w:sz w:val="36"/>
          <w:szCs w:val="36"/>
        </w:rPr>
      </w:pPr>
      <w:r w:rsidRPr="00EA1BC1">
        <w:rPr>
          <w:sz w:val="36"/>
          <w:szCs w:val="36"/>
        </w:rPr>
        <w:t xml:space="preserve">Limit the opportunities for </w:t>
      </w:r>
      <w:proofErr w:type="gramStart"/>
      <w:r w:rsidRPr="00EA1BC1">
        <w:rPr>
          <w:sz w:val="36"/>
          <w:szCs w:val="36"/>
        </w:rPr>
        <w:t>team-building</w:t>
      </w:r>
      <w:proofErr w:type="gramEnd"/>
      <w:r w:rsidRPr="00EA1BC1">
        <w:rPr>
          <w:sz w:val="36"/>
          <w:szCs w:val="36"/>
        </w:rPr>
        <w:t>.</w:t>
      </w:r>
    </w:p>
    <w:p w14:paraId="3D73ACCE" w14:textId="64904508" w:rsidR="0081558B" w:rsidRPr="00EA1BC1" w:rsidRDefault="0081558B" w:rsidP="00946B2D">
      <w:pPr>
        <w:pStyle w:val="ListParagraph"/>
        <w:ind w:left="0"/>
        <w:jc w:val="both"/>
        <w:rPr>
          <w:sz w:val="36"/>
          <w:szCs w:val="36"/>
        </w:rPr>
      </w:pPr>
      <w:r w:rsidRPr="00EA1BC1">
        <w:rPr>
          <w:sz w:val="36"/>
          <w:szCs w:val="36"/>
        </w:rPr>
        <w:t xml:space="preserve">Limit role playing activities. </w:t>
      </w:r>
    </w:p>
    <w:p w14:paraId="08DED8DA" w14:textId="45B57A59" w:rsidR="0081558B" w:rsidRPr="00EA1BC1" w:rsidRDefault="0081558B" w:rsidP="00946B2D">
      <w:pPr>
        <w:pStyle w:val="ListParagraph"/>
        <w:ind w:left="0"/>
        <w:jc w:val="both"/>
        <w:rPr>
          <w:sz w:val="36"/>
          <w:szCs w:val="36"/>
        </w:rPr>
      </w:pPr>
      <w:r w:rsidRPr="00EA1BC1">
        <w:rPr>
          <w:sz w:val="36"/>
          <w:szCs w:val="36"/>
        </w:rPr>
        <w:t xml:space="preserve">Brainstorming or discussion. </w:t>
      </w:r>
    </w:p>
    <w:p w14:paraId="5E23719C" w14:textId="10CA603E" w:rsidR="0081558B" w:rsidRPr="00EA1BC1" w:rsidRDefault="0081558B" w:rsidP="00946B2D">
      <w:pPr>
        <w:pStyle w:val="ListParagraph"/>
        <w:ind w:left="0"/>
        <w:jc w:val="both"/>
        <w:rPr>
          <w:sz w:val="36"/>
          <w:szCs w:val="36"/>
        </w:rPr>
      </w:pPr>
    </w:p>
    <w:p w14:paraId="3EDAD396" w14:textId="0F2CAA9E" w:rsidR="0081558B" w:rsidRPr="00EA1BC1" w:rsidRDefault="00923491" w:rsidP="00831FCA">
      <w:pPr>
        <w:pStyle w:val="ListParagraph"/>
        <w:numPr>
          <w:ilvl w:val="0"/>
          <w:numId w:val="2"/>
        </w:numPr>
        <w:jc w:val="both"/>
        <w:rPr>
          <w:sz w:val="36"/>
          <w:szCs w:val="36"/>
        </w:rPr>
      </w:pPr>
      <w:r w:rsidRPr="00EA1BC1">
        <w:rPr>
          <w:sz w:val="36"/>
          <w:szCs w:val="36"/>
        </w:rPr>
        <w:t>What is the legislation type of VLE?</w:t>
      </w:r>
    </w:p>
    <w:p w14:paraId="3F9A1AB5" w14:textId="15FF6B25" w:rsidR="00923491" w:rsidRPr="00EA1BC1" w:rsidRDefault="00923491" w:rsidP="00946B2D">
      <w:pPr>
        <w:pStyle w:val="ListParagraph"/>
        <w:ind w:left="0"/>
        <w:jc w:val="both"/>
        <w:rPr>
          <w:sz w:val="36"/>
          <w:szCs w:val="36"/>
        </w:rPr>
      </w:pPr>
    </w:p>
    <w:p w14:paraId="02BE38AC" w14:textId="682A22B4" w:rsidR="00923491" w:rsidRPr="00EA1BC1" w:rsidRDefault="00D356D9" w:rsidP="00946B2D">
      <w:pPr>
        <w:pStyle w:val="ListParagraph"/>
        <w:ind w:left="0"/>
        <w:jc w:val="both"/>
        <w:rPr>
          <w:sz w:val="36"/>
          <w:szCs w:val="36"/>
        </w:rPr>
      </w:pPr>
      <w:r w:rsidRPr="00EA1BC1">
        <w:rPr>
          <w:sz w:val="36"/>
          <w:szCs w:val="36"/>
        </w:rPr>
        <w:t xml:space="preserve">Content management; curriculum and assessment. </w:t>
      </w:r>
    </w:p>
    <w:p w14:paraId="3382523F" w14:textId="66B154AF" w:rsidR="00D356D9" w:rsidRPr="00EA1BC1" w:rsidRDefault="00D356D9" w:rsidP="00946B2D">
      <w:pPr>
        <w:pStyle w:val="ListParagraph"/>
        <w:ind w:left="0"/>
        <w:jc w:val="both"/>
        <w:rPr>
          <w:sz w:val="36"/>
          <w:szCs w:val="36"/>
        </w:rPr>
      </w:pPr>
      <w:r w:rsidRPr="00EA1BC1">
        <w:rPr>
          <w:sz w:val="36"/>
          <w:szCs w:val="36"/>
        </w:rPr>
        <w:t>Learner engagement. Administration of learning information.</w:t>
      </w:r>
    </w:p>
    <w:p w14:paraId="3C0AB8E8" w14:textId="41A067CF" w:rsidR="00D356D9" w:rsidRPr="00EA1BC1" w:rsidRDefault="00D356D9" w:rsidP="00946B2D">
      <w:pPr>
        <w:pStyle w:val="ListParagraph"/>
        <w:ind w:left="0"/>
        <w:jc w:val="both"/>
        <w:rPr>
          <w:sz w:val="36"/>
          <w:szCs w:val="36"/>
        </w:rPr>
      </w:pPr>
      <w:r w:rsidRPr="00EA1BC1">
        <w:rPr>
          <w:sz w:val="36"/>
          <w:szCs w:val="36"/>
        </w:rPr>
        <w:t xml:space="preserve">Communication tools. Collaboration tools. And real-time (live) teaching elements. </w:t>
      </w:r>
    </w:p>
    <w:p w14:paraId="41BB519B" w14:textId="46586F55" w:rsidR="00D356D9" w:rsidRPr="00EA1BC1" w:rsidRDefault="00D356D9" w:rsidP="00946B2D">
      <w:pPr>
        <w:pStyle w:val="ListParagraph"/>
        <w:ind w:left="0"/>
        <w:jc w:val="both"/>
        <w:rPr>
          <w:sz w:val="36"/>
          <w:szCs w:val="36"/>
        </w:rPr>
      </w:pPr>
    </w:p>
    <w:p w14:paraId="49B3D82F" w14:textId="74C1E4C1" w:rsidR="00D356D9" w:rsidRPr="00EA1BC1" w:rsidRDefault="0046395D" w:rsidP="00831FCA">
      <w:pPr>
        <w:pStyle w:val="ListParagraph"/>
        <w:numPr>
          <w:ilvl w:val="0"/>
          <w:numId w:val="2"/>
        </w:numPr>
        <w:jc w:val="both"/>
        <w:rPr>
          <w:sz w:val="36"/>
          <w:szCs w:val="36"/>
        </w:rPr>
      </w:pPr>
      <w:r w:rsidRPr="00EA1BC1">
        <w:rPr>
          <w:sz w:val="36"/>
          <w:szCs w:val="36"/>
        </w:rPr>
        <w:lastRenderedPageBreak/>
        <w:t>What opportunities and benefits of using VLE?</w:t>
      </w:r>
    </w:p>
    <w:p w14:paraId="4D71BD8B" w14:textId="1F815A09" w:rsidR="0046395D" w:rsidRPr="00EA1BC1" w:rsidRDefault="0046395D" w:rsidP="00946B2D">
      <w:pPr>
        <w:pStyle w:val="ListParagraph"/>
        <w:ind w:left="0"/>
        <w:jc w:val="both"/>
        <w:rPr>
          <w:sz w:val="36"/>
          <w:szCs w:val="36"/>
        </w:rPr>
      </w:pPr>
    </w:p>
    <w:p w14:paraId="4067CB42" w14:textId="1C73D3B6" w:rsidR="0046395D" w:rsidRPr="00EA1BC1" w:rsidRDefault="0046395D" w:rsidP="00946B2D">
      <w:pPr>
        <w:pStyle w:val="ListParagraph"/>
        <w:ind w:left="0"/>
        <w:jc w:val="both"/>
        <w:rPr>
          <w:sz w:val="36"/>
          <w:szCs w:val="36"/>
        </w:rPr>
      </w:pPr>
      <w:r w:rsidRPr="00EA1BC1">
        <w:rPr>
          <w:sz w:val="36"/>
          <w:szCs w:val="36"/>
        </w:rPr>
        <w:t xml:space="preserve">Administration and organization. Integrating your VLE and MIS systems can deliver </w:t>
      </w:r>
      <w:r w:rsidR="00EA1BC1" w:rsidRPr="00EA1BC1">
        <w:rPr>
          <w:sz w:val="36"/>
          <w:szCs w:val="36"/>
        </w:rPr>
        <w:t>significant</w:t>
      </w:r>
      <w:r w:rsidRPr="00EA1BC1">
        <w:rPr>
          <w:sz w:val="36"/>
          <w:szCs w:val="36"/>
        </w:rPr>
        <w:t xml:space="preserve"> savings in time spent on administration.</w:t>
      </w:r>
    </w:p>
    <w:p w14:paraId="34E33ABE" w14:textId="452F770A" w:rsidR="0046395D" w:rsidRPr="00EA1BC1" w:rsidRDefault="0046395D" w:rsidP="00946B2D">
      <w:pPr>
        <w:pStyle w:val="ListParagraph"/>
        <w:ind w:left="0"/>
        <w:jc w:val="both"/>
        <w:rPr>
          <w:sz w:val="36"/>
          <w:szCs w:val="36"/>
        </w:rPr>
      </w:pPr>
      <w:r w:rsidRPr="00EA1BC1">
        <w:rPr>
          <w:sz w:val="36"/>
          <w:szCs w:val="36"/>
        </w:rPr>
        <w:t>Planning and resource management.</w:t>
      </w:r>
    </w:p>
    <w:p w14:paraId="48F69346" w14:textId="758B763D" w:rsidR="0046395D" w:rsidRPr="00EA1BC1" w:rsidRDefault="0046395D" w:rsidP="00946B2D">
      <w:pPr>
        <w:pStyle w:val="ListParagraph"/>
        <w:ind w:left="0"/>
        <w:jc w:val="both"/>
        <w:rPr>
          <w:sz w:val="36"/>
          <w:szCs w:val="36"/>
        </w:rPr>
      </w:pPr>
      <w:r w:rsidRPr="00EA1BC1">
        <w:rPr>
          <w:sz w:val="36"/>
          <w:szCs w:val="36"/>
        </w:rPr>
        <w:t xml:space="preserve">Assessment and monitoring of students. </w:t>
      </w:r>
    </w:p>
    <w:p w14:paraId="0243EA77" w14:textId="2896C675" w:rsidR="0046395D" w:rsidRPr="00EA1BC1" w:rsidRDefault="0046395D" w:rsidP="00946B2D">
      <w:pPr>
        <w:pStyle w:val="ListParagraph"/>
        <w:ind w:left="0"/>
        <w:jc w:val="both"/>
        <w:rPr>
          <w:sz w:val="36"/>
          <w:szCs w:val="36"/>
        </w:rPr>
      </w:pPr>
      <w:r w:rsidRPr="00EA1BC1">
        <w:rPr>
          <w:sz w:val="36"/>
          <w:szCs w:val="36"/>
        </w:rPr>
        <w:t xml:space="preserve">Personalised learning. </w:t>
      </w:r>
    </w:p>
    <w:p w14:paraId="24D44F2E" w14:textId="2FA580FC" w:rsidR="00EA1BC1" w:rsidRDefault="00EA1BC1" w:rsidP="00946B2D">
      <w:pPr>
        <w:pStyle w:val="ListParagraph"/>
        <w:ind w:left="0"/>
        <w:jc w:val="both"/>
        <w:rPr>
          <w:sz w:val="36"/>
          <w:szCs w:val="36"/>
        </w:rPr>
      </w:pPr>
      <w:r w:rsidRPr="00EA1BC1">
        <w:rPr>
          <w:sz w:val="36"/>
          <w:szCs w:val="36"/>
        </w:rPr>
        <w:t>Discussion, support, and mentoring.</w:t>
      </w:r>
    </w:p>
    <w:p w14:paraId="7B520D6C" w14:textId="15D9EC30" w:rsidR="0015440E" w:rsidRDefault="0015440E" w:rsidP="00946B2D">
      <w:pPr>
        <w:pStyle w:val="ListParagraph"/>
        <w:ind w:left="0"/>
        <w:jc w:val="both"/>
        <w:rPr>
          <w:sz w:val="36"/>
          <w:szCs w:val="36"/>
        </w:rPr>
      </w:pPr>
    </w:p>
    <w:p w14:paraId="64469BF7" w14:textId="03DA4B38" w:rsidR="0015440E" w:rsidRDefault="0015440E" w:rsidP="00946B2D">
      <w:pPr>
        <w:pStyle w:val="ListParagraph"/>
        <w:ind w:left="0"/>
        <w:jc w:val="both"/>
        <w:rPr>
          <w:sz w:val="36"/>
          <w:szCs w:val="36"/>
        </w:rPr>
      </w:pPr>
    </w:p>
    <w:p w14:paraId="688459D1" w14:textId="01037FC3" w:rsidR="0015440E" w:rsidRPr="00425871" w:rsidRDefault="004B33AE" w:rsidP="00946B2D">
      <w:pPr>
        <w:pStyle w:val="ListParagraph"/>
        <w:ind w:left="0"/>
        <w:jc w:val="both"/>
        <w:rPr>
          <w:b/>
          <w:bCs/>
          <w:sz w:val="40"/>
          <w:szCs w:val="40"/>
        </w:rPr>
      </w:pPr>
      <w:r w:rsidRPr="00425871">
        <w:rPr>
          <w:b/>
          <w:bCs/>
          <w:sz w:val="40"/>
          <w:szCs w:val="40"/>
        </w:rPr>
        <w:t xml:space="preserve">3.0 AIMS AND OBJECTIVES OF THIS RESEARCH </w:t>
      </w:r>
    </w:p>
    <w:p w14:paraId="7E490C64" w14:textId="536D4D24" w:rsidR="004B33AE" w:rsidRDefault="004B33AE" w:rsidP="00946B2D">
      <w:pPr>
        <w:pStyle w:val="ListParagraph"/>
        <w:ind w:left="0"/>
        <w:jc w:val="both"/>
        <w:rPr>
          <w:sz w:val="36"/>
          <w:szCs w:val="36"/>
        </w:rPr>
      </w:pPr>
    </w:p>
    <w:p w14:paraId="23354A5A" w14:textId="426A1C23" w:rsidR="004B33AE" w:rsidRPr="00425871" w:rsidRDefault="004B33AE" w:rsidP="00946B2D">
      <w:pPr>
        <w:pStyle w:val="ListParagraph"/>
        <w:ind w:left="0"/>
        <w:jc w:val="both"/>
        <w:rPr>
          <w:b/>
          <w:bCs/>
          <w:color w:val="002060"/>
          <w:sz w:val="38"/>
          <w:szCs w:val="38"/>
        </w:rPr>
      </w:pPr>
      <w:r w:rsidRPr="00425871">
        <w:rPr>
          <w:b/>
          <w:bCs/>
          <w:color w:val="002060"/>
          <w:sz w:val="38"/>
          <w:szCs w:val="38"/>
        </w:rPr>
        <w:t xml:space="preserve">AIMS OF THIS RESEARCH </w:t>
      </w:r>
    </w:p>
    <w:p w14:paraId="5D3821E9" w14:textId="77777777" w:rsidR="00AE068D" w:rsidRDefault="00AE068D" w:rsidP="00946B2D">
      <w:pPr>
        <w:pStyle w:val="ListParagraph"/>
        <w:ind w:left="0"/>
        <w:jc w:val="both"/>
        <w:rPr>
          <w:color w:val="002060"/>
          <w:sz w:val="36"/>
          <w:szCs w:val="36"/>
        </w:rPr>
      </w:pPr>
    </w:p>
    <w:p w14:paraId="03290340" w14:textId="4D79C3E1" w:rsidR="00AE068D" w:rsidRPr="00425871" w:rsidRDefault="00AE068D" w:rsidP="00946B2D">
      <w:pPr>
        <w:pStyle w:val="ListParagraph"/>
        <w:ind w:left="0"/>
        <w:jc w:val="both"/>
        <w:rPr>
          <w:i/>
          <w:iCs/>
          <w:color w:val="002060"/>
          <w:sz w:val="38"/>
          <w:szCs w:val="38"/>
        </w:rPr>
      </w:pPr>
      <w:r w:rsidRPr="00425871">
        <w:rPr>
          <w:i/>
          <w:iCs/>
          <w:color w:val="002060"/>
          <w:sz w:val="38"/>
          <w:szCs w:val="38"/>
        </w:rPr>
        <w:t>(The negative and positive impact of VLE on educational institutional in the UK)</w:t>
      </w:r>
    </w:p>
    <w:p w14:paraId="535C7F94" w14:textId="1E973FBD" w:rsidR="00AE068D" w:rsidRPr="00275D5D" w:rsidRDefault="00AE068D" w:rsidP="00946B2D">
      <w:pPr>
        <w:pStyle w:val="ListParagraph"/>
        <w:ind w:left="0"/>
        <w:jc w:val="both"/>
        <w:rPr>
          <w:color w:val="0D0D0D" w:themeColor="text1" w:themeTint="F2"/>
          <w:sz w:val="38"/>
          <w:szCs w:val="38"/>
        </w:rPr>
      </w:pPr>
    </w:p>
    <w:p w14:paraId="2B74E983" w14:textId="1DA4582E" w:rsidR="00AE068D" w:rsidRPr="00425871" w:rsidRDefault="00AE068D" w:rsidP="00275D5D">
      <w:pPr>
        <w:rPr>
          <w:b/>
          <w:bCs/>
          <w:sz w:val="38"/>
          <w:szCs w:val="38"/>
          <w:u w:val="thick"/>
        </w:rPr>
      </w:pPr>
      <w:r w:rsidRPr="00425871">
        <w:rPr>
          <w:b/>
          <w:bCs/>
          <w:sz w:val="38"/>
          <w:szCs w:val="38"/>
          <w:u w:val="thick"/>
        </w:rPr>
        <w:t>ADVANTAGES</w:t>
      </w:r>
    </w:p>
    <w:p w14:paraId="44D78D7D" w14:textId="1C5BD7C4" w:rsidR="00AE068D" w:rsidRDefault="00AE068D" w:rsidP="00946B2D">
      <w:pPr>
        <w:pStyle w:val="ListParagraph"/>
        <w:ind w:left="0"/>
        <w:jc w:val="both"/>
        <w:rPr>
          <w:color w:val="0D0D0D" w:themeColor="text1" w:themeTint="F2"/>
          <w:sz w:val="38"/>
          <w:szCs w:val="38"/>
        </w:rPr>
      </w:pPr>
    </w:p>
    <w:p w14:paraId="0A714E80" w14:textId="7C2A06C7" w:rsidR="00AE068D" w:rsidRDefault="00AE068D" w:rsidP="00946B2D">
      <w:pPr>
        <w:pStyle w:val="ListParagraph"/>
        <w:ind w:left="0"/>
        <w:jc w:val="both"/>
        <w:rPr>
          <w:color w:val="0D0D0D" w:themeColor="text1" w:themeTint="F2"/>
          <w:sz w:val="38"/>
          <w:szCs w:val="38"/>
        </w:rPr>
      </w:pPr>
      <w:r>
        <w:rPr>
          <w:color w:val="0D0D0D" w:themeColor="text1" w:themeTint="F2"/>
          <w:sz w:val="38"/>
          <w:szCs w:val="38"/>
        </w:rPr>
        <w:t>The VLE method of study has several advantages. It is very convenient as both your and your teacher can interact from the convenience of tour respective home. You can a</w:t>
      </w:r>
      <w:r w:rsidR="00352F09">
        <w:rPr>
          <w:color w:val="0D0D0D" w:themeColor="text1" w:themeTint="F2"/>
          <w:sz w:val="38"/>
          <w:szCs w:val="38"/>
        </w:rPr>
        <w:t xml:space="preserve">lso ask questions and raise queries as you use to do in the classroom. </w:t>
      </w:r>
    </w:p>
    <w:p w14:paraId="7352F1CE" w14:textId="5013733B" w:rsidR="00352F09" w:rsidRDefault="00352F09" w:rsidP="00946B2D">
      <w:pPr>
        <w:pStyle w:val="ListParagraph"/>
        <w:ind w:left="0"/>
        <w:jc w:val="both"/>
        <w:rPr>
          <w:color w:val="0D0D0D" w:themeColor="text1" w:themeTint="F2"/>
          <w:sz w:val="38"/>
          <w:szCs w:val="38"/>
        </w:rPr>
      </w:pPr>
    </w:p>
    <w:p w14:paraId="153880F8" w14:textId="1C818F6B" w:rsidR="00352F09" w:rsidRDefault="00352F09" w:rsidP="00946B2D">
      <w:pPr>
        <w:pStyle w:val="ListParagraph"/>
        <w:ind w:left="0"/>
        <w:jc w:val="both"/>
        <w:rPr>
          <w:color w:val="0D0D0D" w:themeColor="text1" w:themeTint="F2"/>
          <w:sz w:val="38"/>
          <w:szCs w:val="38"/>
        </w:rPr>
      </w:pPr>
      <w:r>
        <w:rPr>
          <w:color w:val="0D0D0D" w:themeColor="text1" w:themeTint="F2"/>
          <w:sz w:val="38"/>
          <w:szCs w:val="38"/>
        </w:rPr>
        <w:t xml:space="preserve">The online study method became more important in case of a natural calamity of emergency. The perfect example in this regard is the recent COVID 19 pandemic that the world is still recovering from. To date, many </w:t>
      </w:r>
      <w:r w:rsidR="00275D5D">
        <w:rPr>
          <w:color w:val="0D0D0D" w:themeColor="text1" w:themeTint="F2"/>
          <w:sz w:val="38"/>
          <w:szCs w:val="38"/>
        </w:rPr>
        <w:t>educations</w:t>
      </w:r>
      <w:r>
        <w:rPr>
          <w:color w:val="0D0D0D" w:themeColor="text1" w:themeTint="F2"/>
          <w:sz w:val="38"/>
          <w:szCs w:val="38"/>
        </w:rPr>
        <w:t xml:space="preserve"> </w:t>
      </w:r>
      <w:r>
        <w:rPr>
          <w:color w:val="0D0D0D" w:themeColor="text1" w:themeTint="F2"/>
          <w:sz w:val="38"/>
          <w:szCs w:val="38"/>
        </w:rPr>
        <w:lastRenderedPageBreak/>
        <w:t xml:space="preserve">environment are running online classes, for the safety of students. Online study is indeed a safer alternative institutional education. </w:t>
      </w:r>
    </w:p>
    <w:p w14:paraId="41BE408D" w14:textId="3ABF46FA" w:rsidR="00352F09" w:rsidRPr="00275D5D" w:rsidRDefault="00352F09" w:rsidP="00275D5D">
      <w:pPr>
        <w:rPr>
          <w:sz w:val="38"/>
          <w:szCs w:val="38"/>
          <w:u w:val="thick"/>
        </w:rPr>
      </w:pPr>
    </w:p>
    <w:p w14:paraId="5712B1EC" w14:textId="2AB0418D" w:rsidR="00352F09" w:rsidRPr="00275D5D" w:rsidRDefault="00352F09" w:rsidP="00275D5D">
      <w:pPr>
        <w:rPr>
          <w:b/>
          <w:bCs/>
          <w:sz w:val="38"/>
          <w:szCs w:val="38"/>
          <w:u w:val="thick"/>
        </w:rPr>
      </w:pPr>
      <w:r w:rsidRPr="00275D5D">
        <w:rPr>
          <w:b/>
          <w:bCs/>
          <w:sz w:val="38"/>
          <w:szCs w:val="38"/>
          <w:u w:val="thick"/>
        </w:rPr>
        <w:t xml:space="preserve">DISADVANTAGES </w:t>
      </w:r>
    </w:p>
    <w:p w14:paraId="46CF9776" w14:textId="24F27085" w:rsidR="004C7ED6" w:rsidRDefault="004C7ED6" w:rsidP="00946B2D">
      <w:pPr>
        <w:pStyle w:val="ListParagraph"/>
        <w:ind w:left="0"/>
        <w:jc w:val="both"/>
        <w:rPr>
          <w:color w:val="0D0D0D" w:themeColor="text1" w:themeTint="F2"/>
          <w:sz w:val="38"/>
          <w:szCs w:val="38"/>
        </w:rPr>
      </w:pPr>
    </w:p>
    <w:p w14:paraId="03D37251" w14:textId="16D09748" w:rsidR="004C7ED6" w:rsidRDefault="004C7ED6" w:rsidP="00946B2D">
      <w:pPr>
        <w:pStyle w:val="ListParagraph"/>
        <w:ind w:left="0"/>
        <w:jc w:val="both"/>
        <w:rPr>
          <w:color w:val="0D0D0D" w:themeColor="text1" w:themeTint="F2"/>
          <w:sz w:val="38"/>
          <w:szCs w:val="38"/>
        </w:rPr>
      </w:pPr>
      <w:r>
        <w:rPr>
          <w:color w:val="0D0D0D" w:themeColor="text1" w:themeTint="F2"/>
          <w:sz w:val="38"/>
          <w:szCs w:val="38"/>
        </w:rPr>
        <w:t xml:space="preserve">Apart from numerous advantages, the online method of the study also presents certain disadvantages. It lacks the filled with enthusiasm kind of environment presented by a classroom. The lively and joyful ambience of a classroom is usually lacking in an online session. Teachers and students interact with each other only on subject matters on one-by-one basis. </w:t>
      </w:r>
    </w:p>
    <w:p w14:paraId="5B485C87" w14:textId="021289CD" w:rsidR="004C7ED6" w:rsidRDefault="004C7ED6" w:rsidP="00946B2D">
      <w:pPr>
        <w:pStyle w:val="ListParagraph"/>
        <w:ind w:left="0"/>
        <w:jc w:val="both"/>
        <w:rPr>
          <w:color w:val="0D0D0D" w:themeColor="text1" w:themeTint="F2"/>
          <w:sz w:val="38"/>
          <w:szCs w:val="38"/>
        </w:rPr>
      </w:pPr>
    </w:p>
    <w:p w14:paraId="1C3D4063" w14:textId="38816FF5" w:rsidR="004C7ED6" w:rsidRDefault="004C7ED6" w:rsidP="00946B2D">
      <w:pPr>
        <w:pStyle w:val="ListParagraph"/>
        <w:ind w:left="0"/>
        <w:jc w:val="both"/>
        <w:rPr>
          <w:color w:val="0D0D0D" w:themeColor="text1" w:themeTint="F2"/>
          <w:sz w:val="38"/>
          <w:szCs w:val="38"/>
        </w:rPr>
      </w:pPr>
      <w:r>
        <w:rPr>
          <w:color w:val="0D0D0D" w:themeColor="text1" w:themeTint="F2"/>
          <w:sz w:val="38"/>
          <w:szCs w:val="38"/>
        </w:rPr>
        <w:t xml:space="preserve">Moreover, overexposure to gadgets presents its own health hazards like headache, weak </w:t>
      </w:r>
      <w:r w:rsidR="00275D5D">
        <w:rPr>
          <w:color w:val="0D0D0D" w:themeColor="text1" w:themeTint="F2"/>
          <w:sz w:val="38"/>
          <w:szCs w:val="38"/>
        </w:rPr>
        <w:t>eyesight,</w:t>
      </w:r>
      <w:r>
        <w:rPr>
          <w:color w:val="0D0D0D" w:themeColor="text1" w:themeTint="F2"/>
          <w:sz w:val="38"/>
          <w:szCs w:val="38"/>
        </w:rPr>
        <w:t xml:space="preserve"> and lack of </w:t>
      </w:r>
      <w:r w:rsidR="00275D5D">
        <w:rPr>
          <w:color w:val="0D0D0D" w:themeColor="text1" w:themeTint="F2"/>
          <w:sz w:val="38"/>
          <w:szCs w:val="38"/>
        </w:rPr>
        <w:t xml:space="preserve">concentration, etc. </w:t>
      </w:r>
    </w:p>
    <w:p w14:paraId="58B0D9CD" w14:textId="3167C8E6" w:rsidR="00275D5D" w:rsidRDefault="00275D5D" w:rsidP="00946B2D">
      <w:pPr>
        <w:pStyle w:val="ListParagraph"/>
        <w:ind w:left="0"/>
        <w:jc w:val="both"/>
        <w:rPr>
          <w:color w:val="0D0D0D" w:themeColor="text1" w:themeTint="F2"/>
          <w:sz w:val="38"/>
          <w:szCs w:val="38"/>
        </w:rPr>
      </w:pPr>
    </w:p>
    <w:p w14:paraId="7592EEE7" w14:textId="661FD66A" w:rsidR="00275D5D" w:rsidRPr="00425871" w:rsidRDefault="00533A2D" w:rsidP="00946B2D">
      <w:pPr>
        <w:pStyle w:val="ListParagraph"/>
        <w:ind w:left="0"/>
        <w:jc w:val="both"/>
        <w:rPr>
          <w:b/>
          <w:bCs/>
          <w:color w:val="002060"/>
          <w:sz w:val="38"/>
          <w:szCs w:val="38"/>
        </w:rPr>
      </w:pPr>
      <w:r w:rsidRPr="00425871">
        <w:rPr>
          <w:b/>
          <w:bCs/>
          <w:color w:val="002060"/>
          <w:sz w:val="38"/>
          <w:szCs w:val="38"/>
        </w:rPr>
        <w:t xml:space="preserve">OBJETIVES OF VIRTUAL LEARNING </w:t>
      </w:r>
    </w:p>
    <w:p w14:paraId="6E719671" w14:textId="16A56982" w:rsidR="00533A2D" w:rsidRDefault="00533A2D" w:rsidP="00946B2D">
      <w:pPr>
        <w:pStyle w:val="ListParagraph"/>
        <w:ind w:left="0"/>
        <w:jc w:val="both"/>
        <w:rPr>
          <w:color w:val="0070C0"/>
          <w:sz w:val="38"/>
          <w:szCs w:val="38"/>
        </w:rPr>
      </w:pPr>
    </w:p>
    <w:p w14:paraId="62CD6ED3" w14:textId="2E32C34F" w:rsidR="00533A2D" w:rsidRDefault="00533A2D" w:rsidP="00946B2D">
      <w:pPr>
        <w:pStyle w:val="ListParagraph"/>
        <w:ind w:left="0"/>
        <w:jc w:val="both"/>
        <w:rPr>
          <w:color w:val="000000" w:themeColor="text1"/>
          <w:sz w:val="36"/>
          <w:szCs w:val="36"/>
        </w:rPr>
      </w:pPr>
      <w:r w:rsidRPr="00533A2D">
        <w:rPr>
          <w:color w:val="000000" w:themeColor="text1"/>
          <w:sz w:val="36"/>
          <w:szCs w:val="36"/>
        </w:rPr>
        <w:t>The</w:t>
      </w:r>
      <w:r>
        <w:rPr>
          <w:color w:val="000000" w:themeColor="text1"/>
          <w:sz w:val="36"/>
          <w:szCs w:val="36"/>
        </w:rPr>
        <w:t xml:space="preserve"> </w:t>
      </w:r>
      <w:r w:rsidR="00AA45EE">
        <w:rPr>
          <w:color w:val="000000" w:themeColor="text1"/>
          <w:sz w:val="36"/>
          <w:szCs w:val="36"/>
        </w:rPr>
        <w:t xml:space="preserve">objective of virtual classrooms is to improve access to advanced educational experiences by allowing students and instructors to participate in remote learning communities using personal computers; and to improve the quality and effectiveness of education by using the computer to support a collaborative learning. </w:t>
      </w:r>
    </w:p>
    <w:p w14:paraId="6C7B8AC2" w14:textId="5A87253E" w:rsidR="00AA45EE" w:rsidRDefault="00AA45EE" w:rsidP="00946B2D">
      <w:pPr>
        <w:pStyle w:val="ListParagraph"/>
        <w:ind w:left="0"/>
        <w:jc w:val="both"/>
        <w:rPr>
          <w:color w:val="000000" w:themeColor="text1"/>
          <w:sz w:val="36"/>
          <w:szCs w:val="36"/>
        </w:rPr>
      </w:pPr>
    </w:p>
    <w:p w14:paraId="49C0CBAD" w14:textId="77777777" w:rsidR="00AA45EE" w:rsidRDefault="00AA45EE" w:rsidP="00946B2D">
      <w:pPr>
        <w:pStyle w:val="ListParagraph"/>
        <w:ind w:left="0"/>
        <w:jc w:val="both"/>
        <w:rPr>
          <w:color w:val="000000" w:themeColor="text1"/>
          <w:sz w:val="36"/>
          <w:szCs w:val="36"/>
        </w:rPr>
      </w:pPr>
    </w:p>
    <w:p w14:paraId="4B391D5F" w14:textId="77777777" w:rsidR="00DB65DA" w:rsidRDefault="00DB65DA" w:rsidP="00946B2D">
      <w:pPr>
        <w:pStyle w:val="ListParagraph"/>
        <w:ind w:left="0"/>
        <w:jc w:val="both"/>
        <w:rPr>
          <w:b/>
          <w:bCs/>
          <w:color w:val="000000" w:themeColor="text1"/>
          <w:sz w:val="36"/>
          <w:szCs w:val="36"/>
        </w:rPr>
      </w:pPr>
    </w:p>
    <w:p w14:paraId="0DACA39A" w14:textId="6FEF5267" w:rsidR="00AA45EE" w:rsidRPr="00425871" w:rsidRDefault="00DB65DA" w:rsidP="00946B2D">
      <w:pPr>
        <w:pStyle w:val="ListParagraph"/>
        <w:ind w:left="0"/>
        <w:jc w:val="both"/>
        <w:rPr>
          <w:b/>
          <w:bCs/>
          <w:color w:val="000000" w:themeColor="text1"/>
          <w:sz w:val="36"/>
          <w:szCs w:val="36"/>
        </w:rPr>
      </w:pPr>
      <w:r w:rsidRPr="00425871">
        <w:rPr>
          <w:b/>
          <w:bCs/>
          <w:color w:val="000000" w:themeColor="text1"/>
          <w:sz w:val="36"/>
          <w:szCs w:val="36"/>
        </w:rPr>
        <w:t>4.0 METHOD</w:t>
      </w:r>
      <w:r w:rsidR="00AA45EE" w:rsidRPr="00425871">
        <w:rPr>
          <w:b/>
          <w:bCs/>
          <w:color w:val="000000" w:themeColor="text1"/>
          <w:sz w:val="36"/>
          <w:szCs w:val="36"/>
        </w:rPr>
        <w:t xml:space="preserve"> (PRIMARY RESE</w:t>
      </w:r>
      <w:r w:rsidR="009D3E78" w:rsidRPr="00425871">
        <w:rPr>
          <w:b/>
          <w:bCs/>
          <w:color w:val="000000" w:themeColor="text1"/>
          <w:sz w:val="36"/>
          <w:szCs w:val="36"/>
        </w:rPr>
        <w:t>ARCH)</w:t>
      </w:r>
    </w:p>
    <w:p w14:paraId="6FF134CF" w14:textId="1383EDD3" w:rsidR="009D3E78" w:rsidRDefault="009D3E78" w:rsidP="00946B2D">
      <w:pPr>
        <w:pStyle w:val="ListParagraph"/>
        <w:ind w:left="0"/>
        <w:jc w:val="both"/>
        <w:rPr>
          <w:color w:val="000000" w:themeColor="text1"/>
          <w:sz w:val="36"/>
          <w:szCs w:val="36"/>
        </w:rPr>
      </w:pPr>
    </w:p>
    <w:p w14:paraId="5841FCAD" w14:textId="77777777" w:rsidR="00DB65DA" w:rsidRDefault="00DB65DA" w:rsidP="00946B2D">
      <w:pPr>
        <w:pStyle w:val="ListParagraph"/>
        <w:ind w:left="0"/>
        <w:jc w:val="both"/>
        <w:rPr>
          <w:color w:val="000000" w:themeColor="text1"/>
          <w:sz w:val="36"/>
          <w:szCs w:val="36"/>
        </w:rPr>
      </w:pPr>
    </w:p>
    <w:p w14:paraId="5BADD517" w14:textId="6928AB56" w:rsidR="007A35E6" w:rsidRDefault="00652239" w:rsidP="00946B2D">
      <w:pPr>
        <w:pStyle w:val="ListParagraph"/>
        <w:ind w:left="0"/>
        <w:jc w:val="both"/>
        <w:rPr>
          <w:color w:val="000000" w:themeColor="text1"/>
          <w:sz w:val="36"/>
          <w:szCs w:val="36"/>
        </w:rPr>
      </w:pPr>
      <w:r>
        <w:rPr>
          <w:color w:val="000000" w:themeColor="text1"/>
          <w:sz w:val="36"/>
          <w:szCs w:val="36"/>
        </w:rPr>
        <w:t xml:space="preserve">During my search, secondary search I have used and applied a collection of qualitative and quantitative date helping me understand the available technologies service required to have VLE, benefits, </w:t>
      </w:r>
      <w:r w:rsidR="007A35E6">
        <w:rPr>
          <w:color w:val="000000" w:themeColor="text1"/>
          <w:sz w:val="36"/>
          <w:szCs w:val="36"/>
        </w:rPr>
        <w:t xml:space="preserve">inconveniences, </w:t>
      </w:r>
      <w:r>
        <w:rPr>
          <w:color w:val="000000" w:themeColor="text1"/>
          <w:sz w:val="36"/>
          <w:szCs w:val="36"/>
        </w:rPr>
        <w:t xml:space="preserve">conveniences that university students, </w:t>
      </w:r>
      <w:r w:rsidR="007A35E6">
        <w:rPr>
          <w:color w:val="000000" w:themeColor="text1"/>
          <w:sz w:val="36"/>
          <w:szCs w:val="36"/>
        </w:rPr>
        <w:t>teachers,</w:t>
      </w:r>
      <w:r>
        <w:rPr>
          <w:color w:val="000000" w:themeColor="text1"/>
          <w:sz w:val="36"/>
          <w:szCs w:val="36"/>
        </w:rPr>
        <w:t xml:space="preserve"> and admin face. In this case, various types of web pages and articles were referred and used to collect quantitative and qualitative (</w:t>
      </w:r>
      <w:r w:rsidR="007A35E6">
        <w:rPr>
          <w:color w:val="000000" w:themeColor="text1"/>
          <w:sz w:val="36"/>
          <w:szCs w:val="36"/>
        </w:rPr>
        <w:t>internet surfing) date. We accessed Moodle University and other sources available on the internet were used to collect relevant details</w:t>
      </w:r>
      <w:r w:rsidR="009518D8">
        <w:rPr>
          <w:color w:val="000000" w:themeColor="text1"/>
          <w:sz w:val="36"/>
          <w:szCs w:val="36"/>
        </w:rPr>
        <w:t xml:space="preserve"> (Virtual Learning Environments).</w:t>
      </w:r>
    </w:p>
    <w:p w14:paraId="6A624052" w14:textId="79066308" w:rsidR="009518D8" w:rsidRDefault="009518D8" w:rsidP="00946B2D">
      <w:pPr>
        <w:pStyle w:val="ListParagraph"/>
        <w:ind w:left="0"/>
        <w:jc w:val="both"/>
        <w:rPr>
          <w:color w:val="000000" w:themeColor="text1"/>
          <w:sz w:val="36"/>
          <w:szCs w:val="36"/>
        </w:rPr>
      </w:pPr>
    </w:p>
    <w:p w14:paraId="0512167B" w14:textId="32D64350" w:rsidR="00F46D61" w:rsidRDefault="00F46D61" w:rsidP="00946B2D">
      <w:pPr>
        <w:pStyle w:val="ListParagraph"/>
        <w:ind w:left="0"/>
        <w:jc w:val="both"/>
        <w:rPr>
          <w:color w:val="000000" w:themeColor="text1"/>
          <w:sz w:val="36"/>
          <w:szCs w:val="36"/>
        </w:rPr>
      </w:pPr>
      <w:r>
        <w:rPr>
          <w:color w:val="000000" w:themeColor="text1"/>
          <w:sz w:val="36"/>
          <w:szCs w:val="36"/>
        </w:rPr>
        <w:t xml:space="preserve">Subsequently, conduct a primary research approach to collect quantitative and qualitative date related to our University Moodle. Therefore, an online software tool was used to create a survey that included 10 questions related to the University’s Moodle and then distributed to colleagues and tutors for feedback. The survey was sent by email. The data was collected and stored in a table for the analysis process. 8 multiple choice questions and 2 open questions included in the questionnaire. </w:t>
      </w:r>
    </w:p>
    <w:p w14:paraId="291252AE" w14:textId="3EFAA8F7" w:rsidR="00552DDB" w:rsidRDefault="00552DDB" w:rsidP="00946B2D">
      <w:pPr>
        <w:pStyle w:val="ListParagraph"/>
        <w:ind w:left="0"/>
        <w:jc w:val="both"/>
        <w:rPr>
          <w:color w:val="000000" w:themeColor="text1"/>
          <w:sz w:val="36"/>
          <w:szCs w:val="36"/>
        </w:rPr>
      </w:pPr>
    </w:p>
    <w:p w14:paraId="14B20F0D" w14:textId="18B54B40" w:rsidR="00982FF0" w:rsidRDefault="00982FF0" w:rsidP="00946B2D">
      <w:pPr>
        <w:pStyle w:val="ListParagraph"/>
        <w:ind w:left="0"/>
        <w:jc w:val="both"/>
        <w:rPr>
          <w:color w:val="000000" w:themeColor="text1"/>
          <w:sz w:val="36"/>
          <w:szCs w:val="36"/>
          <w:lang w:val="es-ES"/>
        </w:rPr>
      </w:pPr>
      <w:r w:rsidRPr="00982FF0">
        <w:rPr>
          <w:color w:val="000000" w:themeColor="text1"/>
          <w:sz w:val="36"/>
          <w:szCs w:val="36"/>
        </w:rPr>
        <w:t>Here is my questionnaire</w:t>
      </w:r>
      <w:r>
        <w:rPr>
          <w:color w:val="000000" w:themeColor="text1"/>
          <w:sz w:val="36"/>
          <w:szCs w:val="36"/>
          <w:lang w:val="es-ES"/>
        </w:rPr>
        <w:t>:</w:t>
      </w:r>
    </w:p>
    <w:p w14:paraId="7E1483A7" w14:textId="6088DAF0" w:rsidR="00982FF0" w:rsidRDefault="00982FF0" w:rsidP="00946B2D">
      <w:pPr>
        <w:pStyle w:val="ListParagraph"/>
        <w:ind w:left="0"/>
        <w:jc w:val="both"/>
        <w:rPr>
          <w:color w:val="000000" w:themeColor="text1"/>
          <w:sz w:val="36"/>
          <w:szCs w:val="36"/>
          <w:lang w:val="es-ES"/>
        </w:rPr>
      </w:pPr>
    </w:p>
    <w:p w14:paraId="4162E147" w14:textId="73B8173D" w:rsidR="00552396" w:rsidRPr="00552396" w:rsidRDefault="00552396" w:rsidP="00552396">
      <w:pPr>
        <w:rPr>
          <w:rFonts w:ascii="Times New Roman" w:eastAsia="Times New Roman" w:hAnsi="Times New Roman" w:cs="Times New Roman"/>
          <w:lang w:eastAsia="en-GB"/>
        </w:rPr>
      </w:pPr>
      <w:r w:rsidRPr="00552396">
        <w:rPr>
          <w:noProof/>
          <w:color w:val="000000" w:themeColor="text1"/>
          <w:sz w:val="36"/>
          <w:szCs w:val="36"/>
          <w:lang w:val="es-ES"/>
        </w:rPr>
        <w:lastRenderedPageBreak/>
        <w:drawing>
          <wp:inline distT="0" distB="0" distL="0" distR="0" wp14:anchorId="26F5DE6E" wp14:editId="54484627">
            <wp:extent cx="5731510" cy="2411730"/>
            <wp:effectExtent l="0" t="0" r="0" b="1270"/>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F909266" w14:textId="71A49E60" w:rsidR="00552396" w:rsidRPr="00552396" w:rsidRDefault="00552396" w:rsidP="00552396">
      <w:pPr>
        <w:rPr>
          <w:rFonts w:ascii="Times New Roman" w:eastAsia="Times New Roman" w:hAnsi="Times New Roman" w:cs="Times New Roman"/>
          <w:lang w:eastAsia="en-GB"/>
        </w:rPr>
      </w:pPr>
      <w:r w:rsidRPr="00552396">
        <w:rPr>
          <w:noProof/>
          <w:color w:val="000000" w:themeColor="text1"/>
          <w:sz w:val="36"/>
          <w:szCs w:val="36"/>
          <w:lang w:val="es-ES"/>
        </w:rPr>
        <w:drawing>
          <wp:inline distT="0" distB="0" distL="0" distR="0" wp14:anchorId="7DC87DD7" wp14:editId="4E641C75">
            <wp:extent cx="5731510" cy="2411730"/>
            <wp:effectExtent l="0" t="0" r="0" b="127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7A3CC92" w14:textId="51EBCEB6" w:rsidR="00552396" w:rsidRDefault="00552396" w:rsidP="00946B2D">
      <w:pPr>
        <w:pStyle w:val="ListParagraph"/>
        <w:ind w:left="0"/>
        <w:jc w:val="both"/>
        <w:rPr>
          <w:color w:val="000000" w:themeColor="text1"/>
          <w:sz w:val="36"/>
          <w:szCs w:val="36"/>
          <w:lang w:val="es-ES"/>
        </w:rPr>
      </w:pPr>
    </w:p>
    <w:p w14:paraId="5E65F581" w14:textId="08884A75" w:rsidR="00552396" w:rsidRDefault="00552396" w:rsidP="00946B2D">
      <w:pPr>
        <w:pStyle w:val="ListParagraph"/>
        <w:ind w:left="0"/>
        <w:jc w:val="both"/>
        <w:rPr>
          <w:color w:val="000000" w:themeColor="text1"/>
          <w:sz w:val="36"/>
          <w:szCs w:val="36"/>
          <w:lang w:val="es-ES"/>
        </w:rPr>
      </w:pPr>
    </w:p>
    <w:p w14:paraId="5CC06894" w14:textId="747D72A2" w:rsidR="00552396" w:rsidRPr="00552396" w:rsidRDefault="00552396" w:rsidP="00552396">
      <w:pPr>
        <w:rPr>
          <w:rFonts w:ascii="Times New Roman" w:eastAsia="Times New Roman" w:hAnsi="Times New Roman" w:cs="Times New Roman"/>
          <w:lang w:eastAsia="en-GB"/>
        </w:rPr>
      </w:pPr>
      <w:r w:rsidRPr="00552396">
        <w:rPr>
          <w:noProof/>
          <w:color w:val="000000" w:themeColor="text1"/>
          <w:sz w:val="36"/>
          <w:szCs w:val="36"/>
          <w:lang w:val="es-ES"/>
        </w:rPr>
        <w:drawing>
          <wp:inline distT="0" distB="0" distL="0" distR="0" wp14:anchorId="267E77A3" wp14:editId="6A6D0C4A">
            <wp:extent cx="5731510" cy="2411730"/>
            <wp:effectExtent l="0" t="0" r="0" b="127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F9D0FE4" w14:textId="77777777" w:rsidR="00552396" w:rsidRDefault="00552396" w:rsidP="00946B2D">
      <w:pPr>
        <w:pStyle w:val="ListParagraph"/>
        <w:ind w:left="0"/>
        <w:jc w:val="both"/>
        <w:rPr>
          <w:color w:val="000000" w:themeColor="text1"/>
          <w:sz w:val="36"/>
          <w:szCs w:val="36"/>
          <w:lang w:val="es-ES"/>
        </w:rPr>
      </w:pPr>
    </w:p>
    <w:p w14:paraId="27CFA2AE" w14:textId="22582E08" w:rsidR="00552396" w:rsidRPr="00552396" w:rsidRDefault="00552396" w:rsidP="00552396">
      <w:pPr>
        <w:rPr>
          <w:rFonts w:ascii="Times New Roman" w:eastAsia="Times New Roman" w:hAnsi="Times New Roman" w:cs="Times New Roman"/>
          <w:lang w:eastAsia="en-GB"/>
        </w:rPr>
      </w:pPr>
      <w:r w:rsidRPr="00552396">
        <w:rPr>
          <w:b/>
          <w:bCs/>
          <w:noProof/>
          <w:color w:val="000000" w:themeColor="text1"/>
          <w:sz w:val="40"/>
          <w:szCs w:val="40"/>
        </w:rPr>
        <w:lastRenderedPageBreak/>
        <w:drawing>
          <wp:inline distT="0" distB="0" distL="0" distR="0" wp14:anchorId="5BA6C490" wp14:editId="6220E0AD">
            <wp:extent cx="5731510" cy="2411730"/>
            <wp:effectExtent l="0" t="0" r="0" b="127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50D871F" w14:textId="2BEAB2F0" w:rsidR="00982FF0" w:rsidRDefault="00982FF0" w:rsidP="00946B2D">
      <w:pPr>
        <w:pStyle w:val="ListParagraph"/>
        <w:ind w:left="0"/>
        <w:jc w:val="both"/>
        <w:rPr>
          <w:b/>
          <w:bCs/>
          <w:color w:val="000000" w:themeColor="text1"/>
          <w:sz w:val="40"/>
          <w:szCs w:val="40"/>
        </w:rPr>
      </w:pPr>
    </w:p>
    <w:p w14:paraId="65DF6658" w14:textId="77777777" w:rsidR="00552396" w:rsidRDefault="00552396" w:rsidP="00946B2D">
      <w:pPr>
        <w:pStyle w:val="ListParagraph"/>
        <w:ind w:left="0"/>
        <w:jc w:val="both"/>
        <w:rPr>
          <w:b/>
          <w:bCs/>
          <w:color w:val="000000" w:themeColor="text1"/>
          <w:sz w:val="40"/>
          <w:szCs w:val="40"/>
        </w:rPr>
      </w:pPr>
    </w:p>
    <w:p w14:paraId="69AC4BA0" w14:textId="4BF025ED" w:rsidR="00552396" w:rsidRPr="00552396" w:rsidRDefault="00552396" w:rsidP="00552396">
      <w:pPr>
        <w:rPr>
          <w:rFonts w:ascii="Times New Roman" w:eastAsia="Times New Roman" w:hAnsi="Times New Roman" w:cs="Times New Roman"/>
          <w:lang w:eastAsia="en-GB"/>
        </w:rPr>
      </w:pPr>
      <w:r w:rsidRPr="00552396">
        <w:rPr>
          <w:b/>
          <w:bCs/>
          <w:noProof/>
          <w:color w:val="000000" w:themeColor="text1"/>
          <w:sz w:val="40"/>
          <w:szCs w:val="40"/>
        </w:rPr>
        <w:drawing>
          <wp:inline distT="0" distB="0" distL="0" distR="0" wp14:anchorId="61D5FF34" wp14:editId="76E50B51">
            <wp:extent cx="5731510" cy="24117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0E9FA2B" w14:textId="56EBC68B" w:rsidR="00982FF0" w:rsidRDefault="00982FF0" w:rsidP="00946B2D">
      <w:pPr>
        <w:pStyle w:val="ListParagraph"/>
        <w:ind w:left="0"/>
        <w:jc w:val="both"/>
        <w:rPr>
          <w:b/>
          <w:bCs/>
          <w:color w:val="000000" w:themeColor="text1"/>
          <w:sz w:val="40"/>
          <w:szCs w:val="40"/>
        </w:rPr>
      </w:pPr>
    </w:p>
    <w:p w14:paraId="6D29B0E6" w14:textId="70B20B05" w:rsidR="00552396" w:rsidRPr="00552396" w:rsidRDefault="00552396" w:rsidP="00552396">
      <w:pPr>
        <w:rPr>
          <w:rFonts w:ascii="Times New Roman" w:eastAsia="Times New Roman" w:hAnsi="Times New Roman" w:cs="Times New Roman"/>
          <w:lang w:eastAsia="en-GB"/>
        </w:rPr>
      </w:pPr>
      <w:r w:rsidRPr="00552396">
        <w:rPr>
          <w:b/>
          <w:bCs/>
          <w:noProof/>
          <w:color w:val="000000" w:themeColor="text1"/>
          <w:sz w:val="40"/>
          <w:szCs w:val="40"/>
        </w:rPr>
        <w:drawing>
          <wp:inline distT="0" distB="0" distL="0" distR="0" wp14:anchorId="5C420E41" wp14:editId="3C6458DE">
            <wp:extent cx="5731510" cy="2411730"/>
            <wp:effectExtent l="0" t="0" r="0" b="127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E2CAD58" w14:textId="795DBEDE" w:rsidR="00552396" w:rsidRDefault="00552396" w:rsidP="00946B2D">
      <w:pPr>
        <w:pStyle w:val="ListParagraph"/>
        <w:ind w:left="0"/>
        <w:jc w:val="both"/>
        <w:rPr>
          <w:b/>
          <w:bCs/>
          <w:color w:val="000000" w:themeColor="text1"/>
          <w:sz w:val="40"/>
          <w:szCs w:val="40"/>
        </w:rPr>
      </w:pPr>
    </w:p>
    <w:p w14:paraId="4BFB8BE3" w14:textId="0EA33A3F" w:rsidR="00552396" w:rsidRPr="00552396" w:rsidRDefault="00552396" w:rsidP="00552396">
      <w:pPr>
        <w:rPr>
          <w:rFonts w:ascii="Times New Roman" w:eastAsia="Times New Roman" w:hAnsi="Times New Roman" w:cs="Times New Roman"/>
          <w:lang w:eastAsia="en-GB"/>
        </w:rPr>
      </w:pPr>
      <w:r w:rsidRPr="00552396">
        <w:rPr>
          <w:b/>
          <w:bCs/>
          <w:noProof/>
          <w:color w:val="000000" w:themeColor="text1"/>
          <w:sz w:val="40"/>
          <w:szCs w:val="40"/>
        </w:rPr>
        <w:lastRenderedPageBreak/>
        <w:drawing>
          <wp:inline distT="0" distB="0" distL="0" distR="0" wp14:anchorId="7453C00C" wp14:editId="6B0DE1FB">
            <wp:extent cx="5731510" cy="2912745"/>
            <wp:effectExtent l="0" t="0" r="0"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912745"/>
                    </a:xfrm>
                    <a:prstGeom prst="rect">
                      <a:avLst/>
                    </a:prstGeom>
                    <a:noFill/>
                    <a:ln>
                      <a:noFill/>
                    </a:ln>
                  </pic:spPr>
                </pic:pic>
              </a:graphicData>
            </a:graphic>
          </wp:inline>
        </w:drawing>
      </w:r>
    </w:p>
    <w:p w14:paraId="1C7034D3" w14:textId="26FE3145" w:rsidR="00552396" w:rsidRDefault="00552396" w:rsidP="00946B2D">
      <w:pPr>
        <w:pStyle w:val="ListParagraph"/>
        <w:ind w:left="0"/>
        <w:jc w:val="both"/>
        <w:rPr>
          <w:b/>
          <w:bCs/>
          <w:color w:val="000000" w:themeColor="text1"/>
          <w:sz w:val="40"/>
          <w:szCs w:val="40"/>
        </w:rPr>
      </w:pPr>
    </w:p>
    <w:p w14:paraId="148D983A" w14:textId="0ADCBC5B" w:rsidR="00552396" w:rsidRPr="00552396" w:rsidRDefault="00552396" w:rsidP="00552396">
      <w:pPr>
        <w:rPr>
          <w:rFonts w:ascii="Times New Roman" w:eastAsia="Times New Roman" w:hAnsi="Times New Roman" w:cs="Times New Roman"/>
          <w:lang w:eastAsia="en-GB"/>
        </w:rPr>
      </w:pPr>
      <w:r w:rsidRPr="00552396">
        <w:rPr>
          <w:b/>
          <w:bCs/>
          <w:noProof/>
          <w:color w:val="000000" w:themeColor="text1"/>
          <w:sz w:val="40"/>
          <w:szCs w:val="40"/>
        </w:rPr>
        <w:drawing>
          <wp:inline distT="0" distB="0" distL="0" distR="0" wp14:anchorId="1897D9DC" wp14:editId="49F9AFDE">
            <wp:extent cx="5731510" cy="2724785"/>
            <wp:effectExtent l="0" t="0" r="0" b="5715"/>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724785"/>
                    </a:xfrm>
                    <a:prstGeom prst="rect">
                      <a:avLst/>
                    </a:prstGeom>
                    <a:noFill/>
                    <a:ln>
                      <a:noFill/>
                    </a:ln>
                  </pic:spPr>
                </pic:pic>
              </a:graphicData>
            </a:graphic>
          </wp:inline>
        </w:drawing>
      </w:r>
    </w:p>
    <w:p w14:paraId="00B4E841" w14:textId="5132A754" w:rsidR="00552396" w:rsidRDefault="00552396" w:rsidP="00946B2D">
      <w:pPr>
        <w:pStyle w:val="ListParagraph"/>
        <w:ind w:left="0"/>
        <w:jc w:val="both"/>
        <w:rPr>
          <w:b/>
          <w:bCs/>
          <w:color w:val="000000" w:themeColor="text1"/>
          <w:sz w:val="40"/>
          <w:szCs w:val="40"/>
        </w:rPr>
      </w:pPr>
    </w:p>
    <w:p w14:paraId="3EEF27FF" w14:textId="727C0CE8" w:rsidR="00552396" w:rsidRPr="00552396" w:rsidRDefault="00552396" w:rsidP="00552396">
      <w:pPr>
        <w:rPr>
          <w:rFonts w:ascii="Times New Roman" w:eastAsia="Times New Roman" w:hAnsi="Times New Roman" w:cs="Times New Roman"/>
          <w:lang w:eastAsia="en-GB"/>
        </w:rPr>
      </w:pPr>
      <w:r w:rsidRPr="00552396">
        <w:rPr>
          <w:b/>
          <w:bCs/>
          <w:noProof/>
          <w:color w:val="000000" w:themeColor="text1"/>
          <w:sz w:val="40"/>
          <w:szCs w:val="40"/>
        </w:rPr>
        <w:lastRenderedPageBreak/>
        <w:drawing>
          <wp:inline distT="0" distB="0" distL="0" distR="0" wp14:anchorId="67E107A5" wp14:editId="17DC1E1D">
            <wp:extent cx="5731510" cy="2599690"/>
            <wp:effectExtent l="0" t="0" r="0" b="3810"/>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1F4A2B2B" w14:textId="1C082056" w:rsidR="00552396" w:rsidRDefault="00552396" w:rsidP="00946B2D">
      <w:pPr>
        <w:pStyle w:val="ListParagraph"/>
        <w:ind w:left="0"/>
        <w:jc w:val="both"/>
        <w:rPr>
          <w:b/>
          <w:bCs/>
          <w:color w:val="000000" w:themeColor="text1"/>
          <w:sz w:val="40"/>
          <w:szCs w:val="40"/>
        </w:rPr>
      </w:pPr>
    </w:p>
    <w:p w14:paraId="60591E11" w14:textId="45D084C4" w:rsidR="00552396" w:rsidRPr="00552396" w:rsidRDefault="00552396" w:rsidP="00552396">
      <w:pPr>
        <w:rPr>
          <w:rFonts w:ascii="Times New Roman" w:eastAsia="Times New Roman" w:hAnsi="Times New Roman" w:cs="Times New Roman"/>
          <w:lang w:eastAsia="en-GB"/>
        </w:rPr>
      </w:pPr>
      <w:r w:rsidRPr="00552396">
        <w:rPr>
          <w:b/>
          <w:bCs/>
          <w:noProof/>
          <w:color w:val="000000" w:themeColor="text1"/>
          <w:sz w:val="40"/>
          <w:szCs w:val="40"/>
        </w:rPr>
        <w:drawing>
          <wp:inline distT="0" distB="0" distL="0" distR="0" wp14:anchorId="5401B3BC" wp14:editId="4892E10D">
            <wp:extent cx="5731510" cy="2411730"/>
            <wp:effectExtent l="0" t="0" r="0" b="127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ECD470C" w14:textId="6B823342" w:rsidR="00552396" w:rsidRDefault="00552396" w:rsidP="00946B2D">
      <w:pPr>
        <w:pStyle w:val="ListParagraph"/>
        <w:ind w:left="0"/>
        <w:jc w:val="both"/>
        <w:rPr>
          <w:b/>
          <w:bCs/>
          <w:color w:val="000000" w:themeColor="text1"/>
          <w:sz w:val="40"/>
          <w:szCs w:val="40"/>
        </w:rPr>
      </w:pPr>
    </w:p>
    <w:p w14:paraId="50F9963B" w14:textId="15847713" w:rsidR="00552396" w:rsidRPr="00552396" w:rsidRDefault="00552396" w:rsidP="00552396">
      <w:pPr>
        <w:rPr>
          <w:rFonts w:ascii="Times New Roman" w:eastAsia="Times New Roman" w:hAnsi="Times New Roman" w:cs="Times New Roman"/>
          <w:lang w:eastAsia="en-GB"/>
        </w:rPr>
      </w:pPr>
      <w:r w:rsidRPr="00552396">
        <w:rPr>
          <w:b/>
          <w:bCs/>
          <w:noProof/>
          <w:color w:val="000000" w:themeColor="text1"/>
          <w:sz w:val="40"/>
          <w:szCs w:val="40"/>
        </w:rPr>
        <w:drawing>
          <wp:inline distT="0" distB="0" distL="0" distR="0" wp14:anchorId="0EF7BC25" wp14:editId="6C0BA34B">
            <wp:extent cx="5731510" cy="2599690"/>
            <wp:effectExtent l="0" t="0" r="0" b="381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7CF565EE" w14:textId="77777777" w:rsidR="00552396" w:rsidRDefault="00552396" w:rsidP="00946B2D">
      <w:pPr>
        <w:pStyle w:val="ListParagraph"/>
        <w:ind w:left="0"/>
        <w:jc w:val="both"/>
        <w:rPr>
          <w:b/>
          <w:bCs/>
          <w:color w:val="000000" w:themeColor="text1"/>
          <w:sz w:val="40"/>
          <w:szCs w:val="40"/>
        </w:rPr>
      </w:pPr>
    </w:p>
    <w:p w14:paraId="79AC87FC" w14:textId="77777777" w:rsidR="00982FF0" w:rsidRDefault="00982FF0" w:rsidP="00946B2D">
      <w:pPr>
        <w:pStyle w:val="ListParagraph"/>
        <w:ind w:left="0"/>
        <w:jc w:val="both"/>
        <w:rPr>
          <w:b/>
          <w:bCs/>
          <w:color w:val="000000" w:themeColor="text1"/>
          <w:sz w:val="40"/>
          <w:szCs w:val="40"/>
        </w:rPr>
      </w:pPr>
    </w:p>
    <w:p w14:paraId="24F2C16A" w14:textId="77777777" w:rsidR="00982FF0" w:rsidRDefault="00982FF0" w:rsidP="00946B2D">
      <w:pPr>
        <w:pStyle w:val="ListParagraph"/>
        <w:ind w:left="0"/>
        <w:jc w:val="both"/>
        <w:rPr>
          <w:b/>
          <w:bCs/>
          <w:color w:val="000000" w:themeColor="text1"/>
          <w:sz w:val="40"/>
          <w:szCs w:val="40"/>
        </w:rPr>
      </w:pPr>
    </w:p>
    <w:p w14:paraId="3130D7B6" w14:textId="15D8CD13" w:rsidR="00552DDB" w:rsidRDefault="00552DDB" w:rsidP="00946B2D">
      <w:pPr>
        <w:pStyle w:val="ListParagraph"/>
        <w:ind w:left="0"/>
        <w:jc w:val="both"/>
        <w:rPr>
          <w:b/>
          <w:bCs/>
          <w:color w:val="000000" w:themeColor="text1"/>
          <w:sz w:val="40"/>
          <w:szCs w:val="40"/>
        </w:rPr>
      </w:pPr>
      <w:r w:rsidRPr="00552DDB">
        <w:rPr>
          <w:b/>
          <w:bCs/>
          <w:color w:val="000000" w:themeColor="text1"/>
          <w:sz w:val="40"/>
          <w:szCs w:val="40"/>
        </w:rPr>
        <w:t xml:space="preserve">5.0 RESULTS </w:t>
      </w:r>
    </w:p>
    <w:p w14:paraId="39401C15" w14:textId="6B8224B9" w:rsidR="00552396" w:rsidRPr="00E1236D" w:rsidRDefault="00552396" w:rsidP="00946B2D">
      <w:pPr>
        <w:pStyle w:val="ListParagraph"/>
        <w:ind w:left="0"/>
        <w:jc w:val="both"/>
        <w:rPr>
          <w:rFonts w:asciiTheme="majorHAnsi" w:hAnsiTheme="majorHAnsi" w:cstheme="majorHAnsi"/>
          <w:b/>
          <w:bCs/>
          <w:color w:val="000000" w:themeColor="text1"/>
          <w:sz w:val="40"/>
          <w:szCs w:val="40"/>
        </w:rPr>
      </w:pPr>
    </w:p>
    <w:p w14:paraId="4E0DCD1C" w14:textId="7CCAFD52" w:rsidR="00E1236D" w:rsidRDefault="004D747B" w:rsidP="00E1236D">
      <w:pPr>
        <w:pStyle w:val="ListParagraph"/>
        <w:ind w:left="0"/>
        <w:jc w:val="both"/>
        <w:rPr>
          <w:rFonts w:cstheme="minorHAnsi"/>
          <w:color w:val="000000" w:themeColor="text1"/>
          <w:sz w:val="36"/>
          <w:szCs w:val="36"/>
        </w:rPr>
      </w:pPr>
      <w:r w:rsidRPr="00E1236D">
        <w:rPr>
          <w:rFonts w:cstheme="minorHAnsi"/>
          <w:color w:val="000000" w:themeColor="text1"/>
          <w:sz w:val="36"/>
          <w:szCs w:val="36"/>
        </w:rPr>
        <w:t>After</w:t>
      </w:r>
      <w:r w:rsidR="00E1236D" w:rsidRPr="00E1236D">
        <w:rPr>
          <w:rFonts w:cstheme="minorHAnsi"/>
          <w:color w:val="000000" w:themeColor="text1"/>
          <w:sz w:val="36"/>
          <w:szCs w:val="36"/>
        </w:rPr>
        <w:t xml:space="preserve"> </w:t>
      </w:r>
      <w:r w:rsidRPr="00E1236D">
        <w:rPr>
          <w:rFonts w:cstheme="minorHAnsi"/>
          <w:color w:val="000000" w:themeColor="text1"/>
          <w:sz w:val="36"/>
          <w:szCs w:val="36"/>
        </w:rPr>
        <w:t>having uploaded the question</w:t>
      </w:r>
      <w:r w:rsidR="00E1236D" w:rsidRPr="00E1236D">
        <w:rPr>
          <w:rFonts w:cstheme="minorHAnsi"/>
          <w:color w:val="000000" w:themeColor="text1"/>
          <w:sz w:val="36"/>
          <w:szCs w:val="36"/>
        </w:rPr>
        <w:t xml:space="preserve">naire </w:t>
      </w:r>
      <w:r w:rsidRPr="00E1236D">
        <w:rPr>
          <w:rFonts w:cstheme="minorHAnsi"/>
          <w:color w:val="000000" w:themeColor="text1"/>
          <w:sz w:val="36"/>
          <w:szCs w:val="36"/>
        </w:rPr>
        <w:t xml:space="preserve">in the </w:t>
      </w:r>
      <w:r w:rsidRPr="00E1236D">
        <w:rPr>
          <w:rFonts w:cstheme="minorHAnsi"/>
          <w:color w:val="000000" w:themeColor="text1"/>
          <w:sz w:val="36"/>
          <w:szCs w:val="36"/>
        </w:rPr>
        <w:t>primary research</w:t>
      </w:r>
      <w:r w:rsidR="00E1236D">
        <w:rPr>
          <w:rFonts w:cstheme="minorHAnsi"/>
          <w:color w:val="000000" w:themeColor="text1"/>
          <w:sz w:val="36"/>
          <w:szCs w:val="36"/>
        </w:rPr>
        <w:t xml:space="preserve">, with the percentages of answered by my collages and tutors. I will now proceed giving exact numbers of the answering questions. </w:t>
      </w:r>
    </w:p>
    <w:p w14:paraId="4E9BB505" w14:textId="77777777" w:rsidR="004A22B5" w:rsidRDefault="004A22B5" w:rsidP="00E1236D">
      <w:pPr>
        <w:pStyle w:val="ListParagraph"/>
        <w:ind w:left="0"/>
        <w:jc w:val="both"/>
        <w:rPr>
          <w:rFonts w:cstheme="minorHAnsi"/>
          <w:color w:val="000000" w:themeColor="text1"/>
          <w:sz w:val="36"/>
          <w:szCs w:val="36"/>
        </w:rPr>
      </w:pPr>
    </w:p>
    <w:p w14:paraId="64CDEEE8" w14:textId="12652DD3" w:rsidR="00E1236D" w:rsidRDefault="00E1236D" w:rsidP="00E1236D">
      <w:pPr>
        <w:pStyle w:val="ListParagraph"/>
        <w:ind w:left="0"/>
        <w:jc w:val="both"/>
        <w:rPr>
          <w:rFonts w:cstheme="minorHAnsi"/>
          <w:color w:val="000000" w:themeColor="text1"/>
          <w:sz w:val="36"/>
          <w:szCs w:val="36"/>
        </w:rPr>
      </w:pPr>
      <w:r>
        <w:rPr>
          <w:rFonts w:cstheme="minorHAnsi"/>
          <w:color w:val="000000" w:themeColor="text1"/>
          <w:sz w:val="36"/>
          <w:szCs w:val="36"/>
        </w:rPr>
        <w:t xml:space="preserve">Results for Question 1,2,3,8 and </w:t>
      </w:r>
      <w:r w:rsidR="00DB1834">
        <w:rPr>
          <w:rFonts w:cstheme="minorHAnsi"/>
          <w:color w:val="000000" w:themeColor="text1"/>
          <w:sz w:val="36"/>
          <w:szCs w:val="36"/>
        </w:rPr>
        <w:t xml:space="preserve">9 </w:t>
      </w:r>
    </w:p>
    <w:p w14:paraId="64B70D21" w14:textId="5D7F93E3" w:rsidR="00DB1834" w:rsidRDefault="00DB1834" w:rsidP="00E1236D">
      <w:pPr>
        <w:pStyle w:val="ListParagraph"/>
        <w:ind w:left="0"/>
        <w:jc w:val="both"/>
        <w:rPr>
          <w:rFonts w:cstheme="minorHAnsi"/>
          <w:color w:val="000000" w:themeColor="text1"/>
          <w:sz w:val="36"/>
          <w:szCs w:val="36"/>
        </w:rPr>
      </w:pPr>
    </w:p>
    <w:p w14:paraId="025950B2" w14:textId="5EF307FA" w:rsidR="00DB1834" w:rsidRDefault="00DB1834" w:rsidP="00E1236D">
      <w:pPr>
        <w:pStyle w:val="ListParagraph"/>
        <w:ind w:left="0"/>
        <w:jc w:val="both"/>
        <w:rPr>
          <w:rFonts w:cstheme="minorHAnsi"/>
          <w:color w:val="000000" w:themeColor="text1"/>
          <w:sz w:val="36"/>
          <w:szCs w:val="36"/>
        </w:rPr>
      </w:pPr>
      <w:r>
        <w:rPr>
          <w:rFonts w:cstheme="minorHAnsi"/>
          <w:color w:val="000000" w:themeColor="text1"/>
          <w:sz w:val="36"/>
          <w:szCs w:val="36"/>
        </w:rPr>
        <w:t xml:space="preserve">Questions </w:t>
      </w:r>
    </w:p>
    <w:p w14:paraId="2C85F177" w14:textId="067D3744" w:rsidR="00DB1834" w:rsidRPr="004A22B5" w:rsidRDefault="00DB1834" w:rsidP="004A22B5">
      <w:pPr>
        <w:ind w:left="3600"/>
        <w:jc w:val="both"/>
        <w:rPr>
          <w:rFonts w:cstheme="minorHAnsi"/>
          <w:color w:val="000000" w:themeColor="text1"/>
          <w:sz w:val="36"/>
          <w:szCs w:val="36"/>
        </w:rPr>
      </w:pPr>
      <w:r w:rsidRPr="004A22B5">
        <w:rPr>
          <w:rFonts w:cstheme="minorHAnsi"/>
          <w:color w:val="000000" w:themeColor="text1"/>
          <w:sz w:val="36"/>
          <w:szCs w:val="36"/>
        </w:rPr>
        <w:t xml:space="preserve">                                   Yes / No </w:t>
      </w:r>
    </w:p>
    <w:p w14:paraId="76380519" w14:textId="55EEE9C9" w:rsidR="00DB1834" w:rsidRDefault="00DB1834" w:rsidP="00DB1834">
      <w:pPr>
        <w:pStyle w:val="ListParagraph"/>
        <w:numPr>
          <w:ilvl w:val="0"/>
          <w:numId w:val="3"/>
        </w:numPr>
        <w:rPr>
          <w:rFonts w:cstheme="minorHAnsi"/>
          <w:color w:val="000000" w:themeColor="text1"/>
          <w:sz w:val="36"/>
          <w:szCs w:val="36"/>
        </w:rPr>
      </w:pPr>
      <w:r>
        <w:rPr>
          <w:rFonts w:cstheme="minorHAnsi"/>
          <w:color w:val="000000" w:themeColor="text1"/>
          <w:sz w:val="36"/>
          <w:szCs w:val="36"/>
        </w:rPr>
        <w:t xml:space="preserve">Do you have an experience   </w:t>
      </w:r>
    </w:p>
    <w:p w14:paraId="283B27C0" w14:textId="5392F477" w:rsidR="00DB1834" w:rsidRDefault="00DB1834" w:rsidP="00DB1834">
      <w:pPr>
        <w:pStyle w:val="ListParagraph"/>
        <w:rPr>
          <w:rFonts w:cstheme="minorHAnsi"/>
          <w:color w:val="000000" w:themeColor="text1"/>
          <w:sz w:val="36"/>
          <w:szCs w:val="36"/>
        </w:rPr>
      </w:pPr>
      <w:r>
        <w:rPr>
          <w:rFonts w:cstheme="minorHAnsi"/>
          <w:color w:val="000000" w:themeColor="text1"/>
          <w:sz w:val="36"/>
          <w:szCs w:val="36"/>
        </w:rPr>
        <w:t xml:space="preserve">in relation to the usage of VLE?                </w:t>
      </w:r>
      <w:r w:rsidR="004A22B5">
        <w:rPr>
          <w:rFonts w:cstheme="minorHAnsi"/>
          <w:color w:val="000000" w:themeColor="text1"/>
          <w:sz w:val="36"/>
          <w:szCs w:val="36"/>
        </w:rPr>
        <w:t>6        1</w:t>
      </w:r>
    </w:p>
    <w:p w14:paraId="434ADD06" w14:textId="77777777" w:rsidR="00DB1834" w:rsidRPr="00E1236D" w:rsidRDefault="00DB1834" w:rsidP="00DB1834">
      <w:pPr>
        <w:pStyle w:val="ListParagraph"/>
        <w:rPr>
          <w:rFonts w:cstheme="minorHAnsi"/>
          <w:color w:val="000000" w:themeColor="text1"/>
          <w:sz w:val="36"/>
          <w:szCs w:val="36"/>
        </w:rPr>
      </w:pPr>
    </w:p>
    <w:p w14:paraId="32F10C27" w14:textId="2399F8BF" w:rsidR="00425871" w:rsidRDefault="004A22B5" w:rsidP="004A22B5">
      <w:pPr>
        <w:pStyle w:val="ListParagraph"/>
        <w:numPr>
          <w:ilvl w:val="0"/>
          <w:numId w:val="3"/>
        </w:numPr>
        <w:jc w:val="both"/>
        <w:rPr>
          <w:color w:val="000000" w:themeColor="text1"/>
          <w:sz w:val="36"/>
          <w:szCs w:val="36"/>
        </w:rPr>
      </w:pPr>
      <w:r>
        <w:rPr>
          <w:color w:val="000000" w:themeColor="text1"/>
          <w:sz w:val="36"/>
          <w:szCs w:val="36"/>
        </w:rPr>
        <w:t>Do you prefer to use VLE</w:t>
      </w:r>
    </w:p>
    <w:p w14:paraId="64E86F5B" w14:textId="3040230D" w:rsidR="004A22B5" w:rsidRPr="004A22B5" w:rsidRDefault="004A22B5" w:rsidP="004A22B5">
      <w:pPr>
        <w:pStyle w:val="ListParagraph"/>
        <w:jc w:val="both"/>
        <w:rPr>
          <w:color w:val="000000" w:themeColor="text1"/>
          <w:sz w:val="36"/>
          <w:szCs w:val="36"/>
        </w:rPr>
      </w:pPr>
      <w:r>
        <w:rPr>
          <w:color w:val="000000" w:themeColor="text1"/>
          <w:sz w:val="36"/>
          <w:szCs w:val="36"/>
        </w:rPr>
        <w:t xml:space="preserve">for your higher studies?                             3         4 </w:t>
      </w:r>
    </w:p>
    <w:p w14:paraId="1F2042E3" w14:textId="77777777" w:rsidR="00425871" w:rsidRPr="00552DDB" w:rsidRDefault="00425871" w:rsidP="00946B2D">
      <w:pPr>
        <w:pStyle w:val="ListParagraph"/>
        <w:ind w:left="0"/>
        <w:jc w:val="both"/>
        <w:rPr>
          <w:b/>
          <w:bCs/>
          <w:color w:val="000000" w:themeColor="text1"/>
          <w:sz w:val="40"/>
          <w:szCs w:val="40"/>
        </w:rPr>
      </w:pPr>
    </w:p>
    <w:p w14:paraId="0C4A5C20" w14:textId="77777777" w:rsidR="004A22B5" w:rsidRPr="004A22B5" w:rsidRDefault="004A22B5" w:rsidP="004A22B5">
      <w:pPr>
        <w:jc w:val="both"/>
        <w:rPr>
          <w:color w:val="000000" w:themeColor="text1"/>
          <w:sz w:val="36"/>
          <w:szCs w:val="36"/>
        </w:rPr>
      </w:pPr>
    </w:p>
    <w:p w14:paraId="6242E652" w14:textId="303DBC6C" w:rsidR="007A35E6" w:rsidRDefault="004A22B5" w:rsidP="004A22B5">
      <w:pPr>
        <w:pStyle w:val="ListParagraph"/>
        <w:numPr>
          <w:ilvl w:val="0"/>
          <w:numId w:val="3"/>
        </w:numPr>
        <w:jc w:val="both"/>
        <w:rPr>
          <w:color w:val="000000" w:themeColor="text1"/>
          <w:sz w:val="36"/>
          <w:szCs w:val="36"/>
        </w:rPr>
      </w:pPr>
      <w:r>
        <w:rPr>
          <w:color w:val="000000" w:themeColor="text1"/>
          <w:sz w:val="36"/>
          <w:szCs w:val="36"/>
        </w:rPr>
        <w:t xml:space="preserve"> Did you have proper training to</w:t>
      </w:r>
    </w:p>
    <w:p w14:paraId="4B723959" w14:textId="3DE7D3A3" w:rsidR="004A22B5" w:rsidRDefault="006F1A9D" w:rsidP="004A22B5">
      <w:pPr>
        <w:pStyle w:val="ListParagraph"/>
        <w:jc w:val="both"/>
        <w:rPr>
          <w:color w:val="000000" w:themeColor="text1"/>
          <w:sz w:val="36"/>
          <w:szCs w:val="36"/>
        </w:rPr>
      </w:pPr>
      <w:r>
        <w:rPr>
          <w:color w:val="000000" w:themeColor="text1"/>
          <w:sz w:val="36"/>
          <w:szCs w:val="36"/>
        </w:rPr>
        <w:t>use University VLE for your studies         2          5</w:t>
      </w:r>
    </w:p>
    <w:p w14:paraId="7826BEE2" w14:textId="77777777" w:rsidR="007A35E6" w:rsidRDefault="007A35E6" w:rsidP="00946B2D">
      <w:pPr>
        <w:pStyle w:val="ListParagraph"/>
        <w:ind w:left="0"/>
        <w:jc w:val="both"/>
        <w:rPr>
          <w:color w:val="000000" w:themeColor="text1"/>
          <w:sz w:val="36"/>
          <w:szCs w:val="36"/>
        </w:rPr>
      </w:pPr>
    </w:p>
    <w:p w14:paraId="47D3B983" w14:textId="30371204" w:rsidR="007A35E6" w:rsidRDefault="006F1A9D" w:rsidP="00946B2D">
      <w:pPr>
        <w:pStyle w:val="ListParagraph"/>
        <w:ind w:left="0"/>
        <w:jc w:val="both"/>
        <w:rPr>
          <w:color w:val="000000" w:themeColor="text1"/>
          <w:sz w:val="36"/>
          <w:szCs w:val="36"/>
        </w:rPr>
      </w:pPr>
      <w:r>
        <w:rPr>
          <w:color w:val="000000" w:themeColor="text1"/>
          <w:sz w:val="36"/>
          <w:szCs w:val="36"/>
        </w:rPr>
        <w:t xml:space="preserve"> </w:t>
      </w:r>
    </w:p>
    <w:p w14:paraId="4BBAF367" w14:textId="41E31957" w:rsidR="006F1A9D" w:rsidRDefault="006F1A9D" w:rsidP="00946B2D">
      <w:pPr>
        <w:pStyle w:val="ListParagraph"/>
        <w:ind w:left="0"/>
        <w:jc w:val="both"/>
        <w:rPr>
          <w:color w:val="000000" w:themeColor="text1"/>
          <w:sz w:val="36"/>
          <w:szCs w:val="36"/>
        </w:rPr>
      </w:pPr>
      <w:r>
        <w:rPr>
          <w:color w:val="000000" w:themeColor="text1"/>
          <w:sz w:val="36"/>
          <w:szCs w:val="36"/>
        </w:rPr>
        <w:t xml:space="preserve"> </w:t>
      </w:r>
    </w:p>
    <w:p w14:paraId="404FE723" w14:textId="3FE251B4" w:rsidR="006F1A9D" w:rsidRPr="006F1A9D" w:rsidRDefault="006F1A9D" w:rsidP="00946B2D">
      <w:pPr>
        <w:pStyle w:val="ListParagraph"/>
        <w:ind w:left="0"/>
        <w:jc w:val="both"/>
        <w:rPr>
          <w:color w:val="000000" w:themeColor="text1"/>
          <w:sz w:val="36"/>
          <w:szCs w:val="36"/>
        </w:rPr>
      </w:pPr>
      <w:r w:rsidRPr="006F1A9D">
        <w:rPr>
          <w:color w:val="000000" w:themeColor="text1"/>
          <w:sz w:val="36"/>
          <w:szCs w:val="36"/>
        </w:rPr>
        <w:t xml:space="preserve">     8. Does University E-Learning platform</w:t>
      </w:r>
    </w:p>
    <w:p w14:paraId="68652C72" w14:textId="72B0C444" w:rsidR="006F1A9D" w:rsidRPr="006F1A9D" w:rsidRDefault="006F1A9D" w:rsidP="00946B2D">
      <w:pPr>
        <w:pStyle w:val="ListParagraph"/>
        <w:ind w:left="0"/>
        <w:jc w:val="both"/>
        <w:rPr>
          <w:color w:val="000000" w:themeColor="text1"/>
          <w:sz w:val="36"/>
          <w:szCs w:val="36"/>
        </w:rPr>
      </w:pPr>
      <w:r w:rsidRPr="006F1A9D">
        <w:rPr>
          <w:color w:val="000000" w:themeColor="text1"/>
          <w:sz w:val="36"/>
          <w:szCs w:val="36"/>
        </w:rPr>
        <w:t xml:space="preserve">          provide appropriate support to</w:t>
      </w:r>
    </w:p>
    <w:p w14:paraId="02666103" w14:textId="097387E0" w:rsidR="006F1A9D" w:rsidRPr="006F1A9D" w:rsidRDefault="006F1A9D" w:rsidP="00946B2D">
      <w:pPr>
        <w:pStyle w:val="ListParagraph"/>
        <w:ind w:left="0"/>
        <w:jc w:val="both"/>
        <w:rPr>
          <w:color w:val="000000" w:themeColor="text1"/>
          <w:sz w:val="36"/>
          <w:szCs w:val="36"/>
        </w:rPr>
      </w:pPr>
      <w:r w:rsidRPr="006F1A9D">
        <w:rPr>
          <w:color w:val="000000" w:themeColor="text1"/>
          <w:sz w:val="36"/>
          <w:szCs w:val="36"/>
        </w:rPr>
        <w:t xml:space="preserve">         complete your assignments?                    4           3</w:t>
      </w:r>
    </w:p>
    <w:p w14:paraId="04861430" w14:textId="26C12804" w:rsidR="00AA45EE" w:rsidRPr="006F1A9D" w:rsidRDefault="00AA45EE" w:rsidP="00946B2D">
      <w:pPr>
        <w:pStyle w:val="ListParagraph"/>
        <w:ind w:left="0"/>
        <w:jc w:val="both"/>
        <w:rPr>
          <w:color w:val="000000" w:themeColor="text1"/>
          <w:sz w:val="36"/>
          <w:szCs w:val="36"/>
        </w:rPr>
      </w:pPr>
    </w:p>
    <w:p w14:paraId="5B28EC3B" w14:textId="77777777" w:rsidR="00AA45EE" w:rsidRPr="006F1A9D" w:rsidRDefault="00AA45EE" w:rsidP="00946B2D">
      <w:pPr>
        <w:pStyle w:val="ListParagraph"/>
        <w:ind w:left="0"/>
        <w:jc w:val="both"/>
        <w:rPr>
          <w:color w:val="000000" w:themeColor="text1"/>
          <w:sz w:val="36"/>
          <w:szCs w:val="36"/>
        </w:rPr>
      </w:pPr>
    </w:p>
    <w:p w14:paraId="0E3A7C1F" w14:textId="5D6F6637" w:rsidR="00275D5D" w:rsidRPr="006F1A9D" w:rsidRDefault="006F1A9D" w:rsidP="00946B2D">
      <w:pPr>
        <w:pStyle w:val="ListParagraph"/>
        <w:ind w:left="0"/>
        <w:jc w:val="both"/>
        <w:rPr>
          <w:color w:val="0D0D0D" w:themeColor="text1" w:themeTint="F2"/>
          <w:sz w:val="36"/>
          <w:szCs w:val="36"/>
        </w:rPr>
      </w:pPr>
      <w:r w:rsidRPr="006F1A9D">
        <w:rPr>
          <w:color w:val="0D0D0D" w:themeColor="text1" w:themeTint="F2"/>
          <w:sz w:val="36"/>
          <w:szCs w:val="36"/>
        </w:rPr>
        <w:t xml:space="preserve">  </w:t>
      </w:r>
    </w:p>
    <w:p w14:paraId="15B12FCA" w14:textId="35670C71" w:rsidR="006F1A9D" w:rsidRDefault="006F1A9D" w:rsidP="00946B2D">
      <w:pPr>
        <w:pStyle w:val="ListParagraph"/>
        <w:ind w:left="0"/>
        <w:jc w:val="both"/>
        <w:rPr>
          <w:color w:val="0D0D0D" w:themeColor="text1" w:themeTint="F2"/>
          <w:sz w:val="36"/>
          <w:szCs w:val="36"/>
        </w:rPr>
      </w:pPr>
      <w:r w:rsidRPr="006F1A9D">
        <w:rPr>
          <w:color w:val="0D0D0D" w:themeColor="text1" w:themeTint="F2"/>
          <w:sz w:val="36"/>
          <w:szCs w:val="36"/>
        </w:rPr>
        <w:t xml:space="preserve">    </w:t>
      </w:r>
      <w:r>
        <w:rPr>
          <w:color w:val="0D0D0D" w:themeColor="text1" w:themeTint="F2"/>
          <w:sz w:val="36"/>
          <w:szCs w:val="36"/>
        </w:rPr>
        <w:t xml:space="preserve"> </w:t>
      </w:r>
      <w:r w:rsidRPr="006F1A9D">
        <w:rPr>
          <w:color w:val="0D0D0D" w:themeColor="text1" w:themeTint="F2"/>
          <w:sz w:val="36"/>
          <w:szCs w:val="36"/>
        </w:rPr>
        <w:t xml:space="preserve">9. </w:t>
      </w:r>
      <w:r>
        <w:rPr>
          <w:color w:val="0D0D0D" w:themeColor="text1" w:themeTint="F2"/>
          <w:sz w:val="36"/>
          <w:szCs w:val="36"/>
        </w:rPr>
        <w:t xml:space="preserve">Do you find required and appropriate </w:t>
      </w:r>
    </w:p>
    <w:p w14:paraId="4D5523C4" w14:textId="1AA9584B" w:rsidR="006F1A9D" w:rsidRDefault="006F1A9D" w:rsidP="00946B2D">
      <w:pPr>
        <w:pStyle w:val="ListParagraph"/>
        <w:ind w:left="0"/>
        <w:jc w:val="both"/>
        <w:rPr>
          <w:color w:val="0D0D0D" w:themeColor="text1" w:themeTint="F2"/>
          <w:sz w:val="36"/>
          <w:szCs w:val="36"/>
        </w:rPr>
      </w:pPr>
      <w:r>
        <w:rPr>
          <w:color w:val="0D0D0D" w:themeColor="text1" w:themeTint="F2"/>
          <w:sz w:val="36"/>
          <w:szCs w:val="36"/>
        </w:rPr>
        <w:lastRenderedPageBreak/>
        <w:t xml:space="preserve">         Resources in VLE for each module </w:t>
      </w:r>
      <w:r w:rsidR="00B02DC0">
        <w:rPr>
          <w:color w:val="0D0D0D" w:themeColor="text1" w:themeTint="F2"/>
          <w:sz w:val="36"/>
          <w:szCs w:val="36"/>
        </w:rPr>
        <w:t xml:space="preserve">           4          3 </w:t>
      </w:r>
    </w:p>
    <w:p w14:paraId="4CDAFB18" w14:textId="249DCB39" w:rsidR="006F1A9D" w:rsidRPr="006F1A9D" w:rsidRDefault="006F1A9D" w:rsidP="00946B2D">
      <w:pPr>
        <w:pStyle w:val="ListParagraph"/>
        <w:ind w:left="0"/>
        <w:jc w:val="both"/>
        <w:rPr>
          <w:color w:val="0D0D0D" w:themeColor="text1" w:themeTint="F2"/>
          <w:sz w:val="36"/>
          <w:szCs w:val="36"/>
        </w:rPr>
      </w:pPr>
      <w:r>
        <w:rPr>
          <w:color w:val="0D0D0D" w:themeColor="text1" w:themeTint="F2"/>
          <w:sz w:val="36"/>
          <w:szCs w:val="36"/>
        </w:rPr>
        <w:t xml:space="preserve">         </w:t>
      </w:r>
      <w:r w:rsidR="00B02DC0">
        <w:rPr>
          <w:color w:val="0D0D0D" w:themeColor="text1" w:themeTint="F2"/>
          <w:sz w:val="36"/>
          <w:szCs w:val="36"/>
        </w:rPr>
        <w:t xml:space="preserve"> which You study? </w:t>
      </w:r>
    </w:p>
    <w:p w14:paraId="586A0A01" w14:textId="770EBEF9" w:rsidR="00275D5D" w:rsidRPr="006F1A9D" w:rsidRDefault="00275D5D" w:rsidP="00946B2D">
      <w:pPr>
        <w:pStyle w:val="ListParagraph"/>
        <w:ind w:left="0"/>
        <w:jc w:val="both"/>
        <w:rPr>
          <w:color w:val="0D0D0D" w:themeColor="text1" w:themeTint="F2"/>
          <w:sz w:val="36"/>
          <w:szCs w:val="36"/>
        </w:rPr>
      </w:pPr>
    </w:p>
    <w:p w14:paraId="37E82F8B" w14:textId="6174C169" w:rsidR="004C7ED6" w:rsidRDefault="004C7ED6" w:rsidP="00946B2D">
      <w:pPr>
        <w:pStyle w:val="ListParagraph"/>
        <w:ind w:left="0"/>
        <w:jc w:val="both"/>
        <w:rPr>
          <w:color w:val="0D0D0D" w:themeColor="text1" w:themeTint="F2"/>
          <w:sz w:val="38"/>
          <w:szCs w:val="38"/>
        </w:rPr>
      </w:pPr>
    </w:p>
    <w:p w14:paraId="572CB1C9" w14:textId="3CB47C68" w:rsidR="004C7ED6" w:rsidRDefault="00B15042" w:rsidP="00946B2D">
      <w:pPr>
        <w:pStyle w:val="ListParagraph"/>
        <w:ind w:left="0"/>
        <w:jc w:val="both"/>
        <w:rPr>
          <w:rFonts w:cstheme="minorHAnsi"/>
          <w:color w:val="000000" w:themeColor="text1"/>
          <w:sz w:val="36"/>
          <w:szCs w:val="36"/>
        </w:rPr>
      </w:pPr>
      <w:r>
        <w:rPr>
          <w:rFonts w:cstheme="minorHAnsi"/>
          <w:color w:val="000000" w:themeColor="text1"/>
          <w:sz w:val="36"/>
          <w:szCs w:val="36"/>
        </w:rPr>
        <w:t>Results for Question</w:t>
      </w:r>
      <w:r>
        <w:rPr>
          <w:rFonts w:cstheme="minorHAnsi"/>
          <w:color w:val="000000" w:themeColor="text1"/>
          <w:sz w:val="36"/>
          <w:szCs w:val="36"/>
        </w:rPr>
        <w:t xml:space="preserve"> 4,5 and 10 </w:t>
      </w:r>
    </w:p>
    <w:p w14:paraId="17FF2082" w14:textId="77777777" w:rsidR="009D302A" w:rsidRDefault="009D302A" w:rsidP="009D302A">
      <w:pPr>
        <w:pStyle w:val="ListParagraph"/>
        <w:ind w:left="0"/>
        <w:jc w:val="both"/>
        <w:rPr>
          <w:rFonts w:cstheme="minorHAnsi"/>
          <w:color w:val="000000" w:themeColor="text1"/>
          <w:sz w:val="36"/>
          <w:szCs w:val="36"/>
        </w:rPr>
      </w:pPr>
    </w:p>
    <w:p w14:paraId="579FE6EC" w14:textId="2C6ACB1F" w:rsidR="009D302A" w:rsidRDefault="009D302A" w:rsidP="009D302A">
      <w:pPr>
        <w:pStyle w:val="ListParagraph"/>
        <w:ind w:left="0"/>
        <w:jc w:val="both"/>
        <w:rPr>
          <w:rFonts w:cstheme="minorHAnsi"/>
          <w:color w:val="000000" w:themeColor="text1"/>
          <w:sz w:val="36"/>
          <w:szCs w:val="36"/>
        </w:rPr>
      </w:pPr>
      <w:r>
        <w:rPr>
          <w:rFonts w:cstheme="minorHAnsi"/>
          <w:color w:val="000000" w:themeColor="text1"/>
          <w:sz w:val="36"/>
          <w:szCs w:val="36"/>
        </w:rPr>
        <w:t xml:space="preserve">Questions </w:t>
      </w:r>
    </w:p>
    <w:p w14:paraId="55B08080" w14:textId="5A54837F" w:rsidR="00E303CE" w:rsidRDefault="00E303CE" w:rsidP="009D302A">
      <w:pPr>
        <w:pStyle w:val="ListParagraph"/>
        <w:ind w:left="0"/>
        <w:jc w:val="both"/>
        <w:rPr>
          <w:rFonts w:cstheme="minorHAnsi"/>
          <w:color w:val="000000" w:themeColor="text1"/>
        </w:rPr>
      </w:pPr>
    </w:p>
    <w:p w14:paraId="2B49AA61" w14:textId="2A62FC5F" w:rsidR="00E303CE" w:rsidRPr="00E303CE" w:rsidRDefault="00E303CE" w:rsidP="00E303CE">
      <w:pPr>
        <w:ind w:left="6480"/>
        <w:jc w:val="both"/>
        <w:rPr>
          <w:rFonts w:cstheme="minorHAnsi"/>
          <w:color w:val="000000" w:themeColor="text1"/>
        </w:rPr>
      </w:pPr>
    </w:p>
    <w:p w14:paraId="36B78859" w14:textId="75CDA403" w:rsidR="00E303CE" w:rsidRDefault="00E303CE" w:rsidP="00E303CE">
      <w:pPr>
        <w:pStyle w:val="ListParagraph"/>
        <w:ind w:left="3600"/>
        <w:jc w:val="both"/>
        <w:rPr>
          <w:rFonts w:cstheme="minorHAnsi"/>
          <w:color w:val="000000" w:themeColor="text1"/>
        </w:rPr>
      </w:pPr>
      <w:r>
        <w:rPr>
          <w:rFonts w:cstheme="minorHAnsi"/>
          <w:color w:val="000000" w:themeColor="text1"/>
        </w:rPr>
        <w:t xml:space="preserve">     </w:t>
      </w:r>
    </w:p>
    <w:p w14:paraId="6D1A10F5" w14:textId="3E7957EB" w:rsidR="00E303CE" w:rsidRPr="00D04C83" w:rsidRDefault="004111EA" w:rsidP="004111EA">
      <w:pPr>
        <w:pStyle w:val="ListParagraph"/>
        <w:ind w:left="4320"/>
        <w:jc w:val="both"/>
        <w:rPr>
          <w:rFonts w:cstheme="minorHAnsi"/>
          <w:color w:val="000000" w:themeColor="text1"/>
          <w:sz w:val="28"/>
          <w:szCs w:val="28"/>
        </w:rPr>
      </w:pPr>
      <w:r w:rsidRPr="00D04C83">
        <w:rPr>
          <w:rFonts w:cstheme="minorHAnsi"/>
          <w:color w:val="000000" w:themeColor="text1"/>
          <w:sz w:val="28"/>
          <w:szCs w:val="28"/>
        </w:rPr>
        <w:t xml:space="preserve">Responses (Yes) Responses (No)/Not sure </w:t>
      </w:r>
    </w:p>
    <w:p w14:paraId="301701BB" w14:textId="318ED034" w:rsidR="00E303CE" w:rsidRDefault="00E303CE" w:rsidP="00E303CE">
      <w:pPr>
        <w:pStyle w:val="ListParagraph"/>
        <w:ind w:left="3600"/>
        <w:jc w:val="both"/>
        <w:rPr>
          <w:rFonts w:cstheme="minorHAnsi"/>
          <w:color w:val="000000" w:themeColor="text1"/>
        </w:rPr>
      </w:pPr>
    </w:p>
    <w:p w14:paraId="4ED61E7A" w14:textId="075C0205" w:rsidR="009D302A" w:rsidRDefault="009D302A" w:rsidP="00E303CE">
      <w:pPr>
        <w:pStyle w:val="ListParagraph"/>
        <w:ind w:left="3600"/>
        <w:jc w:val="both"/>
        <w:rPr>
          <w:rFonts w:cstheme="minorHAnsi"/>
          <w:color w:val="000000" w:themeColor="text1"/>
        </w:rPr>
      </w:pPr>
    </w:p>
    <w:p w14:paraId="6FC6292B" w14:textId="20264F08" w:rsidR="009D302A" w:rsidRDefault="009D302A" w:rsidP="00E303CE">
      <w:pPr>
        <w:pStyle w:val="ListParagraph"/>
        <w:ind w:left="3600"/>
        <w:jc w:val="both"/>
        <w:rPr>
          <w:rFonts w:cstheme="minorHAnsi"/>
          <w:color w:val="000000" w:themeColor="text1"/>
        </w:rPr>
      </w:pPr>
    </w:p>
    <w:p w14:paraId="78B2BBD9" w14:textId="77777777" w:rsidR="009D302A" w:rsidRPr="004111EA" w:rsidRDefault="009D302A" w:rsidP="00E303CE">
      <w:pPr>
        <w:pStyle w:val="ListParagraph"/>
        <w:ind w:left="3600"/>
        <w:jc w:val="both"/>
        <w:rPr>
          <w:rFonts w:cstheme="minorHAnsi"/>
          <w:color w:val="000000" w:themeColor="text1"/>
        </w:rPr>
      </w:pPr>
    </w:p>
    <w:p w14:paraId="439A88C5" w14:textId="1A7DC370" w:rsidR="00E303CE" w:rsidRDefault="00E303CE" w:rsidP="00E303CE">
      <w:pPr>
        <w:pStyle w:val="ListParagraph"/>
        <w:ind w:left="3600"/>
        <w:jc w:val="both"/>
        <w:rPr>
          <w:rFonts w:cstheme="minorHAnsi"/>
          <w:color w:val="000000" w:themeColor="text1"/>
        </w:rPr>
      </w:pPr>
    </w:p>
    <w:p w14:paraId="667EE3ED" w14:textId="496D63AD" w:rsidR="00B15042" w:rsidRPr="00E303CE" w:rsidRDefault="00B15042" w:rsidP="00E303CE">
      <w:pPr>
        <w:pStyle w:val="ListParagraph"/>
        <w:numPr>
          <w:ilvl w:val="0"/>
          <w:numId w:val="3"/>
        </w:numPr>
        <w:jc w:val="both"/>
        <w:rPr>
          <w:color w:val="0D0D0D" w:themeColor="text1" w:themeTint="F2"/>
          <w:sz w:val="36"/>
          <w:szCs w:val="36"/>
        </w:rPr>
      </w:pPr>
      <w:r w:rsidRPr="00E303CE">
        <w:rPr>
          <w:rFonts w:cstheme="minorHAnsi"/>
          <w:color w:val="000000" w:themeColor="text1"/>
          <w:sz w:val="36"/>
          <w:szCs w:val="36"/>
        </w:rPr>
        <w:t xml:space="preserve">Would you like to see that </w:t>
      </w:r>
      <w:r w:rsidR="004111EA">
        <w:rPr>
          <w:rFonts w:cstheme="minorHAnsi"/>
          <w:color w:val="000000" w:themeColor="text1"/>
          <w:sz w:val="36"/>
          <w:szCs w:val="36"/>
        </w:rPr>
        <w:t xml:space="preserve">         2           2           3</w:t>
      </w:r>
    </w:p>
    <w:p w14:paraId="06EBE6A1" w14:textId="2E6293C9" w:rsidR="00B15042" w:rsidRPr="00E303CE" w:rsidRDefault="00B15042" w:rsidP="00B15042">
      <w:pPr>
        <w:pStyle w:val="ListParagraph"/>
        <w:jc w:val="both"/>
        <w:rPr>
          <w:rFonts w:cstheme="minorHAnsi"/>
          <w:color w:val="000000" w:themeColor="text1"/>
          <w:sz w:val="36"/>
          <w:szCs w:val="36"/>
        </w:rPr>
      </w:pPr>
      <w:r w:rsidRPr="00E303CE">
        <w:rPr>
          <w:rFonts w:cstheme="minorHAnsi"/>
          <w:color w:val="000000" w:themeColor="text1"/>
          <w:sz w:val="36"/>
          <w:szCs w:val="36"/>
        </w:rPr>
        <w:t>the university continue to</w:t>
      </w:r>
    </w:p>
    <w:p w14:paraId="16CC60D6" w14:textId="52220AC4" w:rsidR="00B15042" w:rsidRPr="00E303CE" w:rsidRDefault="00B15042" w:rsidP="00B15042">
      <w:pPr>
        <w:pStyle w:val="ListParagraph"/>
        <w:jc w:val="both"/>
        <w:rPr>
          <w:rFonts w:cstheme="minorHAnsi"/>
          <w:color w:val="000000" w:themeColor="text1"/>
          <w:sz w:val="36"/>
          <w:szCs w:val="36"/>
        </w:rPr>
      </w:pPr>
      <w:r w:rsidRPr="00E303CE">
        <w:rPr>
          <w:rFonts w:cstheme="minorHAnsi"/>
          <w:color w:val="000000" w:themeColor="text1"/>
          <w:sz w:val="36"/>
          <w:szCs w:val="36"/>
        </w:rPr>
        <w:t xml:space="preserve">use VLE platform </w:t>
      </w:r>
      <w:r w:rsidR="002A750F" w:rsidRPr="00E303CE">
        <w:rPr>
          <w:rFonts w:cstheme="minorHAnsi"/>
          <w:color w:val="000000" w:themeColor="text1"/>
          <w:sz w:val="36"/>
          <w:szCs w:val="36"/>
        </w:rPr>
        <w:t>after</w:t>
      </w:r>
    </w:p>
    <w:p w14:paraId="7F03D173" w14:textId="27771AE4" w:rsidR="002A750F" w:rsidRPr="00E303CE" w:rsidRDefault="002A750F" w:rsidP="00B15042">
      <w:pPr>
        <w:pStyle w:val="ListParagraph"/>
        <w:jc w:val="both"/>
        <w:rPr>
          <w:rFonts w:cstheme="minorHAnsi"/>
          <w:color w:val="000000" w:themeColor="text1"/>
          <w:sz w:val="36"/>
          <w:szCs w:val="36"/>
        </w:rPr>
      </w:pPr>
      <w:r w:rsidRPr="00E303CE">
        <w:rPr>
          <w:rFonts w:cstheme="minorHAnsi"/>
          <w:color w:val="000000" w:themeColor="text1"/>
          <w:sz w:val="36"/>
          <w:szCs w:val="36"/>
        </w:rPr>
        <w:t>pandemic as well?</w:t>
      </w:r>
    </w:p>
    <w:p w14:paraId="47AC90A4" w14:textId="4235BC5E" w:rsidR="002A750F" w:rsidRPr="00E303CE" w:rsidRDefault="002A750F" w:rsidP="00B15042">
      <w:pPr>
        <w:pStyle w:val="ListParagraph"/>
        <w:jc w:val="both"/>
        <w:rPr>
          <w:rFonts w:cstheme="minorHAnsi"/>
          <w:color w:val="000000" w:themeColor="text1"/>
          <w:sz w:val="36"/>
          <w:szCs w:val="36"/>
        </w:rPr>
      </w:pPr>
    </w:p>
    <w:p w14:paraId="2288455B" w14:textId="60D97A6A" w:rsidR="002A750F" w:rsidRPr="00E303CE" w:rsidRDefault="002A750F" w:rsidP="00B15042">
      <w:pPr>
        <w:pStyle w:val="ListParagraph"/>
        <w:jc w:val="both"/>
        <w:rPr>
          <w:rFonts w:cstheme="minorHAnsi"/>
          <w:color w:val="000000" w:themeColor="text1"/>
          <w:sz w:val="36"/>
          <w:szCs w:val="36"/>
        </w:rPr>
      </w:pPr>
    </w:p>
    <w:p w14:paraId="123A23DB" w14:textId="650B9E07" w:rsidR="002A750F" w:rsidRPr="00E303CE" w:rsidRDefault="002A750F" w:rsidP="002A750F">
      <w:pPr>
        <w:pStyle w:val="ListParagraph"/>
        <w:numPr>
          <w:ilvl w:val="0"/>
          <w:numId w:val="3"/>
        </w:numPr>
        <w:jc w:val="both"/>
        <w:rPr>
          <w:color w:val="0D0D0D" w:themeColor="text1" w:themeTint="F2"/>
          <w:sz w:val="36"/>
          <w:szCs w:val="36"/>
        </w:rPr>
      </w:pPr>
      <w:r w:rsidRPr="00E303CE">
        <w:rPr>
          <w:rFonts w:cstheme="minorHAnsi"/>
          <w:color w:val="000000" w:themeColor="text1"/>
          <w:sz w:val="36"/>
          <w:szCs w:val="36"/>
        </w:rPr>
        <w:t>Do you prefer to communicate</w:t>
      </w:r>
      <w:r w:rsidR="004111EA">
        <w:rPr>
          <w:rFonts w:cstheme="minorHAnsi"/>
          <w:color w:val="000000" w:themeColor="text1"/>
          <w:sz w:val="36"/>
          <w:szCs w:val="36"/>
        </w:rPr>
        <w:t xml:space="preserve">    3          0           3 </w:t>
      </w:r>
    </w:p>
    <w:p w14:paraId="431AEB9D" w14:textId="70E81186" w:rsidR="002A750F" w:rsidRPr="00E303CE" w:rsidRDefault="002A750F" w:rsidP="002A750F">
      <w:pPr>
        <w:ind w:left="720"/>
        <w:jc w:val="both"/>
        <w:rPr>
          <w:color w:val="0D0D0D" w:themeColor="text1" w:themeTint="F2"/>
          <w:sz w:val="36"/>
          <w:szCs w:val="36"/>
        </w:rPr>
      </w:pPr>
      <w:r w:rsidRPr="00E303CE">
        <w:rPr>
          <w:color w:val="0D0D0D" w:themeColor="text1" w:themeTint="F2"/>
          <w:sz w:val="36"/>
          <w:szCs w:val="36"/>
        </w:rPr>
        <w:t xml:space="preserve">with your lecture an your </w:t>
      </w:r>
    </w:p>
    <w:p w14:paraId="11F53EE3" w14:textId="43085BB3" w:rsidR="002A750F" w:rsidRPr="00E303CE" w:rsidRDefault="002A750F" w:rsidP="002A750F">
      <w:pPr>
        <w:ind w:left="720"/>
        <w:jc w:val="both"/>
        <w:rPr>
          <w:color w:val="0D0D0D" w:themeColor="text1" w:themeTint="F2"/>
          <w:sz w:val="36"/>
          <w:szCs w:val="36"/>
        </w:rPr>
      </w:pPr>
      <w:r w:rsidRPr="00E303CE">
        <w:rPr>
          <w:color w:val="0D0D0D" w:themeColor="text1" w:themeTint="F2"/>
          <w:sz w:val="36"/>
          <w:szCs w:val="36"/>
        </w:rPr>
        <w:t>friends via VLE?</w:t>
      </w:r>
    </w:p>
    <w:p w14:paraId="32B2AD7B" w14:textId="0BB61E28" w:rsidR="002A750F" w:rsidRDefault="002A750F" w:rsidP="002A750F">
      <w:pPr>
        <w:ind w:left="720"/>
        <w:jc w:val="both"/>
        <w:rPr>
          <w:color w:val="0D0D0D" w:themeColor="text1" w:themeTint="F2"/>
          <w:sz w:val="38"/>
          <w:szCs w:val="38"/>
        </w:rPr>
      </w:pPr>
    </w:p>
    <w:p w14:paraId="11B44E0F" w14:textId="3FC7CB98" w:rsidR="002A750F" w:rsidRPr="002A750F" w:rsidRDefault="002A750F" w:rsidP="002A750F">
      <w:pPr>
        <w:jc w:val="both"/>
        <w:rPr>
          <w:color w:val="0D0D0D" w:themeColor="text1" w:themeTint="F2"/>
          <w:sz w:val="36"/>
          <w:szCs w:val="36"/>
        </w:rPr>
      </w:pPr>
      <w:r>
        <w:rPr>
          <w:color w:val="0D0D0D" w:themeColor="text1" w:themeTint="F2"/>
          <w:sz w:val="36"/>
          <w:szCs w:val="36"/>
        </w:rPr>
        <w:t xml:space="preserve">        </w:t>
      </w:r>
    </w:p>
    <w:p w14:paraId="659B8AA2" w14:textId="5E184AA0" w:rsidR="002A750F" w:rsidRDefault="002A750F" w:rsidP="002A750F">
      <w:pPr>
        <w:jc w:val="both"/>
        <w:rPr>
          <w:color w:val="0D0D0D" w:themeColor="text1" w:themeTint="F2"/>
          <w:sz w:val="36"/>
          <w:szCs w:val="36"/>
        </w:rPr>
      </w:pPr>
      <w:r w:rsidRPr="002A750F">
        <w:rPr>
          <w:color w:val="0D0D0D" w:themeColor="text1" w:themeTint="F2"/>
          <w:sz w:val="36"/>
          <w:szCs w:val="36"/>
        </w:rPr>
        <w:t xml:space="preserve">     10. </w:t>
      </w:r>
      <w:r>
        <w:rPr>
          <w:color w:val="0D0D0D" w:themeColor="text1" w:themeTint="F2"/>
          <w:sz w:val="36"/>
          <w:szCs w:val="36"/>
        </w:rPr>
        <w:t>Since lockdown, how satisfied</w:t>
      </w:r>
      <w:r>
        <w:rPr>
          <w:color w:val="0D0D0D" w:themeColor="text1" w:themeTint="F2"/>
          <w:sz w:val="36"/>
          <w:szCs w:val="36"/>
        </w:rPr>
        <w:t xml:space="preserve"> </w:t>
      </w:r>
      <w:r w:rsidR="004111EA">
        <w:rPr>
          <w:color w:val="0D0D0D" w:themeColor="text1" w:themeTint="F2"/>
          <w:sz w:val="36"/>
          <w:szCs w:val="36"/>
        </w:rPr>
        <w:t xml:space="preserve">    </w:t>
      </w:r>
      <w:r w:rsidR="000A1812">
        <w:rPr>
          <w:color w:val="0D0D0D" w:themeColor="text1" w:themeTint="F2"/>
          <w:sz w:val="36"/>
          <w:szCs w:val="36"/>
        </w:rPr>
        <w:t xml:space="preserve">6          1         0 </w:t>
      </w:r>
    </w:p>
    <w:p w14:paraId="58538C41" w14:textId="19B8A202" w:rsidR="002A750F" w:rsidRDefault="002A750F" w:rsidP="002A750F">
      <w:pPr>
        <w:jc w:val="both"/>
        <w:rPr>
          <w:color w:val="0D0D0D" w:themeColor="text1" w:themeTint="F2"/>
          <w:sz w:val="36"/>
          <w:szCs w:val="36"/>
        </w:rPr>
      </w:pPr>
      <w:r>
        <w:rPr>
          <w:color w:val="0D0D0D" w:themeColor="text1" w:themeTint="F2"/>
          <w:sz w:val="36"/>
          <w:szCs w:val="36"/>
        </w:rPr>
        <w:t xml:space="preserve">          are you relation to the support</w:t>
      </w:r>
    </w:p>
    <w:p w14:paraId="5B2BEECE" w14:textId="799551B3" w:rsidR="002A750F" w:rsidRDefault="002A750F" w:rsidP="002A750F">
      <w:pPr>
        <w:jc w:val="both"/>
        <w:rPr>
          <w:color w:val="0D0D0D" w:themeColor="text1" w:themeTint="F2"/>
          <w:sz w:val="36"/>
          <w:szCs w:val="36"/>
        </w:rPr>
      </w:pPr>
      <w:r>
        <w:rPr>
          <w:color w:val="0D0D0D" w:themeColor="text1" w:themeTint="F2"/>
          <w:sz w:val="36"/>
          <w:szCs w:val="36"/>
        </w:rPr>
        <w:t xml:space="preserve">          which you received from </w:t>
      </w:r>
    </w:p>
    <w:p w14:paraId="706C3DFB" w14:textId="3AA938F4" w:rsidR="002A750F" w:rsidRDefault="002A750F" w:rsidP="002A750F">
      <w:pPr>
        <w:jc w:val="both"/>
        <w:rPr>
          <w:color w:val="0D0D0D" w:themeColor="text1" w:themeTint="F2"/>
          <w:sz w:val="36"/>
          <w:szCs w:val="36"/>
        </w:rPr>
      </w:pPr>
      <w:r>
        <w:rPr>
          <w:color w:val="0D0D0D" w:themeColor="text1" w:themeTint="F2"/>
          <w:sz w:val="36"/>
          <w:szCs w:val="36"/>
        </w:rPr>
        <w:t xml:space="preserve">          lectures, university admin and </w:t>
      </w:r>
    </w:p>
    <w:p w14:paraId="08FAAF14" w14:textId="0513CF65" w:rsidR="002A750F" w:rsidRDefault="002A750F" w:rsidP="002A750F">
      <w:pPr>
        <w:jc w:val="both"/>
        <w:rPr>
          <w:color w:val="0D0D0D" w:themeColor="text1" w:themeTint="F2"/>
          <w:sz w:val="36"/>
          <w:szCs w:val="36"/>
        </w:rPr>
      </w:pPr>
      <w:r>
        <w:rPr>
          <w:color w:val="0D0D0D" w:themeColor="text1" w:themeTint="F2"/>
          <w:sz w:val="36"/>
          <w:szCs w:val="36"/>
        </w:rPr>
        <w:t xml:space="preserve">          through VLE towards your </w:t>
      </w:r>
    </w:p>
    <w:p w14:paraId="64080D36" w14:textId="28D72F21" w:rsidR="002A750F" w:rsidRDefault="002A750F" w:rsidP="002A750F">
      <w:pPr>
        <w:jc w:val="both"/>
        <w:rPr>
          <w:color w:val="0D0D0D" w:themeColor="text1" w:themeTint="F2"/>
          <w:sz w:val="36"/>
          <w:szCs w:val="36"/>
        </w:rPr>
      </w:pPr>
      <w:r>
        <w:rPr>
          <w:color w:val="0D0D0D" w:themeColor="text1" w:themeTint="F2"/>
          <w:sz w:val="36"/>
          <w:szCs w:val="36"/>
        </w:rPr>
        <w:t xml:space="preserve">          studies</w:t>
      </w:r>
      <w:r w:rsidR="00E303CE">
        <w:rPr>
          <w:color w:val="0D0D0D" w:themeColor="text1" w:themeTint="F2"/>
          <w:sz w:val="36"/>
          <w:szCs w:val="36"/>
        </w:rPr>
        <w:t xml:space="preserve">? </w:t>
      </w:r>
    </w:p>
    <w:p w14:paraId="3389DE2A" w14:textId="64F3D103" w:rsidR="00AE068D" w:rsidRDefault="00AE068D" w:rsidP="00946B2D">
      <w:pPr>
        <w:pStyle w:val="ListParagraph"/>
        <w:ind w:left="0"/>
        <w:jc w:val="both"/>
        <w:rPr>
          <w:color w:val="0D0D0D" w:themeColor="text1" w:themeTint="F2"/>
          <w:sz w:val="38"/>
          <w:szCs w:val="38"/>
        </w:rPr>
      </w:pPr>
    </w:p>
    <w:p w14:paraId="6A4ADAC5" w14:textId="0A376E92" w:rsidR="000A1812" w:rsidRDefault="00CB121B" w:rsidP="00CB121B">
      <w:pPr>
        <w:pStyle w:val="ListParagraph"/>
        <w:ind w:left="0"/>
        <w:jc w:val="both"/>
        <w:rPr>
          <w:color w:val="0D0D0D" w:themeColor="text1" w:themeTint="F2"/>
          <w:sz w:val="38"/>
          <w:szCs w:val="38"/>
        </w:rPr>
      </w:pPr>
      <w:r>
        <w:rPr>
          <w:color w:val="0D0D0D" w:themeColor="text1" w:themeTint="F2"/>
          <w:sz w:val="38"/>
          <w:szCs w:val="38"/>
        </w:rPr>
        <w:lastRenderedPageBreak/>
        <w:t xml:space="preserve">Observing the answers and analysing the questions 3,4,8,9 and 10, I realize that most students are very satisfied with the resources available in the virtual learning environment of the university. </w:t>
      </w:r>
    </w:p>
    <w:p w14:paraId="0B998739" w14:textId="1BE54151" w:rsidR="00CB121B" w:rsidRDefault="00CB121B" w:rsidP="00CB121B">
      <w:pPr>
        <w:pStyle w:val="ListParagraph"/>
        <w:ind w:left="0"/>
        <w:jc w:val="both"/>
        <w:rPr>
          <w:color w:val="0D0D0D" w:themeColor="text1" w:themeTint="F2"/>
          <w:sz w:val="38"/>
          <w:szCs w:val="38"/>
        </w:rPr>
      </w:pPr>
    </w:p>
    <w:p w14:paraId="5C668284" w14:textId="77777777" w:rsidR="00A9220B" w:rsidRDefault="00A9220B" w:rsidP="00CB121B">
      <w:pPr>
        <w:pStyle w:val="ListParagraph"/>
        <w:ind w:left="0"/>
        <w:jc w:val="both"/>
        <w:rPr>
          <w:rFonts w:cstheme="minorHAnsi"/>
          <w:color w:val="000000" w:themeColor="text1"/>
          <w:sz w:val="36"/>
          <w:szCs w:val="36"/>
        </w:rPr>
      </w:pPr>
    </w:p>
    <w:p w14:paraId="0661CC6C" w14:textId="77777777" w:rsidR="00A9220B" w:rsidRDefault="00A9220B" w:rsidP="00CB121B">
      <w:pPr>
        <w:pStyle w:val="ListParagraph"/>
        <w:ind w:left="0"/>
        <w:jc w:val="both"/>
        <w:rPr>
          <w:rFonts w:cstheme="minorHAnsi"/>
          <w:color w:val="000000" w:themeColor="text1"/>
          <w:sz w:val="36"/>
          <w:szCs w:val="36"/>
        </w:rPr>
      </w:pPr>
    </w:p>
    <w:p w14:paraId="57143CB2" w14:textId="63A9DBCA" w:rsidR="00CB121B" w:rsidRDefault="009D302A" w:rsidP="00CB121B">
      <w:pPr>
        <w:pStyle w:val="ListParagraph"/>
        <w:ind w:left="0"/>
        <w:jc w:val="both"/>
        <w:rPr>
          <w:rFonts w:cstheme="minorHAnsi"/>
          <w:color w:val="000000" w:themeColor="text1"/>
          <w:sz w:val="36"/>
          <w:szCs w:val="36"/>
        </w:rPr>
      </w:pPr>
      <w:r>
        <w:rPr>
          <w:rFonts w:cstheme="minorHAnsi"/>
          <w:color w:val="000000" w:themeColor="text1"/>
          <w:sz w:val="36"/>
          <w:szCs w:val="36"/>
        </w:rPr>
        <w:t>Results for Question</w:t>
      </w:r>
      <w:r>
        <w:rPr>
          <w:rFonts w:cstheme="minorHAnsi"/>
          <w:color w:val="000000" w:themeColor="text1"/>
          <w:sz w:val="36"/>
          <w:szCs w:val="36"/>
        </w:rPr>
        <w:t xml:space="preserve"> 6 and 7 </w:t>
      </w:r>
    </w:p>
    <w:p w14:paraId="75F09AAC" w14:textId="2A6AA79B" w:rsidR="009D302A" w:rsidRDefault="009D302A" w:rsidP="00CB121B">
      <w:pPr>
        <w:pStyle w:val="ListParagraph"/>
        <w:ind w:left="0"/>
        <w:jc w:val="both"/>
        <w:rPr>
          <w:rFonts w:cstheme="minorHAnsi"/>
          <w:color w:val="000000" w:themeColor="text1"/>
          <w:sz w:val="36"/>
          <w:szCs w:val="36"/>
        </w:rPr>
      </w:pPr>
    </w:p>
    <w:p w14:paraId="3E30BB86" w14:textId="77777777" w:rsidR="00A9220B" w:rsidRDefault="00A9220B" w:rsidP="00CB121B">
      <w:pPr>
        <w:pStyle w:val="ListParagraph"/>
        <w:ind w:left="0"/>
        <w:jc w:val="both"/>
        <w:rPr>
          <w:rFonts w:cstheme="minorHAnsi"/>
          <w:color w:val="000000" w:themeColor="text1"/>
          <w:sz w:val="36"/>
          <w:szCs w:val="36"/>
        </w:rPr>
      </w:pPr>
    </w:p>
    <w:p w14:paraId="2B97D62E" w14:textId="77777777" w:rsidR="00A9220B" w:rsidRDefault="00A9220B" w:rsidP="00CB121B">
      <w:pPr>
        <w:pStyle w:val="ListParagraph"/>
        <w:ind w:left="0"/>
        <w:jc w:val="both"/>
        <w:rPr>
          <w:rFonts w:cstheme="minorHAnsi"/>
          <w:color w:val="000000" w:themeColor="text1"/>
          <w:sz w:val="36"/>
          <w:szCs w:val="36"/>
        </w:rPr>
      </w:pPr>
    </w:p>
    <w:p w14:paraId="58ACA72B" w14:textId="6E96D5E0" w:rsidR="009D302A" w:rsidRDefault="009D302A" w:rsidP="00CB121B">
      <w:pPr>
        <w:pStyle w:val="ListParagraph"/>
        <w:ind w:left="0"/>
        <w:jc w:val="both"/>
        <w:rPr>
          <w:rFonts w:cstheme="minorHAnsi"/>
          <w:color w:val="000000" w:themeColor="text1"/>
          <w:sz w:val="36"/>
          <w:szCs w:val="36"/>
        </w:rPr>
      </w:pPr>
      <w:r>
        <w:rPr>
          <w:rFonts w:cstheme="minorHAnsi"/>
          <w:color w:val="000000" w:themeColor="text1"/>
          <w:sz w:val="36"/>
          <w:szCs w:val="36"/>
        </w:rPr>
        <w:t xml:space="preserve">Questions </w:t>
      </w:r>
    </w:p>
    <w:p w14:paraId="54266ED4" w14:textId="65B5672A" w:rsidR="009D302A" w:rsidRDefault="00DD4942" w:rsidP="00DD4942">
      <w:pPr>
        <w:pStyle w:val="ListParagraph"/>
        <w:ind w:left="6480"/>
        <w:jc w:val="both"/>
        <w:rPr>
          <w:rFonts w:cstheme="minorHAnsi"/>
          <w:color w:val="000000" w:themeColor="text1"/>
          <w:sz w:val="36"/>
          <w:szCs w:val="36"/>
        </w:rPr>
      </w:pPr>
      <w:r>
        <w:rPr>
          <w:rFonts w:cstheme="minorHAnsi"/>
          <w:color w:val="000000" w:themeColor="text1"/>
          <w:sz w:val="36"/>
          <w:szCs w:val="36"/>
        </w:rPr>
        <w:t xml:space="preserve">1        2       3 </w:t>
      </w:r>
    </w:p>
    <w:p w14:paraId="1C45209D" w14:textId="23DB236E" w:rsidR="009D302A" w:rsidRDefault="009D302A" w:rsidP="009D302A">
      <w:pPr>
        <w:pStyle w:val="ListParagraph"/>
        <w:numPr>
          <w:ilvl w:val="0"/>
          <w:numId w:val="3"/>
        </w:numPr>
        <w:jc w:val="both"/>
        <w:rPr>
          <w:rFonts w:cstheme="minorHAnsi"/>
          <w:color w:val="000000" w:themeColor="text1"/>
          <w:sz w:val="36"/>
          <w:szCs w:val="36"/>
        </w:rPr>
      </w:pPr>
      <w:r>
        <w:rPr>
          <w:rFonts w:cstheme="minorHAnsi"/>
          <w:color w:val="000000" w:themeColor="text1"/>
          <w:sz w:val="36"/>
          <w:szCs w:val="36"/>
        </w:rPr>
        <w:t xml:space="preserve">Please rate the impact of </w:t>
      </w:r>
    </w:p>
    <w:p w14:paraId="28EB0529" w14:textId="0EA89CFD" w:rsidR="009D302A" w:rsidRDefault="009D302A" w:rsidP="009D302A">
      <w:pPr>
        <w:ind w:left="720"/>
        <w:jc w:val="both"/>
        <w:rPr>
          <w:rFonts w:cstheme="minorHAnsi"/>
          <w:color w:val="000000" w:themeColor="text1"/>
          <w:sz w:val="36"/>
          <w:szCs w:val="36"/>
        </w:rPr>
      </w:pPr>
      <w:r>
        <w:rPr>
          <w:rFonts w:cstheme="minorHAnsi"/>
          <w:color w:val="000000" w:themeColor="text1"/>
          <w:sz w:val="36"/>
          <w:szCs w:val="36"/>
        </w:rPr>
        <w:t xml:space="preserve">the online learning platform </w:t>
      </w:r>
      <w:r w:rsidR="00DD4942">
        <w:rPr>
          <w:rFonts w:cstheme="minorHAnsi"/>
          <w:color w:val="000000" w:themeColor="text1"/>
          <w:sz w:val="36"/>
          <w:szCs w:val="36"/>
        </w:rPr>
        <w:t xml:space="preserve">                   2         </w:t>
      </w:r>
      <w:r w:rsidR="0070213A">
        <w:rPr>
          <w:rFonts w:cstheme="minorHAnsi"/>
          <w:color w:val="000000" w:themeColor="text1"/>
          <w:sz w:val="36"/>
          <w:szCs w:val="36"/>
        </w:rPr>
        <w:t xml:space="preserve">2  </w:t>
      </w:r>
      <w:r w:rsidR="00DD4942">
        <w:rPr>
          <w:rFonts w:cstheme="minorHAnsi"/>
          <w:color w:val="000000" w:themeColor="text1"/>
          <w:sz w:val="36"/>
          <w:szCs w:val="36"/>
        </w:rPr>
        <w:t xml:space="preserve">     </w:t>
      </w:r>
      <w:r w:rsidR="0070213A">
        <w:rPr>
          <w:rFonts w:cstheme="minorHAnsi"/>
          <w:color w:val="000000" w:themeColor="text1"/>
          <w:sz w:val="36"/>
          <w:szCs w:val="36"/>
        </w:rPr>
        <w:t>3</w:t>
      </w:r>
    </w:p>
    <w:p w14:paraId="0421D7A2" w14:textId="7688F93B" w:rsidR="009D302A" w:rsidRDefault="009D302A" w:rsidP="009D302A">
      <w:pPr>
        <w:ind w:left="720"/>
        <w:jc w:val="both"/>
        <w:rPr>
          <w:rFonts w:cstheme="minorHAnsi"/>
          <w:color w:val="000000" w:themeColor="text1"/>
          <w:sz w:val="36"/>
          <w:szCs w:val="36"/>
        </w:rPr>
      </w:pPr>
      <w:r>
        <w:rPr>
          <w:rFonts w:cstheme="minorHAnsi"/>
          <w:color w:val="000000" w:themeColor="text1"/>
          <w:sz w:val="36"/>
          <w:szCs w:val="36"/>
        </w:rPr>
        <w:t xml:space="preserve">on your academic studies </w:t>
      </w:r>
    </w:p>
    <w:p w14:paraId="7FCE53D3" w14:textId="33863E3E" w:rsidR="009D302A" w:rsidRDefault="009D302A" w:rsidP="009D302A">
      <w:pPr>
        <w:ind w:left="720"/>
        <w:jc w:val="both"/>
        <w:rPr>
          <w:rFonts w:cstheme="minorHAnsi"/>
          <w:color w:val="000000" w:themeColor="text1"/>
          <w:sz w:val="36"/>
          <w:szCs w:val="36"/>
        </w:rPr>
      </w:pPr>
      <w:r>
        <w:rPr>
          <w:rFonts w:cstheme="minorHAnsi"/>
          <w:color w:val="000000" w:themeColor="text1"/>
          <w:sz w:val="36"/>
          <w:szCs w:val="36"/>
        </w:rPr>
        <w:t xml:space="preserve">during pandemic </w:t>
      </w:r>
    </w:p>
    <w:p w14:paraId="400E94DC" w14:textId="0A718894" w:rsidR="009D302A" w:rsidRDefault="009D302A" w:rsidP="009D302A">
      <w:pPr>
        <w:ind w:left="720"/>
        <w:jc w:val="both"/>
        <w:rPr>
          <w:rFonts w:cstheme="minorHAnsi"/>
          <w:color w:val="000000" w:themeColor="text1"/>
          <w:sz w:val="36"/>
          <w:szCs w:val="36"/>
        </w:rPr>
      </w:pPr>
    </w:p>
    <w:p w14:paraId="79BACEFF" w14:textId="0EA3FD1C" w:rsidR="009D302A" w:rsidRDefault="009D302A" w:rsidP="009D302A">
      <w:pPr>
        <w:ind w:left="720"/>
        <w:jc w:val="both"/>
        <w:rPr>
          <w:rFonts w:cstheme="minorHAnsi"/>
          <w:color w:val="000000" w:themeColor="text1"/>
          <w:sz w:val="36"/>
          <w:szCs w:val="36"/>
        </w:rPr>
      </w:pPr>
    </w:p>
    <w:p w14:paraId="462E15A6" w14:textId="1F080F98" w:rsidR="009D302A" w:rsidRDefault="009D302A" w:rsidP="00DD4942">
      <w:pPr>
        <w:pStyle w:val="ListParagraph"/>
        <w:numPr>
          <w:ilvl w:val="0"/>
          <w:numId w:val="3"/>
        </w:numPr>
        <w:jc w:val="both"/>
        <w:rPr>
          <w:rFonts w:cstheme="minorHAnsi"/>
          <w:color w:val="000000" w:themeColor="text1"/>
          <w:sz w:val="36"/>
          <w:szCs w:val="36"/>
        </w:rPr>
      </w:pPr>
      <w:r>
        <w:rPr>
          <w:rFonts w:cstheme="minorHAnsi"/>
          <w:color w:val="000000" w:themeColor="text1"/>
          <w:sz w:val="36"/>
          <w:szCs w:val="36"/>
        </w:rPr>
        <w:t>Please rate your preference</w:t>
      </w:r>
    </w:p>
    <w:p w14:paraId="134B0201" w14:textId="64240C90" w:rsidR="00DD4942" w:rsidRPr="00DD4942" w:rsidRDefault="00DD4942" w:rsidP="00DD4942">
      <w:pPr>
        <w:pStyle w:val="ListParagraph"/>
        <w:jc w:val="both"/>
        <w:rPr>
          <w:rFonts w:cstheme="minorHAnsi"/>
          <w:color w:val="000000" w:themeColor="text1"/>
          <w:sz w:val="36"/>
          <w:szCs w:val="36"/>
        </w:rPr>
      </w:pPr>
      <w:r>
        <w:rPr>
          <w:rFonts w:cstheme="minorHAnsi"/>
          <w:color w:val="000000" w:themeColor="text1"/>
          <w:sz w:val="36"/>
          <w:szCs w:val="36"/>
        </w:rPr>
        <w:t xml:space="preserve">to do your studies in VLE                          2         2        3        </w:t>
      </w:r>
    </w:p>
    <w:p w14:paraId="2303152E" w14:textId="4850597B" w:rsidR="009D302A" w:rsidRDefault="009D302A" w:rsidP="00CB121B">
      <w:pPr>
        <w:pStyle w:val="ListParagraph"/>
        <w:ind w:left="0"/>
        <w:jc w:val="both"/>
        <w:rPr>
          <w:rFonts w:cstheme="minorHAnsi"/>
          <w:color w:val="000000" w:themeColor="text1"/>
          <w:sz w:val="36"/>
          <w:szCs w:val="36"/>
        </w:rPr>
      </w:pPr>
    </w:p>
    <w:p w14:paraId="4D85A05F" w14:textId="77777777" w:rsidR="009D302A" w:rsidRDefault="009D302A" w:rsidP="00CB121B">
      <w:pPr>
        <w:pStyle w:val="ListParagraph"/>
        <w:ind w:left="0"/>
        <w:jc w:val="both"/>
        <w:rPr>
          <w:color w:val="0D0D0D" w:themeColor="text1" w:themeTint="F2"/>
          <w:sz w:val="38"/>
          <w:szCs w:val="38"/>
        </w:rPr>
      </w:pPr>
    </w:p>
    <w:p w14:paraId="6A1EAA11" w14:textId="356F3FB1" w:rsidR="00CB121B" w:rsidRDefault="00CB121B" w:rsidP="00CB121B">
      <w:pPr>
        <w:pStyle w:val="ListParagraph"/>
        <w:ind w:left="0"/>
        <w:jc w:val="both"/>
        <w:rPr>
          <w:color w:val="0D0D0D" w:themeColor="text1" w:themeTint="F2"/>
          <w:sz w:val="38"/>
          <w:szCs w:val="38"/>
        </w:rPr>
      </w:pPr>
    </w:p>
    <w:p w14:paraId="07EB4A43" w14:textId="3DC3FECC" w:rsidR="00CB121B" w:rsidRDefault="001720E6" w:rsidP="00CB121B">
      <w:pPr>
        <w:pStyle w:val="ListParagraph"/>
        <w:ind w:left="0"/>
        <w:jc w:val="both"/>
        <w:rPr>
          <w:color w:val="0D0D0D" w:themeColor="text1" w:themeTint="F2"/>
          <w:sz w:val="38"/>
          <w:szCs w:val="38"/>
        </w:rPr>
      </w:pPr>
      <w:r>
        <w:rPr>
          <w:color w:val="0D0D0D" w:themeColor="text1" w:themeTint="F2"/>
          <w:sz w:val="38"/>
          <w:szCs w:val="38"/>
        </w:rPr>
        <w:t xml:space="preserve">Since the rate responses of question 6 and 7 have taken and analysed, it is noted that the VLE was an impact for the student during the pandemic. </w:t>
      </w:r>
    </w:p>
    <w:p w14:paraId="23129CAC" w14:textId="1C112DAE" w:rsidR="001720E6" w:rsidRDefault="001720E6" w:rsidP="00CB121B">
      <w:pPr>
        <w:pStyle w:val="ListParagraph"/>
        <w:ind w:left="0"/>
        <w:jc w:val="both"/>
        <w:rPr>
          <w:color w:val="0D0D0D" w:themeColor="text1" w:themeTint="F2"/>
          <w:sz w:val="38"/>
          <w:szCs w:val="38"/>
        </w:rPr>
      </w:pPr>
    </w:p>
    <w:p w14:paraId="532A6D7B" w14:textId="77777777" w:rsidR="00365AD6" w:rsidRPr="00365AD6" w:rsidRDefault="00365AD6" w:rsidP="00CB121B">
      <w:pPr>
        <w:pStyle w:val="ListParagraph"/>
        <w:ind w:left="0"/>
        <w:jc w:val="both"/>
        <w:rPr>
          <w:color w:val="0D0D0D" w:themeColor="text1" w:themeTint="F2"/>
          <w:sz w:val="38"/>
          <w:szCs w:val="38"/>
          <w:u w:val="single"/>
        </w:rPr>
      </w:pPr>
    </w:p>
    <w:p w14:paraId="0F49C019" w14:textId="77777777" w:rsidR="00AD7267" w:rsidRDefault="00AD7267" w:rsidP="00CB121B">
      <w:pPr>
        <w:pStyle w:val="ListParagraph"/>
        <w:ind w:left="0"/>
        <w:jc w:val="both"/>
        <w:rPr>
          <w:b/>
          <w:bCs/>
          <w:color w:val="0D0D0D" w:themeColor="text1" w:themeTint="F2"/>
          <w:sz w:val="40"/>
          <w:szCs w:val="40"/>
          <w:u w:val="single"/>
        </w:rPr>
      </w:pPr>
    </w:p>
    <w:p w14:paraId="6DA16E4A" w14:textId="6B96B279" w:rsidR="001720E6" w:rsidRPr="00365AD6" w:rsidRDefault="00580E4F" w:rsidP="00CB121B">
      <w:pPr>
        <w:pStyle w:val="ListParagraph"/>
        <w:ind w:left="0"/>
        <w:jc w:val="both"/>
        <w:rPr>
          <w:b/>
          <w:bCs/>
          <w:color w:val="0D0D0D" w:themeColor="text1" w:themeTint="F2"/>
          <w:sz w:val="40"/>
          <w:szCs w:val="40"/>
          <w:u w:val="single"/>
        </w:rPr>
      </w:pPr>
      <w:r w:rsidRPr="00365AD6">
        <w:rPr>
          <w:b/>
          <w:bCs/>
          <w:color w:val="0D0D0D" w:themeColor="text1" w:themeTint="F2"/>
          <w:sz w:val="40"/>
          <w:szCs w:val="40"/>
          <w:u w:val="single"/>
        </w:rPr>
        <w:lastRenderedPageBreak/>
        <w:t xml:space="preserve">DISCUSSION </w:t>
      </w:r>
    </w:p>
    <w:p w14:paraId="713641B8" w14:textId="4984234F" w:rsidR="00580E4F" w:rsidRPr="00461604" w:rsidRDefault="00580E4F" w:rsidP="00CB121B">
      <w:pPr>
        <w:pStyle w:val="ListParagraph"/>
        <w:ind w:left="0"/>
        <w:jc w:val="both"/>
        <w:rPr>
          <w:color w:val="0D0D0D" w:themeColor="text1" w:themeTint="F2"/>
          <w:sz w:val="36"/>
          <w:szCs w:val="36"/>
        </w:rPr>
      </w:pPr>
    </w:p>
    <w:p w14:paraId="5A32DA0F" w14:textId="77777777" w:rsidR="00A9220B" w:rsidRDefault="00A9220B" w:rsidP="00CB121B">
      <w:pPr>
        <w:pStyle w:val="ListParagraph"/>
        <w:ind w:left="0"/>
        <w:jc w:val="both"/>
        <w:rPr>
          <w:color w:val="0D0D0D" w:themeColor="text1" w:themeTint="F2"/>
          <w:sz w:val="36"/>
          <w:szCs w:val="36"/>
        </w:rPr>
      </w:pPr>
    </w:p>
    <w:p w14:paraId="6D4B6417" w14:textId="5E756F11" w:rsidR="00580E4F" w:rsidRDefault="00461604" w:rsidP="00CB121B">
      <w:pPr>
        <w:pStyle w:val="ListParagraph"/>
        <w:ind w:left="0"/>
        <w:jc w:val="both"/>
        <w:rPr>
          <w:color w:val="000000" w:themeColor="text1"/>
          <w:sz w:val="36"/>
          <w:szCs w:val="36"/>
        </w:rPr>
      </w:pPr>
      <w:r w:rsidRPr="00461604">
        <w:rPr>
          <w:color w:val="0D0D0D" w:themeColor="text1" w:themeTint="F2"/>
          <w:sz w:val="36"/>
          <w:szCs w:val="36"/>
        </w:rPr>
        <w:t>Virtual</w:t>
      </w:r>
      <w:r>
        <w:rPr>
          <w:color w:val="0D0D0D" w:themeColor="text1" w:themeTint="F2"/>
          <w:sz w:val="36"/>
          <w:szCs w:val="36"/>
        </w:rPr>
        <w:t xml:space="preserve"> Learning Environments (VLEs) are web</w:t>
      </w:r>
      <w:r w:rsidRPr="00461604">
        <w:rPr>
          <w:color w:val="0D0D0D" w:themeColor="text1" w:themeTint="F2"/>
          <w:sz w:val="36"/>
          <w:szCs w:val="36"/>
        </w:rPr>
        <w:t>-</w:t>
      </w:r>
      <w:r>
        <w:rPr>
          <w:color w:val="0D0D0D" w:themeColor="text1" w:themeTint="F2"/>
          <w:sz w:val="36"/>
          <w:szCs w:val="36"/>
        </w:rPr>
        <w:t xml:space="preserve">based software systems that enable students to interact with their teachers and classmates, access learning resources </w:t>
      </w:r>
      <w:r w:rsidR="00D96DEA">
        <w:rPr>
          <w:color w:val="0D0D0D" w:themeColor="text1" w:themeTint="F2"/>
          <w:sz w:val="36"/>
          <w:szCs w:val="36"/>
        </w:rPr>
        <w:t>without restriction of rime and place, and use cutting</w:t>
      </w:r>
      <w:r w:rsidR="00D96DEA" w:rsidRPr="00D96DEA">
        <w:rPr>
          <w:color w:val="0D0D0D" w:themeColor="text1" w:themeTint="F2"/>
          <w:sz w:val="36"/>
          <w:szCs w:val="36"/>
        </w:rPr>
        <w:t>-</w:t>
      </w:r>
      <w:r w:rsidR="00D96DEA">
        <w:rPr>
          <w:color w:val="0D0D0D" w:themeColor="text1" w:themeTint="F2"/>
          <w:sz w:val="36"/>
          <w:szCs w:val="36"/>
        </w:rPr>
        <w:t xml:space="preserve">edge information and communication technologies. Nevertheless, VLEs are costly to develop and maintain. Clearly, many features of VLEs may not be as useful to learners as designers and stakeholders might think, resulting in waste of resources. With this possibility in mind, the purpose of this study was to evaluate the effectiveness of the features of the </w:t>
      </w:r>
      <w:r w:rsidR="00365AD6">
        <w:rPr>
          <w:color w:val="0D0D0D" w:themeColor="text1" w:themeTint="F2"/>
          <w:sz w:val="36"/>
          <w:szCs w:val="36"/>
        </w:rPr>
        <w:t>VLE.</w:t>
      </w:r>
      <w:r w:rsidR="00D96DEA">
        <w:rPr>
          <w:color w:val="0D0D0D" w:themeColor="text1" w:themeTint="F2"/>
          <w:sz w:val="36"/>
          <w:szCs w:val="36"/>
        </w:rPr>
        <w:t xml:space="preserve"> To that end, first scale with </w:t>
      </w:r>
      <w:r w:rsidR="006811F5">
        <w:rPr>
          <w:color w:val="000000" w:themeColor="text1"/>
          <w:sz w:val="36"/>
          <w:szCs w:val="36"/>
        </w:rPr>
        <w:t>8 multiple choice questions and 2 open questions</w:t>
      </w:r>
      <w:r w:rsidR="006811F5">
        <w:rPr>
          <w:color w:val="000000" w:themeColor="text1"/>
          <w:sz w:val="36"/>
          <w:szCs w:val="36"/>
        </w:rPr>
        <w:t xml:space="preserve"> was developed and tested trough exploratory and confirmatory factor analyses to identify student perceived the guidance provided through it,</w:t>
      </w:r>
      <w:r w:rsidR="00DD69F6">
        <w:rPr>
          <w:color w:val="000000" w:themeColor="text1"/>
          <w:sz w:val="36"/>
          <w:szCs w:val="36"/>
        </w:rPr>
        <w:t xml:space="preserve"> (1) benefit, (2) satisfaction</w:t>
      </w:r>
      <w:r w:rsidR="001D023E">
        <w:rPr>
          <w:color w:val="000000" w:themeColor="text1"/>
          <w:sz w:val="36"/>
          <w:szCs w:val="36"/>
        </w:rPr>
        <w:t xml:space="preserve"> and (3) guidance respectively</w:t>
      </w:r>
      <w:r w:rsidR="006811F5">
        <w:rPr>
          <w:color w:val="000000" w:themeColor="text1"/>
          <w:sz w:val="36"/>
          <w:szCs w:val="36"/>
        </w:rPr>
        <w:t xml:space="preserve">. Next, the scale was administered by questionaries to university colleagues and tutors to determinate whether the perceptions differed </w:t>
      </w:r>
      <w:r w:rsidR="00756FF0">
        <w:rPr>
          <w:color w:val="000000" w:themeColor="text1"/>
          <w:sz w:val="36"/>
          <w:szCs w:val="36"/>
        </w:rPr>
        <w:t xml:space="preserve">depending on time and situation. Finally, questions were also answers to pinpoint the features of the VLE that the students found most useful and beneficial. Data were analysed </w:t>
      </w:r>
      <w:r w:rsidR="001D023E">
        <w:rPr>
          <w:color w:val="000000" w:themeColor="text1"/>
          <w:sz w:val="36"/>
          <w:szCs w:val="36"/>
        </w:rPr>
        <w:t xml:space="preserve">correlation </w:t>
      </w:r>
      <w:r w:rsidR="00E76E9E">
        <w:rPr>
          <w:color w:val="000000" w:themeColor="text1"/>
          <w:sz w:val="36"/>
          <w:szCs w:val="36"/>
        </w:rPr>
        <w:t>and rank analyses. Results show that the most of students’ perception of the VLE is very useful and beneficial. And they agree with the university for used t</w:t>
      </w:r>
      <w:r w:rsidR="00CF7FF0">
        <w:rPr>
          <w:color w:val="000000" w:themeColor="text1"/>
          <w:sz w:val="36"/>
          <w:szCs w:val="36"/>
        </w:rPr>
        <w:t xml:space="preserve">he </w:t>
      </w:r>
      <w:r w:rsidR="00011EC8">
        <w:rPr>
          <w:color w:val="000000" w:themeColor="text1"/>
          <w:sz w:val="36"/>
          <w:szCs w:val="36"/>
        </w:rPr>
        <w:t>technologies</w:t>
      </w:r>
      <w:r w:rsidR="00E76E9E">
        <w:rPr>
          <w:color w:val="000000" w:themeColor="text1"/>
          <w:sz w:val="36"/>
          <w:szCs w:val="36"/>
        </w:rPr>
        <w:t xml:space="preserve"> method</w:t>
      </w:r>
      <w:r w:rsidR="00CF7FF0">
        <w:rPr>
          <w:color w:val="000000" w:themeColor="text1"/>
          <w:sz w:val="36"/>
          <w:szCs w:val="36"/>
        </w:rPr>
        <w:t>.</w:t>
      </w:r>
    </w:p>
    <w:p w14:paraId="4D3260EA" w14:textId="4359515D" w:rsidR="00321780" w:rsidRDefault="00FE0799" w:rsidP="00321780">
      <w:pPr>
        <w:pStyle w:val="ListParagraph"/>
        <w:ind w:left="0"/>
        <w:jc w:val="both"/>
        <w:rPr>
          <w:color w:val="000000" w:themeColor="text1"/>
          <w:sz w:val="36"/>
          <w:szCs w:val="36"/>
        </w:rPr>
      </w:pPr>
      <w:r>
        <w:rPr>
          <w:color w:val="000000" w:themeColor="text1"/>
          <w:sz w:val="36"/>
          <w:szCs w:val="36"/>
        </w:rPr>
        <w:t xml:space="preserve">In my experience in relation to using VLE is give me the gift of </w:t>
      </w:r>
      <w:r w:rsidR="00321780">
        <w:rPr>
          <w:color w:val="000000" w:themeColor="text1"/>
          <w:sz w:val="36"/>
          <w:szCs w:val="36"/>
        </w:rPr>
        <w:t xml:space="preserve">learning </w:t>
      </w:r>
      <w:r>
        <w:rPr>
          <w:color w:val="000000" w:themeColor="text1"/>
          <w:sz w:val="36"/>
          <w:szCs w:val="36"/>
        </w:rPr>
        <w:t>time</w:t>
      </w:r>
      <w:r w:rsidR="00321780">
        <w:rPr>
          <w:color w:val="000000" w:themeColor="text1"/>
          <w:sz w:val="36"/>
          <w:szCs w:val="36"/>
        </w:rPr>
        <w:t xml:space="preserve">, </w:t>
      </w:r>
      <w:r w:rsidR="00365AD6">
        <w:rPr>
          <w:color w:val="000000" w:themeColor="text1"/>
          <w:sz w:val="36"/>
          <w:szCs w:val="36"/>
        </w:rPr>
        <w:t>it</w:t>
      </w:r>
      <w:r w:rsidR="00321780">
        <w:rPr>
          <w:color w:val="000000" w:themeColor="text1"/>
          <w:sz w:val="36"/>
          <w:szCs w:val="36"/>
        </w:rPr>
        <w:t xml:space="preserve">´s highly adaptable, virtual learning can oftentimes better meet students where they are academically, emotionally, and socially. We can learn on us owns schedule as well as accelerate or slow down us pace </w:t>
      </w:r>
    </w:p>
    <w:p w14:paraId="20EF0FCF" w14:textId="3E9254AB" w:rsidR="00701EBA" w:rsidRDefault="00C048F4" w:rsidP="00CB121B">
      <w:pPr>
        <w:pStyle w:val="ListParagraph"/>
        <w:ind w:left="0"/>
        <w:jc w:val="both"/>
        <w:rPr>
          <w:color w:val="000000" w:themeColor="text1"/>
          <w:sz w:val="36"/>
          <w:szCs w:val="36"/>
        </w:rPr>
      </w:pPr>
      <w:r>
        <w:rPr>
          <w:color w:val="000000" w:themeColor="text1"/>
          <w:sz w:val="36"/>
          <w:szCs w:val="36"/>
        </w:rPr>
        <w:lastRenderedPageBreak/>
        <w:t>, but the difficulty is for pupils to understand the concepts taught, and online learning cause social isolation and results in pupils not developing the necessary communication skills.</w:t>
      </w:r>
    </w:p>
    <w:p w14:paraId="0EC704A2" w14:textId="04096C88" w:rsidR="006D0662" w:rsidRDefault="006D0662" w:rsidP="00CB121B">
      <w:pPr>
        <w:pStyle w:val="ListParagraph"/>
        <w:ind w:left="0"/>
        <w:jc w:val="both"/>
        <w:rPr>
          <w:color w:val="000000" w:themeColor="text1"/>
          <w:sz w:val="36"/>
          <w:szCs w:val="36"/>
        </w:rPr>
      </w:pPr>
    </w:p>
    <w:p w14:paraId="7895614A" w14:textId="33F3D0CF" w:rsidR="006D0662" w:rsidRDefault="006D0662" w:rsidP="00CB121B">
      <w:pPr>
        <w:pStyle w:val="ListParagraph"/>
        <w:ind w:left="0"/>
        <w:jc w:val="both"/>
        <w:rPr>
          <w:color w:val="000000" w:themeColor="text1"/>
          <w:sz w:val="36"/>
          <w:szCs w:val="36"/>
        </w:rPr>
      </w:pPr>
      <w:r>
        <w:rPr>
          <w:color w:val="000000" w:themeColor="text1"/>
          <w:sz w:val="36"/>
          <w:szCs w:val="36"/>
        </w:rPr>
        <w:t xml:space="preserve">During this term I have learned how to use the software system, </w:t>
      </w:r>
      <w:r w:rsidR="00365AD6">
        <w:rPr>
          <w:color w:val="000000" w:themeColor="text1"/>
          <w:sz w:val="36"/>
          <w:szCs w:val="36"/>
        </w:rPr>
        <w:t xml:space="preserve">among many other skills I have also learned how to use Microsoft word and PowerPoint, which have been very familiar to me because I had already used them before, but with the tutor, he has taught us different ways of how to make a report or a presentation with bullet point. </w:t>
      </w:r>
    </w:p>
    <w:p w14:paraId="2B9E5DCE" w14:textId="7581820C" w:rsidR="00365AD6" w:rsidRDefault="00365AD6" w:rsidP="00CB121B">
      <w:pPr>
        <w:pStyle w:val="ListParagraph"/>
        <w:ind w:left="0"/>
        <w:jc w:val="both"/>
        <w:rPr>
          <w:color w:val="000000" w:themeColor="text1"/>
          <w:sz w:val="36"/>
          <w:szCs w:val="36"/>
        </w:rPr>
      </w:pPr>
    </w:p>
    <w:p w14:paraId="0466FAE0" w14:textId="7DB3283B" w:rsidR="00365AD6" w:rsidRDefault="00365AD6" w:rsidP="00CB121B">
      <w:pPr>
        <w:pStyle w:val="ListParagraph"/>
        <w:ind w:left="0"/>
        <w:jc w:val="both"/>
        <w:rPr>
          <w:color w:val="000000" w:themeColor="text1"/>
          <w:sz w:val="36"/>
          <w:szCs w:val="36"/>
        </w:rPr>
      </w:pPr>
    </w:p>
    <w:p w14:paraId="3C427FA0" w14:textId="77777777" w:rsidR="00A54746" w:rsidRDefault="00A54746" w:rsidP="00CB121B">
      <w:pPr>
        <w:pStyle w:val="ListParagraph"/>
        <w:ind w:left="0"/>
        <w:jc w:val="both"/>
        <w:rPr>
          <w:b/>
          <w:bCs/>
          <w:color w:val="000000" w:themeColor="text1"/>
          <w:sz w:val="40"/>
          <w:szCs w:val="40"/>
          <w:u w:val="single"/>
        </w:rPr>
      </w:pPr>
    </w:p>
    <w:p w14:paraId="4DFF83F0" w14:textId="77777777" w:rsidR="00A9220B" w:rsidRDefault="00A9220B" w:rsidP="00CB121B">
      <w:pPr>
        <w:pStyle w:val="ListParagraph"/>
        <w:ind w:left="0"/>
        <w:jc w:val="both"/>
        <w:rPr>
          <w:b/>
          <w:bCs/>
          <w:color w:val="000000" w:themeColor="text1"/>
          <w:sz w:val="40"/>
          <w:szCs w:val="40"/>
          <w:u w:val="single"/>
        </w:rPr>
      </w:pPr>
    </w:p>
    <w:p w14:paraId="5D1B5CDD" w14:textId="3C4F6C6E" w:rsidR="00365AD6" w:rsidRPr="00365AD6" w:rsidRDefault="00365AD6" w:rsidP="00CB121B">
      <w:pPr>
        <w:pStyle w:val="ListParagraph"/>
        <w:ind w:left="0"/>
        <w:jc w:val="both"/>
        <w:rPr>
          <w:b/>
          <w:bCs/>
          <w:color w:val="000000" w:themeColor="text1"/>
          <w:sz w:val="40"/>
          <w:szCs w:val="40"/>
          <w:u w:val="single"/>
        </w:rPr>
      </w:pPr>
      <w:r w:rsidRPr="00365AD6">
        <w:rPr>
          <w:b/>
          <w:bCs/>
          <w:color w:val="000000" w:themeColor="text1"/>
          <w:sz w:val="40"/>
          <w:szCs w:val="40"/>
          <w:u w:val="single"/>
        </w:rPr>
        <w:t xml:space="preserve">CONCLUSION </w:t>
      </w:r>
    </w:p>
    <w:p w14:paraId="1C8BE9BA" w14:textId="77777777" w:rsidR="006D0662" w:rsidRPr="006D0662" w:rsidRDefault="006D0662" w:rsidP="00CB121B">
      <w:pPr>
        <w:pStyle w:val="ListParagraph"/>
        <w:ind w:left="0"/>
        <w:jc w:val="both"/>
        <w:rPr>
          <w:color w:val="000000" w:themeColor="text1"/>
          <w:sz w:val="36"/>
          <w:szCs w:val="36"/>
        </w:rPr>
      </w:pPr>
    </w:p>
    <w:p w14:paraId="03B6C12A" w14:textId="151D245B" w:rsidR="00321780" w:rsidRDefault="00321780" w:rsidP="00CB121B">
      <w:pPr>
        <w:pStyle w:val="ListParagraph"/>
        <w:ind w:left="0"/>
        <w:jc w:val="both"/>
        <w:rPr>
          <w:color w:val="000000" w:themeColor="text1"/>
          <w:sz w:val="36"/>
          <w:szCs w:val="36"/>
        </w:rPr>
      </w:pPr>
    </w:p>
    <w:p w14:paraId="28861E91" w14:textId="77777777" w:rsidR="00A9220B" w:rsidRDefault="00A9220B" w:rsidP="00946B2D">
      <w:pPr>
        <w:pStyle w:val="ListParagraph"/>
        <w:ind w:left="0"/>
        <w:jc w:val="both"/>
        <w:rPr>
          <w:color w:val="0D0D0D" w:themeColor="text1" w:themeTint="F2"/>
          <w:sz w:val="36"/>
          <w:szCs w:val="36"/>
        </w:rPr>
      </w:pPr>
    </w:p>
    <w:p w14:paraId="263FFBAE" w14:textId="70EBFE42" w:rsidR="000A1812" w:rsidRDefault="006D0885" w:rsidP="00946B2D">
      <w:pPr>
        <w:pStyle w:val="ListParagraph"/>
        <w:ind w:left="0"/>
        <w:jc w:val="both"/>
        <w:rPr>
          <w:color w:val="0D0D0D" w:themeColor="text1" w:themeTint="F2"/>
          <w:sz w:val="36"/>
          <w:szCs w:val="36"/>
        </w:rPr>
      </w:pPr>
      <w:r>
        <w:rPr>
          <w:color w:val="0D0D0D" w:themeColor="text1" w:themeTint="F2"/>
          <w:sz w:val="36"/>
          <w:szCs w:val="36"/>
        </w:rPr>
        <w:t xml:space="preserve">In this report, </w:t>
      </w:r>
      <w:r w:rsidR="00A54746" w:rsidRPr="006D0885">
        <w:rPr>
          <w:color w:val="0D0D0D" w:themeColor="text1" w:themeTint="F2"/>
          <w:sz w:val="36"/>
          <w:szCs w:val="36"/>
        </w:rPr>
        <w:t>I</w:t>
      </w:r>
      <w:r w:rsidRPr="006D0885">
        <w:rPr>
          <w:color w:val="0D0D0D" w:themeColor="text1" w:themeTint="F2"/>
          <w:sz w:val="36"/>
          <w:szCs w:val="36"/>
        </w:rPr>
        <w:t xml:space="preserve"> h</w:t>
      </w:r>
      <w:r>
        <w:rPr>
          <w:color w:val="0D0D0D" w:themeColor="text1" w:themeTint="F2"/>
          <w:sz w:val="36"/>
          <w:szCs w:val="36"/>
        </w:rPr>
        <w:t xml:space="preserve">ave used primary and secondary research to find and </w:t>
      </w:r>
      <w:r w:rsidR="00A54746">
        <w:rPr>
          <w:color w:val="0D0D0D" w:themeColor="text1" w:themeTint="F2"/>
          <w:sz w:val="36"/>
          <w:szCs w:val="36"/>
        </w:rPr>
        <w:t xml:space="preserve">explore different aspect of the environment during virtual learning used by the university. I collected, stored, and analysed the results of my search with the help of tools such as the appropriate software that have me recommendations to improve VLE services. </w:t>
      </w:r>
    </w:p>
    <w:p w14:paraId="74CD8475" w14:textId="5E26F876" w:rsidR="00A54746" w:rsidRDefault="00A54746" w:rsidP="00946B2D">
      <w:pPr>
        <w:pStyle w:val="ListParagraph"/>
        <w:ind w:left="0"/>
        <w:jc w:val="both"/>
        <w:rPr>
          <w:color w:val="0D0D0D" w:themeColor="text1" w:themeTint="F2"/>
          <w:sz w:val="36"/>
          <w:szCs w:val="36"/>
        </w:rPr>
      </w:pPr>
    </w:p>
    <w:p w14:paraId="1816B0D2" w14:textId="398A159F" w:rsidR="00A54746" w:rsidRDefault="00A54746" w:rsidP="00946B2D">
      <w:pPr>
        <w:pStyle w:val="ListParagraph"/>
        <w:ind w:left="0"/>
        <w:jc w:val="both"/>
        <w:rPr>
          <w:color w:val="0D0D0D" w:themeColor="text1" w:themeTint="F2"/>
          <w:sz w:val="36"/>
          <w:szCs w:val="36"/>
        </w:rPr>
      </w:pPr>
    </w:p>
    <w:p w14:paraId="694B7CFB" w14:textId="10069F6C" w:rsidR="00A54746" w:rsidRDefault="00A54746" w:rsidP="00946B2D">
      <w:pPr>
        <w:pStyle w:val="ListParagraph"/>
        <w:ind w:left="0"/>
        <w:jc w:val="both"/>
        <w:rPr>
          <w:color w:val="0D0D0D" w:themeColor="text1" w:themeTint="F2"/>
          <w:sz w:val="36"/>
          <w:szCs w:val="36"/>
        </w:rPr>
      </w:pPr>
    </w:p>
    <w:p w14:paraId="691EBDD6" w14:textId="77777777" w:rsidR="00A54746" w:rsidRPr="00AD7267" w:rsidRDefault="00A54746" w:rsidP="00946B2D">
      <w:pPr>
        <w:pStyle w:val="ListParagraph"/>
        <w:ind w:left="0"/>
        <w:jc w:val="both"/>
        <w:rPr>
          <w:b/>
          <w:bCs/>
          <w:color w:val="000000" w:themeColor="text1"/>
          <w:sz w:val="38"/>
          <w:szCs w:val="38"/>
        </w:rPr>
      </w:pPr>
    </w:p>
    <w:p w14:paraId="2F882ECC" w14:textId="77777777" w:rsidR="00A9220B" w:rsidRDefault="00A9220B" w:rsidP="00946B2D">
      <w:pPr>
        <w:pStyle w:val="ListParagraph"/>
        <w:ind w:left="0"/>
        <w:jc w:val="both"/>
        <w:rPr>
          <w:b/>
          <w:bCs/>
          <w:color w:val="000000" w:themeColor="text1"/>
          <w:sz w:val="40"/>
          <w:szCs w:val="40"/>
          <w:u w:val="single"/>
        </w:rPr>
      </w:pPr>
    </w:p>
    <w:p w14:paraId="19C6B86F" w14:textId="77777777" w:rsidR="00A9220B" w:rsidRDefault="00A9220B" w:rsidP="00946B2D">
      <w:pPr>
        <w:pStyle w:val="ListParagraph"/>
        <w:ind w:left="0"/>
        <w:jc w:val="both"/>
        <w:rPr>
          <w:b/>
          <w:bCs/>
          <w:color w:val="000000" w:themeColor="text1"/>
          <w:sz w:val="40"/>
          <w:szCs w:val="40"/>
          <w:u w:val="single"/>
        </w:rPr>
      </w:pPr>
    </w:p>
    <w:p w14:paraId="0D85FE29" w14:textId="77777777" w:rsidR="00A9220B" w:rsidRDefault="00A9220B" w:rsidP="00946B2D">
      <w:pPr>
        <w:pStyle w:val="ListParagraph"/>
        <w:ind w:left="0"/>
        <w:jc w:val="both"/>
        <w:rPr>
          <w:b/>
          <w:bCs/>
          <w:color w:val="000000" w:themeColor="text1"/>
          <w:sz w:val="40"/>
          <w:szCs w:val="40"/>
          <w:u w:val="single"/>
        </w:rPr>
      </w:pPr>
    </w:p>
    <w:p w14:paraId="26F3BA6F" w14:textId="779E433A" w:rsidR="00AE068D" w:rsidRPr="00AD7267" w:rsidRDefault="00AD7267" w:rsidP="00946B2D">
      <w:pPr>
        <w:pStyle w:val="ListParagraph"/>
        <w:ind w:left="0"/>
        <w:jc w:val="both"/>
        <w:rPr>
          <w:b/>
          <w:bCs/>
          <w:color w:val="000000" w:themeColor="text1"/>
          <w:sz w:val="40"/>
          <w:szCs w:val="40"/>
          <w:u w:val="single"/>
        </w:rPr>
      </w:pPr>
      <w:r w:rsidRPr="00AD7267">
        <w:rPr>
          <w:b/>
          <w:bCs/>
          <w:color w:val="000000" w:themeColor="text1"/>
          <w:sz w:val="40"/>
          <w:szCs w:val="40"/>
          <w:u w:val="single"/>
        </w:rPr>
        <w:lastRenderedPageBreak/>
        <w:t xml:space="preserve">REFERECES </w:t>
      </w:r>
    </w:p>
    <w:p w14:paraId="5040AC48" w14:textId="77777777" w:rsidR="00AE068D" w:rsidRPr="00AE068D" w:rsidRDefault="00AE068D" w:rsidP="00946B2D">
      <w:pPr>
        <w:pStyle w:val="ListParagraph"/>
        <w:ind w:left="0"/>
        <w:jc w:val="both"/>
        <w:rPr>
          <w:color w:val="0D0D0D" w:themeColor="text1" w:themeTint="F2"/>
          <w:sz w:val="38"/>
          <w:szCs w:val="38"/>
        </w:rPr>
      </w:pPr>
    </w:p>
    <w:p w14:paraId="0DA74F0E" w14:textId="3849C30E" w:rsidR="004B33AE" w:rsidRDefault="004B33AE" w:rsidP="00946B2D">
      <w:pPr>
        <w:pStyle w:val="ListParagraph"/>
        <w:ind w:left="0"/>
        <w:jc w:val="both"/>
        <w:rPr>
          <w:color w:val="002060"/>
          <w:sz w:val="36"/>
          <w:szCs w:val="36"/>
        </w:rPr>
      </w:pPr>
    </w:p>
    <w:p w14:paraId="70A7D4AD" w14:textId="43013BA1" w:rsidR="00E479A9" w:rsidRDefault="00E479A9" w:rsidP="00E479A9">
      <w:pPr>
        <w:pStyle w:val="Heading1"/>
        <w:spacing w:before="0" w:beforeAutospacing="0" w:after="225" w:afterAutospacing="0" w:line="264" w:lineRule="atLeast"/>
        <w:ind w:left="600" w:right="600"/>
        <w:rPr>
          <w:rFonts w:asciiTheme="minorHAnsi" w:hAnsiTheme="minorHAnsi" w:cstheme="minorHAnsi"/>
          <w:b w:val="0"/>
          <w:bCs w:val="0"/>
          <w:color w:val="323232"/>
          <w:spacing w:val="-5"/>
          <w:sz w:val="36"/>
          <w:szCs w:val="36"/>
        </w:rPr>
      </w:pPr>
      <w:proofErr w:type="spellStart"/>
      <w:r w:rsidRPr="00E479A9">
        <w:rPr>
          <w:rFonts w:asciiTheme="minorHAnsi" w:hAnsiTheme="minorHAnsi" w:cstheme="minorHAnsi"/>
          <w:b w:val="0"/>
          <w:bCs w:val="0"/>
          <w:color w:val="000000" w:themeColor="text1"/>
          <w:sz w:val="36"/>
          <w:szCs w:val="36"/>
        </w:rPr>
        <w:t>Teachtarget</w:t>
      </w:r>
      <w:proofErr w:type="spellEnd"/>
      <w:r w:rsidRPr="00E479A9">
        <w:rPr>
          <w:rFonts w:asciiTheme="minorHAnsi" w:hAnsiTheme="minorHAnsi" w:cstheme="minorHAnsi"/>
          <w:b w:val="0"/>
          <w:bCs w:val="0"/>
          <w:color w:val="000000" w:themeColor="text1"/>
          <w:sz w:val="36"/>
          <w:szCs w:val="36"/>
        </w:rPr>
        <w:t xml:space="preserve"> C. 2011 </w:t>
      </w:r>
      <w:r w:rsidRPr="00E479A9">
        <w:rPr>
          <w:rFonts w:asciiTheme="minorHAnsi" w:hAnsiTheme="minorHAnsi" w:cstheme="minorHAnsi"/>
          <w:b w:val="0"/>
          <w:bCs w:val="0"/>
          <w:color w:val="323232"/>
          <w:spacing w:val="-5"/>
          <w:sz w:val="36"/>
          <w:szCs w:val="36"/>
        </w:rPr>
        <w:t>virtual learning environment (VLE) or managed learning environment (MLE)</w:t>
      </w:r>
    </w:p>
    <w:p w14:paraId="4A0C56AF" w14:textId="56666139" w:rsidR="00E479A9" w:rsidRPr="00E479A9" w:rsidRDefault="00E479A9" w:rsidP="00E479A9">
      <w:pPr>
        <w:pStyle w:val="Heading1"/>
        <w:spacing w:before="0" w:beforeAutospacing="0" w:after="225" w:afterAutospacing="0" w:line="264" w:lineRule="atLeast"/>
        <w:ind w:left="600" w:right="600"/>
        <w:rPr>
          <w:rFonts w:ascii="AppleSystemUIFont" w:hAnsi="AppleSystemUIFont"/>
          <w:color w:val="000000" w:themeColor="text1"/>
        </w:rPr>
      </w:pPr>
      <w:hyperlink r:id="rId19" w:history="1">
        <w:r w:rsidRPr="00E479A9">
          <w:rPr>
            <w:rFonts w:ascii="AppleSystemUIFont" w:hAnsi="AppleSystemUIFont" w:cs="AppleSystemUIFont"/>
            <w:b w:val="0"/>
            <w:bCs w:val="0"/>
            <w:color w:val="000000" w:themeColor="text1"/>
            <w:sz w:val="40"/>
            <w:szCs w:val="40"/>
          </w:rPr>
          <w:t>https://www.techtarget.com/whatis/definition/virtual-learning-environment-VLE-or-managed-learning-environment-MLE</w:t>
        </w:r>
      </w:hyperlink>
    </w:p>
    <w:p w14:paraId="5F6C5F29" w14:textId="30ACA5E5" w:rsidR="00AE068D" w:rsidRDefault="00E479A9" w:rsidP="00946B2D">
      <w:pPr>
        <w:pStyle w:val="ListParagraph"/>
        <w:ind w:left="0"/>
        <w:jc w:val="both"/>
        <w:rPr>
          <w:color w:val="000000" w:themeColor="text1"/>
          <w:sz w:val="36"/>
          <w:szCs w:val="36"/>
        </w:rPr>
      </w:pPr>
      <w:r w:rsidRPr="00E479A9">
        <w:rPr>
          <w:color w:val="000000" w:themeColor="text1"/>
          <w:sz w:val="36"/>
          <w:szCs w:val="36"/>
        </w:rPr>
        <w:t xml:space="preserve">    Jisc, 2021. Virtual learning environments (VLE)</w:t>
      </w:r>
    </w:p>
    <w:p w14:paraId="6A650207" w14:textId="77777777" w:rsidR="00E479A9" w:rsidRPr="00E479A9" w:rsidRDefault="00E479A9" w:rsidP="00946B2D">
      <w:pPr>
        <w:pStyle w:val="ListParagraph"/>
        <w:ind w:left="0"/>
        <w:jc w:val="both"/>
        <w:rPr>
          <w:color w:val="000000" w:themeColor="text1"/>
          <w:sz w:val="36"/>
          <w:szCs w:val="36"/>
        </w:rPr>
      </w:pPr>
    </w:p>
    <w:p w14:paraId="3F851BFC" w14:textId="400BBD74" w:rsidR="00E479A9" w:rsidRDefault="00E479A9" w:rsidP="00946B2D">
      <w:pPr>
        <w:pStyle w:val="ListParagraph"/>
        <w:ind w:left="0"/>
        <w:jc w:val="both"/>
        <w:rPr>
          <w:rFonts w:ascii="AppleSystemUIFont" w:hAnsi="AppleSystemUIFont"/>
          <w:color w:val="000000" w:themeColor="text1"/>
          <w:sz w:val="36"/>
          <w:szCs w:val="36"/>
        </w:rPr>
      </w:pPr>
      <w:hyperlink r:id="rId20" w:history="1">
        <w:r w:rsidRPr="00E479A9">
          <w:rPr>
            <w:rFonts w:ascii="AppleSystemUIFont" w:hAnsi="AppleSystemUIFont" w:cs="AppleSystemUIFont"/>
            <w:b/>
            <w:bCs/>
            <w:color w:val="000000" w:themeColor="text1"/>
            <w:sz w:val="36"/>
            <w:szCs w:val="36"/>
          </w:rPr>
          <w:t>https://www.jisc.ac.uk/guides/technology-and-tools-for-online-learning/virtual-learning-environments</w:t>
        </w:r>
      </w:hyperlink>
    </w:p>
    <w:p w14:paraId="1D6FEF19" w14:textId="6A345165" w:rsidR="00E479A9" w:rsidRDefault="00E479A9" w:rsidP="00946B2D">
      <w:pPr>
        <w:pStyle w:val="ListParagraph"/>
        <w:ind w:left="0"/>
        <w:jc w:val="both"/>
        <w:rPr>
          <w:rFonts w:ascii="AppleSystemUIFont" w:hAnsi="AppleSystemUIFont"/>
          <w:color w:val="000000" w:themeColor="text1"/>
          <w:sz w:val="36"/>
          <w:szCs w:val="36"/>
        </w:rPr>
      </w:pPr>
    </w:p>
    <w:p w14:paraId="74237C2F" w14:textId="106017E1" w:rsidR="00E479A9" w:rsidRDefault="00E479A9" w:rsidP="00DA738A">
      <w:pPr>
        <w:pStyle w:val="ListParagraph"/>
        <w:ind w:left="0"/>
        <w:rPr>
          <w:rFonts w:ascii="AppleSystemUIFont" w:hAnsi="AppleSystemUIFont"/>
          <w:color w:val="000000" w:themeColor="text1"/>
          <w:sz w:val="36"/>
          <w:szCs w:val="36"/>
        </w:rPr>
      </w:pPr>
    </w:p>
    <w:p w14:paraId="2E94BCD3" w14:textId="30FADD9A" w:rsidR="00DA738A" w:rsidRPr="00DA738A" w:rsidRDefault="00DA738A" w:rsidP="00DA738A">
      <w:pPr>
        <w:pStyle w:val="ListParagraph"/>
        <w:ind w:left="0"/>
        <w:rPr>
          <w:rFonts w:ascii="AppleSystemUIFont" w:hAnsi="AppleSystemUIFont"/>
          <w:color w:val="000000" w:themeColor="text1"/>
          <w:sz w:val="36"/>
          <w:szCs w:val="36"/>
        </w:rPr>
      </w:pPr>
      <w:r w:rsidRPr="00DA738A">
        <w:rPr>
          <w:rFonts w:ascii="AppleSystemUIFont" w:hAnsi="AppleSystemUIFont"/>
          <w:color w:val="000000" w:themeColor="text1"/>
          <w:sz w:val="36"/>
          <w:szCs w:val="36"/>
        </w:rPr>
        <w:t>Melanie E. 2020. What is a VLE (Virtual Learning</w:t>
      </w:r>
      <w:r>
        <w:rPr>
          <w:rFonts w:ascii="AppleSystemUIFont" w:hAnsi="AppleSystemUIFont"/>
          <w:color w:val="000000" w:themeColor="text1"/>
          <w:sz w:val="36"/>
          <w:szCs w:val="36"/>
        </w:rPr>
        <w:t xml:space="preserve"> Environment</w:t>
      </w:r>
      <w:r w:rsidRPr="00DA738A">
        <w:rPr>
          <w:rFonts w:ascii="AppleSystemUIFont" w:hAnsi="AppleSystemUIFont"/>
          <w:color w:val="000000" w:themeColor="text1"/>
          <w:sz w:val="36"/>
          <w:szCs w:val="36"/>
        </w:rPr>
        <w:t>)?</w:t>
      </w:r>
      <w:r>
        <w:rPr>
          <w:rFonts w:ascii="AppleSystemUIFont" w:hAnsi="AppleSystemUIFont"/>
          <w:color w:val="000000" w:themeColor="text1"/>
          <w:sz w:val="36"/>
          <w:szCs w:val="36"/>
        </w:rPr>
        <w:t xml:space="preserve"> </w:t>
      </w:r>
      <w:r w:rsidRPr="00DA738A">
        <w:rPr>
          <w:rFonts w:ascii="AppleSystemUIFont" w:hAnsi="AppleSystemUIFont"/>
          <w:color w:val="000000" w:themeColor="text1"/>
          <w:sz w:val="36"/>
          <w:szCs w:val="36"/>
        </w:rPr>
        <w:t xml:space="preserve">- 2021 Guide </w:t>
      </w:r>
    </w:p>
    <w:p w14:paraId="0AA0683D" w14:textId="46CB9B4A" w:rsidR="00DA738A" w:rsidRPr="00DA738A" w:rsidRDefault="00DA738A" w:rsidP="00DA738A">
      <w:pPr>
        <w:pStyle w:val="ListParagraph"/>
        <w:jc w:val="both"/>
        <w:rPr>
          <w:rFonts w:ascii="AppleSystemUIFont" w:hAnsi="AppleSystemUIFont"/>
          <w:color w:val="000000" w:themeColor="text1"/>
          <w:sz w:val="36"/>
          <w:szCs w:val="36"/>
        </w:rPr>
      </w:pPr>
    </w:p>
    <w:p w14:paraId="0C114964" w14:textId="13A7EAC5" w:rsidR="00DA738A" w:rsidRDefault="00DA738A" w:rsidP="00DA738A">
      <w:pPr>
        <w:pStyle w:val="ListParagraph"/>
        <w:ind w:left="0"/>
        <w:jc w:val="both"/>
        <w:rPr>
          <w:rFonts w:ascii="AppleSystemUIFont" w:hAnsi="AppleSystemUIFont"/>
          <w:color w:val="000000" w:themeColor="text1"/>
          <w:sz w:val="36"/>
          <w:szCs w:val="36"/>
        </w:rPr>
      </w:pPr>
      <w:r w:rsidRPr="00DA738A">
        <w:rPr>
          <w:rFonts w:ascii="AppleSystemUIFont" w:hAnsi="AppleSystemUIFont"/>
          <w:color w:val="000000" w:themeColor="text1"/>
          <w:sz w:val="36"/>
          <w:szCs w:val="36"/>
        </w:rPr>
        <w:fldChar w:fldCharType="begin"/>
      </w:r>
      <w:r w:rsidRPr="00DA738A">
        <w:rPr>
          <w:rFonts w:ascii="AppleSystemUIFont" w:hAnsi="AppleSystemUIFont"/>
          <w:color w:val="000000" w:themeColor="text1"/>
          <w:sz w:val="36"/>
          <w:szCs w:val="36"/>
        </w:rPr>
        <w:instrText>HYPERLINK "https://www.learningladders.info/news/what-is-a-vle/"</w:instrText>
      </w:r>
      <w:r w:rsidRPr="00DA738A">
        <w:rPr>
          <w:rFonts w:ascii="AppleSystemUIFont" w:hAnsi="AppleSystemUIFont"/>
          <w:color w:val="000000" w:themeColor="text1"/>
          <w:sz w:val="36"/>
          <w:szCs w:val="36"/>
        </w:rPr>
      </w:r>
      <w:r w:rsidRPr="00DA738A">
        <w:rPr>
          <w:rFonts w:ascii="AppleSystemUIFont" w:hAnsi="AppleSystemUIFont"/>
          <w:color w:val="000000" w:themeColor="text1"/>
          <w:sz w:val="36"/>
          <w:szCs w:val="36"/>
        </w:rPr>
        <w:fldChar w:fldCharType="separate"/>
      </w:r>
      <w:r w:rsidRPr="00DA738A">
        <w:rPr>
          <w:rFonts w:ascii="AppleSystemUIFont" w:hAnsi="AppleSystemUIFont" w:cs="AppleSystemUIFont"/>
          <w:b/>
          <w:bCs/>
          <w:color w:val="000000" w:themeColor="text1"/>
          <w:sz w:val="36"/>
          <w:szCs w:val="36"/>
        </w:rPr>
        <w:t>https://www.learningladders.info/news/what-is-a-vle/</w:t>
      </w:r>
      <w:r w:rsidRPr="00DA738A">
        <w:rPr>
          <w:rFonts w:ascii="AppleSystemUIFont" w:hAnsi="AppleSystemUIFont"/>
          <w:color w:val="000000" w:themeColor="text1"/>
          <w:sz w:val="36"/>
          <w:szCs w:val="36"/>
        </w:rPr>
        <w:fldChar w:fldCharType="end"/>
      </w:r>
    </w:p>
    <w:p w14:paraId="2BE643CF" w14:textId="3BC4378A" w:rsidR="00DA738A" w:rsidRDefault="00DA738A" w:rsidP="00DA738A">
      <w:pPr>
        <w:pStyle w:val="ListParagraph"/>
        <w:ind w:left="0"/>
        <w:jc w:val="both"/>
        <w:rPr>
          <w:rFonts w:ascii="AppleSystemUIFont" w:hAnsi="AppleSystemUIFont"/>
          <w:color w:val="000000" w:themeColor="text1"/>
          <w:sz w:val="36"/>
          <w:szCs w:val="36"/>
        </w:rPr>
      </w:pPr>
    </w:p>
    <w:p w14:paraId="71936CB7" w14:textId="5AA108BB" w:rsidR="00DA738A" w:rsidRPr="00BF48AE" w:rsidRDefault="00DA738A" w:rsidP="00DA738A">
      <w:pPr>
        <w:pStyle w:val="ListParagraph"/>
        <w:ind w:left="0"/>
        <w:jc w:val="both"/>
        <w:rPr>
          <w:rFonts w:ascii="AppleSystemUIFont" w:hAnsi="AppleSystemUIFont"/>
          <w:color w:val="000000" w:themeColor="text1"/>
          <w:sz w:val="36"/>
          <w:szCs w:val="36"/>
        </w:rPr>
      </w:pPr>
      <w:proofErr w:type="spellStart"/>
      <w:r w:rsidRPr="00BF48AE">
        <w:rPr>
          <w:rFonts w:ascii="AppleSystemUIFont" w:hAnsi="AppleSystemUIFont"/>
          <w:color w:val="000000" w:themeColor="text1"/>
          <w:sz w:val="36"/>
          <w:szCs w:val="36"/>
        </w:rPr>
        <w:t>Becta</w:t>
      </w:r>
      <w:proofErr w:type="spellEnd"/>
      <w:r w:rsidRPr="00BF48AE">
        <w:rPr>
          <w:rFonts w:ascii="AppleSystemUIFont" w:hAnsi="AppleSystemUIFont"/>
          <w:color w:val="000000" w:themeColor="text1"/>
          <w:sz w:val="36"/>
          <w:szCs w:val="36"/>
        </w:rPr>
        <w:t xml:space="preserve">, 2004. </w:t>
      </w:r>
      <w:r w:rsidR="00BF48AE" w:rsidRPr="00BF48AE">
        <w:rPr>
          <w:rFonts w:ascii="AppleSystemUIFont" w:hAnsi="AppleSystemUIFont"/>
          <w:color w:val="000000" w:themeColor="text1"/>
          <w:sz w:val="36"/>
          <w:szCs w:val="36"/>
        </w:rPr>
        <w:t>2</w:t>
      </w:r>
      <w:r w:rsidR="00BF48AE" w:rsidRPr="00BF48AE">
        <w:rPr>
          <w:rFonts w:ascii="AppleSystemUIFont" w:hAnsi="AppleSystemUIFont"/>
          <w:color w:val="000000" w:themeColor="text1"/>
          <w:sz w:val="36"/>
          <w:szCs w:val="36"/>
          <w:vertAlign w:val="superscript"/>
        </w:rPr>
        <w:t>nd</w:t>
      </w:r>
      <w:r w:rsidR="00BF48AE" w:rsidRPr="00BF48AE">
        <w:rPr>
          <w:rFonts w:ascii="AppleSystemUIFont" w:hAnsi="AppleSystemUIFont"/>
          <w:color w:val="000000" w:themeColor="text1"/>
          <w:sz w:val="36"/>
          <w:szCs w:val="36"/>
        </w:rPr>
        <w:t xml:space="preserve"> edition. What the research says about Virtual Learning Environments in teaching and learning </w:t>
      </w:r>
    </w:p>
    <w:p w14:paraId="6ED8E691" w14:textId="12123374" w:rsidR="00BF48AE" w:rsidRPr="00BF48AE" w:rsidRDefault="00BF48AE" w:rsidP="00DA738A">
      <w:pPr>
        <w:pStyle w:val="ListParagraph"/>
        <w:ind w:left="0"/>
        <w:jc w:val="both"/>
        <w:rPr>
          <w:rFonts w:ascii="AppleSystemUIFont" w:hAnsi="AppleSystemUIFont"/>
          <w:color w:val="000000" w:themeColor="text1"/>
          <w:sz w:val="36"/>
          <w:szCs w:val="36"/>
        </w:rPr>
      </w:pPr>
    </w:p>
    <w:p w14:paraId="5F4C9678" w14:textId="3B8A245E" w:rsidR="00BF48AE" w:rsidRDefault="00BF48AE" w:rsidP="00DA738A">
      <w:pPr>
        <w:pStyle w:val="ListParagraph"/>
        <w:ind w:left="0"/>
        <w:jc w:val="both"/>
        <w:rPr>
          <w:rFonts w:ascii="AppleSystemUIFont" w:hAnsi="AppleSystemUIFont"/>
          <w:color w:val="000000" w:themeColor="text1"/>
          <w:sz w:val="36"/>
          <w:szCs w:val="36"/>
        </w:rPr>
      </w:pPr>
      <w:hyperlink r:id="rId21" w:history="1">
        <w:r w:rsidRPr="00BF48AE">
          <w:rPr>
            <w:rFonts w:ascii="AppleSystemUIFont" w:hAnsi="AppleSystemUIFont" w:cs="AppleSystemUIFont"/>
            <w:b/>
            <w:bCs/>
            <w:color w:val="000000" w:themeColor="text1"/>
            <w:sz w:val="36"/>
            <w:szCs w:val="36"/>
          </w:rPr>
          <w:t>https://mirandanet.ac.uk/wp-content/uploads/2019/06/wtrs_04_vles.pdf</w:t>
        </w:r>
      </w:hyperlink>
    </w:p>
    <w:p w14:paraId="3DA1F0F5" w14:textId="08A5B36F" w:rsidR="00BF48AE" w:rsidRDefault="00BF48AE" w:rsidP="00DA738A">
      <w:pPr>
        <w:pStyle w:val="ListParagraph"/>
        <w:ind w:left="0"/>
        <w:jc w:val="both"/>
        <w:rPr>
          <w:rFonts w:ascii="AppleSystemUIFont" w:hAnsi="AppleSystemUIFont"/>
          <w:color w:val="000000" w:themeColor="text1"/>
          <w:sz w:val="36"/>
          <w:szCs w:val="36"/>
        </w:rPr>
      </w:pPr>
    </w:p>
    <w:p w14:paraId="57E1674A" w14:textId="67FAD0E9" w:rsidR="00BF48AE" w:rsidRPr="00F129FE" w:rsidRDefault="00BF48AE" w:rsidP="00DA738A">
      <w:pPr>
        <w:pStyle w:val="ListParagraph"/>
        <w:ind w:left="0"/>
        <w:jc w:val="both"/>
        <w:rPr>
          <w:rFonts w:ascii="AppleSystemUIFont" w:hAnsi="AppleSystemUIFont"/>
          <w:color w:val="000000" w:themeColor="text1"/>
          <w:sz w:val="36"/>
          <w:szCs w:val="36"/>
        </w:rPr>
      </w:pPr>
      <w:r w:rsidRPr="00F129FE">
        <w:rPr>
          <w:rFonts w:ascii="AppleSystemUIFont" w:hAnsi="AppleSystemUIFont"/>
          <w:color w:val="000000" w:themeColor="text1"/>
          <w:sz w:val="36"/>
          <w:szCs w:val="36"/>
        </w:rPr>
        <w:t xml:space="preserve">Akash G, 2022. Assay on advantages and disadvantages of online </w:t>
      </w:r>
      <w:r w:rsidR="00F129FE" w:rsidRPr="00F129FE">
        <w:rPr>
          <w:rFonts w:ascii="AppleSystemUIFont" w:hAnsi="AppleSystemUIFont"/>
          <w:color w:val="000000" w:themeColor="text1"/>
          <w:sz w:val="36"/>
          <w:szCs w:val="36"/>
        </w:rPr>
        <w:t xml:space="preserve">study. </w:t>
      </w:r>
    </w:p>
    <w:p w14:paraId="1C2D72AF" w14:textId="1695569A" w:rsidR="00F129FE" w:rsidRPr="00F129FE" w:rsidRDefault="00F129FE" w:rsidP="00DA738A">
      <w:pPr>
        <w:pStyle w:val="ListParagraph"/>
        <w:ind w:left="0"/>
        <w:jc w:val="both"/>
        <w:rPr>
          <w:rFonts w:ascii="AppleSystemUIFont" w:hAnsi="AppleSystemUIFont"/>
          <w:color w:val="000000" w:themeColor="text1"/>
          <w:sz w:val="36"/>
          <w:szCs w:val="36"/>
        </w:rPr>
      </w:pPr>
    </w:p>
    <w:p w14:paraId="7A28202B" w14:textId="1EA46F0C" w:rsidR="00F129FE" w:rsidRPr="00F129FE" w:rsidRDefault="00F129FE" w:rsidP="00DA738A">
      <w:pPr>
        <w:pStyle w:val="ListParagraph"/>
        <w:ind w:left="0"/>
        <w:jc w:val="both"/>
        <w:rPr>
          <w:rFonts w:ascii="AppleSystemUIFont" w:hAnsi="AppleSystemUIFont"/>
          <w:color w:val="000000" w:themeColor="text1"/>
          <w:sz w:val="36"/>
          <w:szCs w:val="36"/>
        </w:rPr>
      </w:pPr>
      <w:hyperlink r:id="rId22" w:history="1">
        <w:r w:rsidRPr="00F129FE">
          <w:rPr>
            <w:rFonts w:ascii="AppleSystemUIFont" w:hAnsi="AppleSystemUIFont" w:cs="AppleSystemUIFont"/>
            <w:b/>
            <w:bCs/>
            <w:color w:val="000000" w:themeColor="text1"/>
            <w:sz w:val="36"/>
            <w:szCs w:val="36"/>
          </w:rPr>
          <w:t>https://www.essaybanyan.com/essay/essay-on-advantages-and-disadvantages-of-online-study/</w:t>
        </w:r>
      </w:hyperlink>
    </w:p>
    <w:p w14:paraId="59B76C7E" w14:textId="6CC9FDD4" w:rsidR="00DA738A" w:rsidRDefault="00DA738A" w:rsidP="00DA738A">
      <w:pPr>
        <w:pStyle w:val="ListParagraph"/>
        <w:ind w:left="0"/>
        <w:jc w:val="both"/>
        <w:rPr>
          <w:rFonts w:ascii="AppleSystemUIFont" w:hAnsi="AppleSystemUIFont"/>
          <w:sz w:val="36"/>
          <w:szCs w:val="36"/>
        </w:rPr>
      </w:pPr>
    </w:p>
    <w:p w14:paraId="1C1BA8FA" w14:textId="77777777" w:rsidR="00DA738A" w:rsidRPr="00DA738A" w:rsidRDefault="00DA738A" w:rsidP="00DA738A">
      <w:pPr>
        <w:pStyle w:val="ListParagraph"/>
        <w:ind w:left="0"/>
        <w:jc w:val="both"/>
        <w:rPr>
          <w:rFonts w:ascii="AppleSystemUIFont" w:hAnsi="AppleSystemUIFont"/>
          <w:sz w:val="36"/>
          <w:szCs w:val="36"/>
        </w:rPr>
      </w:pPr>
    </w:p>
    <w:p w14:paraId="50BBE5D5" w14:textId="77777777" w:rsidR="00DA738A" w:rsidRPr="00DA738A" w:rsidRDefault="00DA738A" w:rsidP="00DA738A">
      <w:pPr>
        <w:pStyle w:val="ListParagraph"/>
        <w:jc w:val="both"/>
        <w:rPr>
          <w:rFonts w:ascii="AppleSystemUIFont" w:hAnsi="AppleSystemUIFont"/>
          <w:color w:val="000000" w:themeColor="text1"/>
          <w:sz w:val="36"/>
          <w:szCs w:val="36"/>
        </w:rPr>
      </w:pPr>
    </w:p>
    <w:p w14:paraId="0B5306A3" w14:textId="0B324BB2" w:rsidR="00E479A9" w:rsidRPr="00E479A9" w:rsidRDefault="00E479A9" w:rsidP="00946B2D">
      <w:pPr>
        <w:pStyle w:val="ListParagraph"/>
        <w:ind w:left="0"/>
        <w:jc w:val="both"/>
        <w:rPr>
          <w:rFonts w:ascii="AppleSystemUIFont" w:hAnsi="AppleSystemUIFont"/>
          <w:sz w:val="36"/>
          <w:szCs w:val="36"/>
        </w:rPr>
      </w:pPr>
    </w:p>
    <w:p w14:paraId="238EB326" w14:textId="347B7739" w:rsidR="00E479A9" w:rsidRDefault="00E479A9" w:rsidP="00946B2D">
      <w:pPr>
        <w:pStyle w:val="ListParagraph"/>
        <w:ind w:left="0"/>
        <w:jc w:val="both"/>
        <w:rPr>
          <w:rFonts w:ascii="AppleSystemUIFont" w:hAnsi="AppleSystemUIFont"/>
        </w:rPr>
      </w:pPr>
    </w:p>
    <w:p w14:paraId="7F9984F1" w14:textId="77777777" w:rsidR="00E479A9" w:rsidRPr="00E479A9" w:rsidRDefault="00E479A9" w:rsidP="00946B2D">
      <w:pPr>
        <w:pStyle w:val="ListParagraph"/>
        <w:ind w:left="0"/>
        <w:jc w:val="both"/>
        <w:rPr>
          <w:color w:val="000000" w:themeColor="text1"/>
          <w:sz w:val="36"/>
          <w:szCs w:val="36"/>
        </w:rPr>
      </w:pPr>
    </w:p>
    <w:p w14:paraId="53D8E230" w14:textId="77777777" w:rsidR="004B33AE" w:rsidRPr="004B33AE" w:rsidRDefault="004B33AE" w:rsidP="00946B2D">
      <w:pPr>
        <w:pStyle w:val="ListParagraph"/>
        <w:ind w:left="0"/>
        <w:jc w:val="both"/>
        <w:rPr>
          <w:color w:val="002060"/>
          <w:sz w:val="36"/>
          <w:szCs w:val="36"/>
        </w:rPr>
      </w:pPr>
    </w:p>
    <w:p w14:paraId="2E2E7AB4" w14:textId="482611C0" w:rsidR="00EA1BC1" w:rsidRDefault="00EA1BC1" w:rsidP="00946B2D">
      <w:pPr>
        <w:pStyle w:val="ListParagraph"/>
        <w:ind w:left="0"/>
        <w:jc w:val="both"/>
      </w:pPr>
    </w:p>
    <w:p w14:paraId="7783BBBA" w14:textId="13C5CBA1" w:rsidR="00EA1BC1" w:rsidRDefault="00EA1BC1" w:rsidP="00946B2D">
      <w:pPr>
        <w:pStyle w:val="ListParagraph"/>
        <w:ind w:left="0"/>
        <w:jc w:val="both"/>
      </w:pPr>
    </w:p>
    <w:p w14:paraId="2621991C" w14:textId="77777777" w:rsidR="00EA1BC1" w:rsidRDefault="00EA1BC1" w:rsidP="00946B2D">
      <w:pPr>
        <w:pStyle w:val="ListParagraph"/>
        <w:ind w:left="0"/>
        <w:jc w:val="both"/>
      </w:pPr>
    </w:p>
    <w:p w14:paraId="74AA57E4" w14:textId="77777777" w:rsidR="00EA1BC1" w:rsidRDefault="00EA1BC1" w:rsidP="00946B2D">
      <w:pPr>
        <w:pStyle w:val="ListParagraph"/>
        <w:ind w:left="0"/>
        <w:jc w:val="both"/>
      </w:pPr>
    </w:p>
    <w:p w14:paraId="3B4833DF" w14:textId="7FEE511A" w:rsidR="0046395D" w:rsidRDefault="00EA1BC1" w:rsidP="00946B2D">
      <w:pPr>
        <w:pStyle w:val="ListParagraph"/>
        <w:ind w:left="0"/>
        <w:jc w:val="both"/>
      </w:pPr>
      <w:r>
        <w:t xml:space="preserve"> </w:t>
      </w:r>
    </w:p>
    <w:p w14:paraId="5CAABEDD" w14:textId="1D68F92E" w:rsidR="00EA1BC1" w:rsidRDefault="00EA1BC1" w:rsidP="00946B2D">
      <w:pPr>
        <w:pStyle w:val="ListParagraph"/>
        <w:ind w:left="0"/>
        <w:jc w:val="both"/>
      </w:pPr>
    </w:p>
    <w:p w14:paraId="5F2C2BD5" w14:textId="77777777" w:rsidR="00EA1BC1" w:rsidRPr="00D356D9" w:rsidRDefault="00EA1BC1" w:rsidP="00946B2D">
      <w:pPr>
        <w:pStyle w:val="ListParagraph"/>
        <w:ind w:left="0"/>
        <w:jc w:val="both"/>
      </w:pPr>
    </w:p>
    <w:p w14:paraId="16EEC0B2" w14:textId="60631FD7" w:rsidR="00923491" w:rsidRDefault="00923491" w:rsidP="00946B2D">
      <w:pPr>
        <w:pStyle w:val="ListParagraph"/>
        <w:ind w:left="0"/>
        <w:jc w:val="both"/>
      </w:pPr>
    </w:p>
    <w:p w14:paraId="55C95744" w14:textId="77777777" w:rsidR="00923491" w:rsidRDefault="00923491" w:rsidP="00946B2D">
      <w:pPr>
        <w:pStyle w:val="ListParagraph"/>
        <w:ind w:left="0"/>
        <w:jc w:val="both"/>
      </w:pPr>
    </w:p>
    <w:p w14:paraId="371966FA" w14:textId="77777777" w:rsidR="0081558B" w:rsidRPr="0081558B" w:rsidRDefault="0081558B" w:rsidP="00946B2D">
      <w:pPr>
        <w:pStyle w:val="ListParagraph"/>
        <w:ind w:left="0"/>
        <w:jc w:val="both"/>
      </w:pPr>
    </w:p>
    <w:p w14:paraId="6AFDBDE9" w14:textId="77777777" w:rsidR="00911A4F" w:rsidRDefault="00911A4F" w:rsidP="00946B2D">
      <w:pPr>
        <w:pStyle w:val="ListParagraph"/>
        <w:ind w:left="0"/>
        <w:jc w:val="both"/>
      </w:pPr>
    </w:p>
    <w:p w14:paraId="253D6033" w14:textId="77777777" w:rsidR="00911A4F" w:rsidRDefault="00911A4F" w:rsidP="00946B2D">
      <w:pPr>
        <w:pStyle w:val="ListParagraph"/>
        <w:ind w:left="0"/>
        <w:jc w:val="both"/>
      </w:pPr>
    </w:p>
    <w:p w14:paraId="5E465E84" w14:textId="77777777" w:rsidR="00911A4F" w:rsidRPr="00A111A6" w:rsidRDefault="00911A4F" w:rsidP="00946B2D">
      <w:pPr>
        <w:pStyle w:val="ListParagraph"/>
        <w:ind w:left="0"/>
        <w:jc w:val="both"/>
      </w:pPr>
    </w:p>
    <w:sectPr w:rsidR="00911A4F" w:rsidRPr="00A111A6" w:rsidSect="00041B4E">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DC36F" w14:textId="77777777" w:rsidR="001B314E" w:rsidRDefault="001B314E" w:rsidP="00DB6944">
      <w:r>
        <w:separator/>
      </w:r>
    </w:p>
  </w:endnote>
  <w:endnote w:type="continuationSeparator" w:id="0">
    <w:p w14:paraId="0390C668" w14:textId="77777777" w:rsidR="001B314E" w:rsidRDefault="001B314E" w:rsidP="00DB6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6C826" w14:textId="0AE6DD6C" w:rsidR="00DB6944" w:rsidRDefault="00DB6944">
    <w:pPr>
      <w:pStyle w:val="Footer"/>
    </w:pPr>
    <w:r>
      <w:rPr>
        <w:noProof/>
        <w:color w:val="4472C4" w:themeColor="accent1"/>
        <w:lang w:eastAsia="zh-CN"/>
      </w:rPr>
      <mc:AlternateContent>
        <mc:Choice Requires="wps">
          <w:drawing>
            <wp:anchor distT="0" distB="0" distL="114300" distR="114300" simplePos="0" relativeHeight="251659264" behindDoc="0" locked="0" layoutInCell="1" allowOverlap="1" wp14:anchorId="55C940B0" wp14:editId="24C39294">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267B77A"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C3250" w14:textId="77777777" w:rsidR="001B314E" w:rsidRDefault="001B314E" w:rsidP="00DB6944">
      <w:r>
        <w:separator/>
      </w:r>
    </w:p>
  </w:footnote>
  <w:footnote w:type="continuationSeparator" w:id="0">
    <w:p w14:paraId="38A13CC8" w14:textId="77777777" w:rsidR="001B314E" w:rsidRDefault="001B314E" w:rsidP="00DB69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60698"/>
    <w:multiLevelType w:val="hybridMultilevel"/>
    <w:tmpl w:val="F2D67B00"/>
    <w:lvl w:ilvl="0" w:tplc="0744111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C12318"/>
    <w:multiLevelType w:val="multilevel"/>
    <w:tmpl w:val="FE3028B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2F545D7"/>
    <w:multiLevelType w:val="hybridMultilevel"/>
    <w:tmpl w:val="89A4E8FA"/>
    <w:lvl w:ilvl="0" w:tplc="9AB82C8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9C15554"/>
    <w:multiLevelType w:val="hybridMultilevel"/>
    <w:tmpl w:val="E8A6EE9A"/>
    <w:lvl w:ilvl="0" w:tplc="5D8080B4">
      <w:start w:val="5"/>
      <w:numFmt w:val="bullet"/>
      <w:lvlText w:val="-"/>
      <w:lvlJc w:val="left"/>
      <w:pPr>
        <w:ind w:left="720" w:hanging="360"/>
      </w:pPr>
      <w:rPr>
        <w:rFonts w:ascii="AppleSystemUIFont" w:eastAsiaTheme="minorHAnsi" w:hAnsi="AppleSystemUIFo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D0609C"/>
    <w:multiLevelType w:val="multilevel"/>
    <w:tmpl w:val="33048A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num w:numId="1" w16cid:durableId="213200193">
    <w:abstractNumId w:val="1"/>
  </w:num>
  <w:num w:numId="2" w16cid:durableId="64836922">
    <w:abstractNumId w:val="2"/>
  </w:num>
  <w:num w:numId="3" w16cid:durableId="1346862141">
    <w:abstractNumId w:val="0"/>
  </w:num>
  <w:num w:numId="4" w16cid:durableId="425657313">
    <w:abstractNumId w:val="4"/>
  </w:num>
  <w:num w:numId="5" w16cid:durableId="15486817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610"/>
    <w:rsid w:val="00011EC8"/>
    <w:rsid w:val="00041B4E"/>
    <w:rsid w:val="00086DFD"/>
    <w:rsid w:val="000A1812"/>
    <w:rsid w:val="0010410C"/>
    <w:rsid w:val="001425E5"/>
    <w:rsid w:val="0015440E"/>
    <w:rsid w:val="00156E59"/>
    <w:rsid w:val="001720E6"/>
    <w:rsid w:val="001B314E"/>
    <w:rsid w:val="001D023E"/>
    <w:rsid w:val="00262D85"/>
    <w:rsid w:val="00263263"/>
    <w:rsid w:val="00275D5D"/>
    <w:rsid w:val="002940A1"/>
    <w:rsid w:val="002A750F"/>
    <w:rsid w:val="002B0093"/>
    <w:rsid w:val="00321780"/>
    <w:rsid w:val="00352F09"/>
    <w:rsid w:val="00365AD6"/>
    <w:rsid w:val="00367BF4"/>
    <w:rsid w:val="00367D59"/>
    <w:rsid w:val="003801F4"/>
    <w:rsid w:val="004111EA"/>
    <w:rsid w:val="00425871"/>
    <w:rsid w:val="0043212C"/>
    <w:rsid w:val="00461604"/>
    <w:rsid w:val="0046395D"/>
    <w:rsid w:val="004A22B5"/>
    <w:rsid w:val="004B33AE"/>
    <w:rsid w:val="004C7ED6"/>
    <w:rsid w:val="004D747B"/>
    <w:rsid w:val="00533A2D"/>
    <w:rsid w:val="00552396"/>
    <w:rsid w:val="00552DDB"/>
    <w:rsid w:val="00567077"/>
    <w:rsid w:val="00580E4F"/>
    <w:rsid w:val="00583541"/>
    <w:rsid w:val="005E4EDA"/>
    <w:rsid w:val="00652239"/>
    <w:rsid w:val="006811F5"/>
    <w:rsid w:val="00687CC1"/>
    <w:rsid w:val="006D0662"/>
    <w:rsid w:val="006D0885"/>
    <w:rsid w:val="006E5311"/>
    <w:rsid w:val="006F1A9D"/>
    <w:rsid w:val="00700C29"/>
    <w:rsid w:val="00701EBA"/>
    <w:rsid w:val="0070213A"/>
    <w:rsid w:val="00756FF0"/>
    <w:rsid w:val="007A35E6"/>
    <w:rsid w:val="0081558B"/>
    <w:rsid w:val="00831FCA"/>
    <w:rsid w:val="0090651C"/>
    <w:rsid w:val="00911A4F"/>
    <w:rsid w:val="00923491"/>
    <w:rsid w:val="00946B2D"/>
    <w:rsid w:val="009518D8"/>
    <w:rsid w:val="00982FF0"/>
    <w:rsid w:val="009C167F"/>
    <w:rsid w:val="009D0C00"/>
    <w:rsid w:val="009D302A"/>
    <w:rsid w:val="009D3E78"/>
    <w:rsid w:val="00A111A6"/>
    <w:rsid w:val="00A24015"/>
    <w:rsid w:val="00A40C2D"/>
    <w:rsid w:val="00A430C2"/>
    <w:rsid w:val="00A529B4"/>
    <w:rsid w:val="00A536A8"/>
    <w:rsid w:val="00A54746"/>
    <w:rsid w:val="00A831B1"/>
    <w:rsid w:val="00A9220B"/>
    <w:rsid w:val="00AA45EE"/>
    <w:rsid w:val="00AD7267"/>
    <w:rsid w:val="00AE068D"/>
    <w:rsid w:val="00AF48BC"/>
    <w:rsid w:val="00B02DC0"/>
    <w:rsid w:val="00B15042"/>
    <w:rsid w:val="00BF48AE"/>
    <w:rsid w:val="00BF786D"/>
    <w:rsid w:val="00BF7AA6"/>
    <w:rsid w:val="00C048F4"/>
    <w:rsid w:val="00C25F04"/>
    <w:rsid w:val="00C43149"/>
    <w:rsid w:val="00C50C8A"/>
    <w:rsid w:val="00CB121B"/>
    <w:rsid w:val="00CC6610"/>
    <w:rsid w:val="00CF7FF0"/>
    <w:rsid w:val="00D02F21"/>
    <w:rsid w:val="00D04C83"/>
    <w:rsid w:val="00D356D9"/>
    <w:rsid w:val="00D758D2"/>
    <w:rsid w:val="00D81419"/>
    <w:rsid w:val="00D96DEA"/>
    <w:rsid w:val="00DA738A"/>
    <w:rsid w:val="00DB1834"/>
    <w:rsid w:val="00DB65DA"/>
    <w:rsid w:val="00DB6944"/>
    <w:rsid w:val="00DD4942"/>
    <w:rsid w:val="00DD69F6"/>
    <w:rsid w:val="00E1236D"/>
    <w:rsid w:val="00E303CE"/>
    <w:rsid w:val="00E33CC5"/>
    <w:rsid w:val="00E479A9"/>
    <w:rsid w:val="00E76E9E"/>
    <w:rsid w:val="00EA1BC1"/>
    <w:rsid w:val="00F129FE"/>
    <w:rsid w:val="00F46D61"/>
    <w:rsid w:val="00F6108C"/>
    <w:rsid w:val="00FE0799"/>
    <w:rsid w:val="00FE5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E07BC"/>
  <w15:chartTrackingRefBased/>
  <w15:docId w15:val="{9E7958BD-2D28-7544-9490-04973E6CF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479A9"/>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41B4E"/>
    <w:rPr>
      <w:rFonts w:eastAsiaTheme="minorEastAsia"/>
      <w:sz w:val="22"/>
      <w:szCs w:val="22"/>
      <w:lang w:val="en-US" w:eastAsia="zh-CN"/>
    </w:rPr>
  </w:style>
  <w:style w:type="character" w:customStyle="1" w:styleId="NoSpacingChar">
    <w:name w:val="No Spacing Char"/>
    <w:basedOn w:val="DefaultParagraphFont"/>
    <w:link w:val="NoSpacing"/>
    <w:uiPriority w:val="1"/>
    <w:rsid w:val="00041B4E"/>
    <w:rPr>
      <w:rFonts w:eastAsiaTheme="minorEastAsia"/>
      <w:sz w:val="22"/>
      <w:szCs w:val="22"/>
      <w:lang w:val="en-US" w:eastAsia="zh-CN"/>
    </w:rPr>
  </w:style>
  <w:style w:type="character" w:styleId="LineNumber">
    <w:name w:val="line number"/>
    <w:basedOn w:val="DefaultParagraphFont"/>
    <w:uiPriority w:val="99"/>
    <w:semiHidden/>
    <w:unhideWhenUsed/>
    <w:rsid w:val="00DB6944"/>
  </w:style>
  <w:style w:type="paragraph" w:styleId="Header">
    <w:name w:val="header"/>
    <w:basedOn w:val="Normal"/>
    <w:link w:val="HeaderChar"/>
    <w:uiPriority w:val="99"/>
    <w:unhideWhenUsed/>
    <w:rsid w:val="00DB6944"/>
    <w:pPr>
      <w:tabs>
        <w:tab w:val="center" w:pos="4513"/>
        <w:tab w:val="right" w:pos="9026"/>
      </w:tabs>
    </w:pPr>
  </w:style>
  <w:style w:type="character" w:customStyle="1" w:styleId="HeaderChar">
    <w:name w:val="Header Char"/>
    <w:basedOn w:val="DefaultParagraphFont"/>
    <w:link w:val="Header"/>
    <w:uiPriority w:val="99"/>
    <w:rsid w:val="00DB6944"/>
  </w:style>
  <w:style w:type="paragraph" w:styleId="Footer">
    <w:name w:val="footer"/>
    <w:basedOn w:val="Normal"/>
    <w:link w:val="FooterChar"/>
    <w:uiPriority w:val="99"/>
    <w:unhideWhenUsed/>
    <w:rsid w:val="00DB6944"/>
    <w:pPr>
      <w:tabs>
        <w:tab w:val="center" w:pos="4513"/>
        <w:tab w:val="right" w:pos="9026"/>
      </w:tabs>
    </w:pPr>
  </w:style>
  <w:style w:type="character" w:customStyle="1" w:styleId="FooterChar">
    <w:name w:val="Footer Char"/>
    <w:basedOn w:val="DefaultParagraphFont"/>
    <w:link w:val="Footer"/>
    <w:uiPriority w:val="99"/>
    <w:rsid w:val="00DB6944"/>
  </w:style>
  <w:style w:type="paragraph" w:styleId="ListParagraph">
    <w:name w:val="List Paragraph"/>
    <w:basedOn w:val="Normal"/>
    <w:uiPriority w:val="34"/>
    <w:qFormat/>
    <w:rsid w:val="00FE5B8E"/>
    <w:pPr>
      <w:ind w:left="720"/>
      <w:contextualSpacing/>
    </w:pPr>
  </w:style>
  <w:style w:type="character" w:customStyle="1" w:styleId="hgkelc">
    <w:name w:val="hgkelc"/>
    <w:basedOn w:val="DefaultParagraphFont"/>
    <w:rsid w:val="00262D85"/>
  </w:style>
  <w:style w:type="character" w:customStyle="1" w:styleId="apple-converted-space">
    <w:name w:val="apple-converted-space"/>
    <w:basedOn w:val="DefaultParagraphFont"/>
    <w:rsid w:val="00262D85"/>
  </w:style>
  <w:style w:type="character" w:customStyle="1" w:styleId="Heading1Char">
    <w:name w:val="Heading 1 Char"/>
    <w:basedOn w:val="DefaultParagraphFont"/>
    <w:link w:val="Heading1"/>
    <w:uiPriority w:val="9"/>
    <w:rsid w:val="00E479A9"/>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05547">
      <w:bodyDiv w:val="1"/>
      <w:marLeft w:val="0"/>
      <w:marRight w:val="0"/>
      <w:marTop w:val="0"/>
      <w:marBottom w:val="0"/>
      <w:divBdr>
        <w:top w:val="none" w:sz="0" w:space="0" w:color="auto"/>
        <w:left w:val="none" w:sz="0" w:space="0" w:color="auto"/>
        <w:bottom w:val="none" w:sz="0" w:space="0" w:color="auto"/>
        <w:right w:val="none" w:sz="0" w:space="0" w:color="auto"/>
      </w:divBdr>
    </w:div>
    <w:div w:id="405151040">
      <w:bodyDiv w:val="1"/>
      <w:marLeft w:val="0"/>
      <w:marRight w:val="0"/>
      <w:marTop w:val="0"/>
      <w:marBottom w:val="0"/>
      <w:divBdr>
        <w:top w:val="none" w:sz="0" w:space="0" w:color="auto"/>
        <w:left w:val="none" w:sz="0" w:space="0" w:color="auto"/>
        <w:bottom w:val="none" w:sz="0" w:space="0" w:color="auto"/>
        <w:right w:val="none" w:sz="0" w:space="0" w:color="auto"/>
      </w:divBdr>
    </w:div>
    <w:div w:id="450977337">
      <w:bodyDiv w:val="1"/>
      <w:marLeft w:val="0"/>
      <w:marRight w:val="0"/>
      <w:marTop w:val="0"/>
      <w:marBottom w:val="0"/>
      <w:divBdr>
        <w:top w:val="none" w:sz="0" w:space="0" w:color="auto"/>
        <w:left w:val="none" w:sz="0" w:space="0" w:color="auto"/>
        <w:bottom w:val="none" w:sz="0" w:space="0" w:color="auto"/>
        <w:right w:val="none" w:sz="0" w:space="0" w:color="auto"/>
      </w:divBdr>
    </w:div>
    <w:div w:id="715009091">
      <w:bodyDiv w:val="1"/>
      <w:marLeft w:val="0"/>
      <w:marRight w:val="0"/>
      <w:marTop w:val="0"/>
      <w:marBottom w:val="0"/>
      <w:divBdr>
        <w:top w:val="none" w:sz="0" w:space="0" w:color="auto"/>
        <w:left w:val="none" w:sz="0" w:space="0" w:color="auto"/>
        <w:bottom w:val="none" w:sz="0" w:space="0" w:color="auto"/>
        <w:right w:val="none" w:sz="0" w:space="0" w:color="auto"/>
      </w:divBdr>
    </w:div>
    <w:div w:id="731074265">
      <w:bodyDiv w:val="1"/>
      <w:marLeft w:val="0"/>
      <w:marRight w:val="0"/>
      <w:marTop w:val="0"/>
      <w:marBottom w:val="0"/>
      <w:divBdr>
        <w:top w:val="none" w:sz="0" w:space="0" w:color="auto"/>
        <w:left w:val="none" w:sz="0" w:space="0" w:color="auto"/>
        <w:bottom w:val="none" w:sz="0" w:space="0" w:color="auto"/>
        <w:right w:val="none" w:sz="0" w:space="0" w:color="auto"/>
      </w:divBdr>
    </w:div>
    <w:div w:id="750857408">
      <w:bodyDiv w:val="1"/>
      <w:marLeft w:val="0"/>
      <w:marRight w:val="0"/>
      <w:marTop w:val="0"/>
      <w:marBottom w:val="0"/>
      <w:divBdr>
        <w:top w:val="none" w:sz="0" w:space="0" w:color="auto"/>
        <w:left w:val="none" w:sz="0" w:space="0" w:color="auto"/>
        <w:bottom w:val="none" w:sz="0" w:space="0" w:color="auto"/>
        <w:right w:val="none" w:sz="0" w:space="0" w:color="auto"/>
      </w:divBdr>
    </w:div>
    <w:div w:id="757366116">
      <w:bodyDiv w:val="1"/>
      <w:marLeft w:val="0"/>
      <w:marRight w:val="0"/>
      <w:marTop w:val="0"/>
      <w:marBottom w:val="0"/>
      <w:divBdr>
        <w:top w:val="none" w:sz="0" w:space="0" w:color="auto"/>
        <w:left w:val="none" w:sz="0" w:space="0" w:color="auto"/>
        <w:bottom w:val="none" w:sz="0" w:space="0" w:color="auto"/>
        <w:right w:val="none" w:sz="0" w:space="0" w:color="auto"/>
      </w:divBdr>
    </w:div>
    <w:div w:id="757605620">
      <w:bodyDiv w:val="1"/>
      <w:marLeft w:val="0"/>
      <w:marRight w:val="0"/>
      <w:marTop w:val="0"/>
      <w:marBottom w:val="0"/>
      <w:divBdr>
        <w:top w:val="none" w:sz="0" w:space="0" w:color="auto"/>
        <w:left w:val="none" w:sz="0" w:space="0" w:color="auto"/>
        <w:bottom w:val="none" w:sz="0" w:space="0" w:color="auto"/>
        <w:right w:val="none" w:sz="0" w:space="0" w:color="auto"/>
      </w:divBdr>
    </w:div>
    <w:div w:id="1367751163">
      <w:bodyDiv w:val="1"/>
      <w:marLeft w:val="0"/>
      <w:marRight w:val="0"/>
      <w:marTop w:val="0"/>
      <w:marBottom w:val="0"/>
      <w:divBdr>
        <w:top w:val="none" w:sz="0" w:space="0" w:color="auto"/>
        <w:left w:val="none" w:sz="0" w:space="0" w:color="auto"/>
        <w:bottom w:val="none" w:sz="0" w:space="0" w:color="auto"/>
        <w:right w:val="none" w:sz="0" w:space="0" w:color="auto"/>
      </w:divBdr>
    </w:div>
    <w:div w:id="1608848456">
      <w:bodyDiv w:val="1"/>
      <w:marLeft w:val="0"/>
      <w:marRight w:val="0"/>
      <w:marTop w:val="0"/>
      <w:marBottom w:val="0"/>
      <w:divBdr>
        <w:top w:val="none" w:sz="0" w:space="0" w:color="auto"/>
        <w:left w:val="none" w:sz="0" w:space="0" w:color="auto"/>
        <w:bottom w:val="none" w:sz="0" w:space="0" w:color="auto"/>
        <w:right w:val="none" w:sz="0" w:space="0" w:color="auto"/>
      </w:divBdr>
    </w:div>
    <w:div w:id="1723558917">
      <w:bodyDiv w:val="1"/>
      <w:marLeft w:val="0"/>
      <w:marRight w:val="0"/>
      <w:marTop w:val="0"/>
      <w:marBottom w:val="0"/>
      <w:divBdr>
        <w:top w:val="none" w:sz="0" w:space="0" w:color="auto"/>
        <w:left w:val="none" w:sz="0" w:space="0" w:color="auto"/>
        <w:bottom w:val="none" w:sz="0" w:space="0" w:color="auto"/>
        <w:right w:val="none" w:sz="0" w:space="0" w:color="auto"/>
      </w:divBdr>
    </w:div>
    <w:div w:id="1770931854">
      <w:bodyDiv w:val="1"/>
      <w:marLeft w:val="0"/>
      <w:marRight w:val="0"/>
      <w:marTop w:val="0"/>
      <w:marBottom w:val="0"/>
      <w:divBdr>
        <w:top w:val="none" w:sz="0" w:space="0" w:color="auto"/>
        <w:left w:val="none" w:sz="0" w:space="0" w:color="auto"/>
        <w:bottom w:val="none" w:sz="0" w:space="0" w:color="auto"/>
        <w:right w:val="none" w:sz="0" w:space="0" w:color="auto"/>
      </w:divBdr>
    </w:div>
    <w:div w:id="1843399176">
      <w:bodyDiv w:val="1"/>
      <w:marLeft w:val="0"/>
      <w:marRight w:val="0"/>
      <w:marTop w:val="0"/>
      <w:marBottom w:val="0"/>
      <w:divBdr>
        <w:top w:val="none" w:sz="0" w:space="0" w:color="auto"/>
        <w:left w:val="none" w:sz="0" w:space="0" w:color="auto"/>
        <w:bottom w:val="none" w:sz="0" w:space="0" w:color="auto"/>
        <w:right w:val="none" w:sz="0" w:space="0" w:color="auto"/>
      </w:divBdr>
    </w:div>
    <w:div w:id="1885748461">
      <w:bodyDiv w:val="1"/>
      <w:marLeft w:val="0"/>
      <w:marRight w:val="0"/>
      <w:marTop w:val="0"/>
      <w:marBottom w:val="0"/>
      <w:divBdr>
        <w:top w:val="none" w:sz="0" w:space="0" w:color="auto"/>
        <w:left w:val="none" w:sz="0" w:space="0" w:color="auto"/>
        <w:bottom w:val="none" w:sz="0" w:space="0" w:color="auto"/>
        <w:right w:val="none" w:sz="0" w:space="0" w:color="auto"/>
      </w:divBdr>
      <w:divsChild>
        <w:div w:id="1805388161">
          <w:marLeft w:val="0"/>
          <w:marRight w:val="0"/>
          <w:marTop w:val="0"/>
          <w:marBottom w:val="0"/>
          <w:divBdr>
            <w:top w:val="none" w:sz="0" w:space="0" w:color="auto"/>
            <w:left w:val="none" w:sz="0" w:space="0" w:color="auto"/>
            <w:bottom w:val="none" w:sz="0" w:space="0" w:color="auto"/>
            <w:right w:val="none" w:sz="0" w:space="0" w:color="auto"/>
          </w:divBdr>
        </w:div>
        <w:div w:id="996498611">
          <w:marLeft w:val="0"/>
          <w:marRight w:val="0"/>
          <w:marTop w:val="0"/>
          <w:marBottom w:val="0"/>
          <w:divBdr>
            <w:top w:val="none" w:sz="0" w:space="0" w:color="auto"/>
            <w:left w:val="none" w:sz="0" w:space="0" w:color="auto"/>
            <w:bottom w:val="none" w:sz="0" w:space="0" w:color="auto"/>
            <w:right w:val="none" w:sz="0" w:space="0" w:color="auto"/>
          </w:divBdr>
          <w:divsChild>
            <w:div w:id="125203279">
              <w:marLeft w:val="0"/>
              <w:marRight w:val="0"/>
              <w:marTop w:val="0"/>
              <w:marBottom w:val="0"/>
              <w:divBdr>
                <w:top w:val="none" w:sz="0" w:space="0" w:color="auto"/>
                <w:left w:val="none" w:sz="0" w:space="0" w:color="auto"/>
                <w:bottom w:val="none" w:sz="0" w:space="0" w:color="auto"/>
                <w:right w:val="none" w:sz="0" w:space="0" w:color="auto"/>
              </w:divBdr>
              <w:divsChild>
                <w:div w:id="817262216">
                  <w:marLeft w:val="0"/>
                  <w:marRight w:val="0"/>
                  <w:marTop w:val="0"/>
                  <w:marBottom w:val="0"/>
                  <w:divBdr>
                    <w:top w:val="none" w:sz="0" w:space="0" w:color="auto"/>
                    <w:left w:val="none" w:sz="0" w:space="0" w:color="auto"/>
                    <w:bottom w:val="none" w:sz="0" w:space="0" w:color="auto"/>
                    <w:right w:val="none" w:sz="0" w:space="0" w:color="auto"/>
                  </w:divBdr>
                  <w:divsChild>
                    <w:div w:id="1672872040">
                      <w:marLeft w:val="0"/>
                      <w:marRight w:val="0"/>
                      <w:marTop w:val="0"/>
                      <w:marBottom w:val="0"/>
                      <w:divBdr>
                        <w:top w:val="none" w:sz="0" w:space="0" w:color="auto"/>
                        <w:left w:val="none" w:sz="0" w:space="0" w:color="auto"/>
                        <w:bottom w:val="none" w:sz="0" w:space="0" w:color="auto"/>
                        <w:right w:val="none" w:sz="0" w:space="0" w:color="auto"/>
                      </w:divBdr>
                      <w:divsChild>
                        <w:div w:id="1678388903">
                          <w:marLeft w:val="0"/>
                          <w:marRight w:val="0"/>
                          <w:marTop w:val="0"/>
                          <w:marBottom w:val="0"/>
                          <w:divBdr>
                            <w:top w:val="none" w:sz="0" w:space="0" w:color="auto"/>
                            <w:left w:val="none" w:sz="0" w:space="0" w:color="auto"/>
                            <w:bottom w:val="none" w:sz="0" w:space="0" w:color="auto"/>
                            <w:right w:val="none" w:sz="0" w:space="0" w:color="auto"/>
                          </w:divBdr>
                          <w:divsChild>
                            <w:div w:id="61756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mirandanet.ac.uk/wp-content/uploads/2019/06/wtrs_04_vles.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jisc.ac.uk/guides/technology-and-tools-for-online-learning/virtual-learning-environm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techtarget.com/whatis/definition/virtual-learning-environment-VLE-or-managed-learning-environment-M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essaybanyan.com/essay/essay-on-advantages-and-disadvantages-of-online-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InternetSite</b:SourceType>
    <b:Guid>{9B47526B-153A-8247-AB83-EC17C3093A75}</b:Guid>
    <b:RefOrder>1</b:RefOrder>
  </b:Source>
</b:Sources>
</file>

<file path=customXml/itemProps1.xml><?xml version="1.0" encoding="utf-8"?>
<ds:datastoreItem xmlns:ds="http://schemas.openxmlformats.org/officeDocument/2006/customXml" ds:itemID="{2A760E51-9F27-C549-9498-8012F6F7C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1875</Words>
  <Characters>10690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DIGITAL SKILLS AND RESUARCH METHODS</vt:lpstr>
    </vt:vector>
  </TitlesOfParts>
  <Company>student id: 2133891</Company>
  <LinksUpToDate>false</LinksUpToDate>
  <CharactersWithSpaces>12540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RESUARCH METHODS</dc:title>
  <dc:subject>Mod</dc:subject>
  <dc:creator>Maria Jose Ayovi Student Nº 2133891</dc:creator>
  <cp:keywords/>
  <dc:description/>
  <cp:lastModifiedBy>Maria.jose.ayovi@outlook.com</cp:lastModifiedBy>
  <cp:revision>2</cp:revision>
  <dcterms:created xsi:type="dcterms:W3CDTF">2022-08-25T13:42:00Z</dcterms:created>
  <dcterms:modified xsi:type="dcterms:W3CDTF">2022-08-25T13:42:00Z</dcterms:modified>
</cp:coreProperties>
</file>