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37BDEE" w14:textId="2315E3B9" w:rsidR="006F26F3" w:rsidRDefault="006F26F3"/>
    <w:p w14:paraId="19CDE7A5" w14:textId="0B3C5CEB" w:rsidR="008D6B9D" w:rsidRDefault="008D6B9D"/>
    <w:p w14:paraId="25C54AC9" w14:textId="1CD2C954" w:rsidR="008D6B9D" w:rsidRDefault="008D6B9D"/>
    <w:p w14:paraId="5D8259DB" w14:textId="6CBE0531" w:rsidR="008D6B9D" w:rsidRDefault="008D6B9D"/>
    <w:p w14:paraId="50DA1273" w14:textId="5902A41C" w:rsidR="008D6B9D" w:rsidRDefault="008D6B9D"/>
    <w:p w14:paraId="555EBA4F" w14:textId="2E1E575F" w:rsidR="008D6B9D" w:rsidRDefault="008D6B9D"/>
    <w:p w14:paraId="5D0A95DA" w14:textId="7A23AAD4" w:rsidR="008D6B9D" w:rsidRDefault="008D6B9D"/>
    <w:p w14:paraId="455D70AA" w14:textId="2CB80818" w:rsidR="008D6B9D" w:rsidRDefault="008D6B9D"/>
    <w:p w14:paraId="2B1B4E7F" w14:textId="519F2671" w:rsidR="008D6B9D" w:rsidRDefault="008D6B9D"/>
    <w:p w14:paraId="089AE99C" w14:textId="77777777" w:rsidR="008D6B9D" w:rsidRDefault="008D6B9D">
      <w:pPr>
        <w:rPr>
          <w:rFonts w:ascii="Arial" w:hAnsi="Arial" w:cs="Arial"/>
          <w:sz w:val="36"/>
          <w:szCs w:val="36"/>
        </w:rPr>
      </w:pPr>
      <w:r w:rsidRPr="008D6B9D">
        <w:rPr>
          <w:rFonts w:ascii="Arial" w:hAnsi="Arial" w:cs="Arial"/>
          <w:sz w:val="36"/>
          <w:szCs w:val="36"/>
        </w:rPr>
        <w:t xml:space="preserve">         </w:t>
      </w:r>
      <w:proofErr w:type="gramStart"/>
      <w:r w:rsidRPr="008D6B9D">
        <w:rPr>
          <w:rFonts w:ascii="Arial" w:hAnsi="Arial" w:cs="Arial"/>
          <w:sz w:val="36"/>
          <w:szCs w:val="36"/>
        </w:rPr>
        <w:t>Effective  Team</w:t>
      </w:r>
      <w:proofErr w:type="gramEnd"/>
      <w:r w:rsidRPr="008D6B9D">
        <w:rPr>
          <w:rFonts w:ascii="Arial" w:hAnsi="Arial" w:cs="Arial"/>
          <w:sz w:val="36"/>
          <w:szCs w:val="36"/>
        </w:rPr>
        <w:t xml:space="preserve"> Working  and  </w:t>
      </w:r>
      <w:r>
        <w:rPr>
          <w:rFonts w:ascii="Arial" w:hAnsi="Arial" w:cs="Arial"/>
          <w:sz w:val="36"/>
          <w:szCs w:val="36"/>
        </w:rPr>
        <w:t xml:space="preserve"> Communication </w:t>
      </w:r>
    </w:p>
    <w:p w14:paraId="6D1E2F0D" w14:textId="77777777" w:rsidR="008D6B9D" w:rsidRDefault="008D6B9D">
      <w:pPr>
        <w:rPr>
          <w:rFonts w:ascii="Arial" w:hAnsi="Arial" w:cs="Arial"/>
          <w:sz w:val="36"/>
          <w:szCs w:val="36"/>
        </w:rPr>
      </w:pPr>
      <w:r>
        <w:rPr>
          <w:rFonts w:ascii="Arial" w:hAnsi="Arial" w:cs="Arial"/>
          <w:sz w:val="36"/>
          <w:szCs w:val="36"/>
        </w:rPr>
        <w:t xml:space="preserve">         BMSW4002</w:t>
      </w:r>
    </w:p>
    <w:p w14:paraId="1ED7574E" w14:textId="77777777" w:rsidR="008D6B9D" w:rsidRDefault="008D6B9D">
      <w:pPr>
        <w:rPr>
          <w:rFonts w:ascii="Arial" w:hAnsi="Arial" w:cs="Arial"/>
          <w:sz w:val="36"/>
          <w:szCs w:val="36"/>
        </w:rPr>
      </w:pPr>
      <w:r>
        <w:rPr>
          <w:rFonts w:ascii="Arial" w:hAnsi="Arial" w:cs="Arial"/>
          <w:sz w:val="36"/>
          <w:szCs w:val="36"/>
        </w:rPr>
        <w:t xml:space="preserve">         Report</w:t>
      </w:r>
    </w:p>
    <w:p w14:paraId="2EC2EF52" w14:textId="77777777" w:rsidR="008D6B9D" w:rsidRDefault="008D6B9D">
      <w:pPr>
        <w:rPr>
          <w:rFonts w:ascii="Arial" w:hAnsi="Arial" w:cs="Arial"/>
          <w:sz w:val="36"/>
          <w:szCs w:val="36"/>
        </w:rPr>
      </w:pPr>
    </w:p>
    <w:p w14:paraId="1DC8F4E4" w14:textId="77777777" w:rsidR="008D6B9D" w:rsidRDefault="008D6B9D">
      <w:pPr>
        <w:rPr>
          <w:rFonts w:ascii="Arial" w:hAnsi="Arial" w:cs="Arial"/>
          <w:sz w:val="36"/>
          <w:szCs w:val="36"/>
        </w:rPr>
      </w:pPr>
    </w:p>
    <w:p w14:paraId="5D27687C" w14:textId="77777777" w:rsidR="008D6B9D" w:rsidRDefault="008D6B9D">
      <w:pPr>
        <w:rPr>
          <w:rFonts w:ascii="Arial" w:hAnsi="Arial" w:cs="Arial"/>
          <w:sz w:val="36"/>
          <w:szCs w:val="36"/>
        </w:rPr>
      </w:pPr>
      <w:r>
        <w:rPr>
          <w:rFonts w:ascii="Arial" w:hAnsi="Arial" w:cs="Arial"/>
          <w:sz w:val="36"/>
          <w:szCs w:val="36"/>
        </w:rPr>
        <w:t xml:space="preserve">       </w:t>
      </w:r>
    </w:p>
    <w:p w14:paraId="74A368C1" w14:textId="77777777" w:rsidR="008D6B9D" w:rsidRDefault="008D6B9D">
      <w:pPr>
        <w:rPr>
          <w:rFonts w:ascii="Arial" w:hAnsi="Arial" w:cs="Arial"/>
          <w:sz w:val="36"/>
          <w:szCs w:val="36"/>
        </w:rPr>
      </w:pPr>
    </w:p>
    <w:p w14:paraId="7FC437F3" w14:textId="77777777" w:rsidR="008D6B9D" w:rsidRDefault="008D6B9D">
      <w:pPr>
        <w:rPr>
          <w:rFonts w:ascii="Arial" w:hAnsi="Arial" w:cs="Arial"/>
          <w:sz w:val="36"/>
          <w:szCs w:val="36"/>
        </w:rPr>
      </w:pPr>
    </w:p>
    <w:p w14:paraId="3DD8DB29" w14:textId="4D9ED946" w:rsidR="008D6B9D" w:rsidRPr="008D6B9D" w:rsidRDefault="008D6B9D">
      <w:pPr>
        <w:rPr>
          <w:rFonts w:ascii="Arial" w:hAnsi="Arial" w:cs="Arial"/>
          <w:sz w:val="24"/>
          <w:szCs w:val="24"/>
        </w:rPr>
      </w:pPr>
      <w:r>
        <w:rPr>
          <w:rFonts w:ascii="Arial" w:hAnsi="Arial" w:cs="Arial"/>
          <w:sz w:val="36"/>
          <w:szCs w:val="36"/>
        </w:rPr>
        <w:t xml:space="preserve">        </w:t>
      </w:r>
      <w:proofErr w:type="gramStart"/>
      <w:r w:rsidRPr="008D6B9D">
        <w:rPr>
          <w:rFonts w:ascii="Arial" w:hAnsi="Arial" w:cs="Arial"/>
          <w:sz w:val="24"/>
          <w:szCs w:val="24"/>
        </w:rPr>
        <w:t>Student</w:t>
      </w:r>
      <w:r>
        <w:rPr>
          <w:rFonts w:ascii="Arial" w:hAnsi="Arial" w:cs="Arial"/>
          <w:sz w:val="24"/>
          <w:szCs w:val="24"/>
        </w:rPr>
        <w:t xml:space="preserve"> :</w:t>
      </w:r>
      <w:proofErr w:type="gramEnd"/>
      <w:r>
        <w:rPr>
          <w:rFonts w:ascii="Arial" w:hAnsi="Arial" w:cs="Arial"/>
          <w:sz w:val="24"/>
          <w:szCs w:val="24"/>
        </w:rPr>
        <w:t xml:space="preserve"> Adriana Racu </w:t>
      </w:r>
      <w:r w:rsidR="001E4E23">
        <w:rPr>
          <w:rFonts w:ascii="Arial" w:hAnsi="Arial" w:cs="Arial"/>
          <w:sz w:val="24"/>
          <w:szCs w:val="24"/>
        </w:rPr>
        <w:t xml:space="preserve">- </w:t>
      </w:r>
      <w:r>
        <w:rPr>
          <w:rFonts w:ascii="Arial" w:hAnsi="Arial" w:cs="Arial"/>
          <w:sz w:val="24"/>
          <w:szCs w:val="24"/>
        </w:rPr>
        <w:t>2010779</w:t>
      </w:r>
    </w:p>
    <w:p w14:paraId="6192A1C1" w14:textId="7FB6738B" w:rsidR="008D6B9D" w:rsidRDefault="008D6B9D">
      <w:pPr>
        <w:rPr>
          <w:rFonts w:ascii="Arial" w:hAnsi="Arial" w:cs="Arial"/>
          <w:sz w:val="24"/>
          <w:szCs w:val="24"/>
        </w:rPr>
      </w:pPr>
      <w:r>
        <w:rPr>
          <w:rFonts w:ascii="Arial" w:hAnsi="Arial" w:cs="Arial"/>
          <w:sz w:val="36"/>
          <w:szCs w:val="36"/>
        </w:rPr>
        <w:t xml:space="preserve">        </w:t>
      </w:r>
      <w:proofErr w:type="gramStart"/>
      <w:r w:rsidRPr="008D6B9D">
        <w:rPr>
          <w:rFonts w:ascii="Arial" w:hAnsi="Arial" w:cs="Arial"/>
          <w:sz w:val="24"/>
          <w:szCs w:val="24"/>
        </w:rPr>
        <w:t xml:space="preserve">Tutor </w:t>
      </w:r>
      <w:r>
        <w:rPr>
          <w:rFonts w:ascii="Arial" w:hAnsi="Arial" w:cs="Arial"/>
          <w:sz w:val="24"/>
          <w:szCs w:val="24"/>
        </w:rPr>
        <w:t>:</w:t>
      </w:r>
      <w:proofErr w:type="gramEnd"/>
      <w:r>
        <w:rPr>
          <w:rFonts w:ascii="Arial" w:hAnsi="Arial" w:cs="Arial"/>
          <w:sz w:val="24"/>
          <w:szCs w:val="24"/>
        </w:rPr>
        <w:t xml:space="preserve"> Anita  Nan</w:t>
      </w:r>
      <w:r w:rsidR="0082111D">
        <w:rPr>
          <w:rFonts w:ascii="Arial" w:hAnsi="Arial" w:cs="Arial"/>
          <w:sz w:val="24"/>
          <w:szCs w:val="24"/>
        </w:rPr>
        <w:t xml:space="preserve">  </w:t>
      </w:r>
    </w:p>
    <w:p w14:paraId="157B885F" w14:textId="3F2B5524" w:rsidR="0082111D" w:rsidRDefault="0082111D">
      <w:pPr>
        <w:rPr>
          <w:rFonts w:ascii="Arial" w:hAnsi="Arial" w:cs="Arial"/>
          <w:sz w:val="24"/>
          <w:szCs w:val="24"/>
        </w:rPr>
      </w:pPr>
    </w:p>
    <w:p w14:paraId="7C6E1B7E" w14:textId="2721B3AD" w:rsidR="0082111D" w:rsidRDefault="0082111D">
      <w:pPr>
        <w:rPr>
          <w:rFonts w:ascii="Arial" w:hAnsi="Arial" w:cs="Arial"/>
          <w:sz w:val="24"/>
          <w:szCs w:val="24"/>
        </w:rPr>
      </w:pPr>
    </w:p>
    <w:p w14:paraId="52F6B3E9" w14:textId="5D60D719" w:rsidR="0082111D" w:rsidRDefault="0082111D">
      <w:pPr>
        <w:rPr>
          <w:rFonts w:ascii="Arial" w:hAnsi="Arial" w:cs="Arial"/>
          <w:sz w:val="24"/>
          <w:szCs w:val="24"/>
        </w:rPr>
      </w:pPr>
    </w:p>
    <w:p w14:paraId="6728B1AC" w14:textId="58A90957" w:rsidR="0082111D" w:rsidRDefault="0082111D">
      <w:pPr>
        <w:rPr>
          <w:rFonts w:ascii="Arial" w:hAnsi="Arial" w:cs="Arial"/>
          <w:sz w:val="24"/>
          <w:szCs w:val="24"/>
        </w:rPr>
      </w:pPr>
    </w:p>
    <w:p w14:paraId="67D82F90" w14:textId="6BA582CC" w:rsidR="0082111D" w:rsidRDefault="0082111D">
      <w:pPr>
        <w:rPr>
          <w:rFonts w:ascii="Arial" w:hAnsi="Arial" w:cs="Arial"/>
          <w:sz w:val="24"/>
          <w:szCs w:val="24"/>
        </w:rPr>
      </w:pPr>
    </w:p>
    <w:p w14:paraId="4797C3FF" w14:textId="2446D917" w:rsidR="0082111D" w:rsidRDefault="0082111D">
      <w:pPr>
        <w:rPr>
          <w:rFonts w:ascii="Arial" w:hAnsi="Arial" w:cs="Arial"/>
          <w:sz w:val="24"/>
          <w:szCs w:val="24"/>
        </w:rPr>
      </w:pPr>
    </w:p>
    <w:p w14:paraId="4D031DD2" w14:textId="0B9BF2A9" w:rsidR="0082111D" w:rsidRDefault="0082111D">
      <w:pPr>
        <w:rPr>
          <w:rFonts w:ascii="Arial" w:hAnsi="Arial" w:cs="Arial"/>
          <w:sz w:val="24"/>
          <w:szCs w:val="24"/>
        </w:rPr>
      </w:pPr>
    </w:p>
    <w:p w14:paraId="78B8EA0C" w14:textId="68F7D873" w:rsidR="0082111D" w:rsidRDefault="0082111D">
      <w:pPr>
        <w:rPr>
          <w:rFonts w:ascii="Arial" w:hAnsi="Arial" w:cs="Arial"/>
          <w:sz w:val="24"/>
          <w:szCs w:val="24"/>
        </w:rPr>
      </w:pPr>
    </w:p>
    <w:p w14:paraId="0737AAFE" w14:textId="7DA7855F" w:rsidR="0082111D" w:rsidRDefault="0082111D">
      <w:pPr>
        <w:rPr>
          <w:rFonts w:ascii="Arial" w:hAnsi="Arial" w:cs="Arial"/>
          <w:sz w:val="24"/>
          <w:szCs w:val="24"/>
        </w:rPr>
      </w:pPr>
    </w:p>
    <w:p w14:paraId="1EB48912" w14:textId="57B62735" w:rsidR="0082111D" w:rsidRDefault="0082111D">
      <w:pPr>
        <w:rPr>
          <w:rFonts w:ascii="Arial" w:hAnsi="Arial" w:cs="Arial"/>
          <w:sz w:val="24"/>
          <w:szCs w:val="24"/>
        </w:rPr>
      </w:pPr>
      <w:r>
        <w:rPr>
          <w:rFonts w:ascii="Arial" w:hAnsi="Arial" w:cs="Arial"/>
          <w:sz w:val="24"/>
          <w:szCs w:val="24"/>
        </w:rPr>
        <w:lastRenderedPageBreak/>
        <w:t xml:space="preserve"> </w:t>
      </w:r>
    </w:p>
    <w:p w14:paraId="020AF57F" w14:textId="00B56C77" w:rsidR="0082111D" w:rsidRDefault="0082111D">
      <w:pPr>
        <w:rPr>
          <w:rFonts w:ascii="Arial" w:hAnsi="Arial" w:cs="Arial"/>
          <w:b/>
          <w:bCs/>
          <w:sz w:val="32"/>
          <w:szCs w:val="32"/>
        </w:rPr>
      </w:pPr>
      <w:r w:rsidRPr="0082111D">
        <w:rPr>
          <w:rFonts w:ascii="Arial" w:hAnsi="Arial" w:cs="Arial"/>
          <w:b/>
          <w:bCs/>
          <w:sz w:val="32"/>
          <w:szCs w:val="32"/>
        </w:rPr>
        <w:t xml:space="preserve">                             </w:t>
      </w:r>
      <w:proofErr w:type="gramStart"/>
      <w:r w:rsidRPr="0082111D">
        <w:rPr>
          <w:rFonts w:ascii="Arial" w:hAnsi="Arial" w:cs="Arial"/>
          <w:b/>
          <w:bCs/>
          <w:sz w:val="32"/>
          <w:szCs w:val="32"/>
        </w:rPr>
        <w:t>Table  of</w:t>
      </w:r>
      <w:proofErr w:type="gramEnd"/>
      <w:r w:rsidRPr="0082111D">
        <w:rPr>
          <w:rFonts w:ascii="Arial" w:hAnsi="Arial" w:cs="Arial"/>
          <w:b/>
          <w:bCs/>
          <w:sz w:val="32"/>
          <w:szCs w:val="32"/>
        </w:rPr>
        <w:t xml:space="preserve">  Content :</w:t>
      </w:r>
    </w:p>
    <w:p w14:paraId="4B0ECD53" w14:textId="11E7C4EE" w:rsidR="0082111D" w:rsidRDefault="0082111D">
      <w:pPr>
        <w:rPr>
          <w:rFonts w:ascii="Arial" w:hAnsi="Arial" w:cs="Arial"/>
          <w:b/>
          <w:bCs/>
          <w:sz w:val="32"/>
          <w:szCs w:val="32"/>
        </w:rPr>
      </w:pPr>
    </w:p>
    <w:p w14:paraId="037A9A1C" w14:textId="76BE114C" w:rsidR="0082111D" w:rsidRDefault="0082111D">
      <w:pPr>
        <w:rPr>
          <w:rFonts w:ascii="Arial" w:hAnsi="Arial" w:cs="Arial"/>
          <w:b/>
          <w:bCs/>
          <w:sz w:val="32"/>
          <w:szCs w:val="32"/>
        </w:rPr>
      </w:pPr>
      <w:r>
        <w:rPr>
          <w:rFonts w:ascii="Arial" w:hAnsi="Arial" w:cs="Arial"/>
          <w:b/>
          <w:bCs/>
          <w:sz w:val="32"/>
          <w:szCs w:val="32"/>
        </w:rPr>
        <w:t xml:space="preserve">                                                                                      Page</w:t>
      </w:r>
    </w:p>
    <w:p w14:paraId="38C7F6F2" w14:textId="12E493E2" w:rsidR="0082111D" w:rsidRDefault="0082111D" w:rsidP="0082111D">
      <w:pPr>
        <w:pStyle w:val="ListParagraph"/>
        <w:numPr>
          <w:ilvl w:val="0"/>
          <w:numId w:val="2"/>
        </w:numPr>
        <w:rPr>
          <w:rFonts w:ascii="Arial" w:hAnsi="Arial" w:cs="Arial"/>
          <w:sz w:val="24"/>
          <w:szCs w:val="24"/>
        </w:rPr>
      </w:pPr>
      <w:r w:rsidRPr="0082111D">
        <w:rPr>
          <w:rFonts w:ascii="Arial" w:hAnsi="Arial" w:cs="Arial"/>
          <w:sz w:val="24"/>
          <w:szCs w:val="24"/>
        </w:rPr>
        <w:t>Introduction ……………………………………………………………</w:t>
      </w:r>
      <w:r w:rsidR="004B5783">
        <w:rPr>
          <w:rFonts w:ascii="Arial" w:hAnsi="Arial" w:cs="Arial"/>
          <w:sz w:val="24"/>
          <w:szCs w:val="24"/>
        </w:rPr>
        <w:t xml:space="preserve">       3</w:t>
      </w:r>
    </w:p>
    <w:p w14:paraId="293928CE" w14:textId="77777777" w:rsidR="00EE0058" w:rsidRPr="0082111D" w:rsidRDefault="00EE0058" w:rsidP="00EE0058">
      <w:pPr>
        <w:pStyle w:val="ListParagraph"/>
        <w:ind w:left="420"/>
        <w:rPr>
          <w:rFonts w:ascii="Arial" w:hAnsi="Arial" w:cs="Arial"/>
          <w:sz w:val="24"/>
          <w:szCs w:val="24"/>
        </w:rPr>
      </w:pPr>
    </w:p>
    <w:p w14:paraId="63F57479" w14:textId="391EEA8F" w:rsidR="003C7EDA" w:rsidRDefault="0082111D" w:rsidP="003C7EDA">
      <w:pPr>
        <w:pStyle w:val="ListParagraph"/>
        <w:numPr>
          <w:ilvl w:val="0"/>
          <w:numId w:val="2"/>
        </w:numPr>
        <w:rPr>
          <w:rFonts w:ascii="Arial" w:hAnsi="Arial" w:cs="Arial"/>
          <w:sz w:val="24"/>
          <w:szCs w:val="24"/>
        </w:rPr>
      </w:pPr>
      <w:r>
        <w:rPr>
          <w:rFonts w:ascii="Arial" w:hAnsi="Arial" w:cs="Arial"/>
          <w:sz w:val="24"/>
          <w:szCs w:val="24"/>
        </w:rPr>
        <w:t>Models of Communication ………………………………………</w:t>
      </w:r>
      <w:proofErr w:type="gramStart"/>
      <w:r>
        <w:rPr>
          <w:rFonts w:ascii="Arial" w:hAnsi="Arial" w:cs="Arial"/>
          <w:sz w:val="24"/>
          <w:szCs w:val="24"/>
        </w:rPr>
        <w:t>…..</w:t>
      </w:r>
      <w:proofErr w:type="gramEnd"/>
      <w:r w:rsidR="004B5783">
        <w:rPr>
          <w:rFonts w:ascii="Arial" w:hAnsi="Arial" w:cs="Arial"/>
          <w:sz w:val="24"/>
          <w:szCs w:val="24"/>
        </w:rPr>
        <w:t xml:space="preserve">       3</w:t>
      </w:r>
    </w:p>
    <w:p w14:paraId="2C9E4001" w14:textId="512E9531" w:rsidR="0082111D" w:rsidRPr="003C7EDA" w:rsidRDefault="0082111D" w:rsidP="003C7EDA">
      <w:pPr>
        <w:ind w:left="60"/>
        <w:rPr>
          <w:rFonts w:ascii="Arial" w:hAnsi="Arial" w:cs="Arial"/>
          <w:sz w:val="24"/>
          <w:szCs w:val="24"/>
        </w:rPr>
      </w:pPr>
      <w:r w:rsidRPr="003C7EDA">
        <w:rPr>
          <w:rFonts w:ascii="Arial" w:hAnsi="Arial" w:cs="Arial"/>
          <w:sz w:val="24"/>
          <w:szCs w:val="24"/>
        </w:rPr>
        <w:t>2.1 Shannon-</w:t>
      </w:r>
      <w:proofErr w:type="gramStart"/>
      <w:r w:rsidRPr="003C7EDA">
        <w:rPr>
          <w:rFonts w:ascii="Arial" w:hAnsi="Arial" w:cs="Arial"/>
          <w:sz w:val="24"/>
          <w:szCs w:val="24"/>
        </w:rPr>
        <w:t>Weaver  Model</w:t>
      </w:r>
      <w:proofErr w:type="gramEnd"/>
      <w:r w:rsidRPr="003C7EDA">
        <w:rPr>
          <w:rFonts w:ascii="Arial" w:hAnsi="Arial" w:cs="Arial"/>
          <w:sz w:val="24"/>
          <w:szCs w:val="24"/>
        </w:rPr>
        <w:t xml:space="preserve"> ……………………………………………</w:t>
      </w:r>
      <w:r w:rsidR="004B5783">
        <w:rPr>
          <w:rFonts w:ascii="Arial" w:hAnsi="Arial" w:cs="Arial"/>
          <w:sz w:val="24"/>
          <w:szCs w:val="24"/>
        </w:rPr>
        <w:t xml:space="preserve">      3</w:t>
      </w:r>
    </w:p>
    <w:p w14:paraId="4E72A473" w14:textId="5315476E" w:rsidR="0082111D" w:rsidRDefault="00EE0058">
      <w:pPr>
        <w:rPr>
          <w:rFonts w:ascii="Arial" w:hAnsi="Arial" w:cs="Arial"/>
          <w:sz w:val="24"/>
          <w:szCs w:val="24"/>
        </w:rPr>
      </w:pPr>
      <w:proofErr w:type="gramStart"/>
      <w:r>
        <w:rPr>
          <w:rFonts w:ascii="Arial" w:hAnsi="Arial" w:cs="Arial"/>
          <w:sz w:val="24"/>
          <w:szCs w:val="24"/>
        </w:rPr>
        <w:t xml:space="preserve">2.2  </w:t>
      </w:r>
      <w:proofErr w:type="spellStart"/>
      <w:r>
        <w:rPr>
          <w:rFonts w:ascii="Arial" w:hAnsi="Arial" w:cs="Arial"/>
          <w:sz w:val="24"/>
          <w:szCs w:val="24"/>
        </w:rPr>
        <w:t>Berlo</w:t>
      </w:r>
      <w:proofErr w:type="spellEnd"/>
      <w:proofErr w:type="gramEnd"/>
      <w:r>
        <w:rPr>
          <w:rFonts w:ascii="Arial" w:hAnsi="Arial" w:cs="Arial"/>
          <w:sz w:val="24"/>
          <w:szCs w:val="24"/>
        </w:rPr>
        <w:t xml:space="preserve"> …………………………………………………………………...</w:t>
      </w:r>
      <w:r w:rsidR="004B5783">
        <w:rPr>
          <w:rFonts w:ascii="Arial" w:hAnsi="Arial" w:cs="Arial"/>
          <w:sz w:val="24"/>
          <w:szCs w:val="24"/>
        </w:rPr>
        <w:t xml:space="preserve">      4</w:t>
      </w:r>
    </w:p>
    <w:p w14:paraId="42D08314" w14:textId="67A43D5B" w:rsidR="003C7EDA" w:rsidRDefault="00EE0058">
      <w:pPr>
        <w:rPr>
          <w:rFonts w:ascii="Arial" w:hAnsi="Arial" w:cs="Arial"/>
          <w:sz w:val="24"/>
          <w:szCs w:val="24"/>
        </w:rPr>
      </w:pPr>
      <w:r>
        <w:rPr>
          <w:rFonts w:ascii="Arial" w:hAnsi="Arial" w:cs="Arial"/>
          <w:sz w:val="24"/>
          <w:szCs w:val="24"/>
        </w:rPr>
        <w:t>2.3 Schramm’s Model …………………………………………………….</w:t>
      </w:r>
      <w:r w:rsidR="004B5783">
        <w:rPr>
          <w:rFonts w:ascii="Arial" w:hAnsi="Arial" w:cs="Arial"/>
          <w:sz w:val="24"/>
          <w:szCs w:val="24"/>
        </w:rPr>
        <w:t xml:space="preserve">       4</w:t>
      </w:r>
    </w:p>
    <w:p w14:paraId="5A0D6AE8" w14:textId="0B436434" w:rsidR="003C7EDA" w:rsidRDefault="00EE0058">
      <w:pPr>
        <w:rPr>
          <w:rFonts w:ascii="Arial" w:hAnsi="Arial" w:cs="Arial"/>
          <w:sz w:val="24"/>
          <w:szCs w:val="24"/>
        </w:rPr>
      </w:pPr>
      <w:r>
        <w:rPr>
          <w:rFonts w:ascii="Arial" w:hAnsi="Arial" w:cs="Arial"/>
          <w:sz w:val="24"/>
          <w:szCs w:val="24"/>
        </w:rPr>
        <w:t xml:space="preserve">3. </w:t>
      </w:r>
      <w:r w:rsidR="003C7EDA">
        <w:rPr>
          <w:rFonts w:ascii="Arial" w:hAnsi="Arial" w:cs="Arial"/>
          <w:sz w:val="24"/>
          <w:szCs w:val="24"/>
        </w:rPr>
        <w:t>Communication skills…………………………………………………</w:t>
      </w:r>
      <w:r w:rsidR="004B5783">
        <w:rPr>
          <w:rFonts w:ascii="Arial" w:hAnsi="Arial" w:cs="Arial"/>
          <w:sz w:val="24"/>
          <w:szCs w:val="24"/>
        </w:rPr>
        <w:t>…      5</w:t>
      </w:r>
    </w:p>
    <w:p w14:paraId="7A4F9BED" w14:textId="0283C4EA" w:rsidR="00EE0058" w:rsidRDefault="003C7EDA">
      <w:pPr>
        <w:rPr>
          <w:rFonts w:ascii="Arial" w:hAnsi="Arial" w:cs="Arial"/>
          <w:sz w:val="24"/>
          <w:szCs w:val="24"/>
        </w:rPr>
      </w:pPr>
      <w:r>
        <w:rPr>
          <w:rFonts w:ascii="Arial" w:hAnsi="Arial" w:cs="Arial"/>
          <w:sz w:val="24"/>
          <w:szCs w:val="24"/>
        </w:rPr>
        <w:t>3.1 Verbal communication</w:t>
      </w:r>
      <w:r w:rsidR="00EE0058">
        <w:rPr>
          <w:rFonts w:ascii="Arial" w:hAnsi="Arial" w:cs="Arial"/>
          <w:sz w:val="24"/>
          <w:szCs w:val="24"/>
        </w:rPr>
        <w:t xml:space="preserve"> ……………………………………………</w:t>
      </w:r>
      <w:proofErr w:type="gramStart"/>
      <w:r w:rsidR="00EE0058">
        <w:rPr>
          <w:rFonts w:ascii="Arial" w:hAnsi="Arial" w:cs="Arial"/>
          <w:sz w:val="24"/>
          <w:szCs w:val="24"/>
        </w:rPr>
        <w:t>…..</w:t>
      </w:r>
      <w:proofErr w:type="gramEnd"/>
      <w:r w:rsidR="004B5783">
        <w:rPr>
          <w:rFonts w:ascii="Arial" w:hAnsi="Arial" w:cs="Arial"/>
          <w:sz w:val="24"/>
          <w:szCs w:val="24"/>
        </w:rPr>
        <w:t xml:space="preserve">      5 </w:t>
      </w:r>
    </w:p>
    <w:p w14:paraId="72130473" w14:textId="2DA29904" w:rsidR="003C7EDA" w:rsidRDefault="003C7EDA">
      <w:pPr>
        <w:rPr>
          <w:rFonts w:ascii="Arial" w:hAnsi="Arial" w:cs="Arial"/>
          <w:sz w:val="24"/>
          <w:szCs w:val="24"/>
        </w:rPr>
      </w:pPr>
      <w:r>
        <w:rPr>
          <w:rFonts w:ascii="Arial" w:hAnsi="Arial" w:cs="Arial"/>
          <w:sz w:val="24"/>
          <w:szCs w:val="24"/>
        </w:rPr>
        <w:t xml:space="preserve">3.2 </w:t>
      </w:r>
      <w:proofErr w:type="spellStart"/>
      <w:proofErr w:type="gramStart"/>
      <w:r w:rsidR="00EE0058">
        <w:rPr>
          <w:rFonts w:ascii="Arial" w:hAnsi="Arial" w:cs="Arial"/>
          <w:sz w:val="24"/>
          <w:szCs w:val="24"/>
        </w:rPr>
        <w:t>Non verbal</w:t>
      </w:r>
      <w:proofErr w:type="spellEnd"/>
      <w:proofErr w:type="gramEnd"/>
      <w:r w:rsidR="00EE0058">
        <w:rPr>
          <w:rFonts w:ascii="Arial" w:hAnsi="Arial" w:cs="Arial"/>
          <w:sz w:val="24"/>
          <w:szCs w:val="24"/>
        </w:rPr>
        <w:t xml:space="preserve"> Communication …………………………………………</w:t>
      </w:r>
      <w:r w:rsidR="004B5783">
        <w:rPr>
          <w:rFonts w:ascii="Arial" w:hAnsi="Arial" w:cs="Arial"/>
          <w:sz w:val="24"/>
          <w:szCs w:val="24"/>
        </w:rPr>
        <w:t>.       5</w:t>
      </w:r>
      <w:r>
        <w:rPr>
          <w:rFonts w:ascii="Arial" w:hAnsi="Arial" w:cs="Arial"/>
          <w:sz w:val="24"/>
          <w:szCs w:val="24"/>
        </w:rPr>
        <w:t xml:space="preserve"> </w:t>
      </w:r>
    </w:p>
    <w:p w14:paraId="12C0E6E5" w14:textId="51D4FBDA" w:rsidR="00EE0058" w:rsidRDefault="003C7EDA">
      <w:pPr>
        <w:rPr>
          <w:rFonts w:ascii="Arial" w:hAnsi="Arial" w:cs="Arial"/>
          <w:sz w:val="24"/>
          <w:szCs w:val="24"/>
        </w:rPr>
      </w:pPr>
      <w:r>
        <w:rPr>
          <w:rFonts w:ascii="Arial" w:hAnsi="Arial" w:cs="Arial"/>
          <w:sz w:val="24"/>
          <w:szCs w:val="24"/>
        </w:rPr>
        <w:t xml:space="preserve"> 3.3 </w:t>
      </w:r>
      <w:r w:rsidR="00EE0058">
        <w:rPr>
          <w:rFonts w:ascii="Arial" w:hAnsi="Arial" w:cs="Arial"/>
          <w:sz w:val="24"/>
          <w:szCs w:val="24"/>
        </w:rPr>
        <w:t>Written Communication …………………………………………</w:t>
      </w:r>
      <w:proofErr w:type="gramStart"/>
      <w:r w:rsidR="00EE0058">
        <w:rPr>
          <w:rFonts w:ascii="Arial" w:hAnsi="Arial" w:cs="Arial"/>
          <w:sz w:val="24"/>
          <w:szCs w:val="24"/>
        </w:rPr>
        <w:t>…</w:t>
      </w:r>
      <w:r w:rsidR="004B5783">
        <w:rPr>
          <w:rFonts w:ascii="Arial" w:hAnsi="Arial" w:cs="Arial"/>
          <w:sz w:val="24"/>
          <w:szCs w:val="24"/>
        </w:rPr>
        <w:t>..</w:t>
      </w:r>
      <w:proofErr w:type="gramEnd"/>
      <w:r w:rsidR="004B5783">
        <w:rPr>
          <w:rFonts w:ascii="Arial" w:hAnsi="Arial" w:cs="Arial"/>
          <w:sz w:val="24"/>
          <w:szCs w:val="24"/>
        </w:rPr>
        <w:t xml:space="preserve">       5</w:t>
      </w:r>
    </w:p>
    <w:p w14:paraId="1B0F788D" w14:textId="72CECC62" w:rsidR="00EE0058" w:rsidRDefault="003C7EDA">
      <w:pPr>
        <w:rPr>
          <w:rFonts w:ascii="Arial" w:hAnsi="Arial" w:cs="Arial"/>
          <w:sz w:val="24"/>
          <w:szCs w:val="24"/>
        </w:rPr>
      </w:pPr>
      <w:r>
        <w:rPr>
          <w:rFonts w:ascii="Arial" w:hAnsi="Arial" w:cs="Arial"/>
          <w:sz w:val="24"/>
          <w:szCs w:val="24"/>
        </w:rPr>
        <w:t xml:space="preserve"> 3.4</w:t>
      </w:r>
      <w:r w:rsidR="00EE0058">
        <w:rPr>
          <w:rFonts w:ascii="Arial" w:hAnsi="Arial" w:cs="Arial"/>
          <w:sz w:val="24"/>
          <w:szCs w:val="24"/>
        </w:rPr>
        <w:t xml:space="preserve"> Formal Communication ………………………………………………</w:t>
      </w:r>
      <w:r w:rsidR="004B5783">
        <w:rPr>
          <w:rFonts w:ascii="Arial" w:hAnsi="Arial" w:cs="Arial"/>
          <w:sz w:val="24"/>
          <w:szCs w:val="24"/>
        </w:rPr>
        <w:t xml:space="preserve">      6</w:t>
      </w:r>
    </w:p>
    <w:p w14:paraId="37E4C15F" w14:textId="13F958D1" w:rsidR="00EE0058" w:rsidRDefault="003C7EDA">
      <w:pPr>
        <w:rPr>
          <w:rFonts w:ascii="Arial" w:hAnsi="Arial" w:cs="Arial"/>
          <w:sz w:val="24"/>
          <w:szCs w:val="24"/>
        </w:rPr>
      </w:pPr>
      <w:r>
        <w:rPr>
          <w:rFonts w:ascii="Arial" w:hAnsi="Arial" w:cs="Arial"/>
          <w:sz w:val="24"/>
          <w:szCs w:val="24"/>
        </w:rPr>
        <w:t xml:space="preserve"> 3.5 </w:t>
      </w:r>
      <w:r w:rsidR="00EE0058">
        <w:rPr>
          <w:rFonts w:ascii="Arial" w:hAnsi="Arial" w:cs="Arial"/>
          <w:sz w:val="24"/>
          <w:szCs w:val="24"/>
        </w:rPr>
        <w:t>Informal Communication …………………………………………</w:t>
      </w:r>
      <w:proofErr w:type="gramStart"/>
      <w:r w:rsidR="00EE0058">
        <w:rPr>
          <w:rFonts w:ascii="Arial" w:hAnsi="Arial" w:cs="Arial"/>
          <w:sz w:val="24"/>
          <w:szCs w:val="24"/>
        </w:rPr>
        <w:t>…..</w:t>
      </w:r>
      <w:proofErr w:type="gramEnd"/>
      <w:r w:rsidR="004B5783">
        <w:rPr>
          <w:rFonts w:ascii="Arial" w:hAnsi="Arial" w:cs="Arial"/>
          <w:sz w:val="24"/>
          <w:szCs w:val="24"/>
        </w:rPr>
        <w:t xml:space="preserve">      6</w:t>
      </w:r>
    </w:p>
    <w:p w14:paraId="106A557A" w14:textId="1C422C74" w:rsidR="00EE0058" w:rsidRDefault="003C7EDA">
      <w:pPr>
        <w:rPr>
          <w:rFonts w:ascii="Arial" w:hAnsi="Arial" w:cs="Arial"/>
          <w:sz w:val="24"/>
          <w:szCs w:val="24"/>
        </w:rPr>
      </w:pPr>
      <w:r>
        <w:rPr>
          <w:rFonts w:ascii="Arial" w:hAnsi="Arial" w:cs="Arial"/>
          <w:sz w:val="24"/>
          <w:szCs w:val="24"/>
        </w:rPr>
        <w:t xml:space="preserve">4. </w:t>
      </w:r>
      <w:proofErr w:type="gramStart"/>
      <w:r>
        <w:rPr>
          <w:rFonts w:ascii="Arial" w:hAnsi="Arial" w:cs="Arial"/>
          <w:sz w:val="24"/>
          <w:szCs w:val="24"/>
        </w:rPr>
        <w:t>Communication  in</w:t>
      </w:r>
      <w:proofErr w:type="gramEnd"/>
      <w:r>
        <w:rPr>
          <w:rFonts w:ascii="Arial" w:hAnsi="Arial" w:cs="Arial"/>
          <w:sz w:val="24"/>
          <w:szCs w:val="24"/>
        </w:rPr>
        <w:t xml:space="preserve"> my  workplace</w:t>
      </w:r>
      <w:r w:rsidR="00EE0058">
        <w:rPr>
          <w:rFonts w:ascii="Arial" w:hAnsi="Arial" w:cs="Arial"/>
          <w:sz w:val="24"/>
          <w:szCs w:val="24"/>
        </w:rPr>
        <w:t>…………………………</w:t>
      </w:r>
      <w:r>
        <w:rPr>
          <w:rFonts w:ascii="Arial" w:hAnsi="Arial" w:cs="Arial"/>
          <w:sz w:val="24"/>
          <w:szCs w:val="24"/>
        </w:rPr>
        <w:t>………….</w:t>
      </w:r>
      <w:r w:rsidR="004B5783">
        <w:rPr>
          <w:rFonts w:ascii="Arial" w:hAnsi="Arial" w:cs="Arial"/>
          <w:sz w:val="24"/>
          <w:szCs w:val="24"/>
        </w:rPr>
        <w:t xml:space="preserve">       6</w:t>
      </w:r>
    </w:p>
    <w:p w14:paraId="441635FC" w14:textId="55696F87" w:rsidR="003C7EDA" w:rsidRDefault="003C7EDA">
      <w:pPr>
        <w:rPr>
          <w:rFonts w:ascii="Arial" w:hAnsi="Arial" w:cs="Arial"/>
          <w:sz w:val="24"/>
          <w:szCs w:val="24"/>
        </w:rPr>
      </w:pPr>
      <w:r>
        <w:rPr>
          <w:rFonts w:ascii="Arial" w:hAnsi="Arial" w:cs="Arial"/>
          <w:sz w:val="24"/>
          <w:szCs w:val="24"/>
        </w:rPr>
        <w:t xml:space="preserve">4.1 </w:t>
      </w:r>
      <w:proofErr w:type="gramStart"/>
      <w:r>
        <w:rPr>
          <w:rFonts w:ascii="Arial" w:hAnsi="Arial" w:cs="Arial"/>
          <w:sz w:val="24"/>
          <w:szCs w:val="24"/>
        </w:rPr>
        <w:t>How  to</w:t>
      </w:r>
      <w:proofErr w:type="gramEnd"/>
      <w:r>
        <w:rPr>
          <w:rFonts w:ascii="Arial" w:hAnsi="Arial" w:cs="Arial"/>
          <w:sz w:val="24"/>
          <w:szCs w:val="24"/>
        </w:rPr>
        <w:t xml:space="preserve">  improve communication  in  my  workplace………………</w:t>
      </w:r>
      <w:r w:rsidR="004B5783">
        <w:rPr>
          <w:rFonts w:ascii="Arial" w:hAnsi="Arial" w:cs="Arial"/>
          <w:sz w:val="24"/>
          <w:szCs w:val="24"/>
        </w:rPr>
        <w:t xml:space="preserve">      6</w:t>
      </w:r>
    </w:p>
    <w:p w14:paraId="513044EC" w14:textId="2DFCE4E1" w:rsidR="00EE0058" w:rsidRDefault="003C7EDA">
      <w:pPr>
        <w:rPr>
          <w:rFonts w:ascii="Arial" w:hAnsi="Arial" w:cs="Arial"/>
          <w:sz w:val="24"/>
          <w:szCs w:val="24"/>
        </w:rPr>
      </w:pPr>
      <w:r>
        <w:rPr>
          <w:rFonts w:ascii="Arial" w:hAnsi="Arial" w:cs="Arial"/>
          <w:sz w:val="24"/>
          <w:szCs w:val="24"/>
        </w:rPr>
        <w:t xml:space="preserve">5. </w:t>
      </w:r>
      <w:r w:rsidR="00EE0058">
        <w:rPr>
          <w:rFonts w:ascii="Arial" w:hAnsi="Arial" w:cs="Arial"/>
          <w:sz w:val="24"/>
          <w:szCs w:val="24"/>
        </w:rPr>
        <w:t xml:space="preserve"> Conclusion ……………………………………………………………</w:t>
      </w:r>
      <w:r w:rsidR="004B5783">
        <w:rPr>
          <w:rFonts w:ascii="Arial" w:hAnsi="Arial" w:cs="Arial"/>
          <w:sz w:val="24"/>
          <w:szCs w:val="24"/>
        </w:rPr>
        <w:t>…      7</w:t>
      </w:r>
    </w:p>
    <w:p w14:paraId="3503C5B0" w14:textId="55473513" w:rsidR="00EE0058" w:rsidRDefault="003C7EDA">
      <w:pPr>
        <w:rPr>
          <w:rFonts w:ascii="Arial" w:hAnsi="Arial" w:cs="Arial"/>
          <w:sz w:val="24"/>
          <w:szCs w:val="24"/>
        </w:rPr>
      </w:pPr>
      <w:r>
        <w:rPr>
          <w:rFonts w:ascii="Arial" w:hAnsi="Arial" w:cs="Arial"/>
          <w:sz w:val="24"/>
          <w:szCs w:val="24"/>
        </w:rPr>
        <w:t>6</w:t>
      </w:r>
      <w:r w:rsidR="00EE0058">
        <w:rPr>
          <w:rFonts w:ascii="Arial" w:hAnsi="Arial" w:cs="Arial"/>
          <w:sz w:val="24"/>
          <w:szCs w:val="24"/>
        </w:rPr>
        <w:t>.References …………………………………………………………</w:t>
      </w:r>
      <w:r w:rsidR="004B5783">
        <w:rPr>
          <w:rFonts w:ascii="Arial" w:hAnsi="Arial" w:cs="Arial"/>
          <w:sz w:val="24"/>
          <w:szCs w:val="24"/>
        </w:rPr>
        <w:t>…….      8</w:t>
      </w:r>
    </w:p>
    <w:p w14:paraId="5FA43FD0" w14:textId="3B30EACD" w:rsidR="00EE0058" w:rsidRDefault="00EE0058">
      <w:pPr>
        <w:rPr>
          <w:rFonts w:ascii="Arial" w:hAnsi="Arial" w:cs="Arial"/>
          <w:sz w:val="24"/>
          <w:szCs w:val="24"/>
        </w:rPr>
      </w:pPr>
    </w:p>
    <w:p w14:paraId="5EAC84F3" w14:textId="1B754D40" w:rsidR="00EE0058" w:rsidRDefault="00EE0058">
      <w:pPr>
        <w:rPr>
          <w:rFonts w:ascii="Arial" w:hAnsi="Arial" w:cs="Arial"/>
          <w:sz w:val="24"/>
          <w:szCs w:val="24"/>
        </w:rPr>
      </w:pPr>
    </w:p>
    <w:p w14:paraId="7E214419" w14:textId="5D3E6798" w:rsidR="00EE0058" w:rsidRDefault="00EE0058">
      <w:pPr>
        <w:rPr>
          <w:rFonts w:ascii="Arial" w:hAnsi="Arial" w:cs="Arial"/>
          <w:sz w:val="24"/>
          <w:szCs w:val="24"/>
        </w:rPr>
      </w:pPr>
    </w:p>
    <w:p w14:paraId="3E191D71" w14:textId="648B4F1E" w:rsidR="00EE0058" w:rsidRDefault="00EE0058">
      <w:pPr>
        <w:rPr>
          <w:rFonts w:ascii="Arial" w:hAnsi="Arial" w:cs="Arial"/>
          <w:sz w:val="24"/>
          <w:szCs w:val="24"/>
        </w:rPr>
      </w:pPr>
    </w:p>
    <w:p w14:paraId="4F670E49" w14:textId="3F9BDEEF" w:rsidR="00EE0058" w:rsidRDefault="00EE0058">
      <w:pPr>
        <w:rPr>
          <w:rFonts w:ascii="Arial" w:hAnsi="Arial" w:cs="Arial"/>
          <w:sz w:val="24"/>
          <w:szCs w:val="24"/>
        </w:rPr>
      </w:pPr>
    </w:p>
    <w:p w14:paraId="59C45D8D" w14:textId="5D45C52F" w:rsidR="00EE0058" w:rsidRDefault="00EE0058">
      <w:pPr>
        <w:rPr>
          <w:rFonts w:ascii="Arial" w:hAnsi="Arial" w:cs="Arial"/>
          <w:sz w:val="24"/>
          <w:szCs w:val="24"/>
        </w:rPr>
      </w:pPr>
    </w:p>
    <w:p w14:paraId="58AA898B" w14:textId="216B81CC" w:rsidR="00EE0058" w:rsidRDefault="00EE0058">
      <w:pPr>
        <w:rPr>
          <w:rFonts w:ascii="Arial" w:hAnsi="Arial" w:cs="Arial"/>
          <w:sz w:val="24"/>
          <w:szCs w:val="24"/>
        </w:rPr>
      </w:pPr>
    </w:p>
    <w:p w14:paraId="345F42F5" w14:textId="45986E4C" w:rsidR="00EE0058" w:rsidRDefault="00EE0058">
      <w:pPr>
        <w:rPr>
          <w:rFonts w:ascii="Arial" w:hAnsi="Arial" w:cs="Arial"/>
          <w:sz w:val="24"/>
          <w:szCs w:val="24"/>
        </w:rPr>
      </w:pPr>
    </w:p>
    <w:p w14:paraId="03CC236B" w14:textId="49777020" w:rsidR="00EE0058" w:rsidRDefault="00EE0058">
      <w:pPr>
        <w:rPr>
          <w:rFonts w:ascii="Arial" w:hAnsi="Arial" w:cs="Arial"/>
          <w:sz w:val="24"/>
          <w:szCs w:val="24"/>
        </w:rPr>
      </w:pPr>
    </w:p>
    <w:p w14:paraId="06155492" w14:textId="7B5A0973" w:rsidR="00EE0058" w:rsidRDefault="00EE0058">
      <w:pPr>
        <w:rPr>
          <w:rFonts w:ascii="Arial" w:hAnsi="Arial" w:cs="Arial"/>
          <w:sz w:val="24"/>
          <w:szCs w:val="24"/>
        </w:rPr>
      </w:pPr>
    </w:p>
    <w:p w14:paraId="48298B9F" w14:textId="7CDE1C90" w:rsidR="00EE0058" w:rsidRDefault="00EE0058">
      <w:pPr>
        <w:rPr>
          <w:rFonts w:ascii="Arial" w:hAnsi="Arial" w:cs="Arial"/>
          <w:sz w:val="24"/>
          <w:szCs w:val="24"/>
        </w:rPr>
      </w:pPr>
    </w:p>
    <w:p w14:paraId="6FFABD4A" w14:textId="163A8EE6" w:rsidR="00EE0058" w:rsidRDefault="00EE0058" w:rsidP="008822C3">
      <w:pPr>
        <w:pStyle w:val="ListParagraph"/>
        <w:numPr>
          <w:ilvl w:val="0"/>
          <w:numId w:val="4"/>
        </w:numPr>
        <w:rPr>
          <w:rFonts w:ascii="Arial" w:hAnsi="Arial" w:cs="Arial"/>
          <w:b/>
          <w:bCs/>
          <w:sz w:val="24"/>
          <w:szCs w:val="24"/>
        </w:rPr>
      </w:pPr>
      <w:proofErr w:type="gramStart"/>
      <w:r w:rsidRPr="00EE0058">
        <w:rPr>
          <w:rFonts w:ascii="Arial" w:hAnsi="Arial" w:cs="Arial"/>
          <w:b/>
          <w:bCs/>
          <w:sz w:val="24"/>
          <w:szCs w:val="24"/>
        </w:rPr>
        <w:t>Introduction :</w:t>
      </w:r>
      <w:proofErr w:type="gramEnd"/>
    </w:p>
    <w:p w14:paraId="6C62CDA6" w14:textId="25785B4F" w:rsidR="00EE0058" w:rsidRDefault="00EE0058" w:rsidP="008822C3">
      <w:pPr>
        <w:pStyle w:val="ListParagraph"/>
        <w:rPr>
          <w:rFonts w:ascii="Arial" w:hAnsi="Arial" w:cs="Arial"/>
          <w:b/>
          <w:bCs/>
          <w:sz w:val="24"/>
          <w:szCs w:val="24"/>
        </w:rPr>
      </w:pPr>
    </w:p>
    <w:p w14:paraId="15539EDF" w14:textId="37672F3A" w:rsidR="00EE0058" w:rsidRDefault="00EE0058" w:rsidP="008822C3">
      <w:pPr>
        <w:pStyle w:val="ListParagraph"/>
        <w:rPr>
          <w:rFonts w:ascii="Arial" w:hAnsi="Arial" w:cs="Arial"/>
        </w:rPr>
      </w:pPr>
      <w:proofErr w:type="gramStart"/>
      <w:r w:rsidRPr="00E602FC">
        <w:rPr>
          <w:rFonts w:ascii="Arial" w:hAnsi="Arial" w:cs="Arial"/>
        </w:rPr>
        <w:t>Communication</w:t>
      </w:r>
      <w:r w:rsidR="00E602FC">
        <w:rPr>
          <w:rFonts w:ascii="Arial" w:hAnsi="Arial" w:cs="Arial"/>
        </w:rPr>
        <w:t xml:space="preserve">  is</w:t>
      </w:r>
      <w:proofErr w:type="gramEnd"/>
      <w:r w:rsidR="00E602FC">
        <w:rPr>
          <w:rFonts w:ascii="Arial" w:hAnsi="Arial" w:cs="Arial"/>
        </w:rPr>
        <w:t xml:space="preserve">  the basis  of  so  much of  what happens  in  the  workplace  and  indeed in our  private lives . </w:t>
      </w:r>
      <w:proofErr w:type="gramStart"/>
      <w:r w:rsidR="00E602FC">
        <w:rPr>
          <w:rFonts w:ascii="Arial" w:hAnsi="Arial" w:cs="Arial"/>
        </w:rPr>
        <w:t>Without  effective</w:t>
      </w:r>
      <w:proofErr w:type="gramEnd"/>
      <w:r w:rsidR="00E602FC">
        <w:rPr>
          <w:rFonts w:ascii="Arial" w:hAnsi="Arial" w:cs="Arial"/>
        </w:rPr>
        <w:t xml:space="preserve">  communication our  lives  are  so  much the poorer and  with  so  many  more  problems (Thompson,2018).</w:t>
      </w:r>
    </w:p>
    <w:p w14:paraId="0C8B89E8" w14:textId="353E2A8D" w:rsidR="00E602FC" w:rsidRDefault="00E602FC" w:rsidP="008822C3">
      <w:pPr>
        <w:pStyle w:val="ListParagraph"/>
        <w:rPr>
          <w:rFonts w:ascii="Arial" w:hAnsi="Arial" w:cs="Arial"/>
        </w:rPr>
      </w:pPr>
      <w:proofErr w:type="gramStart"/>
      <w:r>
        <w:rPr>
          <w:rFonts w:ascii="Arial" w:hAnsi="Arial" w:cs="Arial"/>
        </w:rPr>
        <w:t>Communication  is</w:t>
      </w:r>
      <w:proofErr w:type="gramEnd"/>
      <w:r>
        <w:rPr>
          <w:rFonts w:ascii="Arial" w:hAnsi="Arial" w:cs="Arial"/>
        </w:rPr>
        <w:t xml:space="preserve">  the act  of  sharing or   exchanging  information with  someone  by speaking ,writing ,gests ,mimics etc.</w:t>
      </w:r>
    </w:p>
    <w:p w14:paraId="2CF32E14" w14:textId="3E6DD4E7" w:rsidR="00E602FC" w:rsidRDefault="00E602FC" w:rsidP="008822C3">
      <w:pPr>
        <w:pStyle w:val="ListParagraph"/>
        <w:rPr>
          <w:rFonts w:ascii="Arial" w:hAnsi="Arial" w:cs="Arial"/>
        </w:rPr>
      </w:pPr>
      <w:proofErr w:type="gramStart"/>
      <w:r>
        <w:rPr>
          <w:rFonts w:ascii="Arial" w:hAnsi="Arial" w:cs="Arial"/>
        </w:rPr>
        <w:t>Good  communication</w:t>
      </w:r>
      <w:proofErr w:type="gramEnd"/>
      <w:r>
        <w:rPr>
          <w:rFonts w:ascii="Arial" w:hAnsi="Arial" w:cs="Arial"/>
        </w:rPr>
        <w:t xml:space="preserve"> is   very  important   in </w:t>
      </w:r>
      <w:r w:rsidR="007C6B4D">
        <w:rPr>
          <w:rFonts w:ascii="Arial" w:hAnsi="Arial" w:cs="Arial"/>
        </w:rPr>
        <w:t xml:space="preserve">all </w:t>
      </w:r>
      <w:r>
        <w:rPr>
          <w:rFonts w:ascii="Arial" w:hAnsi="Arial" w:cs="Arial"/>
        </w:rPr>
        <w:t xml:space="preserve"> aspects  of our  lives – personal and professional</w:t>
      </w:r>
      <w:r w:rsidR="007C6B4D">
        <w:rPr>
          <w:rFonts w:ascii="Arial" w:hAnsi="Arial" w:cs="Arial"/>
        </w:rPr>
        <w:t xml:space="preserve">. </w:t>
      </w:r>
      <w:proofErr w:type="gramStart"/>
      <w:r w:rsidR="007C6B4D">
        <w:rPr>
          <w:rFonts w:ascii="Arial" w:hAnsi="Arial" w:cs="Arial"/>
        </w:rPr>
        <w:t>Being  able</w:t>
      </w:r>
      <w:proofErr w:type="gramEnd"/>
      <w:r w:rsidR="007C6B4D">
        <w:rPr>
          <w:rFonts w:ascii="Arial" w:hAnsi="Arial" w:cs="Arial"/>
        </w:rPr>
        <w:t xml:space="preserve">  to  communicate  effectively is one  of the  most  important  skill  to  learn. </w:t>
      </w:r>
    </w:p>
    <w:p w14:paraId="0014B661" w14:textId="6B1C12DA" w:rsidR="008822C3" w:rsidRPr="001E4E23" w:rsidRDefault="007F50CC" w:rsidP="001E4E23">
      <w:pPr>
        <w:pStyle w:val="ListParagraph"/>
        <w:rPr>
          <w:rFonts w:ascii="Arial" w:hAnsi="Arial" w:cs="Arial"/>
        </w:rPr>
      </w:pPr>
      <w:r>
        <w:rPr>
          <w:rFonts w:ascii="Arial" w:hAnsi="Arial" w:cs="Arial"/>
        </w:rPr>
        <w:t xml:space="preserve">The </w:t>
      </w:r>
      <w:proofErr w:type="gramStart"/>
      <w:r>
        <w:rPr>
          <w:rFonts w:ascii="Arial" w:hAnsi="Arial" w:cs="Arial"/>
        </w:rPr>
        <w:t>purpose  of</w:t>
      </w:r>
      <w:proofErr w:type="gramEnd"/>
      <w:r>
        <w:rPr>
          <w:rFonts w:ascii="Arial" w:hAnsi="Arial" w:cs="Arial"/>
        </w:rPr>
        <w:t xml:space="preserve">  this  report  </w:t>
      </w:r>
      <w:r w:rsidR="00D6585A">
        <w:rPr>
          <w:rFonts w:ascii="Arial" w:hAnsi="Arial" w:cs="Arial"/>
        </w:rPr>
        <w:t xml:space="preserve">is  understanding of  my  learning experience about  communication ,it </w:t>
      </w:r>
      <w:r>
        <w:rPr>
          <w:rFonts w:ascii="Arial" w:hAnsi="Arial" w:cs="Arial"/>
        </w:rPr>
        <w:t xml:space="preserve">outline </w:t>
      </w:r>
      <w:r w:rsidR="007C6B4D">
        <w:rPr>
          <w:rFonts w:ascii="Arial" w:hAnsi="Arial" w:cs="Arial"/>
        </w:rPr>
        <w:t xml:space="preserve"> three  basic  models  of  communication  and  </w:t>
      </w:r>
      <w:r w:rsidR="00734618">
        <w:rPr>
          <w:rFonts w:ascii="Arial" w:hAnsi="Arial" w:cs="Arial"/>
        </w:rPr>
        <w:t xml:space="preserve"> </w:t>
      </w:r>
      <w:r w:rsidR="007C6B4D">
        <w:rPr>
          <w:rFonts w:ascii="Arial" w:hAnsi="Arial" w:cs="Arial"/>
        </w:rPr>
        <w:t xml:space="preserve"> explain   process of  each .Next will  focus on verbal, nonverbal ,written, formal  and  informal  communication- meaning and  importance  of  each</w:t>
      </w:r>
      <w:r w:rsidR="008822C3">
        <w:rPr>
          <w:rFonts w:ascii="Arial" w:hAnsi="Arial" w:cs="Arial"/>
        </w:rPr>
        <w:t xml:space="preserve">. </w:t>
      </w:r>
      <w:proofErr w:type="gramStart"/>
      <w:r w:rsidR="008822C3">
        <w:rPr>
          <w:rFonts w:ascii="Arial" w:hAnsi="Arial" w:cs="Arial"/>
        </w:rPr>
        <w:t>Finally ,will</w:t>
      </w:r>
      <w:proofErr w:type="gramEnd"/>
      <w:r w:rsidR="008822C3">
        <w:rPr>
          <w:rFonts w:ascii="Arial" w:hAnsi="Arial" w:cs="Arial"/>
        </w:rPr>
        <w:t xml:space="preserve">  define </w:t>
      </w:r>
      <w:r w:rsidR="00D6585A">
        <w:rPr>
          <w:rFonts w:ascii="Arial" w:hAnsi="Arial" w:cs="Arial"/>
        </w:rPr>
        <w:t>the  communication  in  my  workplace ,</w:t>
      </w:r>
      <w:r w:rsidR="008822C3">
        <w:rPr>
          <w:rFonts w:ascii="Arial" w:hAnsi="Arial" w:cs="Arial"/>
        </w:rPr>
        <w:t xml:space="preserve"> what  is poor communication </w:t>
      </w:r>
      <w:r w:rsidR="00BE3FBD">
        <w:rPr>
          <w:rFonts w:ascii="Arial" w:hAnsi="Arial" w:cs="Arial"/>
        </w:rPr>
        <w:t xml:space="preserve">.I will  refer  to some  example  of  poor  communication  from  my  workplace </w:t>
      </w:r>
      <w:r w:rsidR="008822C3">
        <w:rPr>
          <w:rFonts w:ascii="Arial" w:hAnsi="Arial" w:cs="Arial"/>
        </w:rPr>
        <w:t>and  methods  how  it  can  be  improved</w:t>
      </w:r>
      <w:r w:rsidR="001E4E23">
        <w:rPr>
          <w:rFonts w:ascii="Arial" w:hAnsi="Arial" w:cs="Arial"/>
        </w:rPr>
        <w:t>.</w:t>
      </w:r>
    </w:p>
    <w:p w14:paraId="337933B6" w14:textId="4BC1ABC0" w:rsidR="008822C3" w:rsidRDefault="008822C3" w:rsidP="008822C3">
      <w:pPr>
        <w:pStyle w:val="ListParagraph"/>
        <w:rPr>
          <w:rFonts w:ascii="Arial" w:hAnsi="Arial" w:cs="Arial"/>
        </w:rPr>
      </w:pPr>
    </w:p>
    <w:p w14:paraId="5FE6CE66" w14:textId="22FECF30" w:rsidR="008822C3" w:rsidRDefault="008822C3" w:rsidP="008822C3">
      <w:pPr>
        <w:pStyle w:val="ListParagraph"/>
        <w:numPr>
          <w:ilvl w:val="0"/>
          <w:numId w:val="4"/>
        </w:numPr>
        <w:rPr>
          <w:rFonts w:ascii="Arial" w:hAnsi="Arial" w:cs="Arial"/>
          <w:b/>
          <w:bCs/>
          <w:sz w:val="24"/>
          <w:szCs w:val="24"/>
        </w:rPr>
      </w:pPr>
      <w:r w:rsidRPr="008822C3">
        <w:rPr>
          <w:rFonts w:ascii="Arial" w:hAnsi="Arial" w:cs="Arial"/>
          <w:b/>
          <w:bCs/>
          <w:sz w:val="24"/>
          <w:szCs w:val="24"/>
        </w:rPr>
        <w:t xml:space="preserve">Models </w:t>
      </w:r>
      <w:proofErr w:type="gramStart"/>
      <w:r w:rsidRPr="008822C3">
        <w:rPr>
          <w:rFonts w:ascii="Arial" w:hAnsi="Arial" w:cs="Arial"/>
          <w:b/>
          <w:bCs/>
          <w:sz w:val="24"/>
          <w:szCs w:val="24"/>
        </w:rPr>
        <w:t>of  Communication</w:t>
      </w:r>
      <w:proofErr w:type="gramEnd"/>
      <w:r w:rsidRPr="008822C3">
        <w:rPr>
          <w:rFonts w:ascii="Arial" w:hAnsi="Arial" w:cs="Arial"/>
          <w:b/>
          <w:bCs/>
          <w:sz w:val="24"/>
          <w:szCs w:val="24"/>
        </w:rPr>
        <w:t xml:space="preserve"> :</w:t>
      </w:r>
    </w:p>
    <w:p w14:paraId="245F3955" w14:textId="742743FF" w:rsidR="008822C3" w:rsidRDefault="008822C3" w:rsidP="008822C3">
      <w:pPr>
        <w:pStyle w:val="ListParagraph"/>
        <w:ind w:left="1080"/>
        <w:rPr>
          <w:rFonts w:ascii="Arial" w:hAnsi="Arial" w:cs="Arial"/>
          <w:b/>
          <w:bCs/>
          <w:sz w:val="24"/>
          <w:szCs w:val="24"/>
        </w:rPr>
      </w:pPr>
    </w:p>
    <w:p w14:paraId="216890D7" w14:textId="21E34EE1" w:rsidR="008822C3" w:rsidRDefault="008822C3" w:rsidP="008822C3">
      <w:pPr>
        <w:pStyle w:val="ListParagraph"/>
        <w:ind w:left="1080"/>
        <w:rPr>
          <w:rFonts w:ascii="Arial" w:hAnsi="Arial" w:cs="Arial"/>
        </w:rPr>
      </w:pPr>
      <w:r w:rsidRPr="008822C3">
        <w:rPr>
          <w:rFonts w:ascii="Arial" w:hAnsi="Arial" w:cs="Arial"/>
        </w:rPr>
        <w:t>Models</w:t>
      </w:r>
      <w:r>
        <w:rPr>
          <w:rFonts w:ascii="Arial" w:hAnsi="Arial" w:cs="Arial"/>
        </w:rPr>
        <w:t xml:space="preserve"> </w:t>
      </w:r>
      <w:proofErr w:type="gramStart"/>
      <w:r>
        <w:rPr>
          <w:rFonts w:ascii="Arial" w:hAnsi="Arial" w:cs="Arial"/>
        </w:rPr>
        <w:t>of  communication</w:t>
      </w:r>
      <w:proofErr w:type="gramEnd"/>
      <w:r>
        <w:rPr>
          <w:rFonts w:ascii="Arial" w:hAnsi="Arial" w:cs="Arial"/>
        </w:rPr>
        <w:t xml:space="preserve">   are  conceptual  models  </w:t>
      </w:r>
      <w:r w:rsidR="001D5BE7">
        <w:rPr>
          <w:rFonts w:ascii="Arial" w:hAnsi="Arial" w:cs="Arial"/>
        </w:rPr>
        <w:t>used  to  explain  the  human  communication process.</w:t>
      </w:r>
    </w:p>
    <w:p w14:paraId="2855CD94" w14:textId="6AA85DB3" w:rsidR="001D5BE7" w:rsidRDefault="001D5BE7" w:rsidP="008822C3">
      <w:pPr>
        <w:pStyle w:val="ListParagraph"/>
        <w:ind w:left="1080"/>
        <w:rPr>
          <w:rFonts w:ascii="Arial" w:hAnsi="Arial" w:cs="Arial"/>
        </w:rPr>
      </w:pPr>
      <w:proofErr w:type="gramStart"/>
      <w:r>
        <w:rPr>
          <w:rFonts w:ascii="Arial" w:hAnsi="Arial" w:cs="Arial"/>
        </w:rPr>
        <w:t>In  years</w:t>
      </w:r>
      <w:proofErr w:type="gramEnd"/>
      <w:r>
        <w:rPr>
          <w:rFonts w:ascii="Arial" w:hAnsi="Arial" w:cs="Arial"/>
        </w:rPr>
        <w:t xml:space="preserve"> the study  of  communication   was  developed  three  basic   models  of  communication  process :Shannon – Weaver ,</w:t>
      </w:r>
      <w:proofErr w:type="spellStart"/>
      <w:r>
        <w:rPr>
          <w:rFonts w:ascii="Arial" w:hAnsi="Arial" w:cs="Arial"/>
        </w:rPr>
        <w:t>Berlo</w:t>
      </w:r>
      <w:proofErr w:type="spellEnd"/>
      <w:r>
        <w:rPr>
          <w:rFonts w:ascii="Arial" w:hAnsi="Arial" w:cs="Arial"/>
        </w:rPr>
        <w:t xml:space="preserve"> and  </w:t>
      </w:r>
      <w:proofErr w:type="spellStart"/>
      <w:r>
        <w:rPr>
          <w:rFonts w:ascii="Arial" w:hAnsi="Arial" w:cs="Arial"/>
        </w:rPr>
        <w:t>Shramm’s</w:t>
      </w:r>
      <w:proofErr w:type="spellEnd"/>
      <w:r>
        <w:rPr>
          <w:rFonts w:ascii="Arial" w:hAnsi="Arial" w:cs="Arial"/>
        </w:rPr>
        <w:t xml:space="preserve">  Model</w:t>
      </w:r>
      <w:r w:rsidR="00DD568B">
        <w:rPr>
          <w:rFonts w:ascii="Arial" w:hAnsi="Arial" w:cs="Arial"/>
        </w:rPr>
        <w:t xml:space="preserve"> </w:t>
      </w:r>
      <w:r>
        <w:rPr>
          <w:rFonts w:ascii="Arial" w:hAnsi="Arial" w:cs="Arial"/>
        </w:rPr>
        <w:t>of  communication.</w:t>
      </w:r>
    </w:p>
    <w:p w14:paraId="581F7AE3" w14:textId="4ABA2EA8" w:rsidR="001655DB" w:rsidRDefault="001655DB" w:rsidP="008822C3">
      <w:pPr>
        <w:pStyle w:val="ListParagraph"/>
        <w:ind w:left="1080"/>
        <w:rPr>
          <w:rFonts w:ascii="Arial" w:hAnsi="Arial" w:cs="Arial"/>
        </w:rPr>
      </w:pPr>
    </w:p>
    <w:p w14:paraId="639CB4DA" w14:textId="2ECA4875" w:rsidR="001655DB" w:rsidRDefault="001655DB" w:rsidP="001655DB">
      <w:pPr>
        <w:pStyle w:val="ListParagraph"/>
        <w:numPr>
          <w:ilvl w:val="1"/>
          <w:numId w:val="4"/>
        </w:numPr>
        <w:rPr>
          <w:rFonts w:ascii="Arial" w:hAnsi="Arial" w:cs="Arial"/>
          <w:b/>
          <w:bCs/>
        </w:rPr>
      </w:pPr>
      <w:r w:rsidRPr="001655DB">
        <w:rPr>
          <w:rFonts w:ascii="Arial" w:hAnsi="Arial" w:cs="Arial"/>
          <w:b/>
          <w:bCs/>
        </w:rPr>
        <w:t xml:space="preserve">Shannon-Weaver </w:t>
      </w:r>
      <w:proofErr w:type="gramStart"/>
      <w:r w:rsidRPr="001655DB">
        <w:rPr>
          <w:rFonts w:ascii="Arial" w:hAnsi="Arial" w:cs="Arial"/>
          <w:b/>
          <w:bCs/>
        </w:rPr>
        <w:t>Model :</w:t>
      </w:r>
      <w:proofErr w:type="gramEnd"/>
    </w:p>
    <w:p w14:paraId="7EBDDBA1" w14:textId="304D0D1A" w:rsidR="00254BBE" w:rsidRPr="003967B9" w:rsidRDefault="00005537" w:rsidP="003967B9">
      <w:pPr>
        <w:pStyle w:val="ListParagraph"/>
        <w:ind w:left="1440"/>
        <w:rPr>
          <w:rFonts w:ascii="Arial" w:hAnsi="Arial" w:cs="Arial"/>
        </w:rPr>
      </w:pPr>
      <w:r w:rsidRPr="00005537">
        <w:rPr>
          <w:rFonts w:ascii="Arial" w:hAnsi="Arial" w:cs="Arial"/>
        </w:rPr>
        <w:t>Shan</w:t>
      </w:r>
      <w:r>
        <w:rPr>
          <w:rFonts w:ascii="Arial" w:hAnsi="Arial" w:cs="Arial"/>
        </w:rPr>
        <w:t>n</w:t>
      </w:r>
      <w:r w:rsidRPr="00005537">
        <w:rPr>
          <w:rFonts w:ascii="Arial" w:hAnsi="Arial" w:cs="Arial"/>
        </w:rPr>
        <w:t>on</w:t>
      </w:r>
      <w:r>
        <w:rPr>
          <w:rFonts w:ascii="Arial" w:hAnsi="Arial" w:cs="Arial"/>
        </w:rPr>
        <w:t xml:space="preserve">-Weaver </w:t>
      </w:r>
      <w:proofErr w:type="gramStart"/>
      <w:r>
        <w:rPr>
          <w:rFonts w:ascii="Arial" w:hAnsi="Arial" w:cs="Arial"/>
        </w:rPr>
        <w:t>Model  was</w:t>
      </w:r>
      <w:proofErr w:type="gramEnd"/>
      <w:r>
        <w:rPr>
          <w:rFonts w:ascii="Arial" w:hAnsi="Arial" w:cs="Arial"/>
        </w:rPr>
        <w:t xml:space="preserve">  developed in   1948  by  an  American mathematician – Claude Shannon and a scientist Warren Weaver.</w:t>
      </w:r>
    </w:p>
    <w:p w14:paraId="751BAB94" w14:textId="70DB8DB6" w:rsidR="00254BBE" w:rsidRPr="00005537" w:rsidRDefault="00254BBE" w:rsidP="001655DB">
      <w:pPr>
        <w:pStyle w:val="ListParagraph"/>
        <w:ind w:left="1440"/>
        <w:rPr>
          <w:rFonts w:ascii="Arial" w:hAnsi="Arial" w:cs="Arial"/>
        </w:rPr>
      </w:pPr>
      <w:proofErr w:type="gramStart"/>
      <w:r>
        <w:rPr>
          <w:rFonts w:ascii="Arial" w:hAnsi="Arial" w:cs="Arial"/>
        </w:rPr>
        <w:t>They  presented</w:t>
      </w:r>
      <w:proofErr w:type="gramEnd"/>
      <w:r>
        <w:rPr>
          <w:rFonts w:ascii="Arial" w:hAnsi="Arial" w:cs="Arial"/>
        </w:rPr>
        <w:t xml:space="preserve">  the  following   model  to  explain   the  steps  of  communication. </w:t>
      </w:r>
      <w:proofErr w:type="gramStart"/>
      <w:r>
        <w:rPr>
          <w:rFonts w:ascii="Arial" w:hAnsi="Arial" w:cs="Arial"/>
        </w:rPr>
        <w:t>According  to</w:t>
      </w:r>
      <w:proofErr w:type="gramEnd"/>
      <w:r>
        <w:rPr>
          <w:rFonts w:ascii="Arial" w:hAnsi="Arial" w:cs="Arial"/>
        </w:rPr>
        <w:t xml:space="preserve">  their model the  steps  are :</w:t>
      </w:r>
    </w:p>
    <w:p w14:paraId="6C4A9E20" w14:textId="28B57883" w:rsidR="008822C3" w:rsidRPr="001655DB" w:rsidRDefault="001719A1" w:rsidP="008822C3">
      <w:pPr>
        <w:pStyle w:val="ListParagraph"/>
        <w:ind w:left="1080"/>
        <w:rPr>
          <w:rFonts w:ascii="Arial" w:hAnsi="Arial" w:cs="Arial"/>
          <w:b/>
          <w:bCs/>
        </w:rPr>
      </w:pPr>
      <w:r>
        <w:rPr>
          <w:rFonts w:ascii="Arial" w:hAnsi="Arial" w:cs="Arial"/>
          <w:noProof/>
        </w:rPr>
        <w:drawing>
          <wp:anchor distT="0" distB="0" distL="114300" distR="114300" simplePos="0" relativeHeight="251658240" behindDoc="0" locked="0" layoutInCell="1" allowOverlap="1" wp14:anchorId="0EBE56E8" wp14:editId="20EE0B9B">
            <wp:simplePos x="0" y="0"/>
            <wp:positionH relativeFrom="margin">
              <wp:align>left</wp:align>
            </wp:positionH>
            <wp:positionV relativeFrom="paragraph">
              <wp:posOffset>29845</wp:posOffset>
            </wp:positionV>
            <wp:extent cx="2447925" cy="704850"/>
            <wp:effectExtent l="0" t="0" r="9525" b="0"/>
            <wp:wrapSquare wrapText="bothSides"/>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14:sizeRelV relativeFrom="margin">
              <wp14:pctHeight>0</wp14:pctHeight>
            </wp14:sizeRelV>
          </wp:anchor>
        </w:drawing>
      </w:r>
    </w:p>
    <w:p w14:paraId="757A29EF" w14:textId="1FCE4FE5" w:rsidR="001719A1" w:rsidRDefault="00B5623D" w:rsidP="00B97C93">
      <w:pPr>
        <w:pStyle w:val="ListParagraph"/>
        <w:rPr>
          <w:rFonts w:ascii="Arial" w:hAnsi="Arial" w:cs="Arial"/>
        </w:rPr>
      </w:pPr>
      <w:r>
        <w:rPr>
          <w:rFonts w:ascii="Arial" w:hAnsi="Arial" w:cs="Arial"/>
          <w:noProof/>
        </w:rPr>
        <mc:AlternateContent>
          <mc:Choice Requires="wps">
            <w:drawing>
              <wp:anchor distT="0" distB="0" distL="114300" distR="114300" simplePos="0" relativeHeight="251662336" behindDoc="0" locked="0" layoutInCell="1" allowOverlap="1" wp14:anchorId="159DC25C" wp14:editId="43A9F1C8">
                <wp:simplePos x="0" y="0"/>
                <wp:positionH relativeFrom="column">
                  <wp:posOffset>200025</wp:posOffset>
                </wp:positionH>
                <wp:positionV relativeFrom="paragraph">
                  <wp:posOffset>447040</wp:posOffset>
                </wp:positionV>
                <wp:extent cx="171450" cy="978408"/>
                <wp:effectExtent l="19050" t="19050" r="38100" b="12700"/>
                <wp:wrapNone/>
                <wp:docPr id="19" name="Arrow: Up 19"/>
                <wp:cNvGraphicFramePr/>
                <a:graphic xmlns:a="http://schemas.openxmlformats.org/drawingml/2006/main">
                  <a:graphicData uri="http://schemas.microsoft.com/office/word/2010/wordprocessingShape">
                    <wps:wsp>
                      <wps:cNvSpPr/>
                      <wps:spPr>
                        <a:xfrm>
                          <a:off x="0" y="0"/>
                          <a:ext cx="171450" cy="978408"/>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72BA2A0D"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19" o:spid="_x0000_s1026" type="#_x0000_t68" style="position:absolute;margin-left:15.75pt;margin-top:35.2pt;width:13.5pt;height:77.0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" adj="1893" fillcolor="#4472c4 [3204]" strokecolor="#1f3763 [1604]" strokeweight="1pt"/>
            </w:pict>
          </mc:Fallback>
        </mc:AlternateContent>
      </w:r>
      <w:r w:rsidR="00290C41">
        <w:rPr>
          <w:rFonts w:ascii="Arial" w:hAnsi="Arial" w:cs="Arial"/>
          <w:noProof/>
        </w:rPr>
        <mc:AlternateContent>
          <mc:Choice Requires="wps">
            <w:drawing>
              <wp:anchor distT="0" distB="0" distL="114300" distR="114300" simplePos="0" relativeHeight="251659264" behindDoc="0" locked="0" layoutInCell="1" allowOverlap="1" wp14:anchorId="7AADF5E7" wp14:editId="047A0317">
                <wp:simplePos x="0" y="0"/>
                <wp:positionH relativeFrom="column">
                  <wp:posOffset>3771901</wp:posOffset>
                </wp:positionH>
                <wp:positionV relativeFrom="paragraph">
                  <wp:posOffset>504190</wp:posOffset>
                </wp:positionV>
                <wp:extent cx="190500" cy="723900"/>
                <wp:effectExtent l="19050" t="0" r="19050" b="38100"/>
                <wp:wrapNone/>
                <wp:docPr id="16" name="Arrow: Down 16"/>
                <wp:cNvGraphicFramePr/>
                <a:graphic xmlns:a="http://schemas.openxmlformats.org/drawingml/2006/main">
                  <a:graphicData uri="http://schemas.microsoft.com/office/word/2010/wordprocessingShape">
                    <wps:wsp>
                      <wps:cNvSpPr/>
                      <wps:spPr>
                        <a:xfrm>
                          <a:off x="0" y="0"/>
                          <a:ext cx="190500" cy="723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0CD54D"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6" o:spid="_x0000_s1026" type="#_x0000_t67" style="position:absolute;margin-left:297pt;margin-top:39.7pt;width:15pt;height: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" adj="18758" fillcolor="#4472c4 [3204]" strokecolor="#1f3763 [1604]" strokeweight="1pt"/>
            </w:pict>
          </mc:Fallback>
        </mc:AlternateContent>
      </w:r>
      <w:r w:rsidR="001719A1">
        <w:rPr>
          <w:rFonts w:ascii="Arial" w:hAnsi="Arial" w:cs="Arial"/>
          <w:noProof/>
        </w:rPr>
        <w:drawing>
          <wp:inline distT="0" distB="0" distL="0" distR="0" wp14:anchorId="4EF0B555" wp14:editId="227E976E">
            <wp:extent cx="1514475" cy="428625"/>
            <wp:effectExtent l="0" t="0" r="9525" b="952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r w:rsidR="001719A1">
        <w:rPr>
          <w:rFonts w:ascii="Arial" w:hAnsi="Arial" w:cs="Arial"/>
        </w:rPr>
        <w:br w:type="textWrapping" w:clear="all"/>
        <w:t xml:space="preserve">      </w:t>
      </w:r>
      <w:r w:rsidR="004329A0">
        <w:rPr>
          <w:rFonts w:ascii="Arial" w:hAnsi="Arial" w:cs="Arial"/>
        </w:rPr>
        <w:t xml:space="preserve">                                     </w:t>
      </w:r>
      <w:r w:rsidR="004329A0">
        <w:rPr>
          <w:rFonts w:ascii="Arial" w:hAnsi="Arial" w:cs="Arial"/>
          <w:noProof/>
        </w:rPr>
        <w:drawing>
          <wp:inline distT="0" distB="0" distL="0" distR="0" wp14:anchorId="1F0CD2EA" wp14:editId="3D6B0557">
            <wp:extent cx="257175" cy="209550"/>
            <wp:effectExtent l="0" t="0" r="9525" b="0"/>
            <wp:docPr id="9" name="Graphic 9" descr="Arrow: Clockwise curv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phic 9" descr="Arrow: Clockwise curve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flipH="1">
                      <a:off x="0" y="0"/>
                      <a:ext cx="257175" cy="209550"/>
                    </a:xfrm>
                    <a:prstGeom prst="rect">
                      <a:avLst/>
                    </a:prstGeom>
                  </pic:spPr>
                </pic:pic>
              </a:graphicData>
            </a:graphic>
          </wp:inline>
        </w:drawing>
      </w:r>
      <w:r w:rsidR="001719A1">
        <w:rPr>
          <w:rFonts w:ascii="Arial" w:hAnsi="Arial" w:cs="Arial"/>
        </w:rPr>
        <w:t xml:space="preserve">                           </w:t>
      </w:r>
      <w:r w:rsidR="00290C41">
        <w:rPr>
          <w:rFonts w:ascii="Arial" w:hAnsi="Arial" w:cs="Arial"/>
          <w:noProof/>
        </w:rPr>
        <w:t xml:space="preserve">       </w:t>
      </w:r>
      <w:r w:rsidR="001719A1">
        <w:rPr>
          <w:rFonts w:ascii="Arial" w:hAnsi="Arial" w:cs="Arial"/>
        </w:rPr>
        <w:t xml:space="preserve">    </w:t>
      </w:r>
    </w:p>
    <w:p w14:paraId="1F549F97" w14:textId="0DB97BC8" w:rsidR="00B97C93" w:rsidRPr="00B5623D" w:rsidRDefault="00B5623D" w:rsidP="00B5623D">
      <w:pPr>
        <w:rPr>
          <w:rFonts w:ascii="Arial" w:hAnsi="Arial" w:cs="Arial"/>
        </w:rPr>
      </w:pPr>
      <w:r>
        <w:rPr>
          <w:rFonts w:ascii="Arial" w:hAnsi="Arial" w:cs="Arial"/>
        </w:rPr>
        <w:t xml:space="preserve">        </w:t>
      </w:r>
      <w:r w:rsidR="00B97C93" w:rsidRPr="00B5623D">
        <w:rPr>
          <w:rFonts w:ascii="Arial" w:hAnsi="Arial" w:cs="Arial"/>
        </w:rPr>
        <w:t xml:space="preserve">                                   </w:t>
      </w:r>
      <w:r w:rsidR="00B97C93">
        <w:rPr>
          <w:noProof/>
        </w:rPr>
        <w:drawing>
          <wp:inline distT="0" distB="0" distL="0" distR="0" wp14:anchorId="62891298" wp14:editId="3B4C93EE">
            <wp:extent cx="600075" cy="276225"/>
            <wp:effectExtent l="0" t="19050" r="9525" b="47625"/>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0DF60557" w14:textId="5077F71B" w:rsidR="008822C3" w:rsidRDefault="008822C3" w:rsidP="008822C3">
      <w:pPr>
        <w:pStyle w:val="ListParagraph"/>
        <w:rPr>
          <w:rFonts w:ascii="Arial" w:hAnsi="Arial" w:cs="Arial"/>
        </w:rPr>
      </w:pPr>
    </w:p>
    <w:p w14:paraId="63437974" w14:textId="69AD67E3" w:rsidR="008822C3" w:rsidRDefault="00290C41" w:rsidP="008822C3">
      <w:pPr>
        <w:pStyle w:val="ListParagraph"/>
        <w:rPr>
          <w:rFonts w:ascii="Arial" w:hAnsi="Arial" w:cs="Arial"/>
        </w:rPr>
      </w:pPr>
      <w:r>
        <w:rPr>
          <w:rFonts w:ascii="Arial" w:hAnsi="Arial" w:cs="Arial"/>
          <w:noProof/>
        </w:rPr>
        <mc:AlternateContent>
          <mc:Choice Requires="wps">
            <w:drawing>
              <wp:anchor distT="0" distB="0" distL="114300" distR="114300" simplePos="0" relativeHeight="251661312" behindDoc="0" locked="0" layoutInCell="1" allowOverlap="1" wp14:anchorId="58D9D6BE" wp14:editId="775AD6F7">
                <wp:simplePos x="0" y="0"/>
                <wp:positionH relativeFrom="column">
                  <wp:posOffset>342900</wp:posOffset>
                </wp:positionH>
                <wp:positionV relativeFrom="paragraph">
                  <wp:posOffset>29846</wp:posOffset>
                </wp:positionV>
                <wp:extent cx="1149350" cy="171450"/>
                <wp:effectExtent l="19050" t="19050" r="12700" b="38100"/>
                <wp:wrapNone/>
                <wp:docPr id="18" name="Arrow: Left 18"/>
                <wp:cNvGraphicFramePr/>
                <a:graphic xmlns:a="http://schemas.openxmlformats.org/drawingml/2006/main">
                  <a:graphicData uri="http://schemas.microsoft.com/office/word/2010/wordprocessingShape">
                    <wps:wsp>
                      <wps:cNvSpPr/>
                      <wps:spPr>
                        <a:xfrm>
                          <a:off x="0" y="0"/>
                          <a:ext cx="1149350" cy="17145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5984C9"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18" o:spid="_x0000_s1026" type="#_x0000_t66" style="position:absolute;margin-left:27pt;margin-top:2.35pt;width:90.5pt;height: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" adj="1611" fillcolor="#4472c4 [3204]" strokecolor="#1f3763 [1604]" strokeweight="1pt"/>
            </w:pict>
          </mc:Fallback>
        </mc:AlternateContent>
      </w:r>
      <w:r>
        <w:rPr>
          <w:rFonts w:ascii="Arial" w:hAnsi="Arial" w:cs="Arial"/>
          <w:noProof/>
        </w:rPr>
        <mc:AlternateContent>
          <mc:Choice Requires="wps">
            <w:drawing>
              <wp:anchor distT="0" distB="0" distL="114300" distR="114300" simplePos="0" relativeHeight="251660288" behindDoc="0" locked="0" layoutInCell="1" allowOverlap="1" wp14:anchorId="034B8176" wp14:editId="1F917D1A">
                <wp:simplePos x="0" y="0"/>
                <wp:positionH relativeFrom="column">
                  <wp:posOffset>2895600</wp:posOffset>
                </wp:positionH>
                <wp:positionV relativeFrom="paragraph">
                  <wp:posOffset>29846</wp:posOffset>
                </wp:positionV>
                <wp:extent cx="895350" cy="171450"/>
                <wp:effectExtent l="19050" t="19050" r="19050" b="38100"/>
                <wp:wrapNone/>
                <wp:docPr id="17" name="Arrow: Left 17"/>
                <wp:cNvGraphicFramePr/>
                <a:graphic xmlns:a="http://schemas.openxmlformats.org/drawingml/2006/main">
                  <a:graphicData uri="http://schemas.microsoft.com/office/word/2010/wordprocessingShape">
                    <wps:wsp>
                      <wps:cNvSpPr/>
                      <wps:spPr>
                        <a:xfrm>
                          <a:off x="0" y="0"/>
                          <a:ext cx="895350" cy="17145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5350B5" id="Arrow: Left 17" o:spid="_x0000_s1026" type="#_x0000_t66" style="position:absolute;margin-left:228pt;margin-top:2.35pt;width:70.5pt;height: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" adj="2068" fillcolor="#4472c4 [3204]" strokecolor="#1f3763 [1604]" strokeweight="1pt"/>
            </w:pict>
          </mc:Fallback>
        </mc:AlternateContent>
      </w:r>
      <w:r w:rsidR="004329A0">
        <w:rPr>
          <w:rFonts w:ascii="Arial" w:hAnsi="Arial" w:cs="Arial"/>
        </w:rPr>
        <w:t xml:space="preserve">                                    </w:t>
      </w:r>
      <w:r w:rsidR="004329A0">
        <w:rPr>
          <w:rFonts w:ascii="Arial" w:hAnsi="Arial" w:cs="Arial"/>
          <w:noProof/>
        </w:rPr>
        <w:drawing>
          <wp:inline distT="0" distB="0" distL="0" distR="0" wp14:anchorId="7F49BE93" wp14:editId="429B2D42">
            <wp:extent cx="847725" cy="257175"/>
            <wp:effectExtent l="0" t="19050" r="9525" b="47625"/>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r>
        <w:rPr>
          <w:rFonts w:ascii="Arial" w:hAnsi="Arial" w:cs="Arial"/>
        </w:rPr>
        <w:t xml:space="preserve">     </w:t>
      </w:r>
    </w:p>
    <w:p w14:paraId="3C774E53" w14:textId="590DE72D" w:rsidR="00B5623D" w:rsidRDefault="00B5623D" w:rsidP="008822C3">
      <w:pPr>
        <w:pStyle w:val="ListParagraph"/>
        <w:rPr>
          <w:rFonts w:ascii="Arial" w:hAnsi="Arial" w:cs="Arial"/>
        </w:rPr>
      </w:pPr>
    </w:p>
    <w:p w14:paraId="056A7CD2" w14:textId="1BDE0CE9" w:rsidR="00B5623D" w:rsidRDefault="00B5623D" w:rsidP="008822C3">
      <w:pPr>
        <w:pStyle w:val="ListParagraph"/>
        <w:rPr>
          <w:rFonts w:ascii="Arial" w:hAnsi="Arial" w:cs="Arial"/>
        </w:rPr>
      </w:pPr>
      <w:proofErr w:type="gramStart"/>
      <w:r>
        <w:rPr>
          <w:rFonts w:ascii="Arial" w:hAnsi="Arial" w:cs="Arial"/>
        </w:rPr>
        <w:t>To  understand</w:t>
      </w:r>
      <w:proofErr w:type="gramEnd"/>
      <w:r>
        <w:rPr>
          <w:rFonts w:ascii="Arial" w:hAnsi="Arial" w:cs="Arial"/>
        </w:rPr>
        <w:t xml:space="preserve">  this  model is  important    to  define each  key  element :</w:t>
      </w:r>
    </w:p>
    <w:p w14:paraId="30A20E94" w14:textId="587B6352" w:rsidR="00765BC4" w:rsidRDefault="00584387" w:rsidP="008822C3">
      <w:pPr>
        <w:pStyle w:val="ListParagraph"/>
        <w:rPr>
          <w:rFonts w:ascii="Arial" w:hAnsi="Arial" w:cs="Arial"/>
        </w:rPr>
      </w:pPr>
      <w:r>
        <w:rPr>
          <w:rFonts w:ascii="Arial" w:hAnsi="Arial" w:cs="Arial"/>
        </w:rPr>
        <w:t xml:space="preserve">For </w:t>
      </w:r>
      <w:proofErr w:type="gramStart"/>
      <w:r>
        <w:rPr>
          <w:rFonts w:ascii="Arial" w:hAnsi="Arial" w:cs="Arial"/>
        </w:rPr>
        <w:t>example  I</w:t>
      </w:r>
      <w:proofErr w:type="gramEnd"/>
      <w:r>
        <w:rPr>
          <w:rFonts w:ascii="Arial" w:hAnsi="Arial" w:cs="Arial"/>
        </w:rPr>
        <w:t xml:space="preserve"> am a  sender   and I write through  my  phone  a  message  into words  I  send  this  message  through the  </w:t>
      </w:r>
      <w:proofErr w:type="spellStart"/>
      <w:r>
        <w:rPr>
          <w:rFonts w:ascii="Arial" w:hAnsi="Arial" w:cs="Arial"/>
        </w:rPr>
        <w:t>chanel</w:t>
      </w:r>
      <w:proofErr w:type="spellEnd"/>
      <w:r>
        <w:rPr>
          <w:rFonts w:ascii="Arial" w:hAnsi="Arial" w:cs="Arial"/>
        </w:rPr>
        <w:t xml:space="preserve"> (phone) </w:t>
      </w:r>
      <w:r w:rsidR="001E4E23">
        <w:rPr>
          <w:rFonts w:ascii="Arial" w:hAnsi="Arial" w:cs="Arial"/>
        </w:rPr>
        <w:t>,</w:t>
      </w:r>
      <w:r w:rsidR="00290BA3">
        <w:rPr>
          <w:rFonts w:ascii="Arial" w:hAnsi="Arial" w:cs="Arial"/>
        </w:rPr>
        <w:t xml:space="preserve"> </w:t>
      </w:r>
      <w:r w:rsidR="0042393B">
        <w:rPr>
          <w:rFonts w:ascii="Arial" w:hAnsi="Arial" w:cs="Arial"/>
        </w:rPr>
        <w:t xml:space="preserve">  </w:t>
      </w:r>
      <w:r>
        <w:rPr>
          <w:rFonts w:ascii="Arial" w:hAnsi="Arial" w:cs="Arial"/>
        </w:rPr>
        <w:t xml:space="preserve">it  arrives  to  the  receiver  and it  decodes the  message .As  message  travel  into  a  </w:t>
      </w:r>
      <w:proofErr w:type="spellStart"/>
      <w:r>
        <w:rPr>
          <w:rFonts w:ascii="Arial" w:hAnsi="Arial" w:cs="Arial"/>
        </w:rPr>
        <w:t>chanel</w:t>
      </w:r>
      <w:proofErr w:type="spellEnd"/>
      <w:r>
        <w:rPr>
          <w:rFonts w:ascii="Arial" w:hAnsi="Arial" w:cs="Arial"/>
        </w:rPr>
        <w:t xml:space="preserve"> can  appear  noise  that can  modify  or  mi</w:t>
      </w:r>
      <w:r w:rsidR="003967B9">
        <w:rPr>
          <w:rFonts w:ascii="Arial" w:hAnsi="Arial" w:cs="Arial"/>
        </w:rPr>
        <w:t>s</w:t>
      </w:r>
      <w:r>
        <w:rPr>
          <w:rFonts w:ascii="Arial" w:hAnsi="Arial" w:cs="Arial"/>
        </w:rPr>
        <w:t>u</w:t>
      </w:r>
      <w:r w:rsidR="003967B9">
        <w:rPr>
          <w:rFonts w:ascii="Arial" w:hAnsi="Arial" w:cs="Arial"/>
        </w:rPr>
        <w:t>n</w:t>
      </w:r>
      <w:r>
        <w:rPr>
          <w:rFonts w:ascii="Arial" w:hAnsi="Arial" w:cs="Arial"/>
        </w:rPr>
        <w:t xml:space="preserve">derstand the  message .Feedback  </w:t>
      </w:r>
      <w:r w:rsidR="00617823">
        <w:rPr>
          <w:rFonts w:ascii="Arial" w:hAnsi="Arial" w:cs="Arial"/>
        </w:rPr>
        <w:t xml:space="preserve">  is  when  receiver  </w:t>
      </w:r>
      <w:r w:rsidR="00617823">
        <w:rPr>
          <w:rFonts w:ascii="Arial" w:hAnsi="Arial" w:cs="Arial"/>
        </w:rPr>
        <w:lastRenderedPageBreak/>
        <w:t>tells the transmitter that he/she  received  the  message  and  interpretate  it  accurately.</w:t>
      </w:r>
    </w:p>
    <w:p w14:paraId="58CDE149" w14:textId="1C762B54" w:rsidR="00804503" w:rsidRDefault="00C53FC6" w:rsidP="00804503">
      <w:pPr>
        <w:rPr>
          <w:rFonts w:ascii="Arial" w:hAnsi="Arial" w:cs="Arial"/>
        </w:rPr>
      </w:pPr>
      <w:proofErr w:type="gramStart"/>
      <w:r>
        <w:rPr>
          <w:rFonts w:ascii="Arial" w:hAnsi="Arial" w:cs="Arial"/>
        </w:rPr>
        <w:t>In  class</w:t>
      </w:r>
      <w:proofErr w:type="gramEnd"/>
      <w:r>
        <w:rPr>
          <w:rFonts w:ascii="Arial" w:hAnsi="Arial" w:cs="Arial"/>
        </w:rPr>
        <w:t xml:space="preserve"> we  discussed a  case study Maria and  Pedro .According  to  this  case  study  Maria is  Pedro’s  wife. While Pedro </w:t>
      </w:r>
      <w:proofErr w:type="gramStart"/>
      <w:r>
        <w:rPr>
          <w:rFonts w:ascii="Arial" w:hAnsi="Arial" w:cs="Arial"/>
        </w:rPr>
        <w:t>was  at</w:t>
      </w:r>
      <w:proofErr w:type="gramEnd"/>
      <w:r w:rsidR="00743EEC">
        <w:rPr>
          <w:rFonts w:ascii="Arial" w:hAnsi="Arial" w:cs="Arial"/>
        </w:rPr>
        <w:t xml:space="preserve">  work  she  called  him  and  asked  to  buy a  chicken </w:t>
      </w:r>
      <w:r>
        <w:rPr>
          <w:rFonts w:ascii="Arial" w:hAnsi="Arial" w:cs="Arial"/>
        </w:rPr>
        <w:t xml:space="preserve"> </w:t>
      </w:r>
      <w:r w:rsidR="00743EEC">
        <w:rPr>
          <w:rFonts w:ascii="Arial" w:hAnsi="Arial" w:cs="Arial"/>
        </w:rPr>
        <w:t xml:space="preserve">when  he  will   come  </w:t>
      </w:r>
      <w:r w:rsidR="00804503">
        <w:rPr>
          <w:rFonts w:ascii="Arial" w:hAnsi="Arial" w:cs="Arial"/>
        </w:rPr>
        <w:t xml:space="preserve"> </w:t>
      </w:r>
      <w:r w:rsidR="00743EEC">
        <w:rPr>
          <w:rFonts w:ascii="Arial" w:hAnsi="Arial" w:cs="Arial"/>
        </w:rPr>
        <w:t xml:space="preserve">back  at   home. </w:t>
      </w:r>
      <w:proofErr w:type="gramStart"/>
      <w:r w:rsidR="00743EEC">
        <w:rPr>
          <w:rFonts w:ascii="Arial" w:hAnsi="Arial" w:cs="Arial"/>
        </w:rPr>
        <w:t>But  Pedro</w:t>
      </w:r>
      <w:proofErr w:type="gramEnd"/>
      <w:r w:rsidR="00743EEC">
        <w:rPr>
          <w:rFonts w:ascii="Arial" w:hAnsi="Arial" w:cs="Arial"/>
        </w:rPr>
        <w:t xml:space="preserve">  </w:t>
      </w:r>
      <w:r w:rsidR="00804503">
        <w:rPr>
          <w:rFonts w:ascii="Arial" w:hAnsi="Arial" w:cs="Arial"/>
        </w:rPr>
        <w:t xml:space="preserve">  </w:t>
      </w:r>
      <w:r w:rsidR="00743EEC">
        <w:rPr>
          <w:rFonts w:ascii="Arial" w:hAnsi="Arial" w:cs="Arial"/>
        </w:rPr>
        <w:t>didn’t   understood  properly her  he  thought that  when  he  will  come back  at  home,  he  will  find  Maria  in   the  kitchen</w:t>
      </w:r>
      <w:r w:rsidR="00804503">
        <w:rPr>
          <w:rFonts w:ascii="Arial" w:hAnsi="Arial" w:cs="Arial"/>
        </w:rPr>
        <w:t xml:space="preserve"> </w:t>
      </w:r>
      <w:r w:rsidR="00743EEC">
        <w:rPr>
          <w:rFonts w:ascii="Arial" w:hAnsi="Arial" w:cs="Arial"/>
        </w:rPr>
        <w:t>.</w:t>
      </w:r>
      <w:r w:rsidR="00617823" w:rsidRPr="00804503">
        <w:rPr>
          <w:rFonts w:ascii="Arial" w:hAnsi="Arial" w:cs="Arial"/>
        </w:rPr>
        <w:t xml:space="preserve">According  to  Shannon  </w:t>
      </w:r>
      <w:r w:rsidR="00F633DB" w:rsidRPr="00804503">
        <w:rPr>
          <w:rFonts w:ascii="Arial" w:hAnsi="Arial" w:cs="Arial"/>
        </w:rPr>
        <w:t>W</w:t>
      </w:r>
      <w:r w:rsidR="00617823" w:rsidRPr="00804503">
        <w:rPr>
          <w:rFonts w:ascii="Arial" w:hAnsi="Arial" w:cs="Arial"/>
        </w:rPr>
        <w:t xml:space="preserve">eaver </w:t>
      </w:r>
      <w:r w:rsidR="00F633DB" w:rsidRPr="00804503">
        <w:rPr>
          <w:rFonts w:ascii="Arial" w:hAnsi="Arial" w:cs="Arial"/>
        </w:rPr>
        <w:t>model  of communication:</w:t>
      </w:r>
      <w:r w:rsidR="00C36EC4" w:rsidRPr="00804503">
        <w:rPr>
          <w:rFonts w:ascii="Arial" w:hAnsi="Arial" w:cs="Arial"/>
        </w:rPr>
        <w:t xml:space="preserve">    </w:t>
      </w:r>
      <w:r w:rsidR="00804503">
        <w:rPr>
          <w:rFonts w:ascii="Arial" w:hAnsi="Arial" w:cs="Arial"/>
        </w:rPr>
        <w:t xml:space="preserve">                          </w:t>
      </w:r>
    </w:p>
    <w:p w14:paraId="3A52CB77" w14:textId="79683FF4" w:rsidR="00F633DB" w:rsidRPr="00804503" w:rsidRDefault="00F633DB" w:rsidP="00804503">
      <w:pPr>
        <w:rPr>
          <w:rFonts w:ascii="Arial" w:hAnsi="Arial" w:cs="Arial"/>
        </w:rPr>
      </w:pPr>
      <w:proofErr w:type="gramStart"/>
      <w:r w:rsidRPr="00804503">
        <w:rPr>
          <w:rFonts w:ascii="Arial" w:hAnsi="Arial" w:cs="Arial"/>
        </w:rPr>
        <w:t>Sender(</w:t>
      </w:r>
      <w:proofErr w:type="gramEnd"/>
      <w:r w:rsidRPr="00804503">
        <w:rPr>
          <w:rFonts w:ascii="Arial" w:hAnsi="Arial" w:cs="Arial"/>
        </w:rPr>
        <w:t>M</w:t>
      </w:r>
      <w:r w:rsidR="00743EEC">
        <w:rPr>
          <w:rFonts w:ascii="Arial" w:hAnsi="Arial" w:cs="Arial"/>
        </w:rPr>
        <w:t>aria</w:t>
      </w:r>
      <w:r w:rsidRPr="00804503">
        <w:rPr>
          <w:rFonts w:ascii="Arial" w:hAnsi="Arial" w:cs="Arial"/>
        </w:rPr>
        <w:t>)</w:t>
      </w:r>
      <w:r>
        <w:rPr>
          <w:noProof/>
        </w:rPr>
        <w:drawing>
          <wp:inline distT="0" distB="0" distL="0" distR="0" wp14:anchorId="307E8BF0" wp14:editId="07D84584">
            <wp:extent cx="472083" cy="123825"/>
            <wp:effectExtent l="0" t="0" r="4445" b="0"/>
            <wp:docPr id="1" name="Graphic 1" descr="Arrow Right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Arrow Right with solid fill"/>
                    <pic:cNvPicPr/>
                  </pic:nvPicPr>
                  <pic:blipFill>
                    <a:blip r:embed="rId29">
                      <a:extLst>
                        <a:ext uri="{28A0092B-C50C-407E-A947-70E740481C1C}">
                          <a14:useLocalDpi xmlns:a14="http://schemas.microsoft.com/office/drawing/2010/main" val="0"/>
                        </a:ext>
                        <a:ext uri="{96DAC541-7B7A-43D3-8B79-37D633B846F1}">
                          <asvg:svgBlip xmlns:asvg="http://schemas.microsoft.com/office/drawing/2016/SVG/main" r:embed="rId30"/>
                        </a:ext>
                      </a:extLst>
                    </a:blip>
                    <a:stretch>
                      <a:fillRect/>
                    </a:stretch>
                  </pic:blipFill>
                  <pic:spPr>
                    <a:xfrm>
                      <a:off x="0" y="0"/>
                      <a:ext cx="481070" cy="126182"/>
                    </a:xfrm>
                    <a:prstGeom prst="rect">
                      <a:avLst/>
                    </a:prstGeom>
                  </pic:spPr>
                </pic:pic>
              </a:graphicData>
            </a:graphic>
          </wp:inline>
        </w:drawing>
      </w:r>
      <w:r w:rsidRPr="00804503">
        <w:rPr>
          <w:rFonts w:ascii="Arial" w:hAnsi="Arial" w:cs="Arial"/>
        </w:rPr>
        <w:t>Encoder(M</w:t>
      </w:r>
      <w:r w:rsidR="00743EEC">
        <w:rPr>
          <w:rFonts w:ascii="Arial" w:hAnsi="Arial" w:cs="Arial"/>
        </w:rPr>
        <w:t>aria</w:t>
      </w:r>
      <w:r w:rsidRPr="00804503">
        <w:rPr>
          <w:rFonts w:ascii="Arial" w:hAnsi="Arial" w:cs="Arial"/>
        </w:rPr>
        <w:t>’s message)</w:t>
      </w:r>
      <w:r>
        <w:rPr>
          <w:noProof/>
        </w:rPr>
        <w:drawing>
          <wp:inline distT="0" distB="0" distL="0" distR="0" wp14:anchorId="57507D09" wp14:editId="216EC9ED">
            <wp:extent cx="514348" cy="85725"/>
            <wp:effectExtent l="0" t="0" r="635" b="0"/>
            <wp:docPr id="4" name="Graphic 4" descr="Arrow Right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 4" descr="Arrow Right with solid fill"/>
                    <pic:cNvPicPr/>
                  </pic:nvPicPr>
                  <pic:blipFill>
                    <a:blip r:embed="rId29">
                      <a:extLst>
                        <a:ext uri="{28A0092B-C50C-407E-A947-70E740481C1C}">
                          <a14:useLocalDpi xmlns:a14="http://schemas.microsoft.com/office/drawing/2010/main" val="0"/>
                        </a:ext>
                        <a:ext uri="{96DAC541-7B7A-43D3-8B79-37D633B846F1}">
                          <asvg:svgBlip xmlns:asvg="http://schemas.microsoft.com/office/drawing/2016/SVG/main" r:embed="rId30"/>
                        </a:ext>
                      </a:extLst>
                    </a:blip>
                    <a:stretch>
                      <a:fillRect/>
                    </a:stretch>
                  </pic:blipFill>
                  <pic:spPr>
                    <a:xfrm>
                      <a:off x="0" y="0"/>
                      <a:ext cx="647150" cy="107859"/>
                    </a:xfrm>
                    <a:prstGeom prst="rect">
                      <a:avLst/>
                    </a:prstGeom>
                  </pic:spPr>
                </pic:pic>
              </a:graphicData>
            </a:graphic>
          </wp:inline>
        </w:drawing>
      </w:r>
      <w:r w:rsidRPr="00804503">
        <w:rPr>
          <w:rFonts w:ascii="Arial" w:hAnsi="Arial" w:cs="Arial"/>
        </w:rPr>
        <w:t>Chanel(M</w:t>
      </w:r>
      <w:r w:rsidR="00743EEC">
        <w:rPr>
          <w:rFonts w:ascii="Arial" w:hAnsi="Arial" w:cs="Arial"/>
        </w:rPr>
        <w:t>aria’</w:t>
      </w:r>
      <w:r w:rsidRPr="00804503">
        <w:rPr>
          <w:rFonts w:ascii="Arial" w:hAnsi="Arial" w:cs="Arial"/>
        </w:rPr>
        <w:t>s phone)</w:t>
      </w:r>
    </w:p>
    <w:p w14:paraId="4F0434DA" w14:textId="79033602" w:rsidR="00F633DB" w:rsidRDefault="00F633DB" w:rsidP="008C41DB">
      <w:pPr>
        <w:pStyle w:val="ListParagraph"/>
        <w:rPr>
          <w:rFonts w:ascii="Arial" w:hAnsi="Arial" w:cs="Arial"/>
        </w:rPr>
      </w:pPr>
      <w:proofErr w:type="gramStart"/>
      <w:r>
        <w:rPr>
          <w:rFonts w:ascii="Arial" w:hAnsi="Arial" w:cs="Arial"/>
        </w:rPr>
        <w:t>Decoder(</w:t>
      </w:r>
      <w:proofErr w:type="gramEnd"/>
      <w:r>
        <w:rPr>
          <w:rFonts w:ascii="Arial" w:hAnsi="Arial" w:cs="Arial"/>
        </w:rPr>
        <w:t xml:space="preserve">Message  decodes  to  </w:t>
      </w:r>
      <w:r w:rsidR="00743EEC">
        <w:rPr>
          <w:rFonts w:ascii="Arial" w:hAnsi="Arial" w:cs="Arial"/>
        </w:rPr>
        <w:t>Pedro</w:t>
      </w:r>
      <w:r>
        <w:rPr>
          <w:rFonts w:ascii="Arial" w:hAnsi="Arial" w:cs="Arial"/>
        </w:rPr>
        <w:t>’s phone)</w:t>
      </w:r>
      <w:r w:rsidR="00AA5169">
        <w:rPr>
          <w:rFonts w:ascii="Arial" w:hAnsi="Arial" w:cs="Arial"/>
          <w:noProof/>
        </w:rPr>
        <w:drawing>
          <wp:inline distT="0" distB="0" distL="0" distR="0" wp14:anchorId="3AB8DAFE" wp14:editId="277DBAB8">
            <wp:extent cx="508895" cy="152400"/>
            <wp:effectExtent l="0" t="0" r="5715" b="0"/>
            <wp:docPr id="5" name="Graphic 5" descr="Arrow Right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phic 5" descr="Arrow Right with solid fill"/>
                    <pic:cNvPicPr/>
                  </pic:nvPicPr>
                  <pic:blipFill>
                    <a:blip r:embed="rId29">
                      <a:extLst>
                        <a:ext uri="{28A0092B-C50C-407E-A947-70E740481C1C}">
                          <a14:useLocalDpi xmlns:a14="http://schemas.microsoft.com/office/drawing/2010/main" val="0"/>
                        </a:ext>
                        <a:ext uri="{96DAC541-7B7A-43D3-8B79-37D633B846F1}">
                          <asvg:svgBlip xmlns:asvg="http://schemas.microsoft.com/office/drawing/2016/SVG/main" r:embed="rId30"/>
                        </a:ext>
                      </a:extLst>
                    </a:blip>
                    <a:stretch>
                      <a:fillRect/>
                    </a:stretch>
                  </pic:blipFill>
                  <pic:spPr>
                    <a:xfrm>
                      <a:off x="0" y="0"/>
                      <a:ext cx="823656" cy="246662"/>
                    </a:xfrm>
                    <a:prstGeom prst="rect">
                      <a:avLst/>
                    </a:prstGeom>
                  </pic:spPr>
                </pic:pic>
              </a:graphicData>
            </a:graphic>
          </wp:inline>
        </w:drawing>
      </w:r>
      <w:r w:rsidR="00AA5169">
        <w:rPr>
          <w:rFonts w:ascii="Arial" w:hAnsi="Arial" w:cs="Arial"/>
        </w:rPr>
        <w:t>Receiver (</w:t>
      </w:r>
      <w:r w:rsidR="00743EEC">
        <w:rPr>
          <w:rFonts w:ascii="Arial" w:hAnsi="Arial" w:cs="Arial"/>
        </w:rPr>
        <w:t>Pedro</w:t>
      </w:r>
      <w:r w:rsidR="00AA5169">
        <w:rPr>
          <w:rFonts w:ascii="Arial" w:hAnsi="Arial" w:cs="Arial"/>
        </w:rPr>
        <w:t>).</w:t>
      </w:r>
    </w:p>
    <w:p w14:paraId="1ED6B181" w14:textId="23403721" w:rsidR="00AA5169" w:rsidRPr="00804503" w:rsidRDefault="00AA5169" w:rsidP="00804503">
      <w:pPr>
        <w:spacing w:line="240" w:lineRule="auto"/>
        <w:rPr>
          <w:rFonts w:ascii="Arial" w:hAnsi="Arial" w:cs="Arial"/>
        </w:rPr>
      </w:pPr>
      <w:proofErr w:type="gramStart"/>
      <w:r w:rsidRPr="00804503">
        <w:rPr>
          <w:rFonts w:ascii="Arial" w:hAnsi="Arial" w:cs="Arial"/>
        </w:rPr>
        <w:t>Noise  affected</w:t>
      </w:r>
      <w:proofErr w:type="gramEnd"/>
      <w:r w:rsidRPr="00804503">
        <w:rPr>
          <w:rFonts w:ascii="Arial" w:hAnsi="Arial" w:cs="Arial"/>
        </w:rPr>
        <w:t xml:space="preserve">  the  communication flows  between  them and the  </w:t>
      </w:r>
      <w:r w:rsidR="00743EEC">
        <w:rPr>
          <w:rFonts w:ascii="Arial" w:hAnsi="Arial" w:cs="Arial"/>
        </w:rPr>
        <w:t>Pedro misunderstood Maria .</w:t>
      </w:r>
    </w:p>
    <w:p w14:paraId="01B09E78" w14:textId="6FBC203B" w:rsidR="008C41DB" w:rsidRDefault="008C41DB" w:rsidP="008C41DB">
      <w:pPr>
        <w:pStyle w:val="ListParagraph"/>
        <w:spacing w:line="240" w:lineRule="auto"/>
        <w:rPr>
          <w:rFonts w:ascii="Arial" w:hAnsi="Arial" w:cs="Arial"/>
        </w:rPr>
      </w:pPr>
    </w:p>
    <w:p w14:paraId="1F2D71F2" w14:textId="488238D0" w:rsidR="008C41DB" w:rsidRDefault="008C41DB" w:rsidP="008C41DB">
      <w:pPr>
        <w:pStyle w:val="ListParagraph"/>
        <w:numPr>
          <w:ilvl w:val="1"/>
          <w:numId w:val="4"/>
        </w:numPr>
        <w:spacing w:line="240" w:lineRule="auto"/>
        <w:rPr>
          <w:rFonts w:ascii="Arial" w:hAnsi="Arial" w:cs="Arial"/>
        </w:rPr>
      </w:pPr>
      <w:proofErr w:type="spellStart"/>
      <w:r w:rsidRPr="008C41DB">
        <w:rPr>
          <w:rFonts w:ascii="Arial" w:hAnsi="Arial" w:cs="Arial"/>
        </w:rPr>
        <w:t>Berlo</w:t>
      </w:r>
      <w:proofErr w:type="spellEnd"/>
      <w:r w:rsidRPr="008C41DB">
        <w:rPr>
          <w:rFonts w:ascii="Arial" w:hAnsi="Arial" w:cs="Arial"/>
        </w:rPr>
        <w:t xml:space="preserve"> model of </w:t>
      </w:r>
      <w:proofErr w:type="gramStart"/>
      <w:r w:rsidRPr="008C41DB">
        <w:rPr>
          <w:rFonts w:ascii="Arial" w:hAnsi="Arial" w:cs="Arial"/>
        </w:rPr>
        <w:t>Communication :</w:t>
      </w:r>
      <w:proofErr w:type="gramEnd"/>
    </w:p>
    <w:p w14:paraId="46CA6B43" w14:textId="419DCAA3" w:rsidR="008C41DB" w:rsidRDefault="008C41DB" w:rsidP="008C41DB">
      <w:pPr>
        <w:spacing w:line="240" w:lineRule="auto"/>
        <w:rPr>
          <w:rFonts w:ascii="Arial" w:hAnsi="Arial" w:cs="Arial"/>
        </w:rPr>
      </w:pPr>
      <w:r>
        <w:rPr>
          <w:rFonts w:ascii="Arial" w:hAnsi="Arial" w:cs="Arial"/>
        </w:rPr>
        <w:t xml:space="preserve"> </w:t>
      </w:r>
      <w:proofErr w:type="spellStart"/>
      <w:proofErr w:type="gramStart"/>
      <w:r>
        <w:rPr>
          <w:rFonts w:ascii="Arial" w:hAnsi="Arial" w:cs="Arial"/>
        </w:rPr>
        <w:t>Berlo</w:t>
      </w:r>
      <w:proofErr w:type="spellEnd"/>
      <w:r>
        <w:rPr>
          <w:rFonts w:ascii="Arial" w:hAnsi="Arial" w:cs="Arial"/>
        </w:rPr>
        <w:t xml:space="preserve">  is</w:t>
      </w:r>
      <w:proofErr w:type="gramEnd"/>
      <w:r>
        <w:rPr>
          <w:rFonts w:ascii="Arial" w:hAnsi="Arial" w:cs="Arial"/>
        </w:rPr>
        <w:t xml:space="preserve">  one  of the  most  famous  model of  communication .It  represent the </w:t>
      </w:r>
      <w:r w:rsidR="00C07964">
        <w:rPr>
          <w:rFonts w:ascii="Arial" w:hAnsi="Arial" w:cs="Arial"/>
        </w:rPr>
        <w:t xml:space="preserve"> </w:t>
      </w:r>
      <w:r>
        <w:rPr>
          <w:rFonts w:ascii="Arial" w:hAnsi="Arial" w:cs="Arial"/>
        </w:rPr>
        <w:t xml:space="preserve">process of  communication  in  </w:t>
      </w:r>
      <w:proofErr w:type="spellStart"/>
      <w:r>
        <w:rPr>
          <w:rFonts w:ascii="Arial" w:hAnsi="Arial" w:cs="Arial"/>
        </w:rPr>
        <w:t>it</w:t>
      </w:r>
      <w:proofErr w:type="spellEnd"/>
      <w:r>
        <w:rPr>
          <w:rFonts w:ascii="Arial" w:hAnsi="Arial" w:cs="Arial"/>
        </w:rPr>
        <w:t xml:space="preserve">  simplest  form</w:t>
      </w:r>
      <w:r w:rsidR="00C07964">
        <w:rPr>
          <w:rFonts w:ascii="Arial" w:hAnsi="Arial" w:cs="Arial"/>
        </w:rPr>
        <w:t xml:space="preserve"> </w:t>
      </w:r>
      <w:r>
        <w:rPr>
          <w:rFonts w:ascii="Arial" w:hAnsi="Arial" w:cs="Arial"/>
        </w:rPr>
        <w:t>.</w:t>
      </w:r>
      <w:r w:rsidR="00C07964">
        <w:rPr>
          <w:rFonts w:ascii="Arial" w:hAnsi="Arial" w:cs="Arial"/>
        </w:rPr>
        <w:t xml:space="preserve">David Kenneth </w:t>
      </w:r>
      <w:proofErr w:type="spellStart"/>
      <w:r w:rsidR="00C07964">
        <w:rPr>
          <w:rFonts w:ascii="Arial" w:hAnsi="Arial" w:cs="Arial"/>
        </w:rPr>
        <w:t>Berlo</w:t>
      </w:r>
      <w:proofErr w:type="spellEnd"/>
      <w:r w:rsidR="00C07964">
        <w:rPr>
          <w:rFonts w:ascii="Arial" w:hAnsi="Arial" w:cs="Arial"/>
        </w:rPr>
        <w:t xml:space="preserve">  wrote  the  book  “The Process of  Communication “ .In  his  book  he focused  on  the  purpose and  objectives  of  communication  and  created  </w:t>
      </w:r>
      <w:proofErr w:type="spellStart"/>
      <w:r w:rsidR="00C07964">
        <w:rPr>
          <w:rFonts w:ascii="Arial" w:hAnsi="Arial" w:cs="Arial"/>
        </w:rPr>
        <w:t>Berlo’s</w:t>
      </w:r>
      <w:proofErr w:type="spellEnd"/>
      <w:r w:rsidR="00C07964">
        <w:rPr>
          <w:rFonts w:ascii="Arial" w:hAnsi="Arial" w:cs="Arial"/>
        </w:rPr>
        <w:t xml:space="preserve"> model  of  communication </w:t>
      </w:r>
      <w:r w:rsidR="009B1D8A">
        <w:rPr>
          <w:rFonts w:ascii="Arial" w:hAnsi="Arial" w:cs="Arial"/>
        </w:rPr>
        <w:t xml:space="preserve">. It </w:t>
      </w:r>
      <w:r w:rsidR="00C07964">
        <w:rPr>
          <w:rFonts w:ascii="Arial" w:hAnsi="Arial" w:cs="Arial"/>
        </w:rPr>
        <w:t xml:space="preserve">is </w:t>
      </w:r>
      <w:proofErr w:type="gramStart"/>
      <w:r w:rsidR="00C07964">
        <w:rPr>
          <w:rFonts w:ascii="Arial" w:hAnsi="Arial" w:cs="Arial"/>
        </w:rPr>
        <w:t>the  process</w:t>
      </w:r>
      <w:proofErr w:type="gramEnd"/>
      <w:r w:rsidR="00C07964">
        <w:rPr>
          <w:rFonts w:ascii="Arial" w:hAnsi="Arial" w:cs="Arial"/>
        </w:rPr>
        <w:t xml:space="preserve">  of  sending and receiving messages through verbal -oral  communication  or  non-verbal-writing  signs</w:t>
      </w:r>
      <w:r w:rsidR="00BC1FA5">
        <w:rPr>
          <w:rFonts w:ascii="Arial" w:hAnsi="Arial" w:cs="Arial"/>
        </w:rPr>
        <w:t>,</w:t>
      </w:r>
      <w:r w:rsidR="00C07964">
        <w:rPr>
          <w:rFonts w:ascii="Arial" w:hAnsi="Arial" w:cs="Arial"/>
        </w:rPr>
        <w:t xml:space="preserve"> </w:t>
      </w:r>
      <w:proofErr w:type="spellStart"/>
      <w:r w:rsidR="00C07964">
        <w:rPr>
          <w:rFonts w:ascii="Arial" w:hAnsi="Arial" w:cs="Arial"/>
        </w:rPr>
        <w:t>simbols</w:t>
      </w:r>
      <w:proofErr w:type="spellEnd"/>
      <w:r w:rsidR="00BC1FA5">
        <w:rPr>
          <w:rFonts w:ascii="Arial" w:hAnsi="Arial" w:cs="Arial"/>
        </w:rPr>
        <w:t xml:space="preserve">  etc</w:t>
      </w:r>
      <w:r w:rsidR="009B1D8A">
        <w:rPr>
          <w:rFonts w:ascii="Arial" w:hAnsi="Arial" w:cs="Arial"/>
        </w:rPr>
        <w:t xml:space="preserve"> </w:t>
      </w:r>
      <w:r w:rsidR="00BC1FA5">
        <w:rPr>
          <w:rFonts w:ascii="Arial" w:hAnsi="Arial" w:cs="Arial"/>
        </w:rPr>
        <w:t>.For  an  effective  communication sender and  receiver should  be on  the  same level</w:t>
      </w:r>
      <w:r w:rsidR="009B1D8A">
        <w:rPr>
          <w:rFonts w:ascii="Arial" w:hAnsi="Arial" w:cs="Arial"/>
        </w:rPr>
        <w:t xml:space="preserve"> </w:t>
      </w:r>
      <w:r w:rsidR="00BC1FA5">
        <w:rPr>
          <w:rFonts w:ascii="Arial" w:hAnsi="Arial" w:cs="Arial"/>
        </w:rPr>
        <w:t>,this   model  don’t  contain  feedback</w:t>
      </w:r>
      <w:r w:rsidR="009B1D8A">
        <w:rPr>
          <w:rFonts w:ascii="Arial" w:hAnsi="Arial" w:cs="Arial"/>
        </w:rPr>
        <w:t xml:space="preserve"> </w:t>
      </w:r>
      <w:r w:rsidR="00BC1FA5">
        <w:rPr>
          <w:rFonts w:ascii="Arial" w:hAnsi="Arial" w:cs="Arial"/>
        </w:rPr>
        <w:t>,it  doesn’t  mention  the barriers of communication and  there is no  room  of noise.</w:t>
      </w:r>
    </w:p>
    <w:p w14:paraId="54C678DD" w14:textId="29A4680A" w:rsidR="008C41DB" w:rsidRDefault="00BC1FA5" w:rsidP="00BC1FA5">
      <w:pPr>
        <w:spacing w:line="240" w:lineRule="auto"/>
        <w:rPr>
          <w:rFonts w:ascii="Arial" w:hAnsi="Arial" w:cs="Arial"/>
        </w:rPr>
      </w:pPr>
      <w:r>
        <w:rPr>
          <w:rFonts w:ascii="Arial" w:hAnsi="Arial" w:cs="Arial"/>
        </w:rPr>
        <w:t xml:space="preserve">Source </w:t>
      </w:r>
      <w:r>
        <w:rPr>
          <w:rFonts w:ascii="Arial" w:hAnsi="Arial" w:cs="Arial"/>
          <w:noProof/>
        </w:rPr>
        <w:drawing>
          <wp:inline distT="0" distB="0" distL="0" distR="0" wp14:anchorId="46176082" wp14:editId="7B850A2B">
            <wp:extent cx="457200" cy="52388"/>
            <wp:effectExtent l="0" t="0" r="0" b="5080"/>
            <wp:docPr id="6" name="Graphic 6" descr="Arrow Right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phic 6" descr="Arrow Right with solid fill"/>
                    <pic:cNvPicPr/>
                  </pic:nvPicPr>
                  <pic:blipFill>
                    <a:blip r:embed="rId29">
                      <a:extLst>
                        <a:ext uri="{28A0092B-C50C-407E-A947-70E740481C1C}">
                          <a14:useLocalDpi xmlns:a14="http://schemas.microsoft.com/office/drawing/2010/main" val="0"/>
                        </a:ext>
                        <a:ext uri="{96DAC541-7B7A-43D3-8B79-37D633B846F1}">
                          <asvg:svgBlip xmlns:asvg="http://schemas.microsoft.com/office/drawing/2016/SVG/main" r:embed="rId30"/>
                        </a:ext>
                      </a:extLst>
                    </a:blip>
                    <a:stretch>
                      <a:fillRect/>
                    </a:stretch>
                  </pic:blipFill>
                  <pic:spPr>
                    <a:xfrm>
                      <a:off x="0" y="0"/>
                      <a:ext cx="478976" cy="54883"/>
                    </a:xfrm>
                    <a:prstGeom prst="rect">
                      <a:avLst/>
                    </a:prstGeom>
                  </pic:spPr>
                </pic:pic>
              </a:graphicData>
            </a:graphic>
          </wp:inline>
        </w:drawing>
      </w:r>
      <w:r>
        <w:rPr>
          <w:rFonts w:ascii="Arial" w:hAnsi="Arial" w:cs="Arial"/>
        </w:rPr>
        <w:t>Message</w:t>
      </w:r>
      <w:r>
        <w:rPr>
          <w:rFonts w:ascii="Arial" w:hAnsi="Arial" w:cs="Arial"/>
          <w:noProof/>
        </w:rPr>
        <w:drawing>
          <wp:inline distT="0" distB="0" distL="0" distR="0" wp14:anchorId="28FF87C4" wp14:editId="7D08200C">
            <wp:extent cx="666750" cy="62508"/>
            <wp:effectExtent l="0" t="0" r="0" b="0"/>
            <wp:docPr id="8" name="Graphic 8" descr="Arrow Right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phic 8" descr="Arrow Right with solid fill"/>
                    <pic:cNvPicPr/>
                  </pic:nvPicPr>
                  <pic:blipFill>
                    <a:blip r:embed="rId29">
                      <a:extLst>
                        <a:ext uri="{28A0092B-C50C-407E-A947-70E740481C1C}">
                          <a14:useLocalDpi xmlns:a14="http://schemas.microsoft.com/office/drawing/2010/main" val="0"/>
                        </a:ext>
                        <a:ext uri="{96DAC541-7B7A-43D3-8B79-37D633B846F1}">
                          <asvg:svgBlip xmlns:asvg="http://schemas.microsoft.com/office/drawing/2016/SVG/main" r:embed="rId30"/>
                        </a:ext>
                      </a:extLst>
                    </a:blip>
                    <a:stretch>
                      <a:fillRect/>
                    </a:stretch>
                  </pic:blipFill>
                  <pic:spPr>
                    <a:xfrm>
                      <a:off x="0" y="0"/>
                      <a:ext cx="717225" cy="67240"/>
                    </a:xfrm>
                    <a:prstGeom prst="rect">
                      <a:avLst/>
                    </a:prstGeom>
                  </pic:spPr>
                </pic:pic>
              </a:graphicData>
            </a:graphic>
          </wp:inline>
        </w:drawing>
      </w:r>
      <w:r>
        <w:rPr>
          <w:rFonts w:ascii="Arial" w:hAnsi="Arial" w:cs="Arial"/>
        </w:rPr>
        <w:t xml:space="preserve">Chanel </w:t>
      </w:r>
      <w:r>
        <w:rPr>
          <w:rFonts w:ascii="Arial" w:hAnsi="Arial" w:cs="Arial"/>
          <w:noProof/>
        </w:rPr>
        <w:drawing>
          <wp:inline distT="0" distB="0" distL="0" distR="0" wp14:anchorId="63F91748" wp14:editId="394D4B8E">
            <wp:extent cx="552450" cy="69056"/>
            <wp:effectExtent l="0" t="0" r="0" b="7620"/>
            <wp:docPr id="11" name="Graphic 11" descr="Arrow Right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descr="Arrow Right with solid fill"/>
                    <pic:cNvPicPr/>
                  </pic:nvPicPr>
                  <pic:blipFill>
                    <a:blip r:embed="rId29">
                      <a:extLst>
                        <a:ext uri="{28A0092B-C50C-407E-A947-70E740481C1C}">
                          <a14:useLocalDpi xmlns:a14="http://schemas.microsoft.com/office/drawing/2010/main" val="0"/>
                        </a:ext>
                        <a:ext uri="{96DAC541-7B7A-43D3-8B79-37D633B846F1}">
                          <asvg:svgBlip xmlns:asvg="http://schemas.microsoft.com/office/drawing/2016/SVG/main" r:embed="rId30"/>
                        </a:ext>
                      </a:extLst>
                    </a:blip>
                    <a:stretch>
                      <a:fillRect/>
                    </a:stretch>
                  </pic:blipFill>
                  <pic:spPr>
                    <a:xfrm flipV="1">
                      <a:off x="0" y="0"/>
                      <a:ext cx="617458" cy="77182"/>
                    </a:xfrm>
                    <a:prstGeom prst="rect">
                      <a:avLst/>
                    </a:prstGeom>
                  </pic:spPr>
                </pic:pic>
              </a:graphicData>
            </a:graphic>
          </wp:inline>
        </w:drawing>
      </w:r>
      <w:r>
        <w:rPr>
          <w:rFonts w:ascii="Arial" w:hAnsi="Arial" w:cs="Arial"/>
        </w:rPr>
        <w:t>Rec</w:t>
      </w:r>
      <w:r w:rsidR="009B1D8A">
        <w:rPr>
          <w:rFonts w:ascii="Arial" w:hAnsi="Arial" w:cs="Arial"/>
        </w:rPr>
        <w:t>ei</w:t>
      </w:r>
      <w:r>
        <w:rPr>
          <w:rFonts w:ascii="Arial" w:hAnsi="Arial" w:cs="Arial"/>
        </w:rPr>
        <w:t>ver</w:t>
      </w:r>
    </w:p>
    <w:p w14:paraId="288D7F69" w14:textId="4BDA516E" w:rsidR="00BC1FA5" w:rsidRDefault="00BC1FA5" w:rsidP="00BC1FA5">
      <w:pPr>
        <w:spacing w:line="240" w:lineRule="auto"/>
        <w:rPr>
          <w:rFonts w:ascii="Arial" w:hAnsi="Arial" w:cs="Arial"/>
        </w:rPr>
      </w:pPr>
      <w:r>
        <w:rPr>
          <w:rFonts w:ascii="Arial" w:hAnsi="Arial" w:cs="Arial"/>
        </w:rPr>
        <w:t xml:space="preserve">          Encodes                                            </w:t>
      </w:r>
      <w:r w:rsidR="003B250D">
        <w:rPr>
          <w:rFonts w:ascii="Arial" w:hAnsi="Arial" w:cs="Arial"/>
        </w:rPr>
        <w:t>Decodes</w:t>
      </w:r>
    </w:p>
    <w:p w14:paraId="3202FE07" w14:textId="6323513C" w:rsidR="003B250D" w:rsidRDefault="003B250D" w:rsidP="00BC1FA5">
      <w:pPr>
        <w:spacing w:line="240" w:lineRule="auto"/>
        <w:rPr>
          <w:rFonts w:ascii="Arial" w:hAnsi="Arial" w:cs="Arial"/>
        </w:rPr>
      </w:pPr>
    </w:p>
    <w:p w14:paraId="57310A94" w14:textId="37CD7F68" w:rsidR="003B250D" w:rsidRDefault="003B250D" w:rsidP="003B250D">
      <w:pPr>
        <w:spacing w:line="240" w:lineRule="auto"/>
        <w:rPr>
          <w:rFonts w:ascii="Arial" w:hAnsi="Arial" w:cs="Arial"/>
        </w:rPr>
      </w:pPr>
      <w:r>
        <w:rPr>
          <w:rFonts w:ascii="Arial" w:hAnsi="Arial" w:cs="Arial"/>
        </w:rPr>
        <w:t xml:space="preserve">Source is transferring information </w:t>
      </w:r>
      <w:proofErr w:type="gramStart"/>
      <w:r>
        <w:rPr>
          <w:rFonts w:ascii="Arial" w:hAnsi="Arial" w:cs="Arial"/>
        </w:rPr>
        <w:t>to  the</w:t>
      </w:r>
      <w:proofErr w:type="gramEnd"/>
      <w:r>
        <w:rPr>
          <w:rFonts w:ascii="Arial" w:hAnsi="Arial" w:cs="Arial"/>
        </w:rPr>
        <w:t xml:space="preserve">  receiver by putting  his  thoughts  into  words. Process by creating a message </w:t>
      </w:r>
      <w:proofErr w:type="gramStart"/>
      <w:r>
        <w:rPr>
          <w:rFonts w:ascii="Arial" w:hAnsi="Arial" w:cs="Arial"/>
        </w:rPr>
        <w:t>is  named</w:t>
      </w:r>
      <w:proofErr w:type="gramEnd"/>
      <w:r>
        <w:rPr>
          <w:rFonts w:ascii="Arial" w:hAnsi="Arial" w:cs="Arial"/>
        </w:rPr>
        <w:t xml:space="preserve"> Encode .Chanel   is  how  information  flows  from  sender  to  receiver .When the message </w:t>
      </w:r>
      <w:r w:rsidR="009B1D8A">
        <w:rPr>
          <w:rFonts w:ascii="Arial" w:hAnsi="Arial" w:cs="Arial"/>
        </w:rPr>
        <w:t xml:space="preserve">go  to  the receiver  he/she is trying  to  understand  what actually  wants-this  process is named  decoding. And </w:t>
      </w:r>
      <w:proofErr w:type="gramStart"/>
      <w:r w:rsidR="009B1D8A">
        <w:rPr>
          <w:rFonts w:ascii="Arial" w:hAnsi="Arial" w:cs="Arial"/>
        </w:rPr>
        <w:t>receiver  is</w:t>
      </w:r>
      <w:proofErr w:type="gramEnd"/>
      <w:r w:rsidR="009B1D8A">
        <w:rPr>
          <w:rFonts w:ascii="Arial" w:hAnsi="Arial" w:cs="Arial"/>
        </w:rPr>
        <w:t xml:space="preserve"> the person  who  receives  the  information.</w:t>
      </w:r>
    </w:p>
    <w:p w14:paraId="619D9218" w14:textId="43B94398" w:rsidR="009B1D8A" w:rsidRDefault="009B1D8A" w:rsidP="009B1D8A">
      <w:pPr>
        <w:spacing w:line="240" w:lineRule="auto"/>
        <w:rPr>
          <w:rFonts w:ascii="Arial" w:hAnsi="Arial" w:cs="Arial"/>
        </w:rPr>
      </w:pPr>
      <w:r w:rsidRPr="009B1D8A">
        <w:rPr>
          <w:rFonts w:ascii="Arial" w:hAnsi="Arial" w:cs="Arial"/>
        </w:rPr>
        <w:t>2.</w:t>
      </w:r>
      <w:r>
        <w:rPr>
          <w:rFonts w:ascii="Arial" w:hAnsi="Arial" w:cs="Arial"/>
        </w:rPr>
        <w:t xml:space="preserve">3 </w:t>
      </w:r>
      <w:proofErr w:type="spellStart"/>
      <w:proofErr w:type="gramStart"/>
      <w:r w:rsidRPr="009B1D8A">
        <w:rPr>
          <w:rFonts w:ascii="Arial" w:hAnsi="Arial" w:cs="Arial"/>
        </w:rPr>
        <w:t>Shraam’s</w:t>
      </w:r>
      <w:proofErr w:type="spellEnd"/>
      <w:r w:rsidRPr="009B1D8A">
        <w:rPr>
          <w:rFonts w:ascii="Arial" w:hAnsi="Arial" w:cs="Arial"/>
        </w:rPr>
        <w:t xml:space="preserve">  model</w:t>
      </w:r>
      <w:proofErr w:type="gramEnd"/>
      <w:r w:rsidRPr="009B1D8A">
        <w:rPr>
          <w:rFonts w:ascii="Arial" w:hAnsi="Arial" w:cs="Arial"/>
        </w:rPr>
        <w:t xml:space="preserve">  of  communication :</w:t>
      </w:r>
    </w:p>
    <w:p w14:paraId="392F9A97" w14:textId="6CE0AB04" w:rsidR="009B1D8A" w:rsidRDefault="00F34B02" w:rsidP="009B1D8A">
      <w:pPr>
        <w:spacing w:line="240" w:lineRule="auto"/>
        <w:rPr>
          <w:rFonts w:ascii="Arial" w:hAnsi="Arial" w:cs="Arial"/>
        </w:rPr>
      </w:pPr>
      <w:proofErr w:type="spellStart"/>
      <w:proofErr w:type="gramStart"/>
      <w:r>
        <w:rPr>
          <w:rFonts w:ascii="Arial" w:hAnsi="Arial" w:cs="Arial"/>
        </w:rPr>
        <w:t>Shraam’s</w:t>
      </w:r>
      <w:proofErr w:type="spellEnd"/>
      <w:r>
        <w:rPr>
          <w:rFonts w:ascii="Arial" w:hAnsi="Arial" w:cs="Arial"/>
        </w:rPr>
        <w:t xml:space="preserve">  model</w:t>
      </w:r>
      <w:proofErr w:type="gramEnd"/>
      <w:r>
        <w:rPr>
          <w:rFonts w:ascii="Arial" w:hAnsi="Arial" w:cs="Arial"/>
        </w:rPr>
        <w:t xml:space="preserve"> is  build  that  communication  is  2  way  street  with  a  sender  and  receiver</w:t>
      </w:r>
      <w:r w:rsidR="00D51269">
        <w:rPr>
          <w:rFonts w:ascii="Arial" w:hAnsi="Arial" w:cs="Arial"/>
        </w:rPr>
        <w:t xml:space="preserve"> </w:t>
      </w:r>
      <w:r>
        <w:rPr>
          <w:rFonts w:ascii="Arial" w:hAnsi="Arial" w:cs="Arial"/>
        </w:rPr>
        <w:t>.</w:t>
      </w:r>
      <w:proofErr w:type="spellStart"/>
      <w:r w:rsidR="009B1D8A">
        <w:rPr>
          <w:rFonts w:ascii="Arial" w:hAnsi="Arial" w:cs="Arial"/>
        </w:rPr>
        <w:t>Shraam’s</w:t>
      </w:r>
      <w:proofErr w:type="spellEnd"/>
      <w:r w:rsidR="009B1D8A">
        <w:rPr>
          <w:rFonts w:ascii="Arial" w:hAnsi="Arial" w:cs="Arial"/>
        </w:rPr>
        <w:t xml:space="preserve"> model of  communication   </w:t>
      </w:r>
      <w:r>
        <w:rPr>
          <w:rFonts w:ascii="Arial" w:hAnsi="Arial" w:cs="Arial"/>
        </w:rPr>
        <w:t>was proposed</w:t>
      </w:r>
      <w:r w:rsidR="009B1D8A">
        <w:rPr>
          <w:rFonts w:ascii="Arial" w:hAnsi="Arial" w:cs="Arial"/>
        </w:rPr>
        <w:t xml:space="preserve">  by  </w:t>
      </w:r>
      <w:proofErr w:type="spellStart"/>
      <w:r w:rsidR="009B1D8A">
        <w:rPr>
          <w:rFonts w:ascii="Arial" w:hAnsi="Arial" w:cs="Arial"/>
        </w:rPr>
        <w:t>Willbur</w:t>
      </w:r>
      <w:proofErr w:type="spellEnd"/>
      <w:r w:rsidR="0047361E">
        <w:rPr>
          <w:rFonts w:ascii="Arial" w:hAnsi="Arial" w:cs="Arial"/>
        </w:rPr>
        <w:t xml:space="preserve"> Lang </w:t>
      </w:r>
      <w:proofErr w:type="spellStart"/>
      <w:r w:rsidR="0047361E">
        <w:rPr>
          <w:rFonts w:ascii="Arial" w:hAnsi="Arial" w:cs="Arial"/>
        </w:rPr>
        <w:t>Shraam</w:t>
      </w:r>
      <w:proofErr w:type="spellEnd"/>
      <w:r>
        <w:rPr>
          <w:rFonts w:ascii="Arial" w:hAnsi="Arial" w:cs="Arial"/>
        </w:rPr>
        <w:t xml:space="preserve"> in  1954</w:t>
      </w:r>
      <w:r w:rsidR="003967B9">
        <w:rPr>
          <w:rFonts w:ascii="Arial" w:hAnsi="Arial" w:cs="Arial"/>
        </w:rPr>
        <w:t xml:space="preserve"> </w:t>
      </w:r>
      <w:r w:rsidR="00944A5C">
        <w:rPr>
          <w:rFonts w:ascii="Arial" w:hAnsi="Arial" w:cs="Arial"/>
        </w:rPr>
        <w:t>and  its  origins from  Shannon Weaver model</w:t>
      </w:r>
      <w:r w:rsidR="0047361E">
        <w:rPr>
          <w:rFonts w:ascii="Arial" w:hAnsi="Arial" w:cs="Arial"/>
        </w:rPr>
        <w:t xml:space="preserve"> . He launched the first doctoral programme </w:t>
      </w:r>
      <w:proofErr w:type="gramStart"/>
      <w:r w:rsidR="0047361E">
        <w:rPr>
          <w:rFonts w:ascii="Arial" w:hAnsi="Arial" w:cs="Arial"/>
        </w:rPr>
        <w:t>in  Mass</w:t>
      </w:r>
      <w:proofErr w:type="gramEnd"/>
      <w:r w:rsidR="0047361E">
        <w:rPr>
          <w:rFonts w:ascii="Arial" w:hAnsi="Arial" w:cs="Arial"/>
        </w:rPr>
        <w:t xml:space="preserve"> communication  studies   in the field  of  journalism in  the  University  of  Iowa .This  model  is c</w:t>
      </w:r>
      <w:r w:rsidR="003660D5">
        <w:rPr>
          <w:rFonts w:ascii="Arial" w:hAnsi="Arial" w:cs="Arial"/>
        </w:rPr>
        <w:t>h</w:t>
      </w:r>
      <w:r w:rsidR="0047361E">
        <w:rPr>
          <w:rFonts w:ascii="Arial" w:hAnsi="Arial" w:cs="Arial"/>
        </w:rPr>
        <w:t>ar</w:t>
      </w:r>
      <w:r w:rsidR="00D51269">
        <w:rPr>
          <w:rFonts w:ascii="Arial" w:hAnsi="Arial" w:cs="Arial"/>
        </w:rPr>
        <w:t>a</w:t>
      </w:r>
      <w:r w:rsidR="0047361E">
        <w:rPr>
          <w:rFonts w:ascii="Arial" w:hAnsi="Arial" w:cs="Arial"/>
        </w:rPr>
        <w:t>ct</w:t>
      </w:r>
      <w:r w:rsidR="00D51269">
        <w:rPr>
          <w:rFonts w:ascii="Arial" w:hAnsi="Arial" w:cs="Arial"/>
        </w:rPr>
        <w:t>e</w:t>
      </w:r>
      <w:r w:rsidR="0047361E">
        <w:rPr>
          <w:rFonts w:ascii="Arial" w:hAnsi="Arial" w:cs="Arial"/>
        </w:rPr>
        <w:t>rized by  systematic  noise ,differences ,misunderstandings that  cause  the  message  to  be  interpreted differently.</w:t>
      </w:r>
    </w:p>
    <w:p w14:paraId="0BEBA341" w14:textId="0E57291D" w:rsidR="00944A5C" w:rsidRDefault="00944A5C" w:rsidP="009B1D8A">
      <w:pPr>
        <w:spacing w:line="240" w:lineRule="auto"/>
        <w:rPr>
          <w:rFonts w:ascii="Arial" w:hAnsi="Arial" w:cs="Arial"/>
        </w:rPr>
      </w:pPr>
      <w:r>
        <w:rPr>
          <w:rFonts w:ascii="Arial" w:hAnsi="Arial" w:cs="Arial"/>
        </w:rPr>
        <w:t xml:space="preserve">                                                      Message</w:t>
      </w:r>
      <w:r>
        <w:rPr>
          <w:rFonts w:ascii="Arial" w:hAnsi="Arial" w:cs="Arial"/>
          <w:noProof/>
        </w:rPr>
        <w:t xml:space="preserve">          </w:t>
      </w:r>
    </w:p>
    <w:p w14:paraId="1BF008D5" w14:textId="3DD4547F" w:rsidR="00944A5C" w:rsidRDefault="00944A5C" w:rsidP="009B1D8A">
      <w:pPr>
        <w:spacing w:line="240" w:lineRule="auto"/>
        <w:rPr>
          <w:rFonts w:ascii="Arial" w:hAnsi="Arial" w:cs="Arial"/>
        </w:rPr>
      </w:pPr>
      <w:r>
        <w:rPr>
          <w:rFonts w:ascii="Arial" w:hAnsi="Arial" w:cs="Arial"/>
        </w:rPr>
        <w:t xml:space="preserve">Encoder </w:t>
      </w:r>
      <w:r w:rsidR="00C36EC4">
        <w:rPr>
          <w:rFonts w:ascii="Arial" w:hAnsi="Arial" w:cs="Arial"/>
          <w:noProof/>
        </w:rPr>
        <w:t xml:space="preserve">                     </w:t>
      </w:r>
      <w:r>
        <w:rPr>
          <w:rFonts w:ascii="Arial" w:hAnsi="Arial" w:cs="Arial"/>
        </w:rPr>
        <w:t xml:space="preserve">                                                                             Decoder</w:t>
      </w:r>
    </w:p>
    <w:p w14:paraId="4EA81862" w14:textId="654046B1" w:rsidR="00944A5C" w:rsidRDefault="00944A5C" w:rsidP="009B1D8A">
      <w:pPr>
        <w:spacing w:line="240" w:lineRule="auto"/>
        <w:rPr>
          <w:rFonts w:ascii="Arial" w:hAnsi="Arial" w:cs="Arial"/>
        </w:rPr>
      </w:pPr>
      <w:r>
        <w:rPr>
          <w:rFonts w:ascii="Arial" w:hAnsi="Arial" w:cs="Arial"/>
        </w:rPr>
        <w:t xml:space="preserve">Interpreter                                                                                              </w:t>
      </w:r>
      <w:proofErr w:type="spellStart"/>
      <w:r>
        <w:rPr>
          <w:rFonts w:ascii="Arial" w:hAnsi="Arial" w:cs="Arial"/>
        </w:rPr>
        <w:t>Interpreter</w:t>
      </w:r>
      <w:proofErr w:type="spellEnd"/>
      <w:r w:rsidR="00C36EC4">
        <w:rPr>
          <w:rFonts w:ascii="Arial" w:hAnsi="Arial" w:cs="Arial"/>
        </w:rPr>
        <w:t xml:space="preserve"> </w:t>
      </w:r>
    </w:p>
    <w:p w14:paraId="0626DCD1" w14:textId="3FCAE1AB" w:rsidR="00944A5C" w:rsidRDefault="00944A5C" w:rsidP="009B1D8A">
      <w:pPr>
        <w:spacing w:line="240" w:lineRule="auto"/>
        <w:rPr>
          <w:rFonts w:ascii="Arial" w:hAnsi="Arial" w:cs="Arial"/>
        </w:rPr>
      </w:pPr>
      <w:r>
        <w:rPr>
          <w:rFonts w:ascii="Arial" w:hAnsi="Arial" w:cs="Arial"/>
        </w:rPr>
        <w:t>Decoder                                                                                                  Encoder</w:t>
      </w:r>
    </w:p>
    <w:p w14:paraId="20493947" w14:textId="6DE4F1E1" w:rsidR="00944A5C" w:rsidRDefault="00944A5C" w:rsidP="009B1D8A">
      <w:pPr>
        <w:spacing w:line="240" w:lineRule="auto"/>
        <w:rPr>
          <w:rFonts w:ascii="Arial" w:hAnsi="Arial" w:cs="Arial"/>
        </w:rPr>
      </w:pPr>
      <w:r>
        <w:rPr>
          <w:rFonts w:ascii="Arial" w:hAnsi="Arial" w:cs="Arial"/>
        </w:rPr>
        <w:t xml:space="preserve">                                                        Mes</w:t>
      </w:r>
      <w:r w:rsidR="00C36EC4">
        <w:rPr>
          <w:rFonts w:ascii="Arial" w:hAnsi="Arial" w:cs="Arial"/>
        </w:rPr>
        <w:t>s</w:t>
      </w:r>
      <w:r>
        <w:rPr>
          <w:rFonts w:ascii="Arial" w:hAnsi="Arial" w:cs="Arial"/>
        </w:rPr>
        <w:t>age</w:t>
      </w:r>
    </w:p>
    <w:p w14:paraId="03202F11" w14:textId="06F97C01" w:rsidR="00C36EC4" w:rsidRDefault="00674C4F" w:rsidP="009B1D8A">
      <w:pPr>
        <w:spacing w:line="240" w:lineRule="auto"/>
        <w:rPr>
          <w:rFonts w:ascii="Arial" w:hAnsi="Arial" w:cs="Arial"/>
        </w:rPr>
      </w:pPr>
      <w:r>
        <w:rPr>
          <w:rFonts w:ascii="Arial" w:hAnsi="Arial" w:cs="Arial"/>
        </w:rPr>
        <w:t xml:space="preserve">It </w:t>
      </w:r>
      <w:proofErr w:type="gramStart"/>
      <w:r>
        <w:rPr>
          <w:rFonts w:ascii="Arial" w:hAnsi="Arial" w:cs="Arial"/>
        </w:rPr>
        <w:t>is  circular</w:t>
      </w:r>
      <w:proofErr w:type="gramEnd"/>
      <w:r>
        <w:rPr>
          <w:rFonts w:ascii="Arial" w:hAnsi="Arial" w:cs="Arial"/>
        </w:rPr>
        <w:t xml:space="preserve"> model :</w:t>
      </w:r>
    </w:p>
    <w:p w14:paraId="7991B2E5" w14:textId="3F8EF650" w:rsidR="00C36EC4" w:rsidRDefault="00C36EC4" w:rsidP="009B1D8A">
      <w:pPr>
        <w:spacing w:line="240" w:lineRule="auto"/>
        <w:rPr>
          <w:rFonts w:ascii="Arial" w:hAnsi="Arial" w:cs="Arial"/>
        </w:rPr>
      </w:pPr>
      <w:r>
        <w:rPr>
          <w:rFonts w:ascii="Arial" w:hAnsi="Arial" w:cs="Arial"/>
        </w:rPr>
        <w:lastRenderedPageBreak/>
        <w:t>For example:</w:t>
      </w:r>
    </w:p>
    <w:p w14:paraId="7E7B4910" w14:textId="1C266058" w:rsidR="00BE3FBD" w:rsidRDefault="00C36EC4" w:rsidP="009B1D8A">
      <w:pPr>
        <w:spacing w:line="240" w:lineRule="auto"/>
        <w:rPr>
          <w:rFonts w:ascii="Arial" w:hAnsi="Arial" w:cs="Arial"/>
        </w:rPr>
      </w:pPr>
      <w:proofErr w:type="gramStart"/>
      <w:r>
        <w:rPr>
          <w:rFonts w:ascii="Arial" w:hAnsi="Arial" w:cs="Arial"/>
        </w:rPr>
        <w:t>Jane  sends</w:t>
      </w:r>
      <w:proofErr w:type="gramEnd"/>
      <w:r>
        <w:rPr>
          <w:rFonts w:ascii="Arial" w:hAnsi="Arial" w:cs="Arial"/>
        </w:rPr>
        <w:t xml:space="preserve">  a  message  to David, When David receives the  message he  reply  to Jane  ,when She  receives  the  message  she  reply  back  to  David .And  the c</w:t>
      </w:r>
      <w:r w:rsidR="003F2632">
        <w:rPr>
          <w:rFonts w:ascii="Arial" w:hAnsi="Arial" w:cs="Arial"/>
        </w:rPr>
        <w:t>y</w:t>
      </w:r>
      <w:r>
        <w:rPr>
          <w:rFonts w:ascii="Arial" w:hAnsi="Arial" w:cs="Arial"/>
        </w:rPr>
        <w:t>cle  continue.</w:t>
      </w:r>
      <w:r w:rsidR="00BE1FAB">
        <w:rPr>
          <w:rFonts w:ascii="Arial" w:hAnsi="Arial" w:cs="Arial"/>
        </w:rPr>
        <w:t xml:space="preserve"> </w:t>
      </w:r>
    </w:p>
    <w:p w14:paraId="21A24137" w14:textId="1D775939" w:rsidR="00BE2E7B" w:rsidRDefault="00BE3FBD" w:rsidP="009B1D8A">
      <w:pPr>
        <w:spacing w:line="240" w:lineRule="auto"/>
        <w:rPr>
          <w:rFonts w:ascii="Arial" w:hAnsi="Arial" w:cs="Arial"/>
        </w:rPr>
      </w:pPr>
      <w:r>
        <w:rPr>
          <w:rFonts w:ascii="Arial" w:hAnsi="Arial" w:cs="Arial"/>
        </w:rPr>
        <w:t xml:space="preserve">I will refer </w:t>
      </w:r>
      <w:proofErr w:type="gramStart"/>
      <w:r>
        <w:rPr>
          <w:rFonts w:ascii="Arial" w:hAnsi="Arial" w:cs="Arial"/>
        </w:rPr>
        <w:t>to  another</w:t>
      </w:r>
      <w:proofErr w:type="gramEnd"/>
      <w:r>
        <w:rPr>
          <w:rFonts w:ascii="Arial" w:hAnsi="Arial" w:cs="Arial"/>
        </w:rPr>
        <w:t xml:space="preserve">  case  study  that we  discussed  in  class about  Max and  Tamara. Max </w:t>
      </w:r>
      <w:proofErr w:type="gramStart"/>
      <w:r>
        <w:rPr>
          <w:rFonts w:ascii="Arial" w:hAnsi="Arial" w:cs="Arial"/>
        </w:rPr>
        <w:t>was  a</w:t>
      </w:r>
      <w:proofErr w:type="gramEnd"/>
      <w:r>
        <w:rPr>
          <w:rFonts w:ascii="Arial" w:hAnsi="Arial" w:cs="Arial"/>
        </w:rPr>
        <w:t xml:space="preserve">  very  goo</w:t>
      </w:r>
      <w:r w:rsidR="003F2632">
        <w:rPr>
          <w:rFonts w:ascii="Arial" w:hAnsi="Arial" w:cs="Arial"/>
        </w:rPr>
        <w:t xml:space="preserve">d  organizer for   different  events </w:t>
      </w:r>
      <w:r w:rsidR="00635649">
        <w:rPr>
          <w:rFonts w:ascii="Arial" w:hAnsi="Arial" w:cs="Arial"/>
        </w:rPr>
        <w:t>,but  he  was  very  busy</w:t>
      </w:r>
      <w:r w:rsidR="003660D5">
        <w:rPr>
          <w:rFonts w:ascii="Arial" w:hAnsi="Arial" w:cs="Arial"/>
        </w:rPr>
        <w:t xml:space="preserve"> </w:t>
      </w:r>
      <w:r w:rsidR="00635649">
        <w:rPr>
          <w:rFonts w:ascii="Arial" w:hAnsi="Arial" w:cs="Arial"/>
        </w:rPr>
        <w:t xml:space="preserve">  because  he  was  doing al  jobs by  himself. </w:t>
      </w:r>
      <w:r w:rsidR="003F2632">
        <w:rPr>
          <w:rFonts w:ascii="Arial" w:hAnsi="Arial" w:cs="Arial"/>
        </w:rPr>
        <w:t xml:space="preserve">Tamara </w:t>
      </w:r>
      <w:proofErr w:type="gramStart"/>
      <w:r w:rsidR="003F2632">
        <w:rPr>
          <w:rFonts w:ascii="Arial" w:hAnsi="Arial" w:cs="Arial"/>
        </w:rPr>
        <w:t>asked  him</w:t>
      </w:r>
      <w:proofErr w:type="gramEnd"/>
      <w:r w:rsidR="003F2632">
        <w:rPr>
          <w:rFonts w:ascii="Arial" w:hAnsi="Arial" w:cs="Arial"/>
        </w:rPr>
        <w:t xml:space="preserve">  to  organized her parents 50</w:t>
      </w:r>
      <w:r w:rsidR="003F2632" w:rsidRPr="003F2632">
        <w:rPr>
          <w:rFonts w:ascii="Arial" w:hAnsi="Arial" w:cs="Arial"/>
          <w:vertAlign w:val="superscript"/>
        </w:rPr>
        <w:t>th</w:t>
      </w:r>
      <w:r w:rsidR="003F2632">
        <w:rPr>
          <w:rFonts w:ascii="Arial" w:hAnsi="Arial" w:cs="Arial"/>
        </w:rPr>
        <w:t xml:space="preserve"> wedding </w:t>
      </w:r>
      <w:r w:rsidR="00BE1FAB">
        <w:rPr>
          <w:rFonts w:ascii="Arial" w:hAnsi="Arial" w:cs="Arial"/>
        </w:rPr>
        <w:t xml:space="preserve">  </w:t>
      </w:r>
      <w:r w:rsidR="003F2632">
        <w:rPr>
          <w:rFonts w:ascii="Arial" w:hAnsi="Arial" w:cs="Arial"/>
        </w:rPr>
        <w:t xml:space="preserve">anniversary . </w:t>
      </w:r>
      <w:r w:rsidR="00BE1FAB">
        <w:rPr>
          <w:rFonts w:ascii="Arial" w:hAnsi="Arial" w:cs="Arial"/>
        </w:rPr>
        <w:t xml:space="preserve"> </w:t>
      </w:r>
      <w:proofErr w:type="gramStart"/>
      <w:r w:rsidR="003F2632">
        <w:rPr>
          <w:rFonts w:ascii="Arial" w:hAnsi="Arial" w:cs="Arial"/>
        </w:rPr>
        <w:t>After  a</w:t>
      </w:r>
      <w:proofErr w:type="gramEnd"/>
      <w:r w:rsidR="003F2632">
        <w:rPr>
          <w:rFonts w:ascii="Arial" w:hAnsi="Arial" w:cs="Arial"/>
        </w:rPr>
        <w:t xml:space="preserve">  few  days  Tamara  called  back  to  Max  </w:t>
      </w:r>
      <w:r w:rsidR="00BE1FAB">
        <w:rPr>
          <w:rFonts w:ascii="Arial" w:hAnsi="Arial" w:cs="Arial"/>
        </w:rPr>
        <w:t xml:space="preserve"> </w:t>
      </w:r>
      <w:r w:rsidR="003F2632">
        <w:rPr>
          <w:rFonts w:ascii="Arial" w:hAnsi="Arial" w:cs="Arial"/>
        </w:rPr>
        <w:t>to  change date  of  anniversary  with  a date  earlier</w:t>
      </w:r>
      <w:r w:rsidR="00BE1FAB">
        <w:rPr>
          <w:rFonts w:ascii="Arial" w:hAnsi="Arial" w:cs="Arial"/>
        </w:rPr>
        <w:t xml:space="preserve"> </w:t>
      </w:r>
      <w:r w:rsidR="003F2632">
        <w:rPr>
          <w:rFonts w:ascii="Arial" w:hAnsi="Arial" w:cs="Arial"/>
        </w:rPr>
        <w:t xml:space="preserve">and  </w:t>
      </w:r>
      <w:r w:rsidR="00635649">
        <w:rPr>
          <w:rFonts w:ascii="Arial" w:hAnsi="Arial" w:cs="Arial"/>
        </w:rPr>
        <w:t>they  agreed with  the  new  date.</w:t>
      </w:r>
      <w:r w:rsidR="00BE1FAB">
        <w:rPr>
          <w:rFonts w:ascii="Arial" w:hAnsi="Arial" w:cs="Arial"/>
        </w:rPr>
        <w:t xml:space="preserve">  </w:t>
      </w:r>
      <w:proofErr w:type="gramStart"/>
      <w:r w:rsidR="00635649">
        <w:rPr>
          <w:rFonts w:ascii="Arial" w:hAnsi="Arial" w:cs="Arial"/>
        </w:rPr>
        <w:t>I</w:t>
      </w:r>
      <w:r w:rsidR="003F2632">
        <w:rPr>
          <w:rFonts w:ascii="Arial" w:hAnsi="Arial" w:cs="Arial"/>
        </w:rPr>
        <w:t>n  the</w:t>
      </w:r>
      <w:proofErr w:type="gramEnd"/>
      <w:r w:rsidR="003F2632">
        <w:rPr>
          <w:rFonts w:ascii="Arial" w:hAnsi="Arial" w:cs="Arial"/>
        </w:rPr>
        <w:t xml:space="preserve">  same  time  Max  was  on line  with  another  client .</w:t>
      </w:r>
      <w:r w:rsidR="00BE1FAB">
        <w:rPr>
          <w:rFonts w:ascii="Arial" w:hAnsi="Arial" w:cs="Arial"/>
        </w:rPr>
        <w:t xml:space="preserve"> </w:t>
      </w:r>
      <w:proofErr w:type="gramStart"/>
      <w:r w:rsidR="00635649">
        <w:rPr>
          <w:rFonts w:ascii="Arial" w:hAnsi="Arial" w:cs="Arial"/>
        </w:rPr>
        <w:t>When  Tamara</w:t>
      </w:r>
      <w:proofErr w:type="gramEnd"/>
      <w:r w:rsidR="00635649">
        <w:rPr>
          <w:rFonts w:ascii="Arial" w:hAnsi="Arial" w:cs="Arial"/>
        </w:rPr>
        <w:t xml:space="preserve">  and  her  parents  came to  event  there  was  another  anniversary .This  case  study   I  will refer to  </w:t>
      </w:r>
      <w:proofErr w:type="spellStart"/>
      <w:r w:rsidR="00635649">
        <w:rPr>
          <w:rFonts w:ascii="Arial" w:hAnsi="Arial" w:cs="Arial"/>
        </w:rPr>
        <w:t>Shraam’s</w:t>
      </w:r>
      <w:proofErr w:type="spellEnd"/>
      <w:r w:rsidR="00635649">
        <w:rPr>
          <w:rFonts w:ascii="Arial" w:hAnsi="Arial" w:cs="Arial"/>
        </w:rPr>
        <w:t xml:space="preserve">  model  because  messages  encoded  and  decoded  between  Tamara  and  Max  was  in a cycle  way. </w:t>
      </w:r>
      <w:proofErr w:type="gramStart"/>
      <w:r w:rsidR="00635649">
        <w:rPr>
          <w:rFonts w:ascii="Arial" w:hAnsi="Arial" w:cs="Arial"/>
        </w:rPr>
        <w:t>Ans  they</w:t>
      </w:r>
      <w:proofErr w:type="gramEnd"/>
      <w:r w:rsidR="00635649">
        <w:rPr>
          <w:rFonts w:ascii="Arial" w:hAnsi="Arial" w:cs="Arial"/>
        </w:rPr>
        <w:t xml:space="preserve">  misunderstood  each  other  because  was  in  the  different level  of  understanding. </w:t>
      </w:r>
      <w:proofErr w:type="gramStart"/>
      <w:r w:rsidR="00635649">
        <w:rPr>
          <w:rFonts w:ascii="Arial" w:hAnsi="Arial" w:cs="Arial"/>
        </w:rPr>
        <w:t>Max  was</w:t>
      </w:r>
      <w:proofErr w:type="gramEnd"/>
      <w:r w:rsidR="00635649">
        <w:rPr>
          <w:rFonts w:ascii="Arial" w:hAnsi="Arial" w:cs="Arial"/>
        </w:rPr>
        <w:t xml:space="preserve"> </w:t>
      </w:r>
      <w:proofErr w:type="spellStart"/>
      <w:r w:rsidR="00635649">
        <w:rPr>
          <w:rFonts w:ascii="Arial" w:hAnsi="Arial" w:cs="Arial"/>
        </w:rPr>
        <w:t>to</w:t>
      </w:r>
      <w:proofErr w:type="spellEnd"/>
      <w:r w:rsidR="00635649">
        <w:rPr>
          <w:rFonts w:ascii="Arial" w:hAnsi="Arial" w:cs="Arial"/>
        </w:rPr>
        <w:t xml:space="preserve">  busy  and  forgot  to  change  the  date  and  Tamara  could  send a  message to reminded  to  Max about changes  because she   knew  that  Max   was  doing everything  by  himself.</w:t>
      </w:r>
    </w:p>
    <w:p w14:paraId="2943F880" w14:textId="326A8621" w:rsidR="00670C3B" w:rsidRDefault="00670C3B" w:rsidP="009B1D8A">
      <w:pPr>
        <w:spacing w:line="240" w:lineRule="auto"/>
        <w:rPr>
          <w:rFonts w:ascii="Arial" w:hAnsi="Arial" w:cs="Arial"/>
          <w:b/>
          <w:bCs/>
          <w:sz w:val="32"/>
          <w:szCs w:val="32"/>
        </w:rPr>
      </w:pPr>
      <w:r w:rsidRPr="00670C3B">
        <w:rPr>
          <w:rFonts w:ascii="Arial" w:hAnsi="Arial" w:cs="Arial"/>
          <w:b/>
          <w:bCs/>
          <w:sz w:val="32"/>
          <w:szCs w:val="32"/>
        </w:rPr>
        <w:t>3.</w:t>
      </w:r>
      <w:proofErr w:type="gramStart"/>
      <w:r w:rsidRPr="00670C3B">
        <w:rPr>
          <w:rFonts w:ascii="Arial" w:hAnsi="Arial" w:cs="Arial"/>
          <w:b/>
          <w:bCs/>
          <w:sz w:val="32"/>
          <w:szCs w:val="32"/>
        </w:rPr>
        <w:t>Communication  skills</w:t>
      </w:r>
      <w:proofErr w:type="gramEnd"/>
      <w:r w:rsidRPr="00670C3B">
        <w:rPr>
          <w:rFonts w:ascii="Arial" w:hAnsi="Arial" w:cs="Arial"/>
          <w:b/>
          <w:bCs/>
          <w:sz w:val="32"/>
          <w:szCs w:val="32"/>
        </w:rPr>
        <w:t xml:space="preserve"> :</w:t>
      </w:r>
    </w:p>
    <w:p w14:paraId="3BA86D3D" w14:textId="0C30AE28" w:rsidR="00670C3B" w:rsidRDefault="00670C3B" w:rsidP="009B1D8A">
      <w:pPr>
        <w:spacing w:line="240" w:lineRule="auto"/>
        <w:rPr>
          <w:rFonts w:ascii="Arial" w:hAnsi="Arial" w:cs="Arial"/>
        </w:rPr>
      </w:pPr>
      <w:r w:rsidRPr="00670C3B">
        <w:rPr>
          <w:rFonts w:ascii="Arial" w:hAnsi="Arial" w:cs="Arial"/>
        </w:rPr>
        <w:t>Communication</w:t>
      </w:r>
      <w:r>
        <w:rPr>
          <w:rFonts w:ascii="Arial" w:hAnsi="Arial" w:cs="Arial"/>
        </w:rPr>
        <w:t xml:space="preserve"> skills </w:t>
      </w:r>
      <w:proofErr w:type="gramStart"/>
      <w:r>
        <w:rPr>
          <w:rFonts w:ascii="Arial" w:hAnsi="Arial" w:cs="Arial"/>
        </w:rPr>
        <w:t>is  ability</w:t>
      </w:r>
      <w:proofErr w:type="gramEnd"/>
      <w:r>
        <w:rPr>
          <w:rFonts w:ascii="Arial" w:hAnsi="Arial" w:cs="Arial"/>
        </w:rPr>
        <w:t xml:space="preserve">  to  share  ideas  and  feelings effectively. </w:t>
      </w:r>
      <w:proofErr w:type="gramStart"/>
      <w:r>
        <w:rPr>
          <w:rFonts w:ascii="Arial" w:hAnsi="Arial" w:cs="Arial"/>
        </w:rPr>
        <w:t>It  allows</w:t>
      </w:r>
      <w:proofErr w:type="gramEnd"/>
      <w:r>
        <w:rPr>
          <w:rFonts w:ascii="Arial" w:hAnsi="Arial" w:cs="Arial"/>
        </w:rPr>
        <w:t xml:space="preserve">  to  understand and  to  be  understood  by  others . </w:t>
      </w:r>
      <w:proofErr w:type="gramStart"/>
      <w:r>
        <w:rPr>
          <w:rFonts w:ascii="Arial" w:hAnsi="Arial" w:cs="Arial"/>
        </w:rPr>
        <w:t>Developing  communication</w:t>
      </w:r>
      <w:proofErr w:type="gramEnd"/>
      <w:r>
        <w:rPr>
          <w:rFonts w:ascii="Arial" w:hAnsi="Arial" w:cs="Arial"/>
        </w:rPr>
        <w:t xml:space="preserve"> skills  can  help  to  advance in  the  workplace</w:t>
      </w:r>
      <w:r w:rsidR="0015695B">
        <w:rPr>
          <w:rFonts w:ascii="Arial" w:hAnsi="Arial" w:cs="Arial"/>
        </w:rPr>
        <w:t xml:space="preserve"> .It  can  be  used by  giving  and  receiving different  kinds of information : written, spoken  or  even body  language. </w:t>
      </w:r>
      <w:proofErr w:type="gramStart"/>
      <w:r w:rsidR="0015695B">
        <w:rPr>
          <w:rFonts w:ascii="Arial" w:hAnsi="Arial" w:cs="Arial"/>
        </w:rPr>
        <w:t>Communication  skills</w:t>
      </w:r>
      <w:proofErr w:type="gramEnd"/>
      <w:r w:rsidR="0015695B">
        <w:rPr>
          <w:rFonts w:ascii="Arial" w:hAnsi="Arial" w:cs="Arial"/>
        </w:rPr>
        <w:t xml:space="preserve"> involves  listening ,speaking ,observing ,and empathising .This skills  are  important  when someone  is  speaking  face  to face ,video calls or  through  letters  and  emails.</w:t>
      </w:r>
    </w:p>
    <w:p w14:paraId="4295FABD" w14:textId="40955900" w:rsidR="0015695B" w:rsidRDefault="0015695B" w:rsidP="009B1D8A">
      <w:pPr>
        <w:spacing w:line="240" w:lineRule="auto"/>
        <w:rPr>
          <w:rFonts w:ascii="Arial" w:hAnsi="Arial" w:cs="Arial"/>
        </w:rPr>
      </w:pPr>
      <w:r w:rsidRPr="00D51269">
        <w:rPr>
          <w:rFonts w:ascii="Arial" w:hAnsi="Arial" w:cs="Arial"/>
          <w:b/>
          <w:bCs/>
        </w:rPr>
        <w:t xml:space="preserve">3.1 </w:t>
      </w:r>
      <w:proofErr w:type="gramStart"/>
      <w:r w:rsidRPr="00D51269">
        <w:rPr>
          <w:rFonts w:ascii="Arial" w:hAnsi="Arial" w:cs="Arial"/>
          <w:b/>
          <w:bCs/>
        </w:rPr>
        <w:t>Verbal  communication</w:t>
      </w:r>
      <w:proofErr w:type="gramEnd"/>
      <w:r>
        <w:rPr>
          <w:rFonts w:ascii="Arial" w:hAnsi="Arial" w:cs="Arial"/>
        </w:rPr>
        <w:t xml:space="preserve"> :</w:t>
      </w:r>
    </w:p>
    <w:p w14:paraId="34B2B5F4" w14:textId="6ED65FFF" w:rsidR="00F7246C" w:rsidRDefault="001B6E5A" w:rsidP="009B1D8A">
      <w:pPr>
        <w:spacing w:line="240" w:lineRule="auto"/>
        <w:rPr>
          <w:rFonts w:ascii="Arial" w:hAnsi="Arial" w:cs="Arial"/>
        </w:rPr>
      </w:pPr>
      <w:proofErr w:type="gramStart"/>
      <w:r>
        <w:rPr>
          <w:rFonts w:ascii="Arial" w:hAnsi="Arial" w:cs="Arial"/>
        </w:rPr>
        <w:t>Verbal  communication</w:t>
      </w:r>
      <w:proofErr w:type="gramEnd"/>
      <w:r>
        <w:rPr>
          <w:rFonts w:ascii="Arial" w:hAnsi="Arial" w:cs="Arial"/>
        </w:rPr>
        <w:t xml:space="preserve">  is   oral  communication  when   message  is  transmitted  through  words</w:t>
      </w:r>
      <w:r w:rsidR="00F7246C">
        <w:rPr>
          <w:rFonts w:ascii="Arial" w:hAnsi="Arial" w:cs="Arial"/>
        </w:rPr>
        <w:t xml:space="preserve">. </w:t>
      </w:r>
      <w:proofErr w:type="gramStart"/>
      <w:r w:rsidR="00F7246C">
        <w:rPr>
          <w:rFonts w:ascii="Arial" w:hAnsi="Arial" w:cs="Arial"/>
        </w:rPr>
        <w:t>There  are</w:t>
      </w:r>
      <w:proofErr w:type="gramEnd"/>
      <w:r w:rsidR="00F7246C">
        <w:rPr>
          <w:rFonts w:ascii="Arial" w:hAnsi="Arial" w:cs="Arial"/>
        </w:rPr>
        <w:t xml:space="preserve">  two   types  of  verbal  communication : oral  and  written. </w:t>
      </w:r>
      <w:proofErr w:type="gramStart"/>
      <w:r w:rsidR="00F7246C">
        <w:rPr>
          <w:rFonts w:ascii="Arial" w:hAnsi="Arial" w:cs="Arial"/>
        </w:rPr>
        <w:t>Oral  communication</w:t>
      </w:r>
      <w:proofErr w:type="gramEnd"/>
      <w:r w:rsidR="00F7246C">
        <w:rPr>
          <w:rFonts w:ascii="Arial" w:hAnsi="Arial" w:cs="Arial"/>
        </w:rPr>
        <w:t xml:space="preserve"> is  through words : face  to  face  communication ,voice  chat ,</w:t>
      </w:r>
      <w:proofErr w:type="spellStart"/>
      <w:r w:rsidR="00F7246C">
        <w:rPr>
          <w:rFonts w:ascii="Arial" w:hAnsi="Arial" w:cs="Arial"/>
        </w:rPr>
        <w:t>videoconferensing</w:t>
      </w:r>
      <w:proofErr w:type="spellEnd"/>
      <w:r w:rsidR="00B14D2A">
        <w:rPr>
          <w:rFonts w:ascii="Arial" w:hAnsi="Arial" w:cs="Arial"/>
        </w:rPr>
        <w:t>, telephone calls</w:t>
      </w:r>
      <w:r w:rsidR="00F7246C">
        <w:rPr>
          <w:rFonts w:ascii="Arial" w:hAnsi="Arial" w:cs="Arial"/>
        </w:rPr>
        <w:t xml:space="preserve"> .Written  communication  people can inter</w:t>
      </w:r>
      <w:r w:rsidR="0089394F">
        <w:rPr>
          <w:rFonts w:ascii="Arial" w:hAnsi="Arial" w:cs="Arial"/>
        </w:rPr>
        <w:t>a</w:t>
      </w:r>
      <w:r w:rsidR="00F7246C">
        <w:rPr>
          <w:rFonts w:ascii="Arial" w:hAnsi="Arial" w:cs="Arial"/>
        </w:rPr>
        <w:t>ct each  other   through letters ,</w:t>
      </w:r>
      <w:proofErr w:type="spellStart"/>
      <w:r w:rsidR="00F7246C">
        <w:rPr>
          <w:rFonts w:ascii="Arial" w:hAnsi="Arial" w:cs="Arial"/>
        </w:rPr>
        <w:t>sms</w:t>
      </w:r>
      <w:proofErr w:type="spellEnd"/>
      <w:r w:rsidR="00F7246C">
        <w:rPr>
          <w:rFonts w:ascii="Arial" w:hAnsi="Arial" w:cs="Arial"/>
        </w:rPr>
        <w:t xml:space="preserve"> ,social  media. </w:t>
      </w:r>
      <w:proofErr w:type="gramStart"/>
      <w:r w:rsidR="00F7246C">
        <w:rPr>
          <w:rFonts w:ascii="Arial" w:hAnsi="Arial" w:cs="Arial"/>
        </w:rPr>
        <w:t>The  effectiveness</w:t>
      </w:r>
      <w:proofErr w:type="gramEnd"/>
      <w:r w:rsidR="00F7246C">
        <w:rPr>
          <w:rFonts w:ascii="Arial" w:hAnsi="Arial" w:cs="Arial"/>
        </w:rPr>
        <w:t xml:space="preserve"> of  verbal  communication depends  on  the  voice tone of  the  speaker</w:t>
      </w:r>
      <w:r w:rsidR="00B14D2A">
        <w:rPr>
          <w:rFonts w:ascii="Arial" w:hAnsi="Arial" w:cs="Arial"/>
        </w:rPr>
        <w:t>, volume ,speed, clarity  of  speech ,body  language and  quality  of words used  in the conversation .</w:t>
      </w:r>
    </w:p>
    <w:p w14:paraId="3DCF1B46" w14:textId="5AB2A734" w:rsidR="00B14D2A" w:rsidRDefault="00B14D2A" w:rsidP="009B1D8A">
      <w:pPr>
        <w:spacing w:line="240" w:lineRule="auto"/>
        <w:rPr>
          <w:rFonts w:ascii="Arial" w:hAnsi="Arial" w:cs="Arial"/>
        </w:rPr>
      </w:pPr>
      <w:r w:rsidRPr="00D51269">
        <w:rPr>
          <w:rFonts w:ascii="Arial" w:hAnsi="Arial" w:cs="Arial"/>
          <w:b/>
          <w:bCs/>
        </w:rPr>
        <w:t xml:space="preserve">3.2 Non-verbal </w:t>
      </w:r>
      <w:proofErr w:type="gramStart"/>
      <w:r w:rsidRPr="00D51269">
        <w:rPr>
          <w:rFonts w:ascii="Arial" w:hAnsi="Arial" w:cs="Arial"/>
          <w:b/>
          <w:bCs/>
        </w:rPr>
        <w:t>communication</w:t>
      </w:r>
      <w:r>
        <w:rPr>
          <w:rFonts w:ascii="Arial" w:hAnsi="Arial" w:cs="Arial"/>
        </w:rPr>
        <w:t xml:space="preserve"> :</w:t>
      </w:r>
      <w:proofErr w:type="gramEnd"/>
    </w:p>
    <w:p w14:paraId="12C56743" w14:textId="2A658B42" w:rsidR="00B14D2A" w:rsidRDefault="00040A12" w:rsidP="009B1D8A">
      <w:pPr>
        <w:spacing w:line="240" w:lineRule="auto"/>
        <w:rPr>
          <w:rFonts w:ascii="Arial" w:hAnsi="Arial" w:cs="Arial"/>
        </w:rPr>
      </w:pPr>
      <w:r>
        <w:rPr>
          <w:rFonts w:ascii="Arial" w:hAnsi="Arial" w:cs="Arial"/>
        </w:rPr>
        <w:t xml:space="preserve">Non-verbal communication is without </w:t>
      </w:r>
      <w:proofErr w:type="gramStart"/>
      <w:r>
        <w:rPr>
          <w:rFonts w:ascii="Arial" w:hAnsi="Arial" w:cs="Arial"/>
        </w:rPr>
        <w:t>words ,but</w:t>
      </w:r>
      <w:proofErr w:type="gramEnd"/>
      <w:r>
        <w:rPr>
          <w:rFonts w:ascii="Arial" w:hAnsi="Arial" w:cs="Arial"/>
        </w:rPr>
        <w:t xml:space="preserve">  is using  body  language : eye  contact ,hand gestures or tone  voice.</w:t>
      </w:r>
      <w:r w:rsidR="001D32A8">
        <w:rPr>
          <w:rFonts w:ascii="Arial" w:hAnsi="Arial" w:cs="Arial"/>
        </w:rPr>
        <w:t xml:space="preserve"> By observing </w:t>
      </w:r>
      <w:proofErr w:type="gramStart"/>
      <w:r w:rsidR="001D32A8">
        <w:rPr>
          <w:rFonts w:ascii="Arial" w:hAnsi="Arial" w:cs="Arial"/>
        </w:rPr>
        <w:t>others  people</w:t>
      </w:r>
      <w:proofErr w:type="gramEnd"/>
      <w:r w:rsidR="001D32A8">
        <w:rPr>
          <w:rFonts w:ascii="Arial" w:hAnsi="Arial" w:cs="Arial"/>
        </w:rPr>
        <w:t xml:space="preserve">  </w:t>
      </w:r>
      <w:proofErr w:type="spellStart"/>
      <w:r w:rsidR="001D32A8">
        <w:rPr>
          <w:rFonts w:ascii="Arial" w:hAnsi="Arial" w:cs="Arial"/>
        </w:rPr>
        <w:t>non verbal</w:t>
      </w:r>
      <w:proofErr w:type="spellEnd"/>
      <w:r w:rsidR="001D32A8">
        <w:rPr>
          <w:rFonts w:ascii="Arial" w:hAnsi="Arial" w:cs="Arial"/>
        </w:rPr>
        <w:t xml:space="preserve"> signs ,it helps to  understand  how a  person   is really  feeling. </w:t>
      </w:r>
      <w:proofErr w:type="gramStart"/>
      <w:r w:rsidR="001D32A8">
        <w:rPr>
          <w:rFonts w:ascii="Arial" w:hAnsi="Arial" w:cs="Arial"/>
        </w:rPr>
        <w:t>For  example</w:t>
      </w:r>
      <w:proofErr w:type="gramEnd"/>
      <w:r w:rsidR="001D32A8">
        <w:rPr>
          <w:rFonts w:ascii="Arial" w:hAnsi="Arial" w:cs="Arial"/>
        </w:rPr>
        <w:t xml:space="preserve"> : if  a  person  is not  looking  you  in  the  eyes  it  means that  this person  can   be  shy  or might   feel  uncomfortable or  is  hiding  the  truth . Another </w:t>
      </w:r>
      <w:proofErr w:type="gramStart"/>
      <w:r w:rsidR="001D32A8">
        <w:rPr>
          <w:rFonts w:ascii="Arial" w:hAnsi="Arial" w:cs="Arial"/>
        </w:rPr>
        <w:t>example  would</w:t>
      </w:r>
      <w:proofErr w:type="gramEnd"/>
      <w:r w:rsidR="001D32A8">
        <w:rPr>
          <w:rFonts w:ascii="Arial" w:hAnsi="Arial" w:cs="Arial"/>
        </w:rPr>
        <w:t xml:space="preserve">  be  when  we  see a  relaxed  person  arms  open  ,legs  relaxed  and  a  friendly  tone of  voice will encourage  others  to  speak  open  with this person.</w:t>
      </w:r>
    </w:p>
    <w:p w14:paraId="149C20A5" w14:textId="4B5BE1FB" w:rsidR="00FF6845" w:rsidRDefault="00FF6845" w:rsidP="009B1D8A">
      <w:pPr>
        <w:spacing w:line="240" w:lineRule="auto"/>
        <w:rPr>
          <w:rFonts w:ascii="Arial" w:hAnsi="Arial" w:cs="Arial"/>
        </w:rPr>
      </w:pPr>
      <w:r w:rsidRPr="004B5783">
        <w:rPr>
          <w:rFonts w:ascii="Arial" w:hAnsi="Arial" w:cs="Arial"/>
          <w:b/>
          <w:bCs/>
        </w:rPr>
        <w:t xml:space="preserve">3.3 </w:t>
      </w:r>
      <w:proofErr w:type="gramStart"/>
      <w:r w:rsidRPr="004B5783">
        <w:rPr>
          <w:rFonts w:ascii="Arial" w:hAnsi="Arial" w:cs="Arial"/>
          <w:b/>
          <w:bCs/>
        </w:rPr>
        <w:t>Written  communication</w:t>
      </w:r>
      <w:proofErr w:type="gramEnd"/>
      <w:r>
        <w:rPr>
          <w:rFonts w:ascii="Arial" w:hAnsi="Arial" w:cs="Arial"/>
        </w:rPr>
        <w:t xml:space="preserve"> :</w:t>
      </w:r>
    </w:p>
    <w:p w14:paraId="3E4D7678" w14:textId="77777777" w:rsidR="00C65E1B" w:rsidRDefault="00CD6496" w:rsidP="009B1D8A">
      <w:pPr>
        <w:spacing w:line="240" w:lineRule="auto"/>
        <w:rPr>
          <w:rFonts w:ascii="Arial" w:hAnsi="Arial" w:cs="Arial"/>
        </w:rPr>
      </w:pPr>
      <w:proofErr w:type="gramStart"/>
      <w:r>
        <w:rPr>
          <w:rFonts w:ascii="Arial" w:hAnsi="Arial" w:cs="Arial"/>
        </w:rPr>
        <w:t>Written  communication</w:t>
      </w:r>
      <w:proofErr w:type="gramEnd"/>
      <w:r>
        <w:rPr>
          <w:rFonts w:ascii="Arial" w:hAnsi="Arial" w:cs="Arial"/>
        </w:rPr>
        <w:t xml:space="preserve">  is when someone send messages or instructions in  a  written  format  through  emails ,memos , letters ,blogs ,websites etc</w:t>
      </w:r>
      <w:r w:rsidR="00177965">
        <w:rPr>
          <w:rFonts w:ascii="Arial" w:hAnsi="Arial" w:cs="Arial"/>
        </w:rPr>
        <w:t xml:space="preserve">. </w:t>
      </w:r>
      <w:proofErr w:type="gramStart"/>
      <w:r w:rsidR="00177965">
        <w:rPr>
          <w:rFonts w:ascii="Arial" w:hAnsi="Arial" w:cs="Arial"/>
        </w:rPr>
        <w:t>Good  written</w:t>
      </w:r>
      <w:proofErr w:type="gramEnd"/>
      <w:r w:rsidR="00177965">
        <w:rPr>
          <w:rFonts w:ascii="Arial" w:hAnsi="Arial" w:cs="Arial"/>
        </w:rPr>
        <w:t xml:space="preserve">  communication depends  of  many  factors  audience ,the  topic  or  purpose in  communicating .But  all  effective  written  communication  have  some  characteristics in  common : good  writing  communication  forms   a  connection  between  reader  and  writer, message  should be  clear ,easy  to  understand  and with  right  grammar  spelling .Some  advantages  of  written  communication  are</w:t>
      </w:r>
      <w:r w:rsidR="00C65E1B">
        <w:rPr>
          <w:rFonts w:ascii="Arial" w:hAnsi="Arial" w:cs="Arial"/>
        </w:rPr>
        <w:t xml:space="preserve"> :</w:t>
      </w:r>
    </w:p>
    <w:p w14:paraId="1EF92D22" w14:textId="47724024" w:rsidR="00FF6845" w:rsidRDefault="00C65E1B" w:rsidP="00C65E1B">
      <w:pPr>
        <w:pStyle w:val="ListParagraph"/>
        <w:numPr>
          <w:ilvl w:val="0"/>
          <w:numId w:val="5"/>
        </w:numPr>
        <w:spacing w:line="240" w:lineRule="auto"/>
        <w:rPr>
          <w:rFonts w:ascii="Arial" w:hAnsi="Arial" w:cs="Arial"/>
        </w:rPr>
      </w:pPr>
      <w:proofErr w:type="gramStart"/>
      <w:r w:rsidRPr="00C65E1B">
        <w:rPr>
          <w:rFonts w:ascii="Arial" w:hAnsi="Arial" w:cs="Arial"/>
        </w:rPr>
        <w:t>it  allows</w:t>
      </w:r>
      <w:proofErr w:type="gramEnd"/>
      <w:r w:rsidRPr="00C65E1B">
        <w:rPr>
          <w:rFonts w:ascii="Arial" w:hAnsi="Arial" w:cs="Arial"/>
        </w:rPr>
        <w:t xml:space="preserve"> for  permanent records and it  is  good  for  making references</w:t>
      </w:r>
      <w:r>
        <w:rPr>
          <w:rFonts w:ascii="Arial" w:hAnsi="Arial" w:cs="Arial"/>
        </w:rPr>
        <w:t>.</w:t>
      </w:r>
    </w:p>
    <w:p w14:paraId="05137482" w14:textId="132E03A0" w:rsidR="00C65E1B" w:rsidRDefault="00C65E1B" w:rsidP="00C65E1B">
      <w:pPr>
        <w:pStyle w:val="ListParagraph"/>
        <w:numPr>
          <w:ilvl w:val="0"/>
          <w:numId w:val="5"/>
        </w:numPr>
        <w:spacing w:line="240" w:lineRule="auto"/>
        <w:rPr>
          <w:rFonts w:ascii="Arial" w:hAnsi="Arial" w:cs="Arial"/>
        </w:rPr>
      </w:pPr>
      <w:proofErr w:type="gramStart"/>
      <w:r>
        <w:rPr>
          <w:rFonts w:ascii="Arial" w:hAnsi="Arial" w:cs="Arial"/>
        </w:rPr>
        <w:lastRenderedPageBreak/>
        <w:t>Written  document</w:t>
      </w:r>
      <w:proofErr w:type="gramEnd"/>
      <w:r>
        <w:rPr>
          <w:rFonts w:ascii="Arial" w:hAnsi="Arial" w:cs="Arial"/>
        </w:rPr>
        <w:t xml:space="preserve">  has  more  weight and  validity than  spoken  words</w:t>
      </w:r>
    </w:p>
    <w:p w14:paraId="674DC799" w14:textId="6EFB2AD1" w:rsidR="00C65E1B" w:rsidRDefault="00C65E1B" w:rsidP="00C65E1B">
      <w:pPr>
        <w:pStyle w:val="ListParagraph"/>
        <w:numPr>
          <w:ilvl w:val="0"/>
          <w:numId w:val="5"/>
        </w:numPr>
        <w:spacing w:line="240" w:lineRule="auto"/>
        <w:rPr>
          <w:rFonts w:ascii="Arial" w:hAnsi="Arial" w:cs="Arial"/>
        </w:rPr>
      </w:pPr>
      <w:proofErr w:type="gramStart"/>
      <w:r>
        <w:rPr>
          <w:rFonts w:ascii="Arial" w:hAnsi="Arial" w:cs="Arial"/>
        </w:rPr>
        <w:t>Is  more</w:t>
      </w:r>
      <w:proofErr w:type="gramEnd"/>
      <w:r>
        <w:rPr>
          <w:rFonts w:ascii="Arial" w:hAnsi="Arial" w:cs="Arial"/>
        </w:rPr>
        <w:t xml:space="preserve"> precise.</w:t>
      </w:r>
    </w:p>
    <w:p w14:paraId="6C7AFC70" w14:textId="45335830" w:rsidR="00C65E1B" w:rsidRDefault="00C65E1B" w:rsidP="00C65E1B">
      <w:pPr>
        <w:pStyle w:val="ListParagraph"/>
        <w:spacing w:line="240" w:lineRule="auto"/>
        <w:ind w:left="780"/>
        <w:rPr>
          <w:rFonts w:ascii="Arial" w:hAnsi="Arial" w:cs="Arial"/>
        </w:rPr>
      </w:pPr>
    </w:p>
    <w:p w14:paraId="5DCAFAE2" w14:textId="6EF8129B" w:rsidR="00C65E1B" w:rsidRDefault="00C65E1B" w:rsidP="00C65E1B">
      <w:pPr>
        <w:spacing w:line="240" w:lineRule="auto"/>
        <w:jc w:val="both"/>
        <w:rPr>
          <w:rFonts w:ascii="Arial" w:hAnsi="Arial" w:cs="Arial"/>
        </w:rPr>
      </w:pPr>
      <w:proofErr w:type="gramStart"/>
      <w:r>
        <w:rPr>
          <w:rFonts w:ascii="Arial" w:hAnsi="Arial" w:cs="Arial"/>
        </w:rPr>
        <w:t>Disadvantages :</w:t>
      </w:r>
      <w:proofErr w:type="gramEnd"/>
    </w:p>
    <w:p w14:paraId="3DEEBC45" w14:textId="216B5B57" w:rsidR="00C65E1B" w:rsidRDefault="00C65E1B" w:rsidP="00C65E1B">
      <w:pPr>
        <w:pStyle w:val="ListParagraph"/>
        <w:numPr>
          <w:ilvl w:val="0"/>
          <w:numId w:val="6"/>
        </w:numPr>
        <w:spacing w:line="240" w:lineRule="auto"/>
        <w:jc w:val="both"/>
        <w:rPr>
          <w:rFonts w:ascii="Arial" w:hAnsi="Arial" w:cs="Arial"/>
        </w:rPr>
      </w:pPr>
      <w:r>
        <w:rPr>
          <w:rFonts w:ascii="Arial" w:hAnsi="Arial" w:cs="Arial"/>
        </w:rPr>
        <w:t xml:space="preserve">Can take a considerable </w:t>
      </w:r>
      <w:proofErr w:type="gramStart"/>
      <w:r>
        <w:rPr>
          <w:rFonts w:ascii="Arial" w:hAnsi="Arial" w:cs="Arial"/>
        </w:rPr>
        <w:t>amount  of</w:t>
      </w:r>
      <w:proofErr w:type="gramEnd"/>
      <w:r>
        <w:rPr>
          <w:rFonts w:ascii="Arial" w:hAnsi="Arial" w:cs="Arial"/>
        </w:rPr>
        <w:t xml:space="preserve">  time  to  produce it .</w:t>
      </w:r>
    </w:p>
    <w:p w14:paraId="2E9BDBF8" w14:textId="37B20114" w:rsidR="00C65E1B" w:rsidRDefault="00C65E1B" w:rsidP="00C65E1B">
      <w:pPr>
        <w:pStyle w:val="ListParagraph"/>
        <w:numPr>
          <w:ilvl w:val="0"/>
          <w:numId w:val="6"/>
        </w:numPr>
        <w:spacing w:line="240" w:lineRule="auto"/>
        <w:jc w:val="both"/>
        <w:rPr>
          <w:rFonts w:ascii="Arial" w:hAnsi="Arial" w:cs="Arial"/>
        </w:rPr>
      </w:pPr>
      <w:r>
        <w:rPr>
          <w:rFonts w:ascii="Arial" w:hAnsi="Arial" w:cs="Arial"/>
        </w:rPr>
        <w:t xml:space="preserve">Blind </w:t>
      </w:r>
      <w:proofErr w:type="gramStart"/>
      <w:r>
        <w:rPr>
          <w:rFonts w:ascii="Arial" w:hAnsi="Arial" w:cs="Arial"/>
        </w:rPr>
        <w:t xml:space="preserve">people  </w:t>
      </w:r>
      <w:proofErr w:type="spellStart"/>
      <w:r>
        <w:rPr>
          <w:rFonts w:ascii="Arial" w:hAnsi="Arial" w:cs="Arial"/>
        </w:rPr>
        <w:t>can</w:t>
      </w:r>
      <w:proofErr w:type="gramEnd"/>
      <w:r>
        <w:rPr>
          <w:rFonts w:ascii="Arial" w:hAnsi="Arial" w:cs="Arial"/>
        </w:rPr>
        <w:t xml:space="preserve">  not</w:t>
      </w:r>
      <w:proofErr w:type="spellEnd"/>
      <w:r>
        <w:rPr>
          <w:rFonts w:ascii="Arial" w:hAnsi="Arial" w:cs="Arial"/>
        </w:rPr>
        <w:t xml:space="preserve">  receive this  type of  communication.</w:t>
      </w:r>
    </w:p>
    <w:p w14:paraId="42E03FEC" w14:textId="48788CA4" w:rsidR="00C65E1B" w:rsidRDefault="00C65E1B" w:rsidP="00C65E1B">
      <w:pPr>
        <w:pStyle w:val="ListParagraph"/>
        <w:numPr>
          <w:ilvl w:val="0"/>
          <w:numId w:val="6"/>
        </w:numPr>
        <w:spacing w:line="240" w:lineRule="auto"/>
        <w:jc w:val="both"/>
        <w:rPr>
          <w:rFonts w:ascii="Arial" w:hAnsi="Arial" w:cs="Arial"/>
        </w:rPr>
      </w:pPr>
      <w:proofErr w:type="gramStart"/>
      <w:r>
        <w:rPr>
          <w:rFonts w:ascii="Arial" w:hAnsi="Arial" w:cs="Arial"/>
        </w:rPr>
        <w:t xml:space="preserve">Feedback  </w:t>
      </w:r>
      <w:proofErr w:type="spellStart"/>
      <w:r>
        <w:rPr>
          <w:rFonts w:ascii="Arial" w:hAnsi="Arial" w:cs="Arial"/>
        </w:rPr>
        <w:t>can</w:t>
      </w:r>
      <w:proofErr w:type="gramEnd"/>
      <w:r>
        <w:rPr>
          <w:rFonts w:ascii="Arial" w:hAnsi="Arial" w:cs="Arial"/>
        </w:rPr>
        <w:t xml:space="preserve"> not</w:t>
      </w:r>
      <w:proofErr w:type="spellEnd"/>
      <w:r>
        <w:rPr>
          <w:rFonts w:ascii="Arial" w:hAnsi="Arial" w:cs="Arial"/>
        </w:rPr>
        <w:t xml:space="preserve">  be  immediate and  can  create some  issue if  is  necessary immediate answer.</w:t>
      </w:r>
    </w:p>
    <w:p w14:paraId="53B83C61" w14:textId="789C42EF" w:rsidR="00C65E1B" w:rsidRDefault="00C65E1B" w:rsidP="00C65E1B">
      <w:pPr>
        <w:pStyle w:val="ListParagraph"/>
        <w:numPr>
          <w:ilvl w:val="0"/>
          <w:numId w:val="6"/>
        </w:numPr>
        <w:spacing w:line="240" w:lineRule="auto"/>
        <w:jc w:val="both"/>
        <w:rPr>
          <w:rFonts w:ascii="Arial" w:hAnsi="Arial" w:cs="Arial"/>
        </w:rPr>
      </w:pPr>
      <w:r>
        <w:rPr>
          <w:rFonts w:ascii="Arial" w:hAnsi="Arial" w:cs="Arial"/>
        </w:rPr>
        <w:t xml:space="preserve">If </w:t>
      </w:r>
      <w:proofErr w:type="gramStart"/>
      <w:r>
        <w:rPr>
          <w:rFonts w:ascii="Arial" w:hAnsi="Arial" w:cs="Arial"/>
        </w:rPr>
        <w:t>the  writer</w:t>
      </w:r>
      <w:proofErr w:type="gramEnd"/>
      <w:r>
        <w:rPr>
          <w:rFonts w:ascii="Arial" w:hAnsi="Arial" w:cs="Arial"/>
        </w:rPr>
        <w:t xml:space="preserve">  has  poor  writing  skills than  is higher probability that receiver can  misunderstand  the  message.</w:t>
      </w:r>
    </w:p>
    <w:p w14:paraId="1DC0C6FC" w14:textId="079E6447" w:rsidR="00225FF5" w:rsidRDefault="00225FF5" w:rsidP="00225FF5">
      <w:pPr>
        <w:pStyle w:val="ListParagraph"/>
        <w:spacing w:line="240" w:lineRule="auto"/>
        <w:jc w:val="both"/>
        <w:rPr>
          <w:rFonts w:ascii="Arial" w:hAnsi="Arial" w:cs="Arial"/>
        </w:rPr>
      </w:pPr>
    </w:p>
    <w:p w14:paraId="6279AA25" w14:textId="77777777" w:rsidR="00225FF5" w:rsidRPr="00C65E1B" w:rsidRDefault="00225FF5" w:rsidP="00225FF5">
      <w:pPr>
        <w:pStyle w:val="ListParagraph"/>
        <w:spacing w:line="240" w:lineRule="auto"/>
        <w:rPr>
          <w:rFonts w:ascii="Arial" w:hAnsi="Arial" w:cs="Arial"/>
        </w:rPr>
      </w:pPr>
    </w:p>
    <w:p w14:paraId="6C50F1B6" w14:textId="6AA1078E" w:rsidR="00CD6496" w:rsidRPr="004B5783" w:rsidRDefault="00887E65" w:rsidP="009B1D8A">
      <w:pPr>
        <w:spacing w:line="240" w:lineRule="auto"/>
        <w:rPr>
          <w:rFonts w:ascii="Arial" w:hAnsi="Arial" w:cs="Arial"/>
          <w:b/>
          <w:bCs/>
          <w:sz w:val="24"/>
          <w:szCs w:val="24"/>
        </w:rPr>
      </w:pPr>
      <w:proofErr w:type="gramStart"/>
      <w:r w:rsidRPr="004B5783">
        <w:rPr>
          <w:rFonts w:ascii="Arial" w:hAnsi="Arial" w:cs="Arial"/>
          <w:b/>
          <w:bCs/>
          <w:sz w:val="24"/>
          <w:szCs w:val="24"/>
        </w:rPr>
        <w:t xml:space="preserve">3.4  </w:t>
      </w:r>
      <w:r w:rsidR="00225FF5" w:rsidRPr="004B5783">
        <w:rPr>
          <w:rFonts w:ascii="Arial" w:hAnsi="Arial" w:cs="Arial"/>
          <w:b/>
          <w:bCs/>
          <w:sz w:val="24"/>
          <w:szCs w:val="24"/>
        </w:rPr>
        <w:t>Formal</w:t>
      </w:r>
      <w:proofErr w:type="gramEnd"/>
      <w:r w:rsidR="00225FF5" w:rsidRPr="004B5783">
        <w:rPr>
          <w:rFonts w:ascii="Arial" w:hAnsi="Arial" w:cs="Arial"/>
          <w:b/>
          <w:bCs/>
          <w:sz w:val="24"/>
          <w:szCs w:val="24"/>
        </w:rPr>
        <w:t xml:space="preserve">  communication :</w:t>
      </w:r>
    </w:p>
    <w:p w14:paraId="3EABD363" w14:textId="7E2CA46C" w:rsidR="00887E65" w:rsidRDefault="00887E65" w:rsidP="009B1D8A">
      <w:pPr>
        <w:spacing w:line="240" w:lineRule="auto"/>
        <w:rPr>
          <w:rFonts w:ascii="Arial" w:hAnsi="Arial" w:cs="Arial"/>
        </w:rPr>
      </w:pPr>
      <w:r>
        <w:rPr>
          <w:rFonts w:ascii="Arial" w:hAnsi="Arial" w:cs="Arial"/>
        </w:rPr>
        <w:t xml:space="preserve">Formal communication refers to </w:t>
      </w:r>
      <w:proofErr w:type="gramStart"/>
      <w:r>
        <w:rPr>
          <w:rFonts w:ascii="Arial" w:hAnsi="Arial" w:cs="Arial"/>
        </w:rPr>
        <w:t>communication  taking</w:t>
      </w:r>
      <w:proofErr w:type="gramEnd"/>
      <w:r>
        <w:rPr>
          <w:rFonts w:ascii="Arial" w:hAnsi="Arial" w:cs="Arial"/>
        </w:rPr>
        <w:t xml:space="preserve">  place  through  official  channels in  an  organization  designed by  management .It is  used to assigned tas</w:t>
      </w:r>
      <w:r w:rsidR="00CD34DF">
        <w:rPr>
          <w:rFonts w:ascii="Arial" w:hAnsi="Arial" w:cs="Arial"/>
        </w:rPr>
        <w:t xml:space="preserve">ks ,duties  to the subordinates, also to  established targets . There is </w:t>
      </w:r>
      <w:proofErr w:type="gramStart"/>
      <w:r w:rsidR="00CD34DF">
        <w:rPr>
          <w:rFonts w:ascii="Arial" w:hAnsi="Arial" w:cs="Arial"/>
        </w:rPr>
        <w:t>three  types</w:t>
      </w:r>
      <w:proofErr w:type="gramEnd"/>
      <w:r w:rsidR="00CD34DF">
        <w:rPr>
          <w:rFonts w:ascii="Arial" w:hAnsi="Arial" w:cs="Arial"/>
        </w:rPr>
        <w:t xml:space="preserve">  of  formal communication:</w:t>
      </w:r>
    </w:p>
    <w:p w14:paraId="11ACCB4F" w14:textId="00FC9448" w:rsidR="00CD34DF" w:rsidRDefault="00CD34DF" w:rsidP="00CD34DF">
      <w:pPr>
        <w:pStyle w:val="ListParagraph"/>
        <w:numPr>
          <w:ilvl w:val="0"/>
          <w:numId w:val="7"/>
        </w:numPr>
        <w:spacing w:line="240" w:lineRule="auto"/>
        <w:rPr>
          <w:rFonts w:ascii="Arial" w:hAnsi="Arial" w:cs="Arial"/>
        </w:rPr>
      </w:pPr>
      <w:r>
        <w:rPr>
          <w:rFonts w:ascii="Arial" w:hAnsi="Arial" w:cs="Arial"/>
        </w:rPr>
        <w:t xml:space="preserve">Vertical – communication </w:t>
      </w:r>
      <w:proofErr w:type="gramStart"/>
      <w:r>
        <w:rPr>
          <w:rFonts w:ascii="Arial" w:hAnsi="Arial" w:cs="Arial"/>
        </w:rPr>
        <w:t>between  superior</w:t>
      </w:r>
      <w:proofErr w:type="gramEnd"/>
      <w:r>
        <w:rPr>
          <w:rFonts w:ascii="Arial" w:hAnsi="Arial" w:cs="Arial"/>
        </w:rPr>
        <w:t xml:space="preserve">  to  subordinate </w:t>
      </w:r>
    </w:p>
    <w:p w14:paraId="7C2750B3" w14:textId="77777777" w:rsidR="007F2A78" w:rsidRDefault="00CD34DF" w:rsidP="00CD34DF">
      <w:pPr>
        <w:pStyle w:val="ListParagraph"/>
        <w:numPr>
          <w:ilvl w:val="0"/>
          <w:numId w:val="7"/>
        </w:numPr>
        <w:spacing w:line="240" w:lineRule="auto"/>
        <w:rPr>
          <w:rFonts w:ascii="Arial" w:hAnsi="Arial" w:cs="Arial"/>
        </w:rPr>
      </w:pPr>
      <w:r>
        <w:rPr>
          <w:rFonts w:ascii="Arial" w:hAnsi="Arial" w:cs="Arial"/>
        </w:rPr>
        <w:t xml:space="preserve">Horizontal – communication between employee </w:t>
      </w:r>
      <w:proofErr w:type="gramStart"/>
      <w:r>
        <w:rPr>
          <w:rFonts w:ascii="Arial" w:hAnsi="Arial" w:cs="Arial"/>
        </w:rPr>
        <w:t>who  works</w:t>
      </w:r>
      <w:proofErr w:type="gramEnd"/>
      <w:r>
        <w:rPr>
          <w:rFonts w:ascii="Arial" w:hAnsi="Arial" w:cs="Arial"/>
        </w:rPr>
        <w:t xml:space="preserve"> in different  department but  are  in  the same level i.e. communication  between  marketing manager and  production manager</w:t>
      </w:r>
      <w:r w:rsidR="007F2A78">
        <w:rPr>
          <w:rFonts w:ascii="Arial" w:hAnsi="Arial" w:cs="Arial"/>
        </w:rPr>
        <w:t>.</w:t>
      </w:r>
    </w:p>
    <w:p w14:paraId="74D14C1E" w14:textId="47138B63" w:rsidR="00CD34DF" w:rsidRDefault="007F2A78" w:rsidP="00CD34DF">
      <w:pPr>
        <w:pStyle w:val="ListParagraph"/>
        <w:numPr>
          <w:ilvl w:val="0"/>
          <w:numId w:val="7"/>
        </w:numPr>
        <w:spacing w:line="240" w:lineRule="auto"/>
        <w:rPr>
          <w:rFonts w:ascii="Arial" w:hAnsi="Arial" w:cs="Arial"/>
        </w:rPr>
      </w:pPr>
      <w:r>
        <w:rPr>
          <w:rFonts w:ascii="Arial" w:hAnsi="Arial" w:cs="Arial"/>
        </w:rPr>
        <w:t xml:space="preserve">Diagonal – </w:t>
      </w:r>
      <w:proofErr w:type="gramStart"/>
      <w:r>
        <w:rPr>
          <w:rFonts w:ascii="Arial" w:hAnsi="Arial" w:cs="Arial"/>
        </w:rPr>
        <w:t>communication  between</w:t>
      </w:r>
      <w:proofErr w:type="gramEnd"/>
      <w:r>
        <w:rPr>
          <w:rFonts w:ascii="Arial" w:hAnsi="Arial" w:cs="Arial"/>
        </w:rPr>
        <w:t xml:space="preserve"> employee </w:t>
      </w:r>
      <w:r w:rsidR="00CD34DF">
        <w:rPr>
          <w:rFonts w:ascii="Arial" w:hAnsi="Arial" w:cs="Arial"/>
        </w:rPr>
        <w:t xml:space="preserve"> </w:t>
      </w:r>
      <w:r>
        <w:rPr>
          <w:rFonts w:ascii="Arial" w:hAnsi="Arial" w:cs="Arial"/>
        </w:rPr>
        <w:t xml:space="preserve">that works  in  different  department  and  different  levels. i.e. </w:t>
      </w:r>
      <w:proofErr w:type="gramStart"/>
      <w:r>
        <w:rPr>
          <w:rFonts w:ascii="Arial" w:hAnsi="Arial" w:cs="Arial"/>
        </w:rPr>
        <w:t>communication  between</w:t>
      </w:r>
      <w:proofErr w:type="gramEnd"/>
      <w:r>
        <w:rPr>
          <w:rFonts w:ascii="Arial" w:hAnsi="Arial" w:cs="Arial"/>
        </w:rPr>
        <w:t xml:space="preserve"> Supervisor and Marketing manager.</w:t>
      </w:r>
    </w:p>
    <w:p w14:paraId="53D71EB2" w14:textId="04AF50EC" w:rsidR="007F2A78" w:rsidRPr="00CD34DF" w:rsidRDefault="007F2A78" w:rsidP="007F2A78">
      <w:pPr>
        <w:pStyle w:val="ListParagraph"/>
        <w:spacing w:line="240" w:lineRule="auto"/>
        <w:jc w:val="both"/>
        <w:rPr>
          <w:rFonts w:ascii="Arial" w:hAnsi="Arial" w:cs="Arial"/>
        </w:rPr>
      </w:pPr>
    </w:p>
    <w:p w14:paraId="0997CBED" w14:textId="3AE44FE4" w:rsidR="00887E65" w:rsidRPr="004B5783" w:rsidRDefault="007F2A78" w:rsidP="009B1D8A">
      <w:pPr>
        <w:spacing w:line="240" w:lineRule="auto"/>
        <w:rPr>
          <w:rFonts w:ascii="Arial" w:hAnsi="Arial" w:cs="Arial"/>
          <w:b/>
          <w:bCs/>
          <w:sz w:val="24"/>
          <w:szCs w:val="24"/>
        </w:rPr>
      </w:pPr>
      <w:proofErr w:type="gramStart"/>
      <w:r w:rsidRPr="004B5783">
        <w:rPr>
          <w:rFonts w:ascii="Arial" w:hAnsi="Arial" w:cs="Arial"/>
          <w:b/>
          <w:bCs/>
          <w:sz w:val="24"/>
          <w:szCs w:val="24"/>
        </w:rPr>
        <w:t>3.5  Informal</w:t>
      </w:r>
      <w:proofErr w:type="gramEnd"/>
      <w:r w:rsidRPr="004B5783">
        <w:rPr>
          <w:rFonts w:ascii="Arial" w:hAnsi="Arial" w:cs="Arial"/>
          <w:b/>
          <w:bCs/>
          <w:sz w:val="24"/>
          <w:szCs w:val="24"/>
        </w:rPr>
        <w:t xml:space="preserve"> communication :</w:t>
      </w:r>
    </w:p>
    <w:p w14:paraId="63D9AFF3" w14:textId="0505C1B7" w:rsidR="007F2A78" w:rsidRDefault="007F2A78" w:rsidP="009B1D8A">
      <w:pPr>
        <w:spacing w:line="240" w:lineRule="auto"/>
        <w:rPr>
          <w:rFonts w:ascii="Arial" w:hAnsi="Arial" w:cs="Arial"/>
        </w:rPr>
      </w:pPr>
      <w:r w:rsidRPr="007F2A78">
        <w:rPr>
          <w:rFonts w:ascii="Arial" w:hAnsi="Arial" w:cs="Arial"/>
        </w:rPr>
        <w:t xml:space="preserve">In </w:t>
      </w:r>
      <w:proofErr w:type="gramStart"/>
      <w:r w:rsidRPr="007F2A78">
        <w:rPr>
          <w:rFonts w:ascii="Arial" w:hAnsi="Arial" w:cs="Arial"/>
        </w:rPr>
        <w:t xml:space="preserve">informal </w:t>
      </w:r>
      <w:r>
        <w:rPr>
          <w:rFonts w:ascii="Arial" w:hAnsi="Arial" w:cs="Arial"/>
        </w:rPr>
        <w:t xml:space="preserve"> communication</w:t>
      </w:r>
      <w:proofErr w:type="gramEnd"/>
      <w:r>
        <w:rPr>
          <w:rFonts w:ascii="Arial" w:hAnsi="Arial" w:cs="Arial"/>
        </w:rPr>
        <w:t xml:space="preserve"> is  one  that  does  not follow any  lines  of  communication and  moves  freely  in  all  direction.  </w:t>
      </w:r>
      <w:proofErr w:type="gramStart"/>
      <w:r>
        <w:rPr>
          <w:rFonts w:ascii="Arial" w:hAnsi="Arial" w:cs="Arial"/>
        </w:rPr>
        <w:t>People  who</w:t>
      </w:r>
      <w:proofErr w:type="gramEnd"/>
      <w:r>
        <w:rPr>
          <w:rFonts w:ascii="Arial" w:hAnsi="Arial" w:cs="Arial"/>
        </w:rPr>
        <w:t xml:space="preserve">  works in  an  organization they  usually  interact each  other communicate about  their  personal  life ,sharing  the   opinion  and </w:t>
      </w:r>
      <w:r w:rsidR="000017ED">
        <w:rPr>
          <w:rFonts w:ascii="Arial" w:hAnsi="Arial" w:cs="Arial"/>
        </w:rPr>
        <w:t xml:space="preserve">getting to  the  casual discussions .It  also  can  be  used personal  communication between friends  or family  members .Informal communication  can   be face  to  face ,by  telephone  or text  message. Compare with formal, informal communication does </w:t>
      </w:r>
      <w:proofErr w:type="gramStart"/>
      <w:r w:rsidR="000017ED">
        <w:rPr>
          <w:rFonts w:ascii="Arial" w:hAnsi="Arial" w:cs="Arial"/>
        </w:rPr>
        <w:t>not  follow</w:t>
      </w:r>
      <w:proofErr w:type="gramEnd"/>
      <w:r w:rsidR="000017ED">
        <w:rPr>
          <w:rFonts w:ascii="Arial" w:hAnsi="Arial" w:cs="Arial"/>
        </w:rPr>
        <w:t xml:space="preserve"> any  organ</w:t>
      </w:r>
      <w:r w:rsidR="00094DBE">
        <w:rPr>
          <w:rFonts w:ascii="Arial" w:hAnsi="Arial" w:cs="Arial"/>
        </w:rPr>
        <w:t>i</w:t>
      </w:r>
      <w:r w:rsidR="000017ED">
        <w:rPr>
          <w:rFonts w:ascii="Arial" w:hAnsi="Arial" w:cs="Arial"/>
        </w:rPr>
        <w:t>zational  rules.</w:t>
      </w:r>
    </w:p>
    <w:p w14:paraId="4BFDF5FD" w14:textId="0A7F666E" w:rsidR="00094DBE" w:rsidRDefault="00094DBE" w:rsidP="009B1D8A">
      <w:pPr>
        <w:spacing w:line="240" w:lineRule="auto"/>
        <w:rPr>
          <w:rFonts w:ascii="Arial" w:hAnsi="Arial" w:cs="Arial"/>
          <w:b/>
          <w:bCs/>
          <w:sz w:val="32"/>
          <w:szCs w:val="32"/>
        </w:rPr>
      </w:pPr>
      <w:r w:rsidRPr="00094DBE">
        <w:rPr>
          <w:rFonts w:ascii="Arial" w:hAnsi="Arial" w:cs="Arial"/>
          <w:b/>
          <w:bCs/>
          <w:sz w:val="32"/>
          <w:szCs w:val="32"/>
        </w:rPr>
        <w:t xml:space="preserve">4. Communication </w:t>
      </w:r>
      <w:proofErr w:type="gramStart"/>
      <w:r w:rsidRPr="00094DBE">
        <w:rPr>
          <w:rFonts w:ascii="Arial" w:hAnsi="Arial" w:cs="Arial"/>
          <w:b/>
          <w:bCs/>
          <w:sz w:val="32"/>
          <w:szCs w:val="32"/>
        </w:rPr>
        <w:t>in  my</w:t>
      </w:r>
      <w:proofErr w:type="gramEnd"/>
      <w:r w:rsidRPr="00094DBE">
        <w:rPr>
          <w:rFonts w:ascii="Arial" w:hAnsi="Arial" w:cs="Arial"/>
          <w:b/>
          <w:bCs/>
          <w:sz w:val="32"/>
          <w:szCs w:val="32"/>
        </w:rPr>
        <w:t xml:space="preserve">  workplace :</w:t>
      </w:r>
    </w:p>
    <w:p w14:paraId="5489447B" w14:textId="25B81A6D" w:rsidR="00117CEB" w:rsidRDefault="00117CEB" w:rsidP="009B1D8A">
      <w:pPr>
        <w:spacing w:line="240" w:lineRule="auto"/>
        <w:rPr>
          <w:rFonts w:ascii="Arial" w:hAnsi="Arial" w:cs="Arial"/>
        </w:rPr>
      </w:pPr>
      <w:proofErr w:type="gramStart"/>
      <w:r w:rsidRPr="00117CEB">
        <w:rPr>
          <w:rFonts w:ascii="Arial" w:hAnsi="Arial" w:cs="Arial"/>
        </w:rPr>
        <w:t>Communication  is</w:t>
      </w:r>
      <w:proofErr w:type="gramEnd"/>
      <w:r w:rsidRPr="00117CEB">
        <w:rPr>
          <w:rFonts w:ascii="Arial" w:hAnsi="Arial" w:cs="Arial"/>
        </w:rPr>
        <w:t xml:space="preserve">  very  important </w:t>
      </w:r>
      <w:r>
        <w:rPr>
          <w:rFonts w:ascii="Arial" w:hAnsi="Arial" w:cs="Arial"/>
        </w:rPr>
        <w:t xml:space="preserve"> in  the  workplace. </w:t>
      </w:r>
      <w:proofErr w:type="gramStart"/>
      <w:r>
        <w:rPr>
          <w:rFonts w:ascii="Arial" w:hAnsi="Arial" w:cs="Arial"/>
        </w:rPr>
        <w:t>Good  communication</w:t>
      </w:r>
      <w:proofErr w:type="gramEnd"/>
      <w:r>
        <w:rPr>
          <w:rFonts w:ascii="Arial" w:hAnsi="Arial" w:cs="Arial"/>
        </w:rPr>
        <w:t xml:space="preserve"> is  an  essential  tool in  achieving  productivity and  maintaining strong  working  relationship  at  all  levels  of  an  organization.</w:t>
      </w:r>
      <w:r w:rsidR="00623ECF">
        <w:rPr>
          <w:rFonts w:ascii="Arial" w:hAnsi="Arial" w:cs="Arial"/>
        </w:rPr>
        <w:t xml:space="preserve"> Poor </w:t>
      </w:r>
      <w:proofErr w:type="gramStart"/>
      <w:r w:rsidR="00623ECF">
        <w:rPr>
          <w:rFonts w:ascii="Arial" w:hAnsi="Arial" w:cs="Arial"/>
        </w:rPr>
        <w:t>communication  can</w:t>
      </w:r>
      <w:proofErr w:type="gramEnd"/>
      <w:r w:rsidR="00623ECF">
        <w:rPr>
          <w:rFonts w:ascii="Arial" w:hAnsi="Arial" w:cs="Arial"/>
        </w:rPr>
        <w:t xml:space="preserve">  create  many  problems  in  the  workplace : leads to  negativity ,employee mistrust ,bad  interpersonal  relationship.</w:t>
      </w:r>
    </w:p>
    <w:p w14:paraId="569027AA" w14:textId="2A8ADBCF" w:rsidR="00623ECF" w:rsidRDefault="00623ECF" w:rsidP="009B1D8A">
      <w:pPr>
        <w:spacing w:line="240" w:lineRule="auto"/>
        <w:rPr>
          <w:rFonts w:ascii="Arial" w:hAnsi="Arial" w:cs="Arial"/>
        </w:rPr>
      </w:pPr>
      <w:proofErr w:type="gramStart"/>
      <w:r>
        <w:rPr>
          <w:rFonts w:ascii="Arial" w:hAnsi="Arial" w:cs="Arial"/>
        </w:rPr>
        <w:t>In  my</w:t>
      </w:r>
      <w:proofErr w:type="gramEnd"/>
      <w:r>
        <w:rPr>
          <w:rFonts w:ascii="Arial" w:hAnsi="Arial" w:cs="Arial"/>
        </w:rPr>
        <w:t xml:space="preserve"> work place I  had  poor  communication  examples :</w:t>
      </w:r>
    </w:p>
    <w:p w14:paraId="2C1F5D7B" w14:textId="47CB3E75" w:rsidR="00ED63A3" w:rsidRDefault="00ED63A3" w:rsidP="009B1D8A">
      <w:pPr>
        <w:spacing w:line="240" w:lineRule="auto"/>
        <w:rPr>
          <w:rFonts w:ascii="Arial" w:hAnsi="Arial" w:cs="Arial"/>
        </w:rPr>
      </w:pPr>
      <w:r>
        <w:rPr>
          <w:rFonts w:ascii="Arial" w:hAnsi="Arial" w:cs="Arial"/>
        </w:rPr>
        <w:t xml:space="preserve">First </w:t>
      </w:r>
      <w:proofErr w:type="gramStart"/>
      <w:r>
        <w:rPr>
          <w:rFonts w:ascii="Arial" w:hAnsi="Arial" w:cs="Arial"/>
        </w:rPr>
        <w:t>case :</w:t>
      </w:r>
      <w:proofErr w:type="gramEnd"/>
    </w:p>
    <w:p w14:paraId="22DA86EA" w14:textId="3A7CE318" w:rsidR="00623ECF" w:rsidRDefault="00623ECF" w:rsidP="009B1D8A">
      <w:pPr>
        <w:spacing w:line="240" w:lineRule="auto"/>
        <w:rPr>
          <w:rFonts w:ascii="Arial" w:hAnsi="Arial" w:cs="Arial"/>
        </w:rPr>
      </w:pPr>
      <w:proofErr w:type="gramStart"/>
      <w:r>
        <w:rPr>
          <w:rFonts w:ascii="Arial" w:hAnsi="Arial" w:cs="Arial"/>
        </w:rPr>
        <w:t>In  our</w:t>
      </w:r>
      <w:proofErr w:type="gramEnd"/>
      <w:r>
        <w:rPr>
          <w:rFonts w:ascii="Arial" w:hAnsi="Arial" w:cs="Arial"/>
        </w:rPr>
        <w:t xml:space="preserve"> teamwork  was  very  good communication  between  </w:t>
      </w:r>
      <w:r w:rsidR="009F7035">
        <w:rPr>
          <w:rFonts w:ascii="Arial" w:hAnsi="Arial" w:cs="Arial"/>
        </w:rPr>
        <w:t xml:space="preserve">almost  all members .Only  one person  had  a  poor communication  with  everyone. </w:t>
      </w:r>
      <w:proofErr w:type="gramStart"/>
      <w:r w:rsidR="009F7035">
        <w:rPr>
          <w:rFonts w:ascii="Arial" w:hAnsi="Arial" w:cs="Arial"/>
        </w:rPr>
        <w:t>This  person</w:t>
      </w:r>
      <w:proofErr w:type="gramEnd"/>
      <w:r w:rsidR="009F7035">
        <w:rPr>
          <w:rFonts w:ascii="Arial" w:hAnsi="Arial" w:cs="Arial"/>
        </w:rPr>
        <w:t xml:space="preserve">  had  bad  relationship  with  all  of  us  because wanted  to  be  a  leader ,thinks  that she  is  the  best  and didn’t appreciate  others.</w:t>
      </w:r>
      <w:r w:rsidR="00B27CA7">
        <w:rPr>
          <w:rFonts w:ascii="Arial" w:hAnsi="Arial" w:cs="Arial"/>
        </w:rPr>
        <w:t xml:space="preserve"> </w:t>
      </w:r>
      <w:proofErr w:type="gramStart"/>
      <w:r w:rsidR="00B27CA7">
        <w:rPr>
          <w:rFonts w:ascii="Arial" w:hAnsi="Arial" w:cs="Arial"/>
        </w:rPr>
        <w:t>In  one</w:t>
      </w:r>
      <w:proofErr w:type="gramEnd"/>
      <w:r w:rsidR="00B27CA7">
        <w:rPr>
          <w:rFonts w:ascii="Arial" w:hAnsi="Arial" w:cs="Arial"/>
        </w:rPr>
        <w:t xml:space="preserve"> day I </w:t>
      </w:r>
      <w:r w:rsidR="00ED63A3">
        <w:rPr>
          <w:rFonts w:ascii="Arial" w:hAnsi="Arial" w:cs="Arial"/>
        </w:rPr>
        <w:t xml:space="preserve">came  to  discuss with  our  team  member  about  work ,even this  person wasn’t  near  us </w:t>
      </w:r>
      <w:r w:rsidR="009F7035">
        <w:rPr>
          <w:rFonts w:ascii="Arial" w:hAnsi="Arial" w:cs="Arial"/>
        </w:rPr>
        <w:t xml:space="preserve"> </w:t>
      </w:r>
      <w:r>
        <w:rPr>
          <w:rFonts w:ascii="Arial" w:hAnsi="Arial" w:cs="Arial"/>
        </w:rPr>
        <w:t xml:space="preserve"> </w:t>
      </w:r>
      <w:r w:rsidR="00ED63A3">
        <w:rPr>
          <w:rFonts w:ascii="Arial" w:hAnsi="Arial" w:cs="Arial"/>
        </w:rPr>
        <w:t>she saw that  we was discussing  and  thought that  we discuss</w:t>
      </w:r>
      <w:r w:rsidR="00C62EF3">
        <w:rPr>
          <w:rFonts w:ascii="Arial" w:hAnsi="Arial" w:cs="Arial"/>
        </w:rPr>
        <w:t>ed</w:t>
      </w:r>
      <w:r w:rsidR="00ED63A3">
        <w:rPr>
          <w:rFonts w:ascii="Arial" w:hAnsi="Arial" w:cs="Arial"/>
        </w:rPr>
        <w:t xml:space="preserve">  her. And </w:t>
      </w:r>
      <w:proofErr w:type="gramStart"/>
      <w:r w:rsidR="00ED63A3">
        <w:rPr>
          <w:rFonts w:ascii="Arial" w:hAnsi="Arial" w:cs="Arial"/>
        </w:rPr>
        <w:t>started  to</w:t>
      </w:r>
      <w:proofErr w:type="gramEnd"/>
      <w:r w:rsidR="00ED63A3">
        <w:rPr>
          <w:rFonts w:ascii="Arial" w:hAnsi="Arial" w:cs="Arial"/>
        </w:rPr>
        <w:t xml:space="preserve">  shout at  us  why  we  was  discussing  her.</w:t>
      </w:r>
    </w:p>
    <w:p w14:paraId="22C4A3C4" w14:textId="527CAC73" w:rsidR="00ED63A3" w:rsidRDefault="00ED63A3" w:rsidP="009B1D8A">
      <w:pPr>
        <w:spacing w:line="240" w:lineRule="auto"/>
        <w:rPr>
          <w:rFonts w:ascii="Arial" w:hAnsi="Arial" w:cs="Arial"/>
        </w:rPr>
      </w:pPr>
      <w:proofErr w:type="gramStart"/>
      <w:r>
        <w:rPr>
          <w:rFonts w:ascii="Arial" w:hAnsi="Arial" w:cs="Arial"/>
        </w:rPr>
        <w:t>Second  case</w:t>
      </w:r>
      <w:proofErr w:type="gramEnd"/>
      <w:r>
        <w:rPr>
          <w:rFonts w:ascii="Arial" w:hAnsi="Arial" w:cs="Arial"/>
        </w:rPr>
        <w:t xml:space="preserve"> :</w:t>
      </w:r>
    </w:p>
    <w:p w14:paraId="13F09584" w14:textId="20D1E249" w:rsidR="00ED63A3" w:rsidRDefault="00E618D5" w:rsidP="009B1D8A">
      <w:pPr>
        <w:spacing w:line="240" w:lineRule="auto"/>
        <w:rPr>
          <w:rFonts w:ascii="Arial" w:hAnsi="Arial" w:cs="Arial"/>
        </w:rPr>
      </w:pPr>
      <w:proofErr w:type="gramStart"/>
      <w:r>
        <w:rPr>
          <w:rFonts w:ascii="Arial" w:hAnsi="Arial" w:cs="Arial"/>
        </w:rPr>
        <w:lastRenderedPageBreak/>
        <w:t>At  my</w:t>
      </w:r>
      <w:proofErr w:type="gramEnd"/>
      <w:r>
        <w:rPr>
          <w:rFonts w:ascii="Arial" w:hAnsi="Arial" w:cs="Arial"/>
        </w:rPr>
        <w:t xml:space="preserve">  workplace  I  work  a  lot   with  the  clients  and  sometimes   because  we were  very  busy  I  didn’t  gave  many  questions  to  the clients to  understand  properly  there  needs and  very  rarely  could  happens small  conflicts  between  me  and  clients.</w:t>
      </w:r>
    </w:p>
    <w:p w14:paraId="2EE2DD05" w14:textId="5045D2C5" w:rsidR="00E618D5" w:rsidRDefault="00E618D5" w:rsidP="009B1D8A">
      <w:pPr>
        <w:spacing w:line="240" w:lineRule="auto"/>
        <w:rPr>
          <w:rFonts w:ascii="Arial" w:hAnsi="Arial" w:cs="Arial"/>
        </w:rPr>
      </w:pPr>
    </w:p>
    <w:p w14:paraId="21B3B41F" w14:textId="2C54D770" w:rsidR="00E618D5" w:rsidRPr="004B5783" w:rsidRDefault="004B5783" w:rsidP="009B1D8A">
      <w:pPr>
        <w:spacing w:line="240" w:lineRule="auto"/>
        <w:rPr>
          <w:rFonts w:ascii="Arial" w:hAnsi="Arial" w:cs="Arial"/>
          <w:b/>
          <w:bCs/>
          <w:sz w:val="24"/>
          <w:szCs w:val="24"/>
        </w:rPr>
      </w:pPr>
      <w:r w:rsidRPr="004B5783">
        <w:rPr>
          <w:rFonts w:ascii="Arial" w:hAnsi="Arial" w:cs="Arial"/>
          <w:b/>
          <w:bCs/>
          <w:sz w:val="24"/>
          <w:szCs w:val="24"/>
        </w:rPr>
        <w:t>4.1</w:t>
      </w:r>
      <w:r w:rsidR="00E618D5" w:rsidRPr="004B5783">
        <w:rPr>
          <w:rFonts w:ascii="Arial" w:hAnsi="Arial" w:cs="Arial"/>
          <w:b/>
          <w:bCs/>
          <w:sz w:val="24"/>
          <w:szCs w:val="24"/>
        </w:rPr>
        <w:t xml:space="preserve">. </w:t>
      </w:r>
      <w:proofErr w:type="gramStart"/>
      <w:r w:rsidR="00E618D5" w:rsidRPr="004B5783">
        <w:rPr>
          <w:rFonts w:ascii="Arial" w:hAnsi="Arial" w:cs="Arial"/>
          <w:b/>
          <w:bCs/>
          <w:sz w:val="24"/>
          <w:szCs w:val="24"/>
        </w:rPr>
        <w:t>How  to</w:t>
      </w:r>
      <w:proofErr w:type="gramEnd"/>
      <w:r w:rsidR="00E618D5" w:rsidRPr="004B5783">
        <w:rPr>
          <w:rFonts w:ascii="Arial" w:hAnsi="Arial" w:cs="Arial"/>
          <w:b/>
          <w:bCs/>
          <w:sz w:val="24"/>
          <w:szCs w:val="24"/>
        </w:rPr>
        <w:t xml:space="preserve">  improve  communication  in  my  workplace :</w:t>
      </w:r>
    </w:p>
    <w:p w14:paraId="5F793538" w14:textId="101F377A" w:rsidR="00E618D5" w:rsidRDefault="00A71278" w:rsidP="009B1D8A">
      <w:pPr>
        <w:spacing w:line="240" w:lineRule="auto"/>
        <w:rPr>
          <w:rFonts w:ascii="Arial" w:hAnsi="Arial" w:cs="Arial"/>
        </w:rPr>
      </w:pPr>
      <w:proofErr w:type="gramStart"/>
      <w:r w:rsidRPr="00A71278">
        <w:rPr>
          <w:rFonts w:ascii="Arial" w:hAnsi="Arial" w:cs="Arial"/>
        </w:rPr>
        <w:t>Effective</w:t>
      </w:r>
      <w:r>
        <w:rPr>
          <w:rFonts w:ascii="Arial" w:hAnsi="Arial" w:cs="Arial"/>
        </w:rPr>
        <w:t xml:space="preserve">  conflict</w:t>
      </w:r>
      <w:proofErr w:type="gramEnd"/>
      <w:r>
        <w:rPr>
          <w:rFonts w:ascii="Arial" w:hAnsi="Arial" w:cs="Arial"/>
        </w:rPr>
        <w:t xml:space="preserve"> resolution  skills  are  imperative  in   workplace , because  this  can  improve  the  organization where  we  work  and  can   fix relationship   between  team  members.</w:t>
      </w:r>
    </w:p>
    <w:p w14:paraId="189FFD51" w14:textId="4FFF6005" w:rsidR="00A71278" w:rsidRDefault="00A71278" w:rsidP="009B1D8A">
      <w:pPr>
        <w:spacing w:line="240" w:lineRule="auto"/>
        <w:rPr>
          <w:rFonts w:ascii="Arial" w:hAnsi="Arial" w:cs="Arial"/>
        </w:rPr>
      </w:pPr>
      <w:proofErr w:type="gramStart"/>
      <w:r>
        <w:rPr>
          <w:rFonts w:ascii="Arial" w:hAnsi="Arial" w:cs="Arial"/>
        </w:rPr>
        <w:t>In  the</w:t>
      </w:r>
      <w:proofErr w:type="gramEnd"/>
      <w:r>
        <w:rPr>
          <w:rFonts w:ascii="Arial" w:hAnsi="Arial" w:cs="Arial"/>
        </w:rPr>
        <w:t xml:space="preserve">  first  case  discussed  before  when  I  saw  that  appeared conflict  I  understood that </w:t>
      </w:r>
      <w:r w:rsidR="00C62EF3">
        <w:rPr>
          <w:rFonts w:ascii="Arial" w:hAnsi="Arial" w:cs="Arial"/>
        </w:rPr>
        <w:t xml:space="preserve">the  issue needs  to  </w:t>
      </w:r>
      <w:r w:rsidR="00AF62D4">
        <w:rPr>
          <w:rFonts w:ascii="Arial" w:hAnsi="Arial" w:cs="Arial"/>
        </w:rPr>
        <w:t xml:space="preserve">be </w:t>
      </w:r>
      <w:r w:rsidR="00C62EF3">
        <w:rPr>
          <w:rFonts w:ascii="Arial" w:hAnsi="Arial" w:cs="Arial"/>
        </w:rPr>
        <w:t xml:space="preserve">resolved  immediately and  openly. </w:t>
      </w:r>
      <w:proofErr w:type="gramStart"/>
      <w:r w:rsidR="00C62EF3">
        <w:rPr>
          <w:rFonts w:ascii="Arial" w:hAnsi="Arial" w:cs="Arial"/>
        </w:rPr>
        <w:t>This  conflict</w:t>
      </w:r>
      <w:proofErr w:type="gramEnd"/>
      <w:r w:rsidR="00C62EF3">
        <w:rPr>
          <w:rFonts w:ascii="Arial" w:hAnsi="Arial" w:cs="Arial"/>
        </w:rPr>
        <w:t xml:space="preserve">  could be  avoid if I called  this problem  person  and  she  could  </w:t>
      </w:r>
      <w:proofErr w:type="spellStart"/>
      <w:r w:rsidR="00C62EF3">
        <w:rPr>
          <w:rFonts w:ascii="Arial" w:hAnsi="Arial" w:cs="Arial"/>
        </w:rPr>
        <w:t>here</w:t>
      </w:r>
      <w:proofErr w:type="spellEnd"/>
      <w:r w:rsidR="00C62EF3">
        <w:rPr>
          <w:rFonts w:ascii="Arial" w:hAnsi="Arial" w:cs="Arial"/>
        </w:rPr>
        <w:t xml:space="preserve">  what  we  are  speaking  about  or  she could  come  closer  to  us  and  to  listen  me .This  way  we  could  avoid the  conflict. </w:t>
      </w:r>
      <w:proofErr w:type="gramStart"/>
      <w:r w:rsidR="00C62EF3">
        <w:rPr>
          <w:rFonts w:ascii="Arial" w:hAnsi="Arial" w:cs="Arial"/>
        </w:rPr>
        <w:t>Of  course</w:t>
      </w:r>
      <w:proofErr w:type="gramEnd"/>
      <w:r w:rsidR="00C62EF3">
        <w:rPr>
          <w:rFonts w:ascii="Arial" w:hAnsi="Arial" w:cs="Arial"/>
        </w:rPr>
        <w:t xml:space="preserve">  </w:t>
      </w:r>
      <w:r w:rsidR="00E50D8D">
        <w:rPr>
          <w:rFonts w:ascii="Arial" w:hAnsi="Arial" w:cs="Arial"/>
        </w:rPr>
        <w:t xml:space="preserve">I  immediately resolved  the  conflict situation  between us. </w:t>
      </w:r>
      <w:proofErr w:type="gramStart"/>
      <w:r w:rsidR="00E50D8D">
        <w:rPr>
          <w:rFonts w:ascii="Arial" w:hAnsi="Arial" w:cs="Arial"/>
        </w:rPr>
        <w:t>With  empathy</w:t>
      </w:r>
      <w:proofErr w:type="gramEnd"/>
      <w:r w:rsidR="00E50D8D">
        <w:rPr>
          <w:rFonts w:ascii="Arial" w:hAnsi="Arial" w:cs="Arial"/>
        </w:rPr>
        <w:t xml:space="preserve"> and  calm  manner  I  explained  to this person that  we  discussed  about work  and  told  in  detail  what  we were speaking  about and  then  she  understood that wasn’t   right. </w:t>
      </w:r>
      <w:proofErr w:type="gramStart"/>
      <w:r w:rsidR="00E50D8D">
        <w:rPr>
          <w:rFonts w:ascii="Arial" w:hAnsi="Arial" w:cs="Arial"/>
        </w:rPr>
        <w:t>Resolving  the</w:t>
      </w:r>
      <w:proofErr w:type="gramEnd"/>
      <w:r w:rsidR="00E50D8D">
        <w:rPr>
          <w:rFonts w:ascii="Arial" w:hAnsi="Arial" w:cs="Arial"/>
        </w:rPr>
        <w:t xml:space="preserve">  conflict  situation  I  avoided   to  be  stress  feelings between  us ,we  could  all do  our  work  in calm  atmosphere.</w:t>
      </w:r>
    </w:p>
    <w:p w14:paraId="06C976D8" w14:textId="2A0A8778" w:rsidR="00E50D8D" w:rsidRDefault="00E50D8D" w:rsidP="009B1D8A">
      <w:pPr>
        <w:spacing w:line="240" w:lineRule="auto"/>
        <w:rPr>
          <w:rFonts w:ascii="Arial" w:hAnsi="Arial" w:cs="Arial"/>
        </w:rPr>
      </w:pPr>
      <w:proofErr w:type="gramStart"/>
      <w:r>
        <w:rPr>
          <w:rFonts w:ascii="Arial" w:hAnsi="Arial" w:cs="Arial"/>
        </w:rPr>
        <w:t>In  the</w:t>
      </w:r>
      <w:proofErr w:type="gramEnd"/>
      <w:r>
        <w:rPr>
          <w:rFonts w:ascii="Arial" w:hAnsi="Arial" w:cs="Arial"/>
        </w:rPr>
        <w:t xml:space="preserve">   second  case  the  conflicts  between  me  and clients  could  be avoided  if  I  </w:t>
      </w:r>
      <w:r w:rsidR="00AF62D4">
        <w:rPr>
          <w:rFonts w:ascii="Arial" w:hAnsi="Arial" w:cs="Arial"/>
        </w:rPr>
        <w:t xml:space="preserve">wasn’t   so  stressful  that is  busy   time  and there  are many  clients . </w:t>
      </w:r>
      <w:proofErr w:type="gramStart"/>
      <w:r w:rsidR="00AF62D4">
        <w:rPr>
          <w:rFonts w:ascii="Arial" w:hAnsi="Arial" w:cs="Arial"/>
        </w:rPr>
        <w:t>If  a</w:t>
      </w:r>
      <w:proofErr w:type="gramEnd"/>
      <w:r w:rsidR="00AF62D4">
        <w:rPr>
          <w:rFonts w:ascii="Arial" w:hAnsi="Arial" w:cs="Arial"/>
        </w:rPr>
        <w:t xml:space="preserve"> had  more  patient, listening  better  the  client and  asking  more  questions  about  item  that  client  would  like  to  buy the  situation  could  be  avoided.</w:t>
      </w:r>
      <w:r w:rsidR="00AE3885">
        <w:rPr>
          <w:rFonts w:ascii="Arial" w:hAnsi="Arial" w:cs="Arial"/>
        </w:rPr>
        <w:t xml:space="preserve"> </w:t>
      </w:r>
      <w:proofErr w:type="gramStart"/>
      <w:r w:rsidR="00AE3885">
        <w:rPr>
          <w:rFonts w:ascii="Arial" w:hAnsi="Arial" w:cs="Arial"/>
        </w:rPr>
        <w:t>In  the</w:t>
      </w:r>
      <w:proofErr w:type="gramEnd"/>
      <w:r w:rsidR="00AE3885">
        <w:rPr>
          <w:rFonts w:ascii="Arial" w:hAnsi="Arial" w:cs="Arial"/>
        </w:rPr>
        <w:t xml:space="preserve">  sales industry  the  client is  always right .When  appears  this kinds  of  small  conflicts I  tried  to  calm  the  person ,by asking  more  questions.</w:t>
      </w:r>
    </w:p>
    <w:p w14:paraId="70FBCFDF" w14:textId="77777777" w:rsidR="001365F6" w:rsidRDefault="001365F6" w:rsidP="009B1D8A">
      <w:pPr>
        <w:spacing w:line="240" w:lineRule="auto"/>
        <w:rPr>
          <w:rFonts w:ascii="Arial" w:hAnsi="Arial" w:cs="Arial"/>
        </w:rPr>
      </w:pPr>
    </w:p>
    <w:p w14:paraId="1052A3F6" w14:textId="797657C5" w:rsidR="00AE3885" w:rsidRDefault="004B5783" w:rsidP="009B1D8A">
      <w:pPr>
        <w:spacing w:line="240" w:lineRule="auto"/>
        <w:rPr>
          <w:rFonts w:ascii="Arial" w:hAnsi="Arial" w:cs="Arial"/>
          <w:b/>
          <w:bCs/>
          <w:sz w:val="32"/>
          <w:szCs w:val="32"/>
        </w:rPr>
      </w:pPr>
      <w:r>
        <w:rPr>
          <w:rFonts w:ascii="Arial" w:hAnsi="Arial" w:cs="Arial"/>
          <w:b/>
          <w:bCs/>
          <w:sz w:val="32"/>
          <w:szCs w:val="32"/>
        </w:rPr>
        <w:t>5</w:t>
      </w:r>
      <w:r w:rsidR="00AE3885" w:rsidRPr="00AE3885">
        <w:rPr>
          <w:rFonts w:ascii="Arial" w:hAnsi="Arial" w:cs="Arial"/>
          <w:b/>
          <w:bCs/>
          <w:sz w:val="32"/>
          <w:szCs w:val="32"/>
        </w:rPr>
        <w:t xml:space="preserve">. </w:t>
      </w:r>
      <w:proofErr w:type="gramStart"/>
      <w:r w:rsidR="00AE3885" w:rsidRPr="00AE3885">
        <w:rPr>
          <w:rFonts w:ascii="Arial" w:hAnsi="Arial" w:cs="Arial"/>
          <w:b/>
          <w:bCs/>
          <w:sz w:val="32"/>
          <w:szCs w:val="32"/>
        </w:rPr>
        <w:t>Conclusion :</w:t>
      </w:r>
      <w:proofErr w:type="gramEnd"/>
    </w:p>
    <w:p w14:paraId="728870AA" w14:textId="584F14E0" w:rsidR="00950CCE" w:rsidRPr="00950CCE" w:rsidRDefault="009253FC" w:rsidP="009B1D8A">
      <w:pPr>
        <w:spacing w:line="240" w:lineRule="auto"/>
        <w:rPr>
          <w:rFonts w:ascii="Arial" w:hAnsi="Arial" w:cs="Arial"/>
        </w:rPr>
      </w:pPr>
      <w:proofErr w:type="gramStart"/>
      <w:r>
        <w:rPr>
          <w:rFonts w:ascii="Arial" w:hAnsi="Arial" w:cs="Arial"/>
        </w:rPr>
        <w:t>In  this</w:t>
      </w:r>
      <w:proofErr w:type="gramEnd"/>
      <w:r>
        <w:rPr>
          <w:rFonts w:ascii="Arial" w:hAnsi="Arial" w:cs="Arial"/>
        </w:rPr>
        <w:t xml:space="preserve">  report I </w:t>
      </w:r>
      <w:r w:rsidR="00950CCE">
        <w:rPr>
          <w:rFonts w:ascii="Arial" w:hAnsi="Arial" w:cs="Arial"/>
        </w:rPr>
        <w:t xml:space="preserve"> have </w:t>
      </w:r>
      <w:r>
        <w:rPr>
          <w:rFonts w:ascii="Arial" w:hAnsi="Arial" w:cs="Arial"/>
        </w:rPr>
        <w:t>been written about  my  understanding  of  learning  experience.</w:t>
      </w:r>
      <w:r w:rsidR="00950CCE">
        <w:rPr>
          <w:rFonts w:ascii="Arial" w:hAnsi="Arial" w:cs="Arial"/>
        </w:rPr>
        <w:t xml:space="preserve"> </w:t>
      </w:r>
      <w:proofErr w:type="gramStart"/>
      <w:r w:rsidR="001365F6">
        <w:rPr>
          <w:rFonts w:ascii="Arial" w:hAnsi="Arial" w:cs="Arial"/>
        </w:rPr>
        <w:t>C</w:t>
      </w:r>
      <w:r w:rsidR="00950CCE">
        <w:rPr>
          <w:rFonts w:ascii="Arial" w:hAnsi="Arial" w:cs="Arial"/>
        </w:rPr>
        <w:t>ommunication  skills</w:t>
      </w:r>
      <w:proofErr w:type="gramEnd"/>
      <w:r w:rsidR="00950CCE">
        <w:rPr>
          <w:rFonts w:ascii="Arial" w:hAnsi="Arial" w:cs="Arial"/>
        </w:rPr>
        <w:t xml:space="preserve">   are  important  to  build   a  good  relationship  within an  outside  of  an  organisation. </w:t>
      </w:r>
      <w:proofErr w:type="gramStart"/>
      <w:r w:rsidR="00950CCE">
        <w:rPr>
          <w:rFonts w:ascii="Arial" w:hAnsi="Arial" w:cs="Arial"/>
        </w:rPr>
        <w:t>Verbal  and</w:t>
      </w:r>
      <w:proofErr w:type="gramEnd"/>
      <w:r w:rsidR="00950CCE">
        <w:rPr>
          <w:rFonts w:ascii="Arial" w:hAnsi="Arial" w:cs="Arial"/>
        </w:rPr>
        <w:t xml:space="preserve"> non-verbal  communication are  different  but are  not  contradictory  to  each  other, both  goes  side  by  side for  human needs. </w:t>
      </w:r>
      <w:proofErr w:type="gramStart"/>
      <w:r w:rsidR="00950CCE">
        <w:rPr>
          <w:rFonts w:ascii="Arial" w:hAnsi="Arial" w:cs="Arial"/>
        </w:rPr>
        <w:t>Verbal  communication</w:t>
      </w:r>
      <w:proofErr w:type="gramEnd"/>
      <w:r w:rsidR="00950CCE">
        <w:rPr>
          <w:rFonts w:ascii="Arial" w:hAnsi="Arial" w:cs="Arial"/>
        </w:rPr>
        <w:t xml:space="preserve">  is  an  important  part  of  our  life  as  we   use  words to  communicate .But  someone  who  can’t   speak </w:t>
      </w:r>
      <w:r w:rsidR="00D56E7A">
        <w:rPr>
          <w:rFonts w:ascii="Arial" w:hAnsi="Arial" w:cs="Arial"/>
        </w:rPr>
        <w:t>can  use   body language  signs to  show  emotions -anger ,happiness etc.</w:t>
      </w:r>
      <w:r>
        <w:rPr>
          <w:rFonts w:ascii="Arial" w:hAnsi="Arial" w:cs="Arial"/>
        </w:rPr>
        <w:t xml:space="preserve"> </w:t>
      </w:r>
      <w:proofErr w:type="gramStart"/>
      <w:r>
        <w:rPr>
          <w:rFonts w:ascii="Arial" w:hAnsi="Arial" w:cs="Arial"/>
        </w:rPr>
        <w:t>Written  communication</w:t>
      </w:r>
      <w:proofErr w:type="gramEnd"/>
      <w:r>
        <w:rPr>
          <w:rFonts w:ascii="Arial" w:hAnsi="Arial" w:cs="Arial"/>
        </w:rPr>
        <w:t xml:space="preserve">  is   a  part  of  our  life and  businesses  couldn’t  survive without it.</w:t>
      </w:r>
      <w:r w:rsidR="001365F6">
        <w:rPr>
          <w:rFonts w:ascii="Arial" w:hAnsi="Arial" w:cs="Arial"/>
        </w:rPr>
        <w:t xml:space="preserve"> Formal and </w:t>
      </w:r>
      <w:proofErr w:type="gramStart"/>
      <w:r w:rsidR="001365F6">
        <w:rPr>
          <w:rFonts w:ascii="Arial" w:hAnsi="Arial" w:cs="Arial"/>
        </w:rPr>
        <w:t>informal  communication</w:t>
      </w:r>
      <w:proofErr w:type="gramEnd"/>
      <w:r w:rsidR="001365F6">
        <w:rPr>
          <w:rFonts w:ascii="Arial" w:hAnsi="Arial" w:cs="Arial"/>
        </w:rPr>
        <w:t xml:space="preserve">  create  a  good  relationship between  employee .And  in  the  final  part  I  discussed about  my  own  experience  of  conflicts that I  had in  the   workplace  and</w:t>
      </w:r>
      <w:r w:rsidR="003660D5">
        <w:rPr>
          <w:rFonts w:ascii="Arial" w:hAnsi="Arial" w:cs="Arial"/>
        </w:rPr>
        <w:t xml:space="preserve"> defined </w:t>
      </w:r>
      <w:r w:rsidR="001365F6">
        <w:rPr>
          <w:rFonts w:ascii="Arial" w:hAnsi="Arial" w:cs="Arial"/>
        </w:rPr>
        <w:t xml:space="preserve">  how  I  could  improve  the   communication  in   my  workplace.</w:t>
      </w:r>
    </w:p>
    <w:p w14:paraId="4CE3BD30" w14:textId="77777777" w:rsidR="00094DBE" w:rsidRPr="00E618D5" w:rsidRDefault="00094DBE" w:rsidP="009B1D8A">
      <w:pPr>
        <w:spacing w:line="240" w:lineRule="auto"/>
        <w:rPr>
          <w:rFonts w:ascii="Arial" w:hAnsi="Arial" w:cs="Arial"/>
          <w:b/>
          <w:bCs/>
          <w:sz w:val="32"/>
          <w:szCs w:val="32"/>
        </w:rPr>
      </w:pPr>
    </w:p>
    <w:p w14:paraId="5FED0A4C" w14:textId="77777777" w:rsidR="00225FF5" w:rsidRPr="00225FF5" w:rsidRDefault="00225FF5" w:rsidP="009B1D8A">
      <w:pPr>
        <w:spacing w:line="240" w:lineRule="auto"/>
        <w:rPr>
          <w:rFonts w:ascii="Arial" w:hAnsi="Arial" w:cs="Arial"/>
          <w:b/>
          <w:bCs/>
          <w:sz w:val="32"/>
          <w:szCs w:val="32"/>
        </w:rPr>
      </w:pPr>
    </w:p>
    <w:p w14:paraId="3A056595" w14:textId="132A10A4" w:rsidR="00040A12" w:rsidRDefault="00040A12" w:rsidP="009B1D8A">
      <w:pPr>
        <w:spacing w:line="240" w:lineRule="auto"/>
        <w:rPr>
          <w:rFonts w:ascii="Arial" w:hAnsi="Arial" w:cs="Arial"/>
        </w:rPr>
      </w:pPr>
    </w:p>
    <w:p w14:paraId="23FB111A" w14:textId="77777777" w:rsidR="0015695B" w:rsidRPr="00670C3B" w:rsidRDefault="0015695B" w:rsidP="009B1D8A">
      <w:pPr>
        <w:spacing w:line="240" w:lineRule="auto"/>
        <w:rPr>
          <w:rFonts w:ascii="Arial" w:hAnsi="Arial" w:cs="Arial"/>
        </w:rPr>
      </w:pPr>
    </w:p>
    <w:p w14:paraId="1772CB39" w14:textId="77777777" w:rsidR="00BE1FAB" w:rsidRPr="009B1D8A" w:rsidRDefault="00BE1FAB" w:rsidP="009B1D8A">
      <w:pPr>
        <w:spacing w:line="240" w:lineRule="auto"/>
        <w:rPr>
          <w:rFonts w:ascii="Arial" w:hAnsi="Arial" w:cs="Arial"/>
        </w:rPr>
      </w:pPr>
    </w:p>
    <w:p w14:paraId="0110583C" w14:textId="77777777" w:rsidR="009B1D8A" w:rsidRPr="009B1D8A" w:rsidRDefault="009B1D8A" w:rsidP="009B1D8A"/>
    <w:p w14:paraId="496C2E4D" w14:textId="77777777" w:rsidR="008C41DB" w:rsidRDefault="008C41DB" w:rsidP="008C41DB">
      <w:pPr>
        <w:pStyle w:val="ListParagraph"/>
        <w:spacing w:line="240" w:lineRule="auto"/>
        <w:ind w:left="1440"/>
        <w:rPr>
          <w:rFonts w:ascii="Arial" w:hAnsi="Arial" w:cs="Arial"/>
        </w:rPr>
      </w:pPr>
    </w:p>
    <w:p w14:paraId="5B52DE2E" w14:textId="2D2193D9" w:rsidR="00E572D2" w:rsidRDefault="004B5783">
      <w:pPr>
        <w:rPr>
          <w:rFonts w:ascii="Arial" w:hAnsi="Arial" w:cs="Arial"/>
          <w:b/>
          <w:bCs/>
          <w:sz w:val="36"/>
          <w:szCs w:val="36"/>
        </w:rPr>
      </w:pPr>
      <w:r>
        <w:rPr>
          <w:rFonts w:ascii="Arial" w:hAnsi="Arial" w:cs="Arial"/>
          <w:b/>
          <w:bCs/>
          <w:sz w:val="36"/>
          <w:szCs w:val="36"/>
        </w:rPr>
        <w:lastRenderedPageBreak/>
        <w:t xml:space="preserve">6. </w:t>
      </w:r>
      <w:proofErr w:type="gramStart"/>
      <w:r w:rsidR="00E572D2" w:rsidRPr="00E572D2">
        <w:rPr>
          <w:rFonts w:ascii="Arial" w:hAnsi="Arial" w:cs="Arial"/>
          <w:b/>
          <w:bCs/>
          <w:sz w:val="36"/>
          <w:szCs w:val="36"/>
        </w:rPr>
        <w:t>References :</w:t>
      </w:r>
      <w:proofErr w:type="gramEnd"/>
    </w:p>
    <w:p w14:paraId="47964C57" w14:textId="6BFB79AC" w:rsidR="00E572D2" w:rsidRDefault="00E572D2">
      <w:pPr>
        <w:rPr>
          <w:rFonts w:ascii="Arial" w:hAnsi="Arial" w:cs="Arial"/>
          <w:b/>
          <w:bCs/>
          <w:sz w:val="36"/>
          <w:szCs w:val="36"/>
        </w:rPr>
      </w:pPr>
    </w:p>
    <w:p w14:paraId="2977B40C" w14:textId="7769A633" w:rsidR="00E572D2" w:rsidRPr="002416B7" w:rsidRDefault="00E572D2" w:rsidP="00E572D2">
      <w:pPr>
        <w:pStyle w:val="ListParagraph"/>
        <w:numPr>
          <w:ilvl w:val="0"/>
          <w:numId w:val="8"/>
        </w:numPr>
        <w:rPr>
          <w:rFonts w:ascii="Arial" w:hAnsi="Arial" w:cs="Arial"/>
          <w:b/>
          <w:bCs/>
          <w:sz w:val="36"/>
          <w:szCs w:val="36"/>
        </w:rPr>
      </w:pPr>
      <w:proofErr w:type="spellStart"/>
      <w:r>
        <w:rPr>
          <w:rFonts w:ascii="Calibri" w:hAnsi="Calibri" w:cs="Calibri"/>
          <w:color w:val="2C3E50"/>
          <w:sz w:val="27"/>
          <w:szCs w:val="27"/>
          <w:shd w:val="clear" w:color="auto" w:fill="FEF1C4"/>
        </w:rPr>
        <w:t>AdmitKard</w:t>
      </w:r>
      <w:proofErr w:type="spellEnd"/>
      <w:r>
        <w:rPr>
          <w:rFonts w:ascii="Calibri" w:hAnsi="Calibri" w:cs="Calibri"/>
          <w:color w:val="2C3E50"/>
          <w:sz w:val="27"/>
          <w:szCs w:val="27"/>
          <w:shd w:val="clear" w:color="auto" w:fill="FEF1C4"/>
        </w:rPr>
        <w:t>-Blog. (2020)</w:t>
      </w:r>
      <w:r w:rsidR="00117622">
        <w:rPr>
          <w:rFonts w:ascii="Calibri" w:hAnsi="Calibri" w:cs="Calibri"/>
          <w:color w:val="2C3E50"/>
          <w:sz w:val="27"/>
          <w:szCs w:val="27"/>
          <w:shd w:val="clear" w:color="auto" w:fill="FEF1C4"/>
        </w:rPr>
        <w:t xml:space="preserve"> </w:t>
      </w:r>
      <w:r>
        <w:rPr>
          <w:rFonts w:ascii="Calibri" w:hAnsi="Calibri" w:cs="Calibri"/>
          <w:i/>
          <w:iCs/>
          <w:color w:val="2C3E50"/>
          <w:sz w:val="27"/>
          <w:szCs w:val="27"/>
          <w:shd w:val="clear" w:color="auto" w:fill="FEF1C4"/>
        </w:rPr>
        <w:t>What is Verbal Communication? - Definition, Types, Advantages, Skills</w:t>
      </w:r>
      <w:r>
        <w:rPr>
          <w:rFonts w:ascii="Calibri" w:hAnsi="Calibri" w:cs="Calibri"/>
          <w:color w:val="2C3E50"/>
          <w:sz w:val="27"/>
          <w:szCs w:val="27"/>
          <w:shd w:val="clear" w:color="auto" w:fill="FEF1C4"/>
        </w:rPr>
        <w:t xml:space="preserve">. [online] Available at: https://www.admitkard.com/blog/2020/02/11/verbal-communication/ [Accessed </w:t>
      </w:r>
      <w:r w:rsidR="00117622">
        <w:rPr>
          <w:rFonts w:ascii="Calibri" w:hAnsi="Calibri" w:cs="Calibri"/>
          <w:color w:val="2C3E50"/>
          <w:sz w:val="27"/>
          <w:szCs w:val="27"/>
          <w:shd w:val="clear" w:color="auto" w:fill="FEF1C4"/>
        </w:rPr>
        <w:t>5</w:t>
      </w:r>
      <w:r>
        <w:rPr>
          <w:rFonts w:ascii="Calibri" w:hAnsi="Calibri" w:cs="Calibri"/>
          <w:color w:val="2C3E50"/>
          <w:sz w:val="27"/>
          <w:szCs w:val="27"/>
          <w:shd w:val="clear" w:color="auto" w:fill="FEF1C4"/>
        </w:rPr>
        <w:t xml:space="preserve"> Apr</w:t>
      </w:r>
      <w:r w:rsidR="00117622">
        <w:rPr>
          <w:rFonts w:ascii="Calibri" w:hAnsi="Calibri" w:cs="Calibri"/>
          <w:color w:val="2C3E50"/>
          <w:sz w:val="27"/>
          <w:szCs w:val="27"/>
          <w:shd w:val="clear" w:color="auto" w:fill="FEF1C4"/>
        </w:rPr>
        <w:t xml:space="preserve">il </w:t>
      </w:r>
      <w:r>
        <w:rPr>
          <w:rFonts w:ascii="Calibri" w:hAnsi="Calibri" w:cs="Calibri"/>
          <w:color w:val="2C3E50"/>
          <w:sz w:val="27"/>
          <w:szCs w:val="27"/>
          <w:shd w:val="clear" w:color="auto" w:fill="FEF1C4"/>
        </w:rPr>
        <w:t>2021].</w:t>
      </w:r>
    </w:p>
    <w:p w14:paraId="2BCD1423" w14:textId="7E2424E9" w:rsidR="002416B7" w:rsidRPr="002416B7" w:rsidRDefault="002416B7" w:rsidP="00E572D2">
      <w:pPr>
        <w:pStyle w:val="ListParagraph"/>
        <w:numPr>
          <w:ilvl w:val="0"/>
          <w:numId w:val="8"/>
        </w:numPr>
        <w:rPr>
          <w:rFonts w:ascii="Arial" w:hAnsi="Arial" w:cs="Arial"/>
          <w:b/>
          <w:bCs/>
          <w:sz w:val="36"/>
          <w:szCs w:val="36"/>
        </w:rPr>
      </w:pPr>
      <w:r>
        <w:rPr>
          <w:rFonts w:ascii="Calibri" w:hAnsi="Calibri" w:cs="Calibri"/>
          <w:color w:val="2C3E50"/>
          <w:sz w:val="27"/>
          <w:szCs w:val="27"/>
          <w:shd w:val="clear" w:color="auto" w:fill="FEF1C4"/>
        </w:rPr>
        <w:t>Business Jargons. (2016</w:t>
      </w:r>
      <w:proofErr w:type="gramStart"/>
      <w:r>
        <w:rPr>
          <w:rFonts w:ascii="Calibri" w:hAnsi="Calibri" w:cs="Calibri"/>
          <w:color w:val="2C3E50"/>
          <w:sz w:val="27"/>
          <w:szCs w:val="27"/>
          <w:shd w:val="clear" w:color="auto" w:fill="FEF1C4"/>
        </w:rPr>
        <w:t>)</w:t>
      </w:r>
      <w:r w:rsidR="00117622">
        <w:rPr>
          <w:rFonts w:ascii="Calibri" w:hAnsi="Calibri" w:cs="Calibri"/>
          <w:color w:val="2C3E50"/>
          <w:sz w:val="27"/>
          <w:szCs w:val="27"/>
          <w:shd w:val="clear" w:color="auto" w:fill="FEF1C4"/>
        </w:rPr>
        <w:t xml:space="preserve"> </w:t>
      </w:r>
      <w:r>
        <w:rPr>
          <w:rFonts w:ascii="Calibri" w:hAnsi="Calibri" w:cs="Calibri"/>
          <w:color w:val="2C3E50"/>
          <w:sz w:val="27"/>
          <w:szCs w:val="27"/>
          <w:shd w:val="clear" w:color="auto" w:fill="FEF1C4"/>
        </w:rPr>
        <w:t> </w:t>
      </w:r>
      <w:r>
        <w:rPr>
          <w:rFonts w:ascii="Calibri" w:hAnsi="Calibri" w:cs="Calibri"/>
          <w:i/>
          <w:iCs/>
          <w:color w:val="2C3E50"/>
          <w:sz w:val="27"/>
          <w:szCs w:val="27"/>
          <w:shd w:val="clear" w:color="auto" w:fill="FEF1C4"/>
        </w:rPr>
        <w:t>What</w:t>
      </w:r>
      <w:proofErr w:type="gramEnd"/>
      <w:r>
        <w:rPr>
          <w:rFonts w:ascii="Calibri" w:hAnsi="Calibri" w:cs="Calibri"/>
          <w:i/>
          <w:iCs/>
          <w:color w:val="2C3E50"/>
          <w:sz w:val="27"/>
          <w:szCs w:val="27"/>
          <w:shd w:val="clear" w:color="auto" w:fill="FEF1C4"/>
        </w:rPr>
        <w:t xml:space="preserve"> is Formal Communication? definition and meaning - Business Jargons</w:t>
      </w:r>
      <w:r>
        <w:rPr>
          <w:rFonts w:ascii="Calibri" w:hAnsi="Calibri" w:cs="Calibri"/>
          <w:color w:val="2C3E50"/>
          <w:sz w:val="27"/>
          <w:szCs w:val="27"/>
          <w:shd w:val="clear" w:color="auto" w:fill="FEF1C4"/>
        </w:rPr>
        <w:t xml:space="preserve">. [online] Available at: </w:t>
      </w:r>
      <w:hyperlink r:id="rId31" w:history="1">
        <w:r w:rsidRPr="00F65942">
          <w:rPr>
            <w:rStyle w:val="Hyperlink"/>
            <w:rFonts w:ascii="Calibri" w:hAnsi="Calibri" w:cs="Calibri"/>
            <w:sz w:val="27"/>
            <w:szCs w:val="27"/>
            <w:shd w:val="clear" w:color="auto" w:fill="FEF1C4"/>
          </w:rPr>
          <w:t>https://businessjargons.com/formal-communication.html</w:t>
        </w:r>
      </w:hyperlink>
      <w:r>
        <w:rPr>
          <w:rFonts w:ascii="Calibri" w:hAnsi="Calibri" w:cs="Calibri"/>
          <w:color w:val="2C3E50"/>
          <w:sz w:val="27"/>
          <w:szCs w:val="27"/>
          <w:shd w:val="clear" w:color="auto" w:fill="FEF1C4"/>
        </w:rPr>
        <w:t>.</w:t>
      </w:r>
      <w:r w:rsidR="00117622">
        <w:rPr>
          <w:rFonts w:ascii="Calibri" w:hAnsi="Calibri" w:cs="Calibri"/>
          <w:color w:val="2C3E50"/>
          <w:sz w:val="27"/>
          <w:szCs w:val="27"/>
          <w:shd w:val="clear" w:color="auto" w:fill="FEF1C4"/>
        </w:rPr>
        <w:t xml:space="preserve"> [</w:t>
      </w:r>
      <w:proofErr w:type="gramStart"/>
      <w:r w:rsidR="00117622">
        <w:rPr>
          <w:rFonts w:ascii="Calibri" w:hAnsi="Calibri" w:cs="Calibri"/>
          <w:color w:val="2C3E50"/>
          <w:sz w:val="27"/>
          <w:szCs w:val="27"/>
          <w:shd w:val="clear" w:color="auto" w:fill="FEF1C4"/>
        </w:rPr>
        <w:t>Accessed  5</w:t>
      </w:r>
      <w:proofErr w:type="gramEnd"/>
      <w:r w:rsidR="00117622">
        <w:rPr>
          <w:rFonts w:ascii="Calibri" w:hAnsi="Calibri" w:cs="Calibri"/>
          <w:color w:val="2C3E50"/>
          <w:sz w:val="27"/>
          <w:szCs w:val="27"/>
          <w:shd w:val="clear" w:color="auto" w:fill="FEF1C4"/>
        </w:rPr>
        <w:t xml:space="preserve"> April 2021 ].</w:t>
      </w:r>
    </w:p>
    <w:p w14:paraId="3E97603E" w14:textId="33BE8450" w:rsidR="002416B7" w:rsidRPr="002416B7" w:rsidRDefault="002416B7" w:rsidP="00E572D2">
      <w:pPr>
        <w:pStyle w:val="ListParagraph"/>
        <w:numPr>
          <w:ilvl w:val="0"/>
          <w:numId w:val="8"/>
        </w:numPr>
        <w:rPr>
          <w:rFonts w:ascii="Arial" w:hAnsi="Arial" w:cs="Arial"/>
          <w:b/>
          <w:bCs/>
          <w:sz w:val="36"/>
          <w:szCs w:val="36"/>
        </w:rPr>
      </w:pPr>
      <w:r>
        <w:rPr>
          <w:rFonts w:ascii="Calibri" w:hAnsi="Calibri" w:cs="Calibri"/>
          <w:color w:val="2C3E50"/>
          <w:sz w:val="27"/>
          <w:szCs w:val="27"/>
          <w:shd w:val="clear" w:color="auto" w:fill="FEF1C4"/>
        </w:rPr>
        <w:t>Commerce and Management Sciences World. (2017</w:t>
      </w:r>
      <w:proofErr w:type="gramStart"/>
      <w:r>
        <w:rPr>
          <w:rFonts w:ascii="Calibri" w:hAnsi="Calibri" w:cs="Calibri"/>
          <w:color w:val="2C3E50"/>
          <w:sz w:val="27"/>
          <w:szCs w:val="27"/>
          <w:shd w:val="clear" w:color="auto" w:fill="FEF1C4"/>
        </w:rPr>
        <w:t>)</w:t>
      </w:r>
      <w:r w:rsidR="00117622">
        <w:rPr>
          <w:rFonts w:ascii="Calibri" w:hAnsi="Calibri" w:cs="Calibri"/>
          <w:color w:val="2C3E50"/>
          <w:sz w:val="27"/>
          <w:szCs w:val="27"/>
          <w:shd w:val="clear" w:color="auto" w:fill="FEF1C4"/>
        </w:rPr>
        <w:t xml:space="preserve"> </w:t>
      </w:r>
      <w:r>
        <w:rPr>
          <w:rFonts w:ascii="Calibri" w:hAnsi="Calibri" w:cs="Calibri"/>
          <w:color w:val="2C3E50"/>
          <w:sz w:val="27"/>
          <w:szCs w:val="27"/>
          <w:shd w:val="clear" w:color="auto" w:fill="FEF1C4"/>
        </w:rPr>
        <w:t> </w:t>
      </w:r>
      <w:r>
        <w:rPr>
          <w:rFonts w:ascii="Calibri" w:hAnsi="Calibri" w:cs="Calibri"/>
          <w:i/>
          <w:iCs/>
          <w:color w:val="2C3E50"/>
          <w:sz w:val="27"/>
          <w:szCs w:val="27"/>
          <w:shd w:val="clear" w:color="auto" w:fill="FEF1C4"/>
        </w:rPr>
        <w:t>What</w:t>
      </w:r>
      <w:proofErr w:type="gramEnd"/>
      <w:r>
        <w:rPr>
          <w:rFonts w:ascii="Calibri" w:hAnsi="Calibri" w:cs="Calibri"/>
          <w:i/>
          <w:iCs/>
          <w:color w:val="2C3E50"/>
          <w:sz w:val="27"/>
          <w:szCs w:val="27"/>
          <w:shd w:val="clear" w:color="auto" w:fill="FEF1C4"/>
        </w:rPr>
        <w:t xml:space="preserve"> is Informal Communication: Meaning, Purpose and Importance</w:t>
      </w:r>
      <w:r>
        <w:rPr>
          <w:rFonts w:ascii="Calibri" w:hAnsi="Calibri" w:cs="Calibri"/>
          <w:color w:val="2C3E50"/>
          <w:sz w:val="27"/>
          <w:szCs w:val="27"/>
          <w:shd w:val="clear" w:color="auto" w:fill="FEF1C4"/>
        </w:rPr>
        <w:t xml:space="preserve">. [online] Available at: https://www.commercepk.com/informal-communication-meaning-purpose-and-importance/ [Accessed </w:t>
      </w:r>
      <w:r w:rsidR="00117622">
        <w:rPr>
          <w:rFonts w:ascii="Calibri" w:hAnsi="Calibri" w:cs="Calibri"/>
          <w:color w:val="2C3E50"/>
          <w:sz w:val="27"/>
          <w:szCs w:val="27"/>
          <w:shd w:val="clear" w:color="auto" w:fill="FEF1C4"/>
        </w:rPr>
        <w:t xml:space="preserve">5 </w:t>
      </w:r>
      <w:r>
        <w:rPr>
          <w:rFonts w:ascii="Calibri" w:hAnsi="Calibri" w:cs="Calibri"/>
          <w:color w:val="2C3E50"/>
          <w:sz w:val="27"/>
          <w:szCs w:val="27"/>
          <w:shd w:val="clear" w:color="auto" w:fill="FEF1C4"/>
        </w:rPr>
        <w:t>Apr</w:t>
      </w:r>
      <w:r w:rsidR="00117622">
        <w:rPr>
          <w:rFonts w:ascii="Calibri" w:hAnsi="Calibri" w:cs="Calibri"/>
          <w:color w:val="2C3E50"/>
          <w:sz w:val="27"/>
          <w:szCs w:val="27"/>
          <w:shd w:val="clear" w:color="auto" w:fill="FEF1C4"/>
        </w:rPr>
        <w:t xml:space="preserve">il </w:t>
      </w:r>
      <w:r>
        <w:rPr>
          <w:rFonts w:ascii="Calibri" w:hAnsi="Calibri" w:cs="Calibri"/>
          <w:color w:val="2C3E50"/>
          <w:sz w:val="27"/>
          <w:szCs w:val="27"/>
          <w:shd w:val="clear" w:color="auto" w:fill="FEF1C4"/>
        </w:rPr>
        <w:t>2021].</w:t>
      </w:r>
    </w:p>
    <w:p w14:paraId="7B2CFC33" w14:textId="2EE6CD4D" w:rsidR="002416B7" w:rsidRPr="00117622" w:rsidRDefault="002416B7" w:rsidP="00E572D2">
      <w:pPr>
        <w:pStyle w:val="ListParagraph"/>
        <w:numPr>
          <w:ilvl w:val="0"/>
          <w:numId w:val="8"/>
        </w:numPr>
        <w:rPr>
          <w:rFonts w:ascii="Arial" w:hAnsi="Arial" w:cs="Arial"/>
          <w:b/>
          <w:bCs/>
          <w:sz w:val="36"/>
          <w:szCs w:val="36"/>
        </w:rPr>
      </w:pPr>
      <w:r>
        <w:rPr>
          <w:rFonts w:ascii="Calibri" w:hAnsi="Calibri" w:cs="Calibri"/>
          <w:color w:val="2C3E50"/>
          <w:sz w:val="27"/>
          <w:szCs w:val="27"/>
          <w:shd w:val="clear" w:color="auto" w:fill="FEF1C4"/>
        </w:rPr>
        <w:t>Managementstudyguide.com. (2015)</w:t>
      </w:r>
      <w:r w:rsidR="00117622">
        <w:rPr>
          <w:rFonts w:ascii="Calibri" w:hAnsi="Calibri" w:cs="Calibri"/>
          <w:color w:val="2C3E50"/>
          <w:sz w:val="27"/>
          <w:szCs w:val="27"/>
          <w:shd w:val="clear" w:color="auto" w:fill="FEF1C4"/>
        </w:rPr>
        <w:t xml:space="preserve"> </w:t>
      </w:r>
      <w:r>
        <w:rPr>
          <w:rFonts w:ascii="Calibri" w:hAnsi="Calibri" w:cs="Calibri"/>
          <w:i/>
          <w:iCs/>
          <w:color w:val="2C3E50"/>
          <w:sz w:val="27"/>
          <w:szCs w:val="27"/>
          <w:shd w:val="clear" w:color="auto" w:fill="FEF1C4"/>
        </w:rPr>
        <w:t>Written Communication - Meaning, Advantages and Disadvantages</w:t>
      </w:r>
      <w:r>
        <w:rPr>
          <w:rFonts w:ascii="Calibri" w:hAnsi="Calibri" w:cs="Calibri"/>
          <w:color w:val="2C3E50"/>
          <w:sz w:val="27"/>
          <w:szCs w:val="27"/>
          <w:shd w:val="clear" w:color="auto" w:fill="FEF1C4"/>
        </w:rPr>
        <w:t xml:space="preserve">. [online] Available at: </w:t>
      </w:r>
      <w:hyperlink r:id="rId32" w:history="1">
        <w:r w:rsidRPr="00F65942">
          <w:rPr>
            <w:rStyle w:val="Hyperlink"/>
            <w:rFonts w:ascii="Calibri" w:hAnsi="Calibri" w:cs="Calibri"/>
            <w:sz w:val="27"/>
            <w:szCs w:val="27"/>
            <w:shd w:val="clear" w:color="auto" w:fill="FEF1C4"/>
          </w:rPr>
          <w:t>https://www.managementstudyguide.com/written-communication.htm</w:t>
        </w:r>
      </w:hyperlink>
      <w:r>
        <w:rPr>
          <w:rFonts w:ascii="Calibri" w:hAnsi="Calibri" w:cs="Calibri"/>
          <w:color w:val="2C3E50"/>
          <w:sz w:val="27"/>
          <w:szCs w:val="27"/>
          <w:shd w:val="clear" w:color="auto" w:fill="FEF1C4"/>
        </w:rPr>
        <w:t>.</w:t>
      </w:r>
    </w:p>
    <w:p w14:paraId="675ECD73" w14:textId="359D35D3" w:rsidR="00117622" w:rsidRPr="002416B7" w:rsidRDefault="00117622" w:rsidP="00117622">
      <w:pPr>
        <w:pStyle w:val="ListParagraph"/>
        <w:rPr>
          <w:rFonts w:ascii="Arial" w:hAnsi="Arial" w:cs="Arial"/>
          <w:b/>
          <w:bCs/>
          <w:sz w:val="36"/>
          <w:szCs w:val="36"/>
        </w:rPr>
      </w:pPr>
      <w:r>
        <w:rPr>
          <w:rFonts w:ascii="Calibri" w:hAnsi="Calibri" w:cs="Calibri"/>
          <w:color w:val="2C3E50"/>
          <w:sz w:val="27"/>
          <w:szCs w:val="27"/>
          <w:shd w:val="clear" w:color="auto" w:fill="FEF1C4"/>
        </w:rPr>
        <w:t>[Accessed 25 March 2021].</w:t>
      </w:r>
    </w:p>
    <w:p w14:paraId="228817FF" w14:textId="08808994" w:rsidR="00E572D2" w:rsidRPr="00117622" w:rsidRDefault="00E572D2" w:rsidP="00117622">
      <w:pPr>
        <w:pStyle w:val="ListParagraph"/>
        <w:numPr>
          <w:ilvl w:val="0"/>
          <w:numId w:val="8"/>
        </w:numPr>
        <w:rPr>
          <w:rFonts w:ascii="Arial" w:hAnsi="Arial" w:cs="Arial"/>
          <w:b/>
          <w:bCs/>
          <w:sz w:val="36"/>
          <w:szCs w:val="36"/>
        </w:rPr>
      </w:pPr>
      <w:r w:rsidRPr="00117622">
        <w:rPr>
          <w:rFonts w:ascii="Calibri" w:hAnsi="Calibri" w:cs="Calibri"/>
          <w:color w:val="2C3E50"/>
          <w:sz w:val="27"/>
          <w:szCs w:val="27"/>
          <w:shd w:val="clear" w:color="auto" w:fill="FEF1C4"/>
        </w:rPr>
        <w:t>Segal, J., Smith, M., Robinson, L. and Boose, G. (2019</w:t>
      </w:r>
      <w:proofErr w:type="gramStart"/>
      <w:r w:rsidRPr="00117622">
        <w:rPr>
          <w:rFonts w:ascii="Calibri" w:hAnsi="Calibri" w:cs="Calibri"/>
          <w:color w:val="2C3E50"/>
          <w:sz w:val="27"/>
          <w:szCs w:val="27"/>
          <w:shd w:val="clear" w:color="auto" w:fill="FEF1C4"/>
        </w:rPr>
        <w:t>)</w:t>
      </w:r>
      <w:r w:rsidR="00117622">
        <w:rPr>
          <w:rFonts w:ascii="Calibri" w:hAnsi="Calibri" w:cs="Calibri"/>
          <w:color w:val="2C3E50"/>
          <w:sz w:val="27"/>
          <w:szCs w:val="27"/>
          <w:shd w:val="clear" w:color="auto" w:fill="FEF1C4"/>
        </w:rPr>
        <w:t xml:space="preserve"> </w:t>
      </w:r>
      <w:r w:rsidRPr="00117622">
        <w:rPr>
          <w:rFonts w:ascii="Calibri" w:hAnsi="Calibri" w:cs="Calibri"/>
          <w:color w:val="2C3E50"/>
          <w:sz w:val="27"/>
          <w:szCs w:val="27"/>
          <w:shd w:val="clear" w:color="auto" w:fill="FEF1C4"/>
        </w:rPr>
        <w:t> </w:t>
      </w:r>
      <w:r w:rsidRPr="00117622">
        <w:rPr>
          <w:rFonts w:ascii="Calibri" w:hAnsi="Calibri" w:cs="Calibri"/>
          <w:i/>
          <w:iCs/>
          <w:color w:val="2C3E50"/>
          <w:sz w:val="27"/>
          <w:szCs w:val="27"/>
          <w:shd w:val="clear" w:color="auto" w:fill="FEF1C4"/>
        </w:rPr>
        <w:t>Nonverbal</w:t>
      </w:r>
      <w:proofErr w:type="gramEnd"/>
      <w:r w:rsidRPr="00117622">
        <w:rPr>
          <w:rFonts w:ascii="Calibri" w:hAnsi="Calibri" w:cs="Calibri"/>
          <w:i/>
          <w:iCs/>
          <w:color w:val="2C3E50"/>
          <w:sz w:val="27"/>
          <w:szCs w:val="27"/>
          <w:shd w:val="clear" w:color="auto" w:fill="FEF1C4"/>
        </w:rPr>
        <w:t xml:space="preserve"> Communication and Body Language</w:t>
      </w:r>
      <w:r w:rsidRPr="00117622">
        <w:rPr>
          <w:rFonts w:ascii="Calibri" w:hAnsi="Calibri" w:cs="Calibri"/>
          <w:color w:val="2C3E50"/>
          <w:sz w:val="27"/>
          <w:szCs w:val="27"/>
          <w:shd w:val="clear" w:color="auto" w:fill="FEF1C4"/>
        </w:rPr>
        <w:t xml:space="preserve">. [online] HelpGuide.org. Available at: </w:t>
      </w:r>
      <w:hyperlink r:id="rId33" w:history="1">
        <w:r w:rsidR="009253FC" w:rsidRPr="00F65942">
          <w:rPr>
            <w:rStyle w:val="Hyperlink"/>
            <w:rFonts w:ascii="Calibri" w:hAnsi="Calibri" w:cs="Calibri"/>
            <w:sz w:val="27"/>
            <w:szCs w:val="27"/>
            <w:shd w:val="clear" w:color="auto" w:fill="FEF1C4"/>
          </w:rPr>
          <w:t>https://www.helpguide.org/articles/relationships-communication/nonverbal-communication.htm.[Accessed</w:t>
        </w:r>
      </w:hyperlink>
      <w:r w:rsidR="009253FC">
        <w:rPr>
          <w:rFonts w:ascii="Calibri" w:hAnsi="Calibri" w:cs="Calibri"/>
          <w:color w:val="2C3E50"/>
          <w:sz w:val="27"/>
          <w:szCs w:val="27"/>
          <w:shd w:val="clear" w:color="auto" w:fill="FEF1C4"/>
        </w:rPr>
        <w:t xml:space="preserve"> 25 March 2021].</w:t>
      </w:r>
    </w:p>
    <w:p w14:paraId="6674D0DC" w14:textId="20F36855" w:rsidR="00117622" w:rsidRPr="00117622" w:rsidRDefault="00117622" w:rsidP="00117622">
      <w:pPr>
        <w:pStyle w:val="ListParagraph"/>
        <w:numPr>
          <w:ilvl w:val="0"/>
          <w:numId w:val="8"/>
        </w:numPr>
        <w:rPr>
          <w:rFonts w:ascii="Arial" w:hAnsi="Arial" w:cs="Arial"/>
          <w:b/>
          <w:bCs/>
          <w:sz w:val="36"/>
          <w:szCs w:val="36"/>
        </w:rPr>
      </w:pPr>
      <w:proofErr w:type="gramStart"/>
      <w:r>
        <w:rPr>
          <w:rFonts w:ascii="Calibri" w:hAnsi="Calibri" w:cs="Calibri"/>
          <w:color w:val="2C3E50"/>
          <w:sz w:val="27"/>
          <w:szCs w:val="27"/>
          <w:shd w:val="clear" w:color="auto" w:fill="FEF1C4"/>
        </w:rPr>
        <w:t>Thompson ,</w:t>
      </w:r>
      <w:proofErr w:type="gramEnd"/>
      <w:r>
        <w:rPr>
          <w:rFonts w:ascii="Calibri" w:hAnsi="Calibri" w:cs="Calibri"/>
          <w:color w:val="2C3E50"/>
          <w:sz w:val="27"/>
          <w:szCs w:val="27"/>
          <w:shd w:val="clear" w:color="auto" w:fill="FEF1C4"/>
        </w:rPr>
        <w:t xml:space="preserve">N.(2018) </w:t>
      </w:r>
      <w:r w:rsidRPr="00117622">
        <w:rPr>
          <w:rFonts w:ascii="Calibri" w:hAnsi="Calibri" w:cs="Calibri"/>
          <w:i/>
          <w:iCs/>
          <w:color w:val="2C3E50"/>
          <w:sz w:val="27"/>
          <w:szCs w:val="27"/>
          <w:shd w:val="clear" w:color="auto" w:fill="FEF1C4"/>
        </w:rPr>
        <w:t xml:space="preserve">Effective  Communication. A Guide for the </w:t>
      </w:r>
      <w:proofErr w:type="gramStart"/>
      <w:r w:rsidRPr="00117622">
        <w:rPr>
          <w:rFonts w:ascii="Calibri" w:hAnsi="Calibri" w:cs="Calibri"/>
          <w:i/>
          <w:iCs/>
          <w:color w:val="2C3E50"/>
          <w:sz w:val="27"/>
          <w:szCs w:val="27"/>
          <w:shd w:val="clear" w:color="auto" w:fill="FEF1C4"/>
        </w:rPr>
        <w:t>People  Professions</w:t>
      </w:r>
      <w:proofErr w:type="gramEnd"/>
      <w:r w:rsidRPr="00117622">
        <w:rPr>
          <w:rFonts w:ascii="Calibri" w:hAnsi="Calibri" w:cs="Calibri"/>
          <w:i/>
          <w:iCs/>
          <w:color w:val="2C3E50"/>
          <w:sz w:val="27"/>
          <w:szCs w:val="27"/>
          <w:shd w:val="clear" w:color="auto" w:fill="FEF1C4"/>
        </w:rPr>
        <w:t>,</w:t>
      </w:r>
      <w:r>
        <w:rPr>
          <w:rFonts w:ascii="Calibri" w:hAnsi="Calibri" w:cs="Calibri"/>
          <w:color w:val="2C3E50"/>
          <w:sz w:val="27"/>
          <w:szCs w:val="27"/>
          <w:shd w:val="clear" w:color="auto" w:fill="FEF1C4"/>
        </w:rPr>
        <w:t>3</w:t>
      </w:r>
      <w:r w:rsidRPr="00117622">
        <w:rPr>
          <w:rFonts w:ascii="Calibri" w:hAnsi="Calibri" w:cs="Calibri"/>
          <w:color w:val="2C3E50"/>
          <w:sz w:val="27"/>
          <w:szCs w:val="27"/>
          <w:shd w:val="clear" w:color="auto" w:fill="FEF1C4"/>
          <w:vertAlign w:val="superscript"/>
        </w:rPr>
        <w:t>rd</w:t>
      </w:r>
      <w:r>
        <w:rPr>
          <w:rFonts w:ascii="Calibri" w:hAnsi="Calibri" w:cs="Calibri"/>
          <w:color w:val="2C3E50"/>
          <w:sz w:val="27"/>
          <w:szCs w:val="27"/>
          <w:shd w:val="clear" w:color="auto" w:fill="FEF1C4"/>
        </w:rPr>
        <w:t xml:space="preserve">  </w:t>
      </w:r>
      <w:proofErr w:type="spellStart"/>
      <w:r>
        <w:rPr>
          <w:rFonts w:ascii="Calibri" w:hAnsi="Calibri" w:cs="Calibri"/>
          <w:color w:val="2C3E50"/>
          <w:sz w:val="27"/>
          <w:szCs w:val="27"/>
          <w:shd w:val="clear" w:color="auto" w:fill="FEF1C4"/>
        </w:rPr>
        <w:t>edn</w:t>
      </w:r>
      <w:proofErr w:type="spellEnd"/>
      <w:r>
        <w:rPr>
          <w:rFonts w:ascii="Calibri" w:hAnsi="Calibri" w:cs="Calibri"/>
          <w:color w:val="2C3E50"/>
          <w:sz w:val="27"/>
          <w:szCs w:val="27"/>
          <w:shd w:val="clear" w:color="auto" w:fill="FEF1C4"/>
        </w:rPr>
        <w:t>.,Palgrave : Macmillan.</w:t>
      </w:r>
    </w:p>
    <w:p w14:paraId="0578B651" w14:textId="54A78E19" w:rsidR="002416B7" w:rsidRPr="00E572D2" w:rsidRDefault="002416B7" w:rsidP="00E572D2">
      <w:pPr>
        <w:pStyle w:val="ListParagraph"/>
        <w:numPr>
          <w:ilvl w:val="0"/>
          <w:numId w:val="8"/>
        </w:numPr>
        <w:rPr>
          <w:rFonts w:ascii="Arial" w:hAnsi="Arial" w:cs="Arial"/>
          <w:b/>
          <w:bCs/>
          <w:sz w:val="36"/>
          <w:szCs w:val="36"/>
        </w:rPr>
      </w:pPr>
      <w:r>
        <w:rPr>
          <w:rFonts w:ascii="Calibri" w:hAnsi="Calibri" w:cs="Calibri"/>
          <w:color w:val="2C3E50"/>
          <w:sz w:val="27"/>
          <w:szCs w:val="27"/>
          <w:shd w:val="clear" w:color="auto" w:fill="FEF1C4"/>
        </w:rPr>
        <w:t>Wikipedia Contributors (2019) </w:t>
      </w:r>
      <w:r>
        <w:rPr>
          <w:rFonts w:ascii="Calibri" w:hAnsi="Calibri" w:cs="Calibri"/>
          <w:i/>
          <w:iCs/>
          <w:color w:val="2C3E50"/>
          <w:sz w:val="27"/>
          <w:szCs w:val="27"/>
          <w:shd w:val="clear" w:color="auto" w:fill="FEF1C4"/>
        </w:rPr>
        <w:t>Models of communication</w:t>
      </w:r>
      <w:r>
        <w:rPr>
          <w:rFonts w:ascii="Calibri" w:hAnsi="Calibri" w:cs="Calibri"/>
          <w:color w:val="2C3E50"/>
          <w:sz w:val="27"/>
          <w:szCs w:val="27"/>
          <w:shd w:val="clear" w:color="auto" w:fill="FEF1C4"/>
        </w:rPr>
        <w:t xml:space="preserve">. [online] Wikipedia. Available at: </w:t>
      </w:r>
      <w:hyperlink r:id="rId34" w:history="1">
        <w:r w:rsidR="009253FC" w:rsidRPr="00F65942">
          <w:rPr>
            <w:rStyle w:val="Hyperlink"/>
            <w:rFonts w:ascii="Calibri" w:hAnsi="Calibri" w:cs="Calibri"/>
            <w:sz w:val="27"/>
            <w:szCs w:val="27"/>
            <w:shd w:val="clear" w:color="auto" w:fill="FEF1C4"/>
          </w:rPr>
          <w:t>https://en.wikipedia.org/wiki/Models_of_communication.[Accessed</w:t>
        </w:r>
      </w:hyperlink>
      <w:r w:rsidR="009253FC">
        <w:rPr>
          <w:rFonts w:ascii="Calibri" w:hAnsi="Calibri" w:cs="Calibri"/>
          <w:color w:val="2C3E50"/>
          <w:sz w:val="27"/>
          <w:szCs w:val="27"/>
          <w:shd w:val="clear" w:color="auto" w:fill="FEF1C4"/>
        </w:rPr>
        <w:t xml:space="preserve">  20 March 2021]</w:t>
      </w:r>
    </w:p>
    <w:sectPr w:rsidR="002416B7" w:rsidRPr="00E572D2">
      <w:headerReference w:type="even" r:id="rId35"/>
      <w:headerReference w:type="default" r:id="rId36"/>
      <w:footerReference w:type="even" r:id="rId37"/>
      <w:footerReference w:type="default" r:id="rId38"/>
      <w:headerReference w:type="first" r:id="rId39"/>
      <w:footerReference w:type="firs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F7E82F" w14:textId="77777777" w:rsidR="00165D75" w:rsidRDefault="00165D75" w:rsidP="008D6B9D">
      <w:pPr>
        <w:spacing w:after="0" w:line="240" w:lineRule="auto"/>
      </w:pPr>
      <w:r>
        <w:separator/>
      </w:r>
    </w:p>
  </w:endnote>
  <w:endnote w:type="continuationSeparator" w:id="0">
    <w:p w14:paraId="18455B1E" w14:textId="77777777" w:rsidR="00165D75" w:rsidRDefault="00165D75" w:rsidP="008D6B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F5BDB" w14:textId="77777777" w:rsidR="00872D63" w:rsidRDefault="00872D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3345659"/>
      <w:docPartObj>
        <w:docPartGallery w:val="Page Numbers (Bottom of Page)"/>
        <w:docPartUnique/>
      </w:docPartObj>
    </w:sdtPr>
    <w:sdtEndPr>
      <w:rPr>
        <w:color w:val="7F7F7F" w:themeColor="background1" w:themeShade="7F"/>
        <w:spacing w:val="60"/>
      </w:rPr>
    </w:sdtEndPr>
    <w:sdtContent>
      <w:p w14:paraId="63D1049A" w14:textId="783F64A3" w:rsidR="00872D63" w:rsidRDefault="00872D6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FC68670" w14:textId="615DBAB8" w:rsidR="009F7035" w:rsidRDefault="009F703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763D6" w14:textId="77777777" w:rsidR="00872D63" w:rsidRDefault="00872D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3D97AE" w14:textId="77777777" w:rsidR="00165D75" w:rsidRDefault="00165D75" w:rsidP="008D6B9D">
      <w:pPr>
        <w:spacing w:after="0" w:line="240" w:lineRule="auto"/>
      </w:pPr>
      <w:r>
        <w:separator/>
      </w:r>
    </w:p>
  </w:footnote>
  <w:footnote w:type="continuationSeparator" w:id="0">
    <w:p w14:paraId="412098F0" w14:textId="77777777" w:rsidR="00165D75" w:rsidRDefault="00165D75" w:rsidP="008D6B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1D270" w14:textId="77777777" w:rsidR="00872D63" w:rsidRDefault="00872D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1712C" w14:textId="01047555" w:rsidR="009F7035" w:rsidRDefault="009F7035">
    <w:pPr>
      <w:pStyle w:val="Header"/>
    </w:pPr>
    <w:r>
      <w:t xml:space="preserve">University of Wales </w:t>
    </w:r>
    <w:proofErr w:type="gramStart"/>
    <w:r>
      <w:t>Trinity  Saint</w:t>
    </w:r>
    <w:proofErr w:type="gramEnd"/>
    <w:r>
      <w:t xml:space="preserve">  David</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BF43A" w14:textId="77777777" w:rsidR="00872D63" w:rsidRDefault="00872D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182314"/>
    <w:multiLevelType w:val="hybridMultilevel"/>
    <w:tmpl w:val="FCECAFA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F51B00"/>
    <w:multiLevelType w:val="hybridMultilevel"/>
    <w:tmpl w:val="0284DDC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236A8A"/>
    <w:multiLevelType w:val="hybridMultilevel"/>
    <w:tmpl w:val="1C0C6404"/>
    <w:lvl w:ilvl="0" w:tplc="0809000D">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53702EAD"/>
    <w:multiLevelType w:val="hybridMultilevel"/>
    <w:tmpl w:val="9F1C68E6"/>
    <w:lvl w:ilvl="0" w:tplc="0BC25E36">
      <w:start w:val="1"/>
      <w:numFmt w:val="decimal"/>
      <w:lvlText w:val="%1."/>
      <w:lvlJc w:val="left"/>
      <w:pPr>
        <w:ind w:left="420" w:hanging="360"/>
      </w:pPr>
      <w:rPr>
        <w:rFonts w:hint="default"/>
        <w:b/>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4" w15:restartNumberingAfterBreak="0">
    <w:nsid w:val="5A2A3B31"/>
    <w:multiLevelType w:val="hybridMultilevel"/>
    <w:tmpl w:val="16262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8820B1"/>
    <w:multiLevelType w:val="multilevel"/>
    <w:tmpl w:val="429484A0"/>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6" w15:restartNumberingAfterBreak="0">
    <w:nsid w:val="677005AD"/>
    <w:multiLevelType w:val="hybridMultilevel"/>
    <w:tmpl w:val="F89ADA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B46725B"/>
    <w:multiLevelType w:val="hybridMultilevel"/>
    <w:tmpl w:val="4AF400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3"/>
  </w:num>
  <w:num w:numId="3">
    <w:abstractNumId w:val="6"/>
  </w:num>
  <w:num w:numId="4">
    <w:abstractNumId w:val="5"/>
  </w:num>
  <w:num w:numId="5">
    <w:abstractNumId w:val="2"/>
  </w:num>
  <w:num w:numId="6">
    <w:abstractNumId w:val="0"/>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B9D"/>
    <w:rsid w:val="000017ED"/>
    <w:rsid w:val="00005537"/>
    <w:rsid w:val="00037C21"/>
    <w:rsid w:val="00040A12"/>
    <w:rsid w:val="00052B94"/>
    <w:rsid w:val="00094DBE"/>
    <w:rsid w:val="000E3247"/>
    <w:rsid w:val="00117622"/>
    <w:rsid w:val="00117CEB"/>
    <w:rsid w:val="001365F6"/>
    <w:rsid w:val="0015695B"/>
    <w:rsid w:val="001655DB"/>
    <w:rsid w:val="00165D75"/>
    <w:rsid w:val="001719A1"/>
    <w:rsid w:val="00177965"/>
    <w:rsid w:val="001B6E5A"/>
    <w:rsid w:val="001D32A8"/>
    <w:rsid w:val="001D5BE7"/>
    <w:rsid w:val="001E4E23"/>
    <w:rsid w:val="00225FF5"/>
    <w:rsid w:val="002416B7"/>
    <w:rsid w:val="00254BBE"/>
    <w:rsid w:val="00290BA3"/>
    <w:rsid w:val="00290C41"/>
    <w:rsid w:val="002D7382"/>
    <w:rsid w:val="003660D5"/>
    <w:rsid w:val="003967B9"/>
    <w:rsid w:val="003A1F39"/>
    <w:rsid w:val="003B250D"/>
    <w:rsid w:val="003C7EDA"/>
    <w:rsid w:val="003F2632"/>
    <w:rsid w:val="0042393B"/>
    <w:rsid w:val="004329A0"/>
    <w:rsid w:val="00437852"/>
    <w:rsid w:val="0047361E"/>
    <w:rsid w:val="00474A1A"/>
    <w:rsid w:val="004A547C"/>
    <w:rsid w:val="004B5783"/>
    <w:rsid w:val="00584387"/>
    <w:rsid w:val="00617823"/>
    <w:rsid w:val="00623ECF"/>
    <w:rsid w:val="00635649"/>
    <w:rsid w:val="00670C3B"/>
    <w:rsid w:val="00674C4F"/>
    <w:rsid w:val="006F26F3"/>
    <w:rsid w:val="00734618"/>
    <w:rsid w:val="00743EEC"/>
    <w:rsid w:val="00765BC4"/>
    <w:rsid w:val="007C6B4D"/>
    <w:rsid w:val="007F2A78"/>
    <w:rsid w:val="007F50CC"/>
    <w:rsid w:val="00804503"/>
    <w:rsid w:val="0082111D"/>
    <w:rsid w:val="00857658"/>
    <w:rsid w:val="00872D63"/>
    <w:rsid w:val="00881314"/>
    <w:rsid w:val="008822C3"/>
    <w:rsid w:val="00887E65"/>
    <w:rsid w:val="0089394F"/>
    <w:rsid w:val="008C41DB"/>
    <w:rsid w:val="008D6B9D"/>
    <w:rsid w:val="008E3419"/>
    <w:rsid w:val="00916348"/>
    <w:rsid w:val="009253FC"/>
    <w:rsid w:val="00944A5C"/>
    <w:rsid w:val="0095031B"/>
    <w:rsid w:val="00950CCE"/>
    <w:rsid w:val="009B1D8A"/>
    <w:rsid w:val="009C5E20"/>
    <w:rsid w:val="009D730B"/>
    <w:rsid w:val="009F7035"/>
    <w:rsid w:val="00A71278"/>
    <w:rsid w:val="00AA5169"/>
    <w:rsid w:val="00AE3885"/>
    <w:rsid w:val="00AF62D4"/>
    <w:rsid w:val="00B14D2A"/>
    <w:rsid w:val="00B27CA7"/>
    <w:rsid w:val="00B5623D"/>
    <w:rsid w:val="00B649C5"/>
    <w:rsid w:val="00B828B5"/>
    <w:rsid w:val="00B97C93"/>
    <w:rsid w:val="00BC1FA5"/>
    <w:rsid w:val="00BE1FAB"/>
    <w:rsid w:val="00BE2E7B"/>
    <w:rsid w:val="00BE3FBD"/>
    <w:rsid w:val="00C07964"/>
    <w:rsid w:val="00C32CCD"/>
    <w:rsid w:val="00C36EC4"/>
    <w:rsid w:val="00C53FC6"/>
    <w:rsid w:val="00C62EF3"/>
    <w:rsid w:val="00C65E1B"/>
    <w:rsid w:val="00CD34DF"/>
    <w:rsid w:val="00CD6496"/>
    <w:rsid w:val="00D51269"/>
    <w:rsid w:val="00D56E7A"/>
    <w:rsid w:val="00D6585A"/>
    <w:rsid w:val="00DD568B"/>
    <w:rsid w:val="00E50D8D"/>
    <w:rsid w:val="00E572D2"/>
    <w:rsid w:val="00E602FC"/>
    <w:rsid w:val="00E618D5"/>
    <w:rsid w:val="00ED63A3"/>
    <w:rsid w:val="00EE0058"/>
    <w:rsid w:val="00EF2D2A"/>
    <w:rsid w:val="00F26572"/>
    <w:rsid w:val="00F34B02"/>
    <w:rsid w:val="00F633DB"/>
    <w:rsid w:val="00F7246C"/>
    <w:rsid w:val="00FA7D9B"/>
    <w:rsid w:val="00FF68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ABCFA"/>
  <w15:chartTrackingRefBased/>
  <w15:docId w15:val="{DFD61313-6314-4B5F-8E05-13B068141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6B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6B9D"/>
  </w:style>
  <w:style w:type="paragraph" w:styleId="Footer">
    <w:name w:val="footer"/>
    <w:basedOn w:val="Normal"/>
    <w:link w:val="FooterChar"/>
    <w:uiPriority w:val="99"/>
    <w:unhideWhenUsed/>
    <w:rsid w:val="008D6B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6B9D"/>
  </w:style>
  <w:style w:type="paragraph" w:styleId="ListParagraph">
    <w:name w:val="List Paragraph"/>
    <w:basedOn w:val="Normal"/>
    <w:uiPriority w:val="34"/>
    <w:qFormat/>
    <w:rsid w:val="0082111D"/>
    <w:pPr>
      <w:ind w:left="720"/>
      <w:contextualSpacing/>
    </w:pPr>
  </w:style>
  <w:style w:type="character" w:styleId="Hyperlink">
    <w:name w:val="Hyperlink"/>
    <w:basedOn w:val="DefaultParagraphFont"/>
    <w:uiPriority w:val="99"/>
    <w:unhideWhenUsed/>
    <w:rsid w:val="002416B7"/>
    <w:rPr>
      <w:color w:val="0563C1" w:themeColor="hyperlink"/>
      <w:u w:val="single"/>
    </w:rPr>
  </w:style>
  <w:style w:type="character" w:styleId="UnresolvedMention">
    <w:name w:val="Unresolved Mention"/>
    <w:basedOn w:val="DefaultParagraphFont"/>
    <w:uiPriority w:val="99"/>
    <w:semiHidden/>
    <w:unhideWhenUsed/>
    <w:rsid w:val="002416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2.xml"/><Relationship Id="rId18" Type="http://schemas.openxmlformats.org/officeDocument/2006/relationships/image" Target="media/image2.svg"/><Relationship Id="rId26" Type="http://schemas.openxmlformats.org/officeDocument/2006/relationships/diagramQuickStyle" Target="diagrams/quickStyle4.xml"/><Relationship Id="rId39" Type="http://schemas.openxmlformats.org/officeDocument/2006/relationships/header" Target="header3.xml"/><Relationship Id="rId21" Type="http://schemas.openxmlformats.org/officeDocument/2006/relationships/diagramQuickStyle" Target="diagrams/quickStyle3.xml"/><Relationship Id="rId34" Type="http://schemas.openxmlformats.org/officeDocument/2006/relationships/hyperlink" Target="https://en.wikipedia.org/wiki/Models_of_communication.%5bAccessed" TargetMode="External"/><Relationship Id="rId42" Type="http://schemas.openxmlformats.org/officeDocument/2006/relationships/theme" Target="theme/theme1.xml"/><Relationship Id="rId7" Type="http://schemas.openxmlformats.org/officeDocument/2006/relationships/diagramData" Target="diagrams/data1.xml"/><Relationship Id="rId2" Type="http://schemas.openxmlformats.org/officeDocument/2006/relationships/styles" Target="styles.xml"/><Relationship Id="rId16" Type="http://schemas.microsoft.com/office/2007/relationships/diagramDrawing" Target="diagrams/drawing2.xml"/><Relationship Id="rId20" Type="http://schemas.openxmlformats.org/officeDocument/2006/relationships/diagramLayout" Target="diagrams/layout3.xml"/><Relationship Id="rId29" Type="http://schemas.openxmlformats.org/officeDocument/2006/relationships/image" Target="media/image3.png"/><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24" Type="http://schemas.openxmlformats.org/officeDocument/2006/relationships/diagramData" Target="diagrams/data4.xml"/><Relationship Id="rId32" Type="http://schemas.openxmlformats.org/officeDocument/2006/relationships/hyperlink" Target="https://www.managementstudyguide.com/written-communication.htm" TargetMode="External"/><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diagramColors" Target="diagrams/colors2.xml"/><Relationship Id="rId23" Type="http://schemas.microsoft.com/office/2007/relationships/diagramDrawing" Target="diagrams/drawing3.xml"/><Relationship Id="rId28" Type="http://schemas.microsoft.com/office/2007/relationships/diagramDrawing" Target="diagrams/drawing4.xml"/><Relationship Id="rId36" Type="http://schemas.openxmlformats.org/officeDocument/2006/relationships/header" Target="header2.xml"/><Relationship Id="rId10" Type="http://schemas.openxmlformats.org/officeDocument/2006/relationships/diagramColors" Target="diagrams/colors1.xml"/><Relationship Id="rId19" Type="http://schemas.openxmlformats.org/officeDocument/2006/relationships/diagramData" Target="diagrams/data3.xml"/><Relationship Id="rId31" Type="http://schemas.openxmlformats.org/officeDocument/2006/relationships/hyperlink" Target="https://businessjargons.com/formal-communication.html" TargetMode="Externa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 Id="rId22" Type="http://schemas.openxmlformats.org/officeDocument/2006/relationships/diagramColors" Target="diagrams/colors3.xml"/><Relationship Id="rId27" Type="http://schemas.openxmlformats.org/officeDocument/2006/relationships/diagramColors" Target="diagrams/colors4.xml"/><Relationship Id="rId30" Type="http://schemas.openxmlformats.org/officeDocument/2006/relationships/image" Target="media/image4.svg"/><Relationship Id="rId35" Type="http://schemas.openxmlformats.org/officeDocument/2006/relationships/header" Target="header1.xml"/><Relationship Id="rId8" Type="http://schemas.openxmlformats.org/officeDocument/2006/relationships/diagramLayout" Target="diagrams/layout1.xml"/><Relationship Id="rId3" Type="http://schemas.openxmlformats.org/officeDocument/2006/relationships/settings" Target="settings.xml"/><Relationship Id="rId12" Type="http://schemas.openxmlformats.org/officeDocument/2006/relationships/diagramData" Target="diagrams/data2.xml"/><Relationship Id="rId17" Type="http://schemas.openxmlformats.org/officeDocument/2006/relationships/image" Target="media/image1.png"/><Relationship Id="rId25" Type="http://schemas.openxmlformats.org/officeDocument/2006/relationships/diagramLayout" Target="diagrams/layout4.xml"/><Relationship Id="rId33" Type="http://schemas.openxmlformats.org/officeDocument/2006/relationships/hyperlink" Target="https://www.helpguide.org/articles/relationships-communication/nonverbal-communication.htm.%5bAccessed" TargetMode="External"/><Relationship Id="rId38" Type="http://schemas.openxmlformats.org/officeDocument/2006/relationships/footer" Target="footer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F05A5A4-C80B-444B-B17A-98690F341999}" type="doc">
      <dgm:prSet loTypeId="urn:microsoft.com/office/officeart/2005/8/layout/process1" loCatId="process" qsTypeId="urn:microsoft.com/office/officeart/2005/8/quickstyle/simple1" qsCatId="simple" csTypeId="urn:microsoft.com/office/officeart/2005/8/colors/accent1_2" csCatId="accent1" phldr="1"/>
      <dgm:spPr/>
    </dgm:pt>
    <dgm:pt modelId="{BC3224D1-D4C1-4778-A748-B3865C66CE4C}">
      <dgm:prSet phldrT="[Text]"/>
      <dgm:spPr/>
      <dgm:t>
        <a:bodyPr/>
        <a:lstStyle/>
        <a:p>
          <a:r>
            <a:rPr lang="en-GB"/>
            <a:t>Sender</a:t>
          </a:r>
        </a:p>
      </dgm:t>
    </dgm:pt>
    <dgm:pt modelId="{E751694E-0EE1-4141-B656-95669C0649DA}" type="parTrans" cxnId="{E8D1B5E0-8394-405B-9D40-93ADA9A60774}">
      <dgm:prSet/>
      <dgm:spPr/>
      <dgm:t>
        <a:bodyPr/>
        <a:lstStyle/>
        <a:p>
          <a:endParaRPr lang="en-GB"/>
        </a:p>
      </dgm:t>
    </dgm:pt>
    <dgm:pt modelId="{8CA33996-3BF4-466C-978D-DC530720A28D}" type="sibTrans" cxnId="{E8D1B5E0-8394-405B-9D40-93ADA9A60774}">
      <dgm:prSet/>
      <dgm:spPr/>
      <dgm:t>
        <a:bodyPr/>
        <a:lstStyle/>
        <a:p>
          <a:endParaRPr lang="en-GB"/>
        </a:p>
      </dgm:t>
    </dgm:pt>
    <dgm:pt modelId="{78184508-E6B5-413C-B55A-342E3304165C}">
      <dgm:prSet phldrT="[Text]"/>
      <dgm:spPr/>
      <dgm:t>
        <a:bodyPr/>
        <a:lstStyle/>
        <a:p>
          <a:r>
            <a:rPr lang="en-GB"/>
            <a:t>Encoder</a:t>
          </a:r>
        </a:p>
      </dgm:t>
    </dgm:pt>
    <dgm:pt modelId="{B2E31287-4D72-4974-BA06-450A3AC55388}" type="parTrans" cxnId="{DAF6B909-5E7D-4DAA-8381-71338C98FC3C}">
      <dgm:prSet/>
      <dgm:spPr/>
      <dgm:t>
        <a:bodyPr/>
        <a:lstStyle/>
        <a:p>
          <a:endParaRPr lang="en-GB"/>
        </a:p>
      </dgm:t>
    </dgm:pt>
    <dgm:pt modelId="{40A34E2B-6BF4-4A83-B27D-660E4D75E0AD}" type="sibTrans" cxnId="{DAF6B909-5E7D-4DAA-8381-71338C98FC3C}">
      <dgm:prSet/>
      <dgm:spPr/>
      <dgm:t>
        <a:bodyPr/>
        <a:lstStyle/>
        <a:p>
          <a:endParaRPr lang="en-GB"/>
        </a:p>
      </dgm:t>
    </dgm:pt>
    <dgm:pt modelId="{62E5EEFB-ACFD-4CCA-8E83-85848995893A}">
      <dgm:prSet phldrT="[Text]"/>
      <dgm:spPr/>
      <dgm:t>
        <a:bodyPr/>
        <a:lstStyle/>
        <a:p>
          <a:r>
            <a:rPr lang="en-GB"/>
            <a:t>Chanel</a:t>
          </a:r>
        </a:p>
      </dgm:t>
    </dgm:pt>
    <dgm:pt modelId="{19737D7D-6F3B-4E54-983E-26F5E9A351C2}" type="parTrans" cxnId="{D15FFCD4-5B72-44A5-96C4-63A803AF65DF}">
      <dgm:prSet/>
      <dgm:spPr/>
      <dgm:t>
        <a:bodyPr/>
        <a:lstStyle/>
        <a:p>
          <a:endParaRPr lang="en-GB"/>
        </a:p>
      </dgm:t>
    </dgm:pt>
    <dgm:pt modelId="{FD8E4ED6-03F8-4B85-9E99-A68A53A146AF}" type="sibTrans" cxnId="{D15FFCD4-5B72-44A5-96C4-63A803AF65DF}">
      <dgm:prSet/>
      <dgm:spPr/>
      <dgm:t>
        <a:bodyPr/>
        <a:lstStyle/>
        <a:p>
          <a:endParaRPr lang="en-GB"/>
        </a:p>
      </dgm:t>
    </dgm:pt>
    <dgm:pt modelId="{63DCCCA2-876B-45A7-96E1-4CD05BDA80FD}" type="pres">
      <dgm:prSet presAssocID="{8F05A5A4-C80B-444B-B17A-98690F341999}" presName="Name0" presStyleCnt="0">
        <dgm:presLayoutVars>
          <dgm:dir/>
          <dgm:resizeHandles val="exact"/>
        </dgm:presLayoutVars>
      </dgm:prSet>
      <dgm:spPr/>
    </dgm:pt>
    <dgm:pt modelId="{B343C303-6469-46FF-8981-929632111E36}" type="pres">
      <dgm:prSet presAssocID="{BC3224D1-D4C1-4778-A748-B3865C66CE4C}" presName="node" presStyleLbl="node1" presStyleIdx="0" presStyleCnt="3">
        <dgm:presLayoutVars>
          <dgm:bulletEnabled val="1"/>
        </dgm:presLayoutVars>
      </dgm:prSet>
      <dgm:spPr/>
    </dgm:pt>
    <dgm:pt modelId="{4200DC15-EF5D-4A3C-A7FE-6C8F6506D3AF}" type="pres">
      <dgm:prSet presAssocID="{8CA33996-3BF4-466C-978D-DC530720A28D}" presName="sibTrans" presStyleLbl="sibTrans2D1" presStyleIdx="0" presStyleCnt="2"/>
      <dgm:spPr/>
    </dgm:pt>
    <dgm:pt modelId="{3968CCB0-4D5B-44A6-846F-9A93CAAE66F1}" type="pres">
      <dgm:prSet presAssocID="{8CA33996-3BF4-466C-978D-DC530720A28D}" presName="connectorText" presStyleLbl="sibTrans2D1" presStyleIdx="0" presStyleCnt="2"/>
      <dgm:spPr/>
    </dgm:pt>
    <dgm:pt modelId="{21ECC1B6-80DF-4EA3-8D5A-5BF4ED6E6B22}" type="pres">
      <dgm:prSet presAssocID="{78184508-E6B5-413C-B55A-342E3304165C}" presName="node" presStyleLbl="node1" presStyleIdx="1" presStyleCnt="3">
        <dgm:presLayoutVars>
          <dgm:bulletEnabled val="1"/>
        </dgm:presLayoutVars>
      </dgm:prSet>
      <dgm:spPr/>
    </dgm:pt>
    <dgm:pt modelId="{726B597C-3CE7-4A17-88FD-C3727F86E431}" type="pres">
      <dgm:prSet presAssocID="{40A34E2B-6BF4-4A83-B27D-660E4D75E0AD}" presName="sibTrans" presStyleLbl="sibTrans2D1" presStyleIdx="1" presStyleCnt="2"/>
      <dgm:spPr/>
    </dgm:pt>
    <dgm:pt modelId="{A54AF01E-BD38-4313-A5EB-C0E14D95BB7E}" type="pres">
      <dgm:prSet presAssocID="{40A34E2B-6BF4-4A83-B27D-660E4D75E0AD}" presName="connectorText" presStyleLbl="sibTrans2D1" presStyleIdx="1" presStyleCnt="2"/>
      <dgm:spPr/>
    </dgm:pt>
    <dgm:pt modelId="{5E7B48B1-6B83-4754-B2F2-99AE3BFBE562}" type="pres">
      <dgm:prSet presAssocID="{62E5EEFB-ACFD-4CCA-8E83-85848995893A}" presName="node" presStyleLbl="node1" presStyleIdx="2" presStyleCnt="3">
        <dgm:presLayoutVars>
          <dgm:bulletEnabled val="1"/>
        </dgm:presLayoutVars>
      </dgm:prSet>
      <dgm:spPr/>
    </dgm:pt>
  </dgm:ptLst>
  <dgm:cxnLst>
    <dgm:cxn modelId="{012F1304-4DBC-4C10-9661-4762C9293121}" type="presOf" srcId="{40A34E2B-6BF4-4A83-B27D-660E4D75E0AD}" destId="{726B597C-3CE7-4A17-88FD-C3727F86E431}" srcOrd="0" destOrd="0" presId="urn:microsoft.com/office/officeart/2005/8/layout/process1"/>
    <dgm:cxn modelId="{DAF6B909-5E7D-4DAA-8381-71338C98FC3C}" srcId="{8F05A5A4-C80B-444B-B17A-98690F341999}" destId="{78184508-E6B5-413C-B55A-342E3304165C}" srcOrd="1" destOrd="0" parTransId="{B2E31287-4D72-4974-BA06-450A3AC55388}" sibTransId="{40A34E2B-6BF4-4A83-B27D-660E4D75E0AD}"/>
    <dgm:cxn modelId="{3A400B63-32D4-4F21-ACF1-1E0BBE3D6FB6}" type="presOf" srcId="{8F05A5A4-C80B-444B-B17A-98690F341999}" destId="{63DCCCA2-876B-45A7-96E1-4CD05BDA80FD}" srcOrd="0" destOrd="0" presId="urn:microsoft.com/office/officeart/2005/8/layout/process1"/>
    <dgm:cxn modelId="{D2DDDF43-71BD-43F9-9A3A-0616AE3FC8CD}" type="presOf" srcId="{78184508-E6B5-413C-B55A-342E3304165C}" destId="{21ECC1B6-80DF-4EA3-8D5A-5BF4ED6E6B22}" srcOrd="0" destOrd="0" presId="urn:microsoft.com/office/officeart/2005/8/layout/process1"/>
    <dgm:cxn modelId="{B8B71473-6232-4E4F-8C85-6D0AFEE12F4F}" type="presOf" srcId="{BC3224D1-D4C1-4778-A748-B3865C66CE4C}" destId="{B343C303-6469-46FF-8981-929632111E36}" srcOrd="0" destOrd="0" presId="urn:microsoft.com/office/officeart/2005/8/layout/process1"/>
    <dgm:cxn modelId="{22A80686-6594-4AA2-836C-FE4D20DB0C68}" type="presOf" srcId="{8CA33996-3BF4-466C-978D-DC530720A28D}" destId="{4200DC15-EF5D-4A3C-A7FE-6C8F6506D3AF}" srcOrd="0" destOrd="0" presId="urn:microsoft.com/office/officeart/2005/8/layout/process1"/>
    <dgm:cxn modelId="{8663CE87-947A-456C-84E7-54B966F2DD64}" type="presOf" srcId="{62E5EEFB-ACFD-4CCA-8E83-85848995893A}" destId="{5E7B48B1-6B83-4754-B2F2-99AE3BFBE562}" srcOrd="0" destOrd="0" presId="urn:microsoft.com/office/officeart/2005/8/layout/process1"/>
    <dgm:cxn modelId="{D15FFCD4-5B72-44A5-96C4-63A803AF65DF}" srcId="{8F05A5A4-C80B-444B-B17A-98690F341999}" destId="{62E5EEFB-ACFD-4CCA-8E83-85848995893A}" srcOrd="2" destOrd="0" parTransId="{19737D7D-6F3B-4E54-983E-26F5E9A351C2}" sibTransId="{FD8E4ED6-03F8-4B85-9E99-A68A53A146AF}"/>
    <dgm:cxn modelId="{472F1BDD-C6CF-4EAD-90FE-3A62BDB9CC3A}" type="presOf" srcId="{40A34E2B-6BF4-4A83-B27D-660E4D75E0AD}" destId="{A54AF01E-BD38-4313-A5EB-C0E14D95BB7E}" srcOrd="1" destOrd="0" presId="urn:microsoft.com/office/officeart/2005/8/layout/process1"/>
    <dgm:cxn modelId="{E8D1B5E0-8394-405B-9D40-93ADA9A60774}" srcId="{8F05A5A4-C80B-444B-B17A-98690F341999}" destId="{BC3224D1-D4C1-4778-A748-B3865C66CE4C}" srcOrd="0" destOrd="0" parTransId="{E751694E-0EE1-4141-B656-95669C0649DA}" sibTransId="{8CA33996-3BF4-466C-978D-DC530720A28D}"/>
    <dgm:cxn modelId="{72AD75E9-637B-48CD-83C1-C0360781CAF1}" type="presOf" srcId="{8CA33996-3BF4-466C-978D-DC530720A28D}" destId="{3968CCB0-4D5B-44A6-846F-9A93CAAE66F1}" srcOrd="1" destOrd="0" presId="urn:microsoft.com/office/officeart/2005/8/layout/process1"/>
    <dgm:cxn modelId="{755D5830-2331-41DE-B6D3-172554A994AB}" type="presParOf" srcId="{63DCCCA2-876B-45A7-96E1-4CD05BDA80FD}" destId="{B343C303-6469-46FF-8981-929632111E36}" srcOrd="0" destOrd="0" presId="urn:microsoft.com/office/officeart/2005/8/layout/process1"/>
    <dgm:cxn modelId="{076FD450-0A0A-41B5-B35A-0E40BC2D5506}" type="presParOf" srcId="{63DCCCA2-876B-45A7-96E1-4CD05BDA80FD}" destId="{4200DC15-EF5D-4A3C-A7FE-6C8F6506D3AF}" srcOrd="1" destOrd="0" presId="urn:microsoft.com/office/officeart/2005/8/layout/process1"/>
    <dgm:cxn modelId="{FE55222A-A060-4F50-983D-826FEE3E184C}" type="presParOf" srcId="{4200DC15-EF5D-4A3C-A7FE-6C8F6506D3AF}" destId="{3968CCB0-4D5B-44A6-846F-9A93CAAE66F1}" srcOrd="0" destOrd="0" presId="urn:microsoft.com/office/officeart/2005/8/layout/process1"/>
    <dgm:cxn modelId="{4B9DC416-EC69-4C2C-9654-ED762F781074}" type="presParOf" srcId="{63DCCCA2-876B-45A7-96E1-4CD05BDA80FD}" destId="{21ECC1B6-80DF-4EA3-8D5A-5BF4ED6E6B22}" srcOrd="2" destOrd="0" presId="urn:microsoft.com/office/officeart/2005/8/layout/process1"/>
    <dgm:cxn modelId="{03765219-B088-44D1-9085-A1553308096F}" type="presParOf" srcId="{63DCCCA2-876B-45A7-96E1-4CD05BDA80FD}" destId="{726B597C-3CE7-4A17-88FD-C3727F86E431}" srcOrd="3" destOrd="0" presId="urn:microsoft.com/office/officeart/2005/8/layout/process1"/>
    <dgm:cxn modelId="{44758432-7AAA-40AE-B255-D7CC35A78DEB}" type="presParOf" srcId="{726B597C-3CE7-4A17-88FD-C3727F86E431}" destId="{A54AF01E-BD38-4313-A5EB-C0E14D95BB7E}" srcOrd="0" destOrd="0" presId="urn:microsoft.com/office/officeart/2005/8/layout/process1"/>
    <dgm:cxn modelId="{99217C7D-2CB4-4434-AF6B-61DB7D754443}" type="presParOf" srcId="{63DCCCA2-876B-45A7-96E1-4CD05BDA80FD}" destId="{5E7B48B1-6B83-4754-B2F2-99AE3BFBE562}" srcOrd="4" destOrd="0" presId="urn:microsoft.com/office/officeart/2005/8/layout/process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B6E10D4-ED64-404F-B516-1A8E33C8FBFC}" type="doc">
      <dgm:prSet loTypeId="urn:microsoft.com/office/officeart/2005/8/layout/process1" loCatId="process" qsTypeId="urn:microsoft.com/office/officeart/2005/8/quickstyle/simple1" qsCatId="simple" csTypeId="urn:microsoft.com/office/officeart/2005/8/colors/accent1_2" csCatId="accent1" phldr="1"/>
      <dgm:spPr/>
    </dgm:pt>
    <dgm:pt modelId="{2C774FAE-6FF5-4FB9-A9F9-1D444059F858}">
      <dgm:prSet phldrT="[Text]"/>
      <dgm:spPr/>
      <dgm:t>
        <a:bodyPr/>
        <a:lstStyle/>
        <a:p>
          <a:r>
            <a:rPr lang="en-GB"/>
            <a:t>Decoder</a:t>
          </a:r>
        </a:p>
      </dgm:t>
    </dgm:pt>
    <dgm:pt modelId="{79154493-D4E4-4D41-B2D4-B638C45211AB}" type="parTrans" cxnId="{9C99690F-E580-4C48-99DC-AC7BBF42287F}">
      <dgm:prSet/>
      <dgm:spPr/>
      <dgm:t>
        <a:bodyPr/>
        <a:lstStyle/>
        <a:p>
          <a:endParaRPr lang="en-GB"/>
        </a:p>
      </dgm:t>
    </dgm:pt>
    <dgm:pt modelId="{D4942705-2EE0-47BD-B2A6-D3250785B34A}" type="sibTrans" cxnId="{9C99690F-E580-4C48-99DC-AC7BBF42287F}">
      <dgm:prSet/>
      <dgm:spPr/>
      <dgm:t>
        <a:bodyPr/>
        <a:lstStyle/>
        <a:p>
          <a:endParaRPr lang="en-GB"/>
        </a:p>
      </dgm:t>
    </dgm:pt>
    <dgm:pt modelId="{73A1FC8D-7F66-404E-AEDE-BDFA2A8A7E29}">
      <dgm:prSet phldrT="[Text]"/>
      <dgm:spPr/>
      <dgm:t>
        <a:bodyPr/>
        <a:lstStyle/>
        <a:p>
          <a:r>
            <a:rPr lang="en-GB"/>
            <a:t>Reciever</a:t>
          </a:r>
        </a:p>
      </dgm:t>
    </dgm:pt>
    <dgm:pt modelId="{BE77DB55-6FC1-4DCC-B2CE-5A32F7828772}" type="parTrans" cxnId="{BD898264-865A-4C5D-A36C-01A21B37B0A9}">
      <dgm:prSet/>
      <dgm:spPr/>
      <dgm:t>
        <a:bodyPr/>
        <a:lstStyle/>
        <a:p>
          <a:endParaRPr lang="en-GB"/>
        </a:p>
      </dgm:t>
    </dgm:pt>
    <dgm:pt modelId="{79FDE23A-5543-4774-8CF0-D25FEB8F4520}" type="sibTrans" cxnId="{BD898264-865A-4C5D-A36C-01A21B37B0A9}">
      <dgm:prSet/>
      <dgm:spPr/>
      <dgm:t>
        <a:bodyPr/>
        <a:lstStyle/>
        <a:p>
          <a:endParaRPr lang="en-GB"/>
        </a:p>
      </dgm:t>
    </dgm:pt>
    <dgm:pt modelId="{5125EAB8-09A6-492E-B73C-BFE71A508A5A}" type="pres">
      <dgm:prSet presAssocID="{3B6E10D4-ED64-404F-B516-1A8E33C8FBFC}" presName="Name0" presStyleCnt="0">
        <dgm:presLayoutVars>
          <dgm:dir/>
          <dgm:resizeHandles val="exact"/>
        </dgm:presLayoutVars>
      </dgm:prSet>
      <dgm:spPr/>
    </dgm:pt>
    <dgm:pt modelId="{73478323-D660-4A61-AA4D-57DDFFC00AD8}" type="pres">
      <dgm:prSet presAssocID="{2C774FAE-6FF5-4FB9-A9F9-1D444059F858}" presName="node" presStyleLbl="node1" presStyleIdx="0" presStyleCnt="2">
        <dgm:presLayoutVars>
          <dgm:bulletEnabled val="1"/>
        </dgm:presLayoutVars>
      </dgm:prSet>
      <dgm:spPr/>
    </dgm:pt>
    <dgm:pt modelId="{11D8DED3-317C-4E57-AC59-4C6675FEF25A}" type="pres">
      <dgm:prSet presAssocID="{D4942705-2EE0-47BD-B2A6-D3250785B34A}" presName="sibTrans" presStyleLbl="sibTrans2D1" presStyleIdx="0" presStyleCnt="1"/>
      <dgm:spPr/>
    </dgm:pt>
    <dgm:pt modelId="{FFEFF5B0-244D-4584-9A12-10F5BEF47431}" type="pres">
      <dgm:prSet presAssocID="{D4942705-2EE0-47BD-B2A6-D3250785B34A}" presName="connectorText" presStyleLbl="sibTrans2D1" presStyleIdx="0" presStyleCnt="1"/>
      <dgm:spPr/>
    </dgm:pt>
    <dgm:pt modelId="{96892FAB-309B-4D38-B6D5-DC96BF8B4A90}" type="pres">
      <dgm:prSet presAssocID="{73A1FC8D-7F66-404E-AEDE-BDFA2A8A7E29}" presName="node" presStyleLbl="node1" presStyleIdx="1" presStyleCnt="2">
        <dgm:presLayoutVars>
          <dgm:bulletEnabled val="1"/>
        </dgm:presLayoutVars>
      </dgm:prSet>
      <dgm:spPr/>
    </dgm:pt>
  </dgm:ptLst>
  <dgm:cxnLst>
    <dgm:cxn modelId="{9C99690F-E580-4C48-99DC-AC7BBF42287F}" srcId="{3B6E10D4-ED64-404F-B516-1A8E33C8FBFC}" destId="{2C774FAE-6FF5-4FB9-A9F9-1D444059F858}" srcOrd="0" destOrd="0" parTransId="{79154493-D4E4-4D41-B2D4-B638C45211AB}" sibTransId="{D4942705-2EE0-47BD-B2A6-D3250785B34A}"/>
    <dgm:cxn modelId="{82331237-A287-49D5-AF42-574CFDDAFFB5}" type="presOf" srcId="{3B6E10D4-ED64-404F-B516-1A8E33C8FBFC}" destId="{5125EAB8-09A6-492E-B73C-BFE71A508A5A}" srcOrd="0" destOrd="0" presId="urn:microsoft.com/office/officeart/2005/8/layout/process1"/>
    <dgm:cxn modelId="{5C0D205D-07EA-4C08-8B78-9731424495CB}" type="presOf" srcId="{D4942705-2EE0-47BD-B2A6-D3250785B34A}" destId="{11D8DED3-317C-4E57-AC59-4C6675FEF25A}" srcOrd="0" destOrd="0" presId="urn:microsoft.com/office/officeart/2005/8/layout/process1"/>
    <dgm:cxn modelId="{BD898264-865A-4C5D-A36C-01A21B37B0A9}" srcId="{3B6E10D4-ED64-404F-B516-1A8E33C8FBFC}" destId="{73A1FC8D-7F66-404E-AEDE-BDFA2A8A7E29}" srcOrd="1" destOrd="0" parTransId="{BE77DB55-6FC1-4DCC-B2CE-5A32F7828772}" sibTransId="{79FDE23A-5543-4774-8CF0-D25FEB8F4520}"/>
    <dgm:cxn modelId="{B4D85BAC-46D7-4C2B-862C-875D4D0A81FE}" type="presOf" srcId="{D4942705-2EE0-47BD-B2A6-D3250785B34A}" destId="{FFEFF5B0-244D-4584-9A12-10F5BEF47431}" srcOrd="1" destOrd="0" presId="urn:microsoft.com/office/officeart/2005/8/layout/process1"/>
    <dgm:cxn modelId="{32EFF0E2-B836-4D11-AB51-C2F245B2B3A6}" type="presOf" srcId="{73A1FC8D-7F66-404E-AEDE-BDFA2A8A7E29}" destId="{96892FAB-309B-4D38-B6D5-DC96BF8B4A90}" srcOrd="0" destOrd="0" presId="urn:microsoft.com/office/officeart/2005/8/layout/process1"/>
    <dgm:cxn modelId="{909374FC-3ADB-4A0D-AD5A-B7096734986B}" type="presOf" srcId="{2C774FAE-6FF5-4FB9-A9F9-1D444059F858}" destId="{73478323-D660-4A61-AA4D-57DDFFC00AD8}" srcOrd="0" destOrd="0" presId="urn:microsoft.com/office/officeart/2005/8/layout/process1"/>
    <dgm:cxn modelId="{7EB11C4D-83CE-4614-B4CC-D309E1282D81}" type="presParOf" srcId="{5125EAB8-09A6-492E-B73C-BFE71A508A5A}" destId="{73478323-D660-4A61-AA4D-57DDFFC00AD8}" srcOrd="0" destOrd="0" presId="urn:microsoft.com/office/officeart/2005/8/layout/process1"/>
    <dgm:cxn modelId="{E5739154-E412-4A8E-AA39-60673EA9E984}" type="presParOf" srcId="{5125EAB8-09A6-492E-B73C-BFE71A508A5A}" destId="{11D8DED3-317C-4E57-AC59-4C6675FEF25A}" srcOrd="1" destOrd="0" presId="urn:microsoft.com/office/officeart/2005/8/layout/process1"/>
    <dgm:cxn modelId="{7B95AD9C-BF58-4BAF-9E63-BE147E9934AD}" type="presParOf" srcId="{11D8DED3-317C-4E57-AC59-4C6675FEF25A}" destId="{FFEFF5B0-244D-4584-9A12-10F5BEF47431}" srcOrd="0" destOrd="0" presId="urn:microsoft.com/office/officeart/2005/8/layout/process1"/>
    <dgm:cxn modelId="{2D339A5F-1287-4737-8846-D5A3299697EC}" type="presParOf" srcId="{5125EAB8-09A6-492E-B73C-BFE71A508A5A}" destId="{96892FAB-309B-4D38-B6D5-DC96BF8B4A90}" srcOrd="2" destOrd="0" presId="urn:microsoft.com/office/officeart/2005/8/layout/process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6ADCD0F0-04D2-406D-B38C-2AA7D9A85D12}" type="doc">
      <dgm:prSet loTypeId="urn:microsoft.com/office/officeart/2005/8/layout/process1" loCatId="process" qsTypeId="urn:microsoft.com/office/officeart/2005/8/quickstyle/simple1" qsCatId="simple" csTypeId="urn:microsoft.com/office/officeart/2005/8/colors/accent1_2" csCatId="accent1" phldr="1"/>
      <dgm:spPr/>
    </dgm:pt>
    <dgm:pt modelId="{CA213B2D-B8F8-465D-BCA9-1CECABF6011F}">
      <dgm:prSet phldrT="[Text]"/>
      <dgm:spPr/>
      <dgm:t>
        <a:bodyPr/>
        <a:lstStyle/>
        <a:p>
          <a:r>
            <a:rPr lang="en-GB"/>
            <a:t>Noise</a:t>
          </a:r>
        </a:p>
      </dgm:t>
    </dgm:pt>
    <dgm:pt modelId="{3D45E32A-8BCB-4282-BFF5-36B8BB290F33}" type="parTrans" cxnId="{C70DA3A4-CF2F-4185-B2B4-5144F285CCBF}">
      <dgm:prSet/>
      <dgm:spPr/>
      <dgm:t>
        <a:bodyPr/>
        <a:lstStyle/>
        <a:p>
          <a:endParaRPr lang="en-GB"/>
        </a:p>
      </dgm:t>
    </dgm:pt>
    <dgm:pt modelId="{63783F70-5EF5-431E-A928-93B2ED3EB661}" type="sibTrans" cxnId="{C70DA3A4-CF2F-4185-B2B4-5144F285CCBF}">
      <dgm:prSet/>
      <dgm:spPr/>
      <dgm:t>
        <a:bodyPr/>
        <a:lstStyle/>
        <a:p>
          <a:endParaRPr lang="en-GB"/>
        </a:p>
      </dgm:t>
    </dgm:pt>
    <dgm:pt modelId="{5A0C7DEA-DBC5-429A-9F86-41225782C44E}" type="pres">
      <dgm:prSet presAssocID="{6ADCD0F0-04D2-406D-B38C-2AA7D9A85D12}" presName="Name0" presStyleCnt="0">
        <dgm:presLayoutVars>
          <dgm:dir/>
          <dgm:resizeHandles val="exact"/>
        </dgm:presLayoutVars>
      </dgm:prSet>
      <dgm:spPr/>
    </dgm:pt>
    <dgm:pt modelId="{CE2B9091-ABCC-4DB9-961E-D09F073458E3}" type="pres">
      <dgm:prSet presAssocID="{CA213B2D-B8F8-465D-BCA9-1CECABF6011F}" presName="node" presStyleLbl="node1" presStyleIdx="0" presStyleCnt="1">
        <dgm:presLayoutVars>
          <dgm:bulletEnabled val="1"/>
        </dgm:presLayoutVars>
      </dgm:prSet>
      <dgm:spPr/>
    </dgm:pt>
  </dgm:ptLst>
  <dgm:cxnLst>
    <dgm:cxn modelId="{C1C24864-A292-4615-A737-A6970DC1ABDE}" type="presOf" srcId="{6ADCD0F0-04D2-406D-B38C-2AA7D9A85D12}" destId="{5A0C7DEA-DBC5-429A-9F86-41225782C44E}" srcOrd="0" destOrd="0" presId="urn:microsoft.com/office/officeart/2005/8/layout/process1"/>
    <dgm:cxn modelId="{C70DA3A4-CF2F-4185-B2B4-5144F285CCBF}" srcId="{6ADCD0F0-04D2-406D-B38C-2AA7D9A85D12}" destId="{CA213B2D-B8F8-465D-BCA9-1CECABF6011F}" srcOrd="0" destOrd="0" parTransId="{3D45E32A-8BCB-4282-BFF5-36B8BB290F33}" sibTransId="{63783F70-5EF5-431E-A928-93B2ED3EB661}"/>
    <dgm:cxn modelId="{72265ACB-C6E7-4EA5-9CA1-AE69E289F8F5}" type="presOf" srcId="{CA213B2D-B8F8-465D-BCA9-1CECABF6011F}" destId="{CE2B9091-ABCC-4DB9-961E-D09F073458E3}" srcOrd="0" destOrd="0" presId="urn:microsoft.com/office/officeart/2005/8/layout/process1"/>
    <dgm:cxn modelId="{6D677106-2CF6-4E1F-975D-6412BFD96DED}" type="presParOf" srcId="{5A0C7DEA-DBC5-429A-9F86-41225782C44E}" destId="{CE2B9091-ABCC-4DB9-961E-D09F073458E3}" srcOrd="0" destOrd="0" presId="urn:microsoft.com/office/officeart/2005/8/layout/process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ED520F0A-03F6-4593-BD8D-FBD65D101593}" type="doc">
      <dgm:prSet loTypeId="urn:microsoft.com/office/officeart/2005/8/layout/process1" loCatId="process" qsTypeId="urn:microsoft.com/office/officeart/2005/8/quickstyle/simple1" qsCatId="simple" csTypeId="urn:microsoft.com/office/officeart/2005/8/colors/accent1_2" csCatId="accent1" phldr="1"/>
      <dgm:spPr/>
    </dgm:pt>
    <dgm:pt modelId="{4AAC7B17-8E9A-4964-A062-2C93B7D31D8A}">
      <dgm:prSet phldrT="[Text]"/>
      <dgm:spPr/>
      <dgm:t>
        <a:bodyPr/>
        <a:lstStyle/>
        <a:p>
          <a:r>
            <a:rPr lang="en-GB"/>
            <a:t>Feedback</a:t>
          </a:r>
        </a:p>
      </dgm:t>
    </dgm:pt>
    <dgm:pt modelId="{77C9F804-83DA-40EC-9FD7-378FD11C2F4B}" type="parTrans" cxnId="{F9B08164-9B5D-4C09-AD46-7A26D93EB4DE}">
      <dgm:prSet/>
      <dgm:spPr/>
      <dgm:t>
        <a:bodyPr/>
        <a:lstStyle/>
        <a:p>
          <a:endParaRPr lang="en-GB"/>
        </a:p>
      </dgm:t>
    </dgm:pt>
    <dgm:pt modelId="{48993D8E-AD85-451A-974C-FC746B1AD965}" type="sibTrans" cxnId="{F9B08164-9B5D-4C09-AD46-7A26D93EB4DE}">
      <dgm:prSet/>
      <dgm:spPr/>
      <dgm:t>
        <a:bodyPr/>
        <a:lstStyle/>
        <a:p>
          <a:endParaRPr lang="en-GB"/>
        </a:p>
      </dgm:t>
    </dgm:pt>
    <dgm:pt modelId="{4849F771-F9AA-4FAA-AD19-BF573EDB3AD8}" type="pres">
      <dgm:prSet presAssocID="{ED520F0A-03F6-4593-BD8D-FBD65D101593}" presName="Name0" presStyleCnt="0">
        <dgm:presLayoutVars>
          <dgm:dir/>
          <dgm:resizeHandles val="exact"/>
        </dgm:presLayoutVars>
      </dgm:prSet>
      <dgm:spPr/>
    </dgm:pt>
    <dgm:pt modelId="{91BD9502-BDA8-4EA9-92DC-C06CE81DAD4D}" type="pres">
      <dgm:prSet presAssocID="{4AAC7B17-8E9A-4964-A062-2C93B7D31D8A}" presName="node" presStyleLbl="node1" presStyleIdx="0" presStyleCnt="1">
        <dgm:presLayoutVars>
          <dgm:bulletEnabled val="1"/>
        </dgm:presLayoutVars>
      </dgm:prSet>
      <dgm:spPr/>
    </dgm:pt>
  </dgm:ptLst>
  <dgm:cxnLst>
    <dgm:cxn modelId="{F9B08164-9B5D-4C09-AD46-7A26D93EB4DE}" srcId="{ED520F0A-03F6-4593-BD8D-FBD65D101593}" destId="{4AAC7B17-8E9A-4964-A062-2C93B7D31D8A}" srcOrd="0" destOrd="0" parTransId="{77C9F804-83DA-40EC-9FD7-378FD11C2F4B}" sibTransId="{48993D8E-AD85-451A-974C-FC746B1AD965}"/>
    <dgm:cxn modelId="{C2CCD1E1-F6F7-4B84-B29A-827475033A1E}" type="presOf" srcId="{4AAC7B17-8E9A-4964-A062-2C93B7D31D8A}" destId="{91BD9502-BDA8-4EA9-92DC-C06CE81DAD4D}" srcOrd="0" destOrd="0" presId="urn:microsoft.com/office/officeart/2005/8/layout/process1"/>
    <dgm:cxn modelId="{F0C5C9F6-9152-4E05-8C36-10DC38B9C61A}" type="presOf" srcId="{ED520F0A-03F6-4593-BD8D-FBD65D101593}" destId="{4849F771-F9AA-4FAA-AD19-BF573EDB3AD8}" srcOrd="0" destOrd="0" presId="urn:microsoft.com/office/officeart/2005/8/layout/process1"/>
    <dgm:cxn modelId="{44E381A8-06CF-4FAB-86E8-A32722A8B2BA}" type="presParOf" srcId="{4849F771-F9AA-4FAA-AD19-BF573EDB3AD8}" destId="{91BD9502-BDA8-4EA9-92DC-C06CE81DAD4D}" srcOrd="0" destOrd="0" presId="urn:microsoft.com/office/officeart/2005/8/layout/process1"/>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43C303-6469-46FF-8981-929632111E36}">
      <dsp:nvSpPr>
        <dsp:cNvPr id="0" name=""/>
        <dsp:cNvSpPr/>
      </dsp:nvSpPr>
      <dsp:spPr>
        <a:xfrm>
          <a:off x="2151" y="159507"/>
          <a:ext cx="643058" cy="38583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Sender</a:t>
          </a:r>
        </a:p>
      </dsp:txBody>
      <dsp:txXfrm>
        <a:off x="13452" y="170808"/>
        <a:ext cx="620456" cy="363233"/>
      </dsp:txXfrm>
    </dsp:sp>
    <dsp:sp modelId="{4200DC15-EF5D-4A3C-A7FE-6C8F6506D3AF}">
      <dsp:nvSpPr>
        <dsp:cNvPr id="0" name=""/>
        <dsp:cNvSpPr/>
      </dsp:nvSpPr>
      <dsp:spPr>
        <a:xfrm>
          <a:off x="709515" y="272685"/>
          <a:ext cx="136328" cy="15947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709515" y="304581"/>
        <a:ext cx="95430" cy="95686"/>
      </dsp:txXfrm>
    </dsp:sp>
    <dsp:sp modelId="{21ECC1B6-80DF-4EA3-8D5A-5BF4ED6E6B22}">
      <dsp:nvSpPr>
        <dsp:cNvPr id="0" name=""/>
        <dsp:cNvSpPr/>
      </dsp:nvSpPr>
      <dsp:spPr>
        <a:xfrm>
          <a:off x="902433" y="159507"/>
          <a:ext cx="643058" cy="38583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Encoder</a:t>
          </a:r>
        </a:p>
      </dsp:txBody>
      <dsp:txXfrm>
        <a:off x="913734" y="170808"/>
        <a:ext cx="620456" cy="363233"/>
      </dsp:txXfrm>
    </dsp:sp>
    <dsp:sp modelId="{726B597C-3CE7-4A17-88FD-C3727F86E431}">
      <dsp:nvSpPr>
        <dsp:cNvPr id="0" name=""/>
        <dsp:cNvSpPr/>
      </dsp:nvSpPr>
      <dsp:spPr>
        <a:xfrm>
          <a:off x="1609797" y="272685"/>
          <a:ext cx="136328" cy="15947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1609797" y="304581"/>
        <a:ext cx="95430" cy="95686"/>
      </dsp:txXfrm>
    </dsp:sp>
    <dsp:sp modelId="{5E7B48B1-6B83-4754-B2F2-99AE3BFBE562}">
      <dsp:nvSpPr>
        <dsp:cNvPr id="0" name=""/>
        <dsp:cNvSpPr/>
      </dsp:nvSpPr>
      <dsp:spPr>
        <a:xfrm>
          <a:off x="1802715" y="159507"/>
          <a:ext cx="643058" cy="38583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Chanel</a:t>
          </a:r>
        </a:p>
      </dsp:txBody>
      <dsp:txXfrm>
        <a:off x="1814016" y="170808"/>
        <a:ext cx="620456" cy="36323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3478323-D660-4A61-AA4D-57DDFFC00AD8}">
      <dsp:nvSpPr>
        <dsp:cNvPr id="0" name=""/>
        <dsp:cNvSpPr/>
      </dsp:nvSpPr>
      <dsp:spPr>
        <a:xfrm>
          <a:off x="295" y="25077"/>
          <a:ext cx="630784" cy="37847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Decoder</a:t>
          </a:r>
        </a:p>
      </dsp:txBody>
      <dsp:txXfrm>
        <a:off x="11380" y="36162"/>
        <a:ext cx="608614" cy="356300"/>
      </dsp:txXfrm>
    </dsp:sp>
    <dsp:sp modelId="{11D8DED3-317C-4E57-AC59-4C6675FEF25A}">
      <dsp:nvSpPr>
        <dsp:cNvPr id="0" name=""/>
        <dsp:cNvSpPr/>
      </dsp:nvSpPr>
      <dsp:spPr>
        <a:xfrm>
          <a:off x="694159" y="136095"/>
          <a:ext cx="133726" cy="15643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694159" y="167382"/>
        <a:ext cx="93608" cy="93860"/>
      </dsp:txXfrm>
    </dsp:sp>
    <dsp:sp modelId="{96892FAB-309B-4D38-B6D5-DC96BF8B4A90}">
      <dsp:nvSpPr>
        <dsp:cNvPr id="0" name=""/>
        <dsp:cNvSpPr/>
      </dsp:nvSpPr>
      <dsp:spPr>
        <a:xfrm>
          <a:off x="883394" y="25077"/>
          <a:ext cx="630784" cy="37847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Reciever</a:t>
          </a:r>
        </a:p>
      </dsp:txBody>
      <dsp:txXfrm>
        <a:off x="894479" y="36162"/>
        <a:ext cx="608614" cy="35630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E2B9091-ABCC-4DB9-961E-D09F073458E3}">
      <dsp:nvSpPr>
        <dsp:cNvPr id="0" name=""/>
        <dsp:cNvSpPr/>
      </dsp:nvSpPr>
      <dsp:spPr>
        <a:xfrm>
          <a:off x="293" y="0"/>
          <a:ext cx="599488" cy="27622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Noise</a:t>
          </a:r>
        </a:p>
      </dsp:txBody>
      <dsp:txXfrm>
        <a:off x="8383" y="8090"/>
        <a:ext cx="583308" cy="260045"/>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1BD9502-BDA8-4EA9-92DC-C06CE81DAD4D}">
      <dsp:nvSpPr>
        <dsp:cNvPr id="0" name=""/>
        <dsp:cNvSpPr/>
      </dsp:nvSpPr>
      <dsp:spPr>
        <a:xfrm>
          <a:off x="413" y="0"/>
          <a:ext cx="846897" cy="25717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Feedback</a:t>
          </a:r>
        </a:p>
      </dsp:txBody>
      <dsp:txXfrm>
        <a:off x="7945" y="7532"/>
        <a:ext cx="831833" cy="242111"/>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1682</TotalTime>
  <Pages>8</Pages>
  <Words>2608</Words>
  <Characters>14872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Racu (2010779)</dc:creator>
  <cp:keywords/>
  <dc:description/>
  <cp:lastModifiedBy>Adriana Racu (2010779)</cp:lastModifiedBy>
  <cp:revision>12</cp:revision>
  <dcterms:created xsi:type="dcterms:W3CDTF">2021-03-28T14:12:00Z</dcterms:created>
  <dcterms:modified xsi:type="dcterms:W3CDTF">2021-04-30T06:40:00Z</dcterms:modified>
</cp:coreProperties>
</file>