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16F1" w:rsidRPr="006107A0" w:rsidRDefault="001F16F1" w:rsidP="00165DDE">
      <w:pPr>
        <w:pStyle w:val="Normal1"/>
        <w:spacing w:line="360" w:lineRule="auto"/>
        <w:rPr>
          <w:rFonts w:ascii="Times New Roman" w:eastAsia="Times New Roman" w:hAnsi="Times New Roman" w:cs="Times New Roman"/>
          <w:b/>
          <w:color w:val="000000" w:themeColor="text1"/>
          <w:sz w:val="24"/>
          <w:szCs w:val="24"/>
          <w:lang w:val="en-GB"/>
        </w:rPr>
      </w:pPr>
    </w:p>
    <w:p w:rsidR="00573E61" w:rsidRPr="006107A0" w:rsidRDefault="00573E61" w:rsidP="00165DDE">
      <w:pPr>
        <w:pStyle w:val="Normal1"/>
        <w:spacing w:line="360" w:lineRule="auto"/>
        <w:rPr>
          <w:rFonts w:ascii="Times New Roman" w:eastAsia="Times New Roman" w:hAnsi="Times New Roman" w:cs="Times New Roman"/>
          <w:b/>
          <w:color w:val="000000" w:themeColor="text1"/>
          <w:sz w:val="32"/>
          <w:szCs w:val="32"/>
          <w:lang w:val="en-GB"/>
        </w:rPr>
      </w:pPr>
    </w:p>
    <w:p w:rsidR="00573E61" w:rsidRPr="006107A0" w:rsidRDefault="00573E61" w:rsidP="00CC0233">
      <w:pPr>
        <w:pStyle w:val="Normal1"/>
        <w:spacing w:line="360" w:lineRule="auto"/>
        <w:jc w:val="center"/>
        <w:rPr>
          <w:rFonts w:ascii="Times New Roman" w:eastAsia="Times New Roman" w:hAnsi="Times New Roman" w:cs="Times New Roman"/>
          <w:b/>
          <w:color w:val="000000" w:themeColor="text1"/>
          <w:sz w:val="32"/>
          <w:szCs w:val="32"/>
          <w:lang w:val="en-GB"/>
        </w:rPr>
      </w:pPr>
    </w:p>
    <w:p w:rsidR="00573E61" w:rsidRPr="006107A0" w:rsidRDefault="00573E61" w:rsidP="00CC0233">
      <w:pPr>
        <w:pStyle w:val="Normal1"/>
        <w:spacing w:line="360" w:lineRule="auto"/>
        <w:jc w:val="center"/>
        <w:rPr>
          <w:rFonts w:ascii="Times New Roman" w:eastAsia="Times New Roman" w:hAnsi="Times New Roman" w:cs="Times New Roman"/>
          <w:b/>
          <w:color w:val="000000" w:themeColor="text1"/>
          <w:sz w:val="32"/>
          <w:szCs w:val="32"/>
          <w:lang w:val="en-GB"/>
        </w:rPr>
      </w:pPr>
    </w:p>
    <w:p w:rsidR="00165DDE" w:rsidRDefault="007E37E3" w:rsidP="00CC0233">
      <w:pPr>
        <w:pStyle w:val="Normal1"/>
        <w:spacing w:line="360" w:lineRule="auto"/>
        <w:jc w:val="center"/>
        <w:rPr>
          <w:rFonts w:ascii="Times New Roman" w:eastAsia="Times New Roman" w:hAnsi="Times New Roman" w:cs="Times New Roman"/>
          <w:b/>
          <w:color w:val="000000" w:themeColor="text1"/>
          <w:sz w:val="32"/>
          <w:szCs w:val="32"/>
          <w:lang w:val="en-GB"/>
        </w:rPr>
      </w:pPr>
      <w:r w:rsidRPr="006107A0">
        <w:rPr>
          <w:rFonts w:ascii="Times New Roman" w:eastAsia="Times New Roman" w:hAnsi="Times New Roman" w:cs="Times New Roman"/>
          <w:b/>
          <w:color w:val="000000" w:themeColor="text1"/>
          <w:sz w:val="32"/>
          <w:szCs w:val="32"/>
          <w:lang w:val="en-GB"/>
        </w:rPr>
        <w:t>GLOBAL BUSINESS ENVIRONMENT</w:t>
      </w:r>
    </w:p>
    <w:p w:rsidR="00423EA6" w:rsidRDefault="00423EA6" w:rsidP="00CC0233">
      <w:pPr>
        <w:pStyle w:val="Normal1"/>
        <w:spacing w:line="360" w:lineRule="auto"/>
        <w:jc w:val="center"/>
        <w:rPr>
          <w:rFonts w:ascii="Times New Roman" w:eastAsia="Times New Roman" w:hAnsi="Times New Roman" w:cs="Times New Roman"/>
          <w:b/>
          <w:color w:val="000000" w:themeColor="text1"/>
          <w:sz w:val="32"/>
          <w:szCs w:val="32"/>
          <w:lang w:val="en-GB"/>
        </w:rPr>
      </w:pPr>
    </w:p>
    <w:p w:rsidR="000171B7" w:rsidRDefault="000171B7">
      <w:pPr>
        <w:rPr>
          <w:rFonts w:ascii="Times New Roman" w:eastAsia="Times New Roman" w:hAnsi="Times New Roman" w:cs="Times New Roman"/>
          <w:b/>
          <w:color w:val="000000" w:themeColor="text1"/>
          <w:sz w:val="32"/>
          <w:szCs w:val="32"/>
          <w:lang w:val="en-GB"/>
        </w:rPr>
      </w:pPr>
    </w:p>
    <w:p w:rsidR="00F71C77" w:rsidRDefault="00F71C77" w:rsidP="00CC0233">
      <w:pPr>
        <w:pStyle w:val="Normal1"/>
        <w:spacing w:line="360" w:lineRule="auto"/>
        <w:jc w:val="center"/>
        <w:rPr>
          <w:rFonts w:ascii="Times New Roman" w:eastAsia="Times New Roman" w:hAnsi="Times New Roman" w:cs="Times New Roman"/>
          <w:b/>
          <w:color w:val="000000" w:themeColor="text1"/>
          <w:sz w:val="32"/>
          <w:szCs w:val="32"/>
          <w:lang w:val="en-GB"/>
        </w:rPr>
      </w:pPr>
    </w:p>
    <w:p w:rsidR="00423EA6" w:rsidRDefault="00423EA6" w:rsidP="00CC0233">
      <w:pPr>
        <w:pStyle w:val="Normal1"/>
        <w:spacing w:line="360" w:lineRule="auto"/>
        <w:jc w:val="center"/>
        <w:rPr>
          <w:rFonts w:ascii="Times New Roman" w:eastAsia="Times New Roman" w:hAnsi="Times New Roman" w:cs="Times New Roman"/>
          <w:b/>
          <w:color w:val="000000" w:themeColor="text1"/>
          <w:sz w:val="32"/>
          <w:szCs w:val="32"/>
          <w:lang w:val="en-GB"/>
        </w:rPr>
      </w:pPr>
    </w:p>
    <w:p w:rsidR="00423EA6" w:rsidRDefault="00423EA6" w:rsidP="00CC0233">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 name: Ion-</w:t>
      </w:r>
      <w:proofErr w:type="spellStart"/>
      <w:r>
        <w:rPr>
          <w:rFonts w:ascii="Times New Roman" w:eastAsia="Times New Roman" w:hAnsi="Times New Roman" w:cs="Times New Roman"/>
          <w:b/>
          <w:color w:val="000000" w:themeColor="text1"/>
          <w:sz w:val="32"/>
          <w:szCs w:val="32"/>
          <w:lang w:val="en-GB"/>
        </w:rPr>
        <w:t>Alexandru</w:t>
      </w:r>
      <w:proofErr w:type="spellEnd"/>
      <w:r>
        <w:rPr>
          <w:rFonts w:ascii="Times New Roman" w:eastAsia="Times New Roman" w:hAnsi="Times New Roman" w:cs="Times New Roman"/>
          <w:b/>
          <w:color w:val="000000" w:themeColor="text1"/>
          <w:sz w:val="32"/>
          <w:szCs w:val="32"/>
          <w:lang w:val="en-GB"/>
        </w:rPr>
        <w:t xml:space="preserve"> </w:t>
      </w:r>
      <w:proofErr w:type="spellStart"/>
      <w:r>
        <w:rPr>
          <w:rFonts w:ascii="Times New Roman" w:eastAsia="Times New Roman" w:hAnsi="Times New Roman" w:cs="Times New Roman"/>
          <w:b/>
          <w:color w:val="000000" w:themeColor="text1"/>
          <w:sz w:val="32"/>
          <w:szCs w:val="32"/>
          <w:lang w:val="en-GB"/>
        </w:rPr>
        <w:t>Circiu</w:t>
      </w:r>
      <w:proofErr w:type="spellEnd"/>
    </w:p>
    <w:p w:rsidR="0053080C" w:rsidRDefault="0043427E" w:rsidP="00CC0233">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 number: 180</w:t>
      </w:r>
      <w:r w:rsidR="0053080C">
        <w:rPr>
          <w:rFonts w:ascii="Times New Roman" w:eastAsia="Times New Roman" w:hAnsi="Times New Roman" w:cs="Times New Roman"/>
          <w:b/>
          <w:color w:val="000000" w:themeColor="text1"/>
          <w:sz w:val="32"/>
          <w:szCs w:val="32"/>
          <w:lang w:val="en-GB"/>
        </w:rPr>
        <w:t>7495</w:t>
      </w:r>
    </w:p>
    <w:p w:rsidR="00A975D3" w:rsidRDefault="0053080C" w:rsidP="00CC0233">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Course code: </w:t>
      </w:r>
      <w:r w:rsidR="00A975D3">
        <w:rPr>
          <w:rFonts w:ascii="Times New Roman" w:eastAsia="Times New Roman" w:hAnsi="Times New Roman" w:cs="Times New Roman"/>
          <w:b/>
          <w:color w:val="000000" w:themeColor="text1"/>
          <w:sz w:val="32"/>
          <w:szCs w:val="32"/>
          <w:lang w:val="en-GB"/>
        </w:rPr>
        <w:t>LCBB4005</w:t>
      </w:r>
    </w:p>
    <w:p w:rsidR="009723A5" w:rsidRDefault="001330F1" w:rsidP="00CC0233">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Lecturer name: </w:t>
      </w:r>
      <w:proofErr w:type="spellStart"/>
      <w:r w:rsidR="00F71C77">
        <w:rPr>
          <w:rFonts w:ascii="Times New Roman" w:eastAsia="Times New Roman" w:hAnsi="Times New Roman" w:cs="Times New Roman"/>
          <w:b/>
          <w:color w:val="000000" w:themeColor="text1"/>
          <w:sz w:val="32"/>
          <w:szCs w:val="32"/>
          <w:lang w:val="en-GB"/>
        </w:rPr>
        <w:t>Gazi</w:t>
      </w:r>
      <w:proofErr w:type="spellEnd"/>
      <w:r w:rsidR="00F71C77">
        <w:rPr>
          <w:rFonts w:ascii="Times New Roman" w:eastAsia="Times New Roman" w:hAnsi="Times New Roman" w:cs="Times New Roman"/>
          <w:b/>
          <w:color w:val="000000" w:themeColor="text1"/>
          <w:sz w:val="32"/>
          <w:szCs w:val="32"/>
          <w:lang w:val="en-GB"/>
        </w:rPr>
        <w:t xml:space="preserve"> </w:t>
      </w:r>
      <w:proofErr w:type="spellStart"/>
      <w:r w:rsidR="00F71C77">
        <w:rPr>
          <w:rFonts w:ascii="Times New Roman" w:eastAsia="Times New Roman" w:hAnsi="Times New Roman" w:cs="Times New Roman"/>
          <w:b/>
          <w:color w:val="000000" w:themeColor="text1"/>
          <w:sz w:val="32"/>
          <w:szCs w:val="32"/>
          <w:lang w:val="en-GB"/>
        </w:rPr>
        <w:t>Arif</w:t>
      </w:r>
      <w:proofErr w:type="spellEnd"/>
    </w:p>
    <w:p w:rsidR="009723A5" w:rsidRDefault="009723A5" w:rsidP="00CC0233">
      <w:pPr>
        <w:pStyle w:val="Normal1"/>
        <w:spacing w:line="360" w:lineRule="auto"/>
        <w:jc w:val="center"/>
        <w:rPr>
          <w:rFonts w:ascii="Times New Roman" w:hAnsi="Times New Roman" w:cs="Times New Roman"/>
          <w:color w:val="000000" w:themeColor="text1"/>
          <w:lang w:val="en-GB"/>
        </w:rPr>
      </w:pPr>
    </w:p>
    <w:p w:rsidR="001F16F1" w:rsidRPr="009723A5" w:rsidRDefault="009723A5" w:rsidP="00D86E11">
      <w:pPr>
        <w:rPr>
          <w:rFonts w:ascii="Times New Roman" w:hAnsi="Times New Roman" w:cs="Times New Roman"/>
          <w:color w:val="000000" w:themeColor="text1"/>
          <w:lang w:val="en-GB"/>
        </w:rPr>
      </w:pPr>
      <w:r>
        <w:rPr>
          <w:rFonts w:ascii="Times New Roman" w:hAnsi="Times New Roman" w:cs="Times New Roman"/>
          <w:color w:val="000000" w:themeColor="text1"/>
          <w:lang w:val="en-GB"/>
        </w:rPr>
        <w:br w:type="page"/>
      </w:r>
      <w:bookmarkStart w:id="0" w:name="_GoBack"/>
      <w:bookmarkEnd w:id="0"/>
    </w:p>
    <w:p w:rsidR="001F16F1" w:rsidRPr="006107A0" w:rsidRDefault="007E37E3" w:rsidP="00CC0233">
      <w:pPr>
        <w:pStyle w:val="Normal1"/>
        <w:spacing w:line="360" w:lineRule="auto"/>
        <w:jc w:val="both"/>
        <w:rPr>
          <w:rFonts w:ascii="Times New Roman" w:eastAsia="Times New Roman" w:hAnsi="Times New Roman" w:cs="Times New Roman"/>
          <w:b/>
          <w:color w:val="000000" w:themeColor="text1"/>
          <w:sz w:val="24"/>
          <w:szCs w:val="24"/>
          <w:lang w:val="en-GB"/>
        </w:rPr>
      </w:pPr>
      <w:r w:rsidRPr="006107A0">
        <w:rPr>
          <w:rFonts w:ascii="Times New Roman" w:eastAsia="Times New Roman" w:hAnsi="Times New Roman" w:cs="Times New Roman"/>
          <w:b/>
          <w:color w:val="000000" w:themeColor="text1"/>
          <w:sz w:val="24"/>
          <w:szCs w:val="24"/>
          <w:lang w:val="en-GB"/>
        </w:rPr>
        <w:lastRenderedPageBreak/>
        <w:t>Introduction</w:t>
      </w:r>
    </w:p>
    <w:p w:rsidR="001F16F1"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In this improving auspici</w:t>
      </w:r>
      <w:r w:rsidR="00645B5A" w:rsidRPr="006107A0">
        <w:rPr>
          <w:rFonts w:ascii="Times New Roman" w:eastAsia="Times New Roman" w:hAnsi="Times New Roman" w:cs="Times New Roman"/>
          <w:color w:val="000000" w:themeColor="text1"/>
          <w:sz w:val="24"/>
          <w:szCs w:val="24"/>
          <w:lang w:val="en-GB"/>
        </w:rPr>
        <w:t>ous world of globalisation,</w:t>
      </w:r>
      <w:r w:rsidRPr="006107A0">
        <w:rPr>
          <w:rFonts w:ascii="Times New Roman" w:eastAsia="Times New Roman" w:hAnsi="Times New Roman" w:cs="Times New Roman"/>
          <w:color w:val="000000" w:themeColor="text1"/>
          <w:sz w:val="24"/>
          <w:szCs w:val="24"/>
          <w:lang w:val="en-GB"/>
        </w:rPr>
        <w:t xml:space="preserve"> business industry has reached its peak due to immense involvement of Global Automotive industry. In business environment decisions taken for the development in business process are dynamic and turbulent. The essay portrays both opportunities and threats to the automobile industry. Form the foundation days of the automobile industry in 19th century automobile industry is upgrading with the pace of time. The industry is becoming more stylish, fashionable and technologically advanced within the recent years. The industry is struggling at its best to produce remarkable and ravishing models that will generate a sense of awe within us. This essay portrays the importance and the recent condition of the automobile industry and how it is progressing in the way of technological success. This analysis in the essay occurs through the use of PESTLE and Porter’s Five Forces model. </w:t>
      </w:r>
    </w:p>
    <w:p w:rsidR="001F16F1"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 xml:space="preserve">This essay revolves around negative impact of economical and political factors on business environment at the international level. This study tries to prove that </w:t>
      </w:r>
      <w:r w:rsidR="000B16A6" w:rsidRPr="006107A0">
        <w:rPr>
          <w:rFonts w:ascii="Times New Roman" w:eastAsia="Times New Roman" w:hAnsi="Times New Roman" w:cs="Times New Roman"/>
          <w:color w:val="000000" w:themeColor="text1"/>
          <w:sz w:val="24"/>
          <w:szCs w:val="24"/>
          <w:lang w:val="en-GB"/>
        </w:rPr>
        <w:t>consideration of economic condition as well as political condition is</w:t>
      </w:r>
      <w:r w:rsidRPr="006107A0">
        <w:rPr>
          <w:rFonts w:ascii="Times New Roman" w:eastAsia="Times New Roman" w:hAnsi="Times New Roman" w:cs="Times New Roman"/>
          <w:color w:val="000000" w:themeColor="text1"/>
          <w:sz w:val="24"/>
          <w:szCs w:val="24"/>
          <w:lang w:val="en-GB"/>
        </w:rPr>
        <w:t xml:space="preserve"> significant aspects in case of emerging business process at the international level.</w:t>
      </w: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E143CD" w:rsidRDefault="00E143CD"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1F16F1" w:rsidRDefault="007E37E3" w:rsidP="00B468E8">
      <w:pPr>
        <w:pStyle w:val="Normal1"/>
        <w:spacing w:line="360" w:lineRule="auto"/>
        <w:jc w:val="both"/>
        <w:rPr>
          <w:rFonts w:ascii="Times New Roman" w:eastAsia="Times New Roman" w:hAnsi="Times New Roman" w:cs="Times New Roman"/>
          <w:b/>
          <w:color w:val="000000" w:themeColor="text1"/>
          <w:sz w:val="24"/>
          <w:szCs w:val="24"/>
          <w:lang w:val="en-GB"/>
        </w:rPr>
      </w:pPr>
      <w:r w:rsidRPr="006107A0">
        <w:rPr>
          <w:rFonts w:ascii="Times New Roman" w:eastAsia="Times New Roman" w:hAnsi="Times New Roman" w:cs="Times New Roman"/>
          <w:b/>
          <w:color w:val="000000" w:themeColor="text1"/>
          <w:sz w:val="24"/>
          <w:szCs w:val="24"/>
          <w:lang w:val="en-GB"/>
        </w:rPr>
        <w:lastRenderedPageBreak/>
        <w:t>A  PESTLE ANALYSIS of Global Automobile Industry</w:t>
      </w:r>
    </w:p>
    <w:p w:rsidR="00A34FA0" w:rsidRDefault="00A34FA0" w:rsidP="00B468E8">
      <w:pPr>
        <w:pStyle w:val="Normal1"/>
        <w:spacing w:line="360" w:lineRule="auto"/>
        <w:jc w:val="both"/>
        <w:rPr>
          <w:rFonts w:ascii="Times New Roman" w:eastAsia="Times New Roman" w:hAnsi="Times New Roman" w:cs="Times New Roman"/>
          <w:b/>
          <w:color w:val="000000" w:themeColor="text1"/>
          <w:sz w:val="24"/>
          <w:szCs w:val="24"/>
          <w:lang w:val="en-GB"/>
        </w:rPr>
      </w:pPr>
    </w:p>
    <w:p w:rsidR="00DC2145" w:rsidRDefault="00A60DF2" w:rsidP="00B468E8">
      <w:pPr>
        <w:pStyle w:val="Normal1"/>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Factors</w:t>
      </w:r>
      <w:r w:rsidR="00656330">
        <w:rPr>
          <w:rFonts w:ascii="Times New Roman" w:eastAsia="Times New Roman" w:hAnsi="Times New Roman" w:cs="Times New Roman"/>
          <w:b/>
          <w:color w:val="000000" w:themeColor="text1"/>
          <w:sz w:val="24"/>
          <w:szCs w:val="24"/>
          <w:lang w:val="en-GB"/>
        </w:rPr>
        <w:t xml:space="preserve">                              Information </w:t>
      </w:r>
      <w:r w:rsidR="00DC2145">
        <w:rPr>
          <w:rFonts w:ascii="Times New Roman" w:eastAsia="Times New Roman" w:hAnsi="Times New Roman" w:cs="Times New Roman"/>
          <w:b/>
          <w:color w:val="000000" w:themeColor="text1"/>
          <w:sz w:val="24"/>
          <w:szCs w:val="24"/>
          <w:lang w:val="en-GB"/>
        </w:rPr>
        <w:t xml:space="preserve">                  </w:t>
      </w:r>
      <w:r w:rsidR="00AA495E">
        <w:rPr>
          <w:rFonts w:ascii="Times New Roman" w:eastAsia="Times New Roman" w:hAnsi="Times New Roman" w:cs="Times New Roman"/>
          <w:b/>
          <w:color w:val="000000" w:themeColor="text1"/>
          <w:sz w:val="24"/>
          <w:szCs w:val="24"/>
          <w:lang w:val="en-GB"/>
        </w:rPr>
        <w:t xml:space="preserve">                  Impact </w:t>
      </w:r>
    </w:p>
    <w:p w:rsidR="0091199B" w:rsidRPr="006107A0" w:rsidRDefault="006B690C" w:rsidP="00B75DF2">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Political </w:t>
      </w:r>
      <w:r w:rsidR="000D5F2F">
        <w:rPr>
          <w:rFonts w:ascii="Times New Roman" w:eastAsia="Times New Roman" w:hAnsi="Times New Roman" w:cs="Times New Roman"/>
          <w:b/>
          <w:color w:val="000000" w:themeColor="text1"/>
          <w:sz w:val="24"/>
          <w:szCs w:val="24"/>
          <w:lang w:val="en-GB"/>
        </w:rPr>
        <w:t xml:space="preserve">         </w:t>
      </w:r>
      <w:r w:rsidR="007F2696">
        <w:rPr>
          <w:rFonts w:ascii="Times New Roman" w:eastAsia="Times New Roman" w:hAnsi="Times New Roman" w:cs="Times New Roman"/>
          <w:b/>
          <w:color w:val="000000" w:themeColor="text1"/>
          <w:sz w:val="24"/>
          <w:szCs w:val="24"/>
          <w:lang w:val="en-GB"/>
        </w:rPr>
        <w:t xml:space="preserve">        </w:t>
      </w:r>
      <w:r w:rsidR="000D5F2F">
        <w:rPr>
          <w:rFonts w:ascii="Times New Roman" w:eastAsia="Times New Roman" w:hAnsi="Times New Roman" w:cs="Times New Roman"/>
          <w:b/>
          <w:color w:val="000000" w:themeColor="text1"/>
          <w:sz w:val="24"/>
          <w:szCs w:val="24"/>
          <w:lang w:val="en-GB"/>
        </w:rPr>
        <w:t xml:space="preserve">    </w:t>
      </w:r>
      <w:r w:rsidR="0091199B">
        <w:rPr>
          <w:rFonts w:ascii="Times New Roman" w:eastAsia="Times New Roman" w:hAnsi="Times New Roman" w:cs="Times New Roman"/>
          <w:color w:val="000000" w:themeColor="text1"/>
          <w:sz w:val="24"/>
          <w:szCs w:val="24"/>
          <w:lang w:val="en-GB"/>
        </w:rPr>
        <w:t>St</w:t>
      </w:r>
      <w:r w:rsidR="0091199B" w:rsidRPr="006107A0">
        <w:rPr>
          <w:rFonts w:ascii="Times New Roman" w:eastAsia="Times New Roman" w:hAnsi="Times New Roman" w:cs="Times New Roman"/>
          <w:color w:val="000000" w:themeColor="text1"/>
          <w:sz w:val="24"/>
          <w:szCs w:val="24"/>
          <w:lang w:val="en-GB"/>
        </w:rPr>
        <w:t>ability in Government</w:t>
      </w:r>
      <w:r w:rsidR="00B75DF2">
        <w:rPr>
          <w:rFonts w:ascii="Times New Roman" w:eastAsia="Times New Roman" w:hAnsi="Times New Roman" w:cs="Times New Roman"/>
          <w:color w:val="000000" w:themeColor="text1"/>
          <w:sz w:val="24"/>
          <w:szCs w:val="24"/>
          <w:lang w:val="en-GB"/>
        </w:rPr>
        <w:t xml:space="preserve">    </w:t>
      </w:r>
    </w:p>
    <w:p w:rsidR="0091199B" w:rsidRPr="006107A0" w:rsidRDefault="0091199B" w:rsidP="00B75DF2">
      <w:pPr>
        <w:pStyle w:val="Normal1"/>
        <w:widowControl w:val="0"/>
        <w:pBdr>
          <w:top w:val="nil"/>
          <w:left w:val="nil"/>
          <w:bottom w:val="nil"/>
          <w:right w:val="nil"/>
          <w:between w:val="nil"/>
        </w:pBdr>
        <w:spacing w:line="360" w:lineRule="auto"/>
        <w:ind w:left="2160"/>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Wage regulation</w:t>
      </w:r>
      <w:r w:rsidR="00B75DF2">
        <w:rPr>
          <w:rFonts w:ascii="Times New Roman" w:eastAsia="Times New Roman" w:hAnsi="Times New Roman" w:cs="Times New Roman"/>
          <w:color w:val="000000" w:themeColor="text1"/>
          <w:sz w:val="24"/>
          <w:szCs w:val="24"/>
          <w:lang w:val="en-GB"/>
        </w:rPr>
        <w:t xml:space="preserve">                                    </w:t>
      </w:r>
      <w:r w:rsidR="00067B65">
        <w:rPr>
          <w:rFonts w:ascii="Times New Roman" w:eastAsia="Times New Roman" w:hAnsi="Times New Roman" w:cs="Times New Roman"/>
          <w:color w:val="000000" w:themeColor="text1"/>
          <w:sz w:val="24"/>
          <w:szCs w:val="24"/>
          <w:lang w:val="en-GB"/>
        </w:rPr>
        <w:t>Positive</w:t>
      </w:r>
    </w:p>
    <w:p w:rsidR="00067B65" w:rsidRDefault="0091199B" w:rsidP="00067B65">
      <w:pPr>
        <w:pStyle w:val="Normal1"/>
        <w:spacing w:line="360" w:lineRule="auto"/>
        <w:ind w:left="2160"/>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International Border</w:t>
      </w:r>
    </w:p>
    <w:p w:rsidR="0091199B" w:rsidRDefault="0091199B" w:rsidP="00067B65">
      <w:pPr>
        <w:pStyle w:val="Normal1"/>
        <w:spacing w:line="360" w:lineRule="auto"/>
        <w:ind w:left="2160"/>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Rules</w:t>
      </w:r>
    </w:p>
    <w:p w:rsidR="00C05441" w:rsidRPr="006107A0" w:rsidRDefault="006B690C" w:rsidP="003E7F5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b/>
          <w:color w:val="000000" w:themeColor="text1"/>
          <w:sz w:val="24"/>
          <w:szCs w:val="24"/>
          <w:lang w:val="en-GB"/>
        </w:rPr>
        <w:t>Economic</w:t>
      </w:r>
      <w:r w:rsidR="003E7F51">
        <w:rPr>
          <w:rFonts w:ascii="Times New Roman" w:eastAsia="Times New Roman" w:hAnsi="Times New Roman" w:cs="Times New Roman"/>
          <w:b/>
          <w:color w:val="000000" w:themeColor="text1"/>
          <w:sz w:val="24"/>
          <w:szCs w:val="24"/>
          <w:lang w:val="en-GB"/>
        </w:rPr>
        <w:t xml:space="preserve">                  </w:t>
      </w:r>
      <w:r>
        <w:rPr>
          <w:rFonts w:ascii="Times New Roman" w:eastAsia="Times New Roman" w:hAnsi="Times New Roman" w:cs="Times New Roman"/>
          <w:b/>
          <w:color w:val="000000" w:themeColor="text1"/>
          <w:sz w:val="24"/>
          <w:szCs w:val="24"/>
          <w:lang w:val="en-GB"/>
        </w:rPr>
        <w:t xml:space="preserve"> </w:t>
      </w:r>
      <w:r w:rsidR="00C05441" w:rsidRPr="006107A0">
        <w:rPr>
          <w:rFonts w:ascii="Times New Roman" w:eastAsia="Times New Roman" w:hAnsi="Times New Roman" w:cs="Times New Roman"/>
          <w:color w:val="000000" w:themeColor="text1"/>
          <w:sz w:val="24"/>
          <w:szCs w:val="24"/>
          <w:lang w:val="en-GB"/>
        </w:rPr>
        <w:t>Low Labour Cost</w:t>
      </w:r>
    </w:p>
    <w:p w:rsidR="00C05441" w:rsidRPr="006107A0" w:rsidRDefault="00C05441" w:rsidP="003E7F51">
      <w:pPr>
        <w:pStyle w:val="Normal1"/>
        <w:widowControl w:val="0"/>
        <w:pBdr>
          <w:top w:val="nil"/>
          <w:left w:val="nil"/>
          <w:bottom w:val="nil"/>
          <w:right w:val="nil"/>
          <w:between w:val="nil"/>
        </w:pBdr>
        <w:spacing w:line="360" w:lineRule="auto"/>
        <w:ind w:left="2160"/>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Trade Treaties</w:t>
      </w:r>
      <w:r w:rsidR="00A34FA0">
        <w:rPr>
          <w:rFonts w:ascii="Times New Roman" w:eastAsia="Times New Roman" w:hAnsi="Times New Roman" w:cs="Times New Roman"/>
          <w:color w:val="000000" w:themeColor="text1"/>
          <w:sz w:val="24"/>
          <w:szCs w:val="24"/>
          <w:lang w:val="en-GB"/>
        </w:rPr>
        <w:t xml:space="preserve">                                      </w:t>
      </w:r>
      <w:r w:rsidR="00E331FF">
        <w:rPr>
          <w:rFonts w:ascii="Times New Roman" w:eastAsia="Times New Roman" w:hAnsi="Times New Roman" w:cs="Times New Roman"/>
          <w:color w:val="000000" w:themeColor="text1"/>
          <w:sz w:val="24"/>
          <w:szCs w:val="24"/>
          <w:lang w:val="en-GB"/>
        </w:rPr>
        <w:t xml:space="preserve"> Positive and Negative </w:t>
      </w:r>
    </w:p>
    <w:p w:rsidR="00C05441" w:rsidRPr="006107A0" w:rsidRDefault="00C05441" w:rsidP="003E7F51">
      <w:pPr>
        <w:pStyle w:val="Normal1"/>
        <w:widowControl w:val="0"/>
        <w:pBdr>
          <w:top w:val="nil"/>
          <w:left w:val="nil"/>
          <w:bottom w:val="nil"/>
          <w:right w:val="nil"/>
          <w:between w:val="nil"/>
        </w:pBdr>
        <w:spacing w:line="360" w:lineRule="auto"/>
        <w:ind w:left="2160"/>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Macro Economic factors</w:t>
      </w:r>
    </w:p>
    <w:p w:rsidR="0085151C" w:rsidRDefault="00C05441" w:rsidP="0085151C">
      <w:pPr>
        <w:pStyle w:val="Normal1"/>
        <w:spacing w:line="360" w:lineRule="auto"/>
        <w:ind w:left="2160"/>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 xml:space="preserve">Inflation rate increased by 3.78% </w:t>
      </w:r>
    </w:p>
    <w:p w:rsidR="00C05441" w:rsidRDefault="00C05441" w:rsidP="0085151C">
      <w:pPr>
        <w:pStyle w:val="Normal1"/>
        <w:spacing w:line="360" w:lineRule="auto"/>
        <w:ind w:left="2160"/>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w:t>
      </w:r>
      <w:r w:rsidRPr="006107A0">
        <w:rPr>
          <w:rFonts w:ascii="Times New Roman" w:eastAsia="Times New Roman" w:hAnsi="Times New Roman" w:cs="Times New Roman"/>
          <w:color w:val="000000" w:themeColor="text1"/>
          <w:sz w:val="24"/>
          <w:szCs w:val="24"/>
          <w:highlight w:val="white"/>
          <w:lang w:val="en-GB"/>
        </w:rPr>
        <w:t xml:space="preserve">ustr.gov, </w:t>
      </w:r>
      <w:r>
        <w:rPr>
          <w:rFonts w:ascii="Times New Roman" w:eastAsia="Times New Roman" w:hAnsi="Times New Roman" w:cs="Times New Roman"/>
          <w:color w:val="000000" w:themeColor="text1"/>
          <w:sz w:val="24"/>
          <w:szCs w:val="24"/>
          <w:highlight w:val="white"/>
          <w:lang w:val="en-GB"/>
        </w:rPr>
        <w:t>2019)</w:t>
      </w:r>
    </w:p>
    <w:p w:rsidR="00F72A0E" w:rsidRDefault="006B690C" w:rsidP="00F90C04">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Social </w:t>
      </w:r>
      <w:r w:rsidR="00F72A0E">
        <w:rPr>
          <w:rFonts w:ascii="Times New Roman" w:eastAsia="Times New Roman" w:hAnsi="Times New Roman" w:cs="Times New Roman"/>
          <w:b/>
          <w:color w:val="000000" w:themeColor="text1"/>
          <w:sz w:val="24"/>
          <w:szCs w:val="24"/>
          <w:lang w:val="en-GB"/>
        </w:rPr>
        <w:t xml:space="preserve">                       </w:t>
      </w:r>
      <w:r w:rsidR="00113767">
        <w:rPr>
          <w:rFonts w:ascii="Times New Roman" w:eastAsia="Times New Roman" w:hAnsi="Times New Roman" w:cs="Times New Roman"/>
          <w:b/>
          <w:color w:val="000000" w:themeColor="text1"/>
          <w:sz w:val="24"/>
          <w:szCs w:val="24"/>
          <w:lang w:val="en-GB"/>
        </w:rPr>
        <w:t xml:space="preserve"> </w:t>
      </w:r>
      <w:r w:rsidR="00F72A0E">
        <w:rPr>
          <w:rFonts w:ascii="Times New Roman" w:eastAsia="Times New Roman" w:hAnsi="Times New Roman" w:cs="Times New Roman"/>
          <w:b/>
          <w:color w:val="000000" w:themeColor="text1"/>
          <w:sz w:val="24"/>
          <w:szCs w:val="24"/>
          <w:lang w:val="en-GB"/>
        </w:rPr>
        <w:t xml:space="preserve"> </w:t>
      </w:r>
      <w:r w:rsidR="00F72A0E" w:rsidRPr="006107A0">
        <w:rPr>
          <w:rFonts w:ascii="Times New Roman" w:eastAsia="Times New Roman" w:hAnsi="Times New Roman" w:cs="Times New Roman"/>
          <w:color w:val="000000" w:themeColor="text1"/>
          <w:sz w:val="24"/>
          <w:szCs w:val="24"/>
          <w:lang w:val="en-GB"/>
        </w:rPr>
        <w:t>Reaction towards consumerism</w:t>
      </w:r>
      <w:r w:rsidR="00F90C04">
        <w:rPr>
          <w:rFonts w:ascii="Times New Roman" w:eastAsia="Times New Roman" w:hAnsi="Times New Roman" w:cs="Times New Roman"/>
          <w:color w:val="000000" w:themeColor="text1"/>
          <w:sz w:val="24"/>
          <w:szCs w:val="24"/>
          <w:lang w:val="en-GB"/>
        </w:rPr>
        <w:t xml:space="preserve">           Positive </w:t>
      </w:r>
      <w:r w:rsidR="00A4348C">
        <w:rPr>
          <w:rFonts w:ascii="Times New Roman" w:eastAsia="Times New Roman" w:hAnsi="Times New Roman" w:cs="Times New Roman"/>
          <w:color w:val="000000" w:themeColor="text1"/>
          <w:sz w:val="24"/>
          <w:szCs w:val="24"/>
          <w:lang w:val="en-GB"/>
        </w:rPr>
        <w:t xml:space="preserve">and Negative </w:t>
      </w:r>
    </w:p>
    <w:p w:rsidR="00D25D71" w:rsidRDefault="00D25D71" w:rsidP="00113767">
      <w:pPr>
        <w:pStyle w:val="Normal1"/>
        <w:widowControl w:val="0"/>
        <w:pBdr>
          <w:top w:val="nil"/>
          <w:left w:val="nil"/>
          <w:bottom w:val="nil"/>
          <w:right w:val="nil"/>
          <w:between w:val="nil"/>
        </w:pBdr>
        <w:spacing w:line="360" w:lineRule="auto"/>
        <w:ind w:left="2160"/>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Reaction towards New Models</w:t>
      </w:r>
    </w:p>
    <w:p w:rsidR="00F72A0E" w:rsidRPr="006107A0" w:rsidRDefault="00DB54FC" w:rsidP="00DB54FC">
      <w:pPr>
        <w:pStyle w:val="Normal1"/>
        <w:widowControl w:val="0"/>
        <w:pBdr>
          <w:top w:val="nil"/>
          <w:left w:val="nil"/>
          <w:bottom w:val="nil"/>
          <w:right w:val="nil"/>
          <w:between w:val="nil"/>
        </w:pBdr>
        <w:spacing w:line="360" w:lineRule="auto"/>
        <w:ind w:left="2160"/>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Literacy rate</w:t>
      </w:r>
    </w:p>
    <w:p w:rsidR="004F7D29" w:rsidRDefault="006B690C" w:rsidP="004F7D29">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Technological </w:t>
      </w:r>
      <w:r w:rsidR="00A4348C">
        <w:rPr>
          <w:rFonts w:ascii="Times New Roman" w:eastAsia="Times New Roman" w:hAnsi="Times New Roman" w:cs="Times New Roman"/>
          <w:b/>
          <w:color w:val="000000" w:themeColor="text1"/>
          <w:sz w:val="24"/>
          <w:szCs w:val="24"/>
          <w:lang w:val="en-GB"/>
        </w:rPr>
        <w:t xml:space="preserve">           </w:t>
      </w:r>
      <w:r w:rsidR="004F7D29" w:rsidRPr="006107A0">
        <w:rPr>
          <w:rFonts w:ascii="Times New Roman" w:eastAsia="Times New Roman" w:hAnsi="Times New Roman" w:cs="Times New Roman"/>
          <w:color w:val="000000" w:themeColor="text1"/>
          <w:sz w:val="24"/>
          <w:szCs w:val="24"/>
          <w:lang w:val="en-GB"/>
        </w:rPr>
        <w:t>Innovation in designing</w:t>
      </w:r>
    </w:p>
    <w:p w:rsidR="00FA5743" w:rsidRDefault="004F7D29" w:rsidP="004F7D29">
      <w:pPr>
        <w:pStyle w:val="Normal1"/>
        <w:widowControl w:val="0"/>
        <w:pBdr>
          <w:top w:val="nil"/>
          <w:left w:val="nil"/>
          <w:bottom w:val="nil"/>
          <w:right w:val="nil"/>
          <w:between w:val="nil"/>
        </w:pBdr>
        <w:spacing w:line="360" w:lineRule="auto"/>
        <w:ind w:left="2160"/>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Introducing </w:t>
      </w:r>
      <w:r w:rsidR="00092A15">
        <w:rPr>
          <w:rFonts w:ascii="Times New Roman" w:eastAsia="Times New Roman" w:hAnsi="Times New Roman" w:cs="Times New Roman"/>
          <w:color w:val="000000" w:themeColor="text1"/>
          <w:sz w:val="24"/>
          <w:szCs w:val="24"/>
          <w:lang w:val="en-GB"/>
        </w:rPr>
        <w:t xml:space="preserve">of Low emissions </w:t>
      </w:r>
      <w:r w:rsidR="00FA5743">
        <w:rPr>
          <w:rFonts w:ascii="Times New Roman" w:eastAsia="Times New Roman" w:hAnsi="Times New Roman" w:cs="Times New Roman"/>
          <w:color w:val="000000" w:themeColor="text1"/>
          <w:sz w:val="24"/>
          <w:szCs w:val="24"/>
          <w:lang w:val="en-GB"/>
        </w:rPr>
        <w:t xml:space="preserve">            </w:t>
      </w:r>
      <w:r w:rsidR="000A6EEE">
        <w:rPr>
          <w:rFonts w:ascii="Times New Roman" w:eastAsia="Times New Roman" w:hAnsi="Times New Roman" w:cs="Times New Roman"/>
          <w:color w:val="000000" w:themeColor="text1"/>
          <w:sz w:val="24"/>
          <w:szCs w:val="24"/>
          <w:lang w:val="en-GB"/>
        </w:rPr>
        <w:t xml:space="preserve">Positive </w:t>
      </w:r>
    </w:p>
    <w:p w:rsidR="004F7D29" w:rsidRPr="006107A0" w:rsidRDefault="00092A15" w:rsidP="004F7D29">
      <w:pPr>
        <w:pStyle w:val="Normal1"/>
        <w:widowControl w:val="0"/>
        <w:pBdr>
          <w:top w:val="nil"/>
          <w:left w:val="nil"/>
          <w:bottom w:val="nil"/>
          <w:right w:val="nil"/>
          <w:between w:val="nil"/>
        </w:pBdr>
        <w:spacing w:line="360" w:lineRule="auto"/>
        <w:ind w:left="2160"/>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vehicles </w:t>
      </w:r>
    </w:p>
    <w:p w:rsidR="009A3D0A" w:rsidRDefault="006B690C" w:rsidP="0091306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Legal </w:t>
      </w:r>
      <w:r w:rsidR="009A3D0A">
        <w:rPr>
          <w:rFonts w:ascii="Times New Roman" w:eastAsia="Times New Roman" w:hAnsi="Times New Roman" w:cs="Times New Roman"/>
          <w:b/>
          <w:color w:val="000000" w:themeColor="text1"/>
          <w:sz w:val="24"/>
          <w:szCs w:val="24"/>
          <w:lang w:val="en-GB"/>
        </w:rPr>
        <w:t xml:space="preserve">                         </w:t>
      </w:r>
      <w:r w:rsidR="0091306C" w:rsidRPr="006107A0">
        <w:rPr>
          <w:rFonts w:ascii="Times New Roman" w:eastAsia="Times New Roman" w:hAnsi="Times New Roman" w:cs="Times New Roman"/>
          <w:color w:val="000000" w:themeColor="text1"/>
          <w:sz w:val="24"/>
          <w:szCs w:val="24"/>
          <w:lang w:val="en-GB"/>
        </w:rPr>
        <w:t>1958 Agreement</w:t>
      </w:r>
      <w:r w:rsidR="009A3D0A">
        <w:rPr>
          <w:rFonts w:ascii="Times New Roman" w:eastAsia="Times New Roman" w:hAnsi="Times New Roman" w:cs="Times New Roman"/>
          <w:color w:val="000000" w:themeColor="text1"/>
          <w:sz w:val="24"/>
          <w:szCs w:val="24"/>
          <w:lang w:val="en-GB"/>
        </w:rPr>
        <w:t xml:space="preserve">                                   Positive </w:t>
      </w:r>
    </w:p>
    <w:p w:rsidR="0091306C" w:rsidRDefault="0091306C" w:rsidP="009A3D0A">
      <w:pPr>
        <w:pStyle w:val="Normal1"/>
        <w:widowControl w:val="0"/>
        <w:pBdr>
          <w:top w:val="nil"/>
          <w:left w:val="nil"/>
          <w:bottom w:val="nil"/>
          <w:right w:val="nil"/>
          <w:between w:val="nil"/>
        </w:pBdr>
        <w:spacing w:line="360" w:lineRule="auto"/>
        <w:ind w:left="2160"/>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 xml:space="preserve"> (</w:t>
      </w:r>
      <w:r w:rsidRPr="006107A0">
        <w:rPr>
          <w:rFonts w:ascii="Times New Roman" w:eastAsia="Times New Roman" w:hAnsi="Times New Roman" w:cs="Times New Roman"/>
          <w:color w:val="000000" w:themeColor="text1"/>
          <w:sz w:val="24"/>
          <w:szCs w:val="24"/>
          <w:highlight w:val="white"/>
          <w:lang w:val="en-GB"/>
        </w:rPr>
        <w:t>ustr.gov, 2019)</w:t>
      </w:r>
    </w:p>
    <w:p w:rsidR="00F157B5" w:rsidRDefault="00466282" w:rsidP="009A3D0A">
      <w:pPr>
        <w:pStyle w:val="Normal1"/>
        <w:widowControl w:val="0"/>
        <w:pBdr>
          <w:top w:val="nil"/>
          <w:left w:val="nil"/>
          <w:bottom w:val="nil"/>
          <w:right w:val="nil"/>
          <w:between w:val="nil"/>
        </w:pBdr>
        <w:spacing w:line="360" w:lineRule="auto"/>
        <w:ind w:left="2160"/>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Intercontinental </w:t>
      </w:r>
      <w:r w:rsidR="00C86ED6">
        <w:rPr>
          <w:rFonts w:ascii="Times New Roman" w:eastAsia="Times New Roman" w:hAnsi="Times New Roman" w:cs="Times New Roman"/>
          <w:color w:val="000000" w:themeColor="text1"/>
          <w:sz w:val="24"/>
          <w:szCs w:val="24"/>
          <w:lang w:val="en-GB"/>
        </w:rPr>
        <w:t>Export</w:t>
      </w:r>
    </w:p>
    <w:p w:rsidR="00C86ED6" w:rsidRPr="006107A0" w:rsidRDefault="00C86ED6" w:rsidP="009A3D0A">
      <w:pPr>
        <w:pStyle w:val="Normal1"/>
        <w:widowControl w:val="0"/>
        <w:pBdr>
          <w:top w:val="nil"/>
          <w:left w:val="nil"/>
          <w:bottom w:val="nil"/>
          <w:right w:val="nil"/>
          <w:between w:val="nil"/>
        </w:pBdr>
        <w:spacing w:line="360" w:lineRule="auto"/>
        <w:ind w:left="2160"/>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(Asean.org, 2019</w:t>
      </w:r>
      <w:r w:rsidR="0038376A">
        <w:rPr>
          <w:rFonts w:ascii="Times New Roman" w:eastAsia="Times New Roman" w:hAnsi="Times New Roman" w:cs="Times New Roman"/>
          <w:color w:val="000000" w:themeColor="text1"/>
          <w:sz w:val="24"/>
          <w:szCs w:val="24"/>
          <w:lang w:val="en-GB"/>
        </w:rPr>
        <w:t>)</w:t>
      </w:r>
    </w:p>
    <w:p w:rsidR="00A167C0" w:rsidRDefault="006B690C" w:rsidP="00A167C0">
      <w:pPr>
        <w:pStyle w:val="Normal1"/>
        <w:widowControl w:val="0"/>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Environmental </w:t>
      </w:r>
      <w:r w:rsidR="0038376A">
        <w:rPr>
          <w:rFonts w:ascii="Times New Roman" w:eastAsia="Times New Roman" w:hAnsi="Times New Roman" w:cs="Times New Roman"/>
          <w:b/>
          <w:color w:val="000000" w:themeColor="text1"/>
          <w:sz w:val="24"/>
          <w:szCs w:val="24"/>
          <w:lang w:val="en-GB"/>
        </w:rPr>
        <w:t xml:space="preserve">         </w:t>
      </w:r>
      <w:r w:rsidR="00A167C0" w:rsidRPr="006107A0">
        <w:rPr>
          <w:rFonts w:ascii="Times New Roman" w:eastAsia="Times New Roman" w:hAnsi="Times New Roman" w:cs="Times New Roman"/>
          <w:color w:val="000000" w:themeColor="text1"/>
          <w:sz w:val="24"/>
          <w:szCs w:val="24"/>
          <w:lang w:val="en-GB"/>
        </w:rPr>
        <w:t>Go Green Approach</w:t>
      </w:r>
      <w:r w:rsidR="00E118B5">
        <w:rPr>
          <w:rFonts w:ascii="Times New Roman" w:eastAsia="Times New Roman" w:hAnsi="Times New Roman" w:cs="Times New Roman"/>
          <w:color w:val="000000" w:themeColor="text1"/>
          <w:sz w:val="24"/>
          <w:szCs w:val="24"/>
          <w:lang w:val="en-GB"/>
        </w:rPr>
        <w:t xml:space="preserve">                            </w:t>
      </w:r>
      <w:r w:rsidR="0052107B">
        <w:rPr>
          <w:rFonts w:ascii="Times New Roman" w:eastAsia="Times New Roman" w:hAnsi="Times New Roman" w:cs="Times New Roman"/>
          <w:color w:val="000000" w:themeColor="text1"/>
          <w:sz w:val="24"/>
          <w:szCs w:val="24"/>
          <w:lang w:val="en-GB"/>
        </w:rPr>
        <w:t xml:space="preserve"> Positive and Negative </w:t>
      </w:r>
    </w:p>
    <w:p w:rsidR="001F16F1" w:rsidRPr="0052107B" w:rsidRDefault="00E118B5" w:rsidP="0052107B">
      <w:pPr>
        <w:pStyle w:val="Normal1"/>
        <w:widowControl w:val="0"/>
        <w:spacing w:line="360" w:lineRule="auto"/>
        <w:ind w:left="2160"/>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Introducing of Electric vehicles </w:t>
      </w:r>
    </w:p>
    <w:p w:rsidR="001F16F1" w:rsidRDefault="000B16A6" w:rsidP="00CC0233">
      <w:pPr>
        <w:pStyle w:val="Normal1"/>
        <w:spacing w:line="360" w:lineRule="auto"/>
        <w:jc w:val="center"/>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(Source:</w:t>
      </w:r>
      <w:r w:rsidR="00AE1089" w:rsidRPr="006107A0">
        <w:rPr>
          <w:rFonts w:ascii="Times New Roman" w:eastAsia="Times New Roman" w:hAnsi="Times New Roman" w:cs="Times New Roman"/>
          <w:color w:val="000000" w:themeColor="text1"/>
          <w:sz w:val="24"/>
          <w:szCs w:val="24"/>
          <w:lang w:val="en-GB"/>
        </w:rPr>
        <w:t xml:space="preserve"> </w:t>
      </w:r>
      <w:r w:rsidR="00B44EAE" w:rsidRPr="006107A0">
        <w:rPr>
          <w:rFonts w:ascii="Times New Roman" w:eastAsia="Times New Roman" w:hAnsi="Times New Roman" w:cs="Times New Roman"/>
          <w:color w:val="000000" w:themeColor="text1"/>
          <w:sz w:val="24"/>
          <w:szCs w:val="24"/>
          <w:lang w:val="en-GB"/>
        </w:rPr>
        <w:t xml:space="preserve">influenced by </w:t>
      </w:r>
      <w:r w:rsidR="00AE1089" w:rsidRPr="006107A0">
        <w:rPr>
          <w:rFonts w:ascii="Times New Roman" w:hAnsi="Times New Roman" w:cs="Times New Roman"/>
          <w:color w:val="000000" w:themeColor="text1"/>
          <w:sz w:val="24"/>
          <w:szCs w:val="24"/>
          <w:shd w:val="clear" w:color="auto" w:fill="FBFBFB"/>
        </w:rPr>
        <w:t>Dobbs, 2014, p</w:t>
      </w:r>
      <w:r w:rsidRPr="006107A0">
        <w:rPr>
          <w:rFonts w:ascii="Times New Roman" w:hAnsi="Times New Roman" w:cs="Times New Roman"/>
          <w:color w:val="000000" w:themeColor="text1"/>
          <w:sz w:val="24"/>
          <w:szCs w:val="24"/>
          <w:shd w:val="clear" w:color="auto" w:fill="FBFBFB"/>
        </w:rPr>
        <w:t>.3</w:t>
      </w:r>
      <w:r w:rsidR="00AE1089" w:rsidRPr="006107A0">
        <w:rPr>
          <w:rFonts w:ascii="Times New Roman" w:hAnsi="Times New Roman" w:cs="Times New Roman"/>
          <w:color w:val="000000" w:themeColor="text1"/>
          <w:sz w:val="24"/>
          <w:szCs w:val="24"/>
          <w:shd w:val="clear" w:color="auto" w:fill="FBFBFB"/>
        </w:rPr>
        <w:t>3</w:t>
      </w:r>
      <w:r w:rsidR="007E37E3" w:rsidRPr="006107A0">
        <w:rPr>
          <w:rFonts w:ascii="Times New Roman" w:eastAsia="Times New Roman" w:hAnsi="Times New Roman" w:cs="Times New Roman"/>
          <w:color w:val="000000" w:themeColor="text1"/>
          <w:sz w:val="24"/>
          <w:szCs w:val="24"/>
          <w:lang w:val="en-GB"/>
        </w:rPr>
        <w:t>)</w:t>
      </w:r>
    </w:p>
    <w:p w:rsidR="0052107B" w:rsidRPr="006107A0" w:rsidRDefault="0052107B" w:rsidP="00CC0233">
      <w:pPr>
        <w:pStyle w:val="Normal1"/>
        <w:spacing w:line="360" w:lineRule="auto"/>
        <w:jc w:val="center"/>
        <w:rPr>
          <w:rFonts w:ascii="Times New Roman" w:eastAsia="Times New Roman" w:hAnsi="Times New Roman" w:cs="Times New Roman"/>
          <w:color w:val="000000" w:themeColor="text1"/>
          <w:sz w:val="24"/>
          <w:szCs w:val="24"/>
          <w:lang w:val="en-GB"/>
        </w:rPr>
      </w:pPr>
    </w:p>
    <w:p w:rsidR="004F0265" w:rsidRDefault="004F0265" w:rsidP="00CC0233">
      <w:pPr>
        <w:pStyle w:val="Normal1"/>
        <w:spacing w:line="360" w:lineRule="auto"/>
        <w:jc w:val="both"/>
        <w:rPr>
          <w:rFonts w:ascii="Times New Roman" w:eastAsia="Times New Roman" w:hAnsi="Times New Roman" w:cs="Times New Roman"/>
          <w:color w:val="000000" w:themeColor="text1"/>
          <w:sz w:val="24"/>
          <w:szCs w:val="24"/>
          <w:lang w:val="en-GB"/>
        </w:rPr>
      </w:pPr>
    </w:p>
    <w:p w:rsidR="004F0265" w:rsidRDefault="004F0265" w:rsidP="00CC0233">
      <w:pPr>
        <w:pStyle w:val="Normal1"/>
        <w:spacing w:line="360" w:lineRule="auto"/>
        <w:jc w:val="both"/>
        <w:rPr>
          <w:rFonts w:ascii="Times New Roman" w:eastAsia="Times New Roman" w:hAnsi="Times New Roman" w:cs="Times New Roman"/>
          <w:color w:val="000000" w:themeColor="text1"/>
          <w:sz w:val="24"/>
          <w:szCs w:val="24"/>
          <w:lang w:val="en-GB"/>
        </w:rPr>
      </w:pPr>
    </w:p>
    <w:p w:rsidR="004F0265" w:rsidRDefault="004F0265" w:rsidP="00CC0233">
      <w:pPr>
        <w:pStyle w:val="Normal1"/>
        <w:spacing w:line="360" w:lineRule="auto"/>
        <w:jc w:val="both"/>
        <w:rPr>
          <w:rFonts w:ascii="Times New Roman" w:eastAsia="Times New Roman" w:hAnsi="Times New Roman" w:cs="Times New Roman"/>
          <w:color w:val="000000" w:themeColor="text1"/>
          <w:sz w:val="24"/>
          <w:szCs w:val="24"/>
          <w:lang w:val="en-GB"/>
        </w:rPr>
      </w:pPr>
    </w:p>
    <w:p w:rsidR="004F0265" w:rsidRDefault="004F0265" w:rsidP="00CC0233">
      <w:pPr>
        <w:pStyle w:val="Normal1"/>
        <w:spacing w:line="360" w:lineRule="auto"/>
        <w:jc w:val="both"/>
        <w:rPr>
          <w:rFonts w:ascii="Times New Roman" w:eastAsia="Times New Roman" w:hAnsi="Times New Roman" w:cs="Times New Roman"/>
          <w:color w:val="000000" w:themeColor="text1"/>
          <w:sz w:val="24"/>
          <w:szCs w:val="24"/>
          <w:lang w:val="en-GB"/>
        </w:rPr>
      </w:pPr>
    </w:p>
    <w:p w:rsidR="004F0265" w:rsidRDefault="004F0265" w:rsidP="00CC0233">
      <w:pPr>
        <w:pStyle w:val="Normal1"/>
        <w:spacing w:line="360" w:lineRule="auto"/>
        <w:jc w:val="both"/>
        <w:rPr>
          <w:rFonts w:ascii="Times New Roman" w:eastAsia="Times New Roman" w:hAnsi="Times New Roman" w:cs="Times New Roman"/>
          <w:color w:val="000000" w:themeColor="text1"/>
          <w:sz w:val="24"/>
          <w:szCs w:val="24"/>
          <w:lang w:val="en-GB"/>
        </w:rPr>
      </w:pPr>
    </w:p>
    <w:p w:rsidR="004F0265" w:rsidRDefault="004F0265" w:rsidP="00CC0233">
      <w:pPr>
        <w:pStyle w:val="Normal1"/>
        <w:spacing w:line="360" w:lineRule="auto"/>
        <w:jc w:val="both"/>
        <w:rPr>
          <w:rFonts w:ascii="Times New Roman" w:eastAsia="Times New Roman" w:hAnsi="Times New Roman" w:cs="Times New Roman"/>
          <w:color w:val="000000" w:themeColor="text1"/>
          <w:sz w:val="24"/>
          <w:szCs w:val="24"/>
          <w:lang w:val="en-GB"/>
        </w:rPr>
      </w:pPr>
    </w:p>
    <w:p w:rsidR="004F0265" w:rsidRDefault="004F0265" w:rsidP="00CC0233">
      <w:pPr>
        <w:pStyle w:val="Normal1"/>
        <w:spacing w:line="360" w:lineRule="auto"/>
        <w:jc w:val="both"/>
        <w:rPr>
          <w:rFonts w:ascii="Times New Roman" w:eastAsia="Times New Roman" w:hAnsi="Times New Roman" w:cs="Times New Roman"/>
          <w:color w:val="000000" w:themeColor="text1"/>
          <w:sz w:val="24"/>
          <w:szCs w:val="24"/>
          <w:lang w:val="en-GB"/>
        </w:rPr>
      </w:pPr>
    </w:p>
    <w:p w:rsidR="004F0265" w:rsidRDefault="004F0265" w:rsidP="00CC0233">
      <w:pPr>
        <w:pStyle w:val="Normal1"/>
        <w:spacing w:line="360" w:lineRule="auto"/>
        <w:jc w:val="both"/>
        <w:rPr>
          <w:rFonts w:ascii="Times New Roman" w:eastAsia="Times New Roman" w:hAnsi="Times New Roman" w:cs="Times New Roman"/>
          <w:color w:val="000000" w:themeColor="text1"/>
          <w:sz w:val="24"/>
          <w:szCs w:val="24"/>
          <w:lang w:val="en-GB"/>
        </w:rPr>
      </w:pPr>
    </w:p>
    <w:p w:rsidR="001F16F1"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lastRenderedPageBreak/>
        <w:t xml:space="preserve">After the fall of Soviet </w:t>
      </w:r>
      <w:r w:rsidR="000B16A6" w:rsidRPr="006107A0">
        <w:rPr>
          <w:rFonts w:ascii="Times New Roman" w:eastAsia="Times New Roman" w:hAnsi="Times New Roman" w:cs="Times New Roman"/>
          <w:color w:val="000000" w:themeColor="text1"/>
          <w:sz w:val="24"/>
          <w:szCs w:val="24"/>
          <w:lang w:val="en-GB"/>
        </w:rPr>
        <w:t>Union</w:t>
      </w:r>
      <w:r w:rsidRPr="006107A0">
        <w:rPr>
          <w:rFonts w:ascii="Times New Roman" w:eastAsia="Times New Roman" w:hAnsi="Times New Roman" w:cs="Times New Roman"/>
          <w:color w:val="000000" w:themeColor="text1"/>
          <w:sz w:val="24"/>
          <w:szCs w:val="24"/>
          <w:lang w:val="en-GB"/>
        </w:rPr>
        <w:t xml:space="preserve"> and end of Communism in 1989, consumerism started to capture the global market by increasing their own factories in countries like Slovakia, Poland, Hungary, Romania and Czech Republic. Such a car company is Peugeot Citroen which started its first company in </w:t>
      </w:r>
      <w:proofErr w:type="spellStart"/>
      <w:r w:rsidRPr="006107A0">
        <w:rPr>
          <w:rFonts w:ascii="Times New Roman" w:eastAsia="Times New Roman" w:hAnsi="Times New Roman" w:cs="Times New Roman"/>
          <w:color w:val="000000" w:themeColor="text1"/>
          <w:sz w:val="24"/>
          <w:szCs w:val="24"/>
          <w:lang w:val="en-GB"/>
        </w:rPr>
        <w:t>Trnava</w:t>
      </w:r>
      <w:proofErr w:type="spellEnd"/>
      <w:r w:rsidRPr="006107A0">
        <w:rPr>
          <w:rFonts w:ascii="Times New Roman" w:eastAsia="Times New Roman" w:hAnsi="Times New Roman" w:cs="Times New Roman"/>
          <w:color w:val="000000" w:themeColor="text1"/>
          <w:sz w:val="24"/>
          <w:szCs w:val="24"/>
          <w:lang w:val="en-GB"/>
        </w:rPr>
        <w:t xml:space="preserve"> where Peugeot employed 3500 employees and manufactured 30000 compact cars in that year.  </w:t>
      </w:r>
      <w:r w:rsidRPr="006107A0">
        <w:rPr>
          <w:rFonts w:ascii="Times New Roman" w:eastAsia="Times New Roman" w:hAnsi="Times New Roman" w:cs="Times New Roman"/>
          <w:color w:val="000000" w:themeColor="text1"/>
          <w:sz w:val="24"/>
          <w:szCs w:val="24"/>
          <w:highlight w:val="white"/>
          <w:lang w:val="en-GB"/>
        </w:rPr>
        <w:t xml:space="preserve">Cumming and Zahra (2016, p.691), opined that </w:t>
      </w:r>
      <w:r w:rsidRPr="006107A0">
        <w:rPr>
          <w:rFonts w:ascii="Times New Roman" w:eastAsia="Times New Roman" w:hAnsi="Times New Roman" w:cs="Times New Roman"/>
          <w:color w:val="000000" w:themeColor="text1"/>
          <w:sz w:val="24"/>
          <w:szCs w:val="24"/>
          <w:lang w:val="en-GB"/>
        </w:rPr>
        <w:t>due to fall of Communism and increasing of capitalism there is a political stability in the global Automotive Industry.</w:t>
      </w:r>
    </w:p>
    <w:p w:rsidR="001F16F1"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 xml:space="preserve">In recent years rules and regulation for the automobile industry is getting strict and the industry has to abide by the political rules set by the governments of individual nations. </w:t>
      </w:r>
      <w:r w:rsidRPr="006107A0">
        <w:rPr>
          <w:rFonts w:ascii="Times New Roman" w:eastAsia="Times New Roman" w:hAnsi="Times New Roman" w:cs="Times New Roman"/>
          <w:color w:val="000000" w:themeColor="text1"/>
          <w:sz w:val="24"/>
          <w:szCs w:val="24"/>
          <w:highlight w:val="white"/>
          <w:lang w:val="en-GB"/>
        </w:rPr>
        <w:t xml:space="preserve">Hamilton and Webster (2018, p.29) </w:t>
      </w:r>
      <w:r w:rsidR="00B255C7">
        <w:rPr>
          <w:rFonts w:ascii="Times New Roman" w:eastAsia="Times New Roman" w:hAnsi="Times New Roman" w:cs="Times New Roman"/>
          <w:color w:val="000000" w:themeColor="text1"/>
          <w:sz w:val="24"/>
          <w:szCs w:val="24"/>
          <w:lang w:val="en-GB"/>
        </w:rPr>
        <w:t>suggested that t</w:t>
      </w:r>
      <w:r w:rsidRPr="006107A0">
        <w:rPr>
          <w:rFonts w:ascii="Times New Roman" w:eastAsia="Times New Roman" w:hAnsi="Times New Roman" w:cs="Times New Roman"/>
          <w:color w:val="000000" w:themeColor="text1"/>
          <w:sz w:val="24"/>
          <w:szCs w:val="24"/>
          <w:lang w:val="en-GB"/>
        </w:rPr>
        <w:t xml:space="preserve">he </w:t>
      </w:r>
      <w:r w:rsidRPr="006107A0">
        <w:rPr>
          <w:rFonts w:ascii="Times New Roman" w:eastAsia="Times New Roman" w:hAnsi="Times New Roman" w:cs="Times New Roman"/>
          <w:b/>
          <w:i/>
          <w:color w:val="000000" w:themeColor="text1"/>
          <w:sz w:val="24"/>
          <w:szCs w:val="24"/>
          <w:lang w:val="en-GB"/>
        </w:rPr>
        <w:t xml:space="preserve">WP 29 Agreement of 1958 Agreement </w:t>
      </w:r>
      <w:r w:rsidRPr="006107A0">
        <w:rPr>
          <w:rFonts w:ascii="Times New Roman" w:eastAsia="Times New Roman" w:hAnsi="Times New Roman" w:cs="Times New Roman"/>
          <w:color w:val="000000" w:themeColor="text1"/>
          <w:sz w:val="24"/>
          <w:szCs w:val="24"/>
          <w:lang w:val="en-GB"/>
        </w:rPr>
        <w:t xml:space="preserve">for wheeled vehicles, </w:t>
      </w:r>
      <w:proofErr w:type="spellStart"/>
      <w:r w:rsidRPr="006107A0">
        <w:rPr>
          <w:rFonts w:ascii="Times New Roman" w:eastAsia="Times New Roman" w:hAnsi="Times New Roman" w:cs="Times New Roman"/>
          <w:color w:val="000000" w:themeColor="text1"/>
          <w:sz w:val="24"/>
          <w:szCs w:val="24"/>
          <w:lang w:val="en-GB"/>
        </w:rPr>
        <w:t>equipments</w:t>
      </w:r>
      <w:proofErr w:type="spellEnd"/>
      <w:r w:rsidRPr="006107A0">
        <w:rPr>
          <w:rFonts w:ascii="Times New Roman" w:eastAsia="Times New Roman" w:hAnsi="Times New Roman" w:cs="Times New Roman"/>
          <w:color w:val="000000" w:themeColor="text1"/>
          <w:sz w:val="24"/>
          <w:szCs w:val="24"/>
          <w:lang w:val="en-GB"/>
        </w:rPr>
        <w:t xml:space="preserve"> and parts can trade automotive vehicles on an international basis. United Nations clearly stated that immense attention has to be given to the labours and automobile companies have to concentrate on their wage regulation and focus on demands of the labours in the car manufacturing factories. The International Border Rules is a significant matter for establishing business process. According to </w:t>
      </w:r>
      <w:proofErr w:type="spellStart"/>
      <w:r w:rsidRPr="006107A0">
        <w:rPr>
          <w:rFonts w:ascii="Times New Roman" w:eastAsia="Times New Roman" w:hAnsi="Times New Roman" w:cs="Times New Roman"/>
          <w:color w:val="000000" w:themeColor="text1"/>
          <w:sz w:val="24"/>
          <w:szCs w:val="24"/>
          <w:highlight w:val="white"/>
          <w:lang w:val="en-GB"/>
        </w:rPr>
        <w:t>Kolk</w:t>
      </w:r>
      <w:proofErr w:type="spellEnd"/>
      <w:r w:rsidRPr="006107A0">
        <w:rPr>
          <w:rFonts w:ascii="Times New Roman" w:eastAsia="Times New Roman" w:hAnsi="Times New Roman" w:cs="Times New Roman"/>
          <w:color w:val="000000" w:themeColor="text1"/>
          <w:sz w:val="24"/>
          <w:szCs w:val="24"/>
          <w:highlight w:val="white"/>
          <w:lang w:val="en-GB"/>
        </w:rPr>
        <w:t xml:space="preserve"> (2016, p.37) </w:t>
      </w:r>
      <w:r w:rsidRPr="006107A0">
        <w:rPr>
          <w:rFonts w:ascii="Times New Roman" w:eastAsia="Times New Roman" w:hAnsi="Times New Roman" w:cs="Times New Roman"/>
          <w:color w:val="000000" w:themeColor="text1"/>
          <w:sz w:val="24"/>
          <w:szCs w:val="24"/>
          <w:lang w:val="en-GB"/>
        </w:rPr>
        <w:t>due to less tax and low export cost the automotive companies enjoy a huge profit from the international market. Companies these days also have focussed on low emission of vehicles as they get cheap labour from the developing countries in the lowest possible rates profiting the manufacturing country. Thus it can be assumed that political factors play a positive part in establishing Global Automobile Business Industry.</w:t>
      </w:r>
    </w:p>
    <w:p w:rsidR="001F16F1"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 xml:space="preserve">Analysing the economic point of views it can be understood that significant impacts are involved to contribute to the global Automotive Industry. According to </w:t>
      </w:r>
      <w:proofErr w:type="spellStart"/>
      <w:r w:rsidRPr="006107A0">
        <w:rPr>
          <w:rFonts w:ascii="Times New Roman" w:eastAsia="Times New Roman" w:hAnsi="Times New Roman" w:cs="Times New Roman"/>
          <w:color w:val="000000" w:themeColor="text1"/>
          <w:sz w:val="24"/>
          <w:szCs w:val="24"/>
          <w:highlight w:val="white"/>
          <w:lang w:val="en-GB"/>
        </w:rPr>
        <w:t>Kouatli</w:t>
      </w:r>
      <w:proofErr w:type="spellEnd"/>
      <w:r w:rsidRPr="006107A0">
        <w:rPr>
          <w:rFonts w:ascii="Times New Roman" w:eastAsia="Times New Roman" w:hAnsi="Times New Roman" w:cs="Times New Roman"/>
          <w:color w:val="000000" w:themeColor="text1"/>
          <w:sz w:val="24"/>
          <w:szCs w:val="24"/>
          <w:highlight w:val="white"/>
          <w:lang w:val="en-GB"/>
        </w:rPr>
        <w:t xml:space="preserve"> (2016, p.51), t</w:t>
      </w:r>
      <w:r w:rsidRPr="006107A0">
        <w:rPr>
          <w:rFonts w:ascii="Times New Roman" w:eastAsia="Times New Roman" w:hAnsi="Times New Roman" w:cs="Times New Roman"/>
          <w:color w:val="000000" w:themeColor="text1"/>
          <w:sz w:val="24"/>
          <w:szCs w:val="24"/>
          <w:lang w:val="en-GB"/>
        </w:rPr>
        <w:t xml:space="preserve">he car manufacturing companies expect and hire cheap labours from the developing countries. The </w:t>
      </w:r>
      <w:r w:rsidR="000B16A6" w:rsidRPr="006107A0">
        <w:rPr>
          <w:rFonts w:ascii="Times New Roman" w:eastAsia="Times New Roman" w:hAnsi="Times New Roman" w:cs="Times New Roman"/>
          <w:color w:val="000000" w:themeColor="text1"/>
          <w:sz w:val="24"/>
          <w:szCs w:val="24"/>
          <w:lang w:val="en-GB"/>
        </w:rPr>
        <w:t>sector is facing a financial crisis in the recent years but is capable of resolving the issues and regulates</w:t>
      </w:r>
      <w:r w:rsidRPr="006107A0">
        <w:rPr>
          <w:rFonts w:ascii="Times New Roman" w:eastAsia="Times New Roman" w:hAnsi="Times New Roman" w:cs="Times New Roman"/>
          <w:color w:val="000000" w:themeColor="text1"/>
          <w:sz w:val="24"/>
          <w:szCs w:val="24"/>
          <w:lang w:val="en-GB"/>
        </w:rPr>
        <w:t xml:space="preserve"> number of car production which is observed very low in these years which is very obvious. </w:t>
      </w:r>
    </w:p>
    <w:p w:rsidR="001F16F1"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 xml:space="preserve">The trade treaties of the global marketing industry are considered to have great importance in the international market as the overall trade rule depends on it. Macroeconomic Factors are considered </w:t>
      </w:r>
      <w:r w:rsidR="00C443E4" w:rsidRPr="006107A0">
        <w:rPr>
          <w:rFonts w:ascii="Times New Roman" w:eastAsia="Times New Roman" w:hAnsi="Times New Roman" w:cs="Times New Roman"/>
          <w:color w:val="000000" w:themeColor="text1"/>
          <w:sz w:val="24"/>
          <w:szCs w:val="24"/>
          <w:lang w:val="en-GB"/>
        </w:rPr>
        <w:t>as one</w:t>
      </w:r>
      <w:r w:rsidRPr="006107A0">
        <w:rPr>
          <w:rFonts w:ascii="Times New Roman" w:eastAsia="Times New Roman" w:hAnsi="Times New Roman" w:cs="Times New Roman"/>
          <w:color w:val="000000" w:themeColor="text1"/>
          <w:sz w:val="24"/>
          <w:szCs w:val="24"/>
          <w:lang w:val="en-GB"/>
        </w:rPr>
        <w:t xml:space="preserve"> of the key factors in the Global Automotive Industry as the global car companies depend highly on this factor for the success of different companies. Depending on the views of </w:t>
      </w:r>
      <w:r w:rsidRPr="006107A0">
        <w:rPr>
          <w:rFonts w:ascii="Times New Roman" w:eastAsia="Times New Roman" w:hAnsi="Times New Roman" w:cs="Times New Roman"/>
          <w:color w:val="000000" w:themeColor="text1"/>
          <w:sz w:val="24"/>
          <w:szCs w:val="24"/>
          <w:highlight w:val="white"/>
          <w:lang w:val="en-GB"/>
        </w:rPr>
        <w:t xml:space="preserve">Miller and </w:t>
      </w:r>
      <w:proofErr w:type="spellStart"/>
      <w:r w:rsidRPr="006107A0">
        <w:rPr>
          <w:rFonts w:ascii="Times New Roman" w:eastAsia="Times New Roman" w:hAnsi="Times New Roman" w:cs="Times New Roman"/>
          <w:color w:val="000000" w:themeColor="text1"/>
          <w:sz w:val="24"/>
          <w:szCs w:val="24"/>
          <w:highlight w:val="white"/>
          <w:lang w:val="en-GB"/>
        </w:rPr>
        <w:t>Jentz</w:t>
      </w:r>
      <w:proofErr w:type="spellEnd"/>
      <w:r w:rsidRPr="006107A0">
        <w:rPr>
          <w:rFonts w:ascii="Times New Roman" w:eastAsia="Times New Roman" w:hAnsi="Times New Roman" w:cs="Times New Roman"/>
          <w:color w:val="000000" w:themeColor="text1"/>
          <w:sz w:val="24"/>
          <w:szCs w:val="24"/>
          <w:highlight w:val="white"/>
          <w:lang w:val="en-GB"/>
        </w:rPr>
        <w:t xml:space="preserve"> (2017, p.31) </w:t>
      </w:r>
      <w:r w:rsidRPr="006107A0">
        <w:rPr>
          <w:rFonts w:ascii="Times New Roman" w:eastAsia="Times New Roman" w:hAnsi="Times New Roman" w:cs="Times New Roman"/>
          <w:color w:val="000000" w:themeColor="text1"/>
          <w:sz w:val="24"/>
          <w:szCs w:val="24"/>
          <w:lang w:val="en-GB"/>
        </w:rPr>
        <w:t xml:space="preserve">the global inflation rate has been 3.2% and has increased to 3.78% which is the significant cause of problem for the industry. Increasing in inflation rate of 3.78% has highly threatened the Global Automotive Industry as the overall percentage of manufacturing cost has increased which is very obvious in terms of this condition. </w:t>
      </w:r>
    </w:p>
    <w:p w:rsidR="001F16F1"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lastRenderedPageBreak/>
        <w:t xml:space="preserve">Despite this challenge of increasing inflation rate the industry has successfully increased sales than 2017.  </w:t>
      </w:r>
      <w:proofErr w:type="spellStart"/>
      <w:r w:rsidRPr="006107A0">
        <w:rPr>
          <w:rFonts w:ascii="Times New Roman" w:eastAsia="Times New Roman" w:hAnsi="Times New Roman" w:cs="Times New Roman"/>
          <w:color w:val="000000" w:themeColor="text1"/>
          <w:sz w:val="24"/>
          <w:szCs w:val="24"/>
          <w:highlight w:val="white"/>
          <w:lang w:val="en-GB"/>
        </w:rPr>
        <w:t>Oriesek</w:t>
      </w:r>
      <w:proofErr w:type="spellEnd"/>
      <w:r w:rsidRPr="006107A0">
        <w:rPr>
          <w:rFonts w:ascii="Times New Roman" w:eastAsia="Times New Roman" w:hAnsi="Times New Roman" w:cs="Times New Roman"/>
          <w:color w:val="000000" w:themeColor="text1"/>
          <w:sz w:val="24"/>
          <w:szCs w:val="24"/>
          <w:highlight w:val="white"/>
          <w:lang w:val="en-GB"/>
        </w:rPr>
        <w:t xml:space="preserve"> and Schwarz (2016) stated that </w:t>
      </w:r>
      <w:r w:rsidRPr="006107A0">
        <w:rPr>
          <w:rFonts w:ascii="Times New Roman" w:eastAsia="Times New Roman" w:hAnsi="Times New Roman" w:cs="Times New Roman"/>
          <w:color w:val="000000" w:themeColor="text1"/>
          <w:sz w:val="24"/>
          <w:szCs w:val="24"/>
          <w:lang w:val="en-GB"/>
        </w:rPr>
        <w:t xml:space="preserve">in 2018 Global Automotive industry sold about 86 million cars in the top 54 largest markets of automobile. The global car and light commercial vehicles sales increased 0.5% to 86 million vehicles. Volkswagen, Toyota, Renault, </w:t>
      </w:r>
      <w:proofErr w:type="spellStart"/>
      <w:r w:rsidRPr="006107A0">
        <w:rPr>
          <w:rFonts w:ascii="Times New Roman" w:eastAsia="Times New Roman" w:hAnsi="Times New Roman" w:cs="Times New Roman"/>
          <w:color w:val="000000" w:themeColor="text1"/>
          <w:sz w:val="24"/>
          <w:szCs w:val="24"/>
          <w:lang w:val="en-GB"/>
        </w:rPr>
        <w:t>Nissas</w:t>
      </w:r>
      <w:proofErr w:type="spellEnd"/>
      <w:r w:rsidRPr="006107A0">
        <w:rPr>
          <w:rFonts w:ascii="Times New Roman" w:eastAsia="Times New Roman" w:hAnsi="Times New Roman" w:cs="Times New Roman"/>
          <w:color w:val="000000" w:themeColor="text1"/>
          <w:sz w:val="24"/>
          <w:szCs w:val="24"/>
          <w:lang w:val="en-GB"/>
        </w:rPr>
        <w:t xml:space="preserve">, Peugeot and others experienced huge amount of profit from its sales in 2018 despite of increasing inflation rate. The sales of electronic vehicle have hugely increased by 75% which can be termed as a great advantage for the Global Automobile industry. SUVs sales have hugely increased and made up 36% of world’s new car market. </w:t>
      </w:r>
    </w:p>
    <w:p w:rsidR="001F16F1"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 xml:space="preserve">The Global Automobile Industry obtained profit of about 20.86 million from North America, 4.30 million from South America 22.70 million </w:t>
      </w:r>
      <w:r w:rsidR="00CC0233" w:rsidRPr="006107A0">
        <w:rPr>
          <w:rFonts w:ascii="Times New Roman" w:eastAsia="Times New Roman" w:hAnsi="Times New Roman" w:cs="Times New Roman"/>
          <w:color w:val="000000" w:themeColor="text1"/>
          <w:sz w:val="24"/>
          <w:szCs w:val="24"/>
          <w:lang w:val="en-GB"/>
        </w:rPr>
        <w:t>from</w:t>
      </w:r>
      <w:r w:rsidRPr="006107A0">
        <w:rPr>
          <w:rFonts w:ascii="Times New Roman" w:eastAsia="Times New Roman" w:hAnsi="Times New Roman" w:cs="Times New Roman"/>
          <w:color w:val="000000" w:themeColor="text1"/>
          <w:sz w:val="24"/>
          <w:szCs w:val="24"/>
          <w:lang w:val="en-GB"/>
        </w:rPr>
        <w:t xml:space="preserve"> EMEA nations, and a total of 35.5 million from the overall eastern territories including China, Japan, South Korea and Asia-Pacific. </w:t>
      </w:r>
      <w:proofErr w:type="spellStart"/>
      <w:r w:rsidRPr="006107A0">
        <w:rPr>
          <w:rFonts w:ascii="Times New Roman" w:eastAsia="Times New Roman" w:hAnsi="Times New Roman" w:cs="Times New Roman"/>
          <w:color w:val="000000" w:themeColor="text1"/>
          <w:sz w:val="24"/>
          <w:szCs w:val="24"/>
          <w:lang w:val="en-GB"/>
        </w:rPr>
        <w:t>Panayides</w:t>
      </w:r>
      <w:proofErr w:type="spellEnd"/>
      <w:r w:rsidRPr="006107A0">
        <w:rPr>
          <w:rFonts w:ascii="Times New Roman" w:eastAsia="Times New Roman" w:hAnsi="Times New Roman" w:cs="Times New Roman"/>
          <w:color w:val="000000" w:themeColor="text1"/>
          <w:sz w:val="24"/>
          <w:szCs w:val="24"/>
          <w:lang w:val="en-GB"/>
        </w:rPr>
        <w:t xml:space="preserve"> </w:t>
      </w:r>
      <w:r w:rsidR="00AE1089" w:rsidRPr="006107A0">
        <w:rPr>
          <w:rFonts w:ascii="Times New Roman" w:eastAsia="Times New Roman" w:hAnsi="Times New Roman" w:cs="Times New Roman"/>
          <w:i/>
          <w:color w:val="000000" w:themeColor="text1"/>
          <w:sz w:val="24"/>
          <w:szCs w:val="24"/>
          <w:lang w:val="en-GB"/>
        </w:rPr>
        <w:t>et al.</w:t>
      </w:r>
      <w:r w:rsidRPr="006107A0">
        <w:rPr>
          <w:rFonts w:ascii="Times New Roman" w:eastAsia="Times New Roman" w:hAnsi="Times New Roman" w:cs="Times New Roman"/>
          <w:i/>
          <w:color w:val="000000" w:themeColor="text1"/>
          <w:sz w:val="24"/>
          <w:szCs w:val="24"/>
          <w:lang w:val="en-GB"/>
        </w:rPr>
        <w:t xml:space="preserve"> </w:t>
      </w:r>
      <w:r w:rsidRPr="006107A0">
        <w:rPr>
          <w:rFonts w:ascii="Times New Roman" w:eastAsia="Times New Roman" w:hAnsi="Times New Roman" w:cs="Times New Roman"/>
          <w:color w:val="000000" w:themeColor="text1"/>
          <w:sz w:val="24"/>
          <w:szCs w:val="24"/>
          <w:lang w:val="en-GB"/>
        </w:rPr>
        <w:t>(2018, p.442) this is a huge profit for the car companies despite of the challenges the industry is facing due to increasing inflation rate. This is a remarkable achievement of the industry as it was in trouble waters and significant increase in product sales provided the Global Automotive Industry a securing ground in the world prospect.</w:t>
      </w:r>
    </w:p>
    <w:p w:rsidR="001F16F1" w:rsidRPr="006107A0" w:rsidRDefault="000B16A6" w:rsidP="00CC0233">
      <w:pPr>
        <w:pStyle w:val="Normal1"/>
        <w:spacing w:line="360" w:lineRule="auto"/>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Social factors in the Communist countries have</w:t>
      </w:r>
      <w:r w:rsidR="007E37E3" w:rsidRPr="006107A0">
        <w:rPr>
          <w:rFonts w:ascii="Times New Roman" w:eastAsia="Times New Roman" w:hAnsi="Times New Roman" w:cs="Times New Roman"/>
          <w:color w:val="000000" w:themeColor="text1"/>
          <w:sz w:val="24"/>
          <w:szCs w:val="24"/>
          <w:lang w:val="en-GB"/>
        </w:rPr>
        <w:t xml:space="preserve"> to be different from other countries as </w:t>
      </w:r>
      <w:r w:rsidRPr="006107A0">
        <w:rPr>
          <w:rFonts w:ascii="Times New Roman" w:eastAsia="Times New Roman" w:hAnsi="Times New Roman" w:cs="Times New Roman"/>
          <w:color w:val="000000" w:themeColor="text1"/>
          <w:sz w:val="24"/>
          <w:szCs w:val="24"/>
          <w:lang w:val="en-GB"/>
        </w:rPr>
        <w:t>the taste between people in countries differs</w:t>
      </w:r>
      <w:r w:rsidR="007E37E3" w:rsidRPr="006107A0">
        <w:rPr>
          <w:rFonts w:ascii="Times New Roman" w:eastAsia="Times New Roman" w:hAnsi="Times New Roman" w:cs="Times New Roman"/>
          <w:color w:val="000000" w:themeColor="text1"/>
          <w:sz w:val="24"/>
          <w:szCs w:val="24"/>
          <w:lang w:val="en-GB"/>
        </w:rPr>
        <w:t xml:space="preserve"> greatly. Socialist and Communist countries cannot upgrade themselves overnight due to their age old mentality against consumerism and capitalism. As per views of </w:t>
      </w:r>
      <w:r w:rsidR="007E37E3" w:rsidRPr="006107A0">
        <w:rPr>
          <w:rFonts w:ascii="Times New Roman" w:eastAsia="Times New Roman" w:hAnsi="Times New Roman" w:cs="Times New Roman"/>
          <w:color w:val="000000" w:themeColor="text1"/>
          <w:sz w:val="24"/>
          <w:szCs w:val="24"/>
          <w:highlight w:val="white"/>
          <w:lang w:val="en-GB"/>
        </w:rPr>
        <w:t>Pettit</w:t>
      </w:r>
      <w:r w:rsidR="007E37E3" w:rsidRPr="006107A0">
        <w:rPr>
          <w:rFonts w:ascii="Times New Roman" w:eastAsia="Times New Roman" w:hAnsi="Times New Roman" w:cs="Times New Roman"/>
          <w:color w:val="000000" w:themeColor="text1"/>
          <w:sz w:val="24"/>
          <w:szCs w:val="24"/>
          <w:lang w:val="en-GB"/>
        </w:rPr>
        <w:t xml:space="preserve"> </w:t>
      </w:r>
      <w:r w:rsidR="00AE1089" w:rsidRPr="006107A0">
        <w:rPr>
          <w:rFonts w:ascii="Times New Roman" w:eastAsia="Times New Roman" w:hAnsi="Times New Roman" w:cs="Times New Roman"/>
          <w:i/>
          <w:color w:val="000000" w:themeColor="text1"/>
          <w:sz w:val="24"/>
          <w:szCs w:val="24"/>
          <w:lang w:val="en-GB"/>
        </w:rPr>
        <w:t>et al.</w:t>
      </w:r>
      <w:r w:rsidR="007E37E3" w:rsidRPr="006107A0">
        <w:rPr>
          <w:rFonts w:ascii="Times New Roman" w:eastAsia="Times New Roman" w:hAnsi="Times New Roman" w:cs="Times New Roman"/>
          <w:color w:val="000000" w:themeColor="text1"/>
          <w:sz w:val="24"/>
          <w:szCs w:val="24"/>
          <w:lang w:val="en-GB"/>
        </w:rPr>
        <w:t xml:space="preserve"> (2019, p.28) communist and Socialist countries does not invest much on the Global Automobile industry as the Government does not allow them to use products of foreign car manufacturers and the people are bound to use the vehicles which are made in the home country as it is their rule.</w:t>
      </w:r>
      <w:r w:rsidR="00C443E4" w:rsidRPr="006107A0">
        <w:rPr>
          <w:rFonts w:ascii="Times New Roman" w:eastAsia="Times New Roman" w:hAnsi="Times New Roman" w:cs="Times New Roman"/>
          <w:color w:val="000000" w:themeColor="text1"/>
          <w:sz w:val="24"/>
          <w:szCs w:val="24"/>
          <w:lang w:val="en-GB"/>
        </w:rPr>
        <w:t xml:space="preserve"> </w:t>
      </w:r>
      <w:r w:rsidR="007E37E3" w:rsidRPr="006107A0">
        <w:rPr>
          <w:rFonts w:ascii="Times New Roman" w:eastAsia="Times New Roman" w:hAnsi="Times New Roman" w:cs="Times New Roman"/>
          <w:color w:val="000000" w:themeColor="text1"/>
          <w:sz w:val="24"/>
          <w:szCs w:val="24"/>
          <w:lang w:val="en-GB"/>
        </w:rPr>
        <w:t xml:space="preserve">According to </w:t>
      </w:r>
      <w:r w:rsidR="007E37E3" w:rsidRPr="006107A0">
        <w:rPr>
          <w:rFonts w:ascii="Times New Roman" w:eastAsia="Times New Roman" w:hAnsi="Times New Roman" w:cs="Times New Roman"/>
          <w:color w:val="000000" w:themeColor="text1"/>
          <w:sz w:val="24"/>
          <w:szCs w:val="24"/>
          <w:highlight w:val="white"/>
          <w:lang w:val="en-GB"/>
        </w:rPr>
        <w:t>Ross (2016, p.24)</w:t>
      </w:r>
      <w:r w:rsidR="007E37E3" w:rsidRPr="006107A0">
        <w:rPr>
          <w:rFonts w:ascii="Times New Roman" w:eastAsia="Times New Roman" w:hAnsi="Times New Roman" w:cs="Times New Roman"/>
          <w:color w:val="000000" w:themeColor="text1"/>
          <w:sz w:val="24"/>
          <w:szCs w:val="24"/>
          <w:lang w:val="en-GB"/>
        </w:rPr>
        <w:t xml:space="preserve"> literacy rate is significant factor for Global Automobile Industry as literacy rate is tremendously essential to understand the innovation and integrity of automotive vehicles and its importance in human life. Economically backward countries for the reason of financial instability does not concentrate on purchasing automotive vehicles, thus the sales of the industry in that particular country gets low.  </w:t>
      </w:r>
    </w:p>
    <w:p w:rsidR="001F16F1"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 xml:space="preserve">With the aid of enhancing innovative process and developing different functional criteria in case of creativity and automation system, global environment of automobile sector has been affected positively. </w:t>
      </w:r>
      <w:r w:rsidRPr="006107A0">
        <w:rPr>
          <w:rFonts w:ascii="Times New Roman" w:eastAsia="Times New Roman" w:hAnsi="Times New Roman" w:cs="Times New Roman"/>
          <w:color w:val="000000" w:themeColor="text1"/>
          <w:sz w:val="24"/>
          <w:szCs w:val="24"/>
          <w:highlight w:val="white"/>
          <w:lang w:val="en-GB"/>
        </w:rPr>
        <w:t xml:space="preserve">Miller and </w:t>
      </w:r>
      <w:proofErr w:type="spellStart"/>
      <w:r w:rsidRPr="006107A0">
        <w:rPr>
          <w:rFonts w:ascii="Times New Roman" w:eastAsia="Times New Roman" w:hAnsi="Times New Roman" w:cs="Times New Roman"/>
          <w:color w:val="000000" w:themeColor="text1"/>
          <w:sz w:val="24"/>
          <w:szCs w:val="24"/>
          <w:highlight w:val="white"/>
          <w:lang w:val="en-GB"/>
        </w:rPr>
        <w:t>Jentz</w:t>
      </w:r>
      <w:proofErr w:type="spellEnd"/>
      <w:r w:rsidRPr="006107A0">
        <w:rPr>
          <w:rFonts w:ascii="Times New Roman" w:eastAsia="Times New Roman" w:hAnsi="Times New Roman" w:cs="Times New Roman"/>
          <w:color w:val="000000" w:themeColor="text1"/>
          <w:sz w:val="24"/>
          <w:szCs w:val="24"/>
          <w:highlight w:val="white"/>
          <w:lang w:val="en-GB"/>
        </w:rPr>
        <w:t xml:space="preserve"> (2017, p.31), opined that </w:t>
      </w:r>
      <w:r w:rsidRPr="006107A0">
        <w:rPr>
          <w:rFonts w:ascii="Times New Roman" w:eastAsia="Times New Roman" w:hAnsi="Times New Roman" w:cs="Times New Roman"/>
          <w:color w:val="000000" w:themeColor="text1"/>
          <w:sz w:val="24"/>
          <w:szCs w:val="24"/>
          <w:lang w:val="en-GB"/>
        </w:rPr>
        <w:t xml:space="preserve">in case of automobile sector, demand of customers related to quality and innovative model have been enhanced due to which consideration of innovation and creativity are most significant aspects. As per views of </w:t>
      </w:r>
      <w:r w:rsidRPr="006107A0">
        <w:rPr>
          <w:rFonts w:ascii="Times New Roman" w:eastAsia="Times New Roman" w:hAnsi="Times New Roman" w:cs="Times New Roman"/>
          <w:color w:val="000000" w:themeColor="text1"/>
          <w:sz w:val="24"/>
          <w:szCs w:val="24"/>
          <w:highlight w:val="white"/>
          <w:lang w:val="en-GB"/>
        </w:rPr>
        <w:t>Salvatore (2015</w:t>
      </w:r>
      <w:r w:rsidRPr="006107A0">
        <w:rPr>
          <w:rFonts w:ascii="Times New Roman" w:eastAsia="Times New Roman" w:hAnsi="Times New Roman" w:cs="Times New Roman"/>
          <w:color w:val="000000" w:themeColor="text1"/>
          <w:sz w:val="24"/>
          <w:szCs w:val="24"/>
          <w:lang w:val="en-GB"/>
        </w:rPr>
        <w:t xml:space="preserve">), consideration of innovation and making innovative creations in product manufacturing is immensely dependent on company sales. The industry has to improve constantly in designing and incorporating with progressive </w:t>
      </w:r>
      <w:r w:rsidR="000B16A6" w:rsidRPr="006107A0">
        <w:rPr>
          <w:rFonts w:ascii="Times New Roman" w:eastAsia="Times New Roman" w:hAnsi="Times New Roman" w:cs="Times New Roman"/>
          <w:color w:val="000000" w:themeColor="text1"/>
          <w:sz w:val="24"/>
          <w:szCs w:val="24"/>
          <w:lang w:val="en-GB"/>
        </w:rPr>
        <w:t>and latest</w:t>
      </w:r>
      <w:r w:rsidRPr="006107A0">
        <w:rPr>
          <w:rFonts w:ascii="Times New Roman" w:eastAsia="Times New Roman" w:hAnsi="Times New Roman" w:cs="Times New Roman"/>
          <w:color w:val="000000" w:themeColor="text1"/>
          <w:sz w:val="24"/>
          <w:szCs w:val="24"/>
          <w:lang w:val="en-GB"/>
        </w:rPr>
        <w:t xml:space="preserve"> technologies in the vehicles manufacturing which will create a hike in the market in increased sales order of the </w:t>
      </w:r>
      <w:r w:rsidRPr="006107A0">
        <w:rPr>
          <w:rFonts w:ascii="Times New Roman" w:eastAsia="Times New Roman" w:hAnsi="Times New Roman" w:cs="Times New Roman"/>
          <w:color w:val="000000" w:themeColor="text1"/>
          <w:sz w:val="24"/>
          <w:szCs w:val="24"/>
          <w:lang w:val="en-GB"/>
        </w:rPr>
        <w:lastRenderedPageBreak/>
        <w:t xml:space="preserve">companies. Discussing the present state of the global market it can be analysed that, the latest designing and progress in technologies in SUV market has boosted </w:t>
      </w:r>
      <w:r w:rsidR="00C443E4" w:rsidRPr="006107A0">
        <w:rPr>
          <w:rFonts w:ascii="Times New Roman" w:eastAsia="Times New Roman" w:hAnsi="Times New Roman" w:cs="Times New Roman"/>
          <w:color w:val="000000" w:themeColor="text1"/>
          <w:sz w:val="24"/>
          <w:szCs w:val="24"/>
          <w:lang w:val="en-GB"/>
        </w:rPr>
        <w:t>company’s</w:t>
      </w:r>
      <w:r w:rsidRPr="006107A0">
        <w:rPr>
          <w:rFonts w:ascii="Times New Roman" w:eastAsia="Times New Roman" w:hAnsi="Times New Roman" w:cs="Times New Roman"/>
          <w:color w:val="000000" w:themeColor="text1"/>
          <w:sz w:val="24"/>
          <w:szCs w:val="24"/>
          <w:lang w:val="en-GB"/>
        </w:rPr>
        <w:t xml:space="preserve"> productions.  </w:t>
      </w:r>
    </w:p>
    <w:p w:rsidR="001F16F1"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 xml:space="preserve">There has been tremendous development in technological factors as immense improvement in designing and innovation has been in order which increases the industry sales. According to </w:t>
      </w:r>
      <w:proofErr w:type="spellStart"/>
      <w:r w:rsidRPr="006107A0">
        <w:rPr>
          <w:rFonts w:ascii="Times New Roman" w:eastAsia="Times New Roman" w:hAnsi="Times New Roman" w:cs="Times New Roman"/>
          <w:color w:val="000000" w:themeColor="text1"/>
          <w:sz w:val="24"/>
          <w:szCs w:val="24"/>
          <w:highlight w:val="white"/>
          <w:lang w:val="en-GB"/>
        </w:rPr>
        <w:t>Kolk</w:t>
      </w:r>
      <w:proofErr w:type="spellEnd"/>
      <w:r w:rsidRPr="006107A0">
        <w:rPr>
          <w:rFonts w:ascii="Times New Roman" w:eastAsia="Times New Roman" w:hAnsi="Times New Roman" w:cs="Times New Roman"/>
          <w:color w:val="000000" w:themeColor="text1"/>
          <w:sz w:val="24"/>
          <w:szCs w:val="24"/>
          <w:highlight w:val="white"/>
          <w:lang w:val="en-GB"/>
        </w:rPr>
        <w:t xml:space="preserve"> (2016, p.39), </w:t>
      </w:r>
      <w:r w:rsidRPr="006107A0">
        <w:rPr>
          <w:rFonts w:ascii="Times New Roman" w:eastAsia="Times New Roman" w:hAnsi="Times New Roman" w:cs="Times New Roman"/>
          <w:color w:val="000000" w:themeColor="text1"/>
          <w:sz w:val="24"/>
          <w:szCs w:val="24"/>
          <w:lang w:val="en-GB"/>
        </w:rPr>
        <w:t xml:space="preserve">it is observed that there is an increasing craving for the small fuel efficient cars in the developing countries like India, Bangladesh, Sri Lanka, Burma and the South-Eastern states. In order to achieve the market the global industries have to increase their production of low cost small cars with high fuel efficiency as the people of these countries want mileage due to increase in Oil prices. </w:t>
      </w:r>
    </w:p>
    <w:p w:rsidR="001F16F1"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 xml:space="preserve">Legal factors are considered as one of the significant factor as the global car companies have to maintain overall rules and regulations in order to establish better world wide trade with less problems. Global Automobile Industry as capitalism involved consumerism for the companies. </w:t>
      </w:r>
      <w:r w:rsidRPr="006107A0">
        <w:rPr>
          <w:rFonts w:ascii="Times New Roman" w:eastAsia="Times New Roman" w:hAnsi="Times New Roman" w:cs="Times New Roman"/>
          <w:b/>
          <w:i/>
          <w:color w:val="000000" w:themeColor="text1"/>
          <w:sz w:val="24"/>
          <w:szCs w:val="24"/>
          <w:lang w:val="en-GB"/>
        </w:rPr>
        <w:t>NAFTA (1994)</w:t>
      </w:r>
      <w:r w:rsidRPr="006107A0">
        <w:rPr>
          <w:rFonts w:ascii="Times New Roman" w:eastAsia="Times New Roman" w:hAnsi="Times New Roman" w:cs="Times New Roman"/>
          <w:color w:val="000000" w:themeColor="text1"/>
          <w:sz w:val="24"/>
          <w:szCs w:val="24"/>
          <w:lang w:val="en-GB"/>
        </w:rPr>
        <w:t xml:space="preserve"> establishes free trade agreement in whole of North America. </w:t>
      </w:r>
      <w:r w:rsidRPr="006107A0">
        <w:rPr>
          <w:rFonts w:ascii="Times New Roman" w:eastAsia="Times New Roman" w:hAnsi="Times New Roman" w:cs="Times New Roman"/>
          <w:b/>
          <w:i/>
          <w:color w:val="000000" w:themeColor="text1"/>
          <w:sz w:val="24"/>
          <w:szCs w:val="24"/>
          <w:lang w:val="en-GB"/>
        </w:rPr>
        <w:t>ASEAN</w:t>
      </w:r>
      <w:r w:rsidRPr="006107A0">
        <w:rPr>
          <w:rFonts w:ascii="Times New Roman" w:eastAsia="Times New Roman" w:hAnsi="Times New Roman" w:cs="Times New Roman"/>
          <w:color w:val="000000" w:themeColor="text1"/>
          <w:sz w:val="24"/>
          <w:szCs w:val="24"/>
          <w:lang w:val="en-GB"/>
        </w:rPr>
        <w:t xml:space="preserve"> is similarly another organisation which establishes free trade within South Eastern Nations within 9 countries. The countries of 2018 included Darussalam, Singapore, </w:t>
      </w:r>
      <w:r w:rsidR="00F757E2" w:rsidRPr="006107A0">
        <w:rPr>
          <w:rFonts w:ascii="Times New Roman" w:eastAsia="Times New Roman" w:hAnsi="Times New Roman" w:cs="Times New Roman"/>
          <w:color w:val="000000" w:themeColor="text1"/>
          <w:sz w:val="24"/>
          <w:szCs w:val="24"/>
          <w:lang w:val="en-GB"/>
        </w:rPr>
        <w:t>Thailand</w:t>
      </w:r>
      <w:r w:rsidRPr="006107A0">
        <w:rPr>
          <w:rFonts w:ascii="Times New Roman" w:eastAsia="Times New Roman" w:hAnsi="Times New Roman" w:cs="Times New Roman"/>
          <w:color w:val="000000" w:themeColor="text1"/>
          <w:sz w:val="24"/>
          <w:szCs w:val="24"/>
          <w:lang w:val="en-GB"/>
        </w:rPr>
        <w:t>, Philippines, Myanmar, Myanmar, Laos, Indonesia</w:t>
      </w:r>
      <w:r w:rsidR="000B16A6" w:rsidRPr="006107A0">
        <w:rPr>
          <w:rFonts w:ascii="Times New Roman" w:eastAsia="Times New Roman" w:hAnsi="Times New Roman" w:cs="Times New Roman"/>
          <w:color w:val="000000" w:themeColor="text1"/>
          <w:sz w:val="24"/>
          <w:szCs w:val="24"/>
          <w:lang w:val="en-GB"/>
        </w:rPr>
        <w:t>, and</w:t>
      </w:r>
      <w:r w:rsidRPr="006107A0">
        <w:rPr>
          <w:rFonts w:ascii="Times New Roman" w:eastAsia="Times New Roman" w:hAnsi="Times New Roman" w:cs="Times New Roman"/>
          <w:color w:val="000000" w:themeColor="text1"/>
          <w:sz w:val="24"/>
          <w:szCs w:val="24"/>
          <w:lang w:val="en-GB"/>
        </w:rPr>
        <w:t xml:space="preserve"> Cambodia. As per the views of </w:t>
      </w:r>
      <w:proofErr w:type="spellStart"/>
      <w:r w:rsidRPr="006107A0">
        <w:rPr>
          <w:rFonts w:ascii="Times New Roman" w:eastAsia="Times New Roman" w:hAnsi="Times New Roman" w:cs="Times New Roman"/>
          <w:color w:val="000000" w:themeColor="text1"/>
          <w:sz w:val="24"/>
          <w:szCs w:val="24"/>
          <w:highlight w:val="white"/>
          <w:lang w:val="en-GB"/>
        </w:rPr>
        <w:t>Klepac</w:t>
      </w:r>
      <w:proofErr w:type="spellEnd"/>
      <w:r w:rsidRPr="006107A0">
        <w:rPr>
          <w:rFonts w:ascii="Times New Roman" w:eastAsia="Times New Roman" w:hAnsi="Times New Roman" w:cs="Times New Roman"/>
          <w:color w:val="000000" w:themeColor="text1"/>
          <w:sz w:val="24"/>
          <w:szCs w:val="24"/>
          <w:highlight w:val="white"/>
          <w:lang w:val="en-GB"/>
        </w:rPr>
        <w:t xml:space="preserve"> and Berg (2019, p.627), </w:t>
      </w:r>
      <w:r w:rsidRPr="006107A0">
        <w:rPr>
          <w:rFonts w:ascii="Times New Roman" w:eastAsia="Times New Roman" w:hAnsi="Times New Roman" w:cs="Times New Roman"/>
          <w:b/>
          <w:i/>
          <w:color w:val="000000" w:themeColor="text1"/>
          <w:sz w:val="24"/>
          <w:szCs w:val="24"/>
          <w:highlight w:val="white"/>
          <w:lang w:val="en-GB"/>
        </w:rPr>
        <w:t xml:space="preserve">1958 Agreement </w:t>
      </w:r>
      <w:r w:rsidRPr="006107A0">
        <w:rPr>
          <w:rFonts w:ascii="Times New Roman" w:eastAsia="Times New Roman" w:hAnsi="Times New Roman" w:cs="Times New Roman"/>
          <w:color w:val="000000" w:themeColor="text1"/>
          <w:sz w:val="24"/>
          <w:szCs w:val="24"/>
          <w:lang w:val="en-GB"/>
        </w:rPr>
        <w:t>regulates the overall international trade and commerce of automotive vehicles by the United Nations. All these factors contributed to significance of Global Automotive Industry Market.</w:t>
      </w:r>
    </w:p>
    <w:p w:rsidR="00F757E2" w:rsidRPr="006107A0" w:rsidRDefault="007E37E3" w:rsidP="00F757E2">
      <w:pPr>
        <w:pStyle w:val="Normal1"/>
        <w:spacing w:line="360" w:lineRule="auto"/>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 xml:space="preserve">Car manufacturing companies in the recent years have significantly focused on manufacturing of eco friendly vehicles in order to create a sustainable environment. </w:t>
      </w:r>
      <w:r w:rsidRPr="006107A0">
        <w:rPr>
          <w:rFonts w:ascii="Times New Roman" w:eastAsia="Times New Roman" w:hAnsi="Times New Roman" w:cs="Times New Roman"/>
          <w:color w:val="000000" w:themeColor="text1"/>
          <w:sz w:val="24"/>
          <w:szCs w:val="24"/>
          <w:highlight w:val="white"/>
          <w:lang w:val="en-GB"/>
        </w:rPr>
        <w:t xml:space="preserve">Salvatore  (2015, p.39) stated that </w:t>
      </w:r>
      <w:r w:rsidRPr="006107A0">
        <w:rPr>
          <w:rFonts w:ascii="Times New Roman" w:eastAsia="Times New Roman" w:hAnsi="Times New Roman" w:cs="Times New Roman"/>
          <w:color w:val="000000" w:themeColor="text1"/>
          <w:sz w:val="24"/>
          <w:szCs w:val="24"/>
          <w:lang w:val="en-GB"/>
        </w:rPr>
        <w:t xml:space="preserve">the companies are undertaking Go Green approaches for reducing pollution due to oil engines. The companies are focussing highly on solar panel utilising </w:t>
      </w:r>
      <w:proofErr w:type="spellStart"/>
      <w:r w:rsidRPr="006107A0">
        <w:rPr>
          <w:rFonts w:ascii="Times New Roman" w:eastAsia="Times New Roman" w:hAnsi="Times New Roman" w:cs="Times New Roman"/>
          <w:color w:val="000000" w:themeColor="text1"/>
          <w:sz w:val="24"/>
          <w:szCs w:val="24"/>
          <w:lang w:val="en-GB"/>
        </w:rPr>
        <w:t>automotives</w:t>
      </w:r>
      <w:proofErr w:type="spellEnd"/>
      <w:r w:rsidRPr="006107A0">
        <w:rPr>
          <w:rFonts w:ascii="Times New Roman" w:eastAsia="Times New Roman" w:hAnsi="Times New Roman" w:cs="Times New Roman"/>
          <w:color w:val="000000" w:themeColor="text1"/>
          <w:sz w:val="24"/>
          <w:szCs w:val="24"/>
          <w:lang w:val="en-GB"/>
        </w:rPr>
        <w:t xml:space="preserve"> for saving </w:t>
      </w:r>
      <w:r w:rsidR="00CC0233" w:rsidRPr="006107A0">
        <w:rPr>
          <w:rFonts w:ascii="Times New Roman" w:eastAsia="Times New Roman" w:hAnsi="Times New Roman" w:cs="Times New Roman"/>
          <w:color w:val="000000" w:themeColor="text1"/>
          <w:sz w:val="24"/>
          <w:szCs w:val="24"/>
          <w:lang w:val="en-GB"/>
        </w:rPr>
        <w:t>non-renewable</w:t>
      </w:r>
      <w:r w:rsidRPr="006107A0">
        <w:rPr>
          <w:rFonts w:ascii="Times New Roman" w:eastAsia="Times New Roman" w:hAnsi="Times New Roman" w:cs="Times New Roman"/>
          <w:color w:val="000000" w:themeColor="text1"/>
          <w:sz w:val="24"/>
          <w:szCs w:val="24"/>
          <w:lang w:val="en-GB"/>
        </w:rPr>
        <w:t xml:space="preserve"> sources of nature and creating a safer and greener atmosphere which is highly essential.</w:t>
      </w:r>
    </w:p>
    <w:p w:rsidR="004012F7" w:rsidRDefault="004012F7" w:rsidP="00F757E2">
      <w:pPr>
        <w:pStyle w:val="Normal1"/>
        <w:spacing w:line="360" w:lineRule="auto"/>
        <w:jc w:val="both"/>
        <w:rPr>
          <w:rFonts w:ascii="Times New Roman" w:eastAsia="Times New Roman" w:hAnsi="Times New Roman" w:cs="Times New Roman"/>
          <w:b/>
          <w:color w:val="000000" w:themeColor="text1"/>
          <w:sz w:val="28"/>
          <w:szCs w:val="28"/>
          <w:lang w:val="en-GB"/>
        </w:rPr>
      </w:pPr>
    </w:p>
    <w:p w:rsidR="004012F7" w:rsidRDefault="004012F7" w:rsidP="00F757E2">
      <w:pPr>
        <w:pStyle w:val="Normal1"/>
        <w:spacing w:line="360" w:lineRule="auto"/>
        <w:jc w:val="both"/>
        <w:rPr>
          <w:rFonts w:ascii="Times New Roman" w:eastAsia="Times New Roman" w:hAnsi="Times New Roman" w:cs="Times New Roman"/>
          <w:b/>
          <w:color w:val="000000" w:themeColor="text1"/>
          <w:sz w:val="28"/>
          <w:szCs w:val="28"/>
          <w:lang w:val="en-GB"/>
        </w:rPr>
      </w:pPr>
    </w:p>
    <w:p w:rsidR="004012F7" w:rsidRDefault="004012F7" w:rsidP="00F757E2">
      <w:pPr>
        <w:pStyle w:val="Normal1"/>
        <w:spacing w:line="360" w:lineRule="auto"/>
        <w:jc w:val="both"/>
        <w:rPr>
          <w:rFonts w:ascii="Times New Roman" w:eastAsia="Times New Roman" w:hAnsi="Times New Roman" w:cs="Times New Roman"/>
          <w:b/>
          <w:color w:val="000000" w:themeColor="text1"/>
          <w:sz w:val="28"/>
          <w:szCs w:val="28"/>
          <w:lang w:val="en-GB"/>
        </w:rPr>
      </w:pPr>
    </w:p>
    <w:p w:rsidR="004012F7" w:rsidRDefault="004012F7" w:rsidP="00F757E2">
      <w:pPr>
        <w:pStyle w:val="Normal1"/>
        <w:spacing w:line="360" w:lineRule="auto"/>
        <w:jc w:val="both"/>
        <w:rPr>
          <w:rFonts w:ascii="Times New Roman" w:eastAsia="Times New Roman" w:hAnsi="Times New Roman" w:cs="Times New Roman"/>
          <w:b/>
          <w:color w:val="000000" w:themeColor="text1"/>
          <w:sz w:val="28"/>
          <w:szCs w:val="28"/>
          <w:lang w:val="en-GB"/>
        </w:rPr>
      </w:pPr>
    </w:p>
    <w:p w:rsidR="004012F7" w:rsidRDefault="004012F7" w:rsidP="00F757E2">
      <w:pPr>
        <w:pStyle w:val="Normal1"/>
        <w:spacing w:line="360" w:lineRule="auto"/>
        <w:jc w:val="both"/>
        <w:rPr>
          <w:rFonts w:ascii="Times New Roman" w:eastAsia="Times New Roman" w:hAnsi="Times New Roman" w:cs="Times New Roman"/>
          <w:b/>
          <w:color w:val="000000" w:themeColor="text1"/>
          <w:sz w:val="28"/>
          <w:szCs w:val="28"/>
          <w:lang w:val="en-GB"/>
        </w:rPr>
      </w:pPr>
    </w:p>
    <w:p w:rsidR="004012F7" w:rsidRDefault="004012F7" w:rsidP="00F757E2">
      <w:pPr>
        <w:pStyle w:val="Normal1"/>
        <w:spacing w:line="360" w:lineRule="auto"/>
        <w:jc w:val="both"/>
        <w:rPr>
          <w:rFonts w:ascii="Times New Roman" w:eastAsia="Times New Roman" w:hAnsi="Times New Roman" w:cs="Times New Roman"/>
          <w:b/>
          <w:color w:val="000000" w:themeColor="text1"/>
          <w:sz w:val="28"/>
          <w:szCs w:val="28"/>
          <w:lang w:val="en-GB"/>
        </w:rPr>
      </w:pPr>
    </w:p>
    <w:p w:rsidR="004012F7" w:rsidRDefault="004012F7" w:rsidP="00F757E2">
      <w:pPr>
        <w:pStyle w:val="Normal1"/>
        <w:spacing w:line="360" w:lineRule="auto"/>
        <w:jc w:val="both"/>
        <w:rPr>
          <w:rFonts w:ascii="Times New Roman" w:eastAsia="Times New Roman" w:hAnsi="Times New Roman" w:cs="Times New Roman"/>
          <w:b/>
          <w:color w:val="000000" w:themeColor="text1"/>
          <w:sz w:val="28"/>
          <w:szCs w:val="28"/>
          <w:lang w:val="en-GB"/>
        </w:rPr>
      </w:pPr>
    </w:p>
    <w:p w:rsidR="004012F7" w:rsidRDefault="004012F7" w:rsidP="00F757E2">
      <w:pPr>
        <w:pStyle w:val="Normal1"/>
        <w:spacing w:line="360" w:lineRule="auto"/>
        <w:jc w:val="both"/>
        <w:rPr>
          <w:rFonts w:ascii="Times New Roman" w:eastAsia="Times New Roman" w:hAnsi="Times New Roman" w:cs="Times New Roman"/>
          <w:b/>
          <w:color w:val="000000" w:themeColor="text1"/>
          <w:sz w:val="28"/>
          <w:szCs w:val="28"/>
          <w:lang w:val="en-GB"/>
        </w:rPr>
      </w:pPr>
    </w:p>
    <w:p w:rsidR="001F16F1" w:rsidRDefault="00F757E2" w:rsidP="00F757E2">
      <w:pPr>
        <w:pStyle w:val="Normal1"/>
        <w:spacing w:line="360" w:lineRule="auto"/>
        <w:jc w:val="both"/>
        <w:rPr>
          <w:rFonts w:ascii="Times New Roman" w:eastAsia="Times New Roman" w:hAnsi="Times New Roman" w:cs="Times New Roman"/>
          <w:b/>
          <w:color w:val="000000" w:themeColor="text1"/>
          <w:sz w:val="28"/>
          <w:szCs w:val="28"/>
          <w:lang w:val="en-GB"/>
        </w:rPr>
      </w:pPr>
      <w:r w:rsidRPr="006107A0">
        <w:rPr>
          <w:rFonts w:ascii="Times New Roman" w:eastAsia="Times New Roman" w:hAnsi="Times New Roman" w:cs="Times New Roman"/>
          <w:b/>
          <w:color w:val="000000" w:themeColor="text1"/>
          <w:sz w:val="28"/>
          <w:szCs w:val="28"/>
          <w:lang w:val="en-GB"/>
        </w:rPr>
        <w:lastRenderedPageBreak/>
        <w:t xml:space="preserve">B. </w:t>
      </w:r>
      <w:r w:rsidR="007E37E3" w:rsidRPr="006107A0">
        <w:rPr>
          <w:rFonts w:ascii="Times New Roman" w:eastAsia="Times New Roman" w:hAnsi="Times New Roman" w:cs="Times New Roman"/>
          <w:b/>
          <w:color w:val="000000" w:themeColor="text1"/>
          <w:sz w:val="28"/>
          <w:szCs w:val="28"/>
          <w:lang w:val="en-GB"/>
        </w:rPr>
        <w:t>Porter’s Five Forces Model Analysis</w:t>
      </w:r>
    </w:p>
    <w:p w:rsidR="00795C35" w:rsidRPr="006107A0" w:rsidRDefault="00795C35" w:rsidP="00F757E2">
      <w:pPr>
        <w:pStyle w:val="Normal1"/>
        <w:spacing w:line="360" w:lineRule="auto"/>
        <w:jc w:val="both"/>
        <w:rPr>
          <w:rFonts w:ascii="Times New Roman" w:eastAsia="Times New Roman" w:hAnsi="Times New Roman" w:cs="Times New Roman"/>
          <w:color w:val="000000" w:themeColor="text1"/>
          <w:sz w:val="24"/>
          <w:szCs w:val="24"/>
          <w:lang w:val="en-GB"/>
        </w:rPr>
      </w:pPr>
    </w:p>
    <w:p w:rsidR="001F16F1" w:rsidRPr="006107A0" w:rsidRDefault="00F757E2" w:rsidP="00CC0233">
      <w:pPr>
        <w:pStyle w:val="Normal1"/>
        <w:spacing w:line="360" w:lineRule="auto"/>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t>A</w:t>
      </w:r>
      <w:r w:rsidR="007E37E3" w:rsidRPr="006107A0">
        <w:rPr>
          <w:rFonts w:ascii="Times New Roman" w:eastAsia="Times New Roman" w:hAnsi="Times New Roman" w:cs="Times New Roman"/>
          <w:color w:val="000000" w:themeColor="text1"/>
          <w:sz w:val="24"/>
          <w:szCs w:val="24"/>
          <w:lang w:val="en-GB"/>
        </w:rPr>
        <w:t>utomotive industry is a billion dollar market in the context of global business. Porter’s Five Forces analysis is a significant force in business environment or industry which effects in profitability of global economy.</w:t>
      </w:r>
    </w:p>
    <w:p w:rsidR="002A53C1" w:rsidRDefault="002A53C1" w:rsidP="00CC0233">
      <w:pPr>
        <w:pStyle w:val="Normal1"/>
        <w:spacing w:line="360" w:lineRule="auto"/>
        <w:jc w:val="both"/>
        <w:rPr>
          <w:rFonts w:ascii="Times New Roman" w:eastAsia="Times New Roman" w:hAnsi="Times New Roman" w:cs="Times New Roman"/>
          <w:b/>
          <w:color w:val="000000" w:themeColor="text1"/>
          <w:sz w:val="24"/>
          <w:szCs w:val="24"/>
          <w:lang w:val="en-GB"/>
        </w:rPr>
      </w:pPr>
    </w:p>
    <w:p w:rsidR="001F16F1" w:rsidRPr="006107A0" w:rsidRDefault="007E37E3" w:rsidP="00CC0233">
      <w:pPr>
        <w:pStyle w:val="Normal1"/>
        <w:spacing w:line="360" w:lineRule="auto"/>
        <w:jc w:val="both"/>
        <w:rPr>
          <w:rFonts w:ascii="Times New Roman" w:eastAsia="Times New Roman" w:hAnsi="Times New Roman" w:cs="Times New Roman"/>
          <w:b/>
          <w:color w:val="000000" w:themeColor="text1"/>
          <w:sz w:val="24"/>
          <w:szCs w:val="24"/>
          <w:lang w:val="en-GB"/>
        </w:rPr>
      </w:pPr>
      <w:r w:rsidRPr="006107A0">
        <w:rPr>
          <w:rFonts w:ascii="Times New Roman" w:eastAsia="Times New Roman" w:hAnsi="Times New Roman" w:cs="Times New Roman"/>
          <w:b/>
          <w:color w:val="000000" w:themeColor="text1"/>
          <w:sz w:val="24"/>
          <w:szCs w:val="24"/>
          <w:lang w:val="en-GB"/>
        </w:rPr>
        <w:t>Threat to New Entrants</w:t>
      </w:r>
    </w:p>
    <w:p w:rsidR="001F16F1"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6107A0">
        <w:rPr>
          <w:rFonts w:ascii="Times New Roman" w:eastAsia="Times New Roman" w:hAnsi="Times New Roman" w:cs="Times New Roman"/>
          <w:color w:val="000000" w:themeColor="text1"/>
          <w:sz w:val="24"/>
          <w:szCs w:val="24"/>
          <w:lang w:val="en-GB"/>
        </w:rPr>
        <w:t xml:space="preserve">This factor is considered highly significant in the context of global business environment. It is essential for certain brands which are new to the global market to emerge in broad spectrum of Global Automotive Industry. The difficulty occurs for small automotive industries as the automotive beasts like Mercedes, Audi, BMW, Rolls Royce, Aston Martin and others have created a significant grasp over the global automotive market. According to </w:t>
      </w:r>
      <w:proofErr w:type="spellStart"/>
      <w:r w:rsidRPr="006107A0">
        <w:rPr>
          <w:rFonts w:ascii="Times New Roman" w:eastAsia="Times New Roman" w:hAnsi="Times New Roman" w:cs="Times New Roman"/>
          <w:color w:val="000000" w:themeColor="text1"/>
          <w:sz w:val="24"/>
          <w:szCs w:val="24"/>
          <w:highlight w:val="white"/>
          <w:lang w:val="en-GB"/>
        </w:rPr>
        <w:t>Shaharudin</w:t>
      </w:r>
      <w:proofErr w:type="spellEnd"/>
      <w:r w:rsidRPr="006107A0">
        <w:rPr>
          <w:rFonts w:ascii="Times New Roman" w:eastAsia="Times New Roman" w:hAnsi="Times New Roman" w:cs="Times New Roman"/>
          <w:color w:val="000000" w:themeColor="text1"/>
          <w:sz w:val="24"/>
          <w:szCs w:val="24"/>
          <w:highlight w:val="white"/>
          <w:lang w:val="en-GB"/>
        </w:rPr>
        <w:t xml:space="preserve"> (2018, p.47), it is tremendously essential for a car company to improvise itself before entering the global market. From this point of view it can be analysed that a small car company has to go through immense expenditure and appoint skilled labours in order to increase its overall manufacturing for getting adequate production of automobiles. </w:t>
      </w:r>
      <w:proofErr w:type="spellStart"/>
      <w:r w:rsidRPr="006107A0">
        <w:rPr>
          <w:rFonts w:ascii="Times New Roman" w:eastAsia="Times New Roman" w:hAnsi="Times New Roman" w:cs="Times New Roman"/>
          <w:color w:val="000000" w:themeColor="text1"/>
          <w:sz w:val="24"/>
          <w:szCs w:val="24"/>
          <w:highlight w:val="white"/>
          <w:lang w:val="en-GB"/>
        </w:rPr>
        <w:t>Valinejad</w:t>
      </w:r>
      <w:proofErr w:type="spellEnd"/>
      <w:r w:rsidRPr="006107A0">
        <w:rPr>
          <w:rFonts w:ascii="Times New Roman" w:eastAsia="Times New Roman" w:hAnsi="Times New Roman" w:cs="Times New Roman"/>
          <w:color w:val="000000" w:themeColor="text1"/>
          <w:sz w:val="24"/>
          <w:szCs w:val="24"/>
          <w:highlight w:val="white"/>
          <w:lang w:val="en-GB"/>
        </w:rPr>
        <w:t xml:space="preserve"> and </w:t>
      </w:r>
      <w:proofErr w:type="spellStart"/>
      <w:r w:rsidRPr="006107A0">
        <w:rPr>
          <w:rFonts w:ascii="Times New Roman" w:eastAsia="Times New Roman" w:hAnsi="Times New Roman" w:cs="Times New Roman"/>
          <w:color w:val="000000" w:themeColor="text1"/>
          <w:sz w:val="24"/>
          <w:szCs w:val="24"/>
          <w:highlight w:val="white"/>
          <w:lang w:val="en-GB"/>
        </w:rPr>
        <w:t>Rahmani</w:t>
      </w:r>
      <w:proofErr w:type="spellEnd"/>
      <w:r w:rsidRPr="006107A0">
        <w:rPr>
          <w:rFonts w:ascii="Times New Roman" w:eastAsia="Times New Roman" w:hAnsi="Times New Roman" w:cs="Times New Roman"/>
          <w:color w:val="000000" w:themeColor="text1"/>
          <w:sz w:val="24"/>
          <w:szCs w:val="24"/>
          <w:highlight w:val="white"/>
          <w:lang w:val="en-GB"/>
        </w:rPr>
        <w:t xml:space="preserve"> (2018, p.58), opined that brand name is considered as an major factor for the increment in sales. Applying this statement it can be understood that small car manufacturing companies can face huge risks due to their low brand value and the company has to stress on its production of high quality engineering materials with improved designing and style. If small car companies emerge consider these factors essential they after a significant amount of time can try to compete with leading global companies as they are not a bit of threat to the global Automobile Industry.</w:t>
      </w:r>
    </w:p>
    <w:p w:rsidR="002A53C1" w:rsidRDefault="002A53C1" w:rsidP="00CC0233">
      <w:pPr>
        <w:pStyle w:val="Normal1"/>
        <w:spacing w:line="360" w:lineRule="auto"/>
        <w:jc w:val="both"/>
        <w:rPr>
          <w:rFonts w:ascii="Times New Roman" w:eastAsia="Times New Roman" w:hAnsi="Times New Roman" w:cs="Times New Roman"/>
          <w:b/>
          <w:color w:val="000000" w:themeColor="text1"/>
          <w:sz w:val="28"/>
          <w:szCs w:val="28"/>
          <w:highlight w:val="white"/>
          <w:lang w:val="en-GB"/>
        </w:rPr>
      </w:pPr>
    </w:p>
    <w:p w:rsidR="001F16F1" w:rsidRPr="006107A0" w:rsidRDefault="007E37E3" w:rsidP="00CC0233">
      <w:pPr>
        <w:pStyle w:val="Normal1"/>
        <w:spacing w:line="360" w:lineRule="auto"/>
        <w:jc w:val="both"/>
        <w:rPr>
          <w:rFonts w:ascii="Times New Roman" w:eastAsia="Times New Roman" w:hAnsi="Times New Roman" w:cs="Times New Roman"/>
          <w:b/>
          <w:color w:val="000000" w:themeColor="text1"/>
          <w:sz w:val="28"/>
          <w:szCs w:val="28"/>
          <w:highlight w:val="white"/>
          <w:lang w:val="en-GB"/>
        </w:rPr>
      </w:pPr>
      <w:r w:rsidRPr="006107A0">
        <w:rPr>
          <w:rFonts w:ascii="Times New Roman" w:eastAsia="Times New Roman" w:hAnsi="Times New Roman" w:cs="Times New Roman"/>
          <w:b/>
          <w:color w:val="000000" w:themeColor="text1"/>
          <w:sz w:val="28"/>
          <w:szCs w:val="28"/>
          <w:highlight w:val="white"/>
          <w:lang w:val="en-GB"/>
        </w:rPr>
        <w:t>Competitive Rivalry</w:t>
      </w:r>
    </w:p>
    <w:p w:rsidR="001F16F1"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6107A0">
        <w:rPr>
          <w:rFonts w:ascii="Times New Roman" w:eastAsia="Times New Roman" w:hAnsi="Times New Roman" w:cs="Times New Roman"/>
          <w:color w:val="000000" w:themeColor="text1"/>
          <w:sz w:val="24"/>
          <w:szCs w:val="24"/>
          <w:highlight w:val="white"/>
          <w:lang w:val="en-GB"/>
        </w:rPr>
        <w:t xml:space="preserve">Competitive rivalry is one of the most common factors in the Global Automobile Industry. The global car manufacturing companies has to face tremendous competition from its rival companies. The leading companies of the global market have to introduce high price cuts to increase the sales of the companies and create an aggressive competitive market in the global industry. </w:t>
      </w:r>
      <w:proofErr w:type="spellStart"/>
      <w:r w:rsidRPr="006107A0">
        <w:rPr>
          <w:rFonts w:ascii="Times New Roman" w:eastAsia="Times New Roman" w:hAnsi="Times New Roman" w:cs="Times New Roman"/>
          <w:color w:val="000000" w:themeColor="text1"/>
          <w:sz w:val="24"/>
          <w:szCs w:val="24"/>
          <w:highlight w:val="white"/>
          <w:lang w:val="en-GB"/>
        </w:rPr>
        <w:t>Oriesek</w:t>
      </w:r>
      <w:proofErr w:type="spellEnd"/>
      <w:r w:rsidRPr="006107A0">
        <w:rPr>
          <w:rFonts w:ascii="Times New Roman" w:eastAsia="Times New Roman" w:hAnsi="Times New Roman" w:cs="Times New Roman"/>
          <w:color w:val="000000" w:themeColor="text1"/>
          <w:sz w:val="24"/>
          <w:szCs w:val="24"/>
          <w:highlight w:val="white"/>
          <w:lang w:val="en-GB"/>
        </w:rPr>
        <w:t xml:space="preserve"> (2016, p.27)</w:t>
      </w:r>
      <w:r w:rsidR="00DC6F33">
        <w:rPr>
          <w:rFonts w:ascii="Times New Roman" w:eastAsia="Times New Roman" w:hAnsi="Times New Roman" w:cs="Times New Roman"/>
          <w:color w:val="000000" w:themeColor="text1"/>
          <w:sz w:val="24"/>
          <w:szCs w:val="24"/>
          <w:highlight w:val="white"/>
          <w:lang w:val="en-GB"/>
        </w:rPr>
        <w:t xml:space="preserve"> stated that d</w:t>
      </w:r>
      <w:r w:rsidRPr="006107A0">
        <w:rPr>
          <w:rFonts w:ascii="Times New Roman" w:eastAsia="Times New Roman" w:hAnsi="Times New Roman" w:cs="Times New Roman"/>
          <w:color w:val="000000" w:themeColor="text1"/>
          <w:sz w:val="24"/>
          <w:szCs w:val="24"/>
          <w:highlight w:val="white"/>
          <w:lang w:val="en-GB"/>
        </w:rPr>
        <w:t xml:space="preserve">epending on the issues it can be analysed that in spite of price cutting the leading companies are not at all bothered as they have created an outstanding global market. This brand value becomes tremendously necessary for an amount of customers and for this reason price cutting by the small manufacturers, does not bothers the leading manufacturers of the global automotive Industry. </w:t>
      </w:r>
      <w:proofErr w:type="spellStart"/>
      <w:r w:rsidRPr="006107A0">
        <w:rPr>
          <w:rFonts w:ascii="Times New Roman" w:eastAsia="Times New Roman" w:hAnsi="Times New Roman" w:cs="Times New Roman"/>
          <w:color w:val="000000" w:themeColor="text1"/>
          <w:sz w:val="24"/>
          <w:szCs w:val="24"/>
          <w:highlight w:val="white"/>
          <w:lang w:val="en-GB"/>
        </w:rPr>
        <w:t>Panayides</w:t>
      </w:r>
      <w:proofErr w:type="spellEnd"/>
      <w:r w:rsidRPr="006107A0">
        <w:rPr>
          <w:rFonts w:ascii="Times New Roman" w:eastAsia="Times New Roman" w:hAnsi="Times New Roman" w:cs="Times New Roman"/>
          <w:color w:val="000000" w:themeColor="text1"/>
          <w:sz w:val="24"/>
          <w:szCs w:val="24"/>
          <w:highlight w:val="white"/>
          <w:lang w:val="en-GB"/>
        </w:rPr>
        <w:t xml:space="preserve"> </w:t>
      </w:r>
      <w:r w:rsidR="00AE1089" w:rsidRPr="006107A0">
        <w:rPr>
          <w:rFonts w:ascii="Times New Roman" w:eastAsia="Times New Roman" w:hAnsi="Times New Roman" w:cs="Times New Roman"/>
          <w:i/>
          <w:color w:val="000000" w:themeColor="text1"/>
          <w:sz w:val="24"/>
          <w:szCs w:val="24"/>
          <w:lang w:val="en-GB"/>
        </w:rPr>
        <w:t>et al.</w:t>
      </w:r>
      <w:r w:rsidRPr="006107A0">
        <w:rPr>
          <w:rFonts w:ascii="Times New Roman" w:eastAsia="Times New Roman" w:hAnsi="Times New Roman" w:cs="Times New Roman"/>
          <w:color w:val="000000" w:themeColor="text1"/>
          <w:sz w:val="24"/>
          <w:szCs w:val="24"/>
          <w:highlight w:val="white"/>
          <w:lang w:val="en-GB"/>
        </w:rPr>
        <w:t xml:space="preserve"> (2018, p.435</w:t>
      </w:r>
      <w:r w:rsidR="00F757E2" w:rsidRPr="006107A0">
        <w:rPr>
          <w:rFonts w:ascii="Times New Roman" w:eastAsia="Times New Roman" w:hAnsi="Times New Roman" w:cs="Times New Roman"/>
          <w:color w:val="000000" w:themeColor="text1"/>
          <w:sz w:val="24"/>
          <w:szCs w:val="24"/>
          <w:highlight w:val="white"/>
          <w:lang w:val="en-GB"/>
        </w:rPr>
        <w:t xml:space="preserve">) stated </w:t>
      </w:r>
      <w:r w:rsidR="00F757E2" w:rsidRPr="006107A0">
        <w:rPr>
          <w:rFonts w:ascii="Times New Roman" w:eastAsia="Times New Roman" w:hAnsi="Times New Roman" w:cs="Times New Roman"/>
          <w:color w:val="000000" w:themeColor="text1"/>
          <w:sz w:val="24"/>
          <w:szCs w:val="24"/>
          <w:highlight w:val="white"/>
          <w:lang w:val="en-GB"/>
        </w:rPr>
        <w:lastRenderedPageBreak/>
        <w:t xml:space="preserve">that </w:t>
      </w:r>
      <w:r w:rsidRPr="006107A0">
        <w:rPr>
          <w:rFonts w:ascii="Times New Roman" w:eastAsia="Times New Roman" w:hAnsi="Times New Roman" w:cs="Times New Roman"/>
          <w:color w:val="000000" w:themeColor="text1"/>
          <w:sz w:val="24"/>
          <w:szCs w:val="24"/>
          <w:highlight w:val="white"/>
          <w:lang w:val="en-GB"/>
        </w:rPr>
        <w:t xml:space="preserve">kind of competency between leading automotive companies is seen which is manufacturing identical models form two consecutive companies. This increased a high deal of compare and contrast between the customers and the companies acquire profit. Some examples of this are, Ford Mustang GT and Chevrolet Camaro; </w:t>
      </w:r>
      <w:proofErr w:type="spellStart"/>
      <w:r w:rsidRPr="006107A0">
        <w:rPr>
          <w:rFonts w:ascii="Times New Roman" w:eastAsia="Times New Roman" w:hAnsi="Times New Roman" w:cs="Times New Roman"/>
          <w:color w:val="000000" w:themeColor="text1"/>
          <w:sz w:val="24"/>
          <w:szCs w:val="24"/>
          <w:highlight w:val="white"/>
          <w:lang w:val="en-GB"/>
        </w:rPr>
        <w:t>ferrari</w:t>
      </w:r>
      <w:proofErr w:type="spellEnd"/>
      <w:r w:rsidRPr="006107A0">
        <w:rPr>
          <w:rFonts w:ascii="Times New Roman" w:eastAsia="Times New Roman" w:hAnsi="Times New Roman" w:cs="Times New Roman"/>
          <w:color w:val="000000" w:themeColor="text1"/>
          <w:sz w:val="24"/>
          <w:szCs w:val="24"/>
          <w:highlight w:val="white"/>
          <w:lang w:val="en-GB"/>
        </w:rPr>
        <w:t xml:space="preserve"> and </w:t>
      </w:r>
      <w:proofErr w:type="spellStart"/>
      <w:r w:rsidRPr="006107A0">
        <w:rPr>
          <w:rFonts w:ascii="Times New Roman" w:eastAsia="Times New Roman" w:hAnsi="Times New Roman" w:cs="Times New Roman"/>
          <w:color w:val="000000" w:themeColor="text1"/>
          <w:sz w:val="24"/>
          <w:szCs w:val="24"/>
          <w:highlight w:val="white"/>
          <w:lang w:val="en-GB"/>
        </w:rPr>
        <w:t>lamborghini</w:t>
      </w:r>
      <w:proofErr w:type="spellEnd"/>
      <w:r w:rsidRPr="006107A0">
        <w:rPr>
          <w:rFonts w:ascii="Times New Roman" w:eastAsia="Times New Roman" w:hAnsi="Times New Roman" w:cs="Times New Roman"/>
          <w:color w:val="000000" w:themeColor="text1"/>
          <w:sz w:val="24"/>
          <w:szCs w:val="24"/>
          <w:highlight w:val="white"/>
          <w:lang w:val="en-GB"/>
        </w:rPr>
        <w:t xml:space="preserve">, Mercedes AMG and BMW M etc. considering these facts it can be pointed out that competencies in market are significant for the overall increase in economic advancement of the company. </w:t>
      </w:r>
    </w:p>
    <w:p w:rsidR="001F16F1" w:rsidRPr="006107A0" w:rsidRDefault="007E37E3" w:rsidP="00CC023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6107A0">
        <w:rPr>
          <w:rFonts w:ascii="Times New Roman" w:eastAsia="Times New Roman" w:hAnsi="Times New Roman" w:cs="Times New Roman"/>
          <w:b/>
          <w:color w:val="000000" w:themeColor="text1"/>
          <w:sz w:val="24"/>
          <w:szCs w:val="24"/>
          <w:highlight w:val="white"/>
          <w:lang w:val="en-GB"/>
        </w:rPr>
        <w:t>Buyer Power</w:t>
      </w:r>
    </w:p>
    <w:p w:rsidR="001F16F1"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6107A0">
        <w:rPr>
          <w:rFonts w:ascii="Times New Roman" w:eastAsia="Times New Roman" w:hAnsi="Times New Roman" w:cs="Times New Roman"/>
          <w:color w:val="000000" w:themeColor="text1"/>
          <w:sz w:val="24"/>
          <w:szCs w:val="24"/>
          <w:highlight w:val="white"/>
          <w:lang w:val="en-GB"/>
        </w:rPr>
        <w:t>Buyer power in this industry is not at all good and worth mentioning. The global car manufacturing leaders are huge and no demand of bargaining is tolerated from customers. The overall price structure depends on the company officials and considered omnipotent. It does not mean that the buyer is incapable of any complain, the buyer of any particular car if facing any problem can complain to the</w:t>
      </w:r>
      <w:r w:rsidR="00DC6F33">
        <w:rPr>
          <w:rFonts w:ascii="Times New Roman" w:eastAsia="Times New Roman" w:hAnsi="Times New Roman" w:cs="Times New Roman"/>
          <w:color w:val="000000" w:themeColor="text1"/>
          <w:sz w:val="24"/>
          <w:szCs w:val="24"/>
          <w:highlight w:val="white"/>
          <w:lang w:val="en-GB"/>
        </w:rPr>
        <w:t xml:space="preserve"> company (</w:t>
      </w:r>
      <w:proofErr w:type="spellStart"/>
      <w:r w:rsidR="00DC6F33">
        <w:rPr>
          <w:rFonts w:ascii="Times New Roman" w:eastAsia="Times New Roman" w:hAnsi="Times New Roman" w:cs="Times New Roman"/>
          <w:color w:val="000000" w:themeColor="text1"/>
          <w:sz w:val="24"/>
          <w:szCs w:val="24"/>
          <w:highlight w:val="white"/>
          <w:lang w:val="en-GB"/>
        </w:rPr>
        <w:t>Valinejad</w:t>
      </w:r>
      <w:proofErr w:type="spellEnd"/>
      <w:r w:rsidR="00DC6F33">
        <w:rPr>
          <w:rFonts w:ascii="Times New Roman" w:eastAsia="Times New Roman" w:hAnsi="Times New Roman" w:cs="Times New Roman"/>
          <w:color w:val="000000" w:themeColor="text1"/>
          <w:sz w:val="24"/>
          <w:szCs w:val="24"/>
          <w:highlight w:val="white"/>
          <w:lang w:val="en-GB"/>
        </w:rPr>
        <w:t xml:space="preserve"> and </w:t>
      </w:r>
      <w:proofErr w:type="spellStart"/>
      <w:r w:rsidR="00DC6F33">
        <w:rPr>
          <w:rFonts w:ascii="Times New Roman" w:eastAsia="Times New Roman" w:hAnsi="Times New Roman" w:cs="Times New Roman"/>
          <w:color w:val="000000" w:themeColor="text1"/>
          <w:sz w:val="24"/>
          <w:szCs w:val="24"/>
          <w:highlight w:val="white"/>
          <w:lang w:val="en-GB"/>
        </w:rPr>
        <w:t>Rahmani</w:t>
      </w:r>
      <w:proofErr w:type="spellEnd"/>
      <w:r w:rsidR="00DC6F33">
        <w:rPr>
          <w:rFonts w:ascii="Times New Roman" w:eastAsia="Times New Roman" w:hAnsi="Times New Roman" w:cs="Times New Roman"/>
          <w:color w:val="000000" w:themeColor="text1"/>
          <w:sz w:val="24"/>
          <w:szCs w:val="24"/>
          <w:highlight w:val="white"/>
          <w:lang w:val="en-GB"/>
        </w:rPr>
        <w:t xml:space="preserve">, </w:t>
      </w:r>
      <w:r w:rsidRPr="006107A0">
        <w:rPr>
          <w:rFonts w:ascii="Times New Roman" w:eastAsia="Times New Roman" w:hAnsi="Times New Roman" w:cs="Times New Roman"/>
          <w:color w:val="000000" w:themeColor="text1"/>
          <w:sz w:val="24"/>
          <w:szCs w:val="24"/>
          <w:highlight w:val="white"/>
          <w:lang w:val="en-GB"/>
        </w:rPr>
        <w:t xml:space="preserve">2018, p. 28). In order to respond that complain the company can sent employees to fix the problem and perform the company’s needful at </w:t>
      </w:r>
      <w:r w:rsidR="005B307C" w:rsidRPr="006107A0">
        <w:rPr>
          <w:rFonts w:ascii="Times New Roman" w:eastAsia="Times New Roman" w:hAnsi="Times New Roman" w:cs="Times New Roman"/>
          <w:color w:val="000000" w:themeColor="text1"/>
          <w:sz w:val="24"/>
          <w:szCs w:val="24"/>
          <w:highlight w:val="white"/>
          <w:lang w:val="en-GB"/>
        </w:rPr>
        <w:t>it’s</w:t>
      </w:r>
      <w:r w:rsidRPr="006107A0">
        <w:rPr>
          <w:rFonts w:ascii="Times New Roman" w:eastAsia="Times New Roman" w:hAnsi="Times New Roman" w:cs="Times New Roman"/>
          <w:color w:val="000000" w:themeColor="text1"/>
          <w:sz w:val="24"/>
          <w:szCs w:val="24"/>
          <w:highlight w:val="white"/>
          <w:lang w:val="en-GB"/>
        </w:rPr>
        <w:t xml:space="preserve"> earliest. The company is capable of taking possible measure if customer violates a particular company norm or regulation.</w:t>
      </w:r>
    </w:p>
    <w:p w:rsidR="001F16F1" w:rsidRPr="006107A0" w:rsidRDefault="007E37E3" w:rsidP="00CC023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6107A0">
        <w:rPr>
          <w:rFonts w:ascii="Times New Roman" w:eastAsia="Times New Roman" w:hAnsi="Times New Roman" w:cs="Times New Roman"/>
          <w:b/>
          <w:color w:val="000000" w:themeColor="text1"/>
          <w:sz w:val="24"/>
          <w:szCs w:val="24"/>
          <w:highlight w:val="white"/>
          <w:lang w:val="en-GB"/>
        </w:rPr>
        <w:t>Suppliers Power</w:t>
      </w:r>
    </w:p>
    <w:p w:rsidR="001F16F1"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6107A0">
        <w:rPr>
          <w:rFonts w:ascii="Times New Roman" w:eastAsia="Times New Roman" w:hAnsi="Times New Roman" w:cs="Times New Roman"/>
          <w:color w:val="000000" w:themeColor="text1"/>
          <w:sz w:val="24"/>
          <w:szCs w:val="24"/>
          <w:highlight w:val="white"/>
          <w:lang w:val="en-GB"/>
        </w:rPr>
        <w:t xml:space="preserve">Supplier power is considered significant in the Global Automotive Industry as they are the ultimate power in the industry. The companies are in high demand of </w:t>
      </w:r>
      <w:r w:rsidR="005B307C" w:rsidRPr="006107A0">
        <w:rPr>
          <w:rFonts w:ascii="Times New Roman" w:eastAsia="Times New Roman" w:hAnsi="Times New Roman" w:cs="Times New Roman"/>
          <w:color w:val="000000" w:themeColor="text1"/>
          <w:sz w:val="24"/>
          <w:szCs w:val="24"/>
          <w:highlight w:val="white"/>
          <w:lang w:val="en-GB"/>
        </w:rPr>
        <w:t>money;</w:t>
      </w:r>
      <w:r w:rsidRPr="006107A0">
        <w:rPr>
          <w:rFonts w:ascii="Times New Roman" w:eastAsia="Times New Roman" w:hAnsi="Times New Roman" w:cs="Times New Roman"/>
          <w:color w:val="000000" w:themeColor="text1"/>
          <w:sz w:val="24"/>
          <w:szCs w:val="24"/>
          <w:highlight w:val="white"/>
          <w:lang w:val="en-GB"/>
        </w:rPr>
        <w:t xml:space="preserve"> this is because the raw material price has increased in a huge rate</w:t>
      </w:r>
      <w:r w:rsidR="00CC0233" w:rsidRPr="006107A0">
        <w:rPr>
          <w:rFonts w:ascii="Times New Roman" w:eastAsia="Times New Roman" w:hAnsi="Times New Roman" w:cs="Times New Roman"/>
          <w:color w:val="000000" w:themeColor="text1"/>
          <w:sz w:val="24"/>
          <w:szCs w:val="24"/>
          <w:highlight w:val="white"/>
          <w:lang w:val="en-GB"/>
        </w:rPr>
        <w:t xml:space="preserve"> </w:t>
      </w:r>
      <w:r w:rsidR="00CC0233" w:rsidRPr="006107A0">
        <w:rPr>
          <w:rFonts w:ascii="Times New Roman" w:eastAsia="Times New Roman" w:hAnsi="Times New Roman" w:cs="Times New Roman"/>
          <w:color w:val="000000" w:themeColor="text1"/>
          <w:sz w:val="24"/>
          <w:szCs w:val="24"/>
          <w:lang w:val="en-GB"/>
        </w:rPr>
        <w:t>(</w:t>
      </w:r>
      <w:r w:rsidR="00CC0233" w:rsidRPr="006107A0">
        <w:rPr>
          <w:rFonts w:ascii="Times New Roman" w:hAnsi="Times New Roman" w:cs="Times New Roman"/>
          <w:color w:val="000000" w:themeColor="text1"/>
          <w:sz w:val="24"/>
          <w:szCs w:val="24"/>
          <w:shd w:val="clear" w:color="auto" w:fill="FFFFFF"/>
        </w:rPr>
        <w:t>bbc.com</w:t>
      </w:r>
      <w:r w:rsidR="00DC6F33">
        <w:rPr>
          <w:rFonts w:ascii="Times New Roman" w:hAnsi="Times New Roman" w:cs="Times New Roman"/>
          <w:color w:val="000000" w:themeColor="text1"/>
          <w:sz w:val="24"/>
          <w:szCs w:val="24"/>
          <w:shd w:val="clear" w:color="auto" w:fill="FFFFFF"/>
        </w:rPr>
        <w:t xml:space="preserve">, </w:t>
      </w:r>
      <w:r w:rsidR="00CC0233" w:rsidRPr="006107A0">
        <w:rPr>
          <w:rFonts w:ascii="Times New Roman" w:hAnsi="Times New Roman" w:cs="Times New Roman"/>
          <w:color w:val="000000" w:themeColor="text1"/>
          <w:sz w:val="24"/>
          <w:szCs w:val="24"/>
          <w:shd w:val="clear" w:color="auto" w:fill="FFFFFF"/>
        </w:rPr>
        <w:t>2019)</w:t>
      </w:r>
      <w:r w:rsidRPr="006107A0">
        <w:rPr>
          <w:rFonts w:ascii="Times New Roman" w:eastAsia="Times New Roman" w:hAnsi="Times New Roman" w:cs="Times New Roman"/>
          <w:color w:val="000000" w:themeColor="text1"/>
          <w:sz w:val="24"/>
          <w:szCs w:val="24"/>
          <w:highlight w:val="white"/>
          <w:lang w:val="en-GB"/>
        </w:rPr>
        <w:t xml:space="preserve">. Due to increase in high raw material cost the car manufacturing companies demand of more material price which is significantly increasing as the industry has to achieve its goal of profit by 2020 (UNECE 2019, p.36). There is a significant cause of the company for increasing product </w:t>
      </w:r>
      <w:r w:rsidR="000B16A6" w:rsidRPr="006107A0">
        <w:rPr>
          <w:rFonts w:ascii="Times New Roman" w:eastAsia="Times New Roman" w:hAnsi="Times New Roman" w:cs="Times New Roman"/>
          <w:color w:val="000000" w:themeColor="text1"/>
          <w:sz w:val="24"/>
          <w:szCs w:val="24"/>
          <w:highlight w:val="white"/>
          <w:lang w:val="en-GB"/>
        </w:rPr>
        <w:t>price;</w:t>
      </w:r>
      <w:r w:rsidRPr="006107A0">
        <w:rPr>
          <w:rFonts w:ascii="Times New Roman" w:eastAsia="Times New Roman" w:hAnsi="Times New Roman" w:cs="Times New Roman"/>
          <w:color w:val="000000" w:themeColor="text1"/>
          <w:sz w:val="24"/>
          <w:szCs w:val="24"/>
          <w:highlight w:val="white"/>
          <w:lang w:val="en-GB"/>
        </w:rPr>
        <w:t xml:space="preserve"> this is due to increasing revenue in the market which is challenging for Global Automotive Industry. In order to achieve its goal the industry has to focus on increasing price of market product.</w:t>
      </w:r>
    </w:p>
    <w:p w:rsidR="00E143CD" w:rsidRDefault="00E143CD" w:rsidP="00CC023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143CD" w:rsidRDefault="00E143CD" w:rsidP="00CC023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143CD" w:rsidRDefault="00E143CD" w:rsidP="00CC023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143CD" w:rsidRDefault="00E143CD" w:rsidP="00CC023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143CD" w:rsidRDefault="00E143CD" w:rsidP="00CC023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143CD" w:rsidRDefault="00E143CD" w:rsidP="00CC023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143CD" w:rsidRDefault="00E143CD" w:rsidP="00CC023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143CD" w:rsidRDefault="00E143CD" w:rsidP="00CC023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143CD" w:rsidRDefault="00E143CD" w:rsidP="00CC023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473891" w:rsidRDefault="00473891" w:rsidP="00CC023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1F16F1" w:rsidRPr="006107A0" w:rsidRDefault="007E37E3" w:rsidP="00CC023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6107A0">
        <w:rPr>
          <w:rFonts w:ascii="Times New Roman" w:eastAsia="Times New Roman" w:hAnsi="Times New Roman" w:cs="Times New Roman"/>
          <w:b/>
          <w:color w:val="000000" w:themeColor="text1"/>
          <w:sz w:val="24"/>
          <w:szCs w:val="24"/>
          <w:highlight w:val="white"/>
          <w:lang w:val="en-GB"/>
        </w:rPr>
        <w:lastRenderedPageBreak/>
        <w:t>Conclusion</w:t>
      </w:r>
    </w:p>
    <w:p w:rsidR="000B16A6" w:rsidRPr="006107A0" w:rsidRDefault="007E37E3" w:rsidP="00CC0233">
      <w:pPr>
        <w:pStyle w:val="Normal1"/>
        <w:spacing w:line="360" w:lineRule="auto"/>
        <w:jc w:val="both"/>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highlight w:val="white"/>
          <w:lang w:val="en-GB"/>
        </w:rPr>
        <w:t xml:space="preserve">Thus it can be concluded that </w:t>
      </w:r>
      <w:r w:rsidRPr="006107A0">
        <w:rPr>
          <w:rFonts w:ascii="Times New Roman" w:eastAsia="Times New Roman" w:hAnsi="Times New Roman" w:cs="Times New Roman"/>
          <w:color w:val="000000" w:themeColor="text1"/>
          <w:sz w:val="24"/>
          <w:szCs w:val="24"/>
          <w:lang w:val="en-GB"/>
        </w:rPr>
        <w:t xml:space="preserve">introduction of new models is also a major factor for Global Automobile Industry. The design and look of a particular product depends on individuality and the global car </w:t>
      </w:r>
      <w:r w:rsidR="000B16A6" w:rsidRPr="006107A0">
        <w:rPr>
          <w:rFonts w:ascii="Times New Roman" w:eastAsia="Times New Roman" w:hAnsi="Times New Roman" w:cs="Times New Roman"/>
          <w:color w:val="000000" w:themeColor="text1"/>
          <w:sz w:val="24"/>
          <w:szCs w:val="24"/>
          <w:lang w:val="en-GB"/>
        </w:rPr>
        <w:t>manufacturing companies</w:t>
      </w:r>
      <w:r w:rsidRPr="006107A0">
        <w:rPr>
          <w:rFonts w:ascii="Times New Roman" w:eastAsia="Times New Roman" w:hAnsi="Times New Roman" w:cs="Times New Roman"/>
          <w:color w:val="000000" w:themeColor="text1"/>
          <w:sz w:val="24"/>
          <w:szCs w:val="24"/>
          <w:lang w:val="en-GB"/>
        </w:rPr>
        <w:t xml:space="preserve"> have to consider it a significant aspect as it depends on the sales of the particular company. Despite of low job opportunities in the developing countries the Global Automotive Industry recruit adequate amount of labours from these countries in order to decrease their overall production and operating cost. The overall essay portrays that this industry faces a tremendous amount of challenge and the industry is significantly improving itself and producing cars in great designing manner which attracts the customers with its modern technologies and new advancements.</w:t>
      </w:r>
    </w:p>
    <w:p w:rsidR="000B16A6" w:rsidRPr="006107A0" w:rsidRDefault="000B16A6" w:rsidP="00CC0233">
      <w:pPr>
        <w:spacing w:line="360" w:lineRule="auto"/>
        <w:rPr>
          <w:rFonts w:ascii="Times New Roman" w:eastAsia="Times New Roman" w:hAnsi="Times New Roman" w:cs="Times New Roman"/>
          <w:color w:val="000000" w:themeColor="text1"/>
          <w:sz w:val="24"/>
          <w:szCs w:val="24"/>
          <w:lang w:val="en-GB"/>
        </w:rPr>
      </w:pPr>
      <w:r w:rsidRPr="006107A0">
        <w:rPr>
          <w:rFonts w:ascii="Times New Roman" w:eastAsia="Times New Roman" w:hAnsi="Times New Roman" w:cs="Times New Roman"/>
          <w:color w:val="000000" w:themeColor="text1"/>
          <w:sz w:val="24"/>
          <w:szCs w:val="24"/>
          <w:lang w:val="en-GB"/>
        </w:rPr>
        <w:br w:type="page"/>
      </w:r>
    </w:p>
    <w:p w:rsidR="00B44EAE" w:rsidRPr="006107A0" w:rsidRDefault="000B16A6" w:rsidP="00B44EAE">
      <w:pPr>
        <w:spacing w:line="360" w:lineRule="auto"/>
        <w:rPr>
          <w:rFonts w:ascii="Times New Roman" w:hAnsi="Times New Roman" w:cs="Times New Roman"/>
          <w:b/>
          <w:color w:val="000000" w:themeColor="text1"/>
          <w:sz w:val="32"/>
          <w:szCs w:val="32"/>
        </w:rPr>
      </w:pPr>
      <w:r w:rsidRPr="006107A0">
        <w:rPr>
          <w:rFonts w:ascii="Times New Roman" w:hAnsi="Times New Roman" w:cs="Times New Roman"/>
          <w:b/>
          <w:color w:val="000000" w:themeColor="text1"/>
          <w:sz w:val="32"/>
          <w:szCs w:val="32"/>
        </w:rPr>
        <w:lastRenderedPageBreak/>
        <w:t>Reference List</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r w:rsidRPr="002560FD">
        <w:rPr>
          <w:rFonts w:ascii="Times New Roman" w:hAnsi="Times New Roman" w:cs="Times New Roman"/>
          <w:color w:val="000000" w:themeColor="text1"/>
          <w:sz w:val="24"/>
          <w:szCs w:val="24"/>
          <w:shd w:val="clear" w:color="auto" w:fill="FFFFFF"/>
        </w:rPr>
        <w:t xml:space="preserve">Asean.org (2019). </w:t>
      </w:r>
      <w:r w:rsidRPr="002560FD">
        <w:rPr>
          <w:rFonts w:ascii="Times New Roman" w:hAnsi="Times New Roman" w:cs="Times New Roman"/>
          <w:i/>
          <w:color w:val="000000" w:themeColor="text1"/>
          <w:sz w:val="24"/>
          <w:szCs w:val="24"/>
          <w:shd w:val="clear" w:color="auto" w:fill="FFFFFF"/>
        </w:rPr>
        <w:t>Home Page</w:t>
      </w:r>
      <w:r w:rsidRPr="002560FD">
        <w:rPr>
          <w:rFonts w:ascii="Times New Roman" w:hAnsi="Times New Roman" w:cs="Times New Roman"/>
          <w:color w:val="000000" w:themeColor="text1"/>
          <w:sz w:val="24"/>
          <w:szCs w:val="24"/>
          <w:shd w:val="clear" w:color="auto" w:fill="FFFFFF"/>
        </w:rPr>
        <w:t xml:space="preserve"> Available at: https://asean.org [Accessed on: 9/04/19]</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r w:rsidRPr="002560FD">
        <w:rPr>
          <w:rFonts w:ascii="Times New Roman" w:hAnsi="Times New Roman" w:cs="Times New Roman"/>
          <w:color w:val="000000" w:themeColor="text1"/>
          <w:sz w:val="24"/>
          <w:szCs w:val="24"/>
          <w:shd w:val="clear" w:color="auto" w:fill="FFFFFF"/>
        </w:rPr>
        <w:t xml:space="preserve">bbc.com. (2019). </w:t>
      </w:r>
      <w:r w:rsidRPr="002560FD">
        <w:rPr>
          <w:rFonts w:ascii="Times New Roman" w:hAnsi="Times New Roman" w:cs="Times New Roman"/>
          <w:i/>
          <w:color w:val="000000" w:themeColor="text1"/>
          <w:sz w:val="24"/>
          <w:szCs w:val="24"/>
          <w:shd w:val="clear" w:color="auto" w:fill="FFFFFF"/>
        </w:rPr>
        <w:t>Global Automobile Industry</w:t>
      </w:r>
      <w:r w:rsidRPr="002560FD">
        <w:rPr>
          <w:rFonts w:ascii="Times New Roman" w:hAnsi="Times New Roman" w:cs="Times New Roman"/>
          <w:color w:val="000000" w:themeColor="text1"/>
          <w:sz w:val="24"/>
          <w:szCs w:val="24"/>
          <w:shd w:val="clear" w:color="auto" w:fill="FFFFFF"/>
        </w:rPr>
        <w:t>. Available at: https://www.bbc.com/news/business/global_car_industry [Accessed on: 9/.4/19]</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r w:rsidRPr="002560FD">
        <w:rPr>
          <w:rFonts w:ascii="Times New Roman" w:hAnsi="Times New Roman" w:cs="Times New Roman"/>
          <w:color w:val="000000" w:themeColor="text1"/>
          <w:sz w:val="24"/>
          <w:szCs w:val="24"/>
          <w:shd w:val="clear" w:color="auto" w:fill="FFFFFF"/>
        </w:rPr>
        <w:t xml:space="preserve">Cumming, D.J. and Zahra, S.A., (2016). International business and entrepreneurship implications of </w:t>
      </w:r>
      <w:proofErr w:type="spellStart"/>
      <w:r w:rsidRPr="002560FD">
        <w:rPr>
          <w:rFonts w:ascii="Times New Roman" w:hAnsi="Times New Roman" w:cs="Times New Roman"/>
          <w:color w:val="000000" w:themeColor="text1"/>
          <w:sz w:val="24"/>
          <w:szCs w:val="24"/>
          <w:shd w:val="clear" w:color="auto" w:fill="FFFFFF"/>
        </w:rPr>
        <w:t>Brexit</w:t>
      </w:r>
      <w:proofErr w:type="spellEnd"/>
      <w:r w:rsidRPr="002560FD">
        <w:rPr>
          <w:rFonts w:ascii="Times New Roman" w:hAnsi="Times New Roman" w:cs="Times New Roman"/>
          <w:color w:val="000000" w:themeColor="text1"/>
          <w:sz w:val="24"/>
          <w:szCs w:val="24"/>
          <w:shd w:val="clear" w:color="auto" w:fill="FFFFFF"/>
        </w:rPr>
        <w:t>. </w:t>
      </w:r>
      <w:r w:rsidRPr="002560FD">
        <w:rPr>
          <w:rFonts w:ascii="Times New Roman" w:hAnsi="Times New Roman" w:cs="Times New Roman"/>
          <w:i/>
          <w:iCs/>
          <w:color w:val="000000" w:themeColor="text1"/>
          <w:sz w:val="24"/>
          <w:szCs w:val="24"/>
          <w:shd w:val="clear" w:color="auto" w:fill="FFFFFF"/>
        </w:rPr>
        <w:t>British Journal of Management</w:t>
      </w:r>
      <w:r w:rsidRPr="002560FD">
        <w:rPr>
          <w:rFonts w:ascii="Times New Roman" w:hAnsi="Times New Roman" w:cs="Times New Roman"/>
          <w:color w:val="000000" w:themeColor="text1"/>
          <w:sz w:val="24"/>
          <w:szCs w:val="24"/>
          <w:shd w:val="clear" w:color="auto" w:fill="FFFFFF"/>
        </w:rPr>
        <w:t>, </w:t>
      </w:r>
      <w:r w:rsidRPr="002560FD">
        <w:rPr>
          <w:rFonts w:ascii="Times New Roman" w:hAnsi="Times New Roman" w:cs="Times New Roman"/>
          <w:i/>
          <w:iCs/>
          <w:color w:val="000000" w:themeColor="text1"/>
          <w:sz w:val="24"/>
          <w:szCs w:val="24"/>
          <w:shd w:val="clear" w:color="auto" w:fill="FFFFFF"/>
        </w:rPr>
        <w:t>27</w:t>
      </w:r>
      <w:r w:rsidRPr="002560FD">
        <w:rPr>
          <w:rFonts w:ascii="Times New Roman" w:hAnsi="Times New Roman" w:cs="Times New Roman"/>
          <w:color w:val="000000" w:themeColor="text1"/>
          <w:sz w:val="24"/>
          <w:szCs w:val="24"/>
          <w:shd w:val="clear" w:color="auto" w:fill="FFFFFF"/>
        </w:rPr>
        <w:t>(4), pp.687-692.</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r w:rsidRPr="002560FD">
        <w:rPr>
          <w:rFonts w:ascii="Times New Roman" w:hAnsi="Times New Roman" w:cs="Times New Roman"/>
          <w:color w:val="000000" w:themeColor="text1"/>
          <w:sz w:val="24"/>
          <w:szCs w:val="24"/>
          <w:shd w:val="clear" w:color="auto" w:fill="FFFFFF"/>
        </w:rPr>
        <w:t>Hamilton, L. and Webster, P., (2018). </w:t>
      </w:r>
      <w:r w:rsidRPr="002560FD">
        <w:rPr>
          <w:rFonts w:ascii="Times New Roman" w:hAnsi="Times New Roman" w:cs="Times New Roman"/>
          <w:i/>
          <w:iCs/>
          <w:color w:val="000000" w:themeColor="text1"/>
          <w:sz w:val="24"/>
          <w:szCs w:val="24"/>
          <w:shd w:val="clear" w:color="auto" w:fill="FFFFFF"/>
        </w:rPr>
        <w:t>The international business environment</w:t>
      </w:r>
      <w:r w:rsidRPr="002560FD">
        <w:rPr>
          <w:rFonts w:ascii="Times New Roman" w:hAnsi="Times New Roman" w:cs="Times New Roman"/>
          <w:color w:val="000000" w:themeColor="text1"/>
          <w:sz w:val="24"/>
          <w:szCs w:val="24"/>
          <w:shd w:val="clear" w:color="auto" w:fill="FFFFFF"/>
        </w:rPr>
        <w:t>. Oxford: Oxford University Press.</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proofErr w:type="spellStart"/>
      <w:r w:rsidRPr="002560FD">
        <w:rPr>
          <w:rFonts w:ascii="Times New Roman" w:hAnsi="Times New Roman" w:cs="Times New Roman"/>
          <w:color w:val="000000" w:themeColor="text1"/>
          <w:sz w:val="24"/>
          <w:szCs w:val="24"/>
          <w:shd w:val="clear" w:color="auto" w:fill="FFFFFF"/>
        </w:rPr>
        <w:t>Klepac</w:t>
      </w:r>
      <w:proofErr w:type="spellEnd"/>
      <w:r w:rsidRPr="002560FD">
        <w:rPr>
          <w:rFonts w:ascii="Times New Roman" w:hAnsi="Times New Roman" w:cs="Times New Roman"/>
          <w:color w:val="000000" w:themeColor="text1"/>
          <w:sz w:val="24"/>
          <w:szCs w:val="24"/>
          <w:shd w:val="clear" w:color="auto" w:fill="FFFFFF"/>
        </w:rPr>
        <w:t>, G. and Berg, K.L., (2019). Proposal of analytical model for business problems solving in big data environment. In </w:t>
      </w:r>
      <w:r w:rsidRPr="002560FD">
        <w:rPr>
          <w:rFonts w:ascii="Times New Roman" w:hAnsi="Times New Roman" w:cs="Times New Roman"/>
          <w:i/>
          <w:iCs/>
          <w:color w:val="000000" w:themeColor="text1"/>
          <w:sz w:val="24"/>
          <w:szCs w:val="24"/>
          <w:shd w:val="clear" w:color="auto" w:fill="FFFFFF"/>
        </w:rPr>
        <w:t>Web Services: Concepts, Methodologies, Tools, and Applications</w:t>
      </w:r>
      <w:r w:rsidR="00FF3C1A" w:rsidRPr="002560FD">
        <w:rPr>
          <w:rFonts w:ascii="Times New Roman" w:hAnsi="Times New Roman" w:cs="Times New Roman"/>
          <w:color w:val="000000" w:themeColor="text1"/>
          <w:sz w:val="24"/>
          <w:szCs w:val="24"/>
          <w:shd w:val="clear" w:color="auto" w:fill="FFFFFF"/>
        </w:rPr>
        <w:t xml:space="preserve">. </w:t>
      </w:r>
      <w:r w:rsidR="00FF3C1A" w:rsidRPr="002560FD">
        <w:rPr>
          <w:rFonts w:ascii="Times New Roman" w:hAnsi="Times New Roman" w:cs="Times New Roman"/>
          <w:i/>
          <w:color w:val="000000" w:themeColor="text1"/>
          <w:sz w:val="24"/>
          <w:szCs w:val="24"/>
          <w:shd w:val="clear" w:color="auto" w:fill="FFFFFF"/>
        </w:rPr>
        <w:t xml:space="preserve">12(3), </w:t>
      </w:r>
      <w:r w:rsidRPr="002560FD">
        <w:rPr>
          <w:rFonts w:ascii="Times New Roman" w:hAnsi="Times New Roman" w:cs="Times New Roman"/>
          <w:color w:val="000000" w:themeColor="text1"/>
          <w:sz w:val="24"/>
          <w:szCs w:val="24"/>
          <w:shd w:val="clear" w:color="auto" w:fill="FFFFFF"/>
        </w:rPr>
        <w:t>pp. 618-638</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proofErr w:type="spellStart"/>
      <w:r w:rsidRPr="002560FD">
        <w:rPr>
          <w:rFonts w:ascii="Times New Roman" w:hAnsi="Times New Roman" w:cs="Times New Roman"/>
          <w:color w:val="000000" w:themeColor="text1"/>
          <w:sz w:val="24"/>
          <w:szCs w:val="24"/>
          <w:shd w:val="clear" w:color="auto" w:fill="FFFFFF"/>
        </w:rPr>
        <w:t>Kolk</w:t>
      </w:r>
      <w:proofErr w:type="spellEnd"/>
      <w:r w:rsidRPr="002560FD">
        <w:rPr>
          <w:rFonts w:ascii="Times New Roman" w:hAnsi="Times New Roman" w:cs="Times New Roman"/>
          <w:color w:val="000000" w:themeColor="text1"/>
          <w:sz w:val="24"/>
          <w:szCs w:val="24"/>
          <w:shd w:val="clear" w:color="auto" w:fill="FFFFFF"/>
        </w:rPr>
        <w:t>, A., (2016). The social responsibility of international business: From ethics and the environment to CSR and sustainable development. </w:t>
      </w:r>
      <w:r w:rsidRPr="002560FD">
        <w:rPr>
          <w:rFonts w:ascii="Times New Roman" w:hAnsi="Times New Roman" w:cs="Times New Roman"/>
          <w:i/>
          <w:iCs/>
          <w:color w:val="000000" w:themeColor="text1"/>
          <w:sz w:val="24"/>
          <w:szCs w:val="24"/>
          <w:shd w:val="clear" w:color="auto" w:fill="FFFFFF"/>
        </w:rPr>
        <w:t>Journal of World Business</w:t>
      </w:r>
      <w:r w:rsidRPr="002560FD">
        <w:rPr>
          <w:rFonts w:ascii="Times New Roman" w:hAnsi="Times New Roman" w:cs="Times New Roman"/>
          <w:color w:val="000000" w:themeColor="text1"/>
          <w:sz w:val="24"/>
          <w:szCs w:val="24"/>
          <w:shd w:val="clear" w:color="auto" w:fill="FFFFFF"/>
        </w:rPr>
        <w:t>, </w:t>
      </w:r>
      <w:r w:rsidRPr="002560FD">
        <w:rPr>
          <w:rFonts w:ascii="Times New Roman" w:hAnsi="Times New Roman" w:cs="Times New Roman"/>
          <w:i/>
          <w:iCs/>
          <w:color w:val="000000" w:themeColor="text1"/>
          <w:sz w:val="24"/>
          <w:szCs w:val="24"/>
          <w:shd w:val="clear" w:color="auto" w:fill="FFFFFF"/>
        </w:rPr>
        <w:t>51</w:t>
      </w:r>
      <w:r w:rsidRPr="002560FD">
        <w:rPr>
          <w:rFonts w:ascii="Times New Roman" w:hAnsi="Times New Roman" w:cs="Times New Roman"/>
          <w:color w:val="000000" w:themeColor="text1"/>
          <w:sz w:val="24"/>
          <w:szCs w:val="24"/>
          <w:shd w:val="clear" w:color="auto" w:fill="FFFFFF"/>
        </w:rPr>
        <w:t>(1), pp.23-34.</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proofErr w:type="spellStart"/>
      <w:r w:rsidRPr="002560FD">
        <w:rPr>
          <w:rFonts w:ascii="Times New Roman" w:hAnsi="Times New Roman" w:cs="Times New Roman"/>
          <w:color w:val="000000" w:themeColor="text1"/>
          <w:sz w:val="24"/>
          <w:szCs w:val="24"/>
          <w:shd w:val="clear" w:color="auto" w:fill="FFFFFF"/>
        </w:rPr>
        <w:t>Kouatli</w:t>
      </w:r>
      <w:proofErr w:type="spellEnd"/>
      <w:r w:rsidRPr="002560FD">
        <w:rPr>
          <w:rFonts w:ascii="Times New Roman" w:hAnsi="Times New Roman" w:cs="Times New Roman"/>
          <w:color w:val="000000" w:themeColor="text1"/>
          <w:sz w:val="24"/>
          <w:szCs w:val="24"/>
          <w:shd w:val="clear" w:color="auto" w:fill="FFFFFF"/>
        </w:rPr>
        <w:t>, I., (2016). Global business vulnerabilities in cloud computing services. </w:t>
      </w:r>
      <w:r w:rsidRPr="002560FD">
        <w:rPr>
          <w:rFonts w:ascii="Times New Roman" w:hAnsi="Times New Roman" w:cs="Times New Roman"/>
          <w:i/>
          <w:iCs/>
          <w:color w:val="000000" w:themeColor="text1"/>
          <w:sz w:val="24"/>
          <w:szCs w:val="24"/>
          <w:shd w:val="clear" w:color="auto" w:fill="FFFFFF"/>
        </w:rPr>
        <w:t>International Journal of Trade and Global Markets</w:t>
      </w:r>
      <w:r w:rsidRPr="002560FD">
        <w:rPr>
          <w:rFonts w:ascii="Times New Roman" w:hAnsi="Times New Roman" w:cs="Times New Roman"/>
          <w:color w:val="000000" w:themeColor="text1"/>
          <w:sz w:val="24"/>
          <w:szCs w:val="24"/>
          <w:shd w:val="clear" w:color="auto" w:fill="FFFFFF"/>
        </w:rPr>
        <w:t>, </w:t>
      </w:r>
      <w:r w:rsidRPr="002560FD">
        <w:rPr>
          <w:rFonts w:ascii="Times New Roman" w:hAnsi="Times New Roman" w:cs="Times New Roman"/>
          <w:i/>
          <w:iCs/>
          <w:color w:val="000000" w:themeColor="text1"/>
          <w:sz w:val="24"/>
          <w:szCs w:val="24"/>
          <w:shd w:val="clear" w:color="auto" w:fill="FFFFFF"/>
        </w:rPr>
        <w:t>9</w:t>
      </w:r>
      <w:r w:rsidRPr="002560FD">
        <w:rPr>
          <w:rFonts w:ascii="Times New Roman" w:hAnsi="Times New Roman" w:cs="Times New Roman"/>
          <w:color w:val="000000" w:themeColor="text1"/>
          <w:sz w:val="24"/>
          <w:szCs w:val="24"/>
          <w:shd w:val="clear" w:color="auto" w:fill="FFFFFF"/>
        </w:rPr>
        <w:t>(1), pp.45-59.</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r w:rsidRPr="002560FD">
        <w:rPr>
          <w:rFonts w:ascii="Times New Roman" w:hAnsi="Times New Roman" w:cs="Times New Roman"/>
          <w:color w:val="000000" w:themeColor="text1"/>
          <w:sz w:val="24"/>
          <w:szCs w:val="24"/>
          <w:shd w:val="clear" w:color="auto" w:fill="FFFFFF"/>
        </w:rPr>
        <w:t xml:space="preserve">Miller, R.L. and </w:t>
      </w:r>
      <w:proofErr w:type="spellStart"/>
      <w:r w:rsidRPr="002560FD">
        <w:rPr>
          <w:rFonts w:ascii="Times New Roman" w:hAnsi="Times New Roman" w:cs="Times New Roman"/>
          <w:color w:val="000000" w:themeColor="text1"/>
          <w:sz w:val="24"/>
          <w:szCs w:val="24"/>
          <w:shd w:val="clear" w:color="auto" w:fill="FFFFFF"/>
        </w:rPr>
        <w:t>Jentz</w:t>
      </w:r>
      <w:proofErr w:type="spellEnd"/>
      <w:r w:rsidRPr="002560FD">
        <w:rPr>
          <w:rFonts w:ascii="Times New Roman" w:hAnsi="Times New Roman" w:cs="Times New Roman"/>
          <w:color w:val="000000" w:themeColor="text1"/>
          <w:sz w:val="24"/>
          <w:szCs w:val="24"/>
          <w:shd w:val="clear" w:color="auto" w:fill="FFFFFF"/>
        </w:rPr>
        <w:t>, G.A., (2017). </w:t>
      </w:r>
      <w:r w:rsidRPr="002560FD">
        <w:rPr>
          <w:rFonts w:ascii="Times New Roman" w:hAnsi="Times New Roman" w:cs="Times New Roman"/>
          <w:i/>
          <w:iCs/>
          <w:color w:val="000000" w:themeColor="text1"/>
          <w:sz w:val="24"/>
          <w:szCs w:val="24"/>
          <w:shd w:val="clear" w:color="auto" w:fill="FFFFFF"/>
        </w:rPr>
        <w:t>Business law today: The essentials</w:t>
      </w:r>
      <w:r w:rsidRPr="002560FD">
        <w:rPr>
          <w:rFonts w:ascii="Times New Roman" w:hAnsi="Times New Roman" w:cs="Times New Roman"/>
          <w:color w:val="000000" w:themeColor="text1"/>
          <w:sz w:val="24"/>
          <w:szCs w:val="24"/>
          <w:shd w:val="clear" w:color="auto" w:fill="FFFFFF"/>
        </w:rPr>
        <w:t>. Cengage learning.</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proofErr w:type="spellStart"/>
      <w:r w:rsidRPr="002560FD">
        <w:rPr>
          <w:rFonts w:ascii="Times New Roman" w:hAnsi="Times New Roman" w:cs="Times New Roman"/>
          <w:color w:val="000000" w:themeColor="text1"/>
          <w:sz w:val="24"/>
          <w:szCs w:val="24"/>
          <w:shd w:val="clear" w:color="auto" w:fill="FFFFFF"/>
        </w:rPr>
        <w:t>Oriesek</w:t>
      </w:r>
      <w:proofErr w:type="spellEnd"/>
      <w:r w:rsidRPr="002560FD">
        <w:rPr>
          <w:rFonts w:ascii="Times New Roman" w:hAnsi="Times New Roman" w:cs="Times New Roman"/>
          <w:color w:val="000000" w:themeColor="text1"/>
          <w:sz w:val="24"/>
          <w:szCs w:val="24"/>
          <w:shd w:val="clear" w:color="auto" w:fill="FFFFFF"/>
        </w:rPr>
        <w:t>, D.F. and Schwarz, J.O., (2016). </w:t>
      </w:r>
      <w:r w:rsidRPr="002560FD">
        <w:rPr>
          <w:rFonts w:ascii="Times New Roman" w:hAnsi="Times New Roman" w:cs="Times New Roman"/>
          <w:i/>
          <w:iCs/>
          <w:color w:val="000000" w:themeColor="text1"/>
          <w:sz w:val="24"/>
          <w:szCs w:val="24"/>
          <w:shd w:val="clear" w:color="auto" w:fill="FFFFFF"/>
        </w:rPr>
        <w:t xml:space="preserve">Business </w:t>
      </w:r>
      <w:proofErr w:type="spellStart"/>
      <w:r w:rsidRPr="002560FD">
        <w:rPr>
          <w:rFonts w:ascii="Times New Roman" w:hAnsi="Times New Roman" w:cs="Times New Roman"/>
          <w:i/>
          <w:iCs/>
          <w:color w:val="000000" w:themeColor="text1"/>
          <w:sz w:val="24"/>
          <w:szCs w:val="24"/>
          <w:shd w:val="clear" w:color="auto" w:fill="FFFFFF"/>
        </w:rPr>
        <w:t>wargaming</w:t>
      </w:r>
      <w:proofErr w:type="spellEnd"/>
      <w:r w:rsidRPr="002560FD">
        <w:rPr>
          <w:rFonts w:ascii="Times New Roman" w:hAnsi="Times New Roman" w:cs="Times New Roman"/>
          <w:i/>
          <w:iCs/>
          <w:color w:val="000000" w:themeColor="text1"/>
          <w:sz w:val="24"/>
          <w:szCs w:val="24"/>
          <w:shd w:val="clear" w:color="auto" w:fill="FFFFFF"/>
        </w:rPr>
        <w:t>: securing corporate value</w:t>
      </w:r>
      <w:r w:rsidRPr="002560FD">
        <w:rPr>
          <w:rFonts w:ascii="Times New Roman" w:hAnsi="Times New Roman" w:cs="Times New Roman"/>
          <w:color w:val="000000" w:themeColor="text1"/>
          <w:sz w:val="24"/>
          <w:szCs w:val="24"/>
          <w:shd w:val="clear" w:color="auto" w:fill="FFFFFF"/>
        </w:rPr>
        <w:t>. Abingdon: Routledge.</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proofErr w:type="spellStart"/>
      <w:r w:rsidRPr="002560FD">
        <w:rPr>
          <w:rFonts w:ascii="Times New Roman" w:hAnsi="Times New Roman" w:cs="Times New Roman"/>
          <w:color w:val="000000" w:themeColor="text1"/>
          <w:sz w:val="24"/>
          <w:szCs w:val="24"/>
          <w:shd w:val="clear" w:color="auto" w:fill="FFFFFF"/>
        </w:rPr>
        <w:t>Panayides</w:t>
      </w:r>
      <w:proofErr w:type="spellEnd"/>
      <w:r w:rsidRPr="002560FD">
        <w:rPr>
          <w:rFonts w:ascii="Times New Roman" w:hAnsi="Times New Roman" w:cs="Times New Roman"/>
          <w:color w:val="000000" w:themeColor="text1"/>
          <w:sz w:val="24"/>
          <w:szCs w:val="24"/>
          <w:shd w:val="clear" w:color="auto" w:fill="FFFFFF"/>
        </w:rPr>
        <w:t xml:space="preserve">, P., </w:t>
      </w:r>
      <w:proofErr w:type="spellStart"/>
      <w:r w:rsidRPr="002560FD">
        <w:rPr>
          <w:rFonts w:ascii="Times New Roman" w:hAnsi="Times New Roman" w:cs="Times New Roman"/>
          <w:color w:val="000000" w:themeColor="text1"/>
          <w:sz w:val="24"/>
          <w:szCs w:val="24"/>
          <w:shd w:val="clear" w:color="auto" w:fill="FFFFFF"/>
        </w:rPr>
        <w:t>Borch</w:t>
      </w:r>
      <w:proofErr w:type="spellEnd"/>
      <w:r w:rsidRPr="002560FD">
        <w:rPr>
          <w:rFonts w:ascii="Times New Roman" w:hAnsi="Times New Roman" w:cs="Times New Roman"/>
          <w:color w:val="000000" w:themeColor="text1"/>
          <w:sz w:val="24"/>
          <w:szCs w:val="24"/>
          <w:shd w:val="clear" w:color="auto" w:fill="FFFFFF"/>
        </w:rPr>
        <w:t xml:space="preserve">, O.J. and </w:t>
      </w:r>
      <w:proofErr w:type="spellStart"/>
      <w:r w:rsidRPr="002560FD">
        <w:rPr>
          <w:rFonts w:ascii="Times New Roman" w:hAnsi="Times New Roman" w:cs="Times New Roman"/>
          <w:color w:val="000000" w:themeColor="text1"/>
          <w:sz w:val="24"/>
          <w:szCs w:val="24"/>
          <w:shd w:val="clear" w:color="auto" w:fill="FFFFFF"/>
        </w:rPr>
        <w:t>Henk</w:t>
      </w:r>
      <w:proofErr w:type="spellEnd"/>
      <w:r w:rsidRPr="002560FD">
        <w:rPr>
          <w:rFonts w:ascii="Times New Roman" w:hAnsi="Times New Roman" w:cs="Times New Roman"/>
          <w:color w:val="000000" w:themeColor="text1"/>
          <w:sz w:val="24"/>
          <w:szCs w:val="24"/>
          <w:shd w:val="clear" w:color="auto" w:fill="FFFFFF"/>
        </w:rPr>
        <w:t>, A., (2018). Measurement challenges of supply chain performance in complex shipping environments. </w:t>
      </w:r>
      <w:r w:rsidRPr="002560FD">
        <w:rPr>
          <w:rFonts w:ascii="Times New Roman" w:hAnsi="Times New Roman" w:cs="Times New Roman"/>
          <w:i/>
          <w:iCs/>
          <w:color w:val="000000" w:themeColor="text1"/>
          <w:sz w:val="24"/>
          <w:szCs w:val="24"/>
          <w:shd w:val="clear" w:color="auto" w:fill="FFFFFF"/>
        </w:rPr>
        <w:t>Maritime Business Review</w:t>
      </w:r>
      <w:r w:rsidRPr="002560FD">
        <w:rPr>
          <w:rFonts w:ascii="Times New Roman" w:hAnsi="Times New Roman" w:cs="Times New Roman"/>
          <w:color w:val="000000" w:themeColor="text1"/>
          <w:sz w:val="24"/>
          <w:szCs w:val="24"/>
          <w:shd w:val="clear" w:color="auto" w:fill="FFFFFF"/>
        </w:rPr>
        <w:t>, </w:t>
      </w:r>
      <w:r w:rsidRPr="002560FD">
        <w:rPr>
          <w:rFonts w:ascii="Times New Roman" w:hAnsi="Times New Roman" w:cs="Times New Roman"/>
          <w:i/>
          <w:iCs/>
          <w:color w:val="000000" w:themeColor="text1"/>
          <w:sz w:val="24"/>
          <w:szCs w:val="24"/>
          <w:shd w:val="clear" w:color="auto" w:fill="FFFFFF"/>
        </w:rPr>
        <w:t>3</w:t>
      </w:r>
      <w:r w:rsidRPr="002560FD">
        <w:rPr>
          <w:rFonts w:ascii="Times New Roman" w:hAnsi="Times New Roman" w:cs="Times New Roman"/>
          <w:color w:val="000000" w:themeColor="text1"/>
          <w:sz w:val="24"/>
          <w:szCs w:val="24"/>
          <w:shd w:val="clear" w:color="auto" w:fill="FFFFFF"/>
        </w:rPr>
        <w:t>(4), pp.431-448.</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r w:rsidRPr="002560FD">
        <w:rPr>
          <w:rFonts w:ascii="Times New Roman" w:hAnsi="Times New Roman" w:cs="Times New Roman"/>
          <w:color w:val="000000" w:themeColor="text1"/>
          <w:sz w:val="24"/>
          <w:szCs w:val="24"/>
          <w:shd w:val="clear" w:color="auto" w:fill="FFFFFF"/>
        </w:rPr>
        <w:t xml:space="preserve">Pettit, T.J., </w:t>
      </w:r>
      <w:proofErr w:type="spellStart"/>
      <w:r w:rsidRPr="002560FD">
        <w:rPr>
          <w:rFonts w:ascii="Times New Roman" w:hAnsi="Times New Roman" w:cs="Times New Roman"/>
          <w:color w:val="000000" w:themeColor="text1"/>
          <w:sz w:val="24"/>
          <w:szCs w:val="24"/>
          <w:shd w:val="clear" w:color="auto" w:fill="FFFFFF"/>
        </w:rPr>
        <w:t>Croxton</w:t>
      </w:r>
      <w:proofErr w:type="spellEnd"/>
      <w:r w:rsidRPr="002560FD">
        <w:rPr>
          <w:rFonts w:ascii="Times New Roman" w:hAnsi="Times New Roman" w:cs="Times New Roman"/>
          <w:color w:val="000000" w:themeColor="text1"/>
          <w:sz w:val="24"/>
          <w:szCs w:val="24"/>
          <w:shd w:val="clear" w:color="auto" w:fill="FFFFFF"/>
        </w:rPr>
        <w:t xml:space="preserve">, K.L. and </w:t>
      </w:r>
      <w:proofErr w:type="spellStart"/>
      <w:r w:rsidRPr="002560FD">
        <w:rPr>
          <w:rFonts w:ascii="Times New Roman" w:hAnsi="Times New Roman" w:cs="Times New Roman"/>
          <w:color w:val="000000" w:themeColor="text1"/>
          <w:sz w:val="24"/>
          <w:szCs w:val="24"/>
          <w:shd w:val="clear" w:color="auto" w:fill="FFFFFF"/>
        </w:rPr>
        <w:t>Fiksel</w:t>
      </w:r>
      <w:proofErr w:type="spellEnd"/>
      <w:r w:rsidRPr="002560FD">
        <w:rPr>
          <w:rFonts w:ascii="Times New Roman" w:hAnsi="Times New Roman" w:cs="Times New Roman"/>
          <w:color w:val="000000" w:themeColor="text1"/>
          <w:sz w:val="24"/>
          <w:szCs w:val="24"/>
          <w:shd w:val="clear" w:color="auto" w:fill="FFFFFF"/>
        </w:rPr>
        <w:t>, J., (2019). The Evolution of Resilience in Supply Chain Management: A Retrospective on Ensuring Supply Chain Resilience. </w:t>
      </w:r>
      <w:r w:rsidRPr="002560FD">
        <w:rPr>
          <w:rFonts w:ascii="Times New Roman" w:hAnsi="Times New Roman" w:cs="Times New Roman"/>
          <w:i/>
          <w:iCs/>
          <w:color w:val="000000" w:themeColor="text1"/>
          <w:sz w:val="24"/>
          <w:szCs w:val="24"/>
          <w:shd w:val="clear" w:color="auto" w:fill="FFFFFF"/>
        </w:rPr>
        <w:t>Journal of Business Logistics</w:t>
      </w:r>
      <w:r w:rsidRPr="002560FD">
        <w:rPr>
          <w:rFonts w:ascii="Times New Roman" w:hAnsi="Times New Roman" w:cs="Times New Roman"/>
          <w:color w:val="000000" w:themeColor="text1"/>
          <w:sz w:val="24"/>
          <w:szCs w:val="24"/>
          <w:shd w:val="clear" w:color="auto" w:fill="FFFFFF"/>
        </w:rPr>
        <w:t>.</w:t>
      </w:r>
    </w:p>
    <w:p w:rsidR="00B44EAE" w:rsidRPr="002560FD" w:rsidRDefault="00B44EAE" w:rsidP="002560FD">
      <w:pPr>
        <w:spacing w:line="360" w:lineRule="auto"/>
        <w:jc w:val="both"/>
        <w:rPr>
          <w:rFonts w:ascii="Times New Roman" w:hAnsi="Times New Roman" w:cs="Times New Roman"/>
          <w:color w:val="000000" w:themeColor="text1"/>
          <w:sz w:val="24"/>
          <w:szCs w:val="24"/>
        </w:rPr>
      </w:pPr>
      <w:r w:rsidRPr="002560FD">
        <w:rPr>
          <w:rFonts w:ascii="Times New Roman" w:hAnsi="Times New Roman" w:cs="Times New Roman"/>
          <w:color w:val="000000" w:themeColor="text1"/>
          <w:sz w:val="24"/>
          <w:szCs w:val="24"/>
        </w:rPr>
        <w:t xml:space="preserve">pwc.nl (2019). </w:t>
      </w:r>
      <w:proofErr w:type="spellStart"/>
      <w:r w:rsidRPr="002560FD">
        <w:rPr>
          <w:rFonts w:ascii="Times New Roman" w:hAnsi="Times New Roman" w:cs="Times New Roman"/>
          <w:i/>
          <w:iCs/>
          <w:color w:val="000000" w:themeColor="text1"/>
          <w:sz w:val="24"/>
          <w:szCs w:val="24"/>
        </w:rPr>
        <w:t>Brexit</w:t>
      </w:r>
      <w:proofErr w:type="spellEnd"/>
      <w:r w:rsidRPr="002560FD">
        <w:rPr>
          <w:rFonts w:ascii="Times New Roman" w:hAnsi="Times New Roman" w:cs="Times New Roman"/>
          <w:i/>
          <w:iCs/>
          <w:color w:val="000000" w:themeColor="text1"/>
          <w:sz w:val="24"/>
          <w:szCs w:val="24"/>
        </w:rPr>
        <w:t xml:space="preserve"> - Navigating through uncertainty</w:t>
      </w:r>
      <w:r w:rsidRPr="002560FD">
        <w:rPr>
          <w:rFonts w:ascii="Times New Roman" w:hAnsi="Times New Roman" w:cs="Times New Roman"/>
          <w:color w:val="000000" w:themeColor="text1"/>
          <w:sz w:val="24"/>
          <w:szCs w:val="24"/>
        </w:rPr>
        <w:t xml:space="preserve"> Available at: https://www.pwc.nl/en/brexit.html [Accessed 26/3/2019]</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r w:rsidRPr="002560FD">
        <w:rPr>
          <w:rFonts w:ascii="Times New Roman" w:hAnsi="Times New Roman" w:cs="Times New Roman"/>
          <w:color w:val="000000" w:themeColor="text1"/>
          <w:sz w:val="24"/>
          <w:szCs w:val="24"/>
          <w:shd w:val="clear" w:color="auto" w:fill="FFFFFF"/>
        </w:rPr>
        <w:t>Ross, D.F., (2016). </w:t>
      </w:r>
      <w:r w:rsidRPr="002560FD">
        <w:rPr>
          <w:rFonts w:ascii="Times New Roman" w:hAnsi="Times New Roman" w:cs="Times New Roman"/>
          <w:i/>
          <w:iCs/>
          <w:color w:val="000000" w:themeColor="text1"/>
          <w:sz w:val="24"/>
          <w:szCs w:val="24"/>
          <w:shd w:val="clear" w:color="auto" w:fill="FFFFFF"/>
        </w:rPr>
        <w:t>Introduction to supply chain management technologies</w:t>
      </w:r>
      <w:r w:rsidRPr="002560FD">
        <w:rPr>
          <w:rFonts w:ascii="Times New Roman" w:hAnsi="Times New Roman" w:cs="Times New Roman"/>
          <w:color w:val="000000" w:themeColor="text1"/>
          <w:sz w:val="24"/>
          <w:szCs w:val="24"/>
          <w:shd w:val="clear" w:color="auto" w:fill="FFFFFF"/>
        </w:rPr>
        <w:t xml:space="preserve">. Florida: </w:t>
      </w:r>
      <w:proofErr w:type="spellStart"/>
      <w:r w:rsidRPr="002560FD">
        <w:rPr>
          <w:rFonts w:ascii="Times New Roman" w:hAnsi="Times New Roman" w:cs="Times New Roman"/>
          <w:color w:val="000000" w:themeColor="text1"/>
          <w:sz w:val="24"/>
          <w:szCs w:val="24"/>
          <w:shd w:val="clear" w:color="auto" w:fill="FFFFFF"/>
        </w:rPr>
        <w:t>Crc</w:t>
      </w:r>
      <w:proofErr w:type="spellEnd"/>
      <w:r w:rsidRPr="002560FD">
        <w:rPr>
          <w:rFonts w:ascii="Times New Roman" w:hAnsi="Times New Roman" w:cs="Times New Roman"/>
          <w:color w:val="000000" w:themeColor="text1"/>
          <w:sz w:val="24"/>
          <w:szCs w:val="24"/>
          <w:shd w:val="clear" w:color="auto" w:fill="FFFFFF"/>
        </w:rPr>
        <w:t xml:space="preserve"> Press.</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r w:rsidRPr="002560FD">
        <w:rPr>
          <w:rFonts w:ascii="Times New Roman" w:hAnsi="Times New Roman" w:cs="Times New Roman"/>
          <w:color w:val="000000" w:themeColor="text1"/>
          <w:sz w:val="24"/>
          <w:szCs w:val="24"/>
          <w:shd w:val="clear" w:color="auto" w:fill="FFFFFF"/>
        </w:rPr>
        <w:t>Salvatore, D., (2015). Managerial economics in a global economy. </w:t>
      </w:r>
      <w:r w:rsidRPr="002560FD">
        <w:rPr>
          <w:rFonts w:ascii="Times New Roman" w:hAnsi="Times New Roman" w:cs="Times New Roman"/>
          <w:i/>
          <w:iCs/>
          <w:color w:val="000000" w:themeColor="text1"/>
          <w:sz w:val="24"/>
          <w:szCs w:val="24"/>
          <w:shd w:val="clear" w:color="auto" w:fill="FFFFFF"/>
        </w:rPr>
        <w:t>OUP Catalogue</w:t>
      </w:r>
      <w:r w:rsidRPr="002560FD">
        <w:rPr>
          <w:rFonts w:ascii="Times New Roman" w:hAnsi="Times New Roman" w:cs="Times New Roman"/>
          <w:color w:val="000000" w:themeColor="text1"/>
          <w:sz w:val="24"/>
          <w:szCs w:val="24"/>
          <w:shd w:val="clear" w:color="auto" w:fill="FFFFFF"/>
        </w:rPr>
        <w:t>.</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proofErr w:type="spellStart"/>
      <w:r w:rsidRPr="002560FD">
        <w:rPr>
          <w:rFonts w:ascii="Times New Roman" w:hAnsi="Times New Roman" w:cs="Times New Roman"/>
          <w:color w:val="000000" w:themeColor="text1"/>
          <w:sz w:val="24"/>
          <w:szCs w:val="24"/>
          <w:shd w:val="clear" w:color="auto" w:fill="FFFFFF"/>
        </w:rPr>
        <w:t>Shaharudin</w:t>
      </w:r>
      <w:proofErr w:type="spellEnd"/>
      <w:r w:rsidRPr="002560FD">
        <w:rPr>
          <w:rFonts w:ascii="Times New Roman" w:hAnsi="Times New Roman" w:cs="Times New Roman"/>
          <w:color w:val="000000" w:themeColor="text1"/>
          <w:sz w:val="24"/>
          <w:szCs w:val="24"/>
          <w:shd w:val="clear" w:color="auto" w:fill="FFFFFF"/>
        </w:rPr>
        <w:t xml:space="preserve">, M.R., Rashid, N.R.N.A., </w:t>
      </w:r>
      <w:proofErr w:type="spellStart"/>
      <w:r w:rsidRPr="002560FD">
        <w:rPr>
          <w:rFonts w:ascii="Times New Roman" w:hAnsi="Times New Roman" w:cs="Times New Roman"/>
          <w:color w:val="000000" w:themeColor="text1"/>
          <w:sz w:val="24"/>
          <w:szCs w:val="24"/>
          <w:shd w:val="clear" w:color="auto" w:fill="FFFFFF"/>
        </w:rPr>
        <w:t>Wangbenmad</w:t>
      </w:r>
      <w:proofErr w:type="spellEnd"/>
      <w:r w:rsidRPr="002560FD">
        <w:rPr>
          <w:rFonts w:ascii="Times New Roman" w:hAnsi="Times New Roman" w:cs="Times New Roman"/>
          <w:color w:val="000000" w:themeColor="text1"/>
          <w:sz w:val="24"/>
          <w:szCs w:val="24"/>
          <w:shd w:val="clear" w:color="auto" w:fill="FFFFFF"/>
        </w:rPr>
        <w:t xml:space="preserve">, C., </w:t>
      </w:r>
      <w:proofErr w:type="spellStart"/>
      <w:r w:rsidRPr="002560FD">
        <w:rPr>
          <w:rFonts w:ascii="Times New Roman" w:hAnsi="Times New Roman" w:cs="Times New Roman"/>
          <w:color w:val="000000" w:themeColor="text1"/>
          <w:sz w:val="24"/>
          <w:szCs w:val="24"/>
          <w:shd w:val="clear" w:color="auto" w:fill="FFFFFF"/>
        </w:rPr>
        <w:t>Hotrawaisaya</w:t>
      </w:r>
      <w:proofErr w:type="spellEnd"/>
      <w:r w:rsidRPr="002560FD">
        <w:rPr>
          <w:rFonts w:ascii="Times New Roman" w:hAnsi="Times New Roman" w:cs="Times New Roman"/>
          <w:color w:val="000000" w:themeColor="text1"/>
          <w:sz w:val="24"/>
          <w:szCs w:val="24"/>
          <w:shd w:val="clear" w:color="auto" w:fill="FFFFFF"/>
        </w:rPr>
        <w:t xml:space="preserve">, C. and </w:t>
      </w:r>
      <w:proofErr w:type="spellStart"/>
      <w:r w:rsidRPr="002560FD">
        <w:rPr>
          <w:rFonts w:ascii="Times New Roman" w:hAnsi="Times New Roman" w:cs="Times New Roman"/>
          <w:color w:val="000000" w:themeColor="text1"/>
          <w:sz w:val="24"/>
          <w:szCs w:val="24"/>
          <w:shd w:val="clear" w:color="auto" w:fill="FFFFFF"/>
        </w:rPr>
        <w:t>Wararatchai</w:t>
      </w:r>
      <w:proofErr w:type="spellEnd"/>
      <w:r w:rsidRPr="002560FD">
        <w:rPr>
          <w:rFonts w:ascii="Times New Roman" w:hAnsi="Times New Roman" w:cs="Times New Roman"/>
          <w:color w:val="000000" w:themeColor="text1"/>
          <w:sz w:val="24"/>
          <w:szCs w:val="24"/>
          <w:shd w:val="clear" w:color="auto" w:fill="FFFFFF"/>
        </w:rPr>
        <w:t>, P., (2018). A Content Analysis of Current Issues in Supply Chain Management. </w:t>
      </w:r>
      <w:r w:rsidRPr="002560FD">
        <w:rPr>
          <w:rFonts w:ascii="Times New Roman" w:hAnsi="Times New Roman" w:cs="Times New Roman"/>
          <w:i/>
          <w:iCs/>
          <w:color w:val="000000" w:themeColor="text1"/>
          <w:sz w:val="24"/>
          <w:szCs w:val="24"/>
          <w:shd w:val="clear" w:color="auto" w:fill="FFFFFF"/>
        </w:rPr>
        <w:t>Int. J Sup. Chain</w:t>
      </w:r>
      <w:r w:rsidR="006B79E3" w:rsidRPr="002560FD">
        <w:rPr>
          <w:rFonts w:ascii="Times New Roman" w:hAnsi="Times New Roman" w:cs="Times New Roman"/>
          <w:i/>
          <w:iCs/>
          <w:color w:val="000000" w:themeColor="text1"/>
          <w:sz w:val="24"/>
          <w:szCs w:val="24"/>
          <w:shd w:val="clear" w:color="auto" w:fill="FFFFFF"/>
        </w:rPr>
        <w:t xml:space="preserve">, </w:t>
      </w:r>
      <w:r w:rsidRPr="002560FD">
        <w:rPr>
          <w:rFonts w:ascii="Times New Roman" w:hAnsi="Times New Roman" w:cs="Times New Roman"/>
          <w:i/>
          <w:iCs/>
          <w:color w:val="000000" w:themeColor="text1"/>
          <w:sz w:val="24"/>
          <w:szCs w:val="24"/>
          <w:shd w:val="clear" w:color="auto" w:fill="FFFFFF"/>
        </w:rPr>
        <w:t>7</w:t>
      </w:r>
      <w:r w:rsidRPr="002560FD">
        <w:rPr>
          <w:rFonts w:ascii="Times New Roman" w:hAnsi="Times New Roman" w:cs="Times New Roman"/>
          <w:color w:val="000000" w:themeColor="text1"/>
          <w:sz w:val="24"/>
          <w:szCs w:val="24"/>
          <w:shd w:val="clear" w:color="auto" w:fill="FFFFFF"/>
        </w:rPr>
        <w:t>(5).</w:t>
      </w:r>
      <w:r w:rsidR="006B79E3" w:rsidRPr="002560FD">
        <w:rPr>
          <w:rFonts w:ascii="Times New Roman" w:hAnsi="Times New Roman" w:cs="Times New Roman"/>
          <w:color w:val="000000" w:themeColor="text1"/>
          <w:sz w:val="24"/>
          <w:szCs w:val="24"/>
          <w:shd w:val="clear" w:color="auto" w:fill="FFFFFF"/>
        </w:rPr>
        <w:t xml:space="preserve"> pp.23-39.</w:t>
      </w:r>
    </w:p>
    <w:p w:rsidR="00B44EAE" w:rsidRPr="002560FD" w:rsidRDefault="00B44EAE" w:rsidP="002560FD">
      <w:pPr>
        <w:spacing w:line="360" w:lineRule="auto"/>
        <w:jc w:val="both"/>
        <w:rPr>
          <w:rFonts w:ascii="Times New Roman" w:hAnsi="Times New Roman" w:cs="Times New Roman"/>
          <w:color w:val="000000" w:themeColor="text1"/>
          <w:sz w:val="24"/>
          <w:szCs w:val="24"/>
        </w:rPr>
      </w:pPr>
      <w:r w:rsidRPr="002560FD">
        <w:rPr>
          <w:rFonts w:ascii="Times New Roman" w:hAnsi="Times New Roman" w:cs="Times New Roman"/>
          <w:color w:val="000000" w:themeColor="text1"/>
          <w:sz w:val="24"/>
          <w:szCs w:val="24"/>
        </w:rPr>
        <w:t xml:space="preserve">Thecasecentre.org (2019). </w:t>
      </w:r>
      <w:r w:rsidRPr="002560FD">
        <w:rPr>
          <w:rFonts w:ascii="Times New Roman" w:hAnsi="Times New Roman" w:cs="Times New Roman"/>
          <w:i/>
          <w:iCs/>
          <w:color w:val="000000" w:themeColor="text1"/>
          <w:sz w:val="24"/>
          <w:szCs w:val="24"/>
        </w:rPr>
        <w:t xml:space="preserve">Volkswagen's Acquisition of Skoda Auto: A Central European Success Story </w:t>
      </w:r>
      <w:r w:rsidRPr="002560FD">
        <w:rPr>
          <w:rFonts w:ascii="Times New Roman" w:hAnsi="Times New Roman" w:cs="Times New Roman"/>
          <w:color w:val="000000" w:themeColor="text1"/>
          <w:sz w:val="24"/>
          <w:szCs w:val="24"/>
        </w:rPr>
        <w:t>Available at: https://www.thecasecentre.org/educators/products/view?id=75967 [Accessed 26/3/2019]</w:t>
      </w:r>
    </w:p>
    <w:p w:rsidR="00B44EAE" w:rsidRPr="002560FD" w:rsidRDefault="006B79E3" w:rsidP="002560FD">
      <w:pPr>
        <w:spacing w:line="360" w:lineRule="auto"/>
        <w:jc w:val="both"/>
        <w:rPr>
          <w:rFonts w:ascii="Times New Roman" w:hAnsi="Times New Roman" w:cs="Times New Roman"/>
          <w:color w:val="000000" w:themeColor="text1"/>
          <w:sz w:val="24"/>
          <w:szCs w:val="24"/>
        </w:rPr>
      </w:pPr>
      <w:r w:rsidRPr="002560FD">
        <w:rPr>
          <w:rFonts w:ascii="Times New Roman" w:hAnsi="Times New Roman" w:cs="Times New Roman"/>
          <w:color w:val="000000" w:themeColor="text1"/>
          <w:sz w:val="24"/>
          <w:szCs w:val="24"/>
          <w:shd w:val="clear" w:color="auto" w:fill="FFFFFF"/>
        </w:rPr>
        <w:lastRenderedPageBreak/>
        <w:t xml:space="preserve">UNECE. </w:t>
      </w:r>
      <w:r w:rsidR="00B44EAE" w:rsidRPr="002560FD">
        <w:rPr>
          <w:rFonts w:ascii="Times New Roman" w:hAnsi="Times New Roman" w:cs="Times New Roman"/>
          <w:color w:val="000000" w:themeColor="text1"/>
          <w:sz w:val="24"/>
          <w:szCs w:val="24"/>
          <w:shd w:val="clear" w:color="auto" w:fill="FFFFFF"/>
        </w:rPr>
        <w:t xml:space="preserve">(2019). </w:t>
      </w:r>
      <w:r w:rsidR="00B44EAE" w:rsidRPr="002560FD">
        <w:rPr>
          <w:rFonts w:ascii="Times New Roman" w:hAnsi="Times New Roman" w:cs="Times New Roman"/>
          <w:i/>
          <w:iCs/>
          <w:color w:val="000000" w:themeColor="text1"/>
          <w:sz w:val="24"/>
          <w:szCs w:val="24"/>
          <w:shd w:val="clear" w:color="auto" w:fill="FFFFFF"/>
        </w:rPr>
        <w:t>Text of the 1958 Agreement</w:t>
      </w:r>
      <w:r w:rsidRPr="002560FD">
        <w:rPr>
          <w:rFonts w:ascii="Times New Roman" w:hAnsi="Times New Roman" w:cs="Times New Roman"/>
          <w:color w:val="000000" w:themeColor="text1"/>
          <w:sz w:val="24"/>
          <w:szCs w:val="24"/>
          <w:shd w:val="clear" w:color="auto" w:fill="FFFFFF"/>
        </w:rPr>
        <w:t xml:space="preserve">. </w:t>
      </w:r>
      <w:r w:rsidR="00B44EAE" w:rsidRPr="002560FD">
        <w:rPr>
          <w:rFonts w:ascii="Times New Roman" w:hAnsi="Times New Roman" w:cs="Times New Roman"/>
          <w:color w:val="000000" w:themeColor="text1"/>
          <w:sz w:val="24"/>
          <w:szCs w:val="24"/>
          <w:shd w:val="clear" w:color="auto" w:fill="FFFFFF"/>
        </w:rPr>
        <w:t xml:space="preserve">Available at: https://www.unece.org/trans/main/wp29/wp29regs.html </w:t>
      </w:r>
      <w:r w:rsidR="00B44EAE" w:rsidRPr="002560FD">
        <w:rPr>
          <w:rFonts w:ascii="Times New Roman" w:hAnsi="Times New Roman" w:cs="Times New Roman"/>
          <w:color w:val="000000" w:themeColor="text1"/>
          <w:sz w:val="24"/>
          <w:szCs w:val="24"/>
        </w:rPr>
        <w:t>[Accessed 26/3/2019]</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r w:rsidRPr="002560FD">
        <w:rPr>
          <w:rFonts w:ascii="Times New Roman" w:hAnsi="Times New Roman" w:cs="Times New Roman"/>
          <w:color w:val="000000" w:themeColor="text1"/>
          <w:sz w:val="24"/>
          <w:szCs w:val="24"/>
          <w:shd w:val="clear" w:color="auto" w:fill="FFFFFF"/>
        </w:rPr>
        <w:t xml:space="preserve">ustr.gov (2019). </w:t>
      </w:r>
      <w:r w:rsidRPr="002560FD">
        <w:rPr>
          <w:rFonts w:ascii="Times New Roman" w:hAnsi="Times New Roman" w:cs="Times New Roman"/>
          <w:i/>
          <w:color w:val="000000" w:themeColor="text1"/>
          <w:sz w:val="24"/>
          <w:szCs w:val="24"/>
          <w:shd w:val="clear" w:color="auto" w:fill="FFFFFF"/>
        </w:rPr>
        <w:t>Home Page</w:t>
      </w:r>
      <w:r w:rsidRPr="002560FD">
        <w:rPr>
          <w:rFonts w:ascii="Times New Roman" w:hAnsi="Times New Roman" w:cs="Times New Roman"/>
          <w:color w:val="000000" w:themeColor="text1"/>
          <w:sz w:val="24"/>
          <w:szCs w:val="24"/>
          <w:shd w:val="clear" w:color="auto" w:fill="FFFFFF"/>
        </w:rPr>
        <w:t xml:space="preserve"> Available at: https://ustr.gov/trade-agreements/free-trade-agreements/north-american-free-trade-agreement-nafta [Accesses on: 9/04/19]</w:t>
      </w:r>
    </w:p>
    <w:p w:rsidR="00B44EAE" w:rsidRPr="002560FD" w:rsidRDefault="00B44EAE" w:rsidP="002560FD">
      <w:pPr>
        <w:spacing w:line="360" w:lineRule="auto"/>
        <w:jc w:val="both"/>
        <w:rPr>
          <w:rFonts w:ascii="Times New Roman" w:hAnsi="Times New Roman" w:cs="Times New Roman"/>
          <w:color w:val="000000" w:themeColor="text1"/>
          <w:sz w:val="24"/>
          <w:szCs w:val="24"/>
          <w:shd w:val="clear" w:color="auto" w:fill="FFFFFF"/>
        </w:rPr>
      </w:pPr>
      <w:proofErr w:type="spellStart"/>
      <w:r w:rsidRPr="002560FD">
        <w:rPr>
          <w:rFonts w:ascii="Times New Roman" w:hAnsi="Times New Roman" w:cs="Times New Roman"/>
          <w:color w:val="000000" w:themeColor="text1"/>
          <w:sz w:val="24"/>
          <w:szCs w:val="24"/>
          <w:shd w:val="clear" w:color="auto" w:fill="FFFFFF"/>
        </w:rPr>
        <w:t>Valinejad</w:t>
      </w:r>
      <w:proofErr w:type="spellEnd"/>
      <w:r w:rsidRPr="002560FD">
        <w:rPr>
          <w:rFonts w:ascii="Times New Roman" w:hAnsi="Times New Roman" w:cs="Times New Roman"/>
          <w:color w:val="000000" w:themeColor="text1"/>
          <w:sz w:val="24"/>
          <w:szCs w:val="24"/>
          <w:shd w:val="clear" w:color="auto" w:fill="FFFFFF"/>
        </w:rPr>
        <w:t xml:space="preserve">, F. and </w:t>
      </w:r>
      <w:proofErr w:type="spellStart"/>
      <w:r w:rsidRPr="002560FD">
        <w:rPr>
          <w:rFonts w:ascii="Times New Roman" w:hAnsi="Times New Roman" w:cs="Times New Roman"/>
          <w:color w:val="000000" w:themeColor="text1"/>
          <w:sz w:val="24"/>
          <w:szCs w:val="24"/>
          <w:shd w:val="clear" w:color="auto" w:fill="FFFFFF"/>
        </w:rPr>
        <w:t>Rahmani</w:t>
      </w:r>
      <w:proofErr w:type="spellEnd"/>
      <w:r w:rsidRPr="002560FD">
        <w:rPr>
          <w:rFonts w:ascii="Times New Roman" w:hAnsi="Times New Roman" w:cs="Times New Roman"/>
          <w:color w:val="000000" w:themeColor="text1"/>
          <w:sz w:val="24"/>
          <w:szCs w:val="24"/>
          <w:shd w:val="clear" w:color="auto" w:fill="FFFFFF"/>
        </w:rPr>
        <w:t>, D., (2018). Sustainability risk management in the supply chain of telecommunication companies: A case study. </w:t>
      </w:r>
      <w:r w:rsidRPr="002560FD">
        <w:rPr>
          <w:rFonts w:ascii="Times New Roman" w:hAnsi="Times New Roman" w:cs="Times New Roman"/>
          <w:i/>
          <w:iCs/>
          <w:color w:val="000000" w:themeColor="text1"/>
          <w:sz w:val="24"/>
          <w:szCs w:val="24"/>
          <w:shd w:val="clear" w:color="auto" w:fill="FFFFFF"/>
        </w:rPr>
        <w:t>Journal of Cleaner Production</w:t>
      </w:r>
      <w:r w:rsidRPr="002560FD">
        <w:rPr>
          <w:rFonts w:ascii="Times New Roman" w:hAnsi="Times New Roman" w:cs="Times New Roman"/>
          <w:color w:val="000000" w:themeColor="text1"/>
          <w:sz w:val="24"/>
          <w:szCs w:val="24"/>
          <w:shd w:val="clear" w:color="auto" w:fill="FFFFFF"/>
        </w:rPr>
        <w:t>, </w:t>
      </w:r>
      <w:r w:rsidRPr="002560FD">
        <w:rPr>
          <w:rFonts w:ascii="Times New Roman" w:hAnsi="Times New Roman" w:cs="Times New Roman"/>
          <w:i/>
          <w:iCs/>
          <w:color w:val="000000" w:themeColor="text1"/>
          <w:sz w:val="24"/>
          <w:szCs w:val="24"/>
          <w:shd w:val="clear" w:color="auto" w:fill="FFFFFF"/>
        </w:rPr>
        <w:t>203</w:t>
      </w:r>
      <w:r w:rsidR="006B79E3" w:rsidRPr="002560FD">
        <w:rPr>
          <w:rFonts w:ascii="Times New Roman" w:hAnsi="Times New Roman" w:cs="Times New Roman"/>
          <w:i/>
          <w:iCs/>
          <w:color w:val="000000" w:themeColor="text1"/>
          <w:sz w:val="24"/>
          <w:szCs w:val="24"/>
          <w:shd w:val="clear" w:color="auto" w:fill="FFFFFF"/>
        </w:rPr>
        <w:t>(3)</w:t>
      </w:r>
      <w:r w:rsidRPr="002560FD">
        <w:rPr>
          <w:rFonts w:ascii="Times New Roman" w:hAnsi="Times New Roman" w:cs="Times New Roman"/>
          <w:color w:val="000000" w:themeColor="text1"/>
          <w:sz w:val="24"/>
          <w:szCs w:val="24"/>
          <w:shd w:val="clear" w:color="auto" w:fill="FFFFFF"/>
        </w:rPr>
        <w:t>, pp.53-67.</w:t>
      </w:r>
    </w:p>
    <w:p w:rsidR="001F16F1" w:rsidRPr="006107A0" w:rsidRDefault="001F16F1" w:rsidP="002560FD">
      <w:pPr>
        <w:pStyle w:val="Normal1"/>
        <w:spacing w:line="360" w:lineRule="auto"/>
        <w:jc w:val="both"/>
        <w:rPr>
          <w:rFonts w:ascii="Times New Roman" w:eastAsia="Times New Roman" w:hAnsi="Times New Roman" w:cs="Times New Roman"/>
          <w:b/>
          <w:color w:val="000000" w:themeColor="text1"/>
          <w:sz w:val="28"/>
          <w:szCs w:val="28"/>
          <w:lang w:val="en-GB"/>
        </w:rPr>
      </w:pPr>
    </w:p>
    <w:sectPr w:rsidR="001F16F1" w:rsidRPr="006107A0" w:rsidSect="00072F4E">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53A4" w:rsidRDefault="00A253A4" w:rsidP="00072F4E">
      <w:pPr>
        <w:spacing w:line="240" w:lineRule="auto"/>
      </w:pPr>
      <w:r>
        <w:separator/>
      </w:r>
    </w:p>
  </w:endnote>
  <w:endnote w:type="continuationSeparator" w:id="0">
    <w:p w:rsidR="00A253A4" w:rsidRDefault="00A253A4" w:rsidP="00072F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090313"/>
      <w:docPartObj>
        <w:docPartGallery w:val="Page Numbers (Bottom of Page)"/>
        <w:docPartUnique/>
      </w:docPartObj>
    </w:sdtPr>
    <w:sdtEndPr/>
    <w:sdtContent>
      <w:p w:rsidR="00072F4E" w:rsidRDefault="00072F4E" w:rsidP="00072F4E">
        <w:pPr>
          <w:pStyle w:val="Footer"/>
          <w:tabs>
            <w:tab w:val="left" w:pos="7875"/>
            <w:tab w:val="right" w:pos="9029"/>
          </w:tabs>
        </w:pPr>
        <w:r>
          <w:tab/>
        </w:r>
        <w:r>
          <w:tab/>
        </w:r>
        <w:r>
          <w:tab/>
        </w:r>
        <w:r w:rsidR="00106471">
          <w:fldChar w:fldCharType="begin"/>
        </w:r>
        <w:r w:rsidR="00106471">
          <w:instrText xml:space="preserve"> PAGE   \* MERGEFORMAT </w:instrText>
        </w:r>
        <w:r w:rsidR="00106471">
          <w:fldChar w:fldCharType="separate"/>
        </w:r>
        <w:r w:rsidR="00E5354B">
          <w:rPr>
            <w:noProof/>
          </w:rPr>
          <w:t>2</w:t>
        </w:r>
        <w:r w:rsidR="00106471">
          <w:rPr>
            <w:noProof/>
          </w:rPr>
          <w:fldChar w:fldCharType="end"/>
        </w:r>
      </w:p>
    </w:sdtContent>
  </w:sdt>
  <w:p w:rsidR="00072F4E" w:rsidRDefault="00072F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53A4" w:rsidRDefault="00A253A4" w:rsidP="00072F4E">
      <w:pPr>
        <w:spacing w:line="240" w:lineRule="auto"/>
      </w:pPr>
      <w:r>
        <w:separator/>
      </w:r>
    </w:p>
  </w:footnote>
  <w:footnote w:type="continuationSeparator" w:id="0">
    <w:p w:rsidR="00A253A4" w:rsidRDefault="00A253A4" w:rsidP="00072F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4F4A06"/>
    <w:multiLevelType w:val="hybridMultilevel"/>
    <w:tmpl w:val="0C627B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C32087"/>
    <w:multiLevelType w:val="multilevel"/>
    <w:tmpl w:val="4B0A3B6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F663C64"/>
    <w:multiLevelType w:val="multilevel"/>
    <w:tmpl w:val="1AD811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7801BAD"/>
    <w:multiLevelType w:val="multilevel"/>
    <w:tmpl w:val="D7C6516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38E8500B"/>
    <w:multiLevelType w:val="multilevel"/>
    <w:tmpl w:val="FDA8D4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C3B5EA6"/>
    <w:multiLevelType w:val="multilevel"/>
    <w:tmpl w:val="A77A76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45179DB"/>
    <w:multiLevelType w:val="multilevel"/>
    <w:tmpl w:val="2DCEB3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ED45148"/>
    <w:multiLevelType w:val="multilevel"/>
    <w:tmpl w:val="14A0B9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3"/>
  </w:num>
  <w:num w:numId="3">
    <w:abstractNumId w:val="1"/>
  </w:num>
  <w:num w:numId="4">
    <w:abstractNumId w:val="2"/>
  </w:num>
  <w:num w:numId="5">
    <w:abstractNumId w:val="4"/>
  </w:num>
  <w:num w:numId="6">
    <w:abstractNumId w:val="6"/>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6F1"/>
    <w:rsid w:val="000171B7"/>
    <w:rsid w:val="00017CD9"/>
    <w:rsid w:val="0002623A"/>
    <w:rsid w:val="00067B65"/>
    <w:rsid w:val="00072F4E"/>
    <w:rsid w:val="00092A15"/>
    <w:rsid w:val="000A6EEE"/>
    <w:rsid w:val="000B16A6"/>
    <w:rsid w:val="000D5F2F"/>
    <w:rsid w:val="0010022E"/>
    <w:rsid w:val="00106471"/>
    <w:rsid w:val="00113767"/>
    <w:rsid w:val="001330F1"/>
    <w:rsid w:val="00165DDE"/>
    <w:rsid w:val="001B0CF6"/>
    <w:rsid w:val="001F16F1"/>
    <w:rsid w:val="002560FD"/>
    <w:rsid w:val="00260A26"/>
    <w:rsid w:val="002A08B2"/>
    <w:rsid w:val="002A53C1"/>
    <w:rsid w:val="0030309C"/>
    <w:rsid w:val="003835DD"/>
    <w:rsid w:val="0038376A"/>
    <w:rsid w:val="003E7F51"/>
    <w:rsid w:val="004012F7"/>
    <w:rsid w:val="00423EA6"/>
    <w:rsid w:val="0043427E"/>
    <w:rsid w:val="00466282"/>
    <w:rsid w:val="00473891"/>
    <w:rsid w:val="00486625"/>
    <w:rsid w:val="004F0265"/>
    <w:rsid w:val="004F7D29"/>
    <w:rsid w:val="0052107B"/>
    <w:rsid w:val="0053080C"/>
    <w:rsid w:val="00573E61"/>
    <w:rsid w:val="005B307C"/>
    <w:rsid w:val="005F0CD6"/>
    <w:rsid w:val="006107A0"/>
    <w:rsid w:val="00645B5A"/>
    <w:rsid w:val="00656330"/>
    <w:rsid w:val="00677F85"/>
    <w:rsid w:val="006B690C"/>
    <w:rsid w:val="006B79E3"/>
    <w:rsid w:val="006C06B6"/>
    <w:rsid w:val="00795C35"/>
    <w:rsid w:val="007C1000"/>
    <w:rsid w:val="007E37E3"/>
    <w:rsid w:val="007F2696"/>
    <w:rsid w:val="00822C08"/>
    <w:rsid w:val="0085151C"/>
    <w:rsid w:val="0087661D"/>
    <w:rsid w:val="0091199B"/>
    <w:rsid w:val="0091306C"/>
    <w:rsid w:val="009723A5"/>
    <w:rsid w:val="009A3D0A"/>
    <w:rsid w:val="00A167C0"/>
    <w:rsid w:val="00A253A4"/>
    <w:rsid w:val="00A34FA0"/>
    <w:rsid w:val="00A4348C"/>
    <w:rsid w:val="00A60DF2"/>
    <w:rsid w:val="00A83A58"/>
    <w:rsid w:val="00A84FB5"/>
    <w:rsid w:val="00A975D3"/>
    <w:rsid w:val="00AA495E"/>
    <w:rsid w:val="00AE1089"/>
    <w:rsid w:val="00B255C7"/>
    <w:rsid w:val="00B44EAE"/>
    <w:rsid w:val="00B468E8"/>
    <w:rsid w:val="00B75DF2"/>
    <w:rsid w:val="00BC5E58"/>
    <w:rsid w:val="00C05441"/>
    <w:rsid w:val="00C231B9"/>
    <w:rsid w:val="00C443E4"/>
    <w:rsid w:val="00C86ED6"/>
    <w:rsid w:val="00CC0233"/>
    <w:rsid w:val="00CC4935"/>
    <w:rsid w:val="00CC6CE3"/>
    <w:rsid w:val="00D25D71"/>
    <w:rsid w:val="00D86E11"/>
    <w:rsid w:val="00DB54FC"/>
    <w:rsid w:val="00DC2145"/>
    <w:rsid w:val="00DC6F33"/>
    <w:rsid w:val="00E118B5"/>
    <w:rsid w:val="00E143CD"/>
    <w:rsid w:val="00E331FF"/>
    <w:rsid w:val="00E5354B"/>
    <w:rsid w:val="00F157B5"/>
    <w:rsid w:val="00F71C77"/>
    <w:rsid w:val="00F72A0E"/>
    <w:rsid w:val="00F757E2"/>
    <w:rsid w:val="00F75F12"/>
    <w:rsid w:val="00F90C04"/>
    <w:rsid w:val="00FA5743"/>
    <w:rsid w:val="00FF3C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34E81"/>
  <w15:docId w15:val="{91CE27F2-8F77-6940-82E4-601FE0FBD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E58"/>
  </w:style>
  <w:style w:type="paragraph" w:styleId="Heading1">
    <w:name w:val="heading 1"/>
    <w:basedOn w:val="Normal1"/>
    <w:next w:val="Normal1"/>
    <w:rsid w:val="001F16F1"/>
    <w:pPr>
      <w:keepNext/>
      <w:keepLines/>
      <w:spacing w:before="400" w:after="120"/>
      <w:outlineLvl w:val="0"/>
    </w:pPr>
    <w:rPr>
      <w:sz w:val="40"/>
      <w:szCs w:val="40"/>
    </w:rPr>
  </w:style>
  <w:style w:type="paragraph" w:styleId="Heading2">
    <w:name w:val="heading 2"/>
    <w:basedOn w:val="Normal1"/>
    <w:next w:val="Normal1"/>
    <w:rsid w:val="001F16F1"/>
    <w:pPr>
      <w:keepNext/>
      <w:keepLines/>
      <w:spacing w:before="360" w:after="120"/>
      <w:outlineLvl w:val="1"/>
    </w:pPr>
    <w:rPr>
      <w:sz w:val="32"/>
      <w:szCs w:val="32"/>
    </w:rPr>
  </w:style>
  <w:style w:type="paragraph" w:styleId="Heading3">
    <w:name w:val="heading 3"/>
    <w:basedOn w:val="Normal1"/>
    <w:next w:val="Normal1"/>
    <w:rsid w:val="001F16F1"/>
    <w:pPr>
      <w:keepNext/>
      <w:keepLines/>
      <w:spacing w:before="320" w:after="80"/>
      <w:outlineLvl w:val="2"/>
    </w:pPr>
    <w:rPr>
      <w:color w:val="434343"/>
      <w:sz w:val="28"/>
      <w:szCs w:val="28"/>
    </w:rPr>
  </w:style>
  <w:style w:type="paragraph" w:styleId="Heading4">
    <w:name w:val="heading 4"/>
    <w:basedOn w:val="Normal1"/>
    <w:next w:val="Normal1"/>
    <w:rsid w:val="001F16F1"/>
    <w:pPr>
      <w:keepNext/>
      <w:keepLines/>
      <w:spacing w:before="280" w:after="80"/>
      <w:outlineLvl w:val="3"/>
    </w:pPr>
    <w:rPr>
      <w:color w:val="666666"/>
      <w:sz w:val="24"/>
      <w:szCs w:val="24"/>
    </w:rPr>
  </w:style>
  <w:style w:type="paragraph" w:styleId="Heading5">
    <w:name w:val="heading 5"/>
    <w:basedOn w:val="Normal1"/>
    <w:next w:val="Normal1"/>
    <w:rsid w:val="001F16F1"/>
    <w:pPr>
      <w:keepNext/>
      <w:keepLines/>
      <w:spacing w:before="240" w:after="80"/>
      <w:outlineLvl w:val="4"/>
    </w:pPr>
    <w:rPr>
      <w:color w:val="666666"/>
    </w:rPr>
  </w:style>
  <w:style w:type="paragraph" w:styleId="Heading6">
    <w:name w:val="heading 6"/>
    <w:basedOn w:val="Normal1"/>
    <w:next w:val="Normal1"/>
    <w:rsid w:val="001F16F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F16F1"/>
  </w:style>
  <w:style w:type="paragraph" w:styleId="Title">
    <w:name w:val="Title"/>
    <w:basedOn w:val="Normal1"/>
    <w:next w:val="Normal1"/>
    <w:rsid w:val="001F16F1"/>
    <w:pPr>
      <w:keepNext/>
      <w:keepLines/>
      <w:spacing w:after="60"/>
    </w:pPr>
    <w:rPr>
      <w:sz w:val="52"/>
      <w:szCs w:val="52"/>
    </w:rPr>
  </w:style>
  <w:style w:type="paragraph" w:styleId="Subtitle">
    <w:name w:val="Subtitle"/>
    <w:basedOn w:val="Normal1"/>
    <w:next w:val="Normal1"/>
    <w:rsid w:val="001F16F1"/>
    <w:pPr>
      <w:keepNext/>
      <w:keepLines/>
      <w:spacing w:after="320"/>
    </w:pPr>
    <w:rPr>
      <w:color w:val="666666"/>
      <w:sz w:val="30"/>
      <w:szCs w:val="30"/>
    </w:rPr>
  </w:style>
  <w:style w:type="table" w:customStyle="1" w:styleId="a">
    <w:basedOn w:val="TableNormal"/>
    <w:rsid w:val="001F16F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1F16F1"/>
    <w:pPr>
      <w:spacing w:line="240" w:lineRule="auto"/>
    </w:pPr>
    <w:rPr>
      <w:sz w:val="20"/>
      <w:szCs w:val="20"/>
    </w:rPr>
  </w:style>
  <w:style w:type="character" w:customStyle="1" w:styleId="CommentTextChar">
    <w:name w:val="Comment Text Char"/>
    <w:basedOn w:val="DefaultParagraphFont"/>
    <w:link w:val="CommentText"/>
    <w:uiPriority w:val="99"/>
    <w:semiHidden/>
    <w:rsid w:val="001F16F1"/>
    <w:rPr>
      <w:sz w:val="20"/>
      <w:szCs w:val="20"/>
    </w:rPr>
  </w:style>
  <w:style w:type="character" w:styleId="CommentReference">
    <w:name w:val="annotation reference"/>
    <w:basedOn w:val="DefaultParagraphFont"/>
    <w:uiPriority w:val="99"/>
    <w:semiHidden/>
    <w:unhideWhenUsed/>
    <w:rsid w:val="001F16F1"/>
    <w:rPr>
      <w:sz w:val="16"/>
      <w:szCs w:val="16"/>
    </w:rPr>
  </w:style>
  <w:style w:type="paragraph" w:styleId="BalloonText">
    <w:name w:val="Balloon Text"/>
    <w:basedOn w:val="Normal"/>
    <w:link w:val="BalloonTextChar"/>
    <w:uiPriority w:val="99"/>
    <w:semiHidden/>
    <w:unhideWhenUsed/>
    <w:rsid w:val="003835D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35DD"/>
    <w:rPr>
      <w:rFonts w:ascii="Tahoma" w:hAnsi="Tahoma" w:cs="Tahoma"/>
      <w:sz w:val="16"/>
      <w:szCs w:val="16"/>
    </w:rPr>
  </w:style>
  <w:style w:type="paragraph" w:styleId="Header">
    <w:name w:val="header"/>
    <w:basedOn w:val="Normal"/>
    <w:link w:val="HeaderChar"/>
    <w:uiPriority w:val="99"/>
    <w:semiHidden/>
    <w:unhideWhenUsed/>
    <w:rsid w:val="00072F4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72F4E"/>
  </w:style>
  <w:style w:type="paragraph" w:styleId="Footer">
    <w:name w:val="footer"/>
    <w:basedOn w:val="Normal"/>
    <w:link w:val="FooterChar"/>
    <w:uiPriority w:val="99"/>
    <w:unhideWhenUsed/>
    <w:rsid w:val="00072F4E"/>
    <w:pPr>
      <w:tabs>
        <w:tab w:val="center" w:pos="4680"/>
        <w:tab w:val="right" w:pos="9360"/>
      </w:tabs>
      <w:spacing w:line="240" w:lineRule="auto"/>
    </w:pPr>
  </w:style>
  <w:style w:type="character" w:customStyle="1" w:styleId="FooterChar">
    <w:name w:val="Footer Char"/>
    <w:basedOn w:val="DefaultParagraphFont"/>
    <w:link w:val="Footer"/>
    <w:uiPriority w:val="99"/>
    <w:rsid w:val="00072F4E"/>
  </w:style>
  <w:style w:type="paragraph" w:styleId="ListParagraph">
    <w:name w:val="List Paragraph"/>
    <w:basedOn w:val="Normal"/>
    <w:uiPriority w:val="34"/>
    <w:qFormat/>
    <w:rsid w:val="002560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F9129B4-D607-824D-B25E-AAA76B0186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11</Pages>
  <Words>2807</Words>
  <Characters>16004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bryella200@yahoo.com</cp:lastModifiedBy>
  <cp:revision>64</cp:revision>
  <dcterms:created xsi:type="dcterms:W3CDTF">2019-05-03T15:17:00Z</dcterms:created>
  <dcterms:modified xsi:type="dcterms:W3CDTF">2019-05-03T16:01:00Z</dcterms:modified>
</cp:coreProperties>
</file>