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6" name="image5.jpg"/>
            <a:graphic>
              <a:graphicData uri="http://schemas.openxmlformats.org/drawingml/2006/picture">
                <pic:pic>
                  <pic:nvPicPr>
                    <pic:cNvPr descr="Description: :::::::Desktop:In progress desktop:TRINITY SAINT DAVID:logo:TSD_logo2010.jpg" id="0" name="image5.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Outreach</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Lucy Paton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2119943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BMSK4014</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Problem Solving and Decision Making</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UWTSD.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Define a complex problem in the workplace, including its scope and impact</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Analyse information on the identified problem, to help inform the decision making process</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Propose a range of alternative solutions to the problem</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Using a decision making technique, evaluate a range of solutions to identify the most appropriate option</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Develop a detailed plan for implementing the solution</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Communicate the plan to relevant stakeholders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Assess appropriate monitoring and review techniques to ensure successful implementation of solution</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Appendix 1</w:t>
              <w:tab/>
              <w:t xml:space="preserve">8</w:t>
            </w:r>
          </w:hyperlink>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2"/>
        <w:rPr>
          <w:sz w:val="28"/>
          <w:szCs w:val="28"/>
        </w:rPr>
      </w:pPr>
      <w:bookmarkStart w:colFirst="0" w:colLast="0" w:name="_gjdgxs" w:id="0"/>
      <w:bookmarkEnd w:id="0"/>
      <w:r w:rsidDel="00000000" w:rsidR="00000000" w:rsidRPr="00000000">
        <w:rPr>
          <w:sz w:val="28"/>
          <w:szCs w:val="28"/>
          <w:rtl w:val="0"/>
        </w:rPr>
        <w:t xml:space="preserve">Define a complex problem in the workplace, including its scope and impact</w:t>
      </w:r>
    </w:p>
    <w:p w:rsidR="00000000" w:rsidDel="00000000" w:rsidP="00000000" w:rsidRDefault="00000000" w:rsidRPr="00000000" w14:paraId="00000024">
      <w:pPr>
        <w:pStyle w:val="Heading2"/>
        <w:rPr>
          <w:color w:val="000000"/>
          <w:sz w:val="28"/>
          <w:szCs w:val="28"/>
        </w:rPr>
      </w:pPr>
      <w:r w:rsidDel="00000000" w:rsidR="00000000" w:rsidRPr="00000000">
        <w:rPr>
          <w:color w:val="000000"/>
          <w:sz w:val="28"/>
          <w:szCs w:val="28"/>
          <w:rtl w:val="0"/>
        </w:rPr>
        <w:t xml:space="preserve">Throughout this assignment I am going to be identifying the complex problem I am dealing with in my place of work . I am an eyelash technician working within a busy beauty salon . Recently I have experienced retention issues with my clients, they are not lasting as they should which can become a big problem for me and my reputation. I am going to identify the scope and impact this is going to have on everyone involved through different forms of ideas, graphs and data which should give me the root cause that I can then put into action and fix the problem.I am going to put a time limit on the processes i am going to use and how long i need to fix the overall problem as 6 weeks. I will set myself a budget of £500 for anything that will cost me as I am solely responsible for finding the solution needed.</w:t>
      </w:r>
    </w:p>
    <w:p w:rsidR="00000000" w:rsidDel="00000000" w:rsidP="00000000" w:rsidRDefault="00000000" w:rsidRPr="00000000" w14:paraId="00000025">
      <w:pPr>
        <w:pStyle w:val="Heading2"/>
        <w:rPr/>
      </w:pPr>
      <w:r w:rsidDel="00000000" w:rsidR="00000000" w:rsidRPr="00000000">
        <w:rPr>
          <w:rtl w:val="0"/>
        </w:rPr>
      </w:r>
    </w:p>
    <w:p w:rsidR="00000000" w:rsidDel="00000000" w:rsidP="00000000" w:rsidRDefault="00000000" w:rsidRPr="00000000" w14:paraId="00000026">
      <w:pPr>
        <w:pStyle w:val="Heading2"/>
        <w:rPr>
          <w:b w:val="1"/>
          <w:sz w:val="36"/>
          <w:szCs w:val="36"/>
          <w:u w:val="single"/>
        </w:rPr>
      </w:pPr>
      <w:r w:rsidDel="00000000" w:rsidR="00000000" w:rsidRPr="00000000">
        <w:rPr>
          <w:b w:val="1"/>
          <w:color w:val="000000"/>
          <w:sz w:val="36"/>
          <w:szCs w:val="36"/>
          <w:u w:val="single"/>
          <w:rtl w:val="0"/>
        </w:rPr>
        <w:t xml:space="preserve">PROBLEM</w:t>
      </w:r>
      <w:r w:rsidDel="00000000" w:rsidR="00000000" w:rsidRPr="00000000">
        <w:rPr>
          <w:b w:val="0"/>
          <w:color w:val="000000"/>
          <w:sz w:val="28"/>
          <w:szCs w:val="28"/>
          <w:u w:val="none"/>
          <w:rtl w:val="0"/>
        </w:rPr>
        <w:t xml:space="preserve"> -Eyelashes are not sticking</w:t>
      </w:r>
      <w:r w:rsidDel="00000000" w:rsidR="00000000" w:rsidRPr="00000000">
        <w:rPr>
          <w:rtl w:val="0"/>
        </w:rPr>
      </w:r>
    </w:p>
    <w:p w:rsidR="00000000" w:rsidDel="00000000" w:rsidP="00000000" w:rsidRDefault="00000000" w:rsidRPr="00000000" w14:paraId="00000027">
      <w:pPr>
        <w:pStyle w:val="Heading2"/>
        <w:rPr>
          <w:u w:val="single"/>
        </w:rPr>
      </w:pPr>
      <w:r w:rsidDel="00000000" w:rsidR="00000000" w:rsidRPr="00000000">
        <w:rPr>
          <w:rtl w:val="0"/>
        </w:rPr>
      </w:r>
    </w:p>
    <w:p w:rsidR="00000000" w:rsidDel="00000000" w:rsidP="00000000" w:rsidRDefault="00000000" w:rsidRPr="00000000" w14:paraId="00000028">
      <w:pPr>
        <w:pStyle w:val="Heading2"/>
        <w:rPr>
          <w:b w:val="1"/>
          <w:sz w:val="36"/>
          <w:szCs w:val="36"/>
          <w:u w:val="single"/>
        </w:rPr>
      </w:pPr>
      <w:r w:rsidDel="00000000" w:rsidR="00000000" w:rsidRPr="00000000">
        <w:rPr>
          <w:b w:val="1"/>
          <w:color w:val="000000"/>
          <w:sz w:val="36"/>
          <w:szCs w:val="36"/>
          <w:u w:val="single"/>
          <w:rtl w:val="0"/>
        </w:rPr>
        <w:t xml:space="preserve">SCOPE</w:t>
      </w:r>
      <w:r w:rsidDel="00000000" w:rsidR="00000000" w:rsidRPr="00000000">
        <w:rPr>
          <w:b w:val="0"/>
          <w:color w:val="000000"/>
          <w:sz w:val="28"/>
          <w:szCs w:val="28"/>
          <w:u w:val="none"/>
          <w:rtl w:val="0"/>
        </w:rPr>
        <w:t xml:space="preserve"> - Me, clients, my family, clients family, colleagues, current glue suppliers, social media followers, </w:t>
      </w:r>
      <w:r w:rsidDel="00000000" w:rsidR="00000000" w:rsidRPr="00000000">
        <w:rPr>
          <w:color w:val="000000"/>
          <w:sz w:val="28"/>
          <w:szCs w:val="28"/>
          <w:rtl w:val="0"/>
        </w:rPr>
        <w:t xml:space="preserve">landlord</w:t>
      </w:r>
      <w:r w:rsidDel="00000000" w:rsidR="00000000" w:rsidRPr="00000000">
        <w:rPr>
          <w:b w:val="0"/>
          <w:color w:val="000000"/>
          <w:sz w:val="28"/>
          <w:szCs w:val="28"/>
          <w:u w:val="none"/>
          <w:rtl w:val="0"/>
        </w:rPr>
        <w:t xml:space="preserve">, utility suppliers, friends, clients friends.</w:t>
      </w:r>
      <w:r w:rsidDel="00000000" w:rsidR="00000000" w:rsidRPr="00000000">
        <w:rPr>
          <w:rtl w:val="0"/>
        </w:rPr>
      </w:r>
    </w:p>
    <w:p w:rsidR="00000000" w:rsidDel="00000000" w:rsidP="00000000" w:rsidRDefault="00000000" w:rsidRPr="00000000" w14:paraId="00000029">
      <w:pPr>
        <w:pStyle w:val="Heading2"/>
        <w:rPr>
          <w:u w:val="single"/>
        </w:rPr>
      </w:pPr>
      <w:r w:rsidDel="00000000" w:rsidR="00000000" w:rsidRPr="00000000">
        <w:rPr>
          <w:rtl w:val="0"/>
        </w:rPr>
      </w:r>
    </w:p>
    <w:p w:rsidR="00000000" w:rsidDel="00000000" w:rsidP="00000000" w:rsidRDefault="00000000" w:rsidRPr="00000000" w14:paraId="0000002A">
      <w:pPr>
        <w:pStyle w:val="Heading2"/>
        <w:rPr>
          <w:b w:val="1"/>
          <w:sz w:val="36"/>
          <w:szCs w:val="36"/>
          <w:u w:val="single"/>
        </w:rPr>
      </w:pPr>
      <w:r w:rsidDel="00000000" w:rsidR="00000000" w:rsidRPr="00000000">
        <w:rPr>
          <w:b w:val="1"/>
          <w:color w:val="000000"/>
          <w:sz w:val="36"/>
          <w:szCs w:val="36"/>
          <w:u w:val="single"/>
          <w:rtl w:val="0"/>
        </w:rPr>
        <w:t xml:space="preserve">IMPACT</w:t>
      </w:r>
      <w:r w:rsidDel="00000000" w:rsidR="00000000" w:rsidRPr="00000000">
        <w:rPr>
          <w:b w:val="0"/>
          <w:color w:val="000000"/>
          <w:sz w:val="28"/>
          <w:szCs w:val="28"/>
          <w:u w:val="none"/>
          <w:rtl w:val="0"/>
        </w:rPr>
        <w:t xml:space="preserve">- Reputation/financial strain of therapist, financial strain for client and family, confidence for client, client not socialising with friends, rent not being paid, bills not being paid glue suppliers losing money.</w:t>
      </w:r>
      <w:r w:rsidDel="00000000" w:rsidR="00000000" w:rsidRPr="00000000">
        <w:rPr>
          <w:rtl w:val="0"/>
        </w:rPr>
      </w:r>
    </w:p>
    <w:p w:rsidR="00000000" w:rsidDel="00000000" w:rsidP="00000000" w:rsidRDefault="00000000" w:rsidRPr="00000000" w14:paraId="0000002B">
      <w:pPr>
        <w:pStyle w:val="Heading2"/>
        <w:rPr>
          <w:u w:val="single"/>
        </w:rPr>
      </w:pPr>
      <w:r w:rsidDel="00000000" w:rsidR="00000000" w:rsidRPr="00000000">
        <w:rPr>
          <w:rtl w:val="0"/>
        </w:rPr>
      </w:r>
    </w:p>
    <w:p w:rsidR="00000000" w:rsidDel="00000000" w:rsidP="00000000" w:rsidRDefault="00000000" w:rsidRPr="00000000" w14:paraId="0000002C">
      <w:pPr>
        <w:pStyle w:val="Heading2"/>
        <w:rPr>
          <w:u w:val="single"/>
        </w:rPr>
      </w:pPr>
      <w:r w:rsidDel="00000000" w:rsidR="00000000" w:rsidRPr="00000000">
        <w:rPr>
          <w:b w:val="0"/>
          <w:color w:val="000000"/>
          <w:sz w:val="28"/>
          <w:szCs w:val="28"/>
          <w:u w:val="none"/>
          <w:rtl w:val="0"/>
        </w:rPr>
        <w:t xml:space="preserve">When identifying the problem then looking at the scope and impact you can see that just from this one problem a lot of people may be </w:t>
      </w:r>
      <w:r w:rsidDel="00000000" w:rsidR="00000000" w:rsidRPr="00000000">
        <w:rPr>
          <w:color w:val="000000"/>
          <w:sz w:val="28"/>
          <w:szCs w:val="28"/>
          <w:rtl w:val="0"/>
        </w:rPr>
        <w:t xml:space="preserve">affected</w:t>
      </w:r>
      <w:r w:rsidDel="00000000" w:rsidR="00000000" w:rsidRPr="00000000">
        <w:rPr>
          <w:b w:val="0"/>
          <w:color w:val="000000"/>
          <w:sz w:val="28"/>
          <w:szCs w:val="28"/>
          <w:u w:val="none"/>
          <w:rtl w:val="0"/>
        </w:rPr>
        <w:t xml:space="preserve"> through different ways. </w:t>
      </w:r>
      <w:r w:rsidDel="00000000" w:rsidR="00000000" w:rsidRPr="00000000">
        <w:rPr>
          <w:rtl w:val="0"/>
        </w:rPr>
      </w:r>
    </w:p>
    <w:p w:rsidR="00000000" w:rsidDel="00000000" w:rsidP="00000000" w:rsidRDefault="00000000" w:rsidRPr="00000000" w14:paraId="0000002D">
      <w:pPr>
        <w:pStyle w:val="Heading2"/>
        <w:rPr>
          <w:u w:val="single"/>
        </w:rPr>
      </w:pPr>
      <w:r w:rsidDel="00000000" w:rsidR="00000000" w:rsidRPr="00000000">
        <w:rPr>
          <w:rtl w:val="0"/>
        </w:rPr>
      </w:r>
    </w:p>
    <w:p w:rsidR="00000000" w:rsidDel="00000000" w:rsidP="00000000" w:rsidRDefault="00000000" w:rsidRPr="00000000" w14:paraId="0000002E">
      <w:pPr>
        <w:pStyle w:val="Heading2"/>
        <w:rPr>
          <w:b w:val="1"/>
          <w:sz w:val="36"/>
          <w:szCs w:val="36"/>
          <w:u w:val="single"/>
        </w:rPr>
      </w:pPr>
      <w:r w:rsidDel="00000000" w:rsidR="00000000" w:rsidRPr="00000000">
        <w:rPr>
          <w:rtl w:val="0"/>
        </w:rPr>
      </w:r>
    </w:p>
    <w:p w:rsidR="00000000" w:rsidDel="00000000" w:rsidP="00000000" w:rsidRDefault="00000000" w:rsidRPr="00000000" w14:paraId="0000002F">
      <w:pPr>
        <w:pStyle w:val="Heading2"/>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Style w:val="Heading2"/>
        <w:rPr>
          <w:sz w:val="28"/>
          <w:szCs w:val="28"/>
        </w:rPr>
      </w:pPr>
      <w:bookmarkStart w:colFirst="0" w:colLast="0" w:name="_30j0zll" w:id="1"/>
      <w:bookmarkEnd w:id="1"/>
      <w:r w:rsidDel="00000000" w:rsidR="00000000" w:rsidRPr="00000000">
        <w:rPr>
          <w:sz w:val="28"/>
          <w:szCs w:val="28"/>
          <w:rtl w:val="0"/>
        </w:rPr>
        <w:t xml:space="preserve">Analyse information on the identified problem, to help inform the decision making</w:t>
      </w:r>
    </w:p>
    <w:p w:rsidR="00000000" w:rsidDel="00000000" w:rsidP="00000000" w:rsidRDefault="00000000" w:rsidRPr="00000000" w14:paraId="00000034">
      <w:pPr>
        <w:rPr>
          <w:sz w:val="28"/>
          <w:szCs w:val="28"/>
        </w:rPr>
      </w:pPr>
      <w:r w:rsidDel="00000000" w:rsidR="00000000" w:rsidRPr="00000000">
        <w:rPr>
          <w:sz w:val="28"/>
          <w:szCs w:val="28"/>
          <w:rtl w:val="0"/>
        </w:rPr>
        <w:t xml:space="preserve">Following on from above I now need to find the correct  solution to my problem by firstly making a mind map with possible causes  as you will see below. </w:t>
      </w:r>
    </w:p>
    <w:p w:rsidR="00000000" w:rsidDel="00000000" w:rsidP="00000000" w:rsidRDefault="00000000" w:rsidRPr="00000000" w14:paraId="00000035">
      <w:pPr>
        <w:spacing w:after="0" w:line="276" w:lineRule="auto"/>
        <w:rPr>
          <w:rFonts w:ascii="Arial" w:cs="Arial" w:eastAsia="Arial" w:hAnsi="Arial"/>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rPr>
        <w:drawing>
          <wp:inline distB="114300" distT="114300" distL="114300" distR="114300">
            <wp:extent cx="5943600" cy="4457700"/>
            <wp:effectExtent b="0" l="0" r="0" t="0"/>
            <wp:docPr id="8" name="image9.png"/>
            <a:graphic>
              <a:graphicData uri="http://schemas.openxmlformats.org/drawingml/2006/picture">
                <pic:pic>
                  <pic:nvPicPr>
                    <pic:cNvPr id="0" name="image9.png"/>
                    <pic:cNvPicPr preferRelativeResize="0"/>
                  </pic:nvPicPr>
                  <pic:blipFill>
                    <a:blip r:embed="rId7"/>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spacing w:after="0" w:line="276" w:lineRule="auto"/>
        <w:rPr>
          <w:sz w:val="28"/>
          <w:szCs w:val="28"/>
        </w:rPr>
      </w:pPr>
      <w:r w:rsidDel="00000000" w:rsidR="00000000" w:rsidRPr="00000000">
        <w:rPr>
          <w:sz w:val="28"/>
          <w:szCs w:val="28"/>
          <w:rtl w:val="0"/>
        </w:rPr>
        <w:t xml:space="preserve">In this  mindmap I have put the main problem in the middle and then worked outwards with possible causes on that problem .I can now elaborate on that by </w:t>
      </w:r>
    </w:p>
    <w:p w:rsidR="00000000" w:rsidDel="00000000" w:rsidP="00000000" w:rsidRDefault="00000000" w:rsidRPr="00000000" w14:paraId="00000037">
      <w:pPr>
        <w:spacing w:after="0" w:line="276" w:lineRule="auto"/>
        <w:rPr>
          <w:sz w:val="28"/>
          <w:szCs w:val="28"/>
        </w:rPr>
      </w:pPr>
      <w:r w:rsidDel="00000000" w:rsidR="00000000" w:rsidRPr="00000000">
        <w:rPr>
          <w:sz w:val="28"/>
          <w:szCs w:val="28"/>
          <w:rtl w:val="0"/>
        </w:rPr>
        <w:t xml:space="preserve">Brainstorming and finding a connection between each cause.</w:t>
      </w:r>
    </w:p>
    <w:p w:rsidR="00000000" w:rsidDel="00000000" w:rsidP="00000000" w:rsidRDefault="00000000" w:rsidRPr="00000000" w14:paraId="00000038">
      <w:pPr>
        <w:spacing w:after="0" w:line="276" w:lineRule="auto"/>
        <w:rPr>
          <w:sz w:val="28"/>
          <w:szCs w:val="28"/>
        </w:rPr>
      </w:pPr>
      <w:r w:rsidDel="00000000" w:rsidR="00000000" w:rsidRPr="00000000">
        <w:rPr>
          <w:rtl w:val="0"/>
        </w:rPr>
      </w:r>
    </w:p>
    <w:p w:rsidR="00000000" w:rsidDel="00000000" w:rsidP="00000000" w:rsidRDefault="00000000" w:rsidRPr="00000000" w14:paraId="00000039">
      <w:pPr>
        <w:spacing w:after="0" w:line="276" w:lineRule="auto"/>
        <w:rPr>
          <w:sz w:val="28"/>
          <w:szCs w:val="28"/>
        </w:rPr>
      </w:pPr>
      <w:r w:rsidDel="00000000" w:rsidR="00000000" w:rsidRPr="00000000">
        <w:rPr>
          <w:sz w:val="28"/>
          <w:szCs w:val="28"/>
        </w:rPr>
        <w:drawing>
          <wp:inline distB="114300" distT="114300" distL="114300" distR="114300">
            <wp:extent cx="5943600" cy="4292600"/>
            <wp:effectExtent b="0" l="0" r="0" t="0"/>
            <wp:docPr id="7"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9436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spacing w:after="0" w:line="276" w:lineRule="auto"/>
        <w:rPr>
          <w:sz w:val="28"/>
          <w:szCs w:val="28"/>
        </w:rPr>
      </w:pPr>
      <w:r w:rsidDel="00000000" w:rsidR="00000000" w:rsidRPr="00000000">
        <w:rPr>
          <w:rtl w:val="0"/>
        </w:rPr>
      </w:r>
    </w:p>
    <w:p w:rsidR="00000000" w:rsidDel="00000000" w:rsidP="00000000" w:rsidRDefault="00000000" w:rsidRPr="00000000" w14:paraId="0000003B">
      <w:pPr>
        <w:spacing w:after="0" w:line="276" w:lineRule="auto"/>
        <w:rPr>
          <w:sz w:val="28"/>
          <w:szCs w:val="28"/>
        </w:rPr>
      </w:pPr>
      <w:r w:rsidDel="00000000" w:rsidR="00000000" w:rsidRPr="00000000">
        <w:rPr>
          <w:rtl w:val="0"/>
        </w:rPr>
      </w:r>
    </w:p>
    <w:p w:rsidR="00000000" w:rsidDel="00000000" w:rsidP="00000000" w:rsidRDefault="00000000" w:rsidRPr="00000000" w14:paraId="0000003C">
      <w:pPr>
        <w:spacing w:after="0" w:line="276" w:lineRule="auto"/>
        <w:rPr>
          <w:sz w:val="28"/>
          <w:szCs w:val="28"/>
        </w:rPr>
      </w:pPr>
      <w:r w:rsidDel="00000000" w:rsidR="00000000" w:rsidRPr="00000000">
        <w:rPr>
          <w:rtl w:val="0"/>
        </w:rPr>
      </w:r>
    </w:p>
    <w:p w:rsidR="00000000" w:rsidDel="00000000" w:rsidP="00000000" w:rsidRDefault="00000000" w:rsidRPr="00000000" w14:paraId="0000003D">
      <w:pPr>
        <w:spacing w:after="0" w:line="276" w:lineRule="auto"/>
        <w:rPr>
          <w:sz w:val="28"/>
          <w:szCs w:val="28"/>
        </w:rPr>
      </w:pPr>
      <w:r w:rsidDel="00000000" w:rsidR="00000000" w:rsidRPr="00000000">
        <w:rPr>
          <w:rtl w:val="0"/>
        </w:rPr>
      </w:r>
    </w:p>
    <w:p w:rsidR="00000000" w:rsidDel="00000000" w:rsidP="00000000" w:rsidRDefault="00000000" w:rsidRPr="00000000" w14:paraId="0000003E">
      <w:pPr>
        <w:spacing w:after="0" w:line="276" w:lineRule="auto"/>
        <w:rPr>
          <w:sz w:val="28"/>
          <w:szCs w:val="28"/>
        </w:rPr>
      </w:pPr>
      <w:r w:rsidDel="00000000" w:rsidR="00000000" w:rsidRPr="00000000">
        <w:rPr>
          <w:sz w:val="28"/>
          <w:szCs w:val="28"/>
          <w:rtl w:val="0"/>
        </w:rPr>
        <w:t xml:space="preserve"> By doing this I can see there are a number of potential causes but I now need to find the root cause to be able to fix it .  The 5 whys is a method where you ask the question why 5 times , by doing this it is thought that you should then have enough information and have thought about it enough to get to the root cause of a problem. I am going to demonstrate this below for example :</w:t>
      </w:r>
    </w:p>
    <w:p w:rsidR="00000000" w:rsidDel="00000000" w:rsidP="00000000" w:rsidRDefault="00000000" w:rsidRPr="00000000" w14:paraId="0000003F">
      <w:pPr>
        <w:spacing w:after="0" w:line="276" w:lineRule="auto"/>
        <w:rPr>
          <w:sz w:val="28"/>
          <w:szCs w:val="28"/>
        </w:rPr>
      </w:pPr>
      <w:r w:rsidDel="00000000" w:rsidR="00000000" w:rsidRPr="00000000">
        <w:rPr>
          <w:sz w:val="28"/>
          <w:szCs w:val="28"/>
          <w:rtl w:val="0"/>
        </w:rPr>
        <w:t xml:space="preserve"> </w:t>
      </w:r>
    </w:p>
    <w:p w:rsidR="00000000" w:rsidDel="00000000" w:rsidP="00000000" w:rsidRDefault="00000000" w:rsidRPr="00000000" w14:paraId="00000040">
      <w:pPr>
        <w:numPr>
          <w:ilvl w:val="0"/>
          <w:numId w:val="8"/>
        </w:numPr>
        <w:spacing w:after="0" w:line="276" w:lineRule="auto"/>
        <w:ind w:left="720" w:hanging="360"/>
        <w:rPr>
          <w:sz w:val="28"/>
          <w:szCs w:val="28"/>
          <w:u w:val="none"/>
        </w:rPr>
      </w:pPr>
      <w:r w:rsidDel="00000000" w:rsidR="00000000" w:rsidRPr="00000000">
        <w:rPr>
          <w:sz w:val="28"/>
          <w:szCs w:val="28"/>
          <w:rtl w:val="0"/>
        </w:rPr>
        <w:t xml:space="preserve">Why are the eyelash extensions not lasting ?</w:t>
      </w:r>
    </w:p>
    <w:p w:rsidR="00000000" w:rsidDel="00000000" w:rsidP="00000000" w:rsidRDefault="00000000" w:rsidRPr="00000000" w14:paraId="00000041">
      <w:pPr>
        <w:spacing w:after="0" w:line="276" w:lineRule="auto"/>
        <w:ind w:left="0" w:firstLine="0"/>
        <w:rPr>
          <w:sz w:val="28"/>
          <w:szCs w:val="28"/>
        </w:rPr>
      </w:pPr>
      <w:r w:rsidDel="00000000" w:rsidR="00000000" w:rsidRPr="00000000">
        <w:rPr>
          <w:sz w:val="28"/>
          <w:szCs w:val="28"/>
          <w:rtl w:val="0"/>
        </w:rPr>
        <w:t xml:space="preserve">     The clients eyelashes were dirty when attending appointment</w:t>
      </w:r>
    </w:p>
    <w:p w:rsidR="00000000" w:rsidDel="00000000" w:rsidP="00000000" w:rsidRDefault="00000000" w:rsidRPr="00000000" w14:paraId="00000042">
      <w:pPr>
        <w:spacing w:after="0" w:line="276" w:lineRule="auto"/>
        <w:ind w:left="720" w:hanging="360"/>
        <w:rPr>
          <w:sz w:val="28"/>
          <w:szCs w:val="28"/>
        </w:rPr>
      </w:pPr>
      <w:r w:rsidDel="00000000" w:rsidR="00000000" w:rsidRPr="00000000">
        <w:rPr>
          <w:rtl w:val="0"/>
        </w:rPr>
      </w:r>
    </w:p>
    <w:p w:rsidR="00000000" w:rsidDel="00000000" w:rsidP="00000000" w:rsidRDefault="00000000" w:rsidRPr="00000000" w14:paraId="00000043">
      <w:pPr>
        <w:numPr>
          <w:ilvl w:val="0"/>
          <w:numId w:val="8"/>
        </w:numPr>
        <w:spacing w:after="0" w:line="276" w:lineRule="auto"/>
        <w:ind w:left="720" w:hanging="360"/>
        <w:rPr>
          <w:sz w:val="28"/>
          <w:szCs w:val="28"/>
          <w:u w:val="none"/>
        </w:rPr>
      </w:pPr>
      <w:r w:rsidDel="00000000" w:rsidR="00000000" w:rsidRPr="00000000">
        <w:rPr>
          <w:sz w:val="28"/>
          <w:szCs w:val="28"/>
          <w:rtl w:val="0"/>
        </w:rPr>
        <w:t xml:space="preserve">Why were the clients eyelashes dirty ?</w:t>
      </w:r>
    </w:p>
    <w:p w:rsidR="00000000" w:rsidDel="00000000" w:rsidP="00000000" w:rsidRDefault="00000000" w:rsidRPr="00000000" w14:paraId="00000044">
      <w:pPr>
        <w:spacing w:after="0" w:line="276" w:lineRule="auto"/>
        <w:rPr>
          <w:sz w:val="28"/>
          <w:szCs w:val="28"/>
        </w:rPr>
      </w:pPr>
      <w:r w:rsidDel="00000000" w:rsidR="00000000" w:rsidRPr="00000000">
        <w:rPr>
          <w:sz w:val="28"/>
          <w:szCs w:val="28"/>
          <w:rtl w:val="0"/>
        </w:rPr>
        <w:t xml:space="preserve">     They didn't wash them </w:t>
      </w:r>
    </w:p>
    <w:p w:rsidR="00000000" w:rsidDel="00000000" w:rsidP="00000000" w:rsidRDefault="00000000" w:rsidRPr="00000000" w14:paraId="00000045">
      <w:pPr>
        <w:spacing w:after="0" w:line="276" w:lineRule="auto"/>
        <w:rPr>
          <w:sz w:val="28"/>
          <w:szCs w:val="28"/>
        </w:rPr>
      </w:pPr>
      <w:r w:rsidDel="00000000" w:rsidR="00000000" w:rsidRPr="00000000">
        <w:rPr>
          <w:rtl w:val="0"/>
        </w:rPr>
      </w:r>
    </w:p>
    <w:p w:rsidR="00000000" w:rsidDel="00000000" w:rsidP="00000000" w:rsidRDefault="00000000" w:rsidRPr="00000000" w14:paraId="00000046">
      <w:pPr>
        <w:spacing w:after="0" w:line="276" w:lineRule="auto"/>
        <w:ind w:left="720" w:firstLine="0"/>
        <w:rPr>
          <w:sz w:val="28"/>
          <w:szCs w:val="28"/>
        </w:rPr>
      </w:pPr>
      <w:r w:rsidDel="00000000" w:rsidR="00000000" w:rsidRPr="00000000">
        <w:rPr>
          <w:rtl w:val="0"/>
        </w:rPr>
      </w:r>
    </w:p>
    <w:p w:rsidR="00000000" w:rsidDel="00000000" w:rsidP="00000000" w:rsidRDefault="00000000" w:rsidRPr="00000000" w14:paraId="00000047">
      <w:pPr>
        <w:spacing w:after="0" w:line="276" w:lineRule="auto"/>
        <w:ind w:left="0" w:firstLine="0"/>
        <w:rPr>
          <w:sz w:val="28"/>
          <w:szCs w:val="28"/>
        </w:rPr>
      </w:pPr>
      <w:r w:rsidDel="00000000" w:rsidR="00000000" w:rsidRPr="00000000">
        <w:rPr>
          <w:sz w:val="28"/>
          <w:szCs w:val="28"/>
          <w:rtl w:val="0"/>
        </w:rPr>
        <w:t xml:space="preserve">     3. Why didn't they wash them ?</w:t>
      </w:r>
    </w:p>
    <w:p w:rsidR="00000000" w:rsidDel="00000000" w:rsidP="00000000" w:rsidRDefault="00000000" w:rsidRPr="00000000" w14:paraId="00000048">
      <w:pPr>
        <w:spacing w:after="0" w:line="276" w:lineRule="auto"/>
        <w:ind w:left="0" w:firstLine="0"/>
        <w:rPr>
          <w:sz w:val="28"/>
          <w:szCs w:val="28"/>
        </w:rPr>
      </w:pPr>
      <w:r w:rsidDel="00000000" w:rsidR="00000000" w:rsidRPr="00000000">
        <w:rPr>
          <w:sz w:val="28"/>
          <w:szCs w:val="28"/>
          <w:rtl w:val="0"/>
        </w:rPr>
        <w:t xml:space="preserve">      They thought it best not to get them wet</w:t>
      </w:r>
    </w:p>
    <w:p w:rsidR="00000000" w:rsidDel="00000000" w:rsidP="00000000" w:rsidRDefault="00000000" w:rsidRPr="00000000" w14:paraId="00000049">
      <w:pPr>
        <w:spacing w:after="0" w:line="276" w:lineRule="auto"/>
        <w:ind w:left="0" w:firstLine="0"/>
        <w:rPr>
          <w:sz w:val="28"/>
          <w:szCs w:val="28"/>
        </w:rPr>
      </w:pPr>
      <w:r w:rsidDel="00000000" w:rsidR="00000000" w:rsidRPr="00000000">
        <w:rPr>
          <w:rtl w:val="0"/>
        </w:rPr>
      </w:r>
    </w:p>
    <w:p w:rsidR="00000000" w:rsidDel="00000000" w:rsidP="00000000" w:rsidRDefault="00000000" w:rsidRPr="00000000" w14:paraId="0000004A">
      <w:pPr>
        <w:spacing w:after="0" w:line="276" w:lineRule="auto"/>
        <w:ind w:left="0" w:firstLine="0"/>
        <w:rPr>
          <w:sz w:val="28"/>
          <w:szCs w:val="28"/>
        </w:rPr>
      </w:pPr>
      <w:r w:rsidDel="00000000" w:rsidR="00000000" w:rsidRPr="00000000">
        <w:rPr>
          <w:sz w:val="28"/>
          <w:szCs w:val="28"/>
          <w:rtl w:val="0"/>
        </w:rPr>
        <w:t xml:space="preserve">      4. Why did they think it best not to get them wet?</w:t>
      </w:r>
    </w:p>
    <w:p w:rsidR="00000000" w:rsidDel="00000000" w:rsidP="00000000" w:rsidRDefault="00000000" w:rsidRPr="00000000" w14:paraId="0000004B">
      <w:pPr>
        <w:spacing w:after="0" w:line="276" w:lineRule="auto"/>
        <w:rPr>
          <w:sz w:val="28"/>
          <w:szCs w:val="28"/>
        </w:rPr>
      </w:pPr>
      <w:r w:rsidDel="00000000" w:rsidR="00000000" w:rsidRPr="00000000">
        <w:rPr>
          <w:sz w:val="28"/>
          <w:szCs w:val="28"/>
          <w:rtl w:val="0"/>
        </w:rPr>
        <w:t xml:space="preserve">      They had forgotten they had to wash them </w:t>
      </w:r>
    </w:p>
    <w:p w:rsidR="00000000" w:rsidDel="00000000" w:rsidP="00000000" w:rsidRDefault="00000000" w:rsidRPr="00000000" w14:paraId="0000004C">
      <w:pPr>
        <w:spacing w:after="0" w:line="276" w:lineRule="auto"/>
        <w:rPr>
          <w:sz w:val="28"/>
          <w:szCs w:val="28"/>
        </w:rPr>
      </w:pPr>
      <w:r w:rsidDel="00000000" w:rsidR="00000000" w:rsidRPr="00000000">
        <w:rPr>
          <w:rtl w:val="0"/>
        </w:rPr>
      </w:r>
    </w:p>
    <w:p w:rsidR="00000000" w:rsidDel="00000000" w:rsidP="00000000" w:rsidRDefault="00000000" w:rsidRPr="00000000" w14:paraId="0000004D">
      <w:pPr>
        <w:spacing w:after="0" w:line="276" w:lineRule="auto"/>
        <w:rPr>
          <w:sz w:val="28"/>
          <w:szCs w:val="28"/>
        </w:rPr>
      </w:pPr>
      <w:r w:rsidDel="00000000" w:rsidR="00000000" w:rsidRPr="00000000">
        <w:rPr>
          <w:sz w:val="28"/>
          <w:szCs w:val="28"/>
          <w:rtl w:val="0"/>
        </w:rPr>
        <w:t xml:space="preserve">      5.why had they forgotten?</w:t>
      </w:r>
    </w:p>
    <w:p w:rsidR="00000000" w:rsidDel="00000000" w:rsidP="00000000" w:rsidRDefault="00000000" w:rsidRPr="00000000" w14:paraId="0000004E">
      <w:pPr>
        <w:spacing w:after="0" w:line="276" w:lineRule="auto"/>
        <w:rPr>
          <w:sz w:val="28"/>
          <w:szCs w:val="28"/>
        </w:rPr>
      </w:pPr>
      <w:r w:rsidDel="00000000" w:rsidR="00000000" w:rsidRPr="00000000">
        <w:rPr>
          <w:sz w:val="28"/>
          <w:szCs w:val="28"/>
          <w:rtl w:val="0"/>
        </w:rPr>
        <w:t xml:space="preserve">     Because the technician only gave verbal aftercare advice at the initial</w:t>
      </w:r>
    </w:p>
    <w:p w:rsidR="00000000" w:rsidDel="00000000" w:rsidP="00000000" w:rsidRDefault="00000000" w:rsidRPr="00000000" w14:paraId="0000004F">
      <w:pPr>
        <w:spacing w:after="0" w:line="276" w:lineRule="auto"/>
        <w:rPr>
          <w:sz w:val="28"/>
          <w:szCs w:val="28"/>
        </w:rPr>
      </w:pPr>
      <w:r w:rsidDel="00000000" w:rsidR="00000000" w:rsidRPr="00000000">
        <w:rPr>
          <w:sz w:val="28"/>
          <w:szCs w:val="28"/>
          <w:rtl w:val="0"/>
        </w:rPr>
        <w:t xml:space="preserve">     appointment.</w:t>
      </w:r>
    </w:p>
    <w:p w:rsidR="00000000" w:rsidDel="00000000" w:rsidP="00000000" w:rsidRDefault="00000000" w:rsidRPr="00000000" w14:paraId="00000050">
      <w:pPr>
        <w:spacing w:after="0" w:line="276" w:lineRule="auto"/>
        <w:rPr>
          <w:sz w:val="28"/>
          <w:szCs w:val="28"/>
        </w:rPr>
      </w:pPr>
      <w:r w:rsidDel="00000000" w:rsidR="00000000" w:rsidRPr="00000000">
        <w:rPr>
          <w:rtl w:val="0"/>
        </w:rPr>
      </w:r>
    </w:p>
    <w:p w:rsidR="00000000" w:rsidDel="00000000" w:rsidP="00000000" w:rsidRDefault="00000000" w:rsidRPr="00000000" w14:paraId="00000051">
      <w:pPr>
        <w:spacing w:after="0" w:line="276" w:lineRule="auto"/>
        <w:rPr>
          <w:sz w:val="28"/>
          <w:szCs w:val="28"/>
        </w:rPr>
      </w:pPr>
      <w:r w:rsidDel="00000000" w:rsidR="00000000" w:rsidRPr="00000000">
        <w:rPr>
          <w:sz w:val="28"/>
          <w:szCs w:val="28"/>
          <w:rtl w:val="0"/>
        </w:rPr>
        <w:t xml:space="preserve">root cause - The client had forgotten how to look after the lash extensions so the technician and their business would benefit from investing in aftercare cards/leaflets to give to all clients at the initial appointment so the client can look at what they should be doing when needed.</w:t>
      </w:r>
    </w:p>
    <w:p w:rsidR="00000000" w:rsidDel="00000000" w:rsidP="00000000" w:rsidRDefault="00000000" w:rsidRPr="00000000" w14:paraId="00000052">
      <w:pPr>
        <w:spacing w:after="0" w:line="276" w:lineRule="auto"/>
        <w:ind w:left="0" w:firstLine="0"/>
        <w:rPr>
          <w:sz w:val="28"/>
          <w:szCs w:val="28"/>
        </w:rPr>
      </w:pPr>
      <w:r w:rsidDel="00000000" w:rsidR="00000000" w:rsidRPr="00000000">
        <w:rPr>
          <w:sz w:val="28"/>
          <w:szCs w:val="28"/>
          <w:rtl w:val="0"/>
        </w:rPr>
        <w:t xml:space="preserve">     </w:t>
      </w:r>
    </w:p>
    <w:p w:rsidR="00000000" w:rsidDel="00000000" w:rsidP="00000000" w:rsidRDefault="00000000" w:rsidRPr="00000000" w14:paraId="00000053">
      <w:pPr>
        <w:spacing w:after="0" w:line="276" w:lineRule="auto"/>
        <w:ind w:left="720" w:firstLine="0"/>
        <w:rPr>
          <w:sz w:val="28"/>
          <w:szCs w:val="28"/>
        </w:rPr>
      </w:pPr>
      <w:r w:rsidDel="00000000" w:rsidR="00000000" w:rsidRPr="00000000">
        <w:rPr>
          <w:rtl w:val="0"/>
        </w:rPr>
      </w:r>
    </w:p>
    <w:p w:rsidR="00000000" w:rsidDel="00000000" w:rsidP="00000000" w:rsidRDefault="00000000" w:rsidRPr="00000000" w14:paraId="00000054">
      <w:pPr>
        <w:spacing w:after="0" w:line="276" w:lineRule="auto"/>
        <w:ind w:left="720" w:firstLine="0"/>
        <w:rPr>
          <w:sz w:val="28"/>
          <w:szCs w:val="28"/>
        </w:rPr>
      </w:pPr>
      <w:r w:rsidDel="00000000" w:rsidR="00000000" w:rsidRPr="00000000">
        <w:rPr>
          <w:rtl w:val="0"/>
        </w:rPr>
      </w:r>
    </w:p>
    <w:p w:rsidR="00000000" w:rsidDel="00000000" w:rsidP="00000000" w:rsidRDefault="00000000" w:rsidRPr="00000000" w14:paraId="00000055">
      <w:pPr>
        <w:spacing w:after="0" w:line="276" w:lineRule="auto"/>
        <w:ind w:left="0" w:firstLine="0"/>
        <w:rPr>
          <w:color w:val="3c78d8"/>
          <w:sz w:val="28"/>
          <w:szCs w:val="28"/>
        </w:rPr>
      </w:pPr>
      <w:r w:rsidDel="00000000" w:rsidR="00000000" w:rsidRPr="00000000">
        <w:rPr>
          <w:color w:val="3c78d8"/>
          <w:sz w:val="28"/>
          <w:szCs w:val="28"/>
          <w:rtl w:val="0"/>
        </w:rPr>
        <w:t xml:space="preserve">Propose a range of alternative solutions to the problem</w:t>
      </w:r>
    </w:p>
    <w:p w:rsidR="00000000" w:rsidDel="00000000" w:rsidP="00000000" w:rsidRDefault="00000000" w:rsidRPr="00000000" w14:paraId="00000056">
      <w:pPr>
        <w:spacing w:after="0" w:line="276" w:lineRule="auto"/>
        <w:ind w:left="0" w:firstLine="0"/>
        <w:rPr>
          <w:sz w:val="28"/>
          <w:szCs w:val="28"/>
        </w:rPr>
      </w:pPr>
      <w:r w:rsidDel="00000000" w:rsidR="00000000" w:rsidRPr="00000000">
        <w:rPr>
          <w:rtl w:val="0"/>
        </w:rPr>
      </w:r>
    </w:p>
    <w:p w:rsidR="00000000" w:rsidDel="00000000" w:rsidP="00000000" w:rsidRDefault="00000000" w:rsidRPr="00000000" w14:paraId="00000057">
      <w:pPr>
        <w:spacing w:after="0" w:line="276" w:lineRule="auto"/>
        <w:ind w:left="0" w:firstLine="0"/>
        <w:rPr>
          <w:sz w:val="28"/>
          <w:szCs w:val="28"/>
        </w:rPr>
      </w:pPr>
      <w:r w:rsidDel="00000000" w:rsidR="00000000" w:rsidRPr="00000000">
        <w:rPr>
          <w:sz w:val="28"/>
          <w:szCs w:val="28"/>
          <w:rtl w:val="0"/>
        </w:rPr>
        <w:t xml:space="preserve">Now I have used a few different methods as seen above to find different ways and solutions on how to fix my problem. I am going to list these solutions and see how realistic and appropriate they would be and if they would work .</w:t>
      </w:r>
    </w:p>
    <w:p w:rsidR="00000000" w:rsidDel="00000000" w:rsidP="00000000" w:rsidRDefault="00000000" w:rsidRPr="00000000" w14:paraId="00000058">
      <w:pPr>
        <w:numPr>
          <w:ilvl w:val="0"/>
          <w:numId w:val="4"/>
        </w:numPr>
        <w:spacing w:after="0" w:line="276" w:lineRule="auto"/>
        <w:ind w:left="720" w:hanging="360"/>
        <w:rPr>
          <w:sz w:val="28"/>
          <w:szCs w:val="28"/>
          <w:u w:val="none"/>
        </w:rPr>
      </w:pPr>
      <w:r w:rsidDel="00000000" w:rsidR="00000000" w:rsidRPr="00000000">
        <w:rPr>
          <w:sz w:val="28"/>
          <w:szCs w:val="28"/>
          <w:rtl w:val="0"/>
        </w:rPr>
        <w:t xml:space="preserve">correct application of extensions - A training course to brush up on technicians skills, tools used may need  to be changed or broken, products/glue used may not be working as it should </w:t>
      </w:r>
    </w:p>
    <w:p w:rsidR="00000000" w:rsidDel="00000000" w:rsidP="00000000" w:rsidRDefault="00000000" w:rsidRPr="00000000" w14:paraId="00000059">
      <w:pPr>
        <w:spacing w:after="0" w:line="276" w:lineRule="auto"/>
        <w:rPr>
          <w:sz w:val="28"/>
          <w:szCs w:val="28"/>
        </w:rPr>
      </w:pPr>
      <w:r w:rsidDel="00000000" w:rsidR="00000000" w:rsidRPr="00000000">
        <w:rPr>
          <w:sz w:val="28"/>
          <w:szCs w:val="28"/>
          <w:rtl w:val="0"/>
        </w:rPr>
        <w:t xml:space="preserve">To send the technician on a training course  would take time which isn't really feasible  it would  also  be quite expensive  as well as changing tools and products</w:t>
      </w:r>
    </w:p>
    <w:p w:rsidR="00000000" w:rsidDel="00000000" w:rsidP="00000000" w:rsidRDefault="00000000" w:rsidRPr="00000000" w14:paraId="0000005A">
      <w:pPr>
        <w:numPr>
          <w:ilvl w:val="0"/>
          <w:numId w:val="2"/>
        </w:numPr>
        <w:spacing w:after="0" w:line="276" w:lineRule="auto"/>
        <w:ind w:left="720" w:hanging="360"/>
        <w:rPr>
          <w:sz w:val="28"/>
          <w:szCs w:val="28"/>
          <w:u w:val="none"/>
        </w:rPr>
      </w:pPr>
      <w:r w:rsidDel="00000000" w:rsidR="00000000" w:rsidRPr="00000000">
        <w:rPr>
          <w:sz w:val="28"/>
          <w:szCs w:val="28"/>
          <w:rtl w:val="0"/>
        </w:rPr>
        <w:t xml:space="preserve">Medication and skin problems - This isn't something that i would be able to change so this wouldn't be an option    </w:t>
      </w:r>
    </w:p>
    <w:p w:rsidR="00000000" w:rsidDel="00000000" w:rsidP="00000000" w:rsidRDefault="00000000" w:rsidRPr="00000000" w14:paraId="0000005B">
      <w:pPr>
        <w:numPr>
          <w:ilvl w:val="0"/>
          <w:numId w:val="2"/>
        </w:numPr>
        <w:spacing w:after="0" w:line="276" w:lineRule="auto"/>
        <w:ind w:left="720" w:hanging="360"/>
        <w:rPr>
          <w:sz w:val="28"/>
          <w:szCs w:val="28"/>
          <w:u w:val="none"/>
        </w:rPr>
      </w:pPr>
      <w:r w:rsidDel="00000000" w:rsidR="00000000" w:rsidRPr="00000000">
        <w:rPr>
          <w:sz w:val="28"/>
          <w:szCs w:val="28"/>
          <w:rtl w:val="0"/>
        </w:rPr>
        <w:t xml:space="preserve">Temp and humidity  - windows open/closed, heating on/off , a/c unit</w:t>
      </w:r>
    </w:p>
    <w:p w:rsidR="00000000" w:rsidDel="00000000" w:rsidP="00000000" w:rsidRDefault="00000000" w:rsidRPr="00000000" w14:paraId="0000005C">
      <w:pPr>
        <w:spacing w:after="0" w:line="276" w:lineRule="auto"/>
        <w:ind w:left="720" w:firstLine="0"/>
        <w:rPr>
          <w:sz w:val="28"/>
          <w:szCs w:val="28"/>
        </w:rPr>
      </w:pPr>
      <w:r w:rsidDel="00000000" w:rsidR="00000000" w:rsidRPr="00000000">
        <w:rPr>
          <w:sz w:val="28"/>
          <w:szCs w:val="28"/>
          <w:rtl w:val="0"/>
        </w:rPr>
        <w:t xml:space="preserve">I could easily open or close the windows or turn the heating on or off but there are other people in the salon working so it might not be possible and purchasing an a/c unit would be expensive.</w:t>
      </w:r>
    </w:p>
    <w:p w:rsidR="00000000" w:rsidDel="00000000" w:rsidP="00000000" w:rsidRDefault="00000000" w:rsidRPr="00000000" w14:paraId="0000005D">
      <w:pPr>
        <w:spacing w:after="0" w:line="276" w:lineRule="auto"/>
        <w:rPr>
          <w:sz w:val="28"/>
          <w:szCs w:val="28"/>
        </w:rPr>
      </w:pPr>
      <w:r w:rsidDel="00000000" w:rsidR="00000000" w:rsidRPr="00000000">
        <w:rPr>
          <w:rtl w:val="0"/>
        </w:rPr>
      </w:r>
    </w:p>
    <w:p w:rsidR="00000000" w:rsidDel="00000000" w:rsidP="00000000" w:rsidRDefault="00000000" w:rsidRPr="00000000" w14:paraId="0000005E">
      <w:pPr>
        <w:numPr>
          <w:ilvl w:val="0"/>
          <w:numId w:val="3"/>
        </w:numPr>
        <w:spacing w:after="0" w:line="276" w:lineRule="auto"/>
        <w:ind w:left="720" w:hanging="360"/>
        <w:rPr>
          <w:sz w:val="28"/>
          <w:szCs w:val="28"/>
          <w:u w:val="none"/>
        </w:rPr>
      </w:pPr>
      <w:r w:rsidDel="00000000" w:rsidR="00000000" w:rsidRPr="00000000">
        <w:rPr>
          <w:sz w:val="28"/>
          <w:szCs w:val="28"/>
          <w:rtl w:val="0"/>
        </w:rPr>
        <w:t xml:space="preserve">Length of time it takes to do the treatment - glue may be curing to quickly due to room conditions , therapist may need training to become quicker, client may be moving to much </w:t>
      </w:r>
    </w:p>
    <w:p w:rsidR="00000000" w:rsidDel="00000000" w:rsidP="00000000" w:rsidRDefault="00000000" w:rsidRPr="00000000" w14:paraId="0000005F">
      <w:pPr>
        <w:spacing w:after="0" w:line="276" w:lineRule="auto"/>
        <w:rPr>
          <w:sz w:val="28"/>
          <w:szCs w:val="28"/>
        </w:rPr>
      </w:pPr>
      <w:r w:rsidDel="00000000" w:rsidR="00000000" w:rsidRPr="00000000">
        <w:rPr>
          <w:sz w:val="28"/>
          <w:szCs w:val="28"/>
          <w:rtl w:val="0"/>
        </w:rPr>
        <w:t xml:space="preserve">again changing the room conditions would be hard due to other colleagues working alongside you , sending the therapist on more training will take time and be expensive and other than asking the client to keep still i wouldn't have control over that.</w:t>
      </w:r>
    </w:p>
    <w:p w:rsidR="00000000" w:rsidDel="00000000" w:rsidP="00000000" w:rsidRDefault="00000000" w:rsidRPr="00000000" w14:paraId="00000060">
      <w:pPr>
        <w:numPr>
          <w:ilvl w:val="0"/>
          <w:numId w:val="7"/>
        </w:numPr>
        <w:spacing w:after="0" w:line="276" w:lineRule="auto"/>
        <w:ind w:left="720" w:hanging="360"/>
        <w:rPr>
          <w:sz w:val="28"/>
          <w:szCs w:val="28"/>
          <w:u w:val="none"/>
        </w:rPr>
      </w:pPr>
      <w:r w:rsidDel="00000000" w:rsidR="00000000" w:rsidRPr="00000000">
        <w:rPr>
          <w:sz w:val="28"/>
          <w:szCs w:val="28"/>
          <w:rtl w:val="0"/>
        </w:rPr>
        <w:t xml:space="preserve">Up to date training - Practical training courses , Elearning and relevant books.</w:t>
      </w:r>
    </w:p>
    <w:p w:rsidR="00000000" w:rsidDel="00000000" w:rsidP="00000000" w:rsidRDefault="00000000" w:rsidRPr="00000000" w14:paraId="00000061">
      <w:pPr>
        <w:spacing w:after="0" w:line="276" w:lineRule="auto"/>
        <w:rPr>
          <w:sz w:val="28"/>
          <w:szCs w:val="28"/>
        </w:rPr>
      </w:pPr>
      <w:r w:rsidDel="00000000" w:rsidR="00000000" w:rsidRPr="00000000">
        <w:rPr>
          <w:sz w:val="28"/>
          <w:szCs w:val="28"/>
          <w:rtl w:val="0"/>
        </w:rPr>
        <w:t xml:space="preserve">Practical training courses are expensive and time consuming as they dont run constantly so would need to wait for the next space available , elearning on the computer is a good  option also the books could be borrowed from the library instead of being purchased.</w:t>
      </w:r>
    </w:p>
    <w:p w:rsidR="00000000" w:rsidDel="00000000" w:rsidP="00000000" w:rsidRDefault="00000000" w:rsidRPr="00000000" w14:paraId="00000062">
      <w:pPr>
        <w:numPr>
          <w:ilvl w:val="0"/>
          <w:numId w:val="9"/>
        </w:numPr>
        <w:spacing w:after="0" w:line="276" w:lineRule="auto"/>
        <w:ind w:left="720" w:hanging="360"/>
        <w:rPr>
          <w:sz w:val="28"/>
          <w:szCs w:val="28"/>
          <w:u w:val="none"/>
        </w:rPr>
      </w:pPr>
      <w:r w:rsidDel="00000000" w:rsidR="00000000" w:rsidRPr="00000000">
        <w:rPr>
          <w:sz w:val="28"/>
          <w:szCs w:val="28"/>
          <w:rtl w:val="0"/>
        </w:rPr>
        <w:t xml:space="preserve">Room conditions - room being too hot , room being too cold, lighting to dim.</w:t>
      </w:r>
    </w:p>
    <w:p w:rsidR="00000000" w:rsidDel="00000000" w:rsidP="00000000" w:rsidRDefault="00000000" w:rsidRPr="00000000" w14:paraId="00000063">
      <w:pPr>
        <w:spacing w:after="0" w:line="276" w:lineRule="auto"/>
        <w:rPr>
          <w:sz w:val="28"/>
          <w:szCs w:val="28"/>
        </w:rPr>
      </w:pPr>
      <w:r w:rsidDel="00000000" w:rsidR="00000000" w:rsidRPr="00000000">
        <w:rPr>
          <w:sz w:val="28"/>
          <w:szCs w:val="28"/>
          <w:rtl w:val="0"/>
        </w:rPr>
        <w:t xml:space="preserve">I again can open/close windows or turn heating on or off but with other colleagues working alongside me may be a problem. Also I could change the bulbs to be able to see better although this would affect the lashes bonding.  </w:t>
      </w:r>
    </w:p>
    <w:p w:rsidR="00000000" w:rsidDel="00000000" w:rsidP="00000000" w:rsidRDefault="00000000" w:rsidRPr="00000000" w14:paraId="00000064">
      <w:pPr>
        <w:numPr>
          <w:ilvl w:val="0"/>
          <w:numId w:val="5"/>
        </w:numPr>
        <w:spacing w:after="0" w:line="276" w:lineRule="auto"/>
        <w:ind w:left="720" w:hanging="360"/>
        <w:rPr>
          <w:sz w:val="28"/>
          <w:szCs w:val="28"/>
          <w:u w:val="none"/>
        </w:rPr>
      </w:pPr>
      <w:r w:rsidDel="00000000" w:rsidR="00000000" w:rsidRPr="00000000">
        <w:rPr>
          <w:sz w:val="28"/>
          <w:szCs w:val="28"/>
          <w:rtl w:val="0"/>
        </w:rPr>
        <w:t xml:space="preserve">Client aftercare - clients wearing make up , clients using oily skin care products.</w:t>
      </w:r>
    </w:p>
    <w:p w:rsidR="00000000" w:rsidDel="00000000" w:rsidP="00000000" w:rsidRDefault="00000000" w:rsidRPr="00000000" w14:paraId="00000065">
      <w:pPr>
        <w:spacing w:after="0" w:line="276" w:lineRule="auto"/>
        <w:rPr>
          <w:sz w:val="28"/>
          <w:szCs w:val="28"/>
        </w:rPr>
      </w:pPr>
      <w:r w:rsidDel="00000000" w:rsidR="00000000" w:rsidRPr="00000000">
        <w:rPr>
          <w:sz w:val="28"/>
          <w:szCs w:val="28"/>
          <w:rtl w:val="0"/>
        </w:rPr>
        <w:t xml:space="preserve">Client aftercare and knowledge on how to correctly look after them  is very important in how the lash extensions last. making sure I have aftercare cards available for all clients could help massively and wouldn't be a massive cost to me or the business and time wise could be done very quickly. </w:t>
      </w:r>
    </w:p>
    <w:p w:rsidR="00000000" w:rsidDel="00000000" w:rsidP="00000000" w:rsidRDefault="00000000" w:rsidRPr="00000000" w14:paraId="00000066">
      <w:pPr>
        <w:numPr>
          <w:ilvl w:val="0"/>
          <w:numId w:val="5"/>
        </w:numPr>
        <w:spacing w:after="0" w:line="276" w:lineRule="auto"/>
        <w:ind w:left="720" w:hanging="360"/>
        <w:rPr>
          <w:sz w:val="28"/>
          <w:szCs w:val="28"/>
          <w:u w:val="none"/>
        </w:rPr>
      </w:pPr>
      <w:r w:rsidDel="00000000" w:rsidR="00000000" w:rsidRPr="00000000">
        <w:rPr>
          <w:sz w:val="28"/>
          <w:szCs w:val="28"/>
          <w:rtl w:val="0"/>
        </w:rPr>
        <w:t xml:space="preserve">Faulty stock - manufacturer  fault, poorly storing the product once received - i could contact the manufacturer to see if they have had any other complaints and also check that i am storing the glue in the correct conditions it says on the bottle </w:t>
      </w:r>
    </w:p>
    <w:p w:rsidR="00000000" w:rsidDel="00000000" w:rsidP="00000000" w:rsidRDefault="00000000" w:rsidRPr="00000000" w14:paraId="00000067">
      <w:pPr>
        <w:spacing w:after="0" w:line="276" w:lineRule="auto"/>
        <w:rPr>
          <w:sz w:val="28"/>
          <w:szCs w:val="28"/>
        </w:rPr>
      </w:pPr>
      <w:r w:rsidDel="00000000" w:rsidR="00000000" w:rsidRPr="00000000">
        <w:rPr>
          <w:rtl w:val="0"/>
        </w:rPr>
      </w:r>
    </w:p>
    <w:p w:rsidR="00000000" w:rsidDel="00000000" w:rsidP="00000000" w:rsidRDefault="00000000" w:rsidRPr="00000000" w14:paraId="00000068">
      <w:pPr>
        <w:spacing w:after="0" w:line="276" w:lineRule="auto"/>
        <w:rPr>
          <w:sz w:val="28"/>
          <w:szCs w:val="28"/>
        </w:rPr>
      </w:pPr>
      <w:r w:rsidDel="00000000" w:rsidR="00000000" w:rsidRPr="00000000">
        <w:rPr>
          <w:sz w:val="28"/>
          <w:szCs w:val="28"/>
          <w:rtl w:val="0"/>
        </w:rPr>
        <w:t xml:space="preserve">Based on the above I've come to the conclusion that updating client aftercare would be the best option to fix the problem and the most effective . I can get this done in a short space of time, it would be financially viable and long term effective and beneficial to both parties.</w:t>
      </w:r>
    </w:p>
    <w:p w:rsidR="00000000" w:rsidDel="00000000" w:rsidP="00000000" w:rsidRDefault="00000000" w:rsidRPr="00000000" w14:paraId="00000069">
      <w:pPr>
        <w:spacing w:after="0" w:line="276" w:lineRule="auto"/>
        <w:rPr>
          <w:sz w:val="28"/>
          <w:szCs w:val="28"/>
        </w:rPr>
      </w:pPr>
      <w:r w:rsidDel="00000000" w:rsidR="00000000" w:rsidRPr="00000000">
        <w:rPr>
          <w:rtl w:val="0"/>
        </w:rPr>
      </w:r>
    </w:p>
    <w:p w:rsidR="00000000" w:rsidDel="00000000" w:rsidP="00000000" w:rsidRDefault="00000000" w:rsidRPr="00000000" w14:paraId="0000006A">
      <w:pPr>
        <w:rPr>
          <w:sz w:val="28"/>
          <w:szCs w:val="28"/>
        </w:rPr>
      </w:pPr>
      <w:r w:rsidDel="00000000" w:rsidR="00000000" w:rsidRPr="00000000">
        <w:rPr>
          <w:rtl w:val="0"/>
        </w:rPr>
      </w:r>
    </w:p>
    <w:p w:rsidR="00000000" w:rsidDel="00000000" w:rsidP="00000000" w:rsidRDefault="00000000" w:rsidRPr="00000000" w14:paraId="0000006B">
      <w:pPr>
        <w:rPr>
          <w:sz w:val="28"/>
          <w:szCs w:val="28"/>
        </w:rPr>
      </w:pPr>
      <w:r w:rsidDel="00000000" w:rsidR="00000000" w:rsidRPr="00000000">
        <w:rPr>
          <w:rtl w:val="0"/>
        </w:rPr>
      </w:r>
    </w:p>
    <w:p w:rsidR="00000000" w:rsidDel="00000000" w:rsidP="00000000" w:rsidRDefault="00000000" w:rsidRPr="00000000" w14:paraId="0000006C">
      <w:pPr>
        <w:rPr>
          <w:sz w:val="28"/>
          <w:szCs w:val="28"/>
        </w:rPr>
      </w:pPr>
      <w:r w:rsidDel="00000000" w:rsidR="00000000" w:rsidRPr="00000000">
        <w:rPr>
          <w:rtl w:val="0"/>
        </w:rPr>
      </w:r>
    </w:p>
    <w:p w:rsidR="00000000" w:rsidDel="00000000" w:rsidP="00000000" w:rsidRDefault="00000000" w:rsidRPr="00000000" w14:paraId="0000006D">
      <w:pPr>
        <w:widowControl w:val="0"/>
        <w:spacing w:after="0" w:line="24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 </w:t>
      </w:r>
    </w:p>
    <w:p w:rsidR="00000000" w:rsidDel="00000000" w:rsidP="00000000" w:rsidRDefault="00000000" w:rsidRPr="00000000" w14:paraId="0000006E">
      <w:pPr>
        <w:rPr>
          <w:sz w:val="28"/>
          <w:szCs w:val="28"/>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pStyle w:val="Heading2"/>
        <w:rPr/>
      </w:pPr>
      <w:bookmarkStart w:colFirst="0" w:colLast="0" w:name="_9ljlux4dpt57" w:id="2"/>
      <w:bookmarkEnd w:id="2"/>
      <w:r w:rsidDel="00000000" w:rsidR="00000000" w:rsidRPr="00000000">
        <w:rPr>
          <w:rtl w:val="0"/>
        </w:rPr>
        <w:t xml:space="preserve">Using a decision making technique, evaluate a range of solutions to identify the most appropriate option</w:t>
      </w:r>
    </w:p>
    <w:p w:rsidR="00000000" w:rsidDel="00000000" w:rsidP="00000000" w:rsidRDefault="00000000" w:rsidRPr="00000000" w14:paraId="0000007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8"/>
          <w:szCs w:val="28"/>
        </w:rPr>
      </w:pPr>
      <w:r w:rsidDel="00000000" w:rsidR="00000000" w:rsidRPr="00000000">
        <w:rPr>
          <w:sz w:val="28"/>
          <w:szCs w:val="28"/>
          <w:rtl w:val="0"/>
        </w:rPr>
        <w:t xml:space="preserve">After completing and analysing my mind map and brainstorming and also looking at the potential causes and how to fix them,  it gave me a clearer idea of what the cause of my problem could be . I then ran the most probable cause through  the five whys method to give me the root cause. Now I need to take into account more factors of how the answer to fixing my problem is going to be beneficial for my business but also financially viable and time scale  appropriate.</w:t>
      </w:r>
    </w:p>
    <w:p w:rsidR="00000000" w:rsidDel="00000000" w:rsidP="00000000" w:rsidRDefault="00000000" w:rsidRPr="00000000" w14:paraId="0000007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8"/>
          <w:szCs w:val="28"/>
        </w:rPr>
      </w:pPr>
      <w:r w:rsidDel="00000000" w:rsidR="00000000" w:rsidRPr="00000000">
        <w:rPr>
          <w:sz w:val="28"/>
          <w:szCs w:val="28"/>
          <w:rtl w:val="0"/>
        </w:rPr>
        <w:t xml:space="preserve">The  next method I am going to use will be a grid analysis where it will take multiple factors into consideration , it will also account how important each factor is to me and my business.</w:t>
      </w:r>
      <w:r w:rsidDel="00000000" w:rsidR="00000000" w:rsidRPr="00000000">
        <w:rPr>
          <w:rtl w:val="0"/>
        </w:rPr>
      </w:r>
    </w:p>
    <w:p w:rsidR="00000000" w:rsidDel="00000000" w:rsidP="00000000" w:rsidRDefault="00000000" w:rsidRPr="00000000" w14:paraId="00000075">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6">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7">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8">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9">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A">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B">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C">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D">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E">
      <w:pPr>
        <w:spacing w:after="0" w:line="276" w:lineRule="auto"/>
        <w:rPr>
          <w:rFonts w:ascii="Arial" w:cs="Arial" w:eastAsia="Arial" w:hAnsi="Arial"/>
        </w:rPr>
      </w:pPr>
      <w:r w:rsidDel="00000000" w:rsidR="00000000" w:rsidRPr="00000000">
        <w:rPr>
          <w:rtl w:val="0"/>
        </w:rPr>
      </w:r>
    </w:p>
    <w:tbl>
      <w:tblPr>
        <w:tblStyle w:val="Table2"/>
        <w:tblpPr w:leftFromText="180" w:rightFromText="180" w:topFromText="180" w:bottomFromText="180" w:vertAnchor="text" w:horzAnchor="text" w:tblpX="-255" w:tblpY="1022.6375325520894"/>
        <w:tblW w:w="834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85"/>
        <w:gridCol w:w="1500"/>
        <w:gridCol w:w="1500"/>
        <w:gridCol w:w="1650"/>
        <w:gridCol w:w="1350"/>
        <w:gridCol w:w="255"/>
        <w:tblGridChange w:id="0">
          <w:tblGrid>
            <w:gridCol w:w="2085"/>
            <w:gridCol w:w="1500"/>
            <w:gridCol w:w="1500"/>
            <w:gridCol w:w="1650"/>
            <w:gridCol w:w="1350"/>
            <w:gridCol w:w="255"/>
          </w:tblGrid>
        </w:tblGridChange>
      </w:tblGrid>
      <w:tr>
        <w:trPr>
          <w:cantSplit w:val="0"/>
          <w:trHeight w:val="495" w:hRule="atLeast"/>
          <w:tblHeader w:val="0"/>
        </w:trPr>
        <w:tc>
          <w:tcPr/>
          <w:p w:rsidR="00000000" w:rsidDel="00000000" w:rsidP="00000000" w:rsidRDefault="00000000" w:rsidRPr="00000000" w14:paraId="0000007F">
            <w:pPr>
              <w:widowControl w:val="0"/>
              <w:spacing w:after="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Factors:</w:t>
            </w:r>
          </w:p>
        </w:tc>
        <w:tc>
          <w:tcPr/>
          <w:p w:rsidR="00000000" w:rsidDel="00000000" w:rsidP="00000000" w:rsidRDefault="00000000" w:rsidRPr="00000000" w14:paraId="00000080">
            <w:pPr>
              <w:widowControl w:val="0"/>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Cost</w:t>
            </w:r>
          </w:p>
        </w:tc>
        <w:tc>
          <w:tcPr/>
          <w:p w:rsidR="00000000" w:rsidDel="00000000" w:rsidP="00000000" w:rsidRDefault="00000000" w:rsidRPr="00000000" w14:paraId="00000081">
            <w:pPr>
              <w:widowControl w:val="0"/>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Time</w:t>
            </w:r>
          </w:p>
        </w:tc>
        <w:tc>
          <w:tcPr/>
          <w:p w:rsidR="00000000" w:rsidDel="00000000" w:rsidP="00000000" w:rsidRDefault="00000000" w:rsidRPr="00000000" w14:paraId="00000082">
            <w:pPr>
              <w:widowControl w:val="0"/>
              <w:spacing w:after="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Client satisfaction </w:t>
            </w:r>
          </w:p>
        </w:tc>
        <w:tc>
          <w:tcPr/>
          <w:p w:rsidR="00000000" w:rsidDel="00000000" w:rsidP="00000000" w:rsidRDefault="00000000" w:rsidRPr="00000000" w14:paraId="00000083">
            <w:pPr>
              <w:widowControl w:val="0"/>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totals</w:t>
            </w:r>
          </w:p>
        </w:tc>
        <w:tc>
          <w:tcPr/>
          <w:p w:rsidR="00000000" w:rsidDel="00000000" w:rsidP="00000000" w:rsidRDefault="00000000" w:rsidRPr="00000000" w14:paraId="00000084">
            <w:pPr>
              <w:widowControl w:val="0"/>
              <w:spacing w:after="0" w:line="24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85">
            <w:pPr>
              <w:widowControl w:val="0"/>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Weights:</w:t>
            </w:r>
          </w:p>
        </w:tc>
        <w:tc>
          <w:tcPr/>
          <w:p w:rsidR="00000000" w:rsidDel="00000000" w:rsidP="00000000" w:rsidRDefault="00000000" w:rsidRPr="00000000" w14:paraId="00000086">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5         </w:t>
            </w:r>
          </w:p>
        </w:tc>
        <w:tc>
          <w:tcPr/>
          <w:p w:rsidR="00000000" w:rsidDel="00000000" w:rsidP="00000000" w:rsidRDefault="00000000" w:rsidRPr="00000000" w14:paraId="00000087">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088">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089">
            <w:pPr>
              <w:widowControl w:val="0"/>
              <w:spacing w:after="0" w:line="24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8A">
            <w:pPr>
              <w:widowControl w:val="0"/>
              <w:spacing w:after="0" w:line="24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8B">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Aftercare leaflets</w:t>
            </w:r>
          </w:p>
        </w:tc>
        <w:tc>
          <w:tcPr/>
          <w:p w:rsidR="00000000" w:rsidDel="00000000" w:rsidP="00000000" w:rsidRDefault="00000000" w:rsidRPr="00000000" w14:paraId="0000008C">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5           </w:t>
            </w:r>
            <w:r w:rsidDel="00000000" w:rsidR="00000000" w:rsidRPr="00000000">
              <w:rPr>
                <w:rFonts w:ascii="Arial" w:cs="Arial" w:eastAsia="Arial" w:hAnsi="Arial"/>
                <w:color w:val="ff0000"/>
                <w:rtl w:val="0"/>
              </w:rPr>
              <w:t xml:space="preserve">25</w:t>
            </w:r>
          </w:p>
        </w:tc>
        <w:tc>
          <w:tcPr/>
          <w:p w:rsidR="00000000" w:rsidDel="00000000" w:rsidP="00000000" w:rsidRDefault="00000000" w:rsidRPr="00000000" w14:paraId="0000008D">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4            </w:t>
            </w:r>
            <w:r w:rsidDel="00000000" w:rsidR="00000000" w:rsidRPr="00000000">
              <w:rPr>
                <w:rFonts w:ascii="Arial" w:cs="Arial" w:eastAsia="Arial" w:hAnsi="Arial"/>
                <w:color w:val="ff0000"/>
                <w:rtl w:val="0"/>
              </w:rPr>
              <w:t xml:space="preserve">16</w:t>
            </w:r>
          </w:p>
        </w:tc>
        <w:tc>
          <w:tcPr/>
          <w:p w:rsidR="00000000" w:rsidDel="00000000" w:rsidP="00000000" w:rsidRDefault="00000000" w:rsidRPr="00000000" w14:paraId="0000008E">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5             </w:t>
            </w:r>
            <w:r w:rsidDel="00000000" w:rsidR="00000000" w:rsidRPr="00000000">
              <w:rPr>
                <w:rFonts w:ascii="Arial" w:cs="Arial" w:eastAsia="Arial" w:hAnsi="Arial"/>
                <w:color w:val="ff0000"/>
                <w:rtl w:val="0"/>
              </w:rPr>
              <w:t xml:space="preserve">25</w:t>
            </w:r>
          </w:p>
        </w:tc>
        <w:tc>
          <w:tcPr/>
          <w:p w:rsidR="00000000" w:rsidDel="00000000" w:rsidP="00000000" w:rsidRDefault="00000000" w:rsidRPr="00000000" w14:paraId="0000008F">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66</w:t>
            </w:r>
          </w:p>
        </w:tc>
        <w:tc>
          <w:tcPr/>
          <w:p w:rsidR="00000000" w:rsidDel="00000000" w:rsidP="00000000" w:rsidRDefault="00000000" w:rsidRPr="00000000" w14:paraId="00000090">
            <w:pPr>
              <w:widowControl w:val="0"/>
              <w:spacing w:after="0" w:line="24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91">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Up to date training</w:t>
            </w:r>
          </w:p>
        </w:tc>
        <w:tc>
          <w:tcPr/>
          <w:p w:rsidR="00000000" w:rsidDel="00000000" w:rsidP="00000000" w:rsidRDefault="00000000" w:rsidRPr="00000000" w14:paraId="00000092">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4           </w:t>
            </w:r>
            <w:r w:rsidDel="00000000" w:rsidR="00000000" w:rsidRPr="00000000">
              <w:rPr>
                <w:rFonts w:ascii="Arial" w:cs="Arial" w:eastAsia="Arial" w:hAnsi="Arial"/>
                <w:color w:val="ff0000"/>
                <w:rtl w:val="0"/>
              </w:rPr>
              <w:t xml:space="preserve">20</w:t>
            </w:r>
          </w:p>
        </w:tc>
        <w:tc>
          <w:tcPr/>
          <w:p w:rsidR="00000000" w:rsidDel="00000000" w:rsidP="00000000" w:rsidRDefault="00000000" w:rsidRPr="00000000" w14:paraId="00000093">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5            </w:t>
            </w:r>
            <w:r w:rsidDel="00000000" w:rsidR="00000000" w:rsidRPr="00000000">
              <w:rPr>
                <w:rFonts w:ascii="Arial" w:cs="Arial" w:eastAsia="Arial" w:hAnsi="Arial"/>
                <w:color w:val="ff0000"/>
                <w:rtl w:val="0"/>
              </w:rPr>
              <w:t xml:space="preserve">20</w:t>
            </w:r>
          </w:p>
        </w:tc>
        <w:tc>
          <w:tcPr/>
          <w:p w:rsidR="00000000" w:rsidDel="00000000" w:rsidP="00000000" w:rsidRDefault="00000000" w:rsidRPr="00000000" w14:paraId="00000094">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4             </w:t>
            </w:r>
            <w:r w:rsidDel="00000000" w:rsidR="00000000" w:rsidRPr="00000000">
              <w:rPr>
                <w:rFonts w:ascii="Arial" w:cs="Arial" w:eastAsia="Arial" w:hAnsi="Arial"/>
                <w:color w:val="ff0000"/>
                <w:rtl w:val="0"/>
              </w:rPr>
              <w:t xml:space="preserve">20</w:t>
            </w:r>
          </w:p>
        </w:tc>
        <w:tc>
          <w:tcPr/>
          <w:p w:rsidR="00000000" w:rsidDel="00000000" w:rsidP="00000000" w:rsidRDefault="00000000" w:rsidRPr="00000000" w14:paraId="00000095">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60</w:t>
            </w:r>
          </w:p>
        </w:tc>
        <w:tc>
          <w:tcPr/>
          <w:p w:rsidR="00000000" w:rsidDel="00000000" w:rsidP="00000000" w:rsidRDefault="00000000" w:rsidRPr="00000000" w14:paraId="00000096">
            <w:pPr>
              <w:widowControl w:val="0"/>
              <w:spacing w:after="0" w:line="24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97">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Product change</w:t>
            </w:r>
          </w:p>
        </w:tc>
        <w:tc>
          <w:tcPr/>
          <w:p w:rsidR="00000000" w:rsidDel="00000000" w:rsidP="00000000" w:rsidRDefault="00000000" w:rsidRPr="00000000" w14:paraId="00000098">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2           </w:t>
            </w:r>
            <w:r w:rsidDel="00000000" w:rsidR="00000000" w:rsidRPr="00000000">
              <w:rPr>
                <w:rFonts w:ascii="Arial" w:cs="Arial" w:eastAsia="Arial" w:hAnsi="Arial"/>
                <w:color w:val="ff0000"/>
                <w:rtl w:val="0"/>
              </w:rPr>
              <w:t xml:space="preserve">10</w:t>
            </w:r>
          </w:p>
        </w:tc>
        <w:tc>
          <w:tcPr/>
          <w:p w:rsidR="00000000" w:rsidDel="00000000" w:rsidP="00000000" w:rsidRDefault="00000000" w:rsidRPr="00000000" w14:paraId="00000099">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2             </w:t>
            </w:r>
            <w:r w:rsidDel="00000000" w:rsidR="00000000" w:rsidRPr="00000000">
              <w:rPr>
                <w:rFonts w:ascii="Arial" w:cs="Arial" w:eastAsia="Arial" w:hAnsi="Arial"/>
                <w:color w:val="ff0000"/>
                <w:rtl w:val="0"/>
              </w:rPr>
              <w:t xml:space="preserve">8</w:t>
            </w:r>
          </w:p>
        </w:tc>
        <w:tc>
          <w:tcPr/>
          <w:p w:rsidR="00000000" w:rsidDel="00000000" w:rsidP="00000000" w:rsidRDefault="00000000" w:rsidRPr="00000000" w14:paraId="0000009A">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3             </w:t>
            </w:r>
            <w:r w:rsidDel="00000000" w:rsidR="00000000" w:rsidRPr="00000000">
              <w:rPr>
                <w:rFonts w:ascii="Arial" w:cs="Arial" w:eastAsia="Arial" w:hAnsi="Arial"/>
                <w:color w:val="ff0000"/>
                <w:rtl w:val="0"/>
              </w:rPr>
              <w:t xml:space="preserve">15</w:t>
            </w:r>
          </w:p>
        </w:tc>
        <w:tc>
          <w:tcPr/>
          <w:p w:rsidR="00000000" w:rsidDel="00000000" w:rsidP="00000000" w:rsidRDefault="00000000" w:rsidRPr="00000000" w14:paraId="0000009B">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33</w:t>
            </w:r>
          </w:p>
        </w:tc>
        <w:tc>
          <w:tcPr/>
          <w:p w:rsidR="00000000" w:rsidDel="00000000" w:rsidP="00000000" w:rsidRDefault="00000000" w:rsidRPr="00000000" w14:paraId="0000009C">
            <w:pPr>
              <w:widowControl w:val="0"/>
              <w:spacing w:after="0" w:line="24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9D">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Working conditions</w:t>
            </w:r>
          </w:p>
        </w:tc>
        <w:tc>
          <w:tcPr/>
          <w:p w:rsidR="00000000" w:rsidDel="00000000" w:rsidP="00000000" w:rsidRDefault="00000000" w:rsidRPr="00000000" w14:paraId="0000009E">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4           </w:t>
            </w:r>
            <w:r w:rsidDel="00000000" w:rsidR="00000000" w:rsidRPr="00000000">
              <w:rPr>
                <w:rFonts w:ascii="Arial" w:cs="Arial" w:eastAsia="Arial" w:hAnsi="Arial"/>
                <w:color w:val="ff0000"/>
                <w:rtl w:val="0"/>
              </w:rPr>
              <w:t xml:space="preserve">20</w:t>
            </w:r>
          </w:p>
        </w:tc>
        <w:tc>
          <w:tcPr/>
          <w:p w:rsidR="00000000" w:rsidDel="00000000" w:rsidP="00000000" w:rsidRDefault="00000000" w:rsidRPr="00000000" w14:paraId="0000009F">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4            </w:t>
            </w:r>
            <w:r w:rsidDel="00000000" w:rsidR="00000000" w:rsidRPr="00000000">
              <w:rPr>
                <w:rFonts w:ascii="Arial" w:cs="Arial" w:eastAsia="Arial" w:hAnsi="Arial"/>
                <w:color w:val="ff0000"/>
                <w:rtl w:val="0"/>
              </w:rPr>
              <w:t xml:space="preserve">16</w:t>
            </w:r>
          </w:p>
        </w:tc>
        <w:tc>
          <w:tcPr/>
          <w:p w:rsidR="00000000" w:rsidDel="00000000" w:rsidP="00000000" w:rsidRDefault="00000000" w:rsidRPr="00000000" w14:paraId="000000A0">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4             </w:t>
            </w:r>
            <w:r w:rsidDel="00000000" w:rsidR="00000000" w:rsidRPr="00000000">
              <w:rPr>
                <w:rFonts w:ascii="Arial" w:cs="Arial" w:eastAsia="Arial" w:hAnsi="Arial"/>
                <w:color w:val="ff0000"/>
                <w:rtl w:val="0"/>
              </w:rPr>
              <w:t xml:space="preserve">20</w:t>
            </w:r>
          </w:p>
        </w:tc>
        <w:tc>
          <w:tcPr/>
          <w:p w:rsidR="00000000" w:rsidDel="00000000" w:rsidP="00000000" w:rsidRDefault="00000000" w:rsidRPr="00000000" w14:paraId="000000A1">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56</w:t>
            </w:r>
          </w:p>
        </w:tc>
        <w:tc>
          <w:tcPr/>
          <w:p w:rsidR="00000000" w:rsidDel="00000000" w:rsidP="00000000" w:rsidRDefault="00000000" w:rsidRPr="00000000" w14:paraId="000000A2">
            <w:pPr>
              <w:widowControl w:val="0"/>
              <w:spacing w:after="0" w:line="24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0A3">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A4">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A5">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A6">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A7">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A8">
      <w:pPr>
        <w:spacing w:after="0" w:line="276" w:lineRule="auto"/>
        <w:rPr>
          <w:sz w:val="28"/>
          <w:szCs w:val="28"/>
        </w:rPr>
      </w:pPr>
      <w:r w:rsidDel="00000000" w:rsidR="00000000" w:rsidRPr="00000000">
        <w:rPr>
          <w:sz w:val="28"/>
          <w:szCs w:val="28"/>
          <w:rtl w:val="0"/>
        </w:rPr>
        <w:t xml:space="preserve">Key : 0-5</w:t>
      </w:r>
    </w:p>
    <w:p w:rsidR="00000000" w:rsidDel="00000000" w:rsidP="00000000" w:rsidRDefault="00000000" w:rsidRPr="00000000" w14:paraId="000000A9">
      <w:pPr>
        <w:spacing w:after="0" w:line="276" w:lineRule="auto"/>
        <w:rPr>
          <w:sz w:val="28"/>
          <w:szCs w:val="28"/>
        </w:rPr>
      </w:pPr>
      <w:r w:rsidDel="00000000" w:rsidR="00000000" w:rsidRPr="00000000">
        <w:rPr>
          <w:sz w:val="28"/>
          <w:szCs w:val="28"/>
          <w:rtl w:val="0"/>
        </w:rPr>
        <w:t xml:space="preserve">0- least important</w:t>
      </w:r>
    </w:p>
    <w:p w:rsidR="00000000" w:rsidDel="00000000" w:rsidP="00000000" w:rsidRDefault="00000000" w:rsidRPr="00000000" w14:paraId="000000AA">
      <w:pPr>
        <w:spacing w:after="0" w:line="276" w:lineRule="auto"/>
        <w:rPr>
          <w:sz w:val="28"/>
          <w:szCs w:val="28"/>
        </w:rPr>
      </w:pPr>
      <w:r w:rsidDel="00000000" w:rsidR="00000000" w:rsidRPr="00000000">
        <w:rPr>
          <w:sz w:val="28"/>
          <w:szCs w:val="28"/>
          <w:rtl w:val="0"/>
        </w:rPr>
        <w:t xml:space="preserve">5- most important </w:t>
      </w:r>
    </w:p>
    <w:p w:rsidR="00000000" w:rsidDel="00000000" w:rsidP="00000000" w:rsidRDefault="00000000" w:rsidRPr="00000000" w14:paraId="000000AB">
      <w:pPr>
        <w:spacing w:after="0" w:line="276" w:lineRule="auto"/>
        <w:rPr>
          <w:sz w:val="28"/>
          <w:szCs w:val="28"/>
        </w:rPr>
      </w:pPr>
      <w:r w:rsidDel="00000000" w:rsidR="00000000" w:rsidRPr="00000000">
        <w:rPr>
          <w:rtl w:val="0"/>
        </w:rPr>
      </w:r>
    </w:p>
    <w:p w:rsidR="00000000" w:rsidDel="00000000" w:rsidP="00000000" w:rsidRDefault="00000000" w:rsidRPr="00000000" w14:paraId="000000AC">
      <w:pPr>
        <w:spacing w:after="0" w:line="276" w:lineRule="auto"/>
        <w:rPr>
          <w:sz w:val="28"/>
          <w:szCs w:val="28"/>
        </w:rPr>
      </w:pPr>
      <w:r w:rsidDel="00000000" w:rsidR="00000000" w:rsidRPr="00000000">
        <w:rPr>
          <w:sz w:val="28"/>
          <w:szCs w:val="28"/>
          <w:rtl w:val="0"/>
        </w:rPr>
        <w:t xml:space="preserve">Taking into account the outcome of the grid analysis above it shows me that </w:t>
      </w:r>
    </w:p>
    <w:p w:rsidR="00000000" w:rsidDel="00000000" w:rsidP="00000000" w:rsidRDefault="00000000" w:rsidRPr="00000000" w14:paraId="000000AD">
      <w:pPr>
        <w:numPr>
          <w:ilvl w:val="0"/>
          <w:numId w:val="1"/>
        </w:numPr>
        <w:spacing w:after="0" w:line="276" w:lineRule="auto"/>
        <w:ind w:left="720" w:hanging="360"/>
        <w:rPr>
          <w:sz w:val="28"/>
          <w:szCs w:val="28"/>
          <w:u w:val="none"/>
        </w:rPr>
      </w:pPr>
      <w:r w:rsidDel="00000000" w:rsidR="00000000" w:rsidRPr="00000000">
        <w:rPr>
          <w:sz w:val="28"/>
          <w:szCs w:val="28"/>
          <w:rtl w:val="0"/>
        </w:rPr>
        <w:t xml:space="preserve">Changing the products that are currently used would be the lowest scored so therefore not the best solution</w:t>
      </w:r>
    </w:p>
    <w:p w:rsidR="00000000" w:rsidDel="00000000" w:rsidP="00000000" w:rsidRDefault="00000000" w:rsidRPr="00000000" w14:paraId="000000AE">
      <w:pPr>
        <w:numPr>
          <w:ilvl w:val="0"/>
          <w:numId w:val="1"/>
        </w:numPr>
        <w:spacing w:after="0" w:line="276" w:lineRule="auto"/>
        <w:ind w:left="720" w:hanging="360"/>
        <w:rPr>
          <w:sz w:val="28"/>
          <w:szCs w:val="28"/>
          <w:u w:val="none"/>
        </w:rPr>
      </w:pPr>
      <w:r w:rsidDel="00000000" w:rsidR="00000000" w:rsidRPr="00000000">
        <w:rPr>
          <w:sz w:val="28"/>
          <w:szCs w:val="28"/>
          <w:rtl w:val="0"/>
        </w:rPr>
        <w:t xml:space="preserve">changing my Working conditions could benefit but again not massively</w:t>
      </w:r>
    </w:p>
    <w:p w:rsidR="00000000" w:rsidDel="00000000" w:rsidP="00000000" w:rsidRDefault="00000000" w:rsidRPr="00000000" w14:paraId="000000AF">
      <w:pPr>
        <w:numPr>
          <w:ilvl w:val="0"/>
          <w:numId w:val="1"/>
        </w:numPr>
        <w:spacing w:after="0" w:line="276" w:lineRule="auto"/>
        <w:ind w:left="720" w:hanging="360"/>
        <w:rPr>
          <w:sz w:val="28"/>
          <w:szCs w:val="28"/>
          <w:u w:val="none"/>
        </w:rPr>
      </w:pPr>
      <w:r w:rsidDel="00000000" w:rsidR="00000000" w:rsidRPr="00000000">
        <w:rPr>
          <w:sz w:val="28"/>
          <w:szCs w:val="28"/>
          <w:rtl w:val="0"/>
        </w:rPr>
        <w:t xml:space="preserve">Up to date training scored highly , although not the highest it would benefit me and my business </w:t>
      </w:r>
    </w:p>
    <w:p w:rsidR="00000000" w:rsidDel="00000000" w:rsidP="00000000" w:rsidRDefault="00000000" w:rsidRPr="00000000" w14:paraId="000000B0">
      <w:pPr>
        <w:numPr>
          <w:ilvl w:val="0"/>
          <w:numId w:val="1"/>
        </w:numPr>
        <w:spacing w:after="0" w:line="276" w:lineRule="auto"/>
        <w:ind w:left="720" w:hanging="360"/>
        <w:rPr>
          <w:sz w:val="28"/>
          <w:szCs w:val="28"/>
          <w:u w:val="none"/>
        </w:rPr>
      </w:pPr>
      <w:r w:rsidDel="00000000" w:rsidR="00000000" w:rsidRPr="00000000">
        <w:rPr>
          <w:sz w:val="28"/>
          <w:szCs w:val="28"/>
          <w:rtl w:val="0"/>
        </w:rPr>
        <w:t xml:space="preserve">Making sure all clients know the most up to date aftercare instructions would be the most effective solution over any.</w:t>
      </w:r>
    </w:p>
    <w:p w:rsidR="00000000" w:rsidDel="00000000" w:rsidP="00000000" w:rsidRDefault="00000000" w:rsidRPr="00000000" w14:paraId="000000B1">
      <w:pPr>
        <w:spacing w:after="0" w:line="276" w:lineRule="auto"/>
        <w:rPr>
          <w:sz w:val="28"/>
          <w:szCs w:val="28"/>
        </w:rPr>
      </w:pPr>
      <w:r w:rsidDel="00000000" w:rsidR="00000000" w:rsidRPr="00000000">
        <w:rPr>
          <w:sz w:val="28"/>
          <w:szCs w:val="28"/>
          <w:rtl w:val="0"/>
        </w:rPr>
        <w:t xml:space="preserve">I now need to figure out if my top scoring result from my grid analysis is financially viable for me to be able to fix my problem. I am going to use a cost benefit analysis to check its cost effectiveness so then I can hopefully take the best course of action needed .</w:t>
      </w:r>
    </w:p>
    <w:p w:rsidR="00000000" w:rsidDel="00000000" w:rsidP="00000000" w:rsidRDefault="00000000" w:rsidRPr="00000000" w14:paraId="000000B2">
      <w:pPr>
        <w:spacing w:after="0" w:line="276" w:lineRule="auto"/>
        <w:rPr>
          <w:sz w:val="28"/>
          <w:szCs w:val="28"/>
          <w:u w:val="single"/>
        </w:rPr>
      </w:pPr>
      <w:r w:rsidDel="00000000" w:rsidR="00000000" w:rsidRPr="00000000">
        <w:rPr>
          <w:rtl w:val="0"/>
        </w:rPr>
      </w:r>
    </w:p>
    <w:p w:rsidR="00000000" w:rsidDel="00000000" w:rsidP="00000000" w:rsidRDefault="00000000" w:rsidRPr="00000000" w14:paraId="000000B3">
      <w:pPr>
        <w:spacing w:after="0" w:line="276" w:lineRule="auto"/>
        <w:rPr>
          <w:sz w:val="28"/>
          <w:szCs w:val="28"/>
          <w:u w:val="single"/>
        </w:rPr>
      </w:pPr>
      <w:r w:rsidDel="00000000" w:rsidR="00000000" w:rsidRPr="00000000">
        <w:rPr>
          <w:rtl w:val="0"/>
        </w:rPr>
      </w:r>
    </w:p>
    <w:p w:rsidR="00000000" w:rsidDel="00000000" w:rsidP="00000000" w:rsidRDefault="00000000" w:rsidRPr="00000000" w14:paraId="000000B4">
      <w:pPr>
        <w:spacing w:after="0" w:line="276" w:lineRule="auto"/>
        <w:rPr>
          <w:sz w:val="28"/>
          <w:szCs w:val="28"/>
          <w:u w:val="single"/>
        </w:rPr>
      </w:pPr>
      <w:r w:rsidDel="00000000" w:rsidR="00000000" w:rsidRPr="00000000">
        <w:rPr>
          <w:rtl w:val="0"/>
        </w:rPr>
      </w:r>
    </w:p>
    <w:p w:rsidR="00000000" w:rsidDel="00000000" w:rsidP="00000000" w:rsidRDefault="00000000" w:rsidRPr="00000000" w14:paraId="000000B5">
      <w:pPr>
        <w:spacing w:after="0" w:line="276" w:lineRule="auto"/>
        <w:rPr>
          <w:sz w:val="28"/>
          <w:szCs w:val="28"/>
          <w:u w:val="single"/>
        </w:rPr>
      </w:pPr>
      <w:r w:rsidDel="00000000" w:rsidR="00000000" w:rsidRPr="00000000">
        <w:rPr>
          <w:rtl w:val="0"/>
        </w:rPr>
      </w:r>
    </w:p>
    <w:p w:rsidR="00000000" w:rsidDel="00000000" w:rsidP="00000000" w:rsidRDefault="00000000" w:rsidRPr="00000000" w14:paraId="000000B6">
      <w:pPr>
        <w:spacing w:after="0" w:line="276" w:lineRule="auto"/>
        <w:rPr>
          <w:sz w:val="28"/>
          <w:szCs w:val="28"/>
          <w:u w:val="single"/>
        </w:rPr>
      </w:pPr>
      <w:r w:rsidDel="00000000" w:rsidR="00000000" w:rsidRPr="00000000">
        <w:rPr>
          <w:rtl w:val="0"/>
        </w:rPr>
      </w:r>
    </w:p>
    <w:p w:rsidR="00000000" w:rsidDel="00000000" w:rsidP="00000000" w:rsidRDefault="00000000" w:rsidRPr="00000000" w14:paraId="000000B7">
      <w:pPr>
        <w:spacing w:after="0" w:line="276" w:lineRule="auto"/>
        <w:rPr>
          <w:sz w:val="28"/>
          <w:szCs w:val="28"/>
          <w:u w:val="single"/>
        </w:rPr>
      </w:pPr>
      <w:r w:rsidDel="00000000" w:rsidR="00000000" w:rsidRPr="00000000">
        <w:rPr>
          <w:rtl w:val="0"/>
        </w:rPr>
      </w:r>
    </w:p>
    <w:p w:rsidR="00000000" w:rsidDel="00000000" w:rsidP="00000000" w:rsidRDefault="00000000" w:rsidRPr="00000000" w14:paraId="000000B8">
      <w:pPr>
        <w:spacing w:after="0" w:line="276" w:lineRule="auto"/>
        <w:rPr>
          <w:sz w:val="28"/>
          <w:szCs w:val="28"/>
          <w:u w:val="single"/>
        </w:rPr>
      </w:pPr>
      <w:r w:rsidDel="00000000" w:rsidR="00000000" w:rsidRPr="00000000">
        <w:rPr>
          <w:sz w:val="28"/>
          <w:szCs w:val="28"/>
          <w:u w:val="single"/>
          <w:rtl w:val="0"/>
        </w:rPr>
        <w:t xml:space="preserve">TABLE 1 list all costs</w:t>
      </w:r>
    </w:p>
    <w:p w:rsidR="00000000" w:rsidDel="00000000" w:rsidP="00000000" w:rsidRDefault="00000000" w:rsidRPr="00000000" w14:paraId="000000B9">
      <w:pPr>
        <w:spacing w:after="0" w:line="276" w:lineRule="auto"/>
        <w:rPr>
          <w:sz w:val="28"/>
          <w:szCs w:val="28"/>
          <w:u w:val="single"/>
        </w:rPr>
      </w:pPr>
      <w:r w:rsidDel="00000000" w:rsidR="00000000" w:rsidRPr="00000000">
        <w:rPr>
          <w:rtl w:val="0"/>
        </w:rPr>
      </w:r>
    </w:p>
    <w:p w:rsidR="00000000" w:rsidDel="00000000" w:rsidP="00000000" w:rsidRDefault="00000000" w:rsidRPr="00000000" w14:paraId="000000BA">
      <w:pPr>
        <w:spacing w:after="0" w:line="276" w:lineRule="auto"/>
        <w:rPr>
          <w:sz w:val="28"/>
          <w:szCs w:val="28"/>
        </w:rPr>
      </w:pPr>
      <w:r w:rsidDel="00000000" w:rsidR="00000000" w:rsidRPr="00000000">
        <w:rPr>
          <w:sz w:val="28"/>
          <w:szCs w:val="28"/>
          <w:rtl w:val="0"/>
        </w:rPr>
        <w:t xml:space="preserve">In table 1 I am going to put in how much it would cost me over 3 years to make sure I have the correct aftercare leaflets to give all new clients with every initial appointment . I need to make sure that this is going to be affordable for me before deciding that this is what I am definitely  going to do.</w:t>
      </w:r>
    </w:p>
    <w:p w:rsidR="00000000" w:rsidDel="00000000" w:rsidP="00000000" w:rsidRDefault="00000000" w:rsidRPr="00000000" w14:paraId="000000BB">
      <w:pPr>
        <w:spacing w:after="0" w:line="276" w:lineRule="auto"/>
        <w:rPr>
          <w:sz w:val="28"/>
          <w:szCs w:val="28"/>
        </w:rPr>
      </w:pPr>
      <w:r w:rsidDel="00000000" w:rsidR="00000000" w:rsidRPr="00000000">
        <w:rPr>
          <w:rtl w:val="0"/>
        </w:rPr>
      </w:r>
    </w:p>
    <w:p w:rsidR="00000000" w:rsidDel="00000000" w:rsidP="00000000" w:rsidRDefault="00000000" w:rsidRPr="00000000" w14:paraId="000000BC">
      <w:pPr>
        <w:spacing w:after="0" w:line="276" w:lineRule="auto"/>
        <w:rPr>
          <w:sz w:val="28"/>
          <w:szCs w:val="28"/>
        </w:rPr>
      </w:pPr>
      <w:r w:rsidDel="00000000" w:rsidR="00000000" w:rsidRPr="00000000">
        <w:rPr>
          <w:rtl w:val="0"/>
        </w:rPr>
      </w:r>
    </w:p>
    <w:p w:rsidR="00000000" w:rsidDel="00000000" w:rsidP="00000000" w:rsidRDefault="00000000" w:rsidRPr="00000000" w14:paraId="000000BD">
      <w:pPr>
        <w:spacing w:after="0" w:line="276" w:lineRule="auto"/>
        <w:rPr>
          <w:sz w:val="28"/>
          <w:szCs w:val="28"/>
        </w:rPr>
      </w:pPr>
      <w:r w:rsidDel="00000000" w:rsidR="00000000" w:rsidRPr="00000000">
        <w:rPr>
          <w:rtl w:val="0"/>
        </w:rPr>
      </w:r>
    </w:p>
    <w:p w:rsidR="00000000" w:rsidDel="00000000" w:rsidP="00000000" w:rsidRDefault="00000000" w:rsidRPr="00000000" w14:paraId="000000BE">
      <w:pPr>
        <w:spacing w:after="0" w:line="276" w:lineRule="auto"/>
        <w:rPr>
          <w:sz w:val="28"/>
          <w:szCs w:val="28"/>
        </w:rPr>
      </w:pPr>
      <w:r w:rsidDel="00000000" w:rsidR="00000000" w:rsidRPr="00000000">
        <w:rPr>
          <w:sz w:val="28"/>
          <w:szCs w:val="28"/>
        </w:rPr>
        <w:drawing>
          <wp:inline distB="114300" distT="114300" distL="114300" distR="114300">
            <wp:extent cx="5943600" cy="4457700"/>
            <wp:effectExtent b="0" l="0" r="0" t="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BF">
      <w:pPr>
        <w:spacing w:after="0" w:line="276" w:lineRule="auto"/>
        <w:rPr>
          <w:sz w:val="28"/>
          <w:szCs w:val="28"/>
        </w:rPr>
      </w:pPr>
      <w:r w:rsidDel="00000000" w:rsidR="00000000" w:rsidRPr="00000000">
        <w:rPr>
          <w:sz w:val="28"/>
          <w:szCs w:val="28"/>
          <w:rtl w:val="0"/>
        </w:rPr>
        <w:t xml:space="preserve">This table has shown me what the total cost of me having new leaflets made over 3 years will be but  also taking into account reprints for price changes and updated methods. Overall it will cost me a total of £700.</w:t>
      </w:r>
    </w:p>
    <w:p w:rsidR="00000000" w:rsidDel="00000000" w:rsidP="00000000" w:rsidRDefault="00000000" w:rsidRPr="00000000" w14:paraId="000000C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sz w:val="32"/>
          <w:szCs w:val="32"/>
          <w:u w:val="single"/>
          <w:shd w:fill="auto" w:val="clear"/>
          <w:vertAlign w:val="baseline"/>
        </w:rPr>
      </w:pPr>
      <w:r w:rsidDel="00000000" w:rsidR="00000000" w:rsidRPr="00000000">
        <w:rPr>
          <w:sz w:val="32"/>
          <w:szCs w:val="32"/>
          <w:u w:val="single"/>
          <w:rtl w:val="0"/>
        </w:rPr>
        <w:t xml:space="preserve">Table 2 list all the benefits</w:t>
      </w:r>
      <w:r w:rsidDel="00000000" w:rsidR="00000000" w:rsidRPr="00000000">
        <w:rPr>
          <w:rtl w:val="0"/>
        </w:rPr>
      </w:r>
    </w:p>
    <w:p w:rsidR="00000000" w:rsidDel="00000000" w:rsidP="00000000" w:rsidRDefault="00000000" w:rsidRPr="00000000" w14:paraId="000000C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single"/>
          <w:shd w:fill="auto" w:val="clear"/>
          <w:vertAlign w:val="baseline"/>
        </w:rPr>
      </w:pPr>
      <w:r w:rsidDel="00000000" w:rsidR="00000000" w:rsidRPr="00000000">
        <w:rPr>
          <w:color w:val="2f5496"/>
          <w:sz w:val="32"/>
          <w:szCs w:val="32"/>
          <w:u w:val="single"/>
        </w:rPr>
        <w:drawing>
          <wp:inline distB="114300" distT="114300" distL="114300" distR="114300">
            <wp:extent cx="5943600" cy="4457700"/>
            <wp:effectExtent b="0" l="0" r="0" t="0"/>
            <wp:docPr id="4"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C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C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C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C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C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C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C8">
      <w:pPr>
        <w:pStyle w:val="Heading2"/>
        <w:rPr/>
      </w:pPr>
      <w:bookmarkStart w:colFirst="0" w:colLast="0" w:name="_2et92p0" w:id="3"/>
      <w:bookmarkEnd w:id="3"/>
      <w:r w:rsidDel="00000000" w:rsidR="00000000" w:rsidRPr="00000000">
        <w:rPr>
          <w:rtl w:val="0"/>
        </w:rPr>
        <w:t xml:space="preserve">Develop a detailed plan for implementing the solution</w:t>
      </w:r>
    </w:p>
    <w:p w:rsidR="00000000" w:rsidDel="00000000" w:rsidP="00000000" w:rsidRDefault="00000000" w:rsidRPr="00000000" w14:paraId="000000C9">
      <w:pPr>
        <w:rPr>
          <w:sz w:val="28"/>
          <w:szCs w:val="28"/>
        </w:rPr>
      </w:pPr>
      <w:r w:rsidDel="00000000" w:rsidR="00000000" w:rsidRPr="00000000">
        <w:rPr>
          <w:rtl w:val="0"/>
        </w:rPr>
      </w:r>
    </w:p>
    <w:p w:rsidR="00000000" w:rsidDel="00000000" w:rsidP="00000000" w:rsidRDefault="00000000" w:rsidRPr="00000000" w14:paraId="000000CA">
      <w:pPr>
        <w:rPr>
          <w:sz w:val="28"/>
          <w:szCs w:val="28"/>
        </w:rPr>
      </w:pPr>
      <w:r w:rsidDel="00000000" w:rsidR="00000000" w:rsidRPr="00000000">
        <w:rPr>
          <w:sz w:val="28"/>
          <w:szCs w:val="28"/>
          <w:rtl w:val="0"/>
        </w:rPr>
        <w:t xml:space="preserve">After going through the cost benefit analysis above , it has given me the information needed to confirm that the solution to my problem of making sure I give clear aftercare instructions out at every initial appointment will be financially viable for me and my business. I now need to develop a detailed plan to implement these decisions to move forward in solving my problem. Below I am going to include a Gantt chart of a time frame on how long this process is going to take me and what needs to be done and when . </w:t>
      </w:r>
    </w:p>
    <w:p w:rsidR="00000000" w:rsidDel="00000000" w:rsidP="00000000" w:rsidRDefault="00000000" w:rsidRPr="00000000" w14:paraId="000000CB">
      <w:pPr>
        <w:rPr>
          <w:sz w:val="28"/>
          <w:szCs w:val="28"/>
        </w:rPr>
      </w:pPr>
      <w:r w:rsidDel="00000000" w:rsidR="00000000" w:rsidRPr="00000000">
        <w:rPr>
          <w:sz w:val="28"/>
          <w:szCs w:val="28"/>
        </w:rPr>
        <w:drawing>
          <wp:inline distB="114300" distT="114300" distL="114300" distR="114300">
            <wp:extent cx="5943600" cy="4457700"/>
            <wp:effectExtent b="0" l="0" r="0" t="0"/>
            <wp:docPr id="9"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CC">
      <w:pPr>
        <w:rPr>
          <w:sz w:val="28"/>
          <w:szCs w:val="28"/>
        </w:rPr>
      </w:pPr>
      <w:r w:rsidDel="00000000" w:rsidR="00000000" w:rsidRPr="00000000">
        <w:rPr>
          <w:sz w:val="28"/>
          <w:szCs w:val="28"/>
          <w:rtl w:val="0"/>
        </w:rPr>
        <w:t xml:space="preserve">As you can see above I have detailed what needs to be done and when . My Gantt chart is set over 4 weeks as that is how long I expect this change to take .Looking at the order of when certain things need to be done you can see that some actions run parallel with each other which means that i can be looking at doing more than 1 action at a time whilst some are sequential which means i need to complete the task previous before moving on to the next . None of these actions need to be delegated to anyone else so I am the only person to be completing them .The First step during week 1 is to do some research into who I will be using to print my leaflets and how much it is going to cost . The next action will be for me to design and write my leaflets but also to organise funds so I have them in place ready for when they will be printed. I can do both of these things in week 2 . Next I will choose the company I wish to use and arrange printing , that will be week 3 and lastly during week 4 I will be giving the leaflets out to all customers new and old at their next scheduled appointment.</w:t>
      </w:r>
      <w:r w:rsidDel="00000000" w:rsidR="00000000" w:rsidRPr="00000000">
        <w:rPr>
          <w:rtl w:val="0"/>
        </w:rPr>
      </w:r>
    </w:p>
    <w:p w:rsidR="00000000" w:rsidDel="00000000" w:rsidP="00000000" w:rsidRDefault="00000000" w:rsidRPr="00000000" w14:paraId="000000CD">
      <w:pPr>
        <w:spacing w:line="216" w:lineRule="auto"/>
        <w:rPr>
          <w:b w:val="1"/>
        </w:rPr>
      </w:pPr>
      <w:r w:rsidDel="00000000" w:rsidR="00000000" w:rsidRPr="00000000">
        <w:rPr>
          <w:rtl w:val="0"/>
        </w:rPr>
      </w:r>
    </w:p>
    <w:p w:rsidR="00000000" w:rsidDel="00000000" w:rsidP="00000000" w:rsidRDefault="00000000" w:rsidRPr="00000000" w14:paraId="000000CE">
      <w:pPr>
        <w:spacing w:line="216" w:lineRule="auto"/>
        <w:rPr>
          <w:b w:val="1"/>
        </w:rPr>
      </w:pPr>
      <w:r w:rsidDel="00000000" w:rsidR="00000000" w:rsidRPr="00000000">
        <w:rPr>
          <w:rtl w:val="0"/>
        </w:rPr>
      </w:r>
    </w:p>
    <w:p w:rsidR="00000000" w:rsidDel="00000000" w:rsidP="00000000" w:rsidRDefault="00000000" w:rsidRPr="00000000" w14:paraId="000000CF">
      <w:pPr>
        <w:spacing w:line="216" w:lineRule="auto"/>
        <w:rPr>
          <w:b w:val="1"/>
        </w:rPr>
      </w:pPr>
      <w:r w:rsidDel="00000000" w:rsidR="00000000" w:rsidRPr="00000000">
        <w:rPr>
          <w:rtl w:val="0"/>
        </w:rPr>
      </w:r>
    </w:p>
    <w:p w:rsidR="00000000" w:rsidDel="00000000" w:rsidP="00000000" w:rsidRDefault="00000000" w:rsidRPr="00000000" w14:paraId="000000D0">
      <w:pPr>
        <w:spacing w:line="216" w:lineRule="auto"/>
        <w:rPr>
          <w:b w:val="1"/>
        </w:rPr>
      </w:pPr>
      <w:r w:rsidDel="00000000" w:rsidR="00000000" w:rsidRPr="00000000">
        <w:rPr>
          <w:rtl w:val="0"/>
        </w:rPr>
      </w:r>
    </w:p>
    <w:p w:rsidR="00000000" w:rsidDel="00000000" w:rsidP="00000000" w:rsidRDefault="00000000" w:rsidRPr="00000000" w14:paraId="000000D1">
      <w:pPr>
        <w:spacing w:line="216" w:lineRule="auto"/>
        <w:rPr>
          <w:b w:val="1"/>
        </w:rPr>
      </w:pPr>
      <w:r w:rsidDel="00000000" w:rsidR="00000000" w:rsidRPr="00000000">
        <w:rPr>
          <w:rtl w:val="0"/>
        </w:rPr>
      </w:r>
    </w:p>
    <w:p w:rsidR="00000000" w:rsidDel="00000000" w:rsidP="00000000" w:rsidRDefault="00000000" w:rsidRPr="00000000" w14:paraId="000000D2">
      <w:pPr>
        <w:spacing w:line="216" w:lineRule="auto"/>
        <w:rPr>
          <w:b w:val="1"/>
        </w:rPr>
      </w:pPr>
      <w:r w:rsidDel="00000000" w:rsidR="00000000" w:rsidRPr="00000000">
        <w:rPr>
          <w:rtl w:val="0"/>
        </w:rPr>
      </w:r>
    </w:p>
    <w:p w:rsidR="00000000" w:rsidDel="00000000" w:rsidP="00000000" w:rsidRDefault="00000000" w:rsidRPr="00000000" w14:paraId="000000D3">
      <w:pPr>
        <w:spacing w:line="216" w:lineRule="auto"/>
        <w:rPr>
          <w:b w:val="1"/>
        </w:rPr>
      </w:pPr>
      <w:r w:rsidDel="00000000" w:rsidR="00000000" w:rsidRPr="00000000">
        <w:rPr>
          <w:rtl w:val="0"/>
        </w:rPr>
      </w:r>
    </w:p>
    <w:p w:rsidR="00000000" w:rsidDel="00000000" w:rsidP="00000000" w:rsidRDefault="00000000" w:rsidRPr="00000000" w14:paraId="000000D4">
      <w:pPr>
        <w:spacing w:line="216" w:lineRule="auto"/>
        <w:rPr>
          <w:b w:val="1"/>
        </w:rPr>
      </w:pPr>
      <w:r w:rsidDel="00000000" w:rsidR="00000000" w:rsidRPr="00000000">
        <w:rPr>
          <w:rtl w:val="0"/>
        </w:rPr>
      </w:r>
    </w:p>
    <w:p w:rsidR="00000000" w:rsidDel="00000000" w:rsidP="00000000" w:rsidRDefault="00000000" w:rsidRPr="00000000" w14:paraId="000000D5">
      <w:pPr>
        <w:spacing w:line="216" w:lineRule="auto"/>
        <w:rPr>
          <w:b w:val="1"/>
        </w:rPr>
      </w:pPr>
      <w:r w:rsidDel="00000000" w:rsidR="00000000" w:rsidRPr="00000000">
        <w:rPr>
          <w:rtl w:val="0"/>
        </w:rPr>
      </w:r>
    </w:p>
    <w:p w:rsidR="00000000" w:rsidDel="00000000" w:rsidP="00000000" w:rsidRDefault="00000000" w:rsidRPr="00000000" w14:paraId="000000D6">
      <w:pPr>
        <w:spacing w:line="216" w:lineRule="auto"/>
        <w:rPr>
          <w:b w:val="1"/>
        </w:rPr>
      </w:pPr>
      <w:r w:rsidDel="00000000" w:rsidR="00000000" w:rsidRPr="00000000">
        <w:rPr>
          <w:rtl w:val="0"/>
        </w:rPr>
      </w:r>
    </w:p>
    <w:p w:rsidR="00000000" w:rsidDel="00000000" w:rsidP="00000000" w:rsidRDefault="00000000" w:rsidRPr="00000000" w14:paraId="000000D7">
      <w:pPr>
        <w:spacing w:line="216" w:lineRule="auto"/>
        <w:rPr>
          <w:b w:val="1"/>
        </w:rPr>
      </w:pPr>
      <w:r w:rsidDel="00000000" w:rsidR="00000000" w:rsidRPr="00000000">
        <w:rPr>
          <w:rtl w:val="0"/>
        </w:rPr>
      </w:r>
    </w:p>
    <w:p w:rsidR="00000000" w:rsidDel="00000000" w:rsidP="00000000" w:rsidRDefault="00000000" w:rsidRPr="00000000" w14:paraId="000000D8">
      <w:pPr>
        <w:spacing w:line="216" w:lineRule="auto"/>
        <w:rPr>
          <w:b w:val="1"/>
        </w:rPr>
      </w:pPr>
      <w:r w:rsidDel="00000000" w:rsidR="00000000" w:rsidRPr="00000000">
        <w:rPr>
          <w:rtl w:val="0"/>
        </w:rPr>
      </w:r>
    </w:p>
    <w:p w:rsidR="00000000" w:rsidDel="00000000" w:rsidP="00000000" w:rsidRDefault="00000000" w:rsidRPr="00000000" w14:paraId="000000D9">
      <w:pPr>
        <w:pStyle w:val="Heading2"/>
        <w:rPr/>
      </w:pPr>
      <w:bookmarkStart w:colFirst="0" w:colLast="0" w:name="_tyjcwt" w:id="4"/>
      <w:bookmarkEnd w:id="4"/>
      <w:r w:rsidDel="00000000" w:rsidR="00000000" w:rsidRPr="00000000">
        <w:rPr>
          <w:rtl w:val="0"/>
        </w:rPr>
        <w:t xml:space="preserve">Communicate the plan to relevant stakeholders</w:t>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sz w:val="28"/>
          <w:szCs w:val="28"/>
        </w:rPr>
      </w:pPr>
      <w:r w:rsidDel="00000000" w:rsidR="00000000" w:rsidRPr="00000000">
        <w:rPr>
          <w:sz w:val="28"/>
          <w:szCs w:val="28"/>
          <w:rtl w:val="0"/>
        </w:rPr>
        <w:t xml:space="preserve">I now need to take into account who this problem/change is going to affect. I need to identify the relevant shareholders and stakeholders and how closely this is going to affect them . I am going to show how I'm going to relay this information and communicate this through a communication plan .</w:t>
      </w:r>
    </w:p>
    <w:p w:rsidR="00000000" w:rsidDel="00000000" w:rsidP="00000000" w:rsidRDefault="00000000" w:rsidRPr="00000000" w14:paraId="000000DC">
      <w:pPr>
        <w:rPr>
          <w:b w:val="1"/>
          <w:sz w:val="28"/>
          <w:szCs w:val="28"/>
          <w:u w:val="single"/>
        </w:rPr>
      </w:pPr>
      <w:r w:rsidDel="00000000" w:rsidR="00000000" w:rsidRPr="00000000">
        <w:rPr>
          <w:b w:val="1"/>
          <w:sz w:val="28"/>
          <w:szCs w:val="28"/>
          <w:u w:val="single"/>
          <w:rtl w:val="0"/>
        </w:rPr>
        <w:t xml:space="preserve">Shareholders</w:t>
      </w:r>
    </w:p>
    <w:p w:rsidR="00000000" w:rsidDel="00000000" w:rsidP="00000000" w:rsidRDefault="00000000" w:rsidRPr="00000000" w14:paraId="000000DD">
      <w:pPr>
        <w:rPr>
          <w:b w:val="1"/>
          <w:sz w:val="28"/>
          <w:szCs w:val="28"/>
          <w:u w:val="single"/>
        </w:rPr>
      </w:pPr>
      <w:r w:rsidDel="00000000" w:rsidR="00000000" w:rsidRPr="00000000">
        <w:rPr>
          <w:rtl w:val="0"/>
        </w:rPr>
      </w:r>
    </w:p>
    <w:p w:rsidR="00000000" w:rsidDel="00000000" w:rsidP="00000000" w:rsidRDefault="00000000" w:rsidRPr="00000000" w14:paraId="000000DE">
      <w:pPr>
        <w:rPr>
          <w:sz w:val="28"/>
          <w:szCs w:val="28"/>
        </w:rPr>
      </w:pPr>
      <w:r w:rsidDel="00000000" w:rsidR="00000000" w:rsidRPr="00000000">
        <w:rPr>
          <w:sz w:val="28"/>
          <w:szCs w:val="28"/>
          <w:rtl w:val="0"/>
        </w:rPr>
        <w:t xml:space="preserve">A shareholder is someone who has  financial interest/gain  in a company , so would be the owner or any person or company that owns at least one share of a company's stock  They could have shares in a LTD company or shares of stock.Sole traders don't tend to have shareholders as they run a company by themselves. </w:t>
      </w:r>
    </w:p>
    <w:p w:rsidR="00000000" w:rsidDel="00000000" w:rsidP="00000000" w:rsidRDefault="00000000" w:rsidRPr="00000000" w14:paraId="000000DF">
      <w:pPr>
        <w:rPr>
          <w:b w:val="1"/>
          <w:sz w:val="28"/>
          <w:szCs w:val="28"/>
          <w:u w:val="single"/>
        </w:rPr>
      </w:pPr>
      <w:r w:rsidDel="00000000" w:rsidR="00000000" w:rsidRPr="00000000">
        <w:rPr>
          <w:b w:val="1"/>
          <w:sz w:val="28"/>
          <w:szCs w:val="28"/>
          <w:u w:val="single"/>
          <w:rtl w:val="0"/>
        </w:rPr>
        <w:t xml:space="preserve">Stakeholders</w:t>
      </w:r>
    </w:p>
    <w:p w:rsidR="00000000" w:rsidDel="00000000" w:rsidP="00000000" w:rsidRDefault="00000000" w:rsidRPr="00000000" w14:paraId="000000E0">
      <w:pPr>
        <w:rPr>
          <w:sz w:val="28"/>
          <w:szCs w:val="28"/>
        </w:rPr>
      </w:pPr>
      <w:r w:rsidDel="00000000" w:rsidR="00000000" w:rsidRPr="00000000">
        <w:rPr>
          <w:sz w:val="28"/>
          <w:szCs w:val="28"/>
          <w:rtl w:val="0"/>
        </w:rPr>
        <w:t xml:space="preserve">A Stakeholder  has no financial interest in a company but could have influence over a company. Stakeholders could be anybody that could have some type of influence so media, employees, community could all do this. They can have an interest in the performance and reputation of a company.</w:t>
      </w:r>
    </w:p>
    <w:p w:rsidR="00000000" w:rsidDel="00000000" w:rsidP="00000000" w:rsidRDefault="00000000" w:rsidRPr="00000000" w14:paraId="000000E1">
      <w:pPr>
        <w:rPr>
          <w:sz w:val="28"/>
          <w:szCs w:val="28"/>
        </w:rPr>
      </w:pPr>
      <w:r w:rsidDel="00000000" w:rsidR="00000000" w:rsidRPr="00000000">
        <w:rPr>
          <w:sz w:val="28"/>
          <w:szCs w:val="28"/>
          <w:rtl w:val="0"/>
        </w:rPr>
        <w:t xml:space="preserve">Relating this to my problem I would be the only Shareholder as I am a sole trader however the list of stakeholders would be much greater, potential stakeholders could be :</w:t>
      </w:r>
    </w:p>
    <w:p w:rsidR="00000000" w:rsidDel="00000000" w:rsidP="00000000" w:rsidRDefault="00000000" w:rsidRPr="00000000" w14:paraId="000000E2">
      <w:pPr>
        <w:rPr>
          <w:sz w:val="28"/>
          <w:szCs w:val="28"/>
        </w:rPr>
      </w:pPr>
      <w:r w:rsidDel="00000000" w:rsidR="00000000" w:rsidRPr="00000000">
        <w:rPr>
          <w:sz w:val="28"/>
          <w:szCs w:val="28"/>
          <w:rtl w:val="0"/>
        </w:rPr>
        <w:t xml:space="preserve"> Me , clients, my family, friends, suppliers, colleagues, bank, landlord,utilities companies and social media.  </w:t>
      </w:r>
    </w:p>
    <w:p w:rsidR="00000000" w:rsidDel="00000000" w:rsidP="00000000" w:rsidRDefault="00000000" w:rsidRPr="00000000" w14:paraId="000000E3">
      <w:pPr>
        <w:rPr>
          <w:sz w:val="28"/>
          <w:szCs w:val="28"/>
        </w:rPr>
      </w:pPr>
      <w:r w:rsidDel="00000000" w:rsidR="00000000" w:rsidRPr="00000000">
        <w:rPr>
          <w:sz w:val="28"/>
          <w:szCs w:val="28"/>
          <w:rtl w:val="0"/>
        </w:rPr>
        <w:t xml:space="preserve"> I am going to use an Influence-Interest matrix tool to prioritise and rank the stakeholders influence.</w:t>
      </w:r>
    </w:p>
    <w:p w:rsidR="00000000" w:rsidDel="00000000" w:rsidP="00000000" w:rsidRDefault="00000000" w:rsidRPr="00000000" w14:paraId="000000E4">
      <w:pPr>
        <w:rPr>
          <w:sz w:val="28"/>
          <w:szCs w:val="28"/>
        </w:rPr>
      </w:pPr>
      <w:r w:rsidDel="00000000" w:rsidR="00000000" w:rsidRPr="00000000">
        <w:rPr>
          <w:sz w:val="28"/>
          <w:szCs w:val="28"/>
          <w:rtl w:val="0"/>
        </w:rPr>
        <w:t xml:space="preserve">High Influence , highly interested people - manage closely</w:t>
      </w:r>
    </w:p>
    <w:p w:rsidR="00000000" w:rsidDel="00000000" w:rsidP="00000000" w:rsidRDefault="00000000" w:rsidRPr="00000000" w14:paraId="000000E5">
      <w:pPr>
        <w:rPr>
          <w:sz w:val="28"/>
          <w:szCs w:val="28"/>
        </w:rPr>
      </w:pPr>
      <w:r w:rsidDel="00000000" w:rsidR="00000000" w:rsidRPr="00000000">
        <w:rPr>
          <w:sz w:val="28"/>
          <w:szCs w:val="28"/>
          <w:rtl w:val="0"/>
        </w:rPr>
        <w:t xml:space="preserve">High influence, less interested people - keep satisfied</w:t>
      </w:r>
    </w:p>
    <w:p w:rsidR="00000000" w:rsidDel="00000000" w:rsidP="00000000" w:rsidRDefault="00000000" w:rsidRPr="00000000" w14:paraId="000000E6">
      <w:pPr>
        <w:rPr>
          <w:sz w:val="28"/>
          <w:szCs w:val="28"/>
        </w:rPr>
      </w:pPr>
      <w:r w:rsidDel="00000000" w:rsidR="00000000" w:rsidRPr="00000000">
        <w:rPr>
          <w:sz w:val="28"/>
          <w:szCs w:val="28"/>
          <w:rtl w:val="0"/>
        </w:rPr>
        <w:t xml:space="preserve">Low influence,highly interested people - keep informed</w:t>
      </w:r>
    </w:p>
    <w:p w:rsidR="00000000" w:rsidDel="00000000" w:rsidP="00000000" w:rsidRDefault="00000000" w:rsidRPr="00000000" w14:paraId="000000E7">
      <w:pPr>
        <w:rPr>
          <w:sz w:val="28"/>
          <w:szCs w:val="28"/>
        </w:rPr>
      </w:pPr>
      <w:r w:rsidDel="00000000" w:rsidR="00000000" w:rsidRPr="00000000">
        <w:rPr>
          <w:sz w:val="28"/>
          <w:szCs w:val="28"/>
          <w:rtl w:val="0"/>
        </w:rPr>
        <w:t xml:space="preserve">Low influence, less interested people - monitor</w:t>
      </w:r>
    </w:p>
    <w:p w:rsidR="00000000" w:rsidDel="00000000" w:rsidP="00000000" w:rsidRDefault="00000000" w:rsidRPr="00000000" w14:paraId="000000E8">
      <w:pPr>
        <w:rPr>
          <w:sz w:val="28"/>
          <w:szCs w:val="28"/>
        </w:rPr>
      </w:pPr>
      <w:r w:rsidDel="00000000" w:rsidR="00000000" w:rsidRPr="00000000">
        <w:rPr>
          <w:rtl w:val="0"/>
        </w:rPr>
      </w:r>
    </w:p>
    <w:p w:rsidR="00000000" w:rsidDel="00000000" w:rsidP="00000000" w:rsidRDefault="00000000" w:rsidRPr="00000000" w14:paraId="000000E9">
      <w:pPr>
        <w:rPr>
          <w:b w:val="1"/>
          <w:sz w:val="28"/>
          <w:szCs w:val="28"/>
          <w:u w:val="single"/>
        </w:rPr>
      </w:pPr>
      <w:r w:rsidDel="00000000" w:rsidR="00000000" w:rsidRPr="00000000">
        <w:rPr>
          <w:b w:val="1"/>
          <w:sz w:val="28"/>
          <w:szCs w:val="28"/>
          <w:u w:val="single"/>
          <w:rtl w:val="0"/>
        </w:rPr>
        <w:t xml:space="preserve">Influence-Interest Matrix tool </w:t>
      </w:r>
    </w:p>
    <w:p w:rsidR="00000000" w:rsidDel="00000000" w:rsidP="00000000" w:rsidRDefault="00000000" w:rsidRPr="00000000" w14:paraId="000000EA">
      <w:pPr>
        <w:rPr>
          <w:sz w:val="28"/>
          <w:szCs w:val="28"/>
        </w:rPr>
      </w:pPr>
      <w:r w:rsidDel="00000000" w:rsidR="00000000" w:rsidRPr="00000000">
        <w:rPr>
          <w:rtl w:val="0"/>
        </w:rPr>
      </w:r>
    </w:p>
    <w:p w:rsidR="00000000" w:rsidDel="00000000" w:rsidP="00000000" w:rsidRDefault="00000000" w:rsidRPr="00000000" w14:paraId="000000EB">
      <w:pPr>
        <w:rPr>
          <w:sz w:val="28"/>
          <w:szCs w:val="28"/>
        </w:rPr>
      </w:pPr>
      <w:r w:rsidDel="00000000" w:rsidR="00000000" w:rsidRPr="00000000">
        <w:rPr>
          <w:sz w:val="28"/>
          <w:szCs w:val="28"/>
        </w:rPr>
        <w:drawing>
          <wp:inline distB="114300" distT="114300" distL="114300" distR="114300">
            <wp:extent cx="5943600" cy="4457700"/>
            <wp:effectExtent b="0" l="0" r="0" t="0"/>
            <wp:docPr id="5"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EC">
      <w:pPr>
        <w:rPr>
          <w:sz w:val="28"/>
          <w:szCs w:val="28"/>
        </w:rPr>
      </w:pPr>
      <w:r w:rsidDel="00000000" w:rsidR="00000000" w:rsidRPr="00000000">
        <w:rPr>
          <w:sz w:val="28"/>
          <w:szCs w:val="28"/>
          <w:rtl w:val="0"/>
        </w:rPr>
        <w:t xml:space="preserve">Now that I've identified who I need to keep informed of what's going on and how closely, I'm going to make my communications plan .  In this im going to : </w:t>
      </w:r>
    </w:p>
    <w:p w:rsidR="00000000" w:rsidDel="00000000" w:rsidP="00000000" w:rsidRDefault="00000000" w:rsidRPr="00000000" w14:paraId="000000ED">
      <w:pPr>
        <w:numPr>
          <w:ilvl w:val="0"/>
          <w:numId w:val="6"/>
        </w:numPr>
        <w:spacing w:after="0" w:afterAutospacing="0"/>
        <w:ind w:left="720" w:hanging="360"/>
        <w:rPr>
          <w:sz w:val="28"/>
          <w:szCs w:val="28"/>
          <w:u w:val="none"/>
        </w:rPr>
      </w:pPr>
      <w:r w:rsidDel="00000000" w:rsidR="00000000" w:rsidRPr="00000000">
        <w:rPr>
          <w:sz w:val="28"/>
          <w:szCs w:val="28"/>
          <w:rtl w:val="0"/>
        </w:rPr>
        <w:t xml:space="preserve">Identify stakeholders - To whom im communicating with</w:t>
      </w:r>
    </w:p>
    <w:p w:rsidR="00000000" w:rsidDel="00000000" w:rsidP="00000000" w:rsidRDefault="00000000" w:rsidRPr="00000000" w14:paraId="000000EE">
      <w:pPr>
        <w:numPr>
          <w:ilvl w:val="0"/>
          <w:numId w:val="6"/>
        </w:numPr>
        <w:spacing w:after="0" w:afterAutospacing="0"/>
        <w:ind w:left="720" w:hanging="360"/>
        <w:rPr>
          <w:sz w:val="28"/>
          <w:szCs w:val="28"/>
          <w:u w:val="none"/>
        </w:rPr>
      </w:pPr>
      <w:r w:rsidDel="00000000" w:rsidR="00000000" w:rsidRPr="00000000">
        <w:rPr>
          <w:sz w:val="28"/>
          <w:szCs w:val="28"/>
          <w:rtl w:val="0"/>
        </w:rPr>
        <w:t xml:space="preserve">Identify their expectations - Why am i relaying this information</w:t>
      </w:r>
    </w:p>
    <w:p w:rsidR="00000000" w:rsidDel="00000000" w:rsidP="00000000" w:rsidRDefault="00000000" w:rsidRPr="00000000" w14:paraId="000000EF">
      <w:pPr>
        <w:numPr>
          <w:ilvl w:val="0"/>
          <w:numId w:val="6"/>
        </w:numPr>
        <w:spacing w:after="0" w:afterAutospacing="0"/>
        <w:ind w:left="720" w:hanging="360"/>
        <w:rPr>
          <w:sz w:val="28"/>
          <w:szCs w:val="28"/>
          <w:u w:val="none"/>
        </w:rPr>
      </w:pPr>
      <w:r w:rsidDel="00000000" w:rsidR="00000000" w:rsidRPr="00000000">
        <w:rPr>
          <w:sz w:val="28"/>
          <w:szCs w:val="28"/>
          <w:rtl w:val="0"/>
        </w:rPr>
        <w:t xml:space="preserve">Identify the communication necessary to satisfy stakeholders expectations and keep them informed - How am i going to send this information</w:t>
      </w:r>
    </w:p>
    <w:p w:rsidR="00000000" w:rsidDel="00000000" w:rsidP="00000000" w:rsidRDefault="00000000" w:rsidRPr="00000000" w14:paraId="000000F0">
      <w:pPr>
        <w:numPr>
          <w:ilvl w:val="0"/>
          <w:numId w:val="6"/>
        </w:numPr>
        <w:spacing w:after="0" w:afterAutospacing="0"/>
        <w:ind w:left="720" w:hanging="360"/>
        <w:rPr>
          <w:sz w:val="28"/>
          <w:szCs w:val="28"/>
          <w:u w:val="none"/>
        </w:rPr>
      </w:pPr>
      <w:r w:rsidDel="00000000" w:rsidR="00000000" w:rsidRPr="00000000">
        <w:rPr>
          <w:sz w:val="28"/>
          <w:szCs w:val="28"/>
          <w:rtl w:val="0"/>
        </w:rPr>
        <w:t xml:space="preserve">Identify timeframe and/or the frequency of the message - When will i send /how often</w:t>
      </w:r>
    </w:p>
    <w:p w:rsidR="00000000" w:rsidDel="00000000" w:rsidP="00000000" w:rsidRDefault="00000000" w:rsidRPr="00000000" w14:paraId="000000F1">
      <w:pPr>
        <w:numPr>
          <w:ilvl w:val="0"/>
          <w:numId w:val="6"/>
        </w:numPr>
        <w:ind w:left="720" w:hanging="360"/>
        <w:rPr>
          <w:sz w:val="28"/>
          <w:szCs w:val="28"/>
          <w:u w:val="none"/>
        </w:rPr>
      </w:pPr>
      <w:r w:rsidDel="00000000" w:rsidR="00000000" w:rsidRPr="00000000">
        <w:rPr>
          <w:sz w:val="28"/>
          <w:szCs w:val="28"/>
          <w:rtl w:val="0"/>
        </w:rPr>
        <w:t xml:space="preserve">Identify how the message will be relaid to stakeholder (their preferred method) how it will be sent </w:t>
      </w:r>
    </w:p>
    <w:p w:rsidR="00000000" w:rsidDel="00000000" w:rsidP="00000000" w:rsidRDefault="00000000" w:rsidRPr="00000000" w14:paraId="000000F2">
      <w:pPr>
        <w:rPr>
          <w:sz w:val="28"/>
          <w:szCs w:val="28"/>
        </w:rPr>
      </w:pPr>
      <w:r w:rsidDel="00000000" w:rsidR="00000000" w:rsidRPr="00000000">
        <w:rPr>
          <w:rtl w:val="0"/>
        </w:rPr>
      </w:r>
    </w:p>
    <w:p w:rsidR="00000000" w:rsidDel="00000000" w:rsidP="00000000" w:rsidRDefault="00000000" w:rsidRPr="00000000" w14:paraId="000000F3">
      <w:pPr>
        <w:rPr>
          <w:b w:val="1"/>
          <w:sz w:val="28"/>
          <w:szCs w:val="28"/>
          <w:u w:val="single"/>
        </w:rPr>
      </w:pPr>
      <w:r w:rsidDel="00000000" w:rsidR="00000000" w:rsidRPr="00000000">
        <w:rPr>
          <w:b w:val="1"/>
          <w:sz w:val="28"/>
          <w:szCs w:val="28"/>
          <w:u w:val="single"/>
          <w:rtl w:val="0"/>
        </w:rPr>
        <w:t xml:space="preserve">Communication Plan</w:t>
      </w:r>
    </w:p>
    <w:p w:rsidR="00000000" w:rsidDel="00000000" w:rsidP="00000000" w:rsidRDefault="00000000" w:rsidRPr="00000000" w14:paraId="000000F4">
      <w:pPr>
        <w:rPr>
          <w:sz w:val="28"/>
          <w:szCs w:val="28"/>
        </w:rPr>
      </w:pPr>
      <w:r w:rsidDel="00000000" w:rsidR="00000000" w:rsidRPr="00000000">
        <w:rPr>
          <w:sz w:val="28"/>
          <w:szCs w:val="28"/>
        </w:rPr>
        <w:drawing>
          <wp:inline distB="114300" distT="114300" distL="114300" distR="114300">
            <wp:extent cx="5943600" cy="4457700"/>
            <wp:effectExtent b="0" l="0" r="0" t="0"/>
            <wp:docPr id="1"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F5">
      <w:pPr>
        <w:rPr>
          <w:sz w:val="28"/>
          <w:szCs w:val="28"/>
        </w:rPr>
      </w:pPr>
      <w:r w:rsidDel="00000000" w:rsidR="00000000" w:rsidRPr="00000000">
        <w:rPr>
          <w:sz w:val="28"/>
          <w:szCs w:val="28"/>
          <w:rtl w:val="0"/>
        </w:rPr>
        <w:t xml:space="preserve">I have now identified all aspects of my problem by using various methods/tools . I have made sure that anyone this can affect is informed properly and have taken all measures . I will be monitoring these changes and if needed change things accordingly .</w:t>
      </w:r>
    </w:p>
    <w:p w:rsidR="00000000" w:rsidDel="00000000" w:rsidP="00000000" w:rsidRDefault="00000000" w:rsidRPr="00000000" w14:paraId="000000F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F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F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F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F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F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F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F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F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F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2">
      <w:pPr>
        <w:pStyle w:val="Heading2"/>
        <w:rPr>
          <w:rFonts w:ascii="Arial Narrow" w:cs="Arial Narrow" w:eastAsia="Arial Narrow" w:hAnsi="Arial Narrow"/>
          <w:color w:val="000000"/>
          <w:sz w:val="18"/>
          <w:szCs w:val="18"/>
        </w:rPr>
      </w:pPr>
      <w:bookmarkStart w:colFirst="0" w:colLast="0" w:name="_3dy6vkm" w:id="5"/>
      <w:bookmarkEnd w:id="5"/>
      <w:r w:rsidDel="00000000" w:rsidR="00000000" w:rsidRPr="00000000">
        <w:rPr>
          <w:rtl w:val="0"/>
        </w:rPr>
        <w:t xml:space="preserve">Assess appropriate monitoring and review techniques to ensure successful implementation of solution</w:t>
      </w:r>
      <w:r w:rsidDel="00000000" w:rsidR="00000000" w:rsidRPr="00000000">
        <w:rPr>
          <w:rFonts w:ascii="Arial Narrow" w:cs="Arial Narrow" w:eastAsia="Arial Narrow" w:hAnsi="Arial Narrow"/>
          <w:color w:val="000000"/>
          <w:sz w:val="18"/>
          <w:szCs w:val="18"/>
          <w:rtl w:val="0"/>
        </w:rPr>
        <w:t xml:space="preserve"> </w:t>
      </w:r>
    </w:p>
    <w:p w:rsidR="00000000" w:rsidDel="00000000" w:rsidP="00000000" w:rsidRDefault="00000000" w:rsidRPr="00000000" w14:paraId="00000103">
      <w:pPr>
        <w:rPr>
          <w:sz w:val="28"/>
          <w:szCs w:val="28"/>
        </w:rPr>
      </w:pPr>
      <w:r w:rsidDel="00000000" w:rsidR="00000000" w:rsidRPr="00000000">
        <w:rPr>
          <w:sz w:val="28"/>
          <w:szCs w:val="28"/>
          <w:rtl w:val="0"/>
        </w:rPr>
        <w:t xml:space="preserve">I am now Going to move forward with this plan of action. In the future I want to monitor how efficiently this conclusion works for me .I could use a number of methods to do this such as Gantt chart , communication plan or action plan however  I will be using the monitoring technique of a Gantt chart as previously used in this assignment above to do this.  I have found it is my preferred method to analyse the data needed and can give a clear and efficient guide as to if something is working or not. I find the Gantt chart is a clear way of setting out what needs to be done and when , it can be followed simply and can easily be tailored  If I need to change the chart to what is needed or my problem at that time.</w:t>
      </w:r>
    </w:p>
    <w:p w:rsidR="00000000" w:rsidDel="00000000" w:rsidP="00000000" w:rsidRDefault="00000000" w:rsidRPr="00000000" w14:paraId="0000010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A">
      <w:pPr>
        <w:pStyle w:val="Heading2"/>
        <w:rPr/>
      </w:pPr>
      <w:bookmarkStart w:colFirst="0" w:colLast="0" w:name="_kx0ah38avzy9" w:id="6"/>
      <w:bookmarkEnd w:id="6"/>
      <w:r w:rsidDel="00000000" w:rsidR="00000000" w:rsidRPr="00000000">
        <w:rPr>
          <w:rtl w:val="0"/>
        </w:rPr>
      </w:r>
    </w:p>
    <w:p w:rsidR="00000000" w:rsidDel="00000000" w:rsidP="00000000" w:rsidRDefault="00000000" w:rsidRPr="00000000" w14:paraId="0000010B">
      <w:pPr>
        <w:pStyle w:val="Heading2"/>
        <w:rPr/>
      </w:pPr>
      <w:bookmarkStart w:colFirst="0" w:colLast="0" w:name="_1t3h5sf" w:id="7"/>
      <w:bookmarkEnd w:id="7"/>
      <w:r w:rsidDel="00000000" w:rsidR="00000000" w:rsidRPr="00000000">
        <w:rPr>
          <w:rtl w:val="0"/>
        </w:rPr>
        <w:t xml:space="preserve">References</w:t>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shd w:fill="ffffff" w:val="clear"/>
        <w:spacing w:after="180" w:line="480" w:lineRule="auto"/>
        <w:ind w:left="900" w:hanging="440"/>
        <w:rPr>
          <w:sz w:val="28"/>
          <w:szCs w:val="28"/>
        </w:rPr>
      </w:pPr>
      <w:r w:rsidDel="00000000" w:rsidR="00000000" w:rsidRPr="00000000">
        <w:rPr>
          <w:sz w:val="28"/>
          <w:szCs w:val="28"/>
          <w:rtl w:val="0"/>
        </w:rPr>
        <w:t xml:space="preserve">Adams, R. B., Licht, A. N., &amp; Sagiv, L. (2011). Shareholders and stakeholders: How do directors decide?</w:t>
      </w:r>
      <w:r w:rsidDel="00000000" w:rsidR="00000000" w:rsidRPr="00000000">
        <w:rPr>
          <w:i w:val="1"/>
          <w:sz w:val="28"/>
          <w:szCs w:val="28"/>
          <w:rtl w:val="0"/>
        </w:rPr>
        <w:t xml:space="preserve"> Strategic Management Journal; Strat.Mgmt.J, 32</w:t>
      </w:r>
      <w:r w:rsidDel="00000000" w:rsidR="00000000" w:rsidRPr="00000000">
        <w:rPr>
          <w:sz w:val="28"/>
          <w:szCs w:val="28"/>
          <w:rtl w:val="0"/>
        </w:rPr>
        <w:t xml:space="preserve">(12)</w:t>
      </w:r>
    </w:p>
    <w:p w:rsidR="00000000" w:rsidDel="00000000" w:rsidP="00000000" w:rsidRDefault="00000000" w:rsidRPr="00000000" w14:paraId="0000010E">
      <w:pPr>
        <w:shd w:fill="ffffff" w:val="clear"/>
        <w:spacing w:after="180" w:line="480" w:lineRule="auto"/>
        <w:ind w:left="900" w:hanging="440"/>
        <w:rPr>
          <w:sz w:val="28"/>
          <w:szCs w:val="28"/>
        </w:rPr>
      </w:pPr>
      <w:r w:rsidDel="00000000" w:rsidR="00000000" w:rsidRPr="00000000">
        <w:rPr>
          <w:sz w:val="28"/>
          <w:szCs w:val="28"/>
          <w:rtl w:val="0"/>
        </w:rPr>
        <w:t xml:space="preserve">Blanchard, R. H. (1995). Know the difference between shareholders and stakeholders.</w:t>
      </w:r>
      <w:r w:rsidDel="00000000" w:rsidR="00000000" w:rsidRPr="00000000">
        <w:rPr>
          <w:i w:val="1"/>
          <w:sz w:val="28"/>
          <w:szCs w:val="28"/>
          <w:rtl w:val="0"/>
        </w:rPr>
        <w:t xml:space="preserve"> Railway Age; Railway Age, 196</w:t>
      </w:r>
      <w:r w:rsidDel="00000000" w:rsidR="00000000" w:rsidRPr="00000000">
        <w:rPr>
          <w:sz w:val="28"/>
          <w:szCs w:val="28"/>
          <w:rtl w:val="0"/>
        </w:rPr>
        <w:t xml:space="preserve">(9), 18.</w:t>
      </w:r>
    </w:p>
    <w:p w:rsidR="00000000" w:rsidDel="00000000" w:rsidP="00000000" w:rsidRDefault="00000000" w:rsidRPr="00000000" w14:paraId="0000010F">
      <w:pPr>
        <w:shd w:fill="ffffff" w:val="clear"/>
        <w:spacing w:after="180" w:line="480" w:lineRule="auto"/>
        <w:ind w:left="900" w:hanging="440"/>
        <w:rPr>
          <w:sz w:val="28"/>
          <w:szCs w:val="28"/>
        </w:rPr>
      </w:pPr>
      <w:r w:rsidDel="00000000" w:rsidR="00000000" w:rsidRPr="00000000">
        <w:rPr>
          <w:sz w:val="28"/>
          <w:szCs w:val="28"/>
          <w:rtl w:val="0"/>
        </w:rPr>
        <w:t xml:space="preserve">Geraldi, J., &amp; Lechter, T. (2012). Gantt charts revisited: A critical analysis of its roots and implications to the management of projects today.</w:t>
      </w:r>
      <w:r w:rsidDel="00000000" w:rsidR="00000000" w:rsidRPr="00000000">
        <w:rPr>
          <w:i w:val="1"/>
          <w:sz w:val="28"/>
          <w:szCs w:val="28"/>
          <w:rtl w:val="0"/>
        </w:rPr>
        <w:t xml:space="preserve"> International Journal of Managing Projects in Business, 5</w:t>
      </w:r>
      <w:r w:rsidDel="00000000" w:rsidR="00000000" w:rsidRPr="00000000">
        <w:rPr>
          <w:sz w:val="28"/>
          <w:szCs w:val="28"/>
          <w:rtl w:val="0"/>
        </w:rPr>
        <w:t xml:space="preserve">(4), 578-594. </w:t>
      </w:r>
    </w:p>
    <w:p w:rsidR="00000000" w:rsidDel="00000000" w:rsidP="00000000" w:rsidRDefault="00000000" w:rsidRPr="00000000" w14:paraId="00000110">
      <w:pPr>
        <w:shd w:fill="ffffff" w:val="clear"/>
        <w:spacing w:after="180" w:line="480" w:lineRule="auto"/>
        <w:ind w:left="900" w:hanging="440"/>
        <w:rPr>
          <w:sz w:val="28"/>
          <w:szCs w:val="28"/>
        </w:rPr>
      </w:pPr>
      <w:r w:rsidDel="00000000" w:rsidR="00000000" w:rsidRPr="00000000">
        <w:rPr>
          <w:sz w:val="28"/>
          <w:szCs w:val="28"/>
          <w:rtl w:val="0"/>
        </w:rPr>
        <w:t xml:space="preserve">Lee, S., &amp; Shvetsova, O. A. (2019). Optimization of the technology transfer process using gantt charts and critical path analysis flow diagrams: Case study of the Korean automobile industry.</w:t>
      </w:r>
      <w:r w:rsidDel="00000000" w:rsidR="00000000" w:rsidRPr="00000000">
        <w:rPr>
          <w:i w:val="1"/>
          <w:sz w:val="28"/>
          <w:szCs w:val="28"/>
          <w:rtl w:val="0"/>
        </w:rPr>
        <w:t xml:space="preserve"> Processes, 7</w:t>
      </w:r>
      <w:r w:rsidDel="00000000" w:rsidR="00000000" w:rsidRPr="00000000">
        <w:rPr>
          <w:sz w:val="28"/>
          <w:szCs w:val="28"/>
          <w:rtl w:val="0"/>
        </w:rPr>
        <w:t xml:space="preserve">(12), 917.</w:t>
      </w:r>
    </w:p>
    <w:p w:rsidR="00000000" w:rsidDel="00000000" w:rsidP="00000000" w:rsidRDefault="00000000" w:rsidRPr="00000000" w14:paraId="00000111">
      <w:pPr>
        <w:shd w:fill="ffffff" w:val="clear"/>
        <w:spacing w:after="180" w:line="480" w:lineRule="auto"/>
        <w:ind w:left="900" w:hanging="440"/>
        <w:rPr>
          <w:sz w:val="28"/>
          <w:szCs w:val="28"/>
        </w:rPr>
      </w:pPr>
      <w:r w:rsidDel="00000000" w:rsidR="00000000" w:rsidRPr="00000000">
        <w:rPr>
          <w:sz w:val="28"/>
          <w:szCs w:val="28"/>
          <w:rtl w:val="0"/>
        </w:rPr>
        <w:t xml:space="preserve">Nas, T. F. (1996). </w:t>
      </w:r>
      <w:r w:rsidDel="00000000" w:rsidR="00000000" w:rsidRPr="00000000">
        <w:rPr>
          <w:i w:val="1"/>
          <w:sz w:val="28"/>
          <w:szCs w:val="28"/>
          <w:rtl w:val="0"/>
        </w:rPr>
        <w:t xml:space="preserve">Cost-benefit analysis : Theory and application</w:t>
      </w:r>
      <w:r w:rsidDel="00000000" w:rsidR="00000000" w:rsidRPr="00000000">
        <w:rPr>
          <w:sz w:val="28"/>
          <w:szCs w:val="28"/>
          <w:rtl w:val="0"/>
        </w:rPr>
        <w:t xml:space="preserve">. SAGE.</w:t>
      </w:r>
    </w:p>
    <w:p w:rsidR="00000000" w:rsidDel="00000000" w:rsidP="00000000" w:rsidRDefault="00000000" w:rsidRPr="00000000" w14:paraId="00000112">
      <w:pPr>
        <w:shd w:fill="ffffff" w:val="clear"/>
        <w:spacing w:after="180" w:line="480" w:lineRule="auto"/>
        <w:ind w:left="900" w:hanging="440"/>
        <w:rPr>
          <w:sz w:val="28"/>
          <w:szCs w:val="28"/>
        </w:rPr>
      </w:pPr>
      <w:r w:rsidDel="00000000" w:rsidR="00000000" w:rsidRPr="00000000">
        <w:rPr>
          <w:sz w:val="28"/>
          <w:szCs w:val="28"/>
          <w:rtl w:val="0"/>
        </w:rPr>
        <w:t xml:space="preserve">Radziwill, N. (2017). Creating ishikawa (fishbone) diagrams with R.</w:t>
      </w:r>
      <w:r w:rsidDel="00000000" w:rsidR="00000000" w:rsidRPr="00000000">
        <w:rPr>
          <w:i w:val="1"/>
          <w:sz w:val="28"/>
          <w:szCs w:val="28"/>
          <w:rtl w:val="0"/>
        </w:rPr>
        <w:t xml:space="preserve"> Software Quality Professional, 20</w:t>
      </w:r>
      <w:r w:rsidDel="00000000" w:rsidR="00000000" w:rsidRPr="00000000">
        <w:rPr>
          <w:sz w:val="28"/>
          <w:szCs w:val="28"/>
          <w:rtl w:val="0"/>
        </w:rPr>
        <w:t xml:space="preserve">(1), 47-48.</w:t>
      </w:r>
    </w:p>
    <w:p w:rsidR="00000000" w:rsidDel="00000000" w:rsidP="00000000" w:rsidRDefault="00000000" w:rsidRPr="00000000" w14:paraId="00000113">
      <w:pPr>
        <w:shd w:fill="ffffff" w:val="clear"/>
        <w:spacing w:after="180" w:line="480" w:lineRule="auto"/>
        <w:ind w:left="900" w:hanging="440"/>
        <w:rPr>
          <w:sz w:val="28"/>
          <w:szCs w:val="28"/>
        </w:rPr>
      </w:pPr>
      <w:r w:rsidDel="00000000" w:rsidR="00000000" w:rsidRPr="00000000">
        <w:rPr>
          <w:sz w:val="28"/>
          <w:szCs w:val="28"/>
          <w:rtl w:val="0"/>
        </w:rPr>
        <w:t xml:space="preserve">Roesler, R. A. (2016). Toward solving the problem of problem solving: An analysis framework.</w:t>
      </w:r>
      <w:r w:rsidDel="00000000" w:rsidR="00000000" w:rsidRPr="00000000">
        <w:rPr>
          <w:i w:val="1"/>
          <w:sz w:val="28"/>
          <w:szCs w:val="28"/>
          <w:rtl w:val="0"/>
        </w:rPr>
        <w:t xml:space="preserve"> Journal of Music Teacher Education, 26</w:t>
      </w:r>
      <w:r w:rsidDel="00000000" w:rsidR="00000000" w:rsidRPr="00000000">
        <w:rPr>
          <w:sz w:val="28"/>
          <w:szCs w:val="28"/>
          <w:rtl w:val="0"/>
        </w:rPr>
        <w:t xml:space="preserve">(1), 28-42.</w:t>
      </w:r>
    </w:p>
    <w:p w:rsidR="00000000" w:rsidDel="00000000" w:rsidP="00000000" w:rsidRDefault="00000000" w:rsidRPr="00000000" w14:paraId="00000114">
      <w:pPr>
        <w:shd w:fill="ffffff" w:val="clear"/>
        <w:spacing w:after="180" w:line="480" w:lineRule="auto"/>
        <w:ind w:left="900" w:hanging="440"/>
        <w:rPr>
          <w:sz w:val="21"/>
          <w:szCs w:val="21"/>
        </w:rPr>
      </w:pPr>
      <w:r w:rsidDel="00000000" w:rsidR="00000000" w:rsidRPr="00000000">
        <w:rPr>
          <w:sz w:val="28"/>
          <w:szCs w:val="28"/>
          <w:highlight w:val="white"/>
          <w:rtl w:val="0"/>
        </w:rPr>
        <w:t xml:space="preserve">Higgins, J. M. (1994). 101 Creative Problem Solving Techniques: The Handbook of New Ideas for Business. New Management Pub. Co.</w:t>
      </w:r>
      <w:r w:rsidDel="00000000" w:rsidR="00000000" w:rsidRPr="00000000">
        <w:rPr>
          <w:rtl w:val="0"/>
        </w:rPr>
      </w:r>
    </w:p>
    <w:p w:rsidR="00000000" w:rsidDel="00000000" w:rsidP="00000000" w:rsidRDefault="00000000" w:rsidRPr="00000000" w14:paraId="00000115">
      <w:pPr>
        <w:shd w:fill="ffffff" w:val="clear"/>
        <w:spacing w:after="180" w:line="480" w:lineRule="auto"/>
        <w:ind w:left="900" w:hanging="440"/>
        <w:rPr>
          <w:sz w:val="21"/>
          <w:szCs w:val="21"/>
        </w:rPr>
      </w:pPr>
      <w:r w:rsidDel="00000000" w:rsidR="00000000" w:rsidRPr="00000000">
        <w:rPr>
          <w:color w:val="222222"/>
          <w:sz w:val="26"/>
          <w:szCs w:val="26"/>
          <w:highlight w:val="white"/>
          <w:rtl w:val="0"/>
        </w:rPr>
        <w:t xml:space="preserve">Mendelow, A. (1991) ‘Stakeholder Mapping’, Proceedings of the 2nd International Conference on Information Systems</w:t>
      </w: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pStyle w:val="Heading2"/>
        <w:rPr/>
      </w:pPr>
      <w:bookmarkStart w:colFirst="0" w:colLast="0" w:name="_4d34og8" w:id="8"/>
      <w:bookmarkEnd w:id="8"/>
      <w:r w:rsidDel="00000000" w:rsidR="00000000" w:rsidRPr="00000000">
        <w:rPr>
          <w:rtl w:val="0"/>
        </w:rPr>
        <w:t xml:space="preserve">Appendix 1</w:t>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drawing>
          <wp:inline distB="114300" distT="114300" distL="114300" distR="114300">
            <wp:extent cx="5943600" cy="4457700"/>
            <wp:effectExtent b="0" l="0" r="0" t="0"/>
            <wp:docPr id="3" name="image8.png"/>
            <a:graphic>
              <a:graphicData uri="http://schemas.openxmlformats.org/drawingml/2006/picture">
                <pic:pic>
                  <pic:nvPicPr>
                    <pic:cNvPr id="0" name="image8.png"/>
                    <pic:cNvPicPr preferRelativeResize="0"/>
                  </pic:nvPicPr>
                  <pic:blipFill>
                    <a:blip r:embed="rId11"/>
                    <a:srcRect b="0" l="0" r="0" t="0"/>
                    <a:stretch>
                      <a:fillRect/>
                    </a:stretch>
                  </pic:blipFill>
                  <pic:spPr>
                    <a:xfrm>
                      <a:off x="0" y="0"/>
                      <a:ext cx="5943600" cy="4457700"/>
                    </a:xfrm>
                    <a:prstGeom prst="rect"/>
                    <a:ln/>
                  </pic:spPr>
                </pic:pic>
              </a:graphicData>
            </a:graphic>
          </wp:inline>
        </w:drawing>
      </w:r>
      <w:r w:rsidDel="00000000" w:rsidR="00000000" w:rsidRPr="00000000">
        <w:rPr>
          <w:rtl w:val="0"/>
        </w:rPr>
        <w:t xml:space="preserve">jh</w:t>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3.png"/><Relationship Id="rId13" Type="http://schemas.openxmlformats.org/officeDocument/2006/relationships/image" Target="media/image7.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5.jpg"/><Relationship Id="rId7" Type="http://schemas.openxmlformats.org/officeDocument/2006/relationships/image" Target="media/image9.pn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