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5A7C" w:rsidRPr="00C60A84" w:rsidRDefault="00FF5A7C" w:rsidP="009D7FA9">
      <w:pPr>
        <w:spacing w:line="360" w:lineRule="auto"/>
        <w:rPr>
          <w:rFonts w:ascii="Times New Roman" w:hAnsi="Times New Roman" w:cs="Times New Roman"/>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C50147">
      <w:pPr>
        <w:spacing w:line="360" w:lineRule="auto"/>
        <w:jc w:val="center"/>
        <w:rPr>
          <w:rFonts w:ascii="Times New Roman" w:hAnsi="Times New Roman" w:cs="Times New Roman"/>
          <w:sz w:val="24"/>
          <w:szCs w:val="24"/>
          <w:lang w:val="en-US"/>
        </w:rPr>
      </w:pPr>
    </w:p>
    <w:p w:rsidR="00C50147" w:rsidRPr="00C60A84" w:rsidRDefault="00C50147" w:rsidP="00C50147">
      <w:pPr>
        <w:spacing w:line="360" w:lineRule="auto"/>
        <w:jc w:val="center"/>
        <w:rPr>
          <w:rFonts w:ascii="Times New Roman" w:hAnsi="Times New Roman" w:cs="Times New Roman"/>
          <w:sz w:val="24"/>
          <w:szCs w:val="24"/>
          <w:lang w:val="en-US"/>
        </w:rPr>
      </w:pPr>
    </w:p>
    <w:p w:rsidR="00C50147" w:rsidRPr="00C60A84" w:rsidRDefault="00C50147" w:rsidP="00C50147">
      <w:pPr>
        <w:spacing w:line="360" w:lineRule="auto"/>
        <w:jc w:val="center"/>
        <w:rPr>
          <w:rFonts w:ascii="Times New Roman" w:hAnsi="Times New Roman" w:cs="Times New Roman"/>
          <w:sz w:val="24"/>
          <w:szCs w:val="24"/>
          <w:lang w:val="en-US"/>
        </w:rPr>
      </w:pPr>
    </w:p>
    <w:p w:rsidR="00C50147" w:rsidRPr="00C60A84" w:rsidRDefault="00C50147" w:rsidP="00C50147">
      <w:pPr>
        <w:spacing w:line="360" w:lineRule="auto"/>
        <w:jc w:val="center"/>
        <w:rPr>
          <w:rFonts w:ascii="Times New Roman" w:hAnsi="Times New Roman" w:cs="Times New Roman"/>
          <w:sz w:val="24"/>
          <w:szCs w:val="24"/>
          <w:lang w:val="en-US"/>
        </w:rPr>
      </w:pPr>
    </w:p>
    <w:p w:rsidR="00C50147" w:rsidRPr="00C60A84" w:rsidRDefault="00C50147" w:rsidP="00C50147">
      <w:pPr>
        <w:spacing w:line="360" w:lineRule="auto"/>
        <w:jc w:val="center"/>
        <w:rPr>
          <w:rFonts w:ascii="Times New Roman" w:hAnsi="Times New Roman" w:cs="Times New Roman"/>
          <w:sz w:val="24"/>
          <w:szCs w:val="24"/>
          <w:lang w:val="en-US"/>
        </w:rPr>
      </w:pPr>
    </w:p>
    <w:p w:rsidR="00C50147" w:rsidRPr="00C60A84" w:rsidRDefault="00C50147" w:rsidP="00C50147">
      <w:pPr>
        <w:spacing w:line="360" w:lineRule="auto"/>
        <w:jc w:val="center"/>
        <w:rPr>
          <w:rFonts w:ascii="Times New Roman" w:hAnsi="Times New Roman" w:cs="Times New Roman"/>
          <w:sz w:val="24"/>
          <w:szCs w:val="24"/>
          <w:lang w:val="en-US"/>
        </w:rPr>
      </w:pPr>
    </w:p>
    <w:p w:rsidR="00C50147" w:rsidRPr="00C60A84" w:rsidRDefault="00C50147" w:rsidP="00C50147">
      <w:pPr>
        <w:spacing w:line="360" w:lineRule="auto"/>
        <w:jc w:val="center"/>
        <w:rPr>
          <w:rFonts w:ascii="Times New Roman" w:hAnsi="Times New Roman" w:cs="Times New Roman"/>
          <w:sz w:val="24"/>
          <w:szCs w:val="24"/>
          <w:lang w:val="en-US"/>
        </w:rPr>
      </w:pPr>
    </w:p>
    <w:p w:rsidR="008C5974" w:rsidRPr="00C60A84" w:rsidRDefault="008C5974" w:rsidP="008C5974">
      <w:pPr>
        <w:ind w:left="3240"/>
        <w:jc w:val="right"/>
        <w:rPr>
          <w:rFonts w:ascii="Times New Roman" w:hAnsi="Times New Roman" w:cs="Times New Roman"/>
          <w:b/>
          <w:bCs/>
          <w:sz w:val="24"/>
          <w:szCs w:val="24"/>
          <w:lang w:val="en-US"/>
        </w:rPr>
      </w:pPr>
      <w:r w:rsidRPr="00C60A84">
        <w:rPr>
          <w:rFonts w:ascii="Times New Roman" w:hAnsi="Times New Roman" w:cs="Times New Roman"/>
          <w:b/>
          <w:bCs/>
          <w:sz w:val="24"/>
          <w:szCs w:val="24"/>
          <w:lang w:val="en-US"/>
        </w:rPr>
        <w:t xml:space="preserve">Student   Iva </w:t>
      </w:r>
      <w:proofErr w:type="spellStart"/>
      <w:r w:rsidRPr="00C60A84">
        <w:rPr>
          <w:rFonts w:ascii="Times New Roman" w:hAnsi="Times New Roman" w:cs="Times New Roman"/>
          <w:b/>
          <w:bCs/>
          <w:sz w:val="24"/>
          <w:szCs w:val="24"/>
          <w:lang w:val="en-US"/>
        </w:rPr>
        <w:t>Naydenova</w:t>
      </w:r>
      <w:proofErr w:type="spellEnd"/>
    </w:p>
    <w:p w:rsidR="008C5974" w:rsidRPr="00C60A84" w:rsidRDefault="00BC5F34" w:rsidP="008C5974">
      <w:pPr>
        <w:ind w:left="1080"/>
        <w:jc w:val="right"/>
        <w:rPr>
          <w:rFonts w:ascii="Times New Roman" w:hAnsi="Times New Roman" w:cs="Times New Roman"/>
          <w:b/>
          <w:bCs/>
          <w:color w:val="373A3C"/>
          <w:sz w:val="24"/>
          <w:szCs w:val="24"/>
        </w:rPr>
      </w:pPr>
      <w:hyperlink r:id="rId7" w:history="1">
        <w:r w:rsidR="008C5974" w:rsidRPr="00C60A84">
          <w:rPr>
            <w:rStyle w:val="Hyperlink"/>
            <w:rFonts w:ascii="Times New Roman" w:hAnsi="Times New Roman" w:cs="Times New Roman"/>
            <w:b/>
            <w:bCs/>
            <w:sz w:val="24"/>
            <w:szCs w:val="24"/>
          </w:rPr>
          <w:t>1914746@student.uwtsd.ac.uk</w:t>
        </w:r>
      </w:hyperlink>
    </w:p>
    <w:p w:rsidR="008C5974" w:rsidRPr="00C60A84" w:rsidRDefault="008C5974" w:rsidP="008C5974">
      <w:pPr>
        <w:spacing w:line="360" w:lineRule="auto"/>
        <w:jc w:val="right"/>
        <w:rPr>
          <w:rFonts w:ascii="Times New Roman" w:hAnsi="Times New Roman" w:cs="Times New Roman"/>
          <w:b/>
          <w:bCs/>
          <w:sz w:val="24"/>
          <w:szCs w:val="24"/>
          <w:lang w:val="en-US"/>
        </w:rPr>
      </w:pPr>
      <w:r w:rsidRPr="00C60A84">
        <w:rPr>
          <w:rFonts w:ascii="Times New Roman" w:hAnsi="Times New Roman" w:cs="Times New Roman"/>
          <w:b/>
          <w:bCs/>
          <w:sz w:val="24"/>
          <w:szCs w:val="24"/>
          <w:lang w:val="en-US"/>
        </w:rPr>
        <w:t>Course   COMMUNITY ENGAGEMENT</w:t>
      </w:r>
    </w:p>
    <w:p w:rsidR="008C5974" w:rsidRPr="00C60A84" w:rsidRDefault="008C5974" w:rsidP="008C5974">
      <w:pPr>
        <w:jc w:val="right"/>
        <w:rPr>
          <w:rFonts w:ascii="Times New Roman" w:eastAsia="Times New Roman" w:hAnsi="Times New Roman" w:cs="Times New Roman"/>
          <w:b/>
          <w:bCs/>
          <w:sz w:val="24"/>
          <w:szCs w:val="24"/>
          <w:lang w:eastAsia="en-GB"/>
        </w:rPr>
      </w:pPr>
      <w:r w:rsidRPr="00C60A84">
        <w:rPr>
          <w:rFonts w:ascii="Times New Roman" w:hAnsi="Times New Roman" w:cs="Times New Roman"/>
          <w:b/>
          <w:bCs/>
          <w:sz w:val="24"/>
          <w:szCs w:val="24"/>
          <w:lang w:val="en-US"/>
        </w:rPr>
        <w:t>Professors Name: Dr.</w:t>
      </w:r>
      <w:r w:rsidRPr="00C60A84">
        <w:rPr>
          <w:rFonts w:ascii="Times New Roman" w:hAnsi="Times New Roman" w:cs="Times New Roman"/>
          <w:b/>
          <w:bCs/>
          <w:color w:val="323130"/>
          <w:sz w:val="24"/>
          <w:szCs w:val="24"/>
          <w:shd w:val="clear" w:color="auto" w:fill="FFFFFF"/>
        </w:rPr>
        <w:t xml:space="preserve"> </w:t>
      </w:r>
      <w:r w:rsidRPr="00C60A84">
        <w:rPr>
          <w:rFonts w:ascii="Times New Roman" w:eastAsia="Times New Roman" w:hAnsi="Times New Roman" w:cs="Times New Roman"/>
          <w:b/>
          <w:bCs/>
          <w:color w:val="323130"/>
          <w:sz w:val="24"/>
          <w:szCs w:val="24"/>
          <w:shd w:val="clear" w:color="auto" w:fill="FFFFFF"/>
          <w:lang w:eastAsia="en-GB"/>
        </w:rPr>
        <w:t>Tanja Nathan</w:t>
      </w:r>
    </w:p>
    <w:p w:rsidR="008C5974" w:rsidRPr="00C60A84" w:rsidRDefault="008C5974" w:rsidP="008C5974">
      <w:pPr>
        <w:spacing w:line="360" w:lineRule="auto"/>
        <w:ind w:left="4680"/>
        <w:jc w:val="right"/>
        <w:rPr>
          <w:rFonts w:ascii="Times New Roman" w:hAnsi="Times New Roman" w:cs="Times New Roman"/>
          <w:b/>
          <w:bCs/>
          <w:sz w:val="24"/>
          <w:szCs w:val="24"/>
          <w:lang w:val="en-US"/>
        </w:rPr>
      </w:pPr>
    </w:p>
    <w:p w:rsidR="008C5974" w:rsidRPr="00C60A84" w:rsidRDefault="008C5974" w:rsidP="008C5974">
      <w:pPr>
        <w:spacing w:line="360" w:lineRule="auto"/>
        <w:ind w:left="6120"/>
        <w:jc w:val="right"/>
        <w:rPr>
          <w:rFonts w:ascii="Times New Roman" w:hAnsi="Times New Roman" w:cs="Times New Roman"/>
          <w:b/>
          <w:bCs/>
          <w:sz w:val="24"/>
          <w:szCs w:val="24"/>
          <w:lang w:val="en-US"/>
        </w:rPr>
      </w:pPr>
      <w:r w:rsidRPr="00C60A84">
        <w:rPr>
          <w:rFonts w:ascii="Times New Roman" w:hAnsi="Times New Roman" w:cs="Times New Roman"/>
          <w:b/>
          <w:bCs/>
          <w:sz w:val="24"/>
          <w:szCs w:val="24"/>
          <w:lang w:val="en-US"/>
        </w:rPr>
        <w:t>Date 14.05.2020</w:t>
      </w: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C50147" w:rsidRPr="00C60A84" w:rsidRDefault="00C50147" w:rsidP="009D7FA9">
      <w:pPr>
        <w:spacing w:line="360" w:lineRule="auto"/>
        <w:rPr>
          <w:rFonts w:ascii="Times New Roman" w:hAnsi="Times New Roman" w:cs="Times New Roman"/>
          <w:b/>
          <w:sz w:val="24"/>
          <w:szCs w:val="24"/>
          <w:lang w:val="en-US"/>
        </w:rPr>
      </w:pPr>
    </w:p>
    <w:p w:rsidR="007D14A3" w:rsidRPr="00C60A84" w:rsidRDefault="007D14A3" w:rsidP="007D14A3">
      <w:pPr>
        <w:pStyle w:val="Heading1"/>
        <w:rPr>
          <w:rFonts w:ascii="Times New Roman" w:hAnsi="Times New Roman" w:cs="Times New Roman"/>
          <w:sz w:val="24"/>
          <w:szCs w:val="24"/>
          <w:lang w:val="en-US"/>
        </w:rPr>
      </w:pPr>
    </w:p>
    <w:p w:rsidR="007D14A3" w:rsidRPr="00C60A84" w:rsidRDefault="007D14A3" w:rsidP="007D14A3">
      <w:pPr>
        <w:pStyle w:val="Heading1"/>
        <w:rPr>
          <w:rFonts w:ascii="Times New Roman" w:hAnsi="Times New Roman" w:cs="Times New Roman"/>
          <w:sz w:val="24"/>
          <w:szCs w:val="24"/>
          <w:lang w:val="en-US"/>
        </w:rPr>
      </w:pPr>
    </w:p>
    <w:p w:rsidR="007D14A3" w:rsidRPr="00C60A84" w:rsidRDefault="007D14A3" w:rsidP="007D14A3">
      <w:pPr>
        <w:pStyle w:val="Heading1"/>
        <w:rPr>
          <w:rFonts w:ascii="Times New Roman" w:hAnsi="Times New Roman" w:cs="Times New Roman"/>
          <w:sz w:val="24"/>
          <w:szCs w:val="24"/>
          <w:lang w:val="en-US"/>
        </w:rPr>
      </w:pPr>
    </w:p>
    <w:sdt>
      <w:sdtPr>
        <w:rPr>
          <w:rFonts w:ascii="Times New Roman" w:eastAsiaTheme="minorHAnsi" w:hAnsi="Times New Roman" w:cs="Times New Roman"/>
          <w:b w:val="0"/>
          <w:bCs w:val="0"/>
          <w:color w:val="auto"/>
          <w:sz w:val="24"/>
          <w:szCs w:val="24"/>
          <w:lang w:val="en-GB" w:eastAsia="en-US"/>
        </w:rPr>
        <w:id w:val="-647359489"/>
        <w:docPartObj>
          <w:docPartGallery w:val="Table of Contents"/>
          <w:docPartUnique/>
        </w:docPartObj>
      </w:sdtPr>
      <w:sdtEndPr>
        <w:rPr>
          <w:noProof/>
        </w:rPr>
      </w:sdtEndPr>
      <w:sdtContent>
        <w:p w:rsidR="007D14A3" w:rsidRPr="00C60A84" w:rsidRDefault="007D14A3">
          <w:pPr>
            <w:pStyle w:val="TOCHeading"/>
            <w:rPr>
              <w:rFonts w:ascii="Times New Roman" w:hAnsi="Times New Roman" w:cs="Times New Roman"/>
              <w:sz w:val="24"/>
              <w:szCs w:val="24"/>
            </w:rPr>
          </w:pPr>
          <w:r w:rsidRPr="00C60A84">
            <w:rPr>
              <w:rFonts w:ascii="Times New Roman" w:hAnsi="Times New Roman" w:cs="Times New Roman"/>
              <w:sz w:val="24"/>
              <w:szCs w:val="24"/>
            </w:rPr>
            <w:t>Table of Contents</w:t>
          </w:r>
        </w:p>
        <w:p w:rsidR="007D14A3" w:rsidRPr="00C60A84" w:rsidRDefault="007D14A3">
          <w:pPr>
            <w:pStyle w:val="TOC1"/>
            <w:tabs>
              <w:tab w:val="right" w:leader="dot" w:pos="9016"/>
            </w:tabs>
            <w:rPr>
              <w:rFonts w:ascii="Times New Roman" w:hAnsi="Times New Roman" w:cs="Times New Roman"/>
              <w:noProof/>
              <w:sz w:val="24"/>
              <w:szCs w:val="24"/>
            </w:rPr>
          </w:pPr>
          <w:r w:rsidRPr="00C60A84">
            <w:rPr>
              <w:rFonts w:ascii="Times New Roman" w:hAnsi="Times New Roman" w:cs="Times New Roman"/>
              <w:sz w:val="24"/>
              <w:szCs w:val="24"/>
            </w:rPr>
            <w:fldChar w:fldCharType="begin"/>
          </w:r>
          <w:r w:rsidRPr="00C60A84">
            <w:rPr>
              <w:rFonts w:ascii="Times New Roman" w:hAnsi="Times New Roman" w:cs="Times New Roman"/>
              <w:sz w:val="24"/>
              <w:szCs w:val="24"/>
            </w:rPr>
            <w:instrText xml:space="preserve"> TOC \o "1-3" \h \z \u </w:instrText>
          </w:r>
          <w:r w:rsidRPr="00C60A84">
            <w:rPr>
              <w:rFonts w:ascii="Times New Roman" w:hAnsi="Times New Roman" w:cs="Times New Roman"/>
              <w:sz w:val="24"/>
              <w:szCs w:val="24"/>
            </w:rPr>
            <w:fldChar w:fldCharType="separate"/>
          </w:r>
          <w:hyperlink w:anchor="_Toc37340388" w:history="1">
            <w:r w:rsidRPr="00C60A84">
              <w:rPr>
                <w:rStyle w:val="Hyperlink"/>
                <w:rFonts w:ascii="Times New Roman" w:hAnsi="Times New Roman" w:cs="Times New Roman"/>
                <w:noProof/>
                <w:sz w:val="24"/>
                <w:szCs w:val="24"/>
                <w:lang w:val="en-US"/>
              </w:rPr>
              <w:t>Introduction</w:t>
            </w:r>
            <w:r w:rsidRPr="00C60A84">
              <w:rPr>
                <w:rFonts w:ascii="Times New Roman" w:hAnsi="Times New Roman" w:cs="Times New Roman"/>
                <w:noProof/>
                <w:webHidden/>
                <w:sz w:val="24"/>
                <w:szCs w:val="24"/>
              </w:rPr>
              <w:tab/>
            </w:r>
            <w:r w:rsidRPr="00C60A84">
              <w:rPr>
                <w:rFonts w:ascii="Times New Roman" w:hAnsi="Times New Roman" w:cs="Times New Roman"/>
                <w:noProof/>
                <w:webHidden/>
                <w:sz w:val="24"/>
                <w:szCs w:val="24"/>
              </w:rPr>
              <w:fldChar w:fldCharType="begin"/>
            </w:r>
            <w:r w:rsidRPr="00C60A84">
              <w:rPr>
                <w:rFonts w:ascii="Times New Roman" w:hAnsi="Times New Roman" w:cs="Times New Roman"/>
                <w:noProof/>
                <w:webHidden/>
                <w:sz w:val="24"/>
                <w:szCs w:val="24"/>
              </w:rPr>
              <w:instrText xml:space="preserve"> PAGEREF _Toc37340388 \h </w:instrText>
            </w:r>
            <w:r w:rsidRPr="00C60A84">
              <w:rPr>
                <w:rFonts w:ascii="Times New Roman" w:hAnsi="Times New Roman" w:cs="Times New Roman"/>
                <w:noProof/>
                <w:webHidden/>
                <w:sz w:val="24"/>
                <w:szCs w:val="24"/>
              </w:rPr>
            </w:r>
            <w:r w:rsidRPr="00C60A84">
              <w:rPr>
                <w:rFonts w:ascii="Times New Roman" w:hAnsi="Times New Roman" w:cs="Times New Roman"/>
                <w:noProof/>
                <w:webHidden/>
                <w:sz w:val="24"/>
                <w:szCs w:val="24"/>
              </w:rPr>
              <w:fldChar w:fldCharType="separate"/>
            </w:r>
            <w:r w:rsidRPr="00C60A84">
              <w:rPr>
                <w:rFonts w:ascii="Times New Roman" w:hAnsi="Times New Roman" w:cs="Times New Roman"/>
                <w:noProof/>
                <w:webHidden/>
                <w:sz w:val="24"/>
                <w:szCs w:val="24"/>
              </w:rPr>
              <w:t>3</w:t>
            </w:r>
            <w:r w:rsidRPr="00C60A84">
              <w:rPr>
                <w:rFonts w:ascii="Times New Roman" w:hAnsi="Times New Roman" w:cs="Times New Roman"/>
                <w:noProof/>
                <w:webHidden/>
                <w:sz w:val="24"/>
                <w:szCs w:val="24"/>
              </w:rPr>
              <w:fldChar w:fldCharType="end"/>
            </w:r>
          </w:hyperlink>
        </w:p>
        <w:p w:rsidR="007D14A3" w:rsidRPr="00C60A84" w:rsidRDefault="00BC5F34">
          <w:pPr>
            <w:pStyle w:val="TOC1"/>
            <w:tabs>
              <w:tab w:val="right" w:leader="dot" w:pos="9016"/>
            </w:tabs>
            <w:rPr>
              <w:rFonts w:ascii="Times New Roman" w:hAnsi="Times New Roman" w:cs="Times New Roman"/>
              <w:noProof/>
              <w:sz w:val="24"/>
              <w:szCs w:val="24"/>
            </w:rPr>
          </w:pPr>
          <w:hyperlink w:anchor="_Toc37340389" w:history="1">
            <w:r w:rsidR="007D14A3" w:rsidRPr="00C60A84">
              <w:rPr>
                <w:rStyle w:val="Hyperlink"/>
                <w:rFonts w:ascii="Times New Roman" w:hAnsi="Times New Roman" w:cs="Times New Roman"/>
                <w:noProof/>
                <w:sz w:val="24"/>
                <w:szCs w:val="24"/>
                <w:lang w:val="en-US"/>
              </w:rPr>
              <w:t>Gibbs Reflective Cycle Model</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_Toc37340389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3</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2"/>
            <w:tabs>
              <w:tab w:val="right" w:leader="dot" w:pos="9016"/>
            </w:tabs>
            <w:rPr>
              <w:rFonts w:ascii="Times New Roman" w:hAnsi="Times New Roman" w:cs="Times New Roman"/>
              <w:noProof/>
              <w:sz w:val="24"/>
              <w:szCs w:val="24"/>
            </w:rPr>
          </w:pPr>
          <w:hyperlink w:anchor="_Toc37340390" w:history="1">
            <w:r w:rsidR="007D14A3" w:rsidRPr="00C60A84">
              <w:rPr>
                <w:rStyle w:val="Hyperlink"/>
                <w:rFonts w:ascii="Times New Roman" w:hAnsi="Times New Roman" w:cs="Times New Roman"/>
                <w:noProof/>
                <w:sz w:val="24"/>
                <w:szCs w:val="24"/>
                <w:lang w:val="en-US"/>
              </w:rPr>
              <w:t>Description</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_Toc37340390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3</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2"/>
            <w:tabs>
              <w:tab w:val="right" w:leader="dot" w:pos="9016"/>
            </w:tabs>
            <w:rPr>
              <w:rFonts w:ascii="Times New Roman" w:hAnsi="Times New Roman" w:cs="Times New Roman"/>
              <w:noProof/>
              <w:sz w:val="24"/>
              <w:szCs w:val="24"/>
            </w:rPr>
          </w:pPr>
          <w:hyperlink w:anchor="_Toc37340391" w:history="1">
            <w:r w:rsidR="007D14A3" w:rsidRPr="00C60A84">
              <w:rPr>
                <w:rStyle w:val="Hyperlink"/>
                <w:rFonts w:ascii="Times New Roman" w:hAnsi="Times New Roman" w:cs="Times New Roman"/>
                <w:noProof/>
                <w:sz w:val="24"/>
                <w:szCs w:val="24"/>
                <w:lang w:val="en-US"/>
              </w:rPr>
              <w:t>Feelings</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_Toc37340391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3</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2"/>
            <w:tabs>
              <w:tab w:val="right" w:leader="dot" w:pos="9016"/>
            </w:tabs>
            <w:rPr>
              <w:rFonts w:ascii="Times New Roman" w:hAnsi="Times New Roman" w:cs="Times New Roman"/>
              <w:noProof/>
              <w:sz w:val="24"/>
              <w:szCs w:val="24"/>
            </w:rPr>
          </w:pPr>
          <w:hyperlink w:anchor="_Toc37340392" w:history="1">
            <w:r w:rsidR="007D14A3" w:rsidRPr="00C60A84">
              <w:rPr>
                <w:rStyle w:val="Hyperlink"/>
                <w:rFonts w:ascii="Times New Roman" w:hAnsi="Times New Roman" w:cs="Times New Roman"/>
                <w:noProof/>
                <w:sz w:val="24"/>
                <w:szCs w:val="24"/>
                <w:lang w:val="en-US"/>
              </w:rPr>
              <w:t>Evaluation</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_Toc37340392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4</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2"/>
            <w:tabs>
              <w:tab w:val="right" w:leader="dot" w:pos="9016"/>
            </w:tabs>
            <w:rPr>
              <w:rFonts w:ascii="Times New Roman" w:hAnsi="Times New Roman" w:cs="Times New Roman"/>
              <w:noProof/>
              <w:sz w:val="24"/>
              <w:szCs w:val="24"/>
            </w:rPr>
          </w:pPr>
          <w:hyperlink w:anchor="_Toc37340393" w:history="1">
            <w:r w:rsidR="007D14A3" w:rsidRPr="00C60A84">
              <w:rPr>
                <w:rStyle w:val="Hyperlink"/>
                <w:rFonts w:ascii="Times New Roman" w:hAnsi="Times New Roman" w:cs="Times New Roman"/>
                <w:noProof/>
                <w:sz w:val="24"/>
                <w:szCs w:val="24"/>
                <w:lang w:val="en-US"/>
              </w:rPr>
              <w:t>Analysis</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_Toc37340393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4</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2"/>
            <w:tabs>
              <w:tab w:val="right" w:leader="dot" w:pos="9016"/>
            </w:tabs>
            <w:rPr>
              <w:rFonts w:ascii="Times New Roman" w:hAnsi="Times New Roman" w:cs="Times New Roman"/>
              <w:noProof/>
              <w:sz w:val="24"/>
              <w:szCs w:val="24"/>
            </w:rPr>
          </w:pPr>
          <w:hyperlink w:anchor="_Toc37340394" w:history="1">
            <w:r w:rsidR="007D14A3" w:rsidRPr="00C60A84">
              <w:rPr>
                <w:rStyle w:val="Hyperlink"/>
                <w:rFonts w:ascii="Times New Roman" w:hAnsi="Times New Roman" w:cs="Times New Roman"/>
                <w:noProof/>
                <w:sz w:val="24"/>
                <w:szCs w:val="24"/>
                <w:lang w:val="en-US"/>
              </w:rPr>
              <w:t>Conclusion</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_Toc37340394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5</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2"/>
            <w:tabs>
              <w:tab w:val="right" w:leader="dot" w:pos="9016"/>
            </w:tabs>
            <w:rPr>
              <w:rFonts w:ascii="Times New Roman" w:hAnsi="Times New Roman" w:cs="Times New Roman"/>
              <w:noProof/>
              <w:sz w:val="24"/>
              <w:szCs w:val="24"/>
            </w:rPr>
          </w:pPr>
          <w:hyperlink w:anchor="_Toc37340395" w:history="1">
            <w:r w:rsidR="007D14A3" w:rsidRPr="00C60A84">
              <w:rPr>
                <w:rStyle w:val="Hyperlink"/>
                <w:rFonts w:ascii="Times New Roman" w:hAnsi="Times New Roman" w:cs="Times New Roman"/>
                <w:noProof/>
                <w:sz w:val="24"/>
                <w:szCs w:val="24"/>
                <w:lang w:val="en-US"/>
              </w:rPr>
              <w:t>Action plans</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_Toc37340395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6</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1"/>
            <w:tabs>
              <w:tab w:val="right" w:leader="dot" w:pos="9016"/>
            </w:tabs>
            <w:rPr>
              <w:rFonts w:ascii="Times New Roman" w:hAnsi="Times New Roman" w:cs="Times New Roman"/>
              <w:noProof/>
              <w:sz w:val="24"/>
              <w:szCs w:val="24"/>
            </w:rPr>
          </w:pPr>
          <w:hyperlink w:anchor="_Toc37340396" w:history="1">
            <w:r w:rsidR="007D14A3" w:rsidRPr="00C60A84">
              <w:rPr>
                <w:rStyle w:val="Hyperlink"/>
                <w:rFonts w:ascii="Times New Roman" w:hAnsi="Times New Roman" w:cs="Times New Roman"/>
                <w:noProof/>
                <w:sz w:val="24"/>
                <w:szCs w:val="24"/>
                <w:lang w:val="en-US"/>
              </w:rPr>
              <w:t>Conclusion</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_Toc37340396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7</w:t>
            </w:r>
            <w:r w:rsidR="007D14A3" w:rsidRPr="00C60A84">
              <w:rPr>
                <w:rFonts w:ascii="Times New Roman" w:hAnsi="Times New Roman" w:cs="Times New Roman"/>
                <w:noProof/>
                <w:webHidden/>
                <w:sz w:val="24"/>
                <w:szCs w:val="24"/>
              </w:rPr>
              <w:fldChar w:fldCharType="end"/>
            </w:r>
          </w:hyperlink>
        </w:p>
        <w:p w:rsidR="007D14A3" w:rsidRPr="00C60A84" w:rsidRDefault="00BC5F34">
          <w:pPr>
            <w:pStyle w:val="TOC1"/>
            <w:tabs>
              <w:tab w:val="right" w:leader="dot" w:pos="9016"/>
            </w:tabs>
            <w:rPr>
              <w:rFonts w:ascii="Times New Roman" w:hAnsi="Times New Roman" w:cs="Times New Roman"/>
              <w:noProof/>
              <w:sz w:val="24"/>
              <w:szCs w:val="24"/>
            </w:rPr>
          </w:pPr>
          <w:hyperlink w:anchor="_Toc37340397" w:history="1">
            <w:r w:rsidR="007D14A3" w:rsidRPr="00C60A84">
              <w:rPr>
                <w:rStyle w:val="Hyperlink"/>
                <w:rFonts w:ascii="Times New Roman" w:hAnsi="Times New Roman" w:cs="Times New Roman"/>
                <w:noProof/>
                <w:sz w:val="24"/>
                <w:szCs w:val="24"/>
                <w:lang w:val="en-US"/>
              </w:rPr>
              <w:t>References</w:t>
            </w:r>
            <w:r w:rsidR="007D14A3" w:rsidRPr="00C60A84">
              <w:rPr>
                <w:rFonts w:ascii="Times New Roman" w:hAnsi="Times New Roman" w:cs="Times New Roman"/>
                <w:noProof/>
                <w:webHidden/>
                <w:sz w:val="24"/>
                <w:szCs w:val="24"/>
              </w:rPr>
              <w:tab/>
            </w:r>
            <w:r w:rsidR="007D14A3" w:rsidRPr="00C60A84">
              <w:rPr>
                <w:rFonts w:ascii="Times New Roman" w:hAnsi="Times New Roman" w:cs="Times New Roman"/>
                <w:noProof/>
                <w:webHidden/>
                <w:sz w:val="24"/>
                <w:szCs w:val="24"/>
              </w:rPr>
              <w:fldChar w:fldCharType="begin"/>
            </w:r>
            <w:r w:rsidR="007D14A3" w:rsidRPr="00C60A84">
              <w:rPr>
                <w:rFonts w:ascii="Times New Roman" w:hAnsi="Times New Roman" w:cs="Times New Roman"/>
                <w:noProof/>
                <w:webHidden/>
                <w:sz w:val="24"/>
                <w:szCs w:val="24"/>
              </w:rPr>
              <w:instrText xml:space="preserve"> PAGEREF _Toc37340397 \h </w:instrText>
            </w:r>
            <w:r w:rsidR="007D14A3" w:rsidRPr="00C60A84">
              <w:rPr>
                <w:rFonts w:ascii="Times New Roman" w:hAnsi="Times New Roman" w:cs="Times New Roman"/>
                <w:noProof/>
                <w:webHidden/>
                <w:sz w:val="24"/>
                <w:szCs w:val="24"/>
              </w:rPr>
            </w:r>
            <w:r w:rsidR="007D14A3" w:rsidRPr="00C60A84">
              <w:rPr>
                <w:rFonts w:ascii="Times New Roman" w:hAnsi="Times New Roman" w:cs="Times New Roman"/>
                <w:noProof/>
                <w:webHidden/>
                <w:sz w:val="24"/>
                <w:szCs w:val="24"/>
              </w:rPr>
              <w:fldChar w:fldCharType="separate"/>
            </w:r>
            <w:r w:rsidR="007D14A3" w:rsidRPr="00C60A84">
              <w:rPr>
                <w:rFonts w:ascii="Times New Roman" w:hAnsi="Times New Roman" w:cs="Times New Roman"/>
                <w:noProof/>
                <w:webHidden/>
                <w:sz w:val="24"/>
                <w:szCs w:val="24"/>
              </w:rPr>
              <w:t>7</w:t>
            </w:r>
            <w:r w:rsidR="007D14A3" w:rsidRPr="00C60A84">
              <w:rPr>
                <w:rFonts w:ascii="Times New Roman" w:hAnsi="Times New Roman" w:cs="Times New Roman"/>
                <w:noProof/>
                <w:webHidden/>
                <w:sz w:val="24"/>
                <w:szCs w:val="24"/>
              </w:rPr>
              <w:fldChar w:fldCharType="end"/>
            </w:r>
          </w:hyperlink>
        </w:p>
        <w:p w:rsidR="007D14A3" w:rsidRPr="00C60A84" w:rsidRDefault="007D14A3">
          <w:pPr>
            <w:rPr>
              <w:rFonts w:ascii="Times New Roman" w:hAnsi="Times New Roman" w:cs="Times New Roman"/>
              <w:sz w:val="24"/>
              <w:szCs w:val="24"/>
            </w:rPr>
          </w:pPr>
          <w:r w:rsidRPr="00C60A84">
            <w:rPr>
              <w:rFonts w:ascii="Times New Roman" w:hAnsi="Times New Roman" w:cs="Times New Roman"/>
              <w:b/>
              <w:bCs/>
              <w:noProof/>
              <w:sz w:val="24"/>
              <w:szCs w:val="24"/>
            </w:rPr>
            <w:fldChar w:fldCharType="end"/>
          </w:r>
        </w:p>
      </w:sdtContent>
    </w:sdt>
    <w:p w:rsidR="007D14A3" w:rsidRPr="00C60A84" w:rsidRDefault="007D14A3" w:rsidP="007D14A3">
      <w:pPr>
        <w:pStyle w:val="Heading1"/>
        <w:rPr>
          <w:rFonts w:ascii="Times New Roman" w:hAnsi="Times New Roman" w:cs="Times New Roman"/>
          <w:sz w:val="24"/>
          <w:szCs w:val="24"/>
          <w:lang w:val="en-US"/>
        </w:rPr>
      </w:pPr>
    </w:p>
    <w:p w:rsidR="007D14A3" w:rsidRPr="00C60A84" w:rsidRDefault="007D14A3" w:rsidP="007D14A3">
      <w:pPr>
        <w:pStyle w:val="Heading1"/>
        <w:rPr>
          <w:rFonts w:ascii="Times New Roman" w:hAnsi="Times New Roman" w:cs="Times New Roman"/>
          <w:sz w:val="24"/>
          <w:szCs w:val="24"/>
          <w:lang w:val="en-US"/>
        </w:rPr>
      </w:pPr>
    </w:p>
    <w:p w:rsidR="007D14A3" w:rsidRPr="00C60A84" w:rsidRDefault="007D14A3" w:rsidP="007D14A3">
      <w:pPr>
        <w:pStyle w:val="Heading1"/>
        <w:rPr>
          <w:rFonts w:ascii="Times New Roman" w:hAnsi="Times New Roman" w:cs="Times New Roman"/>
          <w:sz w:val="24"/>
          <w:szCs w:val="24"/>
          <w:lang w:val="en-US"/>
        </w:rPr>
      </w:pPr>
    </w:p>
    <w:p w:rsidR="007D14A3" w:rsidRPr="00C60A84" w:rsidRDefault="007D14A3" w:rsidP="007D14A3">
      <w:pPr>
        <w:pStyle w:val="Heading1"/>
        <w:rPr>
          <w:rFonts w:ascii="Times New Roman" w:hAnsi="Times New Roman" w:cs="Times New Roman"/>
          <w:sz w:val="24"/>
          <w:szCs w:val="24"/>
          <w:lang w:val="en-US"/>
        </w:rPr>
      </w:pPr>
    </w:p>
    <w:p w:rsidR="007D14A3" w:rsidRPr="00C60A84" w:rsidRDefault="007D14A3" w:rsidP="007D14A3">
      <w:pPr>
        <w:pStyle w:val="Heading1"/>
        <w:rPr>
          <w:rFonts w:ascii="Times New Roman" w:hAnsi="Times New Roman" w:cs="Times New Roman"/>
          <w:sz w:val="24"/>
          <w:szCs w:val="24"/>
          <w:lang w:val="en-US"/>
        </w:rPr>
      </w:pPr>
    </w:p>
    <w:p w:rsidR="00B41198" w:rsidRPr="00C60A84" w:rsidRDefault="00B41198" w:rsidP="007D14A3">
      <w:pPr>
        <w:pStyle w:val="Heading1"/>
        <w:rPr>
          <w:rFonts w:ascii="Times New Roman" w:hAnsi="Times New Roman" w:cs="Times New Roman"/>
          <w:sz w:val="24"/>
          <w:szCs w:val="24"/>
          <w:lang w:val="en-US"/>
        </w:rPr>
      </w:pPr>
    </w:p>
    <w:p w:rsidR="007D14A3" w:rsidRPr="00C60A84" w:rsidRDefault="007D14A3" w:rsidP="007D14A3">
      <w:pPr>
        <w:rPr>
          <w:rFonts w:ascii="Times New Roman" w:hAnsi="Times New Roman" w:cs="Times New Roman"/>
          <w:sz w:val="24"/>
          <w:szCs w:val="24"/>
          <w:lang w:val="en-US"/>
        </w:rPr>
      </w:pPr>
    </w:p>
    <w:p w:rsidR="007D14A3" w:rsidRPr="00C60A84" w:rsidRDefault="007D14A3" w:rsidP="007D14A3">
      <w:pPr>
        <w:rPr>
          <w:rFonts w:ascii="Times New Roman" w:hAnsi="Times New Roman" w:cs="Times New Roman"/>
          <w:sz w:val="24"/>
          <w:szCs w:val="24"/>
          <w:lang w:val="en-US"/>
        </w:rPr>
      </w:pPr>
    </w:p>
    <w:p w:rsidR="007D14A3" w:rsidRPr="00C60A84" w:rsidRDefault="007D14A3" w:rsidP="009D7FA9">
      <w:pPr>
        <w:spacing w:line="360" w:lineRule="auto"/>
        <w:rPr>
          <w:rFonts w:ascii="Times New Roman" w:hAnsi="Times New Roman" w:cs="Times New Roman"/>
          <w:sz w:val="24"/>
          <w:szCs w:val="24"/>
          <w:lang w:val="en-US"/>
        </w:rPr>
      </w:pPr>
    </w:p>
    <w:p w:rsidR="007E12F6" w:rsidRDefault="007E12F6" w:rsidP="009D7FA9">
      <w:pPr>
        <w:spacing w:line="360" w:lineRule="auto"/>
        <w:rPr>
          <w:rFonts w:ascii="Times New Roman" w:hAnsi="Times New Roman" w:cs="Times New Roman"/>
          <w:b/>
          <w:color w:val="000000" w:themeColor="text1"/>
          <w:sz w:val="24"/>
          <w:szCs w:val="24"/>
          <w:lang w:val="en-US"/>
        </w:rPr>
      </w:pPr>
    </w:p>
    <w:p w:rsidR="007D14A3" w:rsidRPr="00C60A84" w:rsidRDefault="007D14A3" w:rsidP="009D7FA9">
      <w:pPr>
        <w:spacing w:line="360" w:lineRule="auto"/>
        <w:rPr>
          <w:rFonts w:ascii="Times New Roman" w:hAnsi="Times New Roman" w:cs="Times New Roman"/>
          <w:b/>
          <w:color w:val="000000" w:themeColor="text1"/>
          <w:sz w:val="24"/>
          <w:szCs w:val="24"/>
          <w:lang w:val="en-US"/>
        </w:rPr>
      </w:pPr>
      <w:r w:rsidRPr="00C60A84">
        <w:rPr>
          <w:rFonts w:ascii="Times New Roman" w:hAnsi="Times New Roman" w:cs="Times New Roman"/>
          <w:b/>
          <w:color w:val="000000" w:themeColor="text1"/>
          <w:sz w:val="24"/>
          <w:szCs w:val="24"/>
          <w:lang w:val="en-US"/>
        </w:rPr>
        <w:lastRenderedPageBreak/>
        <w:t>Introduction</w:t>
      </w:r>
    </w:p>
    <w:p w:rsidR="00B41198" w:rsidRPr="00C60A84" w:rsidRDefault="00030B21"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 xml:space="preserve">Transferable skills are abilities that are transferred from one job to another. An </w:t>
      </w:r>
      <w:proofErr w:type="gramStart"/>
      <w:r w:rsidRPr="00C60A84">
        <w:rPr>
          <w:rFonts w:ascii="Times New Roman" w:hAnsi="Times New Roman" w:cs="Times New Roman"/>
          <w:color w:val="000000" w:themeColor="text1"/>
          <w:sz w:val="24"/>
          <w:szCs w:val="24"/>
          <w:lang w:val="en-US"/>
        </w:rPr>
        <w:t>individual needs</w:t>
      </w:r>
      <w:proofErr w:type="gramEnd"/>
      <w:r w:rsidRPr="00C60A84">
        <w:rPr>
          <w:rFonts w:ascii="Times New Roman" w:hAnsi="Times New Roman" w:cs="Times New Roman"/>
          <w:color w:val="000000" w:themeColor="text1"/>
          <w:sz w:val="24"/>
          <w:szCs w:val="24"/>
          <w:lang w:val="en-US"/>
        </w:rPr>
        <w:t xml:space="preserve"> to have skills such as communication, adaptability and collaboration in the present business world. Working as a manager at A</w:t>
      </w:r>
      <w:r w:rsidR="008C5974" w:rsidRPr="00C60A84">
        <w:rPr>
          <w:rFonts w:ascii="Times New Roman" w:hAnsi="Times New Roman" w:cs="Times New Roman"/>
          <w:color w:val="000000" w:themeColor="text1"/>
          <w:sz w:val="24"/>
          <w:szCs w:val="24"/>
          <w:lang w:val="en-US"/>
        </w:rPr>
        <w:t>SDA</w:t>
      </w:r>
      <w:r w:rsidRPr="00C60A84">
        <w:rPr>
          <w:rFonts w:ascii="Times New Roman" w:hAnsi="Times New Roman" w:cs="Times New Roman"/>
          <w:color w:val="000000" w:themeColor="text1"/>
          <w:sz w:val="24"/>
          <w:szCs w:val="24"/>
          <w:lang w:val="en-US"/>
        </w:rPr>
        <w:t xml:space="preserve"> Company I had to showcase my transferrable skills in my daily operations. The assignment will provide a detailed report on the communication, self-management and interpersonal skills showcased while working as a manager at A</w:t>
      </w:r>
      <w:r w:rsidR="008C5974" w:rsidRPr="00C60A84">
        <w:rPr>
          <w:rFonts w:ascii="Times New Roman" w:hAnsi="Times New Roman" w:cs="Times New Roman"/>
          <w:color w:val="000000" w:themeColor="text1"/>
          <w:sz w:val="24"/>
          <w:szCs w:val="24"/>
          <w:lang w:val="en-US"/>
        </w:rPr>
        <w:t>SDA</w:t>
      </w:r>
      <w:r w:rsidRPr="00C60A84">
        <w:rPr>
          <w:rFonts w:ascii="Times New Roman" w:hAnsi="Times New Roman" w:cs="Times New Roman"/>
          <w:color w:val="000000" w:themeColor="text1"/>
          <w:sz w:val="24"/>
          <w:szCs w:val="24"/>
          <w:lang w:val="en-US"/>
        </w:rPr>
        <w:t xml:space="preserve"> Company.</w:t>
      </w:r>
    </w:p>
    <w:p w:rsidR="00542402" w:rsidRPr="00C60A84" w:rsidRDefault="00542402" w:rsidP="007D14A3">
      <w:pPr>
        <w:pStyle w:val="Heading1"/>
        <w:rPr>
          <w:rFonts w:ascii="Times New Roman" w:hAnsi="Times New Roman" w:cs="Times New Roman"/>
          <w:color w:val="000000" w:themeColor="text1"/>
          <w:sz w:val="24"/>
          <w:szCs w:val="24"/>
          <w:lang w:val="en-US"/>
        </w:rPr>
      </w:pPr>
      <w:bookmarkStart w:id="0" w:name="_Toc37340389"/>
      <w:r w:rsidRPr="00C60A84">
        <w:rPr>
          <w:rFonts w:ascii="Times New Roman" w:hAnsi="Times New Roman" w:cs="Times New Roman"/>
          <w:color w:val="000000" w:themeColor="text1"/>
          <w:sz w:val="24"/>
          <w:szCs w:val="24"/>
          <w:lang w:val="en-US"/>
        </w:rPr>
        <w:t>Gibbs Reflective Cycle Model</w:t>
      </w:r>
      <w:bookmarkEnd w:id="0"/>
    </w:p>
    <w:p w:rsidR="0057357C" w:rsidRPr="00C60A84" w:rsidRDefault="0057357C"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My reflection will base on Gibbs reflective cycle that will outline what happened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 xml:space="preserve">ation and what I can do better in terms of my skills. It entails the aspects of description, feelings, evaluation, conclusion and action. </w:t>
      </w:r>
      <w:r w:rsidR="00542402" w:rsidRPr="00C60A84">
        <w:rPr>
          <w:rFonts w:ascii="Times New Roman" w:hAnsi="Times New Roman" w:cs="Times New Roman"/>
          <w:color w:val="000000" w:themeColor="text1"/>
          <w:sz w:val="24"/>
          <w:szCs w:val="24"/>
          <w:lang w:val="en-US"/>
        </w:rPr>
        <w:t>It comprises of d</w:t>
      </w:r>
      <w:r w:rsidRPr="00C60A84">
        <w:rPr>
          <w:rFonts w:ascii="Times New Roman" w:hAnsi="Times New Roman" w:cs="Times New Roman"/>
          <w:color w:val="000000" w:themeColor="text1"/>
          <w:sz w:val="24"/>
          <w:szCs w:val="24"/>
          <w:lang w:val="en-US"/>
        </w:rPr>
        <w:t xml:space="preserve">escription </w:t>
      </w:r>
      <w:r w:rsidR="00B9476E" w:rsidRPr="00C60A84">
        <w:rPr>
          <w:rFonts w:ascii="Times New Roman" w:hAnsi="Times New Roman" w:cs="Times New Roman"/>
          <w:color w:val="000000" w:themeColor="text1"/>
          <w:sz w:val="24"/>
          <w:szCs w:val="24"/>
          <w:lang w:val="en-US"/>
        </w:rPr>
        <w:t xml:space="preserve">of the experience, the feelings about the experience, evaluation of the experience, analysis of the circumstance, what was learned </w:t>
      </w:r>
      <w:r w:rsidR="00424E63" w:rsidRPr="00C60A84">
        <w:rPr>
          <w:rFonts w:ascii="Times New Roman" w:hAnsi="Times New Roman" w:cs="Times New Roman"/>
          <w:color w:val="000000" w:themeColor="text1"/>
          <w:sz w:val="24"/>
          <w:szCs w:val="24"/>
          <w:lang w:val="en-US"/>
        </w:rPr>
        <w:t>and how</w:t>
      </w:r>
      <w:r w:rsidR="00B9476E" w:rsidRPr="00C60A84">
        <w:rPr>
          <w:rFonts w:ascii="Times New Roman" w:hAnsi="Times New Roman" w:cs="Times New Roman"/>
          <w:color w:val="000000" w:themeColor="text1"/>
          <w:sz w:val="24"/>
          <w:szCs w:val="24"/>
          <w:lang w:val="en-US"/>
        </w:rPr>
        <w:t xml:space="preserve"> to deal with a similar situation in future. Below is a discussion of how the different skills were incorporated while working as a manager at A</w:t>
      </w:r>
      <w:r w:rsidR="008C5974" w:rsidRPr="00C60A84">
        <w:rPr>
          <w:rFonts w:ascii="Times New Roman" w:hAnsi="Times New Roman" w:cs="Times New Roman"/>
          <w:color w:val="000000" w:themeColor="text1"/>
          <w:sz w:val="24"/>
          <w:szCs w:val="24"/>
          <w:lang w:val="en-US"/>
        </w:rPr>
        <w:t>SDA</w:t>
      </w:r>
      <w:r w:rsidR="00B9476E" w:rsidRPr="00C60A84">
        <w:rPr>
          <w:rFonts w:ascii="Times New Roman" w:hAnsi="Times New Roman" w:cs="Times New Roman"/>
          <w:color w:val="000000" w:themeColor="text1"/>
          <w:sz w:val="24"/>
          <w:szCs w:val="24"/>
          <w:lang w:val="en-US"/>
        </w:rPr>
        <w:t xml:space="preserve"> Company: </w:t>
      </w:r>
    </w:p>
    <w:p w:rsidR="00AF3EFA" w:rsidRPr="00C60A84" w:rsidRDefault="00AF3EFA" w:rsidP="007D14A3">
      <w:pPr>
        <w:pStyle w:val="Heading2"/>
        <w:rPr>
          <w:rFonts w:ascii="Times New Roman" w:hAnsi="Times New Roman" w:cs="Times New Roman"/>
          <w:color w:val="000000" w:themeColor="text1"/>
          <w:sz w:val="24"/>
          <w:szCs w:val="24"/>
          <w:lang w:val="en-US"/>
        </w:rPr>
      </w:pPr>
      <w:bookmarkStart w:id="1" w:name="_Toc37340390"/>
      <w:r w:rsidRPr="00C60A84">
        <w:rPr>
          <w:rFonts w:ascii="Times New Roman" w:hAnsi="Times New Roman" w:cs="Times New Roman"/>
          <w:color w:val="000000" w:themeColor="text1"/>
          <w:sz w:val="24"/>
          <w:szCs w:val="24"/>
          <w:lang w:val="en-US"/>
        </w:rPr>
        <w:t>Description</w:t>
      </w:r>
      <w:bookmarkEnd w:id="1"/>
    </w:p>
    <w:p w:rsidR="00AF3EFA" w:rsidRPr="00C60A84" w:rsidRDefault="00AF3EFA"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I am currently working as a manager at A</w:t>
      </w:r>
      <w:r w:rsidR="008C5974" w:rsidRPr="00C60A84">
        <w:rPr>
          <w:rFonts w:ascii="Times New Roman" w:hAnsi="Times New Roman" w:cs="Times New Roman"/>
          <w:color w:val="000000" w:themeColor="text1"/>
          <w:sz w:val="24"/>
          <w:szCs w:val="24"/>
          <w:lang w:val="en-US"/>
        </w:rPr>
        <w:t>SDA</w:t>
      </w:r>
      <w:r w:rsidRPr="00C60A84">
        <w:rPr>
          <w:rFonts w:ascii="Times New Roman" w:hAnsi="Times New Roman" w:cs="Times New Roman"/>
          <w:color w:val="000000" w:themeColor="text1"/>
          <w:sz w:val="24"/>
          <w:szCs w:val="24"/>
          <w:lang w:val="en-US"/>
        </w:rPr>
        <w:t xml:space="preserve"> Company in the United Kingdom. I mainly ensure that every aspect in the company is in the right order for the company to meet the set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ational goals. In the course of my working, the company has been experiencing low motivated employees that have led to high turnover. Most of t</w:t>
      </w:r>
      <w:r w:rsidR="00542402" w:rsidRPr="00C60A84">
        <w:rPr>
          <w:rFonts w:ascii="Times New Roman" w:hAnsi="Times New Roman" w:cs="Times New Roman"/>
          <w:color w:val="000000" w:themeColor="text1"/>
          <w:sz w:val="24"/>
          <w:szCs w:val="24"/>
          <w:lang w:val="en-US"/>
        </w:rPr>
        <w:t xml:space="preserve">he </w:t>
      </w:r>
      <w:r w:rsidRPr="00C60A84">
        <w:rPr>
          <w:rFonts w:ascii="Times New Roman" w:hAnsi="Times New Roman" w:cs="Times New Roman"/>
          <w:color w:val="000000" w:themeColor="text1"/>
          <w:sz w:val="24"/>
          <w:szCs w:val="24"/>
          <w:lang w:val="en-US"/>
        </w:rPr>
        <w:t>tasks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were not being completed within the specified time</w:t>
      </w:r>
      <w:r w:rsidR="00E9458A" w:rsidRPr="00C60A84">
        <w:rPr>
          <w:rFonts w:ascii="Times New Roman" w:hAnsi="Times New Roman" w:cs="Times New Roman"/>
          <w:color w:val="000000" w:themeColor="text1"/>
          <w:sz w:val="24"/>
          <w:szCs w:val="24"/>
          <w:lang w:val="en-US"/>
        </w:rPr>
        <w:t xml:space="preserve"> since most of the time I monitored employees who seemed not to be working</w:t>
      </w:r>
      <w:r w:rsidRPr="00C60A84">
        <w:rPr>
          <w:rFonts w:ascii="Times New Roman" w:hAnsi="Times New Roman" w:cs="Times New Roman"/>
          <w:color w:val="000000" w:themeColor="text1"/>
          <w:sz w:val="24"/>
          <w:szCs w:val="24"/>
          <w:lang w:val="en-US"/>
        </w:rPr>
        <w:t xml:space="preserve">. As a manager I had to undertake the task of finding out the root </w:t>
      </w:r>
      <w:r w:rsidR="00E9458A" w:rsidRPr="00C60A84">
        <w:rPr>
          <w:rFonts w:ascii="Times New Roman" w:hAnsi="Times New Roman" w:cs="Times New Roman"/>
          <w:color w:val="000000" w:themeColor="text1"/>
          <w:sz w:val="24"/>
          <w:szCs w:val="24"/>
          <w:lang w:val="en-US"/>
        </w:rPr>
        <w:t>cause of the high turnover rate</w:t>
      </w:r>
      <w:r w:rsidRPr="00C60A84">
        <w:rPr>
          <w:rFonts w:ascii="Times New Roman" w:hAnsi="Times New Roman" w:cs="Times New Roman"/>
          <w:color w:val="000000" w:themeColor="text1"/>
          <w:sz w:val="24"/>
          <w:szCs w:val="24"/>
          <w:lang w:val="en-US"/>
        </w:rPr>
        <w:t>.</w:t>
      </w:r>
    </w:p>
    <w:p w:rsidR="00AF3EFA" w:rsidRPr="00C60A84" w:rsidRDefault="00AF3EFA" w:rsidP="007D14A3">
      <w:pPr>
        <w:pStyle w:val="Heading2"/>
        <w:rPr>
          <w:rFonts w:ascii="Times New Roman" w:hAnsi="Times New Roman" w:cs="Times New Roman"/>
          <w:color w:val="000000" w:themeColor="text1"/>
          <w:sz w:val="24"/>
          <w:szCs w:val="24"/>
          <w:lang w:val="en-US"/>
        </w:rPr>
      </w:pPr>
      <w:bookmarkStart w:id="2" w:name="_Toc37340391"/>
      <w:r w:rsidRPr="00C60A84">
        <w:rPr>
          <w:rFonts w:ascii="Times New Roman" w:hAnsi="Times New Roman" w:cs="Times New Roman"/>
          <w:color w:val="000000" w:themeColor="text1"/>
          <w:sz w:val="24"/>
          <w:szCs w:val="24"/>
          <w:lang w:val="en-US"/>
        </w:rPr>
        <w:t>Feelings</w:t>
      </w:r>
      <w:bookmarkEnd w:id="2"/>
    </w:p>
    <w:p w:rsidR="00AF3EFA" w:rsidRPr="00C60A84" w:rsidRDefault="00AF3EFA"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 xml:space="preserve">As a manager I had been new appointed for the position and it made me feel </w:t>
      </w:r>
      <w:proofErr w:type="gramStart"/>
      <w:r w:rsidRPr="00C60A84">
        <w:rPr>
          <w:rFonts w:ascii="Times New Roman" w:hAnsi="Times New Roman" w:cs="Times New Roman"/>
          <w:color w:val="000000" w:themeColor="text1"/>
          <w:sz w:val="24"/>
          <w:szCs w:val="24"/>
          <w:lang w:val="en-US"/>
        </w:rPr>
        <w:t>mi</w:t>
      </w:r>
      <w:r w:rsidR="008C5974" w:rsidRPr="00C60A84">
        <w:rPr>
          <w:rFonts w:ascii="Times New Roman" w:hAnsi="Times New Roman" w:cs="Times New Roman"/>
          <w:color w:val="000000" w:themeColor="text1"/>
          <w:sz w:val="24"/>
          <w:szCs w:val="24"/>
          <w:lang w:val="en-US"/>
        </w:rPr>
        <w:t>s</w:t>
      </w:r>
      <w:r w:rsidRPr="00C60A84">
        <w:rPr>
          <w:rFonts w:ascii="Times New Roman" w:hAnsi="Times New Roman" w:cs="Times New Roman"/>
          <w:color w:val="000000" w:themeColor="text1"/>
          <w:sz w:val="24"/>
          <w:szCs w:val="24"/>
          <w:lang w:val="en-US"/>
        </w:rPr>
        <w:t>erable  and</w:t>
      </w:r>
      <w:proofErr w:type="gramEnd"/>
      <w:r w:rsidRPr="00C60A84">
        <w:rPr>
          <w:rFonts w:ascii="Times New Roman" w:hAnsi="Times New Roman" w:cs="Times New Roman"/>
          <w:color w:val="000000" w:themeColor="text1"/>
          <w:sz w:val="24"/>
          <w:szCs w:val="24"/>
          <w:lang w:val="en-US"/>
        </w:rPr>
        <w:t xml:space="preserve"> worried of my fate. I even considered quitting the position and going to another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I was also embarrassed since the chief executive officer felt that I was not directing the employees the right way. Th</w:t>
      </w:r>
      <w:r w:rsidR="008C5974" w:rsidRPr="00C60A84">
        <w:rPr>
          <w:rFonts w:ascii="Times New Roman" w:hAnsi="Times New Roman" w:cs="Times New Roman"/>
          <w:color w:val="000000" w:themeColor="text1"/>
          <w:sz w:val="24"/>
          <w:szCs w:val="24"/>
          <w:lang w:val="en-US"/>
        </w:rPr>
        <w:t>i</w:t>
      </w:r>
      <w:r w:rsidRPr="00C60A84">
        <w:rPr>
          <w:rFonts w:ascii="Times New Roman" w:hAnsi="Times New Roman" w:cs="Times New Roman"/>
          <w:color w:val="000000" w:themeColor="text1"/>
          <w:sz w:val="24"/>
          <w:szCs w:val="24"/>
          <w:lang w:val="en-US"/>
        </w:rPr>
        <w:t>s making them leave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at a higher rate. After a reflecting on the situation I decided to speak to the human resource manager on the situations to be undertaken to ensure that we get the root cause of the problem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w:t>
      </w:r>
    </w:p>
    <w:p w:rsidR="007D14A3" w:rsidRPr="00C60A84" w:rsidRDefault="007D14A3" w:rsidP="009D7FA9">
      <w:pPr>
        <w:spacing w:line="360" w:lineRule="auto"/>
        <w:rPr>
          <w:rFonts w:ascii="Times New Roman" w:hAnsi="Times New Roman" w:cs="Times New Roman"/>
          <w:b/>
          <w:color w:val="000000" w:themeColor="text1"/>
          <w:sz w:val="24"/>
          <w:szCs w:val="24"/>
          <w:lang w:val="en-US"/>
        </w:rPr>
      </w:pPr>
    </w:p>
    <w:p w:rsidR="00AF3EFA" w:rsidRPr="00C60A84" w:rsidRDefault="00AF3EFA" w:rsidP="007D14A3">
      <w:pPr>
        <w:pStyle w:val="Heading2"/>
        <w:rPr>
          <w:rFonts w:ascii="Times New Roman" w:hAnsi="Times New Roman" w:cs="Times New Roman"/>
          <w:color w:val="000000" w:themeColor="text1"/>
          <w:sz w:val="24"/>
          <w:szCs w:val="24"/>
          <w:lang w:val="en-US"/>
        </w:rPr>
      </w:pPr>
      <w:bookmarkStart w:id="3" w:name="_Toc37340392"/>
      <w:r w:rsidRPr="00C60A84">
        <w:rPr>
          <w:rFonts w:ascii="Times New Roman" w:hAnsi="Times New Roman" w:cs="Times New Roman"/>
          <w:color w:val="000000" w:themeColor="text1"/>
          <w:sz w:val="24"/>
          <w:szCs w:val="24"/>
          <w:lang w:val="en-US"/>
        </w:rPr>
        <w:lastRenderedPageBreak/>
        <w:t>Evaluation</w:t>
      </w:r>
      <w:bookmarkEnd w:id="3"/>
    </w:p>
    <w:p w:rsidR="00B41198" w:rsidRPr="00C60A84" w:rsidRDefault="003A5E5A"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 xml:space="preserve">I decided to speak to the employees to ensure that I get to know the underlying problem. However, it can only be achieved through effective communication. </w:t>
      </w:r>
      <w:r w:rsidR="00563EF0" w:rsidRPr="00C60A84">
        <w:rPr>
          <w:rFonts w:ascii="Times New Roman" w:hAnsi="Times New Roman" w:cs="Times New Roman"/>
          <w:color w:val="000000" w:themeColor="text1"/>
          <w:sz w:val="24"/>
          <w:szCs w:val="24"/>
          <w:lang w:val="en-US"/>
        </w:rPr>
        <w:t>Communication is considered to be an important aspect in both personal and professional life</w:t>
      </w:r>
      <w:r w:rsidR="0052282D" w:rsidRPr="00C60A84">
        <w:rPr>
          <w:rFonts w:ascii="Times New Roman" w:hAnsi="Times New Roman" w:cs="Times New Roman"/>
          <w:color w:val="000000" w:themeColor="text1"/>
          <w:sz w:val="24"/>
          <w:szCs w:val="24"/>
          <w:lang w:val="en-US"/>
        </w:rPr>
        <w:t xml:space="preserve"> (Hunt,2015)</w:t>
      </w:r>
      <w:r w:rsidR="00563EF0" w:rsidRPr="00C60A84">
        <w:rPr>
          <w:rFonts w:ascii="Times New Roman" w:hAnsi="Times New Roman" w:cs="Times New Roman"/>
          <w:color w:val="000000" w:themeColor="text1"/>
          <w:sz w:val="24"/>
          <w:szCs w:val="24"/>
          <w:lang w:val="en-US"/>
        </w:rPr>
        <w:t>. The use of verbal and nonverbal communication commences at birth and terminates at the end of death</w:t>
      </w:r>
      <w:r w:rsidR="00D740F4" w:rsidRPr="00C60A84">
        <w:rPr>
          <w:rFonts w:ascii="Times New Roman" w:hAnsi="Times New Roman" w:cs="Times New Roman"/>
          <w:color w:val="000000" w:themeColor="text1"/>
          <w:sz w:val="24"/>
          <w:szCs w:val="24"/>
          <w:lang w:val="en-US"/>
        </w:rPr>
        <w:t xml:space="preserve"> I learn</w:t>
      </w:r>
      <w:r w:rsidR="00B9476E" w:rsidRPr="00C60A84">
        <w:rPr>
          <w:rFonts w:ascii="Times New Roman" w:hAnsi="Times New Roman" w:cs="Times New Roman"/>
          <w:color w:val="000000" w:themeColor="text1"/>
          <w:sz w:val="24"/>
          <w:szCs w:val="24"/>
          <w:lang w:val="en-US"/>
        </w:rPr>
        <w:t>t</w:t>
      </w:r>
      <w:r w:rsidR="00D740F4" w:rsidRPr="00C60A84">
        <w:rPr>
          <w:rFonts w:ascii="Times New Roman" w:hAnsi="Times New Roman" w:cs="Times New Roman"/>
          <w:color w:val="000000" w:themeColor="text1"/>
          <w:sz w:val="24"/>
          <w:szCs w:val="24"/>
          <w:lang w:val="en-US"/>
        </w:rPr>
        <w:t xml:space="preserve"> that failure to listen make the employees to have incomplete tasks since they lack the required self-confidence.</w:t>
      </w:r>
      <w:r w:rsidR="007A7546" w:rsidRPr="00C60A84">
        <w:rPr>
          <w:rFonts w:ascii="Times New Roman" w:hAnsi="Times New Roman" w:cs="Times New Roman"/>
          <w:color w:val="000000" w:themeColor="text1"/>
          <w:sz w:val="24"/>
          <w:szCs w:val="24"/>
          <w:lang w:val="en-US"/>
        </w:rPr>
        <w:t xml:space="preserve"> I have mastered the skill of using body language to pass messages through different gestures such as use of smiles, handshakes and eye contact.</w:t>
      </w:r>
      <w:r w:rsidR="00D740F4" w:rsidRPr="00C60A84">
        <w:rPr>
          <w:rFonts w:ascii="Times New Roman" w:hAnsi="Times New Roman" w:cs="Times New Roman"/>
          <w:color w:val="000000" w:themeColor="text1"/>
          <w:sz w:val="24"/>
          <w:szCs w:val="24"/>
          <w:lang w:val="en-US"/>
        </w:rPr>
        <w:t xml:space="preserve"> The use of the different gestures led to the build- up of trust with the employees.</w:t>
      </w:r>
      <w:r w:rsidR="00A73867" w:rsidRPr="00C60A84">
        <w:rPr>
          <w:rFonts w:ascii="Times New Roman" w:hAnsi="Times New Roman" w:cs="Times New Roman"/>
          <w:color w:val="000000" w:themeColor="text1"/>
          <w:sz w:val="24"/>
          <w:szCs w:val="24"/>
          <w:lang w:val="en-US"/>
        </w:rPr>
        <w:t xml:space="preserve"> </w:t>
      </w:r>
    </w:p>
    <w:p w:rsidR="00BC5FEA" w:rsidRPr="00C60A84" w:rsidRDefault="00BC5FEA"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However,</w:t>
      </w:r>
      <w:r w:rsidR="00B24FC1" w:rsidRPr="00C60A84">
        <w:rPr>
          <w:rFonts w:ascii="Times New Roman" w:hAnsi="Times New Roman" w:cs="Times New Roman"/>
          <w:color w:val="000000" w:themeColor="text1"/>
          <w:sz w:val="24"/>
          <w:szCs w:val="24"/>
          <w:lang w:val="en-US"/>
        </w:rPr>
        <w:t xml:space="preserve"> </w:t>
      </w:r>
      <w:r w:rsidRPr="00C60A84">
        <w:rPr>
          <w:rFonts w:ascii="Times New Roman" w:hAnsi="Times New Roman" w:cs="Times New Roman"/>
          <w:color w:val="000000" w:themeColor="text1"/>
          <w:sz w:val="24"/>
          <w:szCs w:val="24"/>
          <w:lang w:val="en-US"/>
        </w:rPr>
        <w:t xml:space="preserve">I </w:t>
      </w:r>
      <w:r w:rsidR="00602C58" w:rsidRPr="00C60A84">
        <w:rPr>
          <w:rFonts w:ascii="Times New Roman" w:hAnsi="Times New Roman" w:cs="Times New Roman"/>
          <w:color w:val="000000" w:themeColor="text1"/>
          <w:sz w:val="24"/>
          <w:szCs w:val="24"/>
          <w:lang w:val="en-US"/>
        </w:rPr>
        <w:t>realiz</w:t>
      </w:r>
      <w:r w:rsidR="00B24FC1" w:rsidRPr="00C60A84">
        <w:rPr>
          <w:rFonts w:ascii="Times New Roman" w:hAnsi="Times New Roman" w:cs="Times New Roman"/>
          <w:color w:val="000000" w:themeColor="text1"/>
          <w:sz w:val="24"/>
          <w:szCs w:val="24"/>
          <w:lang w:val="en-US"/>
        </w:rPr>
        <w:t>ed as muc</w:t>
      </w:r>
      <w:r w:rsidRPr="00C60A84">
        <w:rPr>
          <w:rFonts w:ascii="Times New Roman" w:hAnsi="Times New Roman" w:cs="Times New Roman"/>
          <w:color w:val="000000" w:themeColor="text1"/>
          <w:sz w:val="24"/>
          <w:szCs w:val="24"/>
          <w:lang w:val="en-US"/>
        </w:rPr>
        <w:t>h as m</w:t>
      </w:r>
      <w:r w:rsidR="00602C58" w:rsidRPr="00C60A84">
        <w:rPr>
          <w:rFonts w:ascii="Times New Roman" w:hAnsi="Times New Roman" w:cs="Times New Roman"/>
          <w:color w:val="000000" w:themeColor="text1"/>
          <w:sz w:val="24"/>
          <w:szCs w:val="24"/>
          <w:lang w:val="en-US"/>
        </w:rPr>
        <w:t xml:space="preserve">anagers incorporate the use of </w:t>
      </w:r>
      <w:r w:rsidRPr="00C60A84">
        <w:rPr>
          <w:rFonts w:ascii="Times New Roman" w:hAnsi="Times New Roman" w:cs="Times New Roman"/>
          <w:color w:val="000000" w:themeColor="text1"/>
          <w:sz w:val="24"/>
          <w:szCs w:val="24"/>
          <w:lang w:val="en-US"/>
        </w:rPr>
        <w:t>email and the intranet,</w:t>
      </w:r>
      <w:r w:rsidR="00B24FC1" w:rsidRPr="00C60A84">
        <w:rPr>
          <w:rFonts w:ascii="Times New Roman" w:hAnsi="Times New Roman" w:cs="Times New Roman"/>
          <w:color w:val="000000" w:themeColor="text1"/>
          <w:sz w:val="24"/>
          <w:szCs w:val="24"/>
          <w:lang w:val="en-US"/>
        </w:rPr>
        <w:t xml:space="preserve"> </w:t>
      </w:r>
      <w:r w:rsidRPr="00C60A84">
        <w:rPr>
          <w:rFonts w:ascii="Times New Roman" w:hAnsi="Times New Roman" w:cs="Times New Roman"/>
          <w:color w:val="000000" w:themeColor="text1"/>
          <w:sz w:val="24"/>
          <w:szCs w:val="24"/>
          <w:lang w:val="en-US"/>
        </w:rPr>
        <w:t>it is also important to utilize face to face communication with the employees.</w:t>
      </w:r>
      <w:r w:rsidR="00B24FC1" w:rsidRPr="00C60A84">
        <w:rPr>
          <w:rFonts w:ascii="Times New Roman" w:hAnsi="Times New Roman" w:cs="Times New Roman"/>
          <w:color w:val="000000" w:themeColor="text1"/>
          <w:sz w:val="24"/>
          <w:szCs w:val="24"/>
          <w:lang w:val="en-US"/>
        </w:rPr>
        <w:t xml:space="preserve"> </w:t>
      </w:r>
      <w:r w:rsidRPr="00C60A84">
        <w:rPr>
          <w:rFonts w:ascii="Times New Roman" w:hAnsi="Times New Roman" w:cs="Times New Roman"/>
          <w:color w:val="000000" w:themeColor="text1"/>
          <w:sz w:val="24"/>
          <w:szCs w:val="24"/>
          <w:lang w:val="en-US"/>
        </w:rPr>
        <w:t>Face to face</w:t>
      </w:r>
      <w:r w:rsidR="00B24FC1" w:rsidRPr="00C60A84">
        <w:rPr>
          <w:rFonts w:ascii="Times New Roman" w:hAnsi="Times New Roman" w:cs="Times New Roman"/>
          <w:color w:val="000000" w:themeColor="text1"/>
          <w:sz w:val="24"/>
          <w:szCs w:val="24"/>
          <w:lang w:val="en-US"/>
        </w:rPr>
        <w:t xml:space="preserve"> </w:t>
      </w:r>
      <w:r w:rsidRPr="00C60A84">
        <w:rPr>
          <w:rFonts w:ascii="Times New Roman" w:hAnsi="Times New Roman" w:cs="Times New Roman"/>
          <w:color w:val="000000" w:themeColor="text1"/>
          <w:sz w:val="24"/>
          <w:szCs w:val="24"/>
          <w:lang w:val="en-US"/>
        </w:rPr>
        <w:t>communicat</w:t>
      </w:r>
      <w:r w:rsidR="00B24FC1" w:rsidRPr="00C60A84">
        <w:rPr>
          <w:rFonts w:ascii="Times New Roman" w:hAnsi="Times New Roman" w:cs="Times New Roman"/>
          <w:color w:val="000000" w:themeColor="text1"/>
          <w:sz w:val="24"/>
          <w:szCs w:val="24"/>
          <w:lang w:val="en-US"/>
        </w:rPr>
        <w:t>ion makes it easier to understa</w:t>
      </w:r>
      <w:r w:rsidRPr="00C60A84">
        <w:rPr>
          <w:rFonts w:ascii="Times New Roman" w:hAnsi="Times New Roman" w:cs="Times New Roman"/>
          <w:color w:val="000000" w:themeColor="text1"/>
          <w:sz w:val="24"/>
          <w:szCs w:val="24"/>
          <w:lang w:val="en-US"/>
        </w:rPr>
        <w:t>nd the views and opinio</w:t>
      </w:r>
      <w:r w:rsidR="00EB0061" w:rsidRPr="00C60A84">
        <w:rPr>
          <w:rFonts w:ascii="Times New Roman" w:hAnsi="Times New Roman" w:cs="Times New Roman"/>
          <w:color w:val="000000" w:themeColor="text1"/>
          <w:sz w:val="24"/>
          <w:szCs w:val="24"/>
          <w:lang w:val="en-US"/>
        </w:rPr>
        <w:t>ns of th</w:t>
      </w:r>
      <w:r w:rsidR="002E1EF2" w:rsidRPr="00C60A84">
        <w:rPr>
          <w:rFonts w:ascii="Times New Roman" w:hAnsi="Times New Roman" w:cs="Times New Roman"/>
          <w:color w:val="000000" w:themeColor="text1"/>
          <w:sz w:val="24"/>
          <w:szCs w:val="24"/>
          <w:lang w:val="en-US"/>
        </w:rPr>
        <w:t>e</w:t>
      </w:r>
      <w:r w:rsidR="00EB0061" w:rsidRPr="00C60A84">
        <w:rPr>
          <w:rFonts w:ascii="Times New Roman" w:hAnsi="Times New Roman" w:cs="Times New Roman"/>
          <w:color w:val="000000" w:themeColor="text1"/>
          <w:sz w:val="24"/>
          <w:szCs w:val="24"/>
          <w:lang w:val="en-US"/>
        </w:rPr>
        <w:t xml:space="preserve"> employees when giving feedback.</w:t>
      </w:r>
    </w:p>
    <w:p w:rsidR="00B41198" w:rsidRPr="00C60A84" w:rsidRDefault="00B41198"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I have to improve on my body language.</w:t>
      </w:r>
      <w:r w:rsidR="00602C58" w:rsidRPr="00C60A84">
        <w:rPr>
          <w:rFonts w:ascii="Times New Roman" w:hAnsi="Times New Roman" w:cs="Times New Roman"/>
          <w:color w:val="000000" w:themeColor="text1"/>
          <w:sz w:val="24"/>
          <w:szCs w:val="24"/>
          <w:lang w:val="en-US"/>
        </w:rPr>
        <w:t xml:space="preserve"> </w:t>
      </w:r>
      <w:r w:rsidRPr="00C60A84">
        <w:rPr>
          <w:rFonts w:ascii="Times New Roman" w:hAnsi="Times New Roman" w:cs="Times New Roman"/>
          <w:color w:val="000000" w:themeColor="text1"/>
          <w:sz w:val="24"/>
          <w:szCs w:val="24"/>
          <w:lang w:val="en-US"/>
        </w:rPr>
        <w:t xml:space="preserve">According to the </w:t>
      </w:r>
      <w:r w:rsidR="00602C58" w:rsidRPr="00C60A84">
        <w:rPr>
          <w:rFonts w:ascii="Times New Roman" w:hAnsi="Times New Roman" w:cs="Times New Roman"/>
          <w:color w:val="000000" w:themeColor="text1"/>
          <w:sz w:val="24"/>
          <w:szCs w:val="24"/>
          <w:lang w:val="en-US"/>
        </w:rPr>
        <w:t xml:space="preserve">studies non-verbal </w:t>
      </w:r>
      <w:r w:rsidRPr="00C60A84">
        <w:rPr>
          <w:rFonts w:ascii="Times New Roman" w:hAnsi="Times New Roman" w:cs="Times New Roman"/>
          <w:color w:val="000000" w:themeColor="text1"/>
          <w:sz w:val="24"/>
          <w:szCs w:val="24"/>
          <w:lang w:val="en-US"/>
        </w:rPr>
        <w:t>communication accounts for 65 percent of the communication.</w:t>
      </w:r>
      <w:r w:rsidR="00602C58" w:rsidRPr="00C60A84">
        <w:rPr>
          <w:rFonts w:ascii="Times New Roman" w:hAnsi="Times New Roman" w:cs="Times New Roman"/>
          <w:color w:val="000000" w:themeColor="text1"/>
          <w:sz w:val="24"/>
          <w:szCs w:val="24"/>
          <w:lang w:val="en-US"/>
        </w:rPr>
        <w:t xml:space="preserve"> The visuals account for 55 percent, sound 38 percent and words 7 percent </w:t>
      </w:r>
      <w:r w:rsidRPr="00C60A84">
        <w:rPr>
          <w:rFonts w:ascii="Times New Roman" w:hAnsi="Times New Roman" w:cs="Times New Roman"/>
          <w:color w:val="000000" w:themeColor="text1"/>
          <w:sz w:val="24"/>
          <w:szCs w:val="24"/>
          <w:lang w:val="en-US"/>
        </w:rPr>
        <w:t xml:space="preserve">I need to have the ability to read the different visual signs showcased </w:t>
      </w:r>
      <w:r w:rsidR="00602C58" w:rsidRPr="00C60A84">
        <w:rPr>
          <w:rFonts w:ascii="Times New Roman" w:hAnsi="Times New Roman" w:cs="Times New Roman"/>
          <w:color w:val="000000" w:themeColor="text1"/>
          <w:sz w:val="24"/>
          <w:szCs w:val="24"/>
          <w:lang w:val="en-US"/>
        </w:rPr>
        <w:t>by the audi</w:t>
      </w:r>
      <w:r w:rsidRPr="00C60A84">
        <w:rPr>
          <w:rFonts w:ascii="Times New Roman" w:hAnsi="Times New Roman" w:cs="Times New Roman"/>
          <w:color w:val="000000" w:themeColor="text1"/>
          <w:sz w:val="24"/>
          <w:szCs w:val="24"/>
          <w:lang w:val="en-US"/>
        </w:rPr>
        <w:t>ences</w:t>
      </w:r>
      <w:r w:rsidR="00602C58" w:rsidRPr="00C60A84">
        <w:rPr>
          <w:rFonts w:ascii="Times New Roman" w:hAnsi="Times New Roman" w:cs="Times New Roman"/>
          <w:color w:val="000000" w:themeColor="text1"/>
          <w:sz w:val="24"/>
          <w:szCs w:val="24"/>
          <w:lang w:val="en-US"/>
        </w:rPr>
        <w:t>. There is need for me to learn on how to showcase the different open body language such as nodding of the head, smiling and retention of the set eye contact. Closed body language has to be inhibited since it showcases disinterest and untrustworthy.</w:t>
      </w:r>
    </w:p>
    <w:p w:rsidR="003A5E5A" w:rsidRPr="00C60A84" w:rsidRDefault="003A5E5A" w:rsidP="007D14A3">
      <w:pPr>
        <w:pStyle w:val="Heading2"/>
        <w:rPr>
          <w:rFonts w:ascii="Times New Roman" w:hAnsi="Times New Roman" w:cs="Times New Roman"/>
          <w:color w:val="000000" w:themeColor="text1"/>
          <w:sz w:val="24"/>
          <w:szCs w:val="24"/>
          <w:lang w:val="en-US"/>
        </w:rPr>
      </w:pPr>
      <w:bookmarkStart w:id="4" w:name="_Toc37340393"/>
      <w:r w:rsidRPr="00C60A84">
        <w:rPr>
          <w:rFonts w:ascii="Times New Roman" w:hAnsi="Times New Roman" w:cs="Times New Roman"/>
          <w:color w:val="000000" w:themeColor="text1"/>
          <w:sz w:val="24"/>
          <w:szCs w:val="24"/>
          <w:lang w:val="en-US"/>
        </w:rPr>
        <w:t>Analysis</w:t>
      </w:r>
      <w:bookmarkEnd w:id="4"/>
      <w:r w:rsidRPr="00C60A84">
        <w:rPr>
          <w:rFonts w:ascii="Times New Roman" w:hAnsi="Times New Roman" w:cs="Times New Roman"/>
          <w:color w:val="000000" w:themeColor="text1"/>
          <w:sz w:val="24"/>
          <w:szCs w:val="24"/>
          <w:lang w:val="en-US"/>
        </w:rPr>
        <w:t xml:space="preserve"> </w:t>
      </w:r>
    </w:p>
    <w:p w:rsidR="003A5E5A" w:rsidRPr="00C60A84" w:rsidRDefault="003A5E5A" w:rsidP="003A5E5A">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 xml:space="preserve">I </w:t>
      </w:r>
      <w:r w:rsidR="008C5974" w:rsidRPr="00C60A84">
        <w:rPr>
          <w:rFonts w:ascii="Times New Roman" w:hAnsi="Times New Roman" w:cs="Times New Roman"/>
          <w:color w:val="000000" w:themeColor="text1"/>
          <w:sz w:val="24"/>
          <w:szCs w:val="24"/>
          <w:lang w:val="en-US"/>
        </w:rPr>
        <w:t xml:space="preserve">realize </w:t>
      </w:r>
      <w:r w:rsidRPr="00C60A84">
        <w:rPr>
          <w:rFonts w:ascii="Times New Roman" w:hAnsi="Times New Roman" w:cs="Times New Roman"/>
          <w:color w:val="000000" w:themeColor="text1"/>
          <w:sz w:val="24"/>
          <w:szCs w:val="24"/>
          <w:lang w:val="en-US"/>
        </w:rPr>
        <w:t>that the situation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would have been resolved if I had acted very fast and communicated to the employees. I should have notified the human resource manager and the chief executive officer so that we would work as a team to meet the goals of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That is when I reali</w:t>
      </w:r>
      <w:r w:rsidR="008C5974" w:rsidRPr="00C60A84">
        <w:rPr>
          <w:rFonts w:ascii="Times New Roman" w:hAnsi="Times New Roman" w:cs="Times New Roman"/>
          <w:color w:val="000000" w:themeColor="text1"/>
          <w:sz w:val="24"/>
          <w:szCs w:val="24"/>
          <w:lang w:val="en-US"/>
        </w:rPr>
        <w:t>zed</w:t>
      </w:r>
      <w:r w:rsidRPr="00C60A84">
        <w:rPr>
          <w:rFonts w:ascii="Times New Roman" w:hAnsi="Times New Roman" w:cs="Times New Roman"/>
          <w:color w:val="000000" w:themeColor="text1"/>
          <w:sz w:val="24"/>
          <w:szCs w:val="24"/>
          <w:lang w:val="en-US"/>
        </w:rPr>
        <w:t xml:space="preserve"> that team work plays a crucial role for the growth of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Teamwork also made my working at A</w:t>
      </w:r>
      <w:r w:rsidR="008C5974" w:rsidRPr="00C60A84">
        <w:rPr>
          <w:rFonts w:ascii="Times New Roman" w:hAnsi="Times New Roman" w:cs="Times New Roman"/>
          <w:color w:val="000000" w:themeColor="text1"/>
          <w:sz w:val="24"/>
          <w:szCs w:val="24"/>
          <w:lang w:val="en-US"/>
        </w:rPr>
        <w:t>SDA</w:t>
      </w:r>
      <w:r w:rsidRPr="00C60A84">
        <w:rPr>
          <w:rFonts w:ascii="Times New Roman" w:hAnsi="Times New Roman" w:cs="Times New Roman"/>
          <w:color w:val="000000" w:themeColor="text1"/>
          <w:sz w:val="24"/>
          <w:szCs w:val="24"/>
          <w:lang w:val="en-US"/>
        </w:rPr>
        <w:t xml:space="preserve"> effective in meeting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ational goals. However, for it to be effective there is need to foster skills in communication, flexibility, responsibility and active listening. As a team player I have to ensure every member is engaged in different tasks according to their abilities thus making it possible to meet the deadlines. My team work was based on the Tuckman’s team development that made</w:t>
      </w:r>
      <w:r w:rsidR="0074231B" w:rsidRPr="00C60A84">
        <w:rPr>
          <w:rFonts w:ascii="Times New Roman" w:hAnsi="Times New Roman" w:cs="Times New Roman"/>
          <w:color w:val="000000" w:themeColor="text1"/>
          <w:sz w:val="24"/>
          <w:szCs w:val="24"/>
          <w:lang w:val="en-US"/>
        </w:rPr>
        <w:t xml:space="preserve"> it easier to </w:t>
      </w:r>
      <w:r w:rsidRPr="00C60A84">
        <w:rPr>
          <w:rFonts w:ascii="Times New Roman" w:hAnsi="Times New Roman" w:cs="Times New Roman"/>
          <w:color w:val="000000" w:themeColor="text1"/>
          <w:sz w:val="24"/>
          <w:szCs w:val="24"/>
          <w:lang w:val="en-US"/>
        </w:rPr>
        <w:t xml:space="preserve">guide the team from the initiation to the completion stage. I also provided the diverse opportunities and challenges depending on the needs of the project. Employers also seek for the employees that can work collaboratively and willing to compromise and deliver the set goals. Collaboration in the present business world is a selling </w:t>
      </w:r>
      <w:r w:rsidRPr="00C60A84">
        <w:rPr>
          <w:rFonts w:ascii="Times New Roman" w:hAnsi="Times New Roman" w:cs="Times New Roman"/>
          <w:color w:val="000000" w:themeColor="text1"/>
          <w:sz w:val="24"/>
          <w:szCs w:val="24"/>
          <w:lang w:val="en-US"/>
        </w:rPr>
        <w:lastRenderedPageBreak/>
        <w:t>point for most of the employees. Team had various benefits in terms of sharing resources and success in attaining the set goals. As However, I learnt that as much as working in teams is effective there is need to understand how to manage conflicts at the workplace. To manage conflicts effectively there is need for negotiation, assertiveness and empathy skills.</w:t>
      </w:r>
    </w:p>
    <w:p w:rsidR="003A5E5A" w:rsidRPr="00C60A84" w:rsidRDefault="003A5E5A" w:rsidP="003A5E5A">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I also came to reali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e that emotional intelligence is an important skill in an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when dealing with the employees. Emotional intelligence is critical for effective leadership in the present world.  A</w:t>
      </w:r>
      <w:r w:rsidR="008C5974" w:rsidRPr="00C60A84">
        <w:rPr>
          <w:rFonts w:ascii="Times New Roman" w:hAnsi="Times New Roman" w:cs="Times New Roman"/>
          <w:color w:val="000000" w:themeColor="text1"/>
          <w:sz w:val="24"/>
          <w:szCs w:val="24"/>
          <w:lang w:val="en-US"/>
        </w:rPr>
        <w:t>SDA</w:t>
      </w:r>
      <w:r w:rsidRPr="00C60A84">
        <w:rPr>
          <w:rFonts w:ascii="Times New Roman" w:hAnsi="Times New Roman" w:cs="Times New Roman"/>
          <w:color w:val="000000" w:themeColor="text1"/>
          <w:sz w:val="24"/>
          <w:szCs w:val="24"/>
          <w:lang w:val="en-US"/>
        </w:rPr>
        <w:t xml:space="preserve"> is a company that embraces diversity in terms of the workforce, hence, showcasing different personalities and attitudes. I have a higher emotional intelligence thus made it easier to create interpersonal relationships and fit in the different groups. Emotional intelligence makes it easier to</w:t>
      </w:r>
      <w:r w:rsidR="0074231B" w:rsidRPr="00C60A84">
        <w:rPr>
          <w:rFonts w:ascii="Times New Roman" w:hAnsi="Times New Roman" w:cs="Times New Roman"/>
          <w:color w:val="000000" w:themeColor="text1"/>
          <w:sz w:val="24"/>
          <w:szCs w:val="24"/>
          <w:lang w:val="en-US"/>
        </w:rPr>
        <w:t xml:space="preserve"> </w:t>
      </w:r>
      <w:r w:rsidRPr="00C60A84">
        <w:rPr>
          <w:rFonts w:ascii="Times New Roman" w:hAnsi="Times New Roman" w:cs="Times New Roman"/>
          <w:color w:val="000000" w:themeColor="text1"/>
          <w:sz w:val="24"/>
          <w:szCs w:val="24"/>
          <w:lang w:val="en-US"/>
        </w:rPr>
        <w:t>comprehend the aspect of self-awareness in terms of self- confidence and emotional awareness. It made it possible to comprehend other people situations and make the required decision</w:t>
      </w:r>
      <w:r w:rsidR="0052282D" w:rsidRPr="00C60A84">
        <w:rPr>
          <w:rFonts w:ascii="Times New Roman" w:hAnsi="Times New Roman" w:cs="Times New Roman"/>
          <w:color w:val="000000" w:themeColor="text1"/>
          <w:sz w:val="24"/>
          <w:szCs w:val="24"/>
          <w:lang w:val="en-US"/>
        </w:rPr>
        <w:t xml:space="preserve"> </w:t>
      </w:r>
      <w:r w:rsidR="0074231B" w:rsidRPr="00C60A84">
        <w:rPr>
          <w:rFonts w:ascii="Times New Roman" w:hAnsi="Times New Roman" w:cs="Times New Roman"/>
          <w:color w:val="000000" w:themeColor="text1"/>
          <w:sz w:val="24"/>
          <w:szCs w:val="24"/>
          <w:lang w:val="en-US"/>
        </w:rPr>
        <w:t>(Kite</w:t>
      </w:r>
      <w:r w:rsidR="0052282D" w:rsidRPr="00C60A84">
        <w:rPr>
          <w:rFonts w:ascii="Times New Roman" w:hAnsi="Times New Roman" w:cs="Times New Roman"/>
          <w:color w:val="000000" w:themeColor="text1"/>
          <w:sz w:val="24"/>
          <w:szCs w:val="24"/>
          <w:lang w:val="en-US"/>
        </w:rPr>
        <w:t xml:space="preserve"> and Kay,</w:t>
      </w:r>
      <w:r w:rsidR="0074231B" w:rsidRPr="00C60A84">
        <w:rPr>
          <w:rFonts w:ascii="Times New Roman" w:hAnsi="Times New Roman" w:cs="Times New Roman"/>
          <w:color w:val="000000" w:themeColor="text1"/>
          <w:sz w:val="24"/>
          <w:szCs w:val="24"/>
          <w:lang w:val="en-US"/>
        </w:rPr>
        <w:t xml:space="preserve"> </w:t>
      </w:r>
      <w:r w:rsidR="0052282D" w:rsidRPr="00C60A84">
        <w:rPr>
          <w:rFonts w:ascii="Times New Roman" w:hAnsi="Times New Roman" w:cs="Times New Roman"/>
          <w:color w:val="000000" w:themeColor="text1"/>
          <w:sz w:val="24"/>
          <w:szCs w:val="24"/>
          <w:lang w:val="en-US"/>
        </w:rPr>
        <w:t>2012)</w:t>
      </w:r>
      <w:r w:rsidRPr="00C60A84">
        <w:rPr>
          <w:rFonts w:ascii="Times New Roman" w:hAnsi="Times New Roman" w:cs="Times New Roman"/>
          <w:color w:val="000000" w:themeColor="text1"/>
          <w:sz w:val="24"/>
          <w:szCs w:val="24"/>
          <w:lang w:val="en-US"/>
        </w:rPr>
        <w:t>. However, it requires listening to the employee messages verbally and non-</w:t>
      </w:r>
      <w:r w:rsidR="0074231B" w:rsidRPr="00C60A84">
        <w:rPr>
          <w:rFonts w:ascii="Times New Roman" w:hAnsi="Times New Roman" w:cs="Times New Roman"/>
          <w:color w:val="000000" w:themeColor="text1"/>
          <w:sz w:val="24"/>
          <w:szCs w:val="24"/>
          <w:lang w:val="en-US"/>
        </w:rPr>
        <w:t>verbally to</w:t>
      </w:r>
      <w:r w:rsidRPr="00C60A84">
        <w:rPr>
          <w:rFonts w:ascii="Times New Roman" w:hAnsi="Times New Roman" w:cs="Times New Roman"/>
          <w:color w:val="000000" w:themeColor="text1"/>
          <w:sz w:val="24"/>
          <w:szCs w:val="24"/>
          <w:lang w:val="en-US"/>
        </w:rPr>
        <w:t xml:space="preserve"> get the right feedback to ascertain an individual’s feelings. I have learnt the concept of self-motivation that has fostered personal drive to enhance as well as attain my dedication to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 xml:space="preserve">ational goals. </w:t>
      </w:r>
      <w:r w:rsidR="0074231B" w:rsidRPr="00C60A84">
        <w:rPr>
          <w:rFonts w:ascii="Times New Roman" w:hAnsi="Times New Roman" w:cs="Times New Roman"/>
          <w:color w:val="000000" w:themeColor="text1"/>
          <w:sz w:val="24"/>
          <w:szCs w:val="24"/>
          <w:lang w:val="en-US"/>
        </w:rPr>
        <w:t>Social skills have</w:t>
      </w:r>
      <w:r w:rsidRPr="00C60A84">
        <w:rPr>
          <w:rFonts w:ascii="Times New Roman" w:hAnsi="Times New Roman" w:cs="Times New Roman"/>
          <w:color w:val="000000" w:themeColor="text1"/>
          <w:sz w:val="24"/>
          <w:szCs w:val="24"/>
          <w:lang w:val="en-US"/>
        </w:rPr>
        <w:t xml:space="preserve"> also spearheaded m</w:t>
      </w:r>
      <w:r w:rsidR="0074231B" w:rsidRPr="00C60A84">
        <w:rPr>
          <w:rFonts w:ascii="Times New Roman" w:hAnsi="Times New Roman" w:cs="Times New Roman"/>
          <w:color w:val="000000" w:themeColor="text1"/>
          <w:sz w:val="24"/>
          <w:szCs w:val="24"/>
          <w:lang w:val="en-US"/>
        </w:rPr>
        <w:t xml:space="preserve">y ability </w:t>
      </w:r>
      <w:r w:rsidRPr="00C60A84">
        <w:rPr>
          <w:rFonts w:ascii="Times New Roman" w:hAnsi="Times New Roman" w:cs="Times New Roman"/>
          <w:color w:val="000000" w:themeColor="text1"/>
          <w:sz w:val="24"/>
          <w:szCs w:val="24"/>
          <w:lang w:val="en-US"/>
        </w:rPr>
        <w:t>as a manager to influence, persuade and manage conflicts among the employees. As a manager it has been easier for me to talk to the different stakeholders, listen share and being charismatic. It has made it easier to enhance my self-esteem at the same time confidence that spearheads personal dialogue. It also makes it possible to understand and accept my emotions.</w:t>
      </w:r>
    </w:p>
    <w:p w:rsidR="00542402" w:rsidRPr="00C60A84" w:rsidRDefault="00542402" w:rsidP="003A5E5A">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As a manager if you understand how the employees feels it assists in communicating your ideas and thoughts in a way that is sensible. It also fosters effective understanding of other persons when communicating. Employees respect as well as trust others if you empathize and express compassion towards them.</w:t>
      </w:r>
    </w:p>
    <w:p w:rsidR="00B41198" w:rsidRPr="00C60A84" w:rsidRDefault="00B41198" w:rsidP="007D14A3">
      <w:pPr>
        <w:pStyle w:val="Heading2"/>
        <w:rPr>
          <w:rFonts w:ascii="Times New Roman" w:hAnsi="Times New Roman" w:cs="Times New Roman"/>
          <w:color w:val="000000" w:themeColor="text1"/>
          <w:sz w:val="24"/>
          <w:szCs w:val="24"/>
          <w:lang w:val="en-US"/>
        </w:rPr>
      </w:pPr>
      <w:bookmarkStart w:id="5" w:name="_Toc37340394"/>
      <w:r w:rsidRPr="00C60A84">
        <w:rPr>
          <w:rFonts w:ascii="Times New Roman" w:hAnsi="Times New Roman" w:cs="Times New Roman"/>
          <w:color w:val="000000" w:themeColor="text1"/>
          <w:sz w:val="24"/>
          <w:szCs w:val="24"/>
          <w:lang w:val="en-US"/>
        </w:rPr>
        <w:t>Conclusion</w:t>
      </w:r>
      <w:bookmarkEnd w:id="5"/>
    </w:p>
    <w:p w:rsidR="00542402" w:rsidRPr="00C60A84" w:rsidRDefault="003A5E5A" w:rsidP="00542402">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 xml:space="preserve">In review, I </w:t>
      </w:r>
      <w:r w:rsidR="007D14A3" w:rsidRPr="00C60A84">
        <w:rPr>
          <w:rFonts w:ascii="Times New Roman" w:hAnsi="Times New Roman" w:cs="Times New Roman"/>
          <w:color w:val="000000" w:themeColor="text1"/>
          <w:sz w:val="24"/>
          <w:szCs w:val="24"/>
          <w:lang w:val="en-US"/>
        </w:rPr>
        <w:t>would act</w:t>
      </w:r>
      <w:r w:rsidRPr="00C60A84">
        <w:rPr>
          <w:rFonts w:ascii="Times New Roman" w:hAnsi="Times New Roman" w:cs="Times New Roman"/>
          <w:color w:val="000000" w:themeColor="text1"/>
          <w:sz w:val="24"/>
          <w:szCs w:val="24"/>
          <w:lang w:val="en-US"/>
        </w:rPr>
        <w:t xml:space="preserve"> in a different way. I should have spoken to the human resource </w:t>
      </w:r>
      <w:r w:rsidR="007D14A3" w:rsidRPr="00C60A84">
        <w:rPr>
          <w:rFonts w:ascii="Times New Roman" w:hAnsi="Times New Roman" w:cs="Times New Roman"/>
          <w:color w:val="000000" w:themeColor="text1"/>
          <w:sz w:val="24"/>
          <w:szCs w:val="24"/>
          <w:lang w:val="en-US"/>
        </w:rPr>
        <w:t>officer immediately</w:t>
      </w:r>
      <w:r w:rsidRPr="00C60A84">
        <w:rPr>
          <w:rFonts w:ascii="Times New Roman" w:hAnsi="Times New Roman" w:cs="Times New Roman"/>
          <w:color w:val="000000" w:themeColor="text1"/>
          <w:sz w:val="24"/>
          <w:szCs w:val="24"/>
          <w:lang w:val="en-US"/>
        </w:rPr>
        <w:t xml:space="preserve"> and voiced my views and opinions. I should also </w:t>
      </w:r>
      <w:proofErr w:type="gramStart"/>
      <w:r w:rsidRPr="00C60A84">
        <w:rPr>
          <w:rFonts w:ascii="Times New Roman" w:hAnsi="Times New Roman" w:cs="Times New Roman"/>
          <w:color w:val="000000" w:themeColor="text1"/>
          <w:sz w:val="24"/>
          <w:szCs w:val="24"/>
          <w:lang w:val="en-US"/>
        </w:rPr>
        <w:t>considere</w:t>
      </w:r>
      <w:r w:rsidR="008C5974" w:rsidRPr="00C60A84">
        <w:rPr>
          <w:rFonts w:ascii="Times New Roman" w:hAnsi="Times New Roman" w:cs="Times New Roman"/>
          <w:color w:val="000000" w:themeColor="text1"/>
          <w:sz w:val="24"/>
          <w:szCs w:val="24"/>
          <w:lang w:val="en-US"/>
        </w:rPr>
        <w:t>d</w:t>
      </w:r>
      <w:proofErr w:type="gramEnd"/>
      <w:r w:rsidRPr="00C60A84">
        <w:rPr>
          <w:rFonts w:ascii="Times New Roman" w:hAnsi="Times New Roman" w:cs="Times New Roman"/>
          <w:color w:val="000000" w:themeColor="text1"/>
          <w:sz w:val="24"/>
          <w:szCs w:val="24"/>
          <w:lang w:val="en-US"/>
        </w:rPr>
        <w:t xml:space="preserve"> being assertive by advising the human resource manager on the right steps to undertake to curb the high employees turn over at the early stages. It also made me reali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e the importance of communication.</w:t>
      </w:r>
      <w:r w:rsidR="00542402" w:rsidRPr="00C60A84">
        <w:rPr>
          <w:rFonts w:ascii="Times New Roman" w:hAnsi="Times New Roman" w:cs="Times New Roman"/>
          <w:color w:val="000000" w:themeColor="text1"/>
          <w:sz w:val="24"/>
          <w:szCs w:val="24"/>
          <w:lang w:val="en-US"/>
        </w:rPr>
        <w:t xml:space="preserve"> I have learnt to be an effective listener when conversing with the employees concerning different issues in the organi</w:t>
      </w:r>
      <w:r w:rsidR="008C5974" w:rsidRPr="00C60A84">
        <w:rPr>
          <w:rFonts w:ascii="Times New Roman" w:hAnsi="Times New Roman" w:cs="Times New Roman"/>
          <w:color w:val="000000" w:themeColor="text1"/>
          <w:sz w:val="24"/>
          <w:szCs w:val="24"/>
          <w:lang w:val="en-US"/>
        </w:rPr>
        <w:t>z</w:t>
      </w:r>
      <w:r w:rsidR="00542402" w:rsidRPr="00C60A84">
        <w:rPr>
          <w:rFonts w:ascii="Times New Roman" w:hAnsi="Times New Roman" w:cs="Times New Roman"/>
          <w:color w:val="000000" w:themeColor="text1"/>
          <w:sz w:val="24"/>
          <w:szCs w:val="24"/>
          <w:lang w:val="en-US"/>
        </w:rPr>
        <w:t xml:space="preserve">ation. I have a set up an </w:t>
      </w:r>
      <w:proofErr w:type="gramStart"/>
      <w:r w:rsidR="00542402" w:rsidRPr="00C60A84">
        <w:rPr>
          <w:rFonts w:ascii="Times New Roman" w:hAnsi="Times New Roman" w:cs="Times New Roman"/>
          <w:color w:val="000000" w:themeColor="text1"/>
          <w:sz w:val="24"/>
          <w:szCs w:val="24"/>
          <w:lang w:val="en-US"/>
        </w:rPr>
        <w:t>open door</w:t>
      </w:r>
      <w:proofErr w:type="gramEnd"/>
      <w:r w:rsidR="00542402" w:rsidRPr="00C60A84">
        <w:rPr>
          <w:rFonts w:ascii="Times New Roman" w:hAnsi="Times New Roman" w:cs="Times New Roman"/>
          <w:color w:val="000000" w:themeColor="text1"/>
          <w:sz w:val="24"/>
          <w:szCs w:val="24"/>
          <w:lang w:val="en-US"/>
        </w:rPr>
        <w:t xml:space="preserve"> policy that makes it easier to listen to the views and opinions of the employees. It is an aspect that has made it </w:t>
      </w:r>
      <w:r w:rsidR="00542402" w:rsidRPr="00C60A84">
        <w:rPr>
          <w:rFonts w:ascii="Times New Roman" w:hAnsi="Times New Roman" w:cs="Times New Roman"/>
          <w:color w:val="000000" w:themeColor="text1"/>
          <w:sz w:val="24"/>
          <w:szCs w:val="24"/>
          <w:lang w:val="en-US"/>
        </w:rPr>
        <w:lastRenderedPageBreak/>
        <w:t xml:space="preserve">easier to comprehend the right information from the employees thus building the desired trust and relationships. It also made the employees to comprehend that I value and appreciate them. </w:t>
      </w:r>
    </w:p>
    <w:p w:rsidR="00542402" w:rsidRPr="00C60A84" w:rsidRDefault="00542402" w:rsidP="00542402">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Feedback has proved to be an important aspect of communication as a manager at A</w:t>
      </w:r>
      <w:r w:rsidR="008C5974" w:rsidRPr="00C60A84">
        <w:rPr>
          <w:rFonts w:ascii="Times New Roman" w:hAnsi="Times New Roman" w:cs="Times New Roman"/>
          <w:color w:val="000000" w:themeColor="text1"/>
          <w:sz w:val="24"/>
          <w:szCs w:val="24"/>
          <w:lang w:val="en-US"/>
        </w:rPr>
        <w:t>SDA</w:t>
      </w:r>
      <w:r w:rsidRPr="00C60A84">
        <w:rPr>
          <w:rFonts w:ascii="Times New Roman" w:hAnsi="Times New Roman" w:cs="Times New Roman"/>
          <w:color w:val="000000" w:themeColor="text1"/>
          <w:sz w:val="24"/>
          <w:szCs w:val="24"/>
          <w:lang w:val="en-US"/>
        </w:rPr>
        <w:t xml:space="preserve"> Company. </w:t>
      </w:r>
      <w:r w:rsidR="007D14A3" w:rsidRPr="00C60A84">
        <w:rPr>
          <w:rFonts w:ascii="Times New Roman" w:hAnsi="Times New Roman" w:cs="Times New Roman"/>
          <w:color w:val="000000" w:themeColor="text1"/>
          <w:sz w:val="24"/>
          <w:szCs w:val="24"/>
          <w:lang w:val="en-US"/>
        </w:rPr>
        <w:t xml:space="preserve">I </w:t>
      </w:r>
      <w:r w:rsidRPr="00C60A84">
        <w:rPr>
          <w:rFonts w:ascii="Times New Roman" w:hAnsi="Times New Roman" w:cs="Times New Roman"/>
          <w:color w:val="000000" w:themeColor="text1"/>
          <w:sz w:val="24"/>
          <w:szCs w:val="24"/>
          <w:lang w:val="en-US"/>
        </w:rPr>
        <w:t>learnt to give my employees feedback concerning their performance whether positive or negative. It is an aspect that has made it easier to enhance their productivity as well as spearheading job satisfaction</w:t>
      </w:r>
      <w:r w:rsidR="0052282D" w:rsidRPr="00C60A84">
        <w:rPr>
          <w:rFonts w:ascii="Times New Roman" w:hAnsi="Times New Roman" w:cs="Times New Roman"/>
          <w:color w:val="000000" w:themeColor="text1"/>
          <w:sz w:val="24"/>
          <w:szCs w:val="24"/>
          <w:lang w:val="en-US"/>
        </w:rPr>
        <w:t xml:space="preserve"> </w:t>
      </w:r>
      <w:proofErr w:type="gramStart"/>
      <w:r w:rsidR="0052282D" w:rsidRPr="00C60A84">
        <w:rPr>
          <w:rFonts w:ascii="Times New Roman" w:hAnsi="Times New Roman" w:cs="Times New Roman"/>
          <w:color w:val="000000" w:themeColor="text1"/>
          <w:sz w:val="24"/>
          <w:szCs w:val="24"/>
          <w:lang w:val="en-US"/>
        </w:rPr>
        <w:t xml:space="preserve">( </w:t>
      </w:r>
      <w:proofErr w:type="spellStart"/>
      <w:r w:rsidR="0052282D" w:rsidRPr="00C60A84">
        <w:rPr>
          <w:rFonts w:ascii="Times New Roman" w:hAnsi="Times New Roman" w:cs="Times New Roman"/>
          <w:color w:val="000000" w:themeColor="text1"/>
          <w:sz w:val="24"/>
          <w:szCs w:val="24"/>
          <w:lang w:val="en-US"/>
        </w:rPr>
        <w:t>Bassot</w:t>
      </w:r>
      <w:proofErr w:type="spellEnd"/>
      <w:proofErr w:type="gramEnd"/>
      <w:r w:rsidR="0052282D" w:rsidRPr="00C60A84">
        <w:rPr>
          <w:rFonts w:ascii="Times New Roman" w:hAnsi="Times New Roman" w:cs="Times New Roman"/>
          <w:color w:val="000000" w:themeColor="text1"/>
          <w:sz w:val="24"/>
          <w:szCs w:val="24"/>
          <w:lang w:val="en-US"/>
        </w:rPr>
        <w:t>,</w:t>
      </w:r>
      <w:r w:rsidR="0074231B" w:rsidRPr="00C60A84">
        <w:rPr>
          <w:rFonts w:ascii="Times New Roman" w:hAnsi="Times New Roman" w:cs="Times New Roman"/>
          <w:color w:val="000000" w:themeColor="text1"/>
          <w:sz w:val="24"/>
          <w:szCs w:val="24"/>
          <w:lang w:val="en-US"/>
        </w:rPr>
        <w:t xml:space="preserve"> </w:t>
      </w:r>
      <w:r w:rsidR="0052282D" w:rsidRPr="00C60A84">
        <w:rPr>
          <w:rFonts w:ascii="Times New Roman" w:hAnsi="Times New Roman" w:cs="Times New Roman"/>
          <w:color w:val="000000" w:themeColor="text1"/>
          <w:sz w:val="24"/>
          <w:szCs w:val="24"/>
          <w:lang w:val="en-US"/>
        </w:rPr>
        <w:t>2015)</w:t>
      </w:r>
      <w:r w:rsidRPr="00C60A84">
        <w:rPr>
          <w:rFonts w:ascii="Times New Roman" w:hAnsi="Times New Roman" w:cs="Times New Roman"/>
          <w:color w:val="000000" w:themeColor="text1"/>
          <w:sz w:val="24"/>
          <w:szCs w:val="24"/>
          <w:lang w:val="en-US"/>
        </w:rPr>
        <w:t>. I realized that employees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feel empowered when they get involved in upward communication. Downward communication is also done through the use of emails especially when am giving orders on how to perform a given role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It is an aspect that has made the employees at A</w:t>
      </w:r>
      <w:r w:rsidR="008C5974" w:rsidRPr="00C60A84">
        <w:rPr>
          <w:rFonts w:ascii="Times New Roman" w:hAnsi="Times New Roman" w:cs="Times New Roman"/>
          <w:color w:val="000000" w:themeColor="text1"/>
          <w:sz w:val="24"/>
          <w:szCs w:val="24"/>
          <w:lang w:val="en-US"/>
        </w:rPr>
        <w:t>SDA</w:t>
      </w:r>
      <w:r w:rsidRPr="00C60A84">
        <w:rPr>
          <w:rFonts w:ascii="Times New Roman" w:hAnsi="Times New Roman" w:cs="Times New Roman"/>
          <w:color w:val="000000" w:themeColor="text1"/>
          <w:sz w:val="24"/>
          <w:szCs w:val="24"/>
          <w:lang w:val="en-US"/>
        </w:rPr>
        <w:t xml:space="preserve"> to have the set flexibility in terms of sharing ideas, thoughts as well as concerns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w:t>
      </w:r>
    </w:p>
    <w:p w:rsidR="00542402" w:rsidRPr="00C60A84" w:rsidRDefault="00542402" w:rsidP="007D14A3">
      <w:pPr>
        <w:pStyle w:val="Heading2"/>
        <w:rPr>
          <w:rFonts w:ascii="Times New Roman" w:hAnsi="Times New Roman" w:cs="Times New Roman"/>
          <w:color w:val="000000" w:themeColor="text1"/>
          <w:sz w:val="24"/>
          <w:szCs w:val="24"/>
          <w:lang w:val="en-US"/>
        </w:rPr>
      </w:pPr>
      <w:bookmarkStart w:id="6" w:name="_Toc37340395"/>
      <w:r w:rsidRPr="00C60A84">
        <w:rPr>
          <w:rFonts w:ascii="Times New Roman" w:hAnsi="Times New Roman" w:cs="Times New Roman"/>
          <w:color w:val="000000" w:themeColor="text1"/>
          <w:sz w:val="24"/>
          <w:szCs w:val="24"/>
          <w:lang w:val="en-US"/>
        </w:rPr>
        <w:t>Action plans</w:t>
      </w:r>
      <w:bookmarkEnd w:id="6"/>
    </w:p>
    <w:p w:rsidR="00542402" w:rsidRPr="00C60A84" w:rsidRDefault="00542402" w:rsidP="00542402">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 xml:space="preserve">In future I will ensure that I </w:t>
      </w:r>
      <w:r w:rsidR="007D14A3" w:rsidRPr="00C60A84">
        <w:rPr>
          <w:rFonts w:ascii="Times New Roman" w:hAnsi="Times New Roman" w:cs="Times New Roman"/>
          <w:color w:val="000000" w:themeColor="text1"/>
          <w:sz w:val="24"/>
          <w:szCs w:val="24"/>
          <w:lang w:val="en-US"/>
        </w:rPr>
        <w:t xml:space="preserve">build up </w:t>
      </w:r>
      <w:r w:rsidRPr="00C60A84">
        <w:rPr>
          <w:rFonts w:ascii="Times New Roman" w:hAnsi="Times New Roman" w:cs="Times New Roman"/>
          <w:color w:val="000000" w:themeColor="text1"/>
          <w:sz w:val="24"/>
          <w:szCs w:val="24"/>
          <w:lang w:val="en-US"/>
        </w:rPr>
        <w:t>my relationship with other employees. I am working alongside other managers in the different departments and I will always sir out my views and opinions concerning an issue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As a manager it is important to consider different skills such as active listening, teamwork, responsibility, leadership, motivation, empathy and flexibility. Active listening is crucial for a manager in terms of collecting information and engaging with the employees. As manager I use to have sessions with the employees to listen to their grievance on matters pertaining their work environment. Effective leadership made it easier to make the required decisions for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w:t>
      </w:r>
      <w:r w:rsidR="0052282D" w:rsidRPr="00C60A84">
        <w:rPr>
          <w:rFonts w:ascii="Times New Roman" w:hAnsi="Times New Roman" w:cs="Times New Roman"/>
          <w:color w:val="000000" w:themeColor="text1"/>
          <w:sz w:val="24"/>
          <w:szCs w:val="24"/>
          <w:lang w:val="en-US"/>
        </w:rPr>
        <w:t xml:space="preserve"> </w:t>
      </w:r>
      <w:proofErr w:type="gramStart"/>
      <w:r w:rsidR="0052282D" w:rsidRPr="00C60A84">
        <w:rPr>
          <w:rFonts w:ascii="Times New Roman" w:hAnsi="Times New Roman" w:cs="Times New Roman"/>
          <w:color w:val="000000" w:themeColor="text1"/>
          <w:sz w:val="24"/>
          <w:szCs w:val="24"/>
          <w:lang w:val="en-US"/>
        </w:rPr>
        <w:t>( Williams</w:t>
      </w:r>
      <w:proofErr w:type="gramEnd"/>
      <w:r w:rsidR="0052282D" w:rsidRPr="00C60A84">
        <w:rPr>
          <w:rFonts w:ascii="Times New Roman" w:hAnsi="Times New Roman" w:cs="Times New Roman"/>
          <w:color w:val="000000" w:themeColor="text1"/>
          <w:sz w:val="24"/>
          <w:szCs w:val="24"/>
          <w:lang w:val="en-US"/>
        </w:rPr>
        <w:t>,</w:t>
      </w:r>
      <w:r w:rsidR="0074231B" w:rsidRPr="00C60A84">
        <w:rPr>
          <w:rFonts w:ascii="Times New Roman" w:hAnsi="Times New Roman" w:cs="Times New Roman"/>
          <w:color w:val="000000" w:themeColor="text1"/>
          <w:sz w:val="24"/>
          <w:szCs w:val="24"/>
          <w:lang w:val="en-US"/>
        </w:rPr>
        <w:t xml:space="preserve"> </w:t>
      </w:r>
      <w:r w:rsidR="0052282D" w:rsidRPr="00C60A84">
        <w:rPr>
          <w:rFonts w:ascii="Times New Roman" w:hAnsi="Times New Roman" w:cs="Times New Roman"/>
          <w:color w:val="000000" w:themeColor="text1"/>
          <w:sz w:val="24"/>
          <w:szCs w:val="24"/>
          <w:lang w:val="en-US"/>
        </w:rPr>
        <w:t>2012)</w:t>
      </w:r>
      <w:r w:rsidRPr="00C60A84">
        <w:rPr>
          <w:rFonts w:ascii="Times New Roman" w:hAnsi="Times New Roman" w:cs="Times New Roman"/>
          <w:color w:val="000000" w:themeColor="text1"/>
          <w:sz w:val="24"/>
          <w:szCs w:val="24"/>
          <w:lang w:val="en-US"/>
        </w:rPr>
        <w:t>. However, one needs to be patient and empathetically with the employees before making decisions. This experience has made me reali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e that for a manager to be successful there is need for more confidence.</w:t>
      </w:r>
    </w:p>
    <w:p w:rsidR="00E9458A" w:rsidRPr="00C60A84" w:rsidRDefault="00E9458A" w:rsidP="00E9458A">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However, to enhance my self- management skills as a manager it is important to develop the required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ational system. It is an aspect that make it easier to manage time and streamline of the day to day activities. As a manager you can set up a time management application on your phone or create a designated system of filing. It makes the completion of the tasks to be effective. It is also critical to assign deadline on the different projects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 and retention of schedules. It is important to be accountable for the different tasks that need to be done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w:t>
      </w:r>
    </w:p>
    <w:p w:rsidR="00E9458A" w:rsidRPr="00C60A84" w:rsidRDefault="00E9458A" w:rsidP="00E9458A">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lastRenderedPageBreak/>
        <w:t>Time manageme</w:t>
      </w:r>
      <w:r w:rsidR="007D14A3" w:rsidRPr="00C60A84">
        <w:rPr>
          <w:rFonts w:ascii="Times New Roman" w:hAnsi="Times New Roman" w:cs="Times New Roman"/>
          <w:color w:val="000000" w:themeColor="text1"/>
          <w:sz w:val="24"/>
          <w:szCs w:val="24"/>
          <w:lang w:val="en-US"/>
        </w:rPr>
        <w:t xml:space="preserve">nt makes it easier to </w:t>
      </w:r>
      <w:r w:rsidRPr="00C60A84">
        <w:rPr>
          <w:rFonts w:ascii="Times New Roman" w:hAnsi="Times New Roman" w:cs="Times New Roman"/>
          <w:color w:val="000000" w:themeColor="text1"/>
          <w:sz w:val="24"/>
          <w:szCs w:val="24"/>
          <w:lang w:val="en-US"/>
        </w:rPr>
        <w:t xml:space="preserve">understand the tasks that are </w:t>
      </w:r>
      <w:r w:rsidR="007D14A3" w:rsidRPr="00C60A84">
        <w:rPr>
          <w:rFonts w:ascii="Times New Roman" w:hAnsi="Times New Roman" w:cs="Times New Roman"/>
          <w:color w:val="000000" w:themeColor="text1"/>
          <w:sz w:val="24"/>
          <w:szCs w:val="24"/>
          <w:lang w:val="en-US"/>
        </w:rPr>
        <w:t xml:space="preserve">a priority and retention </w:t>
      </w:r>
      <w:r w:rsidRPr="00C60A84">
        <w:rPr>
          <w:rFonts w:ascii="Times New Roman" w:hAnsi="Times New Roman" w:cs="Times New Roman"/>
          <w:color w:val="000000" w:themeColor="text1"/>
          <w:sz w:val="24"/>
          <w:szCs w:val="24"/>
          <w:lang w:val="en-US"/>
        </w:rPr>
        <w:t>required. It has made it easier for me to attain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ational deadlines in terms of reporting to the chief executive officer. It has also made it effective in the delegation of the required roles and responsibilities to meet the desired goals. Th</w:t>
      </w:r>
      <w:r w:rsidR="008C5974" w:rsidRPr="00C60A84">
        <w:rPr>
          <w:rFonts w:ascii="Times New Roman" w:hAnsi="Times New Roman" w:cs="Times New Roman"/>
          <w:color w:val="000000" w:themeColor="text1"/>
          <w:sz w:val="24"/>
          <w:szCs w:val="24"/>
          <w:lang w:val="en-US"/>
        </w:rPr>
        <w:t>i</w:t>
      </w:r>
      <w:r w:rsidRPr="00C60A84">
        <w:rPr>
          <w:rFonts w:ascii="Times New Roman" w:hAnsi="Times New Roman" w:cs="Times New Roman"/>
          <w:color w:val="000000" w:themeColor="text1"/>
          <w:sz w:val="24"/>
          <w:szCs w:val="24"/>
          <w:lang w:val="en-US"/>
        </w:rPr>
        <w:t>s management of time is an important self- management technique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w:t>
      </w:r>
    </w:p>
    <w:p w:rsidR="003A5E5A" w:rsidRPr="00C60A84" w:rsidRDefault="00D01DE6" w:rsidP="007D14A3">
      <w:pPr>
        <w:pStyle w:val="Heading1"/>
        <w:rPr>
          <w:rFonts w:ascii="Times New Roman" w:hAnsi="Times New Roman" w:cs="Times New Roman"/>
          <w:color w:val="000000" w:themeColor="text1"/>
          <w:sz w:val="24"/>
          <w:szCs w:val="24"/>
          <w:lang w:val="en-US"/>
        </w:rPr>
      </w:pPr>
      <w:bookmarkStart w:id="7" w:name="_Toc37340396"/>
      <w:r w:rsidRPr="00C60A84">
        <w:rPr>
          <w:rFonts w:ascii="Times New Roman" w:hAnsi="Times New Roman" w:cs="Times New Roman"/>
          <w:color w:val="000000" w:themeColor="text1"/>
          <w:sz w:val="24"/>
          <w:szCs w:val="24"/>
          <w:lang w:val="en-US"/>
        </w:rPr>
        <w:t>Conclusion</w:t>
      </w:r>
      <w:bookmarkEnd w:id="7"/>
    </w:p>
    <w:p w:rsidR="00D01DE6" w:rsidRPr="00C60A84" w:rsidRDefault="00D01DE6" w:rsidP="009D7FA9">
      <w:pPr>
        <w:spacing w:line="360" w:lineRule="auto"/>
        <w:rPr>
          <w:rFonts w:ascii="Times New Roman" w:hAnsi="Times New Roman" w:cs="Times New Roman"/>
          <w:color w:val="000000" w:themeColor="text1"/>
          <w:sz w:val="24"/>
          <w:szCs w:val="24"/>
          <w:lang w:val="en-US"/>
        </w:rPr>
      </w:pPr>
      <w:r w:rsidRPr="00C60A84">
        <w:rPr>
          <w:rFonts w:ascii="Times New Roman" w:hAnsi="Times New Roman" w:cs="Times New Roman"/>
          <w:color w:val="000000" w:themeColor="text1"/>
          <w:sz w:val="24"/>
          <w:szCs w:val="24"/>
          <w:lang w:val="en-US"/>
        </w:rPr>
        <w:t>Gibbs reflective cycle makes it easier for an individual to learn from the experiences. It makes it easier to contemplate on the different ways in whic</w:t>
      </w:r>
      <w:r w:rsidR="007D14A3" w:rsidRPr="00C60A84">
        <w:rPr>
          <w:rFonts w:ascii="Times New Roman" w:hAnsi="Times New Roman" w:cs="Times New Roman"/>
          <w:color w:val="000000" w:themeColor="text1"/>
          <w:sz w:val="24"/>
          <w:szCs w:val="24"/>
          <w:lang w:val="en-US"/>
        </w:rPr>
        <w:t xml:space="preserve">h an individual </w:t>
      </w:r>
      <w:r w:rsidRPr="00C60A84">
        <w:rPr>
          <w:rFonts w:ascii="Times New Roman" w:hAnsi="Times New Roman" w:cs="Times New Roman"/>
          <w:color w:val="000000" w:themeColor="text1"/>
          <w:sz w:val="24"/>
          <w:szCs w:val="24"/>
          <w:lang w:val="en-US"/>
        </w:rPr>
        <w:t>can respond to issues in the organi</w:t>
      </w:r>
      <w:r w:rsidR="008C5974" w:rsidRPr="00C60A84">
        <w:rPr>
          <w:rFonts w:ascii="Times New Roman" w:hAnsi="Times New Roman" w:cs="Times New Roman"/>
          <w:color w:val="000000" w:themeColor="text1"/>
          <w:sz w:val="24"/>
          <w:szCs w:val="24"/>
          <w:lang w:val="en-US"/>
        </w:rPr>
        <w:t>z</w:t>
      </w:r>
      <w:r w:rsidRPr="00C60A84">
        <w:rPr>
          <w:rFonts w:ascii="Times New Roman" w:hAnsi="Times New Roman" w:cs="Times New Roman"/>
          <w:color w:val="000000" w:themeColor="text1"/>
          <w:sz w:val="24"/>
          <w:szCs w:val="24"/>
          <w:lang w:val="en-US"/>
        </w:rPr>
        <w:t>ation.</w:t>
      </w:r>
      <w:r w:rsidR="007D14A3" w:rsidRPr="00C60A84">
        <w:rPr>
          <w:rFonts w:ascii="Times New Roman" w:hAnsi="Times New Roman" w:cs="Times New Roman"/>
          <w:color w:val="000000" w:themeColor="text1"/>
          <w:sz w:val="24"/>
          <w:szCs w:val="24"/>
          <w:lang w:val="en-US"/>
        </w:rPr>
        <w:t xml:space="preserve"> It is also important to work together as a team since it makes one reali</w:t>
      </w:r>
      <w:r w:rsidR="008C5974" w:rsidRPr="00C60A84">
        <w:rPr>
          <w:rFonts w:ascii="Times New Roman" w:hAnsi="Times New Roman" w:cs="Times New Roman"/>
          <w:color w:val="000000" w:themeColor="text1"/>
          <w:sz w:val="24"/>
          <w:szCs w:val="24"/>
          <w:lang w:val="en-US"/>
        </w:rPr>
        <w:t>z</w:t>
      </w:r>
      <w:r w:rsidR="007D14A3" w:rsidRPr="00C60A84">
        <w:rPr>
          <w:rFonts w:ascii="Times New Roman" w:hAnsi="Times New Roman" w:cs="Times New Roman"/>
          <w:color w:val="000000" w:themeColor="text1"/>
          <w:sz w:val="24"/>
          <w:szCs w:val="24"/>
          <w:lang w:val="en-US"/>
        </w:rPr>
        <w:t>e their strength and weaknesses. Reflective learning through the Gibbs reflective cycle will ensure that I take the right steps when bound with such a situation.</w:t>
      </w:r>
    </w:p>
    <w:p w:rsidR="007D14A3" w:rsidRPr="00C60A84" w:rsidRDefault="007D14A3" w:rsidP="009D7FA9">
      <w:pPr>
        <w:spacing w:line="360" w:lineRule="auto"/>
        <w:rPr>
          <w:rFonts w:ascii="Times New Roman" w:hAnsi="Times New Roman" w:cs="Times New Roman"/>
          <w:color w:val="000000" w:themeColor="text1"/>
          <w:sz w:val="24"/>
          <w:szCs w:val="24"/>
          <w:lang w:val="en-US"/>
        </w:rPr>
      </w:pPr>
    </w:p>
    <w:p w:rsidR="007D14A3" w:rsidRPr="00C60A84" w:rsidRDefault="007D14A3" w:rsidP="009D7FA9">
      <w:pPr>
        <w:spacing w:line="360" w:lineRule="auto"/>
        <w:rPr>
          <w:rFonts w:ascii="Times New Roman" w:hAnsi="Times New Roman" w:cs="Times New Roman"/>
          <w:color w:val="000000" w:themeColor="text1"/>
          <w:sz w:val="24"/>
          <w:szCs w:val="24"/>
          <w:lang w:val="en-US"/>
        </w:rPr>
      </w:pPr>
    </w:p>
    <w:p w:rsidR="007D14A3" w:rsidRPr="00C60A84" w:rsidRDefault="007D14A3" w:rsidP="009D7FA9">
      <w:pPr>
        <w:spacing w:line="360" w:lineRule="auto"/>
        <w:rPr>
          <w:rFonts w:ascii="Times New Roman" w:hAnsi="Times New Roman" w:cs="Times New Roman"/>
          <w:color w:val="000000" w:themeColor="text1"/>
          <w:sz w:val="24"/>
          <w:szCs w:val="24"/>
          <w:lang w:val="en-US"/>
        </w:rPr>
      </w:pPr>
    </w:p>
    <w:p w:rsidR="007D14A3" w:rsidRPr="00C60A84" w:rsidRDefault="007D14A3" w:rsidP="009D7FA9">
      <w:pPr>
        <w:spacing w:line="360" w:lineRule="auto"/>
        <w:rPr>
          <w:rFonts w:ascii="Times New Roman" w:hAnsi="Times New Roman" w:cs="Times New Roman"/>
          <w:color w:val="000000" w:themeColor="text1"/>
          <w:sz w:val="24"/>
          <w:szCs w:val="24"/>
          <w:lang w:val="en-US"/>
        </w:rPr>
      </w:pPr>
    </w:p>
    <w:p w:rsidR="007D14A3" w:rsidRPr="00C60A84" w:rsidRDefault="007D14A3" w:rsidP="009D7FA9">
      <w:pPr>
        <w:spacing w:line="360" w:lineRule="auto"/>
        <w:rPr>
          <w:rFonts w:ascii="Times New Roman" w:hAnsi="Times New Roman" w:cs="Times New Roman"/>
          <w:color w:val="000000" w:themeColor="text1"/>
          <w:sz w:val="24"/>
          <w:szCs w:val="24"/>
          <w:lang w:val="en-US"/>
        </w:rPr>
      </w:pPr>
    </w:p>
    <w:p w:rsidR="0052282D" w:rsidRPr="00C60A84" w:rsidRDefault="0052282D" w:rsidP="007D14A3">
      <w:pPr>
        <w:pStyle w:val="Heading1"/>
        <w:rPr>
          <w:rFonts w:ascii="Times New Roman" w:hAnsi="Times New Roman" w:cs="Times New Roman"/>
          <w:color w:val="000000" w:themeColor="text1"/>
          <w:sz w:val="24"/>
          <w:szCs w:val="24"/>
          <w:lang w:val="en-US"/>
        </w:rPr>
      </w:pPr>
      <w:bookmarkStart w:id="8" w:name="_Toc37340397"/>
    </w:p>
    <w:p w:rsidR="0052282D" w:rsidRPr="00C60A84" w:rsidRDefault="0052282D" w:rsidP="007D14A3">
      <w:pPr>
        <w:pStyle w:val="Heading1"/>
        <w:rPr>
          <w:rFonts w:ascii="Times New Roman" w:hAnsi="Times New Roman" w:cs="Times New Roman"/>
          <w:color w:val="000000" w:themeColor="text1"/>
          <w:sz w:val="24"/>
          <w:szCs w:val="24"/>
          <w:lang w:val="en-US"/>
        </w:rPr>
      </w:pPr>
    </w:p>
    <w:p w:rsidR="0052282D" w:rsidRPr="00C60A84" w:rsidRDefault="0052282D" w:rsidP="007D14A3">
      <w:pPr>
        <w:pStyle w:val="Heading1"/>
        <w:rPr>
          <w:rFonts w:ascii="Times New Roman" w:hAnsi="Times New Roman" w:cs="Times New Roman"/>
          <w:color w:val="000000" w:themeColor="text1"/>
          <w:sz w:val="24"/>
          <w:szCs w:val="24"/>
          <w:lang w:val="en-US"/>
        </w:rPr>
      </w:pPr>
    </w:p>
    <w:bookmarkEnd w:id="8"/>
    <w:p w:rsidR="007D14A3" w:rsidRPr="00C60A84" w:rsidRDefault="007D14A3" w:rsidP="007D14A3">
      <w:pPr>
        <w:pStyle w:val="Heading1"/>
        <w:rPr>
          <w:rFonts w:ascii="Times New Roman" w:hAnsi="Times New Roman" w:cs="Times New Roman"/>
          <w:color w:val="000000" w:themeColor="text1"/>
          <w:sz w:val="24"/>
          <w:szCs w:val="24"/>
          <w:lang w:val="en-US"/>
        </w:rPr>
      </w:pPr>
    </w:p>
    <w:p w:rsidR="0052282D" w:rsidRPr="00C60A84" w:rsidRDefault="0052282D" w:rsidP="0052282D">
      <w:pPr>
        <w:rPr>
          <w:rFonts w:ascii="Times New Roman" w:hAnsi="Times New Roman" w:cs="Times New Roman"/>
          <w:sz w:val="24"/>
          <w:szCs w:val="24"/>
          <w:lang w:val="en-US"/>
        </w:rPr>
      </w:pPr>
    </w:p>
    <w:p w:rsidR="0052282D" w:rsidRPr="00C60A84" w:rsidRDefault="0052282D" w:rsidP="0052282D">
      <w:pPr>
        <w:rPr>
          <w:rFonts w:ascii="Times New Roman" w:hAnsi="Times New Roman" w:cs="Times New Roman"/>
          <w:sz w:val="24"/>
          <w:szCs w:val="24"/>
          <w:lang w:val="en-US"/>
        </w:rPr>
      </w:pPr>
    </w:p>
    <w:p w:rsidR="0052282D" w:rsidRPr="00C60A84" w:rsidRDefault="0052282D" w:rsidP="0052282D">
      <w:pPr>
        <w:rPr>
          <w:rFonts w:ascii="Times New Roman" w:hAnsi="Times New Roman" w:cs="Times New Roman"/>
          <w:sz w:val="24"/>
          <w:szCs w:val="24"/>
          <w:lang w:val="en-US"/>
        </w:rPr>
      </w:pPr>
    </w:p>
    <w:p w:rsidR="00C66456" w:rsidRPr="00C60A84" w:rsidRDefault="00C66456" w:rsidP="009D7FA9">
      <w:pPr>
        <w:spacing w:line="360" w:lineRule="auto"/>
        <w:rPr>
          <w:rFonts w:ascii="Times New Roman" w:hAnsi="Times New Roman" w:cs="Times New Roman"/>
          <w:color w:val="000000" w:themeColor="text1"/>
          <w:sz w:val="24"/>
          <w:szCs w:val="24"/>
          <w:lang w:val="en-US"/>
        </w:rPr>
      </w:pPr>
    </w:p>
    <w:p w:rsidR="0052282D" w:rsidRPr="00C60A84" w:rsidRDefault="0052282D" w:rsidP="009D7FA9">
      <w:pPr>
        <w:spacing w:line="360" w:lineRule="auto"/>
        <w:rPr>
          <w:rFonts w:ascii="Times New Roman" w:eastAsia="Arial Unicode MS" w:hAnsi="Times New Roman" w:cs="Times New Roman"/>
          <w:color w:val="000000"/>
          <w:sz w:val="24"/>
          <w:szCs w:val="24"/>
          <w:shd w:val="clear" w:color="auto" w:fill="FFFFFF"/>
        </w:rPr>
      </w:pPr>
    </w:p>
    <w:p w:rsidR="0052282D" w:rsidRPr="00C60A84" w:rsidRDefault="0052282D" w:rsidP="009D7FA9">
      <w:pPr>
        <w:spacing w:line="360" w:lineRule="auto"/>
        <w:rPr>
          <w:rFonts w:ascii="Times New Roman" w:eastAsia="Arial Unicode MS" w:hAnsi="Times New Roman" w:cs="Times New Roman"/>
          <w:b/>
          <w:color w:val="000000"/>
          <w:sz w:val="24"/>
          <w:szCs w:val="24"/>
          <w:shd w:val="clear" w:color="auto" w:fill="FFFFFF"/>
        </w:rPr>
      </w:pPr>
      <w:r w:rsidRPr="00C60A84">
        <w:rPr>
          <w:rFonts w:ascii="Times New Roman" w:eastAsia="Arial Unicode MS" w:hAnsi="Times New Roman" w:cs="Times New Roman"/>
          <w:b/>
          <w:color w:val="000000"/>
          <w:sz w:val="24"/>
          <w:szCs w:val="24"/>
          <w:shd w:val="clear" w:color="auto" w:fill="FFFFFF"/>
        </w:rPr>
        <w:lastRenderedPageBreak/>
        <w:t>References</w:t>
      </w:r>
    </w:p>
    <w:p w:rsidR="0052282D" w:rsidRPr="00C60A84" w:rsidRDefault="0052282D" w:rsidP="009D7FA9">
      <w:pPr>
        <w:spacing w:line="360" w:lineRule="auto"/>
        <w:rPr>
          <w:rFonts w:ascii="Times New Roman" w:eastAsia="Arial Unicode MS" w:hAnsi="Times New Roman" w:cs="Times New Roman"/>
          <w:color w:val="000000"/>
          <w:sz w:val="24"/>
          <w:szCs w:val="24"/>
          <w:shd w:val="clear" w:color="auto" w:fill="FFFFFF"/>
        </w:rPr>
      </w:pPr>
      <w:proofErr w:type="spellStart"/>
      <w:r w:rsidRPr="00C60A84">
        <w:rPr>
          <w:rFonts w:ascii="Times New Roman" w:eastAsia="Arial Unicode MS" w:hAnsi="Times New Roman" w:cs="Times New Roman"/>
          <w:color w:val="000000"/>
          <w:sz w:val="24"/>
          <w:szCs w:val="24"/>
          <w:shd w:val="clear" w:color="auto" w:fill="FFFFFF"/>
        </w:rPr>
        <w:t>Bassot</w:t>
      </w:r>
      <w:proofErr w:type="spellEnd"/>
      <w:r w:rsidRPr="00C60A84">
        <w:rPr>
          <w:rFonts w:ascii="Times New Roman" w:eastAsia="Arial Unicode MS" w:hAnsi="Times New Roman" w:cs="Times New Roman"/>
          <w:color w:val="000000"/>
          <w:sz w:val="24"/>
          <w:szCs w:val="24"/>
          <w:shd w:val="clear" w:color="auto" w:fill="FFFFFF"/>
        </w:rPr>
        <w:t>, B. (2015). </w:t>
      </w:r>
      <w:r w:rsidRPr="00C60A84">
        <w:rPr>
          <w:rFonts w:ascii="Times New Roman" w:eastAsia="Arial Unicode MS" w:hAnsi="Times New Roman" w:cs="Times New Roman"/>
          <w:i/>
          <w:iCs/>
          <w:color w:val="000000"/>
          <w:sz w:val="24"/>
          <w:szCs w:val="24"/>
          <w:shd w:val="clear" w:color="auto" w:fill="FFFFFF"/>
        </w:rPr>
        <w:t>The Reflective Practice Guide: An interdisciplinary approach to critical reflection</w:t>
      </w:r>
      <w:r w:rsidRPr="00C60A84">
        <w:rPr>
          <w:rFonts w:ascii="Times New Roman" w:eastAsia="Arial Unicode MS" w:hAnsi="Times New Roman" w:cs="Times New Roman"/>
          <w:color w:val="000000"/>
          <w:sz w:val="24"/>
          <w:szCs w:val="24"/>
          <w:shd w:val="clear" w:color="auto" w:fill="FFFFFF"/>
        </w:rPr>
        <w:t>. Florence: Taylor and Francis.</w:t>
      </w:r>
    </w:p>
    <w:p w:rsidR="0052282D" w:rsidRPr="00C60A84" w:rsidRDefault="0052282D" w:rsidP="009D7FA9">
      <w:pPr>
        <w:spacing w:line="360" w:lineRule="auto"/>
        <w:rPr>
          <w:rFonts w:ascii="Times New Roman" w:eastAsia="Arial Unicode MS" w:hAnsi="Times New Roman" w:cs="Times New Roman"/>
          <w:color w:val="000000"/>
          <w:sz w:val="24"/>
          <w:szCs w:val="24"/>
          <w:shd w:val="clear" w:color="auto" w:fill="FFFFFF"/>
        </w:rPr>
      </w:pPr>
      <w:r w:rsidRPr="00C60A84">
        <w:rPr>
          <w:rFonts w:ascii="Times New Roman" w:eastAsia="Arial Unicode MS" w:hAnsi="Times New Roman" w:cs="Times New Roman"/>
          <w:color w:val="000000"/>
          <w:sz w:val="24"/>
          <w:szCs w:val="24"/>
          <w:shd w:val="clear" w:color="auto" w:fill="FFFFFF"/>
        </w:rPr>
        <w:t>Kite, N., &amp; Kay, F. (2012). </w:t>
      </w:r>
      <w:r w:rsidRPr="00C60A84">
        <w:rPr>
          <w:rFonts w:ascii="Times New Roman" w:eastAsia="Arial Unicode MS" w:hAnsi="Times New Roman" w:cs="Times New Roman"/>
          <w:i/>
          <w:iCs/>
          <w:color w:val="000000"/>
          <w:sz w:val="24"/>
          <w:szCs w:val="24"/>
          <w:shd w:val="clear" w:color="auto" w:fill="FFFFFF"/>
        </w:rPr>
        <w:t>Understanding emotional intelligence: Strategies for boosting your EQ and using it in the workplace</w:t>
      </w:r>
      <w:r w:rsidRPr="00C60A84">
        <w:rPr>
          <w:rFonts w:ascii="Times New Roman" w:eastAsia="Arial Unicode MS" w:hAnsi="Times New Roman" w:cs="Times New Roman"/>
          <w:color w:val="000000"/>
          <w:sz w:val="24"/>
          <w:szCs w:val="24"/>
          <w:shd w:val="clear" w:color="auto" w:fill="FFFFFF"/>
        </w:rPr>
        <w:t>. London: Kogan Page.</w:t>
      </w:r>
    </w:p>
    <w:p w:rsidR="00EB0061" w:rsidRPr="00C60A84" w:rsidRDefault="0052282D" w:rsidP="009D7FA9">
      <w:pPr>
        <w:spacing w:line="360" w:lineRule="auto"/>
        <w:rPr>
          <w:rFonts w:ascii="Times New Roman" w:hAnsi="Times New Roman" w:cs="Times New Roman"/>
          <w:sz w:val="24"/>
          <w:szCs w:val="24"/>
          <w:lang w:val="en-US"/>
        </w:rPr>
      </w:pPr>
      <w:r w:rsidRPr="00C60A84">
        <w:rPr>
          <w:rFonts w:ascii="Times New Roman" w:eastAsia="Arial Unicode MS" w:hAnsi="Times New Roman" w:cs="Times New Roman"/>
          <w:color w:val="000000"/>
          <w:sz w:val="24"/>
          <w:szCs w:val="24"/>
          <w:shd w:val="clear" w:color="auto" w:fill="FFFFFF"/>
        </w:rPr>
        <w:t>Nadler, R. S. (2011). </w:t>
      </w:r>
      <w:r w:rsidRPr="00C60A84">
        <w:rPr>
          <w:rFonts w:ascii="Times New Roman" w:eastAsia="Arial Unicode MS" w:hAnsi="Times New Roman" w:cs="Times New Roman"/>
          <w:i/>
          <w:iCs/>
          <w:color w:val="000000"/>
          <w:sz w:val="24"/>
          <w:szCs w:val="24"/>
          <w:shd w:val="clear" w:color="auto" w:fill="FFFFFF"/>
        </w:rPr>
        <w:t>Leading with emotional intelligence: Hands-on strategies for building confident and collaborative star performers</w:t>
      </w:r>
      <w:r w:rsidRPr="00C60A84">
        <w:rPr>
          <w:rFonts w:ascii="Times New Roman" w:eastAsia="Arial Unicode MS" w:hAnsi="Times New Roman" w:cs="Times New Roman"/>
          <w:color w:val="000000"/>
          <w:sz w:val="24"/>
          <w:szCs w:val="24"/>
          <w:shd w:val="clear" w:color="auto" w:fill="FFFFFF"/>
        </w:rPr>
        <w:t>. New York: McGraw-Hill.</w:t>
      </w:r>
    </w:p>
    <w:p w:rsidR="00DA05A1" w:rsidRPr="00C60A84" w:rsidRDefault="0052282D" w:rsidP="009D7FA9">
      <w:pPr>
        <w:spacing w:line="360" w:lineRule="auto"/>
        <w:rPr>
          <w:rFonts w:ascii="Times New Roman" w:hAnsi="Times New Roman" w:cs="Times New Roman"/>
          <w:sz w:val="24"/>
          <w:szCs w:val="24"/>
          <w:lang w:val="en-US"/>
        </w:rPr>
      </w:pPr>
      <w:r w:rsidRPr="00C60A84">
        <w:rPr>
          <w:rFonts w:ascii="Times New Roman" w:eastAsia="Arial Unicode MS" w:hAnsi="Times New Roman" w:cs="Times New Roman"/>
          <w:color w:val="000000"/>
          <w:sz w:val="24"/>
          <w:szCs w:val="24"/>
          <w:shd w:val="clear" w:color="auto" w:fill="FFFFFF"/>
        </w:rPr>
        <w:t>Roebuck, C. (2009). </w:t>
      </w:r>
      <w:r w:rsidRPr="00C60A84">
        <w:rPr>
          <w:rFonts w:ascii="Times New Roman" w:eastAsia="Arial Unicode MS" w:hAnsi="Times New Roman" w:cs="Times New Roman"/>
          <w:i/>
          <w:iCs/>
          <w:color w:val="000000"/>
          <w:sz w:val="24"/>
          <w:szCs w:val="24"/>
          <w:shd w:val="clear" w:color="auto" w:fill="FFFFFF"/>
        </w:rPr>
        <w:t>Effective communication</w:t>
      </w:r>
      <w:r w:rsidRPr="00C60A84">
        <w:rPr>
          <w:rFonts w:ascii="Times New Roman" w:eastAsia="Arial Unicode MS" w:hAnsi="Times New Roman" w:cs="Times New Roman"/>
          <w:color w:val="000000"/>
          <w:sz w:val="24"/>
          <w:szCs w:val="24"/>
          <w:shd w:val="clear" w:color="auto" w:fill="FFFFFF"/>
        </w:rPr>
        <w:t>. New York: AMACOM.</w:t>
      </w:r>
    </w:p>
    <w:p w:rsidR="00DA05A1" w:rsidRPr="00C60A84" w:rsidRDefault="0052282D" w:rsidP="009D7FA9">
      <w:pPr>
        <w:spacing w:line="360" w:lineRule="auto"/>
        <w:rPr>
          <w:rFonts w:ascii="Times New Roman" w:hAnsi="Times New Roman" w:cs="Times New Roman"/>
          <w:sz w:val="24"/>
          <w:szCs w:val="24"/>
          <w:lang w:val="en-US"/>
        </w:rPr>
      </w:pPr>
      <w:r w:rsidRPr="00C60A84">
        <w:rPr>
          <w:rFonts w:ascii="Times New Roman" w:eastAsia="Arial Unicode MS" w:hAnsi="Times New Roman" w:cs="Times New Roman"/>
          <w:color w:val="000000"/>
          <w:sz w:val="24"/>
          <w:szCs w:val="24"/>
          <w:shd w:val="clear" w:color="auto" w:fill="FFFFFF"/>
        </w:rPr>
        <w:t>Hunt, G. T. (2015). </w:t>
      </w:r>
      <w:r w:rsidRPr="00C60A84">
        <w:rPr>
          <w:rFonts w:ascii="Times New Roman" w:eastAsia="Arial Unicode MS" w:hAnsi="Times New Roman" w:cs="Times New Roman"/>
          <w:i/>
          <w:iCs/>
          <w:color w:val="000000"/>
          <w:sz w:val="24"/>
          <w:szCs w:val="24"/>
          <w:shd w:val="clear" w:color="auto" w:fill="FFFFFF"/>
        </w:rPr>
        <w:t>Effective communication</w:t>
      </w:r>
      <w:r w:rsidRPr="00C60A84">
        <w:rPr>
          <w:rFonts w:ascii="Times New Roman" w:eastAsia="Arial Unicode MS" w:hAnsi="Times New Roman" w:cs="Times New Roman"/>
          <w:color w:val="000000"/>
          <w:sz w:val="24"/>
          <w:szCs w:val="24"/>
          <w:shd w:val="clear" w:color="auto" w:fill="FFFFFF"/>
        </w:rPr>
        <w:t>. Englewood Cliffs, N.J: Prentice-Hall.</w:t>
      </w:r>
    </w:p>
    <w:p w:rsidR="00DA05A1" w:rsidRPr="00C60A84" w:rsidRDefault="0052282D" w:rsidP="009D7FA9">
      <w:pPr>
        <w:spacing w:line="360" w:lineRule="auto"/>
        <w:rPr>
          <w:rFonts w:ascii="Times New Roman" w:hAnsi="Times New Roman" w:cs="Times New Roman"/>
          <w:sz w:val="24"/>
          <w:szCs w:val="24"/>
          <w:lang w:val="en-US"/>
        </w:rPr>
      </w:pPr>
      <w:r w:rsidRPr="00C60A84">
        <w:rPr>
          <w:rFonts w:ascii="Times New Roman" w:eastAsia="Arial Unicode MS" w:hAnsi="Times New Roman" w:cs="Times New Roman"/>
          <w:color w:val="000000"/>
          <w:sz w:val="24"/>
          <w:szCs w:val="24"/>
          <w:shd w:val="clear" w:color="auto" w:fill="FFFFFF"/>
        </w:rPr>
        <w:t>Williams, K. (2012). </w:t>
      </w:r>
      <w:r w:rsidRPr="00C60A84">
        <w:rPr>
          <w:rFonts w:ascii="Times New Roman" w:eastAsia="Arial Unicode MS" w:hAnsi="Times New Roman" w:cs="Times New Roman"/>
          <w:i/>
          <w:iCs/>
          <w:color w:val="000000"/>
          <w:sz w:val="24"/>
          <w:szCs w:val="24"/>
          <w:shd w:val="clear" w:color="auto" w:fill="FFFFFF"/>
        </w:rPr>
        <w:t>Reflective Writing</w:t>
      </w:r>
      <w:r w:rsidRPr="00C60A84">
        <w:rPr>
          <w:rFonts w:ascii="Times New Roman" w:eastAsia="Arial Unicode MS" w:hAnsi="Times New Roman" w:cs="Times New Roman"/>
          <w:color w:val="000000"/>
          <w:sz w:val="24"/>
          <w:szCs w:val="24"/>
          <w:shd w:val="clear" w:color="auto" w:fill="FFFFFF"/>
        </w:rPr>
        <w:t>. Palgrave Macmillan.</w:t>
      </w:r>
    </w:p>
    <w:p w:rsidR="00DA05A1" w:rsidRPr="00C60A84" w:rsidRDefault="00DA05A1" w:rsidP="009D7FA9">
      <w:pPr>
        <w:spacing w:line="360" w:lineRule="auto"/>
        <w:rPr>
          <w:rFonts w:ascii="Times New Roman" w:hAnsi="Times New Roman" w:cs="Times New Roman"/>
          <w:sz w:val="24"/>
          <w:szCs w:val="24"/>
          <w:lang w:val="en-US"/>
        </w:rPr>
      </w:pPr>
    </w:p>
    <w:p w:rsidR="00DA05A1" w:rsidRPr="00C60A84" w:rsidRDefault="00DA05A1" w:rsidP="009D7FA9">
      <w:pPr>
        <w:spacing w:line="360" w:lineRule="auto"/>
        <w:rPr>
          <w:rFonts w:ascii="Times New Roman" w:hAnsi="Times New Roman" w:cs="Times New Roman"/>
          <w:sz w:val="24"/>
          <w:szCs w:val="24"/>
          <w:lang w:val="en-US"/>
        </w:rPr>
      </w:pPr>
    </w:p>
    <w:p w:rsidR="00DA05A1" w:rsidRPr="00C60A84" w:rsidRDefault="00DA05A1" w:rsidP="009D7FA9">
      <w:pPr>
        <w:spacing w:line="360" w:lineRule="auto"/>
        <w:rPr>
          <w:rFonts w:ascii="Times New Roman" w:hAnsi="Times New Roman" w:cs="Times New Roman"/>
          <w:sz w:val="24"/>
          <w:szCs w:val="24"/>
          <w:lang w:val="en-US"/>
        </w:rPr>
      </w:pPr>
    </w:p>
    <w:p w:rsidR="00DA05A1" w:rsidRPr="00C60A84" w:rsidRDefault="00DA05A1" w:rsidP="009D7FA9">
      <w:pPr>
        <w:spacing w:line="360" w:lineRule="auto"/>
        <w:rPr>
          <w:rFonts w:ascii="Times New Roman" w:hAnsi="Times New Roman" w:cs="Times New Roman"/>
          <w:sz w:val="24"/>
          <w:szCs w:val="24"/>
          <w:lang w:val="en-US"/>
        </w:rPr>
      </w:pPr>
    </w:p>
    <w:p w:rsidR="00DA05A1" w:rsidRPr="00C60A84" w:rsidRDefault="00DA05A1" w:rsidP="009D7FA9">
      <w:pPr>
        <w:spacing w:line="360" w:lineRule="auto"/>
        <w:rPr>
          <w:rFonts w:ascii="Times New Roman" w:hAnsi="Times New Roman" w:cs="Times New Roman"/>
          <w:sz w:val="24"/>
          <w:szCs w:val="24"/>
          <w:lang w:val="en-US"/>
        </w:rPr>
      </w:pPr>
    </w:p>
    <w:sectPr w:rsidR="00DA05A1" w:rsidRPr="00C60A84">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5F34" w:rsidRDefault="00BC5F34" w:rsidP="00C50147">
      <w:pPr>
        <w:spacing w:after="0" w:line="240" w:lineRule="auto"/>
      </w:pPr>
      <w:r>
        <w:separator/>
      </w:r>
    </w:p>
  </w:endnote>
  <w:endnote w:type="continuationSeparator" w:id="0">
    <w:p w:rsidR="00BC5F34" w:rsidRDefault="00BC5F34" w:rsidP="00C50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5F34" w:rsidRDefault="00BC5F34" w:rsidP="00C50147">
      <w:pPr>
        <w:spacing w:after="0" w:line="240" w:lineRule="auto"/>
      </w:pPr>
      <w:r>
        <w:separator/>
      </w:r>
    </w:p>
  </w:footnote>
  <w:footnote w:type="continuationSeparator" w:id="0">
    <w:p w:rsidR="00BC5F34" w:rsidRDefault="00BC5F34" w:rsidP="00C501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sz w:val="24"/>
        <w:szCs w:val="24"/>
      </w:rPr>
      <w:id w:val="88588626"/>
      <w:docPartObj>
        <w:docPartGallery w:val="Page Numbers (Top of Page)"/>
        <w:docPartUnique/>
      </w:docPartObj>
    </w:sdtPr>
    <w:sdtEndPr>
      <w:rPr>
        <w:noProof/>
      </w:rPr>
    </w:sdtEndPr>
    <w:sdtContent>
      <w:p w:rsidR="00C50147" w:rsidRPr="00C50147" w:rsidRDefault="00C50147">
        <w:pPr>
          <w:pStyle w:val="Header"/>
          <w:jc w:val="right"/>
          <w:rPr>
            <w:rFonts w:ascii="Times New Roman" w:hAnsi="Times New Roman"/>
            <w:sz w:val="24"/>
            <w:szCs w:val="24"/>
          </w:rPr>
        </w:pPr>
        <w:r w:rsidRPr="00C50147">
          <w:rPr>
            <w:rFonts w:ascii="Times New Roman" w:hAnsi="Times New Roman"/>
            <w:sz w:val="24"/>
            <w:szCs w:val="24"/>
          </w:rPr>
          <w:t xml:space="preserve">COMMUNITY ENGAGEMENT </w:t>
        </w:r>
        <w:r w:rsidRPr="00C50147">
          <w:rPr>
            <w:rFonts w:ascii="Times New Roman" w:hAnsi="Times New Roman"/>
            <w:sz w:val="24"/>
            <w:szCs w:val="24"/>
          </w:rPr>
          <w:fldChar w:fldCharType="begin"/>
        </w:r>
        <w:r w:rsidRPr="00C50147">
          <w:rPr>
            <w:rFonts w:ascii="Times New Roman" w:hAnsi="Times New Roman"/>
            <w:sz w:val="24"/>
            <w:szCs w:val="24"/>
          </w:rPr>
          <w:instrText xml:space="preserve"> PAGE   \* MERGEFORMAT </w:instrText>
        </w:r>
        <w:r w:rsidRPr="00C50147">
          <w:rPr>
            <w:rFonts w:ascii="Times New Roman" w:hAnsi="Times New Roman"/>
            <w:sz w:val="24"/>
            <w:szCs w:val="24"/>
          </w:rPr>
          <w:fldChar w:fldCharType="separate"/>
        </w:r>
        <w:r w:rsidR="00B67F84">
          <w:rPr>
            <w:rFonts w:ascii="Times New Roman" w:hAnsi="Times New Roman"/>
            <w:noProof/>
            <w:sz w:val="24"/>
            <w:szCs w:val="24"/>
          </w:rPr>
          <w:t>1</w:t>
        </w:r>
        <w:r w:rsidRPr="00C50147">
          <w:rPr>
            <w:rFonts w:ascii="Times New Roman" w:hAnsi="Times New Roman"/>
            <w:noProof/>
            <w:sz w:val="24"/>
            <w:szCs w:val="24"/>
          </w:rPr>
          <w:fldChar w:fldCharType="end"/>
        </w:r>
      </w:p>
    </w:sdtContent>
  </w:sdt>
  <w:p w:rsidR="00C50147" w:rsidRDefault="00C501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F5A7C"/>
    <w:rsid w:val="00030B21"/>
    <w:rsid w:val="000F2655"/>
    <w:rsid w:val="001467CC"/>
    <w:rsid w:val="0015338E"/>
    <w:rsid w:val="0024508A"/>
    <w:rsid w:val="002545BB"/>
    <w:rsid w:val="002E1EF2"/>
    <w:rsid w:val="00304D2A"/>
    <w:rsid w:val="00363DCA"/>
    <w:rsid w:val="003A3F57"/>
    <w:rsid w:val="003A5E5A"/>
    <w:rsid w:val="003D2B48"/>
    <w:rsid w:val="004051A3"/>
    <w:rsid w:val="00415EAE"/>
    <w:rsid w:val="00424E63"/>
    <w:rsid w:val="0052282D"/>
    <w:rsid w:val="00542402"/>
    <w:rsid w:val="00563EF0"/>
    <w:rsid w:val="0057357C"/>
    <w:rsid w:val="005B7C06"/>
    <w:rsid w:val="00602C58"/>
    <w:rsid w:val="0074231B"/>
    <w:rsid w:val="007A7546"/>
    <w:rsid w:val="007D14A3"/>
    <w:rsid w:val="007E12F6"/>
    <w:rsid w:val="008C5974"/>
    <w:rsid w:val="009D7FA9"/>
    <w:rsid w:val="00A73867"/>
    <w:rsid w:val="00AF3EFA"/>
    <w:rsid w:val="00B24FC1"/>
    <w:rsid w:val="00B26FFD"/>
    <w:rsid w:val="00B41198"/>
    <w:rsid w:val="00B67F84"/>
    <w:rsid w:val="00B9476E"/>
    <w:rsid w:val="00BC5F34"/>
    <w:rsid w:val="00BC5FEA"/>
    <w:rsid w:val="00C45FED"/>
    <w:rsid w:val="00C50147"/>
    <w:rsid w:val="00C60A84"/>
    <w:rsid w:val="00C66456"/>
    <w:rsid w:val="00D01DE6"/>
    <w:rsid w:val="00D740F4"/>
    <w:rsid w:val="00D84E85"/>
    <w:rsid w:val="00DA05A1"/>
    <w:rsid w:val="00E1772E"/>
    <w:rsid w:val="00E9458A"/>
    <w:rsid w:val="00EB0061"/>
    <w:rsid w:val="00F57150"/>
    <w:rsid w:val="00FF5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31658"/>
  <w15:docId w15:val="{1725E689-9755-6A4C-9C98-700078080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4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D14A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147"/>
  </w:style>
  <w:style w:type="paragraph" w:styleId="Footer">
    <w:name w:val="footer"/>
    <w:basedOn w:val="Normal"/>
    <w:link w:val="FooterChar"/>
    <w:uiPriority w:val="99"/>
    <w:unhideWhenUsed/>
    <w:rsid w:val="00C50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147"/>
  </w:style>
  <w:style w:type="character" w:customStyle="1" w:styleId="Heading1Char">
    <w:name w:val="Heading 1 Char"/>
    <w:basedOn w:val="DefaultParagraphFont"/>
    <w:link w:val="Heading1"/>
    <w:uiPriority w:val="9"/>
    <w:rsid w:val="007D14A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D14A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D14A3"/>
    <w:pPr>
      <w:outlineLvl w:val="9"/>
    </w:pPr>
    <w:rPr>
      <w:lang w:val="en-US" w:eastAsia="ja-JP"/>
    </w:rPr>
  </w:style>
  <w:style w:type="paragraph" w:styleId="TOC1">
    <w:name w:val="toc 1"/>
    <w:basedOn w:val="Normal"/>
    <w:next w:val="Normal"/>
    <w:autoRedefine/>
    <w:uiPriority w:val="39"/>
    <w:unhideWhenUsed/>
    <w:rsid w:val="007D14A3"/>
    <w:pPr>
      <w:spacing w:after="100"/>
    </w:pPr>
  </w:style>
  <w:style w:type="paragraph" w:styleId="TOC2">
    <w:name w:val="toc 2"/>
    <w:basedOn w:val="Normal"/>
    <w:next w:val="Normal"/>
    <w:autoRedefine/>
    <w:uiPriority w:val="39"/>
    <w:unhideWhenUsed/>
    <w:rsid w:val="007D14A3"/>
    <w:pPr>
      <w:spacing w:after="100"/>
      <w:ind w:left="220"/>
    </w:pPr>
  </w:style>
  <w:style w:type="character" w:styleId="Hyperlink">
    <w:name w:val="Hyperlink"/>
    <w:basedOn w:val="DefaultParagraphFont"/>
    <w:uiPriority w:val="99"/>
    <w:unhideWhenUsed/>
    <w:rsid w:val="007D14A3"/>
    <w:rPr>
      <w:color w:val="0000FF" w:themeColor="hyperlink"/>
      <w:u w:val="single"/>
    </w:rPr>
  </w:style>
  <w:style w:type="paragraph" w:styleId="BalloonText">
    <w:name w:val="Balloon Text"/>
    <w:basedOn w:val="Normal"/>
    <w:link w:val="BalloonTextChar"/>
    <w:uiPriority w:val="99"/>
    <w:semiHidden/>
    <w:unhideWhenUsed/>
    <w:rsid w:val="007D14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14A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259763">
      <w:bodyDiv w:val="1"/>
      <w:marLeft w:val="0"/>
      <w:marRight w:val="0"/>
      <w:marTop w:val="0"/>
      <w:marBottom w:val="0"/>
      <w:divBdr>
        <w:top w:val="none" w:sz="0" w:space="0" w:color="auto"/>
        <w:left w:val="none" w:sz="0" w:space="0" w:color="auto"/>
        <w:bottom w:val="none" w:sz="0" w:space="0" w:color="auto"/>
        <w:right w:val="none" w:sz="0" w:space="0" w:color="auto"/>
      </w:divBdr>
    </w:div>
    <w:div w:id="1512063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1914746@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4CF9E271-194A-461C-9A2E-112620066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1902</Words>
  <Characters>10847</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
      <vt:lpstr/>
      <vt:lpstr/>
      <vt:lpstr/>
      <vt:lpstr/>
      <vt:lpstr/>
      <vt:lpstr/>
      <vt:lpstr/>
      <vt:lpstr/>
      <vt:lpstr>Gibbs Reflective Cycle Model</vt:lpstr>
      <vt:lpstr>    Description</vt:lpstr>
      <vt:lpstr>    Feelings</vt:lpstr>
      <vt:lpstr>    Evaluation</vt:lpstr>
      <vt:lpstr>    Analysis </vt:lpstr>
      <vt:lpstr>    Conclusion</vt:lpstr>
      <vt:lpstr>    Action plans</vt:lpstr>
      <vt:lpstr>Conclusion</vt:lpstr>
      <vt:lpstr/>
      <vt:lpstr/>
      <vt:lpstr/>
      <vt:lpstr/>
    </vt:vector>
  </TitlesOfParts>
  <Company>Hewlett-Packard</Company>
  <LinksUpToDate>false</LinksUpToDate>
  <CharactersWithSpaces>12724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Microsoft Office User</cp:lastModifiedBy>
  <cp:revision>5</cp:revision>
  <dcterms:created xsi:type="dcterms:W3CDTF">2020-04-09T13:25:00Z</dcterms:created>
  <dcterms:modified xsi:type="dcterms:W3CDTF">2020-05-15T10:02:00Z</dcterms:modified>
</cp:coreProperties>
</file>