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D66F9" w14:textId="4C734C87" w:rsidR="00561664" w:rsidRPr="00561664" w:rsidRDefault="00561664" w:rsidP="00561664">
      <w:pPr>
        <w:jc w:val="center"/>
        <w:rPr>
          <w:rFonts w:ascii="Times New Roman" w:hAnsi="Times New Roman" w:cs="Times New Roman"/>
          <w:sz w:val="24"/>
          <w:szCs w:val="24"/>
        </w:rPr>
      </w:pPr>
      <w:r w:rsidRPr="00561664">
        <w:rPr>
          <w:rFonts w:ascii="Times New Roman" w:hAnsi="Times New Roman" w:cs="Times New Roman"/>
          <w:sz w:val="24"/>
          <w:szCs w:val="24"/>
        </w:rPr>
        <w:t>University of Wales Trinity Saint David Doctor of Busine</w:t>
      </w:r>
      <w:r>
        <w:rPr>
          <w:rFonts w:ascii="Times New Roman" w:hAnsi="Times New Roman" w:cs="Times New Roman"/>
          <w:sz w:val="24"/>
          <w:szCs w:val="24"/>
        </w:rPr>
        <w:t>s</w:t>
      </w:r>
      <w:r w:rsidRPr="00561664">
        <w:rPr>
          <w:rFonts w:ascii="Times New Roman" w:hAnsi="Times New Roman" w:cs="Times New Roman"/>
          <w:sz w:val="24"/>
          <w:szCs w:val="24"/>
        </w:rPr>
        <w:t>s Administration</w:t>
      </w:r>
    </w:p>
    <w:p w14:paraId="04045F56" w14:textId="77777777" w:rsidR="00561664" w:rsidRPr="00561664" w:rsidRDefault="00561664" w:rsidP="00561664">
      <w:pPr>
        <w:jc w:val="center"/>
        <w:rPr>
          <w:rFonts w:ascii="Times New Roman" w:hAnsi="Times New Roman" w:cs="Times New Roman"/>
          <w:sz w:val="24"/>
          <w:szCs w:val="24"/>
        </w:rPr>
      </w:pPr>
      <w:r w:rsidRPr="00561664">
        <w:rPr>
          <w:rFonts w:ascii="Times New Roman" w:hAnsi="Times New Roman" w:cs="Times New Roman"/>
          <w:sz w:val="24"/>
          <w:szCs w:val="24"/>
        </w:rPr>
        <w:t>HKBM 7000</w:t>
      </w:r>
    </w:p>
    <w:p w14:paraId="36CA29E7" w14:textId="77777777" w:rsidR="00561664" w:rsidRPr="00561664" w:rsidRDefault="00561664" w:rsidP="00561664">
      <w:pPr>
        <w:jc w:val="center"/>
        <w:rPr>
          <w:rFonts w:ascii="Times New Roman" w:hAnsi="Times New Roman" w:cs="Times New Roman"/>
          <w:sz w:val="24"/>
          <w:szCs w:val="24"/>
        </w:rPr>
      </w:pPr>
      <w:r w:rsidRPr="00561664">
        <w:rPr>
          <w:rFonts w:ascii="Times New Roman" w:hAnsi="Times New Roman" w:cs="Times New Roman"/>
          <w:sz w:val="24"/>
          <w:szCs w:val="24"/>
        </w:rPr>
        <w:t>Approaches to Research and Academic Communication</w:t>
      </w:r>
    </w:p>
    <w:p w14:paraId="04B65D96" w14:textId="77777777" w:rsidR="00561664" w:rsidRPr="00561664" w:rsidRDefault="00561664" w:rsidP="00561664">
      <w:pPr>
        <w:jc w:val="center"/>
        <w:rPr>
          <w:rFonts w:ascii="Times New Roman" w:hAnsi="Times New Roman" w:cs="Times New Roman"/>
          <w:sz w:val="24"/>
          <w:szCs w:val="24"/>
        </w:rPr>
      </w:pPr>
      <w:r w:rsidRPr="00561664">
        <w:rPr>
          <w:rFonts w:ascii="Times New Roman" w:hAnsi="Times New Roman" w:cs="Times New Roman"/>
          <w:sz w:val="24"/>
          <w:szCs w:val="24"/>
        </w:rPr>
        <w:t xml:space="preserve">Professor in charge: Dr. </w:t>
      </w:r>
      <w:proofErr w:type="spellStart"/>
      <w:r w:rsidRPr="00561664">
        <w:rPr>
          <w:rFonts w:ascii="Times New Roman" w:hAnsi="Times New Roman" w:cs="Times New Roman"/>
          <w:sz w:val="24"/>
          <w:szCs w:val="24"/>
        </w:rPr>
        <w:t>Luk</w:t>
      </w:r>
      <w:proofErr w:type="spellEnd"/>
      <w:r w:rsidRPr="00561664">
        <w:rPr>
          <w:rFonts w:ascii="Times New Roman" w:hAnsi="Times New Roman" w:cs="Times New Roman"/>
          <w:sz w:val="24"/>
          <w:szCs w:val="24"/>
        </w:rPr>
        <w:t xml:space="preserve"> Chung Leung</w:t>
      </w:r>
    </w:p>
    <w:p w14:paraId="6330EEB9" w14:textId="77777777" w:rsidR="00561664" w:rsidRPr="00561664" w:rsidRDefault="00561664" w:rsidP="00561664">
      <w:pPr>
        <w:jc w:val="center"/>
        <w:rPr>
          <w:rFonts w:ascii="Times New Roman" w:hAnsi="Times New Roman" w:cs="Times New Roman"/>
          <w:b/>
          <w:bCs/>
          <w:sz w:val="24"/>
          <w:szCs w:val="24"/>
          <w:u w:val="single"/>
        </w:rPr>
      </w:pPr>
    </w:p>
    <w:p w14:paraId="674327FD" w14:textId="77777777" w:rsidR="00561664" w:rsidRPr="00561664" w:rsidRDefault="00561664" w:rsidP="00561664">
      <w:pPr>
        <w:jc w:val="center"/>
        <w:rPr>
          <w:rFonts w:ascii="Times New Roman" w:hAnsi="Times New Roman" w:cs="Times New Roman"/>
          <w:b/>
          <w:bCs/>
          <w:sz w:val="24"/>
          <w:szCs w:val="24"/>
        </w:rPr>
      </w:pPr>
      <w:r w:rsidRPr="00561664">
        <w:rPr>
          <w:rFonts w:ascii="Times New Roman" w:hAnsi="Times New Roman" w:cs="Times New Roman"/>
          <w:b/>
          <w:bCs/>
          <w:sz w:val="24"/>
          <w:szCs w:val="24"/>
          <w:u w:val="single"/>
        </w:rPr>
        <w:t xml:space="preserve">Assignment </w:t>
      </w:r>
      <w:proofErr w:type="gramStart"/>
      <w:r w:rsidRPr="00561664">
        <w:rPr>
          <w:rFonts w:ascii="Times New Roman" w:hAnsi="Times New Roman" w:cs="Times New Roman"/>
          <w:b/>
          <w:bCs/>
          <w:sz w:val="24"/>
          <w:szCs w:val="24"/>
          <w:u w:val="single"/>
        </w:rPr>
        <w:t>topic</w:t>
      </w:r>
      <w:r w:rsidRPr="00561664">
        <w:rPr>
          <w:rFonts w:ascii="Times New Roman" w:hAnsi="Times New Roman" w:cs="Times New Roman"/>
          <w:b/>
          <w:bCs/>
          <w:sz w:val="24"/>
          <w:szCs w:val="24"/>
        </w:rPr>
        <w:t xml:space="preserve"> :</w:t>
      </w:r>
      <w:proofErr w:type="gramEnd"/>
    </w:p>
    <w:p w14:paraId="16620D9F" w14:textId="77777777" w:rsidR="00561664" w:rsidRPr="00561664" w:rsidRDefault="00561664" w:rsidP="00561664">
      <w:pPr>
        <w:jc w:val="center"/>
        <w:rPr>
          <w:rFonts w:ascii="Times New Roman" w:hAnsi="Times New Roman" w:cs="Times New Roman"/>
          <w:b/>
          <w:bCs/>
          <w:sz w:val="24"/>
          <w:szCs w:val="24"/>
        </w:rPr>
      </w:pPr>
    </w:p>
    <w:p w14:paraId="4AB15824" w14:textId="77777777" w:rsidR="00561664" w:rsidRPr="00561664" w:rsidRDefault="00561664" w:rsidP="00561664">
      <w:pPr>
        <w:jc w:val="center"/>
        <w:rPr>
          <w:rFonts w:ascii="Times New Roman" w:hAnsi="Times New Roman" w:cs="Times New Roman"/>
          <w:b/>
          <w:bCs/>
          <w:sz w:val="32"/>
          <w:szCs w:val="32"/>
        </w:rPr>
      </w:pPr>
      <w:r w:rsidRPr="00561664">
        <w:rPr>
          <w:rFonts w:ascii="Times New Roman" w:hAnsi="Times New Roman" w:cs="Times New Roman"/>
          <w:b/>
          <w:bCs/>
          <w:sz w:val="32"/>
          <w:szCs w:val="32"/>
        </w:rPr>
        <w:t xml:space="preserve">Examination of the effectiveness of leadership of the HK government in the matter of  </w:t>
      </w:r>
    </w:p>
    <w:p w14:paraId="108F2C95" w14:textId="77777777" w:rsidR="00561664" w:rsidRPr="00561664" w:rsidRDefault="00561664" w:rsidP="00561664">
      <w:pPr>
        <w:jc w:val="center"/>
        <w:rPr>
          <w:rFonts w:ascii="Times New Roman" w:hAnsi="Times New Roman" w:cs="Times New Roman"/>
          <w:b/>
          <w:bCs/>
          <w:sz w:val="32"/>
          <w:szCs w:val="32"/>
        </w:rPr>
      </w:pPr>
      <w:r w:rsidRPr="00561664">
        <w:rPr>
          <w:rFonts w:ascii="Times New Roman" w:hAnsi="Times New Roman" w:cs="Times New Roman"/>
          <w:b/>
          <w:bCs/>
          <w:sz w:val="32"/>
          <w:szCs w:val="32"/>
        </w:rPr>
        <w:t>containment of Coronavirus under the Situational Leadership Theory</w:t>
      </w:r>
    </w:p>
    <w:p w14:paraId="5FADF8E3" w14:textId="77777777" w:rsidR="00561664" w:rsidRPr="00561664" w:rsidRDefault="00561664" w:rsidP="00561664">
      <w:pPr>
        <w:rPr>
          <w:rFonts w:ascii="Times New Roman" w:hAnsi="Times New Roman" w:cs="Times New Roman"/>
          <w:b/>
          <w:bCs/>
          <w:sz w:val="32"/>
          <w:szCs w:val="32"/>
        </w:rPr>
      </w:pPr>
    </w:p>
    <w:p w14:paraId="3032157A" w14:textId="77777777" w:rsidR="00561664" w:rsidRPr="00561664" w:rsidRDefault="00561664" w:rsidP="00561664">
      <w:pPr>
        <w:rPr>
          <w:rFonts w:ascii="Times New Roman" w:hAnsi="Times New Roman" w:cs="Times New Roman"/>
          <w:b/>
          <w:bCs/>
          <w:sz w:val="32"/>
          <w:szCs w:val="32"/>
        </w:rPr>
      </w:pPr>
    </w:p>
    <w:p w14:paraId="0C6EAA36" w14:textId="77777777" w:rsidR="00561664" w:rsidRPr="00561664" w:rsidRDefault="00561664" w:rsidP="00561664">
      <w:pPr>
        <w:jc w:val="center"/>
        <w:rPr>
          <w:rFonts w:ascii="Times New Roman" w:hAnsi="Times New Roman" w:cs="Times New Roman"/>
          <w:sz w:val="24"/>
          <w:szCs w:val="24"/>
          <w:u w:val="single"/>
        </w:rPr>
      </w:pPr>
      <w:r w:rsidRPr="00561664">
        <w:rPr>
          <w:rFonts w:ascii="Times New Roman" w:hAnsi="Times New Roman" w:cs="Times New Roman"/>
          <w:sz w:val="24"/>
          <w:szCs w:val="24"/>
          <w:u w:val="single"/>
        </w:rPr>
        <w:t xml:space="preserve">Student of </w:t>
      </w:r>
      <w:proofErr w:type="gramStart"/>
      <w:r w:rsidRPr="00561664">
        <w:rPr>
          <w:rFonts w:ascii="Times New Roman" w:hAnsi="Times New Roman" w:cs="Times New Roman"/>
          <w:sz w:val="24"/>
          <w:szCs w:val="24"/>
          <w:u w:val="single"/>
        </w:rPr>
        <w:t>student :</w:t>
      </w:r>
      <w:proofErr w:type="gramEnd"/>
      <w:r w:rsidRPr="00561664">
        <w:rPr>
          <w:rFonts w:ascii="Times New Roman" w:hAnsi="Times New Roman" w:cs="Times New Roman"/>
          <w:sz w:val="24"/>
          <w:szCs w:val="24"/>
          <w:u w:val="single"/>
        </w:rPr>
        <w:t xml:space="preserve"> Ms. Vivian Chih</w:t>
      </w:r>
    </w:p>
    <w:p w14:paraId="0C8498A3" w14:textId="77777777" w:rsidR="00561664" w:rsidRPr="00561664" w:rsidRDefault="00561664" w:rsidP="00561664">
      <w:pPr>
        <w:jc w:val="center"/>
        <w:rPr>
          <w:rFonts w:ascii="Times New Roman" w:hAnsi="Times New Roman" w:cs="Times New Roman"/>
          <w:sz w:val="24"/>
          <w:szCs w:val="24"/>
        </w:rPr>
      </w:pPr>
      <w:r w:rsidRPr="00561664">
        <w:rPr>
          <w:rFonts w:ascii="Times New Roman" w:hAnsi="Times New Roman" w:cs="Times New Roman"/>
          <w:sz w:val="24"/>
          <w:szCs w:val="24"/>
        </w:rPr>
        <w:t>Student no. 2031148</w:t>
      </w:r>
    </w:p>
    <w:p w14:paraId="55E04F79" w14:textId="77777777" w:rsidR="00561664" w:rsidRPr="00561664" w:rsidRDefault="00561664" w:rsidP="00561664">
      <w:pPr>
        <w:jc w:val="center"/>
        <w:rPr>
          <w:rFonts w:ascii="Times New Roman" w:hAnsi="Times New Roman" w:cs="Times New Roman"/>
          <w:sz w:val="24"/>
          <w:szCs w:val="24"/>
        </w:rPr>
      </w:pPr>
      <w:r w:rsidRPr="00561664">
        <w:rPr>
          <w:rFonts w:ascii="Times New Roman" w:hAnsi="Times New Roman" w:cs="Times New Roman"/>
          <w:sz w:val="24"/>
          <w:szCs w:val="24"/>
        </w:rPr>
        <w:t>Submission date: 6.9. 2021</w:t>
      </w:r>
    </w:p>
    <w:p w14:paraId="1955BFE2" w14:textId="77777777" w:rsidR="00561664" w:rsidRPr="00561664" w:rsidRDefault="00561664" w:rsidP="00561664">
      <w:pPr>
        <w:jc w:val="center"/>
        <w:rPr>
          <w:rFonts w:ascii="Times New Roman" w:hAnsi="Times New Roman" w:cs="Times New Roman"/>
          <w:sz w:val="24"/>
          <w:szCs w:val="24"/>
        </w:rPr>
      </w:pPr>
      <w:r w:rsidRPr="00561664">
        <w:rPr>
          <w:rFonts w:ascii="Times New Roman" w:hAnsi="Times New Roman" w:cs="Times New Roman"/>
          <w:sz w:val="24"/>
          <w:szCs w:val="24"/>
        </w:rPr>
        <w:t xml:space="preserve">(Word count: about </w:t>
      </w:r>
      <w:proofErr w:type="gramStart"/>
      <w:r w:rsidRPr="00561664">
        <w:rPr>
          <w:rFonts w:ascii="Times New Roman" w:hAnsi="Times New Roman" w:cs="Times New Roman"/>
          <w:sz w:val="24"/>
          <w:szCs w:val="24"/>
        </w:rPr>
        <w:t>6175,  exclusive</w:t>
      </w:r>
      <w:proofErr w:type="gramEnd"/>
      <w:r w:rsidRPr="00561664">
        <w:rPr>
          <w:rFonts w:ascii="Times New Roman" w:hAnsi="Times New Roman" w:cs="Times New Roman"/>
          <w:sz w:val="24"/>
          <w:szCs w:val="24"/>
        </w:rPr>
        <w:t xml:space="preserve"> of cover page , references and appendix material) </w:t>
      </w:r>
    </w:p>
    <w:p w14:paraId="09AEFC4C" w14:textId="77777777" w:rsidR="00561664" w:rsidRPr="00561664" w:rsidRDefault="00561664" w:rsidP="00561664">
      <w:pPr>
        <w:rPr>
          <w:rFonts w:ascii="Times New Roman" w:hAnsi="Times New Roman" w:cs="Times New Roman"/>
          <w:b/>
          <w:bCs/>
          <w:sz w:val="24"/>
          <w:szCs w:val="24"/>
        </w:rPr>
      </w:pPr>
    </w:p>
    <w:p w14:paraId="1911B61F" w14:textId="77777777" w:rsidR="00561664" w:rsidRPr="00561664" w:rsidRDefault="00561664" w:rsidP="00561664">
      <w:pPr>
        <w:rPr>
          <w:rFonts w:ascii="Times New Roman" w:hAnsi="Times New Roman" w:cs="Times New Roman"/>
          <w:b/>
          <w:bCs/>
          <w:sz w:val="24"/>
          <w:szCs w:val="24"/>
        </w:rPr>
      </w:pPr>
    </w:p>
    <w:p w14:paraId="578473D0" w14:textId="77777777" w:rsidR="00561664" w:rsidRPr="00561664" w:rsidRDefault="00561664" w:rsidP="00561664">
      <w:pPr>
        <w:rPr>
          <w:rFonts w:ascii="Times New Roman" w:hAnsi="Times New Roman" w:cs="Times New Roman"/>
          <w:b/>
          <w:bCs/>
          <w:sz w:val="24"/>
          <w:szCs w:val="24"/>
        </w:rPr>
      </w:pPr>
    </w:p>
    <w:p w14:paraId="0F5BE761" w14:textId="77777777" w:rsidR="00561664" w:rsidRPr="00561664" w:rsidRDefault="00561664" w:rsidP="00561664">
      <w:pPr>
        <w:rPr>
          <w:rFonts w:ascii="Times New Roman" w:hAnsi="Times New Roman" w:cs="Times New Roman"/>
          <w:b/>
          <w:bCs/>
          <w:sz w:val="24"/>
          <w:szCs w:val="24"/>
        </w:rPr>
      </w:pPr>
    </w:p>
    <w:p w14:paraId="53C82E88" w14:textId="77777777" w:rsidR="00561664" w:rsidRPr="00561664" w:rsidRDefault="00561664" w:rsidP="00561664">
      <w:pPr>
        <w:rPr>
          <w:rFonts w:ascii="Times New Roman" w:hAnsi="Times New Roman" w:cs="Times New Roman"/>
          <w:b/>
          <w:bCs/>
          <w:sz w:val="24"/>
          <w:szCs w:val="24"/>
        </w:rPr>
      </w:pPr>
    </w:p>
    <w:p w14:paraId="41ADFD62" w14:textId="77777777" w:rsidR="00561664" w:rsidRPr="00561664" w:rsidRDefault="00561664" w:rsidP="00561664">
      <w:pPr>
        <w:rPr>
          <w:rFonts w:ascii="Times New Roman" w:hAnsi="Times New Roman" w:cs="Times New Roman"/>
          <w:b/>
          <w:bCs/>
          <w:sz w:val="24"/>
          <w:szCs w:val="24"/>
        </w:rPr>
      </w:pPr>
    </w:p>
    <w:p w14:paraId="4ADE7A9C" w14:textId="77777777" w:rsidR="00561664" w:rsidRPr="00561664" w:rsidRDefault="00561664" w:rsidP="00561664">
      <w:pPr>
        <w:rPr>
          <w:rFonts w:ascii="Times New Roman" w:hAnsi="Times New Roman" w:cs="Times New Roman"/>
          <w:b/>
          <w:bCs/>
          <w:sz w:val="24"/>
          <w:szCs w:val="24"/>
        </w:rPr>
      </w:pPr>
    </w:p>
    <w:p w14:paraId="54127CA0" w14:textId="77777777" w:rsidR="00561664" w:rsidRPr="00561664" w:rsidRDefault="00561664" w:rsidP="00561664">
      <w:pPr>
        <w:rPr>
          <w:rFonts w:ascii="Times New Roman" w:hAnsi="Times New Roman" w:cs="Times New Roman"/>
          <w:b/>
          <w:bCs/>
          <w:sz w:val="24"/>
          <w:szCs w:val="24"/>
        </w:rPr>
      </w:pPr>
    </w:p>
    <w:p w14:paraId="1C8EE5E9" w14:textId="77777777" w:rsidR="00561664" w:rsidRPr="00561664" w:rsidRDefault="00561664" w:rsidP="00561664">
      <w:pPr>
        <w:rPr>
          <w:rFonts w:ascii="Times New Roman" w:hAnsi="Times New Roman" w:cs="Times New Roman"/>
          <w:b/>
          <w:bCs/>
          <w:sz w:val="24"/>
          <w:szCs w:val="24"/>
        </w:rPr>
      </w:pPr>
      <w:proofErr w:type="gramStart"/>
      <w:r w:rsidRPr="00561664">
        <w:rPr>
          <w:rFonts w:ascii="Times New Roman" w:hAnsi="Times New Roman" w:cs="Times New Roman"/>
          <w:b/>
          <w:bCs/>
          <w:sz w:val="24"/>
          <w:szCs w:val="24"/>
        </w:rPr>
        <w:lastRenderedPageBreak/>
        <w:t>Background :</w:t>
      </w:r>
      <w:proofErr w:type="gramEnd"/>
      <w:r w:rsidRPr="00561664">
        <w:rPr>
          <w:rFonts w:ascii="Times New Roman" w:hAnsi="Times New Roman" w:cs="Times New Roman"/>
          <w:b/>
          <w:bCs/>
          <w:sz w:val="24"/>
          <w:szCs w:val="24"/>
        </w:rPr>
        <w:t xml:space="preserve"> </w:t>
      </w:r>
    </w:p>
    <w:p w14:paraId="3116E72C"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Hong Kong has experienced the merciless attack of the Coronavirus pandemic since Jan, 2020, with the four waves peaking at mid- March, </w:t>
      </w:r>
      <w:proofErr w:type="spellStart"/>
      <w:r w:rsidRPr="00561664">
        <w:rPr>
          <w:rFonts w:ascii="Times New Roman" w:hAnsi="Times New Roman" w:cs="Times New Roman"/>
          <w:sz w:val="24"/>
          <w:szCs w:val="24"/>
        </w:rPr>
        <w:t>mid July</w:t>
      </w:r>
      <w:proofErr w:type="spellEnd"/>
      <w:r w:rsidRPr="00561664">
        <w:rPr>
          <w:rFonts w:ascii="Times New Roman" w:hAnsi="Times New Roman" w:cs="Times New Roman"/>
          <w:sz w:val="24"/>
          <w:szCs w:val="24"/>
        </w:rPr>
        <w:t xml:space="preserve">, early December, 2020 and mid Jan. 2021 </w:t>
      </w:r>
      <w:proofErr w:type="gramStart"/>
      <w:r w:rsidRPr="00561664">
        <w:rPr>
          <w:rFonts w:ascii="Times New Roman" w:hAnsi="Times New Roman" w:cs="Times New Roman"/>
          <w:sz w:val="24"/>
          <w:szCs w:val="24"/>
        </w:rPr>
        <w:t>( Appendix</w:t>
      </w:r>
      <w:proofErr w:type="gramEnd"/>
      <w:r w:rsidRPr="00561664">
        <w:rPr>
          <w:rFonts w:ascii="Times New Roman" w:hAnsi="Times New Roman" w:cs="Times New Roman"/>
          <w:sz w:val="24"/>
          <w:szCs w:val="24"/>
        </w:rPr>
        <w:t xml:space="preserve"> I). At least four variants had attacked HK since </w:t>
      </w:r>
      <w:proofErr w:type="gramStart"/>
      <w:r w:rsidRPr="00561664">
        <w:rPr>
          <w:rFonts w:ascii="Times New Roman" w:hAnsi="Times New Roman" w:cs="Times New Roman"/>
          <w:sz w:val="24"/>
          <w:szCs w:val="24"/>
        </w:rPr>
        <w:t>March,</w:t>
      </w:r>
      <w:proofErr w:type="gramEnd"/>
      <w:r w:rsidRPr="00561664">
        <w:rPr>
          <w:rFonts w:ascii="Times New Roman" w:hAnsi="Times New Roman" w:cs="Times New Roman"/>
          <w:sz w:val="24"/>
          <w:szCs w:val="24"/>
        </w:rPr>
        <w:t xml:space="preserve"> 2021 (Appendix II). Although the 5</w:t>
      </w:r>
      <w:r w:rsidRPr="00561664">
        <w:rPr>
          <w:rFonts w:ascii="Times New Roman" w:hAnsi="Times New Roman" w:cs="Times New Roman"/>
          <w:sz w:val="24"/>
          <w:szCs w:val="24"/>
          <w:vertAlign w:val="superscript"/>
        </w:rPr>
        <w:t>th</w:t>
      </w:r>
      <w:r w:rsidRPr="00561664">
        <w:rPr>
          <w:rFonts w:ascii="Times New Roman" w:hAnsi="Times New Roman" w:cs="Times New Roman"/>
          <w:sz w:val="24"/>
          <w:szCs w:val="24"/>
        </w:rPr>
        <w:t xml:space="preserve"> wave has not yet formed, HK is still facing the looming danger of another possible ravage by the variants of Coronavirus any time. </w:t>
      </w:r>
    </w:p>
    <w:p w14:paraId="56AF606B"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After one odd year of exhaustive combat measures, It makes one to wonder why HK cannot combat the Coronavirus as promptly and effectively like that in Wuhan, China in </w:t>
      </w:r>
      <w:proofErr w:type="gramStart"/>
      <w:r w:rsidRPr="00561664">
        <w:rPr>
          <w:rFonts w:ascii="Times New Roman" w:hAnsi="Times New Roman" w:cs="Times New Roman"/>
          <w:sz w:val="24"/>
          <w:szCs w:val="24"/>
        </w:rPr>
        <w:t>2020 ?</w:t>
      </w:r>
      <w:proofErr w:type="gramEnd"/>
      <w:r w:rsidRPr="00561664">
        <w:rPr>
          <w:rFonts w:ascii="Times New Roman" w:hAnsi="Times New Roman" w:cs="Times New Roman"/>
          <w:sz w:val="24"/>
          <w:szCs w:val="24"/>
        </w:rPr>
        <w:t xml:space="preserve">  Why is China still reluctant to </w:t>
      </w:r>
      <w:proofErr w:type="gramStart"/>
      <w:r w:rsidRPr="00561664">
        <w:rPr>
          <w:rFonts w:ascii="Times New Roman" w:hAnsi="Times New Roman" w:cs="Times New Roman"/>
          <w:sz w:val="24"/>
          <w:szCs w:val="24"/>
        </w:rPr>
        <w:t>open up</w:t>
      </w:r>
      <w:proofErr w:type="gramEnd"/>
      <w:r w:rsidRPr="00561664">
        <w:rPr>
          <w:rFonts w:ascii="Times New Roman" w:hAnsi="Times New Roman" w:cs="Times New Roman"/>
          <w:sz w:val="24"/>
          <w:szCs w:val="24"/>
        </w:rPr>
        <w:t xml:space="preserve"> its border with HK?  How can the HK Government (‘HKG</w:t>
      </w:r>
      <w:proofErr w:type="gramStart"/>
      <w:r w:rsidRPr="00561664">
        <w:rPr>
          <w:rFonts w:ascii="Times New Roman" w:hAnsi="Times New Roman" w:cs="Times New Roman"/>
          <w:sz w:val="24"/>
          <w:szCs w:val="24"/>
        </w:rPr>
        <w:t>’)address</w:t>
      </w:r>
      <w:proofErr w:type="gramEnd"/>
      <w:r w:rsidRPr="00561664">
        <w:rPr>
          <w:rFonts w:ascii="Times New Roman" w:hAnsi="Times New Roman" w:cs="Times New Roman"/>
          <w:sz w:val="24"/>
          <w:szCs w:val="24"/>
        </w:rPr>
        <w:t xml:space="preserve"> and overcome these challenges?</w:t>
      </w:r>
    </w:p>
    <w:p w14:paraId="2112D61E" w14:textId="77777777" w:rsidR="00561664" w:rsidRPr="00561664" w:rsidRDefault="00561664" w:rsidP="00561664">
      <w:pPr>
        <w:rPr>
          <w:rFonts w:ascii="Times New Roman" w:hAnsi="Times New Roman" w:cs="Times New Roman"/>
          <w:b/>
          <w:bCs/>
          <w:sz w:val="24"/>
          <w:szCs w:val="24"/>
        </w:rPr>
      </w:pPr>
    </w:p>
    <w:p w14:paraId="6AAD104B" w14:textId="77777777" w:rsidR="00561664" w:rsidRPr="00561664" w:rsidRDefault="00561664" w:rsidP="00561664">
      <w:pPr>
        <w:rPr>
          <w:rFonts w:ascii="Times New Roman" w:hAnsi="Times New Roman" w:cs="Times New Roman"/>
          <w:b/>
          <w:bCs/>
          <w:sz w:val="24"/>
          <w:szCs w:val="24"/>
        </w:rPr>
      </w:pPr>
      <w:r w:rsidRPr="00561664">
        <w:rPr>
          <w:rFonts w:ascii="Times New Roman" w:hAnsi="Times New Roman" w:cs="Times New Roman"/>
          <w:b/>
          <w:bCs/>
          <w:sz w:val="24"/>
          <w:szCs w:val="24"/>
        </w:rPr>
        <w:t>Research questions</w:t>
      </w:r>
    </w:p>
    <w:p w14:paraId="0C56ED75"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The research questions in this paper include the following area of concerns: </w:t>
      </w:r>
    </w:p>
    <w:p w14:paraId="7DE05DAB"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w:t>
      </w:r>
      <w:proofErr w:type="spellStart"/>
      <w:r w:rsidRPr="00561664">
        <w:rPr>
          <w:rFonts w:ascii="Times New Roman" w:hAnsi="Times New Roman" w:cs="Times New Roman"/>
          <w:sz w:val="24"/>
          <w:szCs w:val="24"/>
        </w:rPr>
        <w:t>i</w:t>
      </w:r>
      <w:proofErr w:type="spellEnd"/>
      <w:r w:rsidRPr="00561664">
        <w:rPr>
          <w:rFonts w:ascii="Times New Roman" w:hAnsi="Times New Roman" w:cs="Times New Roman"/>
          <w:sz w:val="24"/>
          <w:szCs w:val="24"/>
        </w:rPr>
        <w:t xml:space="preserve">)What has gone wrong with the leadership of HKG in attempting to contain Coronavirus? </w:t>
      </w:r>
    </w:p>
    <w:p w14:paraId="237663DB"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(ii)Can the matching principle under the </w:t>
      </w:r>
      <w:r w:rsidRPr="00561664">
        <w:rPr>
          <w:rFonts w:ascii="Times New Roman" w:hAnsi="Times New Roman" w:cs="Times New Roman"/>
          <w:b/>
          <w:bCs/>
          <w:sz w:val="24"/>
          <w:szCs w:val="24"/>
        </w:rPr>
        <w:t xml:space="preserve">Situational Leadership Theory (‘SLT’) </w:t>
      </w:r>
      <w:r w:rsidRPr="00561664">
        <w:rPr>
          <w:rFonts w:ascii="Times New Roman" w:hAnsi="Times New Roman" w:cs="Times New Roman"/>
          <w:sz w:val="24"/>
          <w:szCs w:val="24"/>
        </w:rPr>
        <w:t xml:space="preserve">reveal any mismatching between the leadership style of HKG and the attributes of its subjects during the pandemic?  </w:t>
      </w:r>
    </w:p>
    <w:p w14:paraId="0FE1906B"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(iii)What should be the optimal leadership style and power base of HKG </w:t>
      </w:r>
      <w:proofErr w:type="gramStart"/>
      <w:r w:rsidRPr="00561664">
        <w:rPr>
          <w:rFonts w:ascii="Times New Roman" w:hAnsi="Times New Roman" w:cs="Times New Roman"/>
          <w:sz w:val="24"/>
          <w:szCs w:val="24"/>
        </w:rPr>
        <w:t>in order to</w:t>
      </w:r>
      <w:proofErr w:type="gramEnd"/>
      <w:r w:rsidRPr="00561664">
        <w:rPr>
          <w:rFonts w:ascii="Times New Roman" w:hAnsi="Times New Roman" w:cs="Times New Roman"/>
          <w:sz w:val="24"/>
          <w:szCs w:val="24"/>
        </w:rPr>
        <w:t xml:space="preserve"> enhance its efficiency in combating Coronavirus? </w:t>
      </w:r>
    </w:p>
    <w:p w14:paraId="5B6E13C3" w14:textId="77777777" w:rsidR="00561664" w:rsidRPr="00561664" w:rsidRDefault="00561664" w:rsidP="00561664">
      <w:pPr>
        <w:rPr>
          <w:rFonts w:ascii="Times New Roman" w:hAnsi="Times New Roman" w:cs="Times New Roman"/>
          <w:b/>
          <w:bCs/>
          <w:sz w:val="24"/>
          <w:szCs w:val="24"/>
        </w:rPr>
      </w:pPr>
    </w:p>
    <w:p w14:paraId="28F91734" w14:textId="77777777" w:rsidR="00561664" w:rsidRPr="00561664" w:rsidRDefault="00561664" w:rsidP="00561664">
      <w:pPr>
        <w:rPr>
          <w:rFonts w:ascii="Times New Roman" w:hAnsi="Times New Roman" w:cs="Times New Roman"/>
          <w:b/>
          <w:bCs/>
          <w:sz w:val="24"/>
          <w:szCs w:val="24"/>
        </w:rPr>
      </w:pPr>
      <w:r w:rsidRPr="00561664">
        <w:rPr>
          <w:rFonts w:ascii="Times New Roman" w:hAnsi="Times New Roman" w:cs="Times New Roman"/>
          <w:b/>
          <w:bCs/>
          <w:sz w:val="24"/>
          <w:szCs w:val="24"/>
        </w:rPr>
        <w:t xml:space="preserve">Hypothesis </w:t>
      </w:r>
    </w:p>
    <w:p w14:paraId="76FBE6ED"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The hypothesis that</w:t>
      </w:r>
      <w:r w:rsidRPr="00561664">
        <w:rPr>
          <w:rFonts w:ascii="Times New Roman" w:hAnsi="Times New Roman" w:cs="Times New Roman"/>
          <w:b/>
          <w:bCs/>
          <w:sz w:val="24"/>
          <w:szCs w:val="24"/>
        </w:rPr>
        <w:t xml:space="preserve"> </w:t>
      </w:r>
      <w:proofErr w:type="gramStart"/>
      <w:r w:rsidRPr="00561664">
        <w:rPr>
          <w:rFonts w:ascii="Times New Roman" w:hAnsi="Times New Roman" w:cs="Times New Roman"/>
          <w:sz w:val="24"/>
          <w:szCs w:val="24"/>
        </w:rPr>
        <w:t xml:space="preserve">“ </w:t>
      </w:r>
      <w:r w:rsidRPr="00561664">
        <w:rPr>
          <w:rFonts w:ascii="Times New Roman" w:hAnsi="Times New Roman" w:cs="Times New Roman"/>
          <w:b/>
          <w:bCs/>
          <w:i/>
          <w:iCs/>
          <w:sz w:val="24"/>
          <w:szCs w:val="24"/>
        </w:rPr>
        <w:t>A</w:t>
      </w:r>
      <w:proofErr w:type="gramEnd"/>
      <w:r w:rsidRPr="00561664">
        <w:rPr>
          <w:rFonts w:ascii="Times New Roman" w:hAnsi="Times New Roman" w:cs="Times New Roman"/>
          <w:b/>
          <w:bCs/>
          <w:i/>
          <w:iCs/>
          <w:sz w:val="24"/>
          <w:szCs w:val="24"/>
        </w:rPr>
        <w:t xml:space="preserve">  telling /directive leadership is appropriate for the enthusiastic or disillusioned subjects at time of a pandemic</w:t>
      </w:r>
      <w:r w:rsidRPr="00561664">
        <w:rPr>
          <w:rFonts w:ascii="Times New Roman" w:hAnsi="Times New Roman" w:cs="Times New Roman"/>
          <w:b/>
          <w:bCs/>
          <w:sz w:val="24"/>
          <w:szCs w:val="24"/>
        </w:rPr>
        <w:t xml:space="preserve">  </w:t>
      </w:r>
      <w:r w:rsidRPr="00561664">
        <w:rPr>
          <w:rFonts w:ascii="Times New Roman" w:hAnsi="Times New Roman" w:cs="Times New Roman"/>
          <w:sz w:val="24"/>
          <w:szCs w:val="24"/>
        </w:rPr>
        <w:t>” will be examined and explored under SLT and tested with reference to the Coronavirus combat experience of HKG , China, New Zealand and some S. E. Asian countries.</w:t>
      </w:r>
    </w:p>
    <w:p w14:paraId="38D7056A" w14:textId="77777777" w:rsidR="00561664" w:rsidRPr="00561664" w:rsidRDefault="00561664" w:rsidP="00561664">
      <w:pPr>
        <w:rPr>
          <w:rFonts w:ascii="Times New Roman" w:hAnsi="Times New Roman" w:cs="Times New Roman"/>
          <w:b/>
          <w:bCs/>
          <w:sz w:val="24"/>
          <w:szCs w:val="24"/>
        </w:rPr>
      </w:pPr>
    </w:p>
    <w:p w14:paraId="2BF77BF7" w14:textId="77777777" w:rsidR="00561664" w:rsidRPr="00561664" w:rsidRDefault="00561664" w:rsidP="00561664">
      <w:pPr>
        <w:rPr>
          <w:rFonts w:ascii="Times New Roman" w:hAnsi="Times New Roman" w:cs="Times New Roman"/>
          <w:b/>
          <w:bCs/>
          <w:sz w:val="24"/>
          <w:szCs w:val="24"/>
        </w:rPr>
      </w:pPr>
      <w:r w:rsidRPr="00561664">
        <w:rPr>
          <w:rFonts w:ascii="Times New Roman" w:hAnsi="Times New Roman" w:cs="Times New Roman"/>
          <w:b/>
          <w:bCs/>
          <w:sz w:val="24"/>
          <w:szCs w:val="24"/>
        </w:rPr>
        <w:t xml:space="preserve">Research objectives </w:t>
      </w:r>
    </w:p>
    <w:p w14:paraId="505B7F02"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It is the aim of this research paper to </w:t>
      </w:r>
      <w:r w:rsidRPr="00561664">
        <w:rPr>
          <w:rFonts w:ascii="Times New Roman" w:hAnsi="Times New Roman" w:cs="Times New Roman"/>
          <w:b/>
          <w:bCs/>
          <w:sz w:val="24"/>
          <w:szCs w:val="24"/>
        </w:rPr>
        <w:t xml:space="preserve">examine the appropriateness and effectiveness of the leadership style of the HK Government </w:t>
      </w:r>
      <w:r w:rsidRPr="00561664">
        <w:rPr>
          <w:rFonts w:ascii="Times New Roman" w:hAnsi="Times New Roman" w:cs="Times New Roman"/>
          <w:sz w:val="24"/>
          <w:szCs w:val="24"/>
        </w:rPr>
        <w:t>during the pandemic in the light of the</w:t>
      </w:r>
      <w:r w:rsidRPr="00561664">
        <w:rPr>
          <w:rFonts w:ascii="Times New Roman" w:hAnsi="Times New Roman" w:cs="Times New Roman"/>
          <w:b/>
          <w:bCs/>
          <w:sz w:val="24"/>
          <w:szCs w:val="24"/>
        </w:rPr>
        <w:t xml:space="preserve"> Situational Leadership Theory </w:t>
      </w:r>
      <w:r w:rsidRPr="00561664">
        <w:rPr>
          <w:rFonts w:ascii="Times New Roman" w:hAnsi="Times New Roman" w:cs="Times New Roman"/>
          <w:sz w:val="24"/>
          <w:szCs w:val="24"/>
        </w:rPr>
        <w:t xml:space="preserve">(‘SLT’).   </w:t>
      </w:r>
    </w:p>
    <w:p w14:paraId="6124461E"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Pursuant to the said overarching objective, the following objectives will necessarily be explored: </w:t>
      </w:r>
    </w:p>
    <w:p w14:paraId="47A2D74C" w14:textId="77777777" w:rsidR="00561664" w:rsidRPr="00561664" w:rsidRDefault="00561664" w:rsidP="00561664">
      <w:pPr>
        <w:pStyle w:val="ListParagraph"/>
        <w:numPr>
          <w:ilvl w:val="0"/>
          <w:numId w:val="14"/>
        </w:numPr>
        <w:rPr>
          <w:rFonts w:ascii="Times New Roman" w:hAnsi="Times New Roman" w:cs="Times New Roman"/>
          <w:sz w:val="24"/>
          <w:szCs w:val="24"/>
        </w:rPr>
      </w:pPr>
      <w:r w:rsidRPr="00561664">
        <w:rPr>
          <w:rFonts w:ascii="Times New Roman" w:hAnsi="Times New Roman" w:cs="Times New Roman"/>
          <w:sz w:val="24"/>
          <w:szCs w:val="24"/>
        </w:rPr>
        <w:lastRenderedPageBreak/>
        <w:t xml:space="preserve">The historical origin and development of SLT, </w:t>
      </w:r>
    </w:p>
    <w:p w14:paraId="4D2A55C0" w14:textId="77777777" w:rsidR="00561664" w:rsidRPr="00561664" w:rsidRDefault="00561664" w:rsidP="00561664">
      <w:pPr>
        <w:pStyle w:val="ListParagraph"/>
        <w:numPr>
          <w:ilvl w:val="0"/>
          <w:numId w:val="14"/>
        </w:numPr>
        <w:rPr>
          <w:rFonts w:ascii="Times New Roman" w:hAnsi="Times New Roman" w:cs="Times New Roman"/>
          <w:sz w:val="24"/>
          <w:szCs w:val="24"/>
        </w:rPr>
      </w:pPr>
      <w:r w:rsidRPr="00561664">
        <w:rPr>
          <w:rFonts w:ascii="Times New Roman" w:hAnsi="Times New Roman" w:cs="Times New Roman"/>
          <w:sz w:val="24"/>
          <w:szCs w:val="24"/>
        </w:rPr>
        <w:t xml:space="preserve">The operational definition of the variables in the SLT Model, </w:t>
      </w:r>
    </w:p>
    <w:p w14:paraId="6C288A1A" w14:textId="77777777" w:rsidR="00561664" w:rsidRPr="00561664" w:rsidRDefault="00561664" w:rsidP="00561664">
      <w:pPr>
        <w:pStyle w:val="ListParagraph"/>
        <w:numPr>
          <w:ilvl w:val="0"/>
          <w:numId w:val="14"/>
        </w:numPr>
        <w:rPr>
          <w:rFonts w:ascii="Times New Roman" w:hAnsi="Times New Roman" w:cs="Times New Roman"/>
          <w:sz w:val="24"/>
          <w:szCs w:val="24"/>
        </w:rPr>
      </w:pPr>
      <w:r w:rsidRPr="00561664">
        <w:rPr>
          <w:rFonts w:ascii="Times New Roman" w:hAnsi="Times New Roman" w:cs="Times New Roman"/>
          <w:sz w:val="24"/>
          <w:szCs w:val="24"/>
        </w:rPr>
        <w:t xml:space="preserve">The attributes of the societal strata of HK in accordance with the variables under STL, </w:t>
      </w:r>
    </w:p>
    <w:p w14:paraId="6A47021A" w14:textId="77777777" w:rsidR="00561664" w:rsidRPr="00561664" w:rsidRDefault="00561664" w:rsidP="00561664">
      <w:pPr>
        <w:pStyle w:val="ListParagraph"/>
        <w:numPr>
          <w:ilvl w:val="0"/>
          <w:numId w:val="14"/>
        </w:numPr>
        <w:rPr>
          <w:rFonts w:ascii="Times New Roman" w:hAnsi="Times New Roman" w:cs="Times New Roman"/>
          <w:sz w:val="24"/>
          <w:szCs w:val="24"/>
        </w:rPr>
      </w:pPr>
      <w:proofErr w:type="gramStart"/>
      <w:r w:rsidRPr="00561664">
        <w:rPr>
          <w:rFonts w:ascii="Times New Roman" w:hAnsi="Times New Roman" w:cs="Times New Roman"/>
          <w:sz w:val="24"/>
          <w:szCs w:val="24"/>
        </w:rPr>
        <w:t>The  leadership</w:t>
      </w:r>
      <w:proofErr w:type="gramEnd"/>
      <w:r w:rsidRPr="00561664">
        <w:rPr>
          <w:rFonts w:ascii="Times New Roman" w:hAnsi="Times New Roman" w:cs="Times New Roman"/>
          <w:sz w:val="24"/>
          <w:szCs w:val="24"/>
        </w:rPr>
        <w:t xml:space="preserve"> style of HKG  and the nature of its power base under SLT, and </w:t>
      </w:r>
    </w:p>
    <w:p w14:paraId="4128869F" w14:textId="77777777" w:rsidR="00561664" w:rsidRPr="00561664" w:rsidRDefault="00561664" w:rsidP="00561664">
      <w:pPr>
        <w:pStyle w:val="ListParagraph"/>
        <w:numPr>
          <w:ilvl w:val="0"/>
          <w:numId w:val="14"/>
        </w:numPr>
        <w:rPr>
          <w:rFonts w:ascii="Times New Roman" w:hAnsi="Times New Roman" w:cs="Times New Roman"/>
          <w:sz w:val="24"/>
          <w:szCs w:val="24"/>
        </w:rPr>
      </w:pPr>
      <w:r w:rsidRPr="00561664">
        <w:rPr>
          <w:rFonts w:ascii="Times New Roman" w:hAnsi="Times New Roman" w:cs="Times New Roman"/>
          <w:sz w:val="24"/>
          <w:szCs w:val="24"/>
        </w:rPr>
        <w:t xml:space="preserve">The compatibility of the leadership style of HKG in leading the demographic sectors of HK under the SLT </w:t>
      </w:r>
      <w:proofErr w:type="gramStart"/>
      <w:r w:rsidRPr="00561664">
        <w:rPr>
          <w:rFonts w:ascii="Times New Roman" w:hAnsi="Times New Roman" w:cs="Times New Roman"/>
          <w:sz w:val="24"/>
          <w:szCs w:val="24"/>
        </w:rPr>
        <w:t>Model .</w:t>
      </w:r>
      <w:proofErr w:type="gramEnd"/>
      <w:r w:rsidRPr="00561664">
        <w:rPr>
          <w:rFonts w:ascii="Times New Roman" w:hAnsi="Times New Roman" w:cs="Times New Roman"/>
          <w:sz w:val="24"/>
          <w:szCs w:val="24"/>
        </w:rPr>
        <w:t xml:space="preserve"> </w:t>
      </w:r>
    </w:p>
    <w:p w14:paraId="4AC1602C" w14:textId="77777777" w:rsidR="00561664" w:rsidRPr="00561664" w:rsidRDefault="00561664" w:rsidP="00561664">
      <w:pPr>
        <w:rPr>
          <w:rFonts w:ascii="Times New Roman" w:hAnsi="Times New Roman" w:cs="Times New Roman"/>
          <w:b/>
          <w:bCs/>
          <w:sz w:val="24"/>
          <w:szCs w:val="24"/>
        </w:rPr>
      </w:pPr>
    </w:p>
    <w:p w14:paraId="77934CBA" w14:textId="77777777" w:rsidR="00561664" w:rsidRPr="00561664" w:rsidRDefault="00561664" w:rsidP="00561664">
      <w:pPr>
        <w:rPr>
          <w:rFonts w:ascii="Times New Roman" w:hAnsi="Times New Roman" w:cs="Times New Roman"/>
          <w:b/>
          <w:bCs/>
          <w:sz w:val="24"/>
          <w:szCs w:val="24"/>
        </w:rPr>
      </w:pPr>
      <w:r w:rsidRPr="00561664">
        <w:rPr>
          <w:rFonts w:ascii="Times New Roman" w:hAnsi="Times New Roman" w:cs="Times New Roman"/>
          <w:b/>
          <w:bCs/>
          <w:sz w:val="24"/>
          <w:szCs w:val="24"/>
        </w:rPr>
        <w:t>Research Design</w:t>
      </w:r>
    </w:p>
    <w:p w14:paraId="68F3661E"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A qualitative analysis of the leadership efficacy of HKG in tackling Coronavirus will be </w:t>
      </w:r>
      <w:proofErr w:type="gramStart"/>
      <w:r w:rsidRPr="00561664">
        <w:rPr>
          <w:rFonts w:ascii="Times New Roman" w:hAnsi="Times New Roman" w:cs="Times New Roman"/>
          <w:sz w:val="24"/>
          <w:szCs w:val="24"/>
        </w:rPr>
        <w:t>conducted  in</w:t>
      </w:r>
      <w:proofErr w:type="gramEnd"/>
      <w:r w:rsidRPr="00561664">
        <w:rPr>
          <w:rFonts w:ascii="Times New Roman" w:hAnsi="Times New Roman" w:cs="Times New Roman"/>
          <w:sz w:val="24"/>
          <w:szCs w:val="24"/>
        </w:rPr>
        <w:t xml:space="preserve"> the following manner :</w:t>
      </w:r>
    </w:p>
    <w:p w14:paraId="5CA17220" w14:textId="77777777" w:rsidR="00561664" w:rsidRPr="00561664" w:rsidRDefault="00561664" w:rsidP="00561664">
      <w:pPr>
        <w:pStyle w:val="ListParagraph"/>
        <w:numPr>
          <w:ilvl w:val="0"/>
          <w:numId w:val="5"/>
        </w:numPr>
        <w:rPr>
          <w:rFonts w:ascii="Times New Roman" w:hAnsi="Times New Roman" w:cs="Times New Roman"/>
          <w:sz w:val="24"/>
          <w:szCs w:val="24"/>
        </w:rPr>
      </w:pPr>
      <w:r w:rsidRPr="00561664">
        <w:rPr>
          <w:rFonts w:ascii="Times New Roman" w:hAnsi="Times New Roman" w:cs="Times New Roman"/>
          <w:sz w:val="24"/>
          <w:szCs w:val="24"/>
        </w:rPr>
        <w:t xml:space="preserve">An </w:t>
      </w:r>
      <w:r w:rsidRPr="00561664">
        <w:rPr>
          <w:rFonts w:ascii="Times New Roman" w:hAnsi="Times New Roman" w:cs="Times New Roman"/>
          <w:b/>
          <w:bCs/>
          <w:sz w:val="24"/>
          <w:szCs w:val="24"/>
        </w:rPr>
        <w:t>exploratory approach</w:t>
      </w:r>
      <w:r w:rsidRPr="00561664">
        <w:rPr>
          <w:rFonts w:ascii="Times New Roman" w:hAnsi="Times New Roman" w:cs="Times New Roman"/>
          <w:sz w:val="24"/>
          <w:szCs w:val="24"/>
        </w:rPr>
        <w:t xml:space="preserve"> will be taken to trace the policies and attitude of the HK government with a view to analyze its leadership effectiveness and </w:t>
      </w:r>
      <w:proofErr w:type="gramStart"/>
      <w:r w:rsidRPr="00561664">
        <w:rPr>
          <w:rFonts w:ascii="Times New Roman" w:hAnsi="Times New Roman" w:cs="Times New Roman"/>
          <w:sz w:val="24"/>
          <w:szCs w:val="24"/>
        </w:rPr>
        <w:t>shortcoming .</w:t>
      </w:r>
      <w:proofErr w:type="gramEnd"/>
      <w:r w:rsidRPr="00561664">
        <w:rPr>
          <w:rFonts w:ascii="Times New Roman" w:hAnsi="Times New Roman" w:cs="Times New Roman"/>
          <w:sz w:val="24"/>
          <w:szCs w:val="24"/>
        </w:rPr>
        <w:t xml:space="preserve">  </w:t>
      </w:r>
    </w:p>
    <w:p w14:paraId="38A41EAD" w14:textId="77777777" w:rsidR="00561664" w:rsidRPr="00561664" w:rsidRDefault="00561664" w:rsidP="00561664">
      <w:pPr>
        <w:pStyle w:val="ListParagraph"/>
        <w:ind w:left="1080"/>
        <w:rPr>
          <w:rFonts w:ascii="Times New Roman" w:hAnsi="Times New Roman" w:cs="Times New Roman"/>
          <w:sz w:val="24"/>
          <w:szCs w:val="24"/>
        </w:rPr>
      </w:pPr>
    </w:p>
    <w:p w14:paraId="0B399FA7" w14:textId="77777777" w:rsidR="00561664" w:rsidRPr="00561664" w:rsidRDefault="00561664" w:rsidP="00561664">
      <w:pPr>
        <w:pStyle w:val="ListParagraph"/>
        <w:numPr>
          <w:ilvl w:val="0"/>
          <w:numId w:val="5"/>
        </w:numPr>
        <w:rPr>
          <w:rFonts w:ascii="Times New Roman" w:hAnsi="Times New Roman" w:cs="Times New Roman"/>
          <w:sz w:val="24"/>
          <w:szCs w:val="24"/>
        </w:rPr>
      </w:pPr>
      <w:r w:rsidRPr="00561664">
        <w:rPr>
          <w:rFonts w:ascii="Times New Roman" w:hAnsi="Times New Roman" w:cs="Times New Roman"/>
          <w:sz w:val="24"/>
          <w:szCs w:val="24"/>
        </w:rPr>
        <w:t xml:space="preserve">The opinion and aspiration of HK citizens </w:t>
      </w:r>
      <w:proofErr w:type="gramStart"/>
      <w:r w:rsidRPr="00561664">
        <w:rPr>
          <w:rFonts w:ascii="Times New Roman" w:hAnsi="Times New Roman" w:cs="Times New Roman"/>
          <w:sz w:val="24"/>
          <w:szCs w:val="24"/>
        </w:rPr>
        <w:t>with regard to</w:t>
      </w:r>
      <w:proofErr w:type="gramEnd"/>
      <w:r w:rsidRPr="00561664">
        <w:rPr>
          <w:rFonts w:ascii="Times New Roman" w:hAnsi="Times New Roman" w:cs="Times New Roman"/>
          <w:sz w:val="24"/>
          <w:szCs w:val="24"/>
        </w:rPr>
        <w:t xml:space="preserve"> the Coronavirus measures will be ascertained by a short </w:t>
      </w:r>
      <w:r w:rsidRPr="00561664">
        <w:rPr>
          <w:rFonts w:ascii="Times New Roman" w:hAnsi="Times New Roman" w:cs="Times New Roman"/>
          <w:b/>
          <w:bCs/>
          <w:sz w:val="24"/>
          <w:szCs w:val="24"/>
        </w:rPr>
        <w:t xml:space="preserve">Questionnaire </w:t>
      </w:r>
      <w:r w:rsidRPr="00561664">
        <w:rPr>
          <w:rFonts w:ascii="Times New Roman" w:hAnsi="Times New Roman" w:cs="Times New Roman"/>
          <w:sz w:val="24"/>
          <w:szCs w:val="24"/>
        </w:rPr>
        <w:t xml:space="preserve">with 9 questions. A total of 100 of Questionnaires were sent out, with around 80 responses </w:t>
      </w:r>
      <w:proofErr w:type="gramStart"/>
      <w:r w:rsidRPr="00561664">
        <w:rPr>
          <w:rFonts w:ascii="Times New Roman" w:hAnsi="Times New Roman" w:cs="Times New Roman"/>
          <w:sz w:val="24"/>
          <w:szCs w:val="24"/>
        </w:rPr>
        <w:t>( see</w:t>
      </w:r>
      <w:proofErr w:type="gramEnd"/>
      <w:r w:rsidRPr="00561664">
        <w:rPr>
          <w:rFonts w:ascii="Times New Roman" w:hAnsi="Times New Roman" w:cs="Times New Roman"/>
          <w:sz w:val="24"/>
          <w:szCs w:val="24"/>
        </w:rPr>
        <w:t xml:space="preserve">  Appendix XXIV ). </w:t>
      </w:r>
    </w:p>
    <w:p w14:paraId="3CAE841D" w14:textId="77777777" w:rsidR="00561664" w:rsidRPr="00561664" w:rsidRDefault="00561664" w:rsidP="00561664">
      <w:pPr>
        <w:pStyle w:val="ListParagraph"/>
        <w:rPr>
          <w:rFonts w:ascii="Times New Roman" w:hAnsi="Times New Roman" w:cs="Times New Roman"/>
          <w:sz w:val="24"/>
          <w:szCs w:val="24"/>
        </w:rPr>
      </w:pPr>
    </w:p>
    <w:p w14:paraId="0E0F1A17" w14:textId="77777777" w:rsidR="00561664" w:rsidRPr="00561664" w:rsidRDefault="00561664" w:rsidP="00561664">
      <w:pPr>
        <w:pStyle w:val="ListParagraph"/>
        <w:numPr>
          <w:ilvl w:val="0"/>
          <w:numId w:val="5"/>
        </w:numPr>
        <w:rPr>
          <w:rFonts w:ascii="Times New Roman" w:hAnsi="Times New Roman" w:cs="Times New Roman"/>
          <w:sz w:val="24"/>
          <w:szCs w:val="24"/>
        </w:rPr>
      </w:pPr>
      <w:r w:rsidRPr="00561664">
        <w:rPr>
          <w:rFonts w:ascii="Times New Roman" w:hAnsi="Times New Roman" w:cs="Times New Roman"/>
          <w:sz w:val="24"/>
          <w:szCs w:val="24"/>
        </w:rPr>
        <w:t xml:space="preserve">An </w:t>
      </w:r>
      <w:r w:rsidRPr="00561664">
        <w:rPr>
          <w:rFonts w:ascii="Times New Roman" w:hAnsi="Times New Roman" w:cs="Times New Roman"/>
          <w:b/>
          <w:bCs/>
          <w:sz w:val="24"/>
          <w:szCs w:val="24"/>
        </w:rPr>
        <w:t>in-depth discussion</w:t>
      </w:r>
      <w:r w:rsidRPr="00561664">
        <w:rPr>
          <w:rFonts w:ascii="Times New Roman" w:hAnsi="Times New Roman" w:cs="Times New Roman"/>
          <w:sz w:val="24"/>
          <w:szCs w:val="24"/>
        </w:rPr>
        <w:t xml:space="preserve"> with around eight HK citizens in the form of a </w:t>
      </w:r>
      <w:r w:rsidRPr="00561664">
        <w:rPr>
          <w:rFonts w:ascii="Times New Roman" w:hAnsi="Times New Roman" w:cs="Times New Roman"/>
          <w:b/>
          <w:bCs/>
          <w:sz w:val="24"/>
          <w:szCs w:val="24"/>
        </w:rPr>
        <w:t>focus group</w:t>
      </w:r>
      <w:r w:rsidRPr="00561664">
        <w:rPr>
          <w:rFonts w:ascii="Times New Roman" w:hAnsi="Times New Roman" w:cs="Times New Roman"/>
          <w:sz w:val="24"/>
          <w:szCs w:val="24"/>
        </w:rPr>
        <w:t xml:space="preserve"> was carried out to discuss the leadership performance of HKG, with special focus on what HKG had succeeded or failed in combating Coronavirus and which aspect should be stepped up. </w:t>
      </w:r>
    </w:p>
    <w:p w14:paraId="746897C1" w14:textId="77777777" w:rsidR="00561664" w:rsidRPr="00561664" w:rsidRDefault="00561664" w:rsidP="00561664">
      <w:pPr>
        <w:pStyle w:val="ListParagraph"/>
        <w:rPr>
          <w:rFonts w:ascii="Times New Roman" w:hAnsi="Times New Roman" w:cs="Times New Roman"/>
          <w:sz w:val="24"/>
          <w:szCs w:val="24"/>
        </w:rPr>
      </w:pPr>
    </w:p>
    <w:p w14:paraId="6B92B82E" w14:textId="77777777" w:rsidR="00561664" w:rsidRPr="00561664" w:rsidRDefault="00561664" w:rsidP="00561664">
      <w:pPr>
        <w:pStyle w:val="ListParagraph"/>
        <w:numPr>
          <w:ilvl w:val="0"/>
          <w:numId w:val="5"/>
        </w:numPr>
        <w:rPr>
          <w:rFonts w:ascii="Times New Roman" w:hAnsi="Times New Roman" w:cs="Times New Roman"/>
          <w:sz w:val="24"/>
          <w:szCs w:val="24"/>
        </w:rPr>
      </w:pPr>
      <w:r w:rsidRPr="00561664">
        <w:rPr>
          <w:rFonts w:ascii="Times New Roman" w:hAnsi="Times New Roman" w:cs="Times New Roman"/>
          <w:sz w:val="24"/>
          <w:szCs w:val="24"/>
        </w:rPr>
        <w:t xml:space="preserve">A vigorous </w:t>
      </w:r>
      <w:r w:rsidRPr="00561664">
        <w:rPr>
          <w:rFonts w:ascii="Times New Roman" w:hAnsi="Times New Roman" w:cs="Times New Roman"/>
          <w:b/>
          <w:bCs/>
          <w:sz w:val="24"/>
          <w:szCs w:val="24"/>
        </w:rPr>
        <w:t>literature review</w:t>
      </w:r>
      <w:r w:rsidRPr="00561664">
        <w:rPr>
          <w:rFonts w:ascii="Times New Roman" w:hAnsi="Times New Roman" w:cs="Times New Roman"/>
          <w:sz w:val="24"/>
          <w:szCs w:val="24"/>
        </w:rPr>
        <w:t xml:space="preserve"> of the Situational Leadership Theory (‘SLT’) will be conducted in this paper. The operational definition of the variables of SLT will be analyzed and applied to the demography of HK, with a view to find out if HKG has adopted the optimal kind of leadership to combat Coronavirus.</w:t>
      </w:r>
    </w:p>
    <w:p w14:paraId="76B09A4B" w14:textId="77777777" w:rsidR="00561664" w:rsidRPr="00561664" w:rsidRDefault="00561664" w:rsidP="00561664">
      <w:pPr>
        <w:pStyle w:val="ListParagraph"/>
        <w:rPr>
          <w:rFonts w:ascii="Times New Roman" w:hAnsi="Times New Roman" w:cs="Times New Roman"/>
          <w:sz w:val="24"/>
          <w:szCs w:val="24"/>
        </w:rPr>
      </w:pPr>
    </w:p>
    <w:p w14:paraId="701C2A80" w14:textId="77777777" w:rsidR="00561664" w:rsidRPr="00561664" w:rsidRDefault="00561664" w:rsidP="00561664">
      <w:pPr>
        <w:pStyle w:val="ListParagraph"/>
        <w:ind w:left="1080"/>
        <w:rPr>
          <w:rFonts w:ascii="Times New Roman" w:hAnsi="Times New Roman" w:cs="Times New Roman"/>
          <w:sz w:val="24"/>
          <w:szCs w:val="24"/>
        </w:rPr>
      </w:pPr>
      <w:r w:rsidRPr="00561664">
        <w:rPr>
          <w:rFonts w:ascii="Times New Roman" w:hAnsi="Times New Roman" w:cs="Times New Roman"/>
          <w:sz w:val="24"/>
          <w:szCs w:val="24"/>
        </w:rPr>
        <w:t xml:space="preserve"> </w:t>
      </w:r>
    </w:p>
    <w:p w14:paraId="03976910" w14:textId="77777777" w:rsidR="00561664" w:rsidRPr="00561664" w:rsidRDefault="00561664" w:rsidP="00561664">
      <w:pPr>
        <w:pStyle w:val="ListParagraph"/>
        <w:numPr>
          <w:ilvl w:val="0"/>
          <w:numId w:val="5"/>
        </w:numPr>
        <w:rPr>
          <w:rFonts w:ascii="Times New Roman" w:hAnsi="Times New Roman" w:cs="Times New Roman"/>
          <w:sz w:val="24"/>
          <w:szCs w:val="24"/>
        </w:rPr>
      </w:pPr>
      <w:r w:rsidRPr="00561664">
        <w:rPr>
          <w:rFonts w:ascii="Times New Roman" w:hAnsi="Times New Roman" w:cs="Times New Roman"/>
          <w:sz w:val="24"/>
          <w:szCs w:val="24"/>
        </w:rPr>
        <w:t xml:space="preserve">The </w:t>
      </w:r>
      <w:r w:rsidRPr="00561664">
        <w:rPr>
          <w:rFonts w:ascii="Times New Roman" w:hAnsi="Times New Roman" w:cs="Times New Roman"/>
          <w:b/>
          <w:bCs/>
          <w:sz w:val="24"/>
          <w:szCs w:val="24"/>
        </w:rPr>
        <w:t>hypothesis</w:t>
      </w:r>
      <w:r w:rsidRPr="00561664">
        <w:rPr>
          <w:rFonts w:ascii="Times New Roman" w:hAnsi="Times New Roman" w:cs="Times New Roman"/>
          <w:sz w:val="24"/>
          <w:szCs w:val="24"/>
        </w:rPr>
        <w:t xml:space="preserve"> that </w:t>
      </w:r>
      <w:r w:rsidRPr="00561664">
        <w:rPr>
          <w:rFonts w:ascii="Times New Roman" w:hAnsi="Times New Roman" w:cs="Times New Roman"/>
          <w:i/>
          <w:iCs/>
          <w:sz w:val="24"/>
          <w:szCs w:val="24"/>
        </w:rPr>
        <w:t xml:space="preserve">“a telling /directive style of leadership is appropriate for the enthusiastic or disillusioned subjects at time of a </w:t>
      </w:r>
      <w:proofErr w:type="gramStart"/>
      <w:r w:rsidRPr="00561664">
        <w:rPr>
          <w:rFonts w:ascii="Times New Roman" w:hAnsi="Times New Roman" w:cs="Times New Roman"/>
          <w:i/>
          <w:iCs/>
          <w:sz w:val="24"/>
          <w:szCs w:val="24"/>
        </w:rPr>
        <w:t>pandemic ”</w:t>
      </w:r>
      <w:proofErr w:type="gramEnd"/>
      <w:r w:rsidRPr="00561664">
        <w:rPr>
          <w:rFonts w:ascii="Times New Roman" w:hAnsi="Times New Roman" w:cs="Times New Roman"/>
          <w:sz w:val="24"/>
          <w:szCs w:val="24"/>
        </w:rPr>
        <w:t xml:space="preserve"> will be examined qualitatively and further tested with reference to the Coronavirus experience in  China , New Zealand and some other S. E Asian countries.  </w:t>
      </w:r>
    </w:p>
    <w:p w14:paraId="62A64854" w14:textId="77777777" w:rsidR="00561664" w:rsidRPr="00561664" w:rsidRDefault="00561664" w:rsidP="00561664">
      <w:pPr>
        <w:pStyle w:val="ListParagraph"/>
        <w:rPr>
          <w:rFonts w:ascii="Times New Roman" w:hAnsi="Times New Roman" w:cs="Times New Roman"/>
          <w:sz w:val="24"/>
          <w:szCs w:val="24"/>
        </w:rPr>
      </w:pPr>
    </w:p>
    <w:p w14:paraId="20319D3A" w14:textId="77777777" w:rsidR="00561664" w:rsidRPr="00561664" w:rsidRDefault="00561664" w:rsidP="00561664">
      <w:pPr>
        <w:pStyle w:val="ListParagraph"/>
        <w:numPr>
          <w:ilvl w:val="0"/>
          <w:numId w:val="5"/>
        </w:numPr>
        <w:rPr>
          <w:rFonts w:ascii="Times New Roman" w:hAnsi="Times New Roman" w:cs="Times New Roman"/>
          <w:sz w:val="24"/>
          <w:szCs w:val="24"/>
        </w:rPr>
      </w:pPr>
      <w:r w:rsidRPr="00561664">
        <w:rPr>
          <w:rFonts w:ascii="Times New Roman" w:hAnsi="Times New Roman" w:cs="Times New Roman"/>
          <w:b/>
          <w:bCs/>
          <w:sz w:val="24"/>
          <w:szCs w:val="24"/>
        </w:rPr>
        <w:t>Suggestions</w:t>
      </w:r>
      <w:r w:rsidRPr="00561664">
        <w:rPr>
          <w:rFonts w:ascii="Times New Roman" w:hAnsi="Times New Roman" w:cs="Times New Roman"/>
          <w:sz w:val="24"/>
          <w:szCs w:val="24"/>
        </w:rPr>
        <w:t xml:space="preserve"> for the appropriate leadership style for HKG will be made, for the betterment of the efficacy of its Coronavirus measures.   </w:t>
      </w:r>
    </w:p>
    <w:p w14:paraId="2A698453" w14:textId="77777777" w:rsidR="00561664" w:rsidRPr="00561664" w:rsidRDefault="00561664" w:rsidP="00561664">
      <w:pPr>
        <w:pStyle w:val="ListParagraph"/>
        <w:rPr>
          <w:rFonts w:ascii="Times New Roman" w:hAnsi="Times New Roman" w:cs="Times New Roman"/>
          <w:sz w:val="24"/>
          <w:szCs w:val="24"/>
        </w:rPr>
      </w:pPr>
    </w:p>
    <w:p w14:paraId="2D063E38" w14:textId="77777777" w:rsidR="00561664" w:rsidRPr="00561664" w:rsidRDefault="00561664" w:rsidP="00561664">
      <w:pPr>
        <w:pStyle w:val="ListParagraph"/>
        <w:numPr>
          <w:ilvl w:val="0"/>
          <w:numId w:val="5"/>
        </w:numPr>
        <w:rPr>
          <w:rFonts w:ascii="Times New Roman" w:hAnsi="Times New Roman" w:cs="Times New Roman"/>
          <w:sz w:val="24"/>
          <w:szCs w:val="24"/>
        </w:rPr>
      </w:pPr>
      <w:r w:rsidRPr="00561664">
        <w:rPr>
          <w:rFonts w:ascii="Times New Roman" w:hAnsi="Times New Roman" w:cs="Times New Roman"/>
          <w:sz w:val="24"/>
          <w:szCs w:val="24"/>
        </w:rPr>
        <w:lastRenderedPageBreak/>
        <w:t xml:space="preserve">Finally, the </w:t>
      </w:r>
      <w:r w:rsidRPr="00561664">
        <w:rPr>
          <w:rFonts w:ascii="Times New Roman" w:hAnsi="Times New Roman" w:cs="Times New Roman"/>
          <w:b/>
          <w:bCs/>
          <w:sz w:val="24"/>
          <w:szCs w:val="24"/>
        </w:rPr>
        <w:t>applicability and limitation</w:t>
      </w:r>
      <w:r w:rsidRPr="00561664">
        <w:rPr>
          <w:rFonts w:ascii="Times New Roman" w:hAnsi="Times New Roman" w:cs="Times New Roman"/>
          <w:sz w:val="24"/>
          <w:szCs w:val="24"/>
        </w:rPr>
        <w:t xml:space="preserve"> of SLT for assessing the leadership of HKG will be discussed. </w:t>
      </w:r>
    </w:p>
    <w:p w14:paraId="638DAA8E" w14:textId="77777777" w:rsidR="00561664" w:rsidRPr="00561664" w:rsidRDefault="00561664" w:rsidP="00561664">
      <w:pPr>
        <w:rPr>
          <w:rFonts w:ascii="Times New Roman" w:hAnsi="Times New Roman" w:cs="Times New Roman"/>
          <w:sz w:val="24"/>
          <w:szCs w:val="24"/>
        </w:rPr>
      </w:pPr>
    </w:p>
    <w:p w14:paraId="4CD4FCFA" w14:textId="77777777" w:rsidR="00561664" w:rsidRPr="00561664" w:rsidRDefault="00561664" w:rsidP="00561664">
      <w:pPr>
        <w:rPr>
          <w:rFonts w:ascii="Times New Roman" w:hAnsi="Times New Roman" w:cs="Times New Roman"/>
          <w:b/>
          <w:bCs/>
          <w:sz w:val="24"/>
          <w:szCs w:val="24"/>
        </w:rPr>
      </w:pPr>
      <w:r w:rsidRPr="00561664">
        <w:rPr>
          <w:rFonts w:ascii="Times New Roman" w:hAnsi="Times New Roman" w:cs="Times New Roman"/>
          <w:b/>
          <w:bCs/>
          <w:sz w:val="24"/>
          <w:szCs w:val="24"/>
        </w:rPr>
        <w:t xml:space="preserve">Literature Review </w:t>
      </w:r>
    </w:p>
    <w:p w14:paraId="21F9D22C" w14:textId="77777777" w:rsidR="00561664" w:rsidRPr="00561664" w:rsidRDefault="00561664" w:rsidP="00561664">
      <w:pPr>
        <w:rPr>
          <w:rFonts w:ascii="Times New Roman" w:hAnsi="Times New Roman" w:cs="Times New Roman"/>
          <w:sz w:val="24"/>
          <w:szCs w:val="24"/>
          <w:u w:val="single"/>
        </w:rPr>
      </w:pPr>
      <w:r w:rsidRPr="00561664">
        <w:rPr>
          <w:rFonts w:ascii="Times New Roman" w:hAnsi="Times New Roman" w:cs="Times New Roman"/>
          <w:sz w:val="24"/>
          <w:szCs w:val="24"/>
          <w:u w:val="single"/>
        </w:rPr>
        <w:t xml:space="preserve">Historical development of Situational Leadership Theory </w:t>
      </w:r>
      <w:proofErr w:type="gramStart"/>
      <w:r w:rsidRPr="00561664">
        <w:rPr>
          <w:rFonts w:ascii="Times New Roman" w:hAnsi="Times New Roman" w:cs="Times New Roman"/>
          <w:sz w:val="24"/>
          <w:szCs w:val="24"/>
          <w:u w:val="single"/>
        </w:rPr>
        <w:t>(‘ SLT</w:t>
      </w:r>
      <w:proofErr w:type="gramEnd"/>
      <w:r w:rsidRPr="00561664">
        <w:rPr>
          <w:rFonts w:ascii="Times New Roman" w:hAnsi="Times New Roman" w:cs="Times New Roman"/>
          <w:sz w:val="24"/>
          <w:szCs w:val="24"/>
          <w:u w:val="single"/>
        </w:rPr>
        <w:t xml:space="preserve">’) </w:t>
      </w:r>
    </w:p>
    <w:p w14:paraId="0800A32D"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Situational Leadership Theory was created by Paul Hersey and Ken Blanchard in 1969 when they wrote their first article titled “</w:t>
      </w:r>
      <w:r w:rsidRPr="00561664">
        <w:rPr>
          <w:rFonts w:ascii="Times New Roman" w:hAnsi="Times New Roman" w:cs="Times New Roman"/>
          <w:i/>
          <w:iCs/>
          <w:sz w:val="24"/>
          <w:szCs w:val="24"/>
        </w:rPr>
        <w:t>Life Cycle Theory of Leadership</w:t>
      </w:r>
      <w:r w:rsidRPr="00561664">
        <w:rPr>
          <w:rFonts w:ascii="Times New Roman" w:hAnsi="Times New Roman" w:cs="Times New Roman"/>
          <w:sz w:val="24"/>
          <w:szCs w:val="24"/>
        </w:rPr>
        <w:t xml:space="preserve">” (Wikipedia,2021) and the text </w:t>
      </w:r>
      <w:proofErr w:type="gramStart"/>
      <w:r w:rsidRPr="00561664">
        <w:rPr>
          <w:rFonts w:ascii="Times New Roman" w:hAnsi="Times New Roman" w:cs="Times New Roman"/>
          <w:sz w:val="24"/>
          <w:szCs w:val="24"/>
        </w:rPr>
        <w:t>book :</w:t>
      </w:r>
      <w:proofErr w:type="gramEnd"/>
      <w:r w:rsidRPr="00561664">
        <w:rPr>
          <w:rFonts w:ascii="Times New Roman" w:hAnsi="Times New Roman" w:cs="Times New Roman"/>
          <w:sz w:val="24"/>
          <w:szCs w:val="24"/>
        </w:rPr>
        <w:t xml:space="preserve"> “</w:t>
      </w:r>
      <w:r w:rsidRPr="00561664">
        <w:rPr>
          <w:rFonts w:ascii="Times New Roman" w:hAnsi="Times New Roman" w:cs="Times New Roman"/>
          <w:i/>
          <w:iCs/>
          <w:sz w:val="24"/>
          <w:szCs w:val="24"/>
        </w:rPr>
        <w:t>Management of Organizational Behavior</w:t>
      </w:r>
      <w:r w:rsidRPr="00561664">
        <w:rPr>
          <w:rFonts w:ascii="Times New Roman" w:hAnsi="Times New Roman" w:cs="Times New Roman"/>
          <w:sz w:val="24"/>
          <w:szCs w:val="24"/>
        </w:rPr>
        <w:t xml:space="preserve">”  ( Blanchard,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xml:space="preserve"> &amp; Nelson, 1993, pp.23 ) . </w:t>
      </w:r>
    </w:p>
    <w:p w14:paraId="1B80A9E0"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Hersey and Blanchard noted the significance of the three psychology based </w:t>
      </w:r>
      <w:proofErr w:type="gramStart"/>
      <w:r w:rsidRPr="00561664">
        <w:rPr>
          <w:rFonts w:ascii="Times New Roman" w:hAnsi="Times New Roman" w:cs="Times New Roman"/>
          <w:sz w:val="24"/>
          <w:szCs w:val="24"/>
        </w:rPr>
        <w:t xml:space="preserve">on  </w:t>
      </w:r>
      <w:r w:rsidRPr="00561664">
        <w:rPr>
          <w:rFonts w:ascii="Times New Roman" w:hAnsi="Times New Roman" w:cs="Times New Roman"/>
          <w:b/>
          <w:bCs/>
          <w:sz w:val="24"/>
          <w:szCs w:val="24"/>
        </w:rPr>
        <w:t>autocratic</w:t>
      </w:r>
      <w:proofErr w:type="gramEnd"/>
      <w:r w:rsidRPr="00561664">
        <w:rPr>
          <w:rFonts w:ascii="Times New Roman" w:hAnsi="Times New Roman" w:cs="Times New Roman"/>
          <w:b/>
          <w:bCs/>
          <w:sz w:val="24"/>
          <w:szCs w:val="24"/>
        </w:rPr>
        <w:t xml:space="preserve">, democratic and laissez-faire leadership  </w:t>
      </w:r>
      <w:r w:rsidRPr="00561664">
        <w:rPr>
          <w:rFonts w:ascii="Times New Roman" w:hAnsi="Times New Roman" w:cs="Times New Roman"/>
          <w:sz w:val="24"/>
          <w:szCs w:val="24"/>
        </w:rPr>
        <w:t>advocated by</w:t>
      </w:r>
      <w:r w:rsidRPr="00561664">
        <w:rPr>
          <w:rFonts w:ascii="Times New Roman" w:hAnsi="Times New Roman" w:cs="Times New Roman"/>
          <w:b/>
          <w:bCs/>
          <w:sz w:val="24"/>
          <w:szCs w:val="24"/>
        </w:rPr>
        <w:t xml:space="preserve"> </w:t>
      </w:r>
      <w:r w:rsidRPr="00561664">
        <w:rPr>
          <w:rFonts w:ascii="Times New Roman" w:hAnsi="Times New Roman" w:cs="Times New Roman"/>
          <w:sz w:val="24"/>
          <w:szCs w:val="24"/>
        </w:rPr>
        <w:t xml:space="preserve">Lewin, Lippitt and White in 1930 ( Blanchard,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xml:space="preserve"> &amp; Nelson 1993, pp.23) and these three styles of leadership were commonly used by governments ( Bramlett, C).  </w:t>
      </w:r>
    </w:p>
    <w:p w14:paraId="3201B684"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b/>
          <w:bCs/>
          <w:sz w:val="24"/>
          <w:szCs w:val="24"/>
        </w:rPr>
        <w:t xml:space="preserve">Autocratic </w:t>
      </w:r>
      <w:r w:rsidRPr="00561664">
        <w:rPr>
          <w:rFonts w:ascii="Times New Roman" w:hAnsi="Times New Roman" w:cs="Times New Roman"/>
          <w:sz w:val="24"/>
          <w:szCs w:val="24"/>
        </w:rPr>
        <w:t xml:space="preserve">style requires immediate compliance, which is a kind of do-as -you-are-told style of </w:t>
      </w:r>
      <w:proofErr w:type="gramStart"/>
      <w:r w:rsidRPr="00561664">
        <w:rPr>
          <w:rFonts w:ascii="Times New Roman" w:hAnsi="Times New Roman" w:cs="Times New Roman"/>
          <w:sz w:val="24"/>
          <w:szCs w:val="24"/>
        </w:rPr>
        <w:t>leadership .</w:t>
      </w:r>
      <w:proofErr w:type="gramEnd"/>
      <w:r w:rsidRPr="00561664">
        <w:rPr>
          <w:rFonts w:ascii="Times New Roman" w:hAnsi="Times New Roman" w:cs="Times New Roman"/>
          <w:sz w:val="24"/>
          <w:szCs w:val="24"/>
        </w:rPr>
        <w:t xml:space="preserve"> </w:t>
      </w:r>
      <w:proofErr w:type="gramStart"/>
      <w:r w:rsidRPr="00561664">
        <w:rPr>
          <w:rFonts w:ascii="Times New Roman" w:hAnsi="Times New Roman" w:cs="Times New Roman"/>
          <w:sz w:val="24"/>
          <w:szCs w:val="24"/>
        </w:rPr>
        <w:t>( Bramlett</w:t>
      </w:r>
      <w:proofErr w:type="gramEnd"/>
      <w:r w:rsidRPr="00561664">
        <w:rPr>
          <w:rFonts w:ascii="Times New Roman" w:hAnsi="Times New Roman" w:cs="Times New Roman"/>
          <w:sz w:val="24"/>
          <w:szCs w:val="24"/>
        </w:rPr>
        <w:t xml:space="preserve">, pp. 12 ) </w:t>
      </w:r>
    </w:p>
    <w:p w14:paraId="06C3AC04"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b/>
          <w:bCs/>
          <w:sz w:val="24"/>
          <w:szCs w:val="24"/>
        </w:rPr>
        <w:t>Democratic</w:t>
      </w:r>
      <w:r w:rsidRPr="00561664">
        <w:rPr>
          <w:rFonts w:ascii="Times New Roman" w:hAnsi="Times New Roman" w:cs="Times New Roman"/>
          <w:sz w:val="24"/>
          <w:szCs w:val="24"/>
        </w:rPr>
        <w:t xml:space="preserve"> style builds consensus through discussion, voting and collaboration. (Bramlett, pp. 13) </w:t>
      </w:r>
    </w:p>
    <w:p w14:paraId="1BAAC290"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b/>
          <w:bCs/>
          <w:sz w:val="24"/>
          <w:szCs w:val="24"/>
        </w:rPr>
        <w:t xml:space="preserve">Lassie-faire </w:t>
      </w:r>
      <w:r w:rsidRPr="00561664">
        <w:rPr>
          <w:rFonts w:ascii="Times New Roman" w:hAnsi="Times New Roman" w:cs="Times New Roman"/>
          <w:sz w:val="24"/>
          <w:szCs w:val="24"/>
        </w:rPr>
        <w:t xml:space="preserve">style is manifested by building a strong team but stay out of their way afterward. </w:t>
      </w:r>
      <w:proofErr w:type="gramStart"/>
      <w:r w:rsidRPr="00561664">
        <w:rPr>
          <w:rFonts w:ascii="Times New Roman" w:hAnsi="Times New Roman" w:cs="Times New Roman"/>
          <w:sz w:val="24"/>
          <w:szCs w:val="24"/>
        </w:rPr>
        <w:t>( Bramlett</w:t>
      </w:r>
      <w:proofErr w:type="gramEnd"/>
      <w:r w:rsidRPr="00561664">
        <w:rPr>
          <w:rFonts w:ascii="Times New Roman" w:hAnsi="Times New Roman" w:cs="Times New Roman"/>
          <w:sz w:val="24"/>
          <w:szCs w:val="24"/>
        </w:rPr>
        <w:t xml:space="preserve">,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xml:space="preserve"> &amp; Nelson pp. 13 ) . </w:t>
      </w:r>
    </w:p>
    <w:p w14:paraId="00F6CF21"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During the 1960s, there was the </w:t>
      </w:r>
      <w:r w:rsidRPr="00561664">
        <w:rPr>
          <w:rFonts w:ascii="Times New Roman" w:hAnsi="Times New Roman" w:cs="Times New Roman"/>
          <w:b/>
          <w:bCs/>
          <w:sz w:val="24"/>
          <w:szCs w:val="24"/>
        </w:rPr>
        <w:t>two- factor theory</w:t>
      </w:r>
      <w:r w:rsidRPr="00561664">
        <w:rPr>
          <w:rFonts w:ascii="Times New Roman" w:hAnsi="Times New Roman" w:cs="Times New Roman"/>
          <w:sz w:val="24"/>
          <w:szCs w:val="24"/>
        </w:rPr>
        <w:t xml:space="preserve"> represented by Blake and Mouton’s Managerial Grid emphasizing the task behavior and relationship behavior; and by </w:t>
      </w:r>
      <w:proofErr w:type="spellStart"/>
      <w:r w:rsidRPr="00561664">
        <w:rPr>
          <w:rFonts w:ascii="Times New Roman" w:hAnsi="Times New Roman" w:cs="Times New Roman"/>
          <w:sz w:val="24"/>
          <w:szCs w:val="24"/>
        </w:rPr>
        <w:t>Reddin’s</w:t>
      </w:r>
      <w:proofErr w:type="spellEnd"/>
      <w:r w:rsidRPr="00561664">
        <w:rPr>
          <w:rFonts w:ascii="Times New Roman" w:hAnsi="Times New Roman" w:cs="Times New Roman"/>
          <w:sz w:val="24"/>
          <w:szCs w:val="24"/>
        </w:rPr>
        <w:t xml:space="preserve"> </w:t>
      </w:r>
      <w:r w:rsidRPr="00561664">
        <w:rPr>
          <w:rFonts w:ascii="Times New Roman" w:hAnsi="Times New Roman" w:cs="Times New Roman"/>
          <w:b/>
          <w:bCs/>
          <w:sz w:val="24"/>
          <w:szCs w:val="24"/>
        </w:rPr>
        <w:t xml:space="preserve">3D </w:t>
      </w:r>
      <w:proofErr w:type="gramStart"/>
      <w:r w:rsidRPr="00561664">
        <w:rPr>
          <w:rFonts w:ascii="Times New Roman" w:hAnsi="Times New Roman" w:cs="Times New Roman"/>
          <w:b/>
          <w:bCs/>
          <w:sz w:val="24"/>
          <w:szCs w:val="24"/>
        </w:rPr>
        <w:t>Theory</w:t>
      </w:r>
      <w:r w:rsidRPr="00561664">
        <w:rPr>
          <w:rFonts w:ascii="Times New Roman" w:hAnsi="Times New Roman" w:cs="Times New Roman"/>
          <w:sz w:val="24"/>
          <w:szCs w:val="24"/>
        </w:rPr>
        <w:t xml:space="preserve">  which</w:t>
      </w:r>
      <w:proofErr w:type="gramEnd"/>
      <w:r w:rsidRPr="00561664">
        <w:rPr>
          <w:rFonts w:ascii="Times New Roman" w:hAnsi="Times New Roman" w:cs="Times New Roman"/>
          <w:sz w:val="24"/>
          <w:szCs w:val="24"/>
        </w:rPr>
        <w:t xml:space="preserve"> added the effectiveness dimension. Also, there was the </w:t>
      </w:r>
      <w:r w:rsidRPr="00561664">
        <w:rPr>
          <w:rFonts w:ascii="Times New Roman" w:hAnsi="Times New Roman" w:cs="Times New Roman"/>
          <w:b/>
          <w:bCs/>
          <w:sz w:val="24"/>
          <w:szCs w:val="24"/>
        </w:rPr>
        <w:t>Contingency Theory of Leadership</w:t>
      </w:r>
      <w:r w:rsidRPr="00561664">
        <w:rPr>
          <w:rFonts w:ascii="Times New Roman" w:hAnsi="Times New Roman" w:cs="Times New Roman"/>
          <w:sz w:val="24"/>
          <w:szCs w:val="24"/>
        </w:rPr>
        <w:t xml:space="preserve"> by Fred Fiedler advocating the three major situational variables for leadership – leader-member relations, task structure and position power (Blanchard,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xml:space="preserve"> &amp; Nelson, </w:t>
      </w:r>
      <w:proofErr w:type="gramStart"/>
      <w:r w:rsidRPr="00561664">
        <w:rPr>
          <w:rFonts w:ascii="Times New Roman" w:hAnsi="Times New Roman" w:cs="Times New Roman"/>
          <w:sz w:val="24"/>
          <w:szCs w:val="24"/>
        </w:rPr>
        <w:t>1993 ,</w:t>
      </w:r>
      <w:proofErr w:type="gramEnd"/>
      <w:r w:rsidRPr="00561664">
        <w:rPr>
          <w:rFonts w:ascii="Times New Roman" w:hAnsi="Times New Roman" w:cs="Times New Roman"/>
          <w:sz w:val="24"/>
          <w:szCs w:val="24"/>
        </w:rPr>
        <w:t xml:space="preserve"> pp. 24).</w:t>
      </w:r>
    </w:p>
    <w:p w14:paraId="1774DD0A"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In 1972, emerging from the two -factor theories and contingency theory of leadership, Hersey and Blanchard renamed their life cycle theory of leadership as </w:t>
      </w:r>
      <w:r w:rsidRPr="00561664">
        <w:rPr>
          <w:rFonts w:ascii="Times New Roman" w:hAnsi="Times New Roman" w:cs="Times New Roman"/>
          <w:b/>
          <w:bCs/>
          <w:sz w:val="24"/>
          <w:szCs w:val="24"/>
        </w:rPr>
        <w:t xml:space="preserve">Situational Leadership Theory </w:t>
      </w:r>
      <w:proofErr w:type="gramStart"/>
      <w:r w:rsidRPr="00561664">
        <w:rPr>
          <w:rFonts w:ascii="Times New Roman" w:hAnsi="Times New Roman" w:cs="Times New Roman"/>
          <w:b/>
          <w:bCs/>
          <w:sz w:val="24"/>
          <w:szCs w:val="24"/>
        </w:rPr>
        <w:t xml:space="preserve">( </w:t>
      </w:r>
      <w:r w:rsidRPr="00561664">
        <w:rPr>
          <w:rFonts w:ascii="Times New Roman" w:hAnsi="Times New Roman" w:cs="Times New Roman"/>
          <w:sz w:val="24"/>
          <w:szCs w:val="24"/>
        </w:rPr>
        <w:t>Blanchard</w:t>
      </w:r>
      <w:proofErr w:type="gramEnd"/>
      <w:r w:rsidRPr="00561664">
        <w:rPr>
          <w:rFonts w:ascii="Times New Roman" w:hAnsi="Times New Roman" w:cs="Times New Roman"/>
          <w:sz w:val="24"/>
          <w:szCs w:val="24"/>
        </w:rPr>
        <w:t xml:space="preserve">,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xml:space="preserve"> &amp; Nelson, 1993, pp. 24</w:t>
      </w:r>
      <w:r w:rsidRPr="00561664">
        <w:rPr>
          <w:rFonts w:ascii="Times New Roman" w:hAnsi="Times New Roman" w:cs="Times New Roman"/>
          <w:b/>
          <w:bCs/>
          <w:sz w:val="24"/>
          <w:szCs w:val="24"/>
        </w:rPr>
        <w:t xml:space="preserve"> ) </w:t>
      </w:r>
      <w:r w:rsidRPr="00561664">
        <w:rPr>
          <w:rFonts w:ascii="Times New Roman" w:hAnsi="Times New Roman" w:cs="Times New Roman"/>
          <w:sz w:val="24"/>
          <w:szCs w:val="24"/>
        </w:rPr>
        <w:t>.</w:t>
      </w:r>
    </w:p>
    <w:p w14:paraId="79507703" w14:textId="77777777" w:rsidR="00561664" w:rsidRPr="00561664" w:rsidRDefault="00561664" w:rsidP="00561664">
      <w:pPr>
        <w:rPr>
          <w:rFonts w:ascii="Times New Roman" w:hAnsi="Times New Roman" w:cs="Times New Roman"/>
          <w:sz w:val="24"/>
          <w:szCs w:val="24"/>
        </w:rPr>
      </w:pPr>
    </w:p>
    <w:p w14:paraId="1EF2A424" w14:textId="77777777" w:rsidR="00561664" w:rsidRPr="00561664" w:rsidRDefault="00561664" w:rsidP="00561664">
      <w:pPr>
        <w:rPr>
          <w:rFonts w:ascii="Times New Roman" w:hAnsi="Times New Roman" w:cs="Times New Roman"/>
          <w:b/>
          <w:bCs/>
          <w:i/>
          <w:iCs/>
          <w:sz w:val="24"/>
          <w:szCs w:val="24"/>
          <w:u w:val="single"/>
        </w:rPr>
      </w:pPr>
      <w:r w:rsidRPr="00561664">
        <w:rPr>
          <w:rFonts w:ascii="Times New Roman" w:hAnsi="Times New Roman" w:cs="Times New Roman"/>
          <w:b/>
          <w:bCs/>
          <w:i/>
          <w:iCs/>
          <w:sz w:val="24"/>
          <w:szCs w:val="24"/>
          <w:u w:val="single"/>
        </w:rPr>
        <w:t xml:space="preserve">SLT Model </w:t>
      </w:r>
    </w:p>
    <w:p w14:paraId="5D8FC67A"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In the initial </w:t>
      </w:r>
      <w:r w:rsidRPr="00561664">
        <w:rPr>
          <w:rFonts w:ascii="Times New Roman" w:hAnsi="Times New Roman" w:cs="Times New Roman"/>
          <w:b/>
          <w:bCs/>
          <w:sz w:val="24"/>
          <w:szCs w:val="24"/>
        </w:rPr>
        <w:t>SLT model</w:t>
      </w:r>
      <w:r w:rsidRPr="00561664">
        <w:rPr>
          <w:rFonts w:ascii="Times New Roman" w:hAnsi="Times New Roman" w:cs="Times New Roman"/>
          <w:sz w:val="24"/>
          <w:szCs w:val="24"/>
        </w:rPr>
        <w:t xml:space="preserve"> by Hersey and Blanchard, four styles of </w:t>
      </w:r>
      <w:r w:rsidRPr="00561664">
        <w:rPr>
          <w:rFonts w:ascii="Times New Roman" w:hAnsi="Times New Roman" w:cs="Times New Roman"/>
          <w:b/>
          <w:bCs/>
          <w:sz w:val="24"/>
          <w:szCs w:val="24"/>
        </w:rPr>
        <w:t>leadership</w:t>
      </w:r>
      <w:r w:rsidRPr="00561664">
        <w:rPr>
          <w:rFonts w:ascii="Times New Roman" w:hAnsi="Times New Roman" w:cs="Times New Roman"/>
          <w:sz w:val="24"/>
          <w:szCs w:val="24"/>
        </w:rPr>
        <w:t xml:space="preserve"> and four levels of </w:t>
      </w:r>
      <w:r w:rsidRPr="00561664">
        <w:rPr>
          <w:rFonts w:ascii="Times New Roman" w:hAnsi="Times New Roman" w:cs="Times New Roman"/>
          <w:b/>
          <w:bCs/>
          <w:sz w:val="24"/>
          <w:szCs w:val="24"/>
        </w:rPr>
        <w:t xml:space="preserve">maturity </w:t>
      </w:r>
      <w:r w:rsidRPr="00561664">
        <w:rPr>
          <w:rFonts w:ascii="Times New Roman" w:hAnsi="Times New Roman" w:cs="Times New Roman"/>
          <w:sz w:val="24"/>
          <w:szCs w:val="24"/>
        </w:rPr>
        <w:t xml:space="preserve">of the followers were identified: </w:t>
      </w:r>
    </w:p>
    <w:tbl>
      <w:tblPr>
        <w:tblStyle w:val="TableGrid"/>
        <w:tblW w:w="0" w:type="auto"/>
        <w:tblLook w:val="04A0" w:firstRow="1" w:lastRow="0" w:firstColumn="1" w:lastColumn="0" w:noHBand="0" w:noVBand="1"/>
      </w:tblPr>
      <w:tblGrid>
        <w:gridCol w:w="1345"/>
        <w:gridCol w:w="2156"/>
        <w:gridCol w:w="1907"/>
        <w:gridCol w:w="2000"/>
        <w:gridCol w:w="1942"/>
      </w:tblGrid>
      <w:tr w:rsidR="00561664" w:rsidRPr="00561664" w14:paraId="2472B1CD" w14:textId="77777777" w:rsidTr="00B65536">
        <w:tc>
          <w:tcPr>
            <w:tcW w:w="1345" w:type="dxa"/>
          </w:tcPr>
          <w:p w14:paraId="6FBE2882"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lastRenderedPageBreak/>
              <w:t xml:space="preserve">Leadership style </w:t>
            </w:r>
          </w:p>
        </w:tc>
        <w:tc>
          <w:tcPr>
            <w:tcW w:w="2156" w:type="dxa"/>
          </w:tcPr>
          <w:p w14:paraId="6D24FC88"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b/>
                <w:bCs/>
                <w:sz w:val="24"/>
                <w:szCs w:val="24"/>
              </w:rPr>
              <w:t>Telling</w:t>
            </w:r>
          </w:p>
        </w:tc>
        <w:tc>
          <w:tcPr>
            <w:tcW w:w="1907" w:type="dxa"/>
          </w:tcPr>
          <w:p w14:paraId="3EF8F09B"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b/>
                <w:bCs/>
                <w:sz w:val="24"/>
                <w:szCs w:val="24"/>
              </w:rPr>
              <w:t>Selling</w:t>
            </w:r>
          </w:p>
        </w:tc>
        <w:tc>
          <w:tcPr>
            <w:tcW w:w="2000" w:type="dxa"/>
          </w:tcPr>
          <w:p w14:paraId="6F33463E"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b/>
                <w:bCs/>
                <w:sz w:val="24"/>
                <w:szCs w:val="24"/>
              </w:rPr>
              <w:t>Participating</w:t>
            </w:r>
          </w:p>
        </w:tc>
        <w:tc>
          <w:tcPr>
            <w:tcW w:w="1942" w:type="dxa"/>
          </w:tcPr>
          <w:p w14:paraId="1D1AB3DC"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b/>
                <w:bCs/>
                <w:sz w:val="24"/>
                <w:szCs w:val="24"/>
              </w:rPr>
              <w:t>Delegating</w:t>
            </w:r>
          </w:p>
        </w:tc>
      </w:tr>
      <w:tr w:rsidR="00561664" w:rsidRPr="00561664" w14:paraId="4BFD607E" w14:textId="77777777" w:rsidTr="00B65536">
        <w:tc>
          <w:tcPr>
            <w:tcW w:w="1345" w:type="dxa"/>
          </w:tcPr>
          <w:p w14:paraId="5F1BC5C2" w14:textId="77777777" w:rsidR="00561664" w:rsidRPr="00561664" w:rsidRDefault="00561664" w:rsidP="00B65536">
            <w:pPr>
              <w:rPr>
                <w:rFonts w:ascii="Times New Roman" w:hAnsi="Times New Roman" w:cs="Times New Roman"/>
                <w:sz w:val="24"/>
                <w:szCs w:val="24"/>
              </w:rPr>
            </w:pPr>
          </w:p>
        </w:tc>
        <w:tc>
          <w:tcPr>
            <w:tcW w:w="2156" w:type="dxa"/>
          </w:tcPr>
          <w:p w14:paraId="477E9DD6"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High task </w:t>
            </w:r>
          </w:p>
          <w:p w14:paraId="5F79E5F8"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sz w:val="24"/>
                <w:szCs w:val="24"/>
              </w:rPr>
              <w:t>Lower relationship</w:t>
            </w:r>
            <w:r w:rsidRPr="00561664">
              <w:rPr>
                <w:rFonts w:ascii="Times New Roman" w:hAnsi="Times New Roman" w:cs="Times New Roman"/>
                <w:b/>
                <w:bCs/>
                <w:sz w:val="24"/>
                <w:szCs w:val="24"/>
              </w:rPr>
              <w:t xml:space="preserve"> </w:t>
            </w:r>
          </w:p>
        </w:tc>
        <w:tc>
          <w:tcPr>
            <w:tcW w:w="1907" w:type="dxa"/>
          </w:tcPr>
          <w:p w14:paraId="62784304"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High task </w:t>
            </w:r>
          </w:p>
          <w:p w14:paraId="3AAFEE2F"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sz w:val="24"/>
                <w:szCs w:val="24"/>
              </w:rPr>
              <w:t>High relationship</w:t>
            </w:r>
          </w:p>
        </w:tc>
        <w:tc>
          <w:tcPr>
            <w:tcW w:w="2000" w:type="dxa"/>
          </w:tcPr>
          <w:p w14:paraId="0A5152F9"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Low task </w:t>
            </w:r>
          </w:p>
          <w:p w14:paraId="6CE8E263"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sz w:val="24"/>
                <w:szCs w:val="24"/>
              </w:rPr>
              <w:t>High relationship</w:t>
            </w:r>
          </w:p>
        </w:tc>
        <w:tc>
          <w:tcPr>
            <w:tcW w:w="1942" w:type="dxa"/>
          </w:tcPr>
          <w:p w14:paraId="3D41D831"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Low task </w:t>
            </w:r>
          </w:p>
          <w:p w14:paraId="220F9CC1"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sz w:val="24"/>
                <w:szCs w:val="24"/>
              </w:rPr>
              <w:t>Low relationship</w:t>
            </w:r>
            <w:r w:rsidRPr="00561664">
              <w:rPr>
                <w:rFonts w:ascii="Times New Roman" w:hAnsi="Times New Roman" w:cs="Times New Roman"/>
                <w:b/>
                <w:bCs/>
                <w:sz w:val="24"/>
                <w:szCs w:val="24"/>
              </w:rPr>
              <w:t xml:space="preserve"> </w:t>
            </w:r>
          </w:p>
        </w:tc>
      </w:tr>
      <w:tr w:rsidR="00561664" w:rsidRPr="00561664" w14:paraId="0DDC27FD" w14:textId="77777777" w:rsidTr="00B65536">
        <w:trPr>
          <w:trHeight w:val="179"/>
        </w:trPr>
        <w:tc>
          <w:tcPr>
            <w:tcW w:w="1345" w:type="dxa"/>
          </w:tcPr>
          <w:p w14:paraId="526BAD72"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Maturity of Subjects </w:t>
            </w:r>
          </w:p>
        </w:tc>
        <w:tc>
          <w:tcPr>
            <w:tcW w:w="2156" w:type="dxa"/>
          </w:tcPr>
          <w:p w14:paraId="07E9C8EE"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Unable and unwilling</w:t>
            </w:r>
          </w:p>
        </w:tc>
        <w:tc>
          <w:tcPr>
            <w:tcW w:w="1907" w:type="dxa"/>
          </w:tcPr>
          <w:p w14:paraId="2ECE161F"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Unable but </w:t>
            </w:r>
          </w:p>
          <w:p w14:paraId="33337DED"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willing</w:t>
            </w:r>
          </w:p>
        </w:tc>
        <w:tc>
          <w:tcPr>
            <w:tcW w:w="2000" w:type="dxa"/>
          </w:tcPr>
          <w:p w14:paraId="5972BEB1"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Able but </w:t>
            </w:r>
          </w:p>
          <w:p w14:paraId="220A8516"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unwilling</w:t>
            </w:r>
          </w:p>
        </w:tc>
        <w:tc>
          <w:tcPr>
            <w:tcW w:w="1942" w:type="dxa"/>
          </w:tcPr>
          <w:p w14:paraId="08A06F58"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Very Able </w:t>
            </w:r>
          </w:p>
        </w:tc>
      </w:tr>
      <w:tr w:rsidR="00561664" w:rsidRPr="00561664" w14:paraId="4C9893DD" w14:textId="77777777" w:rsidTr="00B65536">
        <w:trPr>
          <w:trHeight w:val="179"/>
        </w:trPr>
        <w:tc>
          <w:tcPr>
            <w:tcW w:w="1345" w:type="dxa"/>
          </w:tcPr>
          <w:p w14:paraId="51F6BE0C"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Maturity level </w:t>
            </w:r>
          </w:p>
        </w:tc>
        <w:tc>
          <w:tcPr>
            <w:tcW w:w="2156" w:type="dxa"/>
          </w:tcPr>
          <w:p w14:paraId="01E5A17D"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Low</w:t>
            </w:r>
          </w:p>
        </w:tc>
        <w:tc>
          <w:tcPr>
            <w:tcW w:w="1907" w:type="dxa"/>
          </w:tcPr>
          <w:p w14:paraId="6170E4B1"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Low to moderate </w:t>
            </w:r>
          </w:p>
        </w:tc>
        <w:tc>
          <w:tcPr>
            <w:tcW w:w="2000" w:type="dxa"/>
          </w:tcPr>
          <w:p w14:paraId="4302418E"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Moderate to high </w:t>
            </w:r>
          </w:p>
        </w:tc>
        <w:tc>
          <w:tcPr>
            <w:tcW w:w="1942" w:type="dxa"/>
          </w:tcPr>
          <w:p w14:paraId="4899BA9A"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High </w:t>
            </w:r>
          </w:p>
        </w:tc>
      </w:tr>
      <w:tr w:rsidR="00561664" w:rsidRPr="00561664" w14:paraId="77B0FC44" w14:textId="77777777" w:rsidTr="00B65536">
        <w:trPr>
          <w:trHeight w:val="179"/>
        </w:trPr>
        <w:tc>
          <w:tcPr>
            <w:tcW w:w="1345" w:type="dxa"/>
          </w:tcPr>
          <w:p w14:paraId="146D7109" w14:textId="77777777" w:rsidR="00561664" w:rsidRPr="00561664" w:rsidRDefault="00561664" w:rsidP="00B65536">
            <w:pPr>
              <w:rPr>
                <w:rFonts w:ascii="Times New Roman" w:hAnsi="Times New Roman" w:cs="Times New Roman"/>
                <w:sz w:val="24"/>
                <w:szCs w:val="24"/>
              </w:rPr>
            </w:pPr>
          </w:p>
        </w:tc>
        <w:tc>
          <w:tcPr>
            <w:tcW w:w="2156" w:type="dxa"/>
          </w:tcPr>
          <w:p w14:paraId="45962163" w14:textId="77777777" w:rsidR="00561664" w:rsidRPr="00561664" w:rsidRDefault="00561664" w:rsidP="00B65536">
            <w:pPr>
              <w:rPr>
                <w:rFonts w:ascii="Times New Roman" w:hAnsi="Times New Roman" w:cs="Times New Roman"/>
                <w:sz w:val="24"/>
                <w:szCs w:val="24"/>
              </w:rPr>
            </w:pPr>
          </w:p>
        </w:tc>
        <w:tc>
          <w:tcPr>
            <w:tcW w:w="1907" w:type="dxa"/>
          </w:tcPr>
          <w:p w14:paraId="2B8BB8DE" w14:textId="77777777" w:rsidR="00561664" w:rsidRPr="00561664" w:rsidRDefault="00561664" w:rsidP="00B65536">
            <w:pPr>
              <w:rPr>
                <w:rFonts w:ascii="Times New Roman" w:hAnsi="Times New Roman" w:cs="Times New Roman"/>
                <w:sz w:val="24"/>
                <w:szCs w:val="24"/>
              </w:rPr>
            </w:pPr>
          </w:p>
        </w:tc>
        <w:tc>
          <w:tcPr>
            <w:tcW w:w="2000" w:type="dxa"/>
          </w:tcPr>
          <w:p w14:paraId="2A3FF7B0" w14:textId="77777777" w:rsidR="00561664" w:rsidRPr="00561664" w:rsidRDefault="00561664" w:rsidP="00B65536">
            <w:pPr>
              <w:rPr>
                <w:rFonts w:ascii="Times New Roman" w:hAnsi="Times New Roman" w:cs="Times New Roman"/>
                <w:sz w:val="24"/>
                <w:szCs w:val="24"/>
              </w:rPr>
            </w:pPr>
          </w:p>
        </w:tc>
        <w:tc>
          <w:tcPr>
            <w:tcW w:w="1942" w:type="dxa"/>
          </w:tcPr>
          <w:p w14:paraId="730DE903" w14:textId="77777777" w:rsidR="00561664" w:rsidRPr="00561664" w:rsidRDefault="00561664" w:rsidP="00B65536">
            <w:pPr>
              <w:rPr>
                <w:rFonts w:ascii="Times New Roman" w:hAnsi="Times New Roman" w:cs="Times New Roman"/>
                <w:sz w:val="24"/>
                <w:szCs w:val="24"/>
              </w:rPr>
            </w:pPr>
          </w:p>
        </w:tc>
      </w:tr>
    </w:tbl>
    <w:p w14:paraId="5BCAB75C" w14:textId="77777777" w:rsidR="00561664" w:rsidRPr="00561664" w:rsidRDefault="00561664" w:rsidP="00561664">
      <w:pPr>
        <w:rPr>
          <w:rFonts w:ascii="Times New Roman" w:hAnsi="Times New Roman" w:cs="Times New Roman"/>
          <w:sz w:val="24"/>
          <w:szCs w:val="24"/>
        </w:rPr>
      </w:pPr>
    </w:p>
    <w:p w14:paraId="0AE92B9A"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                                    </w:t>
      </w:r>
      <w:r w:rsidRPr="00561664">
        <w:rPr>
          <w:rFonts w:ascii="Times New Roman" w:hAnsi="Times New Roman" w:cs="Times New Roman"/>
          <w:b/>
          <w:bCs/>
          <w:sz w:val="24"/>
          <w:szCs w:val="24"/>
        </w:rPr>
        <w:t>SLT Model</w:t>
      </w:r>
      <w:r w:rsidRPr="00561664">
        <w:rPr>
          <w:rFonts w:ascii="Times New Roman" w:hAnsi="Times New Roman" w:cs="Times New Roman"/>
          <w:sz w:val="24"/>
          <w:szCs w:val="24"/>
        </w:rPr>
        <w:t xml:space="preserve">    </w:t>
      </w:r>
      <w:proofErr w:type="gramStart"/>
      <w:r w:rsidRPr="00561664">
        <w:rPr>
          <w:rFonts w:ascii="Times New Roman" w:hAnsi="Times New Roman" w:cs="Times New Roman"/>
          <w:sz w:val="24"/>
          <w:szCs w:val="24"/>
        </w:rPr>
        <w:t xml:space="preserve">   (</w:t>
      </w:r>
      <w:proofErr w:type="gramEnd"/>
      <w:r w:rsidRPr="00561664">
        <w:rPr>
          <w:rFonts w:ascii="Times New Roman" w:hAnsi="Times New Roman" w:cs="Times New Roman"/>
          <w:sz w:val="24"/>
          <w:szCs w:val="24"/>
        </w:rPr>
        <w:t xml:space="preserve"> Source: Hersey , Blanchard &amp; </w:t>
      </w:r>
      <w:proofErr w:type="spellStart"/>
      <w:r w:rsidRPr="00561664">
        <w:rPr>
          <w:rFonts w:ascii="Times New Roman" w:hAnsi="Times New Roman" w:cs="Times New Roman"/>
          <w:sz w:val="24"/>
          <w:szCs w:val="24"/>
        </w:rPr>
        <w:t>Natemeyer</w:t>
      </w:r>
      <w:proofErr w:type="spellEnd"/>
      <w:r w:rsidRPr="00561664">
        <w:rPr>
          <w:rFonts w:ascii="Times New Roman" w:hAnsi="Times New Roman" w:cs="Times New Roman"/>
          <w:sz w:val="24"/>
          <w:szCs w:val="24"/>
        </w:rPr>
        <w:t xml:space="preserve">, 1979, pp. 421) </w:t>
      </w:r>
    </w:p>
    <w:p w14:paraId="2E3A6AFE"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noProof/>
          <w:sz w:val="24"/>
          <w:szCs w:val="24"/>
        </w:rPr>
        <w:drawing>
          <wp:inline distT="0" distB="0" distL="0" distR="0" wp14:anchorId="480AE2C6" wp14:editId="64AA9979">
            <wp:extent cx="3190672" cy="3127886"/>
            <wp:effectExtent l="0" t="0" r="0" b="0"/>
            <wp:docPr id="41" name="Picture 4" descr="A computer screen capture&#10;&#10;Description automatically generated with medium confidence">
              <a:extLst xmlns:a="http://schemas.openxmlformats.org/drawingml/2006/main">
                <a:ext uri="{FF2B5EF4-FFF2-40B4-BE49-F238E27FC236}">
                  <a16:creationId xmlns:a16="http://schemas.microsoft.com/office/drawing/2014/main" id="{919C4CE8-0BEE-4DE0-B283-80D6D2A8F8C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omputer screen capture&#10;&#10;Description automatically generated with medium confidence">
                      <a:extLst>
                        <a:ext uri="{FF2B5EF4-FFF2-40B4-BE49-F238E27FC236}">
                          <a16:creationId xmlns:a16="http://schemas.microsoft.com/office/drawing/2014/main" id="{919C4CE8-0BEE-4DE0-B283-80D6D2A8F8C2}"/>
                        </a:ext>
                      </a:extLst>
                    </pic:cNvPr>
                    <pic:cNvPicPr>
                      <a:picLocks noChangeAspect="1"/>
                    </pic:cNvPicPr>
                  </pic:nvPicPr>
                  <pic:blipFill rotWithShape="1">
                    <a:blip r:embed="rId8"/>
                    <a:srcRect l="67969" t="29557" r="18436" b="24091"/>
                    <a:stretch/>
                  </pic:blipFill>
                  <pic:spPr>
                    <a:xfrm>
                      <a:off x="0" y="0"/>
                      <a:ext cx="3203273" cy="3140239"/>
                    </a:xfrm>
                    <a:prstGeom prst="rect">
                      <a:avLst/>
                    </a:prstGeom>
                  </pic:spPr>
                </pic:pic>
              </a:graphicData>
            </a:graphic>
          </wp:inline>
        </w:drawing>
      </w:r>
    </w:p>
    <w:p w14:paraId="12276705"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The rationale for the four types of leadership under SLT are as follows </w:t>
      </w:r>
      <w:proofErr w:type="gramStart"/>
      <w:r w:rsidRPr="00561664">
        <w:rPr>
          <w:rFonts w:ascii="Times New Roman" w:hAnsi="Times New Roman" w:cs="Times New Roman"/>
          <w:sz w:val="24"/>
          <w:szCs w:val="24"/>
        </w:rPr>
        <w:t>( Hersey</w:t>
      </w:r>
      <w:proofErr w:type="gramEnd"/>
      <w:r w:rsidRPr="00561664">
        <w:rPr>
          <w:rFonts w:ascii="Times New Roman" w:hAnsi="Times New Roman" w:cs="Times New Roman"/>
          <w:sz w:val="24"/>
          <w:szCs w:val="24"/>
        </w:rPr>
        <w:t xml:space="preserve"> , Blanchard &amp; </w:t>
      </w:r>
      <w:proofErr w:type="spellStart"/>
      <w:r w:rsidRPr="00561664">
        <w:rPr>
          <w:rFonts w:ascii="Times New Roman" w:hAnsi="Times New Roman" w:cs="Times New Roman"/>
          <w:sz w:val="24"/>
          <w:szCs w:val="24"/>
        </w:rPr>
        <w:t>Natemeyer</w:t>
      </w:r>
      <w:proofErr w:type="spellEnd"/>
      <w:r w:rsidRPr="00561664">
        <w:rPr>
          <w:rFonts w:ascii="Times New Roman" w:hAnsi="Times New Roman" w:cs="Times New Roman"/>
          <w:sz w:val="24"/>
          <w:szCs w:val="24"/>
        </w:rPr>
        <w:t xml:space="preserve">, 1979, pp.421 )  : </w:t>
      </w:r>
    </w:p>
    <w:p w14:paraId="0CA7EF01" w14:textId="77777777" w:rsidR="00561664" w:rsidRPr="00561664" w:rsidRDefault="00561664" w:rsidP="00561664">
      <w:pPr>
        <w:pStyle w:val="ListParagraph"/>
        <w:numPr>
          <w:ilvl w:val="0"/>
          <w:numId w:val="6"/>
        </w:numPr>
        <w:rPr>
          <w:rFonts w:ascii="Times New Roman" w:hAnsi="Times New Roman" w:cs="Times New Roman"/>
          <w:sz w:val="24"/>
          <w:szCs w:val="24"/>
        </w:rPr>
      </w:pPr>
      <w:r w:rsidRPr="00561664">
        <w:rPr>
          <w:rFonts w:ascii="Times New Roman" w:hAnsi="Times New Roman" w:cs="Times New Roman"/>
          <w:b/>
          <w:bCs/>
          <w:sz w:val="24"/>
          <w:szCs w:val="24"/>
        </w:rPr>
        <w:t>Telling</w:t>
      </w:r>
      <w:r w:rsidRPr="00561664">
        <w:rPr>
          <w:rFonts w:ascii="Times New Roman" w:hAnsi="Times New Roman" w:cs="Times New Roman"/>
          <w:sz w:val="24"/>
          <w:szCs w:val="24"/>
        </w:rPr>
        <w:t xml:space="preserve">- Followers who are unable and unwilling to take responsibility require clear and specific direction/supervision from their leaders. Too much supportive behavior will only be viewed as permissive and rewarding poor performance. The leadership style is therefore </w:t>
      </w:r>
      <w:r w:rsidRPr="00561664">
        <w:rPr>
          <w:rFonts w:ascii="Times New Roman" w:hAnsi="Times New Roman" w:cs="Times New Roman"/>
          <w:b/>
          <w:bCs/>
          <w:i/>
          <w:iCs/>
          <w:sz w:val="24"/>
          <w:szCs w:val="24"/>
        </w:rPr>
        <w:t>high task and low relationship</w:t>
      </w:r>
      <w:r w:rsidRPr="00561664">
        <w:rPr>
          <w:rFonts w:ascii="Times New Roman" w:hAnsi="Times New Roman" w:cs="Times New Roman"/>
          <w:sz w:val="24"/>
          <w:szCs w:val="24"/>
        </w:rPr>
        <w:t xml:space="preserve"> behavior. </w:t>
      </w:r>
    </w:p>
    <w:p w14:paraId="2188B815" w14:textId="77777777" w:rsidR="00561664" w:rsidRPr="00561664" w:rsidRDefault="00561664" w:rsidP="00561664">
      <w:pPr>
        <w:pStyle w:val="ListParagraph"/>
        <w:ind w:left="1080"/>
        <w:rPr>
          <w:rFonts w:ascii="Times New Roman" w:hAnsi="Times New Roman" w:cs="Times New Roman"/>
          <w:sz w:val="24"/>
          <w:szCs w:val="24"/>
        </w:rPr>
      </w:pPr>
    </w:p>
    <w:p w14:paraId="150AB262" w14:textId="77777777" w:rsidR="00561664" w:rsidRPr="00561664" w:rsidRDefault="00561664" w:rsidP="00561664">
      <w:pPr>
        <w:pStyle w:val="ListParagraph"/>
        <w:numPr>
          <w:ilvl w:val="0"/>
          <w:numId w:val="6"/>
        </w:numPr>
        <w:rPr>
          <w:rFonts w:ascii="Times New Roman" w:hAnsi="Times New Roman" w:cs="Times New Roman"/>
          <w:sz w:val="24"/>
          <w:szCs w:val="24"/>
        </w:rPr>
      </w:pPr>
      <w:r w:rsidRPr="00561664">
        <w:rPr>
          <w:rFonts w:ascii="Times New Roman" w:hAnsi="Times New Roman" w:cs="Times New Roman"/>
          <w:b/>
          <w:bCs/>
          <w:sz w:val="24"/>
          <w:szCs w:val="24"/>
        </w:rPr>
        <w:t>Selling</w:t>
      </w:r>
      <w:r w:rsidRPr="00561664">
        <w:rPr>
          <w:rFonts w:ascii="Times New Roman" w:hAnsi="Times New Roman" w:cs="Times New Roman"/>
          <w:sz w:val="24"/>
          <w:szCs w:val="24"/>
        </w:rPr>
        <w:t xml:space="preserve">- Followers who are willing but unable to take responsibility require directive behavior by the leaders in the form of two -way communication and explanations, to guide them into desired behavior.   The leadership style is therefore </w:t>
      </w:r>
      <w:r w:rsidRPr="00561664">
        <w:rPr>
          <w:rFonts w:ascii="Times New Roman" w:hAnsi="Times New Roman" w:cs="Times New Roman"/>
          <w:b/>
          <w:bCs/>
          <w:i/>
          <w:iCs/>
          <w:sz w:val="24"/>
          <w:szCs w:val="24"/>
        </w:rPr>
        <w:t xml:space="preserve">high task and high relationship </w:t>
      </w:r>
      <w:r w:rsidRPr="00561664">
        <w:rPr>
          <w:rFonts w:ascii="Times New Roman" w:hAnsi="Times New Roman" w:cs="Times New Roman"/>
          <w:sz w:val="24"/>
          <w:szCs w:val="24"/>
        </w:rPr>
        <w:t>behavior.</w:t>
      </w:r>
    </w:p>
    <w:p w14:paraId="566A0848" w14:textId="77777777" w:rsidR="00561664" w:rsidRPr="00561664" w:rsidRDefault="00561664" w:rsidP="00561664">
      <w:pPr>
        <w:pStyle w:val="ListParagraph"/>
        <w:rPr>
          <w:rFonts w:ascii="Times New Roman" w:hAnsi="Times New Roman" w:cs="Times New Roman"/>
          <w:sz w:val="24"/>
          <w:szCs w:val="24"/>
        </w:rPr>
      </w:pPr>
    </w:p>
    <w:p w14:paraId="3CCC9237" w14:textId="77777777" w:rsidR="00561664" w:rsidRPr="00561664" w:rsidRDefault="00561664" w:rsidP="00561664">
      <w:pPr>
        <w:pStyle w:val="ListParagraph"/>
        <w:numPr>
          <w:ilvl w:val="0"/>
          <w:numId w:val="6"/>
        </w:numPr>
        <w:rPr>
          <w:rFonts w:ascii="Times New Roman" w:hAnsi="Times New Roman" w:cs="Times New Roman"/>
          <w:sz w:val="24"/>
          <w:szCs w:val="24"/>
        </w:rPr>
      </w:pPr>
      <w:r w:rsidRPr="00561664">
        <w:rPr>
          <w:rFonts w:ascii="Times New Roman" w:hAnsi="Times New Roman" w:cs="Times New Roman"/>
          <w:b/>
          <w:bCs/>
          <w:sz w:val="24"/>
          <w:szCs w:val="24"/>
        </w:rPr>
        <w:t>Participating</w:t>
      </w:r>
      <w:r w:rsidRPr="00561664">
        <w:rPr>
          <w:rFonts w:ascii="Times New Roman" w:hAnsi="Times New Roman" w:cs="Times New Roman"/>
          <w:sz w:val="24"/>
          <w:szCs w:val="24"/>
        </w:rPr>
        <w:t xml:space="preserve"> – Followers who have the ability but lack self-confidence or enthusiasm require leaders to act as facilitators and participate in their decision-making process. The leadership is therefore </w:t>
      </w:r>
      <w:r w:rsidRPr="00561664">
        <w:rPr>
          <w:rFonts w:ascii="Times New Roman" w:hAnsi="Times New Roman" w:cs="Times New Roman"/>
          <w:b/>
          <w:bCs/>
          <w:i/>
          <w:iCs/>
          <w:sz w:val="24"/>
          <w:szCs w:val="24"/>
        </w:rPr>
        <w:t>high relationship and low task</w:t>
      </w:r>
      <w:r w:rsidRPr="00561664">
        <w:rPr>
          <w:rFonts w:ascii="Times New Roman" w:hAnsi="Times New Roman" w:cs="Times New Roman"/>
          <w:sz w:val="24"/>
          <w:szCs w:val="24"/>
        </w:rPr>
        <w:t xml:space="preserve"> behavior. </w:t>
      </w:r>
    </w:p>
    <w:p w14:paraId="0F121C94" w14:textId="77777777" w:rsidR="00561664" w:rsidRPr="00561664" w:rsidRDefault="00561664" w:rsidP="00561664">
      <w:pPr>
        <w:pStyle w:val="ListParagraph"/>
        <w:ind w:left="1080"/>
        <w:rPr>
          <w:rFonts w:ascii="Times New Roman" w:hAnsi="Times New Roman" w:cs="Times New Roman"/>
          <w:sz w:val="24"/>
          <w:szCs w:val="24"/>
        </w:rPr>
      </w:pPr>
    </w:p>
    <w:p w14:paraId="44DF1004" w14:textId="77777777" w:rsidR="00561664" w:rsidRPr="00561664" w:rsidRDefault="00561664" w:rsidP="00561664">
      <w:pPr>
        <w:pStyle w:val="ListParagraph"/>
        <w:numPr>
          <w:ilvl w:val="0"/>
          <w:numId w:val="6"/>
        </w:numPr>
        <w:rPr>
          <w:rFonts w:ascii="Times New Roman" w:hAnsi="Times New Roman" w:cs="Times New Roman"/>
          <w:b/>
          <w:bCs/>
          <w:sz w:val="24"/>
          <w:szCs w:val="24"/>
        </w:rPr>
      </w:pPr>
      <w:r w:rsidRPr="00561664">
        <w:rPr>
          <w:rFonts w:ascii="Times New Roman" w:hAnsi="Times New Roman" w:cs="Times New Roman"/>
          <w:b/>
          <w:bCs/>
          <w:sz w:val="24"/>
          <w:szCs w:val="24"/>
        </w:rPr>
        <w:t xml:space="preserve">Delegating </w:t>
      </w:r>
      <w:r w:rsidRPr="00561664">
        <w:rPr>
          <w:rFonts w:ascii="Times New Roman" w:hAnsi="Times New Roman" w:cs="Times New Roman"/>
          <w:sz w:val="24"/>
          <w:szCs w:val="24"/>
        </w:rPr>
        <w:t xml:space="preserve">– Followers who have both ability and motivation require little direction and are psychologically mature enough to be independent in their making decision. The leadership style is therefore </w:t>
      </w:r>
      <w:r w:rsidRPr="00561664">
        <w:rPr>
          <w:rFonts w:ascii="Times New Roman" w:hAnsi="Times New Roman" w:cs="Times New Roman"/>
          <w:b/>
          <w:bCs/>
          <w:i/>
          <w:iCs/>
          <w:sz w:val="24"/>
          <w:szCs w:val="24"/>
        </w:rPr>
        <w:t>low task and low relationship</w:t>
      </w:r>
      <w:r w:rsidRPr="00561664">
        <w:rPr>
          <w:rFonts w:ascii="Times New Roman" w:hAnsi="Times New Roman" w:cs="Times New Roman"/>
          <w:i/>
          <w:iCs/>
          <w:sz w:val="24"/>
          <w:szCs w:val="24"/>
        </w:rPr>
        <w:t xml:space="preserve"> behavior</w:t>
      </w:r>
      <w:r w:rsidRPr="00561664">
        <w:rPr>
          <w:rFonts w:ascii="Times New Roman" w:hAnsi="Times New Roman" w:cs="Times New Roman"/>
          <w:sz w:val="24"/>
          <w:szCs w:val="24"/>
        </w:rPr>
        <w:t xml:space="preserve">. </w:t>
      </w:r>
    </w:p>
    <w:p w14:paraId="3C763069" w14:textId="77777777" w:rsidR="00561664" w:rsidRPr="00561664" w:rsidRDefault="00561664" w:rsidP="00561664">
      <w:pPr>
        <w:pStyle w:val="ListParagraph"/>
        <w:rPr>
          <w:rFonts w:ascii="Times New Roman" w:hAnsi="Times New Roman" w:cs="Times New Roman"/>
          <w:b/>
          <w:bCs/>
          <w:sz w:val="24"/>
          <w:szCs w:val="24"/>
        </w:rPr>
      </w:pPr>
    </w:p>
    <w:p w14:paraId="1D2C0683" w14:textId="77777777" w:rsidR="00561664" w:rsidRPr="00561664" w:rsidRDefault="00561664" w:rsidP="00561664">
      <w:pPr>
        <w:ind w:left="1080"/>
        <w:rPr>
          <w:rFonts w:ascii="Times New Roman" w:hAnsi="Times New Roman" w:cs="Times New Roman"/>
          <w:sz w:val="24"/>
          <w:szCs w:val="24"/>
        </w:rPr>
      </w:pPr>
      <w:r w:rsidRPr="00561664">
        <w:rPr>
          <w:rFonts w:ascii="Times New Roman" w:hAnsi="Times New Roman" w:cs="Times New Roman"/>
          <w:sz w:val="24"/>
          <w:szCs w:val="24"/>
        </w:rPr>
        <w:t xml:space="preserve">It is explained by Blanchard </w:t>
      </w:r>
      <w:proofErr w:type="gramStart"/>
      <w:r w:rsidRPr="00561664">
        <w:rPr>
          <w:rFonts w:ascii="Times New Roman" w:hAnsi="Times New Roman" w:cs="Times New Roman"/>
          <w:sz w:val="24"/>
          <w:szCs w:val="24"/>
        </w:rPr>
        <w:t>( Hersey</w:t>
      </w:r>
      <w:proofErr w:type="gramEnd"/>
      <w:r w:rsidRPr="00561664">
        <w:rPr>
          <w:rFonts w:ascii="Times New Roman" w:hAnsi="Times New Roman" w:cs="Times New Roman"/>
          <w:sz w:val="24"/>
          <w:szCs w:val="24"/>
        </w:rPr>
        <w:t xml:space="preserve"> , Blanchard &amp; </w:t>
      </w:r>
      <w:proofErr w:type="spellStart"/>
      <w:r w:rsidRPr="00561664">
        <w:rPr>
          <w:rFonts w:ascii="Times New Roman" w:hAnsi="Times New Roman" w:cs="Times New Roman"/>
          <w:sz w:val="24"/>
          <w:szCs w:val="24"/>
        </w:rPr>
        <w:t>Natemeyer</w:t>
      </w:r>
      <w:proofErr w:type="spellEnd"/>
      <w:r w:rsidRPr="00561664">
        <w:rPr>
          <w:rFonts w:ascii="Times New Roman" w:hAnsi="Times New Roman" w:cs="Times New Roman"/>
          <w:sz w:val="24"/>
          <w:szCs w:val="24"/>
        </w:rPr>
        <w:t xml:space="preserve">, 1979, pp.421 ) that </w:t>
      </w:r>
      <w:r w:rsidRPr="00561664">
        <w:rPr>
          <w:rFonts w:ascii="Times New Roman" w:hAnsi="Times New Roman" w:cs="Times New Roman"/>
          <w:i/>
          <w:iCs/>
          <w:sz w:val="24"/>
          <w:szCs w:val="24"/>
        </w:rPr>
        <w:t>“..the keys to situational leadership are to accurately assess the maturity level of the follower and to model behavior appropriately . …</w:t>
      </w:r>
      <w:r w:rsidRPr="00561664">
        <w:rPr>
          <w:rFonts w:ascii="Times New Roman" w:hAnsi="Times New Roman" w:cs="Times New Roman"/>
          <w:b/>
          <w:bCs/>
          <w:i/>
          <w:iCs/>
          <w:sz w:val="24"/>
          <w:szCs w:val="24"/>
        </w:rPr>
        <w:t xml:space="preserve">Leadership behavior should be adjusted through the four styles </w:t>
      </w:r>
      <w:r w:rsidRPr="00561664">
        <w:rPr>
          <w:rFonts w:ascii="Times New Roman" w:hAnsi="Times New Roman" w:cs="Times New Roman"/>
          <w:i/>
          <w:iCs/>
          <w:sz w:val="24"/>
          <w:szCs w:val="24"/>
        </w:rPr>
        <w:t>as the followers mature</w:t>
      </w:r>
      <w:proofErr w:type="gramStart"/>
      <w:r w:rsidRPr="00561664">
        <w:rPr>
          <w:rFonts w:ascii="Times New Roman" w:hAnsi="Times New Roman" w:cs="Times New Roman"/>
          <w:i/>
          <w:iCs/>
          <w:sz w:val="24"/>
          <w:szCs w:val="24"/>
        </w:rPr>
        <w:t>…..</w:t>
      </w:r>
      <w:proofErr w:type="gramEnd"/>
      <w:r w:rsidRPr="00561664">
        <w:rPr>
          <w:rFonts w:ascii="Times New Roman" w:hAnsi="Times New Roman" w:cs="Times New Roman"/>
          <w:b/>
          <w:bCs/>
          <w:i/>
          <w:iCs/>
          <w:sz w:val="24"/>
          <w:szCs w:val="24"/>
        </w:rPr>
        <w:t>Task behavior is appropriate with immature followers….</w:t>
      </w:r>
      <w:r w:rsidRPr="00561664">
        <w:rPr>
          <w:rFonts w:ascii="Times New Roman" w:hAnsi="Times New Roman" w:cs="Times New Roman"/>
          <w:i/>
          <w:iCs/>
          <w:sz w:val="24"/>
          <w:szCs w:val="24"/>
        </w:rPr>
        <w:t>.”</w:t>
      </w:r>
      <w:r w:rsidRPr="00561664">
        <w:rPr>
          <w:rFonts w:ascii="Times New Roman" w:hAnsi="Times New Roman" w:cs="Times New Roman"/>
          <w:sz w:val="24"/>
          <w:szCs w:val="24"/>
        </w:rPr>
        <w:t xml:space="preserve"> </w:t>
      </w:r>
    </w:p>
    <w:p w14:paraId="3D028550" w14:textId="77777777" w:rsidR="00561664" w:rsidRPr="00561664" w:rsidRDefault="00561664" w:rsidP="00561664">
      <w:pPr>
        <w:pStyle w:val="ListParagraph"/>
        <w:ind w:left="1080"/>
        <w:rPr>
          <w:rFonts w:ascii="Times New Roman" w:hAnsi="Times New Roman" w:cs="Times New Roman"/>
          <w:sz w:val="24"/>
          <w:szCs w:val="24"/>
        </w:rPr>
      </w:pPr>
      <w:r w:rsidRPr="00561664">
        <w:rPr>
          <w:rFonts w:ascii="Times New Roman" w:hAnsi="Times New Roman" w:cs="Times New Roman"/>
          <w:sz w:val="24"/>
          <w:szCs w:val="24"/>
        </w:rPr>
        <w:t xml:space="preserve">Also, it is said whenever changes occur in terms of the follower’s performance, motivation or ability, the </w:t>
      </w:r>
      <w:r w:rsidRPr="00561664">
        <w:rPr>
          <w:rFonts w:ascii="Times New Roman" w:hAnsi="Times New Roman" w:cs="Times New Roman"/>
          <w:b/>
          <w:bCs/>
          <w:sz w:val="24"/>
          <w:szCs w:val="24"/>
        </w:rPr>
        <w:t xml:space="preserve">leader should reassess the condition of the follower and adjust their leadership </w:t>
      </w:r>
      <w:proofErr w:type="gramStart"/>
      <w:r w:rsidRPr="00561664">
        <w:rPr>
          <w:rFonts w:ascii="Times New Roman" w:hAnsi="Times New Roman" w:cs="Times New Roman"/>
          <w:b/>
          <w:bCs/>
          <w:sz w:val="24"/>
          <w:szCs w:val="24"/>
        </w:rPr>
        <w:t>style</w:t>
      </w:r>
      <w:r w:rsidRPr="00561664">
        <w:rPr>
          <w:rFonts w:ascii="Times New Roman" w:hAnsi="Times New Roman" w:cs="Times New Roman"/>
          <w:sz w:val="24"/>
          <w:szCs w:val="24"/>
        </w:rPr>
        <w:t>.(</w:t>
      </w:r>
      <w:proofErr w:type="gramEnd"/>
      <w:r w:rsidRPr="00561664">
        <w:rPr>
          <w:rFonts w:ascii="Times New Roman" w:hAnsi="Times New Roman" w:cs="Times New Roman"/>
          <w:sz w:val="24"/>
          <w:szCs w:val="24"/>
        </w:rPr>
        <w:t xml:space="preserve"> Hersey , Blanchard &amp; </w:t>
      </w:r>
      <w:proofErr w:type="spellStart"/>
      <w:r w:rsidRPr="00561664">
        <w:rPr>
          <w:rFonts w:ascii="Times New Roman" w:hAnsi="Times New Roman" w:cs="Times New Roman"/>
          <w:sz w:val="24"/>
          <w:szCs w:val="24"/>
        </w:rPr>
        <w:t>Natemeyer</w:t>
      </w:r>
      <w:proofErr w:type="spellEnd"/>
      <w:r w:rsidRPr="00561664">
        <w:rPr>
          <w:rFonts w:ascii="Times New Roman" w:hAnsi="Times New Roman" w:cs="Times New Roman"/>
          <w:sz w:val="24"/>
          <w:szCs w:val="24"/>
        </w:rPr>
        <w:t xml:space="preserve"> ,1979, pp.422)  </w:t>
      </w:r>
    </w:p>
    <w:p w14:paraId="24C130F8" w14:textId="77777777" w:rsidR="00561664" w:rsidRPr="00561664" w:rsidRDefault="00561664" w:rsidP="00561664">
      <w:pPr>
        <w:pStyle w:val="ListParagraph"/>
        <w:ind w:left="1080"/>
        <w:rPr>
          <w:rFonts w:ascii="Times New Roman" w:hAnsi="Times New Roman" w:cs="Times New Roman"/>
          <w:sz w:val="24"/>
          <w:szCs w:val="24"/>
        </w:rPr>
      </w:pPr>
    </w:p>
    <w:p w14:paraId="22806AF2"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It is important to note that Blanchard had recognized the potential impact of power </w:t>
      </w:r>
      <w:proofErr w:type="gramStart"/>
      <w:r w:rsidRPr="00561664">
        <w:rPr>
          <w:rFonts w:ascii="Times New Roman" w:hAnsi="Times New Roman" w:cs="Times New Roman"/>
          <w:sz w:val="24"/>
          <w:szCs w:val="24"/>
        </w:rPr>
        <w:t>base  on</w:t>
      </w:r>
      <w:proofErr w:type="gramEnd"/>
      <w:r w:rsidRPr="00561664">
        <w:rPr>
          <w:rFonts w:ascii="Times New Roman" w:hAnsi="Times New Roman" w:cs="Times New Roman"/>
          <w:sz w:val="24"/>
          <w:szCs w:val="24"/>
        </w:rPr>
        <w:t xml:space="preserve"> the followers’ compliance and had identified </w:t>
      </w:r>
      <w:r w:rsidRPr="00561664">
        <w:rPr>
          <w:rFonts w:ascii="Times New Roman" w:hAnsi="Times New Roman" w:cs="Times New Roman"/>
          <w:b/>
          <w:bCs/>
          <w:sz w:val="24"/>
          <w:szCs w:val="24"/>
        </w:rPr>
        <w:t xml:space="preserve">seven important power bases </w:t>
      </w:r>
      <w:r w:rsidRPr="00561664">
        <w:rPr>
          <w:rFonts w:ascii="Times New Roman" w:hAnsi="Times New Roman" w:cs="Times New Roman"/>
          <w:sz w:val="24"/>
          <w:szCs w:val="24"/>
        </w:rPr>
        <w:t xml:space="preserve">( Hersey, Blanchard &amp; Natemeyer,1979, pp.419) as follows:  </w:t>
      </w:r>
    </w:p>
    <w:p w14:paraId="33937904" w14:textId="77777777" w:rsidR="00561664" w:rsidRPr="00561664" w:rsidRDefault="00561664" w:rsidP="00561664">
      <w:pPr>
        <w:pStyle w:val="ListParagraph"/>
        <w:ind w:hanging="900"/>
        <w:rPr>
          <w:rFonts w:ascii="Times New Roman" w:hAnsi="Times New Roman" w:cs="Times New Roman"/>
          <w:sz w:val="24"/>
          <w:szCs w:val="24"/>
        </w:rPr>
      </w:pPr>
    </w:p>
    <w:p w14:paraId="3B9663A6"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b/>
          <w:bCs/>
          <w:sz w:val="24"/>
          <w:szCs w:val="24"/>
        </w:rPr>
        <w:t xml:space="preserve">             Coercive power</w:t>
      </w:r>
      <w:r w:rsidRPr="00561664">
        <w:rPr>
          <w:rFonts w:ascii="Times New Roman" w:hAnsi="Times New Roman" w:cs="Times New Roman"/>
          <w:sz w:val="24"/>
          <w:szCs w:val="24"/>
        </w:rPr>
        <w:t xml:space="preserve"> – based on fear for punishment for non -compliance </w:t>
      </w:r>
    </w:p>
    <w:p w14:paraId="13799EF0"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b/>
          <w:bCs/>
          <w:sz w:val="24"/>
          <w:szCs w:val="24"/>
        </w:rPr>
        <w:t>Connection power</w:t>
      </w:r>
      <w:r w:rsidRPr="00561664">
        <w:rPr>
          <w:rFonts w:ascii="Times New Roman" w:hAnsi="Times New Roman" w:cs="Times New Roman"/>
          <w:sz w:val="24"/>
          <w:szCs w:val="24"/>
        </w:rPr>
        <w:t xml:space="preserve"> </w:t>
      </w:r>
      <w:proofErr w:type="gramStart"/>
      <w:r w:rsidRPr="00561664">
        <w:rPr>
          <w:rFonts w:ascii="Times New Roman" w:hAnsi="Times New Roman" w:cs="Times New Roman"/>
          <w:sz w:val="24"/>
          <w:szCs w:val="24"/>
        </w:rPr>
        <w:t>-  based</w:t>
      </w:r>
      <w:proofErr w:type="gramEnd"/>
      <w:r w:rsidRPr="00561664">
        <w:rPr>
          <w:rFonts w:ascii="Times New Roman" w:hAnsi="Times New Roman" w:cs="Times New Roman"/>
          <w:sz w:val="24"/>
          <w:szCs w:val="24"/>
        </w:rPr>
        <w:t xml:space="preserve"> on the leaders’ connections with influential people whereby followers comply with desire to gain favor or avoid disfavor with the powerful connection. </w:t>
      </w:r>
    </w:p>
    <w:p w14:paraId="3BD3298A" w14:textId="77777777" w:rsidR="00561664" w:rsidRPr="00561664" w:rsidRDefault="00561664" w:rsidP="00561664">
      <w:pPr>
        <w:pStyle w:val="ListParagraph"/>
        <w:rPr>
          <w:rFonts w:ascii="Times New Roman" w:hAnsi="Times New Roman" w:cs="Times New Roman"/>
          <w:sz w:val="24"/>
          <w:szCs w:val="24"/>
        </w:rPr>
      </w:pPr>
    </w:p>
    <w:p w14:paraId="2EED707F" w14:textId="77777777" w:rsidR="00561664" w:rsidRPr="00561664" w:rsidRDefault="00561664" w:rsidP="00561664">
      <w:pPr>
        <w:pStyle w:val="ListParagraph"/>
        <w:ind w:left="540"/>
        <w:rPr>
          <w:rFonts w:ascii="Times New Roman" w:hAnsi="Times New Roman" w:cs="Times New Roman"/>
          <w:sz w:val="24"/>
          <w:szCs w:val="24"/>
        </w:rPr>
      </w:pPr>
      <w:r w:rsidRPr="00561664">
        <w:rPr>
          <w:rFonts w:ascii="Times New Roman" w:hAnsi="Times New Roman" w:cs="Times New Roman"/>
          <w:b/>
          <w:bCs/>
          <w:sz w:val="24"/>
          <w:szCs w:val="24"/>
        </w:rPr>
        <w:t xml:space="preserve"> Expert power</w:t>
      </w:r>
      <w:r w:rsidRPr="00561664">
        <w:rPr>
          <w:rFonts w:ascii="Times New Roman" w:hAnsi="Times New Roman" w:cs="Times New Roman"/>
          <w:sz w:val="24"/>
          <w:szCs w:val="24"/>
        </w:rPr>
        <w:t xml:space="preserve"> – based on leader’s expertise &amp; knowledge to facilitate the followers into </w:t>
      </w:r>
    </w:p>
    <w:p w14:paraId="6601780C" w14:textId="77777777" w:rsidR="00561664" w:rsidRPr="00561664" w:rsidRDefault="00561664" w:rsidP="00561664">
      <w:pPr>
        <w:pStyle w:val="ListParagraph"/>
        <w:ind w:left="540" w:firstLine="210"/>
        <w:rPr>
          <w:rFonts w:ascii="Times New Roman" w:hAnsi="Times New Roman" w:cs="Times New Roman"/>
          <w:sz w:val="24"/>
          <w:szCs w:val="24"/>
        </w:rPr>
      </w:pPr>
      <w:r w:rsidRPr="00561664">
        <w:rPr>
          <w:rFonts w:ascii="Times New Roman" w:hAnsi="Times New Roman" w:cs="Times New Roman"/>
          <w:sz w:val="24"/>
          <w:szCs w:val="24"/>
        </w:rPr>
        <w:t>willingness to comply.</w:t>
      </w:r>
    </w:p>
    <w:p w14:paraId="6167623D" w14:textId="77777777" w:rsidR="00561664" w:rsidRPr="00561664" w:rsidRDefault="00561664" w:rsidP="00561664">
      <w:pPr>
        <w:pStyle w:val="ListParagraph"/>
        <w:ind w:left="540" w:firstLine="210"/>
        <w:rPr>
          <w:rFonts w:ascii="Times New Roman" w:hAnsi="Times New Roman" w:cs="Times New Roman"/>
          <w:sz w:val="24"/>
          <w:szCs w:val="24"/>
        </w:rPr>
      </w:pPr>
    </w:p>
    <w:p w14:paraId="56309DFE" w14:textId="77777777" w:rsidR="00561664" w:rsidRPr="00561664" w:rsidRDefault="00561664" w:rsidP="00561664">
      <w:pPr>
        <w:pStyle w:val="ListParagraph"/>
        <w:ind w:left="540"/>
        <w:rPr>
          <w:rFonts w:ascii="Times New Roman" w:hAnsi="Times New Roman" w:cs="Times New Roman"/>
          <w:sz w:val="24"/>
          <w:szCs w:val="24"/>
        </w:rPr>
      </w:pPr>
      <w:r w:rsidRPr="00561664">
        <w:rPr>
          <w:rFonts w:ascii="Times New Roman" w:hAnsi="Times New Roman" w:cs="Times New Roman"/>
          <w:b/>
          <w:bCs/>
          <w:sz w:val="24"/>
          <w:szCs w:val="24"/>
        </w:rPr>
        <w:t>Information power</w:t>
      </w:r>
      <w:r w:rsidRPr="00561664">
        <w:rPr>
          <w:rFonts w:ascii="Times New Roman" w:hAnsi="Times New Roman" w:cs="Times New Roman"/>
          <w:sz w:val="24"/>
          <w:szCs w:val="24"/>
        </w:rPr>
        <w:t xml:space="preserve"> – based on leaders’ possession of valuable information to induce followers to comply. </w:t>
      </w:r>
    </w:p>
    <w:p w14:paraId="2229FF54" w14:textId="77777777" w:rsidR="00561664" w:rsidRPr="00561664" w:rsidRDefault="00561664" w:rsidP="00561664">
      <w:pPr>
        <w:pStyle w:val="ListParagraph"/>
        <w:ind w:left="540"/>
        <w:rPr>
          <w:rFonts w:ascii="Times New Roman" w:hAnsi="Times New Roman" w:cs="Times New Roman"/>
          <w:sz w:val="24"/>
          <w:szCs w:val="24"/>
        </w:rPr>
      </w:pPr>
    </w:p>
    <w:p w14:paraId="4034FC21" w14:textId="77777777" w:rsidR="00561664" w:rsidRPr="00561664" w:rsidRDefault="00561664" w:rsidP="00561664">
      <w:pPr>
        <w:pStyle w:val="ListParagraph"/>
        <w:ind w:left="540"/>
        <w:rPr>
          <w:rFonts w:ascii="Times New Roman" w:hAnsi="Times New Roman" w:cs="Times New Roman"/>
          <w:sz w:val="24"/>
          <w:szCs w:val="24"/>
        </w:rPr>
      </w:pPr>
      <w:r w:rsidRPr="00561664">
        <w:rPr>
          <w:rFonts w:ascii="Times New Roman" w:hAnsi="Times New Roman" w:cs="Times New Roman"/>
          <w:b/>
          <w:bCs/>
          <w:sz w:val="24"/>
          <w:szCs w:val="24"/>
        </w:rPr>
        <w:t>Legitimate power</w:t>
      </w:r>
      <w:r w:rsidRPr="00561664">
        <w:rPr>
          <w:rFonts w:ascii="Times New Roman" w:hAnsi="Times New Roman" w:cs="Times New Roman"/>
          <w:sz w:val="24"/>
          <w:szCs w:val="24"/>
        </w:rPr>
        <w:t xml:space="preserve"> – based on the high position of the leaders to induce compliance by virtue of the followers’ expectation of their leaders’ entitlement to command compliance.   </w:t>
      </w:r>
    </w:p>
    <w:p w14:paraId="4BB943D2" w14:textId="77777777" w:rsidR="00561664" w:rsidRPr="00561664" w:rsidRDefault="00561664" w:rsidP="00561664">
      <w:pPr>
        <w:pStyle w:val="ListParagraph"/>
        <w:ind w:left="540"/>
        <w:rPr>
          <w:rFonts w:ascii="Times New Roman" w:hAnsi="Times New Roman" w:cs="Times New Roman"/>
          <w:b/>
          <w:bCs/>
          <w:sz w:val="24"/>
          <w:szCs w:val="24"/>
        </w:rPr>
      </w:pPr>
    </w:p>
    <w:p w14:paraId="1D6BB438" w14:textId="77777777" w:rsidR="00561664" w:rsidRPr="00561664" w:rsidRDefault="00561664" w:rsidP="00561664">
      <w:pPr>
        <w:pStyle w:val="ListParagraph"/>
        <w:ind w:left="540"/>
        <w:rPr>
          <w:rFonts w:ascii="Times New Roman" w:hAnsi="Times New Roman" w:cs="Times New Roman"/>
          <w:sz w:val="24"/>
          <w:szCs w:val="24"/>
        </w:rPr>
      </w:pPr>
      <w:r w:rsidRPr="00561664">
        <w:rPr>
          <w:rFonts w:ascii="Times New Roman" w:hAnsi="Times New Roman" w:cs="Times New Roman"/>
          <w:b/>
          <w:bCs/>
          <w:sz w:val="24"/>
          <w:szCs w:val="24"/>
        </w:rPr>
        <w:t>Referent power</w:t>
      </w:r>
      <w:r w:rsidRPr="00561664">
        <w:rPr>
          <w:rFonts w:ascii="Times New Roman" w:hAnsi="Times New Roman" w:cs="Times New Roman"/>
          <w:sz w:val="24"/>
          <w:szCs w:val="24"/>
        </w:rPr>
        <w:t xml:space="preserve"> – based on the admirable personal trait of the leaders to attract followers to comply. </w:t>
      </w:r>
    </w:p>
    <w:p w14:paraId="47ED9585" w14:textId="77777777" w:rsidR="00561664" w:rsidRPr="00561664" w:rsidRDefault="00561664" w:rsidP="00561664">
      <w:pPr>
        <w:pStyle w:val="ListParagraph"/>
        <w:ind w:left="540"/>
        <w:rPr>
          <w:rFonts w:ascii="Times New Roman" w:hAnsi="Times New Roman" w:cs="Times New Roman"/>
          <w:sz w:val="24"/>
          <w:szCs w:val="24"/>
        </w:rPr>
      </w:pPr>
    </w:p>
    <w:p w14:paraId="008DEC9B" w14:textId="77777777" w:rsidR="00561664" w:rsidRPr="00561664" w:rsidRDefault="00561664" w:rsidP="00561664">
      <w:pPr>
        <w:pStyle w:val="ListParagraph"/>
        <w:ind w:left="540"/>
        <w:rPr>
          <w:rFonts w:ascii="Times New Roman" w:hAnsi="Times New Roman" w:cs="Times New Roman"/>
          <w:sz w:val="24"/>
          <w:szCs w:val="24"/>
        </w:rPr>
      </w:pPr>
      <w:r w:rsidRPr="00561664">
        <w:rPr>
          <w:rFonts w:ascii="Times New Roman" w:hAnsi="Times New Roman" w:cs="Times New Roman"/>
          <w:b/>
          <w:bCs/>
          <w:sz w:val="24"/>
          <w:szCs w:val="24"/>
        </w:rPr>
        <w:t>Reward power</w:t>
      </w:r>
      <w:r w:rsidRPr="00561664">
        <w:rPr>
          <w:rFonts w:ascii="Times New Roman" w:hAnsi="Times New Roman" w:cs="Times New Roman"/>
          <w:sz w:val="24"/>
          <w:szCs w:val="24"/>
        </w:rPr>
        <w:t xml:space="preserve"> – based on the provision of reward </w:t>
      </w:r>
      <w:proofErr w:type="gramStart"/>
      <w:r w:rsidRPr="00561664">
        <w:rPr>
          <w:rFonts w:ascii="Times New Roman" w:hAnsi="Times New Roman" w:cs="Times New Roman"/>
          <w:sz w:val="24"/>
          <w:szCs w:val="24"/>
        </w:rPr>
        <w:t>to  motivate</w:t>
      </w:r>
      <w:proofErr w:type="gramEnd"/>
      <w:r w:rsidRPr="00561664">
        <w:rPr>
          <w:rFonts w:ascii="Times New Roman" w:hAnsi="Times New Roman" w:cs="Times New Roman"/>
          <w:sz w:val="24"/>
          <w:szCs w:val="24"/>
        </w:rPr>
        <w:t xml:space="preserve"> followers to comply. </w:t>
      </w:r>
    </w:p>
    <w:p w14:paraId="5FBAAF41"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Research suggests that the </w:t>
      </w:r>
      <w:r w:rsidRPr="00561664">
        <w:rPr>
          <w:rFonts w:ascii="Times New Roman" w:hAnsi="Times New Roman" w:cs="Times New Roman"/>
          <w:b/>
          <w:bCs/>
          <w:sz w:val="24"/>
          <w:szCs w:val="24"/>
        </w:rPr>
        <w:t xml:space="preserve">optimal power base is affected by the situational variable </w:t>
      </w:r>
      <w:proofErr w:type="gramStart"/>
      <w:r w:rsidRPr="00561664">
        <w:rPr>
          <w:rFonts w:ascii="Times New Roman" w:hAnsi="Times New Roman" w:cs="Times New Roman"/>
          <w:sz w:val="24"/>
          <w:szCs w:val="24"/>
        </w:rPr>
        <w:t>( i.e.</w:t>
      </w:r>
      <w:proofErr w:type="gramEnd"/>
      <w:r w:rsidRPr="00561664">
        <w:rPr>
          <w:rFonts w:ascii="Times New Roman" w:hAnsi="Times New Roman" w:cs="Times New Roman"/>
          <w:sz w:val="24"/>
          <w:szCs w:val="24"/>
        </w:rPr>
        <w:t xml:space="preserve"> which type of power base is most optimal depends on the circumstances ) ( Hersey, Blanchard &amp; </w:t>
      </w:r>
      <w:proofErr w:type="spellStart"/>
      <w:r w:rsidRPr="00561664">
        <w:rPr>
          <w:rFonts w:ascii="Times New Roman" w:hAnsi="Times New Roman" w:cs="Times New Roman"/>
          <w:sz w:val="24"/>
          <w:szCs w:val="24"/>
        </w:rPr>
        <w:t>Natemeyer</w:t>
      </w:r>
      <w:proofErr w:type="spellEnd"/>
      <w:r w:rsidRPr="00561664">
        <w:rPr>
          <w:rFonts w:ascii="Times New Roman" w:hAnsi="Times New Roman" w:cs="Times New Roman"/>
          <w:sz w:val="24"/>
          <w:szCs w:val="24"/>
        </w:rPr>
        <w:t xml:space="preserve">, 1979,pp. 419). It was found that there was a </w:t>
      </w:r>
      <w:r w:rsidRPr="00561664">
        <w:rPr>
          <w:rFonts w:ascii="Times New Roman" w:hAnsi="Times New Roman" w:cs="Times New Roman"/>
          <w:b/>
          <w:bCs/>
          <w:sz w:val="24"/>
          <w:szCs w:val="24"/>
        </w:rPr>
        <w:t>direct correlation between the maturity level and the kind of power base that could best produce compliance</w:t>
      </w:r>
      <w:r w:rsidRPr="00561664">
        <w:rPr>
          <w:rFonts w:ascii="Times New Roman" w:hAnsi="Times New Roman" w:cs="Times New Roman"/>
          <w:sz w:val="24"/>
          <w:szCs w:val="24"/>
        </w:rPr>
        <w:t xml:space="preserve"> </w:t>
      </w:r>
      <w:proofErr w:type="gramStart"/>
      <w:r w:rsidRPr="00561664">
        <w:rPr>
          <w:rFonts w:ascii="Times New Roman" w:hAnsi="Times New Roman" w:cs="Times New Roman"/>
          <w:sz w:val="24"/>
          <w:szCs w:val="24"/>
        </w:rPr>
        <w:t>( Argyris</w:t>
      </w:r>
      <w:proofErr w:type="gramEnd"/>
      <w:r w:rsidRPr="00561664">
        <w:rPr>
          <w:rFonts w:ascii="Times New Roman" w:hAnsi="Times New Roman" w:cs="Times New Roman"/>
          <w:sz w:val="24"/>
          <w:szCs w:val="24"/>
        </w:rPr>
        <w:t xml:space="preserve">, 1957, 1962, 1964; Hersey &amp; Blanchard, 1977 ; Hersey, Blanchard &amp; </w:t>
      </w:r>
      <w:proofErr w:type="spellStart"/>
      <w:r w:rsidRPr="00561664">
        <w:rPr>
          <w:rFonts w:ascii="Times New Roman" w:hAnsi="Times New Roman" w:cs="Times New Roman"/>
          <w:sz w:val="24"/>
          <w:szCs w:val="24"/>
        </w:rPr>
        <w:t>Natemeyer</w:t>
      </w:r>
      <w:proofErr w:type="spellEnd"/>
      <w:r w:rsidRPr="00561664">
        <w:rPr>
          <w:rFonts w:ascii="Times New Roman" w:hAnsi="Times New Roman" w:cs="Times New Roman"/>
          <w:sz w:val="24"/>
          <w:szCs w:val="24"/>
        </w:rPr>
        <w:t xml:space="preserve">, 1979, pp. 420 ). The correlation is seen in the chart as follows:                                           </w:t>
      </w:r>
    </w:p>
    <w:p w14:paraId="17E22C41"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                                                     </w:t>
      </w:r>
    </w:p>
    <w:p w14:paraId="5AC87E2C"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                                                       High Maturity </w:t>
      </w:r>
    </w:p>
    <w:p w14:paraId="589D3F8A"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7FCEA519" wp14:editId="35A0B0BC">
                <wp:simplePos x="0" y="0"/>
                <wp:positionH relativeFrom="column">
                  <wp:posOffset>2555377</wp:posOffset>
                </wp:positionH>
                <wp:positionV relativeFrom="paragraph">
                  <wp:posOffset>41704</wp:posOffset>
                </wp:positionV>
                <wp:extent cx="72995" cy="1186085"/>
                <wp:effectExtent l="57150" t="38100" r="22860" b="14605"/>
                <wp:wrapNone/>
                <wp:docPr id="37" name="Straight Arrow Connector 37"/>
                <wp:cNvGraphicFramePr/>
                <a:graphic xmlns:a="http://schemas.openxmlformats.org/drawingml/2006/main">
                  <a:graphicData uri="http://schemas.microsoft.com/office/word/2010/wordprocessingShape">
                    <wps:wsp>
                      <wps:cNvCnPr/>
                      <wps:spPr>
                        <a:xfrm rot="180000" flipH="1" flipV="1">
                          <a:off x="0" y="0"/>
                          <a:ext cx="72995" cy="1186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7668B57" id="_x0000_t32" coordsize="21600,21600" o:spt="32" o:oned="t" path="m,l21600,21600e" filled="f">
                <v:path arrowok="t" fillok="f" o:connecttype="none"/>
                <o:lock v:ext="edit" shapetype="t"/>
              </v:shapetype>
              <v:shape id="Straight Arrow Connector 37" o:spid="_x0000_s1026" type="#_x0000_t32" style="position:absolute;margin-left:201.2pt;margin-top:3.3pt;width:5.75pt;height:93.4pt;rotation:3;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" strokecolor="#4579b8 [3044]">
                <v:stroke endarrow="block"/>
              </v:shape>
            </w:pict>
          </mc:Fallback>
        </mc:AlternateContent>
      </w:r>
      <w:r w:rsidRPr="00561664">
        <w:rPr>
          <w:rFonts w:ascii="Times New Roman" w:hAnsi="Times New Roman" w:cs="Times New Roman"/>
          <w:sz w:val="24"/>
          <w:szCs w:val="24"/>
        </w:rPr>
        <w:t xml:space="preserve">                           Expert           </w:t>
      </w:r>
    </w:p>
    <w:p w14:paraId="239B7E01"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                           Information</w:t>
      </w:r>
    </w:p>
    <w:p w14:paraId="1F3DC348"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                           Referent </w:t>
      </w:r>
    </w:p>
    <w:p w14:paraId="1F796F9C"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                           Legitimate </w:t>
      </w:r>
    </w:p>
    <w:p w14:paraId="10BB6DF8"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                           Reward</w:t>
      </w:r>
    </w:p>
    <w:p w14:paraId="017682B6"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                           Connection</w:t>
      </w:r>
    </w:p>
    <w:p w14:paraId="3A813BC3"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                           Coercive </w:t>
      </w:r>
    </w:p>
    <w:p w14:paraId="0ADE71CC"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                                                       Low Maturity</w:t>
      </w:r>
    </w:p>
    <w:p w14:paraId="12C068C4" w14:textId="77777777" w:rsidR="00561664" w:rsidRPr="00561664" w:rsidRDefault="00561664" w:rsidP="00561664">
      <w:pPr>
        <w:pStyle w:val="ListParagraph"/>
        <w:rPr>
          <w:rFonts w:ascii="Times New Roman" w:hAnsi="Times New Roman" w:cs="Times New Roman"/>
          <w:sz w:val="24"/>
          <w:szCs w:val="24"/>
        </w:rPr>
      </w:pPr>
    </w:p>
    <w:p w14:paraId="7A7FEFE1"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Therefore, a leader should not only choose the appropriate leadership style, but also the </w:t>
      </w:r>
      <w:r w:rsidRPr="00561664">
        <w:rPr>
          <w:rFonts w:ascii="Times New Roman" w:hAnsi="Times New Roman" w:cs="Times New Roman"/>
          <w:b/>
          <w:bCs/>
          <w:sz w:val="24"/>
          <w:szCs w:val="24"/>
        </w:rPr>
        <w:t>optimal power base</w:t>
      </w:r>
      <w:r w:rsidRPr="00561664">
        <w:rPr>
          <w:rFonts w:ascii="Times New Roman" w:hAnsi="Times New Roman" w:cs="Times New Roman"/>
          <w:sz w:val="24"/>
          <w:szCs w:val="24"/>
        </w:rPr>
        <w:t xml:space="preserve"> to induce compliance and influence behavior.  </w:t>
      </w:r>
    </w:p>
    <w:p w14:paraId="19229249" w14:textId="77777777" w:rsidR="00561664" w:rsidRPr="00561664" w:rsidRDefault="00561664" w:rsidP="00561664">
      <w:pPr>
        <w:rPr>
          <w:rFonts w:ascii="Times New Roman" w:hAnsi="Times New Roman" w:cs="Times New Roman"/>
          <w:sz w:val="24"/>
          <w:szCs w:val="24"/>
          <w:u w:val="single"/>
        </w:rPr>
      </w:pPr>
    </w:p>
    <w:p w14:paraId="5E52C49F" w14:textId="77777777" w:rsidR="00561664" w:rsidRPr="00561664" w:rsidRDefault="00561664" w:rsidP="00561664">
      <w:pPr>
        <w:rPr>
          <w:rFonts w:ascii="Times New Roman" w:hAnsi="Times New Roman" w:cs="Times New Roman"/>
          <w:b/>
          <w:bCs/>
          <w:i/>
          <w:iCs/>
          <w:sz w:val="24"/>
          <w:szCs w:val="24"/>
          <w:u w:val="single"/>
        </w:rPr>
      </w:pPr>
      <w:r w:rsidRPr="00561664">
        <w:rPr>
          <w:rFonts w:ascii="Times New Roman" w:hAnsi="Times New Roman" w:cs="Times New Roman"/>
          <w:b/>
          <w:bCs/>
          <w:i/>
          <w:iCs/>
          <w:sz w:val="24"/>
          <w:szCs w:val="24"/>
          <w:u w:val="single"/>
        </w:rPr>
        <w:t xml:space="preserve">SLTII Model </w:t>
      </w:r>
    </w:p>
    <w:p w14:paraId="284DFA41"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In 1982, a new instrument known as the Leader Behavior Analysis (LBA) was created by K. Blanchard, R. Hambleton, D.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xml:space="preserve"> and D. </w:t>
      </w:r>
      <w:proofErr w:type="gramStart"/>
      <w:r w:rsidRPr="00561664">
        <w:rPr>
          <w:rFonts w:ascii="Times New Roman" w:hAnsi="Times New Roman" w:cs="Times New Roman"/>
          <w:sz w:val="24"/>
          <w:szCs w:val="24"/>
        </w:rPr>
        <w:t>Forsyth .</w:t>
      </w:r>
      <w:proofErr w:type="gramEnd"/>
      <w:r w:rsidRPr="00561664">
        <w:rPr>
          <w:rFonts w:ascii="Times New Roman" w:hAnsi="Times New Roman" w:cs="Times New Roman"/>
          <w:sz w:val="24"/>
          <w:szCs w:val="24"/>
        </w:rPr>
        <w:t xml:space="preserve"> </w:t>
      </w:r>
    </w:p>
    <w:p w14:paraId="52865811" w14:textId="77777777" w:rsidR="00561664" w:rsidRPr="00561664" w:rsidRDefault="00561664" w:rsidP="00561664">
      <w:pPr>
        <w:rPr>
          <w:rFonts w:ascii="Times New Roman" w:hAnsi="Times New Roman" w:cs="Times New Roman"/>
          <w:b/>
          <w:bCs/>
          <w:sz w:val="24"/>
          <w:szCs w:val="24"/>
        </w:rPr>
      </w:pPr>
      <w:r w:rsidRPr="00561664">
        <w:rPr>
          <w:rFonts w:ascii="Times New Roman" w:hAnsi="Times New Roman" w:cs="Times New Roman"/>
          <w:sz w:val="24"/>
          <w:szCs w:val="24"/>
        </w:rPr>
        <w:t xml:space="preserve">In 1985, Blanchard and D.  &amp; P. </w:t>
      </w:r>
      <w:proofErr w:type="spellStart"/>
      <w:r w:rsidRPr="00561664">
        <w:rPr>
          <w:rFonts w:ascii="Times New Roman" w:hAnsi="Times New Roman" w:cs="Times New Roman"/>
          <w:sz w:val="24"/>
          <w:szCs w:val="24"/>
        </w:rPr>
        <w:t>Zigarm</w:t>
      </w:r>
      <w:proofErr w:type="spellEnd"/>
      <w:r w:rsidRPr="00561664">
        <w:rPr>
          <w:rFonts w:ascii="Times New Roman" w:hAnsi="Times New Roman" w:cs="Times New Roman"/>
          <w:sz w:val="24"/>
          <w:szCs w:val="24"/>
        </w:rPr>
        <w:t>, in their book</w:t>
      </w:r>
      <w:r w:rsidRPr="00561664">
        <w:rPr>
          <w:rFonts w:ascii="Times New Roman" w:hAnsi="Times New Roman" w:cs="Times New Roman"/>
          <w:b/>
          <w:bCs/>
          <w:sz w:val="24"/>
          <w:szCs w:val="24"/>
        </w:rPr>
        <w:t xml:space="preserve"> ‘</w:t>
      </w:r>
      <w:r w:rsidRPr="00561664">
        <w:rPr>
          <w:rFonts w:ascii="Times New Roman" w:hAnsi="Times New Roman" w:cs="Times New Roman"/>
          <w:i/>
          <w:iCs/>
          <w:sz w:val="24"/>
          <w:szCs w:val="24"/>
        </w:rPr>
        <w:t>Leadership and the One Minute Manager’</w:t>
      </w:r>
      <w:r w:rsidRPr="00561664">
        <w:rPr>
          <w:rFonts w:ascii="Times New Roman" w:hAnsi="Times New Roman" w:cs="Times New Roman"/>
          <w:sz w:val="24"/>
          <w:szCs w:val="24"/>
        </w:rPr>
        <w:t xml:space="preserve"> revised the SLT model to be </w:t>
      </w:r>
      <w:r w:rsidRPr="00561664">
        <w:rPr>
          <w:rFonts w:ascii="Times New Roman" w:hAnsi="Times New Roman" w:cs="Times New Roman"/>
          <w:b/>
          <w:bCs/>
          <w:sz w:val="24"/>
          <w:szCs w:val="24"/>
        </w:rPr>
        <w:t xml:space="preserve">Situational Leadership II </w:t>
      </w:r>
      <w:proofErr w:type="gramStart"/>
      <w:r w:rsidRPr="00561664">
        <w:rPr>
          <w:rFonts w:ascii="Times New Roman" w:hAnsi="Times New Roman" w:cs="Times New Roman"/>
          <w:sz w:val="24"/>
          <w:szCs w:val="24"/>
        </w:rPr>
        <w:t>( Blanchard</w:t>
      </w:r>
      <w:proofErr w:type="gramEnd"/>
      <w:r w:rsidRPr="00561664">
        <w:rPr>
          <w:rFonts w:ascii="Times New Roman" w:hAnsi="Times New Roman" w:cs="Times New Roman"/>
          <w:sz w:val="24"/>
          <w:szCs w:val="24"/>
        </w:rPr>
        <w:t>，</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xml:space="preserve"> &amp; Nelson 1993</w:t>
      </w:r>
      <w:r w:rsidRPr="00561664">
        <w:rPr>
          <w:rFonts w:ascii="Times New Roman" w:hAnsi="Times New Roman" w:cs="Times New Roman"/>
          <w:sz w:val="24"/>
          <w:szCs w:val="24"/>
        </w:rPr>
        <w:t>，</w:t>
      </w:r>
      <w:r w:rsidRPr="00561664">
        <w:rPr>
          <w:rFonts w:ascii="Times New Roman" w:hAnsi="Times New Roman" w:cs="Times New Roman"/>
          <w:sz w:val="24"/>
          <w:szCs w:val="24"/>
        </w:rPr>
        <w:t xml:space="preserve">pp. 25 ) . </w:t>
      </w:r>
    </w:p>
    <w:p w14:paraId="06ED76D2"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In Blanchard’s revised SLTII model, the leadership styles and attributes of the followers were relabeled according to the leaders’ </w:t>
      </w:r>
      <w:r w:rsidRPr="00561664">
        <w:rPr>
          <w:rFonts w:ascii="Times New Roman" w:hAnsi="Times New Roman" w:cs="Times New Roman"/>
          <w:b/>
          <w:bCs/>
          <w:sz w:val="24"/>
          <w:szCs w:val="24"/>
        </w:rPr>
        <w:t>Directive and Supportive behavior</w:t>
      </w:r>
      <w:r w:rsidRPr="00561664">
        <w:rPr>
          <w:rFonts w:ascii="Times New Roman" w:hAnsi="Times New Roman" w:cs="Times New Roman"/>
          <w:sz w:val="24"/>
          <w:szCs w:val="24"/>
        </w:rPr>
        <w:t xml:space="preserve">.  </w:t>
      </w:r>
    </w:p>
    <w:p w14:paraId="5EF40651" w14:textId="77777777" w:rsidR="00561664" w:rsidRPr="00561664" w:rsidRDefault="00561664" w:rsidP="00561664">
      <w:pPr>
        <w:pStyle w:val="ListParagraph"/>
        <w:numPr>
          <w:ilvl w:val="0"/>
          <w:numId w:val="10"/>
        </w:numPr>
        <w:rPr>
          <w:rFonts w:ascii="Times New Roman" w:hAnsi="Times New Roman" w:cs="Times New Roman"/>
          <w:sz w:val="24"/>
          <w:szCs w:val="24"/>
        </w:rPr>
      </w:pPr>
      <w:r w:rsidRPr="00561664">
        <w:rPr>
          <w:rFonts w:ascii="Times New Roman" w:hAnsi="Times New Roman" w:cs="Times New Roman"/>
          <w:b/>
          <w:bCs/>
          <w:sz w:val="24"/>
          <w:szCs w:val="24"/>
        </w:rPr>
        <w:t>Directive behavior</w:t>
      </w:r>
      <w:r w:rsidRPr="00561664">
        <w:rPr>
          <w:rFonts w:ascii="Times New Roman" w:hAnsi="Times New Roman" w:cs="Times New Roman"/>
          <w:sz w:val="24"/>
          <w:szCs w:val="24"/>
        </w:rPr>
        <w:t xml:space="preserve"> means decide, teach, observe, and provide frequent </w:t>
      </w:r>
      <w:proofErr w:type="gramStart"/>
      <w:r w:rsidRPr="00561664">
        <w:rPr>
          <w:rFonts w:ascii="Times New Roman" w:hAnsi="Times New Roman" w:cs="Times New Roman"/>
          <w:sz w:val="24"/>
          <w:szCs w:val="24"/>
        </w:rPr>
        <w:t>feedback..</w:t>
      </w:r>
      <w:proofErr w:type="gramEnd"/>
      <w:r w:rsidRPr="00561664">
        <w:rPr>
          <w:rFonts w:ascii="Times New Roman" w:hAnsi="Times New Roman" w:cs="Times New Roman"/>
          <w:sz w:val="24"/>
          <w:szCs w:val="24"/>
        </w:rPr>
        <w:t xml:space="preserve"> A leader may tell the person what, </w:t>
      </w:r>
      <w:proofErr w:type="gramStart"/>
      <w:r w:rsidRPr="00561664">
        <w:rPr>
          <w:rFonts w:ascii="Times New Roman" w:hAnsi="Times New Roman" w:cs="Times New Roman"/>
          <w:sz w:val="24"/>
          <w:szCs w:val="24"/>
        </w:rPr>
        <w:t>when ,</w:t>
      </w:r>
      <w:proofErr w:type="gramEnd"/>
      <w:r w:rsidRPr="00561664">
        <w:rPr>
          <w:rFonts w:ascii="Times New Roman" w:hAnsi="Times New Roman" w:cs="Times New Roman"/>
          <w:sz w:val="24"/>
          <w:szCs w:val="24"/>
        </w:rPr>
        <w:t xml:space="preserve"> where and how to carry out a task, then closely monitor the performance , while acknowledging their skills, initiative and willingness to learn. The follower just has to follow the leader’s direction and plan </w:t>
      </w:r>
      <w:proofErr w:type="gramStart"/>
      <w:r w:rsidRPr="00561664">
        <w:rPr>
          <w:rFonts w:ascii="Times New Roman" w:hAnsi="Times New Roman" w:cs="Times New Roman"/>
          <w:sz w:val="24"/>
          <w:szCs w:val="24"/>
        </w:rPr>
        <w:t>( Blanchard</w:t>
      </w:r>
      <w:proofErr w:type="gramEnd"/>
      <w:r w:rsidRPr="00561664">
        <w:rPr>
          <w:rFonts w:ascii="Times New Roman" w:hAnsi="Times New Roman" w:cs="Times New Roman"/>
          <w:sz w:val="24"/>
          <w:szCs w:val="24"/>
        </w:rPr>
        <w:t xml:space="preserve">,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xml:space="preserve"> &amp;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xml:space="preserve">, 2013,  pp 38. </w:t>
      </w:r>
    </w:p>
    <w:p w14:paraId="52A33BD3" w14:textId="77777777" w:rsidR="00561664" w:rsidRPr="00561664" w:rsidRDefault="00561664" w:rsidP="00561664">
      <w:pPr>
        <w:pStyle w:val="ListParagraph"/>
        <w:ind w:left="1080"/>
        <w:rPr>
          <w:rFonts w:ascii="Times New Roman" w:hAnsi="Times New Roman" w:cs="Times New Roman"/>
          <w:sz w:val="24"/>
          <w:szCs w:val="24"/>
        </w:rPr>
      </w:pPr>
      <w:r w:rsidRPr="00561664">
        <w:rPr>
          <w:rFonts w:ascii="Times New Roman" w:hAnsi="Times New Roman" w:cs="Times New Roman"/>
          <w:sz w:val="24"/>
          <w:szCs w:val="24"/>
        </w:rPr>
        <w:lastRenderedPageBreak/>
        <w:t xml:space="preserve"> </w:t>
      </w:r>
    </w:p>
    <w:p w14:paraId="5B3AE4CB" w14:textId="77777777" w:rsidR="00561664" w:rsidRPr="00561664" w:rsidRDefault="00561664" w:rsidP="00561664">
      <w:pPr>
        <w:pStyle w:val="ListParagraph"/>
        <w:numPr>
          <w:ilvl w:val="0"/>
          <w:numId w:val="10"/>
        </w:numPr>
        <w:rPr>
          <w:rFonts w:ascii="Times New Roman" w:hAnsi="Times New Roman" w:cs="Times New Roman"/>
          <w:sz w:val="24"/>
          <w:szCs w:val="24"/>
        </w:rPr>
      </w:pPr>
      <w:r w:rsidRPr="00561664">
        <w:rPr>
          <w:rFonts w:ascii="Times New Roman" w:hAnsi="Times New Roman" w:cs="Times New Roman"/>
          <w:b/>
          <w:bCs/>
          <w:sz w:val="24"/>
          <w:szCs w:val="24"/>
        </w:rPr>
        <w:t xml:space="preserve"> Supportive behavior</w:t>
      </w:r>
      <w:r w:rsidRPr="00561664">
        <w:rPr>
          <w:rFonts w:ascii="Times New Roman" w:hAnsi="Times New Roman" w:cs="Times New Roman"/>
          <w:sz w:val="24"/>
          <w:szCs w:val="24"/>
        </w:rPr>
        <w:t xml:space="preserve"> means supporting effort, listening to suggestions, asking good questions to build up follower’s confidence, expanding people’s thinking and challenging them to excel </w:t>
      </w:r>
      <w:proofErr w:type="gramStart"/>
      <w:r w:rsidRPr="00561664">
        <w:rPr>
          <w:rFonts w:ascii="Times New Roman" w:hAnsi="Times New Roman" w:cs="Times New Roman"/>
          <w:sz w:val="24"/>
          <w:szCs w:val="24"/>
        </w:rPr>
        <w:t>( Blanchard</w:t>
      </w:r>
      <w:proofErr w:type="gramEnd"/>
      <w:r w:rsidRPr="00561664">
        <w:rPr>
          <w:rFonts w:ascii="Times New Roman" w:hAnsi="Times New Roman" w:cs="Times New Roman"/>
          <w:sz w:val="24"/>
          <w:szCs w:val="24"/>
        </w:rPr>
        <w:t xml:space="preserve">,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xml:space="preserve"> &amp;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xml:space="preserve">, 2013,  pp. 39 ) . </w:t>
      </w:r>
    </w:p>
    <w:p w14:paraId="7D682319" w14:textId="77777777" w:rsidR="00561664" w:rsidRPr="00561664" w:rsidRDefault="00561664" w:rsidP="00561664">
      <w:pPr>
        <w:pStyle w:val="ListParagraph"/>
        <w:rPr>
          <w:rFonts w:ascii="Times New Roman" w:hAnsi="Times New Roman" w:cs="Times New Roman"/>
          <w:sz w:val="24"/>
          <w:szCs w:val="24"/>
        </w:rPr>
      </w:pPr>
    </w:p>
    <w:p w14:paraId="1F1770BE"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In 2007, in his book ‘</w:t>
      </w:r>
      <w:r w:rsidRPr="00561664">
        <w:rPr>
          <w:rFonts w:ascii="Times New Roman" w:hAnsi="Times New Roman" w:cs="Times New Roman"/>
          <w:i/>
          <w:iCs/>
          <w:sz w:val="24"/>
          <w:szCs w:val="24"/>
        </w:rPr>
        <w:t>Leading at a higher level</w:t>
      </w:r>
      <w:proofErr w:type="gramStart"/>
      <w:r w:rsidRPr="00561664">
        <w:rPr>
          <w:rFonts w:ascii="Times New Roman" w:hAnsi="Times New Roman" w:cs="Times New Roman"/>
          <w:i/>
          <w:iCs/>
          <w:sz w:val="24"/>
          <w:szCs w:val="24"/>
        </w:rPr>
        <w:t>’</w:t>
      </w:r>
      <w:r w:rsidRPr="00561664">
        <w:rPr>
          <w:rFonts w:ascii="Times New Roman" w:hAnsi="Times New Roman" w:cs="Times New Roman"/>
          <w:sz w:val="24"/>
          <w:szCs w:val="24"/>
        </w:rPr>
        <w:t xml:space="preserve"> ,</w:t>
      </w:r>
      <w:proofErr w:type="gramEnd"/>
      <w:r w:rsidRPr="00561664">
        <w:rPr>
          <w:rFonts w:ascii="Times New Roman" w:hAnsi="Times New Roman" w:cs="Times New Roman"/>
          <w:sz w:val="24"/>
          <w:szCs w:val="24"/>
        </w:rPr>
        <w:t xml:space="preserve"> Blanchard modified the prescriptive curve of SLT to the effect that the four alternative definitions of the </w:t>
      </w:r>
      <w:r w:rsidRPr="00561664">
        <w:rPr>
          <w:rFonts w:ascii="Times New Roman" w:hAnsi="Times New Roman" w:cs="Times New Roman"/>
          <w:b/>
          <w:bCs/>
          <w:sz w:val="24"/>
          <w:szCs w:val="24"/>
        </w:rPr>
        <w:t>follower development level</w:t>
      </w:r>
      <w:r w:rsidRPr="00561664">
        <w:rPr>
          <w:rFonts w:ascii="Times New Roman" w:hAnsi="Times New Roman" w:cs="Times New Roman"/>
          <w:sz w:val="24"/>
          <w:szCs w:val="24"/>
        </w:rPr>
        <w:t xml:space="preserve"> corresponded with respective optimal style of leadership . </w:t>
      </w:r>
      <w:proofErr w:type="gramStart"/>
      <w:r w:rsidRPr="00561664">
        <w:rPr>
          <w:rFonts w:ascii="Times New Roman" w:hAnsi="Times New Roman" w:cs="Times New Roman"/>
          <w:sz w:val="24"/>
          <w:szCs w:val="24"/>
        </w:rPr>
        <w:t>( Thompson</w:t>
      </w:r>
      <w:proofErr w:type="gramEnd"/>
      <w:r w:rsidRPr="00561664">
        <w:rPr>
          <w:rFonts w:ascii="Times New Roman" w:hAnsi="Times New Roman" w:cs="Times New Roman"/>
          <w:sz w:val="24"/>
          <w:szCs w:val="24"/>
        </w:rPr>
        <w:t xml:space="preserve"> &amp; Vecchio,2009, pp. 838)</w:t>
      </w:r>
    </w:p>
    <w:p w14:paraId="614CE9D6" w14:textId="77777777" w:rsidR="00561664" w:rsidRPr="00561664" w:rsidRDefault="00561664" w:rsidP="00561664">
      <w:pPr>
        <w:rPr>
          <w:rFonts w:ascii="Times New Roman" w:hAnsi="Times New Roman" w:cs="Times New Roman"/>
          <w:b/>
          <w:bCs/>
          <w:sz w:val="24"/>
          <w:szCs w:val="24"/>
        </w:rPr>
      </w:pPr>
      <w:r w:rsidRPr="00561664">
        <w:rPr>
          <w:rFonts w:ascii="Times New Roman" w:hAnsi="Times New Roman" w:cs="Times New Roman"/>
          <w:sz w:val="24"/>
          <w:szCs w:val="24"/>
        </w:rPr>
        <w:t xml:space="preserve">The combined effect of the SLT II model is best depicted by Blanchard as follows: </w:t>
      </w:r>
    </w:p>
    <w:p w14:paraId="5EB39526" w14:textId="77777777" w:rsidR="00561664" w:rsidRPr="00561664" w:rsidRDefault="00561664" w:rsidP="00561664">
      <w:pPr>
        <w:rPr>
          <w:rFonts w:ascii="Times New Roman" w:hAnsi="Times New Roman" w:cs="Times New Roman"/>
          <w:sz w:val="24"/>
          <w:szCs w:val="24"/>
        </w:rPr>
      </w:pPr>
    </w:p>
    <w:tbl>
      <w:tblPr>
        <w:tblStyle w:val="TableGrid"/>
        <w:tblW w:w="10837" w:type="dxa"/>
        <w:tblInd w:w="-492" w:type="dxa"/>
        <w:tblLook w:val="04A0" w:firstRow="1" w:lastRow="0" w:firstColumn="1" w:lastColumn="0" w:noHBand="0" w:noVBand="1"/>
      </w:tblPr>
      <w:tblGrid>
        <w:gridCol w:w="1768"/>
        <w:gridCol w:w="2139"/>
        <w:gridCol w:w="2035"/>
        <w:gridCol w:w="3005"/>
        <w:gridCol w:w="1890"/>
      </w:tblGrid>
      <w:tr w:rsidR="00561664" w:rsidRPr="00561664" w14:paraId="128538F1" w14:textId="77777777" w:rsidTr="00B65536">
        <w:tc>
          <w:tcPr>
            <w:tcW w:w="1768" w:type="dxa"/>
          </w:tcPr>
          <w:p w14:paraId="2A6DCDEA"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Leadership style </w:t>
            </w:r>
          </w:p>
        </w:tc>
        <w:tc>
          <w:tcPr>
            <w:tcW w:w="2139" w:type="dxa"/>
          </w:tcPr>
          <w:p w14:paraId="51814E31"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70A8F17D" wp14:editId="1C453668">
                      <wp:simplePos x="0" y="0"/>
                      <wp:positionH relativeFrom="column">
                        <wp:posOffset>403860</wp:posOffset>
                      </wp:positionH>
                      <wp:positionV relativeFrom="paragraph">
                        <wp:posOffset>101600</wp:posOffset>
                      </wp:positionV>
                      <wp:extent cx="204281" cy="0"/>
                      <wp:effectExtent l="0" t="76200" r="24765" b="95250"/>
                      <wp:wrapNone/>
                      <wp:docPr id="38" name="Straight Arrow Connector 38"/>
                      <wp:cNvGraphicFramePr/>
                      <a:graphic xmlns:a="http://schemas.openxmlformats.org/drawingml/2006/main">
                        <a:graphicData uri="http://schemas.microsoft.com/office/word/2010/wordprocessingShape">
                          <wps:wsp>
                            <wps:cNvCnPr/>
                            <wps:spPr>
                              <a:xfrm>
                                <a:off x="0" y="0"/>
                                <a:ext cx="204281"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B00506" id="Straight Arrow Connector 38" o:spid="_x0000_s1026" type="#_x0000_t32" style="position:absolute;margin-left:31.8pt;margin-top:8pt;width:16.1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" strokecolor="#4579b8 [3044]">
                      <v:stroke endarrow="block"/>
                    </v:shape>
                  </w:pict>
                </mc:Fallback>
              </mc:AlternateContent>
            </w:r>
            <w:r w:rsidRPr="00561664">
              <w:rPr>
                <w:rFonts w:ascii="Times New Roman" w:hAnsi="Times New Roman" w:cs="Times New Roman"/>
                <w:sz w:val="24"/>
                <w:szCs w:val="24"/>
              </w:rPr>
              <w:t xml:space="preserve">Telling  </w:t>
            </w:r>
            <w:r w:rsidRPr="00561664">
              <w:rPr>
                <w:rFonts w:ascii="Times New Roman" w:hAnsi="Times New Roman" w:cs="Times New Roman"/>
                <w:b/>
                <w:bCs/>
                <w:sz w:val="24"/>
                <w:szCs w:val="24"/>
              </w:rPr>
              <w:t xml:space="preserve">      Directing </w:t>
            </w:r>
          </w:p>
        </w:tc>
        <w:tc>
          <w:tcPr>
            <w:tcW w:w="2035" w:type="dxa"/>
          </w:tcPr>
          <w:p w14:paraId="68A192E0"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26450023" wp14:editId="4022F5B6">
                      <wp:simplePos x="0" y="0"/>
                      <wp:positionH relativeFrom="column">
                        <wp:posOffset>406022</wp:posOffset>
                      </wp:positionH>
                      <wp:positionV relativeFrom="paragraph">
                        <wp:posOffset>106018</wp:posOffset>
                      </wp:positionV>
                      <wp:extent cx="204281" cy="0"/>
                      <wp:effectExtent l="0" t="76200" r="24765" b="95250"/>
                      <wp:wrapNone/>
                      <wp:docPr id="39" name="Straight Arrow Connector 39"/>
                      <wp:cNvGraphicFramePr/>
                      <a:graphic xmlns:a="http://schemas.openxmlformats.org/drawingml/2006/main">
                        <a:graphicData uri="http://schemas.microsoft.com/office/word/2010/wordprocessingShape">
                          <wps:wsp>
                            <wps:cNvCnPr/>
                            <wps:spPr>
                              <a:xfrm>
                                <a:off x="0" y="0"/>
                                <a:ext cx="204281"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B5EC6A" id="Straight Arrow Connector 39" o:spid="_x0000_s1026" type="#_x0000_t32" style="position:absolute;margin-left:31.95pt;margin-top:8.35pt;width:16.1pt;height: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" strokecolor="#4579b8 [3044]">
                      <v:stroke endarrow="block"/>
                    </v:shape>
                  </w:pict>
                </mc:Fallback>
              </mc:AlternateContent>
            </w:r>
            <w:r w:rsidRPr="00561664">
              <w:rPr>
                <w:rFonts w:ascii="Times New Roman" w:hAnsi="Times New Roman" w:cs="Times New Roman"/>
                <w:sz w:val="24"/>
                <w:szCs w:val="24"/>
              </w:rPr>
              <w:t>Selling</w:t>
            </w:r>
            <w:r w:rsidRPr="00561664">
              <w:rPr>
                <w:rFonts w:ascii="Times New Roman" w:hAnsi="Times New Roman" w:cs="Times New Roman"/>
                <w:b/>
                <w:bCs/>
                <w:sz w:val="24"/>
                <w:szCs w:val="24"/>
              </w:rPr>
              <w:t xml:space="preserve">        Coaching </w:t>
            </w:r>
          </w:p>
        </w:tc>
        <w:tc>
          <w:tcPr>
            <w:tcW w:w="3005" w:type="dxa"/>
          </w:tcPr>
          <w:p w14:paraId="198C9CDB"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18392D66" wp14:editId="648F5335">
                      <wp:simplePos x="0" y="0"/>
                      <wp:positionH relativeFrom="column">
                        <wp:posOffset>740221</wp:posOffset>
                      </wp:positionH>
                      <wp:positionV relativeFrom="paragraph">
                        <wp:posOffset>105410</wp:posOffset>
                      </wp:positionV>
                      <wp:extent cx="204281" cy="0"/>
                      <wp:effectExtent l="0" t="76200" r="24765" b="95250"/>
                      <wp:wrapNone/>
                      <wp:docPr id="40" name="Straight Arrow Connector 40"/>
                      <wp:cNvGraphicFramePr/>
                      <a:graphic xmlns:a="http://schemas.openxmlformats.org/drawingml/2006/main">
                        <a:graphicData uri="http://schemas.microsoft.com/office/word/2010/wordprocessingShape">
                          <wps:wsp>
                            <wps:cNvCnPr/>
                            <wps:spPr>
                              <a:xfrm>
                                <a:off x="0" y="0"/>
                                <a:ext cx="204281"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4BB20E" id="Straight Arrow Connector 40" o:spid="_x0000_s1026" type="#_x0000_t32" style="position:absolute;margin-left:58.3pt;margin-top:8.3pt;width:16.1pt;height: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" strokecolor="#4579b8 [3044]">
                      <v:stroke endarrow="block"/>
                    </v:shape>
                  </w:pict>
                </mc:Fallback>
              </mc:AlternateContent>
            </w:r>
            <w:r w:rsidRPr="00561664">
              <w:rPr>
                <w:rFonts w:ascii="Times New Roman" w:hAnsi="Times New Roman" w:cs="Times New Roman"/>
                <w:sz w:val="24"/>
                <w:szCs w:val="24"/>
              </w:rPr>
              <w:t xml:space="preserve">Participating </w:t>
            </w:r>
            <w:r w:rsidRPr="00561664">
              <w:rPr>
                <w:rFonts w:ascii="Times New Roman" w:hAnsi="Times New Roman" w:cs="Times New Roman"/>
                <w:b/>
                <w:bCs/>
                <w:sz w:val="24"/>
                <w:szCs w:val="24"/>
              </w:rPr>
              <w:t xml:space="preserve">       Supporting </w:t>
            </w:r>
          </w:p>
        </w:tc>
        <w:tc>
          <w:tcPr>
            <w:tcW w:w="1890" w:type="dxa"/>
          </w:tcPr>
          <w:p w14:paraId="426A2C3D"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b/>
                <w:bCs/>
                <w:sz w:val="24"/>
                <w:szCs w:val="24"/>
              </w:rPr>
              <w:t>Delegating</w:t>
            </w:r>
          </w:p>
          <w:p w14:paraId="7E300037" w14:textId="77777777" w:rsidR="00561664" w:rsidRPr="00561664" w:rsidRDefault="00561664" w:rsidP="00B65536">
            <w:pPr>
              <w:rPr>
                <w:rFonts w:ascii="Times New Roman" w:hAnsi="Times New Roman" w:cs="Times New Roman"/>
                <w:sz w:val="24"/>
                <w:szCs w:val="24"/>
              </w:rPr>
            </w:pPr>
          </w:p>
        </w:tc>
      </w:tr>
      <w:tr w:rsidR="00561664" w:rsidRPr="00561664" w14:paraId="6009DF3C" w14:textId="77777777" w:rsidTr="00B65536">
        <w:tc>
          <w:tcPr>
            <w:tcW w:w="1768" w:type="dxa"/>
          </w:tcPr>
          <w:p w14:paraId="1BE62BE0" w14:textId="77777777" w:rsidR="00561664" w:rsidRPr="00561664" w:rsidRDefault="00561664" w:rsidP="00B65536">
            <w:pPr>
              <w:rPr>
                <w:rFonts w:ascii="Times New Roman" w:hAnsi="Times New Roman" w:cs="Times New Roman"/>
                <w:sz w:val="24"/>
                <w:szCs w:val="24"/>
              </w:rPr>
            </w:pPr>
          </w:p>
        </w:tc>
        <w:tc>
          <w:tcPr>
            <w:tcW w:w="2139" w:type="dxa"/>
          </w:tcPr>
          <w:p w14:paraId="682DFE4C" w14:textId="77777777" w:rsidR="00561664" w:rsidRPr="00561664" w:rsidRDefault="00561664" w:rsidP="00B65536">
            <w:pPr>
              <w:rPr>
                <w:rFonts w:ascii="Times New Roman" w:hAnsi="Times New Roman" w:cs="Times New Roman"/>
                <w:noProof/>
                <w:sz w:val="24"/>
                <w:szCs w:val="24"/>
              </w:rPr>
            </w:pPr>
            <w:r w:rsidRPr="00561664">
              <w:rPr>
                <w:rFonts w:ascii="Times New Roman" w:hAnsi="Times New Roman" w:cs="Times New Roman"/>
                <w:noProof/>
                <w:sz w:val="24"/>
                <w:szCs w:val="24"/>
              </w:rPr>
              <w:t>High directive</w:t>
            </w:r>
          </w:p>
          <w:p w14:paraId="4781A637" w14:textId="77777777" w:rsidR="00561664" w:rsidRPr="00561664" w:rsidRDefault="00561664" w:rsidP="00B65536">
            <w:pPr>
              <w:rPr>
                <w:rFonts w:ascii="Times New Roman" w:hAnsi="Times New Roman" w:cs="Times New Roman"/>
                <w:noProof/>
                <w:sz w:val="24"/>
                <w:szCs w:val="24"/>
              </w:rPr>
            </w:pPr>
            <w:r w:rsidRPr="00561664">
              <w:rPr>
                <w:rFonts w:ascii="Times New Roman" w:hAnsi="Times New Roman" w:cs="Times New Roman"/>
                <w:noProof/>
                <w:sz w:val="24"/>
                <w:szCs w:val="24"/>
              </w:rPr>
              <w:t xml:space="preserve">Low supportive </w:t>
            </w:r>
          </w:p>
        </w:tc>
        <w:tc>
          <w:tcPr>
            <w:tcW w:w="2035" w:type="dxa"/>
          </w:tcPr>
          <w:p w14:paraId="53D26871" w14:textId="77777777" w:rsidR="00561664" w:rsidRPr="00561664" w:rsidRDefault="00561664" w:rsidP="00B65536">
            <w:pPr>
              <w:rPr>
                <w:rFonts w:ascii="Times New Roman" w:hAnsi="Times New Roman" w:cs="Times New Roman"/>
                <w:noProof/>
                <w:sz w:val="24"/>
                <w:szCs w:val="24"/>
              </w:rPr>
            </w:pPr>
            <w:r w:rsidRPr="00561664">
              <w:rPr>
                <w:rFonts w:ascii="Times New Roman" w:hAnsi="Times New Roman" w:cs="Times New Roman"/>
                <w:noProof/>
                <w:sz w:val="24"/>
                <w:szCs w:val="24"/>
              </w:rPr>
              <w:t xml:space="preserve">High directive </w:t>
            </w:r>
          </w:p>
          <w:p w14:paraId="49FD966F" w14:textId="77777777" w:rsidR="00561664" w:rsidRPr="00561664" w:rsidRDefault="00561664" w:rsidP="00B65536">
            <w:pPr>
              <w:rPr>
                <w:rFonts w:ascii="Times New Roman" w:hAnsi="Times New Roman" w:cs="Times New Roman"/>
                <w:noProof/>
                <w:sz w:val="24"/>
                <w:szCs w:val="24"/>
              </w:rPr>
            </w:pPr>
            <w:r w:rsidRPr="00561664">
              <w:rPr>
                <w:rFonts w:ascii="Times New Roman" w:hAnsi="Times New Roman" w:cs="Times New Roman"/>
                <w:noProof/>
                <w:sz w:val="24"/>
                <w:szCs w:val="24"/>
              </w:rPr>
              <w:t xml:space="preserve">High supportive </w:t>
            </w:r>
          </w:p>
        </w:tc>
        <w:tc>
          <w:tcPr>
            <w:tcW w:w="3005" w:type="dxa"/>
          </w:tcPr>
          <w:p w14:paraId="208102EF" w14:textId="77777777" w:rsidR="00561664" w:rsidRPr="00561664" w:rsidRDefault="00561664" w:rsidP="00B65536">
            <w:pPr>
              <w:rPr>
                <w:rFonts w:ascii="Times New Roman" w:hAnsi="Times New Roman" w:cs="Times New Roman"/>
                <w:noProof/>
                <w:sz w:val="24"/>
                <w:szCs w:val="24"/>
              </w:rPr>
            </w:pPr>
            <w:r w:rsidRPr="00561664">
              <w:rPr>
                <w:rFonts w:ascii="Times New Roman" w:hAnsi="Times New Roman" w:cs="Times New Roman"/>
                <w:noProof/>
                <w:sz w:val="24"/>
                <w:szCs w:val="24"/>
              </w:rPr>
              <w:t>Low directive</w:t>
            </w:r>
          </w:p>
          <w:p w14:paraId="105A3FCD" w14:textId="77777777" w:rsidR="00561664" w:rsidRPr="00561664" w:rsidRDefault="00561664" w:rsidP="00B65536">
            <w:pPr>
              <w:rPr>
                <w:rFonts w:ascii="Times New Roman" w:hAnsi="Times New Roman" w:cs="Times New Roman"/>
                <w:noProof/>
                <w:sz w:val="24"/>
                <w:szCs w:val="24"/>
              </w:rPr>
            </w:pPr>
            <w:r w:rsidRPr="00561664">
              <w:rPr>
                <w:rFonts w:ascii="Times New Roman" w:hAnsi="Times New Roman" w:cs="Times New Roman"/>
                <w:noProof/>
                <w:sz w:val="24"/>
                <w:szCs w:val="24"/>
              </w:rPr>
              <w:t xml:space="preserve">High supportive </w:t>
            </w:r>
          </w:p>
        </w:tc>
        <w:tc>
          <w:tcPr>
            <w:tcW w:w="1890" w:type="dxa"/>
          </w:tcPr>
          <w:p w14:paraId="714E5F0E"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Low directive </w:t>
            </w:r>
          </w:p>
          <w:p w14:paraId="66A19624"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sz w:val="24"/>
                <w:szCs w:val="24"/>
              </w:rPr>
              <w:t>Low supportive</w:t>
            </w:r>
            <w:r w:rsidRPr="00561664">
              <w:rPr>
                <w:rFonts w:ascii="Times New Roman" w:hAnsi="Times New Roman" w:cs="Times New Roman"/>
                <w:b/>
                <w:bCs/>
                <w:sz w:val="24"/>
                <w:szCs w:val="24"/>
              </w:rPr>
              <w:t xml:space="preserve"> </w:t>
            </w:r>
          </w:p>
        </w:tc>
      </w:tr>
      <w:tr w:rsidR="00561664" w:rsidRPr="00561664" w14:paraId="76E6D44B" w14:textId="77777777" w:rsidTr="00B65536">
        <w:tc>
          <w:tcPr>
            <w:tcW w:w="1768" w:type="dxa"/>
          </w:tcPr>
          <w:p w14:paraId="75C5D9CF" w14:textId="77777777" w:rsidR="00561664" w:rsidRPr="00561664" w:rsidRDefault="00561664" w:rsidP="00B65536">
            <w:pPr>
              <w:rPr>
                <w:rFonts w:ascii="Times New Roman" w:hAnsi="Times New Roman" w:cs="Times New Roman"/>
                <w:sz w:val="24"/>
                <w:szCs w:val="24"/>
              </w:rPr>
            </w:pPr>
            <w:proofErr w:type="gramStart"/>
            <w:r w:rsidRPr="00561664">
              <w:rPr>
                <w:rFonts w:ascii="Times New Roman" w:hAnsi="Times New Roman" w:cs="Times New Roman"/>
                <w:sz w:val="24"/>
                <w:szCs w:val="24"/>
              </w:rPr>
              <w:t>Development  level</w:t>
            </w:r>
            <w:proofErr w:type="gramEnd"/>
            <w:r w:rsidRPr="00561664">
              <w:rPr>
                <w:rFonts w:ascii="Times New Roman" w:hAnsi="Times New Roman" w:cs="Times New Roman"/>
                <w:sz w:val="24"/>
                <w:szCs w:val="24"/>
              </w:rPr>
              <w:t xml:space="preserve">  of subjects</w:t>
            </w:r>
          </w:p>
          <w:p w14:paraId="4241D24F" w14:textId="77777777" w:rsidR="00561664" w:rsidRPr="00561664" w:rsidRDefault="00561664" w:rsidP="00B65536">
            <w:pPr>
              <w:rPr>
                <w:rFonts w:ascii="Times New Roman" w:hAnsi="Times New Roman" w:cs="Times New Roman"/>
                <w:sz w:val="24"/>
                <w:szCs w:val="24"/>
              </w:rPr>
            </w:pPr>
          </w:p>
        </w:tc>
        <w:tc>
          <w:tcPr>
            <w:tcW w:w="2139" w:type="dxa"/>
          </w:tcPr>
          <w:p w14:paraId="722E0121"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Low competence</w:t>
            </w:r>
          </w:p>
          <w:p w14:paraId="69EE466C"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High commitment </w:t>
            </w:r>
          </w:p>
          <w:p w14:paraId="75108BC0" w14:textId="77777777" w:rsidR="00561664" w:rsidRPr="00561664" w:rsidRDefault="00561664" w:rsidP="00B65536">
            <w:pPr>
              <w:rPr>
                <w:rFonts w:ascii="Times New Roman" w:hAnsi="Times New Roman" w:cs="Times New Roman"/>
                <w:sz w:val="24"/>
                <w:szCs w:val="24"/>
              </w:rPr>
            </w:pPr>
          </w:p>
        </w:tc>
        <w:tc>
          <w:tcPr>
            <w:tcW w:w="2035" w:type="dxa"/>
          </w:tcPr>
          <w:p w14:paraId="16CE41E2"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Some competence </w:t>
            </w:r>
          </w:p>
          <w:p w14:paraId="01C23BC5"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Low commitment </w:t>
            </w:r>
          </w:p>
          <w:p w14:paraId="137B9EAE" w14:textId="77777777" w:rsidR="00561664" w:rsidRPr="00561664" w:rsidRDefault="00561664" w:rsidP="00B65536">
            <w:pPr>
              <w:rPr>
                <w:rFonts w:ascii="Times New Roman" w:hAnsi="Times New Roman" w:cs="Times New Roman"/>
                <w:sz w:val="24"/>
                <w:szCs w:val="24"/>
              </w:rPr>
            </w:pPr>
          </w:p>
        </w:tc>
        <w:tc>
          <w:tcPr>
            <w:tcW w:w="3005" w:type="dxa"/>
          </w:tcPr>
          <w:p w14:paraId="08832FD7"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Moderate to high competence </w:t>
            </w:r>
          </w:p>
          <w:p w14:paraId="2BCEFF2F"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Variable commitment </w:t>
            </w:r>
          </w:p>
          <w:p w14:paraId="3F206AC4" w14:textId="77777777" w:rsidR="00561664" w:rsidRPr="00561664" w:rsidRDefault="00561664" w:rsidP="00B65536">
            <w:pPr>
              <w:rPr>
                <w:rFonts w:ascii="Times New Roman" w:hAnsi="Times New Roman" w:cs="Times New Roman"/>
                <w:sz w:val="24"/>
                <w:szCs w:val="24"/>
              </w:rPr>
            </w:pPr>
          </w:p>
        </w:tc>
        <w:tc>
          <w:tcPr>
            <w:tcW w:w="1890" w:type="dxa"/>
          </w:tcPr>
          <w:p w14:paraId="59ACBFFC"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High competence </w:t>
            </w:r>
          </w:p>
          <w:p w14:paraId="534E1E22"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High commitment </w:t>
            </w:r>
          </w:p>
        </w:tc>
      </w:tr>
      <w:tr w:rsidR="00561664" w:rsidRPr="00561664" w14:paraId="243794CD" w14:textId="77777777" w:rsidTr="00B65536">
        <w:tc>
          <w:tcPr>
            <w:tcW w:w="1768" w:type="dxa"/>
          </w:tcPr>
          <w:p w14:paraId="106B2833" w14:textId="77777777" w:rsidR="00561664" w:rsidRPr="00561664" w:rsidRDefault="00561664" w:rsidP="00B65536">
            <w:pPr>
              <w:rPr>
                <w:rFonts w:ascii="Times New Roman" w:hAnsi="Times New Roman" w:cs="Times New Roman"/>
                <w:sz w:val="24"/>
                <w:szCs w:val="24"/>
              </w:rPr>
            </w:pPr>
          </w:p>
        </w:tc>
        <w:tc>
          <w:tcPr>
            <w:tcW w:w="2139" w:type="dxa"/>
          </w:tcPr>
          <w:p w14:paraId="79F1F62E"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(Enthusiastic beginner)</w:t>
            </w:r>
          </w:p>
        </w:tc>
        <w:tc>
          <w:tcPr>
            <w:tcW w:w="2035" w:type="dxa"/>
          </w:tcPr>
          <w:p w14:paraId="527E31C1"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(Disillusioned </w:t>
            </w:r>
          </w:p>
          <w:p w14:paraId="4E479A72"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Learner)</w:t>
            </w:r>
          </w:p>
        </w:tc>
        <w:tc>
          <w:tcPr>
            <w:tcW w:w="3005" w:type="dxa"/>
          </w:tcPr>
          <w:p w14:paraId="2BFCDF62" w14:textId="77777777" w:rsidR="00561664" w:rsidRPr="00561664" w:rsidRDefault="00561664" w:rsidP="00B65536">
            <w:pPr>
              <w:rPr>
                <w:rFonts w:ascii="Times New Roman" w:hAnsi="Times New Roman" w:cs="Times New Roman"/>
                <w:sz w:val="24"/>
                <w:szCs w:val="24"/>
              </w:rPr>
            </w:pPr>
            <w:proofErr w:type="gramStart"/>
            <w:r w:rsidRPr="00561664">
              <w:rPr>
                <w:rFonts w:ascii="Times New Roman" w:hAnsi="Times New Roman" w:cs="Times New Roman"/>
                <w:sz w:val="24"/>
                <w:szCs w:val="24"/>
              </w:rPr>
              <w:t>( Capable</w:t>
            </w:r>
            <w:proofErr w:type="gramEnd"/>
            <w:r w:rsidRPr="00561664">
              <w:rPr>
                <w:rFonts w:ascii="Times New Roman" w:hAnsi="Times New Roman" w:cs="Times New Roman"/>
                <w:sz w:val="24"/>
                <w:szCs w:val="24"/>
              </w:rPr>
              <w:t xml:space="preserve"> but cautious performer)</w:t>
            </w:r>
          </w:p>
        </w:tc>
        <w:tc>
          <w:tcPr>
            <w:tcW w:w="1890" w:type="dxa"/>
          </w:tcPr>
          <w:p w14:paraId="1F126F85"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Self -reliant </w:t>
            </w:r>
          </w:p>
          <w:p w14:paraId="214D0EA5"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achiever)  </w:t>
            </w:r>
          </w:p>
        </w:tc>
      </w:tr>
      <w:tr w:rsidR="00561664" w:rsidRPr="00561664" w14:paraId="23DBEDF7" w14:textId="77777777" w:rsidTr="00B65536">
        <w:tc>
          <w:tcPr>
            <w:tcW w:w="1768" w:type="dxa"/>
          </w:tcPr>
          <w:p w14:paraId="0354538B" w14:textId="77777777" w:rsidR="00561664" w:rsidRPr="00561664" w:rsidRDefault="00561664" w:rsidP="00B65536">
            <w:pPr>
              <w:rPr>
                <w:rFonts w:ascii="Times New Roman" w:hAnsi="Times New Roman" w:cs="Times New Roman"/>
                <w:sz w:val="24"/>
                <w:szCs w:val="24"/>
              </w:rPr>
            </w:pPr>
          </w:p>
        </w:tc>
        <w:tc>
          <w:tcPr>
            <w:tcW w:w="2139" w:type="dxa"/>
          </w:tcPr>
          <w:p w14:paraId="5515B185" w14:textId="77777777" w:rsidR="00561664" w:rsidRPr="00561664" w:rsidRDefault="00561664" w:rsidP="00B65536">
            <w:pPr>
              <w:rPr>
                <w:rFonts w:ascii="Times New Roman" w:hAnsi="Times New Roman" w:cs="Times New Roman"/>
                <w:sz w:val="24"/>
                <w:szCs w:val="24"/>
              </w:rPr>
            </w:pPr>
          </w:p>
        </w:tc>
        <w:tc>
          <w:tcPr>
            <w:tcW w:w="2035" w:type="dxa"/>
          </w:tcPr>
          <w:p w14:paraId="3C4813BC" w14:textId="77777777" w:rsidR="00561664" w:rsidRPr="00561664" w:rsidRDefault="00561664" w:rsidP="00B65536">
            <w:pPr>
              <w:rPr>
                <w:rFonts w:ascii="Times New Roman" w:hAnsi="Times New Roman" w:cs="Times New Roman"/>
                <w:sz w:val="24"/>
                <w:szCs w:val="24"/>
              </w:rPr>
            </w:pPr>
          </w:p>
        </w:tc>
        <w:tc>
          <w:tcPr>
            <w:tcW w:w="3005" w:type="dxa"/>
          </w:tcPr>
          <w:p w14:paraId="3429EAAA" w14:textId="77777777" w:rsidR="00561664" w:rsidRPr="00561664" w:rsidRDefault="00561664" w:rsidP="00B65536">
            <w:pPr>
              <w:rPr>
                <w:rFonts w:ascii="Times New Roman" w:hAnsi="Times New Roman" w:cs="Times New Roman"/>
                <w:sz w:val="24"/>
                <w:szCs w:val="24"/>
              </w:rPr>
            </w:pPr>
          </w:p>
        </w:tc>
        <w:tc>
          <w:tcPr>
            <w:tcW w:w="1890" w:type="dxa"/>
          </w:tcPr>
          <w:p w14:paraId="471C4DA8" w14:textId="77777777" w:rsidR="00561664" w:rsidRPr="00561664" w:rsidRDefault="00561664" w:rsidP="00B65536">
            <w:pPr>
              <w:rPr>
                <w:rFonts w:ascii="Times New Roman" w:hAnsi="Times New Roman" w:cs="Times New Roman"/>
                <w:sz w:val="24"/>
                <w:szCs w:val="24"/>
              </w:rPr>
            </w:pPr>
          </w:p>
        </w:tc>
      </w:tr>
    </w:tbl>
    <w:p w14:paraId="4744DE98" w14:textId="77777777" w:rsidR="00561664" w:rsidRPr="00561664" w:rsidRDefault="00561664" w:rsidP="00561664">
      <w:pPr>
        <w:pStyle w:val="ListParagraph"/>
        <w:rPr>
          <w:rFonts w:ascii="Times New Roman" w:hAnsi="Times New Roman" w:cs="Times New Roman"/>
          <w:b/>
          <w:bCs/>
          <w:sz w:val="24"/>
          <w:szCs w:val="24"/>
        </w:rPr>
      </w:pPr>
    </w:p>
    <w:p w14:paraId="381C3A19"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lastRenderedPageBreak/>
        <w:t xml:space="preserve">     </w:t>
      </w:r>
      <w:r w:rsidRPr="00561664">
        <w:rPr>
          <w:rFonts w:ascii="Times New Roman" w:hAnsi="Times New Roman" w:cs="Times New Roman"/>
          <w:noProof/>
          <w:sz w:val="24"/>
          <w:szCs w:val="24"/>
        </w:rPr>
        <w:drawing>
          <wp:inline distT="0" distB="0" distL="0" distR="0" wp14:anchorId="6977F816" wp14:editId="3A754A0C">
            <wp:extent cx="2740369" cy="3584448"/>
            <wp:effectExtent l="38100" t="38100" r="41275" b="35560"/>
            <wp:docPr id="42" name="Picture 4" descr="Graphical user interface, text, application&#10;&#10;Description automatically generated">
              <a:extLst xmlns:a="http://schemas.openxmlformats.org/drawingml/2006/main">
                <a:ext uri="{FF2B5EF4-FFF2-40B4-BE49-F238E27FC236}">
                  <a16:creationId xmlns:a16="http://schemas.microsoft.com/office/drawing/2014/main" id="{2CBB370A-9BFC-4087-A90C-4CF835DEBD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 text, application&#10;&#10;Description automatically generated">
                      <a:extLst>
                        <a:ext uri="{FF2B5EF4-FFF2-40B4-BE49-F238E27FC236}">
                          <a16:creationId xmlns:a16="http://schemas.microsoft.com/office/drawing/2014/main" id="{2CBB370A-9BFC-4087-A90C-4CF835DEBD8D}"/>
                        </a:ext>
                      </a:extLst>
                    </pic:cNvPr>
                    <pic:cNvPicPr>
                      <a:picLocks noChangeAspect="1"/>
                    </pic:cNvPicPr>
                  </pic:nvPicPr>
                  <pic:blipFill rotWithShape="1">
                    <a:blip r:embed="rId9"/>
                    <a:srcRect l="66642" t="16247" r="14842" b="10065"/>
                    <a:stretch/>
                  </pic:blipFill>
                  <pic:spPr>
                    <a:xfrm rot="60000">
                      <a:off x="0" y="0"/>
                      <a:ext cx="2740369" cy="3584448"/>
                    </a:xfrm>
                    <a:prstGeom prst="rect">
                      <a:avLst/>
                    </a:prstGeom>
                  </pic:spPr>
                </pic:pic>
              </a:graphicData>
            </a:graphic>
          </wp:inline>
        </w:drawing>
      </w:r>
    </w:p>
    <w:p w14:paraId="2DED927F"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    </w:t>
      </w:r>
      <w:proofErr w:type="gramStart"/>
      <w:r w:rsidRPr="00561664">
        <w:rPr>
          <w:rFonts w:ascii="Times New Roman" w:hAnsi="Times New Roman" w:cs="Times New Roman"/>
          <w:sz w:val="24"/>
          <w:szCs w:val="24"/>
        </w:rPr>
        <w:t>( Source</w:t>
      </w:r>
      <w:proofErr w:type="gramEnd"/>
      <w:r w:rsidRPr="00561664">
        <w:rPr>
          <w:rFonts w:ascii="Times New Roman" w:hAnsi="Times New Roman" w:cs="Times New Roman"/>
          <w:sz w:val="24"/>
          <w:szCs w:val="24"/>
        </w:rPr>
        <w:t xml:space="preserve">: Blanchard et al., 1993, pp. 26  or Blanchard et al., 2013 pp. 55 ) </w:t>
      </w:r>
    </w:p>
    <w:p w14:paraId="0E19DB92" w14:textId="77777777" w:rsidR="00561664" w:rsidRPr="00561664" w:rsidRDefault="00561664" w:rsidP="00561664">
      <w:pPr>
        <w:pStyle w:val="ListParagraph"/>
        <w:ind w:left="1080"/>
        <w:rPr>
          <w:rFonts w:ascii="Times New Roman" w:hAnsi="Times New Roman" w:cs="Times New Roman"/>
          <w:sz w:val="24"/>
          <w:szCs w:val="24"/>
        </w:rPr>
      </w:pPr>
    </w:p>
    <w:p w14:paraId="110923D1" w14:textId="77777777" w:rsidR="00561664" w:rsidRPr="00561664" w:rsidRDefault="00561664" w:rsidP="00561664">
      <w:pPr>
        <w:pStyle w:val="ListParagraph"/>
        <w:ind w:left="1080"/>
        <w:rPr>
          <w:rFonts w:ascii="Times New Roman" w:hAnsi="Times New Roman" w:cs="Times New Roman"/>
          <w:sz w:val="24"/>
          <w:szCs w:val="24"/>
        </w:rPr>
      </w:pPr>
      <w:r w:rsidRPr="00561664">
        <w:rPr>
          <w:rFonts w:ascii="Times New Roman" w:hAnsi="Times New Roman" w:cs="Times New Roman"/>
          <w:sz w:val="24"/>
          <w:szCs w:val="24"/>
        </w:rPr>
        <w:t xml:space="preserve">Blanchard advocates that </w:t>
      </w:r>
      <w:r w:rsidRPr="00561664">
        <w:rPr>
          <w:rFonts w:ascii="Times New Roman" w:hAnsi="Times New Roman" w:cs="Times New Roman"/>
          <w:b/>
          <w:bCs/>
          <w:sz w:val="24"/>
          <w:szCs w:val="24"/>
        </w:rPr>
        <w:t xml:space="preserve">people at different levels of development should be treated </w:t>
      </w:r>
      <w:proofErr w:type="gramStart"/>
      <w:r w:rsidRPr="00561664">
        <w:rPr>
          <w:rFonts w:ascii="Times New Roman" w:hAnsi="Times New Roman" w:cs="Times New Roman"/>
          <w:b/>
          <w:bCs/>
          <w:sz w:val="24"/>
          <w:szCs w:val="24"/>
        </w:rPr>
        <w:t>differently</w:t>
      </w:r>
      <w:r w:rsidRPr="00561664">
        <w:rPr>
          <w:rFonts w:ascii="Times New Roman" w:hAnsi="Times New Roman" w:cs="Times New Roman"/>
          <w:sz w:val="24"/>
          <w:szCs w:val="24"/>
        </w:rPr>
        <w:t xml:space="preserve"> .</w:t>
      </w:r>
      <w:proofErr w:type="gramEnd"/>
      <w:r w:rsidRPr="00561664">
        <w:rPr>
          <w:rFonts w:ascii="Times New Roman" w:hAnsi="Times New Roman" w:cs="Times New Roman"/>
          <w:sz w:val="24"/>
          <w:szCs w:val="24"/>
        </w:rPr>
        <w:t xml:space="preserve">  A summary of the four different leadership style and the underlying rationale are stated as follows (Wilipedia,2021</w:t>
      </w:r>
      <w:proofErr w:type="gramStart"/>
      <w:r w:rsidRPr="00561664">
        <w:rPr>
          <w:rFonts w:ascii="Times New Roman" w:hAnsi="Times New Roman" w:cs="Times New Roman"/>
          <w:sz w:val="24"/>
          <w:szCs w:val="24"/>
        </w:rPr>
        <w:t>)  &amp;</w:t>
      </w:r>
      <w:proofErr w:type="gramEnd"/>
      <w:r w:rsidRPr="00561664">
        <w:rPr>
          <w:rFonts w:ascii="Times New Roman" w:hAnsi="Times New Roman" w:cs="Times New Roman"/>
          <w:sz w:val="24"/>
          <w:szCs w:val="24"/>
        </w:rPr>
        <w:t xml:space="preserve">  (</w:t>
      </w:r>
      <w:proofErr w:type="spellStart"/>
      <w:r w:rsidRPr="00561664">
        <w:rPr>
          <w:rFonts w:ascii="Times New Roman" w:hAnsi="Times New Roman" w:cs="Times New Roman"/>
          <w:sz w:val="24"/>
          <w:szCs w:val="24"/>
        </w:rPr>
        <w:t>Blancahrd</w:t>
      </w:r>
      <w:proofErr w:type="spellEnd"/>
      <w:r w:rsidRPr="00561664">
        <w:rPr>
          <w:rFonts w:ascii="Times New Roman" w:hAnsi="Times New Roman" w:cs="Times New Roman"/>
          <w:sz w:val="24"/>
          <w:szCs w:val="24"/>
        </w:rPr>
        <w:t xml:space="preserve">,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xml:space="preserve"> &amp;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pp. 28-30, 36 – 37, 45-46, 49,50) :</w:t>
      </w:r>
    </w:p>
    <w:p w14:paraId="26AFD01C" w14:textId="77777777" w:rsidR="00561664" w:rsidRPr="00561664" w:rsidRDefault="00561664" w:rsidP="00561664">
      <w:pPr>
        <w:pStyle w:val="ListParagraph"/>
        <w:ind w:left="1080"/>
        <w:rPr>
          <w:rFonts w:ascii="Times New Roman" w:hAnsi="Times New Roman" w:cs="Times New Roman"/>
          <w:sz w:val="24"/>
          <w:szCs w:val="24"/>
        </w:rPr>
      </w:pPr>
    </w:p>
    <w:p w14:paraId="41CF8B14" w14:textId="77777777" w:rsidR="00561664" w:rsidRPr="00561664" w:rsidRDefault="00561664" w:rsidP="00561664">
      <w:pPr>
        <w:pStyle w:val="ListParagraph"/>
        <w:numPr>
          <w:ilvl w:val="0"/>
          <w:numId w:val="8"/>
        </w:numPr>
        <w:rPr>
          <w:rFonts w:ascii="Times New Roman" w:hAnsi="Times New Roman" w:cs="Times New Roman"/>
          <w:sz w:val="24"/>
          <w:szCs w:val="24"/>
        </w:rPr>
      </w:pPr>
      <w:r w:rsidRPr="00561664">
        <w:rPr>
          <w:rFonts w:ascii="Times New Roman" w:hAnsi="Times New Roman" w:cs="Times New Roman"/>
          <w:b/>
          <w:bCs/>
          <w:sz w:val="24"/>
          <w:szCs w:val="24"/>
        </w:rPr>
        <w:t xml:space="preserve">Directing </w:t>
      </w:r>
      <w:r w:rsidRPr="00561664">
        <w:rPr>
          <w:rFonts w:ascii="Times New Roman" w:hAnsi="Times New Roman" w:cs="Times New Roman"/>
          <w:sz w:val="24"/>
          <w:szCs w:val="24"/>
        </w:rPr>
        <w:t xml:space="preserve">- When a follower approaches a new task with low competence but high enthusiasm or commitment, it is necessary for the leader to use specific directions on goal and monitoring over performance to give feedback.  </w:t>
      </w:r>
    </w:p>
    <w:p w14:paraId="52174DFD" w14:textId="77777777" w:rsidR="00561664" w:rsidRPr="00561664" w:rsidRDefault="00561664" w:rsidP="00561664">
      <w:pPr>
        <w:pStyle w:val="ListParagraph"/>
        <w:ind w:left="1080"/>
        <w:rPr>
          <w:rFonts w:ascii="Times New Roman" w:hAnsi="Times New Roman" w:cs="Times New Roman"/>
          <w:sz w:val="24"/>
          <w:szCs w:val="24"/>
        </w:rPr>
      </w:pPr>
    </w:p>
    <w:p w14:paraId="6317C6F0" w14:textId="77777777" w:rsidR="00561664" w:rsidRPr="00561664" w:rsidRDefault="00561664" w:rsidP="00561664">
      <w:pPr>
        <w:pStyle w:val="ListParagraph"/>
        <w:numPr>
          <w:ilvl w:val="0"/>
          <w:numId w:val="8"/>
        </w:numPr>
        <w:rPr>
          <w:rFonts w:ascii="Times New Roman" w:hAnsi="Times New Roman" w:cs="Times New Roman"/>
          <w:sz w:val="24"/>
          <w:szCs w:val="24"/>
        </w:rPr>
      </w:pPr>
      <w:r w:rsidRPr="00561664">
        <w:rPr>
          <w:rFonts w:ascii="Times New Roman" w:hAnsi="Times New Roman" w:cs="Times New Roman"/>
          <w:b/>
          <w:bCs/>
          <w:sz w:val="24"/>
          <w:szCs w:val="24"/>
        </w:rPr>
        <w:t>Coaching</w:t>
      </w:r>
      <w:r w:rsidRPr="00561664">
        <w:rPr>
          <w:rFonts w:ascii="Times New Roman" w:hAnsi="Times New Roman" w:cs="Times New Roman"/>
          <w:sz w:val="24"/>
          <w:szCs w:val="24"/>
        </w:rPr>
        <w:t xml:space="preserve"> - As the follower gains experience and some </w:t>
      </w:r>
      <w:proofErr w:type="gramStart"/>
      <w:r w:rsidRPr="00561664">
        <w:rPr>
          <w:rFonts w:ascii="Times New Roman" w:hAnsi="Times New Roman" w:cs="Times New Roman"/>
          <w:sz w:val="24"/>
          <w:szCs w:val="24"/>
        </w:rPr>
        <w:t>competence ,</w:t>
      </w:r>
      <w:proofErr w:type="gramEnd"/>
      <w:r w:rsidRPr="00561664">
        <w:rPr>
          <w:rFonts w:ascii="Times New Roman" w:hAnsi="Times New Roman" w:cs="Times New Roman"/>
          <w:sz w:val="24"/>
          <w:szCs w:val="24"/>
        </w:rPr>
        <w:t xml:space="preserve"> they may drop in commitment as the task look more complex than they have expected . Leaders should then provide coaching to encourage follower’s decision making. </w:t>
      </w:r>
    </w:p>
    <w:p w14:paraId="2237D1D6" w14:textId="77777777" w:rsidR="00561664" w:rsidRPr="00561664" w:rsidRDefault="00561664" w:rsidP="00561664">
      <w:pPr>
        <w:pStyle w:val="ListParagraph"/>
        <w:rPr>
          <w:rFonts w:ascii="Times New Roman" w:hAnsi="Times New Roman" w:cs="Times New Roman"/>
          <w:sz w:val="24"/>
          <w:szCs w:val="24"/>
        </w:rPr>
      </w:pPr>
    </w:p>
    <w:p w14:paraId="5279C0C1" w14:textId="77777777" w:rsidR="00561664" w:rsidRPr="00561664" w:rsidRDefault="00561664" w:rsidP="00561664">
      <w:pPr>
        <w:pStyle w:val="ListParagraph"/>
        <w:numPr>
          <w:ilvl w:val="0"/>
          <w:numId w:val="8"/>
        </w:numPr>
        <w:rPr>
          <w:rFonts w:ascii="Times New Roman" w:hAnsi="Times New Roman" w:cs="Times New Roman"/>
          <w:sz w:val="24"/>
          <w:szCs w:val="24"/>
        </w:rPr>
      </w:pPr>
      <w:r w:rsidRPr="00561664">
        <w:rPr>
          <w:rFonts w:ascii="Times New Roman" w:hAnsi="Times New Roman" w:cs="Times New Roman"/>
          <w:b/>
          <w:bCs/>
          <w:sz w:val="24"/>
          <w:szCs w:val="24"/>
        </w:rPr>
        <w:t xml:space="preserve">Supporting </w:t>
      </w:r>
      <w:r w:rsidRPr="00561664">
        <w:rPr>
          <w:rFonts w:ascii="Times New Roman" w:hAnsi="Times New Roman" w:cs="Times New Roman"/>
          <w:sz w:val="24"/>
          <w:szCs w:val="24"/>
        </w:rPr>
        <w:t xml:space="preserve">– As followers move on to greater competence, leaders can have less directing behavior but more supportive behavior by facilitating the execution of the task and making decisions together with the followers. </w:t>
      </w:r>
    </w:p>
    <w:p w14:paraId="23E486EE" w14:textId="77777777" w:rsidR="00561664" w:rsidRPr="00561664" w:rsidRDefault="00561664" w:rsidP="00561664">
      <w:pPr>
        <w:pStyle w:val="ListParagraph"/>
        <w:rPr>
          <w:rFonts w:ascii="Times New Roman" w:hAnsi="Times New Roman" w:cs="Times New Roman"/>
          <w:sz w:val="24"/>
          <w:szCs w:val="24"/>
        </w:rPr>
      </w:pPr>
    </w:p>
    <w:p w14:paraId="111911A2" w14:textId="77777777" w:rsidR="00561664" w:rsidRPr="00561664" w:rsidRDefault="00561664" w:rsidP="00561664">
      <w:pPr>
        <w:pStyle w:val="ListParagraph"/>
        <w:numPr>
          <w:ilvl w:val="0"/>
          <w:numId w:val="8"/>
        </w:numPr>
        <w:rPr>
          <w:rFonts w:ascii="Times New Roman" w:hAnsi="Times New Roman" w:cs="Times New Roman"/>
          <w:sz w:val="24"/>
          <w:szCs w:val="24"/>
        </w:rPr>
      </w:pPr>
      <w:r w:rsidRPr="00561664">
        <w:rPr>
          <w:rFonts w:ascii="Times New Roman" w:hAnsi="Times New Roman" w:cs="Times New Roman"/>
          <w:b/>
          <w:bCs/>
          <w:sz w:val="24"/>
          <w:szCs w:val="24"/>
        </w:rPr>
        <w:t>Delegating</w:t>
      </w:r>
      <w:r w:rsidRPr="00561664">
        <w:rPr>
          <w:rFonts w:ascii="Times New Roman" w:hAnsi="Times New Roman" w:cs="Times New Roman"/>
          <w:sz w:val="24"/>
          <w:szCs w:val="24"/>
        </w:rPr>
        <w:t>- When followers’ competence and commitment are both high, leaders can trust them and leave them to make their own decisions.</w:t>
      </w:r>
    </w:p>
    <w:p w14:paraId="09C63E09" w14:textId="77777777" w:rsidR="00561664" w:rsidRPr="00561664" w:rsidRDefault="00561664" w:rsidP="00561664">
      <w:pPr>
        <w:pStyle w:val="ListParagraph"/>
        <w:rPr>
          <w:rFonts w:ascii="Times New Roman" w:hAnsi="Times New Roman" w:cs="Times New Roman"/>
          <w:sz w:val="24"/>
          <w:szCs w:val="24"/>
        </w:rPr>
      </w:pPr>
    </w:p>
    <w:p w14:paraId="15468C01" w14:textId="77777777" w:rsidR="00561664" w:rsidRPr="00561664" w:rsidRDefault="00561664" w:rsidP="00561664">
      <w:pPr>
        <w:pStyle w:val="ListParagraph"/>
        <w:rPr>
          <w:rFonts w:ascii="Times New Roman" w:hAnsi="Times New Roman" w:cs="Times New Roman"/>
          <w:sz w:val="24"/>
          <w:szCs w:val="24"/>
        </w:rPr>
      </w:pPr>
      <w:proofErr w:type="gramStart"/>
      <w:r w:rsidRPr="00561664">
        <w:rPr>
          <w:rFonts w:ascii="Times New Roman" w:hAnsi="Times New Roman" w:cs="Times New Roman"/>
          <w:sz w:val="24"/>
          <w:szCs w:val="24"/>
        </w:rPr>
        <w:t>Blanchard  emphasized</w:t>
      </w:r>
      <w:proofErr w:type="gramEnd"/>
      <w:r w:rsidRPr="00561664">
        <w:rPr>
          <w:rFonts w:ascii="Times New Roman" w:hAnsi="Times New Roman" w:cs="Times New Roman"/>
          <w:sz w:val="24"/>
          <w:szCs w:val="24"/>
        </w:rPr>
        <w:t xml:space="preserve"> that a situational leader should change his style, depending on the situation and the subjects. This philosophy is known as “</w:t>
      </w:r>
      <w:r w:rsidRPr="00561664">
        <w:rPr>
          <w:rFonts w:ascii="Times New Roman" w:hAnsi="Times New Roman" w:cs="Times New Roman"/>
          <w:b/>
          <w:bCs/>
          <w:sz w:val="24"/>
          <w:szCs w:val="24"/>
        </w:rPr>
        <w:t>different strokes for different folks</w:t>
      </w:r>
      <w:r w:rsidRPr="00561664">
        <w:rPr>
          <w:rFonts w:ascii="Times New Roman" w:hAnsi="Times New Roman" w:cs="Times New Roman"/>
          <w:sz w:val="24"/>
          <w:szCs w:val="24"/>
        </w:rPr>
        <w:t xml:space="preserve">” or </w:t>
      </w:r>
      <w:r w:rsidRPr="00561664">
        <w:rPr>
          <w:rFonts w:ascii="Times New Roman" w:hAnsi="Times New Roman" w:cs="Times New Roman"/>
          <w:b/>
          <w:bCs/>
          <w:sz w:val="24"/>
          <w:szCs w:val="24"/>
        </w:rPr>
        <w:t>“different strokes for the same folks on different parts of their job</w:t>
      </w:r>
      <w:r w:rsidRPr="00561664">
        <w:rPr>
          <w:rFonts w:ascii="Times New Roman" w:hAnsi="Times New Roman" w:cs="Times New Roman"/>
          <w:sz w:val="24"/>
          <w:szCs w:val="24"/>
        </w:rPr>
        <w:t xml:space="preserve">” </w:t>
      </w:r>
      <w:proofErr w:type="gramStart"/>
      <w:r w:rsidRPr="00561664">
        <w:rPr>
          <w:rFonts w:ascii="Times New Roman" w:hAnsi="Times New Roman" w:cs="Times New Roman"/>
          <w:sz w:val="24"/>
          <w:szCs w:val="24"/>
        </w:rPr>
        <w:t>( Blanchard</w:t>
      </w:r>
      <w:proofErr w:type="gramEnd"/>
      <w:r w:rsidRPr="00561664">
        <w:rPr>
          <w:rFonts w:ascii="Times New Roman" w:hAnsi="Times New Roman" w:cs="Times New Roman"/>
          <w:sz w:val="24"/>
          <w:szCs w:val="24"/>
        </w:rPr>
        <w:t xml:space="preserve">,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xml:space="preserve"> &amp;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pp. 18,19, 33 ).</w:t>
      </w:r>
    </w:p>
    <w:p w14:paraId="4E75C6B3" w14:textId="77777777" w:rsidR="00561664" w:rsidRPr="00561664" w:rsidRDefault="00561664" w:rsidP="00561664">
      <w:pPr>
        <w:pStyle w:val="ListParagraph"/>
        <w:rPr>
          <w:rFonts w:ascii="Times New Roman" w:hAnsi="Times New Roman" w:cs="Times New Roman"/>
          <w:sz w:val="24"/>
          <w:szCs w:val="24"/>
        </w:rPr>
      </w:pPr>
    </w:p>
    <w:p w14:paraId="17548DAF"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Blanchard also pointed out that there were three skills to be possessed by a SLTII leader- i.e. </w:t>
      </w:r>
      <w:r w:rsidRPr="00561664">
        <w:rPr>
          <w:rFonts w:ascii="Times New Roman" w:hAnsi="Times New Roman" w:cs="Times New Roman"/>
          <w:b/>
          <w:bCs/>
          <w:i/>
          <w:iCs/>
          <w:sz w:val="24"/>
          <w:szCs w:val="24"/>
        </w:rPr>
        <w:t>goal setting, diagnosis</w:t>
      </w:r>
      <w:r w:rsidRPr="00561664">
        <w:rPr>
          <w:rFonts w:ascii="Times New Roman" w:hAnsi="Times New Roman" w:cs="Times New Roman"/>
          <w:sz w:val="24"/>
          <w:szCs w:val="24"/>
        </w:rPr>
        <w:t xml:space="preserve"> and </w:t>
      </w:r>
      <w:r w:rsidRPr="00561664">
        <w:rPr>
          <w:rFonts w:ascii="Times New Roman" w:hAnsi="Times New Roman" w:cs="Times New Roman"/>
          <w:b/>
          <w:bCs/>
          <w:i/>
          <w:iCs/>
          <w:sz w:val="24"/>
          <w:szCs w:val="24"/>
        </w:rPr>
        <w:t xml:space="preserve">matching </w:t>
      </w:r>
      <w:proofErr w:type="gramStart"/>
      <w:r w:rsidRPr="00561664">
        <w:rPr>
          <w:rFonts w:ascii="Times New Roman" w:hAnsi="Times New Roman" w:cs="Times New Roman"/>
          <w:sz w:val="24"/>
          <w:szCs w:val="24"/>
        </w:rPr>
        <w:t>( Blanchard</w:t>
      </w:r>
      <w:proofErr w:type="gramEnd"/>
      <w:r w:rsidRPr="00561664">
        <w:rPr>
          <w:rFonts w:ascii="Times New Roman" w:hAnsi="Times New Roman" w:cs="Times New Roman"/>
          <w:sz w:val="24"/>
          <w:szCs w:val="24"/>
        </w:rPr>
        <w:t xml:space="preserve">,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xml:space="preserve"> &amp;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pp. 23-30, 36, 48)</w:t>
      </w:r>
      <w:r w:rsidRPr="00561664">
        <w:rPr>
          <w:rFonts w:ascii="Times New Roman" w:hAnsi="Times New Roman" w:cs="Times New Roman"/>
          <w:b/>
          <w:bCs/>
          <w:i/>
          <w:iCs/>
          <w:sz w:val="24"/>
          <w:szCs w:val="24"/>
        </w:rPr>
        <w:t>:</w:t>
      </w:r>
      <w:r w:rsidRPr="00561664">
        <w:rPr>
          <w:rFonts w:ascii="Times New Roman" w:hAnsi="Times New Roman" w:cs="Times New Roman"/>
          <w:sz w:val="24"/>
          <w:szCs w:val="24"/>
        </w:rPr>
        <w:t xml:space="preserve"> </w:t>
      </w:r>
    </w:p>
    <w:p w14:paraId="21CC1F15" w14:textId="77777777" w:rsidR="00561664" w:rsidRPr="00561664" w:rsidRDefault="00561664" w:rsidP="00561664">
      <w:pPr>
        <w:pStyle w:val="ListParagraph"/>
        <w:rPr>
          <w:rFonts w:ascii="Times New Roman" w:hAnsi="Times New Roman" w:cs="Times New Roman"/>
          <w:sz w:val="24"/>
          <w:szCs w:val="24"/>
        </w:rPr>
      </w:pPr>
    </w:p>
    <w:p w14:paraId="2ED13E6C"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b/>
          <w:bCs/>
          <w:sz w:val="24"/>
          <w:szCs w:val="24"/>
        </w:rPr>
        <w:t>Goal setting</w:t>
      </w:r>
      <w:r w:rsidRPr="00561664">
        <w:rPr>
          <w:rFonts w:ascii="Times New Roman" w:hAnsi="Times New Roman" w:cs="Times New Roman"/>
          <w:sz w:val="24"/>
          <w:szCs w:val="24"/>
        </w:rPr>
        <w:t xml:space="preserve"> - A </w:t>
      </w:r>
      <w:r w:rsidRPr="00561664">
        <w:rPr>
          <w:rFonts w:ascii="Times New Roman" w:hAnsi="Times New Roman" w:cs="Times New Roman"/>
          <w:b/>
          <w:bCs/>
          <w:sz w:val="24"/>
          <w:szCs w:val="24"/>
        </w:rPr>
        <w:t>SMART model</w:t>
      </w:r>
      <w:r w:rsidRPr="00561664">
        <w:rPr>
          <w:rFonts w:ascii="Times New Roman" w:hAnsi="Times New Roman" w:cs="Times New Roman"/>
          <w:sz w:val="24"/>
          <w:szCs w:val="24"/>
        </w:rPr>
        <w:t xml:space="preserve"> is to be adopted – S stands for </w:t>
      </w:r>
      <w:proofErr w:type="gramStart"/>
      <w:r w:rsidRPr="00561664">
        <w:rPr>
          <w:rFonts w:ascii="Times New Roman" w:hAnsi="Times New Roman" w:cs="Times New Roman"/>
          <w:sz w:val="24"/>
          <w:szCs w:val="24"/>
        </w:rPr>
        <w:t>specific ,</w:t>
      </w:r>
      <w:proofErr w:type="gramEnd"/>
      <w:r w:rsidRPr="00561664">
        <w:rPr>
          <w:rFonts w:ascii="Times New Roman" w:hAnsi="Times New Roman" w:cs="Times New Roman"/>
          <w:sz w:val="24"/>
          <w:szCs w:val="24"/>
        </w:rPr>
        <w:t xml:space="preserve"> M stands for motivating , A stands for attainable, R stands for relevant , T stands for trackable. </w:t>
      </w:r>
    </w:p>
    <w:p w14:paraId="2C548E40" w14:textId="77777777" w:rsidR="00561664" w:rsidRPr="00561664" w:rsidRDefault="00561664" w:rsidP="00561664">
      <w:pPr>
        <w:pStyle w:val="ListParagraph"/>
        <w:rPr>
          <w:rFonts w:ascii="Times New Roman" w:hAnsi="Times New Roman" w:cs="Times New Roman"/>
          <w:sz w:val="24"/>
          <w:szCs w:val="24"/>
        </w:rPr>
      </w:pPr>
    </w:p>
    <w:p w14:paraId="42E1FEFF"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b/>
          <w:bCs/>
          <w:sz w:val="24"/>
          <w:szCs w:val="24"/>
        </w:rPr>
        <w:t>Diagnosis</w:t>
      </w:r>
      <w:r w:rsidRPr="00561664">
        <w:rPr>
          <w:rFonts w:ascii="Times New Roman" w:hAnsi="Times New Roman" w:cs="Times New Roman"/>
          <w:sz w:val="24"/>
          <w:szCs w:val="24"/>
        </w:rPr>
        <w:t xml:space="preserve"> – </w:t>
      </w:r>
      <w:r w:rsidRPr="00561664">
        <w:rPr>
          <w:rFonts w:ascii="Times New Roman" w:hAnsi="Times New Roman" w:cs="Times New Roman"/>
          <w:b/>
          <w:bCs/>
          <w:sz w:val="24"/>
          <w:szCs w:val="24"/>
        </w:rPr>
        <w:t>Competence and commitment</w:t>
      </w:r>
      <w:r w:rsidRPr="00561664">
        <w:rPr>
          <w:rFonts w:ascii="Times New Roman" w:hAnsi="Times New Roman" w:cs="Times New Roman"/>
          <w:sz w:val="24"/>
          <w:szCs w:val="24"/>
        </w:rPr>
        <w:t xml:space="preserve"> determine a person’s developmental level. Competence means possessing necessary </w:t>
      </w:r>
      <w:r w:rsidRPr="00561664">
        <w:rPr>
          <w:rFonts w:ascii="Times New Roman" w:hAnsi="Times New Roman" w:cs="Times New Roman"/>
          <w:i/>
          <w:iCs/>
          <w:sz w:val="24"/>
          <w:szCs w:val="24"/>
        </w:rPr>
        <w:t>knowledge and skill</w:t>
      </w:r>
      <w:r w:rsidRPr="00561664">
        <w:rPr>
          <w:rFonts w:ascii="Times New Roman" w:hAnsi="Times New Roman" w:cs="Times New Roman"/>
          <w:sz w:val="24"/>
          <w:szCs w:val="24"/>
        </w:rPr>
        <w:t xml:space="preserve"> through learning and experience. Commitment means the combination of </w:t>
      </w:r>
      <w:r w:rsidRPr="00561664">
        <w:rPr>
          <w:rFonts w:ascii="Times New Roman" w:hAnsi="Times New Roman" w:cs="Times New Roman"/>
          <w:i/>
          <w:iCs/>
          <w:sz w:val="24"/>
          <w:szCs w:val="24"/>
        </w:rPr>
        <w:t>confidence and motivation</w:t>
      </w:r>
      <w:r w:rsidRPr="00561664">
        <w:rPr>
          <w:rFonts w:ascii="Times New Roman" w:hAnsi="Times New Roman" w:cs="Times New Roman"/>
          <w:sz w:val="24"/>
          <w:szCs w:val="24"/>
        </w:rPr>
        <w:t xml:space="preserve">. </w:t>
      </w:r>
    </w:p>
    <w:p w14:paraId="73005CFE" w14:textId="77777777" w:rsidR="00561664" w:rsidRPr="00561664" w:rsidRDefault="00561664" w:rsidP="00561664">
      <w:pPr>
        <w:pStyle w:val="ListParagraph"/>
        <w:rPr>
          <w:rFonts w:ascii="Times New Roman" w:hAnsi="Times New Roman" w:cs="Times New Roman"/>
          <w:sz w:val="24"/>
          <w:szCs w:val="24"/>
        </w:rPr>
      </w:pPr>
    </w:p>
    <w:p w14:paraId="6FFC6CBD"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b/>
          <w:bCs/>
          <w:sz w:val="24"/>
          <w:szCs w:val="24"/>
        </w:rPr>
        <w:t>Matching</w:t>
      </w:r>
      <w:r w:rsidRPr="00561664">
        <w:rPr>
          <w:rFonts w:ascii="Times New Roman" w:hAnsi="Times New Roman" w:cs="Times New Roman"/>
          <w:sz w:val="24"/>
          <w:szCs w:val="24"/>
        </w:rPr>
        <w:t xml:space="preserve"> – </w:t>
      </w:r>
      <w:proofErr w:type="gramStart"/>
      <w:r w:rsidRPr="00561664">
        <w:rPr>
          <w:rFonts w:ascii="Times New Roman" w:hAnsi="Times New Roman" w:cs="Times New Roman"/>
          <w:sz w:val="24"/>
          <w:szCs w:val="24"/>
        </w:rPr>
        <w:t>A  manager</w:t>
      </w:r>
      <w:proofErr w:type="gramEnd"/>
      <w:r w:rsidRPr="00561664">
        <w:rPr>
          <w:rFonts w:ascii="Times New Roman" w:hAnsi="Times New Roman" w:cs="Times New Roman"/>
          <w:sz w:val="24"/>
          <w:szCs w:val="24"/>
        </w:rPr>
        <w:t xml:space="preserve"> should be flexible and know how to match the different leadership styles with the different development level of different followers in different situations.  </w:t>
      </w:r>
      <w:r w:rsidRPr="00561664">
        <w:rPr>
          <w:rFonts w:ascii="Times New Roman" w:hAnsi="Times New Roman" w:cs="Times New Roman"/>
          <w:b/>
          <w:bCs/>
          <w:sz w:val="24"/>
          <w:szCs w:val="24"/>
        </w:rPr>
        <w:t>Flexibility Score</w:t>
      </w:r>
      <w:r w:rsidRPr="00561664">
        <w:rPr>
          <w:rFonts w:ascii="Times New Roman" w:hAnsi="Times New Roman" w:cs="Times New Roman"/>
          <w:sz w:val="24"/>
          <w:szCs w:val="24"/>
        </w:rPr>
        <w:t xml:space="preserve"> </w:t>
      </w:r>
      <w:proofErr w:type="gramStart"/>
      <w:r w:rsidRPr="00561664">
        <w:rPr>
          <w:rFonts w:ascii="Times New Roman" w:hAnsi="Times New Roman" w:cs="Times New Roman"/>
          <w:sz w:val="24"/>
          <w:szCs w:val="24"/>
        </w:rPr>
        <w:t xml:space="preserve">&amp;  </w:t>
      </w:r>
      <w:r w:rsidRPr="00561664">
        <w:rPr>
          <w:rFonts w:ascii="Times New Roman" w:hAnsi="Times New Roman" w:cs="Times New Roman"/>
          <w:b/>
          <w:bCs/>
          <w:sz w:val="24"/>
          <w:szCs w:val="24"/>
        </w:rPr>
        <w:t>Effectiveness</w:t>
      </w:r>
      <w:proofErr w:type="gramEnd"/>
      <w:r w:rsidRPr="00561664">
        <w:rPr>
          <w:rFonts w:ascii="Times New Roman" w:hAnsi="Times New Roman" w:cs="Times New Roman"/>
          <w:b/>
          <w:bCs/>
          <w:sz w:val="24"/>
          <w:szCs w:val="24"/>
        </w:rPr>
        <w:t xml:space="preserve"> Score</w:t>
      </w:r>
      <w:r w:rsidRPr="00561664">
        <w:rPr>
          <w:rFonts w:ascii="Times New Roman" w:hAnsi="Times New Roman" w:cs="Times New Roman"/>
          <w:sz w:val="24"/>
          <w:szCs w:val="24"/>
        </w:rPr>
        <w:t xml:space="preserve">  are used to detect the leaders’ diagnostic skill in choosing the appropriate leadership style in the situation concerned. </w:t>
      </w:r>
    </w:p>
    <w:p w14:paraId="41E4813A" w14:textId="77777777" w:rsidR="00561664" w:rsidRPr="00561664" w:rsidRDefault="00561664" w:rsidP="00561664">
      <w:pPr>
        <w:pStyle w:val="ListParagraph"/>
        <w:rPr>
          <w:rFonts w:ascii="Times New Roman" w:hAnsi="Times New Roman" w:cs="Times New Roman"/>
          <w:sz w:val="24"/>
          <w:szCs w:val="24"/>
        </w:rPr>
      </w:pPr>
    </w:p>
    <w:p w14:paraId="763E5D91"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 </w:t>
      </w:r>
    </w:p>
    <w:p w14:paraId="5198792A"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In Blanchard’s revision of SL II in 1985, he pointed out that there are </w:t>
      </w:r>
      <w:r w:rsidRPr="00561664">
        <w:rPr>
          <w:rFonts w:ascii="Times New Roman" w:hAnsi="Times New Roman" w:cs="Times New Roman"/>
          <w:b/>
          <w:bCs/>
          <w:sz w:val="24"/>
          <w:szCs w:val="24"/>
        </w:rPr>
        <w:t>several situations where an autocratic-directing style would be appropriate</w:t>
      </w:r>
      <w:r w:rsidRPr="00561664">
        <w:rPr>
          <w:rFonts w:ascii="Times New Roman" w:hAnsi="Times New Roman" w:cs="Times New Roman"/>
          <w:sz w:val="24"/>
          <w:szCs w:val="24"/>
        </w:rPr>
        <w:t>,: e</w:t>
      </w:r>
      <w:r w:rsidRPr="00561664">
        <w:rPr>
          <w:rFonts w:ascii="Times New Roman" w:hAnsi="Times New Roman" w:cs="Times New Roman"/>
          <w:i/>
          <w:iCs/>
          <w:sz w:val="24"/>
          <w:szCs w:val="24"/>
        </w:rPr>
        <w:t xml:space="preserve">.g. </w:t>
      </w:r>
      <w:r w:rsidRPr="00561664">
        <w:rPr>
          <w:rFonts w:ascii="Times New Roman" w:hAnsi="Times New Roman" w:cs="Times New Roman"/>
          <w:sz w:val="24"/>
          <w:szCs w:val="24"/>
        </w:rPr>
        <w:t xml:space="preserve">where a </w:t>
      </w:r>
      <w:r w:rsidRPr="00561664">
        <w:rPr>
          <w:rFonts w:ascii="Times New Roman" w:hAnsi="Times New Roman" w:cs="Times New Roman"/>
          <w:b/>
          <w:bCs/>
          <w:i/>
          <w:iCs/>
          <w:sz w:val="24"/>
          <w:szCs w:val="24"/>
        </w:rPr>
        <w:t>decision has to be made quickly</w:t>
      </w:r>
      <w:r w:rsidRPr="00561664">
        <w:rPr>
          <w:rFonts w:ascii="Times New Roman" w:hAnsi="Times New Roman" w:cs="Times New Roman"/>
          <w:sz w:val="24"/>
          <w:szCs w:val="24"/>
        </w:rPr>
        <w:t xml:space="preserve"> and the stakes are high when the </w:t>
      </w:r>
      <w:r w:rsidRPr="00561664">
        <w:rPr>
          <w:rFonts w:ascii="Times New Roman" w:hAnsi="Times New Roman" w:cs="Times New Roman"/>
          <w:b/>
          <w:bCs/>
          <w:i/>
          <w:iCs/>
          <w:sz w:val="24"/>
          <w:szCs w:val="24"/>
        </w:rPr>
        <w:t>follower lacks the skills to perform with competence</w:t>
      </w:r>
      <w:r w:rsidRPr="00561664">
        <w:rPr>
          <w:rFonts w:ascii="Times New Roman" w:hAnsi="Times New Roman" w:cs="Times New Roman"/>
          <w:sz w:val="24"/>
          <w:szCs w:val="24"/>
        </w:rPr>
        <w:t xml:space="preserve"> without direction), or when </w:t>
      </w:r>
      <w:r w:rsidRPr="00561664">
        <w:rPr>
          <w:rFonts w:ascii="Times New Roman" w:hAnsi="Times New Roman" w:cs="Times New Roman"/>
          <w:b/>
          <w:bCs/>
          <w:i/>
          <w:iCs/>
          <w:sz w:val="24"/>
          <w:szCs w:val="24"/>
        </w:rPr>
        <w:t xml:space="preserve">performance is poor and </w:t>
      </w:r>
      <w:r w:rsidRPr="00561664">
        <w:rPr>
          <w:rFonts w:ascii="Times New Roman" w:hAnsi="Times New Roman" w:cs="Times New Roman"/>
          <w:b/>
          <w:bCs/>
          <w:sz w:val="24"/>
          <w:szCs w:val="24"/>
        </w:rPr>
        <w:t xml:space="preserve">redirection is necessary, </w:t>
      </w:r>
      <w:r w:rsidRPr="00561664">
        <w:rPr>
          <w:rFonts w:ascii="Times New Roman" w:hAnsi="Times New Roman" w:cs="Times New Roman"/>
          <w:sz w:val="24"/>
          <w:szCs w:val="24"/>
        </w:rPr>
        <w:t xml:space="preserve"> or the person simply </w:t>
      </w:r>
      <w:r w:rsidRPr="00561664">
        <w:rPr>
          <w:rFonts w:ascii="Times New Roman" w:hAnsi="Times New Roman" w:cs="Times New Roman"/>
          <w:b/>
          <w:bCs/>
          <w:i/>
          <w:iCs/>
          <w:sz w:val="24"/>
          <w:szCs w:val="24"/>
        </w:rPr>
        <w:t>does not have the potential to be successfully developed</w:t>
      </w:r>
      <w:r w:rsidRPr="00561664">
        <w:rPr>
          <w:rFonts w:ascii="Times New Roman" w:hAnsi="Times New Roman" w:cs="Times New Roman"/>
          <w:sz w:val="24"/>
          <w:szCs w:val="24"/>
        </w:rPr>
        <w:t xml:space="preserve"> (Blanchard et al.,2013 ,  pp. 31,43,62)</w:t>
      </w:r>
    </w:p>
    <w:p w14:paraId="616D12E7" w14:textId="77777777" w:rsidR="00561664" w:rsidRPr="00561664" w:rsidRDefault="00561664" w:rsidP="00561664">
      <w:pPr>
        <w:pStyle w:val="ListParagraph"/>
        <w:rPr>
          <w:rFonts w:ascii="Times New Roman" w:hAnsi="Times New Roman" w:cs="Times New Roman"/>
          <w:sz w:val="24"/>
          <w:szCs w:val="24"/>
        </w:rPr>
      </w:pPr>
    </w:p>
    <w:p w14:paraId="307B0F2C"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Bramlett has also echoed Blanchard’s SLT by pointing out that one must know </w:t>
      </w:r>
      <w:r w:rsidRPr="00561664">
        <w:rPr>
          <w:rFonts w:ascii="Times New Roman" w:hAnsi="Times New Roman" w:cs="Times New Roman"/>
          <w:b/>
          <w:bCs/>
          <w:sz w:val="24"/>
          <w:szCs w:val="24"/>
        </w:rPr>
        <w:t>which style of leadership to leverage</w:t>
      </w:r>
      <w:r w:rsidRPr="00561664">
        <w:rPr>
          <w:rFonts w:ascii="Times New Roman" w:hAnsi="Times New Roman" w:cs="Times New Roman"/>
          <w:sz w:val="24"/>
          <w:szCs w:val="24"/>
        </w:rPr>
        <w:t xml:space="preserve"> before one can become an effective leader, and each style of leadership very often </w:t>
      </w:r>
      <w:r w:rsidRPr="00561664">
        <w:rPr>
          <w:rFonts w:ascii="Times New Roman" w:hAnsi="Times New Roman" w:cs="Times New Roman"/>
          <w:b/>
          <w:bCs/>
          <w:sz w:val="24"/>
          <w:szCs w:val="24"/>
        </w:rPr>
        <w:t>depends on the situation and the environment</w:t>
      </w:r>
      <w:r w:rsidRPr="00561664">
        <w:rPr>
          <w:rFonts w:ascii="Times New Roman" w:hAnsi="Times New Roman" w:cs="Times New Roman"/>
          <w:sz w:val="24"/>
          <w:szCs w:val="24"/>
        </w:rPr>
        <w:t xml:space="preserve"> one is leading </w:t>
      </w:r>
      <w:proofErr w:type="gramStart"/>
      <w:r w:rsidRPr="00561664">
        <w:rPr>
          <w:rFonts w:ascii="Times New Roman" w:hAnsi="Times New Roman" w:cs="Times New Roman"/>
          <w:sz w:val="24"/>
          <w:szCs w:val="24"/>
        </w:rPr>
        <w:t>( Bramlett</w:t>
      </w:r>
      <w:proofErr w:type="gramEnd"/>
      <w:r w:rsidRPr="00561664">
        <w:rPr>
          <w:rFonts w:ascii="Times New Roman" w:hAnsi="Times New Roman" w:cs="Times New Roman"/>
          <w:sz w:val="24"/>
          <w:szCs w:val="24"/>
        </w:rPr>
        <w:t xml:space="preserve"> pp. 16 ) </w:t>
      </w:r>
    </w:p>
    <w:p w14:paraId="7C01C9FF" w14:textId="77777777" w:rsidR="00561664" w:rsidRPr="00561664" w:rsidRDefault="00561664" w:rsidP="00561664">
      <w:pPr>
        <w:pStyle w:val="ListParagraph"/>
        <w:rPr>
          <w:rFonts w:ascii="Times New Roman" w:hAnsi="Times New Roman" w:cs="Times New Roman"/>
          <w:sz w:val="24"/>
          <w:szCs w:val="24"/>
        </w:rPr>
      </w:pPr>
    </w:p>
    <w:p w14:paraId="6BAF329F" w14:textId="77777777" w:rsidR="00561664" w:rsidRPr="00561664" w:rsidRDefault="00561664" w:rsidP="00561664">
      <w:pPr>
        <w:pStyle w:val="ListParagraph"/>
        <w:rPr>
          <w:rFonts w:ascii="Times New Roman" w:hAnsi="Times New Roman" w:cs="Times New Roman"/>
          <w:sz w:val="24"/>
          <w:szCs w:val="24"/>
          <w:u w:val="single"/>
        </w:rPr>
      </w:pPr>
    </w:p>
    <w:p w14:paraId="3B35E8AF" w14:textId="77777777" w:rsidR="00561664" w:rsidRPr="00561664" w:rsidRDefault="00561664" w:rsidP="00561664">
      <w:pPr>
        <w:pStyle w:val="ListParagraph"/>
        <w:rPr>
          <w:rFonts w:ascii="Times New Roman" w:hAnsi="Times New Roman" w:cs="Times New Roman"/>
          <w:sz w:val="24"/>
          <w:szCs w:val="24"/>
          <w:u w:val="single"/>
        </w:rPr>
      </w:pPr>
      <w:r w:rsidRPr="00561664">
        <w:rPr>
          <w:rFonts w:ascii="Times New Roman" w:hAnsi="Times New Roman" w:cs="Times New Roman"/>
          <w:sz w:val="24"/>
          <w:szCs w:val="24"/>
          <w:u w:val="single"/>
        </w:rPr>
        <w:t xml:space="preserve">Leadership style other than Situational leadership </w:t>
      </w:r>
    </w:p>
    <w:p w14:paraId="1E2C6335" w14:textId="77777777" w:rsidR="00561664" w:rsidRPr="00561664" w:rsidRDefault="00561664" w:rsidP="00561664">
      <w:pPr>
        <w:pStyle w:val="ListParagraph"/>
        <w:rPr>
          <w:rFonts w:ascii="Times New Roman" w:hAnsi="Times New Roman" w:cs="Times New Roman"/>
          <w:sz w:val="24"/>
          <w:szCs w:val="24"/>
        </w:rPr>
      </w:pPr>
    </w:p>
    <w:p w14:paraId="27E6B5BB" w14:textId="77777777" w:rsidR="00561664" w:rsidRPr="00561664" w:rsidRDefault="00561664" w:rsidP="00561664">
      <w:pPr>
        <w:pStyle w:val="ListParagraph"/>
        <w:rPr>
          <w:rFonts w:ascii="Times New Roman" w:hAnsi="Times New Roman" w:cs="Times New Roman"/>
          <w:sz w:val="24"/>
          <w:szCs w:val="24"/>
        </w:rPr>
      </w:pPr>
      <w:r w:rsidRPr="00561664">
        <w:rPr>
          <w:rFonts w:ascii="Times New Roman" w:hAnsi="Times New Roman" w:cs="Times New Roman"/>
          <w:sz w:val="24"/>
          <w:szCs w:val="24"/>
        </w:rPr>
        <w:lastRenderedPageBreak/>
        <w:t xml:space="preserve"> In 2002, Daniel Goleman had advocated </w:t>
      </w:r>
      <w:r w:rsidRPr="00561664">
        <w:rPr>
          <w:rFonts w:ascii="Times New Roman" w:hAnsi="Times New Roman" w:cs="Times New Roman"/>
          <w:b/>
          <w:bCs/>
          <w:sz w:val="24"/>
          <w:szCs w:val="24"/>
        </w:rPr>
        <w:t xml:space="preserve">six Emotional leadership styles </w:t>
      </w:r>
      <w:proofErr w:type="gramStart"/>
      <w:r w:rsidRPr="00561664">
        <w:rPr>
          <w:rFonts w:ascii="Times New Roman" w:hAnsi="Times New Roman" w:cs="Times New Roman"/>
          <w:sz w:val="24"/>
          <w:szCs w:val="24"/>
        </w:rPr>
        <w:t>( i.e.</w:t>
      </w:r>
      <w:proofErr w:type="gramEnd"/>
      <w:r w:rsidRPr="00561664">
        <w:rPr>
          <w:rFonts w:ascii="Times New Roman" w:hAnsi="Times New Roman" w:cs="Times New Roman"/>
          <w:b/>
          <w:bCs/>
          <w:sz w:val="24"/>
          <w:szCs w:val="24"/>
        </w:rPr>
        <w:t xml:space="preserve"> Visionary , Coaching, Affiliate, Democratic, Pacesetting and Commanding </w:t>
      </w:r>
      <w:r w:rsidRPr="00561664">
        <w:rPr>
          <w:rFonts w:ascii="Times New Roman" w:hAnsi="Times New Roman" w:cs="Times New Roman"/>
          <w:sz w:val="24"/>
          <w:szCs w:val="24"/>
        </w:rPr>
        <w:t xml:space="preserve">) ( Bramlett, pp. 13-14 ) . </w:t>
      </w:r>
    </w:p>
    <w:p w14:paraId="58D699BA" w14:textId="77777777" w:rsidR="00561664" w:rsidRPr="00561664" w:rsidRDefault="00561664" w:rsidP="00561664">
      <w:pPr>
        <w:pStyle w:val="ListParagraph"/>
        <w:rPr>
          <w:rFonts w:ascii="Times New Roman" w:hAnsi="Times New Roman" w:cs="Times New Roman"/>
          <w:sz w:val="24"/>
          <w:szCs w:val="24"/>
        </w:rPr>
      </w:pPr>
    </w:p>
    <w:p w14:paraId="3BD469C2"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             Some other significant leadership styles include (Bramlett, p. 13-15</w:t>
      </w:r>
      <w:proofErr w:type="gramStart"/>
      <w:r w:rsidRPr="00561664">
        <w:rPr>
          <w:rFonts w:ascii="Times New Roman" w:hAnsi="Times New Roman" w:cs="Times New Roman"/>
          <w:sz w:val="24"/>
          <w:szCs w:val="24"/>
        </w:rPr>
        <w:t>) :</w:t>
      </w:r>
      <w:proofErr w:type="gramEnd"/>
    </w:p>
    <w:p w14:paraId="5EEA149C" w14:textId="77777777" w:rsidR="00561664" w:rsidRPr="00561664" w:rsidRDefault="00561664" w:rsidP="00561664">
      <w:pPr>
        <w:pStyle w:val="ListParagraph"/>
        <w:numPr>
          <w:ilvl w:val="0"/>
          <w:numId w:val="12"/>
        </w:numPr>
        <w:rPr>
          <w:rFonts w:ascii="Times New Roman" w:hAnsi="Times New Roman" w:cs="Times New Roman"/>
          <w:sz w:val="24"/>
          <w:szCs w:val="24"/>
        </w:rPr>
      </w:pPr>
      <w:r w:rsidRPr="00561664">
        <w:rPr>
          <w:rFonts w:ascii="Times New Roman" w:hAnsi="Times New Roman" w:cs="Times New Roman"/>
          <w:b/>
          <w:bCs/>
          <w:sz w:val="24"/>
          <w:szCs w:val="24"/>
        </w:rPr>
        <w:t>Transactional leadership</w:t>
      </w:r>
      <w:r w:rsidRPr="00561664">
        <w:rPr>
          <w:rFonts w:ascii="Times New Roman" w:hAnsi="Times New Roman" w:cs="Times New Roman"/>
          <w:sz w:val="24"/>
          <w:szCs w:val="24"/>
        </w:rPr>
        <w:t xml:space="preserve"> – which focuses on day -to-day operations with little focus on </w:t>
      </w:r>
      <w:proofErr w:type="gramStart"/>
      <w:r w:rsidRPr="00561664">
        <w:rPr>
          <w:rFonts w:ascii="Times New Roman" w:hAnsi="Times New Roman" w:cs="Times New Roman"/>
          <w:sz w:val="24"/>
          <w:szCs w:val="24"/>
        </w:rPr>
        <w:t>vision  and</w:t>
      </w:r>
      <w:proofErr w:type="gramEnd"/>
      <w:r w:rsidRPr="00561664">
        <w:rPr>
          <w:rFonts w:ascii="Times New Roman" w:hAnsi="Times New Roman" w:cs="Times New Roman"/>
          <w:sz w:val="24"/>
          <w:szCs w:val="24"/>
        </w:rPr>
        <w:t xml:space="preserve"> very often aggressively manage team performance, leading to low morale.</w:t>
      </w:r>
    </w:p>
    <w:p w14:paraId="55259C68" w14:textId="77777777" w:rsidR="00561664" w:rsidRPr="00561664" w:rsidRDefault="00561664" w:rsidP="00561664">
      <w:pPr>
        <w:pStyle w:val="ListParagraph"/>
        <w:ind w:left="1080"/>
        <w:rPr>
          <w:rFonts w:ascii="Times New Roman" w:hAnsi="Times New Roman" w:cs="Times New Roman"/>
          <w:sz w:val="24"/>
          <w:szCs w:val="24"/>
        </w:rPr>
      </w:pPr>
    </w:p>
    <w:p w14:paraId="1EEE25AA" w14:textId="77777777" w:rsidR="00561664" w:rsidRPr="00561664" w:rsidRDefault="00561664" w:rsidP="00561664">
      <w:pPr>
        <w:pStyle w:val="ListParagraph"/>
        <w:numPr>
          <w:ilvl w:val="0"/>
          <w:numId w:val="12"/>
        </w:numPr>
        <w:rPr>
          <w:rFonts w:ascii="Times New Roman" w:hAnsi="Times New Roman" w:cs="Times New Roman"/>
          <w:sz w:val="24"/>
          <w:szCs w:val="24"/>
        </w:rPr>
      </w:pPr>
      <w:r w:rsidRPr="00561664">
        <w:rPr>
          <w:rFonts w:ascii="Times New Roman" w:hAnsi="Times New Roman" w:cs="Times New Roman"/>
          <w:b/>
          <w:bCs/>
          <w:sz w:val="24"/>
          <w:szCs w:val="24"/>
        </w:rPr>
        <w:t>Transformational leadership</w:t>
      </w:r>
      <w:r w:rsidRPr="00561664">
        <w:rPr>
          <w:rFonts w:ascii="Times New Roman" w:hAnsi="Times New Roman" w:cs="Times New Roman"/>
          <w:sz w:val="24"/>
          <w:szCs w:val="24"/>
        </w:rPr>
        <w:t xml:space="preserve"> – where the leader leads through inspiration and motivation, trying to transform the organizations to another level. Vision, integrity, communication still, emotional intelligence, self-awareness and authenticity are attributes of this leadership.  </w:t>
      </w:r>
    </w:p>
    <w:p w14:paraId="3127A31B" w14:textId="77777777" w:rsidR="00561664" w:rsidRPr="00561664" w:rsidRDefault="00561664" w:rsidP="00561664">
      <w:pPr>
        <w:pStyle w:val="ListParagraph"/>
        <w:rPr>
          <w:rFonts w:ascii="Times New Roman" w:hAnsi="Times New Roman" w:cs="Times New Roman"/>
          <w:sz w:val="24"/>
          <w:szCs w:val="24"/>
        </w:rPr>
      </w:pPr>
    </w:p>
    <w:p w14:paraId="58A90D10" w14:textId="77777777" w:rsidR="00561664" w:rsidRPr="00561664" w:rsidRDefault="00561664" w:rsidP="00561664">
      <w:pPr>
        <w:pStyle w:val="ListParagraph"/>
        <w:numPr>
          <w:ilvl w:val="0"/>
          <w:numId w:val="12"/>
        </w:numPr>
        <w:rPr>
          <w:rFonts w:ascii="Times New Roman" w:hAnsi="Times New Roman" w:cs="Times New Roman"/>
          <w:sz w:val="24"/>
          <w:szCs w:val="24"/>
        </w:rPr>
      </w:pPr>
      <w:r w:rsidRPr="00561664">
        <w:rPr>
          <w:rFonts w:ascii="Times New Roman" w:hAnsi="Times New Roman" w:cs="Times New Roman"/>
          <w:b/>
          <w:bCs/>
          <w:sz w:val="24"/>
          <w:szCs w:val="24"/>
        </w:rPr>
        <w:t xml:space="preserve">Servant </w:t>
      </w:r>
      <w:proofErr w:type="gramStart"/>
      <w:r w:rsidRPr="00561664">
        <w:rPr>
          <w:rFonts w:ascii="Times New Roman" w:hAnsi="Times New Roman" w:cs="Times New Roman"/>
          <w:b/>
          <w:bCs/>
          <w:sz w:val="24"/>
          <w:szCs w:val="24"/>
        </w:rPr>
        <w:t>leadership  -</w:t>
      </w:r>
      <w:proofErr w:type="gramEnd"/>
      <w:r w:rsidRPr="00561664">
        <w:rPr>
          <w:rFonts w:ascii="Times New Roman" w:hAnsi="Times New Roman" w:cs="Times New Roman"/>
          <w:b/>
          <w:bCs/>
          <w:sz w:val="24"/>
          <w:szCs w:val="24"/>
        </w:rPr>
        <w:t xml:space="preserve"> </w:t>
      </w:r>
      <w:r w:rsidRPr="00561664">
        <w:rPr>
          <w:rFonts w:ascii="Times New Roman" w:hAnsi="Times New Roman" w:cs="Times New Roman"/>
          <w:sz w:val="24"/>
          <w:szCs w:val="24"/>
        </w:rPr>
        <w:t xml:space="preserve">which was first defined by Robert  Greenleaf as the desire to lead by serving others –by caring to meet others’ needs, empowering people to make decisions by themselves and to grow. The team often develops high morale through the leader’s high engagement and high integrity.  </w:t>
      </w:r>
    </w:p>
    <w:p w14:paraId="6866F8E0" w14:textId="77777777" w:rsidR="00561664" w:rsidRPr="00561664" w:rsidRDefault="00561664" w:rsidP="00561664">
      <w:pPr>
        <w:pStyle w:val="ListParagraph"/>
        <w:rPr>
          <w:rFonts w:ascii="Times New Roman" w:hAnsi="Times New Roman" w:cs="Times New Roman"/>
          <w:b/>
          <w:bCs/>
          <w:sz w:val="24"/>
          <w:szCs w:val="24"/>
        </w:rPr>
      </w:pPr>
    </w:p>
    <w:p w14:paraId="51668FF3" w14:textId="77777777" w:rsidR="00561664" w:rsidRPr="00561664" w:rsidRDefault="00561664" w:rsidP="00561664">
      <w:pPr>
        <w:pStyle w:val="ListParagraph"/>
        <w:rPr>
          <w:rFonts w:ascii="Times New Roman" w:hAnsi="Times New Roman" w:cs="Times New Roman"/>
          <w:b/>
          <w:bCs/>
          <w:sz w:val="24"/>
          <w:szCs w:val="24"/>
        </w:rPr>
      </w:pPr>
    </w:p>
    <w:p w14:paraId="66AD50AA" w14:textId="77777777" w:rsidR="00561664" w:rsidRPr="00561664" w:rsidRDefault="00561664" w:rsidP="00561664">
      <w:pPr>
        <w:rPr>
          <w:rFonts w:ascii="Times New Roman" w:hAnsi="Times New Roman" w:cs="Times New Roman"/>
          <w:b/>
          <w:bCs/>
          <w:sz w:val="24"/>
          <w:szCs w:val="24"/>
        </w:rPr>
      </w:pPr>
      <w:r w:rsidRPr="00561664">
        <w:rPr>
          <w:rFonts w:ascii="Times New Roman" w:hAnsi="Times New Roman" w:cs="Times New Roman"/>
          <w:b/>
          <w:bCs/>
          <w:sz w:val="24"/>
          <w:szCs w:val="24"/>
        </w:rPr>
        <w:t xml:space="preserve">Examination of the appropriateness of leadership style of HKG in the matter of containment of Coronavirus </w:t>
      </w:r>
    </w:p>
    <w:p w14:paraId="21FC7F79"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In this exercise, (</w:t>
      </w:r>
      <w:proofErr w:type="spellStart"/>
      <w:r w:rsidRPr="00561664">
        <w:rPr>
          <w:rFonts w:ascii="Times New Roman" w:hAnsi="Times New Roman" w:cs="Times New Roman"/>
          <w:sz w:val="24"/>
          <w:szCs w:val="24"/>
        </w:rPr>
        <w:t>i</w:t>
      </w:r>
      <w:proofErr w:type="spellEnd"/>
      <w:r w:rsidRPr="00561664">
        <w:rPr>
          <w:rFonts w:ascii="Times New Roman" w:hAnsi="Times New Roman" w:cs="Times New Roman"/>
          <w:sz w:val="24"/>
          <w:szCs w:val="24"/>
        </w:rPr>
        <w:t xml:space="preserve">) the </w:t>
      </w:r>
      <w:r w:rsidRPr="00561664">
        <w:rPr>
          <w:rFonts w:ascii="Times New Roman" w:hAnsi="Times New Roman" w:cs="Times New Roman"/>
          <w:b/>
          <w:bCs/>
          <w:sz w:val="24"/>
          <w:szCs w:val="24"/>
        </w:rPr>
        <w:t>development level</w:t>
      </w:r>
      <w:r w:rsidRPr="00561664">
        <w:rPr>
          <w:rFonts w:ascii="Times New Roman" w:hAnsi="Times New Roman" w:cs="Times New Roman"/>
          <w:sz w:val="24"/>
          <w:szCs w:val="24"/>
        </w:rPr>
        <w:t xml:space="preserve"> of the followers of the HK </w:t>
      </w:r>
      <w:proofErr w:type="gramStart"/>
      <w:r w:rsidRPr="00561664">
        <w:rPr>
          <w:rFonts w:ascii="Times New Roman" w:hAnsi="Times New Roman" w:cs="Times New Roman"/>
          <w:sz w:val="24"/>
          <w:szCs w:val="24"/>
        </w:rPr>
        <w:t>government ;</w:t>
      </w:r>
      <w:proofErr w:type="gramEnd"/>
      <w:r w:rsidRPr="00561664">
        <w:rPr>
          <w:rFonts w:ascii="Times New Roman" w:hAnsi="Times New Roman" w:cs="Times New Roman"/>
          <w:sz w:val="24"/>
          <w:szCs w:val="24"/>
        </w:rPr>
        <w:t xml:space="preserve"> (ii)  the </w:t>
      </w:r>
      <w:r w:rsidRPr="00561664">
        <w:rPr>
          <w:rFonts w:ascii="Times New Roman" w:hAnsi="Times New Roman" w:cs="Times New Roman"/>
          <w:b/>
          <w:bCs/>
          <w:sz w:val="24"/>
          <w:szCs w:val="24"/>
        </w:rPr>
        <w:t>leadership style</w:t>
      </w:r>
      <w:r w:rsidRPr="00561664">
        <w:rPr>
          <w:rFonts w:ascii="Times New Roman" w:hAnsi="Times New Roman" w:cs="Times New Roman"/>
          <w:sz w:val="24"/>
          <w:szCs w:val="24"/>
        </w:rPr>
        <w:t xml:space="preserve"> of the HK government , and (iii)  the </w:t>
      </w:r>
      <w:r w:rsidRPr="00561664">
        <w:rPr>
          <w:rFonts w:ascii="Times New Roman" w:hAnsi="Times New Roman" w:cs="Times New Roman"/>
          <w:b/>
          <w:bCs/>
          <w:sz w:val="24"/>
          <w:szCs w:val="24"/>
        </w:rPr>
        <w:t>degree of matching</w:t>
      </w:r>
      <w:r w:rsidRPr="00561664">
        <w:rPr>
          <w:rFonts w:ascii="Times New Roman" w:hAnsi="Times New Roman" w:cs="Times New Roman"/>
          <w:sz w:val="24"/>
          <w:szCs w:val="24"/>
        </w:rPr>
        <w:t xml:space="preserve"> between the leadership style of the HK government and the development level of its followers under the Situational Theory,  will be examined in detail.</w:t>
      </w:r>
    </w:p>
    <w:p w14:paraId="6EB30624" w14:textId="77777777" w:rsidR="00561664" w:rsidRPr="00561664" w:rsidRDefault="00561664" w:rsidP="00561664">
      <w:pPr>
        <w:rPr>
          <w:rFonts w:ascii="Times New Roman" w:hAnsi="Times New Roman" w:cs="Times New Roman"/>
          <w:sz w:val="24"/>
          <w:szCs w:val="24"/>
        </w:rPr>
      </w:pPr>
    </w:p>
    <w:p w14:paraId="64FF9454" w14:textId="77777777" w:rsidR="00561664" w:rsidRPr="00561664" w:rsidRDefault="00561664" w:rsidP="00561664">
      <w:pPr>
        <w:rPr>
          <w:rFonts w:ascii="Times New Roman" w:hAnsi="Times New Roman" w:cs="Times New Roman"/>
          <w:b/>
          <w:bCs/>
          <w:i/>
          <w:iCs/>
          <w:sz w:val="24"/>
          <w:szCs w:val="24"/>
        </w:rPr>
      </w:pPr>
      <w:r w:rsidRPr="00561664">
        <w:rPr>
          <w:rFonts w:ascii="Times New Roman" w:hAnsi="Times New Roman" w:cs="Times New Roman"/>
          <w:b/>
          <w:bCs/>
          <w:sz w:val="24"/>
          <w:szCs w:val="24"/>
        </w:rPr>
        <w:t xml:space="preserve">Development level of the HK population </w:t>
      </w:r>
      <w:r w:rsidRPr="00561664">
        <w:rPr>
          <w:rFonts w:ascii="Times New Roman" w:hAnsi="Times New Roman" w:cs="Times New Roman"/>
          <w:b/>
          <w:bCs/>
          <w:i/>
          <w:iCs/>
          <w:sz w:val="24"/>
          <w:szCs w:val="24"/>
        </w:rPr>
        <w:t xml:space="preserve"> </w:t>
      </w:r>
    </w:p>
    <w:p w14:paraId="3BEA4118" w14:textId="77777777" w:rsidR="00561664" w:rsidRPr="00561664" w:rsidRDefault="00561664" w:rsidP="00561664">
      <w:pPr>
        <w:rPr>
          <w:rFonts w:ascii="Times New Roman" w:hAnsi="Times New Roman" w:cs="Times New Roman"/>
          <w:b/>
          <w:bCs/>
          <w:i/>
          <w:iCs/>
          <w:sz w:val="24"/>
          <w:szCs w:val="24"/>
        </w:rPr>
      </w:pPr>
      <w:r w:rsidRPr="00561664">
        <w:rPr>
          <w:rFonts w:ascii="Times New Roman" w:hAnsi="Times New Roman" w:cs="Times New Roman"/>
          <w:b/>
          <w:bCs/>
          <w:i/>
          <w:iCs/>
          <w:sz w:val="24"/>
          <w:szCs w:val="24"/>
        </w:rPr>
        <w:t xml:space="preserve">Demographic analysis  </w:t>
      </w:r>
    </w:p>
    <w:p w14:paraId="24D002BF"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By the end of 2020, according to government survey, HK has around </w:t>
      </w:r>
      <w:r w:rsidRPr="00561664">
        <w:rPr>
          <w:rFonts w:ascii="Times New Roman" w:hAnsi="Times New Roman" w:cs="Times New Roman"/>
          <w:b/>
          <w:bCs/>
          <w:sz w:val="24"/>
          <w:szCs w:val="24"/>
        </w:rPr>
        <w:t>regular residents of 7.4 million</w:t>
      </w:r>
      <w:r w:rsidRPr="00561664">
        <w:rPr>
          <w:rFonts w:ascii="Times New Roman" w:hAnsi="Times New Roman" w:cs="Times New Roman"/>
          <w:sz w:val="24"/>
          <w:szCs w:val="24"/>
        </w:rPr>
        <w:t xml:space="preserve"> and mobile residents of around 73,200 </w:t>
      </w:r>
      <w:proofErr w:type="gramStart"/>
      <w:r w:rsidRPr="00561664">
        <w:rPr>
          <w:rFonts w:ascii="Times New Roman" w:hAnsi="Times New Roman" w:cs="Times New Roman"/>
          <w:sz w:val="24"/>
          <w:szCs w:val="24"/>
        </w:rPr>
        <w:t>( Census</w:t>
      </w:r>
      <w:proofErr w:type="gramEnd"/>
      <w:r w:rsidRPr="00561664">
        <w:rPr>
          <w:rFonts w:ascii="Times New Roman" w:hAnsi="Times New Roman" w:cs="Times New Roman"/>
          <w:sz w:val="24"/>
          <w:szCs w:val="24"/>
        </w:rPr>
        <w:t xml:space="preserve"> &amp; Statistics Dep , 2021 ) . </w:t>
      </w:r>
    </w:p>
    <w:p w14:paraId="5B0628BC"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With respect to </w:t>
      </w:r>
      <w:r w:rsidRPr="00561664">
        <w:rPr>
          <w:rFonts w:ascii="Times New Roman" w:hAnsi="Times New Roman" w:cs="Times New Roman"/>
          <w:sz w:val="24"/>
          <w:szCs w:val="24"/>
          <w:u w:val="single"/>
        </w:rPr>
        <w:t>gender distribution</w:t>
      </w:r>
      <w:r w:rsidRPr="00561664">
        <w:rPr>
          <w:rFonts w:ascii="Times New Roman" w:hAnsi="Times New Roman" w:cs="Times New Roman"/>
          <w:sz w:val="24"/>
          <w:szCs w:val="24"/>
        </w:rPr>
        <w:t xml:space="preserve">, the male population in HK occupies 45.6 % whereas the female population occupies 54.4% </w:t>
      </w:r>
      <w:proofErr w:type="gramStart"/>
      <w:r w:rsidRPr="00561664">
        <w:rPr>
          <w:rFonts w:ascii="Times New Roman" w:hAnsi="Times New Roman" w:cs="Times New Roman"/>
          <w:sz w:val="24"/>
          <w:szCs w:val="24"/>
        </w:rPr>
        <w:t>( Census</w:t>
      </w:r>
      <w:proofErr w:type="gramEnd"/>
      <w:r w:rsidRPr="00561664">
        <w:rPr>
          <w:rFonts w:ascii="Times New Roman" w:hAnsi="Times New Roman" w:cs="Times New Roman"/>
          <w:sz w:val="24"/>
          <w:szCs w:val="24"/>
        </w:rPr>
        <w:t xml:space="preserve"> &amp; Statistics Dep 2021. Appendix XVII) </w:t>
      </w:r>
    </w:p>
    <w:p w14:paraId="16559BDA"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lastRenderedPageBreak/>
        <w:t xml:space="preserve">With respect to the </w:t>
      </w:r>
      <w:r w:rsidRPr="00561664">
        <w:rPr>
          <w:rFonts w:ascii="Times New Roman" w:hAnsi="Times New Roman" w:cs="Times New Roman"/>
          <w:sz w:val="24"/>
          <w:szCs w:val="24"/>
          <w:u w:val="single"/>
        </w:rPr>
        <w:t>place of birth</w:t>
      </w:r>
      <w:r w:rsidRPr="00561664">
        <w:rPr>
          <w:rFonts w:ascii="Times New Roman" w:hAnsi="Times New Roman" w:cs="Times New Roman"/>
          <w:sz w:val="24"/>
          <w:szCs w:val="24"/>
        </w:rPr>
        <w:t xml:space="preserve">, 60.5% of the regular residents were borne locally, 31 % were borne in China, and 8.5 % came from other foreign </w:t>
      </w:r>
      <w:proofErr w:type="gramStart"/>
      <w:r w:rsidRPr="00561664">
        <w:rPr>
          <w:rFonts w:ascii="Times New Roman" w:hAnsi="Times New Roman" w:cs="Times New Roman"/>
          <w:sz w:val="24"/>
          <w:szCs w:val="24"/>
        </w:rPr>
        <w:t>countries  (</w:t>
      </w:r>
      <w:proofErr w:type="gramEnd"/>
      <w:r w:rsidRPr="00561664">
        <w:rPr>
          <w:rFonts w:ascii="Times New Roman" w:hAnsi="Times New Roman" w:cs="Times New Roman"/>
          <w:sz w:val="24"/>
          <w:szCs w:val="24"/>
        </w:rPr>
        <w:t>Wikipedia, 2021.Appendix XXII) .</w:t>
      </w:r>
    </w:p>
    <w:p w14:paraId="6D48AEB8" w14:textId="77777777" w:rsidR="00561664" w:rsidRPr="00561664" w:rsidRDefault="00561664" w:rsidP="00561664">
      <w:pPr>
        <w:rPr>
          <w:rFonts w:ascii="Times New Roman" w:hAnsi="Times New Roman" w:cs="Times New Roman"/>
          <w:b/>
          <w:bCs/>
          <w:i/>
          <w:iCs/>
          <w:sz w:val="24"/>
          <w:szCs w:val="24"/>
        </w:rPr>
      </w:pPr>
      <w:r w:rsidRPr="00561664">
        <w:rPr>
          <w:rFonts w:ascii="Times New Roman" w:hAnsi="Times New Roman" w:cs="Times New Roman"/>
          <w:b/>
          <w:bCs/>
          <w:i/>
          <w:iCs/>
          <w:sz w:val="24"/>
          <w:szCs w:val="24"/>
        </w:rPr>
        <w:t xml:space="preserve">Educational level </w:t>
      </w:r>
    </w:p>
    <w:p w14:paraId="1863AF59"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With respect to the number of people in the </w:t>
      </w:r>
      <w:r w:rsidRPr="00561664">
        <w:rPr>
          <w:rFonts w:ascii="Times New Roman" w:hAnsi="Times New Roman" w:cs="Times New Roman"/>
          <w:sz w:val="24"/>
          <w:szCs w:val="24"/>
          <w:u w:val="single"/>
        </w:rPr>
        <w:t>education system,</w:t>
      </w:r>
      <w:r w:rsidRPr="00561664">
        <w:rPr>
          <w:rFonts w:ascii="Times New Roman" w:hAnsi="Times New Roman" w:cs="Times New Roman"/>
          <w:sz w:val="24"/>
          <w:szCs w:val="24"/>
        </w:rPr>
        <w:t xml:space="preserve"> by the end of 2020 (32), there were altogether 1,221,000 students, </w:t>
      </w:r>
      <w:proofErr w:type="gramStart"/>
      <w:r w:rsidRPr="00561664">
        <w:rPr>
          <w:rFonts w:ascii="Times New Roman" w:hAnsi="Times New Roman" w:cs="Times New Roman"/>
          <w:sz w:val="24"/>
          <w:szCs w:val="24"/>
        </w:rPr>
        <w:t>occupying  16.5</w:t>
      </w:r>
      <w:proofErr w:type="gramEnd"/>
      <w:r w:rsidRPr="00561664">
        <w:rPr>
          <w:rFonts w:ascii="Times New Roman" w:hAnsi="Times New Roman" w:cs="Times New Roman"/>
          <w:sz w:val="24"/>
          <w:szCs w:val="24"/>
        </w:rPr>
        <w:t xml:space="preserve"> % of the total population.  The number of students studying tertiary education was of 324,100 (Statistics, </w:t>
      </w:r>
      <w:proofErr w:type="gramStart"/>
      <w:r w:rsidRPr="00561664">
        <w:rPr>
          <w:rFonts w:ascii="Times New Roman" w:hAnsi="Times New Roman" w:cs="Times New Roman"/>
          <w:sz w:val="24"/>
          <w:szCs w:val="24"/>
        </w:rPr>
        <w:t>2020 )</w:t>
      </w:r>
      <w:proofErr w:type="gramEnd"/>
      <w:r w:rsidRPr="00561664">
        <w:rPr>
          <w:rFonts w:ascii="Times New Roman" w:hAnsi="Times New Roman" w:cs="Times New Roman"/>
          <w:sz w:val="24"/>
          <w:szCs w:val="24"/>
        </w:rPr>
        <w:t xml:space="preserve"> . </w:t>
      </w:r>
    </w:p>
    <w:p w14:paraId="434AAF64"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The number of students who had finished secondary schooling and chose to receive University education locally dropped from 48,331 </w:t>
      </w:r>
      <w:proofErr w:type="gramStart"/>
      <w:r w:rsidRPr="00561664">
        <w:rPr>
          <w:rFonts w:ascii="Times New Roman" w:hAnsi="Times New Roman" w:cs="Times New Roman"/>
          <w:sz w:val="24"/>
          <w:szCs w:val="24"/>
        </w:rPr>
        <w:t>( 91.9</w:t>
      </w:r>
      <w:proofErr w:type="gramEnd"/>
      <w:r w:rsidRPr="00561664">
        <w:rPr>
          <w:rFonts w:ascii="Times New Roman" w:hAnsi="Times New Roman" w:cs="Times New Roman"/>
          <w:sz w:val="24"/>
          <w:szCs w:val="24"/>
        </w:rPr>
        <w:t xml:space="preserve"> %) in 2012 to 35, 478 ( 85.5 % ) in 2020 (Appendix  XIX ( a)). </w:t>
      </w:r>
    </w:p>
    <w:p w14:paraId="233762CD"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On the contrary, the number of students who finished secondary schooling and opted to study abroad rose from 4,234 </w:t>
      </w:r>
      <w:proofErr w:type="gramStart"/>
      <w:r w:rsidRPr="00561664">
        <w:rPr>
          <w:rFonts w:ascii="Times New Roman" w:hAnsi="Times New Roman" w:cs="Times New Roman"/>
          <w:sz w:val="24"/>
          <w:szCs w:val="24"/>
        </w:rPr>
        <w:t>( 8.1</w:t>
      </w:r>
      <w:proofErr w:type="gramEnd"/>
      <w:r w:rsidRPr="00561664">
        <w:rPr>
          <w:rFonts w:ascii="Times New Roman" w:hAnsi="Times New Roman" w:cs="Times New Roman"/>
          <w:sz w:val="24"/>
          <w:szCs w:val="24"/>
        </w:rPr>
        <w:t xml:space="preserve">% ) in 2012 up to 6,009 ( 14.5 % ) in 2020 ( Appendix XIX (b)  .  </w:t>
      </w:r>
    </w:p>
    <w:p w14:paraId="1ED6134A"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With respect to the </w:t>
      </w:r>
      <w:r w:rsidRPr="00561664">
        <w:rPr>
          <w:rFonts w:ascii="Times New Roman" w:hAnsi="Times New Roman" w:cs="Times New Roman"/>
          <w:sz w:val="24"/>
          <w:szCs w:val="24"/>
          <w:u w:val="single"/>
        </w:rPr>
        <w:t>education level</w:t>
      </w:r>
      <w:r w:rsidRPr="00561664">
        <w:rPr>
          <w:rFonts w:ascii="Times New Roman" w:hAnsi="Times New Roman" w:cs="Times New Roman"/>
          <w:sz w:val="24"/>
          <w:szCs w:val="24"/>
        </w:rPr>
        <w:t xml:space="preserve"> of the people over age 15, the distribution chart is shown as follows </w:t>
      </w:r>
      <w:proofErr w:type="gramStart"/>
      <w:r w:rsidRPr="00561664">
        <w:rPr>
          <w:rFonts w:ascii="Times New Roman" w:hAnsi="Times New Roman" w:cs="Times New Roman"/>
          <w:sz w:val="24"/>
          <w:szCs w:val="24"/>
        </w:rPr>
        <w:t>( Statistics</w:t>
      </w:r>
      <w:proofErr w:type="gramEnd"/>
      <w:r w:rsidRPr="00561664">
        <w:rPr>
          <w:rFonts w:ascii="Times New Roman" w:hAnsi="Times New Roman" w:cs="Times New Roman"/>
          <w:sz w:val="24"/>
          <w:szCs w:val="24"/>
        </w:rPr>
        <w:t xml:space="preserve">, 2020)    : </w:t>
      </w:r>
    </w:p>
    <w:tbl>
      <w:tblPr>
        <w:tblStyle w:val="TableGrid"/>
        <w:tblW w:w="0" w:type="auto"/>
        <w:tblLook w:val="04A0" w:firstRow="1" w:lastRow="0" w:firstColumn="1" w:lastColumn="0" w:noHBand="0" w:noVBand="1"/>
      </w:tblPr>
      <w:tblGrid>
        <w:gridCol w:w="2234"/>
        <w:gridCol w:w="1243"/>
        <w:gridCol w:w="1101"/>
        <w:gridCol w:w="1243"/>
        <w:gridCol w:w="1147"/>
        <w:gridCol w:w="1243"/>
        <w:gridCol w:w="1139"/>
      </w:tblGrid>
      <w:tr w:rsidR="00561664" w:rsidRPr="00561664" w14:paraId="00F30B3F" w14:textId="77777777" w:rsidTr="00B65536">
        <w:tc>
          <w:tcPr>
            <w:tcW w:w="2245" w:type="dxa"/>
          </w:tcPr>
          <w:p w14:paraId="15AEB5EF"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Educational attainment </w:t>
            </w:r>
          </w:p>
        </w:tc>
        <w:tc>
          <w:tcPr>
            <w:tcW w:w="1170" w:type="dxa"/>
          </w:tcPr>
          <w:p w14:paraId="6A864034"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b/>
                <w:bCs/>
                <w:sz w:val="24"/>
                <w:szCs w:val="24"/>
              </w:rPr>
              <w:t xml:space="preserve">2014 </w:t>
            </w:r>
          </w:p>
          <w:p w14:paraId="3B59F570"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 </w:t>
            </w:r>
            <w:proofErr w:type="gramStart"/>
            <w:r w:rsidRPr="00561664">
              <w:rPr>
                <w:rFonts w:ascii="Times New Roman" w:hAnsi="Times New Roman" w:cs="Times New Roman"/>
                <w:sz w:val="24"/>
                <w:szCs w:val="24"/>
              </w:rPr>
              <w:t>among  whole</w:t>
            </w:r>
            <w:proofErr w:type="gramEnd"/>
            <w:r w:rsidRPr="00561664">
              <w:rPr>
                <w:rFonts w:ascii="Times New Roman" w:hAnsi="Times New Roman" w:cs="Times New Roman"/>
                <w:sz w:val="24"/>
                <w:szCs w:val="24"/>
              </w:rPr>
              <w:t xml:space="preserve"> population </w:t>
            </w:r>
          </w:p>
        </w:tc>
        <w:tc>
          <w:tcPr>
            <w:tcW w:w="1212" w:type="dxa"/>
          </w:tcPr>
          <w:p w14:paraId="0529AEC5" w14:textId="77777777" w:rsidR="00561664" w:rsidRPr="00561664" w:rsidRDefault="00561664" w:rsidP="00B65536">
            <w:pPr>
              <w:rPr>
                <w:rFonts w:ascii="Times New Roman" w:hAnsi="Times New Roman" w:cs="Times New Roman"/>
                <w:sz w:val="24"/>
                <w:szCs w:val="24"/>
              </w:rPr>
            </w:pPr>
          </w:p>
        </w:tc>
        <w:tc>
          <w:tcPr>
            <w:tcW w:w="1038" w:type="dxa"/>
          </w:tcPr>
          <w:p w14:paraId="2B227051"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b/>
                <w:bCs/>
                <w:sz w:val="24"/>
                <w:szCs w:val="24"/>
              </w:rPr>
              <w:t>2018</w:t>
            </w:r>
          </w:p>
          <w:p w14:paraId="633BA878"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 </w:t>
            </w:r>
            <w:proofErr w:type="gramStart"/>
            <w:r w:rsidRPr="00561664">
              <w:rPr>
                <w:rFonts w:ascii="Times New Roman" w:hAnsi="Times New Roman" w:cs="Times New Roman"/>
                <w:sz w:val="24"/>
                <w:szCs w:val="24"/>
              </w:rPr>
              <w:t>among</w:t>
            </w:r>
            <w:proofErr w:type="gramEnd"/>
            <w:r w:rsidRPr="00561664">
              <w:rPr>
                <w:rFonts w:ascii="Times New Roman" w:hAnsi="Times New Roman" w:cs="Times New Roman"/>
                <w:sz w:val="24"/>
                <w:szCs w:val="24"/>
              </w:rPr>
              <w:t xml:space="preserve"> whole population</w:t>
            </w:r>
          </w:p>
        </w:tc>
        <w:tc>
          <w:tcPr>
            <w:tcW w:w="1264" w:type="dxa"/>
          </w:tcPr>
          <w:p w14:paraId="02BAE3A8" w14:textId="77777777" w:rsidR="00561664" w:rsidRPr="00561664" w:rsidRDefault="00561664" w:rsidP="00B65536">
            <w:pPr>
              <w:rPr>
                <w:rFonts w:ascii="Times New Roman" w:hAnsi="Times New Roman" w:cs="Times New Roman"/>
                <w:sz w:val="24"/>
                <w:szCs w:val="24"/>
              </w:rPr>
            </w:pPr>
          </w:p>
        </w:tc>
        <w:tc>
          <w:tcPr>
            <w:tcW w:w="1166" w:type="dxa"/>
          </w:tcPr>
          <w:p w14:paraId="56BC5243"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b/>
                <w:bCs/>
                <w:sz w:val="24"/>
                <w:szCs w:val="24"/>
              </w:rPr>
              <w:t>2019</w:t>
            </w:r>
          </w:p>
          <w:p w14:paraId="11ACB0F5"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among   whole population</w:t>
            </w:r>
          </w:p>
        </w:tc>
        <w:tc>
          <w:tcPr>
            <w:tcW w:w="1255" w:type="dxa"/>
          </w:tcPr>
          <w:p w14:paraId="290D5E9A" w14:textId="77777777" w:rsidR="00561664" w:rsidRPr="00561664" w:rsidRDefault="00561664" w:rsidP="00B65536">
            <w:pPr>
              <w:rPr>
                <w:rFonts w:ascii="Times New Roman" w:hAnsi="Times New Roman" w:cs="Times New Roman"/>
                <w:sz w:val="24"/>
                <w:szCs w:val="24"/>
              </w:rPr>
            </w:pPr>
          </w:p>
        </w:tc>
      </w:tr>
      <w:tr w:rsidR="00561664" w:rsidRPr="00561664" w14:paraId="1E92CBF8" w14:textId="77777777" w:rsidTr="00B65536">
        <w:tc>
          <w:tcPr>
            <w:tcW w:w="2245" w:type="dxa"/>
          </w:tcPr>
          <w:p w14:paraId="07032670"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b/>
                <w:bCs/>
                <w:sz w:val="24"/>
                <w:szCs w:val="24"/>
              </w:rPr>
              <w:t>Primary or below</w:t>
            </w:r>
          </w:p>
        </w:tc>
        <w:tc>
          <w:tcPr>
            <w:tcW w:w="1170" w:type="dxa"/>
          </w:tcPr>
          <w:p w14:paraId="1EE65328"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19.7%</w:t>
            </w:r>
          </w:p>
        </w:tc>
        <w:tc>
          <w:tcPr>
            <w:tcW w:w="1212" w:type="dxa"/>
          </w:tcPr>
          <w:p w14:paraId="0510FAEA" w14:textId="77777777" w:rsidR="00561664" w:rsidRPr="00561664" w:rsidRDefault="00561664" w:rsidP="00B65536">
            <w:pPr>
              <w:rPr>
                <w:rFonts w:ascii="Times New Roman" w:hAnsi="Times New Roman" w:cs="Times New Roman"/>
                <w:sz w:val="24"/>
                <w:szCs w:val="24"/>
              </w:rPr>
            </w:pPr>
          </w:p>
        </w:tc>
        <w:tc>
          <w:tcPr>
            <w:tcW w:w="1038" w:type="dxa"/>
          </w:tcPr>
          <w:p w14:paraId="7776A8E0"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17.9%</w:t>
            </w:r>
          </w:p>
        </w:tc>
        <w:tc>
          <w:tcPr>
            <w:tcW w:w="1264" w:type="dxa"/>
          </w:tcPr>
          <w:p w14:paraId="1E3994F9" w14:textId="77777777" w:rsidR="00561664" w:rsidRPr="00561664" w:rsidRDefault="00561664" w:rsidP="00B65536">
            <w:pPr>
              <w:rPr>
                <w:rFonts w:ascii="Times New Roman" w:hAnsi="Times New Roman" w:cs="Times New Roman"/>
                <w:sz w:val="24"/>
                <w:szCs w:val="24"/>
              </w:rPr>
            </w:pPr>
          </w:p>
        </w:tc>
        <w:tc>
          <w:tcPr>
            <w:tcW w:w="1166" w:type="dxa"/>
          </w:tcPr>
          <w:p w14:paraId="2214CC6E"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18%</w:t>
            </w:r>
          </w:p>
        </w:tc>
        <w:tc>
          <w:tcPr>
            <w:tcW w:w="1255" w:type="dxa"/>
          </w:tcPr>
          <w:p w14:paraId="12F365BD" w14:textId="77777777" w:rsidR="00561664" w:rsidRPr="00561664" w:rsidRDefault="00561664" w:rsidP="00B65536">
            <w:pPr>
              <w:rPr>
                <w:rFonts w:ascii="Times New Roman" w:hAnsi="Times New Roman" w:cs="Times New Roman"/>
                <w:sz w:val="24"/>
                <w:szCs w:val="24"/>
              </w:rPr>
            </w:pPr>
          </w:p>
        </w:tc>
      </w:tr>
      <w:tr w:rsidR="00561664" w:rsidRPr="00561664" w14:paraId="4602BCC3" w14:textId="77777777" w:rsidTr="00B65536">
        <w:tc>
          <w:tcPr>
            <w:tcW w:w="2245" w:type="dxa"/>
          </w:tcPr>
          <w:p w14:paraId="00A7A770" w14:textId="77777777" w:rsidR="00561664" w:rsidRPr="00561664" w:rsidRDefault="00561664" w:rsidP="00B65536">
            <w:pPr>
              <w:rPr>
                <w:rFonts w:ascii="Times New Roman" w:hAnsi="Times New Roman" w:cs="Times New Roman"/>
                <w:b/>
                <w:bCs/>
                <w:sz w:val="24"/>
                <w:szCs w:val="24"/>
              </w:rPr>
            </w:pPr>
          </w:p>
        </w:tc>
        <w:tc>
          <w:tcPr>
            <w:tcW w:w="1170" w:type="dxa"/>
          </w:tcPr>
          <w:p w14:paraId="3ACF2BF6" w14:textId="77777777" w:rsidR="00561664" w:rsidRPr="00561664" w:rsidRDefault="00561664" w:rsidP="00B65536">
            <w:pPr>
              <w:rPr>
                <w:rFonts w:ascii="Times New Roman" w:hAnsi="Times New Roman" w:cs="Times New Roman"/>
                <w:sz w:val="24"/>
                <w:szCs w:val="24"/>
              </w:rPr>
            </w:pPr>
          </w:p>
        </w:tc>
        <w:tc>
          <w:tcPr>
            <w:tcW w:w="1212" w:type="dxa"/>
          </w:tcPr>
          <w:p w14:paraId="38D63FA8" w14:textId="77777777" w:rsidR="00561664" w:rsidRPr="00561664" w:rsidRDefault="00561664" w:rsidP="00B65536">
            <w:pPr>
              <w:rPr>
                <w:rFonts w:ascii="Times New Roman" w:hAnsi="Times New Roman" w:cs="Times New Roman"/>
                <w:sz w:val="24"/>
                <w:szCs w:val="24"/>
              </w:rPr>
            </w:pPr>
          </w:p>
        </w:tc>
        <w:tc>
          <w:tcPr>
            <w:tcW w:w="1038" w:type="dxa"/>
          </w:tcPr>
          <w:p w14:paraId="0E54D352" w14:textId="77777777" w:rsidR="00561664" w:rsidRPr="00561664" w:rsidRDefault="00561664" w:rsidP="00B65536">
            <w:pPr>
              <w:rPr>
                <w:rFonts w:ascii="Times New Roman" w:hAnsi="Times New Roman" w:cs="Times New Roman"/>
                <w:sz w:val="24"/>
                <w:szCs w:val="24"/>
              </w:rPr>
            </w:pPr>
          </w:p>
        </w:tc>
        <w:tc>
          <w:tcPr>
            <w:tcW w:w="1264" w:type="dxa"/>
          </w:tcPr>
          <w:p w14:paraId="673BA89C" w14:textId="77777777" w:rsidR="00561664" w:rsidRPr="00561664" w:rsidRDefault="00561664" w:rsidP="00B65536">
            <w:pPr>
              <w:rPr>
                <w:rFonts w:ascii="Times New Roman" w:hAnsi="Times New Roman" w:cs="Times New Roman"/>
                <w:sz w:val="24"/>
                <w:szCs w:val="24"/>
              </w:rPr>
            </w:pPr>
          </w:p>
        </w:tc>
        <w:tc>
          <w:tcPr>
            <w:tcW w:w="1166" w:type="dxa"/>
          </w:tcPr>
          <w:p w14:paraId="76C04EDF" w14:textId="77777777" w:rsidR="00561664" w:rsidRPr="00561664" w:rsidRDefault="00561664" w:rsidP="00B65536">
            <w:pPr>
              <w:rPr>
                <w:rFonts w:ascii="Times New Roman" w:hAnsi="Times New Roman" w:cs="Times New Roman"/>
                <w:sz w:val="24"/>
                <w:szCs w:val="24"/>
              </w:rPr>
            </w:pPr>
          </w:p>
        </w:tc>
        <w:tc>
          <w:tcPr>
            <w:tcW w:w="1255" w:type="dxa"/>
          </w:tcPr>
          <w:p w14:paraId="4A9EB7EC" w14:textId="77777777" w:rsidR="00561664" w:rsidRPr="00561664" w:rsidRDefault="00561664" w:rsidP="00B65536">
            <w:pPr>
              <w:rPr>
                <w:rFonts w:ascii="Times New Roman" w:hAnsi="Times New Roman" w:cs="Times New Roman"/>
                <w:sz w:val="24"/>
                <w:szCs w:val="24"/>
              </w:rPr>
            </w:pPr>
          </w:p>
        </w:tc>
      </w:tr>
      <w:tr w:rsidR="00561664" w:rsidRPr="00561664" w14:paraId="5EE549CD" w14:textId="77777777" w:rsidTr="00B65536">
        <w:tc>
          <w:tcPr>
            <w:tcW w:w="2245" w:type="dxa"/>
          </w:tcPr>
          <w:p w14:paraId="7210717C"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b/>
                <w:bCs/>
                <w:sz w:val="24"/>
                <w:szCs w:val="24"/>
              </w:rPr>
              <w:t>Secondary school</w:t>
            </w:r>
          </w:p>
        </w:tc>
        <w:tc>
          <w:tcPr>
            <w:tcW w:w="1170" w:type="dxa"/>
          </w:tcPr>
          <w:p w14:paraId="7BDE8A6B"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50.5 % </w:t>
            </w:r>
          </w:p>
        </w:tc>
        <w:tc>
          <w:tcPr>
            <w:tcW w:w="1212" w:type="dxa"/>
          </w:tcPr>
          <w:p w14:paraId="23712C20" w14:textId="77777777" w:rsidR="00561664" w:rsidRPr="00561664" w:rsidRDefault="00561664" w:rsidP="00B65536">
            <w:pPr>
              <w:rPr>
                <w:rFonts w:ascii="Times New Roman" w:hAnsi="Times New Roman" w:cs="Times New Roman"/>
                <w:sz w:val="24"/>
                <w:szCs w:val="24"/>
              </w:rPr>
            </w:pPr>
          </w:p>
        </w:tc>
        <w:tc>
          <w:tcPr>
            <w:tcW w:w="1038" w:type="dxa"/>
          </w:tcPr>
          <w:p w14:paraId="47B687D7"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49% </w:t>
            </w:r>
          </w:p>
        </w:tc>
        <w:tc>
          <w:tcPr>
            <w:tcW w:w="1264" w:type="dxa"/>
          </w:tcPr>
          <w:p w14:paraId="40861022" w14:textId="77777777" w:rsidR="00561664" w:rsidRPr="00561664" w:rsidRDefault="00561664" w:rsidP="00B65536">
            <w:pPr>
              <w:rPr>
                <w:rFonts w:ascii="Times New Roman" w:hAnsi="Times New Roman" w:cs="Times New Roman"/>
                <w:sz w:val="24"/>
                <w:szCs w:val="24"/>
              </w:rPr>
            </w:pPr>
          </w:p>
        </w:tc>
        <w:tc>
          <w:tcPr>
            <w:tcW w:w="1166" w:type="dxa"/>
          </w:tcPr>
          <w:p w14:paraId="7225B7B3"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48.1 % </w:t>
            </w:r>
          </w:p>
        </w:tc>
        <w:tc>
          <w:tcPr>
            <w:tcW w:w="1255" w:type="dxa"/>
          </w:tcPr>
          <w:p w14:paraId="2C053594" w14:textId="77777777" w:rsidR="00561664" w:rsidRPr="00561664" w:rsidRDefault="00561664" w:rsidP="00B65536">
            <w:pPr>
              <w:rPr>
                <w:rFonts w:ascii="Times New Roman" w:hAnsi="Times New Roman" w:cs="Times New Roman"/>
                <w:sz w:val="24"/>
                <w:szCs w:val="24"/>
              </w:rPr>
            </w:pPr>
          </w:p>
        </w:tc>
      </w:tr>
      <w:tr w:rsidR="00561664" w:rsidRPr="00561664" w14:paraId="1A3192AC" w14:textId="77777777" w:rsidTr="00B65536">
        <w:tc>
          <w:tcPr>
            <w:tcW w:w="2245" w:type="dxa"/>
          </w:tcPr>
          <w:p w14:paraId="1D4D31EA" w14:textId="77777777" w:rsidR="00561664" w:rsidRPr="00561664" w:rsidRDefault="00561664" w:rsidP="00B65536">
            <w:pPr>
              <w:rPr>
                <w:rFonts w:ascii="Times New Roman" w:hAnsi="Times New Roman" w:cs="Times New Roman"/>
                <w:b/>
                <w:bCs/>
                <w:sz w:val="24"/>
                <w:szCs w:val="24"/>
              </w:rPr>
            </w:pPr>
          </w:p>
        </w:tc>
        <w:tc>
          <w:tcPr>
            <w:tcW w:w="1170" w:type="dxa"/>
          </w:tcPr>
          <w:p w14:paraId="35809BD3" w14:textId="77777777" w:rsidR="00561664" w:rsidRPr="00561664" w:rsidRDefault="00561664" w:rsidP="00B65536">
            <w:pPr>
              <w:rPr>
                <w:rFonts w:ascii="Times New Roman" w:hAnsi="Times New Roman" w:cs="Times New Roman"/>
                <w:sz w:val="24"/>
                <w:szCs w:val="24"/>
              </w:rPr>
            </w:pPr>
          </w:p>
        </w:tc>
        <w:tc>
          <w:tcPr>
            <w:tcW w:w="1212" w:type="dxa"/>
          </w:tcPr>
          <w:p w14:paraId="21E6C1E0" w14:textId="77777777" w:rsidR="00561664" w:rsidRPr="00561664" w:rsidRDefault="00561664" w:rsidP="00B65536">
            <w:pPr>
              <w:rPr>
                <w:rFonts w:ascii="Times New Roman" w:hAnsi="Times New Roman" w:cs="Times New Roman"/>
                <w:sz w:val="24"/>
                <w:szCs w:val="24"/>
              </w:rPr>
            </w:pPr>
          </w:p>
        </w:tc>
        <w:tc>
          <w:tcPr>
            <w:tcW w:w="1038" w:type="dxa"/>
          </w:tcPr>
          <w:p w14:paraId="2CA86825" w14:textId="77777777" w:rsidR="00561664" w:rsidRPr="00561664" w:rsidRDefault="00561664" w:rsidP="00B65536">
            <w:pPr>
              <w:rPr>
                <w:rFonts w:ascii="Times New Roman" w:hAnsi="Times New Roman" w:cs="Times New Roman"/>
                <w:sz w:val="24"/>
                <w:szCs w:val="24"/>
              </w:rPr>
            </w:pPr>
          </w:p>
        </w:tc>
        <w:tc>
          <w:tcPr>
            <w:tcW w:w="1264" w:type="dxa"/>
          </w:tcPr>
          <w:p w14:paraId="53B02F01" w14:textId="77777777" w:rsidR="00561664" w:rsidRPr="00561664" w:rsidRDefault="00561664" w:rsidP="00B65536">
            <w:pPr>
              <w:rPr>
                <w:rFonts w:ascii="Times New Roman" w:hAnsi="Times New Roman" w:cs="Times New Roman"/>
                <w:sz w:val="24"/>
                <w:szCs w:val="24"/>
              </w:rPr>
            </w:pPr>
          </w:p>
        </w:tc>
        <w:tc>
          <w:tcPr>
            <w:tcW w:w="1166" w:type="dxa"/>
          </w:tcPr>
          <w:p w14:paraId="290811DB" w14:textId="77777777" w:rsidR="00561664" w:rsidRPr="00561664" w:rsidRDefault="00561664" w:rsidP="00B65536">
            <w:pPr>
              <w:rPr>
                <w:rFonts w:ascii="Times New Roman" w:hAnsi="Times New Roman" w:cs="Times New Roman"/>
                <w:sz w:val="24"/>
                <w:szCs w:val="24"/>
              </w:rPr>
            </w:pPr>
          </w:p>
        </w:tc>
        <w:tc>
          <w:tcPr>
            <w:tcW w:w="1255" w:type="dxa"/>
          </w:tcPr>
          <w:p w14:paraId="35A1C5E4" w14:textId="77777777" w:rsidR="00561664" w:rsidRPr="00561664" w:rsidRDefault="00561664" w:rsidP="00B65536">
            <w:pPr>
              <w:rPr>
                <w:rFonts w:ascii="Times New Roman" w:hAnsi="Times New Roman" w:cs="Times New Roman"/>
                <w:sz w:val="24"/>
                <w:szCs w:val="24"/>
              </w:rPr>
            </w:pPr>
          </w:p>
        </w:tc>
      </w:tr>
      <w:tr w:rsidR="00561664" w:rsidRPr="00561664" w14:paraId="631DF1D9" w14:textId="77777777" w:rsidTr="00B65536">
        <w:tc>
          <w:tcPr>
            <w:tcW w:w="2245" w:type="dxa"/>
          </w:tcPr>
          <w:p w14:paraId="7AD497F6" w14:textId="77777777" w:rsidR="00561664" w:rsidRPr="00561664" w:rsidRDefault="00561664" w:rsidP="00B65536">
            <w:pPr>
              <w:rPr>
                <w:rFonts w:ascii="Times New Roman" w:hAnsi="Times New Roman" w:cs="Times New Roman"/>
                <w:b/>
                <w:bCs/>
                <w:sz w:val="24"/>
                <w:szCs w:val="24"/>
              </w:rPr>
            </w:pPr>
            <w:proofErr w:type="spellStart"/>
            <w:r w:rsidRPr="00561664">
              <w:rPr>
                <w:rFonts w:ascii="Times New Roman" w:hAnsi="Times New Roman" w:cs="Times New Roman"/>
                <w:b/>
                <w:bCs/>
                <w:sz w:val="24"/>
                <w:szCs w:val="24"/>
              </w:rPr>
              <w:t>Post secondary</w:t>
            </w:r>
            <w:proofErr w:type="spellEnd"/>
            <w:r w:rsidRPr="00561664">
              <w:rPr>
                <w:rFonts w:ascii="Times New Roman" w:hAnsi="Times New Roman" w:cs="Times New Roman"/>
                <w:b/>
                <w:bCs/>
                <w:sz w:val="24"/>
                <w:szCs w:val="24"/>
              </w:rPr>
              <w:t xml:space="preserve"> school</w:t>
            </w:r>
          </w:p>
        </w:tc>
        <w:tc>
          <w:tcPr>
            <w:tcW w:w="1170" w:type="dxa"/>
          </w:tcPr>
          <w:p w14:paraId="48D6C382"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b/>
                <w:bCs/>
                <w:sz w:val="24"/>
                <w:szCs w:val="24"/>
              </w:rPr>
              <w:t xml:space="preserve">29.9% </w:t>
            </w:r>
          </w:p>
        </w:tc>
        <w:tc>
          <w:tcPr>
            <w:tcW w:w="1212" w:type="dxa"/>
          </w:tcPr>
          <w:p w14:paraId="721737E7" w14:textId="77777777" w:rsidR="00561664" w:rsidRPr="00561664" w:rsidRDefault="00561664" w:rsidP="00B65536">
            <w:pPr>
              <w:rPr>
                <w:rFonts w:ascii="Times New Roman" w:hAnsi="Times New Roman" w:cs="Times New Roman"/>
                <w:sz w:val="24"/>
                <w:szCs w:val="24"/>
              </w:rPr>
            </w:pPr>
          </w:p>
        </w:tc>
        <w:tc>
          <w:tcPr>
            <w:tcW w:w="1038" w:type="dxa"/>
          </w:tcPr>
          <w:p w14:paraId="7FC88569"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b/>
                <w:bCs/>
                <w:sz w:val="24"/>
                <w:szCs w:val="24"/>
              </w:rPr>
              <w:t xml:space="preserve">33.1% </w:t>
            </w:r>
          </w:p>
        </w:tc>
        <w:tc>
          <w:tcPr>
            <w:tcW w:w="1264" w:type="dxa"/>
          </w:tcPr>
          <w:p w14:paraId="4AB30DF2" w14:textId="77777777" w:rsidR="00561664" w:rsidRPr="00561664" w:rsidRDefault="00561664" w:rsidP="00B65536">
            <w:pPr>
              <w:rPr>
                <w:rFonts w:ascii="Times New Roman" w:hAnsi="Times New Roman" w:cs="Times New Roman"/>
                <w:sz w:val="24"/>
                <w:szCs w:val="24"/>
              </w:rPr>
            </w:pPr>
          </w:p>
        </w:tc>
        <w:tc>
          <w:tcPr>
            <w:tcW w:w="1166" w:type="dxa"/>
          </w:tcPr>
          <w:p w14:paraId="522AE00B"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b/>
                <w:bCs/>
                <w:sz w:val="24"/>
                <w:szCs w:val="24"/>
              </w:rPr>
              <w:t xml:space="preserve">33.9% </w:t>
            </w:r>
          </w:p>
        </w:tc>
        <w:tc>
          <w:tcPr>
            <w:tcW w:w="1255" w:type="dxa"/>
          </w:tcPr>
          <w:p w14:paraId="51E1EBBF" w14:textId="77777777" w:rsidR="00561664" w:rsidRPr="00561664" w:rsidRDefault="00561664" w:rsidP="00B65536">
            <w:pPr>
              <w:rPr>
                <w:rFonts w:ascii="Times New Roman" w:hAnsi="Times New Roman" w:cs="Times New Roman"/>
                <w:sz w:val="24"/>
                <w:szCs w:val="24"/>
              </w:rPr>
            </w:pPr>
          </w:p>
        </w:tc>
      </w:tr>
      <w:tr w:rsidR="00561664" w:rsidRPr="00561664" w14:paraId="2F5CF889" w14:textId="77777777" w:rsidTr="00B65536">
        <w:tc>
          <w:tcPr>
            <w:tcW w:w="2245" w:type="dxa"/>
          </w:tcPr>
          <w:p w14:paraId="0ED40E84"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 Diploma/Certificate course</w:t>
            </w:r>
          </w:p>
        </w:tc>
        <w:tc>
          <w:tcPr>
            <w:tcW w:w="1170" w:type="dxa"/>
          </w:tcPr>
          <w:p w14:paraId="783D9B04"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3.2 % </w:t>
            </w:r>
          </w:p>
        </w:tc>
        <w:tc>
          <w:tcPr>
            <w:tcW w:w="1212" w:type="dxa"/>
          </w:tcPr>
          <w:p w14:paraId="6E70EA14" w14:textId="77777777" w:rsidR="00561664" w:rsidRPr="00561664" w:rsidRDefault="00561664" w:rsidP="00B65536">
            <w:pPr>
              <w:rPr>
                <w:rFonts w:ascii="Times New Roman" w:hAnsi="Times New Roman" w:cs="Times New Roman"/>
                <w:sz w:val="24"/>
                <w:szCs w:val="24"/>
              </w:rPr>
            </w:pPr>
          </w:p>
        </w:tc>
        <w:tc>
          <w:tcPr>
            <w:tcW w:w="1038" w:type="dxa"/>
          </w:tcPr>
          <w:p w14:paraId="7CD0E464"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2.5 % </w:t>
            </w:r>
          </w:p>
        </w:tc>
        <w:tc>
          <w:tcPr>
            <w:tcW w:w="1264" w:type="dxa"/>
          </w:tcPr>
          <w:p w14:paraId="74D6DC84" w14:textId="77777777" w:rsidR="00561664" w:rsidRPr="00561664" w:rsidRDefault="00561664" w:rsidP="00B65536">
            <w:pPr>
              <w:rPr>
                <w:rFonts w:ascii="Times New Roman" w:hAnsi="Times New Roman" w:cs="Times New Roman"/>
                <w:sz w:val="24"/>
                <w:szCs w:val="24"/>
              </w:rPr>
            </w:pPr>
          </w:p>
        </w:tc>
        <w:tc>
          <w:tcPr>
            <w:tcW w:w="1166" w:type="dxa"/>
          </w:tcPr>
          <w:p w14:paraId="71D6AE75"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3.2 % </w:t>
            </w:r>
          </w:p>
        </w:tc>
        <w:tc>
          <w:tcPr>
            <w:tcW w:w="1255" w:type="dxa"/>
          </w:tcPr>
          <w:p w14:paraId="53EFBE1B" w14:textId="77777777" w:rsidR="00561664" w:rsidRPr="00561664" w:rsidRDefault="00561664" w:rsidP="00B65536">
            <w:pPr>
              <w:rPr>
                <w:rFonts w:ascii="Times New Roman" w:hAnsi="Times New Roman" w:cs="Times New Roman"/>
                <w:sz w:val="24"/>
                <w:szCs w:val="24"/>
              </w:rPr>
            </w:pPr>
          </w:p>
        </w:tc>
      </w:tr>
      <w:tr w:rsidR="00561664" w:rsidRPr="00561664" w14:paraId="5FFC40D4" w14:textId="77777777" w:rsidTr="00B65536">
        <w:tc>
          <w:tcPr>
            <w:tcW w:w="2245" w:type="dxa"/>
          </w:tcPr>
          <w:p w14:paraId="1CB77ABC"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        Sub-degree </w:t>
            </w:r>
          </w:p>
        </w:tc>
        <w:tc>
          <w:tcPr>
            <w:tcW w:w="1170" w:type="dxa"/>
          </w:tcPr>
          <w:p w14:paraId="45EC4567"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4.7% </w:t>
            </w:r>
          </w:p>
        </w:tc>
        <w:tc>
          <w:tcPr>
            <w:tcW w:w="1212" w:type="dxa"/>
          </w:tcPr>
          <w:p w14:paraId="142F68B9" w14:textId="77777777" w:rsidR="00561664" w:rsidRPr="00561664" w:rsidRDefault="00561664" w:rsidP="00B65536">
            <w:pPr>
              <w:rPr>
                <w:rFonts w:ascii="Times New Roman" w:hAnsi="Times New Roman" w:cs="Times New Roman"/>
                <w:sz w:val="24"/>
                <w:szCs w:val="24"/>
              </w:rPr>
            </w:pPr>
          </w:p>
        </w:tc>
        <w:tc>
          <w:tcPr>
            <w:tcW w:w="1038" w:type="dxa"/>
          </w:tcPr>
          <w:p w14:paraId="79D12EAF"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5.2 % </w:t>
            </w:r>
          </w:p>
        </w:tc>
        <w:tc>
          <w:tcPr>
            <w:tcW w:w="1264" w:type="dxa"/>
          </w:tcPr>
          <w:p w14:paraId="68F8F997" w14:textId="77777777" w:rsidR="00561664" w:rsidRPr="00561664" w:rsidRDefault="00561664" w:rsidP="00B65536">
            <w:pPr>
              <w:rPr>
                <w:rFonts w:ascii="Times New Roman" w:hAnsi="Times New Roman" w:cs="Times New Roman"/>
                <w:sz w:val="24"/>
                <w:szCs w:val="24"/>
              </w:rPr>
            </w:pPr>
          </w:p>
        </w:tc>
        <w:tc>
          <w:tcPr>
            <w:tcW w:w="1166" w:type="dxa"/>
          </w:tcPr>
          <w:p w14:paraId="328C062D"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5.4 %</w:t>
            </w:r>
          </w:p>
        </w:tc>
        <w:tc>
          <w:tcPr>
            <w:tcW w:w="1255" w:type="dxa"/>
          </w:tcPr>
          <w:p w14:paraId="40D5AA8A" w14:textId="77777777" w:rsidR="00561664" w:rsidRPr="00561664" w:rsidRDefault="00561664" w:rsidP="00B65536">
            <w:pPr>
              <w:rPr>
                <w:rFonts w:ascii="Times New Roman" w:hAnsi="Times New Roman" w:cs="Times New Roman"/>
                <w:sz w:val="24"/>
                <w:szCs w:val="24"/>
              </w:rPr>
            </w:pPr>
          </w:p>
        </w:tc>
      </w:tr>
      <w:tr w:rsidR="00561664" w:rsidRPr="00561664" w14:paraId="3B74D8D5" w14:textId="77777777" w:rsidTr="00B65536">
        <w:tc>
          <w:tcPr>
            <w:tcW w:w="2245" w:type="dxa"/>
          </w:tcPr>
          <w:p w14:paraId="6B4FF6E8"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         Degree course </w:t>
            </w:r>
          </w:p>
        </w:tc>
        <w:tc>
          <w:tcPr>
            <w:tcW w:w="1170" w:type="dxa"/>
          </w:tcPr>
          <w:p w14:paraId="75BFFFB7"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22% </w:t>
            </w:r>
          </w:p>
        </w:tc>
        <w:tc>
          <w:tcPr>
            <w:tcW w:w="1212" w:type="dxa"/>
          </w:tcPr>
          <w:p w14:paraId="61C1FCCD" w14:textId="77777777" w:rsidR="00561664" w:rsidRPr="00561664" w:rsidRDefault="00561664" w:rsidP="00B65536">
            <w:pPr>
              <w:rPr>
                <w:rFonts w:ascii="Times New Roman" w:hAnsi="Times New Roman" w:cs="Times New Roman"/>
                <w:sz w:val="24"/>
                <w:szCs w:val="24"/>
              </w:rPr>
            </w:pPr>
          </w:p>
        </w:tc>
        <w:tc>
          <w:tcPr>
            <w:tcW w:w="1038" w:type="dxa"/>
          </w:tcPr>
          <w:p w14:paraId="6A0C1EE9"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25.4 % </w:t>
            </w:r>
          </w:p>
        </w:tc>
        <w:tc>
          <w:tcPr>
            <w:tcW w:w="1264" w:type="dxa"/>
          </w:tcPr>
          <w:p w14:paraId="6E0AB3B2" w14:textId="77777777" w:rsidR="00561664" w:rsidRPr="00561664" w:rsidRDefault="00561664" w:rsidP="00B65536">
            <w:pPr>
              <w:rPr>
                <w:rFonts w:ascii="Times New Roman" w:hAnsi="Times New Roman" w:cs="Times New Roman"/>
                <w:sz w:val="24"/>
                <w:szCs w:val="24"/>
              </w:rPr>
            </w:pPr>
          </w:p>
        </w:tc>
        <w:tc>
          <w:tcPr>
            <w:tcW w:w="1166" w:type="dxa"/>
          </w:tcPr>
          <w:p w14:paraId="2B9CB8D0" w14:textId="77777777" w:rsidR="00561664" w:rsidRPr="00561664" w:rsidRDefault="00561664" w:rsidP="00B65536">
            <w:pPr>
              <w:rPr>
                <w:rFonts w:ascii="Times New Roman" w:hAnsi="Times New Roman" w:cs="Times New Roman"/>
                <w:b/>
                <w:bCs/>
                <w:sz w:val="24"/>
                <w:szCs w:val="24"/>
              </w:rPr>
            </w:pPr>
            <w:r w:rsidRPr="00561664">
              <w:rPr>
                <w:rFonts w:ascii="Times New Roman" w:hAnsi="Times New Roman" w:cs="Times New Roman"/>
                <w:b/>
                <w:bCs/>
                <w:sz w:val="24"/>
                <w:szCs w:val="24"/>
              </w:rPr>
              <w:t xml:space="preserve">25.3 % </w:t>
            </w:r>
          </w:p>
        </w:tc>
        <w:tc>
          <w:tcPr>
            <w:tcW w:w="1255" w:type="dxa"/>
          </w:tcPr>
          <w:p w14:paraId="366AD4DC" w14:textId="77777777" w:rsidR="00561664" w:rsidRPr="00561664" w:rsidRDefault="00561664" w:rsidP="00B65536">
            <w:pPr>
              <w:rPr>
                <w:rFonts w:ascii="Times New Roman" w:hAnsi="Times New Roman" w:cs="Times New Roman"/>
                <w:sz w:val="24"/>
                <w:szCs w:val="24"/>
              </w:rPr>
            </w:pPr>
          </w:p>
        </w:tc>
      </w:tr>
      <w:tr w:rsidR="00561664" w:rsidRPr="00561664" w14:paraId="3B8D89C6" w14:textId="77777777" w:rsidTr="00B65536">
        <w:tc>
          <w:tcPr>
            <w:tcW w:w="2245" w:type="dxa"/>
          </w:tcPr>
          <w:p w14:paraId="0CAF4636"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Total </w:t>
            </w:r>
          </w:p>
        </w:tc>
        <w:tc>
          <w:tcPr>
            <w:tcW w:w="1170" w:type="dxa"/>
          </w:tcPr>
          <w:p w14:paraId="3B254F7F"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100% </w:t>
            </w:r>
          </w:p>
        </w:tc>
        <w:tc>
          <w:tcPr>
            <w:tcW w:w="1212" w:type="dxa"/>
          </w:tcPr>
          <w:p w14:paraId="216798B9" w14:textId="77777777" w:rsidR="00561664" w:rsidRPr="00561664" w:rsidRDefault="00561664" w:rsidP="00B65536">
            <w:pPr>
              <w:rPr>
                <w:rFonts w:ascii="Times New Roman" w:hAnsi="Times New Roman" w:cs="Times New Roman"/>
                <w:sz w:val="24"/>
                <w:szCs w:val="24"/>
              </w:rPr>
            </w:pPr>
          </w:p>
        </w:tc>
        <w:tc>
          <w:tcPr>
            <w:tcW w:w="1038" w:type="dxa"/>
          </w:tcPr>
          <w:p w14:paraId="1E5AC607"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100% </w:t>
            </w:r>
          </w:p>
        </w:tc>
        <w:tc>
          <w:tcPr>
            <w:tcW w:w="1264" w:type="dxa"/>
          </w:tcPr>
          <w:p w14:paraId="1B6BC5B3" w14:textId="77777777" w:rsidR="00561664" w:rsidRPr="00561664" w:rsidRDefault="00561664" w:rsidP="00B65536">
            <w:pPr>
              <w:rPr>
                <w:rFonts w:ascii="Times New Roman" w:hAnsi="Times New Roman" w:cs="Times New Roman"/>
                <w:sz w:val="24"/>
                <w:szCs w:val="24"/>
              </w:rPr>
            </w:pPr>
          </w:p>
        </w:tc>
        <w:tc>
          <w:tcPr>
            <w:tcW w:w="1166" w:type="dxa"/>
          </w:tcPr>
          <w:p w14:paraId="108C1EA0" w14:textId="77777777" w:rsidR="00561664" w:rsidRPr="00561664" w:rsidRDefault="00561664" w:rsidP="00B65536">
            <w:pPr>
              <w:rPr>
                <w:rFonts w:ascii="Times New Roman" w:hAnsi="Times New Roman" w:cs="Times New Roman"/>
                <w:sz w:val="24"/>
                <w:szCs w:val="24"/>
              </w:rPr>
            </w:pPr>
            <w:r w:rsidRPr="00561664">
              <w:rPr>
                <w:rFonts w:ascii="Times New Roman" w:hAnsi="Times New Roman" w:cs="Times New Roman"/>
                <w:sz w:val="24"/>
                <w:szCs w:val="24"/>
              </w:rPr>
              <w:t xml:space="preserve">100% </w:t>
            </w:r>
          </w:p>
        </w:tc>
        <w:tc>
          <w:tcPr>
            <w:tcW w:w="1255" w:type="dxa"/>
          </w:tcPr>
          <w:p w14:paraId="6A7F953F" w14:textId="77777777" w:rsidR="00561664" w:rsidRPr="00561664" w:rsidRDefault="00561664" w:rsidP="00B65536">
            <w:pPr>
              <w:rPr>
                <w:rFonts w:ascii="Times New Roman" w:hAnsi="Times New Roman" w:cs="Times New Roman"/>
                <w:b/>
                <w:bCs/>
                <w:sz w:val="24"/>
                <w:szCs w:val="24"/>
              </w:rPr>
            </w:pPr>
          </w:p>
        </w:tc>
      </w:tr>
      <w:tr w:rsidR="00561664" w:rsidRPr="00561664" w14:paraId="580E6954" w14:textId="77777777" w:rsidTr="00B65536">
        <w:tc>
          <w:tcPr>
            <w:tcW w:w="2245" w:type="dxa"/>
          </w:tcPr>
          <w:p w14:paraId="3FEB3C62" w14:textId="77777777" w:rsidR="00561664" w:rsidRPr="00561664" w:rsidRDefault="00561664" w:rsidP="00B65536">
            <w:pPr>
              <w:rPr>
                <w:rFonts w:ascii="Times New Roman" w:hAnsi="Times New Roman" w:cs="Times New Roman"/>
                <w:sz w:val="24"/>
                <w:szCs w:val="24"/>
              </w:rPr>
            </w:pPr>
          </w:p>
        </w:tc>
        <w:tc>
          <w:tcPr>
            <w:tcW w:w="1170" w:type="dxa"/>
          </w:tcPr>
          <w:p w14:paraId="3E785212" w14:textId="77777777" w:rsidR="00561664" w:rsidRPr="00561664" w:rsidRDefault="00561664" w:rsidP="00B65536">
            <w:pPr>
              <w:rPr>
                <w:rFonts w:ascii="Times New Roman" w:hAnsi="Times New Roman" w:cs="Times New Roman"/>
                <w:sz w:val="24"/>
                <w:szCs w:val="24"/>
              </w:rPr>
            </w:pPr>
          </w:p>
        </w:tc>
        <w:tc>
          <w:tcPr>
            <w:tcW w:w="1212" w:type="dxa"/>
          </w:tcPr>
          <w:p w14:paraId="28F1478B" w14:textId="77777777" w:rsidR="00561664" w:rsidRPr="00561664" w:rsidRDefault="00561664" w:rsidP="00B65536">
            <w:pPr>
              <w:rPr>
                <w:rFonts w:ascii="Times New Roman" w:hAnsi="Times New Roman" w:cs="Times New Roman"/>
                <w:sz w:val="24"/>
                <w:szCs w:val="24"/>
              </w:rPr>
            </w:pPr>
          </w:p>
        </w:tc>
        <w:tc>
          <w:tcPr>
            <w:tcW w:w="1038" w:type="dxa"/>
          </w:tcPr>
          <w:p w14:paraId="4B527284" w14:textId="77777777" w:rsidR="00561664" w:rsidRPr="00561664" w:rsidRDefault="00561664" w:rsidP="00B65536">
            <w:pPr>
              <w:rPr>
                <w:rFonts w:ascii="Times New Roman" w:hAnsi="Times New Roman" w:cs="Times New Roman"/>
                <w:sz w:val="24"/>
                <w:szCs w:val="24"/>
              </w:rPr>
            </w:pPr>
          </w:p>
        </w:tc>
        <w:tc>
          <w:tcPr>
            <w:tcW w:w="1264" w:type="dxa"/>
          </w:tcPr>
          <w:p w14:paraId="350015AF" w14:textId="77777777" w:rsidR="00561664" w:rsidRPr="00561664" w:rsidRDefault="00561664" w:rsidP="00B65536">
            <w:pPr>
              <w:rPr>
                <w:rFonts w:ascii="Times New Roman" w:hAnsi="Times New Roman" w:cs="Times New Roman"/>
                <w:sz w:val="24"/>
                <w:szCs w:val="24"/>
              </w:rPr>
            </w:pPr>
          </w:p>
        </w:tc>
        <w:tc>
          <w:tcPr>
            <w:tcW w:w="1166" w:type="dxa"/>
          </w:tcPr>
          <w:p w14:paraId="5F4CAB58" w14:textId="77777777" w:rsidR="00561664" w:rsidRPr="00561664" w:rsidRDefault="00561664" w:rsidP="00B65536">
            <w:pPr>
              <w:rPr>
                <w:rFonts w:ascii="Times New Roman" w:hAnsi="Times New Roman" w:cs="Times New Roman"/>
                <w:sz w:val="24"/>
                <w:szCs w:val="24"/>
              </w:rPr>
            </w:pPr>
          </w:p>
        </w:tc>
        <w:tc>
          <w:tcPr>
            <w:tcW w:w="1255" w:type="dxa"/>
          </w:tcPr>
          <w:p w14:paraId="1B5647D5" w14:textId="77777777" w:rsidR="00561664" w:rsidRPr="00561664" w:rsidRDefault="00561664" w:rsidP="00B65536">
            <w:pPr>
              <w:rPr>
                <w:rFonts w:ascii="Times New Roman" w:hAnsi="Times New Roman" w:cs="Times New Roman"/>
                <w:b/>
                <w:bCs/>
                <w:sz w:val="24"/>
                <w:szCs w:val="24"/>
              </w:rPr>
            </w:pPr>
          </w:p>
        </w:tc>
      </w:tr>
    </w:tbl>
    <w:p w14:paraId="3BEBA923" w14:textId="77777777" w:rsidR="00561664" w:rsidRPr="00561664" w:rsidRDefault="00561664" w:rsidP="00561664">
      <w:pPr>
        <w:rPr>
          <w:rFonts w:ascii="Times New Roman" w:hAnsi="Times New Roman" w:cs="Times New Roman"/>
          <w:sz w:val="24"/>
          <w:szCs w:val="24"/>
        </w:rPr>
      </w:pPr>
    </w:p>
    <w:p w14:paraId="5AC47396"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It can be seen that by the end of 2019, </w:t>
      </w:r>
      <w:proofErr w:type="gramStart"/>
      <w:r w:rsidRPr="00561664">
        <w:rPr>
          <w:rFonts w:ascii="Times New Roman" w:hAnsi="Times New Roman" w:cs="Times New Roman"/>
          <w:sz w:val="24"/>
          <w:szCs w:val="24"/>
        </w:rPr>
        <w:t xml:space="preserve">nearly  </w:t>
      </w:r>
      <w:r w:rsidRPr="00561664">
        <w:rPr>
          <w:rFonts w:ascii="Times New Roman" w:hAnsi="Times New Roman" w:cs="Times New Roman"/>
          <w:b/>
          <w:bCs/>
          <w:sz w:val="24"/>
          <w:szCs w:val="24"/>
        </w:rPr>
        <w:t>34</w:t>
      </w:r>
      <w:proofErr w:type="gramEnd"/>
      <w:r w:rsidRPr="00561664">
        <w:rPr>
          <w:rFonts w:ascii="Times New Roman" w:hAnsi="Times New Roman" w:cs="Times New Roman"/>
          <w:b/>
          <w:bCs/>
          <w:sz w:val="24"/>
          <w:szCs w:val="24"/>
        </w:rPr>
        <w:t xml:space="preserve"> </w:t>
      </w:r>
      <w:r w:rsidRPr="00561664">
        <w:rPr>
          <w:rFonts w:ascii="Times New Roman" w:hAnsi="Times New Roman" w:cs="Times New Roman"/>
          <w:sz w:val="24"/>
          <w:szCs w:val="24"/>
        </w:rPr>
        <w:t xml:space="preserve">% of the people in HK were </w:t>
      </w:r>
      <w:r w:rsidRPr="00561664">
        <w:rPr>
          <w:rFonts w:ascii="Times New Roman" w:hAnsi="Times New Roman" w:cs="Times New Roman"/>
          <w:b/>
          <w:bCs/>
          <w:sz w:val="24"/>
          <w:szCs w:val="24"/>
        </w:rPr>
        <w:t>educated up to post -secondary level</w:t>
      </w:r>
      <w:r w:rsidRPr="00561664">
        <w:rPr>
          <w:rFonts w:ascii="Times New Roman" w:hAnsi="Times New Roman" w:cs="Times New Roman"/>
          <w:sz w:val="24"/>
          <w:szCs w:val="24"/>
        </w:rPr>
        <w:t xml:space="preserve"> , of which around </w:t>
      </w:r>
      <w:r w:rsidRPr="00561664">
        <w:rPr>
          <w:rFonts w:ascii="Times New Roman" w:hAnsi="Times New Roman" w:cs="Times New Roman"/>
          <w:b/>
          <w:bCs/>
          <w:sz w:val="24"/>
          <w:szCs w:val="24"/>
        </w:rPr>
        <w:t>25%</w:t>
      </w:r>
      <w:r w:rsidRPr="00561664">
        <w:rPr>
          <w:rFonts w:ascii="Times New Roman" w:hAnsi="Times New Roman" w:cs="Times New Roman"/>
          <w:sz w:val="24"/>
          <w:szCs w:val="24"/>
        </w:rPr>
        <w:t xml:space="preserve"> w</w:t>
      </w:r>
      <w:r w:rsidRPr="00561664">
        <w:rPr>
          <w:rFonts w:ascii="Times New Roman" w:hAnsi="Times New Roman" w:cs="Times New Roman"/>
          <w:b/>
          <w:bCs/>
          <w:sz w:val="24"/>
          <w:szCs w:val="24"/>
        </w:rPr>
        <w:t>ere educated up to University degree level</w:t>
      </w:r>
      <w:r w:rsidRPr="00561664">
        <w:rPr>
          <w:rFonts w:ascii="Times New Roman" w:hAnsi="Times New Roman" w:cs="Times New Roman"/>
          <w:sz w:val="24"/>
          <w:szCs w:val="24"/>
        </w:rPr>
        <w:t xml:space="preserve">. </w:t>
      </w:r>
    </w:p>
    <w:p w14:paraId="3D933375" w14:textId="77777777" w:rsidR="00561664" w:rsidRPr="00561664" w:rsidRDefault="00561664" w:rsidP="00561664">
      <w:pPr>
        <w:rPr>
          <w:rFonts w:ascii="Times New Roman" w:hAnsi="Times New Roman" w:cs="Times New Roman"/>
          <w:sz w:val="24"/>
          <w:szCs w:val="24"/>
        </w:rPr>
      </w:pPr>
    </w:p>
    <w:p w14:paraId="5329F3E8" w14:textId="77777777" w:rsidR="00561664" w:rsidRPr="00561664" w:rsidRDefault="00561664" w:rsidP="00561664">
      <w:pPr>
        <w:rPr>
          <w:rFonts w:ascii="Times New Roman" w:hAnsi="Times New Roman" w:cs="Times New Roman"/>
          <w:b/>
          <w:bCs/>
          <w:i/>
          <w:iCs/>
          <w:sz w:val="24"/>
          <w:szCs w:val="24"/>
        </w:rPr>
      </w:pPr>
      <w:r w:rsidRPr="00561664">
        <w:rPr>
          <w:rFonts w:ascii="Times New Roman" w:hAnsi="Times New Roman" w:cs="Times New Roman"/>
          <w:b/>
          <w:bCs/>
          <w:i/>
          <w:iCs/>
          <w:sz w:val="24"/>
          <w:szCs w:val="24"/>
        </w:rPr>
        <w:t>Comparison with educational level of other countries</w:t>
      </w:r>
    </w:p>
    <w:p w14:paraId="0B7EF469"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lastRenderedPageBreak/>
        <w:t xml:space="preserve">Compared to the education level in other countries, the education level of the general public of HK is apparently higher than that in China, but lower than Taiwan and many western developed countries </w:t>
      </w:r>
      <w:proofErr w:type="gramStart"/>
      <w:r w:rsidRPr="00561664">
        <w:rPr>
          <w:rFonts w:ascii="Times New Roman" w:hAnsi="Times New Roman" w:cs="Times New Roman"/>
          <w:sz w:val="24"/>
          <w:szCs w:val="24"/>
        </w:rPr>
        <w:t>( see</w:t>
      </w:r>
      <w:proofErr w:type="gramEnd"/>
      <w:r w:rsidRPr="00561664">
        <w:rPr>
          <w:rFonts w:ascii="Times New Roman" w:hAnsi="Times New Roman" w:cs="Times New Roman"/>
          <w:sz w:val="24"/>
          <w:szCs w:val="24"/>
        </w:rPr>
        <w:t xml:space="preserve"> summary of notes in Appendix XVIII) .  </w:t>
      </w:r>
    </w:p>
    <w:p w14:paraId="20730D8E" w14:textId="77777777" w:rsidR="00561664" w:rsidRPr="00561664" w:rsidRDefault="00561664" w:rsidP="00561664">
      <w:pPr>
        <w:rPr>
          <w:rFonts w:ascii="Times New Roman" w:hAnsi="Times New Roman" w:cs="Times New Roman"/>
          <w:b/>
          <w:bCs/>
          <w:i/>
          <w:iCs/>
          <w:sz w:val="24"/>
          <w:szCs w:val="24"/>
        </w:rPr>
      </w:pPr>
    </w:p>
    <w:p w14:paraId="78DBB6E8" w14:textId="77777777" w:rsidR="00561664" w:rsidRPr="00561664" w:rsidRDefault="00561664" w:rsidP="00561664">
      <w:pPr>
        <w:rPr>
          <w:rFonts w:ascii="Times New Roman" w:hAnsi="Times New Roman" w:cs="Times New Roman"/>
          <w:b/>
          <w:bCs/>
          <w:i/>
          <w:iCs/>
          <w:sz w:val="24"/>
          <w:szCs w:val="24"/>
        </w:rPr>
      </w:pPr>
      <w:r w:rsidRPr="00561664">
        <w:rPr>
          <w:rFonts w:ascii="Times New Roman" w:hAnsi="Times New Roman" w:cs="Times New Roman"/>
          <w:b/>
          <w:bCs/>
          <w:i/>
          <w:iCs/>
          <w:sz w:val="24"/>
          <w:szCs w:val="24"/>
        </w:rPr>
        <w:t xml:space="preserve">Income level </w:t>
      </w:r>
    </w:p>
    <w:p w14:paraId="2004D692"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HK economy ranked among the top 5 in the world. Yet, the </w:t>
      </w:r>
      <w:r w:rsidRPr="00561664">
        <w:rPr>
          <w:rFonts w:ascii="Times New Roman" w:hAnsi="Times New Roman" w:cs="Times New Roman"/>
          <w:sz w:val="24"/>
          <w:szCs w:val="24"/>
          <w:u w:val="single"/>
        </w:rPr>
        <w:t xml:space="preserve">GDP </w:t>
      </w:r>
      <w:r w:rsidRPr="00561664">
        <w:rPr>
          <w:rFonts w:ascii="Times New Roman" w:hAnsi="Times New Roman" w:cs="Times New Roman"/>
          <w:sz w:val="24"/>
          <w:szCs w:val="24"/>
        </w:rPr>
        <w:t xml:space="preserve">of HK has dropped by 1.68 % from 2018 to 2019, despite most other countries had a positive increase in GDP in </w:t>
      </w:r>
      <w:proofErr w:type="gramStart"/>
      <w:r w:rsidRPr="00561664">
        <w:rPr>
          <w:rFonts w:ascii="Times New Roman" w:hAnsi="Times New Roman" w:cs="Times New Roman"/>
          <w:sz w:val="24"/>
          <w:szCs w:val="24"/>
        </w:rPr>
        <w:t>2019 .</w:t>
      </w:r>
      <w:proofErr w:type="gramEnd"/>
      <w:r w:rsidRPr="00561664">
        <w:rPr>
          <w:rFonts w:ascii="Times New Roman" w:hAnsi="Times New Roman" w:cs="Times New Roman"/>
          <w:sz w:val="24"/>
          <w:szCs w:val="24"/>
        </w:rPr>
        <w:t xml:space="preserve"> There was a further drop of 6.08 % from 2019 to 2020 in HK (although both China and New </w:t>
      </w:r>
      <w:proofErr w:type="gramStart"/>
      <w:r w:rsidRPr="00561664">
        <w:rPr>
          <w:rFonts w:ascii="Times New Roman" w:hAnsi="Times New Roman" w:cs="Times New Roman"/>
          <w:sz w:val="24"/>
          <w:szCs w:val="24"/>
        </w:rPr>
        <w:t>Zealand  had</w:t>
      </w:r>
      <w:proofErr w:type="gramEnd"/>
      <w:r w:rsidRPr="00561664">
        <w:rPr>
          <w:rFonts w:ascii="Times New Roman" w:hAnsi="Times New Roman" w:cs="Times New Roman"/>
          <w:sz w:val="24"/>
          <w:szCs w:val="24"/>
        </w:rPr>
        <w:t xml:space="preserve"> positive growth of  economy in 2020 )  ( appendix XV ) </w:t>
      </w:r>
    </w:p>
    <w:p w14:paraId="74A87547"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With respect to the </w:t>
      </w:r>
      <w:r w:rsidRPr="00561664">
        <w:rPr>
          <w:rFonts w:ascii="Times New Roman" w:hAnsi="Times New Roman" w:cs="Times New Roman"/>
          <w:sz w:val="24"/>
          <w:szCs w:val="24"/>
          <w:u w:val="single"/>
        </w:rPr>
        <w:t>income level</w:t>
      </w:r>
      <w:r w:rsidRPr="00561664">
        <w:rPr>
          <w:rFonts w:ascii="Times New Roman" w:hAnsi="Times New Roman" w:cs="Times New Roman"/>
          <w:sz w:val="24"/>
          <w:szCs w:val="24"/>
        </w:rPr>
        <w:t xml:space="preserve"> of the population of HK, by </w:t>
      </w:r>
      <w:proofErr w:type="spellStart"/>
      <w:r w:rsidRPr="00561664">
        <w:rPr>
          <w:rFonts w:ascii="Times New Roman" w:hAnsi="Times New Roman" w:cs="Times New Roman"/>
          <w:sz w:val="24"/>
          <w:szCs w:val="24"/>
        </w:rPr>
        <w:t>mid 2020</w:t>
      </w:r>
      <w:proofErr w:type="spellEnd"/>
      <w:r w:rsidRPr="00561664">
        <w:rPr>
          <w:rFonts w:ascii="Times New Roman" w:hAnsi="Times New Roman" w:cs="Times New Roman"/>
          <w:sz w:val="24"/>
          <w:szCs w:val="24"/>
        </w:rPr>
        <w:t xml:space="preserve">, the median income levels are as found as follows </w:t>
      </w:r>
      <w:proofErr w:type="gramStart"/>
      <w:r w:rsidRPr="00561664">
        <w:rPr>
          <w:rFonts w:ascii="Times New Roman" w:hAnsi="Times New Roman" w:cs="Times New Roman"/>
          <w:sz w:val="24"/>
          <w:szCs w:val="24"/>
        </w:rPr>
        <w:t>( Appendix</w:t>
      </w:r>
      <w:proofErr w:type="gramEnd"/>
      <w:r w:rsidRPr="00561664">
        <w:rPr>
          <w:rFonts w:ascii="Times New Roman" w:hAnsi="Times New Roman" w:cs="Times New Roman"/>
          <w:sz w:val="24"/>
          <w:szCs w:val="24"/>
        </w:rPr>
        <w:t xml:space="preserve"> XX ( a ) &amp;  (b) ): </w:t>
      </w:r>
    </w:p>
    <w:p w14:paraId="7DA8279D" w14:textId="77777777" w:rsidR="00561664" w:rsidRPr="00561664" w:rsidRDefault="00561664" w:rsidP="00561664">
      <w:pPr>
        <w:rPr>
          <w:rFonts w:ascii="Times New Roman" w:hAnsi="Times New Roman" w:cs="Times New Roman"/>
          <w:b/>
          <w:bCs/>
          <w:i/>
          <w:iCs/>
          <w:sz w:val="24"/>
          <w:szCs w:val="24"/>
        </w:rPr>
      </w:pPr>
    </w:p>
    <w:p w14:paraId="3704B7EF" w14:textId="77777777" w:rsidR="00561664" w:rsidRPr="00561664" w:rsidRDefault="00561664" w:rsidP="00561664">
      <w:pPr>
        <w:rPr>
          <w:rFonts w:ascii="Times New Roman" w:hAnsi="Times New Roman" w:cs="Times New Roman"/>
          <w:b/>
          <w:bCs/>
          <w:i/>
          <w:iCs/>
          <w:sz w:val="24"/>
          <w:szCs w:val="24"/>
        </w:rPr>
      </w:pPr>
      <w:r w:rsidRPr="00561664">
        <w:rPr>
          <w:rFonts w:ascii="Times New Roman" w:hAnsi="Times New Roman" w:cs="Times New Roman"/>
          <w:b/>
          <w:bCs/>
          <w:i/>
          <w:iCs/>
          <w:sz w:val="24"/>
          <w:szCs w:val="24"/>
        </w:rPr>
        <w:t xml:space="preserve">Political sentiment </w:t>
      </w:r>
    </w:p>
    <w:p w14:paraId="4B111614"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There were around 4,132,868 qualified voters in HK by Nov, </w:t>
      </w:r>
      <w:proofErr w:type="gramStart"/>
      <w:r w:rsidRPr="00561664">
        <w:rPr>
          <w:rFonts w:ascii="Times New Roman" w:hAnsi="Times New Roman" w:cs="Times New Roman"/>
          <w:sz w:val="24"/>
          <w:szCs w:val="24"/>
        </w:rPr>
        <w:t>2019 .</w:t>
      </w:r>
      <w:proofErr w:type="gramEnd"/>
      <w:r w:rsidRPr="00561664">
        <w:rPr>
          <w:rFonts w:ascii="Times New Roman" w:hAnsi="Times New Roman" w:cs="Times New Roman"/>
          <w:sz w:val="24"/>
          <w:szCs w:val="24"/>
        </w:rPr>
        <w:t xml:space="preserve"> In the District Council election on 24 November 2019, 71.3 % of the qualified voters had turned out to vote. The democracy camp won 388 seats </w:t>
      </w:r>
      <w:proofErr w:type="gramStart"/>
      <w:r w:rsidRPr="00561664">
        <w:rPr>
          <w:rFonts w:ascii="Times New Roman" w:hAnsi="Times New Roman" w:cs="Times New Roman"/>
          <w:sz w:val="24"/>
          <w:szCs w:val="24"/>
        </w:rPr>
        <w:t>( 86</w:t>
      </w:r>
      <w:proofErr w:type="gramEnd"/>
      <w:r w:rsidRPr="00561664">
        <w:rPr>
          <w:rFonts w:ascii="Times New Roman" w:hAnsi="Times New Roman" w:cs="Times New Roman"/>
          <w:sz w:val="24"/>
          <w:szCs w:val="24"/>
        </w:rPr>
        <w:t xml:space="preserve"> % ) whereas the pro-government camp won only 59 seats (14 %). Counting directly the number of votes, the democracy camp had secured 57.44 % of the votes, whereas the pro-government camp had secured 41.32 % only </w:t>
      </w:r>
      <w:proofErr w:type="gramStart"/>
      <w:r w:rsidRPr="00561664">
        <w:rPr>
          <w:rFonts w:ascii="Times New Roman" w:hAnsi="Times New Roman" w:cs="Times New Roman"/>
          <w:sz w:val="24"/>
          <w:szCs w:val="24"/>
        </w:rPr>
        <w:t>( Wikipedia</w:t>
      </w:r>
      <w:proofErr w:type="gramEnd"/>
      <w:r w:rsidRPr="00561664">
        <w:rPr>
          <w:rFonts w:ascii="Times New Roman" w:hAnsi="Times New Roman" w:cs="Times New Roman"/>
          <w:sz w:val="24"/>
          <w:szCs w:val="24"/>
        </w:rPr>
        <w:t xml:space="preserve">, 2021)  .  </w:t>
      </w:r>
    </w:p>
    <w:p w14:paraId="6988D754"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From the 2019 District Council election result, </w:t>
      </w:r>
      <w:proofErr w:type="gramStart"/>
      <w:r w:rsidRPr="00561664">
        <w:rPr>
          <w:rFonts w:ascii="Times New Roman" w:hAnsi="Times New Roman" w:cs="Times New Roman"/>
          <w:sz w:val="24"/>
          <w:szCs w:val="24"/>
        </w:rPr>
        <w:t>it can be seen that around</w:t>
      </w:r>
      <w:proofErr w:type="gramEnd"/>
      <w:r w:rsidRPr="00561664">
        <w:rPr>
          <w:rFonts w:ascii="Times New Roman" w:hAnsi="Times New Roman" w:cs="Times New Roman"/>
          <w:sz w:val="24"/>
          <w:szCs w:val="24"/>
        </w:rPr>
        <w:t xml:space="preserve"> 60 % of the voters were not fervent supporters of the HK government. </w:t>
      </w:r>
      <w:proofErr w:type="gramStart"/>
      <w:r w:rsidRPr="00561664">
        <w:rPr>
          <w:rFonts w:ascii="Times New Roman" w:hAnsi="Times New Roman" w:cs="Times New Roman"/>
          <w:sz w:val="24"/>
          <w:szCs w:val="24"/>
        </w:rPr>
        <w:t>Naturally ,</w:t>
      </w:r>
      <w:proofErr w:type="gramEnd"/>
      <w:r w:rsidRPr="00561664">
        <w:rPr>
          <w:rFonts w:ascii="Times New Roman" w:hAnsi="Times New Roman" w:cs="Times New Roman"/>
          <w:sz w:val="24"/>
          <w:szCs w:val="24"/>
        </w:rPr>
        <w:t xml:space="preserve"> one may expect, around 60 % of the HK people are not supportive of the Coronavirus measures advocated by HKG. </w:t>
      </w:r>
    </w:p>
    <w:p w14:paraId="41B99818" w14:textId="77777777" w:rsidR="00561664" w:rsidRPr="00561664" w:rsidRDefault="00561664" w:rsidP="00561664">
      <w:pPr>
        <w:rPr>
          <w:rFonts w:ascii="Times New Roman" w:hAnsi="Times New Roman" w:cs="Times New Roman"/>
          <w:sz w:val="24"/>
          <w:szCs w:val="24"/>
        </w:rPr>
      </w:pPr>
    </w:p>
    <w:p w14:paraId="080C9DC0" w14:textId="77777777" w:rsidR="00561664" w:rsidRPr="00561664" w:rsidRDefault="00561664" w:rsidP="00561664">
      <w:pPr>
        <w:rPr>
          <w:rFonts w:ascii="Times New Roman" w:hAnsi="Times New Roman" w:cs="Times New Roman"/>
          <w:b/>
          <w:bCs/>
          <w:i/>
          <w:iCs/>
          <w:sz w:val="24"/>
          <w:szCs w:val="24"/>
        </w:rPr>
      </w:pPr>
      <w:r w:rsidRPr="00561664">
        <w:rPr>
          <w:rFonts w:ascii="Times New Roman" w:hAnsi="Times New Roman" w:cs="Times New Roman"/>
          <w:b/>
          <w:bCs/>
          <w:i/>
          <w:iCs/>
          <w:sz w:val="24"/>
          <w:szCs w:val="24"/>
        </w:rPr>
        <w:t xml:space="preserve">Aspiration for the pandemic measures of HKSAR  </w:t>
      </w:r>
    </w:p>
    <w:p w14:paraId="670C77BC"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In order to find out the opinion and preference of the HK population with regard to the Coronavirus measures, a questionnaire was sent out to around 100 people coming from different walks of life, of age between 18 to </w:t>
      </w:r>
      <w:proofErr w:type="gramStart"/>
      <w:r w:rsidRPr="00561664">
        <w:rPr>
          <w:rFonts w:ascii="Times New Roman" w:hAnsi="Times New Roman" w:cs="Times New Roman"/>
          <w:sz w:val="24"/>
          <w:szCs w:val="24"/>
        </w:rPr>
        <w:t>60 ,</w:t>
      </w:r>
      <w:proofErr w:type="gramEnd"/>
      <w:r w:rsidRPr="00561664">
        <w:rPr>
          <w:rFonts w:ascii="Times New Roman" w:hAnsi="Times New Roman" w:cs="Times New Roman"/>
          <w:sz w:val="24"/>
          <w:szCs w:val="24"/>
        </w:rPr>
        <w:t xml:space="preserve"> including males and females , working adults , students and housewives who have been educated up to secondary level or above.  </w:t>
      </w:r>
    </w:p>
    <w:p w14:paraId="645A4ED9"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Another more detailed questionnaire </w:t>
      </w:r>
      <w:proofErr w:type="gramStart"/>
      <w:r w:rsidRPr="00561664">
        <w:rPr>
          <w:rFonts w:ascii="Times New Roman" w:hAnsi="Times New Roman" w:cs="Times New Roman"/>
          <w:sz w:val="24"/>
          <w:szCs w:val="24"/>
        </w:rPr>
        <w:t>( see</w:t>
      </w:r>
      <w:proofErr w:type="gramEnd"/>
      <w:r w:rsidRPr="00561664">
        <w:rPr>
          <w:rFonts w:ascii="Times New Roman" w:hAnsi="Times New Roman" w:cs="Times New Roman"/>
          <w:sz w:val="24"/>
          <w:szCs w:val="24"/>
        </w:rPr>
        <w:t xml:space="preserve"> Appendix XXV ) had been sent out to 10 persons with the view to solicit their feelings and aspiration at a broader and deeper level. </w:t>
      </w:r>
    </w:p>
    <w:p w14:paraId="778FB5B8"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A focus group of 8 persons (including the writer) was held for one odd hour to discuss about the Coronavirus measures of HKG.  </w:t>
      </w:r>
    </w:p>
    <w:p w14:paraId="5F3B3A58" w14:textId="77777777" w:rsidR="00561664" w:rsidRPr="00561664" w:rsidRDefault="00561664" w:rsidP="00561664">
      <w:pPr>
        <w:rPr>
          <w:rFonts w:ascii="Times New Roman" w:hAnsi="Times New Roman" w:cs="Times New Roman"/>
          <w:sz w:val="24"/>
          <w:szCs w:val="24"/>
        </w:rPr>
      </w:pPr>
    </w:p>
    <w:p w14:paraId="7E3A2E63" w14:textId="77777777" w:rsidR="00561664" w:rsidRPr="00561664" w:rsidRDefault="00561664" w:rsidP="00561664">
      <w:pPr>
        <w:rPr>
          <w:rFonts w:ascii="Times New Roman" w:hAnsi="Times New Roman" w:cs="Times New Roman"/>
          <w:b/>
          <w:bCs/>
          <w:i/>
          <w:iCs/>
          <w:sz w:val="24"/>
          <w:szCs w:val="24"/>
        </w:rPr>
      </w:pPr>
      <w:r w:rsidRPr="00561664">
        <w:rPr>
          <w:rFonts w:ascii="Times New Roman" w:hAnsi="Times New Roman" w:cs="Times New Roman"/>
          <w:b/>
          <w:bCs/>
          <w:i/>
          <w:iCs/>
          <w:sz w:val="24"/>
          <w:szCs w:val="24"/>
        </w:rPr>
        <w:lastRenderedPageBreak/>
        <w:t xml:space="preserve">Survey result </w:t>
      </w:r>
    </w:p>
    <w:p w14:paraId="191285CD"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After gathering 80 responses to the questionnaires, the statistical results are shown in the 9 charts in Appendix XXIV. </w:t>
      </w:r>
    </w:p>
    <w:p w14:paraId="76A3CA6F"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The people who favor HKG or not in favor HKV in its pandemic performance is around 50 % v 50 %. </w:t>
      </w:r>
      <w:proofErr w:type="gramStart"/>
      <w:r w:rsidRPr="00561664">
        <w:rPr>
          <w:rFonts w:ascii="Times New Roman" w:hAnsi="Times New Roman" w:cs="Times New Roman"/>
          <w:sz w:val="24"/>
          <w:szCs w:val="24"/>
        </w:rPr>
        <w:t>( see</w:t>
      </w:r>
      <w:proofErr w:type="gramEnd"/>
      <w:r w:rsidRPr="00561664">
        <w:rPr>
          <w:rFonts w:ascii="Times New Roman" w:hAnsi="Times New Roman" w:cs="Times New Roman"/>
          <w:sz w:val="24"/>
          <w:szCs w:val="24"/>
        </w:rPr>
        <w:t xml:space="preserve"> note (a ) in Appendix XXIV)</w:t>
      </w:r>
    </w:p>
    <w:p w14:paraId="0499F0AD"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What is strikingly unexpected are the findings that </w:t>
      </w:r>
      <w:r w:rsidRPr="00561664">
        <w:rPr>
          <w:rFonts w:ascii="Times New Roman" w:hAnsi="Times New Roman" w:cs="Times New Roman"/>
          <w:b/>
          <w:bCs/>
          <w:sz w:val="24"/>
          <w:szCs w:val="24"/>
        </w:rPr>
        <w:t xml:space="preserve">over 60 % of the people surveyed are actually in support of </w:t>
      </w:r>
      <w:r w:rsidRPr="00561664">
        <w:rPr>
          <w:rFonts w:ascii="Times New Roman" w:hAnsi="Times New Roman" w:cs="Times New Roman"/>
          <w:b/>
          <w:bCs/>
          <w:sz w:val="24"/>
          <w:szCs w:val="24"/>
          <w:u w:val="single"/>
        </w:rPr>
        <w:t>mandatory</w:t>
      </w:r>
      <w:r w:rsidRPr="00561664">
        <w:rPr>
          <w:rFonts w:ascii="Times New Roman" w:hAnsi="Times New Roman" w:cs="Times New Roman"/>
          <w:b/>
          <w:bCs/>
          <w:sz w:val="24"/>
          <w:szCs w:val="24"/>
        </w:rPr>
        <w:t xml:space="preserve"> Coronavirus measures</w:t>
      </w:r>
      <w:r w:rsidRPr="00561664">
        <w:rPr>
          <w:rFonts w:ascii="Times New Roman" w:hAnsi="Times New Roman" w:cs="Times New Roman"/>
          <w:sz w:val="24"/>
          <w:szCs w:val="24"/>
        </w:rPr>
        <w:t xml:space="preserve"> </w:t>
      </w:r>
      <w:proofErr w:type="gramStart"/>
      <w:r w:rsidRPr="00561664">
        <w:rPr>
          <w:rFonts w:ascii="Times New Roman" w:hAnsi="Times New Roman" w:cs="Times New Roman"/>
          <w:sz w:val="24"/>
          <w:szCs w:val="24"/>
        </w:rPr>
        <w:t>( see</w:t>
      </w:r>
      <w:proofErr w:type="gramEnd"/>
      <w:r w:rsidRPr="00561664">
        <w:rPr>
          <w:rFonts w:ascii="Times New Roman" w:hAnsi="Times New Roman" w:cs="Times New Roman"/>
          <w:sz w:val="24"/>
          <w:szCs w:val="24"/>
        </w:rPr>
        <w:t xml:space="preserve"> note ( b ) in Appendix XXIV) :  </w:t>
      </w:r>
    </w:p>
    <w:p w14:paraId="20B2C323" w14:textId="77777777" w:rsidR="00561664" w:rsidRPr="00561664" w:rsidRDefault="00561664" w:rsidP="00561664">
      <w:pPr>
        <w:rPr>
          <w:rFonts w:ascii="Times New Roman" w:hAnsi="Times New Roman" w:cs="Times New Roman"/>
          <w:b/>
          <w:bCs/>
          <w:sz w:val="24"/>
          <w:szCs w:val="24"/>
        </w:rPr>
      </w:pPr>
    </w:p>
    <w:p w14:paraId="04F4E897" w14:textId="77777777" w:rsidR="00561664" w:rsidRPr="00561664" w:rsidRDefault="00561664" w:rsidP="00561664">
      <w:pPr>
        <w:rPr>
          <w:rFonts w:ascii="Times New Roman" w:hAnsi="Times New Roman" w:cs="Times New Roman"/>
          <w:b/>
          <w:bCs/>
          <w:sz w:val="24"/>
          <w:szCs w:val="24"/>
        </w:rPr>
      </w:pPr>
      <w:r w:rsidRPr="00561664">
        <w:rPr>
          <w:rFonts w:ascii="Times New Roman" w:hAnsi="Times New Roman" w:cs="Times New Roman"/>
          <w:b/>
          <w:bCs/>
          <w:sz w:val="24"/>
          <w:szCs w:val="24"/>
        </w:rPr>
        <w:t xml:space="preserve">Discussion of the development level of HK </w:t>
      </w:r>
    </w:p>
    <w:p w14:paraId="428B9849"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The Government of HK is akin to the leader of a company. The population of HK are akin to the employees of the company.  It is submitted that the management of the people of HK require no less leadership skill from HKG than that of a giant commercial company.</w:t>
      </w:r>
    </w:p>
    <w:p w14:paraId="005E018A"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The education level of HK ranks in the middle among other developed countries in the world. </w:t>
      </w:r>
      <w:proofErr w:type="gramStart"/>
      <w:r w:rsidRPr="00561664">
        <w:rPr>
          <w:rFonts w:ascii="Times New Roman" w:hAnsi="Times New Roman" w:cs="Times New Roman"/>
          <w:sz w:val="24"/>
          <w:szCs w:val="24"/>
        </w:rPr>
        <w:t>( Appendix</w:t>
      </w:r>
      <w:proofErr w:type="gramEnd"/>
      <w:r w:rsidRPr="00561664">
        <w:rPr>
          <w:rFonts w:ascii="Times New Roman" w:hAnsi="Times New Roman" w:cs="Times New Roman"/>
          <w:sz w:val="24"/>
          <w:szCs w:val="24"/>
        </w:rPr>
        <w:t xml:space="preserve"> XVIII). The median income level of HK is more or less the same as that in S. Korea, a bit higher than Taiwan, a lot higher than China, but much lower than that in New Zealand (Appendix XXI</w:t>
      </w:r>
      <w:proofErr w:type="gramStart"/>
      <w:r w:rsidRPr="00561664">
        <w:rPr>
          <w:rFonts w:ascii="Times New Roman" w:hAnsi="Times New Roman" w:cs="Times New Roman"/>
          <w:sz w:val="24"/>
          <w:szCs w:val="24"/>
        </w:rPr>
        <w:t>) .</w:t>
      </w:r>
      <w:proofErr w:type="gramEnd"/>
      <w:r w:rsidRPr="00561664">
        <w:rPr>
          <w:rFonts w:ascii="Times New Roman" w:hAnsi="Times New Roman" w:cs="Times New Roman"/>
          <w:sz w:val="24"/>
          <w:szCs w:val="24"/>
        </w:rPr>
        <w:t xml:space="preserve">   </w:t>
      </w:r>
    </w:p>
    <w:p w14:paraId="316DB684"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With regard to knowledge about Coronavirus, HK people, just like all other people in the </w:t>
      </w:r>
      <w:proofErr w:type="gramStart"/>
      <w:r w:rsidRPr="00561664">
        <w:rPr>
          <w:rFonts w:ascii="Times New Roman" w:hAnsi="Times New Roman" w:cs="Times New Roman"/>
          <w:sz w:val="24"/>
          <w:szCs w:val="24"/>
        </w:rPr>
        <w:t>world ,</w:t>
      </w:r>
      <w:proofErr w:type="gramEnd"/>
      <w:r w:rsidRPr="00561664">
        <w:rPr>
          <w:rFonts w:ascii="Times New Roman" w:hAnsi="Times New Roman" w:cs="Times New Roman"/>
          <w:sz w:val="24"/>
          <w:szCs w:val="24"/>
        </w:rPr>
        <w:t xml:space="preserve"> are novice or greenhorns. None of us can claim to be experts or knowledgeable in the matter of Coronavirus measures, although we have experienced SARS collectively in around 2013.</w:t>
      </w:r>
    </w:p>
    <w:p w14:paraId="58FFC650"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Applying the variables of the Situational Leadership Theory to the HK population, one can deduce that the </w:t>
      </w:r>
      <w:r w:rsidRPr="00561664">
        <w:rPr>
          <w:rFonts w:ascii="Times New Roman" w:hAnsi="Times New Roman" w:cs="Times New Roman"/>
          <w:b/>
          <w:bCs/>
          <w:sz w:val="24"/>
          <w:szCs w:val="24"/>
        </w:rPr>
        <w:t xml:space="preserve">development level of HK in respect of pandemic measures range only between the level 1 and 2 </w:t>
      </w:r>
      <w:r w:rsidRPr="00561664">
        <w:rPr>
          <w:rFonts w:ascii="Times New Roman" w:hAnsi="Times New Roman" w:cs="Times New Roman"/>
          <w:sz w:val="24"/>
          <w:szCs w:val="24"/>
        </w:rPr>
        <w:t xml:space="preserve">(i.e. enthusiastic or disillusioned </w:t>
      </w:r>
      <w:proofErr w:type="gramStart"/>
      <w:r w:rsidRPr="00561664">
        <w:rPr>
          <w:rFonts w:ascii="Times New Roman" w:hAnsi="Times New Roman" w:cs="Times New Roman"/>
          <w:sz w:val="24"/>
          <w:szCs w:val="24"/>
        </w:rPr>
        <w:t>followers )</w:t>
      </w:r>
      <w:proofErr w:type="gramEnd"/>
      <w:r w:rsidRPr="00561664">
        <w:rPr>
          <w:rFonts w:ascii="Times New Roman" w:hAnsi="Times New Roman" w:cs="Times New Roman"/>
          <w:sz w:val="24"/>
          <w:szCs w:val="24"/>
        </w:rPr>
        <w:t xml:space="preserve"> according to the maturity scale. </w:t>
      </w:r>
    </w:p>
    <w:p w14:paraId="6767C38D"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Level 1 followers are not competent, albeit are high in initial commitment. However, after having held out for a long while, they may become fatigue in putting up with the containment measures, and </w:t>
      </w:r>
      <w:proofErr w:type="spellStart"/>
      <w:r w:rsidRPr="00561664">
        <w:rPr>
          <w:rFonts w:ascii="Times New Roman" w:hAnsi="Times New Roman" w:cs="Times New Roman"/>
          <w:sz w:val="24"/>
          <w:szCs w:val="24"/>
        </w:rPr>
        <w:t>loose</w:t>
      </w:r>
      <w:proofErr w:type="spellEnd"/>
      <w:r w:rsidRPr="00561664">
        <w:rPr>
          <w:rFonts w:ascii="Times New Roman" w:hAnsi="Times New Roman" w:cs="Times New Roman"/>
          <w:sz w:val="24"/>
          <w:szCs w:val="24"/>
        </w:rPr>
        <w:t xml:space="preserve"> faith and </w:t>
      </w:r>
      <w:proofErr w:type="gramStart"/>
      <w:r w:rsidRPr="00561664">
        <w:rPr>
          <w:rFonts w:ascii="Times New Roman" w:hAnsi="Times New Roman" w:cs="Times New Roman"/>
          <w:sz w:val="24"/>
          <w:szCs w:val="24"/>
        </w:rPr>
        <w:t>commitment ,</w:t>
      </w:r>
      <w:proofErr w:type="gramEnd"/>
      <w:r w:rsidRPr="00561664">
        <w:rPr>
          <w:rFonts w:ascii="Times New Roman" w:hAnsi="Times New Roman" w:cs="Times New Roman"/>
          <w:sz w:val="24"/>
          <w:szCs w:val="24"/>
        </w:rPr>
        <w:t xml:space="preserve"> becoming level 2 disillusioned followers.  </w:t>
      </w:r>
    </w:p>
    <w:p w14:paraId="12C5E5EC"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Level 2 followers are those people who are skeptical, lacking faith and confidence in the pandemic measures introduced by the HK government. </w:t>
      </w:r>
    </w:p>
    <w:p w14:paraId="4D123F36"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The </w:t>
      </w:r>
      <w:r w:rsidRPr="00561664">
        <w:rPr>
          <w:rFonts w:ascii="Times New Roman" w:hAnsi="Times New Roman" w:cs="Times New Roman"/>
          <w:b/>
          <w:bCs/>
          <w:sz w:val="24"/>
          <w:szCs w:val="24"/>
        </w:rPr>
        <w:t>misinformation</w:t>
      </w:r>
      <w:r w:rsidRPr="00561664">
        <w:rPr>
          <w:rFonts w:ascii="Times New Roman" w:hAnsi="Times New Roman" w:cs="Times New Roman"/>
          <w:sz w:val="24"/>
          <w:szCs w:val="24"/>
        </w:rPr>
        <w:t xml:space="preserve"> about tracking devices, health QR Code or vaccination </w:t>
      </w:r>
      <w:proofErr w:type="gramStart"/>
      <w:r w:rsidRPr="00561664">
        <w:rPr>
          <w:rFonts w:ascii="Times New Roman" w:hAnsi="Times New Roman" w:cs="Times New Roman"/>
          <w:sz w:val="24"/>
          <w:szCs w:val="24"/>
        </w:rPr>
        <w:t>( e.g.</w:t>
      </w:r>
      <w:proofErr w:type="gramEnd"/>
      <w:r w:rsidRPr="00561664">
        <w:rPr>
          <w:rFonts w:ascii="Times New Roman" w:hAnsi="Times New Roman" w:cs="Times New Roman"/>
          <w:sz w:val="24"/>
          <w:szCs w:val="24"/>
        </w:rPr>
        <w:t xml:space="preserve"> there may be chips hidden in the devices or vaccines ) are examples showing how immature and vulnerable some part of the HK population are, rendering them absolutely </w:t>
      </w:r>
      <w:r w:rsidRPr="00561664">
        <w:rPr>
          <w:rFonts w:ascii="Times New Roman" w:hAnsi="Times New Roman" w:cs="Times New Roman"/>
          <w:b/>
          <w:bCs/>
          <w:sz w:val="24"/>
          <w:szCs w:val="24"/>
        </w:rPr>
        <w:t xml:space="preserve">incompetent and uncommitted </w:t>
      </w:r>
      <w:r w:rsidRPr="00561664">
        <w:rPr>
          <w:rFonts w:ascii="Times New Roman" w:hAnsi="Times New Roman" w:cs="Times New Roman"/>
          <w:sz w:val="24"/>
          <w:szCs w:val="24"/>
        </w:rPr>
        <w:t>followers in matters of pandemic measures .</w:t>
      </w:r>
    </w:p>
    <w:p w14:paraId="500FE876"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lastRenderedPageBreak/>
        <w:t xml:space="preserve">The </w:t>
      </w:r>
      <w:r w:rsidRPr="00561664">
        <w:rPr>
          <w:rFonts w:ascii="Times New Roman" w:hAnsi="Times New Roman" w:cs="Times New Roman"/>
          <w:b/>
          <w:bCs/>
          <w:sz w:val="24"/>
          <w:szCs w:val="24"/>
        </w:rPr>
        <w:t>over-the-top human right concept</w:t>
      </w:r>
      <w:r w:rsidRPr="00561664">
        <w:rPr>
          <w:rFonts w:ascii="Times New Roman" w:hAnsi="Times New Roman" w:cs="Times New Roman"/>
          <w:sz w:val="24"/>
          <w:szCs w:val="24"/>
        </w:rPr>
        <w:t xml:space="preserve"> that mandatory containment measures will necessarily infringe people’s </w:t>
      </w:r>
      <w:proofErr w:type="gramStart"/>
      <w:r w:rsidRPr="00561664">
        <w:rPr>
          <w:rFonts w:ascii="Times New Roman" w:hAnsi="Times New Roman" w:cs="Times New Roman"/>
          <w:sz w:val="24"/>
          <w:szCs w:val="24"/>
        </w:rPr>
        <w:t>privacy ,</w:t>
      </w:r>
      <w:proofErr w:type="gramEnd"/>
      <w:r w:rsidRPr="00561664">
        <w:rPr>
          <w:rFonts w:ascii="Times New Roman" w:hAnsi="Times New Roman" w:cs="Times New Roman"/>
          <w:sz w:val="24"/>
          <w:szCs w:val="24"/>
        </w:rPr>
        <w:t xml:space="preserve"> as widely held by at least </w:t>
      </w:r>
      <w:r w:rsidRPr="00561664">
        <w:rPr>
          <w:rFonts w:ascii="Times New Roman" w:hAnsi="Times New Roman" w:cs="Times New Roman"/>
          <w:b/>
          <w:bCs/>
          <w:sz w:val="24"/>
          <w:szCs w:val="24"/>
        </w:rPr>
        <w:t>10 % odd to around  30 % of the HK population</w:t>
      </w:r>
      <w:r w:rsidRPr="00561664">
        <w:rPr>
          <w:rFonts w:ascii="Times New Roman" w:hAnsi="Times New Roman" w:cs="Times New Roman"/>
          <w:sz w:val="24"/>
          <w:szCs w:val="24"/>
        </w:rPr>
        <w:t xml:space="preserve"> ( note ( c ) in Appendix XXIV) </w:t>
      </w:r>
    </w:p>
    <w:p w14:paraId="0D55DBA6"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A small sector of medical professionals in HK may have more expertise in Virology, but they may still be uncommitted followers owing to their anti-government stance or champion for privacy.  These competent but uncommitted people can be classified as </w:t>
      </w:r>
      <w:r w:rsidRPr="00561664">
        <w:rPr>
          <w:rFonts w:ascii="Times New Roman" w:hAnsi="Times New Roman" w:cs="Times New Roman"/>
          <w:b/>
          <w:bCs/>
          <w:sz w:val="24"/>
          <w:szCs w:val="24"/>
        </w:rPr>
        <w:t>level 3 followers</w:t>
      </w:r>
      <w:r w:rsidRPr="00561664">
        <w:rPr>
          <w:rFonts w:ascii="Times New Roman" w:hAnsi="Times New Roman" w:cs="Times New Roman"/>
          <w:sz w:val="24"/>
          <w:szCs w:val="24"/>
        </w:rPr>
        <w:t xml:space="preserve"> (capable but cautious, or competent but uncommitted) under the SLTII model. </w:t>
      </w:r>
    </w:p>
    <w:p w14:paraId="31D82E8C"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The number of people in HK who can be classified as </w:t>
      </w:r>
      <w:r w:rsidRPr="00561664">
        <w:rPr>
          <w:rFonts w:ascii="Times New Roman" w:hAnsi="Times New Roman" w:cs="Times New Roman"/>
          <w:b/>
          <w:bCs/>
          <w:sz w:val="24"/>
          <w:szCs w:val="24"/>
        </w:rPr>
        <w:t>level 4 followers</w:t>
      </w:r>
      <w:r w:rsidRPr="00561664">
        <w:rPr>
          <w:rFonts w:ascii="Times New Roman" w:hAnsi="Times New Roman" w:cs="Times New Roman"/>
          <w:sz w:val="24"/>
          <w:szCs w:val="24"/>
        </w:rPr>
        <w:t xml:space="preserve"> under the SLTII model </w:t>
      </w:r>
      <w:proofErr w:type="gramStart"/>
      <w:r w:rsidRPr="00561664">
        <w:rPr>
          <w:rFonts w:ascii="Times New Roman" w:hAnsi="Times New Roman" w:cs="Times New Roman"/>
          <w:sz w:val="24"/>
          <w:szCs w:val="24"/>
        </w:rPr>
        <w:t>( i.e.</w:t>
      </w:r>
      <w:proofErr w:type="gramEnd"/>
      <w:r w:rsidRPr="00561664">
        <w:rPr>
          <w:rFonts w:ascii="Times New Roman" w:hAnsi="Times New Roman" w:cs="Times New Roman"/>
          <w:sz w:val="24"/>
          <w:szCs w:val="24"/>
        </w:rPr>
        <w:t xml:space="preserve"> being competent and committed in matters of Coronavirus measures ) should be countably few.  </w:t>
      </w:r>
    </w:p>
    <w:p w14:paraId="4D7E7006" w14:textId="77777777" w:rsidR="00561664" w:rsidRPr="00561664" w:rsidRDefault="00561664" w:rsidP="00561664">
      <w:pPr>
        <w:rPr>
          <w:rFonts w:ascii="Times New Roman" w:hAnsi="Times New Roman" w:cs="Times New Roman"/>
          <w:b/>
          <w:bCs/>
          <w:sz w:val="24"/>
          <w:szCs w:val="24"/>
        </w:rPr>
      </w:pPr>
      <w:r w:rsidRPr="00561664">
        <w:rPr>
          <w:rFonts w:ascii="Times New Roman" w:hAnsi="Times New Roman" w:cs="Times New Roman"/>
          <w:sz w:val="24"/>
          <w:szCs w:val="24"/>
        </w:rPr>
        <w:t xml:space="preserve"> </w:t>
      </w:r>
    </w:p>
    <w:p w14:paraId="069C74BE" w14:textId="77777777" w:rsidR="00561664" w:rsidRPr="00561664" w:rsidRDefault="00561664" w:rsidP="00561664">
      <w:pPr>
        <w:rPr>
          <w:rFonts w:ascii="Times New Roman" w:hAnsi="Times New Roman" w:cs="Times New Roman"/>
          <w:b/>
          <w:bCs/>
          <w:sz w:val="24"/>
          <w:szCs w:val="24"/>
        </w:rPr>
      </w:pPr>
      <w:r w:rsidRPr="00561664">
        <w:rPr>
          <w:rFonts w:ascii="Times New Roman" w:hAnsi="Times New Roman" w:cs="Times New Roman"/>
          <w:b/>
          <w:bCs/>
          <w:sz w:val="24"/>
          <w:szCs w:val="24"/>
        </w:rPr>
        <w:t xml:space="preserve">Analysis of the leadership style of HKSAR </w:t>
      </w:r>
    </w:p>
    <w:p w14:paraId="3B375957"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Due to its unique geographical and historical background, HK has thrived on the lassie faire policy throughout most past of its post war history. Lassie faire means non-</w:t>
      </w:r>
      <w:proofErr w:type="gramStart"/>
      <w:r w:rsidRPr="00561664">
        <w:rPr>
          <w:rFonts w:ascii="Times New Roman" w:hAnsi="Times New Roman" w:cs="Times New Roman"/>
          <w:sz w:val="24"/>
          <w:szCs w:val="24"/>
        </w:rPr>
        <w:t>interventional ,</w:t>
      </w:r>
      <w:proofErr w:type="gramEnd"/>
      <w:r w:rsidRPr="00561664">
        <w:rPr>
          <w:rFonts w:ascii="Times New Roman" w:hAnsi="Times New Roman" w:cs="Times New Roman"/>
          <w:sz w:val="24"/>
          <w:szCs w:val="24"/>
        </w:rPr>
        <w:t xml:space="preserve"> non - autocratic, non- directive, albeit without much deliberate support or guidance given to the followers. </w:t>
      </w:r>
    </w:p>
    <w:p w14:paraId="556B40E9"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When the HK government faces the Covid -19 issue, it is observed that it has seemingly adopted the same lassie faire attitude to deal with the issue. There was not much sense of urgency, but only wait-and-see attitude initially. The </w:t>
      </w:r>
      <w:proofErr w:type="gramStart"/>
      <w:r w:rsidRPr="00561664">
        <w:rPr>
          <w:rFonts w:ascii="Times New Roman" w:hAnsi="Times New Roman" w:cs="Times New Roman"/>
          <w:sz w:val="24"/>
          <w:szCs w:val="24"/>
        </w:rPr>
        <w:t>general public</w:t>
      </w:r>
      <w:proofErr w:type="gramEnd"/>
      <w:r w:rsidRPr="00561664">
        <w:rPr>
          <w:rFonts w:ascii="Times New Roman" w:hAnsi="Times New Roman" w:cs="Times New Roman"/>
          <w:sz w:val="24"/>
          <w:szCs w:val="24"/>
        </w:rPr>
        <w:t xml:space="preserve"> was not educated in advance to be prepared for a real attack like that in Wuhan, China  </w:t>
      </w:r>
    </w:p>
    <w:p w14:paraId="0EA6107A"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Perhaps having suffered from the anti-government riots in 2019, the HK government had become scared of calling for measures that might arouse any further anti-government sentiment. Hence, HKG </w:t>
      </w:r>
      <w:proofErr w:type="gramStart"/>
      <w:r w:rsidRPr="00561664">
        <w:rPr>
          <w:rFonts w:ascii="Times New Roman" w:hAnsi="Times New Roman" w:cs="Times New Roman"/>
          <w:sz w:val="24"/>
          <w:szCs w:val="24"/>
        </w:rPr>
        <w:t>was  hesitant</w:t>
      </w:r>
      <w:proofErr w:type="gramEnd"/>
      <w:r w:rsidRPr="00561664">
        <w:rPr>
          <w:rFonts w:ascii="Times New Roman" w:hAnsi="Times New Roman" w:cs="Times New Roman"/>
          <w:sz w:val="24"/>
          <w:szCs w:val="24"/>
        </w:rPr>
        <w:t xml:space="preserve"> in introducing any containment measures that might bear the mark or shadow of China (such as  lock down policy, large-scale Nucleic acid testing, Health QR Code or China-made vaccines) . </w:t>
      </w:r>
    </w:p>
    <w:p w14:paraId="13D2C608"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Also, may be due to need to please the pro-west camp, the HK border was not closed to seriously infected western countries such as England until </w:t>
      </w:r>
      <w:proofErr w:type="gramStart"/>
      <w:r w:rsidRPr="00561664">
        <w:rPr>
          <w:rFonts w:ascii="Times New Roman" w:hAnsi="Times New Roman" w:cs="Times New Roman"/>
          <w:sz w:val="24"/>
          <w:szCs w:val="24"/>
        </w:rPr>
        <w:t>late  Dec.</w:t>
      </w:r>
      <w:proofErr w:type="gramEnd"/>
      <w:r w:rsidRPr="00561664">
        <w:rPr>
          <w:rFonts w:ascii="Times New Roman" w:hAnsi="Times New Roman" w:cs="Times New Roman"/>
          <w:sz w:val="24"/>
          <w:szCs w:val="24"/>
        </w:rPr>
        <w:t xml:space="preserve">, 2020 after the third wave had hit hard at HK in Dec, 2020 . </w:t>
      </w:r>
    </w:p>
    <w:p w14:paraId="1803CCBE"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By failing to model China to adopt stringent border control measures, many loopholes occurred in HK’s containment policy </w:t>
      </w:r>
      <w:proofErr w:type="gramStart"/>
      <w:r w:rsidRPr="00561664">
        <w:rPr>
          <w:rFonts w:ascii="Times New Roman" w:hAnsi="Times New Roman" w:cs="Times New Roman"/>
          <w:sz w:val="24"/>
          <w:szCs w:val="24"/>
        </w:rPr>
        <w:t>( e.g.</w:t>
      </w:r>
      <w:proofErr w:type="gramEnd"/>
      <w:r w:rsidRPr="00561664">
        <w:rPr>
          <w:rFonts w:ascii="Times New Roman" w:hAnsi="Times New Roman" w:cs="Times New Roman"/>
          <w:sz w:val="24"/>
          <w:szCs w:val="24"/>
        </w:rPr>
        <w:t xml:space="preserve"> Fright crew and airport workers were exempted from Nucleic Acid testing until 2020, thus enabling transmission to the local public ( Wikipedia, 2021 ); and visitors or returnees were not required to check into designated quarantine centers or hotels until late Nov. 2020). </w:t>
      </w:r>
    </w:p>
    <w:p w14:paraId="64D25276"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lastRenderedPageBreak/>
        <w:t xml:space="preserve">The government’s passive call for a national Nucleic Acid test in early </w:t>
      </w:r>
      <w:proofErr w:type="gramStart"/>
      <w:r w:rsidRPr="00561664">
        <w:rPr>
          <w:rFonts w:ascii="Times New Roman" w:hAnsi="Times New Roman" w:cs="Times New Roman"/>
          <w:sz w:val="24"/>
          <w:szCs w:val="24"/>
        </w:rPr>
        <w:t>Sep,</w:t>
      </w:r>
      <w:proofErr w:type="gramEnd"/>
      <w:r w:rsidRPr="00561664">
        <w:rPr>
          <w:rFonts w:ascii="Times New Roman" w:hAnsi="Times New Roman" w:cs="Times New Roman"/>
          <w:sz w:val="24"/>
          <w:szCs w:val="24"/>
        </w:rPr>
        <w:t xml:space="preserve"> 2020 was a debacle. There were only 1.7 million people obeyed the calling of </w:t>
      </w:r>
      <w:proofErr w:type="gramStart"/>
      <w:r w:rsidRPr="00561664">
        <w:rPr>
          <w:rFonts w:ascii="Times New Roman" w:hAnsi="Times New Roman" w:cs="Times New Roman"/>
          <w:sz w:val="24"/>
          <w:szCs w:val="24"/>
        </w:rPr>
        <w:t>HKG ,</w:t>
      </w:r>
      <w:proofErr w:type="gramEnd"/>
      <w:r w:rsidRPr="00561664">
        <w:rPr>
          <w:rFonts w:ascii="Times New Roman" w:hAnsi="Times New Roman" w:cs="Times New Roman"/>
          <w:sz w:val="24"/>
          <w:szCs w:val="24"/>
        </w:rPr>
        <w:t xml:space="preserve"> thus defeating the purpose of rooting out all the silent carriers in the community. </w:t>
      </w:r>
    </w:p>
    <w:p w14:paraId="73B276F8"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It was not until late 2020 when HK government started to </w:t>
      </w:r>
      <w:proofErr w:type="gramStart"/>
      <w:r w:rsidRPr="00561664">
        <w:rPr>
          <w:rFonts w:ascii="Times New Roman" w:hAnsi="Times New Roman" w:cs="Times New Roman"/>
          <w:sz w:val="24"/>
          <w:szCs w:val="24"/>
        </w:rPr>
        <w:t>close down</w:t>
      </w:r>
      <w:proofErr w:type="gramEnd"/>
      <w:r w:rsidRPr="00561664">
        <w:rPr>
          <w:rFonts w:ascii="Times New Roman" w:hAnsi="Times New Roman" w:cs="Times New Roman"/>
          <w:sz w:val="24"/>
          <w:szCs w:val="24"/>
        </w:rPr>
        <w:t xml:space="preserve"> the border of HK to all the seriously affected countries and practice small -scale lock down of affected buildings coupled with mandatory nucleic acid testing for the residents concerned. The hidden local transmission </w:t>
      </w:r>
      <w:proofErr w:type="gramStart"/>
      <w:r w:rsidRPr="00561664">
        <w:rPr>
          <w:rFonts w:ascii="Times New Roman" w:hAnsi="Times New Roman" w:cs="Times New Roman"/>
          <w:sz w:val="24"/>
          <w:szCs w:val="24"/>
        </w:rPr>
        <w:t>links  were</w:t>
      </w:r>
      <w:proofErr w:type="gramEnd"/>
      <w:r w:rsidRPr="00561664">
        <w:rPr>
          <w:rFonts w:ascii="Times New Roman" w:hAnsi="Times New Roman" w:cs="Times New Roman"/>
          <w:sz w:val="24"/>
          <w:szCs w:val="24"/>
        </w:rPr>
        <w:t xml:space="preserve"> only tamed since after mid-May , 2021. </w:t>
      </w:r>
    </w:p>
    <w:p w14:paraId="208AFCD6"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Up to now, even though there were only a </w:t>
      </w:r>
      <w:proofErr w:type="gramStart"/>
      <w:r w:rsidRPr="00561664">
        <w:rPr>
          <w:rFonts w:ascii="Times New Roman" w:hAnsi="Times New Roman" w:cs="Times New Roman"/>
          <w:sz w:val="24"/>
          <w:szCs w:val="24"/>
        </w:rPr>
        <w:t>few  Covid</w:t>
      </w:r>
      <w:proofErr w:type="gramEnd"/>
      <w:r w:rsidRPr="00561664">
        <w:rPr>
          <w:rFonts w:ascii="Times New Roman" w:hAnsi="Times New Roman" w:cs="Times New Roman"/>
          <w:sz w:val="24"/>
          <w:szCs w:val="24"/>
        </w:rPr>
        <w:t xml:space="preserve">-19 cases with unknown origin from time to time (Appendix I, II &amp; III ) , the border of HK with China is still far from possible reopening in the near future, due to the low rate of vaccination (i.e.  up to 54.5 % only for one dosage by end of August, 2021 </w:t>
      </w:r>
      <w:proofErr w:type="gramStart"/>
      <w:r w:rsidRPr="00561664">
        <w:rPr>
          <w:rFonts w:ascii="Times New Roman" w:hAnsi="Times New Roman" w:cs="Times New Roman"/>
          <w:sz w:val="24"/>
          <w:szCs w:val="24"/>
        </w:rPr>
        <w:t>( Appendix</w:t>
      </w:r>
      <w:proofErr w:type="gramEnd"/>
      <w:r w:rsidRPr="00561664">
        <w:rPr>
          <w:rFonts w:ascii="Times New Roman" w:hAnsi="Times New Roman" w:cs="Times New Roman"/>
          <w:sz w:val="24"/>
          <w:szCs w:val="24"/>
        </w:rPr>
        <w:t xml:space="preserve"> V ) ) and the failure of HKG to implement mandatory health QR Code to ensure Coronavirus tracking on par with that in China .</w:t>
      </w:r>
    </w:p>
    <w:p w14:paraId="0F125139"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The failure of HKG to implement compulsory vaccination </w:t>
      </w:r>
      <w:proofErr w:type="gramStart"/>
      <w:r w:rsidRPr="00561664">
        <w:rPr>
          <w:rFonts w:ascii="Times New Roman" w:hAnsi="Times New Roman" w:cs="Times New Roman"/>
          <w:sz w:val="24"/>
          <w:szCs w:val="24"/>
        </w:rPr>
        <w:t>( not</w:t>
      </w:r>
      <w:proofErr w:type="gramEnd"/>
      <w:r w:rsidRPr="00561664">
        <w:rPr>
          <w:rFonts w:ascii="Times New Roman" w:hAnsi="Times New Roman" w:cs="Times New Roman"/>
          <w:sz w:val="24"/>
          <w:szCs w:val="24"/>
        </w:rPr>
        <w:t xml:space="preserve"> even for frontline workers such as doctors and teachers ) is a telling sign of its weak leadership .</w:t>
      </w:r>
    </w:p>
    <w:p w14:paraId="4CC2A304" w14:textId="77777777" w:rsidR="00561664" w:rsidRPr="00561664" w:rsidRDefault="00561664" w:rsidP="00561664">
      <w:pPr>
        <w:rPr>
          <w:rFonts w:ascii="Times New Roman" w:hAnsi="Times New Roman" w:cs="Times New Roman"/>
          <w:sz w:val="24"/>
          <w:szCs w:val="24"/>
        </w:rPr>
      </w:pPr>
    </w:p>
    <w:p w14:paraId="61F4A9D7" w14:textId="77777777" w:rsidR="00561664" w:rsidRPr="00561664" w:rsidRDefault="00561664" w:rsidP="00561664">
      <w:pPr>
        <w:rPr>
          <w:rFonts w:ascii="Times New Roman" w:hAnsi="Times New Roman" w:cs="Times New Roman"/>
          <w:b/>
          <w:bCs/>
          <w:sz w:val="24"/>
          <w:szCs w:val="24"/>
        </w:rPr>
      </w:pPr>
      <w:r w:rsidRPr="00561664">
        <w:rPr>
          <w:rFonts w:ascii="Times New Roman" w:hAnsi="Times New Roman" w:cs="Times New Roman"/>
          <w:b/>
          <w:bCs/>
          <w:sz w:val="24"/>
          <w:szCs w:val="24"/>
        </w:rPr>
        <w:t xml:space="preserve">Degree of </w:t>
      </w:r>
      <w:proofErr w:type="gramStart"/>
      <w:r w:rsidRPr="00561664">
        <w:rPr>
          <w:rFonts w:ascii="Times New Roman" w:hAnsi="Times New Roman" w:cs="Times New Roman"/>
          <w:b/>
          <w:bCs/>
          <w:sz w:val="24"/>
          <w:szCs w:val="24"/>
        </w:rPr>
        <w:t>mis-matching</w:t>
      </w:r>
      <w:proofErr w:type="gramEnd"/>
      <w:r w:rsidRPr="00561664">
        <w:rPr>
          <w:rFonts w:ascii="Times New Roman" w:hAnsi="Times New Roman" w:cs="Times New Roman"/>
          <w:b/>
          <w:bCs/>
          <w:sz w:val="24"/>
          <w:szCs w:val="24"/>
        </w:rPr>
        <w:t xml:space="preserve"> between the leadership style and the development level of the followers </w:t>
      </w:r>
    </w:p>
    <w:p w14:paraId="022491B3"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Was the non-autocratic and non- </w:t>
      </w:r>
      <w:proofErr w:type="gramStart"/>
      <w:r w:rsidRPr="00561664">
        <w:rPr>
          <w:rFonts w:ascii="Times New Roman" w:hAnsi="Times New Roman" w:cs="Times New Roman"/>
          <w:sz w:val="24"/>
          <w:szCs w:val="24"/>
        </w:rPr>
        <w:t>telling  style</w:t>
      </w:r>
      <w:proofErr w:type="gramEnd"/>
      <w:r w:rsidRPr="00561664">
        <w:rPr>
          <w:rFonts w:ascii="Times New Roman" w:hAnsi="Times New Roman" w:cs="Times New Roman"/>
          <w:sz w:val="24"/>
          <w:szCs w:val="24"/>
        </w:rPr>
        <w:t xml:space="preserve"> of leadership  suitable for leading HK at time of the pandemic ? </w:t>
      </w:r>
    </w:p>
    <w:p w14:paraId="4FF6256A"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By virtue of the STLII Theory,</w:t>
      </w:r>
      <w:r w:rsidRPr="00561664">
        <w:rPr>
          <w:rFonts w:ascii="Times New Roman" w:hAnsi="Times New Roman" w:cs="Times New Roman"/>
          <w:b/>
          <w:bCs/>
          <w:sz w:val="24"/>
          <w:szCs w:val="24"/>
        </w:rPr>
        <w:t xml:space="preserve"> when the followers are at development level 1 to </w:t>
      </w:r>
      <w:proofErr w:type="gramStart"/>
      <w:r w:rsidRPr="00561664">
        <w:rPr>
          <w:rFonts w:ascii="Times New Roman" w:hAnsi="Times New Roman" w:cs="Times New Roman"/>
          <w:b/>
          <w:bCs/>
          <w:sz w:val="24"/>
          <w:szCs w:val="24"/>
        </w:rPr>
        <w:t>2 ,</w:t>
      </w:r>
      <w:proofErr w:type="gramEnd"/>
      <w:r w:rsidRPr="00561664">
        <w:rPr>
          <w:rFonts w:ascii="Times New Roman" w:hAnsi="Times New Roman" w:cs="Times New Roman"/>
          <w:b/>
          <w:bCs/>
          <w:sz w:val="24"/>
          <w:szCs w:val="24"/>
        </w:rPr>
        <w:t xml:space="preserve"> the appropriate leadership style should be telling and directive in nature</w:t>
      </w:r>
      <w:r w:rsidRPr="00561664">
        <w:rPr>
          <w:rFonts w:ascii="Times New Roman" w:hAnsi="Times New Roman" w:cs="Times New Roman"/>
          <w:sz w:val="24"/>
          <w:szCs w:val="24"/>
        </w:rPr>
        <w:t>, for the followers are neither competent nor necessarily committed .</w:t>
      </w:r>
    </w:p>
    <w:p w14:paraId="310645DA"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To leave the incompetent and uncommitted public to make decision for themselves in matters of pandemic </w:t>
      </w:r>
      <w:proofErr w:type="gramStart"/>
      <w:r w:rsidRPr="00561664">
        <w:rPr>
          <w:rFonts w:ascii="Times New Roman" w:hAnsi="Times New Roman" w:cs="Times New Roman"/>
          <w:sz w:val="24"/>
          <w:szCs w:val="24"/>
        </w:rPr>
        <w:t>measures ,</w:t>
      </w:r>
      <w:proofErr w:type="gramEnd"/>
      <w:r w:rsidRPr="00561664">
        <w:rPr>
          <w:rFonts w:ascii="Times New Roman" w:hAnsi="Times New Roman" w:cs="Times New Roman"/>
          <w:sz w:val="24"/>
          <w:szCs w:val="24"/>
        </w:rPr>
        <w:t xml:space="preserve"> HKG are doomed to fail.  These ordinary people (who albeit may be experts in their own </w:t>
      </w:r>
      <w:proofErr w:type="gramStart"/>
      <w:r w:rsidRPr="00561664">
        <w:rPr>
          <w:rFonts w:ascii="Times New Roman" w:hAnsi="Times New Roman" w:cs="Times New Roman"/>
          <w:sz w:val="24"/>
          <w:szCs w:val="24"/>
        </w:rPr>
        <w:t>profession)  are</w:t>
      </w:r>
      <w:proofErr w:type="gramEnd"/>
      <w:r w:rsidRPr="00561664">
        <w:rPr>
          <w:rFonts w:ascii="Times New Roman" w:hAnsi="Times New Roman" w:cs="Times New Roman"/>
          <w:sz w:val="24"/>
          <w:szCs w:val="24"/>
        </w:rPr>
        <w:t xml:space="preserve"> generally short-sighted and are not in possession of the necessary medical, social and economic knowledge to discern what are best for them and for society at large in terms of pandemic measures . Particularly, given the very individualized social media communication </w:t>
      </w:r>
      <w:proofErr w:type="gramStart"/>
      <w:r w:rsidRPr="00561664">
        <w:rPr>
          <w:rFonts w:ascii="Times New Roman" w:hAnsi="Times New Roman" w:cs="Times New Roman"/>
          <w:sz w:val="24"/>
          <w:szCs w:val="24"/>
        </w:rPr>
        <w:t>nowadays ,</w:t>
      </w:r>
      <w:proofErr w:type="gramEnd"/>
      <w:r w:rsidRPr="00561664">
        <w:rPr>
          <w:rFonts w:ascii="Times New Roman" w:hAnsi="Times New Roman" w:cs="Times New Roman"/>
          <w:sz w:val="24"/>
          <w:szCs w:val="24"/>
        </w:rPr>
        <w:t xml:space="preserve"> information or  misinformation are often streamlined to particular sectors exclusively, thus resulting in societal sectors not necessarily growing on the same page. </w:t>
      </w:r>
    </w:p>
    <w:p w14:paraId="58B28DB7"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In these time of crisis and unique social circumstances, </w:t>
      </w:r>
      <w:proofErr w:type="gramStart"/>
      <w:r w:rsidRPr="00561664">
        <w:rPr>
          <w:rFonts w:ascii="Times New Roman" w:hAnsi="Times New Roman" w:cs="Times New Roman"/>
          <w:sz w:val="24"/>
          <w:szCs w:val="24"/>
        </w:rPr>
        <w:t>HKG ,</w:t>
      </w:r>
      <w:proofErr w:type="gramEnd"/>
      <w:r w:rsidRPr="00561664">
        <w:rPr>
          <w:rFonts w:ascii="Times New Roman" w:hAnsi="Times New Roman" w:cs="Times New Roman"/>
          <w:sz w:val="24"/>
          <w:szCs w:val="24"/>
        </w:rPr>
        <w:t xml:space="preserve"> as the leader of our society , should adopt a bold and directive form of leadership, to guide its followers into compliance with the desirable pandemic measures best known to it. </w:t>
      </w:r>
    </w:p>
    <w:p w14:paraId="54F3974C"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lastRenderedPageBreak/>
        <w:t xml:space="preserve">China is the best example demonstrating how a telling and directive style of leadership is most effective in tackling a </w:t>
      </w:r>
      <w:proofErr w:type="gramStart"/>
      <w:r w:rsidRPr="00561664">
        <w:rPr>
          <w:rFonts w:ascii="Times New Roman" w:hAnsi="Times New Roman" w:cs="Times New Roman"/>
          <w:sz w:val="24"/>
          <w:szCs w:val="24"/>
        </w:rPr>
        <w:t>pandemic  (</w:t>
      </w:r>
      <w:proofErr w:type="gramEnd"/>
      <w:r w:rsidRPr="00561664">
        <w:rPr>
          <w:rFonts w:ascii="Times New Roman" w:hAnsi="Times New Roman" w:cs="Times New Roman"/>
          <w:sz w:val="24"/>
          <w:szCs w:val="24"/>
        </w:rPr>
        <w:t xml:space="preserve"> Yu, 2021 ) . At time of war, nobody will argue with the government </w:t>
      </w:r>
      <w:proofErr w:type="gramStart"/>
      <w:r w:rsidRPr="00561664">
        <w:rPr>
          <w:rFonts w:ascii="Times New Roman" w:hAnsi="Times New Roman" w:cs="Times New Roman"/>
          <w:sz w:val="24"/>
          <w:szCs w:val="24"/>
        </w:rPr>
        <w:t>why</w:t>
      </w:r>
      <w:proofErr w:type="gramEnd"/>
      <w:r w:rsidRPr="00561664">
        <w:rPr>
          <w:rFonts w:ascii="Times New Roman" w:hAnsi="Times New Roman" w:cs="Times New Roman"/>
          <w:sz w:val="24"/>
          <w:szCs w:val="24"/>
        </w:rPr>
        <w:t xml:space="preserve"> it centralize power to handle the warfare. Similarly, during the time of a </w:t>
      </w:r>
      <w:proofErr w:type="gramStart"/>
      <w:r w:rsidRPr="00561664">
        <w:rPr>
          <w:rFonts w:ascii="Times New Roman" w:hAnsi="Times New Roman" w:cs="Times New Roman"/>
          <w:sz w:val="24"/>
          <w:szCs w:val="24"/>
        </w:rPr>
        <w:t>pandemic,  there</w:t>
      </w:r>
      <w:proofErr w:type="gramEnd"/>
      <w:r w:rsidRPr="00561664">
        <w:rPr>
          <w:rFonts w:ascii="Times New Roman" w:hAnsi="Times New Roman" w:cs="Times New Roman"/>
          <w:sz w:val="24"/>
          <w:szCs w:val="24"/>
        </w:rPr>
        <w:t xml:space="preserve"> is simply inadequate time for discussion, debate or voting before HKG should make necessary decisions to combat the virus .</w:t>
      </w:r>
      <w:r w:rsidRPr="00561664">
        <w:rPr>
          <w:rFonts w:ascii="Times New Roman" w:hAnsi="Times New Roman" w:cs="Times New Roman"/>
          <w:b/>
          <w:bCs/>
          <w:sz w:val="24"/>
          <w:szCs w:val="24"/>
        </w:rPr>
        <w:t>Democratic , participatory or facilitative style of leadership is only suitable for non-crisis time or for followers who are of at development 3 or 4 levels</w:t>
      </w:r>
      <w:r w:rsidRPr="00561664">
        <w:rPr>
          <w:rFonts w:ascii="Times New Roman" w:hAnsi="Times New Roman" w:cs="Times New Roman"/>
          <w:sz w:val="24"/>
          <w:szCs w:val="24"/>
        </w:rPr>
        <w:t xml:space="preserve"> . </w:t>
      </w:r>
    </w:p>
    <w:p w14:paraId="20001514"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Where science informs us that combating Coronavirus through vaccination requires compliance of over 80 % of the </w:t>
      </w:r>
      <w:proofErr w:type="gramStart"/>
      <w:r w:rsidRPr="00561664">
        <w:rPr>
          <w:rFonts w:ascii="Times New Roman" w:hAnsi="Times New Roman" w:cs="Times New Roman"/>
          <w:sz w:val="24"/>
          <w:szCs w:val="24"/>
        </w:rPr>
        <w:t>HK  population</w:t>
      </w:r>
      <w:proofErr w:type="gramEnd"/>
      <w:r w:rsidRPr="00561664">
        <w:rPr>
          <w:rFonts w:ascii="Times New Roman" w:hAnsi="Times New Roman" w:cs="Times New Roman"/>
          <w:sz w:val="24"/>
          <w:szCs w:val="24"/>
        </w:rPr>
        <w:t xml:space="preserve"> , such target can hardly be achieved except for  a strong ,centralized &amp; directive governmental style to push for strict compliance.  Even if the majority of the HK </w:t>
      </w:r>
      <w:proofErr w:type="gramStart"/>
      <w:r w:rsidRPr="00561664">
        <w:rPr>
          <w:rFonts w:ascii="Times New Roman" w:hAnsi="Times New Roman" w:cs="Times New Roman"/>
          <w:sz w:val="24"/>
          <w:szCs w:val="24"/>
        </w:rPr>
        <w:t>people  are</w:t>
      </w:r>
      <w:proofErr w:type="gramEnd"/>
      <w:r w:rsidRPr="00561664">
        <w:rPr>
          <w:rFonts w:ascii="Times New Roman" w:hAnsi="Times New Roman" w:cs="Times New Roman"/>
          <w:sz w:val="24"/>
          <w:szCs w:val="24"/>
        </w:rPr>
        <w:t xml:space="preserve"> against mandatory vaccination, it is submitted that a wise governmental leader should still endorse telling and directive leadership to bring people over into compliance for their ultimate greater good. This is the logic and rationale of the Situational Leadership Theory.  </w:t>
      </w:r>
    </w:p>
    <w:p w14:paraId="3E356B45" w14:textId="77777777" w:rsidR="00561664" w:rsidRPr="00561664" w:rsidRDefault="00561664" w:rsidP="00561664">
      <w:pPr>
        <w:rPr>
          <w:rFonts w:ascii="Times New Roman" w:hAnsi="Times New Roman" w:cs="Times New Roman"/>
          <w:b/>
          <w:bCs/>
          <w:i/>
          <w:iCs/>
          <w:sz w:val="24"/>
          <w:szCs w:val="24"/>
        </w:rPr>
      </w:pPr>
    </w:p>
    <w:p w14:paraId="22610917" w14:textId="77777777" w:rsidR="00561664" w:rsidRPr="00561664" w:rsidRDefault="00561664" w:rsidP="00561664">
      <w:pPr>
        <w:rPr>
          <w:rFonts w:ascii="Times New Roman" w:hAnsi="Times New Roman" w:cs="Times New Roman"/>
          <w:b/>
          <w:bCs/>
          <w:i/>
          <w:iCs/>
          <w:sz w:val="24"/>
          <w:szCs w:val="24"/>
        </w:rPr>
      </w:pPr>
      <w:r w:rsidRPr="00561664">
        <w:rPr>
          <w:rFonts w:ascii="Times New Roman" w:hAnsi="Times New Roman" w:cs="Times New Roman"/>
          <w:b/>
          <w:bCs/>
          <w:i/>
          <w:iCs/>
          <w:sz w:val="24"/>
          <w:szCs w:val="24"/>
        </w:rPr>
        <w:t xml:space="preserve">Power base analysis </w:t>
      </w:r>
    </w:p>
    <w:p w14:paraId="7FA674B8"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In order to enhance </w:t>
      </w:r>
      <w:proofErr w:type="gramStart"/>
      <w:r w:rsidRPr="00561664">
        <w:rPr>
          <w:rFonts w:ascii="Times New Roman" w:hAnsi="Times New Roman" w:cs="Times New Roman"/>
          <w:sz w:val="24"/>
          <w:szCs w:val="24"/>
        </w:rPr>
        <w:t>its  coercive</w:t>
      </w:r>
      <w:proofErr w:type="gramEnd"/>
      <w:r w:rsidRPr="00561664">
        <w:rPr>
          <w:rFonts w:ascii="Times New Roman" w:hAnsi="Times New Roman" w:cs="Times New Roman"/>
          <w:sz w:val="24"/>
          <w:szCs w:val="24"/>
        </w:rPr>
        <w:t xml:space="preserve"> power, HKG should adopt the right kind of power base to bolster up its authority (Hersey , Blanchard, 1979, pp.419 ). Among the seven kinds of power base cited by Hersey and Blanchard, referent power is definitely out of question for </w:t>
      </w:r>
      <w:proofErr w:type="gramStart"/>
      <w:r w:rsidRPr="00561664">
        <w:rPr>
          <w:rFonts w:ascii="Times New Roman" w:hAnsi="Times New Roman" w:cs="Times New Roman"/>
          <w:sz w:val="24"/>
          <w:szCs w:val="24"/>
        </w:rPr>
        <w:t>HKG ,</w:t>
      </w:r>
      <w:proofErr w:type="gramEnd"/>
      <w:r w:rsidRPr="00561664">
        <w:rPr>
          <w:rFonts w:ascii="Times New Roman" w:hAnsi="Times New Roman" w:cs="Times New Roman"/>
          <w:sz w:val="24"/>
          <w:szCs w:val="24"/>
        </w:rPr>
        <w:t xml:space="preserve"> as it is seen as weak and indecisive by the pro-establishment camp and viewed as a democracy traitor by the pro-democracy camp. There is simply inadequate recognition or confidence in the integrity or wisdom of the HKG nowadays.  </w:t>
      </w:r>
    </w:p>
    <w:p w14:paraId="2FD8ADFB"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Expert power or information power may be what HK government can claim to possess. However, the expert opinion of the Chief Executive’s advisory team has been viewed as </w:t>
      </w:r>
      <w:proofErr w:type="gramStart"/>
      <w:r w:rsidRPr="00561664">
        <w:rPr>
          <w:rFonts w:ascii="Times New Roman" w:hAnsi="Times New Roman" w:cs="Times New Roman"/>
          <w:sz w:val="24"/>
          <w:szCs w:val="24"/>
        </w:rPr>
        <w:t>weak ,</w:t>
      </w:r>
      <w:proofErr w:type="gramEnd"/>
      <w:r w:rsidRPr="00561664">
        <w:rPr>
          <w:rFonts w:ascii="Times New Roman" w:hAnsi="Times New Roman" w:cs="Times New Roman"/>
          <w:sz w:val="24"/>
          <w:szCs w:val="24"/>
        </w:rPr>
        <w:t xml:space="preserve"> inconsistent and very often politicized , thus diminishing its expert power base . </w:t>
      </w:r>
    </w:p>
    <w:p w14:paraId="269748D5"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As for the remaining coercive power and reward power, it is submitted that the HK Government should adopt the </w:t>
      </w:r>
      <w:r w:rsidRPr="00561664">
        <w:rPr>
          <w:rFonts w:ascii="Times New Roman" w:hAnsi="Times New Roman" w:cs="Times New Roman"/>
          <w:b/>
          <w:bCs/>
          <w:sz w:val="24"/>
          <w:szCs w:val="24"/>
        </w:rPr>
        <w:t>carrot and stick policy</w:t>
      </w:r>
      <w:r w:rsidRPr="00561664">
        <w:rPr>
          <w:rFonts w:ascii="Times New Roman" w:hAnsi="Times New Roman" w:cs="Times New Roman"/>
          <w:sz w:val="24"/>
          <w:szCs w:val="24"/>
        </w:rPr>
        <w:t xml:space="preserve"> by rewarding attractively good compliance with cash reward, say HK$5000 for each vaccine dosage, or giving out annual entrance ticket package to the Ocean Park or Disney land upon good compliance with the Leave Home Safe program. At the same time, the HK government should </w:t>
      </w:r>
      <w:proofErr w:type="gramStart"/>
      <w:r w:rsidRPr="00561664">
        <w:rPr>
          <w:rFonts w:ascii="Times New Roman" w:hAnsi="Times New Roman" w:cs="Times New Roman"/>
          <w:sz w:val="24"/>
          <w:szCs w:val="24"/>
        </w:rPr>
        <w:t>punish heavily</w:t>
      </w:r>
      <w:proofErr w:type="gramEnd"/>
      <w:r w:rsidRPr="00561664">
        <w:rPr>
          <w:rFonts w:ascii="Times New Roman" w:hAnsi="Times New Roman" w:cs="Times New Roman"/>
          <w:sz w:val="24"/>
          <w:szCs w:val="24"/>
        </w:rPr>
        <w:t xml:space="preserve"> those who fail to comply with compulsory containment measures with no good reason.   </w:t>
      </w:r>
    </w:p>
    <w:p w14:paraId="14D1D445" w14:textId="77777777" w:rsidR="00561664" w:rsidRPr="00561664" w:rsidRDefault="00561664" w:rsidP="00561664">
      <w:pPr>
        <w:rPr>
          <w:rFonts w:ascii="Times New Roman" w:hAnsi="Times New Roman" w:cs="Times New Roman"/>
          <w:sz w:val="24"/>
          <w:szCs w:val="24"/>
        </w:rPr>
      </w:pPr>
      <w:proofErr w:type="gramStart"/>
      <w:r w:rsidRPr="00561664">
        <w:rPr>
          <w:rFonts w:ascii="Times New Roman" w:hAnsi="Times New Roman" w:cs="Times New Roman"/>
          <w:sz w:val="24"/>
          <w:szCs w:val="24"/>
        </w:rPr>
        <w:t>Lastly ,</w:t>
      </w:r>
      <w:proofErr w:type="gramEnd"/>
      <w:r w:rsidRPr="00561664">
        <w:rPr>
          <w:rFonts w:ascii="Times New Roman" w:hAnsi="Times New Roman" w:cs="Times New Roman"/>
          <w:sz w:val="24"/>
          <w:szCs w:val="24"/>
        </w:rPr>
        <w:t xml:space="preserve"> with regard to legitimate power , it is submitted that HKG may </w:t>
      </w:r>
      <w:r w:rsidRPr="00561664">
        <w:rPr>
          <w:rFonts w:ascii="Times New Roman" w:hAnsi="Times New Roman" w:cs="Times New Roman"/>
          <w:b/>
          <w:bCs/>
          <w:sz w:val="24"/>
          <w:szCs w:val="24"/>
        </w:rPr>
        <w:t>step up its legitimate power</w:t>
      </w:r>
      <w:r w:rsidRPr="00561664">
        <w:rPr>
          <w:rFonts w:ascii="Times New Roman" w:hAnsi="Times New Roman" w:cs="Times New Roman"/>
          <w:sz w:val="24"/>
          <w:szCs w:val="24"/>
        </w:rPr>
        <w:t xml:space="preserve"> by relying on the internal Pandemic Emergency Law  and/or the  National Security Law,  possibly citing that good compliance with pandemic measures is a matter of national security for both HK and China socially and financially.  </w:t>
      </w:r>
    </w:p>
    <w:p w14:paraId="50C91A15" w14:textId="77777777" w:rsidR="00561664" w:rsidRPr="00561664" w:rsidRDefault="00561664" w:rsidP="00561664">
      <w:pPr>
        <w:rPr>
          <w:rFonts w:ascii="Times New Roman" w:hAnsi="Times New Roman" w:cs="Times New Roman"/>
          <w:b/>
          <w:bCs/>
          <w:i/>
          <w:iCs/>
          <w:sz w:val="24"/>
          <w:szCs w:val="24"/>
        </w:rPr>
      </w:pPr>
    </w:p>
    <w:p w14:paraId="4DFA6840" w14:textId="77777777" w:rsidR="00561664" w:rsidRPr="00561664" w:rsidRDefault="00561664" w:rsidP="00561664">
      <w:pPr>
        <w:rPr>
          <w:rFonts w:ascii="Times New Roman" w:hAnsi="Times New Roman" w:cs="Times New Roman"/>
          <w:b/>
          <w:bCs/>
          <w:i/>
          <w:iCs/>
          <w:sz w:val="24"/>
          <w:szCs w:val="24"/>
        </w:rPr>
      </w:pPr>
      <w:r w:rsidRPr="00561664">
        <w:rPr>
          <w:rFonts w:ascii="Times New Roman" w:hAnsi="Times New Roman" w:cs="Times New Roman"/>
          <w:b/>
          <w:bCs/>
          <w:i/>
          <w:iCs/>
          <w:sz w:val="24"/>
          <w:szCs w:val="24"/>
        </w:rPr>
        <w:t>Adoption of other forms of leadership</w:t>
      </w:r>
    </w:p>
    <w:p w14:paraId="1A7E4A2D"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Apart from pursuing a </w:t>
      </w:r>
      <w:r w:rsidRPr="00561664">
        <w:rPr>
          <w:rFonts w:ascii="Times New Roman" w:hAnsi="Times New Roman" w:cs="Times New Roman"/>
          <w:b/>
          <w:bCs/>
          <w:sz w:val="24"/>
          <w:szCs w:val="24"/>
        </w:rPr>
        <w:t>Transactional leadership</w:t>
      </w:r>
      <w:r w:rsidRPr="00561664">
        <w:rPr>
          <w:rFonts w:ascii="Times New Roman" w:hAnsi="Times New Roman" w:cs="Times New Roman"/>
          <w:sz w:val="24"/>
          <w:szCs w:val="24"/>
        </w:rPr>
        <w:t xml:space="preserve"> approach to reward and punish, the HK government should also shift to </w:t>
      </w:r>
      <w:r w:rsidRPr="00561664">
        <w:rPr>
          <w:rFonts w:ascii="Times New Roman" w:hAnsi="Times New Roman" w:cs="Times New Roman"/>
          <w:b/>
          <w:bCs/>
          <w:sz w:val="24"/>
          <w:szCs w:val="24"/>
        </w:rPr>
        <w:t>Transformational leadership</w:t>
      </w:r>
      <w:r w:rsidRPr="00561664">
        <w:rPr>
          <w:rFonts w:ascii="Times New Roman" w:hAnsi="Times New Roman" w:cs="Times New Roman"/>
          <w:sz w:val="24"/>
          <w:szCs w:val="24"/>
        </w:rPr>
        <w:t xml:space="preserve"> from time to time, to instigate HK people to embrace the vision of greater societal good though enhanced public health and to educate the public against political bias.</w:t>
      </w:r>
    </w:p>
    <w:p w14:paraId="79F05B8A"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Marketing is the most important means in promoting business. A good product without good marketing cannot be effectively </w:t>
      </w:r>
      <w:proofErr w:type="gramStart"/>
      <w:r w:rsidRPr="00561664">
        <w:rPr>
          <w:rFonts w:ascii="Times New Roman" w:hAnsi="Times New Roman" w:cs="Times New Roman"/>
          <w:sz w:val="24"/>
          <w:szCs w:val="24"/>
        </w:rPr>
        <w:t>sold ,</w:t>
      </w:r>
      <w:proofErr w:type="gramEnd"/>
      <w:r w:rsidRPr="00561664">
        <w:rPr>
          <w:rFonts w:ascii="Times New Roman" w:hAnsi="Times New Roman" w:cs="Times New Roman"/>
          <w:sz w:val="24"/>
          <w:szCs w:val="24"/>
        </w:rPr>
        <w:t xml:space="preserve"> whereas a mediocre product can attain excellent sale record if it is promoted with good marketing technique. </w:t>
      </w:r>
    </w:p>
    <w:p w14:paraId="14F4AA02"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Similarly, when the HK government has good vision and good policies, but lacking the necessary promotion technique, the public won’t be galvanized to follow its calling. In the democratic west, rhetoric speech has become the key instrument for winning elections. What is lacking in the HK government is apparently the knack of </w:t>
      </w:r>
      <w:r w:rsidRPr="00561664">
        <w:rPr>
          <w:rFonts w:ascii="Times New Roman" w:hAnsi="Times New Roman" w:cs="Times New Roman"/>
          <w:b/>
          <w:bCs/>
          <w:sz w:val="24"/>
          <w:szCs w:val="24"/>
        </w:rPr>
        <w:t>motivational speeches</w:t>
      </w:r>
      <w:r w:rsidRPr="00561664">
        <w:rPr>
          <w:rFonts w:ascii="Times New Roman" w:hAnsi="Times New Roman" w:cs="Times New Roman"/>
          <w:sz w:val="24"/>
          <w:szCs w:val="24"/>
        </w:rPr>
        <w:t xml:space="preserve"> to win the hearts of the people and align them in solidarity to combat Coronavirus.  It is submitted that HKG may buy more air time to promote the pandemic measures with the help of local </w:t>
      </w:r>
      <w:proofErr w:type="gramStart"/>
      <w:r w:rsidRPr="00561664">
        <w:rPr>
          <w:rFonts w:ascii="Times New Roman" w:hAnsi="Times New Roman" w:cs="Times New Roman"/>
          <w:sz w:val="24"/>
          <w:szCs w:val="24"/>
        </w:rPr>
        <w:t>celebrities .</w:t>
      </w:r>
      <w:proofErr w:type="gramEnd"/>
      <w:r w:rsidRPr="00561664">
        <w:rPr>
          <w:rFonts w:ascii="Times New Roman" w:hAnsi="Times New Roman" w:cs="Times New Roman"/>
          <w:sz w:val="24"/>
          <w:szCs w:val="24"/>
        </w:rPr>
        <w:t xml:space="preserve">       </w:t>
      </w:r>
    </w:p>
    <w:p w14:paraId="092ABF5C" w14:textId="77777777" w:rsidR="00561664" w:rsidRPr="00561664" w:rsidRDefault="00561664" w:rsidP="00561664">
      <w:pPr>
        <w:rPr>
          <w:rFonts w:ascii="Times New Roman" w:hAnsi="Times New Roman" w:cs="Times New Roman"/>
          <w:sz w:val="24"/>
          <w:szCs w:val="24"/>
        </w:rPr>
      </w:pPr>
    </w:p>
    <w:p w14:paraId="47FBDB7A" w14:textId="77777777" w:rsidR="00561664" w:rsidRPr="00561664" w:rsidRDefault="00561664" w:rsidP="00561664">
      <w:pPr>
        <w:rPr>
          <w:rFonts w:ascii="Times New Roman" w:hAnsi="Times New Roman" w:cs="Times New Roman"/>
          <w:b/>
          <w:bCs/>
          <w:sz w:val="24"/>
          <w:szCs w:val="24"/>
        </w:rPr>
      </w:pPr>
      <w:r w:rsidRPr="00561664">
        <w:rPr>
          <w:rFonts w:ascii="Times New Roman" w:hAnsi="Times New Roman" w:cs="Times New Roman"/>
          <w:b/>
          <w:bCs/>
          <w:sz w:val="24"/>
          <w:szCs w:val="24"/>
        </w:rPr>
        <w:t xml:space="preserve">Situational leadership in other countries  </w:t>
      </w:r>
    </w:p>
    <w:p w14:paraId="241FB3DC" w14:textId="77777777" w:rsidR="00561664" w:rsidRPr="00561664" w:rsidRDefault="00561664" w:rsidP="00561664">
      <w:pPr>
        <w:rPr>
          <w:rFonts w:ascii="Times New Roman" w:hAnsi="Times New Roman" w:cs="Times New Roman"/>
          <w:vanish/>
          <w:sz w:val="24"/>
          <w:szCs w:val="24"/>
        </w:rPr>
      </w:pPr>
    </w:p>
    <w:p w14:paraId="6F43BEE8" w14:textId="77777777" w:rsidR="00561664" w:rsidRPr="00561664" w:rsidRDefault="00561664" w:rsidP="00561664">
      <w:pPr>
        <w:rPr>
          <w:rFonts w:ascii="Times New Roman" w:hAnsi="Times New Roman" w:cs="Times New Roman"/>
          <w:vanish/>
          <w:sz w:val="24"/>
          <w:szCs w:val="24"/>
        </w:rPr>
      </w:pPr>
    </w:p>
    <w:p w14:paraId="14FFCF22"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 The key lesson from Situational leadership Theory is that there is </w:t>
      </w:r>
      <w:r w:rsidRPr="00561664">
        <w:rPr>
          <w:rFonts w:ascii="Times New Roman" w:hAnsi="Times New Roman" w:cs="Times New Roman"/>
          <w:b/>
          <w:bCs/>
          <w:sz w:val="24"/>
          <w:szCs w:val="24"/>
        </w:rPr>
        <w:t>no one single best policy</w:t>
      </w:r>
      <w:r w:rsidRPr="00561664">
        <w:rPr>
          <w:rFonts w:ascii="Times New Roman" w:hAnsi="Times New Roman" w:cs="Times New Roman"/>
          <w:sz w:val="24"/>
          <w:szCs w:val="24"/>
        </w:rPr>
        <w:t xml:space="preserve"> for one situation or one person.  The best policy is constantly changing depending on the development level of the subjects or the contingency of the situation. There can be a combination of different leadership styles to address the same followers at different time. </w:t>
      </w:r>
    </w:p>
    <w:p w14:paraId="34BA00C7"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Many western countries have experienced a </w:t>
      </w:r>
      <w:proofErr w:type="spellStart"/>
      <w:r w:rsidRPr="00561664">
        <w:rPr>
          <w:rFonts w:ascii="Times New Roman" w:hAnsi="Times New Roman" w:cs="Times New Roman"/>
          <w:sz w:val="24"/>
          <w:szCs w:val="24"/>
        </w:rPr>
        <w:t>loosing</w:t>
      </w:r>
      <w:proofErr w:type="spellEnd"/>
      <w:r w:rsidRPr="00561664">
        <w:rPr>
          <w:rFonts w:ascii="Times New Roman" w:hAnsi="Times New Roman" w:cs="Times New Roman"/>
          <w:sz w:val="24"/>
          <w:szCs w:val="24"/>
        </w:rPr>
        <w:t xml:space="preserve"> battle against Coronavirus due to its </w:t>
      </w:r>
      <w:proofErr w:type="spellStart"/>
      <w:r w:rsidRPr="00561664">
        <w:rPr>
          <w:rFonts w:ascii="Times New Roman" w:hAnsi="Times New Roman" w:cs="Times New Roman"/>
          <w:sz w:val="24"/>
          <w:szCs w:val="24"/>
        </w:rPr>
        <w:t>non telling</w:t>
      </w:r>
      <w:proofErr w:type="spellEnd"/>
      <w:r w:rsidRPr="00561664">
        <w:rPr>
          <w:rFonts w:ascii="Times New Roman" w:hAnsi="Times New Roman" w:cs="Times New Roman"/>
          <w:sz w:val="24"/>
          <w:szCs w:val="24"/>
        </w:rPr>
        <w:t xml:space="preserve"> /non -directive and </w:t>
      </w:r>
      <w:proofErr w:type="spellStart"/>
      <w:r w:rsidRPr="00561664">
        <w:rPr>
          <w:rFonts w:ascii="Times New Roman" w:hAnsi="Times New Roman" w:cs="Times New Roman"/>
          <w:sz w:val="24"/>
          <w:szCs w:val="24"/>
        </w:rPr>
        <w:t>non autocratic</w:t>
      </w:r>
      <w:proofErr w:type="spellEnd"/>
      <w:r w:rsidRPr="00561664">
        <w:rPr>
          <w:rFonts w:ascii="Times New Roman" w:hAnsi="Times New Roman" w:cs="Times New Roman"/>
          <w:sz w:val="24"/>
          <w:szCs w:val="24"/>
        </w:rPr>
        <w:t xml:space="preserve"> style of </w:t>
      </w:r>
      <w:proofErr w:type="gramStart"/>
      <w:r w:rsidRPr="00561664">
        <w:rPr>
          <w:rFonts w:ascii="Times New Roman" w:hAnsi="Times New Roman" w:cs="Times New Roman"/>
          <w:sz w:val="24"/>
          <w:szCs w:val="24"/>
        </w:rPr>
        <w:t>leadership ,</w:t>
      </w:r>
      <w:proofErr w:type="gramEnd"/>
      <w:r w:rsidRPr="00561664">
        <w:rPr>
          <w:rFonts w:ascii="Times New Roman" w:hAnsi="Times New Roman" w:cs="Times New Roman"/>
          <w:sz w:val="24"/>
          <w:szCs w:val="24"/>
        </w:rPr>
        <w:t xml:space="preserve"> lest infringing the notion of privacy or human right. </w:t>
      </w:r>
    </w:p>
    <w:p w14:paraId="5EBC9953"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However, after almost one odd year of failure, many democratic countries such as </w:t>
      </w:r>
      <w:proofErr w:type="gramStart"/>
      <w:r w:rsidRPr="00561664">
        <w:rPr>
          <w:rFonts w:ascii="Times New Roman" w:hAnsi="Times New Roman" w:cs="Times New Roman"/>
          <w:sz w:val="24"/>
          <w:szCs w:val="24"/>
        </w:rPr>
        <w:t>France,  Australia</w:t>
      </w:r>
      <w:proofErr w:type="gramEnd"/>
      <w:r w:rsidRPr="00561664">
        <w:rPr>
          <w:rFonts w:ascii="Times New Roman" w:hAnsi="Times New Roman" w:cs="Times New Roman"/>
          <w:sz w:val="24"/>
          <w:szCs w:val="24"/>
        </w:rPr>
        <w:t xml:space="preserve"> and part of America, have gradually come to realize that mandatory implementation of Coronavirus combat measures may sometimes be necessary .     </w:t>
      </w:r>
    </w:p>
    <w:p w14:paraId="0452E67D" w14:textId="77777777" w:rsidR="00561664" w:rsidRPr="00561664" w:rsidRDefault="00561664" w:rsidP="00561664">
      <w:pPr>
        <w:rPr>
          <w:rFonts w:ascii="Times New Roman" w:hAnsi="Times New Roman" w:cs="Times New Roman"/>
          <w:sz w:val="24"/>
          <w:szCs w:val="24"/>
        </w:rPr>
      </w:pPr>
      <w:proofErr w:type="gramStart"/>
      <w:r w:rsidRPr="00561664">
        <w:rPr>
          <w:rFonts w:ascii="Times New Roman" w:hAnsi="Times New Roman" w:cs="Times New Roman"/>
          <w:sz w:val="24"/>
          <w:szCs w:val="24"/>
        </w:rPr>
        <w:t>Intellectually ,</w:t>
      </w:r>
      <w:proofErr w:type="gramEnd"/>
      <w:r w:rsidRPr="00561664">
        <w:rPr>
          <w:rFonts w:ascii="Times New Roman" w:hAnsi="Times New Roman" w:cs="Times New Roman"/>
          <w:sz w:val="24"/>
          <w:szCs w:val="24"/>
        </w:rPr>
        <w:t xml:space="preserve"> with reference to the Situational Leadership Theory/Model , the HK Government should realize that by shifting to a telling, directive and coercive leadership at time of  the pandemic crisis, it does not mean it has derogated or will derogate from its normal lassie faire style of leadership.     </w:t>
      </w:r>
    </w:p>
    <w:p w14:paraId="7B60FB02" w14:textId="77777777" w:rsidR="00561664" w:rsidRPr="00561664" w:rsidRDefault="00561664" w:rsidP="00561664">
      <w:pPr>
        <w:rPr>
          <w:rFonts w:ascii="Times New Roman" w:hAnsi="Times New Roman" w:cs="Times New Roman"/>
          <w:b/>
          <w:bCs/>
          <w:i/>
          <w:iCs/>
          <w:sz w:val="24"/>
          <w:szCs w:val="24"/>
        </w:rPr>
      </w:pPr>
      <w:r w:rsidRPr="00561664">
        <w:rPr>
          <w:rFonts w:ascii="Times New Roman" w:hAnsi="Times New Roman" w:cs="Times New Roman"/>
          <w:b/>
          <w:bCs/>
          <w:i/>
          <w:iCs/>
          <w:sz w:val="24"/>
          <w:szCs w:val="24"/>
        </w:rPr>
        <w:t xml:space="preserve">New Zealand  </w:t>
      </w:r>
    </w:p>
    <w:p w14:paraId="528A855E"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lastRenderedPageBreak/>
        <w:t xml:space="preserve">New Zealand is the most successful country in combating Coronavirus so far after China. </w:t>
      </w:r>
      <w:proofErr w:type="gramStart"/>
      <w:r w:rsidRPr="00561664">
        <w:rPr>
          <w:rFonts w:ascii="Times New Roman" w:hAnsi="Times New Roman" w:cs="Times New Roman"/>
          <w:sz w:val="24"/>
          <w:szCs w:val="24"/>
        </w:rPr>
        <w:t>It  is</w:t>
      </w:r>
      <w:proofErr w:type="gramEnd"/>
      <w:r w:rsidRPr="00561664">
        <w:rPr>
          <w:rFonts w:ascii="Times New Roman" w:hAnsi="Times New Roman" w:cs="Times New Roman"/>
          <w:sz w:val="24"/>
          <w:szCs w:val="24"/>
        </w:rPr>
        <w:t xml:space="preserve">  the best example of a democratic government shifting to a telling and directive leadership style at time of crisis ( Wikipedia, 2021) .</w:t>
      </w:r>
    </w:p>
    <w:p w14:paraId="272B5AEA"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As soon as it had detected one case on 28</w:t>
      </w:r>
      <w:r w:rsidRPr="00561664">
        <w:rPr>
          <w:rFonts w:ascii="Times New Roman" w:hAnsi="Times New Roman" w:cs="Times New Roman"/>
          <w:sz w:val="24"/>
          <w:szCs w:val="24"/>
          <w:vertAlign w:val="superscript"/>
        </w:rPr>
        <w:t>th</w:t>
      </w:r>
      <w:r w:rsidRPr="00561664">
        <w:rPr>
          <w:rFonts w:ascii="Times New Roman" w:hAnsi="Times New Roman" w:cs="Times New Roman"/>
          <w:sz w:val="24"/>
          <w:szCs w:val="24"/>
        </w:rPr>
        <w:t xml:space="preserve"> Feb., </w:t>
      </w:r>
      <w:proofErr w:type="gramStart"/>
      <w:r w:rsidRPr="00561664">
        <w:rPr>
          <w:rFonts w:ascii="Times New Roman" w:hAnsi="Times New Roman" w:cs="Times New Roman"/>
          <w:sz w:val="24"/>
          <w:szCs w:val="24"/>
        </w:rPr>
        <w:t>2020 ,</w:t>
      </w:r>
      <w:proofErr w:type="gramEnd"/>
      <w:r w:rsidRPr="00561664">
        <w:rPr>
          <w:rFonts w:ascii="Times New Roman" w:hAnsi="Times New Roman" w:cs="Times New Roman"/>
          <w:sz w:val="24"/>
          <w:szCs w:val="24"/>
        </w:rPr>
        <w:t xml:space="preserve"> NZ closed its border in March . By </w:t>
      </w:r>
      <w:proofErr w:type="gramStart"/>
      <w:r w:rsidRPr="00561664">
        <w:rPr>
          <w:rFonts w:ascii="Times New Roman" w:hAnsi="Times New Roman" w:cs="Times New Roman"/>
          <w:sz w:val="24"/>
          <w:szCs w:val="24"/>
        </w:rPr>
        <w:t>August,</w:t>
      </w:r>
      <w:proofErr w:type="gramEnd"/>
      <w:r w:rsidRPr="00561664">
        <w:rPr>
          <w:rFonts w:ascii="Times New Roman" w:hAnsi="Times New Roman" w:cs="Times New Roman"/>
          <w:sz w:val="24"/>
          <w:szCs w:val="24"/>
        </w:rPr>
        <w:t xml:space="preserve"> 2020 when 4 infected cases with unknown origin occurred, NZ government launched a massive lockdown of the city and raised the alarm to the top level. By 18</w:t>
      </w:r>
      <w:r w:rsidRPr="00561664">
        <w:rPr>
          <w:rFonts w:ascii="Times New Roman" w:hAnsi="Times New Roman" w:cs="Times New Roman"/>
          <w:sz w:val="24"/>
          <w:szCs w:val="24"/>
          <w:vertAlign w:val="superscript"/>
        </w:rPr>
        <w:t>th</w:t>
      </w:r>
      <w:r w:rsidRPr="00561664">
        <w:rPr>
          <w:rFonts w:ascii="Times New Roman" w:hAnsi="Times New Roman" w:cs="Times New Roman"/>
          <w:sz w:val="24"/>
          <w:szCs w:val="24"/>
        </w:rPr>
        <w:t xml:space="preserve"> Oct, 2020, it had completed one million odd Nucleic Acid </w:t>
      </w:r>
      <w:proofErr w:type="gramStart"/>
      <w:r w:rsidRPr="00561664">
        <w:rPr>
          <w:rFonts w:ascii="Times New Roman" w:hAnsi="Times New Roman" w:cs="Times New Roman"/>
          <w:sz w:val="24"/>
          <w:szCs w:val="24"/>
        </w:rPr>
        <w:t>testing .</w:t>
      </w:r>
      <w:proofErr w:type="gramEnd"/>
      <w:r w:rsidRPr="00561664">
        <w:rPr>
          <w:rFonts w:ascii="Times New Roman" w:hAnsi="Times New Roman" w:cs="Times New Roman"/>
          <w:sz w:val="24"/>
          <w:szCs w:val="24"/>
        </w:rPr>
        <w:t xml:space="preserve"> On 14</w:t>
      </w:r>
      <w:r w:rsidRPr="00561664">
        <w:rPr>
          <w:rFonts w:ascii="Times New Roman" w:hAnsi="Times New Roman" w:cs="Times New Roman"/>
          <w:sz w:val="24"/>
          <w:szCs w:val="24"/>
          <w:vertAlign w:val="superscript"/>
        </w:rPr>
        <w:t>th</w:t>
      </w:r>
      <w:r w:rsidRPr="00561664">
        <w:rPr>
          <w:rFonts w:ascii="Times New Roman" w:hAnsi="Times New Roman" w:cs="Times New Roman"/>
          <w:sz w:val="24"/>
          <w:szCs w:val="24"/>
        </w:rPr>
        <w:t xml:space="preserve"> </w:t>
      </w:r>
      <w:proofErr w:type="gramStart"/>
      <w:r w:rsidRPr="00561664">
        <w:rPr>
          <w:rFonts w:ascii="Times New Roman" w:hAnsi="Times New Roman" w:cs="Times New Roman"/>
          <w:sz w:val="24"/>
          <w:szCs w:val="24"/>
        </w:rPr>
        <w:t>Feb.,</w:t>
      </w:r>
      <w:proofErr w:type="gramEnd"/>
      <w:r w:rsidRPr="00561664">
        <w:rPr>
          <w:rFonts w:ascii="Times New Roman" w:hAnsi="Times New Roman" w:cs="Times New Roman"/>
          <w:sz w:val="24"/>
          <w:szCs w:val="24"/>
        </w:rPr>
        <w:t xml:space="preserve"> 2021, when 3 new Coronavirus ceases happened again, NZ government repeated massive lock down again for 3 to 7 days again. On 17</w:t>
      </w:r>
      <w:r w:rsidRPr="00561664">
        <w:rPr>
          <w:rFonts w:ascii="Times New Roman" w:hAnsi="Times New Roman" w:cs="Times New Roman"/>
          <w:sz w:val="24"/>
          <w:szCs w:val="24"/>
          <w:vertAlign w:val="superscript"/>
        </w:rPr>
        <w:t>th</w:t>
      </w:r>
      <w:r w:rsidRPr="00561664">
        <w:rPr>
          <w:rFonts w:ascii="Times New Roman" w:hAnsi="Times New Roman" w:cs="Times New Roman"/>
          <w:sz w:val="24"/>
          <w:szCs w:val="24"/>
        </w:rPr>
        <w:t xml:space="preserve"> August, 2021, when local infection happened again, the government immediately implemented </w:t>
      </w:r>
      <w:proofErr w:type="gramStart"/>
      <w:r w:rsidRPr="00561664">
        <w:rPr>
          <w:rFonts w:ascii="Times New Roman" w:hAnsi="Times New Roman" w:cs="Times New Roman"/>
          <w:sz w:val="24"/>
          <w:szCs w:val="24"/>
        </w:rPr>
        <w:t>3  days</w:t>
      </w:r>
      <w:proofErr w:type="gramEnd"/>
      <w:r w:rsidRPr="00561664">
        <w:rPr>
          <w:rFonts w:ascii="Times New Roman" w:hAnsi="Times New Roman" w:cs="Times New Roman"/>
          <w:sz w:val="24"/>
          <w:szCs w:val="24"/>
        </w:rPr>
        <w:t xml:space="preserve"> of nation- wide home quarantine, with  Auckland and some other cities being locked down for 3 to 7 days. </w:t>
      </w:r>
    </w:p>
    <w:p w14:paraId="454B8ED6"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Because of these strong coercive containment </w:t>
      </w:r>
      <w:proofErr w:type="gramStart"/>
      <w:r w:rsidRPr="00561664">
        <w:rPr>
          <w:rFonts w:ascii="Times New Roman" w:hAnsi="Times New Roman" w:cs="Times New Roman"/>
          <w:sz w:val="24"/>
          <w:szCs w:val="24"/>
        </w:rPr>
        <w:t>measures ,</w:t>
      </w:r>
      <w:proofErr w:type="gramEnd"/>
      <w:r w:rsidRPr="00561664">
        <w:rPr>
          <w:rFonts w:ascii="Times New Roman" w:hAnsi="Times New Roman" w:cs="Times New Roman"/>
          <w:sz w:val="24"/>
          <w:szCs w:val="24"/>
        </w:rPr>
        <w:t xml:space="preserve"> NZ had only confirmed cases of 724.18 per million by 1</w:t>
      </w:r>
      <w:r w:rsidRPr="00561664">
        <w:rPr>
          <w:rFonts w:ascii="Times New Roman" w:hAnsi="Times New Roman" w:cs="Times New Roman"/>
          <w:sz w:val="24"/>
          <w:szCs w:val="24"/>
          <w:vertAlign w:val="superscript"/>
        </w:rPr>
        <w:t>st</w:t>
      </w:r>
      <w:r w:rsidRPr="00561664">
        <w:rPr>
          <w:rFonts w:ascii="Times New Roman" w:hAnsi="Times New Roman" w:cs="Times New Roman"/>
          <w:sz w:val="24"/>
          <w:szCs w:val="24"/>
        </w:rPr>
        <w:t xml:space="preserve"> Sep, 2021 , whereas HK had 1603.38 per million  (Appendix VI).</w:t>
      </w:r>
    </w:p>
    <w:p w14:paraId="7EB37AAF" w14:textId="77777777" w:rsidR="00561664" w:rsidRPr="00561664" w:rsidRDefault="00561664" w:rsidP="00561664">
      <w:pPr>
        <w:rPr>
          <w:rFonts w:ascii="Times New Roman" w:hAnsi="Times New Roman" w:cs="Times New Roman"/>
          <w:b/>
          <w:bCs/>
          <w:i/>
          <w:iCs/>
          <w:sz w:val="24"/>
          <w:szCs w:val="24"/>
        </w:rPr>
      </w:pPr>
    </w:p>
    <w:p w14:paraId="46768EB3" w14:textId="77777777" w:rsidR="00561664" w:rsidRPr="00561664" w:rsidRDefault="00561664" w:rsidP="00561664">
      <w:pPr>
        <w:rPr>
          <w:rFonts w:ascii="Times New Roman" w:hAnsi="Times New Roman" w:cs="Times New Roman"/>
          <w:b/>
          <w:bCs/>
          <w:i/>
          <w:iCs/>
          <w:sz w:val="24"/>
          <w:szCs w:val="24"/>
        </w:rPr>
      </w:pPr>
      <w:r w:rsidRPr="00561664">
        <w:rPr>
          <w:rFonts w:ascii="Times New Roman" w:hAnsi="Times New Roman" w:cs="Times New Roman"/>
          <w:b/>
          <w:bCs/>
          <w:i/>
          <w:iCs/>
          <w:sz w:val="24"/>
          <w:szCs w:val="24"/>
        </w:rPr>
        <w:t xml:space="preserve">China </w:t>
      </w:r>
    </w:p>
    <w:p w14:paraId="4D4D3E12"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China was undoubtedly the most successful country in combating Coronavirus, since it had promptly adopted massive lock down and mandatory Nucleic Acid testing for the whole affected province or city once infected cases were discovered </w:t>
      </w:r>
      <w:proofErr w:type="gramStart"/>
      <w:r w:rsidRPr="00561664">
        <w:rPr>
          <w:rFonts w:ascii="Times New Roman" w:hAnsi="Times New Roman" w:cs="Times New Roman"/>
          <w:sz w:val="24"/>
          <w:szCs w:val="24"/>
        </w:rPr>
        <w:t>( Yu</w:t>
      </w:r>
      <w:proofErr w:type="gramEnd"/>
      <w:r w:rsidRPr="00561664">
        <w:rPr>
          <w:rFonts w:ascii="Times New Roman" w:hAnsi="Times New Roman" w:cs="Times New Roman"/>
          <w:sz w:val="24"/>
          <w:szCs w:val="24"/>
        </w:rPr>
        <w:t xml:space="preserve">, 2021 ).  Wuhan was able to -reopened within a short span of three months’ time. The confirmed cases in China was only 65.74 per million </w:t>
      </w:r>
      <w:proofErr w:type="gramStart"/>
      <w:r w:rsidRPr="00561664">
        <w:rPr>
          <w:rFonts w:ascii="Times New Roman" w:hAnsi="Times New Roman" w:cs="Times New Roman"/>
          <w:sz w:val="24"/>
          <w:szCs w:val="24"/>
        </w:rPr>
        <w:t>by  1</w:t>
      </w:r>
      <w:proofErr w:type="gramEnd"/>
      <w:r w:rsidRPr="00561664">
        <w:rPr>
          <w:rFonts w:ascii="Times New Roman" w:hAnsi="Times New Roman" w:cs="Times New Roman"/>
          <w:sz w:val="24"/>
          <w:szCs w:val="24"/>
          <w:vertAlign w:val="superscript"/>
        </w:rPr>
        <w:t>st</w:t>
      </w:r>
      <w:r w:rsidRPr="00561664">
        <w:rPr>
          <w:rFonts w:ascii="Times New Roman" w:hAnsi="Times New Roman" w:cs="Times New Roman"/>
          <w:sz w:val="24"/>
          <w:szCs w:val="24"/>
        </w:rPr>
        <w:t xml:space="preserve"> Sep, 2021( i.e.  24 times better than that of Hong Kong and 11 times better than of NZ</w:t>
      </w:r>
      <w:proofErr w:type="gramStart"/>
      <w:r w:rsidRPr="00561664">
        <w:rPr>
          <w:rFonts w:ascii="Times New Roman" w:hAnsi="Times New Roman" w:cs="Times New Roman"/>
          <w:sz w:val="24"/>
          <w:szCs w:val="24"/>
        </w:rPr>
        <w:t>) .</w:t>
      </w:r>
      <w:proofErr w:type="gramEnd"/>
      <w:r w:rsidRPr="00561664">
        <w:rPr>
          <w:rFonts w:ascii="Times New Roman" w:hAnsi="Times New Roman" w:cs="Times New Roman"/>
          <w:sz w:val="24"/>
          <w:szCs w:val="24"/>
        </w:rPr>
        <w:t xml:space="preserve">  </w:t>
      </w:r>
    </w:p>
    <w:p w14:paraId="27531899" w14:textId="77777777" w:rsidR="00561664" w:rsidRPr="00561664" w:rsidRDefault="00561664" w:rsidP="00561664">
      <w:pPr>
        <w:rPr>
          <w:rFonts w:ascii="Times New Roman" w:hAnsi="Times New Roman" w:cs="Times New Roman"/>
          <w:b/>
          <w:bCs/>
          <w:i/>
          <w:iCs/>
          <w:sz w:val="24"/>
          <w:szCs w:val="24"/>
        </w:rPr>
      </w:pPr>
      <w:r w:rsidRPr="00561664">
        <w:rPr>
          <w:rFonts w:ascii="Times New Roman" w:hAnsi="Times New Roman" w:cs="Times New Roman"/>
          <w:b/>
          <w:bCs/>
          <w:i/>
          <w:iCs/>
          <w:sz w:val="24"/>
          <w:szCs w:val="24"/>
        </w:rPr>
        <w:t xml:space="preserve">S.E. Asian countries </w:t>
      </w:r>
    </w:p>
    <w:p w14:paraId="39E37A2D"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On the other hand, other Asian ethnic countries such as Singapore, Taiwan and S. </w:t>
      </w:r>
      <w:proofErr w:type="gramStart"/>
      <w:r w:rsidRPr="00561664">
        <w:rPr>
          <w:rFonts w:ascii="Times New Roman" w:hAnsi="Times New Roman" w:cs="Times New Roman"/>
          <w:sz w:val="24"/>
          <w:szCs w:val="24"/>
        </w:rPr>
        <w:t>Korea)  which</w:t>
      </w:r>
      <w:proofErr w:type="gramEnd"/>
      <w:r w:rsidRPr="00561664">
        <w:rPr>
          <w:rFonts w:ascii="Times New Roman" w:hAnsi="Times New Roman" w:cs="Times New Roman"/>
          <w:sz w:val="24"/>
          <w:szCs w:val="24"/>
        </w:rPr>
        <w:t xml:space="preserve"> did not practiced a telling /coercive style of leadership in containment measures, had ultimately lost the battle to Coronavirus ( Wikipedia , 2021). </w:t>
      </w:r>
    </w:p>
    <w:p w14:paraId="66D2ECF5"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  </w:t>
      </w:r>
    </w:p>
    <w:p w14:paraId="44D96053" w14:textId="77777777" w:rsidR="00561664" w:rsidRPr="00561664" w:rsidRDefault="00561664" w:rsidP="00561664">
      <w:pPr>
        <w:rPr>
          <w:rFonts w:ascii="Times New Roman" w:hAnsi="Times New Roman" w:cs="Times New Roman"/>
          <w:b/>
          <w:bCs/>
          <w:sz w:val="24"/>
          <w:szCs w:val="24"/>
        </w:rPr>
      </w:pPr>
      <w:r w:rsidRPr="00561664">
        <w:rPr>
          <w:rFonts w:ascii="Times New Roman" w:hAnsi="Times New Roman" w:cs="Times New Roman"/>
          <w:b/>
          <w:bCs/>
          <w:sz w:val="24"/>
          <w:szCs w:val="24"/>
        </w:rPr>
        <w:t>Conclusion</w:t>
      </w:r>
    </w:p>
    <w:p w14:paraId="62512A84"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Hong Kong is now at its crossroad. If the HK government does not shift to a more telling </w:t>
      </w:r>
      <w:proofErr w:type="gramStart"/>
      <w:r w:rsidRPr="00561664">
        <w:rPr>
          <w:rFonts w:ascii="Times New Roman" w:hAnsi="Times New Roman" w:cs="Times New Roman"/>
          <w:sz w:val="24"/>
          <w:szCs w:val="24"/>
        </w:rPr>
        <w:t>and  directive</w:t>
      </w:r>
      <w:proofErr w:type="gramEnd"/>
      <w:r w:rsidRPr="00561664">
        <w:rPr>
          <w:rFonts w:ascii="Times New Roman" w:hAnsi="Times New Roman" w:cs="Times New Roman"/>
          <w:sz w:val="24"/>
          <w:szCs w:val="24"/>
        </w:rPr>
        <w:t xml:space="preserve"> leadership style to enforce mandatory vaccination and/or Health QR Code, there is little hope to re-open its border with China in the foreseeable future. The economy of HK will remain gloomy without the revival of flows of people and trade with China. </w:t>
      </w:r>
    </w:p>
    <w:p w14:paraId="5ED8E60A"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The learning from the Situational Leadership Theory is that the HK government could have adopted a telling and directive leadership style right from the beginning, since pandemic was a </w:t>
      </w:r>
      <w:r w:rsidRPr="00561664">
        <w:rPr>
          <w:rFonts w:ascii="Times New Roman" w:hAnsi="Times New Roman" w:cs="Times New Roman"/>
          <w:sz w:val="24"/>
          <w:szCs w:val="24"/>
        </w:rPr>
        <w:lastRenderedPageBreak/>
        <w:t xml:space="preserve">matter of crisis and the development level of the HK population were at level 1 and 2 of the SLTII model </w:t>
      </w:r>
      <w:proofErr w:type="gramStart"/>
      <w:r w:rsidRPr="00561664">
        <w:rPr>
          <w:rFonts w:ascii="Times New Roman" w:hAnsi="Times New Roman" w:cs="Times New Roman"/>
          <w:sz w:val="24"/>
          <w:szCs w:val="24"/>
        </w:rPr>
        <w:t>only .</w:t>
      </w:r>
      <w:proofErr w:type="gramEnd"/>
      <w:r w:rsidRPr="00561664">
        <w:rPr>
          <w:rFonts w:ascii="Times New Roman" w:hAnsi="Times New Roman" w:cs="Times New Roman"/>
          <w:sz w:val="24"/>
          <w:szCs w:val="24"/>
        </w:rPr>
        <w:t xml:space="preserve"> </w:t>
      </w:r>
    </w:p>
    <w:p w14:paraId="41FDF08A"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The successful experience in China and New Zealand have proven the validity of a high correlation between a telling directive style of leadership and a low development level of the followers. </w:t>
      </w:r>
      <w:r w:rsidRPr="00561664">
        <w:rPr>
          <w:rFonts w:ascii="Times New Roman" w:hAnsi="Times New Roman" w:cs="Times New Roman"/>
          <w:b/>
          <w:bCs/>
          <w:sz w:val="24"/>
          <w:szCs w:val="24"/>
        </w:rPr>
        <w:t xml:space="preserve">The hypothesis that </w:t>
      </w:r>
      <w:r w:rsidRPr="00561664">
        <w:rPr>
          <w:rFonts w:ascii="Times New Roman" w:hAnsi="Times New Roman" w:cs="Times New Roman"/>
          <w:sz w:val="24"/>
          <w:szCs w:val="24"/>
        </w:rPr>
        <w:t>“</w:t>
      </w:r>
      <w:r w:rsidRPr="00561664">
        <w:rPr>
          <w:rFonts w:ascii="Times New Roman" w:hAnsi="Times New Roman" w:cs="Times New Roman"/>
          <w:b/>
          <w:bCs/>
          <w:i/>
          <w:iCs/>
          <w:sz w:val="24"/>
          <w:szCs w:val="24"/>
        </w:rPr>
        <w:t>a telling /directive style of leadership is appropriate for enthusiastic or disillusioned subjects at time of a pandemic”</w:t>
      </w:r>
      <w:r w:rsidRPr="00561664">
        <w:rPr>
          <w:rFonts w:ascii="Times New Roman" w:hAnsi="Times New Roman" w:cs="Times New Roman"/>
          <w:sz w:val="24"/>
          <w:szCs w:val="24"/>
        </w:rPr>
        <w:t xml:space="preserve"> </w:t>
      </w:r>
      <w:r w:rsidRPr="00561664">
        <w:rPr>
          <w:rFonts w:ascii="Times New Roman" w:hAnsi="Times New Roman" w:cs="Times New Roman"/>
          <w:b/>
          <w:bCs/>
          <w:sz w:val="24"/>
          <w:szCs w:val="24"/>
        </w:rPr>
        <w:t>is proven correct</w:t>
      </w:r>
      <w:r w:rsidRPr="00561664">
        <w:rPr>
          <w:rFonts w:ascii="Times New Roman" w:hAnsi="Times New Roman" w:cs="Times New Roman"/>
          <w:sz w:val="24"/>
          <w:szCs w:val="24"/>
        </w:rPr>
        <w:t xml:space="preserve"> by reference to the positive empirical experience of China, New Zealand, and to the negative empirical experience of many other foreign countries such as US, </w:t>
      </w:r>
      <w:proofErr w:type="gramStart"/>
      <w:r w:rsidRPr="00561664">
        <w:rPr>
          <w:rFonts w:ascii="Times New Roman" w:hAnsi="Times New Roman" w:cs="Times New Roman"/>
          <w:sz w:val="24"/>
          <w:szCs w:val="24"/>
        </w:rPr>
        <w:t>UK,  Taiwan</w:t>
      </w:r>
      <w:proofErr w:type="gramEnd"/>
      <w:r w:rsidRPr="00561664">
        <w:rPr>
          <w:rFonts w:ascii="Times New Roman" w:hAnsi="Times New Roman" w:cs="Times New Roman"/>
          <w:sz w:val="24"/>
          <w:szCs w:val="24"/>
        </w:rPr>
        <w:t xml:space="preserve"> , S. Korea and Singapore .     </w:t>
      </w:r>
    </w:p>
    <w:p w14:paraId="4601AEFB"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Armed with the understanding of the </w:t>
      </w:r>
      <w:r w:rsidRPr="00561664">
        <w:rPr>
          <w:rFonts w:ascii="Times New Roman" w:hAnsi="Times New Roman" w:cs="Times New Roman"/>
          <w:b/>
          <w:bCs/>
          <w:sz w:val="24"/>
          <w:szCs w:val="24"/>
        </w:rPr>
        <w:t>Situational Leadership</w:t>
      </w:r>
      <w:r w:rsidRPr="00561664">
        <w:rPr>
          <w:rFonts w:ascii="Times New Roman" w:hAnsi="Times New Roman" w:cs="Times New Roman"/>
          <w:sz w:val="24"/>
          <w:szCs w:val="24"/>
        </w:rPr>
        <w:t xml:space="preserve"> Theory and </w:t>
      </w:r>
      <w:proofErr w:type="gramStart"/>
      <w:r w:rsidRPr="00561664">
        <w:rPr>
          <w:rFonts w:ascii="Times New Roman" w:hAnsi="Times New Roman" w:cs="Times New Roman"/>
          <w:sz w:val="24"/>
          <w:szCs w:val="24"/>
        </w:rPr>
        <w:t>the  successful</w:t>
      </w:r>
      <w:proofErr w:type="gramEnd"/>
      <w:r w:rsidRPr="00561664">
        <w:rPr>
          <w:rFonts w:ascii="Times New Roman" w:hAnsi="Times New Roman" w:cs="Times New Roman"/>
          <w:sz w:val="24"/>
          <w:szCs w:val="24"/>
        </w:rPr>
        <w:t xml:space="preserve"> foreign experience of a telling/directive leadership, the HK government should immediately step up its legitimate power to direct the people to comply with mandatory Health QR Code and mandatory  vaccination  ( save for good personal medical reason). </w:t>
      </w:r>
    </w:p>
    <w:p w14:paraId="49A2ACA6"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The charisma of </w:t>
      </w:r>
      <w:r w:rsidRPr="00561664">
        <w:rPr>
          <w:rFonts w:ascii="Times New Roman" w:hAnsi="Times New Roman" w:cs="Times New Roman"/>
          <w:b/>
          <w:bCs/>
          <w:sz w:val="24"/>
          <w:szCs w:val="24"/>
        </w:rPr>
        <w:t>Transformational leadership</w:t>
      </w:r>
      <w:r w:rsidRPr="00561664">
        <w:rPr>
          <w:rFonts w:ascii="Times New Roman" w:hAnsi="Times New Roman" w:cs="Times New Roman"/>
          <w:sz w:val="24"/>
          <w:szCs w:val="24"/>
        </w:rPr>
        <w:t xml:space="preserve"> manifested in motivational speeches, and effective Carrot and Stick policy pursuant to the </w:t>
      </w:r>
      <w:r w:rsidRPr="00561664">
        <w:rPr>
          <w:rFonts w:ascii="Times New Roman" w:hAnsi="Times New Roman" w:cs="Times New Roman"/>
          <w:b/>
          <w:bCs/>
          <w:sz w:val="24"/>
          <w:szCs w:val="24"/>
        </w:rPr>
        <w:t>Transactional leadership</w:t>
      </w:r>
      <w:r w:rsidRPr="00561664">
        <w:rPr>
          <w:rFonts w:ascii="Times New Roman" w:hAnsi="Times New Roman" w:cs="Times New Roman"/>
          <w:sz w:val="24"/>
          <w:szCs w:val="24"/>
        </w:rPr>
        <w:t xml:space="preserve"> model should also be endorsed by the HK Government.</w:t>
      </w:r>
    </w:p>
    <w:p w14:paraId="00C63181" w14:textId="77777777" w:rsidR="00561664" w:rsidRPr="00561664" w:rsidRDefault="00561664" w:rsidP="00561664">
      <w:pPr>
        <w:rPr>
          <w:rFonts w:ascii="Times New Roman" w:hAnsi="Times New Roman" w:cs="Times New Roman"/>
          <w:b/>
          <w:bCs/>
          <w:sz w:val="24"/>
          <w:szCs w:val="24"/>
        </w:rPr>
      </w:pPr>
      <w:r w:rsidRPr="00561664">
        <w:rPr>
          <w:rFonts w:ascii="Times New Roman" w:hAnsi="Times New Roman" w:cs="Times New Roman"/>
          <w:b/>
          <w:bCs/>
          <w:sz w:val="24"/>
          <w:szCs w:val="24"/>
        </w:rPr>
        <w:t xml:space="preserve">Limitation         </w:t>
      </w:r>
    </w:p>
    <w:p w14:paraId="4E65C322"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It has been pointed out in researches that Situational Leadership Theory still lacks a strong empirical </w:t>
      </w:r>
      <w:proofErr w:type="gramStart"/>
      <w:r w:rsidRPr="00561664">
        <w:rPr>
          <w:rFonts w:ascii="Times New Roman" w:hAnsi="Times New Roman" w:cs="Times New Roman"/>
          <w:sz w:val="24"/>
          <w:szCs w:val="24"/>
        </w:rPr>
        <w:t>grounding( Thompson</w:t>
      </w:r>
      <w:proofErr w:type="gramEnd"/>
      <w:r w:rsidRPr="00561664">
        <w:rPr>
          <w:rFonts w:ascii="Times New Roman" w:hAnsi="Times New Roman" w:cs="Times New Roman"/>
          <w:sz w:val="24"/>
          <w:szCs w:val="24"/>
        </w:rPr>
        <w:t xml:space="preserve"> &amp; Vecchio, 2009, pp. 846) . Several studies do not support the prescriptions suggested by SLTII (Wikipedia, </w:t>
      </w:r>
      <w:proofErr w:type="gramStart"/>
      <w:r w:rsidRPr="00561664">
        <w:rPr>
          <w:rFonts w:ascii="Times New Roman" w:hAnsi="Times New Roman" w:cs="Times New Roman"/>
          <w:sz w:val="24"/>
          <w:szCs w:val="24"/>
        </w:rPr>
        <w:t>2021 )</w:t>
      </w:r>
      <w:proofErr w:type="gramEnd"/>
      <w:r w:rsidRPr="00561664">
        <w:rPr>
          <w:rFonts w:ascii="Times New Roman" w:hAnsi="Times New Roman" w:cs="Times New Roman"/>
          <w:sz w:val="24"/>
          <w:szCs w:val="24"/>
        </w:rPr>
        <w:t xml:space="preserve"> either. SLT has been criticized as having no sound theoretical foundation for </w:t>
      </w:r>
      <w:proofErr w:type="gramStart"/>
      <w:r w:rsidRPr="00561664">
        <w:rPr>
          <w:rFonts w:ascii="Times New Roman" w:hAnsi="Times New Roman" w:cs="Times New Roman"/>
          <w:sz w:val="24"/>
          <w:szCs w:val="24"/>
        </w:rPr>
        <w:t>the  hypothesized</w:t>
      </w:r>
      <w:proofErr w:type="gramEnd"/>
      <w:r w:rsidRPr="00561664">
        <w:rPr>
          <w:rFonts w:ascii="Times New Roman" w:hAnsi="Times New Roman" w:cs="Times New Roman"/>
          <w:sz w:val="24"/>
          <w:szCs w:val="24"/>
        </w:rPr>
        <w:t xml:space="preserve"> relationship among all variables in the model, thus lacking sound rationale to support the validity of the development curve or the high performance  curve ( </w:t>
      </w:r>
      <w:proofErr w:type="spellStart"/>
      <w:r w:rsidRPr="00561664">
        <w:rPr>
          <w:rFonts w:ascii="Times New Roman" w:hAnsi="Times New Roman" w:cs="Times New Roman"/>
          <w:sz w:val="24"/>
          <w:szCs w:val="24"/>
        </w:rPr>
        <w:t>Graeff</w:t>
      </w:r>
      <w:proofErr w:type="spellEnd"/>
      <w:r w:rsidRPr="00561664">
        <w:rPr>
          <w:rFonts w:ascii="Times New Roman" w:hAnsi="Times New Roman" w:cs="Times New Roman"/>
          <w:sz w:val="24"/>
          <w:szCs w:val="24"/>
        </w:rPr>
        <w:t xml:space="preserve">, 1997, pp. 164 ) .  </w:t>
      </w:r>
    </w:p>
    <w:p w14:paraId="30FBBBB5"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However, a strong correlation between the applicability of a directive style of leadership </w:t>
      </w:r>
      <w:proofErr w:type="gramStart"/>
      <w:r w:rsidRPr="00561664">
        <w:rPr>
          <w:rFonts w:ascii="Times New Roman" w:hAnsi="Times New Roman" w:cs="Times New Roman"/>
          <w:sz w:val="24"/>
          <w:szCs w:val="24"/>
        </w:rPr>
        <w:t>to  people</w:t>
      </w:r>
      <w:proofErr w:type="gramEnd"/>
      <w:r w:rsidRPr="00561664">
        <w:rPr>
          <w:rFonts w:ascii="Times New Roman" w:hAnsi="Times New Roman" w:cs="Times New Roman"/>
          <w:sz w:val="24"/>
          <w:szCs w:val="24"/>
        </w:rPr>
        <w:t xml:space="preserve"> at low development level is generally well recognized by researchers.  </w:t>
      </w:r>
      <w:proofErr w:type="gramStart"/>
      <w:r w:rsidRPr="00561664">
        <w:rPr>
          <w:rFonts w:ascii="Times New Roman" w:hAnsi="Times New Roman" w:cs="Times New Roman"/>
          <w:sz w:val="24"/>
          <w:szCs w:val="24"/>
        </w:rPr>
        <w:t>( Thompson</w:t>
      </w:r>
      <w:proofErr w:type="gramEnd"/>
      <w:r w:rsidRPr="00561664">
        <w:rPr>
          <w:rFonts w:ascii="Times New Roman" w:hAnsi="Times New Roman" w:cs="Times New Roman"/>
          <w:sz w:val="24"/>
          <w:szCs w:val="24"/>
        </w:rPr>
        <w:t xml:space="preserve">  &amp; </w:t>
      </w:r>
      <w:proofErr w:type="spellStart"/>
      <w:r w:rsidRPr="00561664">
        <w:rPr>
          <w:rFonts w:ascii="Times New Roman" w:hAnsi="Times New Roman" w:cs="Times New Roman"/>
          <w:sz w:val="24"/>
          <w:szCs w:val="24"/>
        </w:rPr>
        <w:t>Vechhio</w:t>
      </w:r>
      <w:proofErr w:type="spellEnd"/>
      <w:r w:rsidRPr="00561664">
        <w:rPr>
          <w:rFonts w:ascii="Times New Roman" w:hAnsi="Times New Roman" w:cs="Times New Roman"/>
          <w:sz w:val="24"/>
          <w:szCs w:val="24"/>
        </w:rPr>
        <w:t xml:space="preserve">, 2009 , pp 846 ) and  ( Wikipedia, 2021).      </w:t>
      </w:r>
    </w:p>
    <w:p w14:paraId="445CD137" w14:textId="77777777" w:rsidR="00561664" w:rsidRPr="00561664" w:rsidRDefault="00561664" w:rsidP="00561664">
      <w:pPr>
        <w:rPr>
          <w:rFonts w:ascii="Times New Roman" w:hAnsi="Times New Roman" w:cs="Times New Roman"/>
          <w:b/>
          <w:bCs/>
          <w:sz w:val="24"/>
          <w:szCs w:val="24"/>
        </w:rPr>
      </w:pPr>
    </w:p>
    <w:p w14:paraId="37D3093E" w14:textId="77777777" w:rsidR="00561664" w:rsidRPr="00561664" w:rsidRDefault="00561664" w:rsidP="00561664">
      <w:pPr>
        <w:rPr>
          <w:rFonts w:ascii="Times New Roman" w:hAnsi="Times New Roman" w:cs="Times New Roman"/>
          <w:b/>
          <w:bCs/>
          <w:sz w:val="24"/>
          <w:szCs w:val="24"/>
        </w:rPr>
      </w:pPr>
      <w:r w:rsidRPr="00561664">
        <w:rPr>
          <w:rFonts w:ascii="Times New Roman" w:hAnsi="Times New Roman" w:cs="Times New Roman"/>
          <w:b/>
          <w:bCs/>
          <w:sz w:val="24"/>
          <w:szCs w:val="24"/>
        </w:rPr>
        <w:t xml:space="preserve">Further research interest </w:t>
      </w:r>
    </w:p>
    <w:p w14:paraId="36165655" w14:textId="77777777" w:rsidR="00561664" w:rsidRPr="00561664" w:rsidRDefault="00561664" w:rsidP="00561664">
      <w:pPr>
        <w:rPr>
          <w:rFonts w:ascii="Times New Roman" w:hAnsi="Times New Roman" w:cs="Times New Roman"/>
          <w:sz w:val="24"/>
          <w:szCs w:val="24"/>
        </w:rPr>
      </w:pPr>
      <w:r w:rsidRPr="00561664">
        <w:rPr>
          <w:rFonts w:ascii="Times New Roman" w:hAnsi="Times New Roman" w:cs="Times New Roman"/>
          <w:sz w:val="24"/>
          <w:szCs w:val="24"/>
        </w:rPr>
        <w:t xml:space="preserve">The significance of SLT has inspired further interest to explore how the HK government </w:t>
      </w:r>
      <w:proofErr w:type="gramStart"/>
      <w:r w:rsidRPr="00561664">
        <w:rPr>
          <w:rFonts w:ascii="Times New Roman" w:hAnsi="Times New Roman" w:cs="Times New Roman"/>
          <w:sz w:val="24"/>
          <w:szCs w:val="24"/>
        </w:rPr>
        <w:t>can  design</w:t>
      </w:r>
      <w:proofErr w:type="gramEnd"/>
      <w:r w:rsidRPr="00561664">
        <w:rPr>
          <w:rFonts w:ascii="Times New Roman" w:hAnsi="Times New Roman" w:cs="Times New Roman"/>
          <w:sz w:val="24"/>
          <w:szCs w:val="24"/>
        </w:rPr>
        <w:t xml:space="preserve"> the financial relief measures  according to the development level of different sectors of  the followers ,and to find out how SLT may bring new perspectives and new energy to the government to boost up the economy of HK, after having been plagued by the Coronavirus pandemic for almost  21 months by now. </w:t>
      </w:r>
    </w:p>
    <w:p w14:paraId="11FAC74F" w14:textId="77777777" w:rsidR="00561664" w:rsidRPr="00561664" w:rsidRDefault="00561664" w:rsidP="00561664">
      <w:pPr>
        <w:rPr>
          <w:rFonts w:ascii="Times New Roman" w:hAnsi="Times New Roman" w:cs="Times New Roman"/>
          <w:sz w:val="24"/>
          <w:szCs w:val="24"/>
        </w:rPr>
      </w:pPr>
    </w:p>
    <w:p w14:paraId="5CBCDFAA" w14:textId="77777777" w:rsidR="00561664" w:rsidRPr="00561664" w:rsidRDefault="00561664" w:rsidP="00561664">
      <w:pPr>
        <w:rPr>
          <w:rFonts w:ascii="Times New Roman" w:hAnsi="Times New Roman" w:cs="Times New Roman"/>
          <w:sz w:val="24"/>
          <w:szCs w:val="24"/>
        </w:rPr>
      </w:pPr>
    </w:p>
    <w:p w14:paraId="287CF877" w14:textId="77777777" w:rsidR="00561664" w:rsidRPr="00561664" w:rsidRDefault="00561664" w:rsidP="00561664">
      <w:pPr>
        <w:spacing w:line="360" w:lineRule="auto"/>
        <w:rPr>
          <w:rFonts w:ascii="Times New Roman" w:hAnsi="Times New Roman" w:cs="Times New Roman"/>
          <w:b/>
          <w:sz w:val="32"/>
          <w:szCs w:val="32"/>
          <w:u w:val="single"/>
        </w:rPr>
      </w:pPr>
      <w:r w:rsidRPr="00561664">
        <w:rPr>
          <w:rFonts w:ascii="Times New Roman" w:hAnsi="Times New Roman" w:cs="Times New Roman"/>
          <w:b/>
          <w:sz w:val="32"/>
          <w:szCs w:val="32"/>
          <w:u w:val="single"/>
        </w:rPr>
        <w:lastRenderedPageBreak/>
        <w:t>Reference list:</w:t>
      </w:r>
    </w:p>
    <w:p w14:paraId="5D54ABDE"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BBC NEWS. 2020. </w:t>
      </w:r>
      <w:r w:rsidRPr="00561664">
        <w:rPr>
          <w:rFonts w:ascii="Times New Roman" w:hAnsi="Times New Roman" w:cs="Times New Roman"/>
          <w:i/>
          <w:sz w:val="24"/>
          <w:szCs w:val="24"/>
        </w:rPr>
        <w:t>Hong Kong's response to repeated outbreaks of COVID-19 has been accused of being riddled with loopholes</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&lt;https://www.bbc.com/zhongwen/trad/chinese-news-55098393&gt; [Accessed 28 August 2021].</w:t>
      </w:r>
    </w:p>
    <w:p w14:paraId="14525E29" w14:textId="77777777" w:rsidR="00561664" w:rsidRPr="00561664" w:rsidRDefault="00561664" w:rsidP="00561664">
      <w:pPr>
        <w:spacing w:line="360" w:lineRule="auto"/>
        <w:rPr>
          <w:rFonts w:ascii="Times New Roman" w:hAnsi="Times New Roman" w:cs="Times New Roman"/>
          <w:sz w:val="24"/>
          <w:szCs w:val="24"/>
        </w:rPr>
      </w:pPr>
    </w:p>
    <w:p w14:paraId="36F2FDB2"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BBC NEWS. 2021. </w:t>
      </w:r>
      <w:r w:rsidRPr="00561664">
        <w:rPr>
          <w:rFonts w:ascii="Times New Roman" w:hAnsi="Times New Roman" w:cs="Times New Roman"/>
          <w:i/>
          <w:sz w:val="24"/>
          <w:szCs w:val="24"/>
        </w:rPr>
        <w:t>What is Singapore's new approach to fighting the COVID-19 pandemic</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w:t>
      </w:r>
      <w:r w:rsidRPr="00561664">
        <w:rPr>
          <w:rFonts w:ascii="Times New Roman" w:hAnsi="Times New Roman" w:cs="Times New Roman"/>
        </w:rPr>
        <w:t xml:space="preserve"> </w:t>
      </w:r>
      <w:r w:rsidRPr="00561664">
        <w:rPr>
          <w:rFonts w:ascii="Times New Roman" w:hAnsi="Times New Roman" w:cs="Times New Roman"/>
          <w:sz w:val="24"/>
          <w:szCs w:val="24"/>
        </w:rPr>
        <w:t>https://www.bbc.com/zhongwen/trad/world-57747712&gt; [Accessed 28 August 2021].</w:t>
      </w:r>
    </w:p>
    <w:p w14:paraId="22FB7559" w14:textId="77777777" w:rsidR="00561664" w:rsidRPr="00561664" w:rsidRDefault="00561664" w:rsidP="00561664">
      <w:pPr>
        <w:spacing w:line="360" w:lineRule="auto"/>
        <w:rPr>
          <w:rFonts w:ascii="Times New Roman" w:hAnsi="Times New Roman" w:cs="Times New Roman"/>
          <w:sz w:val="24"/>
          <w:szCs w:val="24"/>
        </w:rPr>
      </w:pPr>
    </w:p>
    <w:p w14:paraId="23D1AF73"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Blanchard, K.H.,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D. &amp; Nelson, R.B. 1993, "</w:t>
      </w:r>
      <w:r w:rsidRPr="00561664">
        <w:rPr>
          <w:rFonts w:ascii="Times New Roman" w:hAnsi="Times New Roman" w:cs="Times New Roman"/>
          <w:bCs/>
          <w:sz w:val="24"/>
          <w:szCs w:val="24"/>
        </w:rPr>
        <w:t xml:space="preserve"> Situational Leadership after 25 years: A Retrospective</w:t>
      </w:r>
      <w:r w:rsidRPr="00561664">
        <w:rPr>
          <w:rFonts w:ascii="Times New Roman" w:hAnsi="Times New Roman" w:cs="Times New Roman"/>
          <w:sz w:val="24"/>
          <w:szCs w:val="24"/>
        </w:rPr>
        <w:t xml:space="preserve"> ", The Journal of Leadership Studies, vol. 1, no. 1.</w:t>
      </w:r>
    </w:p>
    <w:p w14:paraId="3E4499A2" w14:textId="77777777" w:rsidR="00561664" w:rsidRPr="00561664" w:rsidRDefault="00561664" w:rsidP="00561664">
      <w:pPr>
        <w:spacing w:line="360" w:lineRule="auto"/>
        <w:rPr>
          <w:rFonts w:ascii="Times New Roman" w:hAnsi="Times New Roman" w:cs="Times New Roman"/>
          <w:sz w:val="24"/>
          <w:szCs w:val="24"/>
        </w:rPr>
      </w:pPr>
    </w:p>
    <w:p w14:paraId="68C6A0EF"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Blanchard, K.,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xml:space="preserve">, P. &amp; </w:t>
      </w:r>
      <w:proofErr w:type="spellStart"/>
      <w:r w:rsidRPr="00561664">
        <w:rPr>
          <w:rFonts w:ascii="Times New Roman" w:hAnsi="Times New Roman" w:cs="Times New Roman"/>
          <w:sz w:val="24"/>
          <w:szCs w:val="24"/>
        </w:rPr>
        <w:t>Zigarmi</w:t>
      </w:r>
      <w:proofErr w:type="spellEnd"/>
      <w:r w:rsidRPr="00561664">
        <w:rPr>
          <w:rFonts w:ascii="Times New Roman" w:hAnsi="Times New Roman" w:cs="Times New Roman"/>
          <w:sz w:val="24"/>
          <w:szCs w:val="24"/>
        </w:rPr>
        <w:t xml:space="preserve">, D. 2013, </w:t>
      </w:r>
      <w:bookmarkStart w:id="0" w:name="OLE_LINK7"/>
      <w:r w:rsidRPr="00561664">
        <w:rPr>
          <w:rFonts w:ascii="Times New Roman" w:hAnsi="Times New Roman" w:cs="Times New Roman"/>
          <w:sz w:val="24"/>
          <w:szCs w:val="24"/>
        </w:rPr>
        <w:t>"</w:t>
      </w:r>
      <w:bookmarkEnd w:id="0"/>
      <w:r w:rsidRPr="00561664">
        <w:rPr>
          <w:rFonts w:ascii="Times New Roman" w:hAnsi="Times New Roman" w:cs="Times New Roman"/>
          <w:i/>
          <w:sz w:val="24"/>
          <w:szCs w:val="24"/>
        </w:rPr>
        <w:t>Leadership and the One Minute Manager, a Situational approach to leading others</w:t>
      </w:r>
      <w:r w:rsidRPr="00561664">
        <w:rPr>
          <w:rFonts w:ascii="Times New Roman" w:hAnsi="Times New Roman" w:cs="Times New Roman"/>
          <w:sz w:val="24"/>
          <w:szCs w:val="24"/>
        </w:rPr>
        <w:t xml:space="preserve">", William Morrow, an </w:t>
      </w:r>
      <w:proofErr w:type="gramStart"/>
      <w:r w:rsidRPr="00561664">
        <w:rPr>
          <w:rFonts w:ascii="Times New Roman" w:hAnsi="Times New Roman" w:cs="Times New Roman"/>
          <w:sz w:val="24"/>
          <w:szCs w:val="24"/>
        </w:rPr>
        <w:t>In</w:t>
      </w:r>
      <w:proofErr w:type="gramEnd"/>
      <w:r w:rsidRPr="00561664">
        <w:rPr>
          <w:rFonts w:ascii="Times New Roman" w:hAnsi="Times New Roman" w:cs="Times New Roman"/>
          <w:sz w:val="24"/>
          <w:szCs w:val="24"/>
        </w:rPr>
        <w:t xml:space="preserve"> print of Harper Collins Publishers.</w:t>
      </w:r>
    </w:p>
    <w:p w14:paraId="2718DCCC" w14:textId="77777777" w:rsidR="00561664" w:rsidRPr="00561664" w:rsidRDefault="00561664" w:rsidP="00561664">
      <w:pPr>
        <w:spacing w:line="360" w:lineRule="auto"/>
        <w:rPr>
          <w:rFonts w:ascii="Times New Roman" w:hAnsi="Times New Roman" w:cs="Times New Roman"/>
          <w:sz w:val="24"/>
          <w:szCs w:val="24"/>
        </w:rPr>
      </w:pPr>
    </w:p>
    <w:p w14:paraId="7FDB4E21"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Blanchard, K. 2018, "</w:t>
      </w:r>
      <w:r w:rsidRPr="00561664">
        <w:rPr>
          <w:rFonts w:ascii="Times New Roman" w:hAnsi="Times New Roman" w:cs="Times New Roman"/>
          <w:i/>
          <w:sz w:val="24"/>
          <w:szCs w:val="24"/>
        </w:rPr>
        <w:t xml:space="preserve">Leading at a Higher Level: Blanchard on </w:t>
      </w:r>
      <w:proofErr w:type="spellStart"/>
      <w:r w:rsidRPr="00561664">
        <w:rPr>
          <w:rFonts w:ascii="Times New Roman" w:hAnsi="Times New Roman" w:cs="Times New Roman"/>
          <w:i/>
          <w:sz w:val="24"/>
          <w:szCs w:val="24"/>
        </w:rPr>
        <w:t>Leaderhsip</w:t>
      </w:r>
      <w:proofErr w:type="spellEnd"/>
      <w:r w:rsidRPr="00561664">
        <w:rPr>
          <w:rFonts w:ascii="Times New Roman" w:hAnsi="Times New Roman" w:cs="Times New Roman"/>
          <w:i/>
          <w:sz w:val="24"/>
          <w:szCs w:val="24"/>
        </w:rPr>
        <w:t xml:space="preserve"> and Creating High Performing Organizations</w:t>
      </w:r>
      <w:r w:rsidRPr="00561664">
        <w:rPr>
          <w:rFonts w:ascii="Times New Roman" w:hAnsi="Times New Roman" w:cs="Times New Roman"/>
          <w:sz w:val="24"/>
          <w:szCs w:val="24"/>
        </w:rPr>
        <w:t>", no. 8.</w:t>
      </w:r>
    </w:p>
    <w:p w14:paraId="1B5147E5" w14:textId="77777777" w:rsidR="00561664" w:rsidRPr="00561664" w:rsidRDefault="00561664" w:rsidP="00561664">
      <w:pPr>
        <w:spacing w:line="360" w:lineRule="auto"/>
        <w:rPr>
          <w:rFonts w:ascii="Times New Roman" w:hAnsi="Times New Roman" w:cs="Times New Roman"/>
          <w:sz w:val="24"/>
          <w:szCs w:val="24"/>
        </w:rPr>
      </w:pPr>
    </w:p>
    <w:p w14:paraId="183FD211"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Bramlett, C. "</w:t>
      </w:r>
      <w:r w:rsidRPr="00561664">
        <w:rPr>
          <w:rFonts w:ascii="Times New Roman" w:hAnsi="Times New Roman" w:cs="Times New Roman"/>
          <w:i/>
          <w:sz w:val="24"/>
          <w:szCs w:val="24"/>
        </w:rPr>
        <w:t>Servant Leadership Roadmap: Master the 12 core competencies of Management Success with Leadership qualities and interpersonal skills</w:t>
      </w:r>
      <w:r w:rsidRPr="00561664">
        <w:rPr>
          <w:rFonts w:ascii="Times New Roman" w:hAnsi="Times New Roman" w:cs="Times New Roman"/>
          <w:sz w:val="24"/>
          <w:szCs w:val="24"/>
        </w:rPr>
        <w:t>".</w:t>
      </w:r>
    </w:p>
    <w:p w14:paraId="636AA0A7" w14:textId="77777777" w:rsidR="00561664" w:rsidRPr="00561664" w:rsidRDefault="00561664" w:rsidP="00561664">
      <w:pPr>
        <w:spacing w:line="360" w:lineRule="auto"/>
        <w:rPr>
          <w:rFonts w:ascii="Times New Roman" w:hAnsi="Times New Roman" w:cs="Times New Roman"/>
          <w:sz w:val="24"/>
          <w:szCs w:val="24"/>
        </w:rPr>
      </w:pPr>
    </w:p>
    <w:p w14:paraId="0CA215A4"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Business-to-you. 2020. </w:t>
      </w:r>
      <w:r w:rsidRPr="00561664">
        <w:rPr>
          <w:rFonts w:ascii="Times New Roman" w:hAnsi="Times New Roman" w:cs="Times New Roman"/>
          <w:i/>
          <w:sz w:val="24"/>
          <w:szCs w:val="24"/>
        </w:rPr>
        <w:t>Hersey and Blanchard Situational Leadership Model: Adapting the Leadership Style to the Follower</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r>
      <w:r w:rsidRPr="00561664">
        <w:rPr>
          <w:rFonts w:ascii="Times New Roman" w:hAnsi="Times New Roman" w:cs="Times New Roman"/>
          <w:sz w:val="24"/>
          <w:szCs w:val="24"/>
        </w:rPr>
        <w:lastRenderedPageBreak/>
        <w:t>&lt;https://www.business-to-you.com/hersey-blanchard-situational-leadership-model/&gt; [Accessed 28 August 2021].</w:t>
      </w:r>
    </w:p>
    <w:p w14:paraId="4124E86E" w14:textId="77777777" w:rsidR="00561664" w:rsidRPr="00561664" w:rsidRDefault="00561664" w:rsidP="00561664">
      <w:pPr>
        <w:spacing w:line="360" w:lineRule="auto"/>
        <w:rPr>
          <w:rFonts w:ascii="Times New Roman" w:hAnsi="Times New Roman" w:cs="Times New Roman"/>
          <w:sz w:val="24"/>
          <w:szCs w:val="24"/>
        </w:rPr>
      </w:pPr>
    </w:p>
    <w:p w14:paraId="3FF5921D" w14:textId="77777777" w:rsidR="00561664" w:rsidRPr="00561664" w:rsidRDefault="00561664" w:rsidP="00561664">
      <w:pPr>
        <w:spacing w:line="360" w:lineRule="auto"/>
        <w:rPr>
          <w:rFonts w:ascii="Times New Roman" w:hAnsi="Times New Roman" w:cs="Times New Roman"/>
          <w:bCs/>
          <w:sz w:val="24"/>
          <w:szCs w:val="24"/>
        </w:rPr>
      </w:pPr>
      <w:r w:rsidRPr="00561664">
        <w:rPr>
          <w:rFonts w:ascii="Times New Roman" w:hAnsi="Times New Roman" w:cs="Times New Roman"/>
          <w:sz w:val="24"/>
          <w:szCs w:val="24"/>
        </w:rPr>
        <w:t xml:space="preserve">Business-to-you. 2020. </w:t>
      </w:r>
      <w:r w:rsidRPr="00561664">
        <w:rPr>
          <w:rFonts w:ascii="Times New Roman" w:hAnsi="Times New Roman" w:cs="Times New Roman"/>
          <w:bCs/>
          <w:i/>
          <w:sz w:val="24"/>
          <w:szCs w:val="24"/>
        </w:rPr>
        <w:t>Hersey and Blanchard Situational Leadership Model: Adapting the Leadership Style to the Follower</w:t>
      </w:r>
      <w:r w:rsidRPr="00561664">
        <w:rPr>
          <w:rFonts w:ascii="Times New Roman" w:hAnsi="Times New Roman" w:cs="Times New Roman"/>
          <w:bCs/>
          <w:sz w:val="24"/>
          <w:szCs w:val="24"/>
        </w:rPr>
        <w:t>.</w:t>
      </w:r>
    </w:p>
    <w:p w14:paraId="4AF32752"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Census and Statistics Department. 2020a. </w:t>
      </w:r>
      <w:r w:rsidRPr="00561664">
        <w:rPr>
          <w:rFonts w:ascii="Times New Roman" w:hAnsi="Times New Roman" w:cs="Times New Roman"/>
          <w:i/>
          <w:sz w:val="24"/>
          <w:szCs w:val="24"/>
        </w:rPr>
        <w:t xml:space="preserve">Table E012: Median monthly wages of employees by Sex, Age group, Education Level, Occupation </w:t>
      </w:r>
      <w:proofErr w:type="gramStart"/>
      <w:r w:rsidRPr="00561664">
        <w:rPr>
          <w:rFonts w:ascii="Times New Roman" w:hAnsi="Times New Roman" w:cs="Times New Roman"/>
          <w:i/>
          <w:sz w:val="24"/>
          <w:szCs w:val="24"/>
        </w:rPr>
        <w:t>Group</w:t>
      </w:r>
      <w:proofErr w:type="gramEnd"/>
      <w:r w:rsidRPr="00561664">
        <w:rPr>
          <w:rFonts w:ascii="Times New Roman" w:hAnsi="Times New Roman" w:cs="Times New Roman"/>
          <w:i/>
          <w:sz w:val="24"/>
          <w:szCs w:val="24"/>
        </w:rPr>
        <w:t xml:space="preserve"> and Industry Main Group</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&lt;https://www.censtatd.gov.hk/tc/EIndexbySubject.html?scode=210&amp;pcode=D5250017&gt; [Accessed 15 August 2021].</w:t>
      </w:r>
    </w:p>
    <w:p w14:paraId="6D3844E3" w14:textId="77777777" w:rsidR="00561664" w:rsidRPr="00561664" w:rsidRDefault="00561664" w:rsidP="00561664">
      <w:pPr>
        <w:spacing w:line="360" w:lineRule="auto"/>
        <w:rPr>
          <w:rFonts w:ascii="Times New Roman" w:hAnsi="Times New Roman" w:cs="Times New Roman"/>
          <w:sz w:val="24"/>
          <w:szCs w:val="24"/>
        </w:rPr>
      </w:pPr>
    </w:p>
    <w:p w14:paraId="22B798F9"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Census and Statistics Department. 2020b. </w:t>
      </w:r>
      <w:r w:rsidRPr="00561664">
        <w:rPr>
          <w:rFonts w:ascii="Times New Roman" w:hAnsi="Times New Roman" w:cs="Times New Roman"/>
          <w:i/>
          <w:sz w:val="24"/>
          <w:szCs w:val="24"/>
        </w:rPr>
        <w:t xml:space="preserve">2018 Average income level of people in s. Korea, Taiwan, New </w:t>
      </w:r>
      <w:proofErr w:type="gramStart"/>
      <w:r w:rsidRPr="00561664">
        <w:rPr>
          <w:rFonts w:ascii="Times New Roman" w:hAnsi="Times New Roman" w:cs="Times New Roman"/>
          <w:i/>
          <w:sz w:val="24"/>
          <w:szCs w:val="24"/>
        </w:rPr>
        <w:t>Zealand</w:t>
      </w:r>
      <w:proofErr w:type="gramEnd"/>
      <w:r w:rsidRPr="00561664">
        <w:rPr>
          <w:rFonts w:ascii="Times New Roman" w:hAnsi="Times New Roman" w:cs="Times New Roman"/>
          <w:i/>
          <w:sz w:val="24"/>
          <w:szCs w:val="24"/>
        </w:rPr>
        <w:t xml:space="preserve"> and China</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&lt;https://www.censtatd.gov.hk/tc/EIndexbySubject.html?scode=210&amp;pcode=D5250017 &gt; [Accessed 15 August 2021].</w:t>
      </w:r>
    </w:p>
    <w:p w14:paraId="7874607F" w14:textId="77777777" w:rsidR="00561664" w:rsidRPr="00561664" w:rsidRDefault="00561664" w:rsidP="00561664">
      <w:pPr>
        <w:spacing w:line="360" w:lineRule="auto"/>
        <w:rPr>
          <w:rFonts w:ascii="Times New Roman" w:hAnsi="Times New Roman" w:cs="Times New Roman"/>
          <w:sz w:val="24"/>
          <w:szCs w:val="24"/>
        </w:rPr>
      </w:pPr>
    </w:p>
    <w:p w14:paraId="23A6D263"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Census and Statistics Department. 2021c. </w:t>
      </w:r>
      <w:r w:rsidRPr="00561664">
        <w:rPr>
          <w:rFonts w:ascii="Times New Roman" w:hAnsi="Times New Roman" w:cs="Times New Roman"/>
          <w:i/>
          <w:sz w:val="24"/>
          <w:szCs w:val="24"/>
        </w:rPr>
        <w:t>Population estimates</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&lt;https://www.censtatd.gov.hk/tc/scode150.html&gt; [Accessed 15 August 2021].</w:t>
      </w:r>
    </w:p>
    <w:p w14:paraId="51E1E952" w14:textId="77777777" w:rsidR="00561664" w:rsidRPr="00561664" w:rsidRDefault="00561664" w:rsidP="00561664">
      <w:pPr>
        <w:spacing w:line="360" w:lineRule="auto"/>
        <w:rPr>
          <w:rFonts w:ascii="Times New Roman" w:hAnsi="Times New Roman" w:cs="Times New Roman"/>
          <w:sz w:val="24"/>
          <w:szCs w:val="24"/>
        </w:rPr>
      </w:pPr>
    </w:p>
    <w:p w14:paraId="62C0C1F5"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Census and Statistics Department. 2021d. </w:t>
      </w:r>
      <w:r w:rsidRPr="00561664">
        <w:rPr>
          <w:rFonts w:ascii="Times New Roman" w:hAnsi="Times New Roman" w:cs="Times New Roman"/>
          <w:i/>
          <w:sz w:val="24"/>
          <w:szCs w:val="24"/>
        </w:rPr>
        <w:t>Table 1A: Population by sex and Age group</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&lt;https://www.censtatd.gov.hk/tc/web_table.html?id=1A#&gt; [Accessed 15 August 2021].</w:t>
      </w:r>
    </w:p>
    <w:p w14:paraId="17DDC5AC" w14:textId="77777777" w:rsidR="00561664" w:rsidRPr="00561664" w:rsidRDefault="00561664" w:rsidP="00561664">
      <w:pPr>
        <w:spacing w:line="360" w:lineRule="auto"/>
        <w:rPr>
          <w:rFonts w:ascii="Times New Roman" w:hAnsi="Times New Roman" w:cs="Times New Roman"/>
          <w:sz w:val="24"/>
          <w:szCs w:val="24"/>
        </w:rPr>
      </w:pPr>
    </w:p>
    <w:p w14:paraId="31F52004"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Census and Statistics Department. 2021e. </w:t>
      </w:r>
      <w:r w:rsidRPr="00561664">
        <w:rPr>
          <w:rFonts w:ascii="Times New Roman" w:hAnsi="Times New Roman" w:cs="Times New Roman"/>
          <w:i/>
          <w:sz w:val="24"/>
          <w:szCs w:val="24"/>
        </w:rPr>
        <w:t>Population at the end of 2020</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&lt;https://www.censtatd.gov.hk/tc/press_release_detail.html?id=4825&gt; [Accessed 15 August 2021].</w:t>
      </w:r>
    </w:p>
    <w:p w14:paraId="23DA0CB3" w14:textId="77777777" w:rsidR="00561664" w:rsidRPr="00561664" w:rsidRDefault="00561664" w:rsidP="00561664">
      <w:pPr>
        <w:spacing w:line="360" w:lineRule="auto"/>
        <w:rPr>
          <w:rFonts w:ascii="Times New Roman" w:hAnsi="Times New Roman" w:cs="Times New Roman"/>
          <w:sz w:val="24"/>
          <w:szCs w:val="24"/>
        </w:rPr>
      </w:pPr>
    </w:p>
    <w:p w14:paraId="7F26014C"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CIKD. 2020. The first 100 days of COVID-19 in Singapore: Thinking, measures and Impact. [Online] Available at: </w:t>
      </w:r>
      <w:r w:rsidRPr="00561664">
        <w:rPr>
          <w:rFonts w:ascii="Times New Roman" w:hAnsi="Times New Roman" w:cs="Times New Roman"/>
          <w:sz w:val="24"/>
          <w:szCs w:val="24"/>
        </w:rPr>
        <w:br/>
        <w:t>&lt;http://www.cikd.org/fileCache/pdf/2/2_%e6%96%b0%e5%8a%a0%e5%9d%a1%e6%8a%97%e5%87%bb%e7%96%ab%e6%83%85-2020708_update--C.pdf&gt; [Accessed 28 August 2021].</w:t>
      </w:r>
    </w:p>
    <w:p w14:paraId="700CAB61" w14:textId="77777777" w:rsidR="00561664" w:rsidRPr="00561664" w:rsidRDefault="00561664" w:rsidP="00561664">
      <w:pPr>
        <w:spacing w:line="360" w:lineRule="auto"/>
        <w:rPr>
          <w:rFonts w:ascii="Times New Roman" w:hAnsi="Times New Roman" w:cs="Times New Roman"/>
          <w:sz w:val="24"/>
          <w:szCs w:val="24"/>
        </w:rPr>
      </w:pPr>
    </w:p>
    <w:p w14:paraId="3117A24C" w14:textId="77777777" w:rsidR="00561664" w:rsidRPr="00561664" w:rsidRDefault="00561664" w:rsidP="00561664">
      <w:pPr>
        <w:spacing w:line="360" w:lineRule="auto"/>
        <w:rPr>
          <w:rFonts w:ascii="Times New Roman" w:hAnsi="Times New Roman" w:cs="Times New Roman"/>
          <w:sz w:val="24"/>
          <w:szCs w:val="24"/>
        </w:rPr>
      </w:pPr>
    </w:p>
    <w:p w14:paraId="72BA1366"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Coyne, K.P. &amp; Horn, J. 2009, "Predicting your competitor's reaction", </w:t>
      </w:r>
      <w:r w:rsidRPr="00561664">
        <w:rPr>
          <w:rFonts w:ascii="Times New Roman" w:hAnsi="Times New Roman" w:cs="Times New Roman"/>
          <w:i/>
          <w:sz w:val="24"/>
          <w:szCs w:val="24"/>
        </w:rPr>
        <w:t>Harvard business review</w:t>
      </w:r>
      <w:r w:rsidRPr="00561664">
        <w:rPr>
          <w:rFonts w:ascii="Times New Roman" w:hAnsi="Times New Roman" w:cs="Times New Roman"/>
          <w:sz w:val="24"/>
          <w:szCs w:val="24"/>
        </w:rPr>
        <w:t>, [Online], vol. 87, no. 4, pp. 90.</w:t>
      </w:r>
      <w:r w:rsidRPr="00561664">
        <w:rPr>
          <w:rFonts w:ascii="Times New Roman" w:hAnsi="Times New Roman" w:cs="Times New Roman"/>
          <w:sz w:val="24"/>
          <w:szCs w:val="24"/>
        </w:rPr>
        <w:cr/>
      </w:r>
    </w:p>
    <w:p w14:paraId="67872F6E"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Cunliffe, A.L. 2016,"Republication of “On Becoming a Critically Reflexive Practitioner”", </w:t>
      </w:r>
      <w:r w:rsidRPr="00561664">
        <w:rPr>
          <w:rFonts w:ascii="Times New Roman" w:hAnsi="Times New Roman" w:cs="Times New Roman"/>
          <w:i/>
          <w:sz w:val="24"/>
          <w:szCs w:val="24"/>
        </w:rPr>
        <w:t>Journal of management education</w:t>
      </w:r>
      <w:r w:rsidRPr="00561664">
        <w:rPr>
          <w:rFonts w:ascii="Times New Roman" w:hAnsi="Times New Roman" w:cs="Times New Roman"/>
          <w:sz w:val="24"/>
          <w:szCs w:val="24"/>
        </w:rPr>
        <w:t>, vol. 40, no. 6, pp. 747-768.</w:t>
      </w:r>
      <w:r w:rsidRPr="00561664">
        <w:rPr>
          <w:rFonts w:ascii="Times New Roman" w:hAnsi="Times New Roman" w:cs="Times New Roman"/>
          <w:sz w:val="24"/>
          <w:szCs w:val="24"/>
        </w:rPr>
        <w:cr/>
      </w:r>
    </w:p>
    <w:p w14:paraId="48338712"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Education Bureau. 2013. </w:t>
      </w:r>
      <w:r w:rsidRPr="00561664">
        <w:rPr>
          <w:rFonts w:ascii="Times New Roman" w:hAnsi="Times New Roman" w:cs="Times New Roman"/>
          <w:i/>
          <w:sz w:val="24"/>
          <w:szCs w:val="24"/>
        </w:rPr>
        <w:t>A statistical survey on the way out of middle School students in 2012</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&lt;https://www.edb.gov.hk/attachment/en/about-edb/publications-stat/figures/S6_12.pdf&gt; [Accessed 15 August 2021].</w:t>
      </w:r>
    </w:p>
    <w:p w14:paraId="7BD19DE5" w14:textId="77777777" w:rsidR="00561664" w:rsidRPr="00561664" w:rsidRDefault="00561664" w:rsidP="00561664">
      <w:pPr>
        <w:spacing w:line="360" w:lineRule="auto"/>
        <w:rPr>
          <w:rFonts w:ascii="Times New Roman" w:hAnsi="Times New Roman" w:cs="Times New Roman"/>
          <w:sz w:val="24"/>
          <w:szCs w:val="24"/>
        </w:rPr>
      </w:pPr>
    </w:p>
    <w:p w14:paraId="33A34AA9"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Education </w:t>
      </w:r>
      <w:proofErr w:type="gramStart"/>
      <w:r w:rsidRPr="00561664">
        <w:rPr>
          <w:rFonts w:ascii="Times New Roman" w:hAnsi="Times New Roman" w:cs="Times New Roman"/>
          <w:sz w:val="24"/>
          <w:szCs w:val="24"/>
        </w:rPr>
        <w:t>at a glance</w:t>
      </w:r>
      <w:proofErr w:type="gramEnd"/>
      <w:r w:rsidRPr="00561664">
        <w:rPr>
          <w:rFonts w:ascii="Times New Roman" w:hAnsi="Times New Roman" w:cs="Times New Roman"/>
          <w:sz w:val="24"/>
          <w:szCs w:val="24"/>
        </w:rPr>
        <w:t xml:space="preserve">. 2019. </w:t>
      </w:r>
      <w:r w:rsidRPr="00561664">
        <w:rPr>
          <w:rFonts w:ascii="Times New Roman" w:hAnsi="Times New Roman" w:cs="Times New Roman"/>
          <w:i/>
          <w:sz w:val="24"/>
          <w:szCs w:val="24"/>
        </w:rPr>
        <w:t>Education Population Distribution, New Zealand</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&lt;https://www.oecd.org/education/education-at-a-glance/EAG2019_CN_NZL.pdf&gt; [Accessed 15 August 2021].</w:t>
      </w:r>
    </w:p>
    <w:p w14:paraId="1A740199" w14:textId="77777777" w:rsidR="00561664" w:rsidRPr="00561664" w:rsidRDefault="00561664" w:rsidP="00561664">
      <w:pPr>
        <w:spacing w:line="360" w:lineRule="auto"/>
        <w:rPr>
          <w:rFonts w:ascii="Times New Roman" w:hAnsi="Times New Roman" w:cs="Times New Roman"/>
          <w:sz w:val="24"/>
          <w:szCs w:val="24"/>
        </w:rPr>
      </w:pPr>
    </w:p>
    <w:p w14:paraId="6F6E1A01"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Education Bureau. 2021. </w:t>
      </w:r>
      <w:r w:rsidRPr="00561664">
        <w:rPr>
          <w:rFonts w:ascii="Times New Roman" w:hAnsi="Times New Roman" w:cs="Times New Roman"/>
          <w:i/>
          <w:sz w:val="24"/>
          <w:szCs w:val="24"/>
        </w:rPr>
        <w:t>A statistical survey on the way out of middle School students in 2020</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r>
      <w:r w:rsidRPr="00561664">
        <w:rPr>
          <w:rFonts w:ascii="Times New Roman" w:hAnsi="Times New Roman" w:cs="Times New Roman"/>
          <w:sz w:val="24"/>
          <w:szCs w:val="24"/>
        </w:rPr>
        <w:lastRenderedPageBreak/>
        <w:t>&lt;https://www.edb.gov.hk/attachment/en/about-edb/publications-stat/figures/S6_20.pdf&gt; [Accessed 15 August 2021].</w:t>
      </w:r>
    </w:p>
    <w:p w14:paraId="6DE886E1" w14:textId="77777777" w:rsidR="00561664" w:rsidRPr="00561664" w:rsidRDefault="00561664" w:rsidP="00561664">
      <w:pPr>
        <w:spacing w:line="360" w:lineRule="auto"/>
        <w:rPr>
          <w:rFonts w:ascii="Times New Roman" w:hAnsi="Times New Roman" w:cs="Times New Roman"/>
          <w:sz w:val="24"/>
          <w:szCs w:val="24"/>
        </w:rPr>
      </w:pPr>
    </w:p>
    <w:p w14:paraId="0C8B62F2"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GOV. CN. 2020. </w:t>
      </w:r>
      <w:r w:rsidRPr="00561664">
        <w:rPr>
          <w:rFonts w:ascii="Times New Roman" w:hAnsi="Times New Roman" w:cs="Times New Roman"/>
          <w:i/>
          <w:sz w:val="24"/>
          <w:szCs w:val="24"/>
        </w:rPr>
        <w:t>China's response to COVID-19</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&lt;http://www.gov.cn/zhengce/2020-06/07/content_5517737.htm&gt; [Accessed 28 August 2021].</w:t>
      </w:r>
    </w:p>
    <w:p w14:paraId="5A5FA578" w14:textId="77777777" w:rsidR="00561664" w:rsidRPr="00561664" w:rsidRDefault="00561664" w:rsidP="00561664">
      <w:pPr>
        <w:spacing w:line="360" w:lineRule="auto"/>
        <w:rPr>
          <w:rFonts w:ascii="Times New Roman" w:hAnsi="Times New Roman" w:cs="Times New Roman"/>
          <w:sz w:val="24"/>
          <w:szCs w:val="24"/>
        </w:rPr>
      </w:pPr>
    </w:p>
    <w:p w14:paraId="225BD858"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Gov.cn. 2021. </w:t>
      </w:r>
      <w:r w:rsidRPr="00561664">
        <w:rPr>
          <w:rFonts w:ascii="Times New Roman" w:hAnsi="Times New Roman" w:cs="Times New Roman"/>
          <w:i/>
          <w:iCs/>
          <w:sz w:val="24"/>
          <w:szCs w:val="24"/>
        </w:rPr>
        <w:t xml:space="preserve">The white paper of China's response to COVID-19. </w:t>
      </w:r>
      <w:r w:rsidRPr="00561664">
        <w:rPr>
          <w:rFonts w:ascii="Times New Roman" w:hAnsi="Times New Roman" w:cs="Times New Roman"/>
          <w:sz w:val="24"/>
          <w:szCs w:val="24"/>
        </w:rPr>
        <w:t>[online] Available at: &lt;http://www.gov.cn/zhengce/2020-06/07/content_5517737.htm&gt; [Accessed 3 September 2021].</w:t>
      </w:r>
    </w:p>
    <w:p w14:paraId="38876317" w14:textId="77777777" w:rsidR="00561664" w:rsidRPr="00561664" w:rsidRDefault="00561664" w:rsidP="00561664">
      <w:pPr>
        <w:spacing w:line="360" w:lineRule="auto"/>
        <w:rPr>
          <w:rFonts w:ascii="Times New Roman" w:hAnsi="Times New Roman" w:cs="Times New Roman"/>
          <w:sz w:val="24"/>
          <w:szCs w:val="24"/>
        </w:rPr>
      </w:pPr>
    </w:p>
    <w:p w14:paraId="3CF128E5" w14:textId="77777777" w:rsidR="00561664" w:rsidRPr="00561664" w:rsidRDefault="00561664" w:rsidP="00561664">
      <w:pPr>
        <w:spacing w:line="360" w:lineRule="auto"/>
        <w:rPr>
          <w:rFonts w:ascii="Times New Roman" w:hAnsi="Times New Roman" w:cs="Times New Roman"/>
          <w:sz w:val="24"/>
          <w:szCs w:val="24"/>
        </w:rPr>
      </w:pPr>
    </w:p>
    <w:p w14:paraId="0ABAB43C"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Government of the Hong Kong Special Administrative Region. 2021. </w:t>
      </w:r>
      <w:r w:rsidRPr="00561664">
        <w:rPr>
          <w:rFonts w:ascii="Times New Roman" w:hAnsi="Times New Roman" w:cs="Times New Roman"/>
          <w:i/>
          <w:sz w:val="24"/>
          <w:szCs w:val="24"/>
        </w:rPr>
        <w:t>Hong Kong Vaccination Dashboard</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&lt;https://www.covidvaccine.gov.hk.zh-HK/dashiboard/totalFirstDose&gt; [Accessed 15 August 2021].</w:t>
      </w:r>
    </w:p>
    <w:p w14:paraId="37A10982" w14:textId="77777777" w:rsidR="00561664" w:rsidRPr="00561664" w:rsidRDefault="00561664" w:rsidP="00561664">
      <w:pPr>
        <w:spacing w:line="360" w:lineRule="auto"/>
        <w:rPr>
          <w:rFonts w:ascii="Times New Roman" w:hAnsi="Times New Roman" w:cs="Times New Roman"/>
          <w:sz w:val="24"/>
          <w:szCs w:val="24"/>
        </w:rPr>
      </w:pPr>
    </w:p>
    <w:p w14:paraId="37F6A468" w14:textId="77777777" w:rsidR="00561664" w:rsidRPr="00561664" w:rsidRDefault="00561664" w:rsidP="00561664">
      <w:pPr>
        <w:spacing w:line="360" w:lineRule="auto"/>
        <w:rPr>
          <w:rFonts w:ascii="Times New Roman" w:hAnsi="Times New Roman" w:cs="Times New Roman"/>
          <w:sz w:val="24"/>
          <w:szCs w:val="24"/>
        </w:rPr>
      </w:pPr>
      <w:proofErr w:type="spellStart"/>
      <w:r w:rsidRPr="00561664">
        <w:rPr>
          <w:rFonts w:ascii="Times New Roman" w:hAnsi="Times New Roman" w:cs="Times New Roman"/>
          <w:sz w:val="24"/>
          <w:szCs w:val="24"/>
        </w:rPr>
        <w:t>Graeff</w:t>
      </w:r>
      <w:proofErr w:type="spellEnd"/>
      <w:r w:rsidRPr="00561664">
        <w:rPr>
          <w:rFonts w:ascii="Times New Roman" w:hAnsi="Times New Roman" w:cs="Times New Roman"/>
          <w:sz w:val="24"/>
          <w:szCs w:val="24"/>
        </w:rPr>
        <w:t>, C.L. 1997, "Evolution of situational leadership theory: A critical review", </w:t>
      </w:r>
      <w:r w:rsidRPr="00561664">
        <w:rPr>
          <w:rFonts w:ascii="Times New Roman" w:hAnsi="Times New Roman" w:cs="Times New Roman"/>
          <w:i/>
          <w:sz w:val="24"/>
          <w:szCs w:val="24"/>
        </w:rPr>
        <w:t>The Leadership quarterly</w:t>
      </w:r>
      <w:r w:rsidRPr="00561664">
        <w:rPr>
          <w:rFonts w:ascii="Times New Roman" w:hAnsi="Times New Roman" w:cs="Times New Roman"/>
          <w:sz w:val="24"/>
          <w:szCs w:val="24"/>
        </w:rPr>
        <w:t>, vol. 8, no. 2, pp. 153-170.</w:t>
      </w:r>
      <w:r w:rsidRPr="00561664">
        <w:rPr>
          <w:rFonts w:ascii="Times New Roman" w:hAnsi="Times New Roman" w:cs="Times New Roman"/>
          <w:sz w:val="24"/>
          <w:szCs w:val="24"/>
        </w:rPr>
        <w:cr/>
      </w:r>
    </w:p>
    <w:p w14:paraId="0C0DFE01"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Henry, Jane, 1991."Judgment: Chapter 14 in Creative Management", </w:t>
      </w:r>
      <w:r w:rsidRPr="00561664">
        <w:rPr>
          <w:rFonts w:ascii="Times New Roman" w:hAnsi="Times New Roman" w:cs="Times New Roman"/>
          <w:i/>
          <w:sz w:val="24"/>
          <w:szCs w:val="24"/>
        </w:rPr>
        <w:t>London: Sage Publications</w:t>
      </w:r>
      <w:r w:rsidRPr="00561664">
        <w:rPr>
          <w:rFonts w:ascii="Times New Roman" w:hAnsi="Times New Roman" w:cs="Times New Roman"/>
          <w:sz w:val="24"/>
          <w:szCs w:val="24"/>
        </w:rPr>
        <w:t>. pp. 177-192.</w:t>
      </w:r>
    </w:p>
    <w:p w14:paraId="0FD62623" w14:textId="77777777" w:rsidR="00561664" w:rsidRPr="00561664" w:rsidRDefault="00561664" w:rsidP="00561664">
      <w:pPr>
        <w:spacing w:line="360" w:lineRule="auto"/>
        <w:rPr>
          <w:rFonts w:ascii="Times New Roman" w:hAnsi="Times New Roman" w:cs="Times New Roman"/>
          <w:sz w:val="24"/>
          <w:szCs w:val="24"/>
        </w:rPr>
      </w:pPr>
    </w:p>
    <w:p w14:paraId="2581C1EA"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Hersey, P., Blanchard, K.H. &amp; </w:t>
      </w:r>
      <w:proofErr w:type="spellStart"/>
      <w:r w:rsidRPr="00561664">
        <w:rPr>
          <w:rFonts w:ascii="Times New Roman" w:hAnsi="Times New Roman" w:cs="Times New Roman"/>
          <w:sz w:val="24"/>
          <w:szCs w:val="24"/>
        </w:rPr>
        <w:t>Natemeyer</w:t>
      </w:r>
      <w:proofErr w:type="spellEnd"/>
      <w:r w:rsidRPr="00561664">
        <w:rPr>
          <w:rFonts w:ascii="Times New Roman" w:hAnsi="Times New Roman" w:cs="Times New Roman"/>
          <w:sz w:val="24"/>
          <w:szCs w:val="24"/>
        </w:rPr>
        <w:t>, W.E. 1979, "Situational Leadership, Perception, and the Impact of Power", </w:t>
      </w:r>
      <w:r w:rsidRPr="00561664">
        <w:rPr>
          <w:rFonts w:ascii="Times New Roman" w:hAnsi="Times New Roman" w:cs="Times New Roman"/>
          <w:i/>
          <w:sz w:val="24"/>
          <w:szCs w:val="24"/>
        </w:rPr>
        <w:t>Group &amp; organization studies</w:t>
      </w:r>
      <w:r w:rsidRPr="00561664">
        <w:rPr>
          <w:rFonts w:ascii="Times New Roman" w:hAnsi="Times New Roman" w:cs="Times New Roman"/>
          <w:sz w:val="24"/>
          <w:szCs w:val="24"/>
        </w:rPr>
        <w:t>, </w:t>
      </w:r>
      <w:bookmarkStart w:id="1" w:name="OLE_LINK1"/>
      <w:bookmarkStart w:id="2" w:name="OLE_LINK2"/>
      <w:r w:rsidRPr="00561664">
        <w:rPr>
          <w:rFonts w:ascii="Times New Roman" w:hAnsi="Times New Roman" w:cs="Times New Roman"/>
          <w:sz w:val="24"/>
          <w:szCs w:val="24"/>
        </w:rPr>
        <w:t>vol. 4, no. 4,</w:t>
      </w:r>
      <w:bookmarkEnd w:id="1"/>
      <w:bookmarkEnd w:id="2"/>
      <w:r w:rsidRPr="00561664">
        <w:rPr>
          <w:rFonts w:ascii="Times New Roman" w:hAnsi="Times New Roman" w:cs="Times New Roman"/>
          <w:sz w:val="24"/>
          <w:szCs w:val="24"/>
        </w:rPr>
        <w:t xml:space="preserve"> pp. 418-428.</w:t>
      </w:r>
      <w:r w:rsidRPr="00561664">
        <w:rPr>
          <w:rFonts w:ascii="Times New Roman" w:hAnsi="Times New Roman" w:cs="Times New Roman"/>
          <w:sz w:val="24"/>
          <w:szCs w:val="24"/>
        </w:rPr>
        <w:cr/>
      </w:r>
    </w:p>
    <w:p w14:paraId="7DF9067F"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lastRenderedPageBreak/>
        <w:t xml:space="preserve">HKSAR Government Press Releases. 2021. Covid-19 Vaccination </w:t>
      </w:r>
      <w:proofErr w:type="spellStart"/>
      <w:r w:rsidRPr="00561664">
        <w:rPr>
          <w:rFonts w:ascii="Times New Roman" w:hAnsi="Times New Roman" w:cs="Times New Roman"/>
          <w:sz w:val="24"/>
          <w:szCs w:val="24"/>
        </w:rPr>
        <w:t>programme</w:t>
      </w:r>
      <w:proofErr w:type="spellEnd"/>
      <w:r w:rsidRPr="00561664">
        <w:rPr>
          <w:rFonts w:ascii="Times New Roman" w:hAnsi="Times New Roman" w:cs="Times New Roman"/>
          <w:sz w:val="24"/>
          <w:szCs w:val="24"/>
        </w:rPr>
        <w:t xml:space="preserve"> statistics. [Online] Available at: </w:t>
      </w:r>
      <w:r w:rsidRPr="00561664">
        <w:rPr>
          <w:rFonts w:ascii="Times New Roman" w:hAnsi="Times New Roman" w:cs="Times New Roman"/>
          <w:sz w:val="24"/>
          <w:szCs w:val="24"/>
        </w:rPr>
        <w:br/>
        <w:t>&lt;https://www.info.gov.hk/gia/general/202108/02/P2021080200877.htm&gt; [Accessed 2 August 2021].</w:t>
      </w:r>
    </w:p>
    <w:p w14:paraId="557B23D5" w14:textId="77777777" w:rsidR="00561664" w:rsidRPr="00561664" w:rsidRDefault="00561664" w:rsidP="00561664">
      <w:pPr>
        <w:spacing w:line="360" w:lineRule="auto"/>
        <w:rPr>
          <w:rFonts w:ascii="Times New Roman" w:hAnsi="Times New Roman" w:cs="Times New Roman"/>
          <w:sz w:val="24"/>
          <w:szCs w:val="24"/>
        </w:rPr>
      </w:pPr>
    </w:p>
    <w:p w14:paraId="701A7938"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Hong Kong Economy. 2021. </w:t>
      </w:r>
      <w:r w:rsidRPr="00561664">
        <w:rPr>
          <w:rFonts w:ascii="Times New Roman" w:hAnsi="Times New Roman" w:cs="Times New Roman"/>
          <w:i/>
          <w:sz w:val="24"/>
          <w:szCs w:val="24"/>
        </w:rPr>
        <w:t>The Government of the Hong Kong Special Administrative Region</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&lt;https://www.hkeconomy.gov.hk/en/situation/development/index.htm&gt; [Accessed 16 August 2021].</w:t>
      </w:r>
    </w:p>
    <w:p w14:paraId="42A94730" w14:textId="77777777" w:rsidR="00561664" w:rsidRPr="00561664" w:rsidRDefault="00561664" w:rsidP="00561664">
      <w:pPr>
        <w:spacing w:line="360" w:lineRule="auto"/>
        <w:rPr>
          <w:rFonts w:ascii="Times New Roman" w:hAnsi="Times New Roman" w:cs="Times New Roman"/>
          <w:sz w:val="24"/>
          <w:szCs w:val="24"/>
        </w:rPr>
      </w:pPr>
    </w:p>
    <w:p w14:paraId="731CE15D"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Hong Kong's Information Services Department. 2021. </w:t>
      </w:r>
      <w:r w:rsidRPr="00561664">
        <w:rPr>
          <w:rFonts w:ascii="Times New Roman" w:hAnsi="Times New Roman" w:cs="Times New Roman"/>
          <w:i/>
          <w:sz w:val="24"/>
          <w:szCs w:val="24"/>
        </w:rPr>
        <w:t>Tighter border control measures set</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&lt;https://www.news.gov.hk/eng/2021/08/20210802/20210802_181121_697.html?type=category&amp;name=covid19&gt; [Accessed 16 September 2021].</w:t>
      </w:r>
    </w:p>
    <w:p w14:paraId="35FEA053" w14:textId="77777777" w:rsidR="00561664" w:rsidRPr="00561664" w:rsidRDefault="00561664" w:rsidP="00561664">
      <w:pPr>
        <w:spacing w:line="360" w:lineRule="auto"/>
        <w:rPr>
          <w:rFonts w:ascii="Times New Roman" w:hAnsi="Times New Roman" w:cs="Times New Roman"/>
          <w:sz w:val="24"/>
          <w:szCs w:val="24"/>
        </w:rPr>
      </w:pPr>
    </w:p>
    <w:p w14:paraId="04596D98" w14:textId="77777777" w:rsidR="00561664" w:rsidRPr="00561664" w:rsidRDefault="00561664" w:rsidP="00561664">
      <w:pPr>
        <w:spacing w:line="360" w:lineRule="auto"/>
        <w:rPr>
          <w:rFonts w:ascii="Times New Roman" w:hAnsi="Times New Roman" w:cs="Times New Roman"/>
          <w:sz w:val="24"/>
          <w:szCs w:val="24"/>
        </w:rPr>
      </w:pPr>
      <w:proofErr w:type="gramStart"/>
      <w:r w:rsidRPr="00561664">
        <w:rPr>
          <w:rFonts w:ascii="Times New Roman" w:hAnsi="Times New Roman" w:cs="Times New Roman"/>
          <w:sz w:val="24"/>
          <w:szCs w:val="24"/>
        </w:rPr>
        <w:t>Indeed</w:t>
      </w:r>
      <w:proofErr w:type="gramEnd"/>
      <w:r w:rsidRPr="00561664">
        <w:rPr>
          <w:rFonts w:ascii="Times New Roman" w:hAnsi="Times New Roman" w:cs="Times New Roman"/>
          <w:sz w:val="24"/>
          <w:szCs w:val="24"/>
        </w:rPr>
        <w:t xml:space="preserve"> Editorial Team. 2021a. </w:t>
      </w:r>
      <w:r w:rsidRPr="00561664">
        <w:rPr>
          <w:rFonts w:ascii="Times New Roman" w:hAnsi="Times New Roman" w:cs="Times New Roman"/>
          <w:i/>
          <w:sz w:val="24"/>
          <w:szCs w:val="24"/>
        </w:rPr>
        <w:t>What is Situational Leadership? Definitions, Pros, Cons and Examples</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&lt;https://www.indeed.com/career-advice/career-development/situational-leadership&gt; [Accessed 28 August 2021].</w:t>
      </w:r>
    </w:p>
    <w:p w14:paraId="75CE00BC" w14:textId="77777777" w:rsidR="00561664" w:rsidRPr="00561664" w:rsidRDefault="00561664" w:rsidP="00561664">
      <w:pPr>
        <w:spacing w:line="360" w:lineRule="auto"/>
        <w:rPr>
          <w:rFonts w:ascii="Times New Roman" w:hAnsi="Times New Roman" w:cs="Times New Roman"/>
          <w:sz w:val="24"/>
          <w:szCs w:val="24"/>
        </w:rPr>
      </w:pPr>
    </w:p>
    <w:p w14:paraId="7AFF260D" w14:textId="77777777" w:rsidR="00561664" w:rsidRPr="00561664" w:rsidRDefault="00561664" w:rsidP="00561664">
      <w:pPr>
        <w:spacing w:line="360" w:lineRule="auto"/>
        <w:rPr>
          <w:rFonts w:ascii="Times New Roman" w:hAnsi="Times New Roman" w:cs="Times New Roman"/>
          <w:sz w:val="24"/>
          <w:szCs w:val="24"/>
        </w:rPr>
      </w:pPr>
      <w:proofErr w:type="gramStart"/>
      <w:r w:rsidRPr="00561664">
        <w:rPr>
          <w:rFonts w:ascii="Times New Roman" w:hAnsi="Times New Roman" w:cs="Times New Roman"/>
          <w:sz w:val="24"/>
          <w:szCs w:val="24"/>
        </w:rPr>
        <w:t>Indeed</w:t>
      </w:r>
      <w:proofErr w:type="gramEnd"/>
      <w:r w:rsidRPr="00561664">
        <w:rPr>
          <w:rFonts w:ascii="Times New Roman" w:hAnsi="Times New Roman" w:cs="Times New Roman"/>
          <w:sz w:val="24"/>
          <w:szCs w:val="24"/>
        </w:rPr>
        <w:t xml:space="preserve"> Editorial Team. 2021b. </w:t>
      </w:r>
      <w:r w:rsidRPr="00561664">
        <w:rPr>
          <w:rFonts w:ascii="Times New Roman" w:hAnsi="Times New Roman" w:cs="Times New Roman"/>
          <w:bCs/>
          <w:i/>
          <w:sz w:val="24"/>
          <w:szCs w:val="24"/>
        </w:rPr>
        <w:t>Situational Leadership Theory: definition, Styles and Maturity Levels</w:t>
      </w:r>
      <w:r w:rsidRPr="00561664">
        <w:rPr>
          <w:rFonts w:ascii="Times New Roman" w:hAnsi="Times New Roman" w:cs="Times New Roman"/>
          <w:sz w:val="24"/>
          <w:szCs w:val="24"/>
        </w:rPr>
        <w:t>. [Online] Available at: &lt;https://www.indeed.com/career-advice/career-development/situational-leadership-theory&gt; [Accessed 28 August 2021].</w:t>
      </w:r>
    </w:p>
    <w:p w14:paraId="2963C75F" w14:textId="77777777" w:rsidR="00561664" w:rsidRPr="00561664" w:rsidRDefault="00561664" w:rsidP="00561664">
      <w:pPr>
        <w:spacing w:line="360" w:lineRule="auto"/>
        <w:rPr>
          <w:rFonts w:ascii="Times New Roman" w:hAnsi="Times New Roman" w:cs="Times New Roman"/>
          <w:sz w:val="24"/>
          <w:szCs w:val="24"/>
        </w:rPr>
      </w:pPr>
    </w:p>
    <w:p w14:paraId="73E44AB8"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Kenton, W., 2020. </w:t>
      </w:r>
      <w:r w:rsidRPr="00561664">
        <w:rPr>
          <w:rFonts w:ascii="Times New Roman" w:hAnsi="Times New Roman" w:cs="Times New Roman"/>
          <w:i/>
          <w:sz w:val="24"/>
          <w:szCs w:val="24"/>
        </w:rPr>
        <w:t>Hersey-Blanchard Model</w:t>
      </w:r>
      <w:r w:rsidRPr="00561664">
        <w:rPr>
          <w:rFonts w:ascii="Times New Roman" w:hAnsi="Times New Roman" w:cs="Times New Roman"/>
          <w:sz w:val="24"/>
          <w:szCs w:val="24"/>
        </w:rPr>
        <w:t xml:space="preserve">. [Online] Investopedia. Available at: </w:t>
      </w:r>
      <w:r w:rsidRPr="00561664">
        <w:rPr>
          <w:rFonts w:ascii="Times New Roman" w:hAnsi="Times New Roman" w:cs="Times New Roman"/>
          <w:sz w:val="24"/>
          <w:szCs w:val="24"/>
        </w:rPr>
        <w:br/>
        <w:t>&lt;https://www.investopedia.com/terms/h/hersey-and-blanchard-</w:t>
      </w:r>
      <w:r w:rsidRPr="00561664">
        <w:rPr>
          <w:rFonts w:ascii="Times New Roman" w:hAnsi="Times New Roman" w:cs="Times New Roman"/>
          <w:sz w:val="24"/>
          <w:szCs w:val="24"/>
        </w:rPr>
        <w:lastRenderedPageBreak/>
        <w:t>model.asp#:~:text=The%20Hersey%2DBlanchard%20Model%20suggests,they%20lead%20and%20their%20abilities.&amp;text=The%20Hersey%2DBlanchard%20Model%20is,Situational%20Leadership%20Model%20or%20Theory.&gt; [Accessed 28 August 2021].</w:t>
      </w:r>
    </w:p>
    <w:p w14:paraId="1813726D" w14:textId="77777777" w:rsidR="00561664" w:rsidRPr="00561664" w:rsidRDefault="00561664" w:rsidP="00561664">
      <w:pPr>
        <w:spacing w:line="360" w:lineRule="auto"/>
        <w:rPr>
          <w:rFonts w:ascii="Times New Roman" w:hAnsi="Times New Roman" w:cs="Times New Roman"/>
          <w:sz w:val="24"/>
          <w:szCs w:val="24"/>
        </w:rPr>
      </w:pPr>
    </w:p>
    <w:p w14:paraId="3D19838F"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Kruse, K., 2019. </w:t>
      </w:r>
      <w:r w:rsidRPr="00561664">
        <w:rPr>
          <w:rFonts w:ascii="Times New Roman" w:hAnsi="Times New Roman" w:cs="Times New Roman"/>
          <w:i/>
          <w:sz w:val="24"/>
          <w:szCs w:val="24"/>
        </w:rPr>
        <w:t>Situational Leadership Theory in Plain Language: The Landmark Model from Paul Hersey and Ken Blanchard</w:t>
      </w:r>
      <w:r w:rsidRPr="00561664">
        <w:rPr>
          <w:rFonts w:ascii="Times New Roman" w:hAnsi="Times New Roman" w:cs="Times New Roman"/>
          <w:sz w:val="24"/>
          <w:szCs w:val="24"/>
        </w:rPr>
        <w:t xml:space="preserve">. [Online] Leadership &amp; Management. Available at: </w:t>
      </w:r>
      <w:r w:rsidRPr="00561664">
        <w:rPr>
          <w:rFonts w:ascii="Times New Roman" w:hAnsi="Times New Roman" w:cs="Times New Roman"/>
          <w:sz w:val="24"/>
          <w:szCs w:val="24"/>
        </w:rPr>
        <w:br/>
        <w:t>&lt;https://leadx.org/articles/situational-leadership-theory-model-blanchard-hersey/&gt; [Accessed 28 August 2021].</w:t>
      </w:r>
    </w:p>
    <w:p w14:paraId="16D8D520" w14:textId="77777777" w:rsidR="00561664" w:rsidRPr="00561664" w:rsidRDefault="00561664" w:rsidP="00561664">
      <w:pPr>
        <w:spacing w:line="360" w:lineRule="auto"/>
        <w:rPr>
          <w:rFonts w:ascii="Times New Roman" w:hAnsi="Times New Roman" w:cs="Times New Roman"/>
          <w:sz w:val="24"/>
          <w:szCs w:val="24"/>
        </w:rPr>
      </w:pPr>
    </w:p>
    <w:p w14:paraId="1774EDBE"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Lancet, T. 2020, "COVID-19 and China: lessons and the way forward", </w:t>
      </w:r>
      <w:r w:rsidRPr="00561664">
        <w:rPr>
          <w:rFonts w:ascii="Times New Roman" w:hAnsi="Times New Roman" w:cs="Times New Roman"/>
          <w:i/>
          <w:sz w:val="24"/>
          <w:szCs w:val="24"/>
        </w:rPr>
        <w:t>The Lancet (British edition)</w:t>
      </w:r>
      <w:r w:rsidRPr="00561664">
        <w:rPr>
          <w:rFonts w:ascii="Times New Roman" w:hAnsi="Times New Roman" w:cs="Times New Roman"/>
          <w:sz w:val="24"/>
          <w:szCs w:val="24"/>
        </w:rPr>
        <w:t>, vol. 396, no. 10246, pp. 213-213.</w:t>
      </w:r>
      <w:r w:rsidRPr="00561664">
        <w:rPr>
          <w:rFonts w:ascii="Times New Roman" w:hAnsi="Times New Roman" w:cs="Times New Roman"/>
          <w:sz w:val="24"/>
          <w:szCs w:val="24"/>
        </w:rPr>
        <w:cr/>
      </w:r>
    </w:p>
    <w:p w14:paraId="7BD13F94"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Marquardt, M.J. 2014, </w:t>
      </w:r>
      <w:r w:rsidRPr="00561664">
        <w:rPr>
          <w:rFonts w:ascii="Times New Roman" w:hAnsi="Times New Roman" w:cs="Times New Roman"/>
          <w:i/>
          <w:sz w:val="24"/>
          <w:szCs w:val="24"/>
        </w:rPr>
        <w:t>Leading with questions: how leaders find the right solutions by knowing what to ask</w:t>
      </w:r>
      <w:r w:rsidRPr="00561664">
        <w:rPr>
          <w:rFonts w:ascii="Times New Roman" w:hAnsi="Times New Roman" w:cs="Times New Roman"/>
          <w:sz w:val="24"/>
          <w:szCs w:val="24"/>
        </w:rPr>
        <w:t>, </w:t>
      </w:r>
      <w:proofErr w:type="spellStart"/>
      <w:r w:rsidRPr="00561664">
        <w:rPr>
          <w:rFonts w:ascii="Times New Roman" w:hAnsi="Times New Roman" w:cs="Times New Roman"/>
          <w:sz w:val="24"/>
          <w:szCs w:val="24"/>
        </w:rPr>
        <w:t>Revis</w:t>
      </w:r>
      <w:proofErr w:type="spellEnd"/>
      <w:r w:rsidRPr="00561664">
        <w:rPr>
          <w:rFonts w:ascii="Times New Roman" w:hAnsi="Times New Roman" w:cs="Times New Roman"/>
          <w:sz w:val="24"/>
          <w:szCs w:val="24"/>
        </w:rPr>
        <w:t xml:space="preserve"> and </w:t>
      </w:r>
      <w:proofErr w:type="spellStart"/>
      <w:r w:rsidRPr="00561664">
        <w:rPr>
          <w:rFonts w:ascii="Times New Roman" w:hAnsi="Times New Roman" w:cs="Times New Roman"/>
          <w:sz w:val="24"/>
          <w:szCs w:val="24"/>
        </w:rPr>
        <w:t>updat</w:t>
      </w:r>
      <w:proofErr w:type="spellEnd"/>
      <w:r w:rsidRPr="00561664">
        <w:rPr>
          <w:rFonts w:ascii="Times New Roman" w:hAnsi="Times New Roman" w:cs="Times New Roman"/>
          <w:sz w:val="24"/>
          <w:szCs w:val="24"/>
        </w:rPr>
        <w:t xml:space="preserve">. </w:t>
      </w:r>
      <w:proofErr w:type="spellStart"/>
      <w:r w:rsidRPr="00561664">
        <w:rPr>
          <w:rFonts w:ascii="Times New Roman" w:hAnsi="Times New Roman" w:cs="Times New Roman"/>
          <w:sz w:val="24"/>
          <w:szCs w:val="24"/>
        </w:rPr>
        <w:t>edn</w:t>
      </w:r>
      <w:proofErr w:type="spellEnd"/>
      <w:r w:rsidRPr="00561664">
        <w:rPr>
          <w:rFonts w:ascii="Times New Roman" w:hAnsi="Times New Roman" w:cs="Times New Roman"/>
          <w:sz w:val="24"/>
          <w:szCs w:val="24"/>
        </w:rPr>
        <w:t>, Jossey-Bass, San Francisco, CA.</w:t>
      </w:r>
    </w:p>
    <w:p w14:paraId="2580FB64" w14:textId="77777777" w:rsidR="00561664" w:rsidRPr="00561664" w:rsidRDefault="00561664" w:rsidP="00561664">
      <w:pPr>
        <w:spacing w:line="360" w:lineRule="auto"/>
        <w:rPr>
          <w:rFonts w:ascii="Times New Roman" w:hAnsi="Times New Roman" w:cs="Times New Roman"/>
          <w:sz w:val="24"/>
          <w:szCs w:val="24"/>
        </w:rPr>
      </w:pPr>
    </w:p>
    <w:p w14:paraId="6038F116" w14:textId="77777777" w:rsidR="00561664" w:rsidRPr="00561664" w:rsidRDefault="00561664" w:rsidP="00561664">
      <w:pPr>
        <w:spacing w:line="360" w:lineRule="auto"/>
        <w:rPr>
          <w:rFonts w:ascii="Times New Roman" w:eastAsia="SimSun" w:hAnsi="Times New Roman" w:cs="Times New Roman"/>
          <w:sz w:val="24"/>
          <w:szCs w:val="24"/>
        </w:rPr>
      </w:pPr>
      <w:r w:rsidRPr="00561664">
        <w:rPr>
          <w:rFonts w:ascii="Times New Roman" w:eastAsia="SimSun" w:hAnsi="Times New Roman" w:cs="Times New Roman"/>
          <w:sz w:val="24"/>
          <w:szCs w:val="24"/>
        </w:rPr>
        <w:t>Mintzberg</w:t>
      </w:r>
      <w:r w:rsidRPr="00561664">
        <w:rPr>
          <w:rFonts w:ascii="Times New Roman" w:eastAsia="SimSun" w:hAnsi="Times New Roman" w:cs="Times New Roman"/>
          <w:b/>
          <w:bCs/>
          <w:sz w:val="24"/>
          <w:szCs w:val="24"/>
        </w:rPr>
        <w:t xml:space="preserve">, </w:t>
      </w:r>
      <w:r w:rsidRPr="00561664">
        <w:rPr>
          <w:rFonts w:ascii="Times New Roman" w:eastAsia="SimSun" w:hAnsi="Times New Roman" w:cs="Times New Roman"/>
          <w:sz w:val="24"/>
          <w:szCs w:val="24"/>
        </w:rPr>
        <w:t>H</w:t>
      </w:r>
      <w:r w:rsidRPr="00561664">
        <w:rPr>
          <w:rFonts w:ascii="Times New Roman" w:eastAsia="SimSun" w:hAnsi="Times New Roman" w:cs="Times New Roman"/>
          <w:b/>
          <w:bCs/>
          <w:sz w:val="24"/>
          <w:szCs w:val="24"/>
        </w:rPr>
        <w:t xml:space="preserve">., </w:t>
      </w:r>
      <w:r w:rsidRPr="00561664">
        <w:rPr>
          <w:rFonts w:ascii="Times New Roman" w:eastAsia="SimSun" w:hAnsi="Times New Roman" w:cs="Times New Roman"/>
          <w:sz w:val="24"/>
          <w:szCs w:val="24"/>
        </w:rPr>
        <w:t>2013.</w:t>
      </w:r>
      <w:r w:rsidRPr="00561664">
        <w:rPr>
          <w:rFonts w:ascii="Times New Roman" w:eastAsia="SimSun" w:hAnsi="Times New Roman" w:cs="Times New Roman"/>
          <w:b/>
          <w:bCs/>
          <w:sz w:val="24"/>
          <w:szCs w:val="24"/>
        </w:rPr>
        <w:t xml:space="preserve"> </w:t>
      </w:r>
      <w:r w:rsidRPr="00561664">
        <w:rPr>
          <w:rFonts w:ascii="Times New Roman" w:eastAsia="SimSun" w:hAnsi="Times New Roman" w:cs="Times New Roman"/>
          <w:i/>
          <w:iCs/>
          <w:sz w:val="24"/>
          <w:szCs w:val="24"/>
        </w:rPr>
        <w:t>Simply Managing</w:t>
      </w:r>
      <w:r w:rsidRPr="00561664">
        <w:rPr>
          <w:rFonts w:ascii="Times New Roman" w:eastAsia="SimSun" w:hAnsi="Times New Roman" w:cs="Times New Roman"/>
          <w:sz w:val="24"/>
          <w:szCs w:val="24"/>
        </w:rPr>
        <w:t>. USA: Berrett-Koehler Publishers, Inc.</w:t>
      </w:r>
    </w:p>
    <w:p w14:paraId="0385B6F5" w14:textId="77777777" w:rsidR="00561664" w:rsidRPr="00561664" w:rsidRDefault="00561664" w:rsidP="00561664">
      <w:pPr>
        <w:spacing w:line="360" w:lineRule="auto"/>
        <w:rPr>
          <w:rFonts w:ascii="Times New Roman" w:eastAsia="SimSun" w:hAnsi="Times New Roman" w:cs="Times New Roman"/>
          <w:sz w:val="24"/>
          <w:szCs w:val="24"/>
        </w:rPr>
      </w:pPr>
    </w:p>
    <w:p w14:paraId="3BC87FF0"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National Bureau of Standards. 2011. </w:t>
      </w:r>
      <w:r w:rsidRPr="00561664">
        <w:rPr>
          <w:rFonts w:ascii="Times New Roman" w:hAnsi="Times New Roman" w:cs="Times New Roman"/>
          <w:i/>
          <w:sz w:val="24"/>
          <w:szCs w:val="24"/>
        </w:rPr>
        <w:t>Bulletin on main Data of the sixth National Census, 2010 (No. 1)</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&lt;http://www.stats.gov.cn/tjsj/tjgb/rkpcgb/qgrkpcgb/201104/t20110428_30327.html&gt; [Accessed 15 August 2021].</w:t>
      </w:r>
    </w:p>
    <w:p w14:paraId="15E0F71A" w14:textId="77777777" w:rsidR="00561664" w:rsidRPr="00561664" w:rsidRDefault="00561664" w:rsidP="00561664">
      <w:pPr>
        <w:spacing w:line="360" w:lineRule="auto"/>
        <w:rPr>
          <w:rFonts w:ascii="Times New Roman" w:hAnsi="Times New Roman" w:cs="Times New Roman"/>
          <w:sz w:val="24"/>
          <w:szCs w:val="24"/>
        </w:rPr>
      </w:pPr>
    </w:p>
    <w:p w14:paraId="72745CE9"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National Bureau of Standards. 2021. </w:t>
      </w:r>
      <w:r w:rsidRPr="00561664">
        <w:rPr>
          <w:rFonts w:ascii="Times New Roman" w:hAnsi="Times New Roman" w:cs="Times New Roman"/>
          <w:i/>
          <w:sz w:val="24"/>
          <w:szCs w:val="24"/>
        </w:rPr>
        <w:t>Bulletin of the Seventh National Census (No. 6)</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&lt;http://www.stats.gov.cn/tjsj/zxfb/202105/t20210510_1817182.html&gt; [Accessed 15 August 2021].</w:t>
      </w:r>
    </w:p>
    <w:p w14:paraId="751D46E2" w14:textId="77777777" w:rsidR="00561664" w:rsidRPr="00561664" w:rsidRDefault="00561664" w:rsidP="00561664">
      <w:pPr>
        <w:spacing w:line="360" w:lineRule="auto"/>
        <w:rPr>
          <w:rFonts w:ascii="Times New Roman" w:hAnsi="Times New Roman" w:cs="Times New Roman"/>
          <w:sz w:val="24"/>
          <w:szCs w:val="24"/>
        </w:rPr>
      </w:pPr>
    </w:p>
    <w:p w14:paraId="7F355032"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Notification of Internal Affairs Statistics. 2019. </w:t>
      </w:r>
      <w:r w:rsidRPr="00561664">
        <w:rPr>
          <w:rFonts w:ascii="Times New Roman" w:hAnsi="Times New Roman" w:cs="Times New Roman"/>
          <w:i/>
          <w:sz w:val="24"/>
          <w:szCs w:val="24"/>
        </w:rPr>
        <w:t>Educational Population Distribution, Taiwan</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&lt;https://ws.moi.gov.tw/001/Upload/OldFile/news_file/109%E5%B9%B4%E7%AC%AC12%E9%80%B1%E5%85%A7%E6%94%BF%E7%B5%B1%E8%A8%88%E9%80%9A%E5%A0%B1_%E6%95%99%E8%82%B2%E7%A8%8B%E5%BA%A6.pdf&gt; [Accessed 15 August 2021].</w:t>
      </w:r>
    </w:p>
    <w:p w14:paraId="3B52975C" w14:textId="77777777" w:rsidR="00561664" w:rsidRPr="00561664" w:rsidRDefault="00561664" w:rsidP="00561664">
      <w:pPr>
        <w:spacing w:line="360" w:lineRule="auto"/>
        <w:rPr>
          <w:rFonts w:ascii="Times New Roman" w:hAnsi="Times New Roman" w:cs="Times New Roman"/>
          <w:sz w:val="24"/>
          <w:szCs w:val="24"/>
        </w:rPr>
      </w:pPr>
    </w:p>
    <w:p w14:paraId="6A856E60"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eastAsia="SimSun" w:hAnsi="Times New Roman" w:cs="Times New Roman"/>
          <w:sz w:val="24"/>
          <w:szCs w:val="24"/>
        </w:rPr>
        <w:t>Our World in Data</w:t>
      </w:r>
      <w:r w:rsidRPr="00561664">
        <w:rPr>
          <w:rFonts w:ascii="Times New Roman" w:hAnsi="Times New Roman" w:cs="Times New Roman"/>
          <w:sz w:val="24"/>
          <w:szCs w:val="24"/>
        </w:rPr>
        <w:t xml:space="preserve">. 2021a. </w:t>
      </w:r>
      <w:r w:rsidRPr="00561664">
        <w:rPr>
          <w:rFonts w:ascii="Times New Roman" w:hAnsi="Times New Roman" w:cs="Times New Roman"/>
          <w:i/>
          <w:sz w:val="24"/>
          <w:szCs w:val="24"/>
        </w:rPr>
        <w:t xml:space="preserve">Updated time: 1.9.2021 Number of people vaccinated: Share of people who received at least on </w:t>
      </w:r>
      <w:proofErr w:type="spellStart"/>
      <w:r w:rsidRPr="00561664">
        <w:rPr>
          <w:rFonts w:ascii="Times New Roman" w:hAnsi="Times New Roman" w:cs="Times New Roman"/>
          <w:i/>
          <w:sz w:val="24"/>
          <w:szCs w:val="24"/>
        </w:rPr>
        <w:t>does</w:t>
      </w:r>
      <w:proofErr w:type="spellEnd"/>
      <w:r w:rsidRPr="00561664">
        <w:rPr>
          <w:rFonts w:ascii="Times New Roman" w:hAnsi="Times New Roman" w:cs="Times New Roman"/>
          <w:i/>
          <w:sz w:val="24"/>
          <w:szCs w:val="24"/>
        </w:rPr>
        <w:t xml:space="preserve"> of COVID-19 vaccine</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&lt;https://ourworldindata.org/covid-vaccinations&gt; [Accessed 15 August 2021].</w:t>
      </w:r>
    </w:p>
    <w:p w14:paraId="1BE83D6E" w14:textId="77777777" w:rsidR="00561664" w:rsidRPr="00561664" w:rsidRDefault="00561664" w:rsidP="00561664">
      <w:pPr>
        <w:spacing w:line="360" w:lineRule="auto"/>
        <w:rPr>
          <w:rFonts w:ascii="Times New Roman" w:hAnsi="Times New Roman" w:cs="Times New Roman"/>
          <w:sz w:val="24"/>
          <w:szCs w:val="24"/>
        </w:rPr>
      </w:pPr>
    </w:p>
    <w:p w14:paraId="378975A9"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Our World in Data. 2021b. </w:t>
      </w:r>
      <w:r w:rsidRPr="00561664">
        <w:rPr>
          <w:rFonts w:ascii="Times New Roman" w:hAnsi="Times New Roman" w:cs="Times New Roman"/>
          <w:i/>
          <w:sz w:val="24"/>
          <w:szCs w:val="24"/>
        </w:rPr>
        <w:t>Share of people vaccinated against COVID-19</w:t>
      </w:r>
      <w:r w:rsidRPr="00561664">
        <w:rPr>
          <w:rFonts w:ascii="Times New Roman" w:hAnsi="Times New Roman" w:cs="Times New Roman"/>
          <w:sz w:val="24"/>
          <w:szCs w:val="24"/>
        </w:rPr>
        <w:t xml:space="preserve">, Sep 4, 2021. [Online] Available at: </w:t>
      </w:r>
      <w:r w:rsidRPr="00561664">
        <w:rPr>
          <w:rFonts w:ascii="Times New Roman" w:hAnsi="Times New Roman" w:cs="Times New Roman"/>
          <w:sz w:val="24"/>
          <w:szCs w:val="24"/>
        </w:rPr>
        <w:br/>
        <w:t>&lt;https://ourworldindata.org/covid-vaccinations&gt; [Accessed 15 August 2021].</w:t>
      </w:r>
    </w:p>
    <w:p w14:paraId="2F739FEC"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cr/>
        <w:t xml:space="preserve">Our World in Data. 2021c. </w:t>
      </w:r>
      <w:r w:rsidRPr="00561664">
        <w:rPr>
          <w:rFonts w:ascii="Times New Roman" w:hAnsi="Times New Roman" w:cs="Times New Roman"/>
          <w:i/>
          <w:sz w:val="24"/>
          <w:szCs w:val="24"/>
        </w:rPr>
        <w:t>Updated time: 01/9/2021, Cumulative confirmed COVID-19 cases per million people</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&lt;https://ourworldindata.org/covid-vaccinations&gt; [Accessed 15 August 2021].</w:t>
      </w:r>
    </w:p>
    <w:p w14:paraId="01CAFE2D"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cr/>
      </w:r>
    </w:p>
    <w:p w14:paraId="6385A4DD"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Our World in Data. 2021d. </w:t>
      </w:r>
      <w:r w:rsidRPr="00561664">
        <w:rPr>
          <w:rFonts w:ascii="Times New Roman" w:hAnsi="Times New Roman" w:cs="Times New Roman"/>
          <w:i/>
          <w:sz w:val="24"/>
          <w:szCs w:val="24"/>
        </w:rPr>
        <w:t>Updated time: 01/09/2021, cumulative case fatality</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&lt;https://ourworldindata.org/covid-vaccinations&gt; [Accessed 15 August 2021].</w:t>
      </w:r>
    </w:p>
    <w:p w14:paraId="1912AC0C" w14:textId="77777777" w:rsidR="00561664" w:rsidRPr="00561664" w:rsidRDefault="00561664" w:rsidP="00561664">
      <w:pPr>
        <w:spacing w:line="360" w:lineRule="auto"/>
        <w:rPr>
          <w:rFonts w:ascii="Times New Roman" w:hAnsi="Times New Roman" w:cs="Times New Roman"/>
          <w:sz w:val="24"/>
          <w:szCs w:val="24"/>
        </w:rPr>
      </w:pPr>
    </w:p>
    <w:p w14:paraId="7C5F1934" w14:textId="77777777" w:rsidR="00561664" w:rsidRPr="00561664" w:rsidRDefault="00561664" w:rsidP="00561664">
      <w:pPr>
        <w:spacing w:line="360" w:lineRule="auto"/>
        <w:rPr>
          <w:rFonts w:ascii="Times New Roman" w:eastAsia="SimSun" w:hAnsi="Times New Roman" w:cs="Times New Roman"/>
          <w:sz w:val="24"/>
          <w:szCs w:val="24"/>
        </w:rPr>
      </w:pPr>
      <w:r w:rsidRPr="00561664">
        <w:rPr>
          <w:rFonts w:ascii="Times New Roman" w:hAnsi="Times New Roman" w:cs="Times New Roman"/>
          <w:sz w:val="24"/>
          <w:szCs w:val="24"/>
        </w:rPr>
        <w:t>Patrick, A.M. "</w:t>
      </w:r>
      <w:r w:rsidRPr="00561664">
        <w:rPr>
          <w:rFonts w:ascii="Times New Roman" w:eastAsia="SimSun" w:hAnsi="Times New Roman" w:cs="Times New Roman"/>
          <w:sz w:val="24"/>
          <w:szCs w:val="24"/>
        </w:rPr>
        <w:t>Decoding Strategy: Patterns and Predictions, Second Edition</w:t>
      </w:r>
      <w:r w:rsidRPr="00561664">
        <w:rPr>
          <w:rFonts w:ascii="Times New Roman" w:hAnsi="Times New Roman" w:cs="Times New Roman"/>
          <w:sz w:val="24"/>
          <w:szCs w:val="24"/>
        </w:rPr>
        <w:t xml:space="preserve">", </w:t>
      </w:r>
      <w:r w:rsidRPr="00561664">
        <w:rPr>
          <w:rFonts w:ascii="Times New Roman" w:eastAsia="SimSun" w:hAnsi="Times New Roman" w:cs="Times New Roman"/>
          <w:sz w:val="24"/>
          <w:szCs w:val="24"/>
        </w:rPr>
        <w:t>Manchester Business School.</w:t>
      </w:r>
    </w:p>
    <w:p w14:paraId="6756DFB7" w14:textId="77777777" w:rsidR="00561664" w:rsidRPr="00561664" w:rsidRDefault="00561664" w:rsidP="00561664">
      <w:pPr>
        <w:spacing w:line="360" w:lineRule="auto"/>
        <w:rPr>
          <w:rFonts w:ascii="Times New Roman" w:eastAsia="SimSun" w:hAnsi="Times New Roman" w:cs="Times New Roman"/>
        </w:rPr>
      </w:pPr>
    </w:p>
    <w:p w14:paraId="0AD16B31"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Principles of Management. 2021. </w:t>
      </w:r>
      <w:r w:rsidRPr="00561664">
        <w:rPr>
          <w:rFonts w:ascii="Times New Roman" w:hAnsi="Times New Roman" w:cs="Times New Roman"/>
          <w:i/>
          <w:sz w:val="24"/>
          <w:szCs w:val="24"/>
        </w:rPr>
        <w:t>Situational Theories of Leadership.</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&lt;https://courses.lumenlearning.com/suny-principlesmanagement/chapter/situational-theories-of-leadership/&gt; [Accessed 28 August 2021].</w:t>
      </w:r>
    </w:p>
    <w:p w14:paraId="1F09E602" w14:textId="77777777" w:rsidR="00561664" w:rsidRPr="00561664" w:rsidRDefault="00561664" w:rsidP="00561664">
      <w:pPr>
        <w:spacing w:line="360" w:lineRule="auto"/>
        <w:rPr>
          <w:rFonts w:ascii="Times New Roman" w:hAnsi="Times New Roman" w:cs="Times New Roman"/>
          <w:sz w:val="24"/>
          <w:szCs w:val="24"/>
        </w:rPr>
      </w:pPr>
    </w:p>
    <w:p w14:paraId="59C99ED6"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Rony, C., Alvin, L., Elizabeth C. &amp; Sum L. 2020. </w:t>
      </w:r>
      <w:r w:rsidRPr="00561664">
        <w:rPr>
          <w:rFonts w:ascii="Times New Roman" w:eastAsia="Times New Roman" w:hAnsi="Times New Roman" w:cs="Times New Roman"/>
          <w:color w:val="000000"/>
          <w:kern w:val="36"/>
          <w:sz w:val="24"/>
          <w:szCs w:val="24"/>
        </w:rPr>
        <w:t xml:space="preserve">China coronavirus: Hong Kong scrambles to roll out containment plan stopping short of total closure, with cuts on cross-border travel and reduced transport services with mainland, </w:t>
      </w:r>
      <w:r w:rsidRPr="00561664">
        <w:rPr>
          <w:rFonts w:ascii="Times New Roman" w:eastAsia="Times New Roman" w:hAnsi="Times New Roman" w:cs="Times New Roman"/>
          <w:i/>
          <w:color w:val="000000"/>
          <w:kern w:val="36"/>
          <w:sz w:val="24"/>
          <w:szCs w:val="24"/>
        </w:rPr>
        <w:t>South China Morning.</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&lt;https://www.scmp.com/news/hong-kong/health-environment/article/3047907/china-coronavirus-hong-kong-government-deny-entry&gt; [Accessed 4 July 2021].</w:t>
      </w:r>
    </w:p>
    <w:p w14:paraId="26DF55DB" w14:textId="77777777" w:rsidR="00561664" w:rsidRPr="00561664" w:rsidRDefault="00561664" w:rsidP="00561664">
      <w:pPr>
        <w:spacing w:line="360" w:lineRule="auto"/>
        <w:rPr>
          <w:rFonts w:ascii="Times New Roman" w:hAnsi="Times New Roman" w:cs="Times New Roman"/>
          <w:sz w:val="24"/>
          <w:szCs w:val="24"/>
        </w:rPr>
      </w:pPr>
    </w:p>
    <w:p w14:paraId="60ED6B6D" w14:textId="77777777" w:rsidR="00561664" w:rsidRPr="00561664" w:rsidRDefault="00561664" w:rsidP="00561664">
      <w:pPr>
        <w:spacing w:line="360" w:lineRule="auto"/>
        <w:rPr>
          <w:rFonts w:ascii="Times New Roman" w:hAnsi="Times New Roman" w:cs="Times New Roman"/>
          <w:sz w:val="24"/>
          <w:szCs w:val="24"/>
        </w:rPr>
      </w:pPr>
      <w:proofErr w:type="spellStart"/>
      <w:r w:rsidRPr="00561664">
        <w:rPr>
          <w:rFonts w:ascii="Times New Roman" w:hAnsi="Times New Roman" w:cs="Times New Roman"/>
          <w:sz w:val="24"/>
          <w:szCs w:val="24"/>
        </w:rPr>
        <w:t>Shotter</w:t>
      </w:r>
      <w:proofErr w:type="spellEnd"/>
      <w:r w:rsidRPr="00561664">
        <w:rPr>
          <w:rFonts w:ascii="Times New Roman" w:hAnsi="Times New Roman" w:cs="Times New Roman"/>
          <w:sz w:val="24"/>
          <w:szCs w:val="24"/>
        </w:rPr>
        <w:t xml:space="preserve">, J. &amp; </w:t>
      </w:r>
      <w:proofErr w:type="spellStart"/>
      <w:r w:rsidRPr="00561664">
        <w:rPr>
          <w:rFonts w:ascii="Times New Roman" w:hAnsi="Times New Roman" w:cs="Times New Roman"/>
          <w:sz w:val="24"/>
          <w:szCs w:val="24"/>
        </w:rPr>
        <w:t>Tsoukas</w:t>
      </w:r>
      <w:proofErr w:type="spellEnd"/>
      <w:r w:rsidRPr="00561664">
        <w:rPr>
          <w:rFonts w:ascii="Times New Roman" w:hAnsi="Times New Roman" w:cs="Times New Roman"/>
          <w:sz w:val="24"/>
          <w:szCs w:val="24"/>
        </w:rPr>
        <w:t>, H. 2014, "In Search of Phronesis: Leadership and the Art of Judgment", </w:t>
      </w:r>
      <w:r w:rsidRPr="00561664">
        <w:rPr>
          <w:rFonts w:ascii="Times New Roman" w:hAnsi="Times New Roman" w:cs="Times New Roman"/>
          <w:i/>
          <w:sz w:val="24"/>
          <w:szCs w:val="24"/>
        </w:rPr>
        <w:t>Academy of Management learning &amp; education</w:t>
      </w:r>
      <w:r w:rsidRPr="00561664">
        <w:rPr>
          <w:rFonts w:ascii="Times New Roman" w:hAnsi="Times New Roman" w:cs="Times New Roman"/>
          <w:sz w:val="24"/>
          <w:szCs w:val="24"/>
        </w:rPr>
        <w:t>, vol. 13, no. 2, pp. 224-243.</w:t>
      </w:r>
      <w:r w:rsidRPr="00561664">
        <w:rPr>
          <w:rFonts w:ascii="Times New Roman" w:hAnsi="Times New Roman" w:cs="Times New Roman"/>
          <w:sz w:val="24"/>
          <w:szCs w:val="24"/>
        </w:rPr>
        <w:cr/>
      </w:r>
    </w:p>
    <w:p w14:paraId="0F3F2FA2"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SOHU. 2020. Why New Zealand became the first Western country to clear out the epidemic. [Online] Available at: </w:t>
      </w:r>
      <w:r w:rsidRPr="00561664">
        <w:rPr>
          <w:rFonts w:ascii="Times New Roman" w:hAnsi="Times New Roman" w:cs="Times New Roman"/>
          <w:sz w:val="24"/>
          <w:szCs w:val="24"/>
        </w:rPr>
        <w:br/>
        <w:t>&lt;https://www.sohu.com/a/400528071_260616&gt; [Accessed 28 August 2021].</w:t>
      </w:r>
    </w:p>
    <w:p w14:paraId="06131712" w14:textId="77777777" w:rsidR="00561664" w:rsidRPr="00561664" w:rsidRDefault="00561664" w:rsidP="00561664">
      <w:pPr>
        <w:spacing w:line="360" w:lineRule="auto"/>
        <w:rPr>
          <w:rFonts w:ascii="Times New Roman" w:hAnsi="Times New Roman" w:cs="Times New Roman"/>
          <w:sz w:val="24"/>
          <w:szCs w:val="24"/>
        </w:rPr>
      </w:pPr>
    </w:p>
    <w:p w14:paraId="2568D061"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St. Thomas University Online. 2014. </w:t>
      </w:r>
      <w:r w:rsidRPr="00561664">
        <w:rPr>
          <w:rFonts w:ascii="Times New Roman" w:hAnsi="Times New Roman" w:cs="Times New Roman"/>
          <w:i/>
          <w:sz w:val="24"/>
          <w:szCs w:val="24"/>
        </w:rPr>
        <w:t>What is Situational Leadership? How Flexibility Leads to Success</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&lt;https://online.stu.edu/articles/education/what-is-situational-leadership.aspx&gt; [Accessed 28 August 2021].</w:t>
      </w:r>
    </w:p>
    <w:p w14:paraId="410ECD9D"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Statistics. 2020. </w:t>
      </w:r>
      <w:r w:rsidRPr="00561664">
        <w:rPr>
          <w:rFonts w:ascii="Times New Roman" w:hAnsi="Times New Roman" w:cs="Times New Roman"/>
          <w:i/>
          <w:sz w:val="24"/>
          <w:szCs w:val="24"/>
        </w:rPr>
        <w:t>Education Population Distribution, Hong Kong</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&lt;https://www.statistics.gov.hk/pub/B10100062020AN20B0100.pdf,P39&gt; [Accessed 28 August 2021].</w:t>
      </w:r>
    </w:p>
    <w:p w14:paraId="6FF2D899" w14:textId="77777777" w:rsidR="00561664" w:rsidRPr="00561664" w:rsidRDefault="00561664" w:rsidP="00561664">
      <w:pPr>
        <w:spacing w:line="360" w:lineRule="auto"/>
        <w:rPr>
          <w:rFonts w:ascii="Times New Roman" w:hAnsi="Times New Roman" w:cs="Times New Roman"/>
          <w:sz w:val="24"/>
          <w:szCs w:val="24"/>
        </w:rPr>
      </w:pPr>
    </w:p>
    <w:p w14:paraId="526C5A3F"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lastRenderedPageBreak/>
        <w:t>The State Council Information Office of the People’s Republic of China. 2020. </w:t>
      </w:r>
      <w:r w:rsidRPr="00561664">
        <w:rPr>
          <w:rFonts w:ascii="Times New Roman" w:hAnsi="Times New Roman" w:cs="Times New Roman"/>
          <w:i/>
          <w:sz w:val="24"/>
          <w:szCs w:val="24"/>
        </w:rPr>
        <w:t>Fighting COVID-19 China in action</w:t>
      </w:r>
      <w:r w:rsidRPr="00561664">
        <w:rPr>
          <w:rFonts w:ascii="Times New Roman" w:hAnsi="Times New Roman" w:cs="Times New Roman"/>
          <w:sz w:val="24"/>
          <w:szCs w:val="24"/>
        </w:rPr>
        <w:t>. [Online] Available at: &lt;http://www.gov.cn/zhengce/2020-06/07/content_5517737.htm&gt; [Accessed 16 August 2021].</w:t>
      </w:r>
      <w:r w:rsidRPr="00561664">
        <w:rPr>
          <w:rFonts w:ascii="Times New Roman" w:hAnsi="Times New Roman" w:cs="Times New Roman"/>
          <w:sz w:val="24"/>
          <w:szCs w:val="24"/>
        </w:rPr>
        <w:cr/>
      </w:r>
    </w:p>
    <w:p w14:paraId="21CEF5AF"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The center for Leadership Studies. 2021. </w:t>
      </w:r>
      <w:r w:rsidRPr="00561664">
        <w:rPr>
          <w:rFonts w:ascii="Times New Roman" w:hAnsi="Times New Roman" w:cs="Times New Roman"/>
          <w:i/>
          <w:sz w:val="24"/>
          <w:szCs w:val="24"/>
        </w:rPr>
        <w:t>The Four Leadership Styles of Situational Leadership</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&lt;https://situational.com/blog/the-four-leadership-styles-of-situational-leadership/&gt; [Accessed 28 August 2021].</w:t>
      </w:r>
    </w:p>
    <w:p w14:paraId="1BB40967" w14:textId="77777777" w:rsidR="00561664" w:rsidRPr="00561664" w:rsidRDefault="00561664" w:rsidP="00561664">
      <w:pPr>
        <w:spacing w:line="360" w:lineRule="auto"/>
        <w:rPr>
          <w:rFonts w:ascii="Times New Roman" w:hAnsi="Times New Roman" w:cs="Times New Roman"/>
          <w:sz w:val="24"/>
          <w:szCs w:val="24"/>
        </w:rPr>
      </w:pPr>
    </w:p>
    <w:p w14:paraId="64D96B30"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The Centre of Health protection of Hong Kong (CHP HK). 2021. </w:t>
      </w:r>
      <w:r w:rsidRPr="00561664">
        <w:rPr>
          <w:rFonts w:ascii="Times New Roman" w:hAnsi="Times New Roman" w:cs="Times New Roman"/>
          <w:i/>
          <w:sz w:val="24"/>
          <w:szCs w:val="24"/>
        </w:rPr>
        <w:t>Preparedness and Response Plan for Novel Infectious Disease of Public Health Significance</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&lt;https://www.chp.gov.hk/files/pdf/govt_preparedness_and_response_plan_for_novel_infectious_disease_of_public_health_significance_eng.pdf&gt; [Accessed 16 August 2021].</w:t>
      </w:r>
    </w:p>
    <w:p w14:paraId="03F2082D" w14:textId="77777777" w:rsidR="00561664" w:rsidRPr="00561664" w:rsidRDefault="00561664" w:rsidP="00561664">
      <w:pPr>
        <w:spacing w:line="360" w:lineRule="auto"/>
        <w:rPr>
          <w:rFonts w:ascii="Times New Roman" w:hAnsi="Times New Roman" w:cs="Times New Roman"/>
          <w:sz w:val="24"/>
          <w:szCs w:val="24"/>
        </w:rPr>
      </w:pPr>
    </w:p>
    <w:p w14:paraId="773063DC" w14:textId="77777777" w:rsidR="00561664" w:rsidRPr="00561664" w:rsidRDefault="00561664" w:rsidP="00561664">
      <w:pPr>
        <w:spacing w:line="360" w:lineRule="auto"/>
        <w:rPr>
          <w:rFonts w:ascii="Times New Roman" w:hAnsi="Times New Roman" w:cs="Times New Roman"/>
        </w:rPr>
      </w:pPr>
      <w:r w:rsidRPr="00561664">
        <w:rPr>
          <w:rFonts w:ascii="Times New Roman" w:hAnsi="Times New Roman" w:cs="Times New Roman"/>
          <w:sz w:val="24"/>
          <w:szCs w:val="24"/>
        </w:rPr>
        <w:t>Thompson, G. &amp; Vecchio, R.P. 2009, "Situational leadership theory: A test of three versions", </w:t>
      </w:r>
      <w:r w:rsidRPr="00561664">
        <w:rPr>
          <w:rFonts w:ascii="Times New Roman" w:hAnsi="Times New Roman" w:cs="Times New Roman"/>
          <w:i/>
          <w:sz w:val="24"/>
          <w:szCs w:val="24"/>
        </w:rPr>
        <w:t>The Leadership quarterly</w:t>
      </w:r>
      <w:r w:rsidRPr="00561664">
        <w:rPr>
          <w:rFonts w:ascii="Times New Roman" w:hAnsi="Times New Roman" w:cs="Times New Roman"/>
          <w:sz w:val="24"/>
          <w:szCs w:val="24"/>
        </w:rPr>
        <w:t>, vol. 20, no. 5, pp. 837-848.</w:t>
      </w:r>
      <w:r w:rsidRPr="00561664">
        <w:rPr>
          <w:rFonts w:ascii="Times New Roman" w:hAnsi="Times New Roman" w:cs="Times New Roman"/>
          <w:sz w:val="24"/>
          <w:szCs w:val="24"/>
        </w:rPr>
        <w:cr/>
      </w:r>
    </w:p>
    <w:p w14:paraId="1673F3FF" w14:textId="77777777" w:rsidR="00561664" w:rsidRPr="00561664" w:rsidRDefault="00561664" w:rsidP="00561664">
      <w:pPr>
        <w:spacing w:line="360" w:lineRule="auto"/>
        <w:rPr>
          <w:rFonts w:ascii="Times New Roman" w:hAnsi="Times New Roman" w:cs="Times New Roman"/>
          <w:sz w:val="24"/>
          <w:szCs w:val="24"/>
        </w:rPr>
      </w:pPr>
      <w:proofErr w:type="spellStart"/>
      <w:r w:rsidRPr="00561664">
        <w:rPr>
          <w:rFonts w:ascii="Times New Roman" w:hAnsi="Times New Roman" w:cs="Times New Roman"/>
          <w:sz w:val="24"/>
          <w:szCs w:val="24"/>
        </w:rPr>
        <w:t>Tichy</w:t>
      </w:r>
      <w:proofErr w:type="spellEnd"/>
      <w:r w:rsidRPr="00561664">
        <w:rPr>
          <w:rFonts w:ascii="Times New Roman" w:hAnsi="Times New Roman" w:cs="Times New Roman"/>
          <w:sz w:val="24"/>
          <w:szCs w:val="24"/>
        </w:rPr>
        <w:t>, N.M. &amp; Bennis, W.G. 2007, "Making judgment calls: the ultimate act of leadership", </w:t>
      </w:r>
      <w:r w:rsidRPr="00561664">
        <w:rPr>
          <w:rFonts w:ascii="Times New Roman" w:hAnsi="Times New Roman" w:cs="Times New Roman"/>
          <w:i/>
          <w:sz w:val="24"/>
          <w:szCs w:val="24"/>
        </w:rPr>
        <w:t>Harvard business review</w:t>
      </w:r>
      <w:r w:rsidRPr="00561664">
        <w:rPr>
          <w:rFonts w:ascii="Times New Roman" w:hAnsi="Times New Roman" w:cs="Times New Roman"/>
          <w:sz w:val="24"/>
          <w:szCs w:val="24"/>
        </w:rPr>
        <w:t>, [Online], vol. 85, no. 10, pp. 94-165.</w:t>
      </w:r>
      <w:r w:rsidRPr="00561664">
        <w:rPr>
          <w:rFonts w:ascii="Times New Roman" w:hAnsi="Times New Roman" w:cs="Times New Roman"/>
          <w:sz w:val="24"/>
          <w:szCs w:val="24"/>
        </w:rPr>
        <w:cr/>
      </w:r>
    </w:p>
    <w:p w14:paraId="796447E3"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UN News.2020. New Zealand's successful response to COVID-19 -- national unity and people's trust in their leaders play a key role. [Online] Available at: </w:t>
      </w:r>
      <w:r w:rsidRPr="00561664">
        <w:rPr>
          <w:rFonts w:ascii="Times New Roman" w:hAnsi="Times New Roman" w:cs="Times New Roman"/>
          <w:sz w:val="24"/>
          <w:szCs w:val="24"/>
        </w:rPr>
        <w:br/>
        <w:t>&lt;https://news.un.org/zh/story/2020/04/1055962&gt; [Accessed 28 August 2021].</w:t>
      </w:r>
    </w:p>
    <w:p w14:paraId="1726CFE5" w14:textId="77777777" w:rsidR="00561664" w:rsidRPr="00561664" w:rsidRDefault="00561664" w:rsidP="00561664">
      <w:pPr>
        <w:spacing w:line="360" w:lineRule="auto"/>
        <w:rPr>
          <w:rFonts w:ascii="Times New Roman" w:hAnsi="Times New Roman" w:cs="Times New Roman"/>
          <w:sz w:val="24"/>
          <w:szCs w:val="24"/>
        </w:rPr>
      </w:pPr>
    </w:p>
    <w:p w14:paraId="4702448E" w14:textId="77777777" w:rsidR="00561664" w:rsidRPr="00561664" w:rsidRDefault="00561664" w:rsidP="00561664">
      <w:pPr>
        <w:spacing w:line="360" w:lineRule="auto"/>
        <w:rPr>
          <w:rFonts w:ascii="Times New Roman" w:hAnsi="Times New Roman" w:cs="Times New Roman"/>
          <w:sz w:val="24"/>
          <w:szCs w:val="24"/>
        </w:rPr>
      </w:pPr>
      <w:proofErr w:type="spellStart"/>
      <w:r w:rsidRPr="00561664">
        <w:rPr>
          <w:rFonts w:ascii="Times New Roman" w:hAnsi="Times New Roman" w:cs="Times New Roman"/>
          <w:sz w:val="24"/>
          <w:szCs w:val="24"/>
        </w:rPr>
        <w:t>Vibeke</w:t>
      </w:r>
      <w:proofErr w:type="spellEnd"/>
      <w:r w:rsidRPr="00561664">
        <w:rPr>
          <w:rFonts w:ascii="Times New Roman" w:hAnsi="Times New Roman" w:cs="Times New Roman"/>
          <w:sz w:val="24"/>
          <w:szCs w:val="24"/>
        </w:rPr>
        <w:t xml:space="preserve"> </w:t>
      </w:r>
      <w:proofErr w:type="spellStart"/>
      <w:r w:rsidRPr="00561664">
        <w:rPr>
          <w:rFonts w:ascii="Times New Roman" w:hAnsi="Times New Roman" w:cs="Times New Roman"/>
          <w:sz w:val="24"/>
          <w:szCs w:val="24"/>
        </w:rPr>
        <w:t>Vad</w:t>
      </w:r>
      <w:proofErr w:type="spellEnd"/>
      <w:r w:rsidRPr="00561664">
        <w:rPr>
          <w:rFonts w:ascii="Times New Roman" w:hAnsi="Times New Roman" w:cs="Times New Roman"/>
          <w:sz w:val="24"/>
          <w:szCs w:val="24"/>
        </w:rPr>
        <w:t xml:space="preserve"> </w:t>
      </w:r>
      <w:proofErr w:type="spellStart"/>
      <w:r w:rsidRPr="00561664">
        <w:rPr>
          <w:rFonts w:ascii="Times New Roman" w:hAnsi="Times New Roman" w:cs="Times New Roman"/>
          <w:sz w:val="24"/>
          <w:szCs w:val="24"/>
        </w:rPr>
        <w:t>Baunsgaard</w:t>
      </w:r>
      <w:proofErr w:type="spellEnd"/>
      <w:r w:rsidRPr="00561664">
        <w:rPr>
          <w:rFonts w:ascii="Times New Roman" w:hAnsi="Times New Roman" w:cs="Times New Roman"/>
          <w:sz w:val="24"/>
          <w:szCs w:val="24"/>
        </w:rPr>
        <w:t>. 2020. </w:t>
      </w:r>
      <w:r w:rsidRPr="00561664">
        <w:rPr>
          <w:rFonts w:ascii="Times New Roman" w:hAnsi="Times New Roman" w:cs="Times New Roman"/>
          <w:i/>
          <w:sz w:val="24"/>
          <w:szCs w:val="24"/>
        </w:rPr>
        <w:t>What is Situational Leadership Theory? Definitions &amp; Examples</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r>
      <w:r w:rsidRPr="00561664">
        <w:rPr>
          <w:rFonts w:ascii="Times New Roman" w:hAnsi="Times New Roman" w:cs="Times New Roman"/>
          <w:sz w:val="24"/>
          <w:szCs w:val="24"/>
        </w:rPr>
        <w:lastRenderedPageBreak/>
        <w:t>&lt;https://managemagazine.com/article-bank/what-is-situational-leadership-theory-definitions-examples/&gt; [Accessed 28 August 2021].</w:t>
      </w:r>
    </w:p>
    <w:p w14:paraId="3D0CD68D" w14:textId="77777777" w:rsidR="00561664" w:rsidRPr="00561664" w:rsidRDefault="00561664" w:rsidP="00561664">
      <w:pPr>
        <w:spacing w:line="360" w:lineRule="auto"/>
        <w:rPr>
          <w:rFonts w:ascii="Times New Roman" w:hAnsi="Times New Roman" w:cs="Times New Roman"/>
          <w:sz w:val="24"/>
          <w:szCs w:val="24"/>
        </w:rPr>
      </w:pPr>
    </w:p>
    <w:p w14:paraId="308FA655" w14:textId="77777777" w:rsidR="00561664" w:rsidRPr="00561664" w:rsidRDefault="00561664" w:rsidP="00561664">
      <w:pPr>
        <w:spacing w:line="360" w:lineRule="auto"/>
        <w:rPr>
          <w:rFonts w:ascii="Times New Roman" w:hAnsi="Times New Roman" w:cs="Times New Roman"/>
          <w:sz w:val="24"/>
          <w:szCs w:val="24"/>
        </w:rPr>
      </w:pPr>
      <w:proofErr w:type="gramStart"/>
      <w:r w:rsidRPr="00561664">
        <w:rPr>
          <w:rFonts w:ascii="Times New Roman" w:hAnsi="Times New Roman" w:cs="Times New Roman"/>
          <w:sz w:val="24"/>
          <w:szCs w:val="24"/>
        </w:rPr>
        <w:t>WHO.</w:t>
      </w:r>
      <w:proofErr w:type="gramEnd"/>
      <w:r w:rsidRPr="00561664">
        <w:rPr>
          <w:rFonts w:ascii="Times New Roman" w:hAnsi="Times New Roman" w:cs="Times New Roman"/>
          <w:sz w:val="24"/>
          <w:szCs w:val="24"/>
        </w:rPr>
        <w:t xml:space="preserve"> 2020a. </w:t>
      </w:r>
      <w:r w:rsidRPr="00561664">
        <w:rPr>
          <w:rFonts w:ascii="Times New Roman" w:hAnsi="Times New Roman" w:cs="Times New Roman"/>
          <w:i/>
          <w:sz w:val="24"/>
          <w:szCs w:val="24"/>
        </w:rPr>
        <w:t>Report of the WHO-China joint mission on coronavirus disease 2019(COVID-19)</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&lt;https://www.who.int/docs/default-source/coronaviruse/who-china-joint-mission-on-covid-19-final-report.pdf&gt; [Accessed 15 August 2021].</w:t>
      </w:r>
    </w:p>
    <w:p w14:paraId="11ECCCD2" w14:textId="77777777" w:rsidR="00561664" w:rsidRPr="00561664" w:rsidRDefault="00561664" w:rsidP="00561664">
      <w:pPr>
        <w:spacing w:line="360" w:lineRule="auto"/>
        <w:rPr>
          <w:rFonts w:ascii="Times New Roman" w:hAnsi="Times New Roman" w:cs="Times New Roman"/>
          <w:sz w:val="24"/>
          <w:szCs w:val="24"/>
        </w:rPr>
      </w:pPr>
    </w:p>
    <w:p w14:paraId="447A41C5" w14:textId="77777777" w:rsidR="00561664" w:rsidRPr="00561664" w:rsidRDefault="00561664" w:rsidP="00561664">
      <w:pPr>
        <w:spacing w:line="360" w:lineRule="auto"/>
        <w:rPr>
          <w:rFonts w:ascii="Times New Roman" w:hAnsi="Times New Roman" w:cs="Times New Roman"/>
          <w:sz w:val="24"/>
          <w:szCs w:val="24"/>
        </w:rPr>
      </w:pPr>
      <w:proofErr w:type="gramStart"/>
      <w:r w:rsidRPr="00561664">
        <w:rPr>
          <w:rFonts w:ascii="Times New Roman" w:hAnsi="Times New Roman" w:cs="Times New Roman"/>
          <w:sz w:val="24"/>
          <w:szCs w:val="24"/>
        </w:rPr>
        <w:t>WHO.</w:t>
      </w:r>
      <w:proofErr w:type="gramEnd"/>
      <w:r w:rsidRPr="00561664">
        <w:rPr>
          <w:rFonts w:ascii="Times New Roman" w:hAnsi="Times New Roman" w:cs="Times New Roman"/>
          <w:sz w:val="24"/>
          <w:szCs w:val="24"/>
        </w:rPr>
        <w:t xml:space="preserve"> 2020b. </w:t>
      </w:r>
      <w:r w:rsidRPr="00561664">
        <w:rPr>
          <w:rFonts w:ascii="Times New Roman" w:hAnsi="Times New Roman" w:cs="Times New Roman"/>
          <w:i/>
          <w:sz w:val="24"/>
          <w:szCs w:val="24"/>
        </w:rPr>
        <w:t>Coronavirus disease (COVID-2019) situation reports</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&lt;https://www.who.int/emergencies/diseases/novel-coronavirus-2019/situation-reports&gt; [Accessed 15 August 2021].</w:t>
      </w:r>
    </w:p>
    <w:p w14:paraId="213A0639" w14:textId="77777777" w:rsidR="00561664" w:rsidRPr="00561664" w:rsidRDefault="00561664" w:rsidP="00561664">
      <w:pPr>
        <w:spacing w:line="360" w:lineRule="auto"/>
        <w:rPr>
          <w:rFonts w:ascii="Times New Roman" w:hAnsi="Times New Roman" w:cs="Times New Roman"/>
          <w:sz w:val="24"/>
          <w:szCs w:val="24"/>
        </w:rPr>
      </w:pPr>
    </w:p>
    <w:p w14:paraId="4A0D8283"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Wikipedia. 2019. </w:t>
      </w:r>
      <w:r w:rsidRPr="00561664">
        <w:rPr>
          <w:rFonts w:ascii="Times New Roman" w:hAnsi="Times New Roman" w:cs="Times New Roman"/>
          <w:i/>
          <w:sz w:val="24"/>
          <w:szCs w:val="24"/>
        </w:rPr>
        <w:t>COVID-19 outbreak in Singapore</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&lt;https://zh.wikipedia.org/wiki/2019%E5%86%A0%E7%8B%80%E7%97%85%E6%AF%92%E7%97%85%E6%96%B0%E5%8A%A0%E5%9D%A1%E7%96%AB%E6%83%85&gt; [Accessed 28 August 2021].</w:t>
      </w:r>
    </w:p>
    <w:p w14:paraId="0354B236" w14:textId="77777777" w:rsidR="00561664" w:rsidRPr="00561664" w:rsidRDefault="00561664" w:rsidP="00561664">
      <w:pPr>
        <w:spacing w:line="360" w:lineRule="auto"/>
        <w:rPr>
          <w:rFonts w:ascii="Times New Roman" w:hAnsi="Times New Roman" w:cs="Times New Roman"/>
          <w:sz w:val="24"/>
          <w:szCs w:val="24"/>
        </w:rPr>
      </w:pPr>
    </w:p>
    <w:p w14:paraId="63457431"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Wikipedia. 2019. </w:t>
      </w:r>
      <w:r w:rsidRPr="00561664">
        <w:rPr>
          <w:rFonts w:ascii="Times New Roman" w:hAnsi="Times New Roman" w:cs="Times New Roman"/>
          <w:i/>
          <w:sz w:val="24"/>
          <w:szCs w:val="24"/>
        </w:rPr>
        <w:t>COVID-19 outbreak in Thailand</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&lt;https://zh.wikipedia.org/wiki/2019%E5%86%A0%E7%8B%80%E7%97%85%E6%AF%92%E7%97%85%E6%B3%B0%E5%9C%8B%E7%96%AB%E6%83%85&gt; [Accessed 28 August 2021].</w:t>
      </w:r>
    </w:p>
    <w:p w14:paraId="7A876CF1" w14:textId="77777777" w:rsidR="00561664" w:rsidRPr="00561664" w:rsidRDefault="00561664" w:rsidP="00561664">
      <w:pPr>
        <w:spacing w:line="360" w:lineRule="auto"/>
        <w:rPr>
          <w:rFonts w:ascii="Times New Roman" w:hAnsi="Times New Roman" w:cs="Times New Roman"/>
          <w:sz w:val="24"/>
          <w:szCs w:val="24"/>
        </w:rPr>
      </w:pPr>
    </w:p>
    <w:p w14:paraId="386B5509"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Wikipedia. 2021. </w:t>
      </w:r>
      <w:r w:rsidRPr="00561664">
        <w:rPr>
          <w:rFonts w:ascii="Times New Roman" w:hAnsi="Times New Roman" w:cs="Times New Roman"/>
          <w:i/>
          <w:sz w:val="24"/>
          <w:szCs w:val="24"/>
        </w:rPr>
        <w:t>Situational leadership theory</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&lt;https://en.wikipedia.org/wiki/Situational_leadership_theory&gt; [Accessed 28 August 2021].</w:t>
      </w:r>
    </w:p>
    <w:p w14:paraId="08A9FAF0" w14:textId="77777777" w:rsidR="00561664" w:rsidRPr="00561664" w:rsidRDefault="00561664" w:rsidP="00561664">
      <w:pPr>
        <w:spacing w:line="360" w:lineRule="auto"/>
        <w:rPr>
          <w:rFonts w:ascii="Times New Roman" w:hAnsi="Times New Roman" w:cs="Times New Roman"/>
          <w:sz w:val="24"/>
          <w:szCs w:val="24"/>
        </w:rPr>
      </w:pPr>
    </w:p>
    <w:p w14:paraId="7C0C734B" w14:textId="77777777" w:rsidR="00561664" w:rsidRPr="00561664" w:rsidRDefault="00561664" w:rsidP="00561664">
      <w:pPr>
        <w:spacing w:line="360" w:lineRule="auto"/>
        <w:rPr>
          <w:rFonts w:ascii="Times New Roman" w:hAnsi="Times New Roman" w:cs="Times New Roman"/>
          <w:sz w:val="24"/>
          <w:szCs w:val="24"/>
        </w:rPr>
      </w:pPr>
    </w:p>
    <w:p w14:paraId="04B00799"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Wikipedia. 2021. </w:t>
      </w:r>
      <w:r w:rsidRPr="00561664">
        <w:rPr>
          <w:rFonts w:ascii="Times New Roman" w:hAnsi="Times New Roman" w:cs="Times New Roman"/>
          <w:i/>
          <w:sz w:val="24"/>
          <w:szCs w:val="24"/>
        </w:rPr>
        <w:t>Education in South Korea</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&lt;https://en.wikipedia.org/wiki/Education_in_South_Korea&gt; [Accessed 28 August 2021].</w:t>
      </w:r>
    </w:p>
    <w:p w14:paraId="70203C17" w14:textId="77777777" w:rsidR="00561664" w:rsidRPr="00561664" w:rsidRDefault="00561664" w:rsidP="00561664">
      <w:pPr>
        <w:spacing w:line="360" w:lineRule="auto"/>
        <w:rPr>
          <w:rFonts w:ascii="Times New Roman" w:hAnsi="Times New Roman" w:cs="Times New Roman"/>
          <w:sz w:val="24"/>
          <w:szCs w:val="24"/>
        </w:rPr>
      </w:pPr>
    </w:p>
    <w:p w14:paraId="1FAE3173"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Wikipedia. 2021. </w:t>
      </w:r>
      <w:r w:rsidRPr="00561664">
        <w:rPr>
          <w:rFonts w:ascii="Times New Roman" w:hAnsi="Times New Roman" w:cs="Times New Roman"/>
          <w:i/>
          <w:sz w:val="24"/>
          <w:szCs w:val="24"/>
        </w:rPr>
        <w:t>Origin of birth of HK population</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&lt;https://zh.wikipedia.org/wiki/%E9%A6%99%E6%B8%AF%E4%BA%BA%E5%8F%A3 &gt; [Accessed 28 August 2021].</w:t>
      </w:r>
    </w:p>
    <w:p w14:paraId="78ABBC40" w14:textId="77777777" w:rsidR="00561664" w:rsidRPr="00561664" w:rsidRDefault="00561664" w:rsidP="00561664">
      <w:pPr>
        <w:spacing w:line="360" w:lineRule="auto"/>
        <w:rPr>
          <w:rFonts w:ascii="Times New Roman" w:hAnsi="Times New Roman" w:cs="Times New Roman"/>
          <w:sz w:val="24"/>
          <w:szCs w:val="24"/>
        </w:rPr>
      </w:pPr>
    </w:p>
    <w:p w14:paraId="6F61DB48"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Wikipedia. 2021. </w:t>
      </w:r>
      <w:r w:rsidRPr="00561664">
        <w:rPr>
          <w:rFonts w:ascii="Times New Roman" w:hAnsi="Times New Roman" w:cs="Times New Roman"/>
          <w:i/>
          <w:iCs/>
          <w:sz w:val="24"/>
          <w:szCs w:val="24"/>
        </w:rPr>
        <w:t>Measures to deal with the epidemic in Hong Kong 2019</w:t>
      </w:r>
      <w:r w:rsidRPr="00561664">
        <w:rPr>
          <w:rFonts w:ascii="Times New Roman" w:hAnsi="Times New Roman" w:cs="Times New Roman"/>
          <w:sz w:val="24"/>
          <w:szCs w:val="24"/>
        </w:rPr>
        <w:t>. [Online] Available at: &lt;https://zh.wikipedia.org/wiki/2019%E5%86%A0%E7%8B%80%E7%97%85%E6%AF%92%E7%97%85%E9%A6%99%E6%B8%AF%E7%96%AB%E6%83%85%E7%9B%B8%E9%97%9C%E7%88%AD%E8%AD%B0&gt; [Accessed 6 September 2021].</w:t>
      </w:r>
    </w:p>
    <w:p w14:paraId="18265910" w14:textId="77777777" w:rsidR="00561664" w:rsidRPr="00561664" w:rsidRDefault="00561664" w:rsidP="00561664">
      <w:pPr>
        <w:spacing w:line="360" w:lineRule="auto"/>
        <w:rPr>
          <w:rFonts w:ascii="Times New Roman" w:hAnsi="Times New Roman" w:cs="Times New Roman"/>
          <w:sz w:val="24"/>
          <w:szCs w:val="24"/>
        </w:rPr>
      </w:pPr>
    </w:p>
    <w:p w14:paraId="123370B0"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Wikipedia. 2021.  </w:t>
      </w:r>
      <w:r w:rsidRPr="00561664">
        <w:rPr>
          <w:rFonts w:ascii="Times New Roman" w:hAnsi="Times New Roman" w:cs="Times New Roman"/>
          <w:i/>
          <w:iCs/>
          <w:sz w:val="24"/>
          <w:szCs w:val="24"/>
        </w:rPr>
        <w:t>Measures to deal with the epidemic in Singapore 2019</w:t>
      </w:r>
      <w:r w:rsidRPr="00561664">
        <w:rPr>
          <w:rFonts w:ascii="Times New Roman" w:hAnsi="Times New Roman" w:cs="Times New Roman"/>
          <w:sz w:val="24"/>
          <w:szCs w:val="24"/>
        </w:rPr>
        <w:t>. [online] Available at: &lt;https://zh.wikipedia.org/wiki/2019%E5%86%A0%E7%8B%80%E7%97%85%E6%AF%92%E7%97%85%E6%96%B0%E5%8A%A0%E5%9D%A1%E7%96%AB%E6%83%85&gt; [Accessed 3 September 2021].</w:t>
      </w:r>
    </w:p>
    <w:p w14:paraId="5A76DA6A" w14:textId="77777777" w:rsidR="00561664" w:rsidRPr="00561664" w:rsidRDefault="00561664" w:rsidP="00561664">
      <w:pPr>
        <w:spacing w:line="360" w:lineRule="auto"/>
        <w:rPr>
          <w:rFonts w:ascii="Times New Roman" w:hAnsi="Times New Roman" w:cs="Times New Roman"/>
          <w:sz w:val="24"/>
          <w:szCs w:val="24"/>
        </w:rPr>
      </w:pPr>
    </w:p>
    <w:p w14:paraId="1CA6037B"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Wikipedia. 2021. </w:t>
      </w:r>
      <w:r w:rsidRPr="00561664">
        <w:rPr>
          <w:rFonts w:ascii="Times New Roman" w:hAnsi="Times New Roman" w:cs="Times New Roman"/>
          <w:i/>
          <w:iCs/>
          <w:sz w:val="24"/>
          <w:szCs w:val="24"/>
        </w:rPr>
        <w:t>Measures to deal with the epidemic in New Zealand 2019.</w:t>
      </w:r>
      <w:r w:rsidRPr="00561664">
        <w:rPr>
          <w:rFonts w:ascii="Times New Roman" w:hAnsi="Times New Roman" w:cs="Times New Roman"/>
          <w:sz w:val="24"/>
          <w:szCs w:val="24"/>
        </w:rPr>
        <w:t xml:space="preserve"> [online] Available at: &lt;https://zh.wikipedia.org/wiki/2019%E5%86%A0%E7%8B%80%E7%97%85%E6%AF%92%E7%97%85%E6%96%B0%E8%A5%BF%E8%98%AD%E7%96%AB%E6%83%85&gt; [Accessed 2 September 2021].</w:t>
      </w:r>
    </w:p>
    <w:p w14:paraId="27E03989" w14:textId="77777777" w:rsidR="00561664" w:rsidRPr="00561664" w:rsidRDefault="00561664" w:rsidP="00561664">
      <w:pPr>
        <w:spacing w:line="360" w:lineRule="auto"/>
        <w:rPr>
          <w:rFonts w:ascii="Times New Roman" w:hAnsi="Times New Roman" w:cs="Times New Roman"/>
          <w:sz w:val="24"/>
          <w:szCs w:val="24"/>
        </w:rPr>
      </w:pPr>
    </w:p>
    <w:p w14:paraId="600C0AEB" w14:textId="77777777" w:rsidR="00561664" w:rsidRPr="00561664" w:rsidRDefault="00561664" w:rsidP="00561664">
      <w:pPr>
        <w:spacing w:line="360" w:lineRule="auto"/>
        <w:rPr>
          <w:rFonts w:ascii="Times New Roman" w:hAnsi="Times New Roman" w:cs="Times New Roman"/>
          <w:sz w:val="24"/>
          <w:szCs w:val="24"/>
        </w:rPr>
      </w:pPr>
    </w:p>
    <w:p w14:paraId="490BC485" w14:textId="77777777" w:rsidR="00561664" w:rsidRPr="00561664" w:rsidRDefault="00561664" w:rsidP="00561664">
      <w:pPr>
        <w:spacing w:line="360" w:lineRule="auto"/>
        <w:rPr>
          <w:rFonts w:ascii="Times New Roman" w:hAnsi="Times New Roman" w:cs="Times New Roman"/>
          <w:sz w:val="24"/>
          <w:szCs w:val="24"/>
        </w:rPr>
      </w:pPr>
    </w:p>
    <w:p w14:paraId="637EF26A" w14:textId="77777777" w:rsidR="00561664" w:rsidRPr="00561664" w:rsidRDefault="00561664" w:rsidP="00561664">
      <w:pPr>
        <w:spacing w:line="360" w:lineRule="auto"/>
        <w:rPr>
          <w:rFonts w:ascii="Times New Roman" w:hAnsi="Times New Roman" w:cs="Times New Roman"/>
          <w:sz w:val="24"/>
          <w:szCs w:val="24"/>
        </w:rPr>
      </w:pPr>
    </w:p>
    <w:p w14:paraId="1826AD05" w14:textId="77777777" w:rsidR="00561664" w:rsidRPr="00561664" w:rsidRDefault="00561664" w:rsidP="00561664">
      <w:pPr>
        <w:spacing w:line="360" w:lineRule="auto"/>
        <w:rPr>
          <w:rFonts w:ascii="Times New Roman" w:hAnsi="Times New Roman" w:cs="Times New Roman"/>
          <w:sz w:val="24"/>
          <w:szCs w:val="24"/>
        </w:rPr>
      </w:pPr>
    </w:p>
    <w:p w14:paraId="1EC84A7F"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Wikipedia. 2021. </w:t>
      </w:r>
      <w:r w:rsidRPr="00561664">
        <w:rPr>
          <w:rFonts w:ascii="Times New Roman" w:hAnsi="Times New Roman" w:cs="Times New Roman"/>
          <w:i/>
          <w:iCs/>
          <w:sz w:val="24"/>
          <w:szCs w:val="24"/>
        </w:rPr>
        <w:t>Measures to deal with the epidemic in Thailand 2019.</w:t>
      </w:r>
      <w:r w:rsidRPr="00561664">
        <w:rPr>
          <w:rFonts w:ascii="Times New Roman" w:hAnsi="Times New Roman" w:cs="Times New Roman"/>
          <w:sz w:val="24"/>
          <w:szCs w:val="24"/>
        </w:rPr>
        <w:t xml:space="preserve"> [online] Available at: &lt;https://zh.wikipedia.org/wiki/2019%E5%86%A0%E7%8B%80%E7%97%85%E6%AF%92%E7%97%85%E6%B3%B0%E5%9C%8B%E7%96%AB%E6%83%85&gt; [Accessed 1 September 2021].</w:t>
      </w:r>
    </w:p>
    <w:p w14:paraId="04DEAE07" w14:textId="77777777" w:rsidR="00561664" w:rsidRPr="00561664" w:rsidRDefault="00561664" w:rsidP="00561664">
      <w:pPr>
        <w:spacing w:line="360" w:lineRule="auto"/>
        <w:rPr>
          <w:rFonts w:ascii="Times New Roman" w:hAnsi="Times New Roman" w:cs="Times New Roman"/>
          <w:sz w:val="24"/>
          <w:szCs w:val="24"/>
        </w:rPr>
      </w:pPr>
    </w:p>
    <w:p w14:paraId="6DC6E562"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 xml:space="preserve">Wikipedia. 2021. </w:t>
      </w:r>
      <w:r w:rsidRPr="00561664">
        <w:rPr>
          <w:rFonts w:ascii="Times New Roman" w:hAnsi="Times New Roman" w:cs="Times New Roman"/>
          <w:i/>
          <w:iCs/>
          <w:sz w:val="24"/>
          <w:szCs w:val="24"/>
        </w:rPr>
        <w:t>Measures to deal with the epidemic in Korea 2019.</w:t>
      </w:r>
      <w:r w:rsidRPr="00561664">
        <w:rPr>
          <w:rFonts w:ascii="Times New Roman" w:hAnsi="Times New Roman" w:cs="Times New Roman"/>
          <w:sz w:val="24"/>
          <w:szCs w:val="24"/>
        </w:rPr>
        <w:t xml:space="preserve"> [online] Available at: &lt;https://zh.wikipedia.org/wiki/2019%E5%86%A0%E7%8B%80%E7%97%85%E6%AF%92%E7%97%85%E9%9F%93%E5%9C%8B%E7%96%AB%E6%83%85#%E5%8F%8D%E6%87%89&gt; [Accessed 6 September 2021].</w:t>
      </w:r>
    </w:p>
    <w:p w14:paraId="025ACC34" w14:textId="77777777" w:rsidR="00561664" w:rsidRPr="00561664" w:rsidRDefault="00561664" w:rsidP="00561664">
      <w:pPr>
        <w:spacing w:line="360" w:lineRule="auto"/>
        <w:rPr>
          <w:rFonts w:ascii="Times New Roman" w:hAnsi="Times New Roman" w:cs="Times New Roman"/>
          <w:sz w:val="24"/>
          <w:szCs w:val="24"/>
        </w:rPr>
      </w:pPr>
    </w:p>
    <w:p w14:paraId="70589412"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Wikipedia. 2021. 2021. </w:t>
      </w:r>
      <w:r w:rsidRPr="00561664">
        <w:rPr>
          <w:rFonts w:ascii="Times New Roman" w:hAnsi="Times New Roman" w:cs="Times New Roman"/>
          <w:i/>
          <w:iCs/>
          <w:sz w:val="24"/>
          <w:szCs w:val="24"/>
        </w:rPr>
        <w:t>Measures to deal with the epidemic in Taiwan, China 2019.</w:t>
      </w:r>
      <w:r w:rsidRPr="00561664">
        <w:rPr>
          <w:rFonts w:ascii="Times New Roman" w:hAnsi="Times New Roman" w:cs="Times New Roman"/>
          <w:sz w:val="24"/>
          <w:szCs w:val="24"/>
        </w:rPr>
        <w:t xml:space="preserve"> [online] Available at: &lt;https://zh.wikipedia.org/wiki/2019%E5%86%A0%E7%8B%80%E7%97%85%E6%AF%92%E7%97%85%E8%87%BA%E7%81%A3%E7%96%AB%E6%83%85&gt; [Accessed 5 September 2021].</w:t>
      </w:r>
    </w:p>
    <w:p w14:paraId="113564B0" w14:textId="77777777" w:rsidR="00561664" w:rsidRPr="00561664" w:rsidRDefault="00561664" w:rsidP="00561664">
      <w:pPr>
        <w:spacing w:line="360" w:lineRule="auto"/>
        <w:rPr>
          <w:rFonts w:ascii="Times New Roman" w:hAnsi="Times New Roman" w:cs="Times New Roman"/>
          <w:sz w:val="24"/>
          <w:szCs w:val="24"/>
        </w:rPr>
      </w:pPr>
    </w:p>
    <w:p w14:paraId="48647EF1"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Wikipedia. 2021. </w:t>
      </w:r>
      <w:r w:rsidRPr="00561664">
        <w:rPr>
          <w:rFonts w:ascii="Times New Roman" w:hAnsi="Times New Roman" w:cs="Times New Roman"/>
          <w:i/>
          <w:sz w:val="24"/>
          <w:szCs w:val="24"/>
        </w:rPr>
        <w:t>2019 HK District Council election</w:t>
      </w:r>
      <w:r w:rsidRPr="00561664">
        <w:rPr>
          <w:rFonts w:ascii="Times New Roman" w:hAnsi="Times New Roman" w:cs="Times New Roman"/>
          <w:sz w:val="24"/>
          <w:szCs w:val="24"/>
        </w:rPr>
        <w:t>.</w:t>
      </w:r>
    </w:p>
    <w:p w14:paraId="5266B692" w14:textId="77777777" w:rsidR="00561664" w:rsidRPr="00561664" w:rsidRDefault="00561664" w:rsidP="00561664">
      <w:pPr>
        <w:spacing w:line="360" w:lineRule="auto"/>
        <w:rPr>
          <w:rFonts w:ascii="Times New Roman" w:hAnsi="Times New Roman" w:cs="Times New Roman"/>
          <w:sz w:val="24"/>
          <w:szCs w:val="24"/>
        </w:rPr>
      </w:pPr>
    </w:p>
    <w:p w14:paraId="4976E2C5"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Wikipedia. 2021. </w:t>
      </w:r>
      <w:r w:rsidRPr="00561664">
        <w:rPr>
          <w:rFonts w:ascii="Times New Roman" w:hAnsi="Times New Roman" w:cs="Times New Roman"/>
          <w:i/>
          <w:sz w:val="24"/>
          <w:szCs w:val="24"/>
        </w:rPr>
        <w:t>Measures to deal with the epidemic in Hong Kong</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&lt;https://zh.wikipedia.org/wiki/2019%E5%86%A0%E7%8B%80%E7%97%85%E6%AF%92%E7%97%85%E9%A6%99%E6%B8%AF%E7%96%AB%E6%83%85%E7%9B%B8%E9%97%9C%E7%88%AD%E8%AD%B0&gt; [Accessed 28 August 2021].</w:t>
      </w:r>
    </w:p>
    <w:p w14:paraId="70E67056" w14:textId="77777777" w:rsidR="00561664" w:rsidRPr="00561664" w:rsidRDefault="00561664" w:rsidP="00561664">
      <w:pPr>
        <w:spacing w:line="360" w:lineRule="auto"/>
        <w:rPr>
          <w:rFonts w:ascii="Times New Roman" w:hAnsi="Times New Roman" w:cs="Times New Roman"/>
          <w:sz w:val="24"/>
          <w:szCs w:val="24"/>
        </w:rPr>
      </w:pPr>
    </w:p>
    <w:p w14:paraId="53708C1A"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Wikipedia. 2019. </w:t>
      </w:r>
      <w:r w:rsidRPr="00561664">
        <w:rPr>
          <w:rFonts w:ascii="Times New Roman" w:hAnsi="Times New Roman" w:cs="Times New Roman"/>
          <w:i/>
          <w:sz w:val="24"/>
          <w:szCs w:val="24"/>
        </w:rPr>
        <w:t>COVID-19 outbreak in Singapore</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&lt;https://zh.wikipedia.org/wiki/2019%E5%86%A0%E7%8B%80%E7%97%85%E6%AF%92%E7%97%85%E6%96%B0%E5%8A%A0%E5%9D%A1%E7%96%AB%E6%83%85&gt; [Accessed 28 August 2021].</w:t>
      </w:r>
    </w:p>
    <w:p w14:paraId="1FBB9AD6"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Wolf, J., 2021. </w:t>
      </w:r>
      <w:r w:rsidRPr="00561664">
        <w:rPr>
          <w:rFonts w:ascii="Times New Roman" w:hAnsi="Times New Roman" w:cs="Times New Roman"/>
          <w:i/>
          <w:sz w:val="24"/>
          <w:szCs w:val="24"/>
        </w:rPr>
        <w:t>Situational leadership examples and how to develop this management style</w:t>
      </w:r>
      <w:r w:rsidRPr="00561664">
        <w:rPr>
          <w:rFonts w:ascii="Times New Roman" w:hAnsi="Times New Roman" w:cs="Times New Roman"/>
          <w:sz w:val="24"/>
          <w:szCs w:val="24"/>
        </w:rPr>
        <w:t xml:space="preserve">. [Online] Available at: </w:t>
      </w:r>
      <w:r w:rsidRPr="00561664">
        <w:rPr>
          <w:rFonts w:ascii="Times New Roman" w:hAnsi="Times New Roman" w:cs="Times New Roman"/>
          <w:sz w:val="24"/>
          <w:szCs w:val="24"/>
        </w:rPr>
        <w:br/>
        <w:t>&lt;https://www.betterup.com/blog/situational-leadership-examples&gt; [Accessed 28 August 2021].</w:t>
      </w:r>
    </w:p>
    <w:p w14:paraId="7B2FD1F7" w14:textId="77777777" w:rsidR="00561664" w:rsidRPr="00561664" w:rsidRDefault="00561664" w:rsidP="00561664">
      <w:pPr>
        <w:spacing w:line="360" w:lineRule="auto"/>
        <w:rPr>
          <w:rFonts w:ascii="Times New Roman" w:hAnsi="Times New Roman" w:cs="Times New Roman"/>
          <w:sz w:val="24"/>
          <w:szCs w:val="24"/>
        </w:rPr>
      </w:pPr>
    </w:p>
    <w:p w14:paraId="7496E2D8"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Yu, E., 2020, "Introducing 3H framework", working paper, City university of Hong Kong, Hong Kong.</w:t>
      </w:r>
    </w:p>
    <w:p w14:paraId="5B896AE2" w14:textId="77777777" w:rsidR="00561664" w:rsidRPr="00561664" w:rsidRDefault="00561664" w:rsidP="00561664">
      <w:pPr>
        <w:spacing w:line="360" w:lineRule="auto"/>
        <w:rPr>
          <w:rFonts w:ascii="Times New Roman" w:hAnsi="Times New Roman" w:cs="Times New Roman"/>
          <w:sz w:val="24"/>
          <w:szCs w:val="24"/>
        </w:rPr>
      </w:pPr>
    </w:p>
    <w:p w14:paraId="41D64807"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t>Yu, E. 2021, "An analysis of China’s strategy in combating the coronavirus pandemic with the 3H framework", </w:t>
      </w:r>
      <w:r w:rsidRPr="00561664">
        <w:rPr>
          <w:rFonts w:ascii="Times New Roman" w:hAnsi="Times New Roman" w:cs="Times New Roman"/>
          <w:i/>
          <w:sz w:val="24"/>
          <w:szCs w:val="24"/>
        </w:rPr>
        <w:t>Public Administration and Policy</w:t>
      </w:r>
      <w:r w:rsidRPr="00561664">
        <w:rPr>
          <w:rFonts w:ascii="Times New Roman" w:hAnsi="Times New Roman" w:cs="Times New Roman"/>
          <w:sz w:val="24"/>
          <w:szCs w:val="24"/>
        </w:rPr>
        <w:t>, vol. 24, no. 1, pp. 76-91.</w:t>
      </w:r>
    </w:p>
    <w:p w14:paraId="54960BE9" w14:textId="77777777" w:rsidR="00561664" w:rsidRPr="00561664" w:rsidRDefault="00561664" w:rsidP="00561664">
      <w:pPr>
        <w:spacing w:line="360" w:lineRule="auto"/>
        <w:rPr>
          <w:rFonts w:ascii="Times New Roman" w:hAnsi="Times New Roman" w:cs="Times New Roman"/>
          <w:sz w:val="24"/>
          <w:szCs w:val="24"/>
        </w:rPr>
      </w:pPr>
      <w:r w:rsidRPr="00561664">
        <w:rPr>
          <w:rFonts w:ascii="Times New Roman" w:hAnsi="Times New Roman" w:cs="Times New Roman"/>
          <w:sz w:val="24"/>
          <w:szCs w:val="24"/>
        </w:rPr>
        <w:cr/>
        <w:t xml:space="preserve"> </w:t>
      </w:r>
    </w:p>
    <w:p w14:paraId="1B53BB8B" w14:textId="77777777" w:rsidR="00561664" w:rsidRPr="00561664" w:rsidRDefault="00561664" w:rsidP="00561664">
      <w:pPr>
        <w:rPr>
          <w:rFonts w:ascii="Times New Roman" w:hAnsi="Times New Roman" w:cs="Times New Roman"/>
          <w:sz w:val="24"/>
          <w:szCs w:val="24"/>
        </w:rPr>
      </w:pPr>
    </w:p>
    <w:p w14:paraId="764E8B6D" w14:textId="77777777" w:rsidR="00561664" w:rsidRPr="00561664" w:rsidRDefault="00561664" w:rsidP="00561664">
      <w:pPr>
        <w:rPr>
          <w:rFonts w:ascii="Times New Roman" w:hAnsi="Times New Roman" w:cs="Times New Roman"/>
          <w:sz w:val="24"/>
          <w:szCs w:val="24"/>
        </w:rPr>
      </w:pPr>
    </w:p>
    <w:p w14:paraId="3E47BCD3" w14:textId="77777777" w:rsidR="00561664" w:rsidRPr="00561664" w:rsidRDefault="00561664" w:rsidP="00561664">
      <w:pPr>
        <w:rPr>
          <w:rFonts w:ascii="Times New Roman" w:hAnsi="Times New Roman" w:cs="Times New Roman"/>
          <w:sz w:val="24"/>
          <w:szCs w:val="24"/>
        </w:rPr>
      </w:pPr>
    </w:p>
    <w:p w14:paraId="6123B79A" w14:textId="77777777" w:rsidR="00561664" w:rsidRPr="00561664" w:rsidRDefault="00561664" w:rsidP="00561664">
      <w:pPr>
        <w:rPr>
          <w:rFonts w:ascii="Times New Roman" w:hAnsi="Times New Roman" w:cs="Times New Roman"/>
          <w:sz w:val="24"/>
          <w:szCs w:val="24"/>
        </w:rPr>
      </w:pPr>
    </w:p>
    <w:p w14:paraId="32477DB1" w14:textId="77777777" w:rsidR="00561664" w:rsidRPr="00561664" w:rsidRDefault="00561664" w:rsidP="00561664">
      <w:pPr>
        <w:rPr>
          <w:rFonts w:ascii="Times New Roman" w:hAnsi="Times New Roman" w:cs="Times New Roman"/>
          <w:sz w:val="24"/>
          <w:szCs w:val="24"/>
        </w:rPr>
      </w:pPr>
    </w:p>
    <w:p w14:paraId="7BADB49B" w14:textId="77777777" w:rsidR="00561664" w:rsidRPr="00561664" w:rsidRDefault="00561664" w:rsidP="00561664">
      <w:pPr>
        <w:rPr>
          <w:rFonts w:ascii="Times New Roman" w:hAnsi="Times New Roman" w:cs="Times New Roman"/>
          <w:sz w:val="24"/>
          <w:szCs w:val="24"/>
        </w:rPr>
      </w:pPr>
    </w:p>
    <w:p w14:paraId="51F69F2F" w14:textId="77777777" w:rsidR="00561664" w:rsidRPr="00561664" w:rsidRDefault="00561664" w:rsidP="00561664">
      <w:pPr>
        <w:rPr>
          <w:rFonts w:ascii="Times New Roman" w:hAnsi="Times New Roman" w:cs="Times New Roman"/>
          <w:sz w:val="24"/>
          <w:szCs w:val="24"/>
        </w:rPr>
      </w:pPr>
    </w:p>
    <w:p w14:paraId="7D45B818" w14:textId="77777777" w:rsidR="00561664" w:rsidRPr="00561664" w:rsidRDefault="00561664" w:rsidP="00561664">
      <w:pPr>
        <w:rPr>
          <w:rFonts w:ascii="Times New Roman" w:hAnsi="Times New Roman" w:cs="Times New Roman"/>
          <w:sz w:val="24"/>
          <w:szCs w:val="24"/>
        </w:rPr>
      </w:pPr>
    </w:p>
    <w:p w14:paraId="76B471BE" w14:textId="77777777" w:rsidR="00561664" w:rsidRPr="00561664" w:rsidRDefault="00561664" w:rsidP="00561664">
      <w:pPr>
        <w:rPr>
          <w:rFonts w:ascii="Times New Roman" w:hAnsi="Times New Roman" w:cs="Times New Roman"/>
          <w:sz w:val="24"/>
          <w:szCs w:val="24"/>
        </w:rPr>
      </w:pPr>
    </w:p>
    <w:p w14:paraId="197BABBE" w14:textId="1322AC13" w:rsidR="00595D3E" w:rsidRPr="00561664" w:rsidRDefault="00561664" w:rsidP="00831093">
      <w:pPr>
        <w:rPr>
          <w:rFonts w:ascii="Times New Roman" w:eastAsia="SimSun" w:hAnsi="Times New Roman" w:cs="Times New Roman"/>
          <w:b/>
          <w:bCs/>
          <w:sz w:val="28"/>
          <w:szCs w:val="28"/>
          <w:u w:val="single"/>
        </w:rPr>
      </w:pPr>
      <w:r>
        <w:rPr>
          <w:rFonts w:ascii="Times New Roman" w:eastAsia="SimSun" w:hAnsi="Times New Roman" w:cs="Times New Roman"/>
          <w:b/>
          <w:bCs/>
          <w:sz w:val="28"/>
          <w:szCs w:val="28"/>
          <w:u w:val="single"/>
        </w:rPr>
        <w:lastRenderedPageBreak/>
        <w:t>Appendi</w:t>
      </w:r>
      <w:r w:rsidR="00595D3E" w:rsidRPr="00561664">
        <w:rPr>
          <w:rFonts w:ascii="Times New Roman" w:eastAsia="SimSun" w:hAnsi="Times New Roman" w:cs="Times New Roman"/>
          <w:b/>
          <w:bCs/>
          <w:sz w:val="28"/>
          <w:szCs w:val="28"/>
          <w:u w:val="single"/>
        </w:rPr>
        <w:t xml:space="preserve">x I </w:t>
      </w:r>
    </w:p>
    <w:p w14:paraId="105B7D48" w14:textId="6DA62238" w:rsidR="00831093" w:rsidRPr="00561664" w:rsidRDefault="00831093" w:rsidP="00831093">
      <w:pPr>
        <w:rPr>
          <w:rFonts w:ascii="Times New Roman" w:eastAsia="SimSun" w:hAnsi="Times New Roman" w:cs="Times New Roman"/>
          <w:b/>
          <w:bCs/>
          <w:sz w:val="28"/>
          <w:szCs w:val="28"/>
        </w:rPr>
      </w:pPr>
      <w:r w:rsidRPr="00561664">
        <w:rPr>
          <w:rFonts w:ascii="Times New Roman" w:eastAsia="SimSun" w:hAnsi="Times New Roman" w:cs="Times New Roman"/>
          <w:b/>
          <w:bCs/>
          <w:sz w:val="28"/>
          <w:szCs w:val="28"/>
        </w:rPr>
        <w:t>Hong Kong Weekly confirmed COVID-19 cases</w:t>
      </w:r>
    </w:p>
    <w:p w14:paraId="20E1FAF1" w14:textId="08A1375A" w:rsidR="00831093" w:rsidRPr="00561664" w:rsidRDefault="00831093" w:rsidP="00831093">
      <w:pPr>
        <w:rPr>
          <w:rFonts w:ascii="Times New Roman" w:eastAsia="SimSun" w:hAnsi="Times New Roman" w:cs="Times New Roman"/>
          <w:bCs/>
        </w:rPr>
      </w:pPr>
      <w:r w:rsidRPr="00561664">
        <w:rPr>
          <w:rFonts w:ascii="Times New Roman" w:hAnsi="Times New Roman" w:cs="Times New Roman"/>
          <w:bCs/>
          <w:noProof/>
        </w:rPr>
        <w:drawing>
          <wp:anchor distT="0" distB="0" distL="114300" distR="114300" simplePos="0" relativeHeight="251662336" behindDoc="0" locked="0" layoutInCell="1" allowOverlap="1" wp14:anchorId="45EE0071" wp14:editId="5693B688">
            <wp:simplePos x="0" y="0"/>
            <wp:positionH relativeFrom="column">
              <wp:posOffset>-772160</wp:posOffset>
            </wp:positionH>
            <wp:positionV relativeFrom="paragraph">
              <wp:posOffset>444500</wp:posOffset>
            </wp:positionV>
            <wp:extent cx="7540625" cy="5319395"/>
            <wp:effectExtent l="0" t="0" r="3175" b="0"/>
            <wp:wrapSquare wrapText="bothSides"/>
            <wp:docPr id="22" name="Picture 2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7540625" cy="5319395"/>
                    </a:xfrm>
                    <a:prstGeom prst="rect">
                      <a:avLst/>
                    </a:prstGeom>
                  </pic:spPr>
                </pic:pic>
              </a:graphicData>
            </a:graphic>
            <wp14:sizeRelH relativeFrom="page">
              <wp14:pctWidth>0</wp14:pctWidth>
            </wp14:sizeRelH>
            <wp14:sizeRelV relativeFrom="page">
              <wp14:pctHeight>0</wp14:pctHeight>
            </wp14:sizeRelV>
          </wp:anchor>
        </w:drawing>
      </w:r>
      <w:bookmarkStart w:id="3" w:name="_Hlk81823967"/>
      <w:bookmarkEnd w:id="3"/>
      <w:r w:rsidR="00184A55" w:rsidRPr="00561664">
        <w:rPr>
          <w:rFonts w:ascii="Times New Roman" w:eastAsia="SimSun" w:hAnsi="Times New Roman" w:cs="Times New Roman"/>
          <w:bCs/>
        </w:rPr>
        <w:t xml:space="preserve"> (</w:t>
      </w:r>
      <w:proofErr w:type="gramStart"/>
      <w:r w:rsidR="00184A55" w:rsidRPr="00561664">
        <w:rPr>
          <w:rFonts w:ascii="Times New Roman" w:eastAsia="SimSun" w:hAnsi="Times New Roman" w:cs="Times New Roman"/>
          <w:bCs/>
        </w:rPr>
        <w:t>update</w:t>
      </w:r>
      <w:proofErr w:type="gramEnd"/>
      <w:r w:rsidR="00184A55" w:rsidRPr="00561664">
        <w:rPr>
          <w:rFonts w:ascii="Times New Roman" w:eastAsia="SimSun" w:hAnsi="Times New Roman" w:cs="Times New Roman"/>
          <w:bCs/>
        </w:rPr>
        <w:t xml:space="preserve"> data Time </w:t>
      </w:r>
      <w:r w:rsidR="00184A55" w:rsidRPr="00561664">
        <w:rPr>
          <w:rFonts w:ascii="Times New Roman" w:eastAsia="SimSun" w:hAnsi="Times New Roman" w:cs="Times New Roman"/>
          <w:bCs/>
        </w:rPr>
        <w:t>：</w:t>
      </w:r>
      <w:r w:rsidR="00184A55" w:rsidRPr="00561664">
        <w:rPr>
          <w:rFonts w:ascii="Times New Roman" w:eastAsia="SimSun" w:hAnsi="Times New Roman" w:cs="Times New Roman"/>
          <w:bCs/>
        </w:rPr>
        <w:t>04/09/2021</w:t>
      </w:r>
      <w:r w:rsidR="00184A55" w:rsidRPr="00561664">
        <w:rPr>
          <w:rFonts w:ascii="Times New Roman" w:eastAsia="SimSun" w:hAnsi="Times New Roman" w:cs="Times New Roman"/>
          <w:bCs/>
        </w:rPr>
        <w:t>)</w:t>
      </w:r>
    </w:p>
    <w:p w14:paraId="1864A37B" w14:textId="77777777" w:rsidR="00831093" w:rsidRPr="00561664" w:rsidRDefault="00831093" w:rsidP="00831093">
      <w:pPr>
        <w:rPr>
          <w:rFonts w:ascii="Times New Roman" w:eastAsia="SimSun" w:hAnsi="Times New Roman" w:cs="Times New Roman"/>
        </w:rPr>
      </w:pPr>
    </w:p>
    <w:p w14:paraId="3BC918F4" w14:textId="67B99E4D" w:rsidR="00184A55" w:rsidRPr="00561664" w:rsidRDefault="00184A55" w:rsidP="00184A55">
      <w:pPr>
        <w:rPr>
          <w:rFonts w:ascii="Times New Roman" w:eastAsia="SimSun" w:hAnsi="Times New Roman" w:cs="Times New Roman"/>
        </w:rPr>
      </w:pPr>
      <w:r w:rsidRPr="00561664">
        <w:rPr>
          <w:rFonts w:ascii="Times New Roman" w:hAnsi="Times New Roman" w:cs="Times New Roman"/>
        </w:rPr>
        <w:t xml:space="preserve">Source available </w:t>
      </w:r>
      <w:proofErr w:type="gramStart"/>
      <w:r w:rsidRPr="00561664">
        <w:rPr>
          <w:rFonts w:ascii="Times New Roman" w:hAnsi="Times New Roman" w:cs="Times New Roman"/>
        </w:rPr>
        <w:t>at :</w:t>
      </w:r>
      <w:proofErr w:type="gramEnd"/>
      <w:r w:rsidRPr="00561664">
        <w:rPr>
          <w:rFonts w:ascii="Times New Roman" w:hAnsi="Times New Roman" w:cs="Times New Roman"/>
        </w:rPr>
        <w:t xml:space="preserve"> </w:t>
      </w:r>
      <w:hyperlink r:id="rId11" w:history="1">
        <w:r w:rsidRPr="00561664">
          <w:rPr>
            <w:rStyle w:val="Hyperlink"/>
            <w:rFonts w:ascii="Times New Roman" w:eastAsia="SimSun" w:hAnsi="Times New Roman" w:cs="Times New Roman"/>
          </w:rPr>
          <w:t>https://ourworldindata.org/covid-vaccinations#</w:t>
        </w:r>
      </w:hyperlink>
    </w:p>
    <w:p w14:paraId="67E05470" w14:textId="77777777" w:rsidR="00831093" w:rsidRPr="00561664" w:rsidRDefault="00831093" w:rsidP="00831093">
      <w:pPr>
        <w:rPr>
          <w:rFonts w:ascii="Times New Roman" w:eastAsia="SimSun" w:hAnsi="Times New Roman" w:cs="Times New Roman"/>
        </w:rPr>
      </w:pPr>
    </w:p>
    <w:p w14:paraId="241433B7" w14:textId="77777777" w:rsidR="00831093" w:rsidRPr="00561664" w:rsidRDefault="00831093" w:rsidP="00831093">
      <w:pPr>
        <w:rPr>
          <w:rFonts w:ascii="Times New Roman" w:eastAsia="SimSun" w:hAnsi="Times New Roman" w:cs="Times New Roman"/>
        </w:rPr>
      </w:pPr>
    </w:p>
    <w:p w14:paraId="3610C3F4" w14:textId="77777777" w:rsidR="00831093" w:rsidRPr="00561664" w:rsidRDefault="00831093" w:rsidP="00831093">
      <w:pPr>
        <w:rPr>
          <w:rFonts w:ascii="Times New Roman" w:eastAsia="SimSun" w:hAnsi="Times New Roman" w:cs="Times New Roman"/>
        </w:rPr>
      </w:pPr>
    </w:p>
    <w:p w14:paraId="3C3A44A1" w14:textId="77777777" w:rsidR="00831093" w:rsidRPr="00561664" w:rsidRDefault="00831093" w:rsidP="00831093">
      <w:pPr>
        <w:rPr>
          <w:rFonts w:ascii="Times New Roman" w:eastAsia="SimSun" w:hAnsi="Times New Roman" w:cs="Times New Roman"/>
        </w:rPr>
      </w:pPr>
    </w:p>
    <w:p w14:paraId="226797ED" w14:textId="64E13197" w:rsidR="00831093" w:rsidRPr="00561664" w:rsidRDefault="00595D3E" w:rsidP="00831093">
      <w:pPr>
        <w:rPr>
          <w:rFonts w:ascii="Times New Roman" w:eastAsia="SimSun" w:hAnsi="Times New Roman" w:cs="Times New Roman"/>
          <w:b/>
          <w:bCs/>
          <w:sz w:val="36"/>
          <w:szCs w:val="36"/>
          <w:u w:val="single"/>
        </w:rPr>
      </w:pPr>
      <w:r w:rsidRPr="00561664">
        <w:rPr>
          <w:rFonts w:ascii="Times New Roman" w:eastAsia="SimSun" w:hAnsi="Times New Roman" w:cs="Times New Roman"/>
          <w:b/>
          <w:bCs/>
          <w:sz w:val="36"/>
          <w:szCs w:val="36"/>
          <w:u w:val="single"/>
        </w:rPr>
        <w:lastRenderedPageBreak/>
        <w:t xml:space="preserve">Appendix II </w:t>
      </w:r>
    </w:p>
    <w:p w14:paraId="2BD1E990" w14:textId="64440534" w:rsidR="00184A55" w:rsidRPr="00561664" w:rsidRDefault="00184A55" w:rsidP="00184A55">
      <w:pPr>
        <w:ind w:left="-540" w:hanging="900"/>
        <w:rPr>
          <w:rFonts w:ascii="Times New Roman" w:eastAsia="SimSun" w:hAnsi="Times New Roman" w:cs="Times New Roman"/>
        </w:rPr>
      </w:pPr>
      <w:r w:rsidRPr="00561664">
        <w:rPr>
          <w:rFonts w:ascii="Times New Roman" w:eastAsia="SimSun" w:hAnsi="Times New Roman" w:cs="Times New Roman"/>
        </w:rPr>
        <w:t xml:space="preserve">                                   </w:t>
      </w:r>
      <w:r w:rsidRPr="00561664">
        <w:rPr>
          <w:rFonts w:ascii="Times New Roman" w:hAnsi="Times New Roman" w:cs="Times New Roman"/>
          <w:noProof/>
        </w:rPr>
        <w:drawing>
          <wp:inline distT="0" distB="0" distL="0" distR="0" wp14:anchorId="208894FA" wp14:editId="7476E807">
            <wp:extent cx="7080947" cy="4186155"/>
            <wp:effectExtent l="0" t="0" r="5715" b="5080"/>
            <wp:docPr id="1" name="Picture 1"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capture&#10;&#10;Description automatically generated with low confidence"/>
                    <pic:cNvPicPr/>
                  </pic:nvPicPr>
                  <pic:blipFill rotWithShape="1">
                    <a:blip r:embed="rId12"/>
                    <a:srcRect l="41619" t="10013" r="5344" b="13111"/>
                    <a:stretch/>
                  </pic:blipFill>
                  <pic:spPr bwMode="auto">
                    <a:xfrm>
                      <a:off x="0" y="0"/>
                      <a:ext cx="7110577" cy="4203672"/>
                    </a:xfrm>
                    <a:prstGeom prst="rect">
                      <a:avLst/>
                    </a:prstGeom>
                    <a:ln>
                      <a:noFill/>
                    </a:ln>
                    <a:extLst>
                      <a:ext uri="{53640926-AAD7-44D8-BBD7-CCE9431645EC}">
                        <a14:shadowObscured xmlns:a14="http://schemas.microsoft.com/office/drawing/2010/main"/>
                      </a:ext>
                    </a:extLst>
                  </pic:spPr>
                </pic:pic>
              </a:graphicData>
            </a:graphic>
          </wp:inline>
        </w:drawing>
      </w:r>
    </w:p>
    <w:p w14:paraId="493F420A" w14:textId="77777777" w:rsidR="00184A55" w:rsidRPr="00561664" w:rsidRDefault="00184A55" w:rsidP="00831093">
      <w:pPr>
        <w:rPr>
          <w:rFonts w:ascii="Times New Roman" w:eastAsia="SimSun" w:hAnsi="Times New Roman" w:cs="Times New Roman"/>
        </w:rPr>
      </w:pPr>
    </w:p>
    <w:p w14:paraId="101F2030" w14:textId="77777777" w:rsidR="000D555C" w:rsidRPr="00561664" w:rsidRDefault="00362D34" w:rsidP="000D555C">
      <w:pPr>
        <w:rPr>
          <w:rFonts w:ascii="Times New Roman" w:eastAsia="SimSun" w:hAnsi="Times New Roman" w:cs="Times New Roman"/>
        </w:rPr>
      </w:pPr>
      <w:r w:rsidRPr="00561664">
        <w:rPr>
          <w:rFonts w:ascii="Times New Roman" w:hAnsi="Times New Roman" w:cs="Times New Roman"/>
          <w:color w:val="1D2228"/>
        </w:rPr>
        <w:t xml:space="preserve">Data source available </w:t>
      </w:r>
      <w:proofErr w:type="gramStart"/>
      <w:r w:rsidRPr="00561664">
        <w:rPr>
          <w:rFonts w:ascii="Times New Roman" w:hAnsi="Times New Roman" w:cs="Times New Roman"/>
          <w:color w:val="1D2228"/>
        </w:rPr>
        <w:t>at :</w:t>
      </w:r>
      <w:proofErr w:type="gramEnd"/>
      <w:r w:rsidRPr="00561664">
        <w:rPr>
          <w:rFonts w:ascii="Times New Roman" w:hAnsi="Times New Roman" w:cs="Times New Roman"/>
          <w:color w:val="1D2228"/>
        </w:rPr>
        <w:t xml:space="preserve"> </w:t>
      </w:r>
      <w:hyperlink r:id="rId13" w:history="1">
        <w:r w:rsidR="000D555C" w:rsidRPr="00561664">
          <w:rPr>
            <w:rStyle w:val="Hyperlink"/>
            <w:rFonts w:ascii="Times New Roman" w:eastAsia="SimSun" w:hAnsi="Times New Roman" w:cs="Times New Roman"/>
          </w:rPr>
          <w:t>https://ourworldindata.org/covid-vaccinations</w:t>
        </w:r>
      </w:hyperlink>
    </w:p>
    <w:p w14:paraId="1AAB5E3E" w14:textId="15229E3E" w:rsidR="00362D34" w:rsidRPr="00561664" w:rsidRDefault="00362D34" w:rsidP="00362D34">
      <w:pPr>
        <w:rPr>
          <w:rFonts w:ascii="Times New Roman" w:hAnsi="Times New Roman" w:cs="Times New Roman"/>
          <w:color w:val="1D2228"/>
        </w:rPr>
      </w:pPr>
    </w:p>
    <w:p w14:paraId="06856866" w14:textId="77777777" w:rsidR="00184A55" w:rsidRPr="00561664" w:rsidRDefault="00184A55" w:rsidP="00831093">
      <w:pPr>
        <w:rPr>
          <w:rFonts w:ascii="Times New Roman" w:eastAsia="SimSun" w:hAnsi="Times New Roman" w:cs="Times New Roman"/>
        </w:rPr>
      </w:pPr>
    </w:p>
    <w:p w14:paraId="7C9806A0" w14:textId="730ED26C" w:rsidR="00184A55" w:rsidRPr="00561664" w:rsidRDefault="00184A55" w:rsidP="00831093">
      <w:pPr>
        <w:rPr>
          <w:rFonts w:ascii="Times New Roman" w:eastAsia="SimSun" w:hAnsi="Times New Roman" w:cs="Times New Roman"/>
        </w:rPr>
      </w:pPr>
      <w:r w:rsidRPr="00561664">
        <w:rPr>
          <w:rFonts w:ascii="Times New Roman" w:eastAsia="SimSun" w:hAnsi="Times New Roman" w:cs="Times New Roman"/>
        </w:rPr>
        <w:t xml:space="preserve">                                         </w:t>
      </w:r>
    </w:p>
    <w:p w14:paraId="7CFC2104" w14:textId="77777777" w:rsidR="00184A55" w:rsidRPr="00561664" w:rsidRDefault="00184A55" w:rsidP="00831093">
      <w:pPr>
        <w:rPr>
          <w:rFonts w:ascii="Times New Roman" w:eastAsia="SimSun" w:hAnsi="Times New Roman" w:cs="Times New Roman"/>
        </w:rPr>
      </w:pPr>
    </w:p>
    <w:p w14:paraId="2699ADDF" w14:textId="570A7EDC" w:rsidR="00184A55" w:rsidRPr="00561664" w:rsidRDefault="00184A55" w:rsidP="00831093">
      <w:pPr>
        <w:rPr>
          <w:rFonts w:ascii="Times New Roman" w:eastAsia="SimSun" w:hAnsi="Times New Roman" w:cs="Times New Roman"/>
        </w:rPr>
      </w:pPr>
    </w:p>
    <w:p w14:paraId="2B823364" w14:textId="3CFA55AD" w:rsidR="00184A55" w:rsidRPr="00561664" w:rsidRDefault="00184A55" w:rsidP="00831093">
      <w:pPr>
        <w:rPr>
          <w:rFonts w:ascii="Times New Roman" w:eastAsia="SimSun" w:hAnsi="Times New Roman" w:cs="Times New Roman"/>
        </w:rPr>
      </w:pPr>
    </w:p>
    <w:p w14:paraId="6AB59939" w14:textId="53C41591" w:rsidR="00184A55" w:rsidRPr="00561664" w:rsidRDefault="00184A55" w:rsidP="00831093">
      <w:pPr>
        <w:rPr>
          <w:rFonts w:ascii="Times New Roman" w:eastAsia="SimSun" w:hAnsi="Times New Roman" w:cs="Times New Roman"/>
        </w:rPr>
      </w:pPr>
    </w:p>
    <w:p w14:paraId="247C512A" w14:textId="43CE702C" w:rsidR="00184A55" w:rsidRPr="00561664" w:rsidRDefault="00184A55" w:rsidP="00831093">
      <w:pPr>
        <w:rPr>
          <w:rFonts w:ascii="Times New Roman" w:eastAsia="SimSun" w:hAnsi="Times New Roman" w:cs="Times New Roman"/>
        </w:rPr>
      </w:pPr>
    </w:p>
    <w:p w14:paraId="61B21156" w14:textId="075009C8" w:rsidR="00595D3E" w:rsidRPr="00561664" w:rsidRDefault="00595D3E" w:rsidP="00831093">
      <w:pPr>
        <w:rPr>
          <w:rFonts w:ascii="Times New Roman" w:eastAsia="SimSun" w:hAnsi="Times New Roman" w:cs="Times New Roman"/>
        </w:rPr>
      </w:pPr>
    </w:p>
    <w:p w14:paraId="2493E299" w14:textId="220782C0" w:rsidR="00595D3E" w:rsidRPr="00561664" w:rsidRDefault="00595D3E" w:rsidP="00831093">
      <w:pPr>
        <w:rPr>
          <w:rFonts w:ascii="Times New Roman" w:eastAsia="SimSun" w:hAnsi="Times New Roman" w:cs="Times New Roman"/>
          <w:b/>
          <w:bCs/>
          <w:sz w:val="32"/>
          <w:szCs w:val="32"/>
          <w:u w:val="single"/>
        </w:rPr>
      </w:pPr>
      <w:r w:rsidRPr="00561664">
        <w:rPr>
          <w:rFonts w:ascii="Times New Roman" w:eastAsia="SimSun" w:hAnsi="Times New Roman" w:cs="Times New Roman"/>
          <w:b/>
          <w:bCs/>
          <w:sz w:val="32"/>
          <w:szCs w:val="32"/>
          <w:u w:val="single"/>
        </w:rPr>
        <w:t xml:space="preserve">Appendix III </w:t>
      </w:r>
    </w:p>
    <w:p w14:paraId="4804BBC8" w14:textId="77777777" w:rsidR="00595D3E" w:rsidRPr="00561664" w:rsidRDefault="00595D3E" w:rsidP="00831093">
      <w:pPr>
        <w:rPr>
          <w:rFonts w:ascii="Times New Roman" w:eastAsia="SimSun" w:hAnsi="Times New Roman" w:cs="Times New Roman"/>
        </w:rPr>
      </w:pPr>
    </w:p>
    <w:p w14:paraId="23D7A72C" w14:textId="15CFAC10" w:rsidR="00184A55" w:rsidRPr="00561664" w:rsidRDefault="004A26A1" w:rsidP="00831093">
      <w:pPr>
        <w:rPr>
          <w:rFonts w:ascii="Times New Roman" w:eastAsia="SimSun" w:hAnsi="Times New Roman" w:cs="Times New Roman"/>
        </w:rPr>
      </w:pPr>
      <w:r w:rsidRPr="00561664">
        <w:rPr>
          <w:rFonts w:ascii="Times New Roman" w:hAnsi="Times New Roman" w:cs="Times New Roman"/>
          <w:noProof/>
        </w:rPr>
        <w:drawing>
          <wp:inline distT="0" distB="0" distL="0" distR="0" wp14:anchorId="5B08ADB7" wp14:editId="3C69CE22">
            <wp:extent cx="6759023" cy="4376435"/>
            <wp:effectExtent l="0" t="0" r="3810" b="5080"/>
            <wp:docPr id="27" name="Picture 27"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computer screen capture&#10;&#10;Description automatically generated with medium confidence"/>
                    <pic:cNvPicPr/>
                  </pic:nvPicPr>
                  <pic:blipFill rotWithShape="1">
                    <a:blip r:embed="rId14"/>
                    <a:srcRect l="41884" t="13266" r="9969" b="10099"/>
                    <a:stretch/>
                  </pic:blipFill>
                  <pic:spPr bwMode="auto">
                    <a:xfrm>
                      <a:off x="0" y="0"/>
                      <a:ext cx="6782092" cy="4391372"/>
                    </a:xfrm>
                    <a:prstGeom prst="rect">
                      <a:avLst/>
                    </a:prstGeom>
                    <a:ln>
                      <a:noFill/>
                    </a:ln>
                    <a:extLst>
                      <a:ext uri="{53640926-AAD7-44D8-BBD7-CCE9431645EC}">
                        <a14:shadowObscured xmlns:a14="http://schemas.microsoft.com/office/drawing/2010/main"/>
                      </a:ext>
                    </a:extLst>
                  </pic:spPr>
                </pic:pic>
              </a:graphicData>
            </a:graphic>
          </wp:inline>
        </w:drawing>
      </w:r>
    </w:p>
    <w:p w14:paraId="439A8A9F" w14:textId="1AC4E0B0" w:rsidR="00184A55" w:rsidRPr="00561664" w:rsidRDefault="00184A55" w:rsidP="00831093">
      <w:pPr>
        <w:rPr>
          <w:rFonts w:ascii="Times New Roman" w:eastAsia="SimSun" w:hAnsi="Times New Roman" w:cs="Times New Roman"/>
        </w:rPr>
      </w:pPr>
    </w:p>
    <w:p w14:paraId="0DEC7B22" w14:textId="443C8DDC" w:rsidR="00184A55" w:rsidRPr="00561664" w:rsidRDefault="00184A55" w:rsidP="00831093">
      <w:pPr>
        <w:rPr>
          <w:rFonts w:ascii="Times New Roman" w:eastAsia="SimSun" w:hAnsi="Times New Roman" w:cs="Times New Roman"/>
        </w:rPr>
      </w:pPr>
    </w:p>
    <w:p w14:paraId="6E963836" w14:textId="40BEA771" w:rsidR="00595D3E" w:rsidRPr="00561664" w:rsidRDefault="00382E0F" w:rsidP="00362D34">
      <w:pPr>
        <w:rPr>
          <w:rFonts w:ascii="Times New Roman" w:hAnsi="Times New Roman" w:cs="Times New Roman"/>
          <w:color w:val="1D2228"/>
        </w:rPr>
      </w:pPr>
      <w:r w:rsidRPr="00561664">
        <w:rPr>
          <w:rFonts w:ascii="Times New Roman" w:hAnsi="Times New Roman" w:cs="Times New Roman"/>
          <w:color w:val="1D2228"/>
        </w:rPr>
        <w:t xml:space="preserve">Data source available </w:t>
      </w:r>
      <w:proofErr w:type="gramStart"/>
      <w:r w:rsidRPr="00561664">
        <w:rPr>
          <w:rFonts w:ascii="Times New Roman" w:hAnsi="Times New Roman" w:cs="Times New Roman"/>
          <w:color w:val="1D2228"/>
        </w:rPr>
        <w:t>at :</w:t>
      </w:r>
      <w:proofErr w:type="gramEnd"/>
      <w:r w:rsidRPr="00561664">
        <w:rPr>
          <w:rFonts w:ascii="Times New Roman" w:hAnsi="Times New Roman" w:cs="Times New Roman"/>
          <w:color w:val="1D2228"/>
        </w:rPr>
        <w:t xml:space="preserve"> </w:t>
      </w:r>
      <w:hyperlink r:id="rId15" w:history="1">
        <w:r w:rsidRPr="00561664">
          <w:rPr>
            <w:rStyle w:val="Hyperlink"/>
            <w:rFonts w:ascii="Times New Roman" w:hAnsi="Times New Roman" w:cs="Times New Roman"/>
          </w:rPr>
          <w:t>https://zh.wikipedia.org/wiki/2019%E5%86%A0%E7%8B%80%E7%97%85%E6%AF%92%E7%97%85%E9%A6%99%E6%B8%AF%E7%96%AB%E6%83%85</w:t>
        </w:r>
      </w:hyperlink>
    </w:p>
    <w:p w14:paraId="725CD64D" w14:textId="77777777" w:rsidR="00595D3E" w:rsidRPr="00561664" w:rsidRDefault="00595D3E" w:rsidP="00831093">
      <w:pPr>
        <w:rPr>
          <w:rFonts w:ascii="Times New Roman" w:eastAsia="SimSun" w:hAnsi="Times New Roman" w:cs="Times New Roman"/>
        </w:rPr>
      </w:pPr>
    </w:p>
    <w:p w14:paraId="5DC4D53E" w14:textId="63359180" w:rsidR="00184A55" w:rsidRPr="00561664" w:rsidRDefault="00184A55" w:rsidP="00831093">
      <w:pPr>
        <w:rPr>
          <w:rFonts w:ascii="Times New Roman" w:eastAsia="SimSun" w:hAnsi="Times New Roman" w:cs="Times New Roman"/>
        </w:rPr>
      </w:pPr>
    </w:p>
    <w:p w14:paraId="191BBD82" w14:textId="5841EE2E" w:rsidR="00184A55" w:rsidRPr="00561664" w:rsidRDefault="00184A55" w:rsidP="00831093">
      <w:pPr>
        <w:rPr>
          <w:rFonts w:ascii="Times New Roman" w:eastAsia="SimSun" w:hAnsi="Times New Roman" w:cs="Times New Roman"/>
        </w:rPr>
      </w:pPr>
    </w:p>
    <w:p w14:paraId="359556AE" w14:textId="77777777" w:rsidR="00561664" w:rsidRDefault="00561664" w:rsidP="00831093">
      <w:pPr>
        <w:rPr>
          <w:rFonts w:ascii="Times New Roman" w:eastAsia="SimSun" w:hAnsi="Times New Roman" w:cs="Times New Roman"/>
          <w:b/>
          <w:sz w:val="32"/>
          <w:szCs w:val="32"/>
          <w:u w:val="single"/>
        </w:rPr>
      </w:pPr>
    </w:p>
    <w:p w14:paraId="253B2F23" w14:textId="34302201" w:rsidR="00595D3E" w:rsidRPr="00561664" w:rsidRDefault="00595D3E" w:rsidP="00831093">
      <w:pPr>
        <w:rPr>
          <w:rFonts w:ascii="Times New Roman" w:eastAsia="SimSun" w:hAnsi="Times New Roman" w:cs="Times New Roman"/>
          <w:b/>
          <w:sz w:val="32"/>
          <w:szCs w:val="32"/>
          <w:u w:val="single"/>
        </w:rPr>
      </w:pPr>
      <w:r w:rsidRPr="00561664">
        <w:rPr>
          <w:rFonts w:ascii="Times New Roman" w:eastAsia="SimSun" w:hAnsi="Times New Roman" w:cs="Times New Roman"/>
          <w:b/>
          <w:sz w:val="32"/>
          <w:szCs w:val="32"/>
          <w:u w:val="single"/>
        </w:rPr>
        <w:lastRenderedPageBreak/>
        <w:t xml:space="preserve">Appendix IV </w:t>
      </w:r>
    </w:p>
    <w:p w14:paraId="4D5EC385" w14:textId="286E41E7" w:rsidR="00831093" w:rsidRPr="00561664" w:rsidRDefault="00831093" w:rsidP="00831093">
      <w:pPr>
        <w:rPr>
          <w:rFonts w:ascii="Times New Roman" w:eastAsia="SimSun" w:hAnsi="Times New Roman" w:cs="Times New Roman"/>
        </w:rPr>
      </w:pPr>
      <w:r w:rsidRPr="00561664">
        <w:rPr>
          <w:rFonts w:ascii="Times New Roman" w:eastAsia="SimSun" w:hAnsi="Times New Roman" w:cs="Times New Roman"/>
          <w:b/>
          <w:bCs/>
        </w:rPr>
        <w:t>衞生署和醫院管理局共進行和處理的</w:t>
      </w:r>
      <w:r w:rsidRPr="00561664">
        <w:rPr>
          <w:rFonts w:ascii="Times New Roman" w:eastAsia="SimSun" w:hAnsi="Times New Roman" w:cs="Times New Roman"/>
          <w:b/>
          <w:bCs/>
        </w:rPr>
        <w:t>2019</w:t>
      </w:r>
      <w:r w:rsidRPr="00561664">
        <w:rPr>
          <w:rFonts w:ascii="Times New Roman" w:eastAsia="SimSun" w:hAnsi="Times New Roman" w:cs="Times New Roman"/>
          <w:b/>
          <w:bCs/>
        </w:rPr>
        <w:t>冠狀病毒檢測</w:t>
      </w:r>
      <w:r w:rsidR="00595D3E" w:rsidRPr="00561664">
        <w:rPr>
          <w:rFonts w:ascii="Times New Roman" w:eastAsia="SimSun" w:hAnsi="Times New Roman" w:cs="Times New Roman"/>
          <w:b/>
          <w:bCs/>
        </w:rPr>
        <w:t xml:space="preserve"> </w:t>
      </w:r>
      <w:r w:rsidR="00595D3E" w:rsidRPr="00561664">
        <w:rPr>
          <w:rFonts w:ascii="Times New Roman" w:eastAsia="SimSun" w:hAnsi="Times New Roman" w:cs="Times New Roman"/>
          <w:b/>
        </w:rPr>
        <w:t xml:space="preserve">( </w:t>
      </w:r>
      <w:r w:rsidR="00595D3E" w:rsidRPr="00561664">
        <w:rPr>
          <w:rFonts w:ascii="Times New Roman" w:eastAsia="SimSun" w:hAnsi="Times New Roman" w:cs="Times New Roman"/>
          <w:bCs/>
        </w:rPr>
        <w:t xml:space="preserve">update data Time </w:t>
      </w:r>
      <w:r w:rsidR="00595D3E" w:rsidRPr="00561664">
        <w:rPr>
          <w:rFonts w:ascii="Times New Roman" w:eastAsia="SimSun" w:hAnsi="Times New Roman" w:cs="Times New Roman"/>
          <w:bCs/>
        </w:rPr>
        <w:t>：</w:t>
      </w:r>
      <w:r w:rsidR="00595D3E" w:rsidRPr="00561664">
        <w:rPr>
          <w:rFonts w:ascii="Times New Roman" w:eastAsia="SimSun" w:hAnsi="Times New Roman" w:cs="Times New Roman"/>
          <w:bCs/>
        </w:rPr>
        <w:t>01/09/2021</w:t>
      </w:r>
      <w:r w:rsidR="00595D3E" w:rsidRPr="00561664">
        <w:rPr>
          <w:rFonts w:ascii="Times New Roman" w:eastAsia="SimSun" w:hAnsi="Times New Roman" w:cs="Times New Roman"/>
          <w:b/>
        </w:rPr>
        <w:t>)</w:t>
      </w:r>
    </w:p>
    <w:p w14:paraId="477F96C3" w14:textId="3E1029AC" w:rsidR="00831093" w:rsidRPr="00561664" w:rsidRDefault="00831093" w:rsidP="00831093">
      <w:pPr>
        <w:rPr>
          <w:rFonts w:ascii="Times New Roman" w:eastAsia="SimSun" w:hAnsi="Times New Roman" w:cs="Times New Roman"/>
        </w:rPr>
      </w:pPr>
      <w:r w:rsidRPr="00561664">
        <w:rPr>
          <w:rFonts w:ascii="Times New Roman" w:eastAsia="SimSun" w:hAnsi="Times New Roman" w:cs="Times New Roman"/>
          <w:noProof/>
        </w:rPr>
        <w:drawing>
          <wp:anchor distT="0" distB="0" distL="114300" distR="114300" simplePos="0" relativeHeight="251661312" behindDoc="0" locked="0" layoutInCell="1" allowOverlap="1" wp14:anchorId="7BCE642E" wp14:editId="37E644AE">
            <wp:simplePos x="0" y="0"/>
            <wp:positionH relativeFrom="column">
              <wp:posOffset>-676910</wp:posOffset>
            </wp:positionH>
            <wp:positionV relativeFrom="paragraph">
              <wp:posOffset>400050</wp:posOffset>
            </wp:positionV>
            <wp:extent cx="7325360" cy="4120515"/>
            <wp:effectExtent l="0" t="0" r="8890" b="0"/>
            <wp:wrapSquare wrapText="bothSides"/>
            <wp:docPr id="23" name="Picture 2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line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7325360" cy="4120515"/>
                    </a:xfrm>
                    <a:prstGeom prst="rect">
                      <a:avLst/>
                    </a:prstGeom>
                  </pic:spPr>
                </pic:pic>
              </a:graphicData>
            </a:graphic>
            <wp14:sizeRelH relativeFrom="page">
              <wp14:pctWidth>0</wp14:pctWidth>
            </wp14:sizeRelH>
            <wp14:sizeRelV relativeFrom="page">
              <wp14:pctHeight>0</wp14:pctHeight>
            </wp14:sizeRelV>
          </wp:anchor>
        </w:drawing>
      </w:r>
      <w:r w:rsidR="00595D3E" w:rsidRPr="00561664">
        <w:rPr>
          <w:rFonts w:ascii="Times New Roman" w:eastAsia="SimSun" w:hAnsi="Times New Roman" w:cs="Times New Roman"/>
        </w:rPr>
        <w:t xml:space="preserve"> </w:t>
      </w:r>
    </w:p>
    <w:p w14:paraId="04C7A1B1" w14:textId="77777777" w:rsidR="00831093" w:rsidRPr="00561664" w:rsidRDefault="00831093" w:rsidP="00831093">
      <w:pPr>
        <w:rPr>
          <w:rFonts w:ascii="Times New Roman" w:eastAsia="SimSun" w:hAnsi="Times New Roman" w:cs="Times New Roman"/>
        </w:rPr>
      </w:pPr>
    </w:p>
    <w:p w14:paraId="0D1B78D0" w14:textId="23834FD8" w:rsidR="00595D3E" w:rsidRPr="00561664" w:rsidRDefault="00595D3E" w:rsidP="00595D3E">
      <w:pPr>
        <w:rPr>
          <w:rFonts w:ascii="Times New Roman" w:eastAsia="SimSun" w:hAnsi="Times New Roman" w:cs="Times New Roman"/>
        </w:rPr>
      </w:pPr>
      <w:r w:rsidRPr="00561664">
        <w:rPr>
          <w:rFonts w:ascii="Times New Roman" w:hAnsi="Times New Roman" w:cs="Times New Roman"/>
        </w:rPr>
        <w:t xml:space="preserve">Data source </w:t>
      </w:r>
      <w:r w:rsidR="00382E0F" w:rsidRPr="00561664">
        <w:rPr>
          <w:rFonts w:ascii="Times New Roman" w:hAnsi="Times New Roman" w:cs="Times New Roman"/>
        </w:rPr>
        <w:t xml:space="preserve">available </w:t>
      </w:r>
      <w:proofErr w:type="gramStart"/>
      <w:r w:rsidR="00382E0F" w:rsidRPr="00561664">
        <w:rPr>
          <w:rFonts w:ascii="Times New Roman" w:hAnsi="Times New Roman" w:cs="Times New Roman"/>
        </w:rPr>
        <w:t xml:space="preserve">at </w:t>
      </w:r>
      <w:r w:rsidRPr="00561664">
        <w:rPr>
          <w:rFonts w:ascii="Times New Roman" w:hAnsi="Times New Roman" w:cs="Times New Roman"/>
        </w:rPr>
        <w:t>:</w:t>
      </w:r>
      <w:proofErr w:type="gramEnd"/>
      <w:r w:rsidRPr="00561664">
        <w:rPr>
          <w:rFonts w:ascii="Times New Roman" w:hAnsi="Times New Roman" w:cs="Times New Roman"/>
        </w:rPr>
        <w:t xml:space="preserve"> </w:t>
      </w:r>
      <w:hyperlink r:id="rId17" w:history="1">
        <w:r w:rsidRPr="00561664">
          <w:rPr>
            <w:rStyle w:val="Hyperlink"/>
            <w:rFonts w:ascii="Times New Roman" w:eastAsia="SimSun" w:hAnsi="Times New Roman" w:cs="Times New Roman"/>
          </w:rPr>
          <w:t>https://www.chp.gov.hk/files/pdf/statistics_on_covid_19_testing.pdf</w:t>
        </w:r>
      </w:hyperlink>
    </w:p>
    <w:p w14:paraId="7992B786" w14:textId="77777777" w:rsidR="00831093" w:rsidRPr="00561664" w:rsidRDefault="00831093" w:rsidP="00831093">
      <w:pPr>
        <w:rPr>
          <w:rFonts w:ascii="Times New Roman" w:eastAsia="SimSun" w:hAnsi="Times New Roman" w:cs="Times New Roman"/>
        </w:rPr>
      </w:pPr>
    </w:p>
    <w:p w14:paraId="0C9780AD" w14:textId="77777777" w:rsidR="00831093" w:rsidRPr="00561664" w:rsidRDefault="00831093" w:rsidP="00831093">
      <w:pPr>
        <w:rPr>
          <w:rFonts w:ascii="Times New Roman" w:eastAsia="SimSun" w:hAnsi="Times New Roman" w:cs="Times New Roman"/>
        </w:rPr>
      </w:pPr>
    </w:p>
    <w:p w14:paraId="2B301D07" w14:textId="77777777" w:rsidR="00831093" w:rsidRPr="00561664" w:rsidRDefault="00831093" w:rsidP="00831093">
      <w:pPr>
        <w:rPr>
          <w:rFonts w:ascii="Times New Roman" w:eastAsia="SimSun" w:hAnsi="Times New Roman" w:cs="Times New Roman"/>
          <w:b/>
        </w:rPr>
      </w:pPr>
    </w:p>
    <w:p w14:paraId="6FD66783" w14:textId="77777777" w:rsidR="00831093" w:rsidRPr="00561664" w:rsidRDefault="00831093" w:rsidP="00831093">
      <w:pPr>
        <w:rPr>
          <w:rFonts w:ascii="Times New Roman" w:eastAsia="SimSun" w:hAnsi="Times New Roman" w:cs="Times New Roman"/>
          <w:b/>
        </w:rPr>
      </w:pPr>
    </w:p>
    <w:p w14:paraId="0F4E01DB" w14:textId="77777777" w:rsidR="00831093" w:rsidRPr="00561664" w:rsidRDefault="00831093" w:rsidP="00831093">
      <w:pPr>
        <w:rPr>
          <w:rFonts w:ascii="Times New Roman" w:eastAsia="SimSun" w:hAnsi="Times New Roman" w:cs="Times New Roman"/>
          <w:b/>
        </w:rPr>
      </w:pPr>
    </w:p>
    <w:p w14:paraId="3EA9EC60" w14:textId="77777777" w:rsidR="00831093" w:rsidRPr="00561664" w:rsidRDefault="00831093" w:rsidP="00831093">
      <w:pPr>
        <w:rPr>
          <w:rFonts w:ascii="Times New Roman" w:eastAsia="SimSun" w:hAnsi="Times New Roman" w:cs="Times New Roman"/>
          <w:b/>
        </w:rPr>
      </w:pPr>
    </w:p>
    <w:p w14:paraId="17DDF319" w14:textId="6A505398" w:rsidR="00831093" w:rsidRPr="00561664" w:rsidRDefault="00831093" w:rsidP="00831093">
      <w:pPr>
        <w:rPr>
          <w:rFonts w:ascii="Times New Roman" w:eastAsia="SimSun" w:hAnsi="Times New Roman" w:cs="Times New Roman"/>
          <w:b/>
        </w:rPr>
      </w:pPr>
    </w:p>
    <w:p w14:paraId="26A3E163" w14:textId="55DF989E" w:rsidR="00595D3E" w:rsidRPr="00561664" w:rsidRDefault="00595D3E" w:rsidP="00831093">
      <w:pPr>
        <w:rPr>
          <w:rFonts w:ascii="Times New Roman" w:eastAsia="SimSun" w:hAnsi="Times New Roman" w:cs="Times New Roman"/>
          <w:b/>
          <w:sz w:val="32"/>
          <w:szCs w:val="32"/>
          <w:u w:val="single"/>
        </w:rPr>
      </w:pPr>
      <w:r w:rsidRPr="00561664">
        <w:rPr>
          <w:rFonts w:ascii="Times New Roman" w:eastAsia="SimSun" w:hAnsi="Times New Roman" w:cs="Times New Roman"/>
          <w:b/>
          <w:sz w:val="32"/>
          <w:szCs w:val="32"/>
          <w:u w:val="single"/>
        </w:rPr>
        <w:lastRenderedPageBreak/>
        <w:t xml:space="preserve">Appendix V </w:t>
      </w:r>
    </w:p>
    <w:p w14:paraId="36A848F4" w14:textId="77777777" w:rsidR="00B44103" w:rsidRPr="00561664" w:rsidRDefault="00B44103" w:rsidP="00831093">
      <w:pPr>
        <w:rPr>
          <w:rFonts w:ascii="Times New Roman" w:eastAsia="SimSun" w:hAnsi="Times New Roman" w:cs="Times New Roman"/>
          <w:b/>
        </w:rPr>
      </w:pPr>
    </w:p>
    <w:p w14:paraId="48A3E9C2" w14:textId="749C3A1C" w:rsidR="00831093" w:rsidRPr="00561664" w:rsidRDefault="00831093" w:rsidP="00831093">
      <w:pPr>
        <w:rPr>
          <w:rFonts w:ascii="Times New Roman" w:eastAsia="SimSun" w:hAnsi="Times New Roman" w:cs="Times New Roman"/>
          <w:b/>
        </w:rPr>
      </w:pPr>
      <w:r w:rsidRPr="00561664">
        <w:rPr>
          <w:rFonts w:ascii="Times New Roman" w:eastAsia="SimSun" w:hAnsi="Times New Roman" w:cs="Times New Roman"/>
          <w:b/>
        </w:rPr>
        <w:t>香港新冠疫苗接种概览</w:t>
      </w:r>
      <w:r w:rsidR="00595D3E" w:rsidRPr="00561664">
        <w:rPr>
          <w:rFonts w:ascii="Times New Roman" w:eastAsia="SimSun" w:hAnsi="Times New Roman" w:cs="Times New Roman"/>
          <w:b/>
        </w:rPr>
        <w:t xml:space="preserve"> ( </w:t>
      </w:r>
      <w:r w:rsidR="00595D3E" w:rsidRPr="00561664">
        <w:rPr>
          <w:rFonts w:ascii="Times New Roman" w:eastAsia="SimSun" w:hAnsi="Times New Roman" w:cs="Times New Roman"/>
          <w:bCs/>
        </w:rPr>
        <w:t xml:space="preserve">update data Time </w:t>
      </w:r>
      <w:r w:rsidR="00595D3E" w:rsidRPr="00561664">
        <w:rPr>
          <w:rFonts w:ascii="Times New Roman" w:eastAsia="SimSun" w:hAnsi="Times New Roman" w:cs="Times New Roman"/>
          <w:bCs/>
        </w:rPr>
        <w:t>：</w:t>
      </w:r>
      <w:r w:rsidR="00595D3E" w:rsidRPr="00561664">
        <w:rPr>
          <w:rFonts w:ascii="Times New Roman" w:eastAsia="SimSun" w:hAnsi="Times New Roman" w:cs="Times New Roman"/>
          <w:bCs/>
        </w:rPr>
        <w:t>01/09/2021</w:t>
      </w:r>
      <w:r w:rsidR="00595D3E" w:rsidRPr="00561664">
        <w:rPr>
          <w:rFonts w:ascii="Times New Roman" w:eastAsia="SimSun" w:hAnsi="Times New Roman" w:cs="Times New Roman"/>
          <w:b/>
        </w:rPr>
        <w:t xml:space="preserve"> ) </w:t>
      </w:r>
    </w:p>
    <w:p w14:paraId="534B8FF7" w14:textId="77777777" w:rsidR="00831093" w:rsidRPr="00561664" w:rsidRDefault="00831093" w:rsidP="00831093">
      <w:pPr>
        <w:rPr>
          <w:rFonts w:ascii="Times New Roman" w:eastAsia="SimSun" w:hAnsi="Times New Roman" w:cs="Times New Roman"/>
        </w:rPr>
      </w:pPr>
      <w:r w:rsidRPr="00561664">
        <w:rPr>
          <w:rFonts w:ascii="Times New Roman" w:eastAsia="SimSun" w:hAnsi="Times New Roman" w:cs="Times New Roman"/>
          <w:noProof/>
        </w:rPr>
        <w:drawing>
          <wp:anchor distT="0" distB="0" distL="114300" distR="114300" simplePos="0" relativeHeight="251663360" behindDoc="0" locked="0" layoutInCell="1" allowOverlap="1" wp14:anchorId="17E58661" wp14:editId="5B60EF6F">
            <wp:simplePos x="0" y="0"/>
            <wp:positionH relativeFrom="column">
              <wp:posOffset>-688975</wp:posOffset>
            </wp:positionH>
            <wp:positionV relativeFrom="paragraph">
              <wp:posOffset>217805</wp:posOffset>
            </wp:positionV>
            <wp:extent cx="7372985" cy="5509895"/>
            <wp:effectExtent l="0" t="0" r="0" b="0"/>
            <wp:wrapSquare wrapText="bothSides"/>
            <wp:docPr id="24" name="Picture 24"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histo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7372985" cy="5509895"/>
                    </a:xfrm>
                    <a:prstGeom prst="rect">
                      <a:avLst/>
                    </a:prstGeom>
                  </pic:spPr>
                </pic:pic>
              </a:graphicData>
            </a:graphic>
            <wp14:sizeRelH relativeFrom="page">
              <wp14:pctWidth>0</wp14:pctWidth>
            </wp14:sizeRelH>
            <wp14:sizeRelV relativeFrom="page">
              <wp14:pctHeight>0</wp14:pctHeight>
            </wp14:sizeRelV>
          </wp:anchor>
        </w:drawing>
      </w:r>
    </w:p>
    <w:p w14:paraId="14DEE46E" w14:textId="77777777" w:rsidR="00831093" w:rsidRPr="00561664" w:rsidRDefault="00831093" w:rsidP="00831093">
      <w:pPr>
        <w:rPr>
          <w:rFonts w:ascii="Times New Roman" w:eastAsia="SimSun" w:hAnsi="Times New Roman" w:cs="Times New Roman"/>
        </w:rPr>
      </w:pPr>
    </w:p>
    <w:p w14:paraId="536614C9" w14:textId="77777777" w:rsidR="00595D3E" w:rsidRPr="00561664" w:rsidRDefault="00595D3E" w:rsidP="00595D3E">
      <w:pPr>
        <w:rPr>
          <w:rFonts w:ascii="Times New Roman" w:eastAsia="SimSun" w:hAnsi="Times New Roman" w:cs="Times New Roman"/>
          <w:b/>
        </w:rPr>
      </w:pPr>
      <w:r w:rsidRPr="00561664">
        <w:rPr>
          <w:rFonts w:ascii="Times New Roman" w:hAnsi="Times New Roman" w:cs="Times New Roman"/>
        </w:rPr>
        <w:t xml:space="preserve"> Source available </w:t>
      </w:r>
      <w:proofErr w:type="gramStart"/>
      <w:r w:rsidRPr="00561664">
        <w:rPr>
          <w:rFonts w:ascii="Times New Roman" w:hAnsi="Times New Roman" w:cs="Times New Roman"/>
        </w:rPr>
        <w:t>at :</w:t>
      </w:r>
      <w:proofErr w:type="gramEnd"/>
      <w:r w:rsidRPr="00561664">
        <w:rPr>
          <w:rFonts w:ascii="Times New Roman" w:hAnsi="Times New Roman" w:cs="Times New Roman"/>
        </w:rPr>
        <w:t xml:space="preserve"> </w:t>
      </w:r>
      <w:hyperlink r:id="rId19" w:history="1">
        <w:r w:rsidRPr="00561664">
          <w:rPr>
            <w:rStyle w:val="Hyperlink"/>
            <w:rFonts w:ascii="Times New Roman" w:eastAsia="SimSun" w:hAnsi="Times New Roman" w:cs="Times New Roman"/>
          </w:rPr>
          <w:t>https://www.covidvaccine.gov.hk/zh-HK/dashboard/totalFirstDose</w:t>
        </w:r>
      </w:hyperlink>
    </w:p>
    <w:p w14:paraId="131E78F3" w14:textId="0E384D45" w:rsidR="00537119" w:rsidRPr="00561664" w:rsidRDefault="00537119">
      <w:pPr>
        <w:rPr>
          <w:rFonts w:ascii="Times New Roman" w:hAnsi="Times New Roman" w:cs="Times New Roman"/>
        </w:rPr>
      </w:pPr>
    </w:p>
    <w:p w14:paraId="5054D8F7" w14:textId="6DBF8B6E" w:rsidR="00537119" w:rsidRPr="00561664" w:rsidRDefault="00537119">
      <w:pPr>
        <w:rPr>
          <w:rFonts w:ascii="Times New Roman" w:hAnsi="Times New Roman" w:cs="Times New Roman"/>
        </w:rPr>
      </w:pPr>
    </w:p>
    <w:p w14:paraId="6854E1FC" w14:textId="383ED196" w:rsidR="00537119" w:rsidRPr="00561664" w:rsidRDefault="00382E0F">
      <w:pPr>
        <w:rPr>
          <w:rFonts w:ascii="Times New Roman" w:hAnsi="Times New Roman" w:cs="Times New Roman"/>
          <w:b/>
          <w:bCs/>
          <w:sz w:val="32"/>
          <w:szCs w:val="32"/>
          <w:u w:val="single"/>
        </w:rPr>
      </w:pPr>
      <w:r w:rsidRPr="00561664">
        <w:rPr>
          <w:rFonts w:ascii="Times New Roman" w:hAnsi="Times New Roman" w:cs="Times New Roman"/>
          <w:b/>
          <w:bCs/>
          <w:sz w:val="32"/>
          <w:szCs w:val="32"/>
          <w:u w:val="single"/>
        </w:rPr>
        <w:lastRenderedPageBreak/>
        <w:t xml:space="preserve">Appendix VI </w:t>
      </w:r>
    </w:p>
    <w:p w14:paraId="2465C794" w14:textId="6FA63382" w:rsidR="00537119" w:rsidRPr="00561664" w:rsidRDefault="00537119">
      <w:pPr>
        <w:rPr>
          <w:rFonts w:ascii="Times New Roman" w:hAnsi="Times New Roman" w:cs="Times New Roman"/>
        </w:rPr>
      </w:pPr>
    </w:p>
    <w:p w14:paraId="01518A9C" w14:textId="77777777" w:rsidR="00382E0F" w:rsidRPr="00561664" w:rsidRDefault="002E000C" w:rsidP="002E000C">
      <w:pPr>
        <w:rPr>
          <w:rFonts w:ascii="Times New Roman" w:eastAsia="SimSun" w:hAnsi="Times New Roman" w:cs="Times New Roman"/>
          <w:b/>
          <w:sz w:val="28"/>
          <w:szCs w:val="28"/>
        </w:rPr>
      </w:pPr>
      <w:r w:rsidRPr="00561664">
        <w:rPr>
          <w:rFonts w:ascii="Times New Roman" w:eastAsia="SimSun" w:hAnsi="Times New Roman" w:cs="Times New Roman"/>
          <w:b/>
          <w:sz w:val="28"/>
          <w:szCs w:val="28"/>
        </w:rPr>
        <w:t>Cumulative confirmed COVID-19 cases per million people</w:t>
      </w:r>
      <w:r w:rsidRPr="00561664">
        <w:rPr>
          <w:rFonts w:ascii="Times New Roman" w:eastAsia="SimSun" w:hAnsi="Times New Roman" w:cs="Times New Roman"/>
          <w:b/>
          <w:sz w:val="28"/>
          <w:szCs w:val="28"/>
        </w:rPr>
        <w:t xml:space="preserve">     </w:t>
      </w:r>
    </w:p>
    <w:p w14:paraId="7324AF6D" w14:textId="590CFDC7" w:rsidR="002E000C" w:rsidRPr="00561664" w:rsidRDefault="00382E0F" w:rsidP="00382E0F">
      <w:pPr>
        <w:rPr>
          <w:rFonts w:ascii="Times New Roman" w:hAnsi="Times New Roman" w:cs="Times New Roman"/>
        </w:rPr>
      </w:pPr>
      <w:r w:rsidRPr="00561664">
        <w:rPr>
          <w:rFonts w:ascii="Times New Roman" w:eastAsia="SimSun" w:hAnsi="Times New Roman" w:cs="Times New Roman"/>
          <w:bCs/>
          <w:sz w:val="28"/>
          <w:szCs w:val="28"/>
        </w:rPr>
        <w:t>(</w:t>
      </w:r>
      <w:r w:rsidRPr="00561664">
        <w:rPr>
          <w:rFonts w:ascii="Times New Roman" w:eastAsia="SimSun" w:hAnsi="Times New Roman" w:cs="Times New Roman"/>
          <w:bCs/>
          <w:sz w:val="28"/>
          <w:szCs w:val="28"/>
        </w:rPr>
        <w:t>Updated time</w:t>
      </w:r>
      <w:r w:rsidRPr="00561664">
        <w:rPr>
          <w:rFonts w:ascii="Times New Roman" w:eastAsia="SimSun" w:hAnsi="Times New Roman" w:cs="Times New Roman"/>
          <w:bCs/>
          <w:sz w:val="28"/>
          <w:szCs w:val="28"/>
        </w:rPr>
        <w:t>：</w:t>
      </w:r>
      <w:r w:rsidRPr="00561664">
        <w:rPr>
          <w:rFonts w:ascii="Times New Roman" w:eastAsia="SimSun" w:hAnsi="Times New Roman" w:cs="Times New Roman"/>
          <w:bCs/>
          <w:sz w:val="28"/>
          <w:szCs w:val="28"/>
        </w:rPr>
        <w:t>01/09/2021</w:t>
      </w:r>
      <w:r w:rsidRPr="00561664">
        <w:rPr>
          <w:rFonts w:ascii="Times New Roman" w:eastAsia="SimSun" w:hAnsi="Times New Roman" w:cs="Times New Roman"/>
          <w:bCs/>
          <w:sz w:val="28"/>
          <w:szCs w:val="28"/>
        </w:rPr>
        <w:t>)</w:t>
      </w:r>
      <w:r w:rsidR="002E000C" w:rsidRPr="00561664">
        <w:rPr>
          <w:rFonts w:ascii="Times New Roman" w:eastAsia="SimSun" w:hAnsi="Times New Roman" w:cs="Times New Roman"/>
          <w:b/>
          <w:sz w:val="28"/>
          <w:szCs w:val="28"/>
        </w:rPr>
        <w:t xml:space="preserve">         </w:t>
      </w:r>
    </w:p>
    <w:p w14:paraId="520D7E19" w14:textId="4675C451" w:rsidR="002E000C" w:rsidRPr="00561664" w:rsidRDefault="002E000C" w:rsidP="00537119">
      <w:pPr>
        <w:ind w:hanging="900"/>
        <w:rPr>
          <w:rFonts w:ascii="Times New Roman" w:hAnsi="Times New Roman" w:cs="Times New Roman"/>
        </w:rPr>
      </w:pPr>
      <w:r w:rsidRPr="00561664">
        <w:rPr>
          <w:rFonts w:ascii="Times New Roman" w:eastAsia="SimSun" w:hAnsi="Times New Roman" w:cs="Times New Roman"/>
          <w:b/>
          <w:noProof/>
          <w:sz w:val="28"/>
          <w:szCs w:val="28"/>
        </w:rPr>
        <w:drawing>
          <wp:inline distT="0" distB="0" distL="0" distR="0" wp14:anchorId="4BCCD0C0" wp14:editId="0D00F1F8">
            <wp:extent cx="7093207" cy="4746800"/>
            <wp:effectExtent l="0" t="0" r="0" b="0"/>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20"/>
                    <a:stretch>
                      <a:fillRect/>
                    </a:stretch>
                  </pic:blipFill>
                  <pic:spPr>
                    <a:xfrm>
                      <a:off x="0" y="0"/>
                      <a:ext cx="7123305" cy="4766942"/>
                    </a:xfrm>
                    <a:prstGeom prst="rect">
                      <a:avLst/>
                    </a:prstGeom>
                  </pic:spPr>
                </pic:pic>
              </a:graphicData>
            </a:graphic>
          </wp:inline>
        </w:drawing>
      </w:r>
    </w:p>
    <w:p w14:paraId="2EF92F51" w14:textId="289912BD" w:rsidR="00931AF4" w:rsidRPr="00561664" w:rsidRDefault="00931AF4" w:rsidP="00537119">
      <w:pPr>
        <w:ind w:hanging="900"/>
        <w:rPr>
          <w:rFonts w:ascii="Times New Roman" w:hAnsi="Times New Roman" w:cs="Times New Roman"/>
        </w:rPr>
      </w:pPr>
    </w:p>
    <w:p w14:paraId="47CC191A" w14:textId="38E448C3" w:rsidR="00382E0F" w:rsidRPr="00561664" w:rsidRDefault="00382E0F" w:rsidP="00382E0F">
      <w:pPr>
        <w:rPr>
          <w:rFonts w:ascii="Times New Roman" w:eastAsia="SimSun" w:hAnsi="Times New Roman" w:cs="Times New Roman"/>
          <w:bCs/>
          <w:sz w:val="28"/>
          <w:szCs w:val="28"/>
        </w:rPr>
      </w:pPr>
      <w:r w:rsidRPr="00561664">
        <w:rPr>
          <w:rFonts w:ascii="Times New Roman" w:eastAsia="SimSun" w:hAnsi="Times New Roman" w:cs="Times New Roman"/>
          <w:bCs/>
          <w:sz w:val="28"/>
          <w:szCs w:val="28"/>
        </w:rPr>
        <w:t xml:space="preserve">Data Source available </w:t>
      </w:r>
      <w:proofErr w:type="gramStart"/>
      <w:r w:rsidRPr="00561664">
        <w:rPr>
          <w:rFonts w:ascii="Times New Roman" w:eastAsia="SimSun" w:hAnsi="Times New Roman" w:cs="Times New Roman"/>
          <w:bCs/>
          <w:sz w:val="28"/>
          <w:szCs w:val="28"/>
        </w:rPr>
        <w:t>at :</w:t>
      </w:r>
      <w:proofErr w:type="gramEnd"/>
      <w:r w:rsidRPr="00561664">
        <w:rPr>
          <w:rFonts w:ascii="Times New Roman" w:eastAsia="SimSun" w:hAnsi="Times New Roman" w:cs="Times New Roman"/>
          <w:bCs/>
          <w:sz w:val="28"/>
          <w:szCs w:val="28"/>
        </w:rPr>
        <w:t xml:space="preserve"> </w:t>
      </w:r>
      <w:hyperlink r:id="rId21" w:history="1">
        <w:r w:rsidRPr="00561664">
          <w:rPr>
            <w:rStyle w:val="Hyperlink"/>
            <w:rFonts w:ascii="Times New Roman" w:eastAsia="SimSun" w:hAnsi="Times New Roman" w:cs="Times New Roman"/>
            <w:bCs/>
            <w:sz w:val="28"/>
            <w:szCs w:val="28"/>
          </w:rPr>
          <w:t>https://ourworldindata.org/covid-vaccinations</w:t>
        </w:r>
      </w:hyperlink>
    </w:p>
    <w:p w14:paraId="6B02BE55" w14:textId="7BEBD51B" w:rsidR="00931AF4" w:rsidRPr="00561664" w:rsidRDefault="00931AF4" w:rsidP="00931AF4">
      <w:pPr>
        <w:rPr>
          <w:rFonts w:ascii="Times New Roman" w:eastAsia="SimSun" w:hAnsi="Times New Roman" w:cs="Times New Roman"/>
          <w:b/>
          <w:sz w:val="28"/>
          <w:szCs w:val="28"/>
        </w:rPr>
      </w:pPr>
    </w:p>
    <w:p w14:paraId="107DAA0E" w14:textId="77777777" w:rsidR="00931AF4" w:rsidRPr="00561664" w:rsidRDefault="00931AF4" w:rsidP="00931AF4">
      <w:pPr>
        <w:rPr>
          <w:rFonts w:ascii="Times New Roman" w:eastAsia="SimSun" w:hAnsi="Times New Roman" w:cs="Times New Roman"/>
          <w:b/>
          <w:sz w:val="28"/>
          <w:szCs w:val="28"/>
        </w:rPr>
      </w:pPr>
    </w:p>
    <w:p w14:paraId="3D8F52D7" w14:textId="77777777" w:rsidR="00561664" w:rsidRDefault="00561664" w:rsidP="00931AF4">
      <w:pPr>
        <w:rPr>
          <w:rFonts w:ascii="Times New Roman" w:eastAsia="SimSun" w:hAnsi="Times New Roman" w:cs="Times New Roman"/>
          <w:b/>
          <w:sz w:val="32"/>
          <w:szCs w:val="32"/>
          <w:u w:val="single"/>
        </w:rPr>
      </w:pPr>
    </w:p>
    <w:p w14:paraId="4F3C45DA" w14:textId="3D2B34A4" w:rsidR="00382E0F" w:rsidRPr="00561664" w:rsidRDefault="00382E0F" w:rsidP="00931AF4">
      <w:pPr>
        <w:rPr>
          <w:rFonts w:ascii="Times New Roman" w:eastAsia="SimSun" w:hAnsi="Times New Roman" w:cs="Times New Roman"/>
          <w:b/>
          <w:sz w:val="32"/>
          <w:szCs w:val="32"/>
          <w:u w:val="single"/>
        </w:rPr>
      </w:pPr>
      <w:r w:rsidRPr="00561664">
        <w:rPr>
          <w:rFonts w:ascii="Times New Roman" w:eastAsia="SimSun" w:hAnsi="Times New Roman" w:cs="Times New Roman"/>
          <w:b/>
          <w:sz w:val="32"/>
          <w:szCs w:val="32"/>
          <w:u w:val="single"/>
        </w:rPr>
        <w:lastRenderedPageBreak/>
        <w:t>Appendix VII</w:t>
      </w:r>
    </w:p>
    <w:p w14:paraId="4A8DC9EC" w14:textId="3F0C2034" w:rsidR="00931AF4" w:rsidRPr="00561664" w:rsidRDefault="00931AF4" w:rsidP="00931AF4">
      <w:pPr>
        <w:rPr>
          <w:rStyle w:val="Hyperlink"/>
          <w:rFonts w:ascii="Times New Roman" w:hAnsi="Times New Roman" w:cs="Times New Roman"/>
        </w:rPr>
      </w:pPr>
      <w:r w:rsidRPr="00561664">
        <w:rPr>
          <w:rFonts w:ascii="Times New Roman" w:eastAsia="SimSun" w:hAnsi="Times New Roman" w:cs="Times New Roman"/>
          <w:b/>
          <w:sz w:val="28"/>
          <w:szCs w:val="28"/>
        </w:rPr>
        <w:t>Cumulative case fatality</w:t>
      </w:r>
      <w:proofErr w:type="gramStart"/>
      <w:r w:rsidR="00382E0F" w:rsidRPr="00561664">
        <w:rPr>
          <w:rFonts w:ascii="Times New Roman" w:eastAsia="SimSun" w:hAnsi="Times New Roman" w:cs="Times New Roman"/>
          <w:b/>
          <w:sz w:val="28"/>
          <w:szCs w:val="28"/>
        </w:rPr>
        <w:t xml:space="preserve">   </w:t>
      </w:r>
      <w:r w:rsidR="00382E0F" w:rsidRPr="00561664">
        <w:rPr>
          <w:rFonts w:ascii="Times New Roman" w:eastAsia="SimSun" w:hAnsi="Times New Roman" w:cs="Times New Roman"/>
          <w:bCs/>
          <w:sz w:val="28"/>
          <w:szCs w:val="28"/>
        </w:rPr>
        <w:t>(</w:t>
      </w:r>
      <w:proofErr w:type="gramEnd"/>
      <w:r w:rsidR="00382E0F" w:rsidRPr="00561664">
        <w:rPr>
          <w:rFonts w:ascii="Times New Roman" w:eastAsia="SimSun" w:hAnsi="Times New Roman" w:cs="Times New Roman"/>
          <w:bCs/>
          <w:sz w:val="28"/>
          <w:szCs w:val="28"/>
        </w:rPr>
        <w:t xml:space="preserve"> </w:t>
      </w:r>
      <w:r w:rsidR="00382E0F" w:rsidRPr="00561664">
        <w:rPr>
          <w:rFonts w:ascii="Times New Roman" w:eastAsia="SimSun" w:hAnsi="Times New Roman" w:cs="Times New Roman"/>
          <w:bCs/>
          <w:sz w:val="28"/>
          <w:szCs w:val="28"/>
        </w:rPr>
        <w:t>Updated time</w:t>
      </w:r>
      <w:r w:rsidR="00382E0F" w:rsidRPr="00561664">
        <w:rPr>
          <w:rFonts w:ascii="Times New Roman" w:eastAsia="SimSun" w:hAnsi="Times New Roman" w:cs="Times New Roman"/>
          <w:bCs/>
          <w:sz w:val="28"/>
          <w:szCs w:val="28"/>
        </w:rPr>
        <w:t>：</w:t>
      </w:r>
      <w:r w:rsidR="00382E0F" w:rsidRPr="00561664">
        <w:rPr>
          <w:rFonts w:ascii="Times New Roman" w:eastAsia="SimSun" w:hAnsi="Times New Roman" w:cs="Times New Roman"/>
          <w:bCs/>
          <w:sz w:val="28"/>
          <w:szCs w:val="28"/>
        </w:rPr>
        <w:t>01/09/2021</w:t>
      </w:r>
      <w:r w:rsidR="00382E0F" w:rsidRPr="00561664">
        <w:rPr>
          <w:rFonts w:ascii="Times New Roman" w:eastAsia="SimSun" w:hAnsi="Times New Roman" w:cs="Times New Roman"/>
          <w:bCs/>
          <w:sz w:val="28"/>
          <w:szCs w:val="28"/>
        </w:rPr>
        <w:t>)</w:t>
      </w:r>
      <w:r w:rsidR="00382E0F" w:rsidRPr="00561664">
        <w:rPr>
          <w:rFonts w:ascii="Times New Roman" w:eastAsia="SimSun" w:hAnsi="Times New Roman" w:cs="Times New Roman"/>
          <w:b/>
          <w:sz w:val="28"/>
          <w:szCs w:val="28"/>
        </w:rPr>
        <w:t xml:space="preserve"> </w:t>
      </w:r>
      <w:r w:rsidRPr="00561664">
        <w:rPr>
          <w:rFonts w:ascii="Times New Roman" w:hAnsi="Times New Roman" w:cs="Times New Roman"/>
        </w:rPr>
        <w:t xml:space="preserve"> </w:t>
      </w:r>
    </w:p>
    <w:p w14:paraId="3AC2039F" w14:textId="2563E3C5" w:rsidR="00931AF4" w:rsidRPr="00561664" w:rsidRDefault="00931AF4" w:rsidP="00537119">
      <w:pPr>
        <w:ind w:hanging="900"/>
        <w:rPr>
          <w:rFonts w:ascii="Times New Roman" w:hAnsi="Times New Roman" w:cs="Times New Roman"/>
        </w:rPr>
      </w:pPr>
      <w:r w:rsidRPr="00561664">
        <w:rPr>
          <w:rFonts w:ascii="Times New Roman" w:eastAsia="SimSun" w:hAnsi="Times New Roman" w:cs="Times New Roman"/>
          <w:b/>
          <w:noProof/>
          <w:sz w:val="28"/>
          <w:szCs w:val="28"/>
        </w:rPr>
        <w:drawing>
          <wp:inline distT="0" distB="0" distL="0" distR="0" wp14:anchorId="026893E0" wp14:editId="438DC358">
            <wp:extent cx="7225345" cy="4822308"/>
            <wp:effectExtent l="0" t="0" r="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22"/>
                    <a:stretch>
                      <a:fillRect/>
                    </a:stretch>
                  </pic:blipFill>
                  <pic:spPr>
                    <a:xfrm>
                      <a:off x="0" y="0"/>
                      <a:ext cx="7235653" cy="4829188"/>
                    </a:xfrm>
                    <a:prstGeom prst="rect">
                      <a:avLst/>
                    </a:prstGeom>
                  </pic:spPr>
                </pic:pic>
              </a:graphicData>
            </a:graphic>
          </wp:inline>
        </w:drawing>
      </w:r>
    </w:p>
    <w:p w14:paraId="75A343DD" w14:textId="2A59D354" w:rsidR="00382E0F" w:rsidRPr="00561664" w:rsidRDefault="00382E0F" w:rsidP="00382E0F">
      <w:pPr>
        <w:rPr>
          <w:rStyle w:val="Hyperlink"/>
          <w:rFonts w:ascii="Times New Roman" w:hAnsi="Times New Roman" w:cs="Times New Roman"/>
          <w:sz w:val="28"/>
          <w:szCs w:val="28"/>
        </w:rPr>
      </w:pPr>
      <w:r w:rsidRPr="00561664">
        <w:rPr>
          <w:rFonts w:ascii="Times New Roman" w:hAnsi="Times New Roman" w:cs="Times New Roman"/>
          <w:sz w:val="28"/>
          <w:szCs w:val="28"/>
        </w:rPr>
        <w:t xml:space="preserve">Data source available </w:t>
      </w:r>
      <w:proofErr w:type="gramStart"/>
      <w:r w:rsidRPr="00561664">
        <w:rPr>
          <w:rFonts w:ascii="Times New Roman" w:hAnsi="Times New Roman" w:cs="Times New Roman"/>
          <w:sz w:val="28"/>
          <w:szCs w:val="28"/>
        </w:rPr>
        <w:t>at :</w:t>
      </w:r>
      <w:proofErr w:type="gramEnd"/>
      <w:r w:rsidRPr="00561664">
        <w:rPr>
          <w:rFonts w:ascii="Times New Roman" w:hAnsi="Times New Roman" w:cs="Times New Roman"/>
          <w:sz w:val="28"/>
          <w:szCs w:val="28"/>
        </w:rPr>
        <w:t xml:space="preserve"> </w:t>
      </w:r>
      <w:hyperlink r:id="rId23" w:history="1">
        <w:r w:rsidRPr="00561664">
          <w:rPr>
            <w:rStyle w:val="Hyperlink"/>
            <w:rFonts w:ascii="Times New Roman" w:hAnsi="Times New Roman" w:cs="Times New Roman"/>
            <w:sz w:val="28"/>
            <w:szCs w:val="28"/>
          </w:rPr>
          <w:t>https://ourworldindata.org/covid-vaccinations</w:t>
        </w:r>
      </w:hyperlink>
    </w:p>
    <w:p w14:paraId="0425D044" w14:textId="39B3700F" w:rsidR="002F5F0F" w:rsidRPr="00561664" w:rsidRDefault="002F5F0F" w:rsidP="00537119">
      <w:pPr>
        <w:ind w:hanging="900"/>
        <w:rPr>
          <w:rFonts w:ascii="Times New Roman" w:hAnsi="Times New Roman" w:cs="Times New Roman"/>
        </w:rPr>
      </w:pPr>
    </w:p>
    <w:p w14:paraId="33DEC17F" w14:textId="03B1FB02" w:rsidR="002F5F0F" w:rsidRPr="00561664" w:rsidRDefault="002F5F0F" w:rsidP="00537119">
      <w:pPr>
        <w:ind w:hanging="900"/>
        <w:rPr>
          <w:rFonts w:ascii="Times New Roman" w:hAnsi="Times New Roman" w:cs="Times New Roman"/>
        </w:rPr>
      </w:pPr>
    </w:p>
    <w:p w14:paraId="5DF73558" w14:textId="6FC664F5" w:rsidR="002F5F0F" w:rsidRPr="00561664" w:rsidRDefault="002F5F0F" w:rsidP="00537119">
      <w:pPr>
        <w:ind w:hanging="900"/>
        <w:rPr>
          <w:rFonts w:ascii="Times New Roman" w:hAnsi="Times New Roman" w:cs="Times New Roman"/>
        </w:rPr>
      </w:pPr>
    </w:p>
    <w:p w14:paraId="291BEBBD" w14:textId="2F2F7852" w:rsidR="002F5F0F" w:rsidRPr="00561664" w:rsidRDefault="002F5F0F" w:rsidP="00537119">
      <w:pPr>
        <w:ind w:hanging="900"/>
        <w:rPr>
          <w:rFonts w:ascii="Times New Roman" w:hAnsi="Times New Roman" w:cs="Times New Roman"/>
        </w:rPr>
      </w:pPr>
    </w:p>
    <w:p w14:paraId="4B27A047" w14:textId="4A3CB05D" w:rsidR="002F5F0F" w:rsidRPr="00561664" w:rsidRDefault="002F5F0F" w:rsidP="00537119">
      <w:pPr>
        <w:ind w:hanging="900"/>
        <w:rPr>
          <w:rFonts w:ascii="Times New Roman" w:hAnsi="Times New Roman" w:cs="Times New Roman"/>
        </w:rPr>
      </w:pPr>
    </w:p>
    <w:p w14:paraId="1546C132" w14:textId="566E53BC" w:rsidR="002F5F0F" w:rsidRPr="00561664" w:rsidRDefault="002F5F0F" w:rsidP="00537119">
      <w:pPr>
        <w:ind w:hanging="900"/>
        <w:rPr>
          <w:rFonts w:ascii="Times New Roman" w:hAnsi="Times New Roman" w:cs="Times New Roman"/>
        </w:rPr>
      </w:pPr>
    </w:p>
    <w:p w14:paraId="7A6057BC" w14:textId="77777777" w:rsidR="00382E0F" w:rsidRPr="00561664" w:rsidRDefault="00382E0F" w:rsidP="00537119">
      <w:pPr>
        <w:ind w:hanging="900"/>
        <w:rPr>
          <w:rFonts w:ascii="Times New Roman" w:eastAsia="SimSun" w:hAnsi="Times New Roman" w:cs="Times New Roman"/>
          <w:b/>
          <w:sz w:val="28"/>
          <w:szCs w:val="28"/>
          <w:u w:val="single"/>
        </w:rPr>
      </w:pPr>
    </w:p>
    <w:p w14:paraId="71F4EE3F" w14:textId="02225696" w:rsidR="002F5F0F" w:rsidRPr="00561664" w:rsidRDefault="00382E0F" w:rsidP="00537119">
      <w:pPr>
        <w:ind w:hanging="900"/>
        <w:rPr>
          <w:rFonts w:ascii="Times New Roman" w:eastAsia="SimSun" w:hAnsi="Times New Roman" w:cs="Times New Roman"/>
          <w:b/>
          <w:sz w:val="28"/>
          <w:szCs w:val="28"/>
          <w:u w:val="single"/>
        </w:rPr>
      </w:pPr>
      <w:r w:rsidRPr="00561664">
        <w:rPr>
          <w:rFonts w:ascii="Times New Roman" w:eastAsia="SimSun" w:hAnsi="Times New Roman" w:cs="Times New Roman"/>
          <w:b/>
          <w:sz w:val="28"/>
          <w:szCs w:val="28"/>
          <w:u w:val="single"/>
        </w:rPr>
        <w:lastRenderedPageBreak/>
        <w:t>APPENDIX VIII</w:t>
      </w:r>
    </w:p>
    <w:p w14:paraId="21EBDE2E" w14:textId="77777777" w:rsidR="002F5F0F" w:rsidRPr="00561664" w:rsidRDefault="002F5F0F" w:rsidP="00537119">
      <w:pPr>
        <w:ind w:hanging="900"/>
        <w:rPr>
          <w:rFonts w:ascii="Times New Roman" w:eastAsia="SimSun" w:hAnsi="Times New Roman" w:cs="Times New Roman"/>
          <w:b/>
          <w:sz w:val="28"/>
          <w:szCs w:val="28"/>
        </w:rPr>
      </w:pPr>
    </w:p>
    <w:p w14:paraId="618F3274" w14:textId="702A39D6" w:rsidR="002F5F0F" w:rsidRPr="00561664" w:rsidRDefault="002F5F0F" w:rsidP="00537119">
      <w:pPr>
        <w:ind w:hanging="900"/>
        <w:rPr>
          <w:rFonts w:ascii="Times New Roman" w:eastAsia="SimSun" w:hAnsi="Times New Roman" w:cs="Times New Roman"/>
          <w:b/>
          <w:sz w:val="28"/>
          <w:szCs w:val="28"/>
        </w:rPr>
      </w:pPr>
      <w:r w:rsidRPr="00561664">
        <w:rPr>
          <w:rFonts w:ascii="Times New Roman" w:eastAsia="SimSun" w:hAnsi="Times New Roman" w:cs="Times New Roman"/>
          <w:b/>
          <w:sz w:val="28"/>
          <w:szCs w:val="28"/>
        </w:rPr>
        <w:t xml:space="preserve">Number of </w:t>
      </w:r>
      <w:proofErr w:type="gramStart"/>
      <w:r w:rsidRPr="00561664">
        <w:rPr>
          <w:rFonts w:ascii="Times New Roman" w:eastAsia="SimSun" w:hAnsi="Times New Roman" w:cs="Times New Roman"/>
          <w:b/>
          <w:sz w:val="28"/>
          <w:szCs w:val="28"/>
        </w:rPr>
        <w:t>people  vaccinated</w:t>
      </w:r>
      <w:proofErr w:type="gramEnd"/>
      <w:r w:rsidR="00382E0F" w:rsidRPr="00561664">
        <w:rPr>
          <w:rFonts w:ascii="Times New Roman" w:eastAsia="SimSun" w:hAnsi="Times New Roman" w:cs="Times New Roman"/>
          <w:b/>
          <w:sz w:val="28"/>
          <w:szCs w:val="28"/>
        </w:rPr>
        <w:t xml:space="preserve">  </w:t>
      </w:r>
      <w:r w:rsidR="00382E0F" w:rsidRPr="00561664">
        <w:rPr>
          <w:rFonts w:ascii="Times New Roman" w:eastAsia="SimSun" w:hAnsi="Times New Roman" w:cs="Times New Roman"/>
          <w:bCs/>
          <w:sz w:val="28"/>
          <w:szCs w:val="28"/>
        </w:rPr>
        <w:t>(</w:t>
      </w:r>
      <w:r w:rsidR="00382E0F" w:rsidRPr="00561664">
        <w:rPr>
          <w:rFonts w:ascii="Times New Roman" w:eastAsia="SimSun" w:hAnsi="Times New Roman" w:cs="Times New Roman"/>
          <w:bCs/>
          <w:sz w:val="28"/>
          <w:szCs w:val="28"/>
        </w:rPr>
        <w:t>Updated time</w:t>
      </w:r>
      <w:r w:rsidR="00382E0F" w:rsidRPr="00561664">
        <w:rPr>
          <w:rFonts w:ascii="Times New Roman" w:eastAsia="SimSun" w:hAnsi="Times New Roman" w:cs="Times New Roman"/>
          <w:bCs/>
          <w:sz w:val="28"/>
          <w:szCs w:val="28"/>
        </w:rPr>
        <w:t>：</w:t>
      </w:r>
      <w:r w:rsidR="00382E0F" w:rsidRPr="00561664">
        <w:rPr>
          <w:rFonts w:ascii="Times New Roman" w:eastAsia="SimSun" w:hAnsi="Times New Roman" w:cs="Times New Roman"/>
          <w:bCs/>
          <w:sz w:val="28"/>
          <w:szCs w:val="28"/>
        </w:rPr>
        <w:t>01/09/2021</w:t>
      </w:r>
      <w:r w:rsidR="00382E0F" w:rsidRPr="00561664">
        <w:rPr>
          <w:rFonts w:ascii="Times New Roman" w:eastAsia="SimSun" w:hAnsi="Times New Roman" w:cs="Times New Roman"/>
          <w:bCs/>
          <w:sz w:val="28"/>
          <w:szCs w:val="28"/>
        </w:rPr>
        <w:t>)</w:t>
      </w:r>
      <w:r w:rsidRPr="00561664">
        <w:rPr>
          <w:rFonts w:ascii="Times New Roman" w:eastAsia="SimSun" w:hAnsi="Times New Roman" w:cs="Times New Roman"/>
          <w:bCs/>
          <w:sz w:val="28"/>
          <w:szCs w:val="28"/>
        </w:rPr>
        <w:t>:</w:t>
      </w:r>
    </w:p>
    <w:p w14:paraId="12D6FDC2" w14:textId="13945FDA" w:rsidR="002F5F0F" w:rsidRPr="00561664" w:rsidRDefault="002F5F0F" w:rsidP="00537119">
      <w:pPr>
        <w:ind w:hanging="900"/>
        <w:rPr>
          <w:rFonts w:ascii="Times New Roman" w:eastAsia="SimSun" w:hAnsi="Times New Roman" w:cs="Times New Roman"/>
          <w:b/>
          <w:sz w:val="28"/>
          <w:szCs w:val="28"/>
        </w:rPr>
      </w:pPr>
      <w:hyperlink r:id="rId24" w:history="1">
        <w:r w:rsidRPr="00561664">
          <w:rPr>
            <w:rStyle w:val="Hyperlink"/>
            <w:rFonts w:ascii="Times New Roman" w:eastAsia="SimSun" w:hAnsi="Times New Roman" w:cs="Times New Roman"/>
            <w:b/>
            <w:sz w:val="28"/>
            <w:szCs w:val="28"/>
          </w:rPr>
          <w:t>https://ourworldindata.org/covid-vaccinations</w:t>
        </w:r>
      </w:hyperlink>
    </w:p>
    <w:p w14:paraId="094A4197" w14:textId="13E2EEB8" w:rsidR="002F5F0F" w:rsidRPr="00561664" w:rsidRDefault="002F5F0F" w:rsidP="00537119">
      <w:pPr>
        <w:ind w:hanging="900"/>
        <w:rPr>
          <w:rFonts w:ascii="Times New Roman" w:hAnsi="Times New Roman" w:cs="Times New Roman"/>
        </w:rPr>
      </w:pPr>
      <w:r w:rsidRPr="00561664">
        <w:rPr>
          <w:rFonts w:ascii="Times New Roman" w:eastAsia="SimSun" w:hAnsi="Times New Roman" w:cs="Times New Roman"/>
          <w:b/>
          <w:noProof/>
          <w:sz w:val="28"/>
          <w:szCs w:val="28"/>
        </w:rPr>
        <w:drawing>
          <wp:inline distT="0" distB="0" distL="0" distR="0" wp14:anchorId="03ECD281" wp14:editId="2A05B9AC">
            <wp:extent cx="7155602" cy="5052497"/>
            <wp:effectExtent l="0" t="0" r="7620" b="0"/>
            <wp:docPr id="5" name="Picture 5" descr="C:\Users\user\Downloads\share-people-vaccinated-co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share-people-vaccinated-covid.pn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7184251" cy="5072726"/>
                    </a:xfrm>
                    <a:prstGeom prst="rect">
                      <a:avLst/>
                    </a:prstGeom>
                    <a:noFill/>
                    <a:ln>
                      <a:noFill/>
                    </a:ln>
                  </pic:spPr>
                </pic:pic>
              </a:graphicData>
            </a:graphic>
          </wp:inline>
        </w:drawing>
      </w:r>
    </w:p>
    <w:p w14:paraId="15363298" w14:textId="0B2FFF85" w:rsidR="002F5F0F" w:rsidRPr="00561664" w:rsidRDefault="002F5F0F" w:rsidP="00537119">
      <w:pPr>
        <w:ind w:hanging="900"/>
        <w:rPr>
          <w:rFonts w:ascii="Times New Roman" w:hAnsi="Times New Roman" w:cs="Times New Roman"/>
        </w:rPr>
      </w:pPr>
    </w:p>
    <w:p w14:paraId="4B6A4252" w14:textId="50F8C66A" w:rsidR="00C403A5" w:rsidRPr="00561664" w:rsidRDefault="00C403A5" w:rsidP="00537119">
      <w:pPr>
        <w:ind w:hanging="900"/>
        <w:rPr>
          <w:rFonts w:ascii="Times New Roman" w:hAnsi="Times New Roman" w:cs="Times New Roman"/>
        </w:rPr>
      </w:pPr>
    </w:p>
    <w:p w14:paraId="72E0C099" w14:textId="3349A398" w:rsidR="00C403A5" w:rsidRPr="00561664" w:rsidRDefault="00C403A5" w:rsidP="00537119">
      <w:pPr>
        <w:ind w:hanging="900"/>
        <w:rPr>
          <w:rFonts w:ascii="Times New Roman" w:hAnsi="Times New Roman" w:cs="Times New Roman"/>
        </w:rPr>
      </w:pPr>
    </w:p>
    <w:p w14:paraId="2B15DB5B" w14:textId="7207BEFB" w:rsidR="00C403A5" w:rsidRPr="00561664" w:rsidRDefault="00C403A5" w:rsidP="00537119">
      <w:pPr>
        <w:ind w:hanging="900"/>
        <w:rPr>
          <w:rFonts w:ascii="Times New Roman" w:hAnsi="Times New Roman" w:cs="Times New Roman"/>
        </w:rPr>
      </w:pPr>
    </w:p>
    <w:p w14:paraId="7F8654CE" w14:textId="77777777" w:rsidR="00561664" w:rsidRDefault="006F586E" w:rsidP="00537119">
      <w:pPr>
        <w:ind w:hanging="900"/>
        <w:rPr>
          <w:rFonts w:ascii="Times New Roman" w:hAnsi="Times New Roman" w:cs="Times New Roman"/>
        </w:rPr>
      </w:pPr>
      <w:r w:rsidRPr="00561664">
        <w:rPr>
          <w:rFonts w:ascii="Times New Roman" w:hAnsi="Times New Roman" w:cs="Times New Roman"/>
        </w:rPr>
        <w:t xml:space="preserve">                  </w:t>
      </w:r>
    </w:p>
    <w:p w14:paraId="2E3691B4" w14:textId="3E69E516" w:rsidR="00CC3310" w:rsidRPr="00561664" w:rsidRDefault="006F586E" w:rsidP="00537119">
      <w:pPr>
        <w:ind w:hanging="900"/>
        <w:rPr>
          <w:rFonts w:ascii="Times New Roman" w:hAnsi="Times New Roman" w:cs="Times New Roman"/>
          <w:b/>
          <w:bCs/>
          <w:sz w:val="32"/>
          <w:szCs w:val="32"/>
          <w:u w:val="single"/>
        </w:rPr>
      </w:pPr>
      <w:r w:rsidRPr="00561664">
        <w:rPr>
          <w:rFonts w:ascii="Times New Roman" w:hAnsi="Times New Roman" w:cs="Times New Roman"/>
        </w:rPr>
        <w:lastRenderedPageBreak/>
        <w:t xml:space="preserve"> </w:t>
      </w:r>
      <w:r w:rsidRPr="00561664">
        <w:rPr>
          <w:rFonts w:ascii="Times New Roman" w:hAnsi="Times New Roman" w:cs="Times New Roman"/>
          <w:b/>
          <w:bCs/>
          <w:sz w:val="32"/>
          <w:szCs w:val="32"/>
          <w:u w:val="single"/>
        </w:rPr>
        <w:t>Appendix IX</w:t>
      </w:r>
    </w:p>
    <w:p w14:paraId="22512E48" w14:textId="1F693EB9" w:rsidR="00CC3310" w:rsidRPr="00561664" w:rsidRDefault="00CC3310" w:rsidP="00537119">
      <w:pPr>
        <w:ind w:hanging="900"/>
        <w:rPr>
          <w:rFonts w:ascii="Times New Roman" w:hAnsi="Times New Roman" w:cs="Times New Roman"/>
        </w:rPr>
      </w:pPr>
    </w:p>
    <w:p w14:paraId="30CA1DE8" w14:textId="77777777" w:rsidR="006F586E" w:rsidRPr="00561664" w:rsidRDefault="00CC3310" w:rsidP="00CC3310">
      <w:pPr>
        <w:rPr>
          <w:rFonts w:ascii="Times New Roman" w:eastAsia="SimSun" w:hAnsi="Times New Roman" w:cs="Times New Roman"/>
          <w:b/>
          <w:sz w:val="28"/>
          <w:szCs w:val="28"/>
        </w:rPr>
      </w:pPr>
      <w:r w:rsidRPr="00561664">
        <w:rPr>
          <w:rFonts w:ascii="Times New Roman" w:eastAsia="SimSun" w:hAnsi="Times New Roman" w:cs="Times New Roman"/>
          <w:b/>
          <w:sz w:val="28"/>
          <w:szCs w:val="28"/>
        </w:rPr>
        <w:t>Cumulative confirmed cases: China, Taiwan, HK, New Zealand</w:t>
      </w:r>
      <w:r w:rsidR="006F586E" w:rsidRPr="00561664">
        <w:rPr>
          <w:rFonts w:ascii="Times New Roman" w:eastAsia="SimSun" w:hAnsi="Times New Roman" w:cs="Times New Roman"/>
          <w:b/>
          <w:sz w:val="28"/>
          <w:szCs w:val="28"/>
        </w:rPr>
        <w:t xml:space="preserve">  </w:t>
      </w:r>
    </w:p>
    <w:p w14:paraId="266728C5" w14:textId="471CA3F1" w:rsidR="00CC3310" w:rsidRPr="00561664" w:rsidRDefault="006F586E" w:rsidP="00CC3310">
      <w:pPr>
        <w:rPr>
          <w:rFonts w:ascii="Times New Roman" w:eastAsia="SimSun" w:hAnsi="Times New Roman" w:cs="Times New Roman"/>
          <w:bCs/>
          <w:sz w:val="28"/>
          <w:szCs w:val="28"/>
        </w:rPr>
      </w:pPr>
      <w:r w:rsidRPr="00561664">
        <w:rPr>
          <w:rFonts w:ascii="Times New Roman" w:eastAsia="SimSun" w:hAnsi="Times New Roman" w:cs="Times New Roman"/>
          <w:bCs/>
          <w:sz w:val="28"/>
          <w:szCs w:val="28"/>
        </w:rPr>
        <w:t>(</w:t>
      </w:r>
      <w:r w:rsidRPr="00561664">
        <w:rPr>
          <w:rFonts w:ascii="Times New Roman" w:eastAsia="SimSun" w:hAnsi="Times New Roman" w:cs="Times New Roman"/>
          <w:bCs/>
          <w:sz w:val="28"/>
          <w:szCs w:val="28"/>
        </w:rPr>
        <w:t>Updated time</w:t>
      </w:r>
      <w:r w:rsidRPr="00561664">
        <w:rPr>
          <w:rFonts w:ascii="Times New Roman" w:eastAsia="SimSun" w:hAnsi="Times New Roman" w:cs="Times New Roman"/>
          <w:bCs/>
          <w:sz w:val="28"/>
          <w:szCs w:val="28"/>
        </w:rPr>
        <w:t>：</w:t>
      </w:r>
      <w:r w:rsidRPr="00561664">
        <w:rPr>
          <w:rFonts w:ascii="Times New Roman" w:eastAsia="SimSun" w:hAnsi="Times New Roman" w:cs="Times New Roman"/>
          <w:bCs/>
          <w:sz w:val="28"/>
          <w:szCs w:val="28"/>
        </w:rPr>
        <w:t>01/09/2021</w:t>
      </w:r>
      <w:r w:rsidRPr="00561664">
        <w:rPr>
          <w:rFonts w:ascii="Times New Roman" w:eastAsia="SimSun" w:hAnsi="Times New Roman" w:cs="Times New Roman"/>
          <w:bCs/>
          <w:sz w:val="28"/>
          <w:szCs w:val="28"/>
        </w:rPr>
        <w:t>)</w:t>
      </w:r>
    </w:p>
    <w:p w14:paraId="5553558E" w14:textId="77777777" w:rsidR="00CC3310" w:rsidRPr="00561664" w:rsidRDefault="00CC3310" w:rsidP="00CC3310">
      <w:pPr>
        <w:rPr>
          <w:rFonts w:ascii="Times New Roman" w:eastAsia="SimSun" w:hAnsi="Times New Roman" w:cs="Times New Roman"/>
          <w:b/>
          <w:sz w:val="28"/>
          <w:szCs w:val="28"/>
        </w:rPr>
      </w:pPr>
    </w:p>
    <w:p w14:paraId="32362BC6" w14:textId="633A2691" w:rsidR="00CC3310" w:rsidRPr="00561664" w:rsidRDefault="00CC3310" w:rsidP="00537119">
      <w:pPr>
        <w:ind w:hanging="900"/>
        <w:rPr>
          <w:rFonts w:ascii="Times New Roman" w:hAnsi="Times New Roman" w:cs="Times New Roman"/>
        </w:rPr>
      </w:pPr>
      <w:r w:rsidRPr="00561664">
        <w:rPr>
          <w:rFonts w:ascii="Times New Roman" w:eastAsia="SimSun" w:hAnsi="Times New Roman" w:cs="Times New Roman"/>
          <w:b/>
          <w:noProof/>
          <w:sz w:val="28"/>
          <w:szCs w:val="28"/>
        </w:rPr>
        <w:drawing>
          <wp:inline distT="0" distB="0" distL="0" distR="0" wp14:anchorId="48E66822" wp14:editId="0862F551">
            <wp:extent cx="7210603" cy="4593142"/>
            <wp:effectExtent l="0" t="0" r="0" b="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26"/>
                    <a:stretch>
                      <a:fillRect/>
                    </a:stretch>
                  </pic:blipFill>
                  <pic:spPr>
                    <a:xfrm>
                      <a:off x="0" y="0"/>
                      <a:ext cx="7222947" cy="4601005"/>
                    </a:xfrm>
                    <a:prstGeom prst="rect">
                      <a:avLst/>
                    </a:prstGeom>
                  </pic:spPr>
                </pic:pic>
              </a:graphicData>
            </a:graphic>
          </wp:inline>
        </w:drawing>
      </w:r>
    </w:p>
    <w:p w14:paraId="7A555528" w14:textId="51454841" w:rsidR="006F586E" w:rsidRPr="00561664" w:rsidRDefault="006F586E" w:rsidP="006F586E">
      <w:pPr>
        <w:rPr>
          <w:rFonts w:ascii="Times New Roman" w:eastAsia="SimSun" w:hAnsi="Times New Roman" w:cs="Times New Roman"/>
          <w:bCs/>
          <w:sz w:val="28"/>
          <w:szCs w:val="28"/>
        </w:rPr>
      </w:pPr>
      <w:r w:rsidRPr="00561664">
        <w:rPr>
          <w:rFonts w:ascii="Times New Roman" w:hAnsi="Times New Roman" w:cs="Times New Roman"/>
        </w:rPr>
        <w:t xml:space="preserve">  Data source available </w:t>
      </w:r>
      <w:proofErr w:type="gramStart"/>
      <w:r w:rsidRPr="00561664">
        <w:rPr>
          <w:rFonts w:ascii="Times New Roman" w:hAnsi="Times New Roman" w:cs="Times New Roman"/>
        </w:rPr>
        <w:t>at :</w:t>
      </w:r>
      <w:proofErr w:type="gramEnd"/>
      <w:r w:rsidRPr="00561664">
        <w:rPr>
          <w:rFonts w:ascii="Times New Roman" w:hAnsi="Times New Roman" w:cs="Times New Roman"/>
        </w:rPr>
        <w:t xml:space="preserve"> </w:t>
      </w:r>
      <w:hyperlink r:id="rId27" w:history="1">
        <w:r w:rsidRPr="00561664">
          <w:rPr>
            <w:rStyle w:val="Hyperlink"/>
            <w:rFonts w:ascii="Times New Roman" w:eastAsia="SimSun" w:hAnsi="Times New Roman" w:cs="Times New Roman"/>
            <w:bCs/>
            <w:sz w:val="28"/>
            <w:szCs w:val="28"/>
          </w:rPr>
          <w:t>https://ourworldindata.org/covid-vaccinations</w:t>
        </w:r>
      </w:hyperlink>
    </w:p>
    <w:p w14:paraId="3CC976D7" w14:textId="36B0D82B" w:rsidR="00C403A5" w:rsidRPr="00561664" w:rsidRDefault="00C403A5" w:rsidP="00537119">
      <w:pPr>
        <w:ind w:hanging="900"/>
        <w:rPr>
          <w:rFonts w:ascii="Times New Roman" w:hAnsi="Times New Roman" w:cs="Times New Roman"/>
        </w:rPr>
      </w:pPr>
    </w:p>
    <w:p w14:paraId="2C1CCBA5" w14:textId="7CAD62AF" w:rsidR="00C403A5" w:rsidRPr="00561664" w:rsidRDefault="00C403A5" w:rsidP="00537119">
      <w:pPr>
        <w:ind w:hanging="900"/>
        <w:rPr>
          <w:rFonts w:ascii="Times New Roman" w:hAnsi="Times New Roman" w:cs="Times New Roman"/>
        </w:rPr>
      </w:pPr>
    </w:p>
    <w:p w14:paraId="22AFD7D3" w14:textId="38C0FE2C" w:rsidR="00CC3310" w:rsidRPr="00561664" w:rsidRDefault="00CC3310" w:rsidP="00537119">
      <w:pPr>
        <w:ind w:hanging="900"/>
        <w:rPr>
          <w:rFonts w:ascii="Times New Roman" w:hAnsi="Times New Roman" w:cs="Times New Roman"/>
        </w:rPr>
      </w:pPr>
    </w:p>
    <w:p w14:paraId="32E578EC" w14:textId="2CEF2785" w:rsidR="00CC3310" w:rsidRPr="00561664" w:rsidRDefault="006F586E" w:rsidP="00537119">
      <w:pPr>
        <w:ind w:hanging="900"/>
        <w:rPr>
          <w:rFonts w:ascii="Times New Roman" w:eastAsia="SimSun" w:hAnsi="Times New Roman" w:cs="Times New Roman"/>
          <w:b/>
          <w:sz w:val="28"/>
          <w:szCs w:val="28"/>
        </w:rPr>
      </w:pPr>
      <w:r w:rsidRPr="00561664">
        <w:rPr>
          <w:rFonts w:ascii="Times New Roman" w:hAnsi="Times New Roman" w:cs="Times New Roman"/>
          <w:b/>
          <w:bCs/>
          <w:sz w:val="32"/>
          <w:szCs w:val="32"/>
          <w:u w:val="single"/>
        </w:rPr>
        <w:t>Appendix X</w:t>
      </w:r>
      <w:r w:rsidRPr="00561664">
        <w:rPr>
          <w:rFonts w:ascii="Times New Roman" w:eastAsia="SimSun" w:hAnsi="Times New Roman" w:cs="Times New Roman"/>
          <w:b/>
          <w:sz w:val="28"/>
          <w:szCs w:val="28"/>
        </w:rPr>
        <w:t xml:space="preserve"> </w:t>
      </w:r>
    </w:p>
    <w:p w14:paraId="30DE68A9" w14:textId="77777777" w:rsidR="006F586E" w:rsidRPr="00561664" w:rsidRDefault="006F586E" w:rsidP="00CC3310">
      <w:pPr>
        <w:ind w:hanging="900"/>
        <w:rPr>
          <w:rFonts w:ascii="Times New Roman" w:eastAsia="SimSun" w:hAnsi="Times New Roman" w:cs="Times New Roman"/>
          <w:b/>
          <w:sz w:val="28"/>
          <w:szCs w:val="28"/>
        </w:rPr>
      </w:pPr>
    </w:p>
    <w:p w14:paraId="0BDBE8D8" w14:textId="3AF0544A" w:rsidR="00CC3310" w:rsidRPr="00561664" w:rsidRDefault="00CC3310" w:rsidP="00CC3310">
      <w:pPr>
        <w:ind w:hanging="900"/>
        <w:rPr>
          <w:rFonts w:ascii="Times New Roman" w:hAnsi="Times New Roman" w:cs="Times New Roman"/>
          <w:bCs/>
        </w:rPr>
      </w:pPr>
      <w:r w:rsidRPr="00561664">
        <w:rPr>
          <w:rFonts w:ascii="Times New Roman" w:eastAsia="SimSun" w:hAnsi="Times New Roman" w:cs="Times New Roman"/>
          <w:b/>
          <w:sz w:val="28"/>
          <w:szCs w:val="28"/>
        </w:rPr>
        <w:t xml:space="preserve">Cumulative confirmed deaths: China, Taiwan, HK, New </w:t>
      </w:r>
      <w:proofErr w:type="gramStart"/>
      <w:r w:rsidRPr="00561664">
        <w:rPr>
          <w:rFonts w:ascii="Times New Roman" w:eastAsia="SimSun" w:hAnsi="Times New Roman" w:cs="Times New Roman"/>
          <w:b/>
          <w:sz w:val="28"/>
          <w:szCs w:val="28"/>
        </w:rPr>
        <w:t>Zealand</w:t>
      </w:r>
      <w:r w:rsidR="006F586E" w:rsidRPr="00561664">
        <w:rPr>
          <w:rFonts w:ascii="Times New Roman" w:eastAsia="SimSun" w:hAnsi="Times New Roman" w:cs="Times New Roman"/>
          <w:b/>
          <w:sz w:val="28"/>
          <w:szCs w:val="28"/>
        </w:rPr>
        <w:t xml:space="preserve">  </w:t>
      </w:r>
      <w:r w:rsidR="006F586E" w:rsidRPr="00561664">
        <w:rPr>
          <w:rFonts w:ascii="Times New Roman" w:eastAsia="SimSun" w:hAnsi="Times New Roman" w:cs="Times New Roman"/>
          <w:bCs/>
          <w:sz w:val="28"/>
          <w:szCs w:val="28"/>
        </w:rPr>
        <w:t>(</w:t>
      </w:r>
      <w:proofErr w:type="gramEnd"/>
      <w:r w:rsidR="006F586E" w:rsidRPr="00561664">
        <w:rPr>
          <w:rFonts w:ascii="Times New Roman" w:eastAsia="SimSun" w:hAnsi="Times New Roman" w:cs="Times New Roman"/>
          <w:bCs/>
          <w:sz w:val="28"/>
          <w:szCs w:val="28"/>
        </w:rPr>
        <w:t>Updated time</w:t>
      </w:r>
      <w:r w:rsidR="006F586E" w:rsidRPr="00561664">
        <w:rPr>
          <w:rFonts w:ascii="Times New Roman" w:eastAsia="SimSun" w:hAnsi="Times New Roman" w:cs="Times New Roman"/>
          <w:bCs/>
          <w:sz w:val="28"/>
          <w:szCs w:val="28"/>
        </w:rPr>
        <w:t>：</w:t>
      </w:r>
      <w:r w:rsidR="006F586E" w:rsidRPr="00561664">
        <w:rPr>
          <w:rFonts w:ascii="Times New Roman" w:eastAsia="SimSun" w:hAnsi="Times New Roman" w:cs="Times New Roman"/>
          <w:bCs/>
          <w:sz w:val="28"/>
          <w:szCs w:val="28"/>
        </w:rPr>
        <w:t>01/09/2021</w:t>
      </w:r>
      <w:r w:rsidR="006F586E" w:rsidRPr="00561664">
        <w:rPr>
          <w:rFonts w:ascii="Times New Roman" w:eastAsia="SimSun" w:hAnsi="Times New Roman" w:cs="Times New Roman"/>
          <w:bCs/>
          <w:sz w:val="28"/>
          <w:szCs w:val="28"/>
        </w:rPr>
        <w:t>)</w:t>
      </w:r>
    </w:p>
    <w:p w14:paraId="2EAEC3E2" w14:textId="019D759E" w:rsidR="00CC3310" w:rsidRPr="00561664" w:rsidRDefault="00CC3310" w:rsidP="00537119">
      <w:pPr>
        <w:ind w:hanging="900"/>
        <w:rPr>
          <w:rFonts w:ascii="Times New Roman" w:hAnsi="Times New Roman" w:cs="Times New Roman"/>
        </w:rPr>
      </w:pPr>
      <w:r w:rsidRPr="00561664">
        <w:rPr>
          <w:rFonts w:ascii="Times New Roman" w:eastAsia="SimSun" w:hAnsi="Times New Roman" w:cs="Times New Roman"/>
          <w:b/>
          <w:noProof/>
          <w:sz w:val="28"/>
          <w:szCs w:val="28"/>
        </w:rPr>
        <w:drawing>
          <wp:inline distT="0" distB="0" distL="0" distR="0" wp14:anchorId="10B5F0F0" wp14:editId="029E4A1A">
            <wp:extent cx="6982210" cy="4414594"/>
            <wp:effectExtent l="0" t="0" r="9525" b="508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28"/>
                    <a:stretch>
                      <a:fillRect/>
                    </a:stretch>
                  </pic:blipFill>
                  <pic:spPr>
                    <a:xfrm>
                      <a:off x="0" y="0"/>
                      <a:ext cx="6997707" cy="4424392"/>
                    </a:xfrm>
                    <a:prstGeom prst="rect">
                      <a:avLst/>
                    </a:prstGeom>
                  </pic:spPr>
                </pic:pic>
              </a:graphicData>
            </a:graphic>
          </wp:inline>
        </w:drawing>
      </w:r>
    </w:p>
    <w:p w14:paraId="63329A91" w14:textId="0AE95123" w:rsidR="006F586E" w:rsidRPr="00561664" w:rsidRDefault="006F586E" w:rsidP="006F586E">
      <w:pPr>
        <w:rPr>
          <w:rFonts w:ascii="Times New Roman" w:eastAsia="SimSun" w:hAnsi="Times New Roman" w:cs="Times New Roman"/>
          <w:bCs/>
        </w:rPr>
      </w:pPr>
      <w:r w:rsidRPr="00561664">
        <w:rPr>
          <w:rFonts w:ascii="Times New Roman" w:hAnsi="Times New Roman" w:cs="Times New Roman"/>
        </w:rPr>
        <w:t xml:space="preserve">  Dada source available </w:t>
      </w:r>
      <w:proofErr w:type="gramStart"/>
      <w:r w:rsidRPr="00561664">
        <w:rPr>
          <w:rFonts w:ascii="Times New Roman" w:hAnsi="Times New Roman" w:cs="Times New Roman"/>
        </w:rPr>
        <w:t>at :</w:t>
      </w:r>
      <w:proofErr w:type="gramEnd"/>
      <w:r w:rsidRPr="00561664">
        <w:rPr>
          <w:rFonts w:ascii="Times New Roman" w:eastAsia="SimSun" w:hAnsi="Times New Roman" w:cs="Times New Roman"/>
          <w:bCs/>
          <w:sz w:val="28"/>
          <w:szCs w:val="28"/>
        </w:rPr>
        <w:fldChar w:fldCharType="begin"/>
      </w:r>
      <w:r w:rsidRPr="00561664">
        <w:rPr>
          <w:rFonts w:ascii="Times New Roman" w:eastAsia="SimSun" w:hAnsi="Times New Roman" w:cs="Times New Roman"/>
          <w:bCs/>
          <w:sz w:val="28"/>
          <w:szCs w:val="28"/>
        </w:rPr>
        <w:instrText xml:space="preserve"> HYPERLINK "</w:instrText>
      </w:r>
      <w:r w:rsidRPr="00561664">
        <w:rPr>
          <w:rFonts w:ascii="Times New Roman" w:eastAsia="SimSun" w:hAnsi="Times New Roman" w:cs="Times New Roman"/>
          <w:bCs/>
          <w:sz w:val="28"/>
          <w:szCs w:val="28"/>
        </w:rPr>
        <w:instrText>https://ourworldindata.org/covid-vaccinations</w:instrText>
      </w:r>
      <w:r w:rsidRPr="00561664">
        <w:rPr>
          <w:rFonts w:ascii="Times New Roman" w:eastAsia="SimSun" w:hAnsi="Times New Roman" w:cs="Times New Roman"/>
          <w:bCs/>
          <w:sz w:val="28"/>
          <w:szCs w:val="28"/>
        </w:rPr>
        <w:instrText xml:space="preserve">" </w:instrText>
      </w:r>
      <w:r w:rsidRPr="00561664">
        <w:rPr>
          <w:rFonts w:ascii="Times New Roman" w:eastAsia="SimSun" w:hAnsi="Times New Roman" w:cs="Times New Roman"/>
          <w:bCs/>
          <w:sz w:val="28"/>
          <w:szCs w:val="28"/>
        </w:rPr>
        <w:fldChar w:fldCharType="separate"/>
      </w:r>
      <w:r w:rsidRPr="00561664">
        <w:rPr>
          <w:rStyle w:val="Hyperlink"/>
          <w:rFonts w:ascii="Times New Roman" w:eastAsia="SimSun" w:hAnsi="Times New Roman" w:cs="Times New Roman"/>
          <w:bCs/>
          <w:sz w:val="28"/>
          <w:szCs w:val="28"/>
        </w:rPr>
        <w:t>https://ourworldindata.org/covid-vaccinations</w:t>
      </w:r>
      <w:r w:rsidRPr="00561664">
        <w:rPr>
          <w:rFonts w:ascii="Times New Roman" w:eastAsia="SimSun" w:hAnsi="Times New Roman" w:cs="Times New Roman"/>
          <w:bCs/>
          <w:sz w:val="28"/>
          <w:szCs w:val="28"/>
        </w:rPr>
        <w:fldChar w:fldCharType="end"/>
      </w:r>
    </w:p>
    <w:p w14:paraId="0891F517" w14:textId="27609654" w:rsidR="00CC3310" w:rsidRPr="00561664" w:rsidRDefault="00CC3310" w:rsidP="00537119">
      <w:pPr>
        <w:ind w:hanging="900"/>
        <w:rPr>
          <w:rFonts w:ascii="Times New Roman" w:hAnsi="Times New Roman" w:cs="Times New Roman"/>
        </w:rPr>
      </w:pPr>
    </w:p>
    <w:p w14:paraId="1DAF034B" w14:textId="5E1E1C8D" w:rsidR="00CC3310" w:rsidRPr="00561664" w:rsidRDefault="00CC3310" w:rsidP="00537119">
      <w:pPr>
        <w:ind w:hanging="900"/>
        <w:rPr>
          <w:rFonts w:ascii="Times New Roman" w:hAnsi="Times New Roman" w:cs="Times New Roman"/>
        </w:rPr>
      </w:pPr>
    </w:p>
    <w:p w14:paraId="443A31ED" w14:textId="367B6A03" w:rsidR="00CC3310" w:rsidRPr="00561664" w:rsidRDefault="00CC3310" w:rsidP="00537119">
      <w:pPr>
        <w:ind w:hanging="900"/>
        <w:rPr>
          <w:rFonts w:ascii="Times New Roman" w:hAnsi="Times New Roman" w:cs="Times New Roman"/>
        </w:rPr>
      </w:pPr>
    </w:p>
    <w:p w14:paraId="379EB65A" w14:textId="575CB3C8" w:rsidR="00CC3310" w:rsidRPr="00561664" w:rsidRDefault="00CC3310" w:rsidP="00537119">
      <w:pPr>
        <w:ind w:hanging="900"/>
        <w:rPr>
          <w:rFonts w:ascii="Times New Roman" w:hAnsi="Times New Roman" w:cs="Times New Roman"/>
        </w:rPr>
      </w:pPr>
    </w:p>
    <w:p w14:paraId="1A69ED21" w14:textId="6CBACCEC" w:rsidR="00CC3310" w:rsidRPr="00561664" w:rsidRDefault="00CC3310" w:rsidP="00537119">
      <w:pPr>
        <w:ind w:hanging="900"/>
        <w:rPr>
          <w:rFonts w:ascii="Times New Roman" w:hAnsi="Times New Roman" w:cs="Times New Roman"/>
        </w:rPr>
      </w:pPr>
    </w:p>
    <w:p w14:paraId="555473F1" w14:textId="23F0C848" w:rsidR="00CC3310" w:rsidRPr="00561664" w:rsidRDefault="00CC3310" w:rsidP="00537119">
      <w:pPr>
        <w:ind w:hanging="900"/>
        <w:rPr>
          <w:rFonts w:ascii="Times New Roman" w:hAnsi="Times New Roman" w:cs="Times New Roman"/>
        </w:rPr>
      </w:pPr>
    </w:p>
    <w:p w14:paraId="74E7D023" w14:textId="77777777" w:rsidR="00561664" w:rsidRDefault="006F586E" w:rsidP="00537119">
      <w:pPr>
        <w:ind w:hanging="900"/>
        <w:rPr>
          <w:rFonts w:ascii="Times New Roman" w:hAnsi="Times New Roman" w:cs="Times New Roman"/>
        </w:rPr>
      </w:pPr>
      <w:r w:rsidRPr="00561664">
        <w:rPr>
          <w:rFonts w:ascii="Times New Roman" w:hAnsi="Times New Roman" w:cs="Times New Roman"/>
        </w:rPr>
        <w:t xml:space="preserve">                 </w:t>
      </w:r>
    </w:p>
    <w:p w14:paraId="674042ED" w14:textId="5F705E8A" w:rsidR="00CC3310" w:rsidRPr="00561664" w:rsidRDefault="006F586E" w:rsidP="00537119">
      <w:pPr>
        <w:ind w:hanging="900"/>
        <w:rPr>
          <w:rFonts w:ascii="Times New Roman" w:hAnsi="Times New Roman" w:cs="Times New Roman"/>
          <w:b/>
          <w:bCs/>
          <w:sz w:val="32"/>
          <w:szCs w:val="32"/>
          <w:u w:val="single"/>
        </w:rPr>
      </w:pPr>
      <w:r w:rsidRPr="00561664">
        <w:rPr>
          <w:rFonts w:ascii="Times New Roman" w:hAnsi="Times New Roman" w:cs="Times New Roman"/>
          <w:b/>
          <w:bCs/>
          <w:sz w:val="32"/>
          <w:szCs w:val="32"/>
          <w:u w:val="single"/>
        </w:rPr>
        <w:lastRenderedPageBreak/>
        <w:t>Appendix XI</w:t>
      </w:r>
    </w:p>
    <w:p w14:paraId="6CF8F1A0" w14:textId="257F0324" w:rsidR="00CC3310" w:rsidRPr="00561664" w:rsidRDefault="00CC3310" w:rsidP="006F586E">
      <w:pPr>
        <w:rPr>
          <w:rFonts w:ascii="Times New Roman" w:hAnsi="Times New Roman" w:cs="Times New Roman"/>
        </w:rPr>
      </w:pPr>
      <w:r w:rsidRPr="00561664">
        <w:rPr>
          <w:rFonts w:ascii="Times New Roman" w:eastAsia="SimSun" w:hAnsi="Times New Roman" w:cs="Times New Roman"/>
          <w:b/>
          <w:sz w:val="28"/>
          <w:szCs w:val="28"/>
        </w:rPr>
        <w:t xml:space="preserve">Number of people fully vaccinated: China, HK, Taiwan, New </w:t>
      </w:r>
      <w:proofErr w:type="gramStart"/>
      <w:r w:rsidRPr="00561664">
        <w:rPr>
          <w:rFonts w:ascii="Times New Roman" w:eastAsia="SimSun" w:hAnsi="Times New Roman" w:cs="Times New Roman"/>
          <w:b/>
          <w:sz w:val="28"/>
          <w:szCs w:val="28"/>
        </w:rPr>
        <w:t xml:space="preserve">Zealand </w:t>
      </w:r>
      <w:r w:rsidR="006F586E" w:rsidRPr="00561664">
        <w:rPr>
          <w:rFonts w:ascii="Times New Roman" w:eastAsia="SimSun" w:hAnsi="Times New Roman" w:cs="Times New Roman"/>
          <w:b/>
          <w:sz w:val="28"/>
          <w:szCs w:val="28"/>
        </w:rPr>
        <w:t xml:space="preserve"> </w:t>
      </w:r>
      <w:r w:rsidR="006F586E" w:rsidRPr="00561664">
        <w:rPr>
          <w:rFonts w:ascii="Times New Roman" w:eastAsia="SimSun" w:hAnsi="Times New Roman" w:cs="Times New Roman"/>
          <w:bCs/>
          <w:sz w:val="28"/>
          <w:szCs w:val="28"/>
        </w:rPr>
        <w:t>(</w:t>
      </w:r>
      <w:proofErr w:type="gramEnd"/>
      <w:r w:rsidR="006F586E" w:rsidRPr="00561664">
        <w:rPr>
          <w:rFonts w:ascii="Times New Roman" w:eastAsia="SimSun" w:hAnsi="Times New Roman" w:cs="Times New Roman"/>
          <w:bCs/>
          <w:sz w:val="28"/>
          <w:szCs w:val="28"/>
        </w:rPr>
        <w:t>Updated time</w:t>
      </w:r>
      <w:r w:rsidR="006F586E" w:rsidRPr="00561664">
        <w:rPr>
          <w:rFonts w:ascii="Times New Roman" w:eastAsia="SimSun" w:hAnsi="Times New Roman" w:cs="Times New Roman"/>
          <w:bCs/>
          <w:sz w:val="28"/>
          <w:szCs w:val="28"/>
        </w:rPr>
        <w:t>：</w:t>
      </w:r>
      <w:r w:rsidR="006F586E" w:rsidRPr="00561664">
        <w:rPr>
          <w:rFonts w:ascii="Times New Roman" w:eastAsia="SimSun" w:hAnsi="Times New Roman" w:cs="Times New Roman"/>
          <w:bCs/>
          <w:sz w:val="28"/>
          <w:szCs w:val="28"/>
        </w:rPr>
        <w:t>01/09/2021</w:t>
      </w:r>
      <w:r w:rsidR="006F586E" w:rsidRPr="00561664">
        <w:rPr>
          <w:rFonts w:ascii="Times New Roman" w:eastAsia="SimSun" w:hAnsi="Times New Roman" w:cs="Times New Roman"/>
          <w:bCs/>
          <w:sz w:val="28"/>
          <w:szCs w:val="28"/>
        </w:rPr>
        <w:t>)</w:t>
      </w:r>
    </w:p>
    <w:p w14:paraId="7FA50F9A" w14:textId="4B438A52" w:rsidR="00CC3310" w:rsidRPr="00561664" w:rsidRDefault="00CC3310" w:rsidP="00537119">
      <w:pPr>
        <w:ind w:hanging="900"/>
        <w:rPr>
          <w:rFonts w:ascii="Times New Roman" w:hAnsi="Times New Roman" w:cs="Times New Roman"/>
        </w:rPr>
      </w:pPr>
      <w:r w:rsidRPr="00561664">
        <w:rPr>
          <w:rFonts w:ascii="Times New Roman" w:eastAsia="SimSun" w:hAnsi="Times New Roman" w:cs="Times New Roman"/>
          <w:b/>
          <w:noProof/>
          <w:sz w:val="28"/>
          <w:szCs w:val="28"/>
        </w:rPr>
        <w:drawing>
          <wp:inline distT="0" distB="0" distL="0" distR="0" wp14:anchorId="791E4D6B" wp14:editId="3871487B">
            <wp:extent cx="6908212" cy="4416265"/>
            <wp:effectExtent l="0" t="0" r="6985" b="381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9"/>
                    <a:stretch>
                      <a:fillRect/>
                    </a:stretch>
                  </pic:blipFill>
                  <pic:spPr>
                    <a:xfrm>
                      <a:off x="0" y="0"/>
                      <a:ext cx="6916696" cy="4421689"/>
                    </a:xfrm>
                    <a:prstGeom prst="rect">
                      <a:avLst/>
                    </a:prstGeom>
                  </pic:spPr>
                </pic:pic>
              </a:graphicData>
            </a:graphic>
          </wp:inline>
        </w:drawing>
      </w:r>
    </w:p>
    <w:p w14:paraId="0F017B56" w14:textId="44E2BB0F" w:rsidR="006F586E" w:rsidRPr="00561664" w:rsidRDefault="006F586E" w:rsidP="006F586E">
      <w:pPr>
        <w:rPr>
          <w:rFonts w:ascii="Times New Roman" w:eastAsia="SimSun" w:hAnsi="Times New Roman" w:cs="Times New Roman"/>
          <w:bCs/>
          <w:sz w:val="28"/>
          <w:szCs w:val="28"/>
        </w:rPr>
      </w:pPr>
      <w:r w:rsidRPr="00561664">
        <w:rPr>
          <w:rFonts w:ascii="Times New Roman" w:hAnsi="Times New Roman" w:cs="Times New Roman"/>
        </w:rPr>
        <w:t xml:space="preserve">              </w:t>
      </w:r>
      <w:r w:rsidRPr="00561664">
        <w:rPr>
          <w:rFonts w:ascii="Times New Roman" w:eastAsia="SimSun" w:hAnsi="Times New Roman" w:cs="Times New Roman"/>
          <w:b/>
          <w:sz w:val="28"/>
          <w:szCs w:val="28"/>
        </w:rPr>
        <w:t xml:space="preserve"> </w:t>
      </w:r>
      <w:r w:rsidRPr="00561664">
        <w:rPr>
          <w:rFonts w:ascii="Times New Roman" w:eastAsia="SimSun" w:hAnsi="Times New Roman" w:cs="Times New Roman"/>
          <w:bCs/>
          <w:sz w:val="28"/>
          <w:szCs w:val="28"/>
        </w:rPr>
        <w:t xml:space="preserve">Data source available </w:t>
      </w:r>
      <w:proofErr w:type="gramStart"/>
      <w:r w:rsidRPr="00561664">
        <w:rPr>
          <w:rFonts w:ascii="Times New Roman" w:eastAsia="SimSun" w:hAnsi="Times New Roman" w:cs="Times New Roman"/>
          <w:bCs/>
          <w:sz w:val="28"/>
          <w:szCs w:val="28"/>
        </w:rPr>
        <w:t>at</w:t>
      </w:r>
      <w:r w:rsidRPr="00561664">
        <w:rPr>
          <w:rFonts w:ascii="Times New Roman" w:eastAsia="SimSun" w:hAnsi="Times New Roman" w:cs="Times New Roman"/>
          <w:b/>
          <w:sz w:val="28"/>
          <w:szCs w:val="28"/>
        </w:rPr>
        <w:t xml:space="preserve"> :</w:t>
      </w:r>
      <w:proofErr w:type="gramEnd"/>
      <w:r w:rsidRPr="00561664">
        <w:rPr>
          <w:rFonts w:ascii="Times New Roman" w:eastAsia="SimSun" w:hAnsi="Times New Roman" w:cs="Times New Roman"/>
          <w:b/>
          <w:sz w:val="28"/>
          <w:szCs w:val="28"/>
        </w:rPr>
        <w:t xml:space="preserve"> </w:t>
      </w:r>
      <w:hyperlink r:id="rId30" w:history="1">
        <w:r w:rsidRPr="00561664">
          <w:rPr>
            <w:rStyle w:val="Hyperlink"/>
            <w:rFonts w:ascii="Times New Roman" w:eastAsia="SimSun" w:hAnsi="Times New Roman" w:cs="Times New Roman"/>
            <w:bCs/>
            <w:sz w:val="28"/>
            <w:szCs w:val="28"/>
          </w:rPr>
          <w:t>https://ourworldindata.org/covid-vaccinations</w:t>
        </w:r>
      </w:hyperlink>
    </w:p>
    <w:p w14:paraId="14E90FFA" w14:textId="46E53888" w:rsidR="00CC3310" w:rsidRPr="00561664" w:rsidRDefault="00CC3310" w:rsidP="00537119">
      <w:pPr>
        <w:ind w:hanging="900"/>
        <w:rPr>
          <w:rFonts w:ascii="Times New Roman" w:hAnsi="Times New Roman" w:cs="Times New Roman"/>
        </w:rPr>
      </w:pPr>
    </w:p>
    <w:p w14:paraId="19894AB3" w14:textId="4303740B" w:rsidR="00CC3310" w:rsidRPr="00561664" w:rsidRDefault="00CC3310" w:rsidP="00537119">
      <w:pPr>
        <w:ind w:hanging="900"/>
        <w:rPr>
          <w:rFonts w:ascii="Times New Roman" w:hAnsi="Times New Roman" w:cs="Times New Roman"/>
        </w:rPr>
      </w:pPr>
    </w:p>
    <w:p w14:paraId="76879A9E" w14:textId="3E31333F" w:rsidR="00CC3310" w:rsidRPr="00561664" w:rsidRDefault="00CC3310" w:rsidP="00537119">
      <w:pPr>
        <w:ind w:hanging="900"/>
        <w:rPr>
          <w:rFonts w:ascii="Times New Roman" w:hAnsi="Times New Roman" w:cs="Times New Roman"/>
        </w:rPr>
      </w:pPr>
    </w:p>
    <w:p w14:paraId="0087CB83" w14:textId="749708F9" w:rsidR="00CC3310" w:rsidRPr="00561664" w:rsidRDefault="00CC3310" w:rsidP="00537119">
      <w:pPr>
        <w:ind w:hanging="900"/>
        <w:rPr>
          <w:rFonts w:ascii="Times New Roman" w:hAnsi="Times New Roman" w:cs="Times New Roman"/>
        </w:rPr>
      </w:pPr>
    </w:p>
    <w:p w14:paraId="614034FD" w14:textId="773DAEF0" w:rsidR="00CC3310" w:rsidRPr="00561664" w:rsidRDefault="00CC3310" w:rsidP="00537119">
      <w:pPr>
        <w:ind w:hanging="900"/>
        <w:rPr>
          <w:rFonts w:ascii="Times New Roman" w:hAnsi="Times New Roman" w:cs="Times New Roman"/>
        </w:rPr>
      </w:pPr>
    </w:p>
    <w:p w14:paraId="146D3602" w14:textId="77777777" w:rsidR="00CC3310" w:rsidRPr="00561664" w:rsidRDefault="00CC3310" w:rsidP="00537119">
      <w:pPr>
        <w:ind w:hanging="900"/>
        <w:rPr>
          <w:rFonts w:ascii="Times New Roman" w:hAnsi="Times New Roman" w:cs="Times New Roman"/>
        </w:rPr>
      </w:pPr>
    </w:p>
    <w:p w14:paraId="41260295" w14:textId="6A3DEC50" w:rsidR="00CC3310" w:rsidRPr="00561664" w:rsidRDefault="00CC3310" w:rsidP="00537119">
      <w:pPr>
        <w:ind w:hanging="900"/>
        <w:rPr>
          <w:rFonts w:ascii="Times New Roman" w:hAnsi="Times New Roman" w:cs="Times New Roman"/>
        </w:rPr>
      </w:pPr>
    </w:p>
    <w:p w14:paraId="649F9F43" w14:textId="16A1BBFF" w:rsidR="00CC3310" w:rsidRPr="00561664" w:rsidRDefault="006F586E" w:rsidP="00537119">
      <w:pPr>
        <w:ind w:hanging="900"/>
        <w:rPr>
          <w:rFonts w:ascii="Times New Roman" w:hAnsi="Times New Roman" w:cs="Times New Roman"/>
          <w:b/>
          <w:bCs/>
          <w:sz w:val="32"/>
          <w:szCs w:val="32"/>
          <w:u w:val="single"/>
        </w:rPr>
      </w:pPr>
      <w:r w:rsidRPr="00561664">
        <w:rPr>
          <w:rFonts w:ascii="Times New Roman" w:hAnsi="Times New Roman" w:cs="Times New Roman"/>
          <w:b/>
          <w:bCs/>
          <w:sz w:val="32"/>
          <w:szCs w:val="32"/>
        </w:rPr>
        <w:lastRenderedPageBreak/>
        <w:t xml:space="preserve">             </w:t>
      </w:r>
      <w:r w:rsidRPr="00561664">
        <w:rPr>
          <w:rFonts w:ascii="Times New Roman" w:hAnsi="Times New Roman" w:cs="Times New Roman"/>
          <w:b/>
          <w:bCs/>
          <w:sz w:val="32"/>
          <w:szCs w:val="32"/>
          <w:u w:val="single"/>
        </w:rPr>
        <w:t>Appendix XII</w:t>
      </w:r>
    </w:p>
    <w:p w14:paraId="020C8DB8" w14:textId="431F33F9" w:rsidR="00C403A5" w:rsidRPr="00561664" w:rsidRDefault="00C403A5" w:rsidP="00C403A5">
      <w:pPr>
        <w:rPr>
          <w:rFonts w:ascii="Times New Roman" w:eastAsia="SimSun" w:hAnsi="Times New Roman" w:cs="Times New Roman"/>
          <w:b/>
          <w:sz w:val="28"/>
          <w:szCs w:val="28"/>
        </w:rPr>
      </w:pPr>
      <w:r w:rsidRPr="00561664">
        <w:rPr>
          <w:rFonts w:ascii="Times New Roman" w:eastAsia="SimSun" w:hAnsi="Times New Roman" w:cs="Times New Roman"/>
          <w:b/>
          <w:sz w:val="28"/>
          <w:szCs w:val="28"/>
        </w:rPr>
        <w:t xml:space="preserve">Cumulative confirmed cases: US, UK, China, </w:t>
      </w:r>
      <w:proofErr w:type="gramStart"/>
      <w:r w:rsidRPr="00561664">
        <w:rPr>
          <w:rFonts w:ascii="Times New Roman" w:eastAsia="SimSun" w:hAnsi="Times New Roman" w:cs="Times New Roman"/>
          <w:b/>
          <w:sz w:val="28"/>
          <w:szCs w:val="28"/>
        </w:rPr>
        <w:t>HK</w:t>
      </w:r>
      <w:r w:rsidR="006F586E" w:rsidRPr="00561664">
        <w:rPr>
          <w:rFonts w:ascii="Times New Roman" w:eastAsia="SimSun" w:hAnsi="Times New Roman" w:cs="Times New Roman"/>
          <w:b/>
          <w:sz w:val="28"/>
          <w:szCs w:val="28"/>
        </w:rPr>
        <w:t xml:space="preserve">  </w:t>
      </w:r>
      <w:r w:rsidR="006F586E" w:rsidRPr="00561664">
        <w:rPr>
          <w:rFonts w:ascii="Times New Roman" w:eastAsia="SimSun" w:hAnsi="Times New Roman" w:cs="Times New Roman"/>
          <w:bCs/>
          <w:sz w:val="28"/>
          <w:szCs w:val="28"/>
        </w:rPr>
        <w:t>(</w:t>
      </w:r>
      <w:proofErr w:type="gramEnd"/>
      <w:r w:rsidR="006F586E" w:rsidRPr="00561664">
        <w:rPr>
          <w:rFonts w:ascii="Times New Roman" w:eastAsia="SimSun" w:hAnsi="Times New Roman" w:cs="Times New Roman"/>
          <w:bCs/>
          <w:sz w:val="28"/>
          <w:szCs w:val="28"/>
        </w:rPr>
        <w:t>Updated time</w:t>
      </w:r>
      <w:r w:rsidR="006F586E" w:rsidRPr="00561664">
        <w:rPr>
          <w:rFonts w:ascii="Times New Roman" w:eastAsia="SimSun" w:hAnsi="Times New Roman" w:cs="Times New Roman"/>
          <w:bCs/>
          <w:sz w:val="28"/>
          <w:szCs w:val="28"/>
        </w:rPr>
        <w:t>：</w:t>
      </w:r>
      <w:r w:rsidR="006F586E" w:rsidRPr="00561664">
        <w:rPr>
          <w:rFonts w:ascii="Times New Roman" w:eastAsia="SimSun" w:hAnsi="Times New Roman" w:cs="Times New Roman"/>
          <w:bCs/>
          <w:sz w:val="28"/>
          <w:szCs w:val="28"/>
        </w:rPr>
        <w:t>01/09/2021</w:t>
      </w:r>
      <w:r w:rsidR="006F586E" w:rsidRPr="00561664">
        <w:rPr>
          <w:rFonts w:ascii="Times New Roman" w:eastAsia="SimSun" w:hAnsi="Times New Roman" w:cs="Times New Roman"/>
          <w:b/>
          <w:sz w:val="28"/>
          <w:szCs w:val="28"/>
        </w:rPr>
        <w:t>)</w:t>
      </w:r>
    </w:p>
    <w:p w14:paraId="63F2A1C7" w14:textId="5E3F8B5D" w:rsidR="00C403A5" w:rsidRPr="00561664" w:rsidRDefault="00C403A5" w:rsidP="00537119">
      <w:pPr>
        <w:ind w:hanging="900"/>
        <w:rPr>
          <w:rFonts w:ascii="Times New Roman" w:hAnsi="Times New Roman" w:cs="Times New Roman"/>
        </w:rPr>
      </w:pPr>
      <w:r w:rsidRPr="00561664">
        <w:rPr>
          <w:rFonts w:ascii="Times New Roman" w:eastAsia="SimSun" w:hAnsi="Times New Roman" w:cs="Times New Roman"/>
          <w:b/>
          <w:noProof/>
          <w:sz w:val="28"/>
          <w:szCs w:val="28"/>
        </w:rPr>
        <w:drawing>
          <wp:inline distT="0" distB="0" distL="0" distR="0" wp14:anchorId="46D2446E" wp14:editId="0D61137F">
            <wp:extent cx="6517082" cy="4522647"/>
            <wp:effectExtent l="0" t="0" r="0" b="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31"/>
                    <a:stretch>
                      <a:fillRect/>
                    </a:stretch>
                  </pic:blipFill>
                  <pic:spPr>
                    <a:xfrm>
                      <a:off x="0" y="0"/>
                      <a:ext cx="6522023" cy="4526076"/>
                    </a:xfrm>
                    <a:prstGeom prst="rect">
                      <a:avLst/>
                    </a:prstGeom>
                  </pic:spPr>
                </pic:pic>
              </a:graphicData>
            </a:graphic>
          </wp:inline>
        </w:drawing>
      </w:r>
    </w:p>
    <w:p w14:paraId="1FE86241" w14:textId="416A3BAC" w:rsidR="00C403A5" w:rsidRPr="00561664" w:rsidRDefault="00C403A5" w:rsidP="00537119">
      <w:pPr>
        <w:ind w:hanging="900"/>
        <w:rPr>
          <w:rFonts w:ascii="Times New Roman" w:hAnsi="Times New Roman" w:cs="Times New Roman"/>
        </w:rPr>
      </w:pPr>
    </w:p>
    <w:p w14:paraId="11E30192" w14:textId="6D114E3D" w:rsidR="006F586E" w:rsidRPr="00561664" w:rsidRDefault="006F586E" w:rsidP="006F586E">
      <w:pPr>
        <w:rPr>
          <w:rFonts w:ascii="Times New Roman" w:eastAsia="SimSun" w:hAnsi="Times New Roman" w:cs="Times New Roman"/>
          <w:bCs/>
          <w:sz w:val="28"/>
          <w:szCs w:val="28"/>
        </w:rPr>
      </w:pPr>
      <w:r w:rsidRPr="00561664">
        <w:rPr>
          <w:rFonts w:ascii="Times New Roman" w:hAnsi="Times New Roman" w:cs="Times New Roman"/>
        </w:rPr>
        <w:t xml:space="preserve"> </w:t>
      </w:r>
      <w:r w:rsidRPr="00561664">
        <w:rPr>
          <w:rFonts w:ascii="Times New Roman" w:eastAsia="SimSun" w:hAnsi="Times New Roman" w:cs="Times New Roman"/>
          <w:b/>
          <w:sz w:val="28"/>
          <w:szCs w:val="28"/>
        </w:rPr>
        <w:t xml:space="preserve"> </w:t>
      </w:r>
      <w:r w:rsidRPr="00561664">
        <w:rPr>
          <w:rFonts w:ascii="Times New Roman" w:eastAsia="SimSun" w:hAnsi="Times New Roman" w:cs="Times New Roman"/>
          <w:bCs/>
          <w:sz w:val="28"/>
          <w:szCs w:val="28"/>
        </w:rPr>
        <w:t xml:space="preserve">Data source available </w:t>
      </w:r>
      <w:proofErr w:type="gramStart"/>
      <w:r w:rsidRPr="00561664">
        <w:rPr>
          <w:rFonts w:ascii="Times New Roman" w:eastAsia="SimSun" w:hAnsi="Times New Roman" w:cs="Times New Roman"/>
          <w:bCs/>
          <w:sz w:val="28"/>
          <w:szCs w:val="28"/>
        </w:rPr>
        <w:t>at :</w:t>
      </w:r>
      <w:proofErr w:type="gramEnd"/>
      <w:r w:rsidRPr="00561664">
        <w:rPr>
          <w:rFonts w:ascii="Times New Roman" w:eastAsia="SimSun" w:hAnsi="Times New Roman" w:cs="Times New Roman"/>
          <w:bCs/>
          <w:sz w:val="28"/>
          <w:szCs w:val="28"/>
        </w:rPr>
        <w:fldChar w:fldCharType="begin"/>
      </w:r>
      <w:r w:rsidRPr="00561664">
        <w:rPr>
          <w:rFonts w:ascii="Times New Roman" w:eastAsia="SimSun" w:hAnsi="Times New Roman" w:cs="Times New Roman"/>
          <w:bCs/>
          <w:sz w:val="28"/>
          <w:szCs w:val="28"/>
        </w:rPr>
        <w:instrText xml:space="preserve"> HYPERLINK "</w:instrText>
      </w:r>
      <w:r w:rsidRPr="00561664">
        <w:rPr>
          <w:rFonts w:ascii="Times New Roman" w:eastAsia="SimSun" w:hAnsi="Times New Roman" w:cs="Times New Roman"/>
          <w:bCs/>
          <w:sz w:val="28"/>
          <w:szCs w:val="28"/>
        </w:rPr>
        <w:instrText>https://ourworldindata.org/covid-vaccinations</w:instrText>
      </w:r>
      <w:r w:rsidRPr="00561664">
        <w:rPr>
          <w:rFonts w:ascii="Times New Roman" w:eastAsia="SimSun" w:hAnsi="Times New Roman" w:cs="Times New Roman"/>
          <w:bCs/>
          <w:sz w:val="28"/>
          <w:szCs w:val="28"/>
        </w:rPr>
        <w:instrText xml:space="preserve">" </w:instrText>
      </w:r>
      <w:r w:rsidRPr="00561664">
        <w:rPr>
          <w:rFonts w:ascii="Times New Roman" w:eastAsia="SimSun" w:hAnsi="Times New Roman" w:cs="Times New Roman"/>
          <w:bCs/>
          <w:sz w:val="28"/>
          <w:szCs w:val="28"/>
        </w:rPr>
        <w:fldChar w:fldCharType="separate"/>
      </w:r>
      <w:r w:rsidRPr="00561664">
        <w:rPr>
          <w:rStyle w:val="Hyperlink"/>
          <w:rFonts w:ascii="Times New Roman" w:eastAsia="SimSun" w:hAnsi="Times New Roman" w:cs="Times New Roman"/>
          <w:bCs/>
          <w:sz w:val="28"/>
          <w:szCs w:val="28"/>
        </w:rPr>
        <w:t>https://ourworldindata.org/covid-vaccinations</w:t>
      </w:r>
      <w:r w:rsidRPr="00561664">
        <w:rPr>
          <w:rFonts w:ascii="Times New Roman" w:eastAsia="SimSun" w:hAnsi="Times New Roman" w:cs="Times New Roman"/>
          <w:bCs/>
          <w:sz w:val="28"/>
          <w:szCs w:val="28"/>
        </w:rPr>
        <w:fldChar w:fldCharType="end"/>
      </w:r>
    </w:p>
    <w:p w14:paraId="23800C41" w14:textId="4CC00AD7" w:rsidR="00C403A5" w:rsidRPr="00561664" w:rsidRDefault="00C403A5" w:rsidP="00537119">
      <w:pPr>
        <w:ind w:hanging="900"/>
        <w:rPr>
          <w:rFonts w:ascii="Times New Roman" w:hAnsi="Times New Roman" w:cs="Times New Roman"/>
        </w:rPr>
      </w:pPr>
    </w:p>
    <w:p w14:paraId="6E28CF55" w14:textId="2EA6D9FB" w:rsidR="00C403A5" w:rsidRPr="00561664" w:rsidRDefault="00C403A5" w:rsidP="00537119">
      <w:pPr>
        <w:ind w:hanging="900"/>
        <w:rPr>
          <w:rFonts w:ascii="Times New Roman" w:hAnsi="Times New Roman" w:cs="Times New Roman"/>
        </w:rPr>
      </w:pPr>
    </w:p>
    <w:p w14:paraId="52052D73" w14:textId="2BAD889E" w:rsidR="00C403A5" w:rsidRPr="00561664" w:rsidRDefault="00C403A5" w:rsidP="00537119">
      <w:pPr>
        <w:ind w:hanging="900"/>
        <w:rPr>
          <w:rFonts w:ascii="Times New Roman" w:hAnsi="Times New Roman" w:cs="Times New Roman"/>
        </w:rPr>
      </w:pPr>
    </w:p>
    <w:p w14:paraId="3B5EE832" w14:textId="42FE94FD" w:rsidR="00C403A5" w:rsidRPr="00561664" w:rsidRDefault="00C403A5" w:rsidP="00537119">
      <w:pPr>
        <w:ind w:hanging="900"/>
        <w:rPr>
          <w:rFonts w:ascii="Times New Roman" w:hAnsi="Times New Roman" w:cs="Times New Roman"/>
        </w:rPr>
      </w:pPr>
    </w:p>
    <w:p w14:paraId="3BA68B0C" w14:textId="553E2E25" w:rsidR="00C403A5" w:rsidRPr="00561664" w:rsidRDefault="00C403A5" w:rsidP="00537119">
      <w:pPr>
        <w:ind w:hanging="900"/>
        <w:rPr>
          <w:rFonts w:ascii="Times New Roman" w:hAnsi="Times New Roman" w:cs="Times New Roman"/>
        </w:rPr>
      </w:pPr>
    </w:p>
    <w:p w14:paraId="4D7D3667" w14:textId="579CFC03" w:rsidR="00C403A5" w:rsidRPr="00561664" w:rsidRDefault="00C403A5" w:rsidP="00537119">
      <w:pPr>
        <w:ind w:hanging="900"/>
        <w:rPr>
          <w:rFonts w:ascii="Times New Roman" w:hAnsi="Times New Roman" w:cs="Times New Roman"/>
        </w:rPr>
      </w:pPr>
    </w:p>
    <w:p w14:paraId="65E2180E" w14:textId="0448CAEC" w:rsidR="00C403A5" w:rsidRPr="00561664" w:rsidRDefault="006F586E" w:rsidP="00537119">
      <w:pPr>
        <w:ind w:hanging="900"/>
        <w:rPr>
          <w:rFonts w:ascii="Times New Roman" w:hAnsi="Times New Roman" w:cs="Times New Roman"/>
        </w:rPr>
      </w:pPr>
      <w:r w:rsidRPr="00561664">
        <w:rPr>
          <w:rFonts w:ascii="Times New Roman" w:hAnsi="Times New Roman" w:cs="Times New Roman"/>
        </w:rPr>
        <w:lastRenderedPageBreak/>
        <w:t xml:space="preserve">            </w:t>
      </w:r>
      <w:r w:rsidRPr="00561664">
        <w:rPr>
          <w:rFonts w:ascii="Times New Roman" w:hAnsi="Times New Roman" w:cs="Times New Roman"/>
          <w:b/>
          <w:bCs/>
          <w:sz w:val="32"/>
          <w:szCs w:val="32"/>
          <w:u w:val="single"/>
        </w:rPr>
        <w:t>Appendix XIII</w:t>
      </w:r>
    </w:p>
    <w:p w14:paraId="5BC1835F" w14:textId="3353F216" w:rsidR="00C403A5" w:rsidRPr="00561664" w:rsidRDefault="00C403A5" w:rsidP="00C403A5">
      <w:pPr>
        <w:rPr>
          <w:rFonts w:ascii="Times New Roman" w:eastAsia="SimSun" w:hAnsi="Times New Roman" w:cs="Times New Roman"/>
          <w:bCs/>
          <w:noProof/>
          <w:sz w:val="28"/>
          <w:szCs w:val="28"/>
        </w:rPr>
      </w:pPr>
      <w:r w:rsidRPr="00561664">
        <w:rPr>
          <w:rFonts w:ascii="Times New Roman" w:eastAsia="SimSun" w:hAnsi="Times New Roman" w:cs="Times New Roman"/>
          <w:b/>
          <w:sz w:val="28"/>
          <w:szCs w:val="28"/>
        </w:rPr>
        <w:t xml:space="preserve">Cumulative confirmed Deaths: US, UK, China, </w:t>
      </w:r>
      <w:proofErr w:type="gramStart"/>
      <w:r w:rsidRPr="00561664">
        <w:rPr>
          <w:rFonts w:ascii="Times New Roman" w:eastAsia="SimSun" w:hAnsi="Times New Roman" w:cs="Times New Roman"/>
          <w:b/>
          <w:sz w:val="28"/>
          <w:szCs w:val="28"/>
        </w:rPr>
        <w:t>HK</w:t>
      </w:r>
      <w:r w:rsidRPr="00561664">
        <w:rPr>
          <w:rFonts w:ascii="Times New Roman" w:eastAsia="SimSun" w:hAnsi="Times New Roman" w:cs="Times New Roman"/>
          <w:b/>
          <w:noProof/>
          <w:sz w:val="28"/>
          <w:szCs w:val="28"/>
        </w:rPr>
        <w:t xml:space="preserve"> </w:t>
      </w:r>
      <w:r w:rsidR="006F586E" w:rsidRPr="00561664">
        <w:rPr>
          <w:rFonts w:ascii="Times New Roman" w:eastAsia="SimSun" w:hAnsi="Times New Roman" w:cs="Times New Roman"/>
          <w:b/>
          <w:noProof/>
          <w:sz w:val="28"/>
          <w:szCs w:val="28"/>
        </w:rPr>
        <w:t xml:space="preserve"> </w:t>
      </w:r>
      <w:r w:rsidR="006F586E" w:rsidRPr="00561664">
        <w:rPr>
          <w:rFonts w:ascii="Times New Roman" w:eastAsia="SimSun" w:hAnsi="Times New Roman" w:cs="Times New Roman"/>
          <w:bCs/>
          <w:noProof/>
          <w:sz w:val="28"/>
          <w:szCs w:val="28"/>
        </w:rPr>
        <w:t>(</w:t>
      </w:r>
      <w:proofErr w:type="gramEnd"/>
      <w:r w:rsidR="006F586E" w:rsidRPr="00561664">
        <w:rPr>
          <w:rFonts w:ascii="Times New Roman" w:eastAsia="SimSun" w:hAnsi="Times New Roman" w:cs="Times New Roman"/>
          <w:bCs/>
          <w:sz w:val="28"/>
          <w:szCs w:val="28"/>
        </w:rPr>
        <w:t>Updated time</w:t>
      </w:r>
      <w:r w:rsidR="006F586E" w:rsidRPr="00561664">
        <w:rPr>
          <w:rFonts w:ascii="Times New Roman" w:eastAsia="SimSun" w:hAnsi="Times New Roman" w:cs="Times New Roman"/>
          <w:bCs/>
          <w:sz w:val="28"/>
          <w:szCs w:val="28"/>
        </w:rPr>
        <w:t>：</w:t>
      </w:r>
      <w:r w:rsidR="006F586E" w:rsidRPr="00561664">
        <w:rPr>
          <w:rFonts w:ascii="Times New Roman" w:eastAsia="SimSun" w:hAnsi="Times New Roman" w:cs="Times New Roman"/>
          <w:bCs/>
          <w:sz w:val="28"/>
          <w:szCs w:val="28"/>
        </w:rPr>
        <w:t>01/09/2021</w:t>
      </w:r>
      <w:r w:rsidR="006F586E" w:rsidRPr="00561664">
        <w:rPr>
          <w:rFonts w:ascii="Times New Roman" w:eastAsia="SimSun" w:hAnsi="Times New Roman" w:cs="Times New Roman"/>
          <w:bCs/>
          <w:sz w:val="28"/>
          <w:szCs w:val="28"/>
        </w:rPr>
        <w:t>)</w:t>
      </w:r>
    </w:p>
    <w:p w14:paraId="1A2815D1" w14:textId="0BED2F44" w:rsidR="00C403A5" w:rsidRPr="00561664" w:rsidRDefault="00C403A5" w:rsidP="00537119">
      <w:pPr>
        <w:ind w:hanging="900"/>
        <w:rPr>
          <w:rFonts w:ascii="Times New Roman" w:hAnsi="Times New Roman" w:cs="Times New Roman"/>
        </w:rPr>
      </w:pPr>
      <w:r w:rsidRPr="00561664">
        <w:rPr>
          <w:rFonts w:ascii="Times New Roman" w:eastAsia="SimSun" w:hAnsi="Times New Roman" w:cs="Times New Roman"/>
          <w:b/>
          <w:noProof/>
          <w:sz w:val="28"/>
          <w:szCs w:val="28"/>
        </w:rPr>
        <w:drawing>
          <wp:inline distT="0" distB="0" distL="0" distR="0" wp14:anchorId="4F8F468E" wp14:editId="3A26F5CA">
            <wp:extent cx="6680869" cy="4244296"/>
            <wp:effectExtent l="0" t="0" r="5715" b="4445"/>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32"/>
                    <a:stretch>
                      <a:fillRect/>
                    </a:stretch>
                  </pic:blipFill>
                  <pic:spPr>
                    <a:xfrm>
                      <a:off x="0" y="0"/>
                      <a:ext cx="6690598" cy="4250477"/>
                    </a:xfrm>
                    <a:prstGeom prst="rect">
                      <a:avLst/>
                    </a:prstGeom>
                  </pic:spPr>
                </pic:pic>
              </a:graphicData>
            </a:graphic>
          </wp:inline>
        </w:drawing>
      </w:r>
    </w:p>
    <w:p w14:paraId="253AF66E" w14:textId="3733CEC4" w:rsidR="00B95C43" w:rsidRPr="00561664" w:rsidRDefault="00B95C43" w:rsidP="00537119">
      <w:pPr>
        <w:ind w:hanging="900"/>
        <w:rPr>
          <w:rFonts w:ascii="Times New Roman" w:hAnsi="Times New Roman" w:cs="Times New Roman"/>
        </w:rPr>
      </w:pPr>
    </w:p>
    <w:p w14:paraId="16B6C156" w14:textId="77777777" w:rsidR="006F586E" w:rsidRPr="00561664" w:rsidRDefault="006F586E" w:rsidP="006F586E">
      <w:pPr>
        <w:ind w:hanging="900"/>
        <w:rPr>
          <w:rFonts w:ascii="Times New Roman" w:hAnsi="Times New Roman" w:cs="Times New Roman"/>
        </w:rPr>
      </w:pPr>
      <w:r w:rsidRPr="00561664">
        <w:rPr>
          <w:rFonts w:ascii="Times New Roman" w:hAnsi="Times New Roman" w:cs="Times New Roman"/>
        </w:rPr>
        <w:t xml:space="preserve">              </w:t>
      </w:r>
    </w:p>
    <w:p w14:paraId="7C23B80F" w14:textId="1AD49003" w:rsidR="006F586E" w:rsidRPr="00561664" w:rsidRDefault="006F586E" w:rsidP="006F586E">
      <w:pPr>
        <w:rPr>
          <w:rFonts w:ascii="Times New Roman" w:eastAsia="SimSun" w:hAnsi="Times New Roman" w:cs="Times New Roman"/>
          <w:bCs/>
          <w:sz w:val="28"/>
          <w:szCs w:val="28"/>
        </w:rPr>
      </w:pPr>
      <w:r w:rsidRPr="00561664">
        <w:rPr>
          <w:rFonts w:ascii="Times New Roman" w:hAnsi="Times New Roman" w:cs="Times New Roman"/>
        </w:rPr>
        <w:t xml:space="preserve">Data source available </w:t>
      </w:r>
      <w:proofErr w:type="gramStart"/>
      <w:r w:rsidRPr="00561664">
        <w:rPr>
          <w:rFonts w:ascii="Times New Roman" w:hAnsi="Times New Roman" w:cs="Times New Roman"/>
        </w:rPr>
        <w:t>at :</w:t>
      </w:r>
      <w:proofErr w:type="gramEnd"/>
      <w:r w:rsidRPr="00561664">
        <w:rPr>
          <w:rFonts w:ascii="Times New Roman" w:hAnsi="Times New Roman" w:cs="Times New Roman"/>
        </w:rPr>
        <w:t xml:space="preserve"> </w:t>
      </w:r>
      <w:hyperlink r:id="rId33" w:history="1">
        <w:r w:rsidRPr="00561664">
          <w:rPr>
            <w:rStyle w:val="Hyperlink"/>
            <w:rFonts w:ascii="Times New Roman" w:eastAsia="SimSun" w:hAnsi="Times New Roman" w:cs="Times New Roman"/>
            <w:bCs/>
            <w:sz w:val="28"/>
            <w:szCs w:val="28"/>
          </w:rPr>
          <w:t>https://ourworldindata.org/covid-vaccinations</w:t>
        </w:r>
      </w:hyperlink>
    </w:p>
    <w:p w14:paraId="598FF797" w14:textId="01592405" w:rsidR="006F586E" w:rsidRPr="00561664" w:rsidRDefault="006F586E" w:rsidP="00537119">
      <w:pPr>
        <w:ind w:hanging="900"/>
        <w:rPr>
          <w:rFonts w:ascii="Times New Roman" w:hAnsi="Times New Roman" w:cs="Times New Roman"/>
        </w:rPr>
      </w:pPr>
    </w:p>
    <w:p w14:paraId="1C2F7316" w14:textId="635EDD78" w:rsidR="00B95C43" w:rsidRPr="00561664" w:rsidRDefault="00B95C43" w:rsidP="00537119">
      <w:pPr>
        <w:ind w:hanging="900"/>
        <w:rPr>
          <w:rFonts w:ascii="Times New Roman" w:hAnsi="Times New Roman" w:cs="Times New Roman"/>
        </w:rPr>
      </w:pPr>
    </w:p>
    <w:p w14:paraId="49633390" w14:textId="7DBDF586" w:rsidR="00B95C43" w:rsidRPr="00561664" w:rsidRDefault="00B95C43" w:rsidP="00537119">
      <w:pPr>
        <w:ind w:hanging="900"/>
        <w:rPr>
          <w:rFonts w:ascii="Times New Roman" w:hAnsi="Times New Roman" w:cs="Times New Roman"/>
        </w:rPr>
      </w:pPr>
    </w:p>
    <w:p w14:paraId="7B810A31" w14:textId="2070E507" w:rsidR="00B95C43" w:rsidRPr="00561664" w:rsidRDefault="00B95C43" w:rsidP="00537119">
      <w:pPr>
        <w:ind w:hanging="900"/>
        <w:rPr>
          <w:rFonts w:ascii="Times New Roman" w:hAnsi="Times New Roman" w:cs="Times New Roman"/>
        </w:rPr>
      </w:pPr>
    </w:p>
    <w:p w14:paraId="260EEE53" w14:textId="39AD86CE" w:rsidR="00B95C43" w:rsidRPr="00561664" w:rsidRDefault="00B95C43" w:rsidP="00537119">
      <w:pPr>
        <w:ind w:hanging="900"/>
        <w:rPr>
          <w:rFonts w:ascii="Times New Roman" w:hAnsi="Times New Roman" w:cs="Times New Roman"/>
        </w:rPr>
      </w:pPr>
    </w:p>
    <w:p w14:paraId="51194FD2" w14:textId="531813F7" w:rsidR="00CC3310" w:rsidRPr="00561664" w:rsidRDefault="00CC3310" w:rsidP="00537119">
      <w:pPr>
        <w:ind w:hanging="900"/>
        <w:rPr>
          <w:rFonts w:ascii="Times New Roman" w:hAnsi="Times New Roman" w:cs="Times New Roman"/>
        </w:rPr>
      </w:pPr>
    </w:p>
    <w:p w14:paraId="5DC2BB0D" w14:textId="14847BDA" w:rsidR="00CC3310" w:rsidRPr="00561664" w:rsidRDefault="006F586E" w:rsidP="00537119">
      <w:pPr>
        <w:ind w:hanging="900"/>
        <w:rPr>
          <w:rFonts w:ascii="Times New Roman" w:hAnsi="Times New Roman" w:cs="Times New Roman"/>
          <w:b/>
          <w:bCs/>
          <w:sz w:val="32"/>
          <w:szCs w:val="32"/>
          <w:u w:val="single"/>
        </w:rPr>
      </w:pPr>
      <w:r w:rsidRPr="00561664">
        <w:rPr>
          <w:rFonts w:ascii="Times New Roman" w:hAnsi="Times New Roman" w:cs="Times New Roman"/>
        </w:rPr>
        <w:lastRenderedPageBreak/>
        <w:t xml:space="preserve">             </w:t>
      </w:r>
      <w:r w:rsidRPr="00561664">
        <w:rPr>
          <w:rFonts w:ascii="Times New Roman" w:hAnsi="Times New Roman" w:cs="Times New Roman"/>
          <w:b/>
          <w:bCs/>
          <w:sz w:val="32"/>
          <w:szCs w:val="32"/>
          <w:u w:val="single"/>
        </w:rPr>
        <w:t>Appendix XIV</w:t>
      </w:r>
    </w:p>
    <w:p w14:paraId="78997DDA" w14:textId="77777777" w:rsidR="006F586E" w:rsidRPr="00561664" w:rsidRDefault="00CC3310" w:rsidP="006F586E">
      <w:pPr>
        <w:rPr>
          <w:rFonts w:ascii="Times New Roman" w:eastAsia="SimSun" w:hAnsi="Times New Roman" w:cs="Times New Roman"/>
          <w:bCs/>
          <w:sz w:val="28"/>
          <w:szCs w:val="28"/>
        </w:rPr>
      </w:pPr>
      <w:r w:rsidRPr="00561664">
        <w:rPr>
          <w:rFonts w:ascii="Times New Roman" w:eastAsia="SimSun" w:hAnsi="Times New Roman" w:cs="Times New Roman"/>
          <w:b/>
          <w:sz w:val="28"/>
          <w:szCs w:val="28"/>
        </w:rPr>
        <w:t>Number of people fully vaccinated: China, US, UK, HK</w:t>
      </w:r>
      <w:r w:rsidR="006F586E" w:rsidRPr="00561664">
        <w:rPr>
          <w:rFonts w:ascii="Times New Roman" w:eastAsia="SimSun" w:hAnsi="Times New Roman" w:cs="Times New Roman"/>
          <w:b/>
          <w:sz w:val="28"/>
          <w:szCs w:val="28"/>
        </w:rPr>
        <w:t xml:space="preserve"> </w:t>
      </w:r>
      <w:r w:rsidR="006F586E" w:rsidRPr="00561664">
        <w:rPr>
          <w:rFonts w:ascii="Times New Roman" w:eastAsia="SimSun" w:hAnsi="Times New Roman" w:cs="Times New Roman"/>
          <w:bCs/>
          <w:sz w:val="28"/>
          <w:szCs w:val="28"/>
        </w:rPr>
        <w:t>(Updated time</w:t>
      </w:r>
      <w:r w:rsidR="006F586E" w:rsidRPr="00561664">
        <w:rPr>
          <w:rFonts w:ascii="Times New Roman" w:eastAsia="SimSun" w:hAnsi="Times New Roman" w:cs="Times New Roman"/>
          <w:bCs/>
          <w:sz w:val="28"/>
          <w:szCs w:val="28"/>
        </w:rPr>
        <w:t>：</w:t>
      </w:r>
      <w:r w:rsidR="006F586E" w:rsidRPr="00561664">
        <w:rPr>
          <w:rFonts w:ascii="Times New Roman" w:eastAsia="SimSun" w:hAnsi="Times New Roman" w:cs="Times New Roman"/>
          <w:bCs/>
          <w:sz w:val="28"/>
          <w:szCs w:val="28"/>
        </w:rPr>
        <w:t>01/09/2021)</w:t>
      </w:r>
    </w:p>
    <w:p w14:paraId="7C1D86E2" w14:textId="337E14B3" w:rsidR="00CC3310" w:rsidRPr="00561664" w:rsidRDefault="00CC3310" w:rsidP="00CC3310">
      <w:pPr>
        <w:rPr>
          <w:rFonts w:ascii="Times New Roman" w:eastAsia="SimSun" w:hAnsi="Times New Roman" w:cs="Times New Roman"/>
          <w:b/>
          <w:sz w:val="28"/>
          <w:szCs w:val="28"/>
        </w:rPr>
      </w:pPr>
    </w:p>
    <w:p w14:paraId="295496BD" w14:textId="338F306C" w:rsidR="00B95C43" w:rsidRPr="00561664" w:rsidRDefault="00B95C43" w:rsidP="00537119">
      <w:pPr>
        <w:ind w:hanging="900"/>
        <w:rPr>
          <w:rFonts w:ascii="Times New Roman" w:hAnsi="Times New Roman" w:cs="Times New Roman"/>
        </w:rPr>
      </w:pPr>
      <w:r w:rsidRPr="00561664">
        <w:rPr>
          <w:rFonts w:ascii="Times New Roman" w:eastAsia="SimSun" w:hAnsi="Times New Roman" w:cs="Times New Roman"/>
          <w:b/>
          <w:noProof/>
          <w:sz w:val="28"/>
          <w:szCs w:val="28"/>
        </w:rPr>
        <w:drawing>
          <wp:inline distT="0" distB="0" distL="0" distR="0" wp14:anchorId="6201CD7F" wp14:editId="72F6EC1B">
            <wp:extent cx="6712647" cy="4352017"/>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34"/>
                    <a:stretch>
                      <a:fillRect/>
                    </a:stretch>
                  </pic:blipFill>
                  <pic:spPr>
                    <a:xfrm>
                      <a:off x="0" y="0"/>
                      <a:ext cx="6721765" cy="4357928"/>
                    </a:xfrm>
                    <a:prstGeom prst="rect">
                      <a:avLst/>
                    </a:prstGeom>
                  </pic:spPr>
                </pic:pic>
              </a:graphicData>
            </a:graphic>
          </wp:inline>
        </w:drawing>
      </w:r>
    </w:p>
    <w:p w14:paraId="1741758E" w14:textId="454785A7" w:rsidR="00E710EC" w:rsidRPr="00561664" w:rsidRDefault="00E710EC" w:rsidP="00537119">
      <w:pPr>
        <w:ind w:hanging="900"/>
        <w:rPr>
          <w:rFonts w:ascii="Times New Roman" w:hAnsi="Times New Roman" w:cs="Times New Roman"/>
        </w:rPr>
      </w:pPr>
    </w:p>
    <w:p w14:paraId="63DF32EE" w14:textId="04B1B772" w:rsidR="00E710EC" w:rsidRPr="00561664" w:rsidRDefault="00E710EC" w:rsidP="00537119">
      <w:pPr>
        <w:ind w:hanging="900"/>
        <w:rPr>
          <w:rFonts w:ascii="Times New Roman" w:hAnsi="Times New Roman" w:cs="Times New Roman"/>
        </w:rPr>
      </w:pPr>
    </w:p>
    <w:p w14:paraId="4E35F870" w14:textId="77777777" w:rsidR="00E710EC" w:rsidRPr="00561664" w:rsidRDefault="00E710EC" w:rsidP="00E710EC">
      <w:pPr>
        <w:rPr>
          <w:rFonts w:ascii="Times New Roman" w:eastAsia="SimSun" w:hAnsi="Times New Roman" w:cs="Times New Roman"/>
          <w:bCs/>
          <w:sz w:val="28"/>
          <w:szCs w:val="28"/>
        </w:rPr>
      </w:pPr>
      <w:r w:rsidRPr="00561664">
        <w:rPr>
          <w:rFonts w:ascii="Times New Roman" w:eastAsia="SimSun" w:hAnsi="Times New Roman" w:cs="Times New Roman"/>
          <w:bCs/>
          <w:sz w:val="28"/>
          <w:szCs w:val="28"/>
        </w:rPr>
        <w:t xml:space="preserve">Source available </w:t>
      </w:r>
      <w:proofErr w:type="gramStart"/>
      <w:r w:rsidRPr="00561664">
        <w:rPr>
          <w:rFonts w:ascii="Times New Roman" w:eastAsia="SimSun" w:hAnsi="Times New Roman" w:cs="Times New Roman"/>
          <w:bCs/>
          <w:sz w:val="28"/>
          <w:szCs w:val="28"/>
        </w:rPr>
        <w:t>at :</w:t>
      </w:r>
      <w:proofErr w:type="gramEnd"/>
      <w:r w:rsidRPr="00561664">
        <w:rPr>
          <w:rFonts w:ascii="Times New Roman" w:eastAsia="SimSun" w:hAnsi="Times New Roman" w:cs="Times New Roman"/>
          <w:bCs/>
          <w:sz w:val="28"/>
          <w:szCs w:val="28"/>
        </w:rPr>
        <w:t xml:space="preserve">   </w:t>
      </w:r>
      <w:hyperlink r:id="rId35" w:history="1">
        <w:r w:rsidRPr="00561664">
          <w:rPr>
            <w:rStyle w:val="Hyperlink"/>
            <w:rFonts w:ascii="Times New Roman" w:eastAsia="SimSun" w:hAnsi="Times New Roman" w:cs="Times New Roman"/>
            <w:bCs/>
            <w:sz w:val="28"/>
            <w:szCs w:val="28"/>
          </w:rPr>
          <w:t>https://ourworldindata.org/covid-vaccinations</w:t>
        </w:r>
      </w:hyperlink>
      <w:r w:rsidRPr="00561664">
        <w:rPr>
          <w:rFonts w:ascii="Times New Roman" w:eastAsia="SimSun" w:hAnsi="Times New Roman" w:cs="Times New Roman"/>
          <w:bCs/>
          <w:sz w:val="28"/>
          <w:szCs w:val="28"/>
        </w:rPr>
        <w:t xml:space="preserve"> </w:t>
      </w:r>
    </w:p>
    <w:p w14:paraId="30D741DE" w14:textId="4D06B6FE" w:rsidR="00E710EC" w:rsidRPr="00561664" w:rsidRDefault="00E710EC" w:rsidP="00537119">
      <w:pPr>
        <w:ind w:hanging="900"/>
        <w:rPr>
          <w:rFonts w:ascii="Times New Roman" w:hAnsi="Times New Roman" w:cs="Times New Roman"/>
        </w:rPr>
      </w:pPr>
    </w:p>
    <w:p w14:paraId="15A703D8" w14:textId="434B3994" w:rsidR="00E710EC" w:rsidRPr="00561664" w:rsidRDefault="00E710EC" w:rsidP="00537119">
      <w:pPr>
        <w:ind w:hanging="900"/>
        <w:rPr>
          <w:rFonts w:ascii="Times New Roman" w:hAnsi="Times New Roman" w:cs="Times New Roman"/>
        </w:rPr>
      </w:pPr>
    </w:p>
    <w:p w14:paraId="37ECC0E0" w14:textId="10B0309D" w:rsidR="00E710EC" w:rsidRPr="00561664" w:rsidRDefault="00E710EC" w:rsidP="00537119">
      <w:pPr>
        <w:ind w:hanging="900"/>
        <w:rPr>
          <w:rFonts w:ascii="Times New Roman" w:hAnsi="Times New Roman" w:cs="Times New Roman"/>
        </w:rPr>
      </w:pPr>
    </w:p>
    <w:p w14:paraId="5245A557" w14:textId="54E4DE2F" w:rsidR="00E710EC" w:rsidRPr="00561664" w:rsidRDefault="00E710EC" w:rsidP="00537119">
      <w:pPr>
        <w:ind w:hanging="900"/>
        <w:rPr>
          <w:rFonts w:ascii="Times New Roman" w:hAnsi="Times New Roman" w:cs="Times New Roman"/>
        </w:rPr>
      </w:pPr>
    </w:p>
    <w:p w14:paraId="6B2C9A45" w14:textId="108E0ACA" w:rsidR="00E710EC" w:rsidRPr="00561664" w:rsidRDefault="006F586E" w:rsidP="00537119">
      <w:pPr>
        <w:ind w:hanging="900"/>
        <w:rPr>
          <w:rFonts w:ascii="Times New Roman" w:hAnsi="Times New Roman" w:cs="Times New Roman"/>
          <w:b/>
          <w:bCs/>
          <w:sz w:val="32"/>
          <w:szCs w:val="32"/>
          <w:u w:val="single"/>
        </w:rPr>
      </w:pPr>
      <w:r w:rsidRPr="00561664">
        <w:rPr>
          <w:rFonts w:ascii="Times New Roman" w:hAnsi="Times New Roman" w:cs="Times New Roman"/>
          <w:sz w:val="32"/>
          <w:szCs w:val="32"/>
        </w:rPr>
        <w:lastRenderedPageBreak/>
        <w:t xml:space="preserve">      </w:t>
      </w:r>
      <w:r w:rsidRPr="00561664">
        <w:rPr>
          <w:rFonts w:ascii="Times New Roman" w:hAnsi="Times New Roman" w:cs="Times New Roman"/>
          <w:b/>
          <w:bCs/>
          <w:sz w:val="32"/>
          <w:szCs w:val="32"/>
          <w:u w:val="single"/>
        </w:rPr>
        <w:t>Appendix XV</w:t>
      </w:r>
    </w:p>
    <w:p w14:paraId="34409FBB" w14:textId="77777777" w:rsidR="006F586E" w:rsidRPr="00561664" w:rsidRDefault="006F586E" w:rsidP="00537119">
      <w:pPr>
        <w:ind w:hanging="900"/>
        <w:rPr>
          <w:rFonts w:ascii="Times New Roman" w:hAnsi="Times New Roman" w:cs="Times New Roman"/>
          <w:b/>
          <w:bCs/>
          <w:sz w:val="32"/>
          <w:szCs w:val="32"/>
          <w:u w:val="single"/>
        </w:rPr>
      </w:pPr>
    </w:p>
    <w:p w14:paraId="63552C42" w14:textId="62C36295" w:rsidR="00E710EC" w:rsidRPr="00561664" w:rsidRDefault="00E710EC" w:rsidP="00537119">
      <w:pPr>
        <w:ind w:hanging="900"/>
        <w:rPr>
          <w:rFonts w:ascii="Times New Roman" w:hAnsi="Times New Roman" w:cs="Times New Roman"/>
        </w:rPr>
      </w:pPr>
      <w:r w:rsidRPr="00561664">
        <w:rPr>
          <w:rFonts w:ascii="Times New Roman" w:hAnsi="Times New Roman" w:cs="Times New Roman"/>
          <w:noProof/>
          <w:sz w:val="24"/>
          <w:szCs w:val="24"/>
        </w:rPr>
        <w:drawing>
          <wp:inline distT="0" distB="0" distL="0" distR="0" wp14:anchorId="7CA9C74A" wp14:editId="516C4B59">
            <wp:extent cx="5943600" cy="3637633"/>
            <wp:effectExtent l="0" t="0" r="0" b="1270"/>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10;&#10;Description automatically generated"/>
                    <pic:cNvPicPr/>
                  </pic:nvPicPr>
                  <pic:blipFill>
                    <a:blip r:embed="rId36"/>
                    <a:stretch>
                      <a:fillRect/>
                    </a:stretch>
                  </pic:blipFill>
                  <pic:spPr>
                    <a:xfrm>
                      <a:off x="0" y="0"/>
                      <a:ext cx="5943600" cy="3637633"/>
                    </a:xfrm>
                    <a:prstGeom prst="rect">
                      <a:avLst/>
                    </a:prstGeom>
                  </pic:spPr>
                </pic:pic>
              </a:graphicData>
            </a:graphic>
          </wp:inline>
        </w:drawing>
      </w:r>
    </w:p>
    <w:p w14:paraId="0AE8BE46" w14:textId="4587ACFA" w:rsidR="00E710EC" w:rsidRPr="00561664" w:rsidRDefault="00E710EC" w:rsidP="00537119">
      <w:pPr>
        <w:ind w:hanging="900"/>
        <w:rPr>
          <w:rFonts w:ascii="Times New Roman" w:hAnsi="Times New Roman" w:cs="Times New Roman"/>
        </w:rPr>
      </w:pPr>
    </w:p>
    <w:p w14:paraId="0939C7CC" w14:textId="77777777" w:rsidR="00E710EC" w:rsidRPr="00561664" w:rsidRDefault="00E710EC" w:rsidP="00E710EC">
      <w:pPr>
        <w:wordWrap w:val="0"/>
        <w:rPr>
          <w:rFonts w:ascii="Times New Roman" w:hAnsi="Times New Roman" w:cs="Times New Roman"/>
          <w:sz w:val="24"/>
          <w:szCs w:val="24"/>
        </w:rPr>
      </w:pPr>
      <w:r w:rsidRPr="00561664">
        <w:rPr>
          <w:rFonts w:ascii="Times New Roman" w:hAnsi="Times New Roman" w:cs="Times New Roman"/>
          <w:sz w:val="24"/>
          <w:szCs w:val="24"/>
        </w:rPr>
        <w:t>Source: available at:</w:t>
      </w:r>
      <w:r w:rsidRPr="00561664">
        <w:rPr>
          <w:rStyle w:val="Hyperlink"/>
          <w:rFonts w:ascii="Times New Roman" w:hAnsi="Times New Roman" w:cs="Times New Roman"/>
          <w:sz w:val="24"/>
          <w:szCs w:val="24"/>
        </w:rPr>
        <w:t xml:space="preserve">  </w:t>
      </w:r>
      <w:hyperlink r:id="rId37" w:history="1">
        <w:r w:rsidRPr="00561664">
          <w:rPr>
            <w:rStyle w:val="Hyperlink"/>
            <w:rFonts w:ascii="Times New Roman" w:hAnsi="Times New Roman" w:cs="Times New Roman"/>
            <w:sz w:val="24"/>
            <w:szCs w:val="24"/>
          </w:rPr>
          <w:t>https://data.worldbank.org.cn/indicator/NY.GDP.MKTP.KD.ZG?end=2020&amp;locations=CN-HK-US-GB-NZ&amp;start=2018&amp;view=chart</w:t>
        </w:r>
      </w:hyperlink>
    </w:p>
    <w:p w14:paraId="0103C8C4" w14:textId="77777777" w:rsidR="00E710EC" w:rsidRPr="00561664" w:rsidRDefault="00E710EC" w:rsidP="00537119">
      <w:pPr>
        <w:ind w:hanging="900"/>
        <w:rPr>
          <w:rFonts w:ascii="Times New Roman" w:hAnsi="Times New Roman" w:cs="Times New Roman"/>
        </w:rPr>
      </w:pPr>
    </w:p>
    <w:p w14:paraId="0DDB7022" w14:textId="366984BF" w:rsidR="00E710EC" w:rsidRPr="00561664" w:rsidRDefault="00E710EC" w:rsidP="00537119">
      <w:pPr>
        <w:ind w:hanging="900"/>
        <w:rPr>
          <w:rFonts w:ascii="Times New Roman" w:hAnsi="Times New Roman" w:cs="Times New Roman"/>
        </w:rPr>
      </w:pPr>
    </w:p>
    <w:p w14:paraId="0916564D" w14:textId="38F98351" w:rsidR="00E710EC" w:rsidRPr="00561664" w:rsidRDefault="00E710EC" w:rsidP="00537119">
      <w:pPr>
        <w:ind w:hanging="900"/>
        <w:rPr>
          <w:rFonts w:ascii="Times New Roman" w:hAnsi="Times New Roman" w:cs="Times New Roman"/>
        </w:rPr>
      </w:pPr>
    </w:p>
    <w:p w14:paraId="572F8EDE" w14:textId="6B04B107" w:rsidR="00E710EC" w:rsidRPr="00561664" w:rsidRDefault="00E710EC" w:rsidP="00537119">
      <w:pPr>
        <w:ind w:hanging="900"/>
        <w:rPr>
          <w:rFonts w:ascii="Times New Roman" w:hAnsi="Times New Roman" w:cs="Times New Roman"/>
        </w:rPr>
      </w:pPr>
    </w:p>
    <w:p w14:paraId="2E083764" w14:textId="0C41D178" w:rsidR="00E710EC" w:rsidRPr="00561664" w:rsidRDefault="00E710EC" w:rsidP="00537119">
      <w:pPr>
        <w:ind w:hanging="900"/>
        <w:rPr>
          <w:rFonts w:ascii="Times New Roman" w:hAnsi="Times New Roman" w:cs="Times New Roman"/>
        </w:rPr>
      </w:pPr>
    </w:p>
    <w:p w14:paraId="540DAFC6" w14:textId="2C1D2E33" w:rsidR="00E710EC" w:rsidRPr="00561664" w:rsidRDefault="00E710EC" w:rsidP="00537119">
      <w:pPr>
        <w:ind w:hanging="900"/>
        <w:rPr>
          <w:rFonts w:ascii="Times New Roman" w:hAnsi="Times New Roman" w:cs="Times New Roman"/>
        </w:rPr>
      </w:pPr>
    </w:p>
    <w:p w14:paraId="76822A3F" w14:textId="7A9BBD47" w:rsidR="00E710EC" w:rsidRPr="00561664" w:rsidRDefault="00E710EC" w:rsidP="00537119">
      <w:pPr>
        <w:ind w:hanging="900"/>
        <w:rPr>
          <w:rFonts w:ascii="Times New Roman" w:hAnsi="Times New Roman" w:cs="Times New Roman"/>
        </w:rPr>
      </w:pPr>
    </w:p>
    <w:p w14:paraId="43B93984" w14:textId="33E04602" w:rsidR="00E710EC" w:rsidRPr="00561664" w:rsidRDefault="00E710EC" w:rsidP="00537119">
      <w:pPr>
        <w:ind w:hanging="900"/>
        <w:rPr>
          <w:rFonts w:ascii="Times New Roman" w:hAnsi="Times New Roman" w:cs="Times New Roman"/>
        </w:rPr>
      </w:pPr>
    </w:p>
    <w:p w14:paraId="3DEA9863" w14:textId="2E3C9330" w:rsidR="00E710EC" w:rsidRPr="00561664" w:rsidRDefault="00E710EC" w:rsidP="00537119">
      <w:pPr>
        <w:ind w:hanging="900"/>
        <w:rPr>
          <w:rFonts w:ascii="Times New Roman" w:hAnsi="Times New Roman" w:cs="Times New Roman"/>
        </w:rPr>
      </w:pPr>
    </w:p>
    <w:p w14:paraId="5FB7EF4A" w14:textId="5CFF76D1" w:rsidR="006F586E" w:rsidRPr="00561664" w:rsidRDefault="006F586E" w:rsidP="00537119">
      <w:pPr>
        <w:ind w:hanging="900"/>
        <w:rPr>
          <w:rFonts w:ascii="Times New Roman" w:hAnsi="Times New Roman" w:cs="Times New Roman"/>
          <w:b/>
          <w:bCs/>
          <w:sz w:val="32"/>
          <w:szCs w:val="32"/>
          <w:u w:val="single"/>
        </w:rPr>
      </w:pPr>
      <w:r w:rsidRPr="00561664">
        <w:rPr>
          <w:rFonts w:ascii="Times New Roman" w:hAnsi="Times New Roman" w:cs="Times New Roman"/>
        </w:rPr>
        <w:lastRenderedPageBreak/>
        <w:t xml:space="preserve"> </w:t>
      </w:r>
      <w:r w:rsidRPr="00561664">
        <w:rPr>
          <w:rFonts w:ascii="Times New Roman" w:hAnsi="Times New Roman" w:cs="Times New Roman"/>
          <w:b/>
          <w:bCs/>
          <w:sz w:val="32"/>
          <w:szCs w:val="32"/>
          <w:u w:val="single"/>
        </w:rPr>
        <w:t xml:space="preserve">Appendix </w:t>
      </w:r>
      <w:r w:rsidR="000946B7" w:rsidRPr="00561664">
        <w:rPr>
          <w:rFonts w:ascii="Times New Roman" w:hAnsi="Times New Roman" w:cs="Times New Roman"/>
          <w:b/>
          <w:bCs/>
          <w:sz w:val="32"/>
          <w:szCs w:val="32"/>
          <w:u w:val="single"/>
        </w:rPr>
        <w:t>XVI</w:t>
      </w:r>
    </w:p>
    <w:p w14:paraId="4F7E13F4" w14:textId="6C4E31EE" w:rsidR="000946B7" w:rsidRPr="00561664" w:rsidRDefault="000946B7" w:rsidP="00537119">
      <w:pPr>
        <w:ind w:hanging="900"/>
        <w:rPr>
          <w:rFonts w:ascii="Times New Roman" w:hAnsi="Times New Roman" w:cs="Times New Roman"/>
          <w:sz w:val="32"/>
          <w:szCs w:val="32"/>
        </w:rPr>
      </w:pPr>
      <w:r w:rsidRPr="00561664">
        <w:rPr>
          <w:rFonts w:ascii="Times New Roman" w:hAnsi="Times New Roman" w:cs="Times New Roman"/>
          <w:sz w:val="32"/>
          <w:szCs w:val="32"/>
        </w:rPr>
        <w:t xml:space="preserve">Unemployment rate in HK (from 2019 to </w:t>
      </w:r>
      <w:proofErr w:type="gramStart"/>
      <w:r w:rsidRPr="00561664">
        <w:rPr>
          <w:rFonts w:ascii="Times New Roman" w:hAnsi="Times New Roman" w:cs="Times New Roman"/>
          <w:sz w:val="32"/>
          <w:szCs w:val="32"/>
        </w:rPr>
        <w:t>June,</w:t>
      </w:r>
      <w:proofErr w:type="gramEnd"/>
      <w:r w:rsidRPr="00561664">
        <w:rPr>
          <w:rFonts w:ascii="Times New Roman" w:hAnsi="Times New Roman" w:cs="Times New Roman"/>
          <w:sz w:val="32"/>
          <w:szCs w:val="32"/>
        </w:rPr>
        <w:t xml:space="preserve"> 2021)</w:t>
      </w:r>
    </w:p>
    <w:p w14:paraId="47E85825" w14:textId="22E5FA60" w:rsidR="00E710EC" w:rsidRPr="00561664" w:rsidRDefault="00E710EC" w:rsidP="00537119">
      <w:pPr>
        <w:ind w:hanging="900"/>
        <w:rPr>
          <w:rFonts w:ascii="Times New Roman" w:hAnsi="Times New Roman" w:cs="Times New Roman"/>
        </w:rPr>
      </w:pPr>
      <w:r w:rsidRPr="00561664">
        <w:rPr>
          <w:rFonts w:ascii="Times New Roman" w:hAnsi="Times New Roman" w:cs="Times New Roman"/>
          <w:noProof/>
          <w:sz w:val="24"/>
          <w:szCs w:val="24"/>
        </w:rPr>
        <w:drawing>
          <wp:inline distT="0" distB="0" distL="0" distR="0" wp14:anchorId="5348D7E5" wp14:editId="4515F27D">
            <wp:extent cx="5943600" cy="3715925"/>
            <wp:effectExtent l="0" t="0" r="0" b="0"/>
            <wp:docPr id="13" name="Picture 1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line chart&#10;&#10;Description automatically generated"/>
                    <pic:cNvPicPr/>
                  </pic:nvPicPr>
                  <pic:blipFill>
                    <a:blip r:embed="rId38"/>
                    <a:stretch>
                      <a:fillRect/>
                    </a:stretch>
                  </pic:blipFill>
                  <pic:spPr>
                    <a:xfrm>
                      <a:off x="0" y="0"/>
                      <a:ext cx="5943600" cy="3715925"/>
                    </a:xfrm>
                    <a:prstGeom prst="rect">
                      <a:avLst/>
                    </a:prstGeom>
                  </pic:spPr>
                </pic:pic>
              </a:graphicData>
            </a:graphic>
          </wp:inline>
        </w:drawing>
      </w:r>
    </w:p>
    <w:p w14:paraId="6BC2FF0D" w14:textId="74D588DE" w:rsidR="00E710EC" w:rsidRPr="00561664" w:rsidRDefault="00E710EC" w:rsidP="00537119">
      <w:pPr>
        <w:ind w:hanging="900"/>
        <w:rPr>
          <w:rFonts w:ascii="Times New Roman" w:hAnsi="Times New Roman" w:cs="Times New Roman"/>
        </w:rPr>
      </w:pPr>
    </w:p>
    <w:p w14:paraId="0D9AB124" w14:textId="77777777" w:rsidR="00E710EC" w:rsidRPr="00561664" w:rsidRDefault="00E710EC" w:rsidP="00E710EC">
      <w:pPr>
        <w:rPr>
          <w:rFonts w:ascii="Times New Roman" w:hAnsi="Times New Roman" w:cs="Times New Roman"/>
          <w:sz w:val="24"/>
          <w:szCs w:val="24"/>
        </w:rPr>
      </w:pPr>
    </w:p>
    <w:p w14:paraId="028A65B5" w14:textId="77777777" w:rsidR="00E710EC" w:rsidRPr="00561664" w:rsidRDefault="00E710EC" w:rsidP="00E710EC">
      <w:pPr>
        <w:rPr>
          <w:rFonts w:ascii="Times New Roman" w:hAnsi="Times New Roman" w:cs="Times New Roman"/>
          <w:sz w:val="24"/>
          <w:szCs w:val="24"/>
        </w:rPr>
      </w:pPr>
      <w:r w:rsidRPr="00561664">
        <w:rPr>
          <w:rFonts w:ascii="Times New Roman" w:hAnsi="Times New Roman" w:cs="Times New Roman"/>
          <w:sz w:val="24"/>
          <w:szCs w:val="24"/>
        </w:rPr>
        <w:t xml:space="preserve">                  Source: available at:</w:t>
      </w:r>
      <w:r w:rsidRPr="00561664">
        <w:rPr>
          <w:rFonts w:ascii="Times New Roman" w:hAnsi="Times New Roman" w:cs="Times New Roman"/>
        </w:rPr>
        <w:t xml:space="preserve"> </w:t>
      </w:r>
      <w:hyperlink r:id="rId39" w:history="1">
        <w:r w:rsidRPr="00561664">
          <w:rPr>
            <w:rStyle w:val="Hyperlink"/>
            <w:rFonts w:ascii="Times New Roman" w:hAnsi="Times New Roman" w:cs="Times New Roman"/>
            <w:sz w:val="24"/>
            <w:szCs w:val="24"/>
          </w:rPr>
          <w:t>https://www.censtatd.gov.hk/tc/web_table.html?id=6#</w:t>
        </w:r>
      </w:hyperlink>
    </w:p>
    <w:p w14:paraId="3EF0A92E" w14:textId="29FEE10A" w:rsidR="00E710EC" w:rsidRPr="00561664" w:rsidRDefault="00E710EC" w:rsidP="00537119">
      <w:pPr>
        <w:ind w:hanging="900"/>
        <w:rPr>
          <w:rFonts w:ascii="Times New Roman" w:hAnsi="Times New Roman" w:cs="Times New Roman"/>
        </w:rPr>
      </w:pPr>
    </w:p>
    <w:p w14:paraId="320C047D" w14:textId="121510AC" w:rsidR="003B1147" w:rsidRPr="00561664" w:rsidRDefault="003B1147" w:rsidP="00537119">
      <w:pPr>
        <w:ind w:hanging="900"/>
        <w:rPr>
          <w:rFonts w:ascii="Times New Roman" w:hAnsi="Times New Roman" w:cs="Times New Roman"/>
        </w:rPr>
      </w:pPr>
    </w:p>
    <w:p w14:paraId="4D2D411E" w14:textId="5C28034C" w:rsidR="003B1147" w:rsidRPr="00561664" w:rsidRDefault="003B1147" w:rsidP="00537119">
      <w:pPr>
        <w:ind w:hanging="900"/>
        <w:rPr>
          <w:rFonts w:ascii="Times New Roman" w:hAnsi="Times New Roman" w:cs="Times New Roman"/>
        </w:rPr>
      </w:pPr>
    </w:p>
    <w:p w14:paraId="06136DEE" w14:textId="326CE57B" w:rsidR="003B1147" w:rsidRPr="00561664" w:rsidRDefault="003B1147" w:rsidP="00537119">
      <w:pPr>
        <w:ind w:hanging="900"/>
        <w:rPr>
          <w:rFonts w:ascii="Times New Roman" w:hAnsi="Times New Roman" w:cs="Times New Roman"/>
        </w:rPr>
      </w:pPr>
    </w:p>
    <w:p w14:paraId="16AC64FF" w14:textId="7A24C55C" w:rsidR="003B1147" w:rsidRPr="00561664" w:rsidRDefault="003B1147" w:rsidP="00537119">
      <w:pPr>
        <w:ind w:hanging="900"/>
        <w:rPr>
          <w:rFonts w:ascii="Times New Roman" w:hAnsi="Times New Roman" w:cs="Times New Roman"/>
        </w:rPr>
      </w:pPr>
    </w:p>
    <w:p w14:paraId="6FB4577A" w14:textId="748CC34D" w:rsidR="003B1147" w:rsidRPr="00561664" w:rsidRDefault="003B1147" w:rsidP="00537119">
      <w:pPr>
        <w:ind w:hanging="900"/>
        <w:rPr>
          <w:rFonts w:ascii="Times New Roman" w:hAnsi="Times New Roman" w:cs="Times New Roman"/>
        </w:rPr>
      </w:pPr>
    </w:p>
    <w:p w14:paraId="572D5509" w14:textId="0124220D" w:rsidR="003B1147" w:rsidRPr="00561664" w:rsidRDefault="003B1147" w:rsidP="00537119">
      <w:pPr>
        <w:ind w:hanging="900"/>
        <w:rPr>
          <w:rFonts w:ascii="Times New Roman" w:hAnsi="Times New Roman" w:cs="Times New Roman"/>
        </w:rPr>
      </w:pPr>
    </w:p>
    <w:p w14:paraId="623AEFCA" w14:textId="0A0DF287" w:rsidR="003B1147" w:rsidRPr="00561664" w:rsidRDefault="003B1147" w:rsidP="00537119">
      <w:pPr>
        <w:ind w:hanging="900"/>
        <w:rPr>
          <w:rFonts w:ascii="Times New Roman" w:hAnsi="Times New Roman" w:cs="Times New Roman"/>
        </w:rPr>
      </w:pPr>
    </w:p>
    <w:p w14:paraId="541DD153" w14:textId="16F44468" w:rsidR="003B1147" w:rsidRPr="00561664" w:rsidRDefault="003B1147" w:rsidP="00537119">
      <w:pPr>
        <w:ind w:hanging="900"/>
        <w:rPr>
          <w:rFonts w:ascii="Times New Roman" w:hAnsi="Times New Roman" w:cs="Times New Roman"/>
        </w:rPr>
      </w:pPr>
    </w:p>
    <w:p w14:paraId="33F108CC" w14:textId="18DC920E" w:rsidR="003B1147" w:rsidRPr="00561664" w:rsidRDefault="000946B7" w:rsidP="00537119">
      <w:pPr>
        <w:ind w:hanging="900"/>
        <w:rPr>
          <w:rFonts w:ascii="Times New Roman" w:hAnsi="Times New Roman" w:cs="Times New Roman"/>
          <w:b/>
          <w:bCs/>
          <w:sz w:val="32"/>
          <w:szCs w:val="32"/>
          <w:u w:val="single"/>
        </w:rPr>
      </w:pPr>
      <w:r w:rsidRPr="00561664">
        <w:rPr>
          <w:rFonts w:ascii="Times New Roman" w:hAnsi="Times New Roman" w:cs="Times New Roman"/>
          <w:b/>
          <w:bCs/>
          <w:sz w:val="32"/>
          <w:szCs w:val="32"/>
          <w:u w:val="single"/>
        </w:rPr>
        <w:t>Appendix XVII</w:t>
      </w:r>
    </w:p>
    <w:p w14:paraId="7A74175F" w14:textId="271DD57F" w:rsidR="000B46C7" w:rsidRPr="00561664" w:rsidRDefault="00875228" w:rsidP="00537119">
      <w:pPr>
        <w:ind w:hanging="900"/>
        <w:rPr>
          <w:rFonts w:ascii="Times New Roman" w:hAnsi="Times New Roman" w:cs="Times New Roman"/>
          <w:sz w:val="48"/>
          <w:szCs w:val="48"/>
        </w:rPr>
      </w:pPr>
      <w:r w:rsidRPr="00561664">
        <w:rPr>
          <w:rFonts w:ascii="Times New Roman" w:hAnsi="Times New Roman" w:cs="Times New Roman"/>
          <w:sz w:val="44"/>
          <w:szCs w:val="44"/>
        </w:rPr>
        <w:t xml:space="preserve">Demographic distribution of </w:t>
      </w:r>
      <w:r w:rsidR="000B46C7" w:rsidRPr="00561664">
        <w:rPr>
          <w:rFonts w:ascii="Times New Roman" w:hAnsi="Times New Roman" w:cs="Times New Roman"/>
          <w:sz w:val="44"/>
          <w:szCs w:val="44"/>
        </w:rPr>
        <w:t xml:space="preserve">HK </w:t>
      </w:r>
      <w:proofErr w:type="gramStart"/>
      <w:r w:rsidR="000B46C7" w:rsidRPr="00561664">
        <w:rPr>
          <w:rFonts w:ascii="Times New Roman" w:hAnsi="Times New Roman" w:cs="Times New Roman"/>
          <w:sz w:val="44"/>
          <w:szCs w:val="44"/>
        </w:rPr>
        <w:t>population</w:t>
      </w:r>
      <w:r w:rsidR="000B46C7" w:rsidRPr="00561664">
        <w:rPr>
          <w:rFonts w:ascii="Times New Roman" w:hAnsi="Times New Roman" w:cs="Times New Roman"/>
          <w:sz w:val="48"/>
          <w:szCs w:val="48"/>
        </w:rPr>
        <w:t xml:space="preserve"> :</w:t>
      </w:r>
      <w:proofErr w:type="gramEnd"/>
      <w:r w:rsidR="000B46C7" w:rsidRPr="00561664">
        <w:rPr>
          <w:rFonts w:ascii="Times New Roman" w:hAnsi="Times New Roman" w:cs="Times New Roman"/>
          <w:sz w:val="48"/>
          <w:szCs w:val="48"/>
        </w:rPr>
        <w:t xml:space="preserve"> </w:t>
      </w:r>
    </w:p>
    <w:p w14:paraId="4F0B82B9" w14:textId="07A2E3D4" w:rsidR="003B1147" w:rsidRPr="00561664" w:rsidRDefault="003B1147" w:rsidP="00537119">
      <w:pPr>
        <w:ind w:hanging="900"/>
        <w:rPr>
          <w:rFonts w:ascii="Times New Roman" w:hAnsi="Times New Roman" w:cs="Times New Roman"/>
        </w:rPr>
      </w:pPr>
      <w:r w:rsidRPr="00561664">
        <w:rPr>
          <w:rFonts w:ascii="Times New Roman" w:eastAsia="SimSun" w:hAnsi="Times New Roman" w:cs="Times New Roman"/>
          <w:noProof/>
        </w:rPr>
        <w:drawing>
          <wp:inline distT="0" distB="0" distL="0" distR="0" wp14:anchorId="0F0AEFB8" wp14:editId="63CBDCED">
            <wp:extent cx="7554599" cy="3625887"/>
            <wp:effectExtent l="0" t="0" r="8255" b="0"/>
            <wp:docPr id="15" name="Picture 15"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with low confidence"/>
                    <pic:cNvPicPr/>
                  </pic:nvPicPr>
                  <pic:blipFill>
                    <a:blip r:embed="rId40"/>
                    <a:stretch>
                      <a:fillRect/>
                    </a:stretch>
                  </pic:blipFill>
                  <pic:spPr>
                    <a:xfrm>
                      <a:off x="0" y="0"/>
                      <a:ext cx="7579908" cy="3638034"/>
                    </a:xfrm>
                    <a:prstGeom prst="rect">
                      <a:avLst/>
                    </a:prstGeom>
                  </pic:spPr>
                </pic:pic>
              </a:graphicData>
            </a:graphic>
          </wp:inline>
        </w:drawing>
      </w:r>
    </w:p>
    <w:p w14:paraId="7B0D6350" w14:textId="119B14BC" w:rsidR="003B1147" w:rsidRPr="00561664" w:rsidRDefault="003B1147" w:rsidP="00537119">
      <w:pPr>
        <w:ind w:hanging="900"/>
        <w:rPr>
          <w:rFonts w:ascii="Times New Roman" w:hAnsi="Times New Roman" w:cs="Times New Roman"/>
        </w:rPr>
      </w:pPr>
    </w:p>
    <w:p w14:paraId="480004F4" w14:textId="379522F9" w:rsidR="003B1147" w:rsidRPr="00561664" w:rsidRDefault="003B1147" w:rsidP="003B1147">
      <w:pPr>
        <w:rPr>
          <w:rFonts w:ascii="Times New Roman" w:eastAsia="SimSun" w:hAnsi="Times New Roman" w:cs="Times New Roman"/>
        </w:rPr>
      </w:pPr>
      <w:r w:rsidRPr="00561664">
        <w:rPr>
          <w:rFonts w:ascii="Times New Roman" w:eastAsia="SimSun" w:hAnsi="Times New Roman" w:cs="Times New Roman"/>
          <w:b/>
        </w:rPr>
        <w:t>人口估计</w:t>
      </w:r>
      <w:r w:rsidRPr="00561664">
        <w:rPr>
          <w:rFonts w:ascii="Times New Roman" w:eastAsia="SimSun" w:hAnsi="Times New Roman" w:cs="Times New Roman"/>
        </w:rPr>
        <w:t>，</w:t>
      </w:r>
      <w:r w:rsidRPr="00561664">
        <w:rPr>
          <w:rFonts w:ascii="Times New Roman" w:eastAsia="SimSun" w:hAnsi="Times New Roman" w:cs="Times New Roman"/>
        </w:rPr>
        <w:t>source</w:t>
      </w:r>
      <w:r w:rsidRPr="00561664">
        <w:rPr>
          <w:rFonts w:ascii="Times New Roman" w:eastAsia="SimSun" w:hAnsi="Times New Roman" w:cs="Times New Roman"/>
        </w:rPr>
        <w:t xml:space="preserve"> available at </w:t>
      </w:r>
      <w:r w:rsidRPr="00561664">
        <w:rPr>
          <w:rFonts w:ascii="Times New Roman" w:eastAsia="SimSun" w:hAnsi="Times New Roman" w:cs="Times New Roman"/>
        </w:rPr>
        <w:t>：</w:t>
      </w:r>
      <w:r w:rsidR="000B46C7" w:rsidRPr="00561664">
        <w:rPr>
          <w:rFonts w:ascii="Times New Roman" w:eastAsia="SimSun" w:hAnsi="Times New Roman" w:cs="Times New Roman"/>
        </w:rPr>
        <w:fldChar w:fldCharType="begin"/>
      </w:r>
      <w:r w:rsidR="000B46C7" w:rsidRPr="00561664">
        <w:rPr>
          <w:rFonts w:ascii="Times New Roman" w:eastAsia="SimSun" w:hAnsi="Times New Roman" w:cs="Times New Roman"/>
        </w:rPr>
        <w:instrText xml:space="preserve"> HYPERLINK "</w:instrText>
      </w:r>
      <w:r w:rsidR="000B46C7" w:rsidRPr="00561664">
        <w:rPr>
          <w:rFonts w:ascii="Times New Roman" w:eastAsia="SimSun" w:hAnsi="Times New Roman" w:cs="Times New Roman"/>
        </w:rPr>
        <w:instrText>https://www.censtatd.gov.hk/tc/scode150.html</w:instrText>
      </w:r>
      <w:r w:rsidR="000B46C7" w:rsidRPr="00561664">
        <w:rPr>
          <w:rFonts w:ascii="Times New Roman" w:eastAsia="SimSun" w:hAnsi="Times New Roman" w:cs="Times New Roman"/>
        </w:rPr>
        <w:instrText xml:space="preserve">" </w:instrText>
      </w:r>
      <w:r w:rsidR="000B46C7" w:rsidRPr="00561664">
        <w:rPr>
          <w:rFonts w:ascii="Times New Roman" w:eastAsia="SimSun" w:hAnsi="Times New Roman" w:cs="Times New Roman"/>
        </w:rPr>
        <w:fldChar w:fldCharType="separate"/>
      </w:r>
      <w:r w:rsidR="000B46C7" w:rsidRPr="00561664">
        <w:rPr>
          <w:rStyle w:val="Hyperlink"/>
          <w:rFonts w:ascii="Times New Roman" w:eastAsia="SimSun" w:hAnsi="Times New Roman" w:cs="Times New Roman"/>
        </w:rPr>
        <w:t>https://www.censtatd.gov.hk/tc/scode150.html</w:t>
      </w:r>
      <w:r w:rsidR="000B46C7" w:rsidRPr="00561664">
        <w:rPr>
          <w:rFonts w:ascii="Times New Roman" w:eastAsia="SimSun" w:hAnsi="Times New Roman" w:cs="Times New Roman"/>
        </w:rPr>
        <w:fldChar w:fldCharType="end"/>
      </w:r>
    </w:p>
    <w:p w14:paraId="0C5239BF" w14:textId="5DECDFFE" w:rsidR="000B46C7" w:rsidRPr="00561664" w:rsidRDefault="000B46C7" w:rsidP="003B1147">
      <w:pPr>
        <w:rPr>
          <w:rFonts w:ascii="Times New Roman" w:eastAsia="SimSun" w:hAnsi="Times New Roman" w:cs="Times New Roman"/>
        </w:rPr>
      </w:pPr>
    </w:p>
    <w:p w14:paraId="6359EBFD" w14:textId="0BBF2527" w:rsidR="000B46C7" w:rsidRPr="00561664" w:rsidRDefault="000B46C7" w:rsidP="003B1147">
      <w:pPr>
        <w:rPr>
          <w:rFonts w:ascii="Times New Roman" w:eastAsia="SimSun" w:hAnsi="Times New Roman" w:cs="Times New Roman"/>
        </w:rPr>
      </w:pPr>
    </w:p>
    <w:p w14:paraId="3F00ED49" w14:textId="219BD221" w:rsidR="000B46C7" w:rsidRPr="00561664" w:rsidRDefault="000B46C7" w:rsidP="003B1147">
      <w:pPr>
        <w:rPr>
          <w:rFonts w:ascii="Times New Roman" w:eastAsia="SimSun" w:hAnsi="Times New Roman" w:cs="Times New Roman"/>
        </w:rPr>
      </w:pPr>
    </w:p>
    <w:p w14:paraId="71D8EFD6" w14:textId="2A75D942" w:rsidR="000B46C7" w:rsidRPr="00561664" w:rsidRDefault="000B46C7" w:rsidP="003B1147">
      <w:pPr>
        <w:rPr>
          <w:rFonts w:ascii="Times New Roman" w:eastAsia="SimSun" w:hAnsi="Times New Roman" w:cs="Times New Roman"/>
        </w:rPr>
      </w:pPr>
    </w:p>
    <w:p w14:paraId="061C7DD7" w14:textId="77777777" w:rsidR="000B46C7" w:rsidRPr="00561664" w:rsidRDefault="000B46C7" w:rsidP="003B1147">
      <w:pPr>
        <w:rPr>
          <w:rFonts w:ascii="Times New Roman" w:eastAsia="SimSun" w:hAnsi="Times New Roman" w:cs="Times New Roman"/>
        </w:rPr>
      </w:pPr>
    </w:p>
    <w:p w14:paraId="55506F08" w14:textId="3D537718" w:rsidR="00D40D5E" w:rsidRPr="00561664" w:rsidRDefault="000B46C7" w:rsidP="000B46C7">
      <w:pPr>
        <w:rPr>
          <w:rStyle w:val="reference-accessdate"/>
          <w:rFonts w:ascii="Times New Roman" w:hAnsi="Times New Roman" w:cs="Times New Roman"/>
          <w:color w:val="202122"/>
          <w:sz w:val="23"/>
          <w:szCs w:val="23"/>
        </w:rPr>
      </w:pPr>
      <w:r w:rsidRPr="00561664">
        <w:rPr>
          <w:rStyle w:val="reference-accessdate"/>
          <w:rFonts w:ascii="Times New Roman" w:hAnsi="Times New Roman" w:cs="Times New Roman"/>
          <w:color w:val="202122"/>
          <w:sz w:val="23"/>
          <w:szCs w:val="23"/>
        </w:rPr>
        <w:t xml:space="preserve">   </w:t>
      </w:r>
    </w:p>
    <w:p w14:paraId="767145B3" w14:textId="77777777" w:rsidR="00D40D5E" w:rsidRPr="00561664" w:rsidRDefault="00D40D5E" w:rsidP="000B46C7">
      <w:pPr>
        <w:rPr>
          <w:rStyle w:val="reference-accessdate"/>
          <w:rFonts w:ascii="Times New Roman" w:hAnsi="Times New Roman" w:cs="Times New Roman"/>
          <w:b/>
          <w:bCs/>
          <w:color w:val="202122"/>
          <w:sz w:val="23"/>
          <w:szCs w:val="23"/>
        </w:rPr>
      </w:pPr>
    </w:p>
    <w:p w14:paraId="7B2A03E7" w14:textId="77777777" w:rsidR="00D40D5E" w:rsidRPr="00561664" w:rsidRDefault="00D40D5E" w:rsidP="000B46C7">
      <w:pPr>
        <w:rPr>
          <w:rStyle w:val="reference-accessdate"/>
          <w:rFonts w:ascii="Times New Roman" w:hAnsi="Times New Roman" w:cs="Times New Roman"/>
          <w:b/>
          <w:bCs/>
          <w:color w:val="202122"/>
          <w:sz w:val="23"/>
          <w:szCs w:val="23"/>
        </w:rPr>
      </w:pPr>
    </w:p>
    <w:p w14:paraId="00A0C80D" w14:textId="59298BA6" w:rsidR="00D40D5E" w:rsidRPr="00561664" w:rsidRDefault="00875228" w:rsidP="000B46C7">
      <w:pPr>
        <w:rPr>
          <w:rStyle w:val="reference-accessdate"/>
          <w:rFonts w:ascii="Times New Roman" w:hAnsi="Times New Roman" w:cs="Times New Roman"/>
          <w:b/>
          <w:bCs/>
          <w:color w:val="202122"/>
          <w:sz w:val="32"/>
          <w:szCs w:val="32"/>
          <w:u w:val="single"/>
        </w:rPr>
      </w:pPr>
      <w:r w:rsidRPr="00561664">
        <w:rPr>
          <w:rStyle w:val="reference-accessdate"/>
          <w:rFonts w:ascii="Times New Roman" w:hAnsi="Times New Roman" w:cs="Times New Roman"/>
          <w:b/>
          <w:bCs/>
          <w:color w:val="202122"/>
          <w:sz w:val="32"/>
          <w:szCs w:val="32"/>
          <w:u w:val="single"/>
        </w:rPr>
        <w:lastRenderedPageBreak/>
        <w:t>Appendix XVIII</w:t>
      </w:r>
    </w:p>
    <w:p w14:paraId="29DF4AC1" w14:textId="77777777" w:rsidR="00875228" w:rsidRPr="00561664" w:rsidRDefault="00875228" w:rsidP="000B46C7">
      <w:pPr>
        <w:rPr>
          <w:rStyle w:val="reference-accessdate"/>
          <w:rFonts w:ascii="Times New Roman" w:hAnsi="Times New Roman" w:cs="Times New Roman"/>
          <w:b/>
          <w:bCs/>
          <w:color w:val="202122"/>
          <w:sz w:val="23"/>
          <w:szCs w:val="23"/>
        </w:rPr>
      </w:pPr>
    </w:p>
    <w:p w14:paraId="7E933481" w14:textId="33273AA5" w:rsidR="000B46C7" w:rsidRPr="00561664" w:rsidRDefault="00D40D5E" w:rsidP="000B46C7">
      <w:pPr>
        <w:rPr>
          <w:rStyle w:val="reference-accessdate"/>
          <w:rFonts w:ascii="Times New Roman" w:hAnsi="Times New Roman" w:cs="Times New Roman"/>
          <w:b/>
          <w:bCs/>
          <w:color w:val="202122"/>
          <w:sz w:val="23"/>
          <w:szCs w:val="23"/>
        </w:rPr>
      </w:pPr>
      <w:r w:rsidRPr="00561664">
        <w:rPr>
          <w:rStyle w:val="reference-accessdate"/>
          <w:rFonts w:ascii="Times New Roman" w:hAnsi="Times New Roman" w:cs="Times New Roman"/>
          <w:b/>
          <w:bCs/>
          <w:color w:val="202122"/>
          <w:sz w:val="23"/>
          <w:szCs w:val="23"/>
        </w:rPr>
        <w:t>E</w:t>
      </w:r>
      <w:r w:rsidR="000B46C7" w:rsidRPr="00561664">
        <w:rPr>
          <w:rStyle w:val="reference-accessdate"/>
          <w:rFonts w:ascii="Times New Roman" w:hAnsi="Times New Roman" w:cs="Times New Roman"/>
          <w:b/>
          <w:bCs/>
          <w:color w:val="202122"/>
          <w:sz w:val="23"/>
          <w:szCs w:val="23"/>
        </w:rPr>
        <w:t xml:space="preserve">ducation level </w:t>
      </w:r>
      <w:r w:rsidR="000B46C7" w:rsidRPr="00561664">
        <w:rPr>
          <w:rStyle w:val="reference-accessdate"/>
          <w:rFonts w:ascii="Times New Roman" w:hAnsi="Times New Roman" w:cs="Times New Roman"/>
          <w:b/>
          <w:bCs/>
          <w:color w:val="202122"/>
          <w:sz w:val="23"/>
          <w:szCs w:val="23"/>
        </w:rPr>
        <w:t xml:space="preserve"> </w:t>
      </w:r>
    </w:p>
    <w:p w14:paraId="03018DF5" w14:textId="78BA2FBC" w:rsidR="00D40D5E" w:rsidRPr="00561664" w:rsidRDefault="00D40D5E" w:rsidP="00D40D5E">
      <w:pPr>
        <w:pStyle w:val="ListParagraph"/>
        <w:numPr>
          <w:ilvl w:val="0"/>
          <w:numId w:val="1"/>
        </w:numPr>
        <w:ind w:left="540"/>
        <w:rPr>
          <w:rStyle w:val="reference-accessdate"/>
          <w:rFonts w:ascii="Times New Roman" w:hAnsi="Times New Roman" w:cs="Times New Roman"/>
          <w:b/>
          <w:bCs/>
          <w:color w:val="202122"/>
        </w:rPr>
      </w:pPr>
      <w:r w:rsidRPr="00561664">
        <w:rPr>
          <w:rStyle w:val="reference-accessdate"/>
          <w:rFonts w:ascii="Times New Roman" w:hAnsi="Times New Roman" w:cs="Times New Roman"/>
          <w:b/>
          <w:bCs/>
          <w:color w:val="202122"/>
        </w:rPr>
        <w:t xml:space="preserve">China education level </w:t>
      </w:r>
      <w:r w:rsidRPr="00561664">
        <w:rPr>
          <w:rFonts w:ascii="Times New Roman" w:eastAsia="SimSun" w:hAnsi="Times New Roman" w:cs="Times New Roman"/>
          <w:b/>
        </w:rPr>
        <w:t>教育人口分布，</w:t>
      </w:r>
      <w:r w:rsidRPr="00561664">
        <w:rPr>
          <w:rFonts w:ascii="Times New Roman" w:eastAsia="SimSun" w:hAnsi="Times New Roman" w:cs="Times New Roman"/>
          <w:b/>
        </w:rPr>
        <w:t>中国</w:t>
      </w:r>
    </w:p>
    <w:p w14:paraId="7198AA68" w14:textId="6C8FD7F2" w:rsidR="000B46C7" w:rsidRPr="00561664" w:rsidRDefault="00D40D5E" w:rsidP="000B46C7">
      <w:pPr>
        <w:rPr>
          <w:rStyle w:val="reference-accessdate"/>
          <w:rFonts w:ascii="Times New Roman" w:hAnsi="Times New Roman" w:cs="Times New Roman"/>
          <w:color w:val="202122"/>
          <w:sz w:val="23"/>
          <w:szCs w:val="23"/>
        </w:rPr>
      </w:pPr>
      <w:r w:rsidRPr="00561664">
        <w:rPr>
          <w:rFonts w:ascii="Times New Roman" w:eastAsia="SimSun" w:hAnsi="Times New Roman" w:cs="Times New Roman"/>
          <w:noProof/>
        </w:rPr>
        <w:drawing>
          <wp:anchor distT="0" distB="0" distL="114300" distR="114300" simplePos="0" relativeHeight="251659264" behindDoc="1" locked="0" layoutInCell="1" allowOverlap="1" wp14:anchorId="76DEA479" wp14:editId="321B5D87">
            <wp:simplePos x="0" y="0"/>
            <wp:positionH relativeFrom="column">
              <wp:posOffset>58141</wp:posOffset>
            </wp:positionH>
            <wp:positionV relativeFrom="paragraph">
              <wp:posOffset>258625</wp:posOffset>
            </wp:positionV>
            <wp:extent cx="6724650" cy="1290320"/>
            <wp:effectExtent l="0" t="0" r="0" b="5080"/>
            <wp:wrapTight wrapText="bothSides">
              <wp:wrapPolygon edited="0">
                <wp:start x="0" y="0"/>
                <wp:lineTo x="0" y="21366"/>
                <wp:lineTo x="21539" y="21366"/>
                <wp:lineTo x="21539" y="0"/>
                <wp:lineTo x="0" y="0"/>
              </wp:wrapPolygon>
            </wp:wrapTight>
            <wp:docPr id="16" name="Picture 16" descr="Graphical user interface, text, application, Word,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Word, email&#10;&#10;Description automatically generated"/>
                    <pic:cNvPicPr/>
                  </pic:nvPicPr>
                  <pic:blipFill rotWithShape="1">
                    <a:blip r:embed="rId41">
                      <a:extLst>
                        <a:ext uri="{28A0092B-C50C-407E-A947-70E740481C1C}">
                          <a14:useLocalDpi xmlns:a14="http://schemas.microsoft.com/office/drawing/2010/main" val="0"/>
                        </a:ext>
                      </a:extLst>
                    </a:blip>
                    <a:srcRect t="9794"/>
                    <a:stretch/>
                  </pic:blipFill>
                  <pic:spPr bwMode="auto">
                    <a:xfrm>
                      <a:off x="0" y="0"/>
                      <a:ext cx="6724650" cy="1290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2F4605" w14:textId="2697D872" w:rsidR="000B46C7" w:rsidRPr="00561664" w:rsidRDefault="00875228" w:rsidP="000B46C7">
      <w:pPr>
        <w:rPr>
          <w:rStyle w:val="reference-accessdate"/>
          <w:rFonts w:ascii="Times New Roman" w:hAnsi="Times New Roman" w:cs="Times New Roman"/>
          <w:color w:val="202122"/>
          <w:sz w:val="23"/>
          <w:szCs w:val="23"/>
        </w:rPr>
      </w:pPr>
      <w:r w:rsidRPr="00561664">
        <w:rPr>
          <w:rFonts w:ascii="Times New Roman" w:eastAsia="SimSun" w:hAnsi="Times New Roman" w:cs="Times New Roman"/>
          <w:bCs/>
        </w:rPr>
        <w:t>S</w:t>
      </w:r>
      <w:r w:rsidR="000B46C7" w:rsidRPr="00561664">
        <w:rPr>
          <w:rFonts w:ascii="Times New Roman" w:eastAsia="SimSun" w:hAnsi="Times New Roman" w:cs="Times New Roman"/>
          <w:bCs/>
        </w:rPr>
        <w:t>ource</w:t>
      </w:r>
      <w:r w:rsidR="000B46C7" w:rsidRPr="00561664">
        <w:rPr>
          <w:rFonts w:ascii="Times New Roman" w:eastAsia="SimSun" w:hAnsi="Times New Roman" w:cs="Times New Roman"/>
          <w:b/>
        </w:rPr>
        <w:t>：</w:t>
      </w:r>
      <w:r w:rsidR="000B46C7" w:rsidRPr="00561664">
        <w:rPr>
          <w:rFonts w:ascii="Times New Roman" w:hAnsi="Times New Roman" w:cs="Times New Roman"/>
        </w:rPr>
        <w:fldChar w:fldCharType="begin"/>
      </w:r>
      <w:r w:rsidR="000B46C7" w:rsidRPr="00561664">
        <w:rPr>
          <w:rFonts w:ascii="Times New Roman" w:hAnsi="Times New Roman" w:cs="Times New Roman"/>
        </w:rPr>
        <w:instrText xml:space="preserve"> HYPERLINK "http://www.stats.gov.cn/tjsj/tjgb/rkpcgb/qgrkpcgb/201104/t20110428_30327.html" </w:instrText>
      </w:r>
      <w:r w:rsidR="000B46C7" w:rsidRPr="00561664">
        <w:rPr>
          <w:rFonts w:ascii="Times New Roman" w:hAnsi="Times New Roman" w:cs="Times New Roman"/>
        </w:rPr>
        <w:fldChar w:fldCharType="separate"/>
      </w:r>
      <w:r w:rsidR="000B46C7" w:rsidRPr="00561664">
        <w:rPr>
          <w:rStyle w:val="Hyperlink"/>
          <w:rFonts w:ascii="Times New Roman" w:hAnsi="Times New Roman" w:cs="Times New Roman"/>
          <w:color w:val="3366BB"/>
          <w:sz w:val="23"/>
          <w:szCs w:val="23"/>
        </w:rPr>
        <w:t>2010</w:t>
      </w:r>
      <w:r w:rsidR="000B46C7" w:rsidRPr="00561664">
        <w:rPr>
          <w:rStyle w:val="Hyperlink"/>
          <w:rFonts w:ascii="Times New Roman" w:eastAsia="SimSun" w:hAnsi="Times New Roman" w:cs="Times New Roman"/>
          <w:color w:val="3366BB"/>
          <w:sz w:val="23"/>
          <w:szCs w:val="23"/>
        </w:rPr>
        <w:t>年第六次全国人口普查主要数据公报</w:t>
      </w:r>
      <w:r w:rsidR="000B46C7" w:rsidRPr="00561664">
        <w:rPr>
          <w:rStyle w:val="Hyperlink"/>
          <w:rFonts w:ascii="Times New Roman" w:eastAsia="Malgun Gothic Semilight" w:hAnsi="Times New Roman" w:cs="Times New Roman"/>
          <w:color w:val="3366BB"/>
          <w:sz w:val="23"/>
          <w:szCs w:val="23"/>
        </w:rPr>
        <w:t>（</w:t>
      </w:r>
      <w:r w:rsidR="000B46C7" w:rsidRPr="00561664">
        <w:rPr>
          <w:rStyle w:val="Hyperlink"/>
          <w:rFonts w:ascii="Times New Roman" w:eastAsia="SimSun" w:hAnsi="Times New Roman" w:cs="Times New Roman"/>
          <w:color w:val="3366BB"/>
          <w:sz w:val="23"/>
          <w:szCs w:val="23"/>
        </w:rPr>
        <w:t>第</w:t>
      </w:r>
      <w:r w:rsidR="000B46C7" w:rsidRPr="00561664">
        <w:rPr>
          <w:rStyle w:val="Hyperlink"/>
          <w:rFonts w:ascii="Times New Roman" w:hAnsi="Times New Roman" w:cs="Times New Roman"/>
          <w:color w:val="3366BB"/>
          <w:sz w:val="23"/>
          <w:szCs w:val="23"/>
        </w:rPr>
        <w:t>1</w:t>
      </w:r>
      <w:r w:rsidR="000B46C7" w:rsidRPr="00561664">
        <w:rPr>
          <w:rStyle w:val="Hyperlink"/>
          <w:rFonts w:ascii="Times New Roman" w:eastAsia="SimSun" w:hAnsi="Times New Roman" w:cs="Times New Roman"/>
          <w:color w:val="3366BB"/>
          <w:sz w:val="23"/>
          <w:szCs w:val="23"/>
        </w:rPr>
        <w:t>号</w:t>
      </w:r>
      <w:r w:rsidR="000B46C7" w:rsidRPr="00561664">
        <w:rPr>
          <w:rStyle w:val="Hyperlink"/>
          <w:rFonts w:ascii="Times New Roman" w:eastAsia="Malgun Gothic Semilight" w:hAnsi="Times New Roman" w:cs="Times New Roman"/>
          <w:color w:val="3366BB"/>
          <w:sz w:val="23"/>
          <w:szCs w:val="23"/>
        </w:rPr>
        <w:t>）</w:t>
      </w:r>
      <w:r w:rsidR="000B46C7" w:rsidRPr="00561664">
        <w:rPr>
          <w:rStyle w:val="Hyperlink"/>
          <w:rFonts w:ascii="Times New Roman" w:eastAsia="Malgun Gothic Semilight" w:hAnsi="Times New Roman" w:cs="Times New Roman"/>
          <w:color w:val="3366BB"/>
          <w:sz w:val="23"/>
          <w:szCs w:val="23"/>
        </w:rPr>
        <w:fldChar w:fldCharType="end"/>
      </w:r>
      <w:r w:rsidR="000B46C7" w:rsidRPr="00561664">
        <w:rPr>
          <w:rStyle w:val="HTMLCite"/>
          <w:rFonts w:ascii="Times New Roman" w:hAnsi="Times New Roman" w:cs="Times New Roman"/>
          <w:color w:val="202122"/>
          <w:sz w:val="23"/>
          <w:szCs w:val="23"/>
        </w:rPr>
        <w:t xml:space="preserve">. </w:t>
      </w:r>
      <w:r w:rsidR="000B46C7" w:rsidRPr="00561664">
        <w:rPr>
          <w:rStyle w:val="HTMLCite"/>
          <w:rFonts w:ascii="Times New Roman" w:eastAsia="SimSun" w:hAnsi="Times New Roman" w:cs="Times New Roman"/>
          <w:color w:val="202122"/>
          <w:sz w:val="23"/>
          <w:szCs w:val="23"/>
        </w:rPr>
        <w:t>國家統計局</w:t>
      </w:r>
      <w:r w:rsidR="000B46C7" w:rsidRPr="00561664">
        <w:rPr>
          <w:rStyle w:val="HTMLCite"/>
          <w:rFonts w:ascii="Times New Roman" w:hAnsi="Times New Roman" w:cs="Times New Roman"/>
          <w:color w:val="202122"/>
          <w:sz w:val="23"/>
          <w:szCs w:val="23"/>
        </w:rPr>
        <w:t>. 2011-04-28 </w:t>
      </w:r>
      <w:r w:rsidR="000B46C7" w:rsidRPr="00561664">
        <w:rPr>
          <w:rStyle w:val="reference-accessdate"/>
          <w:rFonts w:ascii="Times New Roman" w:hAnsi="Times New Roman" w:cs="Times New Roman"/>
          <w:color w:val="202122"/>
          <w:sz w:val="23"/>
          <w:szCs w:val="23"/>
        </w:rPr>
        <w:t>[</w:t>
      </w:r>
      <w:r w:rsidR="000B46C7" w:rsidRPr="00561664">
        <w:rPr>
          <w:rStyle w:val="nowrap"/>
          <w:rFonts w:ascii="Times New Roman" w:hAnsi="Times New Roman" w:cs="Times New Roman"/>
          <w:color w:val="202122"/>
          <w:sz w:val="23"/>
          <w:szCs w:val="23"/>
        </w:rPr>
        <w:t>2021-05-07</w:t>
      </w:r>
      <w:r w:rsidR="000B46C7" w:rsidRPr="00561664">
        <w:rPr>
          <w:rStyle w:val="reference-accessdate"/>
          <w:rFonts w:ascii="Times New Roman" w:hAnsi="Times New Roman" w:cs="Times New Roman"/>
          <w:color w:val="202122"/>
          <w:sz w:val="23"/>
          <w:szCs w:val="23"/>
        </w:rPr>
        <w:t>]</w:t>
      </w:r>
    </w:p>
    <w:p w14:paraId="7052413B" w14:textId="08CE4B66" w:rsidR="000B46C7" w:rsidRPr="00561664" w:rsidRDefault="000B46C7" w:rsidP="000B46C7">
      <w:pPr>
        <w:rPr>
          <w:rFonts w:ascii="Times New Roman" w:eastAsia="SimSun" w:hAnsi="Times New Roman" w:cs="Times New Roman"/>
        </w:rPr>
      </w:pPr>
      <w:r w:rsidRPr="00561664">
        <w:rPr>
          <w:rStyle w:val="reference-accessdate"/>
          <w:rFonts w:ascii="Times New Roman" w:hAnsi="Times New Roman" w:cs="Times New Roman"/>
          <w:color w:val="202122"/>
          <w:sz w:val="23"/>
          <w:szCs w:val="23"/>
        </w:rPr>
        <w:t xml:space="preserve">Source available </w:t>
      </w:r>
      <w:proofErr w:type="gramStart"/>
      <w:r w:rsidRPr="00561664">
        <w:rPr>
          <w:rStyle w:val="reference-accessdate"/>
          <w:rFonts w:ascii="Times New Roman" w:hAnsi="Times New Roman" w:cs="Times New Roman"/>
          <w:color w:val="202122"/>
          <w:sz w:val="23"/>
          <w:szCs w:val="23"/>
        </w:rPr>
        <w:t>at :</w:t>
      </w:r>
      <w:proofErr w:type="gramEnd"/>
      <w:r w:rsidRPr="00561664">
        <w:rPr>
          <w:rStyle w:val="reference-accessdate"/>
          <w:rFonts w:ascii="Times New Roman" w:hAnsi="Times New Roman" w:cs="Times New Roman"/>
          <w:color w:val="202122"/>
          <w:sz w:val="23"/>
          <w:szCs w:val="23"/>
        </w:rPr>
        <w:t xml:space="preserve"> </w:t>
      </w:r>
      <w:hyperlink r:id="rId42" w:history="1">
        <w:r w:rsidRPr="00561664">
          <w:rPr>
            <w:rStyle w:val="Hyperlink"/>
            <w:rFonts w:ascii="Times New Roman" w:eastAsia="SimSun" w:hAnsi="Times New Roman" w:cs="Times New Roman"/>
          </w:rPr>
          <w:t>http://www.stats.gov.cn/tjsj/zxfb/202105/t20210510_1817182.html</w:t>
        </w:r>
      </w:hyperlink>
    </w:p>
    <w:p w14:paraId="230A7B9C" w14:textId="77777777" w:rsidR="00875228" w:rsidRPr="00561664" w:rsidRDefault="00875228" w:rsidP="00875228">
      <w:pPr>
        <w:pStyle w:val="ListParagraph"/>
        <w:ind w:left="360"/>
        <w:rPr>
          <w:rFonts w:ascii="Times New Roman" w:eastAsia="SimSun" w:hAnsi="Times New Roman" w:cs="Times New Roman"/>
          <w:b/>
        </w:rPr>
      </w:pPr>
    </w:p>
    <w:p w14:paraId="7F66F458" w14:textId="655C5A8B" w:rsidR="00D40D5E" w:rsidRPr="00561664" w:rsidRDefault="00D40D5E" w:rsidP="00D40D5E">
      <w:pPr>
        <w:pStyle w:val="ListParagraph"/>
        <w:numPr>
          <w:ilvl w:val="0"/>
          <w:numId w:val="1"/>
        </w:numPr>
        <w:ind w:left="360"/>
        <w:rPr>
          <w:rFonts w:ascii="Times New Roman" w:eastAsia="SimSun" w:hAnsi="Times New Roman" w:cs="Times New Roman"/>
          <w:b/>
        </w:rPr>
      </w:pPr>
      <w:r w:rsidRPr="00561664">
        <w:rPr>
          <w:rFonts w:ascii="Times New Roman" w:eastAsia="SimSun" w:hAnsi="Times New Roman" w:cs="Times New Roman"/>
          <w:b/>
        </w:rPr>
        <w:t xml:space="preserve">HK education level </w:t>
      </w:r>
      <w:r w:rsidRPr="00561664">
        <w:rPr>
          <w:rFonts w:ascii="Times New Roman" w:eastAsia="SimSun" w:hAnsi="Times New Roman" w:cs="Times New Roman"/>
          <w:b/>
        </w:rPr>
        <w:t>教育人口分布，香港，香港統計數字</w:t>
      </w:r>
      <w:r w:rsidRPr="00561664">
        <w:rPr>
          <w:rFonts w:ascii="Times New Roman" w:eastAsia="SimSun" w:hAnsi="Times New Roman" w:cs="Times New Roman"/>
          <w:b/>
        </w:rPr>
        <w:t>2020</w:t>
      </w:r>
      <w:r w:rsidRPr="00561664">
        <w:rPr>
          <w:rFonts w:ascii="Times New Roman" w:eastAsia="SimSun" w:hAnsi="Times New Roman" w:cs="Times New Roman"/>
          <w:b/>
        </w:rPr>
        <w:t>：</w:t>
      </w:r>
    </w:p>
    <w:p w14:paraId="2BB8C5C9" w14:textId="651B02CD" w:rsidR="00D40D5E" w:rsidRPr="00561664" w:rsidRDefault="00875228" w:rsidP="00D40D5E">
      <w:pPr>
        <w:rPr>
          <w:rFonts w:ascii="Times New Roman" w:eastAsia="SimSun" w:hAnsi="Times New Roman" w:cs="Times New Roman"/>
        </w:rPr>
      </w:pPr>
      <w:r w:rsidRPr="00561664">
        <w:rPr>
          <w:rFonts w:ascii="Times New Roman" w:hAnsi="Times New Roman" w:cs="Times New Roman"/>
        </w:rPr>
        <w:t xml:space="preserve">Source available </w:t>
      </w:r>
      <w:proofErr w:type="gramStart"/>
      <w:r w:rsidRPr="00561664">
        <w:rPr>
          <w:rFonts w:ascii="Times New Roman" w:hAnsi="Times New Roman" w:cs="Times New Roman"/>
        </w:rPr>
        <w:t>at :</w:t>
      </w:r>
      <w:proofErr w:type="gramEnd"/>
      <w:r w:rsidRPr="00561664">
        <w:rPr>
          <w:rFonts w:ascii="Times New Roman" w:eastAsia="SimSun" w:hAnsi="Times New Roman" w:cs="Times New Roman"/>
        </w:rPr>
        <w:fldChar w:fldCharType="begin"/>
      </w:r>
      <w:r w:rsidRPr="00561664">
        <w:rPr>
          <w:rFonts w:ascii="Times New Roman" w:eastAsia="SimSun" w:hAnsi="Times New Roman" w:cs="Times New Roman"/>
        </w:rPr>
        <w:instrText xml:space="preserve"> HYPERLINK "</w:instrText>
      </w:r>
      <w:r w:rsidRPr="00561664">
        <w:rPr>
          <w:rFonts w:ascii="Times New Roman" w:eastAsia="SimSun" w:hAnsi="Times New Roman" w:cs="Times New Roman"/>
        </w:rPr>
        <w:instrText>https://www.statistics.gov.hk/pub/B10100062020AN20B0100.pdf,P39</w:instrText>
      </w:r>
      <w:r w:rsidRPr="00561664">
        <w:rPr>
          <w:rFonts w:ascii="Times New Roman" w:eastAsia="SimSun" w:hAnsi="Times New Roman" w:cs="Times New Roman"/>
        </w:rPr>
        <w:instrText xml:space="preserve">" </w:instrText>
      </w:r>
      <w:r w:rsidRPr="00561664">
        <w:rPr>
          <w:rFonts w:ascii="Times New Roman" w:eastAsia="SimSun" w:hAnsi="Times New Roman" w:cs="Times New Roman"/>
        </w:rPr>
        <w:fldChar w:fldCharType="separate"/>
      </w:r>
      <w:r w:rsidRPr="00561664">
        <w:rPr>
          <w:rStyle w:val="Hyperlink"/>
          <w:rFonts w:ascii="Times New Roman" w:eastAsia="SimSun" w:hAnsi="Times New Roman" w:cs="Times New Roman"/>
        </w:rPr>
        <w:t>https://www.statistics.gov.hk/pub/B10100062020AN20B0100.pdf,P39</w:t>
      </w:r>
      <w:r w:rsidRPr="00561664">
        <w:rPr>
          <w:rFonts w:ascii="Times New Roman" w:eastAsia="SimSun" w:hAnsi="Times New Roman" w:cs="Times New Roman"/>
        </w:rPr>
        <w:fldChar w:fldCharType="end"/>
      </w:r>
    </w:p>
    <w:p w14:paraId="5C623E99" w14:textId="77777777" w:rsidR="00875228" w:rsidRPr="00561664" w:rsidRDefault="00875228" w:rsidP="00D40D5E">
      <w:pPr>
        <w:rPr>
          <w:rFonts w:ascii="Times New Roman" w:eastAsia="SimSun" w:hAnsi="Times New Roman" w:cs="Times New Roman"/>
          <w:b/>
        </w:rPr>
      </w:pPr>
    </w:p>
    <w:p w14:paraId="6A88868F" w14:textId="6434E5D6" w:rsidR="00D40D5E" w:rsidRPr="00561664" w:rsidRDefault="00D40D5E" w:rsidP="00D40D5E">
      <w:pPr>
        <w:rPr>
          <w:rFonts w:ascii="Times New Roman" w:eastAsia="SimSun" w:hAnsi="Times New Roman" w:cs="Times New Roman"/>
          <w:b/>
        </w:rPr>
      </w:pPr>
      <w:r w:rsidRPr="00561664">
        <w:rPr>
          <w:rFonts w:ascii="Times New Roman" w:eastAsia="SimSun" w:hAnsi="Times New Roman" w:cs="Times New Roman"/>
          <w:b/>
        </w:rPr>
        <w:t>3</w:t>
      </w:r>
      <w:r w:rsidRPr="00561664">
        <w:rPr>
          <w:rFonts w:ascii="Times New Roman" w:eastAsia="SimSun" w:hAnsi="Times New Roman" w:cs="Times New Roman"/>
          <w:b/>
        </w:rPr>
        <w:t>）</w:t>
      </w:r>
      <w:r w:rsidRPr="00561664">
        <w:rPr>
          <w:rFonts w:ascii="Times New Roman" w:eastAsia="SimSun" w:hAnsi="Times New Roman" w:cs="Times New Roman"/>
          <w:b/>
        </w:rPr>
        <w:t xml:space="preserve">Taiwan education level </w:t>
      </w:r>
      <w:r w:rsidRPr="00561664">
        <w:rPr>
          <w:rFonts w:ascii="Times New Roman" w:eastAsia="SimSun" w:hAnsi="Times New Roman" w:cs="Times New Roman"/>
          <w:b/>
        </w:rPr>
        <w:t>教育人口分布，台湾，內</w:t>
      </w:r>
      <w:r w:rsidRPr="00561664">
        <w:rPr>
          <w:rFonts w:ascii="Times New Roman" w:hAnsi="Times New Roman" w:cs="Times New Roman"/>
          <w:b/>
        </w:rPr>
        <w:t xml:space="preserve"> </w:t>
      </w:r>
      <w:r w:rsidRPr="00561664">
        <w:rPr>
          <w:rFonts w:ascii="Times New Roman" w:eastAsia="SimSun" w:hAnsi="Times New Roman" w:cs="Times New Roman"/>
          <w:b/>
        </w:rPr>
        <w:t>政</w:t>
      </w:r>
      <w:r w:rsidRPr="00561664">
        <w:rPr>
          <w:rFonts w:ascii="Times New Roman" w:hAnsi="Times New Roman" w:cs="Times New Roman"/>
          <w:b/>
        </w:rPr>
        <w:t xml:space="preserve"> </w:t>
      </w:r>
      <w:r w:rsidRPr="00561664">
        <w:rPr>
          <w:rFonts w:ascii="Times New Roman" w:eastAsia="SimSun" w:hAnsi="Times New Roman" w:cs="Times New Roman"/>
          <w:b/>
        </w:rPr>
        <w:t>統</w:t>
      </w:r>
      <w:r w:rsidRPr="00561664">
        <w:rPr>
          <w:rFonts w:ascii="Times New Roman" w:hAnsi="Times New Roman" w:cs="Times New Roman"/>
          <w:b/>
        </w:rPr>
        <w:t xml:space="preserve"> </w:t>
      </w:r>
      <w:r w:rsidRPr="00561664">
        <w:rPr>
          <w:rFonts w:ascii="Times New Roman" w:eastAsia="SimSun" w:hAnsi="Times New Roman" w:cs="Times New Roman"/>
          <w:b/>
        </w:rPr>
        <w:t>計</w:t>
      </w:r>
      <w:r w:rsidRPr="00561664">
        <w:rPr>
          <w:rFonts w:ascii="Times New Roman" w:hAnsi="Times New Roman" w:cs="Times New Roman"/>
          <w:b/>
        </w:rPr>
        <w:t xml:space="preserve"> </w:t>
      </w:r>
      <w:r w:rsidRPr="00561664">
        <w:rPr>
          <w:rFonts w:ascii="Times New Roman" w:eastAsia="SimSun" w:hAnsi="Times New Roman" w:cs="Times New Roman"/>
          <w:b/>
        </w:rPr>
        <w:t>通</w:t>
      </w:r>
      <w:r w:rsidRPr="00561664">
        <w:rPr>
          <w:rFonts w:ascii="Times New Roman" w:hAnsi="Times New Roman" w:cs="Times New Roman"/>
          <w:b/>
        </w:rPr>
        <w:t xml:space="preserve"> </w:t>
      </w:r>
      <w:r w:rsidRPr="00561664">
        <w:rPr>
          <w:rFonts w:ascii="Times New Roman" w:eastAsia="SimSun" w:hAnsi="Times New Roman" w:cs="Times New Roman"/>
          <w:b/>
        </w:rPr>
        <w:t>報</w:t>
      </w:r>
      <w:r w:rsidRPr="00561664">
        <w:rPr>
          <w:rFonts w:ascii="Times New Roman" w:eastAsia="SimSun" w:hAnsi="Times New Roman" w:cs="Times New Roman"/>
          <w:b/>
        </w:rPr>
        <w:t>2020</w:t>
      </w:r>
      <w:r w:rsidRPr="00561664">
        <w:rPr>
          <w:rFonts w:ascii="Times New Roman" w:eastAsia="SimSun" w:hAnsi="Times New Roman" w:cs="Times New Roman"/>
          <w:b/>
        </w:rPr>
        <w:t>年</w:t>
      </w:r>
      <w:r w:rsidRPr="00561664">
        <w:rPr>
          <w:rFonts w:ascii="Times New Roman" w:eastAsia="SimSun" w:hAnsi="Times New Roman" w:cs="Times New Roman"/>
          <w:b/>
        </w:rPr>
        <w:t>,</w:t>
      </w:r>
      <w:r w:rsidRPr="00561664">
        <w:rPr>
          <w:rFonts w:ascii="Times New Roman" w:hAnsi="Times New Roman" w:cs="Times New Roman"/>
          <w:b/>
        </w:rPr>
        <w:t xml:space="preserve"> </w:t>
      </w:r>
      <w:r w:rsidRPr="00561664">
        <w:rPr>
          <w:rFonts w:ascii="Times New Roman" w:eastAsia="SimSun" w:hAnsi="Times New Roman" w:cs="Times New Roman"/>
          <w:b/>
        </w:rPr>
        <w:t>DATA SOURCE:</w:t>
      </w:r>
    </w:p>
    <w:p w14:paraId="129F144A" w14:textId="45292C90" w:rsidR="00D40D5E" w:rsidRPr="00561664" w:rsidRDefault="00875228" w:rsidP="00D40D5E">
      <w:pPr>
        <w:rPr>
          <w:rFonts w:ascii="Times New Roman" w:eastAsia="SimSun" w:hAnsi="Times New Roman" w:cs="Times New Roman"/>
        </w:rPr>
      </w:pPr>
      <w:r w:rsidRPr="00561664">
        <w:rPr>
          <w:rFonts w:ascii="Times New Roman" w:eastAsia="SimSun" w:hAnsi="Times New Roman" w:cs="Times New Roman"/>
        </w:rPr>
        <w:t>Source available at :</w:t>
      </w:r>
      <w:hyperlink r:id="rId43" w:history="1">
        <w:r w:rsidRPr="00561664">
          <w:rPr>
            <w:rStyle w:val="Hyperlink"/>
            <w:rFonts w:ascii="Times New Roman" w:eastAsia="SimSun" w:hAnsi="Times New Roman" w:cs="Times New Roman"/>
          </w:rPr>
          <w:t>https://ws.moi.gov.tw/001/Upload/OldFile/news_file/109%E5%B9%B4%E7%AC%AC12%E9%80%B1%E5%85%A7%E6%94%BF%E7%B5%B1%E8%A8%88%E9%80%9A%E5%A0%B1_%E6%95%99%E8%82%B2%E7%A8%8B%E5%BA%A6.pdf</w:t>
        </w:r>
      </w:hyperlink>
    </w:p>
    <w:p w14:paraId="7BDA036A" w14:textId="77777777" w:rsidR="00D40D5E" w:rsidRPr="00561664" w:rsidRDefault="00D40D5E" w:rsidP="00D40D5E">
      <w:pPr>
        <w:rPr>
          <w:rFonts w:ascii="Times New Roman" w:hAnsi="Times New Roman" w:cs="Times New Roman"/>
        </w:rPr>
      </w:pPr>
      <w:r w:rsidRPr="00561664">
        <w:rPr>
          <w:rFonts w:ascii="Times New Roman" w:eastAsia="SimSun" w:hAnsi="Times New Roman" w:cs="Times New Roman"/>
        </w:rPr>
        <w:t>2019</w:t>
      </w:r>
      <w:r w:rsidRPr="00561664">
        <w:rPr>
          <w:rFonts w:ascii="Times New Roman" w:eastAsia="SimSun" w:hAnsi="Times New Roman" w:cs="Times New Roman"/>
        </w:rPr>
        <w:t>年底我國人口教育程度以大專以上者</w:t>
      </w:r>
      <w:r w:rsidRPr="00561664">
        <w:rPr>
          <w:rFonts w:ascii="Times New Roman" w:eastAsia="SimSun" w:hAnsi="Times New Roman" w:cs="Times New Roman"/>
        </w:rPr>
        <w:t>957.0</w:t>
      </w:r>
      <w:r w:rsidRPr="00561664">
        <w:rPr>
          <w:rFonts w:ascii="Times New Roman" w:eastAsia="SimSun" w:hAnsi="Times New Roman" w:cs="Times New Roman"/>
        </w:rPr>
        <w:t>萬人（占</w:t>
      </w:r>
      <w:r w:rsidRPr="00561664">
        <w:rPr>
          <w:rFonts w:ascii="Times New Roman" w:eastAsia="SimSun" w:hAnsi="Times New Roman" w:cs="Times New Roman"/>
        </w:rPr>
        <w:t>46.47</w:t>
      </w:r>
      <w:r w:rsidRPr="00561664">
        <w:rPr>
          <w:rFonts w:ascii="Times New Roman" w:eastAsia="SimSun" w:hAnsi="Times New Roman" w:cs="Times New Roman"/>
        </w:rPr>
        <w:t>％）最多，</w:t>
      </w:r>
    </w:p>
    <w:p w14:paraId="75C203F9" w14:textId="77777777" w:rsidR="00D40D5E" w:rsidRPr="00561664" w:rsidRDefault="00D40D5E" w:rsidP="00D40D5E">
      <w:pPr>
        <w:rPr>
          <w:rFonts w:ascii="Times New Roman" w:eastAsia="SimSun" w:hAnsi="Times New Roman" w:cs="Times New Roman"/>
        </w:rPr>
      </w:pPr>
      <w:r w:rsidRPr="00561664">
        <w:rPr>
          <w:rFonts w:ascii="Times New Roman" w:eastAsia="SimSun" w:hAnsi="Times New Roman" w:cs="Times New Roman"/>
        </w:rPr>
        <w:t>且呈逐年增加趨勢，；另高中（職）者</w:t>
      </w:r>
      <w:r w:rsidRPr="00561664">
        <w:rPr>
          <w:rFonts w:ascii="Times New Roman" w:eastAsia="SimSun" w:hAnsi="Times New Roman" w:cs="Times New Roman"/>
        </w:rPr>
        <w:t>617.7</w:t>
      </w:r>
      <w:r w:rsidRPr="00561664">
        <w:rPr>
          <w:rFonts w:ascii="Times New Roman" w:eastAsia="SimSun" w:hAnsi="Times New Roman" w:cs="Times New Roman"/>
        </w:rPr>
        <w:t>萬人（占</w:t>
      </w:r>
      <w:r w:rsidRPr="00561664">
        <w:rPr>
          <w:rFonts w:ascii="Times New Roman" w:eastAsia="SimSun" w:hAnsi="Times New Roman" w:cs="Times New Roman"/>
        </w:rPr>
        <w:t>29.99</w:t>
      </w:r>
      <w:r w:rsidRPr="00561664">
        <w:rPr>
          <w:rFonts w:ascii="Times New Roman" w:eastAsia="SimSun" w:hAnsi="Times New Roman" w:cs="Times New Roman"/>
        </w:rPr>
        <w:t>％），國（初）中及國小</w:t>
      </w:r>
    </w:p>
    <w:p w14:paraId="2F1F5B13" w14:textId="7AE40F86" w:rsidR="00D40D5E" w:rsidRPr="00561664" w:rsidRDefault="00D40D5E" w:rsidP="00D40D5E">
      <w:pPr>
        <w:rPr>
          <w:rFonts w:ascii="Times New Roman" w:eastAsia="SimSun" w:hAnsi="Times New Roman" w:cs="Times New Roman"/>
        </w:rPr>
      </w:pPr>
      <w:r w:rsidRPr="00561664">
        <w:rPr>
          <w:rFonts w:ascii="Times New Roman" w:eastAsia="SimSun" w:hAnsi="Times New Roman" w:cs="Times New Roman"/>
        </w:rPr>
        <w:t>者則分別</w:t>
      </w:r>
      <w:r w:rsidRPr="00561664">
        <w:rPr>
          <w:rFonts w:ascii="Times New Roman" w:eastAsia="SimSun" w:hAnsi="Times New Roman" w:cs="Times New Roman"/>
        </w:rPr>
        <w:t>240.4</w:t>
      </w:r>
      <w:r w:rsidRPr="00561664">
        <w:rPr>
          <w:rFonts w:ascii="Times New Roman" w:eastAsia="SimSun" w:hAnsi="Times New Roman" w:cs="Times New Roman"/>
        </w:rPr>
        <w:t>萬人及</w:t>
      </w:r>
      <w:r w:rsidRPr="00561664">
        <w:rPr>
          <w:rFonts w:ascii="Times New Roman" w:eastAsia="SimSun" w:hAnsi="Times New Roman" w:cs="Times New Roman"/>
        </w:rPr>
        <w:t>218.3</w:t>
      </w:r>
      <w:r w:rsidRPr="00561664">
        <w:rPr>
          <w:rFonts w:ascii="Times New Roman" w:eastAsia="SimSun" w:hAnsi="Times New Roman" w:cs="Times New Roman"/>
        </w:rPr>
        <w:t>萬人（各占</w:t>
      </w:r>
      <w:r w:rsidRPr="00561664">
        <w:rPr>
          <w:rFonts w:ascii="Times New Roman" w:eastAsia="SimSun" w:hAnsi="Times New Roman" w:cs="Times New Roman"/>
        </w:rPr>
        <w:t>11.67</w:t>
      </w:r>
      <w:r w:rsidRPr="00561664">
        <w:rPr>
          <w:rFonts w:ascii="Times New Roman" w:eastAsia="SimSun" w:hAnsi="Times New Roman" w:cs="Times New Roman"/>
        </w:rPr>
        <w:t>％及</w:t>
      </w:r>
      <w:r w:rsidRPr="00561664">
        <w:rPr>
          <w:rFonts w:ascii="Times New Roman" w:eastAsia="SimSun" w:hAnsi="Times New Roman" w:cs="Times New Roman"/>
        </w:rPr>
        <w:t>10.60%</w:t>
      </w:r>
      <w:r w:rsidRPr="00561664">
        <w:rPr>
          <w:rFonts w:ascii="Times New Roman" w:eastAsia="SimSun" w:hAnsi="Times New Roman" w:cs="Times New Roman"/>
        </w:rPr>
        <w:t>）</w:t>
      </w:r>
      <w:r w:rsidRPr="00561664">
        <w:rPr>
          <w:rFonts w:ascii="Times New Roman" w:eastAsia="SimSun" w:hAnsi="Times New Roman" w:cs="Times New Roman"/>
        </w:rPr>
        <w:t>.</w:t>
      </w:r>
    </w:p>
    <w:p w14:paraId="1B01C93A" w14:textId="77777777" w:rsidR="00875228" w:rsidRPr="00561664" w:rsidRDefault="00875228" w:rsidP="00D40D5E">
      <w:pPr>
        <w:rPr>
          <w:rFonts w:ascii="Times New Roman" w:eastAsia="SimSun" w:hAnsi="Times New Roman" w:cs="Times New Roman"/>
          <w:b/>
        </w:rPr>
      </w:pPr>
    </w:p>
    <w:p w14:paraId="60F5A5DE" w14:textId="40085716" w:rsidR="00D40D5E" w:rsidRPr="00561664" w:rsidRDefault="00D40D5E" w:rsidP="00D40D5E">
      <w:pPr>
        <w:rPr>
          <w:rFonts w:ascii="Times New Roman" w:eastAsia="SimSun" w:hAnsi="Times New Roman" w:cs="Times New Roman"/>
          <w:b/>
        </w:rPr>
      </w:pPr>
      <w:r w:rsidRPr="00561664">
        <w:rPr>
          <w:rFonts w:ascii="Times New Roman" w:eastAsia="SimSun" w:hAnsi="Times New Roman" w:cs="Times New Roman"/>
          <w:b/>
        </w:rPr>
        <w:t xml:space="preserve">4) </w:t>
      </w:r>
      <w:r w:rsidRPr="00561664">
        <w:rPr>
          <w:rFonts w:ascii="Times New Roman" w:eastAsia="SimSun" w:hAnsi="Times New Roman" w:cs="Times New Roman"/>
          <w:b/>
        </w:rPr>
        <w:t xml:space="preserve">S. Korea education level </w:t>
      </w:r>
      <w:r w:rsidRPr="00561664">
        <w:rPr>
          <w:rFonts w:ascii="Times New Roman" w:eastAsia="SimSun" w:hAnsi="Times New Roman" w:cs="Times New Roman"/>
          <w:b/>
        </w:rPr>
        <w:t>教育人口分布，韩国</w:t>
      </w:r>
    </w:p>
    <w:p w14:paraId="4AE917CE" w14:textId="60E538D6" w:rsidR="00D40D5E" w:rsidRPr="00561664" w:rsidRDefault="00875228" w:rsidP="00D40D5E">
      <w:pPr>
        <w:rPr>
          <w:rFonts w:ascii="Times New Roman" w:eastAsia="SimSun" w:hAnsi="Times New Roman" w:cs="Times New Roman"/>
        </w:rPr>
      </w:pPr>
      <w:r w:rsidRPr="00561664">
        <w:rPr>
          <w:rFonts w:ascii="Times New Roman" w:eastAsia="SimSun" w:hAnsi="Times New Roman" w:cs="Times New Roman"/>
        </w:rPr>
        <w:t xml:space="preserve">Source available </w:t>
      </w:r>
      <w:proofErr w:type="gramStart"/>
      <w:r w:rsidRPr="00561664">
        <w:rPr>
          <w:rFonts w:ascii="Times New Roman" w:eastAsia="SimSun" w:hAnsi="Times New Roman" w:cs="Times New Roman"/>
        </w:rPr>
        <w:t>at :</w:t>
      </w:r>
      <w:proofErr w:type="gramEnd"/>
      <w:r w:rsidRPr="00561664">
        <w:rPr>
          <w:rFonts w:ascii="Times New Roman" w:eastAsia="SimSun" w:hAnsi="Times New Roman" w:cs="Times New Roman"/>
        </w:rPr>
        <w:t xml:space="preserve"> </w:t>
      </w:r>
      <w:hyperlink r:id="rId44" w:history="1">
        <w:r w:rsidRPr="00561664">
          <w:rPr>
            <w:rStyle w:val="Hyperlink"/>
            <w:rFonts w:ascii="Times New Roman" w:eastAsia="SimSun" w:hAnsi="Times New Roman" w:cs="Times New Roman"/>
          </w:rPr>
          <w:t>h</w:t>
        </w:r>
        <w:r w:rsidRPr="00561664">
          <w:rPr>
            <w:rStyle w:val="Hyperlink"/>
            <w:rFonts w:ascii="Times New Roman" w:eastAsia="SimSun" w:hAnsi="Times New Roman" w:cs="Times New Roman"/>
          </w:rPr>
          <w:t>ttps://en.wikipedia.org/wiki/Education_in_South_Korea</w:t>
        </w:r>
      </w:hyperlink>
    </w:p>
    <w:p w14:paraId="6B4311B9" w14:textId="77777777" w:rsidR="00D40D5E" w:rsidRPr="00561664" w:rsidRDefault="00D40D5E" w:rsidP="00D40D5E">
      <w:pPr>
        <w:rPr>
          <w:rFonts w:ascii="Times New Roman" w:eastAsia="SimSun" w:hAnsi="Times New Roman" w:cs="Times New Roman"/>
          <w:color w:val="202122"/>
          <w:sz w:val="21"/>
          <w:szCs w:val="21"/>
          <w:shd w:val="clear" w:color="auto" w:fill="FFFFFF"/>
        </w:rPr>
      </w:pPr>
      <w:r w:rsidRPr="00561664">
        <w:rPr>
          <w:rFonts w:ascii="Times New Roman" w:hAnsi="Times New Roman" w:cs="Times New Roman"/>
          <w:color w:val="202122"/>
          <w:sz w:val="21"/>
          <w:szCs w:val="21"/>
          <w:shd w:val="clear" w:color="auto" w:fill="FFFFFF"/>
        </w:rPr>
        <w:lastRenderedPageBreak/>
        <w:t xml:space="preserve">2017 </w:t>
      </w:r>
      <w:r w:rsidRPr="00561664">
        <w:rPr>
          <w:rFonts w:ascii="Times New Roman" w:eastAsia="SimSun" w:hAnsi="Times New Roman" w:cs="Times New Roman"/>
          <w:color w:val="202122"/>
          <w:sz w:val="21"/>
          <w:szCs w:val="21"/>
          <w:shd w:val="clear" w:color="auto" w:fill="FFFFFF"/>
        </w:rPr>
        <w:t>年</w:t>
      </w:r>
      <w:r w:rsidRPr="00561664">
        <w:rPr>
          <w:rFonts w:ascii="Times New Roman" w:eastAsia="Malgun Gothic Semilight" w:hAnsi="Times New Roman" w:cs="Times New Roman"/>
          <w:color w:val="202122"/>
          <w:sz w:val="21"/>
          <w:szCs w:val="21"/>
          <w:shd w:val="clear" w:color="auto" w:fill="FFFFFF"/>
        </w:rPr>
        <w:t>，</w:t>
      </w:r>
      <w:r w:rsidRPr="00561664">
        <w:rPr>
          <w:rFonts w:ascii="Times New Roman" w:eastAsia="SimSun" w:hAnsi="Times New Roman" w:cs="Times New Roman"/>
          <w:color w:val="202122"/>
          <w:sz w:val="21"/>
          <w:szCs w:val="21"/>
          <w:shd w:val="clear" w:color="auto" w:fill="FFFFFF"/>
        </w:rPr>
        <w:t>韩国</w:t>
      </w:r>
      <w:r w:rsidRPr="00561664">
        <w:rPr>
          <w:rFonts w:ascii="Times New Roman" w:hAnsi="Times New Roman" w:cs="Times New Roman"/>
          <w:color w:val="202122"/>
          <w:sz w:val="21"/>
          <w:szCs w:val="21"/>
          <w:shd w:val="clear" w:color="auto" w:fill="FFFFFF"/>
        </w:rPr>
        <w:t xml:space="preserve">25 </w:t>
      </w:r>
      <w:r w:rsidRPr="00561664">
        <w:rPr>
          <w:rFonts w:ascii="Times New Roman" w:eastAsia="SimSun" w:hAnsi="Times New Roman" w:cs="Times New Roman"/>
          <w:color w:val="202122"/>
          <w:sz w:val="21"/>
          <w:szCs w:val="21"/>
          <w:shd w:val="clear" w:color="auto" w:fill="FFFFFF"/>
        </w:rPr>
        <w:t>至</w:t>
      </w:r>
      <w:r w:rsidRPr="00561664">
        <w:rPr>
          <w:rFonts w:ascii="Times New Roman" w:hAnsi="Times New Roman" w:cs="Times New Roman"/>
          <w:color w:val="202122"/>
          <w:sz w:val="21"/>
          <w:szCs w:val="21"/>
          <w:shd w:val="clear" w:color="auto" w:fill="FFFFFF"/>
        </w:rPr>
        <w:t xml:space="preserve"> 64 </w:t>
      </w:r>
      <w:r w:rsidRPr="00561664">
        <w:rPr>
          <w:rFonts w:ascii="Times New Roman" w:eastAsia="SimSun" w:hAnsi="Times New Roman" w:cs="Times New Roman"/>
          <w:color w:val="202122"/>
          <w:sz w:val="21"/>
          <w:szCs w:val="21"/>
          <w:shd w:val="clear" w:color="auto" w:fill="FFFFFF"/>
        </w:rPr>
        <w:t>歲人口接受高等教育的比例為</w:t>
      </w:r>
      <w:r w:rsidRPr="00561664">
        <w:rPr>
          <w:rFonts w:ascii="Times New Roman" w:hAnsi="Times New Roman" w:cs="Times New Roman"/>
          <w:color w:val="202122"/>
          <w:sz w:val="21"/>
          <w:szCs w:val="21"/>
          <w:shd w:val="clear" w:color="auto" w:fill="FFFFFF"/>
        </w:rPr>
        <w:t xml:space="preserve"> 47.7%</w:t>
      </w:r>
      <w:r w:rsidRPr="00561664">
        <w:rPr>
          <w:rFonts w:ascii="Times New Roman" w:hAnsi="Times New Roman" w:cs="Times New Roman"/>
          <w:color w:val="202122"/>
          <w:sz w:val="21"/>
          <w:szCs w:val="21"/>
          <w:shd w:val="clear" w:color="auto" w:fill="FFFFFF"/>
        </w:rPr>
        <w:t>。</w:t>
      </w:r>
      <w:r w:rsidRPr="00561664">
        <w:rPr>
          <w:rFonts w:ascii="Times New Roman" w:hAnsi="Times New Roman" w:cs="Times New Roman"/>
          <w:color w:val="202122"/>
          <w:sz w:val="21"/>
          <w:szCs w:val="21"/>
          <w:shd w:val="clear" w:color="auto" w:fill="FFFFFF"/>
        </w:rPr>
        <w:t xml:space="preserve"> 69.8% </w:t>
      </w:r>
      <w:r w:rsidRPr="00561664">
        <w:rPr>
          <w:rFonts w:ascii="Times New Roman" w:eastAsia="SimSun" w:hAnsi="Times New Roman" w:cs="Times New Roman"/>
          <w:color w:val="202122"/>
          <w:sz w:val="21"/>
          <w:szCs w:val="21"/>
          <w:shd w:val="clear" w:color="auto" w:fill="FFFFFF"/>
        </w:rPr>
        <w:t>的</w:t>
      </w:r>
      <w:r w:rsidRPr="00561664">
        <w:rPr>
          <w:rFonts w:ascii="Times New Roman" w:hAnsi="Times New Roman" w:cs="Times New Roman"/>
          <w:color w:val="202122"/>
          <w:sz w:val="21"/>
          <w:szCs w:val="21"/>
          <w:shd w:val="clear" w:color="auto" w:fill="FFFFFF"/>
        </w:rPr>
        <w:t xml:space="preserve"> 25 </w:t>
      </w:r>
      <w:r w:rsidRPr="00561664">
        <w:rPr>
          <w:rFonts w:ascii="Times New Roman" w:eastAsia="SimSun" w:hAnsi="Times New Roman" w:cs="Times New Roman"/>
          <w:color w:val="202122"/>
          <w:sz w:val="21"/>
          <w:szCs w:val="21"/>
          <w:shd w:val="clear" w:color="auto" w:fill="FFFFFF"/>
        </w:rPr>
        <w:t>至</w:t>
      </w:r>
      <w:r w:rsidRPr="00561664">
        <w:rPr>
          <w:rFonts w:ascii="Times New Roman" w:hAnsi="Times New Roman" w:cs="Times New Roman"/>
          <w:color w:val="202122"/>
          <w:sz w:val="21"/>
          <w:szCs w:val="21"/>
          <w:shd w:val="clear" w:color="auto" w:fill="FFFFFF"/>
        </w:rPr>
        <w:t xml:space="preserve"> 34 </w:t>
      </w:r>
      <w:r w:rsidRPr="00561664">
        <w:rPr>
          <w:rFonts w:ascii="Times New Roman" w:eastAsia="SimSun" w:hAnsi="Times New Roman" w:cs="Times New Roman"/>
          <w:color w:val="202122"/>
          <w:sz w:val="21"/>
          <w:szCs w:val="21"/>
          <w:shd w:val="clear" w:color="auto" w:fill="FFFFFF"/>
        </w:rPr>
        <w:t>歲的韓國人完成了某種形式的高等教育</w:t>
      </w:r>
      <w:r w:rsidRPr="00561664">
        <w:rPr>
          <w:rFonts w:ascii="Times New Roman" w:eastAsia="Malgun Gothic Semilight" w:hAnsi="Times New Roman" w:cs="Times New Roman"/>
          <w:color w:val="202122"/>
          <w:sz w:val="21"/>
          <w:szCs w:val="21"/>
          <w:shd w:val="clear" w:color="auto" w:fill="FFFFFF"/>
        </w:rPr>
        <w:t>，</w:t>
      </w:r>
      <w:r w:rsidRPr="00561664">
        <w:rPr>
          <w:rFonts w:ascii="Times New Roman" w:eastAsia="SimSun" w:hAnsi="Times New Roman" w:cs="Times New Roman"/>
          <w:color w:val="202122"/>
          <w:sz w:val="21"/>
          <w:szCs w:val="21"/>
          <w:shd w:val="clear" w:color="auto" w:fill="FFFFFF"/>
        </w:rPr>
        <w:t>其中</w:t>
      </w:r>
      <w:r w:rsidRPr="00561664">
        <w:rPr>
          <w:rFonts w:ascii="Times New Roman" w:hAnsi="Times New Roman" w:cs="Times New Roman"/>
          <w:color w:val="202122"/>
          <w:sz w:val="21"/>
          <w:szCs w:val="21"/>
          <w:shd w:val="clear" w:color="auto" w:fill="FFFFFF"/>
        </w:rPr>
        <w:t xml:space="preserve"> 34.2% </w:t>
      </w:r>
      <w:r w:rsidRPr="00561664">
        <w:rPr>
          <w:rFonts w:ascii="Times New Roman" w:eastAsia="SimSun" w:hAnsi="Times New Roman" w:cs="Times New Roman"/>
          <w:color w:val="202122"/>
          <w:sz w:val="21"/>
          <w:szCs w:val="21"/>
          <w:shd w:val="clear" w:color="auto" w:fill="FFFFFF"/>
        </w:rPr>
        <w:t>的</w:t>
      </w:r>
      <w:r w:rsidRPr="00561664">
        <w:rPr>
          <w:rFonts w:ascii="Times New Roman" w:hAnsi="Times New Roman" w:cs="Times New Roman"/>
          <w:color w:val="202122"/>
          <w:sz w:val="21"/>
          <w:szCs w:val="21"/>
          <w:shd w:val="clear" w:color="auto" w:fill="FFFFFF"/>
        </w:rPr>
        <w:t xml:space="preserve"> 25 </w:t>
      </w:r>
      <w:r w:rsidRPr="00561664">
        <w:rPr>
          <w:rFonts w:ascii="Times New Roman" w:eastAsia="SimSun" w:hAnsi="Times New Roman" w:cs="Times New Roman"/>
          <w:color w:val="202122"/>
          <w:sz w:val="21"/>
          <w:szCs w:val="21"/>
          <w:shd w:val="clear" w:color="auto" w:fill="FFFFFF"/>
        </w:rPr>
        <w:t>至</w:t>
      </w:r>
      <w:r w:rsidRPr="00561664">
        <w:rPr>
          <w:rFonts w:ascii="Times New Roman" w:hAnsi="Times New Roman" w:cs="Times New Roman"/>
          <w:color w:val="202122"/>
          <w:sz w:val="21"/>
          <w:szCs w:val="21"/>
          <w:shd w:val="clear" w:color="auto" w:fill="FFFFFF"/>
        </w:rPr>
        <w:t xml:space="preserve"> 64 </w:t>
      </w:r>
      <w:r w:rsidRPr="00561664">
        <w:rPr>
          <w:rFonts w:ascii="Times New Roman" w:eastAsia="SimSun" w:hAnsi="Times New Roman" w:cs="Times New Roman"/>
          <w:color w:val="202122"/>
          <w:sz w:val="21"/>
          <w:szCs w:val="21"/>
          <w:shd w:val="clear" w:color="auto" w:fill="FFFFFF"/>
        </w:rPr>
        <w:t>歲的韓國人獲得了學士學位</w:t>
      </w:r>
      <w:r w:rsidRPr="00561664">
        <w:rPr>
          <w:rFonts w:ascii="Times New Roman" w:eastAsia="Malgun Gothic Semilight" w:hAnsi="Times New Roman" w:cs="Times New Roman"/>
          <w:color w:val="202122"/>
          <w:sz w:val="21"/>
          <w:szCs w:val="21"/>
          <w:shd w:val="clear" w:color="auto" w:fill="FFFFFF"/>
        </w:rPr>
        <w:t>，</w:t>
      </w:r>
      <w:r w:rsidRPr="00561664">
        <w:rPr>
          <w:rFonts w:ascii="Times New Roman" w:eastAsia="SimSun" w:hAnsi="Times New Roman" w:cs="Times New Roman"/>
          <w:color w:val="202122"/>
          <w:sz w:val="21"/>
          <w:szCs w:val="21"/>
          <w:shd w:val="clear" w:color="auto" w:fill="FFFFFF"/>
        </w:rPr>
        <w:t>這是經合組織國家中最高的之一。</w:t>
      </w:r>
    </w:p>
    <w:p w14:paraId="070BE8E3" w14:textId="77777777" w:rsidR="00D40D5E" w:rsidRPr="00561664" w:rsidRDefault="00D40D5E" w:rsidP="00D40D5E">
      <w:pPr>
        <w:rPr>
          <w:rFonts w:ascii="Times New Roman" w:eastAsia="SimSun" w:hAnsi="Times New Roman" w:cs="Times New Roman"/>
          <w:color w:val="202122"/>
          <w:sz w:val="21"/>
          <w:szCs w:val="21"/>
          <w:shd w:val="clear" w:color="auto" w:fill="FFFFFF"/>
        </w:rPr>
      </w:pPr>
      <w:r w:rsidRPr="00561664">
        <w:rPr>
          <w:rFonts w:ascii="Times New Roman" w:eastAsia="SimSun" w:hAnsi="Times New Roman" w:cs="Times New Roman"/>
          <w:color w:val="202122"/>
          <w:sz w:val="21"/>
          <w:szCs w:val="21"/>
          <w:shd w:val="clear" w:color="auto" w:fill="FFFFFF"/>
        </w:rPr>
        <w:t>PS</w:t>
      </w:r>
      <w:r w:rsidRPr="00561664">
        <w:rPr>
          <w:rFonts w:ascii="Times New Roman" w:eastAsia="SimSun" w:hAnsi="Times New Roman" w:cs="Times New Roman"/>
          <w:color w:val="202122"/>
          <w:sz w:val="21"/>
          <w:szCs w:val="21"/>
          <w:shd w:val="clear" w:color="auto" w:fill="FFFFFF"/>
        </w:rPr>
        <w:t>：经济合作与发展组织（简称经合组织；英語：</w:t>
      </w:r>
      <w:r w:rsidRPr="00561664">
        <w:rPr>
          <w:rFonts w:ascii="Times New Roman" w:eastAsia="SimSun" w:hAnsi="Times New Roman" w:cs="Times New Roman"/>
          <w:color w:val="202122"/>
          <w:sz w:val="21"/>
          <w:szCs w:val="21"/>
          <w:shd w:val="clear" w:color="auto" w:fill="FFFFFF"/>
        </w:rPr>
        <w:t>Organization for Economic Cooperation and Development</w:t>
      </w:r>
      <w:r w:rsidRPr="00561664">
        <w:rPr>
          <w:rFonts w:ascii="Times New Roman" w:eastAsia="SimSun" w:hAnsi="Times New Roman" w:cs="Times New Roman"/>
          <w:color w:val="202122"/>
          <w:sz w:val="21"/>
          <w:szCs w:val="21"/>
          <w:shd w:val="clear" w:color="auto" w:fill="FFFFFF"/>
        </w:rPr>
        <w:t>，</w:t>
      </w:r>
      <w:r w:rsidRPr="00561664">
        <w:rPr>
          <w:rFonts w:ascii="Times New Roman" w:eastAsia="SimSun" w:hAnsi="Times New Roman" w:cs="Times New Roman"/>
          <w:color w:val="202122"/>
          <w:sz w:val="21"/>
          <w:szCs w:val="21"/>
          <w:shd w:val="clear" w:color="auto" w:fill="FFFFFF"/>
        </w:rPr>
        <w:t>OECD</w:t>
      </w:r>
      <w:r w:rsidRPr="00561664">
        <w:rPr>
          <w:rFonts w:ascii="Times New Roman" w:eastAsia="SimSun" w:hAnsi="Times New Roman" w:cs="Times New Roman"/>
          <w:color w:val="202122"/>
          <w:sz w:val="21"/>
          <w:szCs w:val="21"/>
          <w:shd w:val="clear" w:color="auto" w:fill="FFFFFF"/>
        </w:rPr>
        <w:t>）是全球</w:t>
      </w:r>
      <w:r w:rsidRPr="00561664">
        <w:rPr>
          <w:rFonts w:ascii="Times New Roman" w:eastAsia="SimSun" w:hAnsi="Times New Roman" w:cs="Times New Roman"/>
          <w:color w:val="202122"/>
          <w:sz w:val="21"/>
          <w:szCs w:val="21"/>
          <w:shd w:val="clear" w:color="auto" w:fill="FFFFFF"/>
        </w:rPr>
        <w:t>37</w:t>
      </w:r>
      <w:r w:rsidRPr="00561664">
        <w:rPr>
          <w:rFonts w:ascii="Times New Roman" w:eastAsia="SimSun" w:hAnsi="Times New Roman" w:cs="Times New Roman"/>
          <w:color w:val="202122"/>
          <w:sz w:val="21"/>
          <w:szCs w:val="21"/>
          <w:shd w:val="clear" w:color="auto" w:fill="FFFFFF"/>
        </w:rPr>
        <w:t>个市场经济国家组成的政府间国际组织</w:t>
      </w:r>
    </w:p>
    <w:p w14:paraId="1C4B88DE" w14:textId="77777777" w:rsidR="00875228" w:rsidRPr="00561664" w:rsidRDefault="00875228" w:rsidP="00D40D5E">
      <w:pPr>
        <w:rPr>
          <w:rFonts w:ascii="Times New Roman" w:eastAsia="SimSun" w:hAnsi="Times New Roman" w:cs="Times New Roman"/>
          <w:b/>
        </w:rPr>
      </w:pPr>
    </w:p>
    <w:p w14:paraId="6EF1F78C" w14:textId="2E916E91" w:rsidR="00D40D5E" w:rsidRPr="00561664" w:rsidRDefault="00D40D5E" w:rsidP="00D40D5E">
      <w:pPr>
        <w:rPr>
          <w:rFonts w:ascii="Times New Roman" w:eastAsia="SimSun" w:hAnsi="Times New Roman" w:cs="Times New Roman"/>
          <w:b/>
        </w:rPr>
      </w:pPr>
      <w:r w:rsidRPr="00561664">
        <w:rPr>
          <w:rFonts w:ascii="Times New Roman" w:eastAsia="SimSun" w:hAnsi="Times New Roman" w:cs="Times New Roman"/>
          <w:b/>
        </w:rPr>
        <w:t xml:space="preserve">5) </w:t>
      </w:r>
      <w:r w:rsidRPr="00561664">
        <w:rPr>
          <w:rFonts w:ascii="Times New Roman" w:eastAsia="SimSun" w:hAnsi="Times New Roman" w:cs="Times New Roman"/>
          <w:b/>
        </w:rPr>
        <w:t xml:space="preserve">New Zealand education level </w:t>
      </w:r>
      <w:r w:rsidRPr="00561664">
        <w:rPr>
          <w:rFonts w:ascii="Times New Roman" w:eastAsia="SimSun" w:hAnsi="Times New Roman" w:cs="Times New Roman"/>
          <w:b/>
        </w:rPr>
        <w:t>教育人口分布，新西兰</w:t>
      </w:r>
    </w:p>
    <w:p w14:paraId="53B2A0B5" w14:textId="77777777" w:rsidR="00D40D5E" w:rsidRPr="00561664" w:rsidRDefault="00D40D5E" w:rsidP="00D40D5E">
      <w:pPr>
        <w:rPr>
          <w:rFonts w:ascii="Times New Roman" w:eastAsia="SimSun" w:hAnsi="Times New Roman" w:cs="Times New Roman"/>
        </w:rPr>
      </w:pPr>
      <w:r w:rsidRPr="00561664">
        <w:rPr>
          <w:rFonts w:ascii="Times New Roman" w:eastAsia="SimSun" w:hAnsi="Times New Roman" w:cs="Times New Roman"/>
        </w:rPr>
        <w:t>Data source</w:t>
      </w:r>
      <w:r w:rsidRPr="00561664">
        <w:rPr>
          <w:rFonts w:ascii="Times New Roman" w:eastAsia="SimSun" w:hAnsi="Times New Roman" w:cs="Times New Roman"/>
        </w:rPr>
        <w:t>，</w:t>
      </w:r>
      <w:r w:rsidRPr="00561664">
        <w:rPr>
          <w:rFonts w:ascii="Times New Roman" w:eastAsia="SimSun" w:hAnsi="Times New Roman" w:cs="Times New Roman"/>
        </w:rPr>
        <w:t>https://www.oecd.org/education/education-at-a-glance/EAG2019_CN_NZL.pdf</w:t>
      </w:r>
    </w:p>
    <w:p w14:paraId="06CC1A7F" w14:textId="77777777" w:rsidR="00D40D5E" w:rsidRPr="00561664" w:rsidRDefault="00D40D5E" w:rsidP="00D40D5E">
      <w:pPr>
        <w:rPr>
          <w:rFonts w:ascii="Times New Roman" w:eastAsia="SimSun" w:hAnsi="Times New Roman" w:cs="Times New Roman"/>
          <w:color w:val="202124"/>
          <w:shd w:val="clear" w:color="auto" w:fill="FFFFFF"/>
        </w:rPr>
      </w:pPr>
      <w:r w:rsidRPr="00561664">
        <w:rPr>
          <w:rFonts w:ascii="Times New Roman" w:hAnsi="Times New Roman" w:cs="Times New Roman"/>
          <w:color w:val="202124"/>
          <w:shd w:val="clear" w:color="auto" w:fill="FFFFFF"/>
        </w:rPr>
        <w:t>The adult population in New Zealand is becoming increasingly well educated. The share </w:t>
      </w:r>
      <w:r w:rsidRPr="00561664">
        <w:rPr>
          <w:rFonts w:ascii="Times New Roman" w:hAnsi="Times New Roman" w:cs="Times New Roman"/>
          <w:shd w:val="clear" w:color="auto" w:fill="FFFFFF"/>
        </w:rPr>
        <w:t xml:space="preserve">of </w:t>
      </w:r>
      <w:proofErr w:type="gramStart"/>
      <w:r w:rsidRPr="00561664">
        <w:rPr>
          <w:rFonts w:ascii="Times New Roman" w:hAnsi="Times New Roman" w:cs="Times New Roman"/>
          <w:shd w:val="clear" w:color="auto" w:fill="FFFFFF"/>
        </w:rPr>
        <w:t xml:space="preserve">25-64 year- </w:t>
      </w:r>
      <w:proofErr w:type="spellStart"/>
      <w:r w:rsidRPr="00561664">
        <w:rPr>
          <w:rFonts w:ascii="Times New Roman" w:hAnsi="Times New Roman" w:cs="Times New Roman"/>
          <w:shd w:val="clear" w:color="auto" w:fill="FFFFFF"/>
        </w:rPr>
        <w:t>olds</w:t>
      </w:r>
      <w:proofErr w:type="spellEnd"/>
      <w:proofErr w:type="gramEnd"/>
      <w:r w:rsidRPr="00561664">
        <w:rPr>
          <w:rFonts w:ascii="Times New Roman" w:hAnsi="Times New Roman" w:cs="Times New Roman"/>
          <w:shd w:val="clear" w:color="auto" w:fill="FFFFFF"/>
        </w:rPr>
        <w:t xml:space="preserve"> with at least upper secondary education is 80%</w:t>
      </w:r>
      <w:r w:rsidRPr="00561664">
        <w:rPr>
          <w:rFonts w:ascii="Times New Roman" w:hAnsi="Times New Roman" w:cs="Times New Roman"/>
          <w:color w:val="202124"/>
          <w:shd w:val="clear" w:color="auto" w:fill="FFFFFF"/>
        </w:rPr>
        <w:t>, compared to an OECD average of 83%. Among young adults (</w:t>
      </w:r>
      <w:proofErr w:type="gramStart"/>
      <w:r w:rsidRPr="00561664">
        <w:rPr>
          <w:rFonts w:ascii="Times New Roman" w:hAnsi="Times New Roman" w:cs="Times New Roman"/>
          <w:color w:val="202124"/>
          <w:shd w:val="clear" w:color="auto" w:fill="FFFFFF"/>
        </w:rPr>
        <w:t>25-34 year-olds</w:t>
      </w:r>
      <w:proofErr w:type="gramEnd"/>
      <w:r w:rsidRPr="00561664">
        <w:rPr>
          <w:rFonts w:ascii="Times New Roman" w:hAnsi="Times New Roman" w:cs="Times New Roman"/>
          <w:color w:val="202124"/>
          <w:shd w:val="clear" w:color="auto" w:fill="FFFFFF"/>
        </w:rPr>
        <w:t>), the share rises to 87%, higher than the OECD average by 2 percentage points.</w:t>
      </w:r>
    </w:p>
    <w:p w14:paraId="5F212C56" w14:textId="626B53B9" w:rsidR="00D40D5E" w:rsidRPr="00561664" w:rsidRDefault="00875228" w:rsidP="00D40D5E">
      <w:pPr>
        <w:rPr>
          <w:rFonts w:ascii="Times New Roman" w:eastAsia="SimSun" w:hAnsi="Times New Roman" w:cs="Times New Roman"/>
          <w:color w:val="202124"/>
          <w:shd w:val="clear" w:color="auto" w:fill="FFFFFF"/>
        </w:rPr>
      </w:pPr>
      <w:r w:rsidRPr="00561664">
        <w:rPr>
          <w:rFonts w:ascii="Times New Roman" w:eastAsia="SimSun" w:hAnsi="Times New Roman" w:cs="Times New Roman"/>
          <w:color w:val="202124"/>
          <w:shd w:val="clear" w:color="auto" w:fill="FFFFFF"/>
        </w:rPr>
        <w:t xml:space="preserve">Source available at </w:t>
      </w:r>
      <w:r w:rsidR="00D40D5E" w:rsidRPr="00561664">
        <w:rPr>
          <w:rFonts w:ascii="Times New Roman" w:eastAsia="SimSun" w:hAnsi="Times New Roman" w:cs="Times New Roman"/>
          <w:color w:val="202124"/>
          <w:shd w:val="clear" w:color="auto" w:fill="FFFFFF"/>
        </w:rPr>
        <w:t>：</w:t>
      </w:r>
      <w:r w:rsidRPr="00561664">
        <w:rPr>
          <w:rFonts w:ascii="Times New Roman" w:eastAsia="SimSun" w:hAnsi="Times New Roman" w:cs="Times New Roman"/>
          <w:color w:val="202124"/>
          <w:shd w:val="clear" w:color="auto" w:fill="FFFFFF"/>
        </w:rPr>
        <w:fldChar w:fldCharType="begin"/>
      </w:r>
      <w:r w:rsidRPr="00561664">
        <w:rPr>
          <w:rFonts w:ascii="Times New Roman" w:eastAsia="SimSun" w:hAnsi="Times New Roman" w:cs="Times New Roman"/>
          <w:color w:val="202124"/>
          <w:shd w:val="clear" w:color="auto" w:fill="FFFFFF"/>
        </w:rPr>
        <w:instrText xml:space="preserve"> HYPERLINK "</w:instrText>
      </w:r>
      <w:r w:rsidRPr="00561664">
        <w:rPr>
          <w:rFonts w:ascii="Times New Roman" w:eastAsia="SimSun" w:hAnsi="Times New Roman" w:cs="Times New Roman"/>
          <w:color w:val="202124"/>
          <w:shd w:val="clear" w:color="auto" w:fill="FFFFFF"/>
        </w:rPr>
        <w:instrText>https://www.educationcounts.govt.nz/indicators/data/education-and-learning-outcomes/educational_attainment_in_the_adult_population</w:instrText>
      </w:r>
      <w:r w:rsidRPr="00561664">
        <w:rPr>
          <w:rFonts w:ascii="Times New Roman" w:eastAsia="SimSun" w:hAnsi="Times New Roman" w:cs="Times New Roman"/>
          <w:color w:val="202124"/>
          <w:shd w:val="clear" w:color="auto" w:fill="FFFFFF"/>
        </w:rPr>
        <w:instrText xml:space="preserve">" </w:instrText>
      </w:r>
      <w:r w:rsidRPr="00561664">
        <w:rPr>
          <w:rFonts w:ascii="Times New Roman" w:eastAsia="SimSun" w:hAnsi="Times New Roman" w:cs="Times New Roman"/>
          <w:color w:val="202124"/>
          <w:shd w:val="clear" w:color="auto" w:fill="FFFFFF"/>
        </w:rPr>
        <w:fldChar w:fldCharType="separate"/>
      </w:r>
      <w:r w:rsidRPr="00561664">
        <w:rPr>
          <w:rStyle w:val="Hyperlink"/>
          <w:rFonts w:ascii="Times New Roman" w:eastAsia="SimSun" w:hAnsi="Times New Roman" w:cs="Times New Roman"/>
          <w:shd w:val="clear" w:color="auto" w:fill="FFFFFF"/>
        </w:rPr>
        <w:t>https://www.educationcounts.govt.nz/indicators/data/education-and-learning-outcomes/educational_attainment_in_the_adult_population</w:t>
      </w:r>
      <w:r w:rsidRPr="00561664">
        <w:rPr>
          <w:rFonts w:ascii="Times New Roman" w:eastAsia="SimSun" w:hAnsi="Times New Roman" w:cs="Times New Roman"/>
          <w:color w:val="202124"/>
          <w:shd w:val="clear" w:color="auto" w:fill="FFFFFF"/>
        </w:rPr>
        <w:fldChar w:fldCharType="end"/>
      </w:r>
    </w:p>
    <w:p w14:paraId="49531128" w14:textId="77777777" w:rsidR="00875228" w:rsidRPr="00561664" w:rsidRDefault="00875228" w:rsidP="00D40D5E">
      <w:pPr>
        <w:rPr>
          <w:rFonts w:ascii="Times New Roman" w:eastAsia="SimSun" w:hAnsi="Times New Roman" w:cs="Times New Roman"/>
          <w:color w:val="202124"/>
          <w:shd w:val="clear" w:color="auto" w:fill="FFFFFF"/>
        </w:rPr>
      </w:pPr>
    </w:p>
    <w:p w14:paraId="20C4979B" w14:textId="2BAC06C7" w:rsidR="003B1147" w:rsidRPr="00561664" w:rsidRDefault="003B1147" w:rsidP="00537119">
      <w:pPr>
        <w:ind w:hanging="900"/>
        <w:rPr>
          <w:rFonts w:ascii="Times New Roman" w:hAnsi="Times New Roman" w:cs="Times New Roman"/>
        </w:rPr>
      </w:pPr>
    </w:p>
    <w:p w14:paraId="60733611" w14:textId="77777777" w:rsidR="00E21B29" w:rsidRPr="00561664" w:rsidRDefault="00E21B29" w:rsidP="00E21B29">
      <w:pPr>
        <w:rPr>
          <w:rFonts w:ascii="Times New Roman" w:hAnsi="Times New Roman" w:cs="Times New Roman"/>
        </w:rPr>
      </w:pPr>
      <w:r w:rsidRPr="00561664">
        <w:rPr>
          <w:rFonts w:ascii="Times New Roman" w:hAnsi="Times New Roman" w:cs="Times New Roman"/>
          <w:b/>
          <w:bCs/>
          <w:u w:val="single"/>
        </w:rPr>
        <w:t>Summary of notes</w:t>
      </w:r>
      <w:r w:rsidRPr="00561664">
        <w:rPr>
          <w:rFonts w:ascii="Times New Roman" w:hAnsi="Times New Roman" w:cs="Times New Roman"/>
        </w:rPr>
        <w:t xml:space="preserve">: </w:t>
      </w:r>
    </w:p>
    <w:p w14:paraId="6CED7691" w14:textId="55315413" w:rsidR="00E21B29" w:rsidRPr="00561664" w:rsidRDefault="00E21B29" w:rsidP="00E21B29">
      <w:pPr>
        <w:rPr>
          <w:rFonts w:ascii="Times New Roman" w:hAnsi="Times New Roman" w:cs="Times New Roman"/>
          <w:sz w:val="24"/>
          <w:szCs w:val="24"/>
        </w:rPr>
      </w:pPr>
      <w:r w:rsidRPr="00561664">
        <w:rPr>
          <w:rFonts w:ascii="Times New Roman" w:hAnsi="Times New Roman" w:cs="Times New Roman"/>
        </w:rPr>
        <w:t xml:space="preserve">   </w:t>
      </w:r>
      <w:r w:rsidRPr="00561664">
        <w:rPr>
          <w:rFonts w:ascii="Times New Roman" w:hAnsi="Times New Roman" w:cs="Times New Roman"/>
          <w:sz w:val="24"/>
          <w:szCs w:val="24"/>
        </w:rPr>
        <w:t xml:space="preserve">In </w:t>
      </w:r>
      <w:r w:rsidRPr="00561664">
        <w:rPr>
          <w:rFonts w:ascii="Times New Roman" w:hAnsi="Times New Roman" w:cs="Times New Roman"/>
          <w:sz w:val="24"/>
          <w:szCs w:val="24"/>
          <w:u w:val="single"/>
        </w:rPr>
        <w:t>China</w:t>
      </w:r>
      <w:r w:rsidRPr="00561664">
        <w:rPr>
          <w:rFonts w:ascii="Times New Roman" w:hAnsi="Times New Roman" w:cs="Times New Roman"/>
          <w:sz w:val="24"/>
          <w:szCs w:val="24"/>
        </w:rPr>
        <w:t>, by 2010 the percentage of people being educated up to elementary secondary level was of 43.6 %, those educated up to high secondary schooling was of 16.7 %, and those educated up to post -secondary University level was of</w:t>
      </w:r>
      <w:r w:rsidRPr="00561664">
        <w:rPr>
          <w:rFonts w:ascii="Times New Roman" w:hAnsi="Times New Roman" w:cs="Times New Roman"/>
          <w:b/>
          <w:bCs/>
          <w:sz w:val="24"/>
          <w:szCs w:val="24"/>
        </w:rPr>
        <w:t xml:space="preserve"> 10.7 %</w:t>
      </w:r>
      <w:r w:rsidRPr="00561664">
        <w:rPr>
          <w:rFonts w:ascii="Times New Roman" w:hAnsi="Times New Roman" w:cs="Times New Roman"/>
          <w:sz w:val="24"/>
          <w:szCs w:val="24"/>
        </w:rPr>
        <w:t xml:space="preserve"> only. </w:t>
      </w:r>
    </w:p>
    <w:p w14:paraId="6CEA9D12" w14:textId="77777777" w:rsidR="00E21B29" w:rsidRPr="00561664" w:rsidRDefault="00E21B29" w:rsidP="00E21B29">
      <w:pPr>
        <w:rPr>
          <w:rFonts w:ascii="Times New Roman" w:hAnsi="Times New Roman" w:cs="Times New Roman"/>
          <w:sz w:val="24"/>
          <w:szCs w:val="24"/>
        </w:rPr>
      </w:pPr>
      <w:r w:rsidRPr="00561664">
        <w:rPr>
          <w:rFonts w:ascii="Times New Roman" w:hAnsi="Times New Roman" w:cs="Times New Roman"/>
          <w:sz w:val="24"/>
          <w:szCs w:val="24"/>
        </w:rPr>
        <w:t xml:space="preserve">In </w:t>
      </w:r>
      <w:r w:rsidRPr="00561664">
        <w:rPr>
          <w:rFonts w:ascii="Times New Roman" w:hAnsi="Times New Roman" w:cs="Times New Roman"/>
          <w:sz w:val="24"/>
          <w:szCs w:val="24"/>
          <w:u w:val="single"/>
        </w:rPr>
        <w:t>Taiwan</w:t>
      </w:r>
      <w:r w:rsidRPr="00561664">
        <w:rPr>
          <w:rFonts w:ascii="Times New Roman" w:hAnsi="Times New Roman" w:cs="Times New Roman"/>
          <w:sz w:val="24"/>
          <w:szCs w:val="24"/>
        </w:rPr>
        <w:t xml:space="preserve">, by the end of 2019, the percentage of people educated up to post-secondary school level was </w:t>
      </w:r>
      <w:r w:rsidRPr="00561664">
        <w:rPr>
          <w:rFonts w:ascii="Times New Roman" w:hAnsi="Times New Roman" w:cs="Times New Roman"/>
          <w:b/>
          <w:bCs/>
          <w:sz w:val="24"/>
          <w:szCs w:val="24"/>
        </w:rPr>
        <w:t>46. 47 %</w:t>
      </w:r>
      <w:r w:rsidRPr="00561664">
        <w:rPr>
          <w:rFonts w:ascii="Times New Roman" w:hAnsi="Times New Roman" w:cs="Times New Roman"/>
          <w:sz w:val="24"/>
          <w:szCs w:val="24"/>
        </w:rPr>
        <w:t xml:space="preserve">. </w:t>
      </w:r>
    </w:p>
    <w:p w14:paraId="7F98BA3D" w14:textId="77777777" w:rsidR="00E21B29" w:rsidRPr="00561664" w:rsidRDefault="00E21B29" w:rsidP="00E21B29">
      <w:pPr>
        <w:rPr>
          <w:rFonts w:ascii="Times New Roman" w:hAnsi="Times New Roman" w:cs="Times New Roman"/>
          <w:sz w:val="24"/>
          <w:szCs w:val="24"/>
        </w:rPr>
      </w:pPr>
      <w:r w:rsidRPr="00561664">
        <w:rPr>
          <w:rFonts w:ascii="Times New Roman" w:hAnsi="Times New Roman" w:cs="Times New Roman"/>
          <w:sz w:val="24"/>
          <w:szCs w:val="24"/>
        </w:rPr>
        <w:t xml:space="preserve">In </w:t>
      </w:r>
      <w:r w:rsidRPr="00561664">
        <w:rPr>
          <w:rFonts w:ascii="Times New Roman" w:hAnsi="Times New Roman" w:cs="Times New Roman"/>
          <w:sz w:val="24"/>
          <w:szCs w:val="24"/>
          <w:u w:val="single"/>
        </w:rPr>
        <w:t>South Korea</w:t>
      </w:r>
      <w:r w:rsidRPr="00561664">
        <w:rPr>
          <w:rFonts w:ascii="Times New Roman" w:hAnsi="Times New Roman" w:cs="Times New Roman"/>
          <w:sz w:val="24"/>
          <w:szCs w:val="24"/>
        </w:rPr>
        <w:t xml:space="preserve">, by 2017, the population educated up to post-secondary level was </w:t>
      </w:r>
      <w:r w:rsidRPr="00561664">
        <w:rPr>
          <w:rFonts w:ascii="Times New Roman" w:hAnsi="Times New Roman" w:cs="Times New Roman"/>
          <w:b/>
          <w:bCs/>
          <w:sz w:val="24"/>
          <w:szCs w:val="24"/>
        </w:rPr>
        <w:t xml:space="preserve">47.7%, </w:t>
      </w:r>
      <w:r w:rsidRPr="00561664">
        <w:rPr>
          <w:rFonts w:ascii="Times New Roman" w:hAnsi="Times New Roman" w:cs="Times New Roman"/>
          <w:sz w:val="24"/>
          <w:szCs w:val="24"/>
        </w:rPr>
        <w:t xml:space="preserve">whereas </w:t>
      </w:r>
      <w:r w:rsidRPr="00561664">
        <w:rPr>
          <w:rFonts w:ascii="Times New Roman" w:hAnsi="Times New Roman" w:cs="Times New Roman"/>
          <w:b/>
          <w:bCs/>
          <w:sz w:val="24"/>
          <w:szCs w:val="24"/>
        </w:rPr>
        <w:t>34.2 %</w:t>
      </w:r>
      <w:r w:rsidRPr="00561664">
        <w:rPr>
          <w:rFonts w:ascii="Times New Roman" w:hAnsi="Times New Roman" w:cs="Times New Roman"/>
          <w:sz w:val="24"/>
          <w:szCs w:val="24"/>
        </w:rPr>
        <w:t xml:space="preserve"> were educated up to University </w:t>
      </w:r>
      <w:proofErr w:type="gramStart"/>
      <w:r w:rsidRPr="00561664">
        <w:rPr>
          <w:rFonts w:ascii="Times New Roman" w:hAnsi="Times New Roman" w:cs="Times New Roman"/>
          <w:sz w:val="24"/>
          <w:szCs w:val="24"/>
        </w:rPr>
        <w:t>level .</w:t>
      </w:r>
      <w:proofErr w:type="gramEnd"/>
      <w:r w:rsidRPr="00561664">
        <w:rPr>
          <w:rFonts w:ascii="Times New Roman" w:hAnsi="Times New Roman" w:cs="Times New Roman"/>
          <w:sz w:val="24"/>
          <w:szCs w:val="24"/>
        </w:rPr>
        <w:t xml:space="preserve"> </w:t>
      </w:r>
    </w:p>
    <w:p w14:paraId="212DBC5C" w14:textId="77777777" w:rsidR="00E21B29" w:rsidRPr="00561664" w:rsidRDefault="00E21B29" w:rsidP="00E21B29">
      <w:pPr>
        <w:rPr>
          <w:rFonts w:ascii="Times New Roman" w:hAnsi="Times New Roman" w:cs="Times New Roman"/>
          <w:sz w:val="24"/>
          <w:szCs w:val="24"/>
        </w:rPr>
      </w:pPr>
      <w:r w:rsidRPr="00561664">
        <w:rPr>
          <w:rFonts w:ascii="Times New Roman" w:hAnsi="Times New Roman" w:cs="Times New Roman"/>
          <w:sz w:val="24"/>
          <w:szCs w:val="24"/>
        </w:rPr>
        <w:t xml:space="preserve">In </w:t>
      </w:r>
      <w:r w:rsidRPr="00561664">
        <w:rPr>
          <w:rFonts w:ascii="Times New Roman" w:hAnsi="Times New Roman" w:cs="Times New Roman"/>
          <w:sz w:val="24"/>
          <w:szCs w:val="24"/>
          <w:u w:val="single"/>
        </w:rPr>
        <w:t xml:space="preserve">New Zealand, by </w:t>
      </w:r>
      <w:proofErr w:type="gramStart"/>
      <w:r w:rsidRPr="00561664">
        <w:rPr>
          <w:rFonts w:ascii="Times New Roman" w:hAnsi="Times New Roman" w:cs="Times New Roman"/>
          <w:sz w:val="24"/>
          <w:szCs w:val="24"/>
          <w:u w:val="single"/>
        </w:rPr>
        <w:t>2019</w:t>
      </w:r>
      <w:r w:rsidRPr="00561664">
        <w:rPr>
          <w:rFonts w:ascii="Times New Roman" w:hAnsi="Times New Roman" w:cs="Times New Roman"/>
          <w:sz w:val="24"/>
          <w:szCs w:val="24"/>
        </w:rPr>
        <w:t xml:space="preserve">,  </w:t>
      </w:r>
      <w:r w:rsidRPr="00561664">
        <w:rPr>
          <w:rFonts w:ascii="Times New Roman" w:hAnsi="Times New Roman" w:cs="Times New Roman"/>
          <w:b/>
          <w:bCs/>
          <w:sz w:val="24"/>
          <w:szCs w:val="24"/>
        </w:rPr>
        <w:t>63</w:t>
      </w:r>
      <w:proofErr w:type="gramEnd"/>
      <w:r w:rsidRPr="00561664">
        <w:rPr>
          <w:rFonts w:ascii="Times New Roman" w:hAnsi="Times New Roman" w:cs="Times New Roman"/>
          <w:b/>
          <w:bCs/>
          <w:sz w:val="24"/>
          <w:szCs w:val="24"/>
        </w:rPr>
        <w:t>%</w:t>
      </w:r>
      <w:r w:rsidRPr="00561664">
        <w:rPr>
          <w:rFonts w:ascii="Times New Roman" w:hAnsi="Times New Roman" w:cs="Times New Roman"/>
          <w:sz w:val="24"/>
          <w:szCs w:val="24"/>
        </w:rPr>
        <w:t xml:space="preserve"> of the adult sector had received post - secondary level education , of which </w:t>
      </w:r>
      <w:r w:rsidRPr="00561664">
        <w:rPr>
          <w:rFonts w:ascii="Times New Roman" w:hAnsi="Times New Roman" w:cs="Times New Roman"/>
          <w:b/>
          <w:bCs/>
          <w:sz w:val="24"/>
          <w:szCs w:val="24"/>
        </w:rPr>
        <w:t>35 %</w:t>
      </w:r>
      <w:r w:rsidRPr="00561664">
        <w:rPr>
          <w:rFonts w:ascii="Times New Roman" w:hAnsi="Times New Roman" w:cs="Times New Roman"/>
          <w:sz w:val="24"/>
          <w:szCs w:val="24"/>
        </w:rPr>
        <w:t xml:space="preserve"> have received University education.  </w:t>
      </w:r>
    </w:p>
    <w:p w14:paraId="018CCDD9" w14:textId="729FD52F" w:rsidR="00B520AE" w:rsidRPr="00561664" w:rsidRDefault="00B520AE" w:rsidP="00537119">
      <w:pPr>
        <w:ind w:hanging="900"/>
        <w:rPr>
          <w:rFonts w:ascii="Times New Roman" w:hAnsi="Times New Roman" w:cs="Times New Roman"/>
        </w:rPr>
      </w:pPr>
    </w:p>
    <w:p w14:paraId="0C944BB2" w14:textId="3028B3D2" w:rsidR="008769F8" w:rsidRPr="00561664" w:rsidRDefault="008769F8" w:rsidP="00537119">
      <w:pPr>
        <w:ind w:hanging="900"/>
        <w:rPr>
          <w:rFonts w:ascii="Times New Roman" w:hAnsi="Times New Roman" w:cs="Times New Roman"/>
        </w:rPr>
      </w:pPr>
    </w:p>
    <w:p w14:paraId="2487560F" w14:textId="76FD3DF6" w:rsidR="008769F8" w:rsidRPr="00561664" w:rsidRDefault="008769F8" w:rsidP="00537119">
      <w:pPr>
        <w:ind w:hanging="900"/>
        <w:rPr>
          <w:rFonts w:ascii="Times New Roman" w:hAnsi="Times New Roman" w:cs="Times New Roman"/>
        </w:rPr>
      </w:pPr>
    </w:p>
    <w:p w14:paraId="6C3EEF44" w14:textId="77777777" w:rsidR="008769F8" w:rsidRPr="00561664" w:rsidRDefault="008769F8" w:rsidP="00537119">
      <w:pPr>
        <w:ind w:hanging="900"/>
        <w:rPr>
          <w:rFonts w:ascii="Times New Roman" w:hAnsi="Times New Roman" w:cs="Times New Roman"/>
        </w:rPr>
      </w:pPr>
    </w:p>
    <w:p w14:paraId="51116BC8" w14:textId="4E39CD0F" w:rsidR="00875228" w:rsidRPr="00561664" w:rsidRDefault="00875228" w:rsidP="00537119">
      <w:pPr>
        <w:ind w:hanging="900"/>
        <w:rPr>
          <w:rFonts w:ascii="Times New Roman" w:hAnsi="Times New Roman" w:cs="Times New Roman"/>
          <w:b/>
          <w:bCs/>
        </w:rPr>
      </w:pPr>
      <w:r w:rsidRPr="00561664">
        <w:rPr>
          <w:rFonts w:ascii="Times New Roman" w:hAnsi="Times New Roman" w:cs="Times New Roman"/>
          <w:b/>
          <w:bCs/>
          <w:sz w:val="32"/>
          <w:szCs w:val="32"/>
          <w:u w:val="single"/>
        </w:rPr>
        <w:lastRenderedPageBreak/>
        <w:t>Appendix XIX (a)</w:t>
      </w:r>
    </w:p>
    <w:p w14:paraId="719A45C0" w14:textId="15E4E40C" w:rsidR="00B520AE" w:rsidRPr="00561664" w:rsidRDefault="008769F8" w:rsidP="00537119">
      <w:pPr>
        <w:ind w:hanging="900"/>
        <w:rPr>
          <w:rFonts w:ascii="Times New Roman" w:hAnsi="Times New Roman" w:cs="Times New Roman"/>
          <w:b/>
          <w:bCs/>
        </w:rPr>
      </w:pPr>
      <w:r w:rsidRPr="00561664">
        <w:rPr>
          <w:rFonts w:ascii="Times New Roman" w:eastAsia="SimSun" w:hAnsi="Times New Roman" w:cs="Times New Roman"/>
          <w:noProof/>
        </w:rPr>
        <w:drawing>
          <wp:inline distT="0" distB="0" distL="0" distR="0" wp14:anchorId="2EA2B05F" wp14:editId="4BE2C81E">
            <wp:extent cx="5943600" cy="3824605"/>
            <wp:effectExtent l="0" t="0" r="0" b="4445"/>
            <wp:docPr id="25" name="Picture 2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with medium confidence"/>
                    <pic:cNvPicPr/>
                  </pic:nvPicPr>
                  <pic:blipFill>
                    <a:blip r:embed="rId45"/>
                    <a:stretch>
                      <a:fillRect/>
                    </a:stretch>
                  </pic:blipFill>
                  <pic:spPr>
                    <a:xfrm>
                      <a:off x="0" y="0"/>
                      <a:ext cx="5943600" cy="3824605"/>
                    </a:xfrm>
                    <a:prstGeom prst="rect">
                      <a:avLst/>
                    </a:prstGeom>
                  </pic:spPr>
                </pic:pic>
              </a:graphicData>
            </a:graphic>
          </wp:inline>
        </w:drawing>
      </w:r>
    </w:p>
    <w:p w14:paraId="5E4AB671" w14:textId="77777777" w:rsidR="008769F8" w:rsidRPr="00561664" w:rsidRDefault="008769F8" w:rsidP="008769F8">
      <w:pPr>
        <w:rPr>
          <w:rFonts w:ascii="Times New Roman" w:eastAsia="SimSun" w:hAnsi="Times New Roman" w:cs="Times New Roman"/>
        </w:rPr>
      </w:pPr>
      <w:hyperlink r:id="rId46" w:history="1">
        <w:r w:rsidRPr="00561664">
          <w:rPr>
            <w:rStyle w:val="Hyperlink"/>
            <w:rFonts w:ascii="Times New Roman" w:eastAsia="SimSun" w:hAnsi="Times New Roman" w:cs="Times New Roman"/>
          </w:rPr>
          <w:t>https://www.edb.gov.hk/attachment/en/about-edb/publications-stat/figures/S6_12.pdf</w:t>
        </w:r>
      </w:hyperlink>
    </w:p>
    <w:p w14:paraId="090D4CDF" w14:textId="77777777" w:rsidR="008769F8" w:rsidRPr="00561664" w:rsidRDefault="008769F8" w:rsidP="00537119">
      <w:pPr>
        <w:ind w:hanging="900"/>
        <w:rPr>
          <w:rFonts w:ascii="Times New Roman" w:hAnsi="Times New Roman" w:cs="Times New Roman"/>
          <w:b/>
          <w:bCs/>
        </w:rPr>
      </w:pPr>
    </w:p>
    <w:p w14:paraId="17E3B6B4" w14:textId="77777777" w:rsidR="008769F8" w:rsidRPr="00561664" w:rsidRDefault="008769F8" w:rsidP="00537119">
      <w:pPr>
        <w:ind w:hanging="900"/>
        <w:rPr>
          <w:rFonts w:ascii="Times New Roman" w:hAnsi="Times New Roman" w:cs="Times New Roman"/>
          <w:b/>
          <w:bCs/>
        </w:rPr>
      </w:pPr>
    </w:p>
    <w:p w14:paraId="3F007C90" w14:textId="37137D6B" w:rsidR="00B520AE" w:rsidRPr="00561664" w:rsidRDefault="00B520AE" w:rsidP="00537119">
      <w:pPr>
        <w:ind w:hanging="900"/>
        <w:rPr>
          <w:rFonts w:ascii="Times New Roman" w:hAnsi="Times New Roman" w:cs="Times New Roman"/>
          <w:b/>
          <w:bCs/>
        </w:rPr>
      </w:pPr>
    </w:p>
    <w:p w14:paraId="01BF4C2A" w14:textId="22D99604" w:rsidR="00875228" w:rsidRPr="00561664" w:rsidRDefault="00875228" w:rsidP="00537119">
      <w:pPr>
        <w:ind w:hanging="900"/>
        <w:rPr>
          <w:rFonts w:ascii="Times New Roman" w:hAnsi="Times New Roman" w:cs="Times New Roman"/>
          <w:b/>
          <w:bCs/>
        </w:rPr>
      </w:pPr>
    </w:p>
    <w:p w14:paraId="105CD81F" w14:textId="54DBDE60" w:rsidR="00875228" w:rsidRPr="00561664" w:rsidRDefault="00875228" w:rsidP="00537119">
      <w:pPr>
        <w:ind w:hanging="900"/>
        <w:rPr>
          <w:rFonts w:ascii="Times New Roman" w:hAnsi="Times New Roman" w:cs="Times New Roman"/>
          <w:b/>
          <w:bCs/>
        </w:rPr>
      </w:pPr>
    </w:p>
    <w:p w14:paraId="11EEDCCC" w14:textId="1399425F" w:rsidR="00875228" w:rsidRPr="00561664" w:rsidRDefault="00875228" w:rsidP="00537119">
      <w:pPr>
        <w:ind w:hanging="900"/>
        <w:rPr>
          <w:rFonts w:ascii="Times New Roman" w:hAnsi="Times New Roman" w:cs="Times New Roman"/>
          <w:b/>
          <w:bCs/>
        </w:rPr>
      </w:pPr>
    </w:p>
    <w:p w14:paraId="7993FC31" w14:textId="3D3EE128" w:rsidR="00875228" w:rsidRPr="00561664" w:rsidRDefault="00875228" w:rsidP="00537119">
      <w:pPr>
        <w:ind w:hanging="900"/>
        <w:rPr>
          <w:rFonts w:ascii="Times New Roman" w:hAnsi="Times New Roman" w:cs="Times New Roman"/>
          <w:b/>
          <w:bCs/>
        </w:rPr>
      </w:pPr>
    </w:p>
    <w:p w14:paraId="30509107" w14:textId="1DD876B0" w:rsidR="00875228" w:rsidRPr="00561664" w:rsidRDefault="00875228" w:rsidP="00537119">
      <w:pPr>
        <w:ind w:hanging="900"/>
        <w:rPr>
          <w:rFonts w:ascii="Times New Roman" w:hAnsi="Times New Roman" w:cs="Times New Roman"/>
          <w:b/>
          <w:bCs/>
        </w:rPr>
      </w:pPr>
    </w:p>
    <w:p w14:paraId="144DF9CF" w14:textId="0E7532B3" w:rsidR="00875228" w:rsidRPr="00561664" w:rsidRDefault="00875228" w:rsidP="00537119">
      <w:pPr>
        <w:ind w:hanging="900"/>
        <w:rPr>
          <w:rFonts w:ascii="Times New Roman" w:hAnsi="Times New Roman" w:cs="Times New Roman"/>
          <w:b/>
          <w:bCs/>
        </w:rPr>
      </w:pPr>
    </w:p>
    <w:p w14:paraId="4126AEDB" w14:textId="040ED962" w:rsidR="00875228" w:rsidRPr="00561664" w:rsidRDefault="00875228" w:rsidP="00537119">
      <w:pPr>
        <w:ind w:hanging="900"/>
        <w:rPr>
          <w:rFonts w:ascii="Times New Roman" w:hAnsi="Times New Roman" w:cs="Times New Roman"/>
          <w:b/>
          <w:bCs/>
        </w:rPr>
      </w:pPr>
    </w:p>
    <w:p w14:paraId="48B64590" w14:textId="139791A9" w:rsidR="00875228" w:rsidRPr="00561664" w:rsidRDefault="00875228" w:rsidP="00537119">
      <w:pPr>
        <w:ind w:hanging="900"/>
        <w:rPr>
          <w:rFonts w:ascii="Times New Roman" w:hAnsi="Times New Roman" w:cs="Times New Roman"/>
          <w:b/>
          <w:bCs/>
        </w:rPr>
      </w:pPr>
    </w:p>
    <w:p w14:paraId="18BB9AAF" w14:textId="11368935" w:rsidR="00875228" w:rsidRPr="00561664" w:rsidRDefault="00875228" w:rsidP="00875228">
      <w:pPr>
        <w:ind w:hanging="900"/>
        <w:rPr>
          <w:rFonts w:ascii="Times New Roman" w:hAnsi="Times New Roman" w:cs="Times New Roman"/>
          <w:b/>
          <w:bCs/>
        </w:rPr>
      </w:pPr>
      <w:r w:rsidRPr="00561664">
        <w:rPr>
          <w:rFonts w:ascii="Times New Roman" w:hAnsi="Times New Roman" w:cs="Times New Roman"/>
          <w:b/>
          <w:bCs/>
          <w:sz w:val="32"/>
          <w:szCs w:val="32"/>
          <w:u w:val="single"/>
        </w:rPr>
        <w:lastRenderedPageBreak/>
        <w:t>Appendix XIX (</w:t>
      </w:r>
      <w:r w:rsidRPr="00561664">
        <w:rPr>
          <w:rFonts w:ascii="Times New Roman" w:hAnsi="Times New Roman" w:cs="Times New Roman"/>
          <w:b/>
          <w:bCs/>
          <w:sz w:val="32"/>
          <w:szCs w:val="32"/>
          <w:u w:val="single"/>
        </w:rPr>
        <w:t>b</w:t>
      </w:r>
      <w:r w:rsidRPr="00561664">
        <w:rPr>
          <w:rFonts w:ascii="Times New Roman" w:hAnsi="Times New Roman" w:cs="Times New Roman"/>
          <w:b/>
          <w:bCs/>
          <w:sz w:val="32"/>
          <w:szCs w:val="32"/>
          <w:u w:val="single"/>
        </w:rPr>
        <w:t>)</w:t>
      </w:r>
    </w:p>
    <w:p w14:paraId="633F9171" w14:textId="77777777" w:rsidR="00875228" w:rsidRPr="00561664" w:rsidRDefault="00875228" w:rsidP="00537119">
      <w:pPr>
        <w:ind w:hanging="900"/>
        <w:rPr>
          <w:rFonts w:ascii="Times New Roman" w:hAnsi="Times New Roman" w:cs="Times New Roman"/>
          <w:b/>
          <w:bCs/>
        </w:rPr>
      </w:pPr>
    </w:p>
    <w:p w14:paraId="691B243E" w14:textId="078E3008" w:rsidR="00B520AE" w:rsidRPr="00561664" w:rsidRDefault="008769F8" w:rsidP="00537119">
      <w:pPr>
        <w:ind w:hanging="900"/>
        <w:rPr>
          <w:rFonts w:ascii="Times New Roman" w:hAnsi="Times New Roman" w:cs="Times New Roman"/>
          <w:b/>
          <w:bCs/>
        </w:rPr>
      </w:pPr>
      <w:r w:rsidRPr="00561664">
        <w:rPr>
          <w:rFonts w:ascii="Times New Roman" w:eastAsia="SimSun" w:hAnsi="Times New Roman" w:cs="Times New Roman"/>
          <w:noProof/>
        </w:rPr>
        <w:drawing>
          <wp:inline distT="0" distB="0" distL="0" distR="0" wp14:anchorId="74D54A8A" wp14:editId="6CF37F69">
            <wp:extent cx="5943600" cy="4257675"/>
            <wp:effectExtent l="0" t="0" r="0" b="9525"/>
            <wp:docPr id="26" name="Picture 2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pie chart&#10;&#10;Description automatically generated"/>
                    <pic:cNvPicPr/>
                  </pic:nvPicPr>
                  <pic:blipFill>
                    <a:blip r:embed="rId47"/>
                    <a:stretch>
                      <a:fillRect/>
                    </a:stretch>
                  </pic:blipFill>
                  <pic:spPr>
                    <a:xfrm>
                      <a:off x="0" y="0"/>
                      <a:ext cx="5943600" cy="4257675"/>
                    </a:xfrm>
                    <a:prstGeom prst="rect">
                      <a:avLst/>
                    </a:prstGeom>
                  </pic:spPr>
                </pic:pic>
              </a:graphicData>
            </a:graphic>
          </wp:inline>
        </w:drawing>
      </w:r>
    </w:p>
    <w:p w14:paraId="2CF5B92F" w14:textId="77777777" w:rsidR="00B520AE" w:rsidRPr="00561664" w:rsidRDefault="00B520AE" w:rsidP="00537119">
      <w:pPr>
        <w:ind w:hanging="900"/>
        <w:rPr>
          <w:rFonts w:ascii="Times New Roman" w:hAnsi="Times New Roman" w:cs="Times New Roman"/>
          <w:b/>
          <w:bCs/>
        </w:rPr>
      </w:pPr>
    </w:p>
    <w:p w14:paraId="15A73F28" w14:textId="35DD0C98" w:rsidR="008769F8" w:rsidRPr="00561664" w:rsidRDefault="008769F8" w:rsidP="008769F8">
      <w:pPr>
        <w:rPr>
          <w:rFonts w:ascii="Times New Roman" w:eastAsia="SimSun" w:hAnsi="Times New Roman" w:cs="Times New Roman"/>
        </w:rPr>
      </w:pPr>
      <w:hyperlink r:id="rId48" w:history="1">
        <w:r w:rsidRPr="00561664">
          <w:rPr>
            <w:rStyle w:val="Hyperlink"/>
            <w:rFonts w:ascii="Times New Roman" w:eastAsia="SimSun" w:hAnsi="Times New Roman" w:cs="Times New Roman"/>
          </w:rPr>
          <w:t>https://www.edb.gov.hk/attachment/en/about-edb/publications-stat/figures/S6_20.pdf</w:t>
        </w:r>
      </w:hyperlink>
    </w:p>
    <w:p w14:paraId="2D2BBCCA" w14:textId="77777777" w:rsidR="008769F8" w:rsidRPr="00561664" w:rsidRDefault="008769F8" w:rsidP="008769F8">
      <w:pPr>
        <w:rPr>
          <w:rFonts w:ascii="Times New Roman" w:eastAsia="SimSun" w:hAnsi="Times New Roman" w:cs="Times New Roman"/>
        </w:rPr>
      </w:pPr>
    </w:p>
    <w:p w14:paraId="2077B232" w14:textId="77777777" w:rsidR="00B520AE" w:rsidRPr="00561664" w:rsidRDefault="00B520AE" w:rsidP="00537119">
      <w:pPr>
        <w:ind w:hanging="900"/>
        <w:rPr>
          <w:rFonts w:ascii="Times New Roman" w:hAnsi="Times New Roman" w:cs="Times New Roman"/>
          <w:b/>
          <w:bCs/>
        </w:rPr>
      </w:pPr>
    </w:p>
    <w:p w14:paraId="1B34539B" w14:textId="77777777" w:rsidR="00B520AE" w:rsidRPr="00561664" w:rsidRDefault="00B520AE" w:rsidP="00537119">
      <w:pPr>
        <w:ind w:hanging="900"/>
        <w:rPr>
          <w:rFonts w:ascii="Times New Roman" w:hAnsi="Times New Roman" w:cs="Times New Roman"/>
          <w:b/>
          <w:bCs/>
        </w:rPr>
      </w:pPr>
    </w:p>
    <w:p w14:paraId="395A36D1" w14:textId="77777777" w:rsidR="00B520AE" w:rsidRPr="00561664" w:rsidRDefault="00B520AE" w:rsidP="00537119">
      <w:pPr>
        <w:ind w:hanging="900"/>
        <w:rPr>
          <w:rFonts w:ascii="Times New Roman" w:hAnsi="Times New Roman" w:cs="Times New Roman"/>
          <w:b/>
          <w:bCs/>
        </w:rPr>
      </w:pPr>
    </w:p>
    <w:p w14:paraId="754A0A5D" w14:textId="77777777" w:rsidR="00B520AE" w:rsidRPr="00561664" w:rsidRDefault="00B520AE" w:rsidP="00537119">
      <w:pPr>
        <w:ind w:hanging="900"/>
        <w:rPr>
          <w:rFonts w:ascii="Times New Roman" w:hAnsi="Times New Roman" w:cs="Times New Roman"/>
          <w:b/>
          <w:bCs/>
        </w:rPr>
      </w:pPr>
    </w:p>
    <w:p w14:paraId="26AF2EA0" w14:textId="77777777" w:rsidR="00B520AE" w:rsidRPr="00561664" w:rsidRDefault="00B520AE" w:rsidP="00537119">
      <w:pPr>
        <w:ind w:hanging="900"/>
        <w:rPr>
          <w:rFonts w:ascii="Times New Roman" w:hAnsi="Times New Roman" w:cs="Times New Roman"/>
          <w:b/>
          <w:bCs/>
        </w:rPr>
      </w:pPr>
    </w:p>
    <w:p w14:paraId="7465C5E9" w14:textId="77777777" w:rsidR="00B520AE" w:rsidRPr="00561664" w:rsidRDefault="00B520AE" w:rsidP="00537119">
      <w:pPr>
        <w:ind w:hanging="900"/>
        <w:rPr>
          <w:rFonts w:ascii="Times New Roman" w:hAnsi="Times New Roman" w:cs="Times New Roman"/>
          <w:b/>
          <w:bCs/>
        </w:rPr>
      </w:pPr>
    </w:p>
    <w:p w14:paraId="17120362" w14:textId="77777777" w:rsidR="00B520AE" w:rsidRPr="00561664" w:rsidRDefault="00B520AE" w:rsidP="00537119">
      <w:pPr>
        <w:ind w:hanging="900"/>
        <w:rPr>
          <w:rFonts w:ascii="Times New Roman" w:hAnsi="Times New Roman" w:cs="Times New Roman"/>
          <w:b/>
          <w:bCs/>
        </w:rPr>
      </w:pPr>
    </w:p>
    <w:p w14:paraId="67A58A73" w14:textId="77777777" w:rsidR="00FC1E47" w:rsidRPr="00561664" w:rsidRDefault="00875228" w:rsidP="00537119">
      <w:pPr>
        <w:ind w:hanging="900"/>
        <w:rPr>
          <w:rFonts w:ascii="Times New Roman" w:hAnsi="Times New Roman" w:cs="Times New Roman"/>
          <w:b/>
          <w:bCs/>
        </w:rPr>
      </w:pPr>
      <w:r w:rsidRPr="00561664">
        <w:rPr>
          <w:rFonts w:ascii="Times New Roman" w:hAnsi="Times New Roman" w:cs="Times New Roman"/>
          <w:b/>
          <w:bCs/>
        </w:rPr>
        <w:lastRenderedPageBreak/>
        <w:t xml:space="preserve">                  </w:t>
      </w:r>
    </w:p>
    <w:p w14:paraId="29F0AFDF" w14:textId="1E8ACB94" w:rsidR="00B520AE" w:rsidRPr="00561664" w:rsidRDefault="00FC1E47" w:rsidP="00537119">
      <w:pPr>
        <w:ind w:hanging="900"/>
        <w:rPr>
          <w:rFonts w:ascii="Times New Roman" w:hAnsi="Times New Roman" w:cs="Times New Roman"/>
          <w:b/>
          <w:bCs/>
          <w:sz w:val="32"/>
          <w:szCs w:val="32"/>
          <w:u w:val="single"/>
        </w:rPr>
      </w:pPr>
      <w:r w:rsidRPr="00561664">
        <w:rPr>
          <w:rFonts w:ascii="Times New Roman" w:hAnsi="Times New Roman" w:cs="Times New Roman"/>
          <w:b/>
          <w:bCs/>
        </w:rPr>
        <w:t xml:space="preserve">               </w:t>
      </w:r>
      <w:r w:rsidR="00875228" w:rsidRPr="00561664">
        <w:rPr>
          <w:rFonts w:ascii="Times New Roman" w:hAnsi="Times New Roman" w:cs="Times New Roman"/>
          <w:b/>
          <w:bCs/>
          <w:sz w:val="32"/>
          <w:szCs w:val="32"/>
          <w:u w:val="single"/>
        </w:rPr>
        <w:t>Appendix XX</w:t>
      </w:r>
      <w:r w:rsidRPr="00561664">
        <w:rPr>
          <w:rFonts w:ascii="Times New Roman" w:hAnsi="Times New Roman" w:cs="Times New Roman"/>
          <w:b/>
          <w:bCs/>
          <w:sz w:val="32"/>
          <w:szCs w:val="32"/>
          <w:u w:val="single"/>
        </w:rPr>
        <w:t xml:space="preserve"> </w:t>
      </w:r>
      <w:proofErr w:type="gramStart"/>
      <w:r w:rsidRPr="00561664">
        <w:rPr>
          <w:rFonts w:ascii="Times New Roman" w:hAnsi="Times New Roman" w:cs="Times New Roman"/>
          <w:b/>
          <w:bCs/>
          <w:sz w:val="32"/>
          <w:szCs w:val="32"/>
          <w:u w:val="single"/>
        </w:rPr>
        <w:t>( a</w:t>
      </w:r>
      <w:proofErr w:type="gramEnd"/>
      <w:r w:rsidRPr="00561664">
        <w:rPr>
          <w:rFonts w:ascii="Times New Roman" w:hAnsi="Times New Roman" w:cs="Times New Roman"/>
          <w:b/>
          <w:bCs/>
          <w:sz w:val="32"/>
          <w:szCs w:val="32"/>
          <w:u w:val="single"/>
        </w:rPr>
        <w:t xml:space="preserve"> ) </w:t>
      </w:r>
    </w:p>
    <w:p w14:paraId="115CADCB" w14:textId="51B5D987" w:rsidR="00D40D5E" w:rsidRPr="00561664" w:rsidRDefault="00B520AE" w:rsidP="00537119">
      <w:pPr>
        <w:ind w:hanging="900"/>
        <w:rPr>
          <w:rFonts w:ascii="Times New Roman" w:hAnsi="Times New Roman" w:cs="Times New Roman"/>
          <w:sz w:val="32"/>
          <w:szCs w:val="32"/>
        </w:rPr>
      </w:pPr>
      <w:r w:rsidRPr="00561664">
        <w:rPr>
          <w:rFonts w:ascii="Times New Roman" w:hAnsi="Times New Roman" w:cs="Times New Roman"/>
          <w:b/>
          <w:bCs/>
          <w:sz w:val="32"/>
          <w:szCs w:val="32"/>
        </w:rPr>
        <w:t xml:space="preserve">             Income level of HK population</w:t>
      </w:r>
      <w:r w:rsidRPr="00561664">
        <w:rPr>
          <w:rFonts w:ascii="Times New Roman" w:hAnsi="Times New Roman" w:cs="Times New Roman"/>
          <w:sz w:val="32"/>
          <w:szCs w:val="32"/>
        </w:rPr>
        <w:t xml:space="preserve"> </w:t>
      </w:r>
      <w:proofErr w:type="gramStart"/>
      <w:r w:rsidRPr="00561664">
        <w:rPr>
          <w:rFonts w:ascii="Times New Roman" w:hAnsi="Times New Roman" w:cs="Times New Roman"/>
          <w:sz w:val="32"/>
          <w:szCs w:val="32"/>
        </w:rPr>
        <w:t>( with</w:t>
      </w:r>
      <w:proofErr w:type="gramEnd"/>
      <w:r w:rsidRPr="00561664">
        <w:rPr>
          <w:rFonts w:ascii="Times New Roman" w:hAnsi="Times New Roman" w:cs="Times New Roman"/>
          <w:sz w:val="32"/>
          <w:szCs w:val="32"/>
        </w:rPr>
        <w:t xml:space="preserve"> reference to age )</w:t>
      </w:r>
    </w:p>
    <w:p w14:paraId="5536DAC4" w14:textId="7B2C496B" w:rsidR="00B520AE" w:rsidRPr="00561664" w:rsidRDefault="00B520AE" w:rsidP="00B520AE">
      <w:pPr>
        <w:rPr>
          <w:rFonts w:ascii="Times New Roman" w:eastAsia="SimSun" w:hAnsi="Times New Roman" w:cs="Times New Roman"/>
        </w:rPr>
      </w:pPr>
      <w:r w:rsidRPr="00561664">
        <w:rPr>
          <w:rFonts w:ascii="Times New Roman" w:eastAsia="SimSun" w:hAnsi="Times New Roman" w:cs="Times New Roman"/>
          <w:b/>
        </w:rPr>
        <w:t>收入统计</w:t>
      </w:r>
      <w:r w:rsidRPr="00561664">
        <w:rPr>
          <w:rFonts w:ascii="Times New Roman" w:eastAsia="SimSun" w:hAnsi="Times New Roman" w:cs="Times New Roman"/>
        </w:rPr>
        <w:t>,</w:t>
      </w:r>
      <w:r w:rsidRPr="00561664">
        <w:rPr>
          <w:rFonts w:ascii="Times New Roman" w:eastAsia="SimSun" w:hAnsi="Times New Roman" w:cs="Times New Roman"/>
        </w:rPr>
        <w:t>表</w:t>
      </w:r>
      <w:r w:rsidRPr="00561664">
        <w:rPr>
          <w:rFonts w:ascii="Times New Roman" w:eastAsia="SimSun" w:hAnsi="Times New Roman" w:cs="Times New Roman"/>
        </w:rPr>
        <w:t>E012  2020</w:t>
      </w:r>
      <w:r w:rsidRPr="00561664">
        <w:rPr>
          <w:rFonts w:ascii="Times New Roman" w:eastAsia="SimSun" w:hAnsi="Times New Roman" w:cs="Times New Roman"/>
        </w:rPr>
        <w:t>年</w:t>
      </w:r>
      <w:r w:rsidRPr="00561664">
        <w:rPr>
          <w:rFonts w:ascii="Times New Roman" w:eastAsia="SimSun" w:hAnsi="Times New Roman" w:cs="Times New Roman"/>
        </w:rPr>
        <w:t>5</w:t>
      </w:r>
      <w:r w:rsidRPr="00561664">
        <w:rPr>
          <w:rFonts w:ascii="Times New Roman" w:eastAsia="SimSun" w:hAnsi="Times New Roman" w:cs="Times New Roman"/>
        </w:rPr>
        <w:t>月至</w:t>
      </w:r>
      <w:r w:rsidRPr="00561664">
        <w:rPr>
          <w:rFonts w:ascii="Times New Roman" w:eastAsia="SimSun" w:hAnsi="Times New Roman" w:cs="Times New Roman"/>
        </w:rPr>
        <w:t>6</w:t>
      </w:r>
      <w:r w:rsidRPr="00561664">
        <w:rPr>
          <w:rFonts w:ascii="Times New Roman" w:eastAsia="SimSun" w:hAnsi="Times New Roman" w:cs="Times New Roman"/>
        </w:rPr>
        <w:t>月按性別、年齡組別、教育程度、職業組別及行業主類劃分的僱員每月工資中位數</w:t>
      </w:r>
      <w:r w:rsidRPr="00561664">
        <w:rPr>
          <w:rFonts w:ascii="Times New Roman" w:eastAsia="SimSun" w:hAnsi="Times New Roman" w:cs="Times New Roman"/>
        </w:rPr>
        <w:t xml:space="preserve"> </w:t>
      </w:r>
    </w:p>
    <w:p w14:paraId="505E8D54" w14:textId="77777777" w:rsidR="00B520AE" w:rsidRPr="00561664" w:rsidRDefault="00B520AE" w:rsidP="00537119">
      <w:pPr>
        <w:ind w:hanging="900"/>
        <w:rPr>
          <w:rFonts w:ascii="Times New Roman" w:hAnsi="Times New Roman" w:cs="Times New Roman"/>
        </w:rPr>
      </w:pPr>
    </w:p>
    <w:p w14:paraId="52D51AB0" w14:textId="546DB18C" w:rsidR="00B520AE" w:rsidRPr="00561664" w:rsidRDefault="00B520AE" w:rsidP="00537119">
      <w:pPr>
        <w:ind w:hanging="900"/>
        <w:rPr>
          <w:rFonts w:ascii="Times New Roman" w:hAnsi="Times New Roman" w:cs="Times New Roman"/>
        </w:rPr>
      </w:pPr>
    </w:p>
    <w:p w14:paraId="0F411903" w14:textId="76782868" w:rsidR="00B520AE" w:rsidRPr="00561664" w:rsidRDefault="00B520AE" w:rsidP="00537119">
      <w:pPr>
        <w:ind w:hanging="900"/>
        <w:rPr>
          <w:rFonts w:ascii="Times New Roman" w:hAnsi="Times New Roman" w:cs="Times New Roman"/>
        </w:rPr>
      </w:pPr>
      <w:r w:rsidRPr="00561664">
        <w:rPr>
          <w:rFonts w:ascii="Times New Roman" w:hAnsi="Times New Roman" w:cs="Times New Roman"/>
          <w:noProof/>
        </w:rPr>
        <w:drawing>
          <wp:inline distT="0" distB="0" distL="0" distR="0" wp14:anchorId="7AB30C26" wp14:editId="5684736B">
            <wp:extent cx="6839500" cy="3438437"/>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rotWithShape="1">
                    <a:blip r:embed="rId49"/>
                    <a:srcRect l="1923" t="10826" r="10096" b="10541"/>
                    <a:stretch/>
                  </pic:blipFill>
                  <pic:spPr bwMode="auto">
                    <a:xfrm>
                      <a:off x="0" y="0"/>
                      <a:ext cx="6856189" cy="3446827"/>
                    </a:xfrm>
                    <a:prstGeom prst="rect">
                      <a:avLst/>
                    </a:prstGeom>
                    <a:ln>
                      <a:noFill/>
                    </a:ln>
                    <a:extLst>
                      <a:ext uri="{53640926-AAD7-44D8-BBD7-CCE9431645EC}">
                        <a14:shadowObscured xmlns:a14="http://schemas.microsoft.com/office/drawing/2010/main"/>
                      </a:ext>
                    </a:extLst>
                  </pic:spPr>
                </pic:pic>
              </a:graphicData>
            </a:graphic>
          </wp:inline>
        </w:drawing>
      </w:r>
    </w:p>
    <w:p w14:paraId="117E2E1A" w14:textId="3EB21402" w:rsidR="00B520AE" w:rsidRPr="00561664" w:rsidRDefault="00B520AE" w:rsidP="00537119">
      <w:pPr>
        <w:ind w:hanging="900"/>
        <w:rPr>
          <w:rFonts w:ascii="Times New Roman" w:hAnsi="Times New Roman" w:cs="Times New Roman"/>
        </w:rPr>
      </w:pPr>
    </w:p>
    <w:p w14:paraId="7E79CCFF" w14:textId="68F59531" w:rsidR="00B520AE" w:rsidRPr="00561664" w:rsidRDefault="00B520AE" w:rsidP="00B520AE">
      <w:pPr>
        <w:rPr>
          <w:rFonts w:ascii="Times New Roman" w:eastAsia="SimSun" w:hAnsi="Times New Roman" w:cs="Times New Roman"/>
        </w:rPr>
      </w:pPr>
      <w:r w:rsidRPr="00561664">
        <w:rPr>
          <w:rFonts w:ascii="Times New Roman" w:eastAsia="SimSun" w:hAnsi="Times New Roman" w:cs="Times New Roman"/>
        </w:rPr>
        <w:t xml:space="preserve">Data </w:t>
      </w:r>
      <w:r w:rsidRPr="00561664">
        <w:rPr>
          <w:rFonts w:ascii="Times New Roman" w:eastAsia="SimSun" w:hAnsi="Times New Roman" w:cs="Times New Roman"/>
        </w:rPr>
        <w:t>source</w:t>
      </w:r>
      <w:r w:rsidRPr="00561664">
        <w:rPr>
          <w:rFonts w:ascii="Times New Roman" w:eastAsia="SimSun" w:hAnsi="Times New Roman" w:cs="Times New Roman"/>
        </w:rPr>
        <w:t xml:space="preserve"> available </w:t>
      </w:r>
      <w:r w:rsidRPr="00561664">
        <w:rPr>
          <w:rFonts w:ascii="Times New Roman" w:eastAsia="SimSun" w:hAnsi="Times New Roman" w:cs="Times New Roman"/>
        </w:rPr>
        <w:t>：</w:t>
      </w:r>
    </w:p>
    <w:p w14:paraId="21BA3DA3" w14:textId="77777777" w:rsidR="00B520AE" w:rsidRPr="00561664" w:rsidRDefault="00B520AE" w:rsidP="00B520AE">
      <w:pPr>
        <w:rPr>
          <w:rFonts w:ascii="Times New Roman" w:eastAsia="SimSun" w:hAnsi="Times New Roman" w:cs="Times New Roman"/>
        </w:rPr>
      </w:pPr>
      <w:hyperlink r:id="rId50" w:history="1">
        <w:r w:rsidRPr="00561664">
          <w:rPr>
            <w:rStyle w:val="Hyperlink"/>
            <w:rFonts w:ascii="Times New Roman" w:eastAsia="SimSun" w:hAnsi="Times New Roman" w:cs="Times New Roman"/>
          </w:rPr>
          <w:t>https://www.censtatd.gov.hk/tc/EIndexbySubject.html?scode=210&amp;pcode=D5250017</w:t>
        </w:r>
      </w:hyperlink>
    </w:p>
    <w:p w14:paraId="50B658CF" w14:textId="4E048929" w:rsidR="00B520AE" w:rsidRPr="00561664" w:rsidRDefault="00B520AE" w:rsidP="00537119">
      <w:pPr>
        <w:ind w:hanging="900"/>
        <w:rPr>
          <w:rFonts w:ascii="Times New Roman" w:hAnsi="Times New Roman" w:cs="Times New Roman"/>
        </w:rPr>
      </w:pPr>
    </w:p>
    <w:p w14:paraId="1F0EC96E" w14:textId="15524B25" w:rsidR="00FC1E47" w:rsidRPr="00561664" w:rsidRDefault="00FC1E47" w:rsidP="00537119">
      <w:pPr>
        <w:ind w:hanging="900"/>
        <w:rPr>
          <w:rFonts w:ascii="Times New Roman" w:hAnsi="Times New Roman" w:cs="Times New Roman"/>
        </w:rPr>
      </w:pPr>
    </w:p>
    <w:p w14:paraId="1119772D" w14:textId="18FDBDAF" w:rsidR="00FC1E47" w:rsidRPr="00561664" w:rsidRDefault="00FC1E47" w:rsidP="00537119">
      <w:pPr>
        <w:ind w:hanging="900"/>
        <w:rPr>
          <w:rFonts w:ascii="Times New Roman" w:hAnsi="Times New Roman" w:cs="Times New Roman"/>
        </w:rPr>
      </w:pPr>
    </w:p>
    <w:p w14:paraId="5962AF3A" w14:textId="39E916F1" w:rsidR="00FC1E47" w:rsidRPr="00561664" w:rsidRDefault="00FC1E47" w:rsidP="00537119">
      <w:pPr>
        <w:ind w:hanging="900"/>
        <w:rPr>
          <w:rFonts w:ascii="Times New Roman" w:hAnsi="Times New Roman" w:cs="Times New Roman"/>
        </w:rPr>
      </w:pPr>
    </w:p>
    <w:p w14:paraId="3E21F158" w14:textId="373495FC" w:rsidR="00FC1E47" w:rsidRPr="00561664" w:rsidRDefault="00FC1E47" w:rsidP="00537119">
      <w:pPr>
        <w:ind w:hanging="900"/>
        <w:rPr>
          <w:rFonts w:ascii="Times New Roman" w:hAnsi="Times New Roman" w:cs="Times New Roman"/>
        </w:rPr>
      </w:pPr>
    </w:p>
    <w:p w14:paraId="776AB64A" w14:textId="1D458EFE" w:rsidR="00FC1E47" w:rsidRPr="00561664" w:rsidRDefault="00FC1E47" w:rsidP="00537119">
      <w:pPr>
        <w:ind w:hanging="900"/>
        <w:rPr>
          <w:rFonts w:ascii="Times New Roman" w:hAnsi="Times New Roman" w:cs="Times New Roman"/>
          <w:b/>
          <w:bCs/>
          <w:sz w:val="32"/>
          <w:szCs w:val="32"/>
          <w:u w:val="single"/>
        </w:rPr>
      </w:pPr>
      <w:r w:rsidRPr="00561664">
        <w:rPr>
          <w:rFonts w:ascii="Times New Roman" w:hAnsi="Times New Roman" w:cs="Times New Roman"/>
        </w:rPr>
        <w:lastRenderedPageBreak/>
        <w:t xml:space="preserve">              </w:t>
      </w:r>
      <w:r w:rsidRPr="00561664">
        <w:rPr>
          <w:rFonts w:ascii="Times New Roman" w:hAnsi="Times New Roman" w:cs="Times New Roman"/>
          <w:b/>
          <w:bCs/>
          <w:sz w:val="32"/>
          <w:szCs w:val="32"/>
          <w:u w:val="single"/>
        </w:rPr>
        <w:t xml:space="preserve">Appendix XX </w:t>
      </w:r>
      <w:proofErr w:type="gramStart"/>
      <w:r w:rsidRPr="00561664">
        <w:rPr>
          <w:rFonts w:ascii="Times New Roman" w:hAnsi="Times New Roman" w:cs="Times New Roman"/>
          <w:b/>
          <w:bCs/>
          <w:sz w:val="32"/>
          <w:szCs w:val="32"/>
          <w:u w:val="single"/>
        </w:rPr>
        <w:t>( b</w:t>
      </w:r>
      <w:proofErr w:type="gramEnd"/>
      <w:r w:rsidRPr="00561664">
        <w:rPr>
          <w:rFonts w:ascii="Times New Roman" w:hAnsi="Times New Roman" w:cs="Times New Roman"/>
          <w:b/>
          <w:bCs/>
          <w:sz w:val="32"/>
          <w:szCs w:val="32"/>
          <w:u w:val="single"/>
        </w:rPr>
        <w:t xml:space="preserve">) </w:t>
      </w:r>
    </w:p>
    <w:tbl>
      <w:tblPr>
        <w:tblStyle w:val="TableGrid"/>
        <w:tblW w:w="0" w:type="auto"/>
        <w:tblLook w:val="04A0" w:firstRow="1" w:lastRow="0" w:firstColumn="1" w:lastColumn="0" w:noHBand="0" w:noVBand="1"/>
      </w:tblPr>
      <w:tblGrid>
        <w:gridCol w:w="4675"/>
        <w:gridCol w:w="4675"/>
      </w:tblGrid>
      <w:tr w:rsidR="00FC1E47" w:rsidRPr="00561664" w14:paraId="7178C1E8" w14:textId="77777777" w:rsidTr="00B65536">
        <w:tc>
          <w:tcPr>
            <w:tcW w:w="4675" w:type="dxa"/>
          </w:tcPr>
          <w:p w14:paraId="0AEB1FAB"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 xml:space="preserve">According to </w:t>
            </w:r>
            <w:proofErr w:type="gramStart"/>
            <w:r w:rsidRPr="00561664">
              <w:rPr>
                <w:rFonts w:ascii="Times New Roman" w:hAnsi="Times New Roman" w:cs="Times New Roman"/>
                <w:sz w:val="24"/>
                <w:szCs w:val="24"/>
              </w:rPr>
              <w:t>gender :</w:t>
            </w:r>
            <w:proofErr w:type="gramEnd"/>
          </w:p>
        </w:tc>
        <w:tc>
          <w:tcPr>
            <w:tcW w:w="4675" w:type="dxa"/>
          </w:tcPr>
          <w:p w14:paraId="792A93E5"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 xml:space="preserve">Median monthly income </w:t>
            </w:r>
          </w:p>
        </w:tc>
      </w:tr>
      <w:tr w:rsidR="00FC1E47" w:rsidRPr="00561664" w14:paraId="14423AFB" w14:textId="77777777" w:rsidTr="00B65536">
        <w:tc>
          <w:tcPr>
            <w:tcW w:w="4675" w:type="dxa"/>
          </w:tcPr>
          <w:p w14:paraId="40B3DC17"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 xml:space="preserve">Male </w:t>
            </w:r>
          </w:p>
        </w:tc>
        <w:tc>
          <w:tcPr>
            <w:tcW w:w="4675" w:type="dxa"/>
          </w:tcPr>
          <w:p w14:paraId="4F0F2D1B"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20,900</w:t>
            </w:r>
          </w:p>
        </w:tc>
      </w:tr>
      <w:tr w:rsidR="00FC1E47" w:rsidRPr="00561664" w14:paraId="45A0CAE8" w14:textId="77777777" w:rsidTr="00B65536">
        <w:tc>
          <w:tcPr>
            <w:tcW w:w="4675" w:type="dxa"/>
          </w:tcPr>
          <w:p w14:paraId="4BDD5E50"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 xml:space="preserve">Female </w:t>
            </w:r>
          </w:p>
        </w:tc>
        <w:tc>
          <w:tcPr>
            <w:tcW w:w="4675" w:type="dxa"/>
          </w:tcPr>
          <w:p w14:paraId="06780692"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16,200</w:t>
            </w:r>
          </w:p>
        </w:tc>
      </w:tr>
      <w:tr w:rsidR="00FC1E47" w:rsidRPr="00561664" w14:paraId="3E773EE3" w14:textId="77777777" w:rsidTr="00B65536">
        <w:tc>
          <w:tcPr>
            <w:tcW w:w="4675" w:type="dxa"/>
          </w:tcPr>
          <w:p w14:paraId="44950524"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 xml:space="preserve">According to age: </w:t>
            </w:r>
          </w:p>
        </w:tc>
        <w:tc>
          <w:tcPr>
            <w:tcW w:w="4675" w:type="dxa"/>
          </w:tcPr>
          <w:p w14:paraId="23F30E45" w14:textId="77777777" w:rsidR="00FC1E47" w:rsidRPr="00561664" w:rsidRDefault="00FC1E47" w:rsidP="00B65536">
            <w:pPr>
              <w:rPr>
                <w:rFonts w:ascii="Times New Roman" w:hAnsi="Times New Roman" w:cs="Times New Roman"/>
                <w:sz w:val="24"/>
                <w:szCs w:val="24"/>
              </w:rPr>
            </w:pPr>
          </w:p>
        </w:tc>
      </w:tr>
      <w:tr w:rsidR="00FC1E47" w:rsidRPr="00561664" w14:paraId="2E395896" w14:textId="77777777" w:rsidTr="00B65536">
        <w:tc>
          <w:tcPr>
            <w:tcW w:w="4675" w:type="dxa"/>
          </w:tcPr>
          <w:p w14:paraId="7FB471CA"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15-24</w:t>
            </w:r>
          </w:p>
        </w:tc>
        <w:tc>
          <w:tcPr>
            <w:tcW w:w="4675" w:type="dxa"/>
          </w:tcPr>
          <w:p w14:paraId="487E3EBB"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13,600</w:t>
            </w:r>
          </w:p>
        </w:tc>
      </w:tr>
      <w:tr w:rsidR="00FC1E47" w:rsidRPr="00561664" w14:paraId="7A89C4C7" w14:textId="77777777" w:rsidTr="00B65536">
        <w:tc>
          <w:tcPr>
            <w:tcW w:w="4675" w:type="dxa"/>
          </w:tcPr>
          <w:p w14:paraId="6908455C"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25-34</w:t>
            </w:r>
          </w:p>
        </w:tc>
        <w:tc>
          <w:tcPr>
            <w:tcW w:w="4675" w:type="dxa"/>
          </w:tcPr>
          <w:p w14:paraId="7D59D693"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19,500</w:t>
            </w:r>
          </w:p>
        </w:tc>
      </w:tr>
      <w:tr w:rsidR="00FC1E47" w:rsidRPr="00561664" w14:paraId="5BBB9D44" w14:textId="77777777" w:rsidTr="00B65536">
        <w:tc>
          <w:tcPr>
            <w:tcW w:w="4675" w:type="dxa"/>
          </w:tcPr>
          <w:p w14:paraId="124EFE68"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35- 44</w:t>
            </w:r>
          </w:p>
        </w:tc>
        <w:tc>
          <w:tcPr>
            <w:tcW w:w="4675" w:type="dxa"/>
          </w:tcPr>
          <w:p w14:paraId="7B8295D9" w14:textId="77777777" w:rsidR="00FC1E47" w:rsidRPr="00561664" w:rsidRDefault="00FC1E47" w:rsidP="00B65536">
            <w:pPr>
              <w:rPr>
                <w:rFonts w:ascii="Times New Roman" w:hAnsi="Times New Roman" w:cs="Times New Roman"/>
                <w:b/>
                <w:bCs/>
                <w:sz w:val="24"/>
                <w:szCs w:val="24"/>
              </w:rPr>
            </w:pPr>
            <w:r w:rsidRPr="00561664">
              <w:rPr>
                <w:rFonts w:ascii="Times New Roman" w:hAnsi="Times New Roman" w:cs="Times New Roman"/>
                <w:b/>
                <w:bCs/>
                <w:sz w:val="24"/>
                <w:szCs w:val="24"/>
              </w:rPr>
              <w:t>21,400</w:t>
            </w:r>
          </w:p>
        </w:tc>
      </w:tr>
      <w:tr w:rsidR="00FC1E47" w:rsidRPr="00561664" w14:paraId="5AA5ADD5" w14:textId="77777777" w:rsidTr="00B65536">
        <w:tc>
          <w:tcPr>
            <w:tcW w:w="4675" w:type="dxa"/>
          </w:tcPr>
          <w:p w14:paraId="478D2839"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45-54</w:t>
            </w:r>
          </w:p>
        </w:tc>
        <w:tc>
          <w:tcPr>
            <w:tcW w:w="4675" w:type="dxa"/>
          </w:tcPr>
          <w:p w14:paraId="0D4CE97A"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18,900</w:t>
            </w:r>
          </w:p>
        </w:tc>
      </w:tr>
      <w:tr w:rsidR="00FC1E47" w:rsidRPr="00561664" w14:paraId="570B42DD" w14:textId="77777777" w:rsidTr="00B65536">
        <w:tc>
          <w:tcPr>
            <w:tcW w:w="4675" w:type="dxa"/>
          </w:tcPr>
          <w:p w14:paraId="210AAD48"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 xml:space="preserve">Of or above 55 </w:t>
            </w:r>
          </w:p>
        </w:tc>
        <w:tc>
          <w:tcPr>
            <w:tcW w:w="4675" w:type="dxa"/>
          </w:tcPr>
          <w:p w14:paraId="31A66206"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15,400</w:t>
            </w:r>
          </w:p>
        </w:tc>
      </w:tr>
      <w:tr w:rsidR="00FC1E47" w:rsidRPr="00561664" w14:paraId="5ABC170B" w14:textId="77777777" w:rsidTr="00B65536">
        <w:tc>
          <w:tcPr>
            <w:tcW w:w="4675" w:type="dxa"/>
          </w:tcPr>
          <w:p w14:paraId="66110B73"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 xml:space="preserve">According to education </w:t>
            </w:r>
            <w:proofErr w:type="gramStart"/>
            <w:r w:rsidRPr="00561664">
              <w:rPr>
                <w:rFonts w:ascii="Times New Roman" w:hAnsi="Times New Roman" w:cs="Times New Roman"/>
                <w:sz w:val="24"/>
                <w:szCs w:val="24"/>
              </w:rPr>
              <w:t>level :</w:t>
            </w:r>
            <w:proofErr w:type="gramEnd"/>
          </w:p>
        </w:tc>
        <w:tc>
          <w:tcPr>
            <w:tcW w:w="4675" w:type="dxa"/>
          </w:tcPr>
          <w:p w14:paraId="36F11B96" w14:textId="77777777" w:rsidR="00FC1E47" w:rsidRPr="00561664" w:rsidRDefault="00FC1E47" w:rsidP="00B65536">
            <w:pPr>
              <w:rPr>
                <w:rFonts w:ascii="Times New Roman" w:hAnsi="Times New Roman" w:cs="Times New Roman"/>
                <w:sz w:val="24"/>
                <w:szCs w:val="24"/>
              </w:rPr>
            </w:pPr>
          </w:p>
        </w:tc>
      </w:tr>
      <w:tr w:rsidR="00FC1E47" w:rsidRPr="00561664" w14:paraId="159FF316" w14:textId="77777777" w:rsidTr="00B65536">
        <w:tc>
          <w:tcPr>
            <w:tcW w:w="4675" w:type="dxa"/>
          </w:tcPr>
          <w:p w14:paraId="7CCCDAC2"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 xml:space="preserve">Primary or below </w:t>
            </w:r>
          </w:p>
        </w:tc>
        <w:tc>
          <w:tcPr>
            <w:tcW w:w="4675" w:type="dxa"/>
          </w:tcPr>
          <w:p w14:paraId="59F1358B"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12,400</w:t>
            </w:r>
          </w:p>
        </w:tc>
      </w:tr>
      <w:tr w:rsidR="00FC1E47" w:rsidRPr="00561664" w14:paraId="2611C26C" w14:textId="77777777" w:rsidTr="00B65536">
        <w:tc>
          <w:tcPr>
            <w:tcW w:w="4675" w:type="dxa"/>
          </w:tcPr>
          <w:p w14:paraId="343D4173"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F.1-F.3</w:t>
            </w:r>
          </w:p>
        </w:tc>
        <w:tc>
          <w:tcPr>
            <w:tcW w:w="4675" w:type="dxa"/>
          </w:tcPr>
          <w:p w14:paraId="2D04A3EF"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14,300</w:t>
            </w:r>
          </w:p>
        </w:tc>
      </w:tr>
      <w:tr w:rsidR="00FC1E47" w:rsidRPr="00561664" w14:paraId="24A2CF5E" w14:textId="77777777" w:rsidTr="00B65536">
        <w:tc>
          <w:tcPr>
            <w:tcW w:w="4675" w:type="dxa"/>
          </w:tcPr>
          <w:p w14:paraId="125C5E5D"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 xml:space="preserve">F.4 to F.7 </w:t>
            </w:r>
          </w:p>
        </w:tc>
        <w:tc>
          <w:tcPr>
            <w:tcW w:w="4675" w:type="dxa"/>
          </w:tcPr>
          <w:p w14:paraId="7C9CC0F1"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17,000</w:t>
            </w:r>
          </w:p>
        </w:tc>
      </w:tr>
      <w:tr w:rsidR="00FC1E47" w:rsidRPr="00561664" w14:paraId="11B79B55" w14:textId="77777777" w:rsidTr="00B65536">
        <w:tc>
          <w:tcPr>
            <w:tcW w:w="4675" w:type="dxa"/>
          </w:tcPr>
          <w:p w14:paraId="14FA1FB2"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 xml:space="preserve">Tertiary education </w:t>
            </w:r>
          </w:p>
        </w:tc>
        <w:tc>
          <w:tcPr>
            <w:tcW w:w="4675" w:type="dxa"/>
          </w:tcPr>
          <w:p w14:paraId="5A9E9B45" w14:textId="77777777" w:rsidR="00FC1E47" w:rsidRPr="00561664" w:rsidRDefault="00FC1E47" w:rsidP="00B65536">
            <w:pPr>
              <w:rPr>
                <w:rFonts w:ascii="Times New Roman" w:hAnsi="Times New Roman" w:cs="Times New Roman"/>
                <w:sz w:val="24"/>
                <w:szCs w:val="24"/>
              </w:rPr>
            </w:pPr>
            <w:r w:rsidRPr="00561664">
              <w:rPr>
                <w:rFonts w:ascii="Times New Roman" w:hAnsi="Times New Roman" w:cs="Times New Roman"/>
                <w:sz w:val="24"/>
                <w:szCs w:val="24"/>
              </w:rPr>
              <w:t>28,500</w:t>
            </w:r>
          </w:p>
        </w:tc>
      </w:tr>
    </w:tbl>
    <w:p w14:paraId="200E4009" w14:textId="5DBB4A92" w:rsidR="00B520AE" w:rsidRPr="00561664" w:rsidRDefault="00B520AE" w:rsidP="00537119">
      <w:pPr>
        <w:ind w:hanging="900"/>
        <w:rPr>
          <w:rFonts w:ascii="Times New Roman" w:hAnsi="Times New Roman" w:cs="Times New Roman"/>
        </w:rPr>
      </w:pPr>
    </w:p>
    <w:p w14:paraId="7528B0CE" w14:textId="3513D303" w:rsidR="00B520AE" w:rsidRPr="00561664" w:rsidRDefault="00B520AE" w:rsidP="00537119">
      <w:pPr>
        <w:ind w:hanging="900"/>
        <w:rPr>
          <w:rFonts w:ascii="Times New Roman" w:hAnsi="Times New Roman" w:cs="Times New Roman"/>
        </w:rPr>
      </w:pPr>
    </w:p>
    <w:p w14:paraId="5492DD73" w14:textId="4DB0A32A" w:rsidR="00B520AE" w:rsidRPr="00561664" w:rsidRDefault="00B520AE" w:rsidP="00537119">
      <w:pPr>
        <w:ind w:hanging="900"/>
        <w:rPr>
          <w:rFonts w:ascii="Times New Roman" w:hAnsi="Times New Roman" w:cs="Times New Roman"/>
        </w:rPr>
      </w:pPr>
    </w:p>
    <w:p w14:paraId="0C705728" w14:textId="4CCC454A" w:rsidR="00FC1E47" w:rsidRPr="00561664" w:rsidRDefault="00FC1E47" w:rsidP="00537119">
      <w:pPr>
        <w:ind w:hanging="900"/>
        <w:rPr>
          <w:rFonts w:ascii="Times New Roman" w:hAnsi="Times New Roman" w:cs="Times New Roman"/>
        </w:rPr>
      </w:pPr>
    </w:p>
    <w:p w14:paraId="538B04B8" w14:textId="1740E2B5" w:rsidR="00FC1E47" w:rsidRPr="00561664" w:rsidRDefault="00FC1E47" w:rsidP="00537119">
      <w:pPr>
        <w:ind w:hanging="900"/>
        <w:rPr>
          <w:rFonts w:ascii="Times New Roman" w:hAnsi="Times New Roman" w:cs="Times New Roman"/>
        </w:rPr>
      </w:pPr>
    </w:p>
    <w:p w14:paraId="2F4607C1" w14:textId="2CA45453" w:rsidR="00FC1E47" w:rsidRPr="00561664" w:rsidRDefault="00FC1E47" w:rsidP="00537119">
      <w:pPr>
        <w:ind w:hanging="900"/>
        <w:rPr>
          <w:rFonts w:ascii="Times New Roman" w:hAnsi="Times New Roman" w:cs="Times New Roman"/>
        </w:rPr>
      </w:pPr>
    </w:p>
    <w:p w14:paraId="3743CC7E" w14:textId="3F08DD88" w:rsidR="00FC1E47" w:rsidRPr="00561664" w:rsidRDefault="00FC1E47" w:rsidP="00537119">
      <w:pPr>
        <w:ind w:hanging="900"/>
        <w:rPr>
          <w:rFonts w:ascii="Times New Roman" w:hAnsi="Times New Roman" w:cs="Times New Roman"/>
        </w:rPr>
      </w:pPr>
    </w:p>
    <w:p w14:paraId="5227897D" w14:textId="51D26D81" w:rsidR="00FC1E47" w:rsidRPr="00561664" w:rsidRDefault="00FC1E47" w:rsidP="00537119">
      <w:pPr>
        <w:ind w:hanging="900"/>
        <w:rPr>
          <w:rFonts w:ascii="Times New Roman" w:hAnsi="Times New Roman" w:cs="Times New Roman"/>
        </w:rPr>
      </w:pPr>
    </w:p>
    <w:p w14:paraId="10BFD9B0" w14:textId="2B0EF707" w:rsidR="00FC1E47" w:rsidRPr="00561664" w:rsidRDefault="00FC1E47" w:rsidP="00537119">
      <w:pPr>
        <w:ind w:hanging="900"/>
        <w:rPr>
          <w:rFonts w:ascii="Times New Roman" w:hAnsi="Times New Roman" w:cs="Times New Roman"/>
        </w:rPr>
      </w:pPr>
    </w:p>
    <w:p w14:paraId="782782F5" w14:textId="1ED7F2C8" w:rsidR="00FC1E47" w:rsidRPr="00561664" w:rsidRDefault="00FC1E47" w:rsidP="00537119">
      <w:pPr>
        <w:ind w:hanging="900"/>
        <w:rPr>
          <w:rFonts w:ascii="Times New Roman" w:hAnsi="Times New Roman" w:cs="Times New Roman"/>
        </w:rPr>
      </w:pPr>
    </w:p>
    <w:p w14:paraId="5D89AD35" w14:textId="05C6C032" w:rsidR="00FC1E47" w:rsidRPr="00561664" w:rsidRDefault="00FC1E47" w:rsidP="00537119">
      <w:pPr>
        <w:ind w:hanging="900"/>
        <w:rPr>
          <w:rFonts w:ascii="Times New Roman" w:hAnsi="Times New Roman" w:cs="Times New Roman"/>
        </w:rPr>
      </w:pPr>
    </w:p>
    <w:p w14:paraId="34C7EDE5" w14:textId="74FE38B7" w:rsidR="00FC1E47" w:rsidRPr="00561664" w:rsidRDefault="00FC1E47" w:rsidP="00537119">
      <w:pPr>
        <w:ind w:hanging="900"/>
        <w:rPr>
          <w:rFonts w:ascii="Times New Roman" w:hAnsi="Times New Roman" w:cs="Times New Roman"/>
        </w:rPr>
      </w:pPr>
    </w:p>
    <w:p w14:paraId="57D2AC1B" w14:textId="482169BD" w:rsidR="00FC1E47" w:rsidRPr="00561664" w:rsidRDefault="00FC1E47" w:rsidP="00537119">
      <w:pPr>
        <w:ind w:hanging="900"/>
        <w:rPr>
          <w:rFonts w:ascii="Times New Roman" w:hAnsi="Times New Roman" w:cs="Times New Roman"/>
        </w:rPr>
      </w:pPr>
    </w:p>
    <w:p w14:paraId="44E26102" w14:textId="3BB07267" w:rsidR="00FC1E47" w:rsidRPr="00561664" w:rsidRDefault="00FC1E47" w:rsidP="00537119">
      <w:pPr>
        <w:ind w:hanging="900"/>
        <w:rPr>
          <w:rFonts w:ascii="Times New Roman" w:hAnsi="Times New Roman" w:cs="Times New Roman"/>
        </w:rPr>
      </w:pPr>
    </w:p>
    <w:p w14:paraId="7B21A9BD" w14:textId="5579AD12" w:rsidR="00FC1E47" w:rsidRPr="00561664" w:rsidRDefault="00FC1E47" w:rsidP="00537119">
      <w:pPr>
        <w:ind w:hanging="900"/>
        <w:rPr>
          <w:rFonts w:ascii="Times New Roman" w:hAnsi="Times New Roman" w:cs="Times New Roman"/>
        </w:rPr>
      </w:pPr>
    </w:p>
    <w:p w14:paraId="37F17DA8" w14:textId="466E6202" w:rsidR="00FC1E47" w:rsidRPr="00561664" w:rsidRDefault="00FC1E47" w:rsidP="00537119">
      <w:pPr>
        <w:ind w:hanging="900"/>
        <w:rPr>
          <w:rFonts w:ascii="Times New Roman" w:hAnsi="Times New Roman" w:cs="Times New Roman"/>
        </w:rPr>
      </w:pPr>
    </w:p>
    <w:p w14:paraId="426098AC" w14:textId="77777777" w:rsidR="00561664" w:rsidRDefault="00561664" w:rsidP="00537119">
      <w:pPr>
        <w:ind w:hanging="900"/>
        <w:rPr>
          <w:rFonts w:ascii="Times New Roman" w:hAnsi="Times New Roman" w:cs="Times New Roman"/>
          <w:b/>
          <w:bCs/>
          <w:sz w:val="32"/>
          <w:szCs w:val="32"/>
          <w:u w:val="single"/>
        </w:rPr>
      </w:pPr>
    </w:p>
    <w:p w14:paraId="4CB5D34E" w14:textId="7C28C027" w:rsidR="00B520AE" w:rsidRPr="00561664" w:rsidRDefault="00875228" w:rsidP="00537119">
      <w:pPr>
        <w:ind w:hanging="900"/>
        <w:rPr>
          <w:rFonts w:ascii="Times New Roman" w:hAnsi="Times New Roman" w:cs="Times New Roman"/>
          <w:b/>
          <w:bCs/>
          <w:sz w:val="32"/>
          <w:szCs w:val="32"/>
          <w:u w:val="single"/>
        </w:rPr>
      </w:pPr>
      <w:r w:rsidRPr="00561664">
        <w:rPr>
          <w:rFonts w:ascii="Times New Roman" w:hAnsi="Times New Roman" w:cs="Times New Roman"/>
          <w:b/>
          <w:bCs/>
          <w:sz w:val="32"/>
          <w:szCs w:val="32"/>
          <w:u w:val="single"/>
        </w:rPr>
        <w:lastRenderedPageBreak/>
        <w:t>Appendix XXI</w:t>
      </w:r>
    </w:p>
    <w:p w14:paraId="676A813F" w14:textId="20822C8E" w:rsidR="00D40D5E" w:rsidRPr="00561664" w:rsidRDefault="00D40D5E" w:rsidP="00537119">
      <w:pPr>
        <w:ind w:hanging="900"/>
        <w:rPr>
          <w:rFonts w:ascii="Times New Roman" w:hAnsi="Times New Roman" w:cs="Times New Roman"/>
          <w:sz w:val="28"/>
          <w:szCs w:val="28"/>
        </w:rPr>
      </w:pPr>
      <w:r w:rsidRPr="00561664">
        <w:rPr>
          <w:rFonts w:ascii="Times New Roman" w:hAnsi="Times New Roman" w:cs="Times New Roman"/>
          <w:b/>
          <w:bCs/>
          <w:sz w:val="32"/>
          <w:szCs w:val="32"/>
        </w:rPr>
        <w:t xml:space="preserve">Comparative </w:t>
      </w:r>
      <w:r w:rsidR="00102532" w:rsidRPr="00561664">
        <w:rPr>
          <w:rFonts w:ascii="Times New Roman" w:eastAsia="SimSun" w:hAnsi="Times New Roman" w:cs="Times New Roman"/>
          <w:b/>
          <w:sz w:val="32"/>
          <w:szCs w:val="32"/>
        </w:rPr>
        <w:t>Statisti</w:t>
      </w:r>
      <w:r w:rsidR="00102532" w:rsidRPr="00561664">
        <w:rPr>
          <w:rFonts w:ascii="Times New Roman" w:eastAsia="SimSun" w:hAnsi="Times New Roman" w:cs="Times New Roman"/>
          <w:b/>
          <w:sz w:val="32"/>
          <w:szCs w:val="32"/>
        </w:rPr>
        <w:t>c</w:t>
      </w:r>
      <w:r w:rsidR="00102532" w:rsidRPr="00561664">
        <w:rPr>
          <w:rFonts w:ascii="Times New Roman" w:eastAsia="SimSun" w:hAnsi="Times New Roman" w:cs="Times New Roman"/>
          <w:b/>
          <w:sz w:val="32"/>
          <w:szCs w:val="32"/>
        </w:rPr>
        <w:t>s of average income</w:t>
      </w:r>
      <w:r w:rsidR="00102532" w:rsidRPr="00561664">
        <w:rPr>
          <w:rFonts w:ascii="Times New Roman" w:eastAsia="SimSun" w:hAnsi="Times New Roman" w:cs="Times New Roman"/>
          <w:b/>
          <w:sz w:val="28"/>
          <w:szCs w:val="28"/>
        </w:rPr>
        <w:t xml:space="preserve"> </w:t>
      </w:r>
      <w:r w:rsidR="00102532" w:rsidRPr="00561664">
        <w:rPr>
          <w:rFonts w:ascii="Times New Roman" w:eastAsia="SimSun" w:hAnsi="Times New Roman" w:cs="Times New Roman"/>
          <w:b/>
          <w:sz w:val="28"/>
          <w:szCs w:val="28"/>
        </w:rPr>
        <w:t>平均收入統計</w:t>
      </w:r>
    </w:p>
    <w:p w14:paraId="5726E28F" w14:textId="77777777" w:rsidR="003B1147" w:rsidRPr="00561664" w:rsidRDefault="003B1147" w:rsidP="00537119">
      <w:pPr>
        <w:ind w:hanging="900"/>
        <w:rPr>
          <w:rFonts w:ascii="Times New Roman" w:hAnsi="Times New Roman" w:cs="Times New Roman"/>
        </w:rPr>
      </w:pPr>
    </w:p>
    <w:p w14:paraId="3A948F0B" w14:textId="5FD322C5" w:rsidR="003B1147" w:rsidRPr="00561664" w:rsidRDefault="003B1147" w:rsidP="00537119">
      <w:pPr>
        <w:ind w:hanging="900"/>
        <w:rPr>
          <w:rFonts w:ascii="Times New Roman" w:hAnsi="Times New Roman" w:cs="Times New Roman"/>
        </w:rPr>
      </w:pPr>
      <w:r w:rsidRPr="00561664">
        <w:rPr>
          <w:rFonts w:ascii="Times New Roman" w:eastAsia="SimSun" w:hAnsi="Times New Roman" w:cs="Times New Roman"/>
          <w:b/>
          <w:noProof/>
        </w:rPr>
        <w:drawing>
          <wp:inline distT="0" distB="0" distL="0" distR="0" wp14:anchorId="73A4CBDC" wp14:editId="4EF723C9">
            <wp:extent cx="6464226" cy="2253303"/>
            <wp:effectExtent l="0" t="0" r="0" b="0"/>
            <wp:docPr id="9" name="Picture 9" descr="C:\Users\user\AppData\Local\Temp\WeChat Files\7752d04a9f7f6f6130464fef9ea95e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WeChat Files\7752d04a9f7f6f6130464fef9ea95ec.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477814" cy="2258040"/>
                    </a:xfrm>
                    <a:prstGeom prst="rect">
                      <a:avLst/>
                    </a:prstGeom>
                    <a:noFill/>
                    <a:ln>
                      <a:noFill/>
                    </a:ln>
                  </pic:spPr>
                </pic:pic>
              </a:graphicData>
            </a:graphic>
          </wp:inline>
        </w:drawing>
      </w:r>
    </w:p>
    <w:p w14:paraId="41E9DB6C" w14:textId="5BFB7620" w:rsidR="003B1147" w:rsidRPr="00561664" w:rsidRDefault="003B1147" w:rsidP="00537119">
      <w:pPr>
        <w:ind w:hanging="900"/>
        <w:rPr>
          <w:rFonts w:ascii="Times New Roman" w:hAnsi="Times New Roman" w:cs="Times New Roman"/>
        </w:rPr>
      </w:pPr>
    </w:p>
    <w:p w14:paraId="7C1F6986" w14:textId="1274B552" w:rsidR="003B1147" w:rsidRPr="00561664" w:rsidRDefault="00102532" w:rsidP="003B1147">
      <w:pPr>
        <w:rPr>
          <w:rFonts w:ascii="Times New Roman" w:eastAsia="SimSun" w:hAnsi="Times New Roman" w:cs="Times New Roman"/>
          <w:bCs/>
        </w:rPr>
      </w:pPr>
      <w:r w:rsidRPr="00561664">
        <w:rPr>
          <w:rFonts w:ascii="Times New Roman" w:eastAsia="SimSun" w:hAnsi="Times New Roman" w:cs="Times New Roman"/>
          <w:bCs/>
        </w:rPr>
        <w:t>S</w:t>
      </w:r>
      <w:r w:rsidR="003B1147" w:rsidRPr="00561664">
        <w:rPr>
          <w:rFonts w:ascii="Times New Roman" w:eastAsia="SimSun" w:hAnsi="Times New Roman" w:cs="Times New Roman"/>
          <w:bCs/>
        </w:rPr>
        <w:t xml:space="preserve">ource available at </w:t>
      </w:r>
      <w:r w:rsidR="003B1147" w:rsidRPr="00561664">
        <w:rPr>
          <w:rFonts w:ascii="Times New Roman" w:eastAsia="SimSun" w:hAnsi="Times New Roman" w:cs="Times New Roman"/>
          <w:bCs/>
        </w:rPr>
        <w:t>：</w:t>
      </w:r>
      <w:r w:rsidR="003B1147" w:rsidRPr="00561664">
        <w:rPr>
          <w:rFonts w:ascii="Times New Roman" w:eastAsia="SimSun" w:hAnsi="Times New Roman" w:cs="Times New Roman"/>
          <w:bCs/>
        </w:rPr>
        <w:fldChar w:fldCharType="begin"/>
      </w:r>
      <w:r w:rsidR="003B1147" w:rsidRPr="00561664">
        <w:rPr>
          <w:rFonts w:ascii="Times New Roman" w:eastAsia="SimSun" w:hAnsi="Times New Roman" w:cs="Times New Roman"/>
          <w:bCs/>
        </w:rPr>
        <w:instrText xml:space="preserve"> HYPERLINK "</w:instrText>
      </w:r>
      <w:r w:rsidR="003B1147" w:rsidRPr="00561664">
        <w:rPr>
          <w:rFonts w:ascii="Times New Roman" w:eastAsia="SimSun" w:hAnsi="Times New Roman" w:cs="Times New Roman"/>
          <w:bCs/>
        </w:rPr>
        <w:instrText>https://zh.wikipedia.org/wiki/%E5%90%84%E5%9B%BD%E4%BA%BA%E5%9D%87%E5%9B%BD%E6%B0%91%E6%80%BB%E6%94%B6%E5%85%A5%E5%88%97%E8%A1%A8</w:instrText>
      </w:r>
      <w:r w:rsidR="003B1147" w:rsidRPr="00561664">
        <w:rPr>
          <w:rFonts w:ascii="Times New Roman" w:eastAsia="SimSun" w:hAnsi="Times New Roman" w:cs="Times New Roman"/>
          <w:bCs/>
        </w:rPr>
        <w:instrText xml:space="preserve">" </w:instrText>
      </w:r>
      <w:r w:rsidR="003B1147" w:rsidRPr="00561664">
        <w:rPr>
          <w:rFonts w:ascii="Times New Roman" w:eastAsia="SimSun" w:hAnsi="Times New Roman" w:cs="Times New Roman"/>
          <w:bCs/>
        </w:rPr>
        <w:fldChar w:fldCharType="separate"/>
      </w:r>
      <w:r w:rsidR="003B1147" w:rsidRPr="00561664">
        <w:rPr>
          <w:rStyle w:val="Hyperlink"/>
          <w:rFonts w:ascii="Times New Roman" w:eastAsia="SimSun" w:hAnsi="Times New Roman" w:cs="Times New Roman"/>
          <w:bCs/>
        </w:rPr>
        <w:t>https://zh.wikipedia.org/wiki/%E5%90%84%E5%9B%BD%E4%BA%BA%E5%9D%87%E5%9B%BD%E6%B0%91%E6%80%BB%E6%94%B6%E5%85%A5%E5%88%97%E8%A1%A8</w:t>
      </w:r>
      <w:r w:rsidR="003B1147" w:rsidRPr="00561664">
        <w:rPr>
          <w:rFonts w:ascii="Times New Roman" w:eastAsia="SimSun" w:hAnsi="Times New Roman" w:cs="Times New Roman"/>
          <w:bCs/>
        </w:rPr>
        <w:fldChar w:fldCharType="end"/>
      </w:r>
    </w:p>
    <w:p w14:paraId="011B85C1" w14:textId="07E159F6" w:rsidR="0011355A" w:rsidRPr="00561664" w:rsidRDefault="0011355A" w:rsidP="003B1147">
      <w:pPr>
        <w:rPr>
          <w:rFonts w:ascii="Times New Roman" w:eastAsia="SimSun" w:hAnsi="Times New Roman" w:cs="Times New Roman"/>
          <w:b/>
        </w:rPr>
      </w:pPr>
    </w:p>
    <w:p w14:paraId="09CEE184" w14:textId="77777777" w:rsidR="00B520AE" w:rsidRPr="00561664" w:rsidRDefault="00B520AE" w:rsidP="003B1147">
      <w:pPr>
        <w:rPr>
          <w:rFonts w:ascii="Times New Roman" w:eastAsia="SimSun" w:hAnsi="Times New Roman" w:cs="Times New Roman"/>
          <w:b/>
          <w:sz w:val="32"/>
          <w:szCs w:val="32"/>
        </w:rPr>
      </w:pPr>
    </w:p>
    <w:p w14:paraId="19A02424" w14:textId="77777777" w:rsidR="00B520AE" w:rsidRPr="00561664" w:rsidRDefault="00B520AE" w:rsidP="003B1147">
      <w:pPr>
        <w:rPr>
          <w:rFonts w:ascii="Times New Roman" w:eastAsia="SimSun" w:hAnsi="Times New Roman" w:cs="Times New Roman"/>
          <w:b/>
          <w:sz w:val="32"/>
          <w:szCs w:val="32"/>
        </w:rPr>
      </w:pPr>
    </w:p>
    <w:p w14:paraId="56896A44" w14:textId="77777777" w:rsidR="00B520AE" w:rsidRPr="00561664" w:rsidRDefault="00B520AE" w:rsidP="003B1147">
      <w:pPr>
        <w:rPr>
          <w:rFonts w:ascii="Times New Roman" w:eastAsia="SimSun" w:hAnsi="Times New Roman" w:cs="Times New Roman"/>
          <w:b/>
          <w:sz w:val="32"/>
          <w:szCs w:val="32"/>
        </w:rPr>
      </w:pPr>
    </w:p>
    <w:p w14:paraId="5850AB9C" w14:textId="2B4FE2E2" w:rsidR="00B520AE" w:rsidRPr="00561664" w:rsidRDefault="00B520AE" w:rsidP="003B1147">
      <w:pPr>
        <w:rPr>
          <w:rFonts w:ascii="Times New Roman" w:eastAsia="SimSun" w:hAnsi="Times New Roman" w:cs="Times New Roman"/>
          <w:b/>
          <w:sz w:val="32"/>
          <w:szCs w:val="32"/>
        </w:rPr>
      </w:pPr>
    </w:p>
    <w:p w14:paraId="32BFCCD9" w14:textId="03226505" w:rsidR="00184A55" w:rsidRPr="00561664" w:rsidRDefault="00184A55" w:rsidP="003B1147">
      <w:pPr>
        <w:rPr>
          <w:rFonts w:ascii="Times New Roman" w:eastAsia="SimSun" w:hAnsi="Times New Roman" w:cs="Times New Roman"/>
          <w:b/>
          <w:sz w:val="32"/>
          <w:szCs w:val="32"/>
        </w:rPr>
      </w:pPr>
    </w:p>
    <w:p w14:paraId="598A2F88" w14:textId="77777777" w:rsidR="00184A55" w:rsidRPr="00561664" w:rsidRDefault="00184A55" w:rsidP="003B1147">
      <w:pPr>
        <w:rPr>
          <w:rFonts w:ascii="Times New Roman" w:eastAsia="SimSun" w:hAnsi="Times New Roman" w:cs="Times New Roman"/>
          <w:b/>
          <w:sz w:val="32"/>
          <w:szCs w:val="32"/>
        </w:rPr>
      </w:pPr>
    </w:p>
    <w:p w14:paraId="51839362" w14:textId="77777777" w:rsidR="00B520AE" w:rsidRPr="00561664" w:rsidRDefault="00B520AE" w:rsidP="003B1147">
      <w:pPr>
        <w:rPr>
          <w:rFonts w:ascii="Times New Roman" w:eastAsia="SimSun" w:hAnsi="Times New Roman" w:cs="Times New Roman"/>
          <w:b/>
          <w:sz w:val="32"/>
          <w:szCs w:val="32"/>
        </w:rPr>
      </w:pPr>
    </w:p>
    <w:p w14:paraId="0727D9E7" w14:textId="77777777" w:rsidR="00561664" w:rsidRDefault="00561664" w:rsidP="003B1147">
      <w:pPr>
        <w:rPr>
          <w:rFonts w:ascii="Times New Roman" w:eastAsia="SimSun" w:hAnsi="Times New Roman" w:cs="Times New Roman"/>
          <w:b/>
          <w:sz w:val="32"/>
          <w:szCs w:val="32"/>
          <w:u w:val="single"/>
        </w:rPr>
      </w:pPr>
    </w:p>
    <w:p w14:paraId="5C9761B8" w14:textId="0ECDC5BF" w:rsidR="00B520AE" w:rsidRPr="00561664" w:rsidRDefault="00875228" w:rsidP="003B1147">
      <w:pPr>
        <w:rPr>
          <w:rFonts w:ascii="Times New Roman" w:eastAsia="SimSun" w:hAnsi="Times New Roman" w:cs="Times New Roman"/>
          <w:b/>
          <w:sz w:val="32"/>
          <w:szCs w:val="32"/>
          <w:u w:val="single"/>
        </w:rPr>
      </w:pPr>
      <w:r w:rsidRPr="00561664">
        <w:rPr>
          <w:rFonts w:ascii="Times New Roman" w:eastAsia="SimSun" w:hAnsi="Times New Roman" w:cs="Times New Roman"/>
          <w:b/>
          <w:sz w:val="32"/>
          <w:szCs w:val="32"/>
          <w:u w:val="single"/>
        </w:rPr>
        <w:lastRenderedPageBreak/>
        <w:t>Appendix XXII</w:t>
      </w:r>
    </w:p>
    <w:p w14:paraId="6B44F6B3" w14:textId="3FB9F922" w:rsidR="0011355A" w:rsidRPr="00561664" w:rsidRDefault="0011355A" w:rsidP="003B1147">
      <w:pPr>
        <w:rPr>
          <w:rFonts w:ascii="Times New Roman" w:eastAsia="SimSun" w:hAnsi="Times New Roman" w:cs="Times New Roman"/>
          <w:b/>
          <w:sz w:val="32"/>
          <w:szCs w:val="32"/>
        </w:rPr>
      </w:pPr>
      <w:r w:rsidRPr="00561664">
        <w:rPr>
          <w:rFonts w:ascii="Times New Roman" w:eastAsia="SimSun" w:hAnsi="Times New Roman" w:cs="Times New Roman"/>
          <w:b/>
          <w:sz w:val="32"/>
          <w:szCs w:val="32"/>
        </w:rPr>
        <w:t xml:space="preserve">Place of birth of HK population </w:t>
      </w:r>
    </w:p>
    <w:p w14:paraId="1E782169" w14:textId="77777777" w:rsidR="0011355A" w:rsidRPr="00561664" w:rsidRDefault="0011355A" w:rsidP="003B1147">
      <w:pPr>
        <w:rPr>
          <w:rFonts w:ascii="Times New Roman" w:eastAsia="SimSun" w:hAnsi="Times New Roman" w:cs="Times New Roman"/>
          <w:b/>
          <w:sz w:val="32"/>
          <w:szCs w:val="32"/>
        </w:rPr>
      </w:pPr>
    </w:p>
    <w:p w14:paraId="11CB20FB" w14:textId="38BCF09F" w:rsidR="0011355A" w:rsidRPr="00561664" w:rsidRDefault="0011355A" w:rsidP="003B1147">
      <w:pPr>
        <w:rPr>
          <w:rFonts w:ascii="Times New Roman" w:eastAsia="SimSun" w:hAnsi="Times New Roman" w:cs="Times New Roman"/>
          <w:b/>
        </w:rPr>
      </w:pPr>
      <w:r w:rsidRPr="00561664">
        <w:rPr>
          <w:rFonts w:ascii="Times New Roman" w:eastAsia="SimSun" w:hAnsi="Times New Roman" w:cs="Times New Roman"/>
          <w:noProof/>
        </w:rPr>
        <w:drawing>
          <wp:inline distT="0" distB="0" distL="0" distR="0" wp14:anchorId="4367E522" wp14:editId="4F0EDA81">
            <wp:extent cx="8023464" cy="5408979"/>
            <wp:effectExtent l="0" t="0" r="0" b="127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52"/>
                    <a:stretch>
                      <a:fillRect/>
                    </a:stretch>
                  </pic:blipFill>
                  <pic:spPr>
                    <a:xfrm>
                      <a:off x="0" y="0"/>
                      <a:ext cx="8051801" cy="5428082"/>
                    </a:xfrm>
                    <a:prstGeom prst="rect">
                      <a:avLst/>
                    </a:prstGeom>
                  </pic:spPr>
                </pic:pic>
              </a:graphicData>
            </a:graphic>
          </wp:inline>
        </w:drawing>
      </w:r>
    </w:p>
    <w:p w14:paraId="0FDABB11" w14:textId="77777777" w:rsidR="003B1147" w:rsidRPr="00561664" w:rsidRDefault="003B1147" w:rsidP="003B1147">
      <w:pPr>
        <w:rPr>
          <w:rFonts w:ascii="Times New Roman" w:eastAsia="SimSun" w:hAnsi="Times New Roman" w:cs="Times New Roman"/>
          <w:b/>
        </w:rPr>
      </w:pPr>
    </w:p>
    <w:p w14:paraId="4D0D1389" w14:textId="389D87CA" w:rsidR="00102532" w:rsidRPr="00561664" w:rsidRDefault="00102532" w:rsidP="00102532">
      <w:pPr>
        <w:rPr>
          <w:rFonts w:ascii="Times New Roman" w:eastAsia="SimSun" w:hAnsi="Times New Roman" w:cs="Times New Roman"/>
        </w:rPr>
      </w:pPr>
      <w:r w:rsidRPr="00561664">
        <w:rPr>
          <w:rFonts w:ascii="Times New Roman" w:hAnsi="Times New Roman" w:cs="Times New Roman"/>
        </w:rPr>
        <w:t xml:space="preserve">  Source available </w:t>
      </w:r>
      <w:proofErr w:type="gramStart"/>
      <w:r w:rsidRPr="00561664">
        <w:rPr>
          <w:rFonts w:ascii="Times New Roman" w:hAnsi="Times New Roman" w:cs="Times New Roman"/>
        </w:rPr>
        <w:t>at :</w:t>
      </w:r>
      <w:proofErr w:type="gramEnd"/>
      <w:r w:rsidRPr="00561664">
        <w:rPr>
          <w:rFonts w:ascii="Times New Roman" w:eastAsia="SimSun" w:hAnsi="Times New Roman" w:cs="Times New Roman"/>
        </w:rPr>
        <w:t xml:space="preserve"> </w:t>
      </w:r>
      <w:hyperlink r:id="rId53" w:history="1">
        <w:r w:rsidRPr="00561664">
          <w:rPr>
            <w:rStyle w:val="Hyperlink"/>
            <w:rFonts w:ascii="Times New Roman" w:eastAsia="SimSun" w:hAnsi="Times New Roman" w:cs="Times New Roman"/>
          </w:rPr>
          <w:t>https://zh.wikipedia.org/wiki/%E9%A6%99%E6%B8%AF%E4%BA%BA%E5%8F%A3</w:t>
        </w:r>
      </w:hyperlink>
    </w:p>
    <w:p w14:paraId="51F1CF91" w14:textId="77777777" w:rsidR="00102532" w:rsidRPr="00561664" w:rsidRDefault="00102532" w:rsidP="00102532">
      <w:pPr>
        <w:rPr>
          <w:rFonts w:ascii="Times New Roman" w:eastAsia="SimSun" w:hAnsi="Times New Roman" w:cs="Times New Roman"/>
        </w:rPr>
      </w:pPr>
    </w:p>
    <w:p w14:paraId="58EFA1CF" w14:textId="123D94E1" w:rsidR="003B1147" w:rsidRPr="00561664" w:rsidRDefault="003B1147" w:rsidP="00537119">
      <w:pPr>
        <w:ind w:hanging="900"/>
        <w:rPr>
          <w:rFonts w:ascii="Times New Roman" w:hAnsi="Times New Roman" w:cs="Times New Roman"/>
        </w:rPr>
      </w:pPr>
    </w:p>
    <w:p w14:paraId="5F85289E" w14:textId="12742E09" w:rsidR="00B520AE" w:rsidRPr="00561664" w:rsidRDefault="00B520AE" w:rsidP="00537119">
      <w:pPr>
        <w:ind w:hanging="900"/>
        <w:rPr>
          <w:rFonts w:ascii="Times New Roman" w:hAnsi="Times New Roman" w:cs="Times New Roman"/>
        </w:rPr>
      </w:pPr>
    </w:p>
    <w:p w14:paraId="0E16D3AF" w14:textId="355FF3A8" w:rsidR="00B520AE" w:rsidRPr="00561664" w:rsidRDefault="00875228" w:rsidP="00537119">
      <w:pPr>
        <w:ind w:hanging="900"/>
        <w:rPr>
          <w:rFonts w:ascii="Times New Roman" w:hAnsi="Times New Roman" w:cs="Times New Roman"/>
          <w:b/>
          <w:bCs/>
          <w:sz w:val="32"/>
          <w:szCs w:val="32"/>
          <w:u w:val="single"/>
        </w:rPr>
      </w:pPr>
      <w:r w:rsidRPr="00561664">
        <w:rPr>
          <w:rFonts w:ascii="Times New Roman" w:hAnsi="Times New Roman" w:cs="Times New Roman"/>
          <w:sz w:val="32"/>
          <w:szCs w:val="32"/>
        </w:rPr>
        <w:t xml:space="preserve">   </w:t>
      </w:r>
      <w:r w:rsidRPr="00561664">
        <w:rPr>
          <w:rFonts w:ascii="Times New Roman" w:hAnsi="Times New Roman" w:cs="Times New Roman"/>
          <w:b/>
          <w:bCs/>
          <w:sz w:val="32"/>
          <w:szCs w:val="32"/>
          <w:u w:val="single"/>
        </w:rPr>
        <w:t>Appendix XXIII (a)</w:t>
      </w:r>
    </w:p>
    <w:p w14:paraId="1524F322" w14:textId="45900F28" w:rsidR="00B520AE" w:rsidRPr="00561664" w:rsidRDefault="00B520AE" w:rsidP="00537119">
      <w:pPr>
        <w:ind w:hanging="900"/>
        <w:rPr>
          <w:rFonts w:ascii="Times New Roman" w:hAnsi="Times New Roman" w:cs="Times New Roman"/>
        </w:rPr>
      </w:pPr>
    </w:p>
    <w:p w14:paraId="42A24706" w14:textId="668B94AF" w:rsidR="00B520AE" w:rsidRPr="00561664" w:rsidRDefault="00B520AE" w:rsidP="00537119">
      <w:pPr>
        <w:ind w:hanging="900"/>
        <w:rPr>
          <w:rFonts w:ascii="Times New Roman" w:hAnsi="Times New Roman" w:cs="Times New Roman"/>
        </w:rPr>
      </w:pPr>
    </w:p>
    <w:p w14:paraId="13D3DFCF" w14:textId="06853773" w:rsidR="00B520AE" w:rsidRPr="00561664" w:rsidRDefault="00B520AE" w:rsidP="00537119">
      <w:pPr>
        <w:ind w:hanging="900"/>
        <w:rPr>
          <w:rFonts w:ascii="Times New Roman" w:hAnsi="Times New Roman" w:cs="Times New Roman"/>
        </w:rPr>
      </w:pPr>
      <w:r w:rsidRPr="00561664">
        <w:rPr>
          <w:rFonts w:ascii="Times New Roman" w:eastAsia="SimSun" w:hAnsi="Times New Roman" w:cs="Times New Roman"/>
          <w:noProof/>
        </w:rPr>
        <w:drawing>
          <wp:inline distT="0" distB="0" distL="0" distR="0" wp14:anchorId="561644DB" wp14:editId="288F8F7E">
            <wp:extent cx="5925100" cy="4291266"/>
            <wp:effectExtent l="0" t="0" r="0" b="0"/>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pic:nvPicPr>
                  <pic:blipFill>
                    <a:blip r:embed="rId54"/>
                    <a:stretch>
                      <a:fillRect/>
                    </a:stretch>
                  </pic:blipFill>
                  <pic:spPr>
                    <a:xfrm>
                      <a:off x="0" y="0"/>
                      <a:ext cx="5964830" cy="4320041"/>
                    </a:xfrm>
                    <a:prstGeom prst="rect">
                      <a:avLst/>
                    </a:prstGeom>
                  </pic:spPr>
                </pic:pic>
              </a:graphicData>
            </a:graphic>
          </wp:inline>
        </w:drawing>
      </w:r>
    </w:p>
    <w:p w14:paraId="37625F3E" w14:textId="6F78E734" w:rsidR="00B520AE" w:rsidRPr="00561664" w:rsidRDefault="00B520AE" w:rsidP="00B520AE">
      <w:pPr>
        <w:rPr>
          <w:rFonts w:ascii="Times New Roman" w:eastAsia="SimSun" w:hAnsi="Times New Roman" w:cs="Times New Roman"/>
        </w:rPr>
      </w:pPr>
      <w:r w:rsidRPr="00561664">
        <w:rPr>
          <w:rFonts w:ascii="Times New Roman" w:eastAsia="SimSun" w:hAnsi="Times New Roman" w:cs="Times New Roman"/>
        </w:rPr>
        <w:t>Data source</w:t>
      </w:r>
      <w:r w:rsidRPr="00561664">
        <w:rPr>
          <w:rFonts w:ascii="Times New Roman" w:eastAsia="SimSun" w:hAnsi="Times New Roman" w:cs="Times New Roman"/>
        </w:rPr>
        <w:t xml:space="preserve"> available </w:t>
      </w:r>
      <w:proofErr w:type="gramStart"/>
      <w:r w:rsidRPr="00561664">
        <w:rPr>
          <w:rFonts w:ascii="Times New Roman" w:eastAsia="SimSun" w:hAnsi="Times New Roman" w:cs="Times New Roman"/>
        </w:rPr>
        <w:t xml:space="preserve">at </w:t>
      </w:r>
      <w:r w:rsidRPr="00561664">
        <w:rPr>
          <w:rFonts w:ascii="Times New Roman" w:eastAsia="SimSun" w:hAnsi="Times New Roman" w:cs="Times New Roman"/>
        </w:rPr>
        <w:t>:</w:t>
      </w:r>
      <w:proofErr w:type="gramEnd"/>
      <w:r w:rsidRPr="00561664">
        <w:rPr>
          <w:rFonts w:ascii="Times New Roman" w:hAnsi="Times New Roman" w:cs="Times New Roman"/>
        </w:rPr>
        <w:t xml:space="preserve"> </w:t>
      </w:r>
      <w:hyperlink r:id="rId55" w:history="1">
        <w:r w:rsidRPr="00561664">
          <w:rPr>
            <w:rStyle w:val="Hyperlink"/>
            <w:rFonts w:ascii="Times New Roman" w:eastAsia="SimSun" w:hAnsi="Times New Roman" w:cs="Times New Roman"/>
          </w:rPr>
          <w:t>https://www.bycensus2016.gov.hk/tc/bc-pob.html</w:t>
        </w:r>
      </w:hyperlink>
    </w:p>
    <w:p w14:paraId="0C4AA78F" w14:textId="270AE18E" w:rsidR="00B520AE" w:rsidRPr="00561664" w:rsidRDefault="00B520AE" w:rsidP="00B520AE">
      <w:pPr>
        <w:rPr>
          <w:rFonts w:ascii="Times New Roman" w:eastAsia="SimSun" w:hAnsi="Times New Roman" w:cs="Times New Roman"/>
        </w:rPr>
      </w:pPr>
    </w:p>
    <w:p w14:paraId="677BDECC" w14:textId="2900F14A" w:rsidR="00B520AE" w:rsidRPr="00561664" w:rsidRDefault="00B520AE" w:rsidP="00B520AE">
      <w:pPr>
        <w:rPr>
          <w:rFonts w:ascii="Times New Roman" w:eastAsia="SimSun" w:hAnsi="Times New Roman" w:cs="Times New Roman"/>
        </w:rPr>
      </w:pPr>
    </w:p>
    <w:p w14:paraId="24356440" w14:textId="2F539FDA" w:rsidR="00875228" w:rsidRPr="00561664" w:rsidRDefault="00875228" w:rsidP="00B520AE">
      <w:pPr>
        <w:rPr>
          <w:rFonts w:ascii="Times New Roman" w:eastAsia="SimSun" w:hAnsi="Times New Roman" w:cs="Times New Roman"/>
        </w:rPr>
      </w:pPr>
    </w:p>
    <w:p w14:paraId="3628354E" w14:textId="3F91B346" w:rsidR="00875228" w:rsidRPr="00561664" w:rsidRDefault="00875228" w:rsidP="00B520AE">
      <w:pPr>
        <w:rPr>
          <w:rFonts w:ascii="Times New Roman" w:eastAsia="SimSun" w:hAnsi="Times New Roman" w:cs="Times New Roman"/>
        </w:rPr>
      </w:pPr>
    </w:p>
    <w:p w14:paraId="53975846" w14:textId="70225915" w:rsidR="00875228" w:rsidRPr="00561664" w:rsidRDefault="00875228" w:rsidP="00B520AE">
      <w:pPr>
        <w:rPr>
          <w:rFonts w:ascii="Times New Roman" w:eastAsia="SimSun" w:hAnsi="Times New Roman" w:cs="Times New Roman"/>
        </w:rPr>
      </w:pPr>
    </w:p>
    <w:p w14:paraId="0B827166" w14:textId="77777777" w:rsidR="00875228" w:rsidRPr="00561664" w:rsidRDefault="00875228" w:rsidP="00875228">
      <w:pPr>
        <w:ind w:hanging="900"/>
        <w:rPr>
          <w:rFonts w:ascii="Times New Roman" w:hAnsi="Times New Roman" w:cs="Times New Roman"/>
          <w:sz w:val="32"/>
          <w:szCs w:val="32"/>
        </w:rPr>
      </w:pPr>
      <w:r w:rsidRPr="00561664">
        <w:rPr>
          <w:rFonts w:ascii="Times New Roman" w:hAnsi="Times New Roman" w:cs="Times New Roman"/>
          <w:sz w:val="32"/>
          <w:szCs w:val="32"/>
        </w:rPr>
        <w:t xml:space="preserve">   </w:t>
      </w:r>
    </w:p>
    <w:p w14:paraId="2FF951CA" w14:textId="3C3F4D0D" w:rsidR="00875228" w:rsidRPr="00561664" w:rsidRDefault="00875228" w:rsidP="00875228">
      <w:pPr>
        <w:ind w:hanging="900"/>
        <w:rPr>
          <w:rFonts w:ascii="Times New Roman" w:hAnsi="Times New Roman" w:cs="Times New Roman"/>
          <w:b/>
          <w:bCs/>
          <w:sz w:val="32"/>
          <w:szCs w:val="32"/>
          <w:u w:val="single"/>
        </w:rPr>
      </w:pPr>
      <w:r w:rsidRPr="00561664">
        <w:rPr>
          <w:rFonts w:ascii="Times New Roman" w:hAnsi="Times New Roman" w:cs="Times New Roman"/>
          <w:sz w:val="32"/>
          <w:szCs w:val="32"/>
        </w:rPr>
        <w:lastRenderedPageBreak/>
        <w:t xml:space="preserve">               </w:t>
      </w:r>
      <w:r w:rsidRPr="00561664">
        <w:rPr>
          <w:rFonts w:ascii="Times New Roman" w:hAnsi="Times New Roman" w:cs="Times New Roman"/>
          <w:b/>
          <w:bCs/>
          <w:sz w:val="32"/>
          <w:szCs w:val="32"/>
          <w:u w:val="single"/>
        </w:rPr>
        <w:t>Appendix XXIII (</w:t>
      </w:r>
      <w:r w:rsidRPr="00561664">
        <w:rPr>
          <w:rFonts w:ascii="Times New Roman" w:hAnsi="Times New Roman" w:cs="Times New Roman"/>
          <w:b/>
          <w:bCs/>
          <w:sz w:val="32"/>
          <w:szCs w:val="32"/>
          <w:u w:val="single"/>
        </w:rPr>
        <w:t>b</w:t>
      </w:r>
      <w:r w:rsidRPr="00561664">
        <w:rPr>
          <w:rFonts w:ascii="Times New Roman" w:hAnsi="Times New Roman" w:cs="Times New Roman"/>
          <w:b/>
          <w:bCs/>
          <w:sz w:val="32"/>
          <w:szCs w:val="32"/>
          <w:u w:val="single"/>
        </w:rPr>
        <w:t>)</w:t>
      </w:r>
    </w:p>
    <w:p w14:paraId="16B59A75" w14:textId="4FF34821" w:rsidR="00875228" w:rsidRPr="00561664" w:rsidRDefault="00875228" w:rsidP="00B520AE">
      <w:pPr>
        <w:rPr>
          <w:rFonts w:ascii="Times New Roman" w:eastAsia="SimSun" w:hAnsi="Times New Roman" w:cs="Times New Roman"/>
        </w:rPr>
      </w:pPr>
    </w:p>
    <w:p w14:paraId="44FFBAE9" w14:textId="224BB994" w:rsidR="00B520AE" w:rsidRPr="00561664" w:rsidRDefault="00B520AE" w:rsidP="00B520AE">
      <w:pPr>
        <w:rPr>
          <w:rFonts w:ascii="Times New Roman" w:eastAsia="SimSun" w:hAnsi="Times New Roman" w:cs="Times New Roman"/>
          <w:b/>
          <w:bCs/>
        </w:rPr>
      </w:pPr>
      <w:r w:rsidRPr="00561664">
        <w:rPr>
          <w:rFonts w:ascii="Times New Roman" w:eastAsia="SimSun" w:hAnsi="Times New Roman" w:cs="Times New Roman"/>
          <w:noProof/>
        </w:rPr>
        <w:drawing>
          <wp:inline distT="0" distB="0" distL="0" distR="0" wp14:anchorId="5036F588" wp14:editId="67763A72">
            <wp:extent cx="5281684" cy="3798953"/>
            <wp:effectExtent l="0" t="0" r="0" b="0"/>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pic:nvPicPr>
                  <pic:blipFill>
                    <a:blip r:embed="rId56"/>
                    <a:stretch>
                      <a:fillRect/>
                    </a:stretch>
                  </pic:blipFill>
                  <pic:spPr>
                    <a:xfrm>
                      <a:off x="0" y="0"/>
                      <a:ext cx="5285883" cy="3801974"/>
                    </a:xfrm>
                    <a:prstGeom prst="rect">
                      <a:avLst/>
                    </a:prstGeom>
                  </pic:spPr>
                </pic:pic>
              </a:graphicData>
            </a:graphic>
          </wp:inline>
        </w:drawing>
      </w:r>
    </w:p>
    <w:p w14:paraId="4E1B16B1" w14:textId="28E983E8" w:rsidR="00B520AE" w:rsidRPr="00561664" w:rsidRDefault="00B520AE" w:rsidP="00B520AE">
      <w:pPr>
        <w:rPr>
          <w:rFonts w:ascii="Times New Roman" w:eastAsia="SimSun" w:hAnsi="Times New Roman" w:cs="Times New Roman"/>
          <w:b/>
          <w:bCs/>
        </w:rPr>
      </w:pPr>
    </w:p>
    <w:p w14:paraId="4E429F0C" w14:textId="057F020F" w:rsidR="00B520AE" w:rsidRPr="00561664" w:rsidRDefault="00B520AE" w:rsidP="00B520AE">
      <w:pPr>
        <w:spacing w:after="0" w:line="240" w:lineRule="auto"/>
        <w:rPr>
          <w:rFonts w:ascii="Times New Roman" w:eastAsia="SimSun" w:hAnsi="Times New Roman" w:cs="Times New Roman"/>
          <w:b/>
          <w:bCs/>
          <w:color w:val="282828"/>
          <w:kern w:val="36"/>
          <w:sz w:val="24"/>
          <w:szCs w:val="24"/>
        </w:rPr>
      </w:pPr>
      <w:r w:rsidRPr="00561664">
        <w:rPr>
          <w:rFonts w:ascii="Times New Roman" w:eastAsia="SimSun" w:hAnsi="Times New Roman" w:cs="Times New Roman"/>
          <w:b/>
          <w:bCs/>
          <w:color w:val="282828"/>
          <w:kern w:val="36"/>
          <w:sz w:val="24"/>
          <w:szCs w:val="24"/>
        </w:rPr>
        <w:t>Data source</w:t>
      </w:r>
      <w:r w:rsidRPr="00561664">
        <w:rPr>
          <w:rFonts w:ascii="Times New Roman" w:eastAsia="SimSun" w:hAnsi="Times New Roman" w:cs="Times New Roman"/>
          <w:b/>
          <w:bCs/>
          <w:color w:val="282828"/>
          <w:kern w:val="36"/>
          <w:sz w:val="24"/>
          <w:szCs w:val="24"/>
        </w:rPr>
        <w:t xml:space="preserve"> available </w:t>
      </w:r>
      <w:proofErr w:type="gramStart"/>
      <w:r w:rsidRPr="00561664">
        <w:rPr>
          <w:rFonts w:ascii="Times New Roman" w:eastAsia="SimSun" w:hAnsi="Times New Roman" w:cs="Times New Roman"/>
          <w:b/>
          <w:bCs/>
          <w:color w:val="282828"/>
          <w:kern w:val="36"/>
          <w:sz w:val="24"/>
          <w:szCs w:val="24"/>
        </w:rPr>
        <w:t xml:space="preserve">at </w:t>
      </w:r>
      <w:r w:rsidRPr="00561664">
        <w:rPr>
          <w:rFonts w:ascii="Times New Roman" w:eastAsia="SimSun" w:hAnsi="Times New Roman" w:cs="Times New Roman"/>
          <w:b/>
          <w:bCs/>
          <w:color w:val="282828"/>
          <w:kern w:val="36"/>
          <w:sz w:val="24"/>
          <w:szCs w:val="24"/>
        </w:rPr>
        <w:t>:</w:t>
      </w:r>
      <w:proofErr w:type="gramEnd"/>
      <w:r w:rsidRPr="00561664">
        <w:rPr>
          <w:rFonts w:ascii="Times New Roman" w:hAnsi="Times New Roman" w:cs="Times New Roman"/>
          <w:sz w:val="24"/>
          <w:szCs w:val="24"/>
        </w:rPr>
        <w:t xml:space="preserve"> </w:t>
      </w:r>
      <w:hyperlink r:id="rId57" w:history="1">
        <w:r w:rsidRPr="00561664">
          <w:rPr>
            <w:rStyle w:val="Hyperlink"/>
            <w:rFonts w:ascii="Times New Roman" w:eastAsia="SimSun" w:hAnsi="Times New Roman" w:cs="Times New Roman"/>
            <w:b/>
            <w:bCs/>
            <w:kern w:val="36"/>
            <w:sz w:val="24"/>
            <w:szCs w:val="24"/>
          </w:rPr>
          <w:t>https://www.news.gov.hk/chi/2021/08/20210812/20210812_163730_419.html</w:t>
        </w:r>
      </w:hyperlink>
    </w:p>
    <w:p w14:paraId="21763100" w14:textId="77777777" w:rsidR="00B520AE" w:rsidRPr="00561664" w:rsidRDefault="00B520AE" w:rsidP="00B520AE">
      <w:pPr>
        <w:rPr>
          <w:rFonts w:ascii="Times New Roman" w:eastAsia="SimSun" w:hAnsi="Times New Roman" w:cs="Times New Roman"/>
          <w:b/>
          <w:bCs/>
        </w:rPr>
      </w:pPr>
    </w:p>
    <w:p w14:paraId="2B489A5D" w14:textId="77777777" w:rsidR="00B520AE" w:rsidRPr="00561664" w:rsidRDefault="00B520AE" w:rsidP="00B520AE">
      <w:pPr>
        <w:rPr>
          <w:rFonts w:ascii="Times New Roman" w:eastAsia="SimSun" w:hAnsi="Times New Roman" w:cs="Times New Roman"/>
        </w:rPr>
      </w:pPr>
    </w:p>
    <w:p w14:paraId="1545F205" w14:textId="7CE341AA" w:rsidR="00B520AE" w:rsidRPr="00561664" w:rsidRDefault="00B520AE" w:rsidP="00537119">
      <w:pPr>
        <w:ind w:hanging="900"/>
        <w:rPr>
          <w:rFonts w:ascii="Times New Roman" w:hAnsi="Times New Roman" w:cs="Times New Roman"/>
        </w:rPr>
      </w:pPr>
    </w:p>
    <w:p w14:paraId="355B04FA" w14:textId="7FDACC26" w:rsidR="004A26A1" w:rsidRPr="00561664" w:rsidRDefault="004A26A1" w:rsidP="00537119">
      <w:pPr>
        <w:ind w:hanging="900"/>
        <w:rPr>
          <w:rFonts w:ascii="Times New Roman" w:hAnsi="Times New Roman" w:cs="Times New Roman"/>
        </w:rPr>
      </w:pPr>
    </w:p>
    <w:p w14:paraId="07D6CC23" w14:textId="566217C8" w:rsidR="004A26A1" w:rsidRPr="00561664" w:rsidRDefault="004A26A1" w:rsidP="00537119">
      <w:pPr>
        <w:ind w:hanging="900"/>
        <w:rPr>
          <w:rFonts w:ascii="Times New Roman" w:hAnsi="Times New Roman" w:cs="Times New Roman"/>
        </w:rPr>
      </w:pPr>
    </w:p>
    <w:p w14:paraId="0C372EEC" w14:textId="3C0FD05A" w:rsidR="004A26A1" w:rsidRPr="00561664" w:rsidRDefault="004A26A1" w:rsidP="00537119">
      <w:pPr>
        <w:ind w:hanging="900"/>
        <w:rPr>
          <w:rFonts w:ascii="Times New Roman" w:hAnsi="Times New Roman" w:cs="Times New Roman"/>
        </w:rPr>
      </w:pPr>
    </w:p>
    <w:p w14:paraId="45B8E483" w14:textId="61234AEE" w:rsidR="004A26A1" w:rsidRPr="00561664" w:rsidRDefault="004A26A1" w:rsidP="00537119">
      <w:pPr>
        <w:ind w:hanging="900"/>
        <w:rPr>
          <w:rFonts w:ascii="Times New Roman" w:hAnsi="Times New Roman" w:cs="Times New Roman"/>
        </w:rPr>
      </w:pPr>
    </w:p>
    <w:p w14:paraId="21FE8865" w14:textId="3CC34ECD" w:rsidR="004A26A1" w:rsidRPr="00561664" w:rsidRDefault="004A26A1" w:rsidP="00537119">
      <w:pPr>
        <w:ind w:hanging="900"/>
        <w:rPr>
          <w:rFonts w:ascii="Times New Roman" w:hAnsi="Times New Roman" w:cs="Times New Roman"/>
        </w:rPr>
      </w:pPr>
    </w:p>
    <w:p w14:paraId="2BB2EC96" w14:textId="0A2AEF5E" w:rsidR="004A26A1" w:rsidRPr="00561664" w:rsidRDefault="004A26A1" w:rsidP="00537119">
      <w:pPr>
        <w:ind w:hanging="900"/>
        <w:rPr>
          <w:rFonts w:ascii="Times New Roman" w:hAnsi="Times New Roman" w:cs="Times New Roman"/>
        </w:rPr>
      </w:pPr>
    </w:p>
    <w:p w14:paraId="3F0F6296" w14:textId="79437AA9" w:rsidR="00F13B59" w:rsidRPr="00561664" w:rsidRDefault="003F5A38" w:rsidP="00537119">
      <w:pPr>
        <w:ind w:hanging="900"/>
        <w:rPr>
          <w:rFonts w:ascii="Times New Roman" w:hAnsi="Times New Roman" w:cs="Times New Roman"/>
          <w:b/>
          <w:bCs/>
          <w:sz w:val="32"/>
          <w:szCs w:val="32"/>
          <w:u w:val="single"/>
        </w:rPr>
      </w:pPr>
      <w:r w:rsidRPr="00561664">
        <w:rPr>
          <w:rFonts w:ascii="Times New Roman" w:hAnsi="Times New Roman" w:cs="Times New Roman"/>
          <w:b/>
          <w:bCs/>
          <w:sz w:val="32"/>
          <w:szCs w:val="32"/>
        </w:rPr>
        <w:lastRenderedPageBreak/>
        <w:t xml:space="preserve">   </w:t>
      </w:r>
      <w:r w:rsidR="00875228" w:rsidRPr="00561664">
        <w:rPr>
          <w:rFonts w:ascii="Times New Roman" w:hAnsi="Times New Roman" w:cs="Times New Roman"/>
          <w:b/>
          <w:bCs/>
          <w:sz w:val="32"/>
          <w:szCs w:val="32"/>
          <w:u w:val="single"/>
        </w:rPr>
        <w:t>Appendix XXIV</w:t>
      </w:r>
    </w:p>
    <w:p w14:paraId="2CC58EF8" w14:textId="77777777" w:rsidR="003F5A38" w:rsidRPr="00561664" w:rsidRDefault="003F5A38" w:rsidP="00537119">
      <w:pPr>
        <w:ind w:hanging="900"/>
        <w:rPr>
          <w:rFonts w:ascii="Times New Roman" w:hAnsi="Times New Roman" w:cs="Times New Roman"/>
          <w:b/>
          <w:bCs/>
          <w:sz w:val="32"/>
          <w:szCs w:val="32"/>
          <w:u w:val="single"/>
        </w:rPr>
      </w:pPr>
    </w:p>
    <w:p w14:paraId="74AC1C0A" w14:textId="6DED7CEA" w:rsidR="004A26A1" w:rsidRPr="00561664" w:rsidRDefault="00F13B59" w:rsidP="00537119">
      <w:pPr>
        <w:ind w:hanging="900"/>
        <w:rPr>
          <w:rFonts w:ascii="Times New Roman" w:hAnsi="Times New Roman" w:cs="Times New Roman"/>
          <w:b/>
          <w:bCs/>
          <w:sz w:val="32"/>
          <w:szCs w:val="32"/>
        </w:rPr>
      </w:pPr>
      <w:r w:rsidRPr="00561664">
        <w:rPr>
          <w:rFonts w:ascii="Times New Roman" w:hAnsi="Times New Roman" w:cs="Times New Roman"/>
          <w:b/>
          <w:bCs/>
          <w:sz w:val="32"/>
          <w:szCs w:val="32"/>
        </w:rPr>
        <w:t xml:space="preserve">   Summary of </w:t>
      </w:r>
      <w:r w:rsidR="004A26A1" w:rsidRPr="00561664">
        <w:rPr>
          <w:rFonts w:ascii="Times New Roman" w:hAnsi="Times New Roman" w:cs="Times New Roman"/>
          <w:b/>
          <w:bCs/>
          <w:sz w:val="32"/>
          <w:szCs w:val="32"/>
        </w:rPr>
        <w:t xml:space="preserve">Questionnaire </w:t>
      </w:r>
      <w:r w:rsidRPr="00561664">
        <w:rPr>
          <w:rFonts w:ascii="Times New Roman" w:hAnsi="Times New Roman" w:cs="Times New Roman"/>
          <w:b/>
          <w:bCs/>
          <w:sz w:val="32"/>
          <w:szCs w:val="32"/>
        </w:rPr>
        <w:t xml:space="preserve">feedback </w:t>
      </w:r>
      <w:proofErr w:type="gramStart"/>
      <w:r w:rsidRPr="00561664">
        <w:rPr>
          <w:rFonts w:ascii="Times New Roman" w:hAnsi="Times New Roman" w:cs="Times New Roman"/>
          <w:b/>
          <w:bCs/>
          <w:sz w:val="32"/>
          <w:szCs w:val="32"/>
        </w:rPr>
        <w:t>( from</w:t>
      </w:r>
      <w:proofErr w:type="gramEnd"/>
      <w:r w:rsidRPr="00561664">
        <w:rPr>
          <w:rFonts w:ascii="Times New Roman" w:hAnsi="Times New Roman" w:cs="Times New Roman"/>
          <w:b/>
          <w:bCs/>
          <w:sz w:val="32"/>
          <w:szCs w:val="32"/>
        </w:rPr>
        <w:t xml:space="preserve"> 80 respondents) </w:t>
      </w:r>
    </w:p>
    <w:p w14:paraId="4ADE1F02" w14:textId="46586F43" w:rsidR="00781494" w:rsidRPr="00561664" w:rsidRDefault="00781494" w:rsidP="00537119">
      <w:pPr>
        <w:ind w:hanging="900"/>
        <w:rPr>
          <w:rFonts w:ascii="Times New Roman" w:hAnsi="Times New Roman" w:cs="Times New Roman"/>
          <w:b/>
          <w:bCs/>
          <w:sz w:val="32"/>
          <w:szCs w:val="32"/>
        </w:rPr>
      </w:pPr>
    </w:p>
    <w:p w14:paraId="49B12785" w14:textId="42078E7A" w:rsidR="00781494" w:rsidRPr="00561664" w:rsidRDefault="00781494" w:rsidP="00537119">
      <w:pPr>
        <w:ind w:hanging="900"/>
        <w:rPr>
          <w:rFonts w:ascii="Times New Roman" w:hAnsi="Times New Roman" w:cs="Times New Roman"/>
          <w:b/>
          <w:bCs/>
          <w:sz w:val="32"/>
          <w:szCs w:val="32"/>
        </w:rPr>
      </w:pPr>
      <w:r w:rsidRPr="00561664">
        <w:rPr>
          <w:rFonts w:ascii="Times New Roman" w:hAnsi="Times New Roman" w:cs="Times New Roman"/>
          <w:noProof/>
        </w:rPr>
        <w:drawing>
          <wp:inline distT="0" distB="0" distL="0" distR="0" wp14:anchorId="36F1A7E7" wp14:editId="49B3FF36">
            <wp:extent cx="5943600" cy="2538829"/>
            <wp:effectExtent l="0" t="0" r="0" b="0"/>
            <wp:docPr id="30" name="Picture 3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pie chart&#10;&#10;Description automatically generated"/>
                    <pic:cNvPicPr/>
                  </pic:nvPicPr>
                  <pic:blipFill rotWithShape="1">
                    <a:blip r:embed="rId58"/>
                    <a:srcRect l="-1" r="-209" b="6956"/>
                    <a:stretch/>
                  </pic:blipFill>
                  <pic:spPr bwMode="auto">
                    <a:xfrm>
                      <a:off x="0" y="0"/>
                      <a:ext cx="5943600" cy="2538829"/>
                    </a:xfrm>
                    <a:prstGeom prst="rect">
                      <a:avLst/>
                    </a:prstGeom>
                    <a:ln>
                      <a:noFill/>
                    </a:ln>
                    <a:extLst>
                      <a:ext uri="{53640926-AAD7-44D8-BBD7-CCE9431645EC}">
                        <a14:shadowObscured xmlns:a14="http://schemas.microsoft.com/office/drawing/2010/main"/>
                      </a:ext>
                    </a:extLst>
                  </pic:spPr>
                </pic:pic>
              </a:graphicData>
            </a:graphic>
          </wp:inline>
        </w:drawing>
      </w:r>
    </w:p>
    <w:p w14:paraId="0E7019BC" w14:textId="77777777" w:rsidR="00781494" w:rsidRPr="00561664" w:rsidRDefault="00781494" w:rsidP="00537119">
      <w:pPr>
        <w:ind w:hanging="900"/>
        <w:rPr>
          <w:rFonts w:ascii="Times New Roman" w:hAnsi="Times New Roman" w:cs="Times New Roman"/>
          <w:b/>
          <w:bCs/>
          <w:sz w:val="32"/>
          <w:szCs w:val="32"/>
        </w:rPr>
      </w:pPr>
    </w:p>
    <w:p w14:paraId="263B80F0" w14:textId="6DB7A3A7" w:rsidR="004A26A1" w:rsidRPr="00561664" w:rsidRDefault="004A26A1" w:rsidP="00537119">
      <w:pPr>
        <w:ind w:hanging="900"/>
        <w:rPr>
          <w:rFonts w:ascii="Times New Roman" w:hAnsi="Times New Roman" w:cs="Times New Roman"/>
        </w:rPr>
      </w:pPr>
      <w:r w:rsidRPr="00561664">
        <w:rPr>
          <w:rFonts w:ascii="Times New Roman" w:eastAsia="SimSun" w:hAnsi="Times New Roman" w:cs="Times New Roman"/>
          <w:noProof/>
        </w:rPr>
        <w:drawing>
          <wp:inline distT="0" distB="0" distL="0" distR="0" wp14:anchorId="6B6702D5" wp14:editId="7A3CC93A">
            <wp:extent cx="5943600" cy="2776091"/>
            <wp:effectExtent l="0" t="0" r="0" b="5715"/>
            <wp:docPr id="28" name="Picture 2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pie chart&#10;&#10;Description automatically generated"/>
                    <pic:cNvPicPr/>
                  </pic:nvPicPr>
                  <pic:blipFill rotWithShape="1">
                    <a:blip r:embed="rId59"/>
                    <a:srcRect r="-50" b="6400"/>
                    <a:stretch/>
                  </pic:blipFill>
                  <pic:spPr bwMode="auto">
                    <a:xfrm>
                      <a:off x="0" y="0"/>
                      <a:ext cx="5943600" cy="2776091"/>
                    </a:xfrm>
                    <a:prstGeom prst="rect">
                      <a:avLst/>
                    </a:prstGeom>
                    <a:ln>
                      <a:noFill/>
                    </a:ln>
                    <a:extLst>
                      <a:ext uri="{53640926-AAD7-44D8-BBD7-CCE9431645EC}">
                        <a14:shadowObscured xmlns:a14="http://schemas.microsoft.com/office/drawing/2010/main"/>
                      </a:ext>
                    </a:extLst>
                  </pic:spPr>
                </pic:pic>
              </a:graphicData>
            </a:graphic>
          </wp:inline>
        </w:drawing>
      </w:r>
    </w:p>
    <w:p w14:paraId="390E22AC" w14:textId="6E54F4A0" w:rsidR="00781494" w:rsidRPr="00561664" w:rsidRDefault="00781494" w:rsidP="00537119">
      <w:pPr>
        <w:ind w:hanging="900"/>
        <w:rPr>
          <w:rFonts w:ascii="Times New Roman" w:hAnsi="Times New Roman" w:cs="Times New Roman"/>
        </w:rPr>
      </w:pPr>
    </w:p>
    <w:p w14:paraId="4C399DA7" w14:textId="77777777" w:rsidR="00781494" w:rsidRPr="00561664" w:rsidRDefault="00781494" w:rsidP="00537119">
      <w:pPr>
        <w:ind w:hanging="900"/>
        <w:rPr>
          <w:rFonts w:ascii="Times New Roman" w:hAnsi="Times New Roman" w:cs="Times New Roman"/>
        </w:rPr>
      </w:pPr>
    </w:p>
    <w:p w14:paraId="2C57F31B" w14:textId="34F533AA" w:rsidR="004A26A1" w:rsidRPr="00561664" w:rsidRDefault="00781494" w:rsidP="00537119">
      <w:pPr>
        <w:ind w:hanging="900"/>
        <w:rPr>
          <w:rFonts w:ascii="Times New Roman" w:hAnsi="Times New Roman" w:cs="Times New Roman"/>
        </w:rPr>
      </w:pPr>
      <w:r w:rsidRPr="00561664">
        <w:rPr>
          <w:rFonts w:ascii="Times New Roman" w:eastAsia="SimSun" w:hAnsi="Times New Roman" w:cs="Times New Roman"/>
          <w:noProof/>
        </w:rPr>
        <w:lastRenderedPageBreak/>
        <w:drawing>
          <wp:inline distT="0" distB="0" distL="0" distR="0" wp14:anchorId="3DCBC53E" wp14:editId="4DC084E8">
            <wp:extent cx="5943600" cy="2582545"/>
            <wp:effectExtent l="0" t="0" r="0" b="8255"/>
            <wp:docPr id="29" name="Picture 2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pie chart&#10;&#10;Description automatically generated"/>
                    <pic:cNvPicPr/>
                  </pic:nvPicPr>
                  <pic:blipFill>
                    <a:blip r:embed="rId60"/>
                    <a:stretch>
                      <a:fillRect/>
                    </a:stretch>
                  </pic:blipFill>
                  <pic:spPr>
                    <a:xfrm>
                      <a:off x="0" y="0"/>
                      <a:ext cx="5943600" cy="2582545"/>
                    </a:xfrm>
                    <a:prstGeom prst="rect">
                      <a:avLst/>
                    </a:prstGeom>
                  </pic:spPr>
                </pic:pic>
              </a:graphicData>
            </a:graphic>
          </wp:inline>
        </w:drawing>
      </w:r>
    </w:p>
    <w:p w14:paraId="7C182C5D" w14:textId="466AF4E7" w:rsidR="004A26A1" w:rsidRPr="00561664" w:rsidRDefault="004A26A1" w:rsidP="00537119">
      <w:pPr>
        <w:ind w:hanging="900"/>
        <w:rPr>
          <w:rFonts w:ascii="Times New Roman" w:hAnsi="Times New Roman" w:cs="Times New Roman"/>
        </w:rPr>
      </w:pPr>
    </w:p>
    <w:p w14:paraId="10422B58" w14:textId="0B35611E" w:rsidR="004A26A1" w:rsidRPr="00561664" w:rsidRDefault="00781494" w:rsidP="00537119">
      <w:pPr>
        <w:ind w:hanging="900"/>
        <w:rPr>
          <w:rFonts w:ascii="Times New Roman" w:hAnsi="Times New Roman" w:cs="Times New Roman"/>
        </w:rPr>
      </w:pPr>
      <w:r w:rsidRPr="00561664">
        <w:rPr>
          <w:rFonts w:ascii="Times New Roman" w:eastAsia="SimSun" w:hAnsi="Times New Roman" w:cs="Times New Roman"/>
          <w:noProof/>
        </w:rPr>
        <w:drawing>
          <wp:inline distT="0" distB="0" distL="0" distR="0" wp14:anchorId="19DB681C" wp14:editId="1135B418">
            <wp:extent cx="5842660" cy="2517569"/>
            <wp:effectExtent l="0" t="0" r="5715" b="0"/>
            <wp:docPr id="31" name="Picture 3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pie chart&#10;&#10;Description automatically generated"/>
                    <pic:cNvPicPr/>
                  </pic:nvPicPr>
                  <pic:blipFill rotWithShape="1">
                    <a:blip r:embed="rId61"/>
                    <a:srcRect r="1797" b="5585"/>
                    <a:stretch/>
                  </pic:blipFill>
                  <pic:spPr bwMode="auto">
                    <a:xfrm>
                      <a:off x="0" y="0"/>
                      <a:ext cx="5836829" cy="2515056"/>
                    </a:xfrm>
                    <a:prstGeom prst="rect">
                      <a:avLst/>
                    </a:prstGeom>
                    <a:ln>
                      <a:noFill/>
                    </a:ln>
                    <a:extLst>
                      <a:ext uri="{53640926-AAD7-44D8-BBD7-CCE9431645EC}">
                        <a14:shadowObscured xmlns:a14="http://schemas.microsoft.com/office/drawing/2010/main"/>
                      </a:ext>
                    </a:extLst>
                  </pic:spPr>
                </pic:pic>
              </a:graphicData>
            </a:graphic>
          </wp:inline>
        </w:drawing>
      </w:r>
    </w:p>
    <w:p w14:paraId="012E9B75" w14:textId="1B866369" w:rsidR="004A26A1" w:rsidRPr="00561664" w:rsidRDefault="004A26A1" w:rsidP="00537119">
      <w:pPr>
        <w:ind w:hanging="900"/>
        <w:rPr>
          <w:rFonts w:ascii="Times New Roman" w:hAnsi="Times New Roman" w:cs="Times New Roman"/>
        </w:rPr>
      </w:pPr>
    </w:p>
    <w:p w14:paraId="0DA083D8" w14:textId="7431BD68" w:rsidR="00781494" w:rsidRPr="00561664" w:rsidRDefault="00781494" w:rsidP="00537119">
      <w:pPr>
        <w:ind w:hanging="900"/>
        <w:rPr>
          <w:rFonts w:ascii="Times New Roman" w:hAnsi="Times New Roman" w:cs="Times New Roman"/>
        </w:rPr>
      </w:pPr>
      <w:r w:rsidRPr="00561664">
        <w:rPr>
          <w:rFonts w:ascii="Times New Roman" w:eastAsia="SimSun" w:hAnsi="Times New Roman" w:cs="Times New Roman"/>
          <w:noProof/>
        </w:rPr>
        <w:lastRenderedPageBreak/>
        <w:drawing>
          <wp:inline distT="0" distB="0" distL="0" distR="0" wp14:anchorId="333C3C70" wp14:editId="0250E4DA">
            <wp:extent cx="5943600" cy="2870615"/>
            <wp:effectExtent l="0" t="0" r="0" b="6350"/>
            <wp:docPr id="32" name="Picture 3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pie chart&#10;&#10;Description automatically generated"/>
                    <pic:cNvPicPr/>
                  </pic:nvPicPr>
                  <pic:blipFill rotWithShape="1">
                    <a:blip r:embed="rId62"/>
                    <a:srcRect b="3927"/>
                    <a:stretch/>
                  </pic:blipFill>
                  <pic:spPr bwMode="auto">
                    <a:xfrm>
                      <a:off x="0" y="0"/>
                      <a:ext cx="5943600" cy="2870615"/>
                    </a:xfrm>
                    <a:prstGeom prst="rect">
                      <a:avLst/>
                    </a:prstGeom>
                    <a:ln>
                      <a:noFill/>
                    </a:ln>
                    <a:extLst>
                      <a:ext uri="{53640926-AAD7-44D8-BBD7-CCE9431645EC}">
                        <a14:shadowObscured xmlns:a14="http://schemas.microsoft.com/office/drawing/2010/main"/>
                      </a:ext>
                    </a:extLst>
                  </pic:spPr>
                </pic:pic>
              </a:graphicData>
            </a:graphic>
          </wp:inline>
        </w:drawing>
      </w:r>
    </w:p>
    <w:p w14:paraId="1F6ED413" w14:textId="79CAA3C8" w:rsidR="00781494" w:rsidRPr="00561664" w:rsidRDefault="00781494" w:rsidP="00537119">
      <w:pPr>
        <w:ind w:hanging="900"/>
        <w:rPr>
          <w:rFonts w:ascii="Times New Roman" w:hAnsi="Times New Roman" w:cs="Times New Roman"/>
        </w:rPr>
      </w:pPr>
    </w:p>
    <w:p w14:paraId="6DFA296A" w14:textId="3113A7CB" w:rsidR="00781494" w:rsidRPr="00561664" w:rsidRDefault="00781494" w:rsidP="00537119">
      <w:pPr>
        <w:ind w:hanging="900"/>
        <w:rPr>
          <w:rFonts w:ascii="Times New Roman" w:hAnsi="Times New Roman" w:cs="Times New Roman"/>
        </w:rPr>
      </w:pPr>
    </w:p>
    <w:p w14:paraId="5A18D9F5" w14:textId="2E29F97A" w:rsidR="00781494" w:rsidRPr="00561664" w:rsidRDefault="00781494" w:rsidP="00537119">
      <w:pPr>
        <w:ind w:hanging="900"/>
        <w:rPr>
          <w:rFonts w:ascii="Times New Roman" w:hAnsi="Times New Roman" w:cs="Times New Roman"/>
        </w:rPr>
      </w:pPr>
      <w:r w:rsidRPr="00561664">
        <w:rPr>
          <w:rFonts w:ascii="Times New Roman" w:eastAsia="SimSun" w:hAnsi="Times New Roman" w:cs="Times New Roman"/>
          <w:noProof/>
        </w:rPr>
        <w:drawing>
          <wp:inline distT="0" distB="0" distL="0" distR="0" wp14:anchorId="1B5499EF" wp14:editId="1033E0F8">
            <wp:extent cx="5943600" cy="2640330"/>
            <wp:effectExtent l="0" t="0" r="0" b="7620"/>
            <wp:docPr id="33" name="Picture 3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pie chart&#10;&#10;Description automatically generated"/>
                    <pic:cNvPicPr/>
                  </pic:nvPicPr>
                  <pic:blipFill>
                    <a:blip r:embed="rId63"/>
                    <a:stretch>
                      <a:fillRect/>
                    </a:stretch>
                  </pic:blipFill>
                  <pic:spPr>
                    <a:xfrm>
                      <a:off x="0" y="0"/>
                      <a:ext cx="5943600" cy="2640330"/>
                    </a:xfrm>
                    <a:prstGeom prst="rect">
                      <a:avLst/>
                    </a:prstGeom>
                  </pic:spPr>
                </pic:pic>
              </a:graphicData>
            </a:graphic>
          </wp:inline>
        </w:drawing>
      </w:r>
    </w:p>
    <w:p w14:paraId="680BCDA8" w14:textId="77777777" w:rsidR="00781494" w:rsidRPr="00561664" w:rsidRDefault="00781494" w:rsidP="00781494">
      <w:pPr>
        <w:rPr>
          <w:rFonts w:ascii="Times New Roman" w:hAnsi="Times New Roman" w:cs="Times New Roman"/>
          <w:b/>
          <w:u w:val="single"/>
        </w:rPr>
      </w:pPr>
    </w:p>
    <w:p w14:paraId="7C7306A6" w14:textId="77777777" w:rsidR="00781494" w:rsidRPr="00561664" w:rsidRDefault="00781494" w:rsidP="00781494">
      <w:pPr>
        <w:rPr>
          <w:rFonts w:ascii="Times New Roman" w:hAnsi="Times New Roman" w:cs="Times New Roman"/>
          <w:b/>
          <w:u w:val="single"/>
        </w:rPr>
      </w:pPr>
    </w:p>
    <w:p w14:paraId="30AA1C87" w14:textId="0A44154E" w:rsidR="00781494" w:rsidRPr="00561664" w:rsidRDefault="00781494" w:rsidP="00781494">
      <w:pPr>
        <w:rPr>
          <w:rFonts w:ascii="Times New Roman" w:hAnsi="Times New Roman" w:cs="Times New Roman"/>
          <w:b/>
          <w:u w:val="single"/>
        </w:rPr>
      </w:pPr>
      <w:r w:rsidRPr="00561664">
        <w:rPr>
          <w:rFonts w:ascii="Times New Roman" w:eastAsia="SimSun" w:hAnsi="Times New Roman" w:cs="Times New Roman"/>
          <w:noProof/>
        </w:rPr>
        <w:lastRenderedPageBreak/>
        <w:drawing>
          <wp:inline distT="0" distB="0" distL="0" distR="0" wp14:anchorId="66CBB8B5" wp14:editId="3079F5B6">
            <wp:extent cx="5866410" cy="2671948"/>
            <wp:effectExtent l="0" t="0" r="1270" b="0"/>
            <wp:docPr id="34" name="Picture 3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 pie chart&#10;&#10;Description automatically generated"/>
                    <pic:cNvPicPr/>
                  </pic:nvPicPr>
                  <pic:blipFill rotWithShape="1">
                    <a:blip r:embed="rId64"/>
                    <a:srcRect r="1283" b="2174"/>
                    <a:stretch/>
                  </pic:blipFill>
                  <pic:spPr bwMode="auto">
                    <a:xfrm>
                      <a:off x="0" y="0"/>
                      <a:ext cx="5867366" cy="2672383"/>
                    </a:xfrm>
                    <a:prstGeom prst="rect">
                      <a:avLst/>
                    </a:prstGeom>
                    <a:ln>
                      <a:noFill/>
                    </a:ln>
                    <a:extLst>
                      <a:ext uri="{53640926-AAD7-44D8-BBD7-CCE9431645EC}">
                        <a14:shadowObscured xmlns:a14="http://schemas.microsoft.com/office/drawing/2010/main"/>
                      </a:ext>
                    </a:extLst>
                  </pic:spPr>
                </pic:pic>
              </a:graphicData>
            </a:graphic>
          </wp:inline>
        </w:drawing>
      </w:r>
    </w:p>
    <w:p w14:paraId="70F213A5" w14:textId="58407F92" w:rsidR="00781494" w:rsidRPr="00561664" w:rsidRDefault="00781494" w:rsidP="00781494">
      <w:pPr>
        <w:rPr>
          <w:rFonts w:ascii="Times New Roman" w:hAnsi="Times New Roman" w:cs="Times New Roman"/>
          <w:b/>
          <w:u w:val="single"/>
        </w:rPr>
      </w:pPr>
    </w:p>
    <w:p w14:paraId="3D6AE90B" w14:textId="497B1F24" w:rsidR="00781494" w:rsidRPr="00561664" w:rsidRDefault="00781494" w:rsidP="00781494">
      <w:pPr>
        <w:rPr>
          <w:rFonts w:ascii="Times New Roman" w:hAnsi="Times New Roman" w:cs="Times New Roman"/>
          <w:b/>
          <w:u w:val="single"/>
        </w:rPr>
      </w:pPr>
    </w:p>
    <w:p w14:paraId="1366813F" w14:textId="08634661" w:rsidR="00781494" w:rsidRPr="00561664" w:rsidRDefault="00781494" w:rsidP="00781494">
      <w:pPr>
        <w:rPr>
          <w:rFonts w:ascii="Times New Roman" w:hAnsi="Times New Roman" w:cs="Times New Roman"/>
          <w:b/>
          <w:u w:val="single"/>
        </w:rPr>
      </w:pPr>
      <w:r w:rsidRPr="00561664">
        <w:rPr>
          <w:rFonts w:ascii="Times New Roman" w:eastAsia="SimSun" w:hAnsi="Times New Roman" w:cs="Times New Roman"/>
          <w:noProof/>
        </w:rPr>
        <w:drawing>
          <wp:inline distT="0" distB="0" distL="0" distR="0" wp14:anchorId="638FAD09" wp14:editId="1BCD9809">
            <wp:extent cx="5943600" cy="2870615"/>
            <wp:effectExtent l="0" t="0" r="0" b="6350"/>
            <wp:docPr id="35" name="Picture 3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hart, pie chart&#10;&#10;Description automatically generated"/>
                    <pic:cNvPicPr/>
                  </pic:nvPicPr>
                  <pic:blipFill rotWithShape="1">
                    <a:blip r:embed="rId65"/>
                    <a:srcRect r="-78" b="3585"/>
                    <a:stretch/>
                  </pic:blipFill>
                  <pic:spPr bwMode="auto">
                    <a:xfrm>
                      <a:off x="0" y="0"/>
                      <a:ext cx="5943600" cy="2870615"/>
                    </a:xfrm>
                    <a:prstGeom prst="rect">
                      <a:avLst/>
                    </a:prstGeom>
                    <a:ln>
                      <a:noFill/>
                    </a:ln>
                    <a:extLst>
                      <a:ext uri="{53640926-AAD7-44D8-BBD7-CCE9431645EC}">
                        <a14:shadowObscured xmlns:a14="http://schemas.microsoft.com/office/drawing/2010/main"/>
                      </a:ext>
                    </a:extLst>
                  </pic:spPr>
                </pic:pic>
              </a:graphicData>
            </a:graphic>
          </wp:inline>
        </w:drawing>
      </w:r>
    </w:p>
    <w:p w14:paraId="6416545E" w14:textId="77777777" w:rsidR="00781494" w:rsidRPr="00561664" w:rsidRDefault="00781494" w:rsidP="00781494">
      <w:pPr>
        <w:rPr>
          <w:rFonts w:ascii="Times New Roman" w:hAnsi="Times New Roman" w:cs="Times New Roman"/>
          <w:b/>
          <w:u w:val="single"/>
        </w:rPr>
      </w:pPr>
    </w:p>
    <w:p w14:paraId="0C9B2FFB" w14:textId="77777777" w:rsidR="00781494" w:rsidRPr="00561664" w:rsidRDefault="00781494" w:rsidP="00781494">
      <w:pPr>
        <w:rPr>
          <w:rFonts w:ascii="Times New Roman" w:hAnsi="Times New Roman" w:cs="Times New Roman"/>
          <w:b/>
          <w:u w:val="single"/>
        </w:rPr>
      </w:pPr>
    </w:p>
    <w:p w14:paraId="7B540D86" w14:textId="6A6F7164" w:rsidR="00781494" w:rsidRPr="00561664" w:rsidRDefault="00781494" w:rsidP="00781494">
      <w:pPr>
        <w:rPr>
          <w:rFonts w:ascii="Times New Roman" w:hAnsi="Times New Roman" w:cs="Times New Roman"/>
          <w:b/>
          <w:u w:val="single"/>
        </w:rPr>
      </w:pPr>
      <w:r w:rsidRPr="00561664">
        <w:rPr>
          <w:rFonts w:ascii="Times New Roman" w:eastAsia="SimSun" w:hAnsi="Times New Roman" w:cs="Times New Roman"/>
          <w:noProof/>
        </w:rPr>
        <w:lastRenderedPageBreak/>
        <w:drawing>
          <wp:inline distT="0" distB="0" distL="0" distR="0" wp14:anchorId="18C2342F" wp14:editId="010DF15B">
            <wp:extent cx="5943600" cy="2455724"/>
            <wp:effectExtent l="0" t="0" r="0" b="1905"/>
            <wp:docPr id="36" name="Picture 3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 pie chart&#10;&#10;Description automatically generated"/>
                    <pic:cNvPicPr/>
                  </pic:nvPicPr>
                  <pic:blipFill rotWithShape="1">
                    <a:blip r:embed="rId66"/>
                    <a:srcRect b="4108"/>
                    <a:stretch/>
                  </pic:blipFill>
                  <pic:spPr bwMode="auto">
                    <a:xfrm>
                      <a:off x="0" y="0"/>
                      <a:ext cx="5943600" cy="2455724"/>
                    </a:xfrm>
                    <a:prstGeom prst="rect">
                      <a:avLst/>
                    </a:prstGeom>
                    <a:ln>
                      <a:noFill/>
                    </a:ln>
                    <a:extLst>
                      <a:ext uri="{53640926-AAD7-44D8-BBD7-CCE9431645EC}">
                        <a14:shadowObscured xmlns:a14="http://schemas.microsoft.com/office/drawing/2010/main"/>
                      </a:ext>
                    </a:extLst>
                  </pic:spPr>
                </pic:pic>
              </a:graphicData>
            </a:graphic>
          </wp:inline>
        </w:drawing>
      </w:r>
    </w:p>
    <w:p w14:paraId="505DF0A7" w14:textId="77777777" w:rsidR="00781494" w:rsidRPr="00561664" w:rsidRDefault="00781494" w:rsidP="00781494">
      <w:pPr>
        <w:rPr>
          <w:rFonts w:ascii="Times New Roman" w:hAnsi="Times New Roman" w:cs="Times New Roman"/>
          <w:b/>
          <w:u w:val="single"/>
        </w:rPr>
      </w:pPr>
    </w:p>
    <w:p w14:paraId="71D3EAAD" w14:textId="75A182D7" w:rsidR="00781494" w:rsidRPr="00561664" w:rsidRDefault="00781494" w:rsidP="00781494">
      <w:pPr>
        <w:rPr>
          <w:rFonts w:ascii="Times New Roman" w:hAnsi="Times New Roman" w:cs="Times New Roman"/>
          <w:b/>
          <w:u w:val="single"/>
        </w:rPr>
      </w:pPr>
      <w:r w:rsidRPr="00561664">
        <w:rPr>
          <w:rFonts w:ascii="Times New Roman" w:eastAsia="SimSun" w:hAnsi="Times New Roman" w:cs="Times New Roman"/>
          <w:noProof/>
        </w:rPr>
        <w:drawing>
          <wp:inline distT="0" distB="0" distL="0" distR="0" wp14:anchorId="1CE1A7A2" wp14:editId="4A3C9F84">
            <wp:extent cx="5943600" cy="2693670"/>
            <wp:effectExtent l="0" t="0" r="0" b="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pic:nvPicPr>
                  <pic:blipFill>
                    <a:blip r:embed="rId67"/>
                    <a:stretch>
                      <a:fillRect/>
                    </a:stretch>
                  </pic:blipFill>
                  <pic:spPr>
                    <a:xfrm>
                      <a:off x="0" y="0"/>
                      <a:ext cx="5943600" cy="2693670"/>
                    </a:xfrm>
                    <a:prstGeom prst="rect">
                      <a:avLst/>
                    </a:prstGeom>
                  </pic:spPr>
                </pic:pic>
              </a:graphicData>
            </a:graphic>
          </wp:inline>
        </w:drawing>
      </w:r>
    </w:p>
    <w:p w14:paraId="50257917" w14:textId="12C6B531" w:rsidR="00781494" w:rsidRPr="00561664" w:rsidRDefault="00781494" w:rsidP="00781494">
      <w:pPr>
        <w:rPr>
          <w:rFonts w:ascii="Times New Roman" w:hAnsi="Times New Roman" w:cs="Times New Roman"/>
          <w:b/>
          <w:u w:val="single"/>
        </w:rPr>
      </w:pPr>
    </w:p>
    <w:p w14:paraId="6C21DEDB" w14:textId="4D9465DF" w:rsidR="00781494" w:rsidRPr="00561664" w:rsidRDefault="00B77942" w:rsidP="00781494">
      <w:pPr>
        <w:rPr>
          <w:rFonts w:ascii="Times New Roman" w:hAnsi="Times New Roman" w:cs="Times New Roman"/>
          <w:b/>
          <w:u w:val="single"/>
        </w:rPr>
      </w:pPr>
      <w:r w:rsidRPr="00561664">
        <w:rPr>
          <w:rFonts w:ascii="Times New Roman" w:hAnsi="Times New Roman" w:cs="Times New Roman"/>
          <w:b/>
          <w:u w:val="single"/>
        </w:rPr>
        <w:t xml:space="preserve">Notes: </w:t>
      </w:r>
    </w:p>
    <w:p w14:paraId="2C74E665" w14:textId="77777777" w:rsidR="0039729C" w:rsidRPr="00561664" w:rsidRDefault="0039729C" w:rsidP="0039729C">
      <w:pPr>
        <w:pStyle w:val="ListParagraph"/>
        <w:numPr>
          <w:ilvl w:val="0"/>
          <w:numId w:val="4"/>
        </w:numPr>
        <w:rPr>
          <w:rFonts w:ascii="Times New Roman" w:hAnsi="Times New Roman" w:cs="Times New Roman"/>
          <w:sz w:val="24"/>
          <w:szCs w:val="24"/>
        </w:rPr>
      </w:pPr>
      <w:r w:rsidRPr="00561664">
        <w:rPr>
          <w:rFonts w:ascii="Times New Roman" w:hAnsi="Times New Roman" w:cs="Times New Roman"/>
          <w:sz w:val="24"/>
          <w:szCs w:val="24"/>
        </w:rPr>
        <w:t xml:space="preserve">40 % of the responses describe the performance of HK government is good and 10 % as very good. 32.5% describe its performance as fair only, whereas 17.5 % describe its performance as poor or very </w:t>
      </w:r>
      <w:proofErr w:type="gramStart"/>
      <w:r w:rsidRPr="00561664">
        <w:rPr>
          <w:rFonts w:ascii="Times New Roman" w:hAnsi="Times New Roman" w:cs="Times New Roman"/>
          <w:sz w:val="24"/>
          <w:szCs w:val="24"/>
        </w:rPr>
        <w:t>poor .</w:t>
      </w:r>
      <w:proofErr w:type="gramEnd"/>
      <w:r w:rsidRPr="00561664">
        <w:rPr>
          <w:rFonts w:ascii="Times New Roman" w:hAnsi="Times New Roman" w:cs="Times New Roman"/>
          <w:sz w:val="24"/>
          <w:szCs w:val="24"/>
        </w:rPr>
        <w:t xml:space="preserve">   </w:t>
      </w:r>
    </w:p>
    <w:p w14:paraId="4D681184" w14:textId="77777777" w:rsidR="0039729C" w:rsidRPr="00561664" w:rsidRDefault="0039729C" w:rsidP="0039729C">
      <w:pPr>
        <w:pStyle w:val="ListParagraph"/>
        <w:rPr>
          <w:rFonts w:ascii="Times New Roman" w:hAnsi="Times New Roman" w:cs="Times New Roman"/>
          <w:sz w:val="24"/>
          <w:szCs w:val="24"/>
        </w:rPr>
      </w:pPr>
    </w:p>
    <w:p w14:paraId="57C2ABFE" w14:textId="33E0AD60" w:rsidR="00FE24D0" w:rsidRPr="00561664" w:rsidRDefault="00FE24D0" w:rsidP="00FE24D0">
      <w:pPr>
        <w:pStyle w:val="ListParagraph"/>
        <w:numPr>
          <w:ilvl w:val="0"/>
          <w:numId w:val="4"/>
        </w:numPr>
        <w:rPr>
          <w:rFonts w:ascii="Times New Roman" w:hAnsi="Times New Roman" w:cs="Times New Roman"/>
          <w:sz w:val="24"/>
          <w:szCs w:val="24"/>
        </w:rPr>
      </w:pPr>
      <w:r w:rsidRPr="00561664">
        <w:rPr>
          <w:rFonts w:ascii="Times New Roman" w:hAnsi="Times New Roman" w:cs="Times New Roman"/>
          <w:sz w:val="24"/>
          <w:szCs w:val="24"/>
        </w:rPr>
        <w:t xml:space="preserve">-72.5 % support mandatory Nucleic Acid testing for the whole of HK within a short span of </w:t>
      </w:r>
      <w:proofErr w:type="gramStart"/>
      <w:r w:rsidRPr="00561664">
        <w:rPr>
          <w:rFonts w:ascii="Times New Roman" w:hAnsi="Times New Roman" w:cs="Times New Roman"/>
          <w:sz w:val="24"/>
          <w:szCs w:val="24"/>
        </w:rPr>
        <w:t>time;</w:t>
      </w:r>
      <w:proofErr w:type="gramEnd"/>
      <w:r w:rsidRPr="00561664">
        <w:rPr>
          <w:rFonts w:ascii="Times New Roman" w:hAnsi="Times New Roman" w:cs="Times New Roman"/>
          <w:sz w:val="24"/>
          <w:szCs w:val="24"/>
        </w:rPr>
        <w:t xml:space="preserve"> </w:t>
      </w:r>
    </w:p>
    <w:p w14:paraId="624D08BC" w14:textId="77777777" w:rsidR="00FE24D0" w:rsidRPr="00561664" w:rsidRDefault="00FE24D0" w:rsidP="00FE24D0">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-68.8 % support implementation of Health QR Code/Health </w:t>
      </w:r>
      <w:proofErr w:type="gramStart"/>
      <w:r w:rsidRPr="00561664">
        <w:rPr>
          <w:rFonts w:ascii="Times New Roman" w:hAnsi="Times New Roman" w:cs="Times New Roman"/>
          <w:sz w:val="24"/>
          <w:szCs w:val="24"/>
        </w:rPr>
        <w:t>passport ;</w:t>
      </w:r>
      <w:proofErr w:type="gramEnd"/>
      <w:r w:rsidRPr="00561664">
        <w:rPr>
          <w:rFonts w:ascii="Times New Roman" w:hAnsi="Times New Roman" w:cs="Times New Roman"/>
          <w:sz w:val="24"/>
          <w:szCs w:val="24"/>
        </w:rPr>
        <w:t xml:space="preserve"> </w:t>
      </w:r>
    </w:p>
    <w:p w14:paraId="40550FDB" w14:textId="77777777" w:rsidR="00FE24D0" w:rsidRPr="00561664" w:rsidRDefault="00FE24D0" w:rsidP="00FE24D0">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-65 % support mandatory </w:t>
      </w:r>
      <w:proofErr w:type="spellStart"/>
      <w:r w:rsidRPr="00561664">
        <w:rPr>
          <w:rFonts w:ascii="Times New Roman" w:hAnsi="Times New Roman" w:cs="Times New Roman"/>
          <w:sz w:val="24"/>
          <w:szCs w:val="24"/>
        </w:rPr>
        <w:t>LeaveHomeSafe</w:t>
      </w:r>
      <w:proofErr w:type="spellEnd"/>
      <w:r w:rsidRPr="00561664">
        <w:rPr>
          <w:rFonts w:ascii="Times New Roman" w:hAnsi="Times New Roman" w:cs="Times New Roman"/>
          <w:sz w:val="24"/>
          <w:szCs w:val="24"/>
        </w:rPr>
        <w:t xml:space="preserve"> tracking </w:t>
      </w:r>
      <w:proofErr w:type="gramStart"/>
      <w:r w:rsidRPr="00561664">
        <w:rPr>
          <w:rFonts w:ascii="Times New Roman" w:hAnsi="Times New Roman" w:cs="Times New Roman"/>
          <w:sz w:val="24"/>
          <w:szCs w:val="24"/>
        </w:rPr>
        <w:t>program;</w:t>
      </w:r>
      <w:proofErr w:type="gramEnd"/>
      <w:r w:rsidRPr="00561664">
        <w:rPr>
          <w:rFonts w:ascii="Times New Roman" w:hAnsi="Times New Roman" w:cs="Times New Roman"/>
          <w:sz w:val="24"/>
          <w:szCs w:val="24"/>
        </w:rPr>
        <w:t xml:space="preserve"> </w:t>
      </w:r>
    </w:p>
    <w:p w14:paraId="1A4E0C31" w14:textId="77777777" w:rsidR="00FE24D0" w:rsidRPr="00561664" w:rsidRDefault="00FE24D0" w:rsidP="00FE24D0">
      <w:pPr>
        <w:pStyle w:val="ListParagraph"/>
        <w:rPr>
          <w:rFonts w:ascii="Times New Roman" w:hAnsi="Times New Roman" w:cs="Times New Roman"/>
          <w:sz w:val="24"/>
          <w:szCs w:val="24"/>
        </w:rPr>
      </w:pPr>
      <w:r w:rsidRPr="00561664">
        <w:rPr>
          <w:rFonts w:ascii="Times New Roman" w:hAnsi="Times New Roman" w:cs="Times New Roman"/>
          <w:sz w:val="24"/>
          <w:szCs w:val="24"/>
        </w:rPr>
        <w:lastRenderedPageBreak/>
        <w:t xml:space="preserve">-55% to 68.8 </w:t>
      </w:r>
      <w:proofErr w:type="gramStart"/>
      <w:r w:rsidRPr="00561664">
        <w:rPr>
          <w:rFonts w:ascii="Times New Roman" w:hAnsi="Times New Roman" w:cs="Times New Roman"/>
          <w:sz w:val="24"/>
          <w:szCs w:val="24"/>
        </w:rPr>
        <w:t>%  support</w:t>
      </w:r>
      <w:proofErr w:type="gramEnd"/>
      <w:r w:rsidRPr="00561664">
        <w:rPr>
          <w:rFonts w:ascii="Times New Roman" w:hAnsi="Times New Roman" w:cs="Times New Roman"/>
          <w:sz w:val="24"/>
          <w:szCs w:val="24"/>
        </w:rPr>
        <w:t xml:space="preserve"> complete lockdown of the whole or substantial part of HK within 2 to 3 weeks’ time ( whereas only 46.3 % support  marathon intermittent partial close-down of city activities) ; </w:t>
      </w:r>
    </w:p>
    <w:p w14:paraId="3F368027" w14:textId="77777777" w:rsidR="00FE24D0" w:rsidRPr="00561664" w:rsidRDefault="00FE24D0" w:rsidP="00FE24D0">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-63.8 % </w:t>
      </w:r>
      <w:proofErr w:type="gramStart"/>
      <w:r w:rsidRPr="00561664">
        <w:rPr>
          <w:rFonts w:ascii="Times New Roman" w:hAnsi="Times New Roman" w:cs="Times New Roman"/>
          <w:sz w:val="24"/>
          <w:szCs w:val="24"/>
        </w:rPr>
        <w:t>support  mandatory</w:t>
      </w:r>
      <w:proofErr w:type="gramEnd"/>
      <w:r w:rsidRPr="00561664">
        <w:rPr>
          <w:rFonts w:ascii="Times New Roman" w:hAnsi="Times New Roman" w:cs="Times New Roman"/>
          <w:sz w:val="24"/>
          <w:szCs w:val="24"/>
        </w:rPr>
        <w:t xml:space="preserve"> vaccination for whole of public ( save and except for personal  health reason );</w:t>
      </w:r>
    </w:p>
    <w:p w14:paraId="28DF3588" w14:textId="77777777" w:rsidR="00FE24D0" w:rsidRPr="00561664" w:rsidRDefault="00FE24D0" w:rsidP="00FE24D0">
      <w:pPr>
        <w:pStyle w:val="ListParagraph"/>
        <w:rPr>
          <w:rFonts w:ascii="Times New Roman" w:hAnsi="Times New Roman" w:cs="Times New Roman"/>
          <w:sz w:val="24"/>
          <w:szCs w:val="24"/>
        </w:rPr>
      </w:pPr>
      <w:r w:rsidRPr="00561664">
        <w:rPr>
          <w:rFonts w:ascii="Times New Roman" w:hAnsi="Times New Roman" w:cs="Times New Roman"/>
          <w:sz w:val="24"/>
          <w:szCs w:val="24"/>
        </w:rPr>
        <w:t xml:space="preserve">-81.3 % support stricter measures at border control points.    </w:t>
      </w:r>
    </w:p>
    <w:p w14:paraId="16156253" w14:textId="77777777" w:rsidR="00FE24D0" w:rsidRPr="00561664" w:rsidRDefault="00FE24D0" w:rsidP="00FE24D0">
      <w:pPr>
        <w:pStyle w:val="ListParagraph"/>
        <w:rPr>
          <w:rFonts w:ascii="Times New Roman" w:hAnsi="Times New Roman" w:cs="Times New Roman"/>
          <w:sz w:val="24"/>
          <w:szCs w:val="24"/>
        </w:rPr>
      </w:pPr>
    </w:p>
    <w:p w14:paraId="32BEAB69" w14:textId="77777777" w:rsidR="00FE24D0" w:rsidRPr="00561664" w:rsidRDefault="00FE24D0" w:rsidP="00FE24D0">
      <w:pPr>
        <w:pStyle w:val="ListParagraph"/>
        <w:rPr>
          <w:rFonts w:ascii="Times New Roman" w:hAnsi="Times New Roman" w:cs="Times New Roman"/>
          <w:sz w:val="24"/>
          <w:szCs w:val="24"/>
        </w:rPr>
      </w:pPr>
    </w:p>
    <w:p w14:paraId="2582CF14" w14:textId="339D4076" w:rsidR="00B77942" w:rsidRPr="00561664" w:rsidRDefault="00B77942" w:rsidP="00B77942">
      <w:pPr>
        <w:pStyle w:val="ListParagraph"/>
        <w:numPr>
          <w:ilvl w:val="0"/>
          <w:numId w:val="4"/>
        </w:numPr>
        <w:rPr>
          <w:rFonts w:ascii="Times New Roman" w:hAnsi="Times New Roman" w:cs="Times New Roman"/>
          <w:sz w:val="24"/>
          <w:szCs w:val="24"/>
        </w:rPr>
      </w:pPr>
      <w:r w:rsidRPr="00561664">
        <w:rPr>
          <w:rFonts w:ascii="Times New Roman" w:hAnsi="Times New Roman" w:cs="Times New Roman"/>
          <w:sz w:val="24"/>
          <w:szCs w:val="24"/>
        </w:rPr>
        <w:t xml:space="preserve">27.4 % against compulsory vaccination </w:t>
      </w:r>
      <w:proofErr w:type="gramStart"/>
      <w:r w:rsidRPr="00561664">
        <w:rPr>
          <w:rFonts w:ascii="Times New Roman" w:hAnsi="Times New Roman" w:cs="Times New Roman"/>
          <w:sz w:val="24"/>
          <w:szCs w:val="24"/>
        </w:rPr>
        <w:t>( reply</w:t>
      </w:r>
      <w:proofErr w:type="gramEnd"/>
      <w:r w:rsidRPr="00561664">
        <w:rPr>
          <w:rFonts w:ascii="Times New Roman" w:hAnsi="Times New Roman" w:cs="Times New Roman"/>
          <w:sz w:val="24"/>
          <w:szCs w:val="24"/>
        </w:rPr>
        <w:t xml:space="preserve"> to question F), 22 .5 % against mandatory implementation of Leave Home Safe program ( reply to question D) , 19.9 % against Health QR Coe /Health passport ( reply to question C ), 12.4 % against complete lockdown of whole or part of HK ( reply to question G ) ; and 13.7 % against mandatory large -scale Nuclei Acid testing ( reply to question B ) ]. These people who treasure privacy more than the greater good of public health are necessarily </w:t>
      </w:r>
      <w:r w:rsidRPr="00561664">
        <w:rPr>
          <w:rFonts w:ascii="Times New Roman" w:hAnsi="Times New Roman" w:cs="Times New Roman"/>
          <w:b/>
          <w:bCs/>
          <w:sz w:val="24"/>
          <w:szCs w:val="24"/>
        </w:rPr>
        <w:t>uncommitted</w:t>
      </w:r>
      <w:r w:rsidRPr="00561664">
        <w:rPr>
          <w:rFonts w:ascii="Times New Roman" w:hAnsi="Times New Roman" w:cs="Times New Roman"/>
          <w:sz w:val="24"/>
          <w:szCs w:val="24"/>
        </w:rPr>
        <w:t xml:space="preserve"> followers in the eyes of the HK Government.    </w:t>
      </w:r>
    </w:p>
    <w:p w14:paraId="37391FB9" w14:textId="77777777" w:rsidR="00B77942" w:rsidRPr="00561664" w:rsidRDefault="00B77942" w:rsidP="00781494">
      <w:pPr>
        <w:rPr>
          <w:rFonts w:ascii="Times New Roman" w:hAnsi="Times New Roman" w:cs="Times New Roman"/>
          <w:b/>
          <w:u w:val="single"/>
        </w:rPr>
      </w:pPr>
    </w:p>
    <w:p w14:paraId="4B21551A" w14:textId="58CAB09E" w:rsidR="00781494" w:rsidRPr="00561664" w:rsidRDefault="00781494" w:rsidP="00781494">
      <w:pPr>
        <w:rPr>
          <w:rFonts w:ascii="Times New Roman" w:hAnsi="Times New Roman" w:cs="Times New Roman"/>
          <w:b/>
          <w:u w:val="single"/>
        </w:rPr>
      </w:pPr>
    </w:p>
    <w:p w14:paraId="72E685FF" w14:textId="10AF775C" w:rsidR="00781494" w:rsidRPr="00561664" w:rsidRDefault="00781494" w:rsidP="00781494">
      <w:pPr>
        <w:rPr>
          <w:rFonts w:ascii="Times New Roman" w:hAnsi="Times New Roman" w:cs="Times New Roman"/>
          <w:b/>
          <w:u w:val="single"/>
        </w:rPr>
      </w:pPr>
    </w:p>
    <w:p w14:paraId="3682B14E" w14:textId="4ED8CF9B" w:rsidR="00781494" w:rsidRPr="00561664" w:rsidRDefault="00781494" w:rsidP="00781494">
      <w:pPr>
        <w:rPr>
          <w:rFonts w:ascii="Times New Roman" w:hAnsi="Times New Roman" w:cs="Times New Roman"/>
          <w:b/>
          <w:u w:val="single"/>
        </w:rPr>
      </w:pPr>
    </w:p>
    <w:p w14:paraId="6EA15814" w14:textId="3EBCF140" w:rsidR="00781494" w:rsidRPr="00561664" w:rsidRDefault="00781494" w:rsidP="00781494">
      <w:pPr>
        <w:rPr>
          <w:rFonts w:ascii="Times New Roman" w:hAnsi="Times New Roman" w:cs="Times New Roman"/>
          <w:b/>
          <w:u w:val="single"/>
        </w:rPr>
      </w:pPr>
    </w:p>
    <w:p w14:paraId="717FF2FF" w14:textId="549A1D2B" w:rsidR="00781494" w:rsidRPr="00561664" w:rsidRDefault="00781494" w:rsidP="00781494">
      <w:pPr>
        <w:rPr>
          <w:rFonts w:ascii="Times New Roman" w:hAnsi="Times New Roman" w:cs="Times New Roman"/>
          <w:b/>
          <w:u w:val="single"/>
        </w:rPr>
      </w:pPr>
    </w:p>
    <w:p w14:paraId="375DD044" w14:textId="250B8BC9" w:rsidR="00781494" w:rsidRPr="00561664" w:rsidRDefault="00781494" w:rsidP="00781494">
      <w:pPr>
        <w:rPr>
          <w:rFonts w:ascii="Times New Roman" w:hAnsi="Times New Roman" w:cs="Times New Roman"/>
          <w:b/>
          <w:u w:val="single"/>
        </w:rPr>
      </w:pPr>
    </w:p>
    <w:p w14:paraId="6FAE9AEF" w14:textId="77777777" w:rsidR="00561664" w:rsidRDefault="00561664" w:rsidP="00781494">
      <w:pPr>
        <w:rPr>
          <w:rFonts w:ascii="Times New Roman" w:hAnsi="Times New Roman" w:cs="Times New Roman"/>
          <w:b/>
          <w:sz w:val="32"/>
          <w:szCs w:val="32"/>
          <w:u w:val="single"/>
        </w:rPr>
      </w:pPr>
    </w:p>
    <w:p w14:paraId="35235D20" w14:textId="77777777" w:rsidR="00561664" w:rsidRDefault="00561664" w:rsidP="00781494">
      <w:pPr>
        <w:rPr>
          <w:rFonts w:ascii="Times New Roman" w:hAnsi="Times New Roman" w:cs="Times New Roman"/>
          <w:b/>
          <w:sz w:val="32"/>
          <w:szCs w:val="32"/>
          <w:u w:val="single"/>
        </w:rPr>
      </w:pPr>
    </w:p>
    <w:p w14:paraId="422B6E2D" w14:textId="77777777" w:rsidR="00561664" w:rsidRDefault="00561664" w:rsidP="00781494">
      <w:pPr>
        <w:rPr>
          <w:rFonts w:ascii="Times New Roman" w:hAnsi="Times New Roman" w:cs="Times New Roman"/>
          <w:b/>
          <w:sz w:val="32"/>
          <w:szCs w:val="32"/>
          <w:u w:val="single"/>
        </w:rPr>
      </w:pPr>
    </w:p>
    <w:p w14:paraId="6F95FEAB" w14:textId="77777777" w:rsidR="00561664" w:rsidRDefault="00561664" w:rsidP="00781494">
      <w:pPr>
        <w:rPr>
          <w:rFonts w:ascii="Times New Roman" w:hAnsi="Times New Roman" w:cs="Times New Roman"/>
          <w:b/>
          <w:sz w:val="32"/>
          <w:szCs w:val="32"/>
          <w:u w:val="single"/>
        </w:rPr>
      </w:pPr>
    </w:p>
    <w:p w14:paraId="0CEA09F9" w14:textId="77777777" w:rsidR="00561664" w:rsidRDefault="00561664" w:rsidP="00781494">
      <w:pPr>
        <w:rPr>
          <w:rFonts w:ascii="Times New Roman" w:hAnsi="Times New Roman" w:cs="Times New Roman"/>
          <w:b/>
          <w:sz w:val="32"/>
          <w:szCs w:val="32"/>
          <w:u w:val="single"/>
        </w:rPr>
      </w:pPr>
    </w:p>
    <w:p w14:paraId="0BE06E40" w14:textId="77777777" w:rsidR="00561664" w:rsidRDefault="00561664" w:rsidP="00781494">
      <w:pPr>
        <w:rPr>
          <w:rFonts w:ascii="Times New Roman" w:hAnsi="Times New Roman" w:cs="Times New Roman"/>
          <w:b/>
          <w:sz w:val="32"/>
          <w:szCs w:val="32"/>
          <w:u w:val="single"/>
        </w:rPr>
      </w:pPr>
    </w:p>
    <w:p w14:paraId="58424A63" w14:textId="77777777" w:rsidR="00561664" w:rsidRDefault="00561664" w:rsidP="00781494">
      <w:pPr>
        <w:rPr>
          <w:rFonts w:ascii="Times New Roman" w:hAnsi="Times New Roman" w:cs="Times New Roman"/>
          <w:b/>
          <w:sz w:val="32"/>
          <w:szCs w:val="32"/>
          <w:u w:val="single"/>
        </w:rPr>
      </w:pPr>
    </w:p>
    <w:p w14:paraId="1A9181BE" w14:textId="3BF244B3" w:rsidR="00781494" w:rsidRPr="00561664" w:rsidRDefault="003F5A38" w:rsidP="00781494">
      <w:pPr>
        <w:rPr>
          <w:rFonts w:ascii="Times New Roman" w:hAnsi="Times New Roman" w:cs="Times New Roman"/>
          <w:b/>
          <w:sz w:val="32"/>
          <w:szCs w:val="32"/>
          <w:u w:val="single"/>
        </w:rPr>
      </w:pPr>
      <w:r w:rsidRPr="00561664">
        <w:rPr>
          <w:rFonts w:ascii="Times New Roman" w:hAnsi="Times New Roman" w:cs="Times New Roman"/>
          <w:b/>
          <w:sz w:val="32"/>
          <w:szCs w:val="32"/>
          <w:u w:val="single"/>
        </w:rPr>
        <w:lastRenderedPageBreak/>
        <w:t>Appendix XXV</w:t>
      </w:r>
    </w:p>
    <w:p w14:paraId="2501E006" w14:textId="77777777" w:rsidR="00781494" w:rsidRPr="00561664" w:rsidRDefault="00781494" w:rsidP="00781494">
      <w:pPr>
        <w:rPr>
          <w:rFonts w:ascii="Times New Roman" w:hAnsi="Times New Roman" w:cs="Times New Roman"/>
          <w:b/>
          <w:u w:val="single"/>
        </w:rPr>
      </w:pPr>
    </w:p>
    <w:p w14:paraId="043A814C" w14:textId="4B41F8E4" w:rsidR="00781494" w:rsidRPr="00561664" w:rsidRDefault="00781494" w:rsidP="00781494">
      <w:pPr>
        <w:rPr>
          <w:rFonts w:ascii="Times New Roman" w:hAnsi="Times New Roman" w:cs="Times New Roman"/>
          <w:b/>
          <w:u w:val="single"/>
        </w:rPr>
      </w:pPr>
      <w:r w:rsidRPr="00561664">
        <w:rPr>
          <w:rFonts w:ascii="Times New Roman" w:hAnsi="Times New Roman" w:cs="Times New Roman"/>
          <w:b/>
          <w:u w:val="single"/>
        </w:rPr>
        <w:t>Questionnaire (A)</w:t>
      </w:r>
      <w:r w:rsidRPr="00561664">
        <w:rPr>
          <w:rFonts w:ascii="Times New Roman" w:hAnsi="Times New Roman" w:cs="Times New Roman"/>
          <w:b/>
          <w:u w:val="single"/>
        </w:rPr>
        <w:t xml:space="preserve"> - for in-depth discussion and focus group discussion </w:t>
      </w:r>
    </w:p>
    <w:p w14:paraId="537F01B9" w14:textId="77777777" w:rsidR="00781494" w:rsidRPr="00561664" w:rsidRDefault="00781494" w:rsidP="00781494">
      <w:pPr>
        <w:rPr>
          <w:rFonts w:ascii="Times New Roman" w:hAnsi="Times New Roman" w:cs="Times New Roman"/>
          <w:b/>
          <w:u w:val="single"/>
        </w:rPr>
      </w:pPr>
      <w:r w:rsidRPr="00561664">
        <w:rPr>
          <w:rFonts w:ascii="Times New Roman" w:hAnsi="Times New Roman" w:cs="Times New Roman"/>
        </w:rPr>
        <w:t xml:space="preserve">What is your impression of the </w:t>
      </w:r>
      <w:r w:rsidRPr="00561664">
        <w:rPr>
          <w:rFonts w:ascii="Times New Roman" w:hAnsi="Times New Roman" w:cs="Times New Roman"/>
          <w:b/>
          <w:bCs/>
        </w:rPr>
        <w:t xml:space="preserve">performance of HKSAR in combating Coronavirus in terms of the following measures </w:t>
      </w:r>
      <w:r w:rsidRPr="00561664">
        <w:rPr>
          <w:rFonts w:ascii="Times New Roman" w:hAnsi="Times New Roman" w:cs="Times New Roman"/>
          <w:b/>
          <w:bCs/>
        </w:rPr>
        <w:t>？</w:t>
      </w:r>
    </w:p>
    <w:p w14:paraId="4A71EA20" w14:textId="77777777" w:rsidR="00781494" w:rsidRPr="00561664" w:rsidRDefault="00781494" w:rsidP="00781494">
      <w:pPr>
        <w:rPr>
          <w:rFonts w:ascii="Times New Roman" w:hAnsi="Times New Roman" w:cs="Times New Roman"/>
        </w:rPr>
      </w:pPr>
      <w:r w:rsidRPr="00561664">
        <w:rPr>
          <w:rFonts w:ascii="Times New Roman" w:hAnsi="Times New Roman" w:cs="Times New Roman"/>
        </w:rPr>
        <w:t xml:space="preserve">(Please indicate your answers by </w:t>
      </w:r>
      <w:r w:rsidRPr="00561664">
        <w:rPr>
          <w:rFonts w:ascii="Times New Roman" w:hAnsi="Times New Roman" w:cs="Times New Roman"/>
          <w:u w:val="single"/>
        </w:rPr>
        <w:t>circling</w:t>
      </w:r>
      <w:r w:rsidRPr="00561664">
        <w:rPr>
          <w:rFonts w:ascii="Times New Roman" w:hAnsi="Times New Roman" w:cs="Times New Roman"/>
        </w:rPr>
        <w:t xml:space="preserve"> the number you choose, and state the reasons/remarks if any): </w:t>
      </w:r>
    </w:p>
    <w:tbl>
      <w:tblPr>
        <w:tblStyle w:val="TableGrid"/>
        <w:tblW w:w="11070" w:type="dxa"/>
        <w:tblInd w:w="-972" w:type="dxa"/>
        <w:tblLayout w:type="fixed"/>
        <w:tblLook w:val="04A0" w:firstRow="1" w:lastRow="0" w:firstColumn="1" w:lastColumn="0" w:noHBand="0" w:noVBand="1"/>
      </w:tblPr>
      <w:tblGrid>
        <w:gridCol w:w="1592"/>
        <w:gridCol w:w="4145"/>
        <w:gridCol w:w="5095"/>
        <w:gridCol w:w="238"/>
      </w:tblGrid>
      <w:tr w:rsidR="00781494" w:rsidRPr="00561664" w14:paraId="51B95A81" w14:textId="77777777" w:rsidTr="00B65536">
        <w:tc>
          <w:tcPr>
            <w:tcW w:w="1592" w:type="dxa"/>
          </w:tcPr>
          <w:p w14:paraId="0F2FB840" w14:textId="77777777" w:rsidR="00781494" w:rsidRPr="00561664" w:rsidRDefault="00781494" w:rsidP="00B65536">
            <w:pPr>
              <w:pStyle w:val="ListParagraph"/>
              <w:ind w:left="0"/>
              <w:rPr>
                <w:rFonts w:ascii="Times New Roman" w:hAnsi="Times New Roman" w:cs="Times New Roman"/>
              </w:rPr>
            </w:pPr>
          </w:p>
        </w:tc>
        <w:tc>
          <w:tcPr>
            <w:tcW w:w="4145" w:type="dxa"/>
          </w:tcPr>
          <w:p w14:paraId="34BC34EF" w14:textId="77777777" w:rsidR="00781494" w:rsidRPr="00561664" w:rsidRDefault="00781494" w:rsidP="00B65536">
            <w:pPr>
              <w:pStyle w:val="ListParagraph"/>
              <w:ind w:left="0"/>
              <w:rPr>
                <w:rFonts w:ascii="Times New Roman" w:hAnsi="Times New Roman" w:cs="Times New Roman"/>
                <w:b/>
                <w:bCs/>
              </w:rPr>
            </w:pPr>
            <w:r w:rsidRPr="00561664">
              <w:rPr>
                <w:rFonts w:ascii="Times New Roman" w:hAnsi="Times New Roman" w:cs="Times New Roman"/>
                <w:b/>
                <w:bCs/>
              </w:rPr>
              <w:t xml:space="preserve">Between Jan 20 to Dec 20       </w:t>
            </w:r>
          </w:p>
        </w:tc>
        <w:tc>
          <w:tcPr>
            <w:tcW w:w="5095" w:type="dxa"/>
          </w:tcPr>
          <w:p w14:paraId="33478BD1" w14:textId="77777777" w:rsidR="00781494" w:rsidRPr="00561664" w:rsidRDefault="00781494" w:rsidP="00B65536">
            <w:pPr>
              <w:pStyle w:val="ListParagraph"/>
              <w:ind w:left="0"/>
              <w:rPr>
                <w:rFonts w:ascii="Times New Roman" w:hAnsi="Times New Roman" w:cs="Times New Roman"/>
                <w:b/>
                <w:bCs/>
              </w:rPr>
            </w:pPr>
            <w:r w:rsidRPr="00561664">
              <w:rPr>
                <w:rFonts w:ascii="Times New Roman" w:hAnsi="Times New Roman" w:cs="Times New Roman"/>
                <w:b/>
                <w:bCs/>
              </w:rPr>
              <w:t xml:space="preserve">Between Jan 21 to August 21 </w:t>
            </w:r>
          </w:p>
        </w:tc>
        <w:tc>
          <w:tcPr>
            <w:tcW w:w="238" w:type="dxa"/>
          </w:tcPr>
          <w:p w14:paraId="5ACBA658" w14:textId="77777777" w:rsidR="00781494" w:rsidRPr="00561664" w:rsidRDefault="00781494" w:rsidP="00B65536">
            <w:pPr>
              <w:pStyle w:val="ListParagraph"/>
              <w:ind w:left="0"/>
              <w:rPr>
                <w:rFonts w:ascii="Times New Roman" w:hAnsi="Times New Roman" w:cs="Times New Roman"/>
                <w:b/>
                <w:bCs/>
              </w:rPr>
            </w:pPr>
          </w:p>
        </w:tc>
      </w:tr>
      <w:tr w:rsidR="00781494" w:rsidRPr="00561664" w14:paraId="0E81AC47" w14:textId="77777777" w:rsidTr="00B65536">
        <w:tc>
          <w:tcPr>
            <w:tcW w:w="1592" w:type="dxa"/>
          </w:tcPr>
          <w:p w14:paraId="4ED1ED37" w14:textId="77777777" w:rsidR="00781494" w:rsidRPr="00561664" w:rsidRDefault="00781494" w:rsidP="00B65536">
            <w:pPr>
              <w:pStyle w:val="ListParagraph"/>
              <w:ind w:left="0"/>
              <w:rPr>
                <w:rFonts w:ascii="Times New Roman" w:hAnsi="Times New Roman" w:cs="Times New Roman"/>
              </w:rPr>
            </w:pPr>
          </w:p>
        </w:tc>
        <w:tc>
          <w:tcPr>
            <w:tcW w:w="4145" w:type="dxa"/>
          </w:tcPr>
          <w:p w14:paraId="66863577" w14:textId="77777777" w:rsidR="00781494" w:rsidRPr="00561664" w:rsidRDefault="00781494" w:rsidP="00B65536">
            <w:pPr>
              <w:pStyle w:val="ListParagraph"/>
              <w:ind w:left="0"/>
              <w:rPr>
                <w:rFonts w:ascii="Times New Roman" w:hAnsi="Times New Roman" w:cs="Times New Roman"/>
                <w:b/>
                <w:bCs/>
              </w:rPr>
            </w:pPr>
          </w:p>
        </w:tc>
        <w:tc>
          <w:tcPr>
            <w:tcW w:w="5095" w:type="dxa"/>
          </w:tcPr>
          <w:p w14:paraId="45BDF1F1" w14:textId="77777777" w:rsidR="00781494" w:rsidRPr="00561664" w:rsidRDefault="00781494" w:rsidP="00B65536">
            <w:pPr>
              <w:pStyle w:val="ListParagraph"/>
              <w:ind w:left="0"/>
              <w:rPr>
                <w:rFonts w:ascii="Times New Roman" w:hAnsi="Times New Roman" w:cs="Times New Roman"/>
                <w:b/>
                <w:bCs/>
              </w:rPr>
            </w:pPr>
          </w:p>
        </w:tc>
        <w:tc>
          <w:tcPr>
            <w:tcW w:w="238" w:type="dxa"/>
          </w:tcPr>
          <w:p w14:paraId="22F790FB" w14:textId="77777777" w:rsidR="00781494" w:rsidRPr="00561664" w:rsidRDefault="00781494" w:rsidP="00B65536">
            <w:pPr>
              <w:pStyle w:val="ListParagraph"/>
              <w:ind w:left="0"/>
              <w:rPr>
                <w:rFonts w:ascii="Times New Roman" w:hAnsi="Times New Roman" w:cs="Times New Roman"/>
                <w:b/>
                <w:bCs/>
              </w:rPr>
            </w:pPr>
          </w:p>
        </w:tc>
      </w:tr>
      <w:tr w:rsidR="00781494" w:rsidRPr="00561664" w14:paraId="7A0621CB" w14:textId="77777777" w:rsidTr="00B65536">
        <w:tc>
          <w:tcPr>
            <w:tcW w:w="1592" w:type="dxa"/>
          </w:tcPr>
          <w:p w14:paraId="1FBAD106" w14:textId="77777777" w:rsidR="00781494" w:rsidRPr="00561664" w:rsidRDefault="00781494" w:rsidP="00B65536">
            <w:pPr>
              <w:rPr>
                <w:rFonts w:ascii="Times New Roman" w:hAnsi="Times New Roman" w:cs="Times New Roman"/>
              </w:rPr>
            </w:pPr>
            <w:r w:rsidRPr="00561664">
              <w:rPr>
                <w:rFonts w:ascii="Times New Roman" w:hAnsi="Times New Roman" w:cs="Times New Roman"/>
                <w:b/>
                <w:bCs/>
              </w:rPr>
              <w:t>Mask provision</w:t>
            </w:r>
            <w:r w:rsidRPr="00561664">
              <w:rPr>
                <w:rFonts w:ascii="Times New Roman" w:hAnsi="Times New Roman" w:cs="Times New Roman"/>
              </w:rPr>
              <w:t xml:space="preserve">     </w:t>
            </w:r>
          </w:p>
          <w:p w14:paraId="5CF1939E" w14:textId="77777777" w:rsidR="00781494" w:rsidRPr="00561664" w:rsidRDefault="00781494" w:rsidP="00B65536">
            <w:pPr>
              <w:pStyle w:val="ListParagraph"/>
              <w:ind w:left="0"/>
              <w:rPr>
                <w:rFonts w:ascii="Times New Roman" w:hAnsi="Times New Roman" w:cs="Times New Roman"/>
              </w:rPr>
            </w:pPr>
          </w:p>
          <w:p w14:paraId="3AB8F655" w14:textId="77777777" w:rsidR="00781494" w:rsidRPr="00561664" w:rsidRDefault="00781494" w:rsidP="00B65536">
            <w:pPr>
              <w:pStyle w:val="ListParagraph"/>
              <w:ind w:left="0"/>
              <w:rPr>
                <w:rFonts w:ascii="Times New Roman" w:hAnsi="Times New Roman" w:cs="Times New Roman"/>
              </w:rPr>
            </w:pPr>
          </w:p>
          <w:p w14:paraId="64CEDDDD" w14:textId="77777777" w:rsidR="00781494" w:rsidRPr="00561664" w:rsidRDefault="00781494" w:rsidP="00B65536">
            <w:pPr>
              <w:pStyle w:val="ListParagraph"/>
              <w:ind w:left="0"/>
              <w:rPr>
                <w:rFonts w:ascii="Times New Roman" w:hAnsi="Times New Roman" w:cs="Times New Roman"/>
              </w:rPr>
            </w:pPr>
          </w:p>
          <w:p w14:paraId="6F224FF5" w14:textId="77777777" w:rsidR="00781494" w:rsidRPr="00561664" w:rsidRDefault="00781494" w:rsidP="00B65536">
            <w:pPr>
              <w:pStyle w:val="ListParagraph"/>
              <w:ind w:left="0"/>
              <w:rPr>
                <w:rFonts w:ascii="Times New Roman" w:hAnsi="Times New Roman" w:cs="Times New Roman"/>
              </w:rPr>
            </w:pPr>
          </w:p>
        </w:tc>
        <w:tc>
          <w:tcPr>
            <w:tcW w:w="4145" w:type="dxa"/>
          </w:tcPr>
          <w:p w14:paraId="126260B2"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63243559"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7F1F895F"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77E5ECE2"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4ABD7F2E"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5. Very inadequate                                    </w:t>
            </w:r>
          </w:p>
        </w:tc>
        <w:tc>
          <w:tcPr>
            <w:tcW w:w="5095" w:type="dxa"/>
          </w:tcPr>
          <w:p w14:paraId="62C4E2E6"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36416D91"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07152F9E"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52D06F01"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213F5275"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5. Very inadequate  </w:t>
            </w:r>
          </w:p>
        </w:tc>
        <w:tc>
          <w:tcPr>
            <w:tcW w:w="238" w:type="dxa"/>
          </w:tcPr>
          <w:p w14:paraId="154B04DC" w14:textId="77777777" w:rsidR="00781494" w:rsidRPr="00561664" w:rsidRDefault="00781494" w:rsidP="00B65536">
            <w:pPr>
              <w:rPr>
                <w:rFonts w:ascii="Times New Roman" w:hAnsi="Times New Roman" w:cs="Times New Roman"/>
              </w:rPr>
            </w:pPr>
          </w:p>
        </w:tc>
      </w:tr>
      <w:tr w:rsidR="00781494" w:rsidRPr="00561664" w14:paraId="1C9ECD6A" w14:textId="77777777" w:rsidTr="00B65536">
        <w:tc>
          <w:tcPr>
            <w:tcW w:w="1592" w:type="dxa"/>
          </w:tcPr>
          <w:p w14:paraId="584B5996"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If your answer </w:t>
            </w:r>
            <w:proofErr w:type="gramStart"/>
            <w:r w:rsidRPr="00561664">
              <w:rPr>
                <w:rFonts w:ascii="Times New Roman" w:hAnsi="Times New Roman" w:cs="Times New Roman"/>
              </w:rPr>
              <w:t>above  is</w:t>
            </w:r>
            <w:proofErr w:type="gramEnd"/>
            <w:r w:rsidRPr="00561664">
              <w:rPr>
                <w:rFonts w:ascii="Times New Roman" w:hAnsi="Times New Roman" w:cs="Times New Roman"/>
              </w:rPr>
              <w:t xml:space="preserve"> </w:t>
            </w:r>
            <w:r w:rsidRPr="00561664">
              <w:rPr>
                <w:rFonts w:ascii="Times New Roman" w:hAnsi="Times New Roman" w:cs="Times New Roman"/>
                <w:b/>
                <w:bCs/>
              </w:rPr>
              <w:t>inadequate or v. inadequate</w:t>
            </w:r>
            <w:r w:rsidRPr="00561664">
              <w:rPr>
                <w:rFonts w:ascii="Times New Roman" w:hAnsi="Times New Roman" w:cs="Times New Roman"/>
              </w:rPr>
              <w:t xml:space="preserve">, Please state the </w:t>
            </w:r>
            <w:r w:rsidRPr="00561664">
              <w:rPr>
                <w:rFonts w:ascii="Times New Roman" w:hAnsi="Times New Roman" w:cs="Times New Roman"/>
                <w:b/>
                <w:bCs/>
              </w:rPr>
              <w:t xml:space="preserve">reasons, </w:t>
            </w:r>
            <w:r w:rsidRPr="00561664">
              <w:rPr>
                <w:rFonts w:ascii="Times New Roman" w:hAnsi="Times New Roman" w:cs="Times New Roman"/>
              </w:rPr>
              <w:t>and</w:t>
            </w:r>
            <w:r w:rsidRPr="00561664">
              <w:rPr>
                <w:rFonts w:ascii="Times New Roman" w:hAnsi="Times New Roman" w:cs="Times New Roman"/>
                <w:b/>
                <w:bCs/>
              </w:rPr>
              <w:t xml:space="preserve">  </w:t>
            </w:r>
            <w:r w:rsidRPr="00561664">
              <w:rPr>
                <w:rFonts w:ascii="Times New Roman" w:hAnsi="Times New Roman" w:cs="Times New Roman"/>
              </w:rPr>
              <w:t>indicating</w:t>
            </w:r>
            <w:r w:rsidRPr="00561664">
              <w:rPr>
                <w:rFonts w:ascii="Times New Roman" w:hAnsi="Times New Roman" w:cs="Times New Roman"/>
                <w:b/>
                <w:bCs/>
              </w:rPr>
              <w:t xml:space="preserve"> </w:t>
            </w:r>
            <w:r w:rsidRPr="00561664">
              <w:rPr>
                <w:rFonts w:ascii="Times New Roman" w:hAnsi="Times New Roman" w:cs="Times New Roman"/>
              </w:rPr>
              <w:t xml:space="preserve">  the degree of significance of the reasons by  1-5) :</w:t>
            </w:r>
          </w:p>
        </w:tc>
        <w:tc>
          <w:tcPr>
            <w:tcW w:w="9478" w:type="dxa"/>
            <w:gridSpan w:val="3"/>
          </w:tcPr>
          <w:p w14:paraId="5DB8BE9C" w14:textId="77777777" w:rsidR="00781494" w:rsidRPr="00561664" w:rsidRDefault="00781494" w:rsidP="00B65536">
            <w:pPr>
              <w:spacing w:line="480" w:lineRule="auto"/>
              <w:rPr>
                <w:rFonts w:ascii="Times New Roman" w:hAnsi="Times New Roman" w:cs="Times New Roman"/>
              </w:rPr>
            </w:pPr>
            <w:r w:rsidRPr="00561664">
              <w:rPr>
                <w:rFonts w:ascii="Times New Roman" w:hAnsi="Times New Roman" w:cs="Times New Roman"/>
                <w:b/>
                <w:bCs/>
                <w:noProof/>
              </w:rPr>
              <w:t xml:space="preserve">Production </w:t>
            </w:r>
            <w:r w:rsidRPr="00561664">
              <w:rPr>
                <w:rFonts w:ascii="Times New Roman" w:hAnsi="Times New Roman" w:cs="Times New Roman"/>
                <w:b/>
                <w:bCs/>
              </w:rPr>
              <w:t>problem</w:t>
            </w: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13754ED3" w14:textId="77777777" w:rsidR="00781494" w:rsidRPr="00561664" w:rsidRDefault="00781494" w:rsidP="00B65536">
            <w:pPr>
              <w:spacing w:line="480" w:lineRule="auto"/>
              <w:rPr>
                <w:rFonts w:ascii="Times New Roman" w:hAnsi="Times New Roman" w:cs="Times New Roman"/>
                <w:b/>
                <w:bCs/>
              </w:rPr>
            </w:pPr>
            <w:r w:rsidRPr="00561664">
              <w:rPr>
                <w:rFonts w:ascii="Times New Roman" w:hAnsi="Times New Roman" w:cs="Times New Roman"/>
                <w:b/>
                <w:bCs/>
              </w:rPr>
              <w:t xml:space="preserve">Logistics problem              </w:t>
            </w:r>
            <w:r w:rsidRPr="00561664">
              <w:rPr>
                <w:rFonts w:ascii="Times New Roman" w:hAnsi="Times New Roman" w:cs="Times New Roman"/>
              </w:rPr>
              <w:t xml:space="preserve">               </w:t>
            </w:r>
            <w:r w:rsidRPr="00561664">
              <w:rPr>
                <w:rFonts w:ascii="Times New Roman" w:hAnsi="Times New Roman" w:cs="Times New Roman"/>
                <w:b/>
                <w:bCs/>
              </w:rPr>
              <w:t xml:space="preserve">     </w:t>
            </w: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 ___</w:t>
            </w:r>
          </w:p>
          <w:p w14:paraId="165DBA90" w14:textId="77777777" w:rsidR="00781494" w:rsidRPr="00561664" w:rsidRDefault="00781494" w:rsidP="00B65536">
            <w:pPr>
              <w:spacing w:line="480" w:lineRule="auto"/>
              <w:rPr>
                <w:rFonts w:ascii="Times New Roman" w:hAnsi="Times New Roman" w:cs="Times New Roman"/>
              </w:rPr>
            </w:pPr>
            <w:r w:rsidRPr="00561664">
              <w:rPr>
                <w:rFonts w:ascii="Times New Roman" w:hAnsi="Times New Roman" w:cs="Times New Roman"/>
                <w:b/>
                <w:bCs/>
                <w:noProof/>
              </w:rPr>
              <w:t>Economic reasons</w:t>
            </w:r>
            <w:r w:rsidRPr="00561664">
              <w:rPr>
                <w:rFonts w:ascii="Times New Roman" w:hAnsi="Times New Roman" w:cs="Times New Roman"/>
                <w:noProof/>
              </w:rPr>
              <w:t xml:space="preserve"> </w:t>
            </w: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 ___</w:t>
            </w:r>
          </w:p>
          <w:p w14:paraId="24CAEBD9" w14:textId="77777777" w:rsidR="00781494" w:rsidRPr="00561664" w:rsidRDefault="00781494" w:rsidP="00B65536">
            <w:pPr>
              <w:spacing w:line="480" w:lineRule="auto"/>
              <w:rPr>
                <w:rFonts w:ascii="Times New Roman" w:hAnsi="Times New Roman" w:cs="Times New Roman"/>
                <w:noProof/>
              </w:rPr>
            </w:pPr>
            <w:r w:rsidRPr="00561664">
              <w:rPr>
                <w:rFonts w:ascii="Times New Roman" w:hAnsi="Times New Roman" w:cs="Times New Roman"/>
                <w:b/>
                <w:bCs/>
              </w:rPr>
              <w:t>Political reasons</w:t>
            </w:r>
            <w:r w:rsidRPr="00561664">
              <w:rPr>
                <w:rFonts w:ascii="Times New Roman" w:hAnsi="Times New Roman" w:cs="Times New Roman"/>
                <w:noProof/>
              </w:rPr>
              <w:t xml:space="preserve">                </w:t>
            </w:r>
            <w:r w:rsidRPr="00561664">
              <w:rPr>
                <w:rFonts w:ascii="Times New Roman" w:hAnsi="Times New Roman" w:cs="Times New Roman"/>
              </w:rPr>
              <w:t xml:space="preserve">                   </w:t>
            </w:r>
            <w:r w:rsidRPr="00561664">
              <w:rPr>
                <w:rFonts w:ascii="Times New Roman" w:hAnsi="Times New Roman" w:cs="Times New Roman"/>
                <w:noProof/>
              </w:rPr>
              <w:t xml:space="preserve">  </w:t>
            </w: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 ___</w:t>
            </w:r>
          </w:p>
          <w:p w14:paraId="17C6ACE4" w14:textId="77777777" w:rsidR="00781494" w:rsidRPr="00561664" w:rsidRDefault="00781494" w:rsidP="00B65536">
            <w:pPr>
              <w:spacing w:line="480" w:lineRule="auto"/>
              <w:rPr>
                <w:rFonts w:ascii="Times New Roman" w:hAnsi="Times New Roman" w:cs="Times New Roman"/>
              </w:rPr>
            </w:pPr>
            <w:r w:rsidRPr="00561664">
              <w:rPr>
                <w:rFonts w:ascii="Times New Roman" w:hAnsi="Times New Roman" w:cs="Times New Roman"/>
                <w:b/>
                <w:bCs/>
              </w:rPr>
              <w:t>Governmental incompetence</w:t>
            </w: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 xml:space="preserve">___ 3__   4___5 ___                     </w:t>
            </w:r>
          </w:p>
          <w:p w14:paraId="3BE35E20" w14:textId="77777777" w:rsidR="00781494" w:rsidRPr="00561664" w:rsidRDefault="00781494" w:rsidP="00B65536">
            <w:pPr>
              <w:spacing w:line="480" w:lineRule="auto"/>
              <w:rPr>
                <w:rFonts w:ascii="Times New Roman" w:hAnsi="Times New Roman" w:cs="Times New Roman"/>
                <w:b/>
                <w:bCs/>
              </w:rPr>
            </w:pPr>
            <w:r w:rsidRPr="00561664">
              <w:rPr>
                <w:rFonts w:ascii="Times New Roman" w:hAnsi="Times New Roman" w:cs="Times New Roman"/>
                <w:b/>
                <w:bCs/>
              </w:rPr>
              <w:t xml:space="preserve">Other reasons                                         </w:t>
            </w:r>
            <w:r w:rsidRPr="00561664">
              <w:rPr>
                <w:rFonts w:ascii="Times New Roman" w:hAnsi="Times New Roman" w:cs="Times New Roman"/>
              </w:rPr>
              <w:t xml:space="preserve">                                                 __________________________</w:t>
            </w:r>
          </w:p>
        </w:tc>
      </w:tr>
      <w:tr w:rsidR="00781494" w:rsidRPr="00561664" w14:paraId="11115233" w14:textId="77777777" w:rsidTr="00B65536">
        <w:tc>
          <w:tcPr>
            <w:tcW w:w="1592" w:type="dxa"/>
          </w:tcPr>
          <w:p w14:paraId="133B228B" w14:textId="77777777" w:rsidR="00781494" w:rsidRPr="00561664" w:rsidRDefault="00781494" w:rsidP="00B65536">
            <w:pPr>
              <w:rPr>
                <w:rFonts w:ascii="Times New Roman" w:hAnsi="Times New Roman" w:cs="Times New Roman"/>
              </w:rPr>
            </w:pPr>
          </w:p>
        </w:tc>
        <w:tc>
          <w:tcPr>
            <w:tcW w:w="9478" w:type="dxa"/>
            <w:gridSpan w:val="3"/>
          </w:tcPr>
          <w:p w14:paraId="5EA8E977" w14:textId="77777777" w:rsidR="00781494" w:rsidRPr="00561664" w:rsidRDefault="00781494" w:rsidP="00B65536">
            <w:pPr>
              <w:spacing w:line="480" w:lineRule="auto"/>
              <w:rPr>
                <w:rFonts w:ascii="Times New Roman" w:hAnsi="Times New Roman" w:cs="Times New Roman"/>
                <w:b/>
                <w:bCs/>
                <w:noProof/>
              </w:rPr>
            </w:pPr>
            <w:r w:rsidRPr="00561664">
              <w:rPr>
                <w:rFonts w:ascii="Times New Roman" w:hAnsi="Times New Roman" w:cs="Times New Roman"/>
                <w:b/>
                <w:bCs/>
              </w:rPr>
              <w:t>Between Jan 20 to December 20                         Between Jan 21 to August 21</w:t>
            </w:r>
          </w:p>
        </w:tc>
      </w:tr>
      <w:tr w:rsidR="00781494" w:rsidRPr="00561664" w14:paraId="787AC9E5" w14:textId="77777777" w:rsidTr="00B65536">
        <w:tc>
          <w:tcPr>
            <w:tcW w:w="1592" w:type="dxa"/>
          </w:tcPr>
          <w:p w14:paraId="608B2B71" w14:textId="77777777" w:rsidR="00781494" w:rsidRPr="00561664" w:rsidRDefault="00781494" w:rsidP="00B65536">
            <w:pPr>
              <w:rPr>
                <w:rFonts w:ascii="Times New Roman" w:hAnsi="Times New Roman" w:cs="Times New Roman"/>
                <w:b/>
                <w:bCs/>
              </w:rPr>
            </w:pPr>
            <w:r w:rsidRPr="00561664">
              <w:rPr>
                <w:rFonts w:ascii="Times New Roman" w:hAnsi="Times New Roman" w:cs="Times New Roman"/>
                <w:b/>
                <w:bCs/>
              </w:rPr>
              <w:t xml:space="preserve">Mask compliance  </w:t>
            </w:r>
          </w:p>
        </w:tc>
        <w:tc>
          <w:tcPr>
            <w:tcW w:w="4145" w:type="dxa"/>
          </w:tcPr>
          <w:p w14:paraId="560E81BD"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05941AE3"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1DD8272C"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08637903"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6B261A24"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5. Very inadequate  </w:t>
            </w:r>
          </w:p>
          <w:p w14:paraId="2FC5BDCE" w14:textId="77777777" w:rsidR="00781494" w:rsidRPr="00561664" w:rsidRDefault="00781494" w:rsidP="00B65536">
            <w:pPr>
              <w:rPr>
                <w:rFonts w:ascii="Times New Roman" w:hAnsi="Times New Roman" w:cs="Times New Roman"/>
              </w:rPr>
            </w:pPr>
          </w:p>
        </w:tc>
        <w:tc>
          <w:tcPr>
            <w:tcW w:w="5095" w:type="dxa"/>
          </w:tcPr>
          <w:p w14:paraId="500F62E0"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7950F972"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327E94F5"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3D254F4C"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5B5FFDB6"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5. Very inadequate  </w:t>
            </w:r>
          </w:p>
          <w:p w14:paraId="0C950690" w14:textId="77777777" w:rsidR="00781494" w:rsidRPr="00561664" w:rsidRDefault="00781494" w:rsidP="00B65536">
            <w:pPr>
              <w:rPr>
                <w:rFonts w:ascii="Times New Roman" w:hAnsi="Times New Roman" w:cs="Times New Roman"/>
              </w:rPr>
            </w:pPr>
          </w:p>
          <w:p w14:paraId="4C2974D0" w14:textId="77777777" w:rsidR="00781494" w:rsidRPr="00561664" w:rsidRDefault="00781494" w:rsidP="00B65536">
            <w:pPr>
              <w:rPr>
                <w:rFonts w:ascii="Times New Roman" w:hAnsi="Times New Roman" w:cs="Times New Roman"/>
              </w:rPr>
            </w:pPr>
          </w:p>
        </w:tc>
        <w:tc>
          <w:tcPr>
            <w:tcW w:w="238" w:type="dxa"/>
          </w:tcPr>
          <w:p w14:paraId="6D7339BC" w14:textId="77777777" w:rsidR="00781494" w:rsidRPr="00561664" w:rsidRDefault="00781494" w:rsidP="00B65536">
            <w:pPr>
              <w:rPr>
                <w:rFonts w:ascii="Times New Roman" w:hAnsi="Times New Roman" w:cs="Times New Roman"/>
              </w:rPr>
            </w:pPr>
          </w:p>
        </w:tc>
      </w:tr>
      <w:tr w:rsidR="00781494" w:rsidRPr="00561664" w14:paraId="4B28E3F8" w14:textId="77777777" w:rsidTr="00B65536">
        <w:tc>
          <w:tcPr>
            <w:tcW w:w="1592" w:type="dxa"/>
          </w:tcPr>
          <w:p w14:paraId="19A045EA" w14:textId="77777777" w:rsidR="00781494" w:rsidRPr="00561664" w:rsidRDefault="00781494" w:rsidP="00B65536">
            <w:pPr>
              <w:rPr>
                <w:rFonts w:ascii="Times New Roman" w:hAnsi="Times New Roman" w:cs="Times New Roman"/>
                <w:b/>
                <w:bCs/>
              </w:rPr>
            </w:pPr>
            <w:r w:rsidRPr="00561664">
              <w:rPr>
                <w:rFonts w:ascii="Times New Roman" w:hAnsi="Times New Roman" w:cs="Times New Roman"/>
              </w:rPr>
              <w:t xml:space="preserve">If your answer </w:t>
            </w:r>
            <w:proofErr w:type="gramStart"/>
            <w:r w:rsidRPr="00561664">
              <w:rPr>
                <w:rFonts w:ascii="Times New Roman" w:hAnsi="Times New Roman" w:cs="Times New Roman"/>
              </w:rPr>
              <w:t>above  is</w:t>
            </w:r>
            <w:proofErr w:type="gramEnd"/>
            <w:r w:rsidRPr="00561664">
              <w:rPr>
                <w:rFonts w:ascii="Times New Roman" w:hAnsi="Times New Roman" w:cs="Times New Roman"/>
              </w:rPr>
              <w:t xml:space="preserve"> </w:t>
            </w:r>
            <w:r w:rsidRPr="00561664">
              <w:rPr>
                <w:rFonts w:ascii="Times New Roman" w:hAnsi="Times New Roman" w:cs="Times New Roman"/>
                <w:b/>
              </w:rPr>
              <w:t>inadequate or very inadequate</w:t>
            </w:r>
            <w:r w:rsidRPr="00561664">
              <w:rPr>
                <w:rFonts w:ascii="Times New Roman" w:hAnsi="Times New Roman" w:cs="Times New Roman"/>
              </w:rPr>
              <w:t xml:space="preserve">, Please state the </w:t>
            </w:r>
            <w:r w:rsidRPr="00561664">
              <w:rPr>
                <w:rFonts w:ascii="Times New Roman" w:hAnsi="Times New Roman" w:cs="Times New Roman"/>
                <w:b/>
                <w:bCs/>
              </w:rPr>
              <w:t xml:space="preserve">reasons, </w:t>
            </w:r>
            <w:r w:rsidRPr="00561664">
              <w:rPr>
                <w:rFonts w:ascii="Times New Roman" w:hAnsi="Times New Roman" w:cs="Times New Roman"/>
              </w:rPr>
              <w:t>and</w:t>
            </w:r>
            <w:r w:rsidRPr="00561664">
              <w:rPr>
                <w:rFonts w:ascii="Times New Roman" w:hAnsi="Times New Roman" w:cs="Times New Roman"/>
                <w:b/>
                <w:bCs/>
              </w:rPr>
              <w:t xml:space="preserve">  </w:t>
            </w:r>
            <w:r w:rsidRPr="00561664">
              <w:rPr>
                <w:rFonts w:ascii="Times New Roman" w:hAnsi="Times New Roman" w:cs="Times New Roman"/>
              </w:rPr>
              <w:t>indicating</w:t>
            </w:r>
            <w:r w:rsidRPr="00561664">
              <w:rPr>
                <w:rFonts w:ascii="Times New Roman" w:hAnsi="Times New Roman" w:cs="Times New Roman"/>
                <w:b/>
                <w:bCs/>
              </w:rPr>
              <w:t xml:space="preserve"> </w:t>
            </w:r>
            <w:r w:rsidRPr="00561664">
              <w:rPr>
                <w:rFonts w:ascii="Times New Roman" w:hAnsi="Times New Roman" w:cs="Times New Roman"/>
              </w:rPr>
              <w:t xml:space="preserve">  the degree of significance of </w:t>
            </w:r>
            <w:r w:rsidRPr="00561664">
              <w:rPr>
                <w:rFonts w:ascii="Times New Roman" w:hAnsi="Times New Roman" w:cs="Times New Roman"/>
              </w:rPr>
              <w:lastRenderedPageBreak/>
              <w:t>the reasons by  1-5 :</w:t>
            </w:r>
          </w:p>
        </w:tc>
        <w:tc>
          <w:tcPr>
            <w:tcW w:w="9478" w:type="dxa"/>
            <w:gridSpan w:val="3"/>
          </w:tcPr>
          <w:p w14:paraId="34A6CEE4" w14:textId="77777777" w:rsidR="00781494" w:rsidRPr="00561664" w:rsidRDefault="00781494" w:rsidP="00B65536">
            <w:pPr>
              <w:spacing w:line="480" w:lineRule="auto"/>
              <w:rPr>
                <w:rFonts w:ascii="Times New Roman" w:hAnsi="Times New Roman" w:cs="Times New Roman"/>
                <w:b/>
              </w:rPr>
            </w:pPr>
            <w:r w:rsidRPr="00561664">
              <w:rPr>
                <w:rFonts w:ascii="Times New Roman" w:hAnsi="Times New Roman" w:cs="Times New Roman"/>
                <w:b/>
              </w:rPr>
              <w:lastRenderedPageBreak/>
              <w:t xml:space="preserve">Lack of social education </w:t>
            </w: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7E5BD319" w14:textId="77777777" w:rsidR="00781494" w:rsidRPr="00561664" w:rsidRDefault="00781494" w:rsidP="00B65536">
            <w:pPr>
              <w:spacing w:line="480" w:lineRule="auto"/>
              <w:rPr>
                <w:rFonts w:ascii="Times New Roman" w:hAnsi="Times New Roman" w:cs="Times New Roman"/>
                <w:b/>
              </w:rPr>
            </w:pPr>
            <w:r w:rsidRPr="00561664">
              <w:rPr>
                <w:rFonts w:ascii="Times New Roman" w:hAnsi="Times New Roman" w:cs="Times New Roman"/>
                <w:b/>
              </w:rPr>
              <w:t>Social/political resistance to HK governmental measures</w:t>
            </w: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23BE50DB" w14:textId="77777777" w:rsidR="00781494" w:rsidRPr="00561664" w:rsidRDefault="00781494" w:rsidP="00B65536">
            <w:pPr>
              <w:spacing w:line="480" w:lineRule="auto"/>
              <w:rPr>
                <w:rFonts w:ascii="Times New Roman" w:hAnsi="Times New Roman" w:cs="Times New Roman"/>
                <w:b/>
              </w:rPr>
            </w:pPr>
            <w:r w:rsidRPr="00561664">
              <w:rPr>
                <w:rFonts w:ascii="Times New Roman" w:hAnsi="Times New Roman" w:cs="Times New Roman"/>
                <w:b/>
              </w:rPr>
              <w:t>Human right concept of freedom</w:t>
            </w: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5730B541" w14:textId="77777777" w:rsidR="00781494" w:rsidRPr="00561664" w:rsidRDefault="00781494" w:rsidP="00B65536">
            <w:pPr>
              <w:spacing w:line="480" w:lineRule="auto"/>
              <w:rPr>
                <w:rFonts w:ascii="Times New Roman" w:hAnsi="Times New Roman" w:cs="Times New Roman"/>
                <w:b/>
              </w:rPr>
            </w:pPr>
            <w:r w:rsidRPr="00561664">
              <w:rPr>
                <w:rFonts w:ascii="Times New Roman" w:hAnsi="Times New Roman" w:cs="Times New Roman"/>
                <w:b/>
              </w:rPr>
              <w:lastRenderedPageBreak/>
              <w:t xml:space="preserve">Health reason                        </w:t>
            </w: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02A65456" w14:textId="77777777" w:rsidR="00781494" w:rsidRPr="00561664" w:rsidRDefault="00781494" w:rsidP="00B65536">
            <w:pPr>
              <w:spacing w:line="480" w:lineRule="auto"/>
              <w:rPr>
                <w:rFonts w:ascii="Times New Roman" w:hAnsi="Times New Roman" w:cs="Times New Roman"/>
                <w:b/>
              </w:rPr>
            </w:pPr>
            <w:r w:rsidRPr="00561664">
              <w:rPr>
                <w:rFonts w:ascii="Times New Roman" w:hAnsi="Times New Roman" w:cs="Times New Roman"/>
                <w:b/>
              </w:rPr>
              <w:t>Lack of effective enforcement</w:t>
            </w: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41FE12ED" w14:textId="77777777" w:rsidR="00781494" w:rsidRPr="00561664" w:rsidRDefault="00781494" w:rsidP="00B65536">
            <w:pPr>
              <w:spacing w:line="480" w:lineRule="auto"/>
              <w:rPr>
                <w:rFonts w:ascii="Times New Roman" w:hAnsi="Times New Roman" w:cs="Times New Roman"/>
                <w:b/>
              </w:rPr>
            </w:pPr>
            <w:r w:rsidRPr="00561664">
              <w:rPr>
                <w:rFonts w:ascii="Times New Roman" w:hAnsi="Times New Roman" w:cs="Times New Roman"/>
                <w:b/>
              </w:rPr>
              <w:t xml:space="preserve">Other reasons                       </w:t>
            </w:r>
            <w:r w:rsidRPr="00561664">
              <w:rPr>
                <w:rFonts w:ascii="Times New Roman" w:hAnsi="Times New Roman" w:cs="Times New Roman"/>
              </w:rPr>
              <w:t xml:space="preserve">                                                                       __________________________</w:t>
            </w:r>
          </w:p>
        </w:tc>
      </w:tr>
      <w:tr w:rsidR="00781494" w:rsidRPr="00561664" w14:paraId="3DA1A50D" w14:textId="77777777" w:rsidTr="00B65536">
        <w:tc>
          <w:tcPr>
            <w:tcW w:w="1592" w:type="dxa"/>
          </w:tcPr>
          <w:p w14:paraId="7ABE71B7" w14:textId="77777777" w:rsidR="00781494" w:rsidRPr="00561664" w:rsidRDefault="00781494" w:rsidP="00B65536">
            <w:pPr>
              <w:rPr>
                <w:rFonts w:ascii="Times New Roman" w:hAnsi="Times New Roman" w:cs="Times New Roman"/>
              </w:rPr>
            </w:pPr>
          </w:p>
        </w:tc>
        <w:tc>
          <w:tcPr>
            <w:tcW w:w="9478" w:type="dxa"/>
            <w:gridSpan w:val="3"/>
          </w:tcPr>
          <w:p w14:paraId="771D6466" w14:textId="77777777" w:rsidR="00781494" w:rsidRPr="00561664" w:rsidRDefault="00781494" w:rsidP="00B65536">
            <w:pPr>
              <w:spacing w:line="480" w:lineRule="auto"/>
              <w:rPr>
                <w:rFonts w:ascii="Times New Roman" w:hAnsi="Times New Roman" w:cs="Times New Roman"/>
                <w:b/>
              </w:rPr>
            </w:pPr>
          </w:p>
        </w:tc>
      </w:tr>
      <w:tr w:rsidR="00781494" w:rsidRPr="00561664" w14:paraId="47DDDD04" w14:textId="77777777" w:rsidTr="00B65536">
        <w:tc>
          <w:tcPr>
            <w:tcW w:w="1592" w:type="dxa"/>
          </w:tcPr>
          <w:p w14:paraId="7D45B145" w14:textId="77777777" w:rsidR="00781494" w:rsidRPr="00561664" w:rsidRDefault="00781494" w:rsidP="00B65536">
            <w:pPr>
              <w:pStyle w:val="ListParagraph"/>
              <w:ind w:left="0"/>
              <w:rPr>
                <w:rFonts w:ascii="Times New Roman" w:hAnsi="Times New Roman" w:cs="Times New Roman"/>
              </w:rPr>
            </w:pPr>
          </w:p>
        </w:tc>
        <w:tc>
          <w:tcPr>
            <w:tcW w:w="9478" w:type="dxa"/>
            <w:gridSpan w:val="3"/>
          </w:tcPr>
          <w:p w14:paraId="75AEA431" w14:textId="77777777" w:rsidR="00781494" w:rsidRPr="00561664" w:rsidRDefault="00781494" w:rsidP="00B65536">
            <w:pPr>
              <w:spacing w:line="480" w:lineRule="auto"/>
              <w:rPr>
                <w:rFonts w:ascii="Times New Roman" w:hAnsi="Times New Roman" w:cs="Times New Roman"/>
                <w:b/>
              </w:rPr>
            </w:pPr>
            <w:r w:rsidRPr="00561664">
              <w:rPr>
                <w:rFonts w:ascii="Times New Roman" w:hAnsi="Times New Roman" w:cs="Times New Roman"/>
                <w:b/>
                <w:bCs/>
              </w:rPr>
              <w:t>Between Jan 20 to December 20                         Between Jan 21 to August 21</w:t>
            </w:r>
          </w:p>
        </w:tc>
      </w:tr>
      <w:tr w:rsidR="00781494" w:rsidRPr="00561664" w14:paraId="7187077B" w14:textId="77777777" w:rsidTr="00B65536">
        <w:tc>
          <w:tcPr>
            <w:tcW w:w="1592" w:type="dxa"/>
          </w:tcPr>
          <w:p w14:paraId="2574CDFA" w14:textId="77777777" w:rsidR="00781494" w:rsidRPr="00561664" w:rsidRDefault="00781494" w:rsidP="00B65536">
            <w:pPr>
              <w:pStyle w:val="ListParagraph"/>
              <w:ind w:left="0"/>
              <w:rPr>
                <w:rFonts w:ascii="Times New Roman" w:hAnsi="Times New Roman" w:cs="Times New Roman"/>
                <w:b/>
                <w:bCs/>
              </w:rPr>
            </w:pPr>
            <w:r w:rsidRPr="00561664">
              <w:rPr>
                <w:rFonts w:ascii="Times New Roman" w:hAnsi="Times New Roman" w:cs="Times New Roman"/>
                <w:b/>
                <w:bCs/>
              </w:rPr>
              <w:t>Social distancing</w:t>
            </w:r>
          </w:p>
          <w:p w14:paraId="0D0EBC67" w14:textId="77777777" w:rsidR="00781494" w:rsidRPr="00561664" w:rsidRDefault="00781494" w:rsidP="00B65536">
            <w:pPr>
              <w:pStyle w:val="ListParagraph"/>
              <w:ind w:left="0"/>
              <w:rPr>
                <w:rFonts w:ascii="Times New Roman" w:hAnsi="Times New Roman" w:cs="Times New Roman"/>
                <w:b/>
                <w:bCs/>
              </w:rPr>
            </w:pPr>
          </w:p>
        </w:tc>
        <w:tc>
          <w:tcPr>
            <w:tcW w:w="4145" w:type="dxa"/>
          </w:tcPr>
          <w:p w14:paraId="095E60F6"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04BA70EC"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7F8AC002"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08F5085D"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3B4E802C" w14:textId="77777777" w:rsidR="00781494" w:rsidRPr="00561664" w:rsidRDefault="00781494" w:rsidP="00B65536">
            <w:pPr>
              <w:pStyle w:val="ListParagraph"/>
              <w:ind w:left="0"/>
              <w:rPr>
                <w:rFonts w:ascii="Times New Roman" w:hAnsi="Times New Roman" w:cs="Times New Roman"/>
              </w:rPr>
            </w:pPr>
            <w:r w:rsidRPr="00561664">
              <w:rPr>
                <w:rFonts w:ascii="Times New Roman" w:hAnsi="Times New Roman" w:cs="Times New Roman"/>
              </w:rPr>
              <w:t xml:space="preserve">5. Very inadequate  </w:t>
            </w:r>
          </w:p>
        </w:tc>
        <w:tc>
          <w:tcPr>
            <w:tcW w:w="5095" w:type="dxa"/>
          </w:tcPr>
          <w:p w14:paraId="4D97EE27"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589823A9"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5F9CEDE6"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225F72CA"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42C367E1" w14:textId="77777777" w:rsidR="00781494" w:rsidRPr="00561664" w:rsidRDefault="00781494" w:rsidP="00B65536">
            <w:pPr>
              <w:pStyle w:val="ListParagraph"/>
              <w:ind w:left="0"/>
              <w:rPr>
                <w:rFonts w:ascii="Times New Roman" w:hAnsi="Times New Roman" w:cs="Times New Roman"/>
              </w:rPr>
            </w:pPr>
            <w:r w:rsidRPr="00561664">
              <w:rPr>
                <w:rFonts w:ascii="Times New Roman" w:hAnsi="Times New Roman" w:cs="Times New Roman"/>
              </w:rPr>
              <w:t xml:space="preserve">5. Very inadequate  </w:t>
            </w:r>
          </w:p>
          <w:p w14:paraId="5D74FAED" w14:textId="77777777" w:rsidR="00781494" w:rsidRPr="00561664" w:rsidRDefault="00781494" w:rsidP="00B65536">
            <w:pPr>
              <w:pStyle w:val="ListParagraph"/>
              <w:ind w:left="0"/>
              <w:rPr>
                <w:rFonts w:ascii="Times New Roman" w:hAnsi="Times New Roman" w:cs="Times New Roman"/>
              </w:rPr>
            </w:pPr>
          </w:p>
        </w:tc>
        <w:tc>
          <w:tcPr>
            <w:tcW w:w="238" w:type="dxa"/>
          </w:tcPr>
          <w:p w14:paraId="6BCB4E48" w14:textId="77777777" w:rsidR="00781494" w:rsidRPr="00561664" w:rsidRDefault="00781494" w:rsidP="00B65536">
            <w:pPr>
              <w:pStyle w:val="ListParagraph"/>
              <w:ind w:left="0"/>
              <w:rPr>
                <w:rFonts w:ascii="Times New Roman" w:hAnsi="Times New Roman" w:cs="Times New Roman"/>
              </w:rPr>
            </w:pPr>
          </w:p>
        </w:tc>
      </w:tr>
      <w:tr w:rsidR="00781494" w:rsidRPr="00561664" w14:paraId="68FA267B" w14:textId="77777777" w:rsidTr="00B65536">
        <w:tc>
          <w:tcPr>
            <w:tcW w:w="1592" w:type="dxa"/>
          </w:tcPr>
          <w:p w14:paraId="6436E61A" w14:textId="77777777" w:rsidR="00781494" w:rsidRPr="00561664" w:rsidRDefault="00781494" w:rsidP="00B65536">
            <w:pPr>
              <w:pStyle w:val="ListParagraph"/>
              <w:ind w:left="0"/>
              <w:rPr>
                <w:rFonts w:ascii="Times New Roman" w:hAnsi="Times New Roman" w:cs="Times New Roman"/>
                <w:b/>
                <w:bCs/>
              </w:rPr>
            </w:pPr>
            <w:r w:rsidRPr="00561664">
              <w:rPr>
                <w:rFonts w:ascii="Times New Roman" w:hAnsi="Times New Roman" w:cs="Times New Roman"/>
              </w:rPr>
              <w:t xml:space="preserve">If your answer </w:t>
            </w:r>
            <w:proofErr w:type="gramStart"/>
            <w:r w:rsidRPr="00561664">
              <w:rPr>
                <w:rFonts w:ascii="Times New Roman" w:hAnsi="Times New Roman" w:cs="Times New Roman"/>
              </w:rPr>
              <w:t>above  is</w:t>
            </w:r>
            <w:proofErr w:type="gramEnd"/>
            <w:r w:rsidRPr="00561664">
              <w:rPr>
                <w:rFonts w:ascii="Times New Roman" w:hAnsi="Times New Roman" w:cs="Times New Roman"/>
              </w:rPr>
              <w:t xml:space="preserve"> </w:t>
            </w:r>
            <w:r w:rsidRPr="00561664">
              <w:rPr>
                <w:rFonts w:ascii="Times New Roman" w:hAnsi="Times New Roman" w:cs="Times New Roman"/>
                <w:b/>
              </w:rPr>
              <w:t>inadequate or very inadequate</w:t>
            </w:r>
            <w:r w:rsidRPr="00561664">
              <w:rPr>
                <w:rFonts w:ascii="Times New Roman" w:hAnsi="Times New Roman" w:cs="Times New Roman"/>
              </w:rPr>
              <w:t xml:space="preserve">, Please state the </w:t>
            </w:r>
            <w:r w:rsidRPr="00561664">
              <w:rPr>
                <w:rFonts w:ascii="Times New Roman" w:hAnsi="Times New Roman" w:cs="Times New Roman"/>
                <w:b/>
                <w:bCs/>
              </w:rPr>
              <w:t xml:space="preserve">reasons, </w:t>
            </w:r>
            <w:r w:rsidRPr="00561664">
              <w:rPr>
                <w:rFonts w:ascii="Times New Roman" w:hAnsi="Times New Roman" w:cs="Times New Roman"/>
              </w:rPr>
              <w:t>and</w:t>
            </w:r>
            <w:r w:rsidRPr="00561664">
              <w:rPr>
                <w:rFonts w:ascii="Times New Roman" w:hAnsi="Times New Roman" w:cs="Times New Roman"/>
                <w:b/>
                <w:bCs/>
              </w:rPr>
              <w:t xml:space="preserve">  </w:t>
            </w:r>
            <w:r w:rsidRPr="00561664">
              <w:rPr>
                <w:rFonts w:ascii="Times New Roman" w:hAnsi="Times New Roman" w:cs="Times New Roman"/>
              </w:rPr>
              <w:t>indicating</w:t>
            </w:r>
            <w:r w:rsidRPr="00561664">
              <w:rPr>
                <w:rFonts w:ascii="Times New Roman" w:hAnsi="Times New Roman" w:cs="Times New Roman"/>
                <w:b/>
                <w:bCs/>
              </w:rPr>
              <w:t xml:space="preserve"> </w:t>
            </w:r>
            <w:r w:rsidRPr="00561664">
              <w:rPr>
                <w:rFonts w:ascii="Times New Roman" w:hAnsi="Times New Roman" w:cs="Times New Roman"/>
              </w:rPr>
              <w:t xml:space="preserve">  the degree of significance of the reasons by  1-5 :</w:t>
            </w:r>
          </w:p>
        </w:tc>
        <w:tc>
          <w:tcPr>
            <w:tcW w:w="9478" w:type="dxa"/>
            <w:gridSpan w:val="3"/>
          </w:tcPr>
          <w:p w14:paraId="29266D5B" w14:textId="77777777" w:rsidR="00781494" w:rsidRPr="00561664" w:rsidRDefault="00781494" w:rsidP="00B65536">
            <w:pPr>
              <w:pStyle w:val="ListParagraph"/>
              <w:spacing w:line="480" w:lineRule="auto"/>
              <w:ind w:left="0"/>
              <w:rPr>
                <w:rFonts w:ascii="Times New Roman" w:hAnsi="Times New Roman" w:cs="Times New Roman"/>
                <w:b/>
                <w:bCs/>
              </w:rPr>
            </w:pPr>
            <w:r w:rsidRPr="00561664">
              <w:rPr>
                <w:rFonts w:ascii="Times New Roman" w:hAnsi="Times New Roman" w:cs="Times New Roman"/>
                <w:b/>
                <w:bCs/>
              </w:rPr>
              <w:t xml:space="preserve">Unclear guidance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423E03D7" w14:textId="77777777" w:rsidR="00781494" w:rsidRPr="00561664" w:rsidRDefault="00781494" w:rsidP="00B65536">
            <w:pPr>
              <w:pStyle w:val="ListParagraph"/>
              <w:spacing w:line="480" w:lineRule="auto"/>
              <w:ind w:left="0"/>
              <w:rPr>
                <w:rFonts w:ascii="Times New Roman" w:hAnsi="Times New Roman" w:cs="Times New Roman"/>
                <w:b/>
                <w:bCs/>
              </w:rPr>
            </w:pPr>
            <w:r w:rsidRPr="00561664">
              <w:rPr>
                <w:rFonts w:ascii="Times New Roman" w:hAnsi="Times New Roman" w:cs="Times New Roman"/>
                <w:b/>
                <w:bCs/>
              </w:rPr>
              <w:t xml:space="preserve">Requirement too loose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60262964" w14:textId="77777777" w:rsidR="00781494" w:rsidRPr="00561664" w:rsidRDefault="00781494" w:rsidP="00B65536">
            <w:pPr>
              <w:pStyle w:val="ListParagraph"/>
              <w:spacing w:line="480" w:lineRule="auto"/>
              <w:ind w:left="0"/>
              <w:rPr>
                <w:rFonts w:ascii="Times New Roman" w:hAnsi="Times New Roman" w:cs="Times New Roman"/>
                <w:b/>
                <w:bCs/>
              </w:rPr>
            </w:pPr>
            <w:r w:rsidRPr="00561664">
              <w:rPr>
                <w:rFonts w:ascii="Times New Roman" w:hAnsi="Times New Roman" w:cs="Times New Roman"/>
                <w:b/>
                <w:bCs/>
              </w:rPr>
              <w:t xml:space="preserve">Requirement too unrealistic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330EDCD0" w14:textId="77777777" w:rsidR="00781494" w:rsidRPr="00561664" w:rsidRDefault="00781494" w:rsidP="00B65536">
            <w:pPr>
              <w:pStyle w:val="ListParagraph"/>
              <w:spacing w:line="480" w:lineRule="auto"/>
              <w:ind w:left="0"/>
              <w:rPr>
                <w:rFonts w:ascii="Times New Roman" w:hAnsi="Times New Roman" w:cs="Times New Roman"/>
                <w:b/>
                <w:bCs/>
              </w:rPr>
            </w:pPr>
            <w:r w:rsidRPr="00561664">
              <w:rPr>
                <w:rFonts w:ascii="Times New Roman" w:hAnsi="Times New Roman" w:cs="Times New Roman"/>
                <w:b/>
                <w:bCs/>
              </w:rPr>
              <w:t xml:space="preserve">Lack of effective monitoring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5C39D839" w14:textId="77777777" w:rsidR="00781494" w:rsidRPr="00561664" w:rsidRDefault="00781494" w:rsidP="00B65536">
            <w:pPr>
              <w:pStyle w:val="ListParagraph"/>
              <w:spacing w:line="480" w:lineRule="auto"/>
              <w:ind w:left="0"/>
              <w:rPr>
                <w:rFonts w:ascii="Times New Roman" w:hAnsi="Times New Roman" w:cs="Times New Roman"/>
                <w:b/>
                <w:bCs/>
              </w:rPr>
            </w:pPr>
            <w:r w:rsidRPr="00561664">
              <w:rPr>
                <w:rFonts w:ascii="Times New Roman" w:hAnsi="Times New Roman" w:cs="Times New Roman"/>
                <w:b/>
                <w:bCs/>
              </w:rPr>
              <w:t xml:space="preserve">Lack of publicity /education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3228F98B" w14:textId="77777777" w:rsidR="00781494" w:rsidRPr="00561664" w:rsidRDefault="00781494" w:rsidP="00B65536">
            <w:pPr>
              <w:spacing w:line="480" w:lineRule="auto"/>
              <w:rPr>
                <w:rFonts w:ascii="Times New Roman" w:hAnsi="Times New Roman" w:cs="Times New Roman"/>
                <w:b/>
                <w:bCs/>
              </w:rPr>
            </w:pPr>
            <w:r w:rsidRPr="00561664">
              <w:rPr>
                <w:rFonts w:ascii="Times New Roman" w:hAnsi="Times New Roman" w:cs="Times New Roman"/>
                <w:b/>
                <w:bCs/>
              </w:rPr>
              <w:t xml:space="preserve">Other reasons                                                                                            </w:t>
            </w:r>
            <w:r w:rsidRPr="00561664">
              <w:rPr>
                <w:rFonts w:ascii="Times New Roman" w:hAnsi="Times New Roman" w:cs="Times New Roman"/>
              </w:rPr>
              <w:t>___________________________</w:t>
            </w:r>
          </w:p>
        </w:tc>
      </w:tr>
      <w:tr w:rsidR="00781494" w:rsidRPr="00561664" w14:paraId="011244CD" w14:textId="77777777" w:rsidTr="00B65536">
        <w:tc>
          <w:tcPr>
            <w:tcW w:w="1592" w:type="dxa"/>
          </w:tcPr>
          <w:p w14:paraId="5FA3267B" w14:textId="77777777" w:rsidR="00781494" w:rsidRPr="00561664" w:rsidRDefault="00781494" w:rsidP="00B65536">
            <w:pPr>
              <w:pStyle w:val="ListParagraph"/>
              <w:ind w:left="0"/>
              <w:rPr>
                <w:rFonts w:ascii="Times New Roman" w:hAnsi="Times New Roman" w:cs="Times New Roman"/>
              </w:rPr>
            </w:pPr>
          </w:p>
        </w:tc>
        <w:tc>
          <w:tcPr>
            <w:tcW w:w="9478" w:type="dxa"/>
            <w:gridSpan w:val="3"/>
          </w:tcPr>
          <w:p w14:paraId="110828CF" w14:textId="77777777" w:rsidR="00781494" w:rsidRPr="00561664" w:rsidRDefault="00781494" w:rsidP="00B65536">
            <w:pPr>
              <w:pStyle w:val="ListParagraph"/>
              <w:spacing w:line="480" w:lineRule="auto"/>
              <w:ind w:left="0"/>
              <w:rPr>
                <w:rFonts w:ascii="Times New Roman" w:hAnsi="Times New Roman" w:cs="Times New Roman"/>
              </w:rPr>
            </w:pPr>
            <w:r w:rsidRPr="00561664">
              <w:rPr>
                <w:rFonts w:ascii="Times New Roman" w:hAnsi="Times New Roman" w:cs="Times New Roman"/>
                <w:b/>
                <w:bCs/>
              </w:rPr>
              <w:t>Between Jan 20 to December 20                         Between Jan 21 to August 21</w:t>
            </w:r>
          </w:p>
        </w:tc>
      </w:tr>
      <w:tr w:rsidR="00781494" w:rsidRPr="00561664" w14:paraId="67AEAA51" w14:textId="77777777" w:rsidTr="00B65536">
        <w:tc>
          <w:tcPr>
            <w:tcW w:w="1592" w:type="dxa"/>
          </w:tcPr>
          <w:p w14:paraId="34E61768" w14:textId="77777777" w:rsidR="00781494" w:rsidRPr="00561664" w:rsidRDefault="00781494" w:rsidP="00B65536">
            <w:pPr>
              <w:pStyle w:val="ListParagraph"/>
              <w:ind w:left="0"/>
              <w:rPr>
                <w:rFonts w:ascii="Times New Roman" w:hAnsi="Times New Roman" w:cs="Times New Roman"/>
                <w:b/>
                <w:bCs/>
              </w:rPr>
            </w:pPr>
            <w:r w:rsidRPr="00561664">
              <w:rPr>
                <w:rFonts w:ascii="Times New Roman" w:hAnsi="Times New Roman" w:cs="Times New Roman"/>
                <w:b/>
                <w:bCs/>
              </w:rPr>
              <w:t xml:space="preserve">Nucleic </w:t>
            </w:r>
            <w:proofErr w:type="gramStart"/>
            <w:r w:rsidRPr="00561664">
              <w:rPr>
                <w:rFonts w:ascii="Times New Roman" w:hAnsi="Times New Roman" w:cs="Times New Roman"/>
                <w:b/>
                <w:bCs/>
              </w:rPr>
              <w:t>acid  testing</w:t>
            </w:r>
            <w:proofErr w:type="gramEnd"/>
          </w:p>
        </w:tc>
        <w:tc>
          <w:tcPr>
            <w:tcW w:w="4145" w:type="dxa"/>
          </w:tcPr>
          <w:p w14:paraId="7A1CCDB1"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3E0BEDA2"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6AA8387D"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528C0F0B"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6229E798" w14:textId="77777777" w:rsidR="00781494" w:rsidRPr="00561664" w:rsidRDefault="00781494" w:rsidP="00B65536">
            <w:pPr>
              <w:pStyle w:val="ListParagraph"/>
              <w:ind w:left="0"/>
              <w:rPr>
                <w:rFonts w:ascii="Times New Roman" w:hAnsi="Times New Roman" w:cs="Times New Roman"/>
              </w:rPr>
            </w:pPr>
            <w:r w:rsidRPr="00561664">
              <w:rPr>
                <w:rFonts w:ascii="Times New Roman" w:hAnsi="Times New Roman" w:cs="Times New Roman"/>
              </w:rPr>
              <w:t xml:space="preserve">5. Very inadequate  </w:t>
            </w:r>
          </w:p>
        </w:tc>
        <w:tc>
          <w:tcPr>
            <w:tcW w:w="5095" w:type="dxa"/>
          </w:tcPr>
          <w:p w14:paraId="7CA6A0CF"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1F74294D"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46612B71"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18CC57EF"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7256230B" w14:textId="77777777" w:rsidR="00781494" w:rsidRPr="00561664" w:rsidRDefault="00781494" w:rsidP="00B65536">
            <w:pPr>
              <w:pStyle w:val="ListParagraph"/>
              <w:ind w:left="0"/>
              <w:rPr>
                <w:rFonts w:ascii="Times New Roman" w:hAnsi="Times New Roman" w:cs="Times New Roman"/>
              </w:rPr>
            </w:pPr>
            <w:r w:rsidRPr="00561664">
              <w:rPr>
                <w:rFonts w:ascii="Times New Roman" w:hAnsi="Times New Roman" w:cs="Times New Roman"/>
              </w:rPr>
              <w:t xml:space="preserve">5. Very inadequate  </w:t>
            </w:r>
          </w:p>
          <w:p w14:paraId="6D8B582D" w14:textId="77777777" w:rsidR="00781494" w:rsidRPr="00561664" w:rsidRDefault="00781494" w:rsidP="00B65536">
            <w:pPr>
              <w:pStyle w:val="ListParagraph"/>
              <w:ind w:left="0"/>
              <w:rPr>
                <w:rFonts w:ascii="Times New Roman" w:hAnsi="Times New Roman" w:cs="Times New Roman"/>
              </w:rPr>
            </w:pPr>
          </w:p>
        </w:tc>
        <w:tc>
          <w:tcPr>
            <w:tcW w:w="238" w:type="dxa"/>
          </w:tcPr>
          <w:p w14:paraId="15C2A7DE" w14:textId="77777777" w:rsidR="00781494" w:rsidRPr="00561664" w:rsidRDefault="00781494" w:rsidP="00B65536">
            <w:pPr>
              <w:pStyle w:val="ListParagraph"/>
              <w:ind w:left="0"/>
              <w:rPr>
                <w:rFonts w:ascii="Times New Roman" w:hAnsi="Times New Roman" w:cs="Times New Roman"/>
              </w:rPr>
            </w:pPr>
          </w:p>
        </w:tc>
      </w:tr>
      <w:tr w:rsidR="00781494" w:rsidRPr="00561664" w14:paraId="1A01C55C" w14:textId="77777777" w:rsidTr="00B65536">
        <w:tc>
          <w:tcPr>
            <w:tcW w:w="1592" w:type="dxa"/>
          </w:tcPr>
          <w:p w14:paraId="32C8C7E2" w14:textId="77777777" w:rsidR="00781494" w:rsidRPr="00561664" w:rsidRDefault="00781494" w:rsidP="00B65536">
            <w:pPr>
              <w:pStyle w:val="ListParagraph"/>
              <w:ind w:left="0"/>
              <w:rPr>
                <w:rFonts w:ascii="Times New Roman" w:hAnsi="Times New Roman" w:cs="Times New Roman"/>
                <w:b/>
                <w:bCs/>
              </w:rPr>
            </w:pPr>
            <w:r w:rsidRPr="00561664">
              <w:rPr>
                <w:rFonts w:ascii="Times New Roman" w:hAnsi="Times New Roman" w:cs="Times New Roman"/>
              </w:rPr>
              <w:t xml:space="preserve">If your answer </w:t>
            </w:r>
            <w:proofErr w:type="gramStart"/>
            <w:r w:rsidRPr="00561664">
              <w:rPr>
                <w:rFonts w:ascii="Times New Roman" w:hAnsi="Times New Roman" w:cs="Times New Roman"/>
              </w:rPr>
              <w:t>above  is</w:t>
            </w:r>
            <w:proofErr w:type="gramEnd"/>
            <w:r w:rsidRPr="00561664">
              <w:rPr>
                <w:rFonts w:ascii="Times New Roman" w:hAnsi="Times New Roman" w:cs="Times New Roman"/>
              </w:rPr>
              <w:t xml:space="preserve"> </w:t>
            </w:r>
            <w:r w:rsidRPr="00561664">
              <w:rPr>
                <w:rFonts w:ascii="Times New Roman" w:hAnsi="Times New Roman" w:cs="Times New Roman"/>
                <w:b/>
              </w:rPr>
              <w:t>inadequate or very inadequate</w:t>
            </w:r>
            <w:r w:rsidRPr="00561664">
              <w:rPr>
                <w:rFonts w:ascii="Times New Roman" w:hAnsi="Times New Roman" w:cs="Times New Roman"/>
              </w:rPr>
              <w:t xml:space="preserve">, Please state the </w:t>
            </w:r>
            <w:r w:rsidRPr="00561664">
              <w:rPr>
                <w:rFonts w:ascii="Times New Roman" w:hAnsi="Times New Roman" w:cs="Times New Roman"/>
                <w:b/>
                <w:bCs/>
              </w:rPr>
              <w:lastRenderedPageBreak/>
              <w:t xml:space="preserve">reasons, </w:t>
            </w:r>
            <w:r w:rsidRPr="00561664">
              <w:rPr>
                <w:rFonts w:ascii="Times New Roman" w:hAnsi="Times New Roman" w:cs="Times New Roman"/>
              </w:rPr>
              <w:t>and</w:t>
            </w:r>
            <w:r w:rsidRPr="00561664">
              <w:rPr>
                <w:rFonts w:ascii="Times New Roman" w:hAnsi="Times New Roman" w:cs="Times New Roman"/>
                <w:b/>
                <w:bCs/>
              </w:rPr>
              <w:t xml:space="preserve">  </w:t>
            </w:r>
            <w:r w:rsidRPr="00561664">
              <w:rPr>
                <w:rFonts w:ascii="Times New Roman" w:hAnsi="Times New Roman" w:cs="Times New Roman"/>
              </w:rPr>
              <w:t>indicating</w:t>
            </w:r>
            <w:r w:rsidRPr="00561664">
              <w:rPr>
                <w:rFonts w:ascii="Times New Roman" w:hAnsi="Times New Roman" w:cs="Times New Roman"/>
                <w:b/>
                <w:bCs/>
              </w:rPr>
              <w:t xml:space="preserve"> </w:t>
            </w:r>
            <w:r w:rsidRPr="00561664">
              <w:rPr>
                <w:rFonts w:ascii="Times New Roman" w:hAnsi="Times New Roman" w:cs="Times New Roman"/>
              </w:rPr>
              <w:t xml:space="preserve">  the degree of significance of the reasons by  1-5 :</w:t>
            </w:r>
          </w:p>
        </w:tc>
        <w:tc>
          <w:tcPr>
            <w:tcW w:w="9478" w:type="dxa"/>
            <w:gridSpan w:val="3"/>
          </w:tcPr>
          <w:p w14:paraId="5BA8F680" w14:textId="77777777" w:rsidR="00781494" w:rsidRPr="00561664" w:rsidRDefault="00781494" w:rsidP="00B65536">
            <w:pPr>
              <w:pStyle w:val="ListParagraph"/>
              <w:spacing w:line="360" w:lineRule="auto"/>
              <w:ind w:left="0"/>
              <w:rPr>
                <w:rFonts w:ascii="Times New Roman" w:hAnsi="Times New Roman" w:cs="Times New Roman"/>
                <w:b/>
                <w:bCs/>
              </w:rPr>
            </w:pPr>
            <w:r w:rsidRPr="00561664">
              <w:rPr>
                <w:rFonts w:ascii="Times New Roman" w:hAnsi="Times New Roman" w:cs="Times New Roman"/>
                <w:b/>
              </w:rPr>
              <w:lastRenderedPageBreak/>
              <w:t xml:space="preserve">Inconvenience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7C057EB0"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Expensive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79DA1F3E"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lastRenderedPageBreak/>
              <w:t xml:space="preserve">Time consuming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3FED90B9"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Fear of confirmation of infection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17D5E526"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Fear of quarantine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03C4916A"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Social/political resistance to governmental measures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270B423C"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Social refusal to learn from or model after China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75F8D082"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Lack of reward/incentive for compliance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65640DD3"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Inadequate social education by government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4A734892"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Inadequate governmental appeal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43B3D89D"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Inadequate mandatory requirement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6589D520"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Ineffective enforcement measures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73C22183"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Lack of technology to conduct widespread nucleic acid test </w:t>
            </w:r>
            <w:proofErr w:type="gramStart"/>
            <w:r w:rsidRPr="00561664">
              <w:rPr>
                <w:rFonts w:ascii="Times New Roman" w:hAnsi="Times New Roman" w:cs="Times New Roman"/>
                <w:b/>
              </w:rPr>
              <w:t xml:space="preserve">quickly  </w:t>
            </w:r>
            <w:r w:rsidRPr="00561664">
              <w:rPr>
                <w:rFonts w:ascii="Times New Roman" w:hAnsi="Times New Roman" w:cs="Times New Roman"/>
              </w:rPr>
              <w:t>0</w:t>
            </w:r>
            <w:proofErr w:type="gramEnd"/>
            <w:r w:rsidRPr="00561664">
              <w:rPr>
                <w:rFonts w:ascii="Times New Roman" w:hAnsi="Times New Roman" w:cs="Times New Roman"/>
              </w:rPr>
              <w:t>___1___  2___ 3__  4___5___</w:t>
            </w:r>
          </w:p>
          <w:p w14:paraId="798C8636"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Lack of governmental strategy to conduct large-scale mandatory nucleic acid testing     </w:t>
            </w:r>
          </w:p>
          <w:p w14:paraId="1F05CDEA"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w:t>
            </w:r>
          </w:p>
          <w:p w14:paraId="3CB94D12"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Reluctance of govt experts to learn from, model after, collaborate with or receive assistance from China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w:t>
            </w:r>
          </w:p>
          <w:p w14:paraId="2BCE74D2" w14:textId="77777777" w:rsidR="00781494" w:rsidRPr="00561664" w:rsidRDefault="00781494" w:rsidP="00B65536">
            <w:pPr>
              <w:pStyle w:val="ListParagraph"/>
              <w:spacing w:line="360" w:lineRule="auto"/>
              <w:ind w:left="0"/>
              <w:rPr>
                <w:rFonts w:ascii="Times New Roman" w:hAnsi="Times New Roman" w:cs="Times New Roman"/>
              </w:rPr>
            </w:pPr>
            <w:r w:rsidRPr="00561664">
              <w:rPr>
                <w:rFonts w:ascii="Times New Roman" w:hAnsi="Times New Roman" w:cs="Times New Roman"/>
                <w:b/>
              </w:rPr>
              <w:t xml:space="preserve">Governmental lack of confidence in public compliance with mandatory nucleic acid testing                                                                                                                                     </w:t>
            </w:r>
            <w:r w:rsidRPr="00561664">
              <w:rPr>
                <w:rFonts w:ascii="Times New Roman" w:hAnsi="Times New Roman" w:cs="Times New Roman"/>
              </w:rPr>
              <w:t xml:space="preserve">          </w:t>
            </w:r>
          </w:p>
          <w:p w14:paraId="2A64687E"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w:t>
            </w:r>
          </w:p>
          <w:p w14:paraId="69097932" w14:textId="77777777" w:rsidR="00781494" w:rsidRPr="00561664" w:rsidRDefault="00781494" w:rsidP="00B65536">
            <w:pPr>
              <w:pStyle w:val="ListParagraph"/>
              <w:spacing w:line="360" w:lineRule="auto"/>
              <w:ind w:left="0"/>
              <w:rPr>
                <w:rFonts w:ascii="Times New Roman" w:hAnsi="Times New Roman" w:cs="Times New Roman"/>
              </w:rPr>
            </w:pPr>
            <w:r w:rsidRPr="00561664">
              <w:rPr>
                <w:rFonts w:ascii="Times New Roman" w:hAnsi="Times New Roman" w:cs="Times New Roman"/>
                <w:b/>
              </w:rPr>
              <w:t xml:space="preserve">Lack of governmental will to enforce mandatory testing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w:t>
            </w:r>
          </w:p>
          <w:p w14:paraId="2B7B61AF"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Fear of arousing anti-government sentiment with mandatory testing    </w:t>
            </w:r>
          </w:p>
          <w:p w14:paraId="375F4D58"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w:t>
            </w:r>
          </w:p>
          <w:p w14:paraId="5E26E97B" w14:textId="77777777" w:rsidR="00781494" w:rsidRPr="00561664" w:rsidRDefault="00781494" w:rsidP="00B65536">
            <w:pPr>
              <w:pStyle w:val="ListParagraph"/>
              <w:spacing w:line="360" w:lineRule="auto"/>
              <w:ind w:left="0"/>
              <w:rPr>
                <w:rFonts w:ascii="Times New Roman" w:hAnsi="Times New Roman" w:cs="Times New Roman"/>
              </w:rPr>
            </w:pPr>
            <w:r w:rsidRPr="00561664">
              <w:rPr>
                <w:rFonts w:ascii="Times New Roman" w:hAnsi="Times New Roman" w:cs="Times New Roman"/>
                <w:b/>
              </w:rPr>
              <w:t xml:space="preserve">Other reasons:                                                                                           </w:t>
            </w:r>
            <w:r w:rsidRPr="00561664">
              <w:rPr>
                <w:rFonts w:ascii="Times New Roman" w:hAnsi="Times New Roman" w:cs="Times New Roman"/>
                <w:bCs/>
              </w:rPr>
              <w:t>__________________________</w:t>
            </w:r>
            <w:r w:rsidRPr="00561664">
              <w:rPr>
                <w:rFonts w:ascii="Times New Roman" w:hAnsi="Times New Roman" w:cs="Times New Roman"/>
                <w:b/>
              </w:rPr>
              <w:t xml:space="preserve">                                                                                       </w:t>
            </w:r>
          </w:p>
          <w:p w14:paraId="15D7FC96" w14:textId="77777777" w:rsidR="00781494" w:rsidRPr="00561664" w:rsidRDefault="00781494" w:rsidP="00B65536">
            <w:pPr>
              <w:pStyle w:val="ListParagraph"/>
              <w:spacing w:line="360" w:lineRule="auto"/>
              <w:ind w:left="0"/>
              <w:rPr>
                <w:rFonts w:ascii="Times New Roman" w:hAnsi="Times New Roman" w:cs="Times New Roman"/>
                <w:b/>
              </w:rPr>
            </w:pPr>
          </w:p>
        </w:tc>
      </w:tr>
      <w:tr w:rsidR="00781494" w:rsidRPr="00561664" w14:paraId="0E373C45" w14:textId="77777777" w:rsidTr="00B65536">
        <w:tc>
          <w:tcPr>
            <w:tcW w:w="1592" w:type="dxa"/>
          </w:tcPr>
          <w:p w14:paraId="50FD1D1B" w14:textId="77777777" w:rsidR="00781494" w:rsidRPr="00561664" w:rsidRDefault="00781494" w:rsidP="00B65536">
            <w:pPr>
              <w:pStyle w:val="ListParagraph"/>
              <w:ind w:left="0"/>
              <w:rPr>
                <w:rFonts w:ascii="Times New Roman" w:hAnsi="Times New Roman" w:cs="Times New Roman"/>
              </w:rPr>
            </w:pPr>
          </w:p>
        </w:tc>
        <w:tc>
          <w:tcPr>
            <w:tcW w:w="9478" w:type="dxa"/>
            <w:gridSpan w:val="3"/>
          </w:tcPr>
          <w:p w14:paraId="195287FA"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bCs/>
              </w:rPr>
              <w:t>Between Jan 20 to December 20                         Between Jan 21 to August 21</w:t>
            </w:r>
          </w:p>
        </w:tc>
      </w:tr>
      <w:tr w:rsidR="00781494" w:rsidRPr="00561664" w14:paraId="2040F20C" w14:textId="77777777" w:rsidTr="00B65536">
        <w:tc>
          <w:tcPr>
            <w:tcW w:w="1592" w:type="dxa"/>
          </w:tcPr>
          <w:p w14:paraId="780FCA40" w14:textId="77777777" w:rsidR="00781494" w:rsidRPr="00561664" w:rsidRDefault="00781494" w:rsidP="00B65536">
            <w:pPr>
              <w:pStyle w:val="ListParagraph"/>
              <w:ind w:left="0"/>
              <w:rPr>
                <w:rFonts w:ascii="Times New Roman" w:hAnsi="Times New Roman" w:cs="Times New Roman"/>
                <w:b/>
                <w:bCs/>
              </w:rPr>
            </w:pPr>
            <w:r w:rsidRPr="00561664">
              <w:rPr>
                <w:rFonts w:ascii="Times New Roman" w:hAnsi="Times New Roman" w:cs="Times New Roman"/>
                <w:b/>
                <w:bCs/>
              </w:rPr>
              <w:t xml:space="preserve">Contact tracing </w:t>
            </w:r>
          </w:p>
        </w:tc>
        <w:tc>
          <w:tcPr>
            <w:tcW w:w="4145" w:type="dxa"/>
          </w:tcPr>
          <w:p w14:paraId="10CEF961" w14:textId="77777777" w:rsidR="00781494" w:rsidRPr="00561664" w:rsidRDefault="00781494" w:rsidP="00B65536">
            <w:pPr>
              <w:pStyle w:val="ListParagraph"/>
              <w:ind w:left="0"/>
              <w:rPr>
                <w:rFonts w:ascii="Times New Roman" w:hAnsi="Times New Roman" w:cs="Times New Roman"/>
              </w:rPr>
            </w:pPr>
          </w:p>
        </w:tc>
        <w:tc>
          <w:tcPr>
            <w:tcW w:w="5095" w:type="dxa"/>
          </w:tcPr>
          <w:p w14:paraId="6F41C917"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49CC62CD"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40F73E98"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68292B2D"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0E6A5503" w14:textId="77777777" w:rsidR="00781494" w:rsidRPr="00561664" w:rsidRDefault="00781494" w:rsidP="00B65536">
            <w:pPr>
              <w:pStyle w:val="ListParagraph"/>
              <w:ind w:left="0"/>
              <w:rPr>
                <w:rFonts w:ascii="Times New Roman" w:hAnsi="Times New Roman" w:cs="Times New Roman"/>
              </w:rPr>
            </w:pPr>
            <w:r w:rsidRPr="00561664">
              <w:rPr>
                <w:rFonts w:ascii="Times New Roman" w:hAnsi="Times New Roman" w:cs="Times New Roman"/>
              </w:rPr>
              <w:lastRenderedPageBreak/>
              <w:t xml:space="preserve">5. Very inadequate  </w:t>
            </w:r>
          </w:p>
        </w:tc>
        <w:tc>
          <w:tcPr>
            <w:tcW w:w="238" w:type="dxa"/>
          </w:tcPr>
          <w:p w14:paraId="204C0AA4" w14:textId="77777777" w:rsidR="00781494" w:rsidRPr="00561664" w:rsidRDefault="00781494" w:rsidP="00B65536">
            <w:pPr>
              <w:pStyle w:val="ListParagraph"/>
              <w:ind w:left="0"/>
              <w:rPr>
                <w:rFonts w:ascii="Times New Roman" w:hAnsi="Times New Roman" w:cs="Times New Roman"/>
              </w:rPr>
            </w:pPr>
          </w:p>
        </w:tc>
      </w:tr>
      <w:tr w:rsidR="00781494" w:rsidRPr="00561664" w14:paraId="30922366" w14:textId="77777777" w:rsidTr="00B65536">
        <w:tc>
          <w:tcPr>
            <w:tcW w:w="1592" w:type="dxa"/>
          </w:tcPr>
          <w:p w14:paraId="7692803C" w14:textId="77777777" w:rsidR="00781494" w:rsidRPr="00561664" w:rsidRDefault="00781494" w:rsidP="00B65536">
            <w:pPr>
              <w:pStyle w:val="ListParagraph"/>
              <w:ind w:left="0"/>
              <w:rPr>
                <w:rFonts w:ascii="Times New Roman" w:hAnsi="Times New Roman" w:cs="Times New Roman"/>
                <w:b/>
                <w:bCs/>
              </w:rPr>
            </w:pPr>
            <w:r w:rsidRPr="00561664">
              <w:rPr>
                <w:rFonts w:ascii="Times New Roman" w:hAnsi="Times New Roman" w:cs="Times New Roman"/>
              </w:rPr>
              <w:t xml:space="preserve">If your answer </w:t>
            </w:r>
            <w:proofErr w:type="gramStart"/>
            <w:r w:rsidRPr="00561664">
              <w:rPr>
                <w:rFonts w:ascii="Times New Roman" w:hAnsi="Times New Roman" w:cs="Times New Roman"/>
              </w:rPr>
              <w:t>above  is</w:t>
            </w:r>
            <w:proofErr w:type="gramEnd"/>
            <w:r w:rsidRPr="00561664">
              <w:rPr>
                <w:rFonts w:ascii="Times New Roman" w:hAnsi="Times New Roman" w:cs="Times New Roman"/>
              </w:rPr>
              <w:t xml:space="preserve"> </w:t>
            </w:r>
            <w:r w:rsidRPr="00561664">
              <w:rPr>
                <w:rFonts w:ascii="Times New Roman" w:hAnsi="Times New Roman" w:cs="Times New Roman"/>
                <w:b/>
              </w:rPr>
              <w:t>inadequate or very inadequate</w:t>
            </w:r>
            <w:r w:rsidRPr="00561664">
              <w:rPr>
                <w:rFonts w:ascii="Times New Roman" w:hAnsi="Times New Roman" w:cs="Times New Roman"/>
              </w:rPr>
              <w:t xml:space="preserve">, Please state the </w:t>
            </w:r>
            <w:r w:rsidRPr="00561664">
              <w:rPr>
                <w:rFonts w:ascii="Times New Roman" w:hAnsi="Times New Roman" w:cs="Times New Roman"/>
                <w:b/>
                <w:bCs/>
              </w:rPr>
              <w:t xml:space="preserve">reasons, </w:t>
            </w:r>
            <w:r w:rsidRPr="00561664">
              <w:rPr>
                <w:rFonts w:ascii="Times New Roman" w:hAnsi="Times New Roman" w:cs="Times New Roman"/>
              </w:rPr>
              <w:t>and</w:t>
            </w:r>
            <w:r w:rsidRPr="00561664">
              <w:rPr>
                <w:rFonts w:ascii="Times New Roman" w:hAnsi="Times New Roman" w:cs="Times New Roman"/>
                <w:b/>
                <w:bCs/>
              </w:rPr>
              <w:t xml:space="preserve">  </w:t>
            </w:r>
            <w:r w:rsidRPr="00561664">
              <w:rPr>
                <w:rFonts w:ascii="Times New Roman" w:hAnsi="Times New Roman" w:cs="Times New Roman"/>
              </w:rPr>
              <w:t>indicating</w:t>
            </w:r>
            <w:r w:rsidRPr="00561664">
              <w:rPr>
                <w:rFonts w:ascii="Times New Roman" w:hAnsi="Times New Roman" w:cs="Times New Roman"/>
                <w:b/>
                <w:bCs/>
              </w:rPr>
              <w:t xml:space="preserve"> </w:t>
            </w:r>
            <w:r w:rsidRPr="00561664">
              <w:rPr>
                <w:rFonts w:ascii="Times New Roman" w:hAnsi="Times New Roman" w:cs="Times New Roman"/>
              </w:rPr>
              <w:t xml:space="preserve">  the degree of significance of the reasons by  1-5 :</w:t>
            </w:r>
          </w:p>
        </w:tc>
        <w:tc>
          <w:tcPr>
            <w:tcW w:w="9478" w:type="dxa"/>
            <w:gridSpan w:val="3"/>
          </w:tcPr>
          <w:p w14:paraId="6D4E81BE" w14:textId="77777777" w:rsidR="00781494" w:rsidRPr="00561664" w:rsidRDefault="00781494" w:rsidP="00B65536">
            <w:pPr>
              <w:pStyle w:val="ListParagraph"/>
              <w:spacing w:line="360" w:lineRule="auto"/>
              <w:ind w:left="0"/>
              <w:rPr>
                <w:rFonts w:ascii="Times New Roman" w:hAnsi="Times New Roman" w:cs="Times New Roman"/>
                <w:b/>
                <w:bCs/>
              </w:rPr>
            </w:pPr>
            <w:r w:rsidRPr="00561664">
              <w:rPr>
                <w:rFonts w:ascii="Times New Roman" w:hAnsi="Times New Roman" w:cs="Times New Roman"/>
                <w:b/>
              </w:rPr>
              <w:t xml:space="preserve">Lack of social education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77D45147" w14:textId="77777777" w:rsidR="00781494" w:rsidRPr="00561664" w:rsidRDefault="00781494" w:rsidP="00B65536">
            <w:pPr>
              <w:pStyle w:val="ListParagraph"/>
              <w:spacing w:line="360" w:lineRule="auto"/>
              <w:ind w:left="0"/>
              <w:rPr>
                <w:rFonts w:ascii="Times New Roman" w:hAnsi="Times New Roman" w:cs="Times New Roman"/>
                <w:b/>
                <w:bCs/>
              </w:rPr>
            </w:pPr>
            <w:r w:rsidRPr="00561664">
              <w:rPr>
                <w:rFonts w:ascii="Times New Roman" w:hAnsi="Times New Roman" w:cs="Times New Roman"/>
                <w:b/>
              </w:rPr>
              <w:t xml:space="preserve">Inadequate governmental appeal for compliance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w:t>
            </w:r>
          </w:p>
          <w:p w14:paraId="273F095B"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Lack of reward or incentive for compliance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3856A593"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Lack of penalties with adequate deterrent effect to ensure compliance    </w:t>
            </w:r>
          </w:p>
          <w:p w14:paraId="6F1AD71C"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73BB3DC9"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Lack of effective enforcement policies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713E4885"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Social/political resistance to governmental tracking measures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7D7103EF"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Governmental fear of arousing anti-government sentiment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73B0DE22"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Lack of governmental will to enforce mandatory tracking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6346B75C"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Lack of technology to implement effective contact tracing devices </w:t>
            </w:r>
          </w:p>
          <w:p w14:paraId="2AF52BC0"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Cs/>
              </w:rPr>
              <w:t xml:space="preserve">(e.g. Health QR code /vaccination </w:t>
            </w:r>
            <w:proofErr w:type="gramStart"/>
            <w:r w:rsidRPr="00561664">
              <w:rPr>
                <w:rFonts w:ascii="Times New Roman" w:hAnsi="Times New Roman" w:cs="Times New Roman"/>
                <w:bCs/>
              </w:rPr>
              <w:t>passport)</w:t>
            </w:r>
            <w:r w:rsidRPr="00561664">
              <w:rPr>
                <w:rFonts w:ascii="Times New Roman" w:hAnsi="Times New Roman" w:cs="Times New Roman"/>
              </w:rPr>
              <w:t xml:space="preserve">   </w:t>
            </w:r>
            <w:proofErr w:type="gramEnd"/>
            <w:r w:rsidRPr="00561664">
              <w:rPr>
                <w:rFonts w:ascii="Times New Roman" w:hAnsi="Times New Roman" w:cs="Times New Roman"/>
              </w:rPr>
              <w:t xml:space="preserve">                                            0___1___  2___ 3__  4___5____</w:t>
            </w:r>
          </w:p>
          <w:p w14:paraId="1A9C2ABC"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rPr>
              <w:t xml:space="preserve">Lack of governmental strategy to conduct large-scale mandatory tracking </w:t>
            </w:r>
          </w:p>
          <w:p w14:paraId="74203ACC"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r w:rsidRPr="00561664">
              <w:rPr>
                <w:rFonts w:ascii="Times New Roman" w:hAnsi="Times New Roman" w:cs="Times New Roman"/>
                <w:b/>
              </w:rPr>
              <w:t xml:space="preserve"> </w:t>
            </w:r>
          </w:p>
          <w:p w14:paraId="137C8F69"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Reluctance of experts committee or government officials to learn from or model after China</w:t>
            </w:r>
          </w:p>
          <w:p w14:paraId="2C9666D1"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20F33832"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Public’s privacy concerns in using tracing device or health QR code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2DBF8898"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Fear of being tracked by government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r w:rsidRPr="00561664">
              <w:rPr>
                <w:rFonts w:ascii="Times New Roman" w:hAnsi="Times New Roman" w:cs="Times New Roman"/>
                <w:b/>
              </w:rPr>
              <w:t xml:space="preserve"> </w:t>
            </w:r>
          </w:p>
          <w:p w14:paraId="27E7EC10"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Misinformation causing fear &amp; concerns for privacy /safety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r w:rsidRPr="00561664">
              <w:rPr>
                <w:rFonts w:ascii="Times New Roman" w:hAnsi="Times New Roman" w:cs="Times New Roman"/>
                <w:b/>
              </w:rPr>
              <w:t xml:space="preserve">  </w:t>
            </w:r>
          </w:p>
          <w:p w14:paraId="0757E82D"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lastRenderedPageBreak/>
              <w:t xml:space="preserve">Social refusal to learn from or model after China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5272A8F7"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Fear of trouble in getting connected with infected cases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r w:rsidRPr="00561664">
              <w:rPr>
                <w:rFonts w:ascii="Times New Roman" w:hAnsi="Times New Roman" w:cs="Times New Roman"/>
                <w:b/>
              </w:rPr>
              <w:t xml:space="preserve"> </w:t>
            </w:r>
          </w:p>
          <w:p w14:paraId="13C8E26D"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Inconvenience in installation or using tracking devices </w:t>
            </w:r>
          </w:p>
          <w:p w14:paraId="1CA32925"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or health QR code</w:t>
            </w: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3A6E3719" w14:textId="77777777" w:rsidR="00781494" w:rsidRPr="00561664" w:rsidRDefault="00781494" w:rsidP="00B65536">
            <w:pPr>
              <w:pStyle w:val="ListParagraph"/>
              <w:spacing w:line="360" w:lineRule="auto"/>
              <w:ind w:left="0"/>
              <w:rPr>
                <w:rFonts w:ascii="Times New Roman" w:hAnsi="Times New Roman" w:cs="Times New Roman"/>
              </w:rPr>
            </w:pPr>
            <w:r w:rsidRPr="00561664">
              <w:rPr>
                <w:rFonts w:ascii="Times New Roman" w:hAnsi="Times New Roman" w:cs="Times New Roman"/>
                <w:b/>
              </w:rPr>
              <w:t xml:space="preserve">Other reasons:                                                                                                   </w:t>
            </w:r>
            <w:r w:rsidRPr="00561664">
              <w:rPr>
                <w:rFonts w:ascii="Times New Roman" w:hAnsi="Times New Roman" w:cs="Times New Roman"/>
              </w:rPr>
              <w:t>_________________________</w:t>
            </w:r>
          </w:p>
          <w:p w14:paraId="31449EF0" w14:textId="77777777" w:rsidR="00781494" w:rsidRPr="00561664" w:rsidRDefault="00781494" w:rsidP="00B65536">
            <w:pPr>
              <w:pStyle w:val="ListParagraph"/>
              <w:spacing w:line="360" w:lineRule="auto"/>
              <w:ind w:left="0"/>
              <w:rPr>
                <w:rFonts w:ascii="Times New Roman" w:hAnsi="Times New Roman" w:cs="Times New Roman"/>
                <w:b/>
              </w:rPr>
            </w:pPr>
          </w:p>
        </w:tc>
      </w:tr>
      <w:tr w:rsidR="00781494" w:rsidRPr="00561664" w14:paraId="52B0B1B0" w14:textId="77777777" w:rsidTr="00B65536">
        <w:tc>
          <w:tcPr>
            <w:tcW w:w="1592" w:type="dxa"/>
          </w:tcPr>
          <w:p w14:paraId="7164BB18" w14:textId="77777777" w:rsidR="00781494" w:rsidRPr="00561664" w:rsidRDefault="00781494" w:rsidP="00B65536">
            <w:pPr>
              <w:pStyle w:val="ListParagraph"/>
              <w:ind w:left="0"/>
              <w:rPr>
                <w:rFonts w:ascii="Times New Roman" w:hAnsi="Times New Roman" w:cs="Times New Roman"/>
              </w:rPr>
            </w:pPr>
          </w:p>
        </w:tc>
        <w:tc>
          <w:tcPr>
            <w:tcW w:w="9478" w:type="dxa"/>
            <w:gridSpan w:val="3"/>
          </w:tcPr>
          <w:p w14:paraId="406A8D04" w14:textId="77777777" w:rsidR="00781494" w:rsidRPr="00561664" w:rsidRDefault="00781494" w:rsidP="00B65536">
            <w:pPr>
              <w:pStyle w:val="ListParagraph"/>
              <w:spacing w:line="360" w:lineRule="auto"/>
              <w:ind w:left="0"/>
              <w:rPr>
                <w:rFonts w:ascii="Times New Roman" w:hAnsi="Times New Roman" w:cs="Times New Roman"/>
                <w:b/>
              </w:rPr>
            </w:pPr>
            <w:r w:rsidRPr="00561664">
              <w:rPr>
                <w:rFonts w:ascii="Times New Roman" w:hAnsi="Times New Roman" w:cs="Times New Roman"/>
                <w:b/>
                <w:bCs/>
              </w:rPr>
              <w:t>Between Jan 20 to December 20                         Between Jan 21 to August 21</w:t>
            </w:r>
          </w:p>
        </w:tc>
      </w:tr>
      <w:tr w:rsidR="00781494" w:rsidRPr="00561664" w14:paraId="06F46338" w14:textId="77777777" w:rsidTr="00B65536">
        <w:tc>
          <w:tcPr>
            <w:tcW w:w="1592" w:type="dxa"/>
          </w:tcPr>
          <w:p w14:paraId="5F9D819B" w14:textId="77777777" w:rsidR="00781494" w:rsidRPr="00561664" w:rsidRDefault="00781494" w:rsidP="00B65536">
            <w:pPr>
              <w:pStyle w:val="ListParagraph"/>
              <w:ind w:left="0"/>
              <w:rPr>
                <w:rFonts w:ascii="Times New Roman" w:hAnsi="Times New Roman" w:cs="Times New Roman"/>
                <w:b/>
                <w:bCs/>
              </w:rPr>
            </w:pPr>
            <w:r w:rsidRPr="00561664">
              <w:rPr>
                <w:rFonts w:ascii="Times New Roman" w:hAnsi="Times New Roman" w:cs="Times New Roman"/>
                <w:b/>
                <w:bCs/>
              </w:rPr>
              <w:t>Quarantine</w:t>
            </w:r>
          </w:p>
        </w:tc>
        <w:tc>
          <w:tcPr>
            <w:tcW w:w="4145" w:type="dxa"/>
          </w:tcPr>
          <w:p w14:paraId="3881FAE4"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6D82BFA9"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4BFFB77F"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2C2F5BC7"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2FE0B690" w14:textId="77777777" w:rsidR="00781494" w:rsidRPr="00561664" w:rsidRDefault="00781494" w:rsidP="00B65536">
            <w:pPr>
              <w:pStyle w:val="ListParagraph"/>
              <w:ind w:left="0"/>
              <w:rPr>
                <w:rFonts w:ascii="Times New Roman" w:hAnsi="Times New Roman" w:cs="Times New Roman"/>
              </w:rPr>
            </w:pPr>
            <w:r w:rsidRPr="00561664">
              <w:rPr>
                <w:rFonts w:ascii="Times New Roman" w:hAnsi="Times New Roman" w:cs="Times New Roman"/>
              </w:rPr>
              <w:t xml:space="preserve">5. Very inadequate  </w:t>
            </w:r>
          </w:p>
        </w:tc>
        <w:tc>
          <w:tcPr>
            <w:tcW w:w="5095" w:type="dxa"/>
          </w:tcPr>
          <w:p w14:paraId="5AC880E9"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5906593D"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639A56E5"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330471F3"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4C943A30" w14:textId="77777777" w:rsidR="00781494" w:rsidRPr="00561664" w:rsidRDefault="00781494" w:rsidP="00B65536">
            <w:pPr>
              <w:pStyle w:val="ListParagraph"/>
              <w:ind w:left="0"/>
              <w:rPr>
                <w:rFonts w:ascii="Times New Roman" w:hAnsi="Times New Roman" w:cs="Times New Roman"/>
              </w:rPr>
            </w:pPr>
            <w:r w:rsidRPr="00561664">
              <w:rPr>
                <w:rFonts w:ascii="Times New Roman" w:hAnsi="Times New Roman" w:cs="Times New Roman"/>
              </w:rPr>
              <w:t xml:space="preserve">5. Very inadequate  </w:t>
            </w:r>
          </w:p>
          <w:p w14:paraId="6D892524" w14:textId="77777777" w:rsidR="00781494" w:rsidRPr="00561664" w:rsidRDefault="00781494" w:rsidP="00B65536">
            <w:pPr>
              <w:pStyle w:val="ListParagraph"/>
              <w:ind w:left="0"/>
              <w:rPr>
                <w:rFonts w:ascii="Times New Roman" w:hAnsi="Times New Roman" w:cs="Times New Roman"/>
              </w:rPr>
            </w:pPr>
          </w:p>
        </w:tc>
        <w:tc>
          <w:tcPr>
            <w:tcW w:w="238" w:type="dxa"/>
          </w:tcPr>
          <w:p w14:paraId="4162D0E3" w14:textId="77777777" w:rsidR="00781494" w:rsidRPr="00561664" w:rsidRDefault="00781494" w:rsidP="00B65536">
            <w:pPr>
              <w:pStyle w:val="ListParagraph"/>
              <w:ind w:left="0"/>
              <w:rPr>
                <w:rFonts w:ascii="Times New Roman" w:hAnsi="Times New Roman" w:cs="Times New Roman"/>
              </w:rPr>
            </w:pPr>
          </w:p>
        </w:tc>
      </w:tr>
      <w:tr w:rsidR="00781494" w:rsidRPr="00561664" w14:paraId="14FD004B" w14:textId="77777777" w:rsidTr="00B65536">
        <w:tc>
          <w:tcPr>
            <w:tcW w:w="1592" w:type="dxa"/>
          </w:tcPr>
          <w:p w14:paraId="688F0B25" w14:textId="77777777" w:rsidR="00781494" w:rsidRPr="00561664" w:rsidRDefault="00781494" w:rsidP="00B65536">
            <w:pPr>
              <w:pStyle w:val="ListParagraph"/>
              <w:ind w:left="0"/>
              <w:rPr>
                <w:rFonts w:ascii="Times New Roman" w:hAnsi="Times New Roman" w:cs="Times New Roman"/>
                <w:b/>
                <w:bCs/>
              </w:rPr>
            </w:pPr>
            <w:r w:rsidRPr="00561664">
              <w:rPr>
                <w:rFonts w:ascii="Times New Roman" w:hAnsi="Times New Roman" w:cs="Times New Roman"/>
              </w:rPr>
              <w:t xml:space="preserve">If your answer </w:t>
            </w:r>
            <w:proofErr w:type="gramStart"/>
            <w:r w:rsidRPr="00561664">
              <w:rPr>
                <w:rFonts w:ascii="Times New Roman" w:hAnsi="Times New Roman" w:cs="Times New Roman"/>
              </w:rPr>
              <w:t>above  is</w:t>
            </w:r>
            <w:proofErr w:type="gramEnd"/>
            <w:r w:rsidRPr="00561664">
              <w:rPr>
                <w:rFonts w:ascii="Times New Roman" w:hAnsi="Times New Roman" w:cs="Times New Roman"/>
              </w:rPr>
              <w:t xml:space="preserve"> </w:t>
            </w:r>
            <w:r w:rsidRPr="00561664">
              <w:rPr>
                <w:rFonts w:ascii="Times New Roman" w:hAnsi="Times New Roman" w:cs="Times New Roman"/>
                <w:b/>
              </w:rPr>
              <w:t>inadequate or very inadequate</w:t>
            </w:r>
            <w:r w:rsidRPr="00561664">
              <w:rPr>
                <w:rFonts w:ascii="Times New Roman" w:hAnsi="Times New Roman" w:cs="Times New Roman"/>
              </w:rPr>
              <w:t xml:space="preserve">, Please state the </w:t>
            </w:r>
            <w:r w:rsidRPr="00561664">
              <w:rPr>
                <w:rFonts w:ascii="Times New Roman" w:hAnsi="Times New Roman" w:cs="Times New Roman"/>
                <w:b/>
                <w:bCs/>
              </w:rPr>
              <w:t xml:space="preserve">reasons, </w:t>
            </w:r>
            <w:r w:rsidRPr="00561664">
              <w:rPr>
                <w:rFonts w:ascii="Times New Roman" w:hAnsi="Times New Roman" w:cs="Times New Roman"/>
              </w:rPr>
              <w:t>and</w:t>
            </w:r>
            <w:r w:rsidRPr="00561664">
              <w:rPr>
                <w:rFonts w:ascii="Times New Roman" w:hAnsi="Times New Roman" w:cs="Times New Roman"/>
                <w:b/>
                <w:bCs/>
              </w:rPr>
              <w:t xml:space="preserve">  </w:t>
            </w:r>
            <w:r w:rsidRPr="00561664">
              <w:rPr>
                <w:rFonts w:ascii="Times New Roman" w:hAnsi="Times New Roman" w:cs="Times New Roman"/>
              </w:rPr>
              <w:t>indicating</w:t>
            </w:r>
            <w:r w:rsidRPr="00561664">
              <w:rPr>
                <w:rFonts w:ascii="Times New Roman" w:hAnsi="Times New Roman" w:cs="Times New Roman"/>
                <w:b/>
                <w:bCs/>
              </w:rPr>
              <w:t xml:space="preserve"> </w:t>
            </w:r>
            <w:r w:rsidRPr="00561664">
              <w:rPr>
                <w:rFonts w:ascii="Times New Roman" w:hAnsi="Times New Roman" w:cs="Times New Roman"/>
              </w:rPr>
              <w:t xml:space="preserve">  the degree of significance of the reasons by  1-5 :</w:t>
            </w:r>
          </w:p>
        </w:tc>
        <w:tc>
          <w:tcPr>
            <w:tcW w:w="9478" w:type="dxa"/>
            <w:gridSpan w:val="3"/>
          </w:tcPr>
          <w:p w14:paraId="52AB864C"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Public’s</w:t>
            </w:r>
            <w:r w:rsidRPr="00561664">
              <w:rPr>
                <w:rFonts w:ascii="Times New Roman" w:hAnsi="Times New Roman" w:cs="Times New Roman"/>
              </w:rPr>
              <w:t xml:space="preserve"> </w:t>
            </w:r>
            <w:r w:rsidRPr="00561664">
              <w:rPr>
                <w:rFonts w:ascii="Times New Roman" w:hAnsi="Times New Roman" w:cs="Times New Roman"/>
                <w:b/>
              </w:rPr>
              <w:t xml:space="preserve">refusal to co-operate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194BF51E"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Disruption to daily routine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12073BC5"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Affect means of livelihood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r w:rsidRPr="00561664">
              <w:rPr>
                <w:rFonts w:ascii="Times New Roman" w:hAnsi="Times New Roman" w:cs="Times New Roman"/>
                <w:b/>
              </w:rPr>
              <w:t xml:space="preserve"> </w:t>
            </w:r>
          </w:p>
          <w:p w14:paraId="3A8CAD10"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Expensive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41D81701"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Fear of getting infected at quarantine center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19F75330"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Social/political resistance to governmental measures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403F1967"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Lack of governmental appeal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4FBE4A66"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Lack of reward/incentive for compliance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52391DEB"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Penalty lacking deterrent effect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743DABAA"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Lack of effective enforcement polices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7CEF9D27"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lastRenderedPageBreak/>
              <w:t xml:space="preserve">Inadequate quarantine </w:t>
            </w:r>
            <w:proofErr w:type="gramStart"/>
            <w:r w:rsidRPr="00561664">
              <w:rPr>
                <w:rFonts w:ascii="Times New Roman" w:hAnsi="Times New Roman" w:cs="Times New Roman"/>
                <w:b/>
              </w:rPr>
              <w:t>hotel  accommodation</w:t>
            </w:r>
            <w:proofErr w:type="gramEnd"/>
            <w:r w:rsidRPr="00561664">
              <w:rPr>
                <w:rFonts w:ascii="Times New Roman" w:hAnsi="Times New Roman" w:cs="Times New Roman"/>
                <w:b/>
              </w:rPr>
              <w:t xml:space="preserve">                                     </w:t>
            </w:r>
            <w:r w:rsidRPr="00561664">
              <w:rPr>
                <w:rFonts w:ascii="Times New Roman" w:hAnsi="Times New Roman" w:cs="Times New Roman"/>
              </w:rPr>
              <w:t>0___1___  2___ 3__  4___5____</w:t>
            </w:r>
          </w:p>
          <w:p w14:paraId="0F6CDFE0"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Inadequate government quarantine centers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5ED54DD8" w14:textId="77777777" w:rsidR="00781494" w:rsidRPr="00561664" w:rsidRDefault="00781494" w:rsidP="00B65536">
            <w:pPr>
              <w:pStyle w:val="ListParagraph"/>
              <w:spacing w:line="360" w:lineRule="auto"/>
              <w:ind w:left="0"/>
              <w:rPr>
                <w:rFonts w:ascii="Times New Roman" w:hAnsi="Times New Roman" w:cs="Times New Roman"/>
              </w:rPr>
            </w:pPr>
            <w:r w:rsidRPr="00561664">
              <w:rPr>
                <w:rFonts w:ascii="Times New Roman" w:hAnsi="Times New Roman" w:cs="Times New Roman"/>
                <w:b/>
              </w:rPr>
              <w:t>Other reasons:</w:t>
            </w:r>
            <w:r w:rsidRPr="00561664">
              <w:rPr>
                <w:rFonts w:ascii="Times New Roman" w:hAnsi="Times New Roman" w:cs="Times New Roman"/>
              </w:rPr>
              <w:t xml:space="preserve">                                                                                               _________________________</w:t>
            </w:r>
          </w:p>
          <w:p w14:paraId="38183D86" w14:textId="77777777" w:rsidR="00781494" w:rsidRPr="00561664" w:rsidRDefault="00781494" w:rsidP="00B65536">
            <w:pPr>
              <w:pStyle w:val="ListParagraph"/>
              <w:spacing w:line="360" w:lineRule="auto"/>
              <w:ind w:left="0"/>
              <w:rPr>
                <w:rFonts w:ascii="Times New Roman" w:hAnsi="Times New Roman" w:cs="Times New Roman"/>
              </w:rPr>
            </w:pPr>
          </w:p>
        </w:tc>
      </w:tr>
      <w:tr w:rsidR="00781494" w:rsidRPr="00561664" w14:paraId="19B47A58" w14:textId="77777777" w:rsidTr="00B65536">
        <w:tc>
          <w:tcPr>
            <w:tcW w:w="1592" w:type="dxa"/>
          </w:tcPr>
          <w:p w14:paraId="49010314" w14:textId="77777777" w:rsidR="00781494" w:rsidRPr="00561664" w:rsidRDefault="00781494" w:rsidP="00B65536">
            <w:pPr>
              <w:pStyle w:val="ListParagraph"/>
              <w:ind w:left="0"/>
              <w:rPr>
                <w:rFonts w:ascii="Times New Roman" w:hAnsi="Times New Roman" w:cs="Times New Roman"/>
                <w:b/>
                <w:bCs/>
              </w:rPr>
            </w:pPr>
          </w:p>
        </w:tc>
        <w:tc>
          <w:tcPr>
            <w:tcW w:w="9478" w:type="dxa"/>
            <w:gridSpan w:val="3"/>
          </w:tcPr>
          <w:p w14:paraId="46DFFB32"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bCs/>
              </w:rPr>
              <w:t>Between Jan 20 to December 20                               Between Jan 21 to August 21</w:t>
            </w:r>
          </w:p>
        </w:tc>
      </w:tr>
      <w:tr w:rsidR="00781494" w:rsidRPr="00561664" w14:paraId="7603EB7C" w14:textId="77777777" w:rsidTr="00B65536">
        <w:tc>
          <w:tcPr>
            <w:tcW w:w="1592" w:type="dxa"/>
          </w:tcPr>
          <w:p w14:paraId="3BC638E4" w14:textId="77777777" w:rsidR="00781494" w:rsidRPr="00561664" w:rsidRDefault="00781494" w:rsidP="00B65536">
            <w:pPr>
              <w:pStyle w:val="ListParagraph"/>
              <w:ind w:left="0"/>
              <w:rPr>
                <w:rFonts w:ascii="Times New Roman" w:hAnsi="Times New Roman" w:cs="Times New Roman"/>
                <w:b/>
                <w:bCs/>
              </w:rPr>
            </w:pPr>
            <w:r w:rsidRPr="00561664">
              <w:rPr>
                <w:rFonts w:ascii="Times New Roman" w:hAnsi="Times New Roman" w:cs="Times New Roman"/>
                <w:b/>
                <w:bCs/>
              </w:rPr>
              <w:t xml:space="preserve">Lockdown </w:t>
            </w:r>
          </w:p>
        </w:tc>
        <w:tc>
          <w:tcPr>
            <w:tcW w:w="4145" w:type="dxa"/>
          </w:tcPr>
          <w:p w14:paraId="3E816223"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049EB45B"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5779C027"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74CD81BD"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0AF72D3E" w14:textId="77777777" w:rsidR="00781494" w:rsidRPr="00561664" w:rsidRDefault="00781494" w:rsidP="00B65536">
            <w:pPr>
              <w:pStyle w:val="ListParagraph"/>
              <w:ind w:left="0"/>
              <w:rPr>
                <w:rFonts w:ascii="Times New Roman" w:hAnsi="Times New Roman" w:cs="Times New Roman"/>
              </w:rPr>
            </w:pPr>
            <w:r w:rsidRPr="00561664">
              <w:rPr>
                <w:rFonts w:ascii="Times New Roman" w:hAnsi="Times New Roman" w:cs="Times New Roman"/>
              </w:rPr>
              <w:t xml:space="preserve">5. Very inadequate  </w:t>
            </w:r>
          </w:p>
        </w:tc>
        <w:tc>
          <w:tcPr>
            <w:tcW w:w="5095" w:type="dxa"/>
          </w:tcPr>
          <w:p w14:paraId="478F677C"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6381D038"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061DDBD3"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4286DB35"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4A946AE0" w14:textId="77777777" w:rsidR="00781494" w:rsidRPr="00561664" w:rsidRDefault="00781494" w:rsidP="00B65536">
            <w:pPr>
              <w:pStyle w:val="ListParagraph"/>
              <w:ind w:left="0"/>
              <w:rPr>
                <w:rFonts w:ascii="Times New Roman" w:hAnsi="Times New Roman" w:cs="Times New Roman"/>
              </w:rPr>
            </w:pPr>
            <w:r w:rsidRPr="00561664">
              <w:rPr>
                <w:rFonts w:ascii="Times New Roman" w:hAnsi="Times New Roman" w:cs="Times New Roman"/>
              </w:rPr>
              <w:t xml:space="preserve">5. Very inadequate  </w:t>
            </w:r>
          </w:p>
          <w:p w14:paraId="3AD4FF6C" w14:textId="77777777" w:rsidR="00781494" w:rsidRPr="00561664" w:rsidRDefault="00781494" w:rsidP="00B65536">
            <w:pPr>
              <w:pStyle w:val="ListParagraph"/>
              <w:ind w:left="0"/>
              <w:rPr>
                <w:rFonts w:ascii="Times New Roman" w:hAnsi="Times New Roman" w:cs="Times New Roman"/>
              </w:rPr>
            </w:pPr>
          </w:p>
        </w:tc>
        <w:tc>
          <w:tcPr>
            <w:tcW w:w="238" w:type="dxa"/>
          </w:tcPr>
          <w:p w14:paraId="1857A93B" w14:textId="77777777" w:rsidR="00781494" w:rsidRPr="00561664" w:rsidRDefault="00781494" w:rsidP="00B65536">
            <w:pPr>
              <w:pStyle w:val="ListParagraph"/>
              <w:ind w:left="0"/>
              <w:rPr>
                <w:rFonts w:ascii="Times New Roman" w:hAnsi="Times New Roman" w:cs="Times New Roman"/>
              </w:rPr>
            </w:pPr>
          </w:p>
        </w:tc>
      </w:tr>
      <w:tr w:rsidR="00781494" w:rsidRPr="00561664" w14:paraId="1EC19D33" w14:textId="77777777" w:rsidTr="00B65536">
        <w:tc>
          <w:tcPr>
            <w:tcW w:w="1592" w:type="dxa"/>
          </w:tcPr>
          <w:p w14:paraId="0F6DF6F3" w14:textId="77777777" w:rsidR="00781494" w:rsidRPr="00561664" w:rsidRDefault="00781494" w:rsidP="00B65536">
            <w:pPr>
              <w:pStyle w:val="ListParagraph"/>
              <w:ind w:left="0"/>
              <w:rPr>
                <w:rFonts w:ascii="Times New Roman" w:hAnsi="Times New Roman" w:cs="Times New Roman"/>
                <w:b/>
                <w:bCs/>
              </w:rPr>
            </w:pPr>
            <w:r w:rsidRPr="00561664">
              <w:rPr>
                <w:rFonts w:ascii="Times New Roman" w:hAnsi="Times New Roman" w:cs="Times New Roman"/>
              </w:rPr>
              <w:t xml:space="preserve">If your answer </w:t>
            </w:r>
            <w:proofErr w:type="gramStart"/>
            <w:r w:rsidRPr="00561664">
              <w:rPr>
                <w:rFonts w:ascii="Times New Roman" w:hAnsi="Times New Roman" w:cs="Times New Roman"/>
              </w:rPr>
              <w:t>above  is</w:t>
            </w:r>
            <w:proofErr w:type="gramEnd"/>
            <w:r w:rsidRPr="00561664">
              <w:rPr>
                <w:rFonts w:ascii="Times New Roman" w:hAnsi="Times New Roman" w:cs="Times New Roman"/>
              </w:rPr>
              <w:t xml:space="preserve"> </w:t>
            </w:r>
            <w:r w:rsidRPr="00561664">
              <w:rPr>
                <w:rFonts w:ascii="Times New Roman" w:hAnsi="Times New Roman" w:cs="Times New Roman"/>
                <w:b/>
              </w:rPr>
              <w:t>inadequate or very inadequate</w:t>
            </w:r>
            <w:r w:rsidRPr="00561664">
              <w:rPr>
                <w:rFonts w:ascii="Times New Roman" w:hAnsi="Times New Roman" w:cs="Times New Roman"/>
              </w:rPr>
              <w:t xml:space="preserve">, Please state the </w:t>
            </w:r>
            <w:r w:rsidRPr="00561664">
              <w:rPr>
                <w:rFonts w:ascii="Times New Roman" w:hAnsi="Times New Roman" w:cs="Times New Roman"/>
                <w:b/>
                <w:bCs/>
              </w:rPr>
              <w:t xml:space="preserve">reasons, </w:t>
            </w:r>
            <w:r w:rsidRPr="00561664">
              <w:rPr>
                <w:rFonts w:ascii="Times New Roman" w:hAnsi="Times New Roman" w:cs="Times New Roman"/>
              </w:rPr>
              <w:t>and</w:t>
            </w:r>
            <w:r w:rsidRPr="00561664">
              <w:rPr>
                <w:rFonts w:ascii="Times New Roman" w:hAnsi="Times New Roman" w:cs="Times New Roman"/>
                <w:b/>
                <w:bCs/>
              </w:rPr>
              <w:t xml:space="preserve">  </w:t>
            </w:r>
            <w:r w:rsidRPr="00561664">
              <w:rPr>
                <w:rFonts w:ascii="Times New Roman" w:hAnsi="Times New Roman" w:cs="Times New Roman"/>
              </w:rPr>
              <w:t>indicating</w:t>
            </w:r>
            <w:r w:rsidRPr="00561664">
              <w:rPr>
                <w:rFonts w:ascii="Times New Roman" w:hAnsi="Times New Roman" w:cs="Times New Roman"/>
                <w:b/>
                <w:bCs/>
              </w:rPr>
              <w:t xml:space="preserve"> </w:t>
            </w:r>
            <w:r w:rsidRPr="00561664">
              <w:rPr>
                <w:rFonts w:ascii="Times New Roman" w:hAnsi="Times New Roman" w:cs="Times New Roman"/>
              </w:rPr>
              <w:t xml:space="preserve">  the degree of significance of the reasons by  1-5 :</w:t>
            </w:r>
          </w:p>
        </w:tc>
        <w:tc>
          <w:tcPr>
            <w:tcW w:w="9478" w:type="dxa"/>
            <w:gridSpan w:val="3"/>
          </w:tcPr>
          <w:p w14:paraId="08A78858"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Fear of disruption to economy and means of livelihood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1E265710"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Lack of strategy to conduct large scale lockdown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3FE6B20A" w14:textId="77777777" w:rsidR="00781494" w:rsidRPr="00561664" w:rsidRDefault="00781494" w:rsidP="00B65536">
            <w:pPr>
              <w:spacing w:line="360" w:lineRule="auto"/>
              <w:rPr>
                <w:rFonts w:ascii="Times New Roman" w:hAnsi="Times New Roman" w:cs="Times New Roman"/>
              </w:rPr>
            </w:pPr>
            <w:r w:rsidRPr="00561664">
              <w:rPr>
                <w:rFonts w:ascii="Times New Roman" w:hAnsi="Times New Roman" w:cs="Times New Roman"/>
                <w:b/>
              </w:rPr>
              <w:t xml:space="preserve">Lack of labor force (security, administrative, logistics, enforcement) to enforce large scale lockdown </w:t>
            </w:r>
            <w:r w:rsidRPr="00561664">
              <w:rPr>
                <w:rFonts w:ascii="Times New Roman" w:hAnsi="Times New Roman" w:cs="Times New Roman"/>
              </w:rPr>
              <w:t xml:space="preserve">                                                                                                                                                                                                                                                                                                                                                                                                                                      </w:t>
            </w:r>
          </w:p>
          <w:p w14:paraId="10491070"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5E085441"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Anticipated social /political resistance to co-operate with government </w:t>
            </w:r>
          </w:p>
          <w:p w14:paraId="00952AF7"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759E080A"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Fear of public non-compliance leading to governmental embarrassment &amp; failure of enforcement </w:t>
            </w:r>
          </w:p>
          <w:p w14:paraId="4AA75E52"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11DA4A61"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Reluctance of government experts/officials to model after China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7E6435DD"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Social resistance to learn from or model after China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65735C30"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Lack of governmental will to enforce large scale mandatory lockdown     </w:t>
            </w:r>
          </w:p>
          <w:p w14:paraId="15A495DA"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rPr>
              <w:t xml:space="preserve">                                                                                                                           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66157BB3"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Lack of reward/incentive for compliance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61376202"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Lack of penalty with sufficient deterrent force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24B7DAB8"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lastRenderedPageBreak/>
              <w:t xml:space="preserve">Lack of effective enforcement polices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3C4E7F37" w14:textId="77777777" w:rsidR="00781494" w:rsidRPr="00561664" w:rsidRDefault="00781494" w:rsidP="00B65536">
            <w:pPr>
              <w:spacing w:line="360" w:lineRule="auto"/>
              <w:rPr>
                <w:rFonts w:ascii="Times New Roman" w:hAnsi="Times New Roman" w:cs="Times New Roman"/>
              </w:rPr>
            </w:pPr>
            <w:r w:rsidRPr="00561664">
              <w:rPr>
                <w:rFonts w:ascii="Times New Roman" w:hAnsi="Times New Roman" w:cs="Times New Roman"/>
                <w:b/>
              </w:rPr>
              <w:t>Other reasons:</w:t>
            </w:r>
            <w:r w:rsidRPr="00561664">
              <w:rPr>
                <w:rFonts w:ascii="Times New Roman" w:hAnsi="Times New Roman" w:cs="Times New Roman"/>
              </w:rPr>
              <w:t xml:space="preserve">                                                                                               _________________________</w:t>
            </w:r>
          </w:p>
          <w:p w14:paraId="2A732791" w14:textId="77777777" w:rsidR="00781494" w:rsidRPr="00561664" w:rsidRDefault="00781494" w:rsidP="00B65536">
            <w:pPr>
              <w:spacing w:line="360" w:lineRule="auto"/>
              <w:rPr>
                <w:rFonts w:ascii="Times New Roman" w:hAnsi="Times New Roman" w:cs="Times New Roman"/>
                <w:b/>
              </w:rPr>
            </w:pPr>
          </w:p>
        </w:tc>
      </w:tr>
      <w:tr w:rsidR="00781494" w:rsidRPr="00561664" w14:paraId="70D99C4F" w14:textId="77777777" w:rsidTr="00B65536">
        <w:tc>
          <w:tcPr>
            <w:tcW w:w="1592" w:type="dxa"/>
          </w:tcPr>
          <w:p w14:paraId="04B877DC" w14:textId="77777777" w:rsidR="00781494" w:rsidRPr="00561664" w:rsidRDefault="00781494" w:rsidP="00B65536">
            <w:pPr>
              <w:pStyle w:val="ListParagraph"/>
              <w:ind w:left="0"/>
              <w:rPr>
                <w:rFonts w:ascii="Times New Roman" w:hAnsi="Times New Roman" w:cs="Times New Roman"/>
                <w:b/>
                <w:bCs/>
              </w:rPr>
            </w:pPr>
          </w:p>
        </w:tc>
        <w:tc>
          <w:tcPr>
            <w:tcW w:w="9478" w:type="dxa"/>
            <w:gridSpan w:val="3"/>
          </w:tcPr>
          <w:p w14:paraId="33DAED98"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bCs/>
              </w:rPr>
              <w:t>Between Jan 20 to December 20                         Between Jan 21 to August 21</w:t>
            </w:r>
          </w:p>
        </w:tc>
      </w:tr>
      <w:tr w:rsidR="00781494" w:rsidRPr="00561664" w14:paraId="61502A5D" w14:textId="77777777" w:rsidTr="00B65536">
        <w:tc>
          <w:tcPr>
            <w:tcW w:w="1592" w:type="dxa"/>
          </w:tcPr>
          <w:p w14:paraId="674E7676" w14:textId="77777777" w:rsidR="00781494" w:rsidRPr="00561664" w:rsidRDefault="00781494" w:rsidP="00B65536">
            <w:pPr>
              <w:pStyle w:val="ListParagraph"/>
              <w:ind w:left="0"/>
              <w:rPr>
                <w:rFonts w:ascii="Times New Roman" w:hAnsi="Times New Roman" w:cs="Times New Roman"/>
                <w:b/>
                <w:bCs/>
              </w:rPr>
            </w:pPr>
            <w:r w:rsidRPr="00561664">
              <w:rPr>
                <w:rFonts w:ascii="Times New Roman" w:hAnsi="Times New Roman" w:cs="Times New Roman"/>
                <w:b/>
                <w:bCs/>
              </w:rPr>
              <w:t xml:space="preserve">Border control </w:t>
            </w:r>
          </w:p>
        </w:tc>
        <w:tc>
          <w:tcPr>
            <w:tcW w:w="4145" w:type="dxa"/>
          </w:tcPr>
          <w:p w14:paraId="48237F22"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14D11545"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3429AA58"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3D78C73D"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5D803DC2" w14:textId="77777777" w:rsidR="00781494" w:rsidRPr="00561664" w:rsidRDefault="00781494" w:rsidP="00B65536">
            <w:pPr>
              <w:pStyle w:val="ListParagraph"/>
              <w:ind w:left="0"/>
              <w:rPr>
                <w:rFonts w:ascii="Times New Roman" w:hAnsi="Times New Roman" w:cs="Times New Roman"/>
              </w:rPr>
            </w:pPr>
            <w:r w:rsidRPr="00561664">
              <w:rPr>
                <w:rFonts w:ascii="Times New Roman" w:hAnsi="Times New Roman" w:cs="Times New Roman"/>
              </w:rPr>
              <w:t xml:space="preserve">5. Very inadequate  </w:t>
            </w:r>
          </w:p>
          <w:p w14:paraId="1BCE2A13" w14:textId="77777777" w:rsidR="00781494" w:rsidRPr="00561664" w:rsidRDefault="00781494" w:rsidP="00B65536">
            <w:pPr>
              <w:pStyle w:val="ListParagraph"/>
              <w:ind w:left="0"/>
              <w:rPr>
                <w:rFonts w:ascii="Times New Roman" w:hAnsi="Times New Roman" w:cs="Times New Roman"/>
              </w:rPr>
            </w:pPr>
          </w:p>
        </w:tc>
        <w:tc>
          <w:tcPr>
            <w:tcW w:w="5095" w:type="dxa"/>
          </w:tcPr>
          <w:p w14:paraId="4F30D246"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1EFFAA30"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5130B659"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54D0560A"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57819213" w14:textId="77777777" w:rsidR="00781494" w:rsidRPr="00561664" w:rsidRDefault="00781494" w:rsidP="00B65536">
            <w:pPr>
              <w:pStyle w:val="ListParagraph"/>
              <w:ind w:left="0"/>
              <w:rPr>
                <w:rFonts w:ascii="Times New Roman" w:hAnsi="Times New Roman" w:cs="Times New Roman"/>
              </w:rPr>
            </w:pPr>
            <w:r w:rsidRPr="00561664">
              <w:rPr>
                <w:rFonts w:ascii="Times New Roman" w:hAnsi="Times New Roman" w:cs="Times New Roman"/>
              </w:rPr>
              <w:t xml:space="preserve">5. Very inadequate  </w:t>
            </w:r>
          </w:p>
          <w:p w14:paraId="20CDD7F1" w14:textId="77777777" w:rsidR="00781494" w:rsidRPr="00561664" w:rsidRDefault="00781494" w:rsidP="00B65536">
            <w:pPr>
              <w:pStyle w:val="ListParagraph"/>
              <w:ind w:left="0"/>
              <w:rPr>
                <w:rFonts w:ascii="Times New Roman" w:hAnsi="Times New Roman" w:cs="Times New Roman"/>
              </w:rPr>
            </w:pPr>
          </w:p>
        </w:tc>
        <w:tc>
          <w:tcPr>
            <w:tcW w:w="238" w:type="dxa"/>
          </w:tcPr>
          <w:p w14:paraId="13E207C1" w14:textId="77777777" w:rsidR="00781494" w:rsidRPr="00561664" w:rsidRDefault="00781494" w:rsidP="00B65536">
            <w:pPr>
              <w:pStyle w:val="ListParagraph"/>
              <w:ind w:left="0"/>
              <w:rPr>
                <w:rFonts w:ascii="Times New Roman" w:hAnsi="Times New Roman" w:cs="Times New Roman"/>
              </w:rPr>
            </w:pPr>
          </w:p>
        </w:tc>
      </w:tr>
      <w:tr w:rsidR="00781494" w:rsidRPr="00561664" w14:paraId="029417F2" w14:textId="77777777" w:rsidTr="00B65536">
        <w:tc>
          <w:tcPr>
            <w:tcW w:w="1592" w:type="dxa"/>
          </w:tcPr>
          <w:p w14:paraId="5B7614EA" w14:textId="77777777" w:rsidR="00781494" w:rsidRPr="00561664" w:rsidRDefault="00781494" w:rsidP="00B65536">
            <w:pPr>
              <w:pStyle w:val="ListParagraph"/>
              <w:ind w:left="0"/>
              <w:rPr>
                <w:rFonts w:ascii="Times New Roman" w:hAnsi="Times New Roman" w:cs="Times New Roman"/>
                <w:b/>
                <w:bCs/>
              </w:rPr>
            </w:pPr>
            <w:r w:rsidRPr="00561664">
              <w:rPr>
                <w:rFonts w:ascii="Times New Roman" w:hAnsi="Times New Roman" w:cs="Times New Roman"/>
              </w:rPr>
              <w:br w:type="page"/>
              <w:t xml:space="preserve">If your answer </w:t>
            </w:r>
            <w:proofErr w:type="gramStart"/>
            <w:r w:rsidRPr="00561664">
              <w:rPr>
                <w:rFonts w:ascii="Times New Roman" w:hAnsi="Times New Roman" w:cs="Times New Roman"/>
              </w:rPr>
              <w:t>above  is</w:t>
            </w:r>
            <w:proofErr w:type="gramEnd"/>
            <w:r w:rsidRPr="00561664">
              <w:rPr>
                <w:rFonts w:ascii="Times New Roman" w:hAnsi="Times New Roman" w:cs="Times New Roman"/>
              </w:rPr>
              <w:t xml:space="preserve"> </w:t>
            </w:r>
            <w:r w:rsidRPr="00561664">
              <w:rPr>
                <w:rFonts w:ascii="Times New Roman" w:hAnsi="Times New Roman" w:cs="Times New Roman"/>
                <w:b/>
              </w:rPr>
              <w:t>inadequate or very inadequate</w:t>
            </w:r>
            <w:r w:rsidRPr="00561664">
              <w:rPr>
                <w:rFonts w:ascii="Times New Roman" w:hAnsi="Times New Roman" w:cs="Times New Roman"/>
              </w:rPr>
              <w:t xml:space="preserve">, Please state the </w:t>
            </w:r>
            <w:r w:rsidRPr="00561664">
              <w:rPr>
                <w:rFonts w:ascii="Times New Roman" w:hAnsi="Times New Roman" w:cs="Times New Roman"/>
                <w:b/>
                <w:bCs/>
              </w:rPr>
              <w:t xml:space="preserve">reasons, </w:t>
            </w:r>
            <w:r w:rsidRPr="00561664">
              <w:rPr>
                <w:rFonts w:ascii="Times New Roman" w:hAnsi="Times New Roman" w:cs="Times New Roman"/>
              </w:rPr>
              <w:t>and</w:t>
            </w:r>
            <w:r w:rsidRPr="00561664">
              <w:rPr>
                <w:rFonts w:ascii="Times New Roman" w:hAnsi="Times New Roman" w:cs="Times New Roman"/>
                <w:b/>
                <w:bCs/>
              </w:rPr>
              <w:t xml:space="preserve">  </w:t>
            </w:r>
            <w:r w:rsidRPr="00561664">
              <w:rPr>
                <w:rFonts w:ascii="Times New Roman" w:hAnsi="Times New Roman" w:cs="Times New Roman"/>
              </w:rPr>
              <w:t>indicating</w:t>
            </w:r>
            <w:r w:rsidRPr="00561664">
              <w:rPr>
                <w:rFonts w:ascii="Times New Roman" w:hAnsi="Times New Roman" w:cs="Times New Roman"/>
                <w:b/>
                <w:bCs/>
              </w:rPr>
              <w:t xml:space="preserve"> </w:t>
            </w:r>
            <w:r w:rsidRPr="00561664">
              <w:rPr>
                <w:rFonts w:ascii="Times New Roman" w:hAnsi="Times New Roman" w:cs="Times New Roman"/>
              </w:rPr>
              <w:t xml:space="preserve">  the degree of significance of the reasons by  1-5 :</w:t>
            </w:r>
          </w:p>
        </w:tc>
        <w:tc>
          <w:tcPr>
            <w:tcW w:w="9478" w:type="dxa"/>
            <w:gridSpan w:val="3"/>
          </w:tcPr>
          <w:p w14:paraId="5C0D3AC2" w14:textId="77777777" w:rsidR="00781494" w:rsidRPr="00561664" w:rsidRDefault="00781494" w:rsidP="00B65536">
            <w:pPr>
              <w:spacing w:line="360" w:lineRule="auto"/>
              <w:rPr>
                <w:rFonts w:ascii="Times New Roman" w:hAnsi="Times New Roman" w:cs="Times New Roman"/>
                <w:b/>
              </w:rPr>
            </w:pPr>
          </w:p>
        </w:tc>
      </w:tr>
      <w:tr w:rsidR="00781494" w:rsidRPr="00561664" w14:paraId="5276B785" w14:textId="77777777" w:rsidTr="00B65536">
        <w:tc>
          <w:tcPr>
            <w:tcW w:w="1592" w:type="dxa"/>
          </w:tcPr>
          <w:p w14:paraId="06674EDF" w14:textId="77777777" w:rsidR="00781494" w:rsidRPr="00561664" w:rsidRDefault="00781494" w:rsidP="00B65536">
            <w:pPr>
              <w:pStyle w:val="ListParagraph"/>
              <w:ind w:left="0"/>
              <w:rPr>
                <w:rFonts w:ascii="Times New Roman" w:hAnsi="Times New Roman" w:cs="Times New Roman"/>
                <w:b/>
                <w:bCs/>
              </w:rPr>
            </w:pPr>
          </w:p>
        </w:tc>
        <w:tc>
          <w:tcPr>
            <w:tcW w:w="9478" w:type="dxa"/>
            <w:gridSpan w:val="3"/>
          </w:tcPr>
          <w:p w14:paraId="44497E15"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bCs/>
              </w:rPr>
              <w:t>Between Jan 20 to December 20                         Between Jan 21 to August 21</w:t>
            </w:r>
          </w:p>
        </w:tc>
      </w:tr>
      <w:tr w:rsidR="00781494" w:rsidRPr="00561664" w14:paraId="41ED5443" w14:textId="77777777" w:rsidTr="00B65536">
        <w:tc>
          <w:tcPr>
            <w:tcW w:w="1592" w:type="dxa"/>
          </w:tcPr>
          <w:p w14:paraId="2F6B5A4F" w14:textId="77777777" w:rsidR="00781494" w:rsidRPr="00561664" w:rsidRDefault="00781494" w:rsidP="00B65536">
            <w:pPr>
              <w:pStyle w:val="ListParagraph"/>
              <w:ind w:left="0"/>
              <w:rPr>
                <w:rFonts w:ascii="Times New Roman" w:hAnsi="Times New Roman" w:cs="Times New Roman"/>
                <w:b/>
                <w:bCs/>
              </w:rPr>
            </w:pPr>
            <w:r w:rsidRPr="00561664">
              <w:rPr>
                <w:rFonts w:ascii="Times New Roman" w:hAnsi="Times New Roman" w:cs="Times New Roman"/>
                <w:b/>
                <w:bCs/>
              </w:rPr>
              <w:t xml:space="preserve">Vaccination </w:t>
            </w:r>
          </w:p>
        </w:tc>
        <w:tc>
          <w:tcPr>
            <w:tcW w:w="4145" w:type="dxa"/>
          </w:tcPr>
          <w:p w14:paraId="44745F3E"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3F769F7F"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44D19A09"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380F2F60"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39994320" w14:textId="77777777" w:rsidR="00781494" w:rsidRPr="00561664" w:rsidRDefault="00781494" w:rsidP="00B65536">
            <w:pPr>
              <w:pStyle w:val="ListParagraph"/>
              <w:ind w:left="0"/>
              <w:rPr>
                <w:rFonts w:ascii="Times New Roman" w:hAnsi="Times New Roman" w:cs="Times New Roman"/>
              </w:rPr>
            </w:pPr>
            <w:r w:rsidRPr="00561664">
              <w:rPr>
                <w:rFonts w:ascii="Times New Roman" w:hAnsi="Times New Roman" w:cs="Times New Roman"/>
              </w:rPr>
              <w:t xml:space="preserve">5. Very inadequate  </w:t>
            </w:r>
          </w:p>
        </w:tc>
        <w:tc>
          <w:tcPr>
            <w:tcW w:w="5095" w:type="dxa"/>
          </w:tcPr>
          <w:p w14:paraId="47B106E1"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1. Very adequate  </w:t>
            </w:r>
          </w:p>
          <w:p w14:paraId="6D61C0EC"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2. Adequate          </w:t>
            </w:r>
          </w:p>
          <w:p w14:paraId="5A33201C"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3. Fair                    </w:t>
            </w:r>
          </w:p>
          <w:p w14:paraId="7663AE1B" w14:textId="77777777" w:rsidR="00781494" w:rsidRPr="00561664" w:rsidRDefault="00781494" w:rsidP="00B65536">
            <w:pPr>
              <w:rPr>
                <w:rFonts w:ascii="Times New Roman" w:hAnsi="Times New Roman" w:cs="Times New Roman"/>
              </w:rPr>
            </w:pPr>
            <w:r w:rsidRPr="00561664">
              <w:rPr>
                <w:rFonts w:ascii="Times New Roman" w:hAnsi="Times New Roman" w:cs="Times New Roman"/>
              </w:rPr>
              <w:t xml:space="preserve">4. Inadequate      </w:t>
            </w:r>
          </w:p>
          <w:p w14:paraId="691B3D23" w14:textId="77777777" w:rsidR="00781494" w:rsidRPr="00561664" w:rsidRDefault="00781494" w:rsidP="00B65536">
            <w:pPr>
              <w:pStyle w:val="ListParagraph"/>
              <w:ind w:left="0"/>
              <w:rPr>
                <w:rFonts w:ascii="Times New Roman" w:hAnsi="Times New Roman" w:cs="Times New Roman"/>
              </w:rPr>
            </w:pPr>
            <w:r w:rsidRPr="00561664">
              <w:rPr>
                <w:rFonts w:ascii="Times New Roman" w:hAnsi="Times New Roman" w:cs="Times New Roman"/>
              </w:rPr>
              <w:t xml:space="preserve">5. Very inadequate  </w:t>
            </w:r>
          </w:p>
          <w:p w14:paraId="55056751" w14:textId="77777777" w:rsidR="00781494" w:rsidRPr="00561664" w:rsidRDefault="00781494" w:rsidP="00B65536">
            <w:pPr>
              <w:pStyle w:val="ListParagraph"/>
              <w:ind w:left="0"/>
              <w:rPr>
                <w:rFonts w:ascii="Times New Roman" w:hAnsi="Times New Roman" w:cs="Times New Roman"/>
              </w:rPr>
            </w:pPr>
          </w:p>
        </w:tc>
        <w:tc>
          <w:tcPr>
            <w:tcW w:w="238" w:type="dxa"/>
          </w:tcPr>
          <w:p w14:paraId="4B597514" w14:textId="77777777" w:rsidR="00781494" w:rsidRPr="00561664" w:rsidRDefault="00781494" w:rsidP="00B65536">
            <w:pPr>
              <w:pStyle w:val="ListParagraph"/>
              <w:ind w:left="0"/>
              <w:rPr>
                <w:rFonts w:ascii="Times New Roman" w:hAnsi="Times New Roman" w:cs="Times New Roman"/>
              </w:rPr>
            </w:pPr>
          </w:p>
        </w:tc>
      </w:tr>
      <w:tr w:rsidR="00781494" w:rsidRPr="00561664" w14:paraId="1BCC59B5" w14:textId="77777777" w:rsidTr="00B65536">
        <w:tc>
          <w:tcPr>
            <w:tcW w:w="1592" w:type="dxa"/>
          </w:tcPr>
          <w:p w14:paraId="48C65991" w14:textId="77777777" w:rsidR="00781494" w:rsidRPr="00561664" w:rsidRDefault="00781494" w:rsidP="00B65536">
            <w:pPr>
              <w:pStyle w:val="ListParagraph"/>
              <w:ind w:left="0"/>
              <w:rPr>
                <w:rFonts w:ascii="Times New Roman" w:hAnsi="Times New Roman" w:cs="Times New Roman"/>
                <w:b/>
                <w:bCs/>
              </w:rPr>
            </w:pPr>
            <w:r w:rsidRPr="00561664">
              <w:rPr>
                <w:rFonts w:ascii="Times New Roman" w:hAnsi="Times New Roman" w:cs="Times New Roman"/>
              </w:rPr>
              <w:t xml:space="preserve">If your answer </w:t>
            </w:r>
            <w:proofErr w:type="gramStart"/>
            <w:r w:rsidRPr="00561664">
              <w:rPr>
                <w:rFonts w:ascii="Times New Roman" w:hAnsi="Times New Roman" w:cs="Times New Roman"/>
              </w:rPr>
              <w:t>above  is</w:t>
            </w:r>
            <w:proofErr w:type="gramEnd"/>
            <w:r w:rsidRPr="00561664">
              <w:rPr>
                <w:rFonts w:ascii="Times New Roman" w:hAnsi="Times New Roman" w:cs="Times New Roman"/>
              </w:rPr>
              <w:t xml:space="preserve"> </w:t>
            </w:r>
            <w:r w:rsidRPr="00561664">
              <w:rPr>
                <w:rFonts w:ascii="Times New Roman" w:hAnsi="Times New Roman" w:cs="Times New Roman"/>
                <w:b/>
              </w:rPr>
              <w:t>inadequate or very inadequate</w:t>
            </w:r>
            <w:r w:rsidRPr="00561664">
              <w:rPr>
                <w:rFonts w:ascii="Times New Roman" w:hAnsi="Times New Roman" w:cs="Times New Roman"/>
              </w:rPr>
              <w:t xml:space="preserve">, Please state the </w:t>
            </w:r>
            <w:r w:rsidRPr="00561664">
              <w:rPr>
                <w:rFonts w:ascii="Times New Roman" w:hAnsi="Times New Roman" w:cs="Times New Roman"/>
                <w:b/>
                <w:bCs/>
              </w:rPr>
              <w:t xml:space="preserve">reasons, </w:t>
            </w:r>
            <w:r w:rsidRPr="00561664">
              <w:rPr>
                <w:rFonts w:ascii="Times New Roman" w:hAnsi="Times New Roman" w:cs="Times New Roman"/>
              </w:rPr>
              <w:t>and</w:t>
            </w:r>
            <w:r w:rsidRPr="00561664">
              <w:rPr>
                <w:rFonts w:ascii="Times New Roman" w:hAnsi="Times New Roman" w:cs="Times New Roman"/>
                <w:b/>
                <w:bCs/>
              </w:rPr>
              <w:t xml:space="preserve">  </w:t>
            </w:r>
            <w:r w:rsidRPr="00561664">
              <w:rPr>
                <w:rFonts w:ascii="Times New Roman" w:hAnsi="Times New Roman" w:cs="Times New Roman"/>
              </w:rPr>
              <w:t>indicating</w:t>
            </w:r>
            <w:r w:rsidRPr="00561664">
              <w:rPr>
                <w:rFonts w:ascii="Times New Roman" w:hAnsi="Times New Roman" w:cs="Times New Roman"/>
                <w:b/>
                <w:bCs/>
              </w:rPr>
              <w:t xml:space="preserve"> </w:t>
            </w:r>
            <w:r w:rsidRPr="00561664">
              <w:rPr>
                <w:rFonts w:ascii="Times New Roman" w:hAnsi="Times New Roman" w:cs="Times New Roman"/>
              </w:rPr>
              <w:t xml:space="preserve">  the degree of significance of the reasons by  1-5 :</w:t>
            </w:r>
          </w:p>
        </w:tc>
        <w:tc>
          <w:tcPr>
            <w:tcW w:w="9478" w:type="dxa"/>
            <w:gridSpan w:val="3"/>
          </w:tcPr>
          <w:p w14:paraId="7C66F799"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Inadequate social education on vaccines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1535A651"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Fear of abnormal response to vaccination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463A1D1C"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Fear of death after vaccination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3E7B910A"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Lack of confidence in effectiveness of vaccination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25780C9E"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Inadequate choice of vaccination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0988D707"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lastRenderedPageBreak/>
              <w:t xml:space="preserve">Inadequate supply of vaccination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61ADE1E9"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Inconvenience/difficulty in booking vaccination appointment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66C09497"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Lack of mandatory requirement for vaccination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r w:rsidRPr="00561664">
              <w:rPr>
                <w:rFonts w:ascii="Times New Roman" w:hAnsi="Times New Roman" w:cs="Times New Roman"/>
                <w:b/>
              </w:rPr>
              <w:t xml:space="preserve"> </w:t>
            </w:r>
          </w:p>
          <w:p w14:paraId="051142BF"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Lack of governmental will to enforce mandatory vaccination </w:t>
            </w:r>
          </w:p>
          <w:p w14:paraId="023A3D5B"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Cs/>
              </w:rPr>
              <w:t xml:space="preserve">(save for people with good medical </w:t>
            </w:r>
            <w:proofErr w:type="gramStart"/>
            <w:r w:rsidRPr="00561664">
              <w:rPr>
                <w:rFonts w:ascii="Times New Roman" w:hAnsi="Times New Roman" w:cs="Times New Roman"/>
                <w:bCs/>
              </w:rPr>
              <w:t>reason)</w:t>
            </w:r>
            <w:r w:rsidRPr="00561664">
              <w:rPr>
                <w:rFonts w:ascii="Times New Roman" w:hAnsi="Times New Roman" w:cs="Times New Roman"/>
                <w:b/>
              </w:rPr>
              <w:t xml:space="preserve">   </w:t>
            </w:r>
            <w:proofErr w:type="gramEnd"/>
            <w:r w:rsidRPr="00561664">
              <w:rPr>
                <w:rFonts w:ascii="Times New Roman" w:hAnsi="Times New Roman" w:cs="Times New Roman"/>
                <w:b/>
              </w:rPr>
              <w:t xml:space="preserve">                                          </w:t>
            </w:r>
            <w:r w:rsidRPr="00561664">
              <w:rPr>
                <w:rFonts w:ascii="Times New Roman" w:hAnsi="Times New Roman" w:cs="Times New Roman"/>
              </w:rPr>
              <w:t>0___1___  2___ 3__  4___5____</w:t>
            </w:r>
            <w:r w:rsidRPr="00561664">
              <w:rPr>
                <w:rFonts w:ascii="Times New Roman" w:hAnsi="Times New Roman" w:cs="Times New Roman"/>
                <w:b/>
              </w:rPr>
              <w:t xml:space="preserve">  </w:t>
            </w:r>
          </w:p>
          <w:p w14:paraId="0F5086BB"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Governmental reluctance (experts or </w:t>
            </w:r>
            <w:proofErr w:type="gramStart"/>
            <w:r w:rsidRPr="00561664">
              <w:rPr>
                <w:rFonts w:ascii="Times New Roman" w:hAnsi="Times New Roman" w:cs="Times New Roman"/>
                <w:b/>
              </w:rPr>
              <w:t>officials )</w:t>
            </w:r>
            <w:proofErr w:type="gramEnd"/>
            <w:r w:rsidRPr="00561664">
              <w:rPr>
                <w:rFonts w:ascii="Times New Roman" w:hAnsi="Times New Roman" w:cs="Times New Roman"/>
                <w:b/>
              </w:rPr>
              <w:t xml:space="preserve"> to learn from or model after China        </w:t>
            </w:r>
          </w:p>
          <w:p w14:paraId="1F4D7008"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78CFA0F2"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Social reluctance to learn from or model after China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505E4D0A"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Governmental reluctance to avail vaccines manufactured in </w:t>
            </w:r>
            <w:proofErr w:type="gramStart"/>
            <w:r w:rsidRPr="00561664">
              <w:rPr>
                <w:rFonts w:ascii="Times New Roman" w:hAnsi="Times New Roman" w:cs="Times New Roman"/>
                <w:b/>
              </w:rPr>
              <w:t xml:space="preserve">China  </w:t>
            </w:r>
            <w:r w:rsidRPr="00561664">
              <w:rPr>
                <w:rFonts w:ascii="Times New Roman" w:hAnsi="Times New Roman" w:cs="Times New Roman"/>
              </w:rPr>
              <w:t>0</w:t>
            </w:r>
            <w:proofErr w:type="gramEnd"/>
            <w:r w:rsidRPr="00561664">
              <w:rPr>
                <w:rFonts w:ascii="Times New Roman" w:hAnsi="Times New Roman" w:cs="Times New Roman"/>
              </w:rPr>
              <w:t>___1___  2___ 3__  4___5____</w:t>
            </w:r>
          </w:p>
          <w:p w14:paraId="4CBE4C7A"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Social reluctance to avail vaccines manufactured in China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3B88C7FA"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Inadequate governmental appeal for vaccination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096C8BA1" w14:textId="77777777" w:rsidR="00781494" w:rsidRPr="00561664" w:rsidRDefault="00781494" w:rsidP="00B65536">
            <w:pPr>
              <w:spacing w:line="360" w:lineRule="auto"/>
              <w:rPr>
                <w:rFonts w:ascii="Times New Roman" w:hAnsi="Times New Roman" w:cs="Times New Roman"/>
                <w:b/>
              </w:rPr>
            </w:pPr>
            <w:r w:rsidRPr="00561664">
              <w:rPr>
                <w:rFonts w:ascii="Times New Roman" w:hAnsi="Times New Roman" w:cs="Times New Roman"/>
                <w:b/>
              </w:rPr>
              <w:t xml:space="preserve">Lack of reward/incentive for vaccination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24354FBE" w14:textId="77777777" w:rsidR="00781494" w:rsidRPr="00561664" w:rsidRDefault="00781494" w:rsidP="00B65536">
            <w:pPr>
              <w:spacing w:line="360" w:lineRule="auto"/>
              <w:rPr>
                <w:rFonts w:ascii="Times New Roman" w:hAnsi="Times New Roman" w:cs="Times New Roman"/>
              </w:rPr>
            </w:pPr>
            <w:r w:rsidRPr="00561664">
              <w:rPr>
                <w:rFonts w:ascii="Times New Roman" w:hAnsi="Times New Roman" w:cs="Times New Roman"/>
                <w:b/>
              </w:rPr>
              <w:t xml:space="preserve">Lack of deterrent measures to enforce vaccination                              </w:t>
            </w:r>
            <w:r w:rsidRPr="00561664">
              <w:rPr>
                <w:rFonts w:ascii="Times New Roman" w:hAnsi="Times New Roman" w:cs="Times New Roman"/>
              </w:rPr>
              <w:t>0___1__</w:t>
            </w:r>
            <w:proofErr w:type="gramStart"/>
            <w:r w:rsidRPr="00561664">
              <w:rPr>
                <w:rFonts w:ascii="Times New Roman" w:hAnsi="Times New Roman" w:cs="Times New Roman"/>
              </w:rPr>
              <w:t>_  2</w:t>
            </w:r>
            <w:proofErr w:type="gramEnd"/>
            <w:r w:rsidRPr="00561664">
              <w:rPr>
                <w:rFonts w:ascii="Times New Roman" w:hAnsi="Times New Roman" w:cs="Times New Roman"/>
              </w:rPr>
              <w:t>___ 3__  4___5____</w:t>
            </w:r>
          </w:p>
          <w:p w14:paraId="2C4104F7" w14:textId="77777777" w:rsidR="00781494" w:rsidRPr="00561664" w:rsidRDefault="00781494" w:rsidP="00B65536">
            <w:pPr>
              <w:spacing w:line="360" w:lineRule="auto"/>
              <w:rPr>
                <w:rFonts w:ascii="Times New Roman" w:hAnsi="Times New Roman" w:cs="Times New Roman"/>
              </w:rPr>
            </w:pPr>
            <w:r w:rsidRPr="00561664">
              <w:rPr>
                <w:rFonts w:ascii="Times New Roman" w:hAnsi="Times New Roman" w:cs="Times New Roman"/>
                <w:b/>
                <w:bCs/>
              </w:rPr>
              <w:t xml:space="preserve">Other reasons                                         </w:t>
            </w:r>
            <w:r w:rsidRPr="00561664">
              <w:rPr>
                <w:rFonts w:ascii="Times New Roman" w:hAnsi="Times New Roman" w:cs="Times New Roman"/>
              </w:rPr>
              <w:t xml:space="preserve">                                                        __________________________</w:t>
            </w:r>
          </w:p>
          <w:p w14:paraId="55684282" w14:textId="77777777" w:rsidR="00781494" w:rsidRPr="00561664" w:rsidRDefault="00781494" w:rsidP="00B65536">
            <w:pPr>
              <w:spacing w:line="360" w:lineRule="auto"/>
              <w:rPr>
                <w:rFonts w:ascii="Times New Roman" w:hAnsi="Times New Roman" w:cs="Times New Roman"/>
                <w:b/>
              </w:rPr>
            </w:pPr>
          </w:p>
        </w:tc>
      </w:tr>
    </w:tbl>
    <w:p w14:paraId="099A3E7D" w14:textId="77777777" w:rsidR="00781494" w:rsidRPr="00561664" w:rsidRDefault="00781494" w:rsidP="00781494">
      <w:pPr>
        <w:pStyle w:val="ListParagraph"/>
        <w:ind w:left="1440"/>
        <w:rPr>
          <w:rFonts w:ascii="Times New Roman" w:hAnsi="Times New Roman" w:cs="Times New Roman"/>
        </w:rPr>
      </w:pPr>
    </w:p>
    <w:p w14:paraId="7D5BEAB1" w14:textId="77777777" w:rsidR="00781494" w:rsidRPr="00561664" w:rsidRDefault="00781494" w:rsidP="00781494">
      <w:pPr>
        <w:pStyle w:val="ListParagraph"/>
        <w:ind w:left="1440"/>
        <w:rPr>
          <w:rFonts w:ascii="Times New Roman" w:hAnsi="Times New Roman" w:cs="Times New Roman"/>
        </w:rPr>
      </w:pPr>
    </w:p>
    <w:p w14:paraId="53E145AB" w14:textId="77777777" w:rsidR="00781494" w:rsidRPr="00561664" w:rsidRDefault="00781494" w:rsidP="00537119">
      <w:pPr>
        <w:ind w:hanging="900"/>
        <w:rPr>
          <w:rFonts w:ascii="Times New Roman" w:hAnsi="Times New Roman" w:cs="Times New Roman"/>
        </w:rPr>
      </w:pPr>
    </w:p>
    <w:sectPr w:rsidR="00781494" w:rsidRPr="00561664">
      <w:footerReference w:type="default" r:id="rId6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1AF6D" w14:textId="77777777" w:rsidR="00D44CBF" w:rsidRDefault="00D44CBF" w:rsidP="00537119">
      <w:pPr>
        <w:spacing w:after="0" w:line="240" w:lineRule="auto"/>
      </w:pPr>
      <w:r>
        <w:separator/>
      </w:r>
    </w:p>
  </w:endnote>
  <w:endnote w:type="continuationSeparator" w:id="0">
    <w:p w14:paraId="23BE1DBB" w14:textId="77777777" w:rsidR="00D44CBF" w:rsidRDefault="00D44CBF" w:rsidP="005371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571206"/>
      <w:docPartObj>
        <w:docPartGallery w:val="Page Numbers (Bottom of Page)"/>
        <w:docPartUnique/>
      </w:docPartObj>
    </w:sdtPr>
    <w:sdtEndPr>
      <w:rPr>
        <w:noProof/>
      </w:rPr>
    </w:sdtEndPr>
    <w:sdtContent>
      <w:p w14:paraId="450AB136" w14:textId="345E7986" w:rsidR="00561664" w:rsidRDefault="005616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3944F7" w14:textId="77777777" w:rsidR="00561664" w:rsidRDefault="005616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4C1C1" w14:textId="77777777" w:rsidR="00D44CBF" w:rsidRDefault="00D44CBF" w:rsidP="00537119">
      <w:pPr>
        <w:spacing w:after="0" w:line="240" w:lineRule="auto"/>
      </w:pPr>
      <w:r>
        <w:separator/>
      </w:r>
    </w:p>
  </w:footnote>
  <w:footnote w:type="continuationSeparator" w:id="0">
    <w:p w14:paraId="1B65AB0F" w14:textId="77777777" w:rsidR="00D44CBF" w:rsidRDefault="00D44CBF" w:rsidP="005371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E4473"/>
    <w:multiLevelType w:val="hybridMultilevel"/>
    <w:tmpl w:val="B41C3E78"/>
    <w:lvl w:ilvl="0" w:tplc="0C72E17A">
      <w:start w:val="1"/>
      <w:numFmt w:val="lowerRoman"/>
      <w:lvlText w:val="(%1)"/>
      <w:lvlJc w:val="left"/>
      <w:pPr>
        <w:ind w:left="540" w:hanging="720"/>
      </w:pPr>
      <w:rPr>
        <w:rFonts w:hint="default"/>
      </w:rPr>
    </w:lvl>
    <w:lvl w:ilvl="1" w:tplc="04090019" w:tentative="1">
      <w:start w:val="1"/>
      <w:numFmt w:val="lowerLetter"/>
      <w:lvlText w:val="%2."/>
      <w:lvlJc w:val="left"/>
      <w:pPr>
        <w:ind w:left="900" w:hanging="360"/>
      </w:pPr>
    </w:lvl>
    <w:lvl w:ilvl="2" w:tplc="0409001B" w:tentative="1">
      <w:start w:val="1"/>
      <w:numFmt w:val="lowerRoman"/>
      <w:lvlText w:val="%3."/>
      <w:lvlJc w:val="right"/>
      <w:pPr>
        <w:ind w:left="1620" w:hanging="180"/>
      </w:pPr>
    </w:lvl>
    <w:lvl w:ilvl="3" w:tplc="0409000F" w:tentative="1">
      <w:start w:val="1"/>
      <w:numFmt w:val="decimal"/>
      <w:lvlText w:val="%4."/>
      <w:lvlJc w:val="left"/>
      <w:pPr>
        <w:ind w:left="2340" w:hanging="360"/>
      </w:pPr>
    </w:lvl>
    <w:lvl w:ilvl="4" w:tplc="04090019" w:tentative="1">
      <w:start w:val="1"/>
      <w:numFmt w:val="lowerLetter"/>
      <w:lvlText w:val="%5."/>
      <w:lvlJc w:val="left"/>
      <w:pPr>
        <w:ind w:left="3060" w:hanging="360"/>
      </w:pPr>
    </w:lvl>
    <w:lvl w:ilvl="5" w:tplc="0409001B" w:tentative="1">
      <w:start w:val="1"/>
      <w:numFmt w:val="lowerRoman"/>
      <w:lvlText w:val="%6."/>
      <w:lvlJc w:val="right"/>
      <w:pPr>
        <w:ind w:left="3780" w:hanging="180"/>
      </w:pPr>
    </w:lvl>
    <w:lvl w:ilvl="6" w:tplc="0409000F" w:tentative="1">
      <w:start w:val="1"/>
      <w:numFmt w:val="decimal"/>
      <w:lvlText w:val="%7."/>
      <w:lvlJc w:val="left"/>
      <w:pPr>
        <w:ind w:left="4500" w:hanging="360"/>
      </w:pPr>
    </w:lvl>
    <w:lvl w:ilvl="7" w:tplc="04090019" w:tentative="1">
      <w:start w:val="1"/>
      <w:numFmt w:val="lowerLetter"/>
      <w:lvlText w:val="%8."/>
      <w:lvlJc w:val="left"/>
      <w:pPr>
        <w:ind w:left="5220" w:hanging="360"/>
      </w:pPr>
    </w:lvl>
    <w:lvl w:ilvl="8" w:tplc="0409001B" w:tentative="1">
      <w:start w:val="1"/>
      <w:numFmt w:val="lowerRoman"/>
      <w:lvlText w:val="%9."/>
      <w:lvlJc w:val="right"/>
      <w:pPr>
        <w:ind w:left="5940" w:hanging="180"/>
      </w:pPr>
    </w:lvl>
  </w:abstractNum>
  <w:abstractNum w:abstractNumId="1" w15:restartNumberingAfterBreak="0">
    <w:nsid w:val="28435CEF"/>
    <w:multiLevelType w:val="hybridMultilevel"/>
    <w:tmpl w:val="296A47C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0076F9"/>
    <w:multiLevelType w:val="hybridMultilevel"/>
    <w:tmpl w:val="5CCC54C8"/>
    <w:lvl w:ilvl="0" w:tplc="2982E860">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33CB3368"/>
    <w:multiLevelType w:val="hybridMultilevel"/>
    <w:tmpl w:val="47329D40"/>
    <w:lvl w:ilvl="0" w:tplc="9E5216B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3D41153"/>
    <w:multiLevelType w:val="hybridMultilevel"/>
    <w:tmpl w:val="8D0A58A2"/>
    <w:lvl w:ilvl="0" w:tplc="A562152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5C90E59"/>
    <w:multiLevelType w:val="hybridMultilevel"/>
    <w:tmpl w:val="1F30C618"/>
    <w:lvl w:ilvl="0" w:tplc="E7EAB98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A4933D5"/>
    <w:multiLevelType w:val="hybridMultilevel"/>
    <w:tmpl w:val="50986A50"/>
    <w:lvl w:ilvl="0" w:tplc="658AF5F4">
      <w:start w:val="1"/>
      <w:numFmt w:val="lowerRoman"/>
      <w:lvlText w:val="(%1)"/>
      <w:lvlJc w:val="left"/>
      <w:pPr>
        <w:ind w:left="1800" w:hanging="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3B074B85"/>
    <w:multiLevelType w:val="hybridMultilevel"/>
    <w:tmpl w:val="59DEF9C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18E0A4B"/>
    <w:multiLevelType w:val="hybridMultilevel"/>
    <w:tmpl w:val="0C160E8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A19299A"/>
    <w:multiLevelType w:val="hybridMultilevel"/>
    <w:tmpl w:val="17C67DD2"/>
    <w:lvl w:ilvl="0" w:tplc="6BF62EF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98B5A27"/>
    <w:multiLevelType w:val="hybridMultilevel"/>
    <w:tmpl w:val="F5F8B93E"/>
    <w:lvl w:ilvl="0" w:tplc="15C0E84C">
      <w:start w:val="1"/>
      <w:numFmt w:val="lowerRoman"/>
      <w:lvlText w:val="(%1)"/>
      <w:lvlJc w:val="left"/>
      <w:pPr>
        <w:ind w:left="1080" w:hanging="720"/>
      </w:pPr>
      <w:rPr>
        <w:rFonts w:hint="default"/>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B31039F"/>
    <w:multiLevelType w:val="hybridMultilevel"/>
    <w:tmpl w:val="5ADE524C"/>
    <w:lvl w:ilvl="0" w:tplc="D4FEA45E">
      <w:start w:val="1"/>
      <w:numFmt w:val="lowerRoman"/>
      <w:lvlText w:val="(%1)"/>
      <w:lvlJc w:val="left"/>
      <w:pPr>
        <w:ind w:left="1440" w:hanging="72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6C1F2D46"/>
    <w:multiLevelType w:val="hybridMultilevel"/>
    <w:tmpl w:val="5B66EFC8"/>
    <w:lvl w:ilvl="0" w:tplc="A2422ADA">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6F1F3558"/>
    <w:multiLevelType w:val="hybridMultilevel"/>
    <w:tmpl w:val="27F2EE10"/>
    <w:lvl w:ilvl="0" w:tplc="9CEA558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607448F"/>
    <w:multiLevelType w:val="hybridMultilevel"/>
    <w:tmpl w:val="6C7C55B8"/>
    <w:lvl w:ilvl="0" w:tplc="ABCC4F1C">
      <w:start w:val="1"/>
      <w:numFmt w:val="lowerRoman"/>
      <w:lvlText w:val="(%1)"/>
      <w:lvlJc w:val="left"/>
      <w:pPr>
        <w:ind w:left="1800" w:hanging="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8"/>
  </w:num>
  <w:num w:numId="2">
    <w:abstractNumId w:val="2"/>
  </w:num>
  <w:num w:numId="3">
    <w:abstractNumId w:val="7"/>
  </w:num>
  <w:num w:numId="4">
    <w:abstractNumId w:val="1"/>
  </w:num>
  <w:num w:numId="5">
    <w:abstractNumId w:val="13"/>
  </w:num>
  <w:num w:numId="6">
    <w:abstractNumId w:val="10"/>
  </w:num>
  <w:num w:numId="7">
    <w:abstractNumId w:val="6"/>
  </w:num>
  <w:num w:numId="8">
    <w:abstractNumId w:val="14"/>
  </w:num>
  <w:num w:numId="9">
    <w:abstractNumId w:val="0"/>
  </w:num>
  <w:num w:numId="10">
    <w:abstractNumId w:val="3"/>
  </w:num>
  <w:num w:numId="11">
    <w:abstractNumId w:val="12"/>
  </w:num>
  <w:num w:numId="12">
    <w:abstractNumId w:val="9"/>
  </w:num>
  <w:num w:numId="13">
    <w:abstractNumId w:val="5"/>
  </w:num>
  <w:num w:numId="14">
    <w:abstractNumId w:val="4"/>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119"/>
    <w:rsid w:val="000946B7"/>
    <w:rsid w:val="000B46C7"/>
    <w:rsid w:val="000D555C"/>
    <w:rsid w:val="000F4695"/>
    <w:rsid w:val="00102532"/>
    <w:rsid w:val="0011355A"/>
    <w:rsid w:val="00184A55"/>
    <w:rsid w:val="002E000C"/>
    <w:rsid w:val="002F5F0F"/>
    <w:rsid w:val="00362D34"/>
    <w:rsid w:val="00382E0F"/>
    <w:rsid w:val="0039729C"/>
    <w:rsid w:val="003B1147"/>
    <w:rsid w:val="003F5A38"/>
    <w:rsid w:val="004A26A1"/>
    <w:rsid w:val="00537119"/>
    <w:rsid w:val="00561664"/>
    <w:rsid w:val="00595D3E"/>
    <w:rsid w:val="0067252F"/>
    <w:rsid w:val="006F586E"/>
    <w:rsid w:val="00781494"/>
    <w:rsid w:val="00831093"/>
    <w:rsid w:val="00875228"/>
    <w:rsid w:val="008769F8"/>
    <w:rsid w:val="00931AF4"/>
    <w:rsid w:val="00B44103"/>
    <w:rsid w:val="00B520AE"/>
    <w:rsid w:val="00B77942"/>
    <w:rsid w:val="00B95C43"/>
    <w:rsid w:val="00C403A5"/>
    <w:rsid w:val="00C808F9"/>
    <w:rsid w:val="00CC3310"/>
    <w:rsid w:val="00D40D5E"/>
    <w:rsid w:val="00D44CBF"/>
    <w:rsid w:val="00E21B29"/>
    <w:rsid w:val="00E710EC"/>
    <w:rsid w:val="00E80BE7"/>
    <w:rsid w:val="00F13B59"/>
    <w:rsid w:val="00FC1E47"/>
    <w:rsid w:val="00FE24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91D05"/>
  <w15:chartTrackingRefBased/>
  <w15:docId w15:val="{7C4D8605-ECDD-456E-B572-A5964F629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71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7119"/>
  </w:style>
  <w:style w:type="paragraph" w:styleId="Footer">
    <w:name w:val="footer"/>
    <w:basedOn w:val="Normal"/>
    <w:link w:val="FooterChar"/>
    <w:uiPriority w:val="99"/>
    <w:unhideWhenUsed/>
    <w:rsid w:val="005371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7119"/>
  </w:style>
  <w:style w:type="character" w:styleId="Hyperlink">
    <w:name w:val="Hyperlink"/>
    <w:basedOn w:val="DefaultParagraphFont"/>
    <w:uiPriority w:val="99"/>
    <w:unhideWhenUsed/>
    <w:rsid w:val="002E000C"/>
    <w:rPr>
      <w:color w:val="0000FF" w:themeColor="hyperlink"/>
      <w:u w:val="single"/>
    </w:rPr>
  </w:style>
  <w:style w:type="character" w:styleId="UnresolvedMention">
    <w:name w:val="Unresolved Mention"/>
    <w:basedOn w:val="DefaultParagraphFont"/>
    <w:uiPriority w:val="99"/>
    <w:semiHidden/>
    <w:unhideWhenUsed/>
    <w:rsid w:val="002E000C"/>
    <w:rPr>
      <w:color w:val="605E5C"/>
      <w:shd w:val="clear" w:color="auto" w:fill="E1DFDD"/>
    </w:rPr>
  </w:style>
  <w:style w:type="character" w:styleId="HTMLCite">
    <w:name w:val="HTML Cite"/>
    <w:basedOn w:val="DefaultParagraphFont"/>
    <w:uiPriority w:val="99"/>
    <w:semiHidden/>
    <w:unhideWhenUsed/>
    <w:rsid w:val="000B46C7"/>
    <w:rPr>
      <w:i/>
      <w:iCs/>
    </w:rPr>
  </w:style>
  <w:style w:type="character" w:customStyle="1" w:styleId="reference-accessdate">
    <w:name w:val="reference-accessdate"/>
    <w:basedOn w:val="DefaultParagraphFont"/>
    <w:rsid w:val="000B46C7"/>
  </w:style>
  <w:style w:type="character" w:customStyle="1" w:styleId="nowrap">
    <w:name w:val="nowrap"/>
    <w:basedOn w:val="DefaultParagraphFont"/>
    <w:rsid w:val="000B46C7"/>
  </w:style>
  <w:style w:type="paragraph" w:styleId="ListParagraph">
    <w:name w:val="List Paragraph"/>
    <w:basedOn w:val="Normal"/>
    <w:uiPriority w:val="34"/>
    <w:qFormat/>
    <w:rsid w:val="00D40D5E"/>
    <w:pPr>
      <w:ind w:left="720"/>
      <w:contextualSpacing/>
    </w:pPr>
  </w:style>
  <w:style w:type="table" w:styleId="TableGrid">
    <w:name w:val="Table Grid"/>
    <w:basedOn w:val="TableNormal"/>
    <w:uiPriority w:val="59"/>
    <w:rsid w:val="007814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595D3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595D3E"/>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613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hyperlink" Target="https://ourworldindata.org/covid-vaccinations" TargetMode="External"/><Relationship Id="rId42" Type="http://schemas.openxmlformats.org/officeDocument/2006/relationships/hyperlink" Target="http://www.stats.gov.cn/tjsj/zxfb/202105/t20210510_1817182.html" TargetMode="External"/><Relationship Id="rId47" Type="http://schemas.openxmlformats.org/officeDocument/2006/relationships/image" Target="media/image22.png"/><Relationship Id="rId63" Type="http://schemas.openxmlformats.org/officeDocument/2006/relationships/image" Target="media/image33.png"/><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3.png"/><Relationship Id="rId11" Type="http://schemas.openxmlformats.org/officeDocument/2006/relationships/hyperlink" Target="https://ourworldindata.org/covid-vaccinations#" TargetMode="External"/><Relationship Id="rId24" Type="http://schemas.openxmlformats.org/officeDocument/2006/relationships/hyperlink" Target="https://ourworldindata.org/covid-vaccinations" TargetMode="External"/><Relationship Id="rId32" Type="http://schemas.openxmlformats.org/officeDocument/2006/relationships/image" Target="media/image15.png"/><Relationship Id="rId37" Type="http://schemas.openxmlformats.org/officeDocument/2006/relationships/hyperlink" Target="https://data.worldbank.org.cn/indicator/NY.GDP.MKTP.KD.ZG?end=2020&amp;locations=CN-HK-US-GB-NZ&amp;start=2018&amp;view=chart" TargetMode="External"/><Relationship Id="rId40" Type="http://schemas.openxmlformats.org/officeDocument/2006/relationships/image" Target="media/image19.png"/><Relationship Id="rId45" Type="http://schemas.openxmlformats.org/officeDocument/2006/relationships/image" Target="media/image21.png"/><Relationship Id="rId53" Type="http://schemas.openxmlformats.org/officeDocument/2006/relationships/hyperlink" Target="https://zh.wikipedia.org/wiki/%E9%A6%99%E6%B8%AF%E4%BA%BA%E5%8F%A3" TargetMode="External"/><Relationship Id="rId58" Type="http://schemas.openxmlformats.org/officeDocument/2006/relationships/image" Target="media/image28.png"/><Relationship Id="rId66" Type="http://schemas.openxmlformats.org/officeDocument/2006/relationships/image" Target="media/image36.png"/><Relationship Id="rId5" Type="http://schemas.openxmlformats.org/officeDocument/2006/relationships/webSettings" Target="webSettings.xml"/><Relationship Id="rId61" Type="http://schemas.openxmlformats.org/officeDocument/2006/relationships/image" Target="media/image31.png"/><Relationship Id="rId19" Type="http://schemas.openxmlformats.org/officeDocument/2006/relationships/hyperlink" Target="https://www.covidvaccine.gov.hk/zh-HK/dashboard/totalFirstDose" TargetMode="External"/><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hyperlink" Target="https://ourworldindata.org/covid-vaccinations" TargetMode="External"/><Relationship Id="rId30" Type="http://schemas.openxmlformats.org/officeDocument/2006/relationships/hyperlink" Target="https://ourworldindata.org/covid-vaccinations" TargetMode="External"/><Relationship Id="rId35" Type="http://schemas.openxmlformats.org/officeDocument/2006/relationships/hyperlink" Target="https://ourworldindata.org/covid-vaccinations" TargetMode="External"/><Relationship Id="rId43" Type="http://schemas.openxmlformats.org/officeDocument/2006/relationships/hyperlink" Target="https://ws.moi.gov.tw/001/Upload/OldFile/news_file/109%E5%B9%B4%E7%AC%AC12%E9%80%B1%E5%85%A7%E6%94%BF%E7%B5%B1%E8%A8%88%E9%80%9A%E5%A0%B1_%E6%95%99%E8%82%B2%E7%A8%8B%E5%BA%A6.pdf" TargetMode="External"/><Relationship Id="rId48" Type="http://schemas.openxmlformats.org/officeDocument/2006/relationships/hyperlink" Target="https://www.edb.gov.hk/attachment/en/about-edb/publications-stat/figures/S6_20.pdf" TargetMode="External"/><Relationship Id="rId56" Type="http://schemas.openxmlformats.org/officeDocument/2006/relationships/image" Target="media/image27.png"/><Relationship Id="rId64" Type="http://schemas.openxmlformats.org/officeDocument/2006/relationships/image" Target="media/image34.png"/><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24.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chp.gov.hk/files/pdf/statistics_on_covid_19_testing.pdf" TargetMode="External"/><Relationship Id="rId25" Type="http://schemas.openxmlformats.org/officeDocument/2006/relationships/image" Target="media/image10.png"/><Relationship Id="rId33" Type="http://schemas.openxmlformats.org/officeDocument/2006/relationships/hyperlink" Target="https://ourworldindata.org/covid-vaccinations" TargetMode="External"/><Relationship Id="rId38" Type="http://schemas.openxmlformats.org/officeDocument/2006/relationships/image" Target="media/image18.png"/><Relationship Id="rId46" Type="http://schemas.openxmlformats.org/officeDocument/2006/relationships/hyperlink" Target="https://www.edb.gov.hk/attachment/en/about-edb/publications-stat/figures/S6_12.pdf" TargetMode="External"/><Relationship Id="rId59" Type="http://schemas.openxmlformats.org/officeDocument/2006/relationships/image" Target="media/image29.png"/><Relationship Id="rId67" Type="http://schemas.openxmlformats.org/officeDocument/2006/relationships/image" Target="media/image37.png"/><Relationship Id="rId20" Type="http://schemas.openxmlformats.org/officeDocument/2006/relationships/image" Target="media/image8.png"/><Relationship Id="rId41" Type="http://schemas.openxmlformats.org/officeDocument/2006/relationships/image" Target="media/image20.png"/><Relationship Id="rId54" Type="http://schemas.openxmlformats.org/officeDocument/2006/relationships/image" Target="media/image26.png"/><Relationship Id="rId62" Type="http://schemas.openxmlformats.org/officeDocument/2006/relationships/image" Target="media/image32.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zh.wikipedia.org/wiki/2019%E5%86%A0%E7%8B%80%E7%97%85%E6%AF%92%E7%97%85%E9%A6%99%E6%B8%AF%E7%96%AB%E6%83%85" TargetMode="External"/><Relationship Id="rId23" Type="http://schemas.openxmlformats.org/officeDocument/2006/relationships/hyperlink" Target="https://ourworldindata.org/covid-vaccinations" TargetMode="External"/><Relationship Id="rId28" Type="http://schemas.openxmlformats.org/officeDocument/2006/relationships/image" Target="media/image12.png"/><Relationship Id="rId36" Type="http://schemas.openxmlformats.org/officeDocument/2006/relationships/image" Target="media/image17.png"/><Relationship Id="rId49" Type="http://schemas.openxmlformats.org/officeDocument/2006/relationships/image" Target="media/image23.png"/><Relationship Id="rId57" Type="http://schemas.openxmlformats.org/officeDocument/2006/relationships/hyperlink" Target="https://www.news.gov.hk/chi/2021/08/20210812/20210812_163730_419.html" TargetMode="External"/><Relationship Id="rId10" Type="http://schemas.openxmlformats.org/officeDocument/2006/relationships/image" Target="media/image3.png"/><Relationship Id="rId31" Type="http://schemas.openxmlformats.org/officeDocument/2006/relationships/image" Target="media/image14.png"/><Relationship Id="rId44" Type="http://schemas.openxmlformats.org/officeDocument/2006/relationships/hyperlink" Target="https://en.wikipedia.org/wiki/Education_in_South_Korea" TargetMode="External"/><Relationship Id="rId52" Type="http://schemas.openxmlformats.org/officeDocument/2006/relationships/image" Target="media/image25.png"/><Relationship Id="rId60" Type="http://schemas.openxmlformats.org/officeDocument/2006/relationships/image" Target="media/image30.png"/><Relationship Id="rId65"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ourworldindata.org/covid-vaccinations" TargetMode="External"/><Relationship Id="rId18" Type="http://schemas.openxmlformats.org/officeDocument/2006/relationships/image" Target="media/image7.png"/><Relationship Id="rId39" Type="http://schemas.openxmlformats.org/officeDocument/2006/relationships/hyperlink" Target="https://www.censtatd.gov.hk/tc/web_table.html?id=6" TargetMode="External"/><Relationship Id="rId34" Type="http://schemas.openxmlformats.org/officeDocument/2006/relationships/image" Target="media/image16.png"/><Relationship Id="rId50" Type="http://schemas.openxmlformats.org/officeDocument/2006/relationships/hyperlink" Target="https://www.censtatd.gov.hk/tc/EIndexbySubject.html?scode=210&amp;pcode=D5250017" TargetMode="External"/><Relationship Id="rId55" Type="http://schemas.openxmlformats.org/officeDocument/2006/relationships/hyperlink" Target="https://www.bycensus2016.gov.hk/tc/bc-po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05985F-86F3-49A4-8722-15C049F9E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74</Pages>
  <Words>12528</Words>
  <Characters>71413</Characters>
  <Application>Microsoft Office Word</Application>
  <DocSecurity>0</DocSecurity>
  <Lines>595</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Vivian Chih</dc:creator>
  <cp:keywords/>
  <dc:description/>
  <cp:lastModifiedBy>Vivian Chih</cp:lastModifiedBy>
  <cp:revision>2</cp:revision>
  <cp:lastPrinted>2021-09-06T12:09:00Z</cp:lastPrinted>
  <dcterms:created xsi:type="dcterms:W3CDTF">2021-09-06T15:41:00Z</dcterms:created>
  <dcterms:modified xsi:type="dcterms:W3CDTF">2021-09-06T15:41:00Z</dcterms:modified>
</cp:coreProperties>
</file>