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1CE8" w:rsidRPr="00727CEF" w:rsidRDefault="00C11E95" w:rsidP="00C11E95">
      <w:pPr>
        <w:spacing w:line="240" w:lineRule="auto"/>
        <w:jc w:val="both"/>
        <w:rPr>
          <w:rFonts w:ascii="Times New Roman" w:hAnsi="Times New Roman" w:cs="Times New Roman"/>
          <w:sz w:val="24"/>
          <w:u w:val="single"/>
        </w:rPr>
      </w:pPr>
      <w:r w:rsidRPr="00727CEF">
        <w:rPr>
          <w:rFonts w:ascii="Times New Roman" w:hAnsi="Times New Roman" w:cs="Times New Roman"/>
          <w:sz w:val="24"/>
          <w:u w:val="single"/>
        </w:rPr>
        <w:t>SJSI4017: The Landscape of Social Inclusion.</w:t>
      </w:r>
    </w:p>
    <w:p w:rsidR="00C11E95" w:rsidRPr="00727CEF" w:rsidRDefault="00C11E95" w:rsidP="00C11E95">
      <w:pPr>
        <w:spacing w:line="360" w:lineRule="auto"/>
        <w:jc w:val="both"/>
        <w:rPr>
          <w:rFonts w:ascii="Times New Roman" w:hAnsi="Times New Roman" w:cs="Times New Roman"/>
          <w:u w:val="single"/>
        </w:rPr>
      </w:pPr>
      <w:r w:rsidRPr="00727CEF">
        <w:rPr>
          <w:rFonts w:ascii="Times New Roman" w:hAnsi="Times New Roman" w:cs="Times New Roman"/>
          <w:sz w:val="24"/>
          <w:u w:val="single"/>
        </w:rPr>
        <w:t>Describe and explore one of the following theories; Feminism, Marxism, or Social Constructionism.</w:t>
      </w:r>
    </w:p>
    <w:p w:rsidR="00C11E95" w:rsidRDefault="00727CEF" w:rsidP="00C11E95">
      <w:pPr>
        <w:spacing w:line="360" w:lineRule="auto"/>
        <w:jc w:val="both"/>
        <w:rPr>
          <w:rFonts w:ascii="Times New Roman" w:hAnsi="Times New Roman" w:cs="Times New Roman"/>
          <w:sz w:val="24"/>
        </w:rPr>
      </w:pPr>
      <w:r w:rsidRPr="00727CEF">
        <w:rPr>
          <w:rFonts w:ascii="Times New Roman" w:hAnsi="Times New Roman" w:cs="Times New Roman"/>
          <w:sz w:val="24"/>
        </w:rPr>
        <w:t>Here are three very interesting topics</w:t>
      </w:r>
      <w:r>
        <w:rPr>
          <w:rFonts w:ascii="Times New Roman" w:hAnsi="Times New Roman" w:cs="Times New Roman"/>
          <w:sz w:val="24"/>
        </w:rPr>
        <w:t>, Feminism, Marxism, and Social Constructionism.</w:t>
      </w:r>
      <w:r w:rsidR="00F970C8">
        <w:rPr>
          <w:rFonts w:ascii="Times New Roman" w:hAnsi="Times New Roman" w:cs="Times New Roman"/>
          <w:sz w:val="24"/>
        </w:rPr>
        <w:t xml:space="preserve"> In some ways all three topics are in some ways related to one another and can be seen in what will be spoken about in this essay.</w:t>
      </w:r>
      <w:r>
        <w:rPr>
          <w:rFonts w:ascii="Times New Roman" w:hAnsi="Times New Roman" w:cs="Times New Roman"/>
          <w:sz w:val="24"/>
        </w:rPr>
        <w:t xml:space="preserve"> However, this essay will be a description and exploration of Feminism, its history and the theories behind the feminist movement. </w:t>
      </w:r>
      <w:r w:rsidR="00A236C8">
        <w:rPr>
          <w:rFonts w:ascii="Times New Roman" w:hAnsi="Times New Roman" w:cs="Times New Roman"/>
          <w:sz w:val="24"/>
        </w:rPr>
        <w:t>It will discuss the top in both the Un</w:t>
      </w:r>
      <w:r w:rsidR="00896770">
        <w:rPr>
          <w:rFonts w:ascii="Times New Roman" w:hAnsi="Times New Roman" w:cs="Times New Roman"/>
          <w:sz w:val="24"/>
        </w:rPr>
        <w:t xml:space="preserve">ited States of America and the </w:t>
      </w:r>
      <w:r w:rsidR="00A236C8">
        <w:rPr>
          <w:rFonts w:ascii="Times New Roman" w:hAnsi="Times New Roman" w:cs="Times New Roman"/>
          <w:sz w:val="24"/>
        </w:rPr>
        <w:t xml:space="preserve">United Kingdom. </w:t>
      </w:r>
    </w:p>
    <w:p w:rsidR="00727CEF" w:rsidRDefault="00727CEF" w:rsidP="00C11E95">
      <w:pPr>
        <w:spacing w:line="360" w:lineRule="auto"/>
        <w:jc w:val="both"/>
        <w:rPr>
          <w:rFonts w:ascii="Times New Roman" w:hAnsi="Times New Roman" w:cs="Times New Roman"/>
          <w:sz w:val="24"/>
        </w:rPr>
      </w:pPr>
      <w:r>
        <w:rPr>
          <w:rFonts w:ascii="Times New Roman" w:hAnsi="Times New Roman" w:cs="Times New Roman"/>
          <w:sz w:val="24"/>
        </w:rPr>
        <w:t>What is Femin</w:t>
      </w:r>
      <w:r w:rsidR="007E68C4">
        <w:rPr>
          <w:rFonts w:ascii="Times New Roman" w:hAnsi="Times New Roman" w:cs="Times New Roman"/>
          <w:sz w:val="24"/>
        </w:rPr>
        <w:t xml:space="preserve">ist? A feminist is someone who advocates for the equality and diversity of both sexes, that’s right a feminist isn’t always a woman. </w:t>
      </w:r>
      <w:r w:rsidR="0019673C">
        <w:rPr>
          <w:rFonts w:ascii="Times New Roman" w:hAnsi="Times New Roman" w:cs="Times New Roman"/>
          <w:sz w:val="24"/>
        </w:rPr>
        <w:t>The word feminist is usually aimed at a woman who stands up for herself however men can be feminists too if they believe very strongly towards something to do with equal pay, freedom right in third world countries then they are a feminist. Stop aiming the word feminist at women and start aiming it at men as well.</w:t>
      </w:r>
    </w:p>
    <w:p w:rsidR="00B402C6" w:rsidRPr="00B402C6" w:rsidRDefault="00AA18AD" w:rsidP="00C11E95">
      <w:pPr>
        <w:spacing w:line="360" w:lineRule="auto"/>
        <w:jc w:val="both"/>
        <w:rPr>
          <w:rFonts w:ascii="Times New Roman" w:hAnsi="Times New Roman" w:cs="Times New Roman"/>
          <w:sz w:val="24"/>
          <w:u w:val="single"/>
        </w:rPr>
      </w:pPr>
      <w:r>
        <w:rPr>
          <w:rFonts w:ascii="Times New Roman" w:hAnsi="Times New Roman" w:cs="Times New Roman"/>
          <w:sz w:val="24"/>
          <w:u w:val="single"/>
        </w:rPr>
        <w:t xml:space="preserve">History of feminism. </w:t>
      </w:r>
    </w:p>
    <w:p w:rsidR="00AA18AD" w:rsidRDefault="0019673C">
      <w:pPr>
        <w:spacing w:line="360" w:lineRule="auto"/>
        <w:jc w:val="both"/>
        <w:rPr>
          <w:rFonts w:ascii="Times New Roman" w:hAnsi="Times New Roman" w:cs="Times New Roman"/>
          <w:sz w:val="24"/>
        </w:rPr>
      </w:pPr>
      <w:r>
        <w:rPr>
          <w:rFonts w:ascii="Times New Roman" w:hAnsi="Times New Roman" w:cs="Times New Roman"/>
          <w:sz w:val="24"/>
        </w:rPr>
        <w:t>Firstly</w:t>
      </w:r>
      <w:r w:rsidR="00896770">
        <w:rPr>
          <w:rFonts w:ascii="Times New Roman" w:hAnsi="Times New Roman" w:cs="Times New Roman"/>
          <w:sz w:val="24"/>
        </w:rPr>
        <w:t>,</w:t>
      </w:r>
      <w:r>
        <w:rPr>
          <w:rFonts w:ascii="Times New Roman" w:hAnsi="Times New Roman" w:cs="Times New Roman"/>
          <w:sz w:val="24"/>
        </w:rPr>
        <w:t xml:space="preserve"> lets di</w:t>
      </w:r>
      <w:r w:rsidR="00AA18AD">
        <w:rPr>
          <w:rFonts w:ascii="Times New Roman" w:hAnsi="Times New Roman" w:cs="Times New Roman"/>
          <w:sz w:val="24"/>
        </w:rPr>
        <w:t xml:space="preserve">scuss the history </w:t>
      </w:r>
      <w:r w:rsidR="00A72149">
        <w:rPr>
          <w:rFonts w:ascii="Times New Roman" w:hAnsi="Times New Roman" w:cs="Times New Roman"/>
          <w:sz w:val="24"/>
        </w:rPr>
        <w:t>of Feminism</w:t>
      </w:r>
      <w:r w:rsidR="00AA18AD">
        <w:rPr>
          <w:rFonts w:ascii="Times New Roman" w:hAnsi="Times New Roman" w:cs="Times New Roman"/>
          <w:sz w:val="24"/>
        </w:rPr>
        <w:t xml:space="preserve">. This movement </w:t>
      </w:r>
      <w:proofErr w:type="gramStart"/>
      <w:r w:rsidR="00AA18AD">
        <w:rPr>
          <w:rFonts w:ascii="Times New Roman" w:hAnsi="Times New Roman" w:cs="Times New Roman"/>
          <w:sz w:val="24"/>
        </w:rPr>
        <w:t>actually started</w:t>
      </w:r>
      <w:proofErr w:type="gramEnd"/>
      <w:r w:rsidR="00AA18AD">
        <w:rPr>
          <w:rFonts w:ascii="Times New Roman" w:hAnsi="Times New Roman" w:cs="Times New Roman"/>
          <w:sz w:val="24"/>
        </w:rPr>
        <w:t xml:space="preserve"> in France, in 1610, it sta</w:t>
      </w:r>
      <w:r w:rsidR="00182081">
        <w:rPr>
          <w:rFonts w:ascii="Times New Roman" w:hAnsi="Times New Roman" w:cs="Times New Roman"/>
          <w:sz w:val="24"/>
        </w:rPr>
        <w:t>r</w:t>
      </w:r>
      <w:r w:rsidR="00AA18AD">
        <w:rPr>
          <w:rFonts w:ascii="Times New Roman" w:hAnsi="Times New Roman" w:cs="Times New Roman"/>
          <w:sz w:val="24"/>
        </w:rPr>
        <w:t xml:space="preserve">ted when </w:t>
      </w:r>
      <w:r w:rsidR="00182081">
        <w:rPr>
          <w:rFonts w:ascii="Times New Roman" w:hAnsi="Times New Roman" w:cs="Times New Roman"/>
          <w:sz w:val="24"/>
        </w:rPr>
        <w:t>a French noblewoman also known as a lady, or countess had gathering known as a salon in France with other erudite people, it was in the salon that the women would discuss and exchange ideas, however this salon was only accessible if a woman was of an upper</w:t>
      </w:r>
      <w:r w:rsidR="009252B8">
        <w:rPr>
          <w:rFonts w:ascii="Times New Roman" w:hAnsi="Times New Roman" w:cs="Times New Roman"/>
          <w:sz w:val="24"/>
        </w:rPr>
        <w:t>-</w:t>
      </w:r>
      <w:r w:rsidR="00182081">
        <w:rPr>
          <w:rFonts w:ascii="Times New Roman" w:hAnsi="Times New Roman" w:cs="Times New Roman"/>
          <w:sz w:val="24"/>
        </w:rPr>
        <w:t xml:space="preserve"> class status. This then allowed only educated women to discuss political matter and make conversation with men. Moving on it was not until after 1789 </w:t>
      </w:r>
      <w:r w:rsidR="00225D3C">
        <w:rPr>
          <w:rFonts w:ascii="Times New Roman" w:hAnsi="Times New Roman" w:cs="Times New Roman"/>
          <w:sz w:val="24"/>
        </w:rPr>
        <w:t>and After the French Revolution that there was a proceed in women’s right and freedom. At was at this time in France realised that there should be an overall equality, allowing women into political and institutional jobs and positions of authority. This was the birth of the feminism movement.</w:t>
      </w:r>
      <w:r w:rsidR="00182081">
        <w:rPr>
          <w:rFonts w:ascii="Times New Roman" w:hAnsi="Times New Roman" w:cs="Times New Roman"/>
          <w:sz w:val="24"/>
        </w:rPr>
        <w:t xml:space="preserve"> </w:t>
      </w:r>
      <w:r w:rsidR="00225D3C">
        <w:rPr>
          <w:rFonts w:ascii="Times New Roman" w:hAnsi="Times New Roman" w:cs="Times New Roman"/>
          <w:sz w:val="24"/>
        </w:rPr>
        <w:t xml:space="preserve"> Around thi</w:t>
      </w:r>
      <w:r w:rsidR="00B27FB0">
        <w:rPr>
          <w:rFonts w:ascii="Times New Roman" w:hAnsi="Times New Roman" w:cs="Times New Roman"/>
          <w:sz w:val="24"/>
        </w:rPr>
        <w:t xml:space="preserve">s time of the revolution a </w:t>
      </w:r>
      <w:r w:rsidR="00225D3C">
        <w:rPr>
          <w:rFonts w:ascii="Times New Roman" w:hAnsi="Times New Roman" w:cs="Times New Roman"/>
          <w:sz w:val="24"/>
        </w:rPr>
        <w:t xml:space="preserve">woman called Madame de </w:t>
      </w:r>
      <w:proofErr w:type="spellStart"/>
      <w:r w:rsidR="00225D3C">
        <w:rPr>
          <w:rFonts w:ascii="Times New Roman" w:hAnsi="Times New Roman" w:cs="Times New Roman"/>
          <w:sz w:val="24"/>
        </w:rPr>
        <w:t>Staë</w:t>
      </w:r>
      <w:r w:rsidR="00B27FB0">
        <w:rPr>
          <w:rFonts w:ascii="Times New Roman" w:hAnsi="Times New Roman" w:cs="Times New Roman"/>
          <w:sz w:val="24"/>
        </w:rPr>
        <w:t>l</w:t>
      </w:r>
      <w:proofErr w:type="spellEnd"/>
      <w:r w:rsidR="00B27FB0">
        <w:rPr>
          <w:rFonts w:ascii="Times New Roman" w:hAnsi="Times New Roman" w:cs="Times New Roman"/>
          <w:sz w:val="24"/>
        </w:rPr>
        <w:t xml:space="preserve"> was unhappy with the education right for women, </w:t>
      </w:r>
      <w:proofErr w:type="spellStart"/>
      <w:r w:rsidR="00B27FB0">
        <w:rPr>
          <w:rFonts w:ascii="Times New Roman" w:hAnsi="Times New Roman" w:cs="Times New Roman"/>
          <w:sz w:val="24"/>
        </w:rPr>
        <w:t>Staël</w:t>
      </w:r>
      <w:proofErr w:type="spellEnd"/>
      <w:r w:rsidR="00B27FB0">
        <w:rPr>
          <w:rFonts w:ascii="Times New Roman" w:hAnsi="Times New Roman" w:cs="Times New Roman"/>
          <w:sz w:val="24"/>
        </w:rPr>
        <w:t xml:space="preserve"> (cited from </w:t>
      </w:r>
      <w:r w:rsidR="00B27FB0" w:rsidRPr="00B27FB0">
        <w:rPr>
          <w:rFonts w:ascii="Times New Roman" w:hAnsi="Times New Roman" w:cs="Times New Roman"/>
          <w:sz w:val="24"/>
        </w:rPr>
        <w:t>Riley, D., 1988. 'Am I that name?'.</w:t>
      </w:r>
      <w:r w:rsidR="00B27FB0">
        <w:rPr>
          <w:rFonts w:ascii="Times New Roman" w:hAnsi="Times New Roman" w:cs="Times New Roman"/>
          <w:sz w:val="24"/>
        </w:rPr>
        <w:t xml:space="preserve"> </w:t>
      </w:r>
      <w:proofErr w:type="gramStart"/>
      <w:r w:rsidR="00B27FB0">
        <w:rPr>
          <w:rFonts w:ascii="Times New Roman" w:hAnsi="Times New Roman" w:cs="Times New Roman"/>
          <w:sz w:val="24"/>
        </w:rPr>
        <w:t>Basingstoke :</w:t>
      </w:r>
      <w:proofErr w:type="gramEnd"/>
      <w:r w:rsidR="00B27FB0">
        <w:rPr>
          <w:rFonts w:ascii="Times New Roman" w:hAnsi="Times New Roman" w:cs="Times New Roman"/>
          <w:sz w:val="24"/>
        </w:rPr>
        <w:t xml:space="preserve"> Macmillan, 1988, et al, p.45, “ Not only were women, after the revolution, doomed to suffer ‘solitude’ in their previous darkness, but the empire of Nature continued to swell”.</w:t>
      </w:r>
    </w:p>
    <w:p w:rsidR="00AA18AD" w:rsidRPr="00AA18AD" w:rsidRDefault="00AA18AD">
      <w:pPr>
        <w:spacing w:line="360" w:lineRule="auto"/>
        <w:jc w:val="both"/>
        <w:rPr>
          <w:rFonts w:ascii="Times New Roman" w:hAnsi="Times New Roman" w:cs="Times New Roman"/>
          <w:sz w:val="24"/>
          <w:u w:val="single"/>
        </w:rPr>
      </w:pPr>
      <w:r w:rsidRPr="00AA18AD">
        <w:rPr>
          <w:rFonts w:ascii="Times New Roman" w:hAnsi="Times New Roman" w:cs="Times New Roman"/>
          <w:sz w:val="24"/>
          <w:u w:val="single"/>
        </w:rPr>
        <w:t>Feminism in the United Kingdom and the United States of America</w:t>
      </w:r>
      <w:r>
        <w:rPr>
          <w:rFonts w:ascii="Times New Roman" w:hAnsi="Times New Roman" w:cs="Times New Roman"/>
          <w:sz w:val="24"/>
          <w:u w:val="single"/>
        </w:rPr>
        <w:t>.</w:t>
      </w:r>
    </w:p>
    <w:p w:rsidR="00727CEF" w:rsidRDefault="00AA18AD">
      <w:pPr>
        <w:spacing w:line="360" w:lineRule="auto"/>
        <w:jc w:val="both"/>
        <w:rPr>
          <w:rFonts w:ascii="Times New Roman" w:hAnsi="Times New Roman" w:cs="Times New Roman"/>
          <w:sz w:val="24"/>
        </w:rPr>
      </w:pPr>
      <w:r>
        <w:rPr>
          <w:rFonts w:ascii="Times New Roman" w:hAnsi="Times New Roman" w:cs="Times New Roman"/>
          <w:sz w:val="24"/>
        </w:rPr>
        <w:t xml:space="preserve"> T</w:t>
      </w:r>
      <w:r w:rsidR="0019673C">
        <w:rPr>
          <w:rFonts w:ascii="Times New Roman" w:hAnsi="Times New Roman" w:cs="Times New Roman"/>
          <w:sz w:val="24"/>
        </w:rPr>
        <w:t>his movement began</w:t>
      </w:r>
      <w:r>
        <w:rPr>
          <w:rFonts w:ascii="Times New Roman" w:hAnsi="Times New Roman" w:cs="Times New Roman"/>
          <w:sz w:val="24"/>
        </w:rPr>
        <w:t xml:space="preserve"> in the United Kingdom</w:t>
      </w:r>
      <w:r w:rsidR="0019673C">
        <w:rPr>
          <w:rFonts w:ascii="Times New Roman" w:hAnsi="Times New Roman" w:cs="Times New Roman"/>
          <w:sz w:val="24"/>
        </w:rPr>
        <w:t xml:space="preserve"> within the early eighteenth century </w:t>
      </w:r>
      <w:r w:rsidR="0027038E">
        <w:rPr>
          <w:rFonts w:ascii="Times New Roman" w:hAnsi="Times New Roman" w:cs="Times New Roman"/>
          <w:sz w:val="24"/>
        </w:rPr>
        <w:t>a</w:t>
      </w:r>
      <w:r w:rsidR="002E6403">
        <w:rPr>
          <w:rFonts w:ascii="Times New Roman" w:hAnsi="Times New Roman" w:cs="Times New Roman"/>
          <w:sz w:val="24"/>
        </w:rPr>
        <w:t>nd still continues to this present day, but firstly go</w:t>
      </w:r>
      <w:r w:rsidR="00896770">
        <w:rPr>
          <w:rFonts w:ascii="Times New Roman" w:hAnsi="Times New Roman" w:cs="Times New Roman"/>
          <w:sz w:val="24"/>
        </w:rPr>
        <w:t xml:space="preserve"> back to the eighteenth century, </w:t>
      </w:r>
      <w:r w:rsidR="00C5414B">
        <w:rPr>
          <w:rFonts w:ascii="Times New Roman" w:hAnsi="Times New Roman" w:cs="Times New Roman"/>
          <w:sz w:val="24"/>
        </w:rPr>
        <w:t>it was actually the early 1800’s when the feminist movement began to form</w:t>
      </w:r>
      <w:r w:rsidR="009B7F20">
        <w:rPr>
          <w:rFonts w:ascii="Times New Roman" w:hAnsi="Times New Roman" w:cs="Times New Roman"/>
          <w:sz w:val="24"/>
        </w:rPr>
        <w:t xml:space="preserve"> in the United Kingdom</w:t>
      </w:r>
      <w:r w:rsidR="00C5414B">
        <w:rPr>
          <w:rFonts w:ascii="Times New Roman" w:hAnsi="Times New Roman" w:cs="Times New Roman"/>
          <w:sz w:val="24"/>
        </w:rPr>
        <w:t xml:space="preserve">. It was around </w:t>
      </w:r>
      <w:r w:rsidR="00C5414B">
        <w:rPr>
          <w:rFonts w:ascii="Times New Roman" w:hAnsi="Times New Roman" w:cs="Times New Roman"/>
          <w:sz w:val="24"/>
        </w:rPr>
        <w:lastRenderedPageBreak/>
        <w:t xml:space="preserve">the late 1840’s when the movement grew from other social </w:t>
      </w:r>
      <w:r w:rsidR="000C5AF0">
        <w:rPr>
          <w:rFonts w:ascii="Times New Roman" w:hAnsi="Times New Roman" w:cs="Times New Roman"/>
          <w:sz w:val="24"/>
        </w:rPr>
        <w:t>reform</w:t>
      </w:r>
      <w:r w:rsidR="00C5414B">
        <w:rPr>
          <w:rFonts w:ascii="Times New Roman" w:hAnsi="Times New Roman" w:cs="Times New Roman"/>
          <w:sz w:val="24"/>
        </w:rPr>
        <w:t xml:space="preserve"> groups such as the Abolition of Slavery, Social Purity and the Temperance Movement. </w:t>
      </w:r>
      <w:proofErr w:type="gramStart"/>
      <w:r w:rsidR="00C5414B">
        <w:rPr>
          <w:rFonts w:ascii="Times New Roman" w:hAnsi="Times New Roman" w:cs="Times New Roman"/>
          <w:sz w:val="24"/>
        </w:rPr>
        <w:t>All of</w:t>
      </w:r>
      <w:proofErr w:type="gramEnd"/>
      <w:r w:rsidR="00C5414B">
        <w:rPr>
          <w:rFonts w:ascii="Times New Roman" w:hAnsi="Times New Roman" w:cs="Times New Roman"/>
          <w:sz w:val="24"/>
        </w:rPr>
        <w:t xml:space="preserve"> these group</w:t>
      </w:r>
      <w:r w:rsidR="000C5AF0">
        <w:rPr>
          <w:rFonts w:ascii="Times New Roman" w:hAnsi="Times New Roman" w:cs="Times New Roman"/>
          <w:sz w:val="24"/>
        </w:rPr>
        <w:t>s were large issues at the time, a majority of women decided that a change was needed in order to modify the ever</w:t>
      </w:r>
      <w:r w:rsidR="00D803F6">
        <w:rPr>
          <w:rFonts w:ascii="Times New Roman" w:hAnsi="Times New Roman" w:cs="Times New Roman"/>
          <w:sz w:val="24"/>
        </w:rPr>
        <w:t>-</w:t>
      </w:r>
      <w:r w:rsidR="000C5AF0">
        <w:rPr>
          <w:rFonts w:ascii="Times New Roman" w:hAnsi="Times New Roman" w:cs="Times New Roman"/>
          <w:sz w:val="24"/>
        </w:rPr>
        <w:t xml:space="preserve"> growing society, but this couldn’t be done by an un organised group of women they had to create an organisation. Within this organisation there would </w:t>
      </w:r>
      <w:r w:rsidR="000F1BEA">
        <w:rPr>
          <w:rFonts w:ascii="Times New Roman" w:hAnsi="Times New Roman" w:cs="Times New Roman"/>
          <w:sz w:val="24"/>
        </w:rPr>
        <w:t xml:space="preserve">be a structure and organisation </w:t>
      </w:r>
      <w:proofErr w:type="gramStart"/>
      <w:r w:rsidR="000F1BEA">
        <w:rPr>
          <w:rFonts w:ascii="Times New Roman" w:hAnsi="Times New Roman" w:cs="Times New Roman"/>
          <w:sz w:val="24"/>
        </w:rPr>
        <w:t>in order to</w:t>
      </w:r>
      <w:proofErr w:type="gramEnd"/>
      <w:r w:rsidR="000F1BEA">
        <w:rPr>
          <w:rFonts w:ascii="Times New Roman" w:hAnsi="Times New Roman" w:cs="Times New Roman"/>
          <w:sz w:val="24"/>
        </w:rPr>
        <w:t xml:space="preserve"> campaign for what they wanted. The women wanted divorce and property right (to own one or more properties), the right to legal guardianship if their marriage were to break down, the right to further and higher education, to be able to be to work in highly regarded positions such as nursing or law. Here is </w:t>
      </w:r>
      <w:proofErr w:type="spellStart"/>
      <w:proofErr w:type="gramStart"/>
      <w:r w:rsidR="000F1BEA">
        <w:rPr>
          <w:rFonts w:ascii="Times New Roman" w:hAnsi="Times New Roman" w:cs="Times New Roman"/>
          <w:sz w:val="24"/>
        </w:rPr>
        <w:t>a</w:t>
      </w:r>
      <w:proofErr w:type="spellEnd"/>
      <w:proofErr w:type="gramEnd"/>
      <w:r w:rsidR="000F1BEA">
        <w:rPr>
          <w:rFonts w:ascii="Times New Roman" w:hAnsi="Times New Roman" w:cs="Times New Roman"/>
          <w:sz w:val="24"/>
        </w:rPr>
        <w:t xml:space="preserve"> issue that is still a major problem in the United Kingdom at present day and that is equal pay, women in high positions such as medicine television presenting are payed significantly less than their male co-worker. Another major issue was protective legislations for women, this can now be known the ‘Equality Act 2010’, this legislation was put into place to protect both men and women against any form of discrimination made against them, in rel</w:t>
      </w:r>
      <w:r w:rsidR="00F2729F">
        <w:rPr>
          <w:rFonts w:ascii="Times New Roman" w:hAnsi="Times New Roman" w:cs="Times New Roman"/>
          <w:sz w:val="24"/>
        </w:rPr>
        <w:t xml:space="preserve">ation to race, gender, age, religion and sexual orientation. </w:t>
      </w:r>
    </w:p>
    <w:p w:rsidR="00723D6F" w:rsidRPr="00723D6F" w:rsidRDefault="00723D6F">
      <w:pPr>
        <w:spacing w:line="360" w:lineRule="auto"/>
        <w:jc w:val="both"/>
        <w:rPr>
          <w:rFonts w:ascii="Times New Roman" w:hAnsi="Times New Roman" w:cs="Times New Roman"/>
          <w:sz w:val="24"/>
          <w:u w:val="single"/>
        </w:rPr>
      </w:pPr>
      <w:r w:rsidRPr="00723D6F">
        <w:rPr>
          <w:rFonts w:ascii="Times New Roman" w:hAnsi="Times New Roman" w:cs="Times New Roman"/>
          <w:sz w:val="24"/>
          <w:u w:val="single"/>
        </w:rPr>
        <w:t>The Suffragette Movement</w:t>
      </w:r>
      <w:r w:rsidR="00054466">
        <w:rPr>
          <w:rFonts w:ascii="Times New Roman" w:hAnsi="Times New Roman" w:cs="Times New Roman"/>
          <w:sz w:val="24"/>
          <w:u w:val="single"/>
        </w:rPr>
        <w:t xml:space="preserve"> and The Vote.</w:t>
      </w:r>
    </w:p>
    <w:p w:rsidR="00821C64" w:rsidRDefault="00723D6F">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184908">
        <w:rPr>
          <w:rFonts w:ascii="Times New Roman" w:hAnsi="Times New Roman" w:cs="Times New Roman"/>
          <w:sz w:val="24"/>
        </w:rPr>
        <w:t>This movement is known as the First wave of feminism.</w:t>
      </w:r>
      <w:r w:rsidR="00C718B2">
        <w:rPr>
          <w:rFonts w:ascii="Times New Roman" w:hAnsi="Times New Roman" w:cs="Times New Roman"/>
          <w:sz w:val="24"/>
        </w:rPr>
        <w:t xml:space="preserve"> </w:t>
      </w:r>
      <w:r w:rsidR="00821C64">
        <w:rPr>
          <w:rFonts w:ascii="Times New Roman" w:hAnsi="Times New Roman" w:cs="Times New Roman"/>
          <w:sz w:val="24"/>
        </w:rPr>
        <w:t xml:space="preserve">This first wave spanned from around the mid 1800’s to around 1930-1940. </w:t>
      </w:r>
      <w:r w:rsidR="00C718B2">
        <w:rPr>
          <w:rFonts w:ascii="Times New Roman" w:hAnsi="Times New Roman" w:cs="Times New Roman"/>
          <w:sz w:val="24"/>
        </w:rPr>
        <w:t>The suffragette movement started because women were campaigning for the right to vote, however women were not g</w:t>
      </w:r>
      <w:r w:rsidR="008B2BA6">
        <w:rPr>
          <w:rFonts w:ascii="Times New Roman" w:hAnsi="Times New Roman" w:cs="Times New Roman"/>
          <w:sz w:val="24"/>
        </w:rPr>
        <w:t>iven the right to vote until 191</w:t>
      </w:r>
      <w:r w:rsidR="00C718B2">
        <w:rPr>
          <w:rFonts w:ascii="Times New Roman" w:hAnsi="Times New Roman" w:cs="Times New Roman"/>
          <w:sz w:val="24"/>
        </w:rPr>
        <w:t xml:space="preserve">8, but even though the vote was granted those women had the 30 years or old, married and had the right to property of multiple properties, it wasn’t until years later that all women were granted the right to vote. </w:t>
      </w:r>
      <w:r w:rsidR="008B2BA6">
        <w:rPr>
          <w:rFonts w:ascii="Times New Roman" w:hAnsi="Times New Roman" w:cs="Times New Roman"/>
          <w:sz w:val="24"/>
        </w:rPr>
        <w:t>However</w:t>
      </w:r>
      <w:r w:rsidR="00DC7F6D">
        <w:rPr>
          <w:rFonts w:ascii="Times New Roman" w:hAnsi="Times New Roman" w:cs="Times New Roman"/>
          <w:sz w:val="24"/>
        </w:rPr>
        <w:t>,</w:t>
      </w:r>
      <w:r w:rsidR="008B2BA6">
        <w:rPr>
          <w:rFonts w:ascii="Times New Roman" w:hAnsi="Times New Roman" w:cs="Times New Roman"/>
          <w:sz w:val="24"/>
        </w:rPr>
        <w:t xml:space="preserve"> it was only in 1928 when all women were given the right to vote no ma</w:t>
      </w:r>
      <w:r w:rsidR="006A2F65">
        <w:rPr>
          <w:rFonts w:ascii="Times New Roman" w:hAnsi="Times New Roman" w:cs="Times New Roman"/>
          <w:sz w:val="24"/>
        </w:rPr>
        <w:t>tter</w:t>
      </w:r>
      <w:r w:rsidR="00054466">
        <w:rPr>
          <w:rFonts w:ascii="Times New Roman" w:hAnsi="Times New Roman" w:cs="Times New Roman"/>
          <w:sz w:val="24"/>
        </w:rPr>
        <w:t xml:space="preserve"> their age or social status. </w:t>
      </w:r>
      <w:r w:rsidR="002E5D94">
        <w:rPr>
          <w:rFonts w:ascii="Times New Roman" w:hAnsi="Times New Roman" w:cs="Times New Roman"/>
          <w:sz w:val="24"/>
        </w:rPr>
        <w:t>Although the woman of the time argued with government over the right to vote they w</w:t>
      </w:r>
      <w:r w:rsidR="00173CD8">
        <w:rPr>
          <w:rFonts w:ascii="Times New Roman" w:hAnsi="Times New Roman" w:cs="Times New Roman"/>
          <w:sz w:val="24"/>
        </w:rPr>
        <w:t>ere only granted local suffrage. Even after being grant</w:t>
      </w:r>
      <w:r w:rsidR="006F79EC">
        <w:rPr>
          <w:rFonts w:ascii="Times New Roman" w:hAnsi="Times New Roman" w:cs="Times New Roman"/>
          <w:sz w:val="24"/>
        </w:rPr>
        <w:t xml:space="preserve">ed the right to vote many believe it is debatable how much the vote influenced the campaign system for women’s rights. </w:t>
      </w:r>
      <w:r w:rsidR="007016D1">
        <w:rPr>
          <w:rFonts w:ascii="Times New Roman" w:hAnsi="Times New Roman" w:cs="Times New Roman"/>
          <w:sz w:val="24"/>
        </w:rPr>
        <w:t xml:space="preserve">Even before this movement in the eighteenth century, (cited in </w:t>
      </w:r>
      <w:r w:rsidR="007016D1" w:rsidRPr="007016D1">
        <w:rPr>
          <w:rFonts w:ascii="Times New Roman" w:hAnsi="Times New Roman" w:cs="Times New Roman"/>
          <w:sz w:val="24"/>
        </w:rPr>
        <w:t>Jones, V., 1990. Women in the Eighteenth Century: Constructions of Fem</w:t>
      </w:r>
      <w:r w:rsidR="007016D1">
        <w:rPr>
          <w:rFonts w:ascii="Times New Roman" w:hAnsi="Times New Roman" w:cs="Times New Roman"/>
          <w:sz w:val="24"/>
        </w:rPr>
        <w:t xml:space="preserve">ininity. Taylor &amp; Francis, Inc., p.14) suggests that “Women may create themselves as objects of </w:t>
      </w:r>
      <w:r w:rsidR="00184908">
        <w:rPr>
          <w:rFonts w:ascii="Times New Roman" w:hAnsi="Times New Roman" w:cs="Times New Roman"/>
          <w:sz w:val="24"/>
        </w:rPr>
        <w:t>male’s</w:t>
      </w:r>
      <w:r w:rsidR="007016D1">
        <w:rPr>
          <w:rFonts w:ascii="Times New Roman" w:hAnsi="Times New Roman" w:cs="Times New Roman"/>
          <w:sz w:val="24"/>
        </w:rPr>
        <w:t xml:space="preserve"> desire”. Upon reading this it gives an impression that women were to plaster themselves in make- up and tight clothes and should be used purel</w:t>
      </w:r>
      <w:r w:rsidR="00184908">
        <w:rPr>
          <w:rFonts w:ascii="Times New Roman" w:hAnsi="Times New Roman" w:cs="Times New Roman"/>
          <w:sz w:val="24"/>
        </w:rPr>
        <w:t xml:space="preserve">y for status and reproduction. </w:t>
      </w:r>
      <w:r w:rsidR="00A31397">
        <w:rPr>
          <w:rFonts w:ascii="Times New Roman" w:hAnsi="Times New Roman" w:cs="Times New Roman"/>
          <w:sz w:val="24"/>
        </w:rPr>
        <w:t>W</w:t>
      </w:r>
      <w:r w:rsidR="00184908">
        <w:rPr>
          <w:rFonts w:ascii="Times New Roman" w:hAnsi="Times New Roman" w:cs="Times New Roman"/>
          <w:sz w:val="24"/>
        </w:rPr>
        <w:t>omen such as Frances Willard, and Matilda Joslyn Gage that we</w:t>
      </w:r>
      <w:r w:rsidR="00A31397">
        <w:rPr>
          <w:rFonts w:ascii="Times New Roman" w:hAnsi="Times New Roman" w:cs="Times New Roman"/>
          <w:sz w:val="24"/>
        </w:rPr>
        <w:t>re</w:t>
      </w:r>
      <w:r w:rsidR="00184908">
        <w:rPr>
          <w:rFonts w:ascii="Times New Roman" w:hAnsi="Times New Roman" w:cs="Times New Roman"/>
          <w:sz w:val="24"/>
        </w:rPr>
        <w:t xml:space="preserve"> part of the National </w:t>
      </w:r>
      <w:r w:rsidR="00A31397">
        <w:rPr>
          <w:rFonts w:ascii="Times New Roman" w:hAnsi="Times New Roman" w:cs="Times New Roman"/>
          <w:sz w:val="24"/>
        </w:rPr>
        <w:t xml:space="preserve">Women Suffrage Association or by themselves lead the feminism movement in the United States of America and ended the Nineteenth Amendment to the United States Constitution in 1919, this granted </w:t>
      </w:r>
      <w:r w:rsidR="00A31397">
        <w:rPr>
          <w:rFonts w:ascii="Times New Roman" w:hAnsi="Times New Roman" w:cs="Times New Roman"/>
          <w:sz w:val="24"/>
        </w:rPr>
        <w:lastRenderedPageBreak/>
        <w:t>all women the right to vote however decades later women were still asking their husband s who they should be voting for. In comparison to the United Kingdom as stated above women were only given th</w:t>
      </w:r>
      <w:r w:rsidR="00821C64">
        <w:rPr>
          <w:rFonts w:ascii="Times New Roman" w:hAnsi="Times New Roman" w:cs="Times New Roman"/>
          <w:sz w:val="24"/>
        </w:rPr>
        <w:t>e right to vote in 1928 around nine</w:t>
      </w:r>
      <w:r w:rsidR="00A31397">
        <w:rPr>
          <w:rFonts w:ascii="Times New Roman" w:hAnsi="Times New Roman" w:cs="Times New Roman"/>
          <w:sz w:val="24"/>
        </w:rPr>
        <w:t xml:space="preserve"> years after America. Many say that it is the first wave of feminism as the movement developed </w:t>
      </w:r>
      <w:r w:rsidR="00821C64">
        <w:rPr>
          <w:rFonts w:ascii="Times New Roman" w:hAnsi="Times New Roman" w:cs="Times New Roman"/>
          <w:sz w:val="24"/>
        </w:rPr>
        <w:t>over the decades and technology became more advanced.</w:t>
      </w:r>
    </w:p>
    <w:p w:rsidR="00821C64" w:rsidRDefault="003024E5">
      <w:pPr>
        <w:spacing w:line="360" w:lineRule="auto"/>
        <w:jc w:val="both"/>
        <w:rPr>
          <w:rFonts w:ascii="Times New Roman" w:hAnsi="Times New Roman" w:cs="Times New Roman"/>
          <w:sz w:val="24"/>
          <w:u w:val="single"/>
        </w:rPr>
      </w:pPr>
      <w:r>
        <w:rPr>
          <w:rFonts w:ascii="Times New Roman" w:hAnsi="Times New Roman" w:cs="Times New Roman"/>
          <w:sz w:val="24"/>
          <w:u w:val="single"/>
        </w:rPr>
        <w:t>The S</w:t>
      </w:r>
      <w:r w:rsidR="00821C64" w:rsidRPr="00821C64">
        <w:rPr>
          <w:rFonts w:ascii="Times New Roman" w:hAnsi="Times New Roman" w:cs="Times New Roman"/>
          <w:sz w:val="24"/>
          <w:u w:val="single"/>
        </w:rPr>
        <w:t>econd wave.</w:t>
      </w:r>
    </w:p>
    <w:p w:rsidR="009B7F20" w:rsidRDefault="002B2EAA">
      <w:pPr>
        <w:spacing w:line="360" w:lineRule="auto"/>
        <w:jc w:val="both"/>
        <w:rPr>
          <w:rFonts w:ascii="Times New Roman" w:hAnsi="Times New Roman" w:cs="Times New Roman"/>
          <w:sz w:val="24"/>
        </w:rPr>
      </w:pPr>
      <w:r>
        <w:rPr>
          <w:rFonts w:ascii="Times New Roman" w:hAnsi="Times New Roman" w:cs="Times New Roman"/>
          <w:sz w:val="24"/>
        </w:rPr>
        <w:t xml:space="preserve">The second wave of feminism started around the 1960 and ended around 1980, this wave focuses on legislations and women in the work place, this created the Equal Pay Act 1970, and multiple acts to protect both men and women in the workplace and society </w:t>
      </w:r>
      <w:r w:rsidR="00D803F6">
        <w:rPr>
          <w:rFonts w:ascii="Times New Roman" w:hAnsi="Times New Roman" w:cs="Times New Roman"/>
          <w:sz w:val="24"/>
        </w:rPr>
        <w:t>regarding</w:t>
      </w:r>
      <w:r>
        <w:rPr>
          <w:rFonts w:ascii="Times New Roman" w:hAnsi="Times New Roman" w:cs="Times New Roman"/>
          <w:sz w:val="24"/>
        </w:rPr>
        <w:t xml:space="preserve"> gender, race disability, and age etc.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these individual act</w:t>
      </w:r>
      <w:r w:rsidR="005738B8">
        <w:rPr>
          <w:rFonts w:ascii="Times New Roman" w:hAnsi="Times New Roman" w:cs="Times New Roman"/>
          <w:sz w:val="24"/>
        </w:rPr>
        <w:t>s</w:t>
      </w:r>
      <w:r>
        <w:rPr>
          <w:rFonts w:ascii="Times New Roman" w:hAnsi="Times New Roman" w:cs="Times New Roman"/>
          <w:sz w:val="24"/>
        </w:rPr>
        <w:t xml:space="preserve"> were combined under one heading known as the Equality Act 2010.</w:t>
      </w:r>
      <w:r w:rsidR="005738B8">
        <w:rPr>
          <w:rFonts w:ascii="Times New Roman" w:hAnsi="Times New Roman" w:cs="Times New Roman"/>
          <w:sz w:val="24"/>
        </w:rPr>
        <w:t xml:space="preserve"> Moving over to the United the government failed to approve the Equal Right Amendment, even now in 2018 this amendment hasn’t been passed. To be </w:t>
      </w:r>
      <w:r w:rsidR="004C1384">
        <w:rPr>
          <w:rFonts w:ascii="Times New Roman" w:hAnsi="Times New Roman" w:cs="Times New Roman"/>
          <w:sz w:val="24"/>
        </w:rPr>
        <w:t>able to make their voices heard before legislations were put into place women joined groups such as the Black Civil Rights movement so they became recognised and their voices then became heard. Not only did it help them have their voices heard it allowed other people from other movement groups to support the women’s rights movement.</w:t>
      </w:r>
      <w:r w:rsidR="003024E5">
        <w:rPr>
          <w:rFonts w:ascii="Times New Roman" w:hAnsi="Times New Roman" w:cs="Times New Roman"/>
          <w:sz w:val="24"/>
        </w:rPr>
        <w:t xml:space="preserve"> By doing this it they were finally being heard! </w:t>
      </w:r>
    </w:p>
    <w:p w:rsidR="003024E5" w:rsidRDefault="003024E5">
      <w:pPr>
        <w:spacing w:line="360" w:lineRule="auto"/>
        <w:jc w:val="both"/>
        <w:rPr>
          <w:rFonts w:ascii="Times New Roman" w:hAnsi="Times New Roman" w:cs="Times New Roman"/>
          <w:sz w:val="24"/>
          <w:u w:val="single"/>
        </w:rPr>
      </w:pPr>
      <w:r w:rsidRPr="003024E5">
        <w:rPr>
          <w:rFonts w:ascii="Times New Roman" w:hAnsi="Times New Roman" w:cs="Times New Roman"/>
          <w:sz w:val="24"/>
          <w:u w:val="single"/>
        </w:rPr>
        <w:t>The Third wave.</w:t>
      </w:r>
    </w:p>
    <w:p w:rsidR="00BC5BA1" w:rsidRDefault="005F50C7">
      <w:pPr>
        <w:spacing w:line="360" w:lineRule="auto"/>
        <w:jc w:val="both"/>
        <w:rPr>
          <w:rFonts w:ascii="Times New Roman" w:hAnsi="Times New Roman" w:cs="Times New Roman"/>
          <w:sz w:val="24"/>
        </w:rPr>
      </w:pPr>
      <w:r>
        <w:rPr>
          <w:rFonts w:ascii="Times New Roman" w:hAnsi="Times New Roman" w:cs="Times New Roman"/>
          <w:sz w:val="24"/>
        </w:rPr>
        <w:t>The third wave started around the 1990’s and is up to present day, the opinion of the word ‘Feminist’ has changed</w:t>
      </w:r>
      <w:r w:rsidR="002D0F7A">
        <w:rPr>
          <w:rFonts w:ascii="Times New Roman" w:hAnsi="Times New Roman" w:cs="Times New Roman"/>
          <w:sz w:val="24"/>
        </w:rPr>
        <w:t>, (cited from</w:t>
      </w:r>
      <w:r>
        <w:rPr>
          <w:rFonts w:ascii="Times New Roman" w:hAnsi="Times New Roman" w:cs="Times New Roman"/>
          <w:sz w:val="24"/>
        </w:rPr>
        <w:t xml:space="preserve"> </w:t>
      </w:r>
      <w:r w:rsidR="002D0F7A" w:rsidRPr="002D0F7A">
        <w:rPr>
          <w:rFonts w:ascii="Times New Roman" w:hAnsi="Times New Roman" w:cs="Times New Roman"/>
          <w:sz w:val="24"/>
        </w:rPr>
        <w:t>C, Dorey-Stein, Progressive Women's Leadership. 2015. A Brief History: The Three Waves of Feminism. [ONLINE] Available at: https://www.progressivewomensleadership.com/a-brief-history-the-three-waves-of-femi</w:t>
      </w:r>
      <w:r w:rsidR="002D0F7A">
        <w:rPr>
          <w:rFonts w:ascii="Times New Roman" w:hAnsi="Times New Roman" w:cs="Times New Roman"/>
          <w:sz w:val="24"/>
        </w:rPr>
        <w:t xml:space="preserve">nism/.) [Accessed 21 April 2018]., states that “the term ‘feminist’ is received less critically by the female population due to the varying feminist outlooks.” Thus meaning that there are more feminist such as ego-cultural feminists, ecofeminists, academic feminist, etc. in relation to the second wave on equal pay, women are still to this day fighting for equal pay, an example of this is the BBC, they pay their male hosts a much higher rate than the female doing the same job, however there will be a discussion later on in this piece </w:t>
      </w:r>
      <w:r w:rsidR="00A952A2">
        <w:rPr>
          <w:rFonts w:ascii="Times New Roman" w:hAnsi="Times New Roman" w:cs="Times New Roman"/>
          <w:sz w:val="24"/>
        </w:rPr>
        <w:t xml:space="preserve">of work. “It is a term that has been unfairly associated first, ladies in hoop skirts and ringlet curls in the hair </w:t>
      </w:r>
      <w:r w:rsidR="00A952A2" w:rsidRPr="00A952A2">
        <w:rPr>
          <w:rFonts w:ascii="Times New Roman" w:hAnsi="Times New Roman" w:cs="Times New Roman"/>
          <w:sz w:val="24"/>
        </w:rPr>
        <w:t>then followed by butch, man-hating women. Due to the range of feminist issues today, it is much harder to put a label on what a feminist looks like.</w:t>
      </w:r>
      <w:r w:rsidR="00A952A2">
        <w:rPr>
          <w:rFonts w:ascii="Times New Roman" w:hAnsi="Times New Roman" w:cs="Times New Roman"/>
          <w:sz w:val="24"/>
        </w:rPr>
        <w:t xml:space="preserve">” Stated by </w:t>
      </w:r>
      <w:r w:rsidR="00A952A2" w:rsidRPr="00A952A2">
        <w:rPr>
          <w:rFonts w:ascii="Times New Roman" w:hAnsi="Times New Roman" w:cs="Times New Roman"/>
          <w:sz w:val="24"/>
        </w:rPr>
        <w:t xml:space="preserve">C, Dorey-Stein, Progressive Women's Leadership. 2015. A Brief History: The Three Waves of Feminism. [ONLINE] Available at: </w:t>
      </w:r>
      <w:r w:rsidR="00A952A2" w:rsidRPr="00A952A2">
        <w:rPr>
          <w:rFonts w:ascii="Times New Roman" w:hAnsi="Times New Roman" w:cs="Times New Roman"/>
          <w:sz w:val="24"/>
        </w:rPr>
        <w:lastRenderedPageBreak/>
        <w:t>https://www.progressivewomensleadership.com/a-brief-history-the-three-waves-of-feminism/. [Accessed 21 April 2018].</w:t>
      </w:r>
      <w:r w:rsidR="00BC5BA1">
        <w:rPr>
          <w:rFonts w:ascii="Times New Roman" w:hAnsi="Times New Roman" w:cs="Times New Roman"/>
          <w:sz w:val="24"/>
        </w:rPr>
        <w:t xml:space="preserve"> In the twenty-first century feminist are both men and women, if an individual is passionate about something that needs to change then they are a feminist, no matter their sex!</w:t>
      </w:r>
    </w:p>
    <w:p w:rsidR="008F443A" w:rsidRPr="008F443A" w:rsidRDefault="00110B6C">
      <w:pPr>
        <w:spacing w:line="360" w:lineRule="auto"/>
        <w:jc w:val="both"/>
        <w:rPr>
          <w:rFonts w:ascii="Times New Roman" w:hAnsi="Times New Roman" w:cs="Times New Roman"/>
          <w:sz w:val="24"/>
          <w:u w:val="single"/>
        </w:rPr>
      </w:pPr>
      <w:r>
        <w:rPr>
          <w:rFonts w:ascii="Times New Roman" w:hAnsi="Times New Roman" w:cs="Times New Roman"/>
          <w:sz w:val="24"/>
          <w:u w:val="single"/>
        </w:rPr>
        <w:t>Malala Yousafzai</w:t>
      </w:r>
      <w:r w:rsidR="008F443A" w:rsidRPr="008F443A">
        <w:rPr>
          <w:rFonts w:ascii="Times New Roman" w:hAnsi="Times New Roman" w:cs="Times New Roman"/>
          <w:sz w:val="24"/>
          <w:u w:val="single"/>
        </w:rPr>
        <w:t xml:space="preserve"> Feminist.</w:t>
      </w:r>
    </w:p>
    <w:p w:rsidR="00BC5BA1" w:rsidRDefault="002D0F7A">
      <w:pPr>
        <w:spacing w:line="360" w:lineRule="auto"/>
        <w:jc w:val="both"/>
        <w:rPr>
          <w:rFonts w:ascii="Times New Roman" w:hAnsi="Times New Roman" w:cs="Times New Roman"/>
          <w:sz w:val="24"/>
        </w:rPr>
      </w:pPr>
      <w:r>
        <w:rPr>
          <w:rFonts w:ascii="Times New Roman" w:hAnsi="Times New Roman" w:cs="Times New Roman"/>
          <w:sz w:val="24"/>
        </w:rPr>
        <w:t>Women are still fighting for the right t</w:t>
      </w:r>
      <w:r w:rsidR="003D793F">
        <w:rPr>
          <w:rFonts w:ascii="Times New Roman" w:hAnsi="Times New Roman" w:cs="Times New Roman"/>
          <w:sz w:val="24"/>
        </w:rPr>
        <w:t>o an education in some countries such as Pakistan</w:t>
      </w:r>
      <w:r>
        <w:rPr>
          <w:rFonts w:ascii="Times New Roman" w:hAnsi="Times New Roman" w:cs="Times New Roman"/>
          <w:sz w:val="24"/>
        </w:rPr>
        <w:t>, representative of this is Malala Yousafzai</w:t>
      </w:r>
      <w:r w:rsidR="003D793F">
        <w:rPr>
          <w:rFonts w:ascii="Times New Roman" w:hAnsi="Times New Roman" w:cs="Times New Roman"/>
          <w:sz w:val="24"/>
        </w:rPr>
        <w:t xml:space="preserve">. Malala is known as a human rights activist as well as a feminist, Malala became a household name due to the brutal way she was treated when standing up for the right to an education not for just girls but boys too, the right to a further education. In 2012 Malala was shot in an assassination attempt by the Taliban on her way home from school only because the radicalised terrorist group didn’t believe that women should have the right to an education. Malala now lives in the United Kingdom and is an advocate for girl’s education rights.  </w:t>
      </w:r>
      <w:r w:rsidR="00A62BA6">
        <w:rPr>
          <w:rFonts w:ascii="Times New Roman" w:hAnsi="Times New Roman" w:cs="Times New Roman"/>
          <w:sz w:val="24"/>
        </w:rPr>
        <w:t xml:space="preserve"> </w:t>
      </w:r>
    </w:p>
    <w:p w:rsidR="00A952A2" w:rsidRDefault="004B4CD5">
      <w:pPr>
        <w:spacing w:line="360" w:lineRule="auto"/>
        <w:jc w:val="both"/>
        <w:rPr>
          <w:rFonts w:ascii="Times New Roman" w:hAnsi="Times New Roman" w:cs="Times New Roman"/>
          <w:sz w:val="24"/>
          <w:u w:val="single"/>
        </w:rPr>
      </w:pPr>
      <w:r>
        <w:rPr>
          <w:rFonts w:ascii="Times New Roman" w:hAnsi="Times New Roman" w:cs="Times New Roman"/>
          <w:sz w:val="24"/>
          <w:u w:val="single"/>
        </w:rPr>
        <w:t xml:space="preserve">Influential Women. </w:t>
      </w:r>
    </w:p>
    <w:p w:rsidR="00BC5BA1" w:rsidRDefault="00FE72C2">
      <w:pPr>
        <w:spacing w:line="360" w:lineRule="auto"/>
        <w:jc w:val="both"/>
        <w:rPr>
          <w:rFonts w:ascii="Times New Roman" w:hAnsi="Times New Roman" w:cs="Times New Roman"/>
          <w:sz w:val="24"/>
        </w:rPr>
      </w:pPr>
      <w:r>
        <w:rPr>
          <w:rFonts w:ascii="Times New Roman" w:hAnsi="Times New Roman" w:cs="Times New Roman"/>
          <w:sz w:val="24"/>
        </w:rPr>
        <w:t>O</w:t>
      </w:r>
      <w:r w:rsidR="00BC5BA1">
        <w:rPr>
          <w:rFonts w:ascii="Times New Roman" w:hAnsi="Times New Roman" w:cs="Times New Roman"/>
          <w:sz w:val="24"/>
        </w:rPr>
        <w:t>ver the years</w:t>
      </w:r>
      <w:r w:rsidR="000421C9">
        <w:rPr>
          <w:rFonts w:ascii="Times New Roman" w:hAnsi="Times New Roman" w:cs="Times New Roman"/>
          <w:sz w:val="24"/>
        </w:rPr>
        <w:t>,</w:t>
      </w:r>
      <w:r w:rsidR="00BC5BA1">
        <w:rPr>
          <w:rFonts w:ascii="Times New Roman" w:hAnsi="Times New Roman" w:cs="Times New Roman"/>
          <w:sz w:val="24"/>
        </w:rPr>
        <w:t xml:space="preserve"> questions have been asked why are haven’t there been any great female artist, female Presidents</w:t>
      </w:r>
      <w:r w:rsidR="000421C9">
        <w:rPr>
          <w:rFonts w:ascii="Times New Roman" w:hAnsi="Times New Roman" w:cs="Times New Roman"/>
          <w:sz w:val="24"/>
        </w:rPr>
        <w:t xml:space="preserve">, or nation </w:t>
      </w:r>
      <w:r w:rsidR="00BC5BA1">
        <w:rPr>
          <w:rFonts w:ascii="Times New Roman" w:hAnsi="Times New Roman" w:cs="Times New Roman"/>
          <w:sz w:val="24"/>
        </w:rPr>
        <w:t>leaders, or even female</w:t>
      </w:r>
      <w:r>
        <w:rPr>
          <w:rFonts w:ascii="Times New Roman" w:hAnsi="Times New Roman" w:cs="Times New Roman"/>
          <w:sz w:val="24"/>
        </w:rPr>
        <w:t xml:space="preserve"> award show hosts, however this has begun to change, Hilary Clinton, wife of former President Clint</w:t>
      </w:r>
      <w:r w:rsidR="008F443A">
        <w:rPr>
          <w:rFonts w:ascii="Times New Roman" w:hAnsi="Times New Roman" w:cs="Times New Roman"/>
          <w:sz w:val="24"/>
        </w:rPr>
        <w:t>on</w:t>
      </w:r>
      <w:r>
        <w:rPr>
          <w:rFonts w:ascii="Times New Roman" w:hAnsi="Times New Roman" w:cs="Times New Roman"/>
          <w:sz w:val="24"/>
        </w:rPr>
        <w:t xml:space="preserve"> ran of president, she may not have been successful but she won over many women across the United State</w:t>
      </w:r>
      <w:r w:rsidR="004B4CD5">
        <w:rPr>
          <w:rFonts w:ascii="Times New Roman" w:hAnsi="Times New Roman" w:cs="Times New Roman"/>
          <w:sz w:val="24"/>
        </w:rPr>
        <w:t>s of America and in the United K</w:t>
      </w:r>
      <w:r>
        <w:rPr>
          <w:rFonts w:ascii="Times New Roman" w:hAnsi="Times New Roman" w:cs="Times New Roman"/>
          <w:sz w:val="24"/>
        </w:rPr>
        <w:t>ingdom. Actress Kristen Bell hosted the Screen Actors Guild Awards</w:t>
      </w:r>
      <w:r w:rsidR="008F443A">
        <w:rPr>
          <w:rFonts w:ascii="Times New Roman" w:hAnsi="Times New Roman" w:cs="Times New Roman"/>
          <w:sz w:val="24"/>
        </w:rPr>
        <w:t xml:space="preserve"> (SAG)</w:t>
      </w:r>
      <w:r>
        <w:rPr>
          <w:rFonts w:ascii="Times New Roman" w:hAnsi="Times New Roman" w:cs="Times New Roman"/>
          <w:sz w:val="24"/>
        </w:rPr>
        <w:t xml:space="preserve"> in 2017, she is one of the only females to host an award show as it a ‘male dominated’ role. Queen Elizabeth the II has reigned the United Kingdom for </w:t>
      </w:r>
      <w:r w:rsidR="000421C9">
        <w:rPr>
          <w:rFonts w:ascii="Times New Roman" w:hAnsi="Times New Roman" w:cs="Times New Roman"/>
          <w:sz w:val="24"/>
        </w:rPr>
        <w:t>66 years and has done her</w:t>
      </w:r>
      <w:r>
        <w:rPr>
          <w:rFonts w:ascii="Times New Roman" w:hAnsi="Times New Roman" w:cs="Times New Roman"/>
          <w:sz w:val="24"/>
        </w:rPr>
        <w:t xml:space="preserve"> job</w:t>
      </w:r>
      <w:r w:rsidR="000421C9">
        <w:rPr>
          <w:rFonts w:ascii="Times New Roman" w:hAnsi="Times New Roman" w:cs="Times New Roman"/>
          <w:sz w:val="24"/>
        </w:rPr>
        <w:t xml:space="preserve"> protecting the nation</w:t>
      </w:r>
      <w:r>
        <w:rPr>
          <w:rFonts w:ascii="Times New Roman" w:hAnsi="Times New Roman" w:cs="Times New Roman"/>
          <w:sz w:val="24"/>
        </w:rPr>
        <w:t xml:space="preserve"> despite people thinking she was not right for the role because was a young woman at the time of the coronation</w:t>
      </w:r>
      <w:r w:rsidR="000421C9">
        <w:rPr>
          <w:rFonts w:ascii="Times New Roman" w:hAnsi="Times New Roman" w:cs="Times New Roman"/>
          <w:sz w:val="24"/>
        </w:rPr>
        <w:t xml:space="preserve">. Finally, nation leaders such as Nicola Sturgeon, first minister of Scotland had successfully made Scotland an independent nation separate from the United Kingdom, Theresa </w:t>
      </w:r>
      <w:proofErr w:type="gramStart"/>
      <w:r w:rsidR="000421C9">
        <w:rPr>
          <w:rFonts w:ascii="Times New Roman" w:hAnsi="Times New Roman" w:cs="Times New Roman"/>
          <w:sz w:val="24"/>
        </w:rPr>
        <w:t>May,</w:t>
      </w:r>
      <w:proofErr w:type="gramEnd"/>
      <w:r w:rsidR="000421C9">
        <w:rPr>
          <w:rFonts w:ascii="Times New Roman" w:hAnsi="Times New Roman" w:cs="Times New Roman"/>
          <w:sz w:val="24"/>
        </w:rPr>
        <w:t xml:space="preserve"> one of only two female Prime Minister for the United Kingdom, Mrs May has helped the United</w:t>
      </w:r>
      <w:r w:rsidR="005510D4">
        <w:rPr>
          <w:rFonts w:ascii="Times New Roman" w:hAnsi="Times New Roman" w:cs="Times New Roman"/>
          <w:sz w:val="24"/>
        </w:rPr>
        <w:t>2</w:t>
      </w:r>
      <w:r w:rsidR="000421C9">
        <w:rPr>
          <w:rFonts w:ascii="Times New Roman" w:hAnsi="Times New Roman" w:cs="Times New Roman"/>
          <w:sz w:val="24"/>
        </w:rPr>
        <w:t xml:space="preserve"> Kingdom plan the exit plan from the European Union.  </w:t>
      </w:r>
    </w:p>
    <w:p w:rsidR="005510D4" w:rsidRDefault="00774AF2">
      <w:pPr>
        <w:spacing w:line="360" w:lineRule="auto"/>
        <w:jc w:val="both"/>
        <w:rPr>
          <w:rFonts w:ascii="Times New Roman" w:hAnsi="Times New Roman" w:cs="Times New Roman"/>
          <w:sz w:val="24"/>
        </w:rPr>
      </w:pPr>
      <w:r>
        <w:rPr>
          <w:rFonts w:ascii="Times New Roman" w:hAnsi="Times New Roman" w:cs="Times New Roman"/>
          <w:sz w:val="24"/>
        </w:rPr>
        <w:t xml:space="preserve">One woman known for influencing the ‘feminist’ movement </w:t>
      </w:r>
      <w:r w:rsidR="00A85E6B">
        <w:rPr>
          <w:rFonts w:ascii="Times New Roman" w:hAnsi="Times New Roman" w:cs="Times New Roman"/>
          <w:sz w:val="24"/>
        </w:rPr>
        <w:t xml:space="preserve">was Simone de Beauvoir, Simone is known for her book ‘The Second Sex’, and is also know as a social theorist, she was a modern feminist as she published her book in 1949 this was when women began to </w:t>
      </w:r>
      <w:r w:rsidR="006B25CA">
        <w:rPr>
          <w:rFonts w:ascii="Times New Roman" w:hAnsi="Times New Roman" w:cs="Times New Roman"/>
          <w:sz w:val="24"/>
        </w:rPr>
        <w:t>start campaigning for different right such as the Equal Pay Act, many people of the time saw de Beauvoir’s book as a pornographic book because of the content</w:t>
      </w:r>
      <w:r w:rsidR="00BE2088">
        <w:rPr>
          <w:rFonts w:ascii="Times New Roman" w:hAnsi="Times New Roman" w:cs="Times New Roman"/>
          <w:sz w:val="24"/>
        </w:rPr>
        <w:t>. However, the words the de Beauvoir wrote, were so powerful</w:t>
      </w:r>
      <w:r w:rsidR="005510D4">
        <w:rPr>
          <w:rFonts w:ascii="Times New Roman" w:hAnsi="Times New Roman" w:cs="Times New Roman"/>
          <w:sz w:val="24"/>
        </w:rPr>
        <w:t xml:space="preserve">, and influential to the women of the time. In an interview with Melvin Bragg, </w:t>
      </w:r>
      <w:r w:rsidR="005510D4">
        <w:rPr>
          <w:rFonts w:ascii="Times New Roman" w:hAnsi="Times New Roman" w:cs="Times New Roman"/>
          <w:sz w:val="24"/>
        </w:rPr>
        <w:lastRenderedPageBreak/>
        <w:t xml:space="preserve">with Christina Howells, a Professor at the University of Oxford discussed the book and quoted a sentence from the book, “One is not born, but rather becomes a woman”. C, Howells, (cited from </w:t>
      </w:r>
      <w:r w:rsidR="005510D4" w:rsidRPr="005510D4">
        <w:rPr>
          <w:rFonts w:ascii="Times New Roman" w:hAnsi="Times New Roman" w:cs="Times New Roman"/>
          <w:sz w:val="24"/>
        </w:rPr>
        <w:t>BBC Four. (2018). Simone de Beauvoir. [Online Video]. 22 October 2015. Available from: https://www.bbc.co.uk/programmes/b06j5ncn. [Accessed: 22 April 2018].</w:t>
      </w:r>
      <w:r w:rsidR="005510D4">
        <w:rPr>
          <w:rFonts w:ascii="Times New Roman" w:hAnsi="Times New Roman" w:cs="Times New Roman"/>
          <w:sz w:val="24"/>
        </w:rPr>
        <w:t xml:space="preserve"> </w:t>
      </w:r>
    </w:p>
    <w:p w:rsidR="00110B6C" w:rsidRDefault="00110B6C">
      <w:pPr>
        <w:spacing w:line="360" w:lineRule="auto"/>
        <w:jc w:val="both"/>
        <w:rPr>
          <w:rFonts w:ascii="Times New Roman" w:hAnsi="Times New Roman" w:cs="Times New Roman"/>
          <w:sz w:val="24"/>
          <w:u w:val="single"/>
        </w:rPr>
      </w:pPr>
      <w:r w:rsidRPr="00110B6C">
        <w:rPr>
          <w:rFonts w:ascii="Times New Roman" w:hAnsi="Times New Roman" w:cs="Times New Roman"/>
          <w:sz w:val="24"/>
          <w:u w:val="single"/>
        </w:rPr>
        <w:t>Celebrities who are feminists.</w:t>
      </w:r>
    </w:p>
    <w:p w:rsidR="00110B6C" w:rsidRDefault="00110B6C">
      <w:pPr>
        <w:spacing w:line="360" w:lineRule="auto"/>
        <w:jc w:val="both"/>
        <w:rPr>
          <w:rFonts w:ascii="Times New Roman" w:hAnsi="Times New Roman" w:cs="Times New Roman"/>
          <w:sz w:val="24"/>
        </w:rPr>
      </w:pPr>
      <w:r>
        <w:rPr>
          <w:rFonts w:ascii="Times New Roman" w:hAnsi="Times New Roman" w:cs="Times New Roman"/>
          <w:sz w:val="24"/>
        </w:rPr>
        <w:t>There are many celebrities across the world that are feminists, these women believe so passionately about either education, rights for women or just individual laws against domestic abuse or rape these women use their celebrity status to get the message across, these celebrities are Kelly Clarkson, Katy Perry, Gwyneth Paltrow, the late great Carrie Underwood, Emma Watson, Meghan Markle and many more, however many of these women don’t label themselves as “feminists” just because they passionate about something the see is unfair. As said in previous</w:t>
      </w:r>
      <w:r w:rsidR="00B3362E">
        <w:rPr>
          <w:rFonts w:ascii="Times New Roman" w:hAnsi="Times New Roman" w:cs="Times New Roman"/>
          <w:sz w:val="24"/>
        </w:rPr>
        <w:t xml:space="preserve"> in the introduction feminists are not just</w:t>
      </w:r>
      <w:r>
        <w:rPr>
          <w:rFonts w:ascii="Times New Roman" w:hAnsi="Times New Roman" w:cs="Times New Roman"/>
          <w:sz w:val="24"/>
        </w:rPr>
        <w:t xml:space="preserve"> </w:t>
      </w:r>
      <w:r w:rsidR="00B3362E">
        <w:rPr>
          <w:rFonts w:ascii="Times New Roman" w:hAnsi="Times New Roman" w:cs="Times New Roman"/>
          <w:sz w:val="24"/>
        </w:rPr>
        <w:t xml:space="preserve">women, men such as Patrick Stewart, Ashton Kutcher and Joseph Gordon-Levitt are proud to call themselves Feminist. </w:t>
      </w:r>
    </w:p>
    <w:p w:rsidR="00B3362E" w:rsidRDefault="00B3362E" w:rsidP="00B3362E">
      <w:pPr>
        <w:tabs>
          <w:tab w:val="left" w:pos="2112"/>
        </w:tabs>
        <w:spacing w:line="360" w:lineRule="auto"/>
        <w:jc w:val="both"/>
        <w:rPr>
          <w:rFonts w:ascii="Times New Roman" w:hAnsi="Times New Roman" w:cs="Times New Roman"/>
          <w:sz w:val="24"/>
        </w:rPr>
      </w:pPr>
      <w:r>
        <w:rPr>
          <w:rFonts w:ascii="Times New Roman" w:hAnsi="Times New Roman" w:cs="Times New Roman"/>
          <w:sz w:val="24"/>
        </w:rPr>
        <w:t xml:space="preserve">Patrick Stewart focuses his importance on the prevention of domestic violence, </w:t>
      </w:r>
      <w:r>
        <w:rPr>
          <w:rFonts w:ascii="Arial" w:hAnsi="Arial" w:cs="Arial"/>
          <w:color w:val="000000"/>
          <w:spacing w:val="2"/>
        </w:rPr>
        <w:t>“</w:t>
      </w:r>
      <w:r>
        <w:rPr>
          <w:rFonts w:ascii="Arial" w:hAnsi="Arial" w:cs="Arial"/>
          <w:color w:val="000000"/>
          <w:spacing w:val="2"/>
        </w:rPr>
        <w:t xml:space="preserve">The truth is that domestic violence and violence against women touch many of us. This violence is not a private matter. Behind closed doors it is shielded and </w:t>
      </w:r>
      <w:proofErr w:type="gramStart"/>
      <w:r>
        <w:rPr>
          <w:rFonts w:ascii="Arial" w:hAnsi="Arial" w:cs="Arial"/>
          <w:color w:val="000000"/>
          <w:spacing w:val="2"/>
        </w:rPr>
        <w:t>hidden</w:t>
      </w:r>
      <w:proofErr w:type="gramEnd"/>
      <w:r>
        <w:rPr>
          <w:rFonts w:ascii="Arial" w:hAnsi="Arial" w:cs="Arial"/>
          <w:color w:val="000000"/>
          <w:spacing w:val="2"/>
        </w:rPr>
        <w:t xml:space="preserve"> and it only intensifies</w:t>
      </w:r>
      <w:r>
        <w:rPr>
          <w:rFonts w:ascii="Arial" w:hAnsi="Arial" w:cs="Arial"/>
          <w:color w:val="000000"/>
          <w:spacing w:val="2"/>
        </w:rPr>
        <w:t>.</w:t>
      </w:r>
      <w:r>
        <w:rPr>
          <w:rFonts w:ascii="Times New Roman" w:hAnsi="Times New Roman" w:cs="Times New Roman"/>
          <w:sz w:val="24"/>
        </w:rPr>
        <w:t xml:space="preserve">” Stewart (cited from </w:t>
      </w:r>
      <w:proofErr w:type="spellStart"/>
      <w:proofErr w:type="gramStart"/>
      <w:r w:rsidRPr="00B3362E">
        <w:rPr>
          <w:rFonts w:ascii="Times New Roman" w:hAnsi="Times New Roman" w:cs="Times New Roman"/>
          <w:sz w:val="24"/>
        </w:rPr>
        <w:t>E.Lindner</w:t>
      </w:r>
      <w:proofErr w:type="spellEnd"/>
      <w:proofErr w:type="gramEnd"/>
      <w:r w:rsidRPr="00B3362E">
        <w:rPr>
          <w:rFonts w:ascii="Times New Roman" w:hAnsi="Times New Roman" w:cs="Times New Roman"/>
          <w:sz w:val="24"/>
        </w:rPr>
        <w:t xml:space="preserve">, MTV News. 2014. 16 Celebs Who Aren't Afraid </w:t>
      </w:r>
      <w:r w:rsidR="00FA3601">
        <w:rPr>
          <w:rFonts w:ascii="Times New Roman" w:hAnsi="Times New Roman" w:cs="Times New Roman"/>
          <w:sz w:val="24"/>
        </w:rPr>
        <w:t>t</w:t>
      </w:r>
      <w:r w:rsidRPr="00B3362E">
        <w:rPr>
          <w:rFonts w:ascii="Times New Roman" w:hAnsi="Times New Roman" w:cs="Times New Roman"/>
          <w:sz w:val="24"/>
        </w:rPr>
        <w:t>o</w:t>
      </w:r>
      <w:r w:rsidR="00FA3601">
        <w:rPr>
          <w:rFonts w:ascii="Times New Roman" w:hAnsi="Times New Roman" w:cs="Times New Roman"/>
          <w:sz w:val="24"/>
        </w:rPr>
        <w:t xml:space="preserve"> Call Themselves Feminists. [ONLINE] Available </w:t>
      </w:r>
      <w:r w:rsidRPr="00B3362E">
        <w:rPr>
          <w:rFonts w:ascii="Times New Roman" w:hAnsi="Times New Roman" w:cs="Times New Roman"/>
          <w:sz w:val="24"/>
        </w:rPr>
        <w:t>at: http://www.mtv.com/news/1822259/celebritiy-feminists-pharrell/. [Accessed 22 April 2018].</w:t>
      </w:r>
      <w:r w:rsidR="00FA3601">
        <w:rPr>
          <w:rFonts w:ascii="Times New Roman" w:hAnsi="Times New Roman" w:cs="Times New Roman"/>
          <w:sz w:val="24"/>
        </w:rPr>
        <w:t xml:space="preserve"> On the Other </w:t>
      </w:r>
      <w:proofErr w:type="gramStart"/>
      <w:r w:rsidR="00FA3601">
        <w:rPr>
          <w:rFonts w:ascii="Times New Roman" w:hAnsi="Times New Roman" w:cs="Times New Roman"/>
          <w:sz w:val="24"/>
        </w:rPr>
        <w:t>hand</w:t>
      </w:r>
      <w:proofErr w:type="gramEnd"/>
      <w:r w:rsidR="00FA3601">
        <w:rPr>
          <w:rFonts w:ascii="Times New Roman" w:hAnsi="Times New Roman" w:cs="Times New Roman"/>
          <w:sz w:val="24"/>
        </w:rPr>
        <w:t xml:space="preserve"> Joseph Gordon-Levitt when asked by Ellen DeGeneres are you a feminist he stated “I do call myself a feminist. Absolutely!” Gordon-Levitt (cited from </w:t>
      </w:r>
      <w:proofErr w:type="spellStart"/>
      <w:proofErr w:type="gramStart"/>
      <w:r w:rsidR="00FA3601" w:rsidRPr="00FA3601">
        <w:rPr>
          <w:rFonts w:ascii="Times New Roman" w:hAnsi="Times New Roman" w:cs="Times New Roman"/>
          <w:sz w:val="24"/>
        </w:rPr>
        <w:t>E.Lindner</w:t>
      </w:r>
      <w:proofErr w:type="spellEnd"/>
      <w:proofErr w:type="gramEnd"/>
      <w:r w:rsidR="00FA3601" w:rsidRPr="00FA3601">
        <w:rPr>
          <w:rFonts w:ascii="Times New Roman" w:hAnsi="Times New Roman" w:cs="Times New Roman"/>
          <w:sz w:val="24"/>
        </w:rPr>
        <w:t xml:space="preserve">, MTV News. 2014. 16 Celebs Who Aren't Afraid </w:t>
      </w:r>
      <w:proofErr w:type="gramStart"/>
      <w:r w:rsidR="00FA3601" w:rsidRPr="00FA3601">
        <w:rPr>
          <w:rFonts w:ascii="Times New Roman" w:hAnsi="Times New Roman" w:cs="Times New Roman"/>
          <w:sz w:val="24"/>
        </w:rPr>
        <w:t>To</w:t>
      </w:r>
      <w:proofErr w:type="gramEnd"/>
      <w:r w:rsidR="00FA3601" w:rsidRPr="00FA3601">
        <w:rPr>
          <w:rFonts w:ascii="Times New Roman" w:hAnsi="Times New Roman" w:cs="Times New Roman"/>
          <w:sz w:val="24"/>
        </w:rPr>
        <w:t xml:space="preserve"> Call Themselves Feminists. [ONLINE] Available at: http://www.mtv.com/news/1822259/celebritiy-feminists-pharrell/.</w:t>
      </w:r>
      <w:r w:rsidR="00FA3601">
        <w:rPr>
          <w:rFonts w:ascii="Times New Roman" w:hAnsi="Times New Roman" w:cs="Times New Roman"/>
          <w:sz w:val="24"/>
        </w:rPr>
        <w:t>)</w:t>
      </w:r>
      <w:r w:rsidR="00FA3601" w:rsidRPr="00FA3601">
        <w:rPr>
          <w:rFonts w:ascii="Times New Roman" w:hAnsi="Times New Roman" w:cs="Times New Roman"/>
          <w:sz w:val="24"/>
        </w:rPr>
        <w:t xml:space="preserve"> [Accessed 22 April 2018].</w:t>
      </w:r>
    </w:p>
    <w:p w:rsidR="00FA3601" w:rsidRPr="00110B6C" w:rsidRDefault="00FA3601" w:rsidP="00B3362E">
      <w:pPr>
        <w:tabs>
          <w:tab w:val="left" w:pos="2112"/>
        </w:tabs>
        <w:spacing w:line="360" w:lineRule="auto"/>
        <w:jc w:val="both"/>
        <w:rPr>
          <w:rFonts w:ascii="Times New Roman" w:hAnsi="Times New Roman" w:cs="Times New Roman"/>
          <w:sz w:val="24"/>
        </w:rPr>
      </w:pPr>
    </w:p>
    <w:p w:rsidR="00FA3601" w:rsidRDefault="00FA3601">
      <w:pPr>
        <w:spacing w:line="360" w:lineRule="auto"/>
        <w:jc w:val="both"/>
        <w:rPr>
          <w:rFonts w:ascii="Times New Roman" w:hAnsi="Times New Roman" w:cs="Times New Roman"/>
          <w:sz w:val="24"/>
          <w:u w:val="single"/>
        </w:rPr>
      </w:pPr>
    </w:p>
    <w:p w:rsidR="00FA3601" w:rsidRDefault="00FA3601">
      <w:pPr>
        <w:spacing w:line="360" w:lineRule="auto"/>
        <w:jc w:val="both"/>
        <w:rPr>
          <w:rFonts w:ascii="Times New Roman" w:hAnsi="Times New Roman" w:cs="Times New Roman"/>
          <w:sz w:val="24"/>
          <w:u w:val="single"/>
        </w:rPr>
      </w:pPr>
    </w:p>
    <w:p w:rsidR="00FA3601" w:rsidRDefault="00FA3601">
      <w:pPr>
        <w:spacing w:line="360" w:lineRule="auto"/>
        <w:jc w:val="both"/>
        <w:rPr>
          <w:rFonts w:ascii="Times New Roman" w:hAnsi="Times New Roman" w:cs="Times New Roman"/>
          <w:sz w:val="24"/>
          <w:u w:val="single"/>
        </w:rPr>
      </w:pPr>
    </w:p>
    <w:p w:rsidR="00FA3601" w:rsidRDefault="00FA3601">
      <w:pPr>
        <w:spacing w:line="360" w:lineRule="auto"/>
        <w:jc w:val="both"/>
        <w:rPr>
          <w:rFonts w:ascii="Times New Roman" w:hAnsi="Times New Roman" w:cs="Times New Roman"/>
          <w:sz w:val="24"/>
          <w:u w:val="single"/>
        </w:rPr>
      </w:pPr>
    </w:p>
    <w:p w:rsidR="00FA3601" w:rsidRDefault="00FA3601">
      <w:pPr>
        <w:spacing w:line="360" w:lineRule="auto"/>
        <w:jc w:val="both"/>
        <w:rPr>
          <w:rFonts w:ascii="Times New Roman" w:hAnsi="Times New Roman" w:cs="Times New Roman"/>
          <w:sz w:val="24"/>
          <w:u w:val="single"/>
        </w:rPr>
      </w:pPr>
    </w:p>
    <w:p w:rsidR="004B4CD5" w:rsidRDefault="00C26FA7">
      <w:pPr>
        <w:spacing w:line="360" w:lineRule="auto"/>
        <w:jc w:val="both"/>
        <w:rPr>
          <w:rFonts w:ascii="Times New Roman" w:hAnsi="Times New Roman" w:cs="Times New Roman"/>
          <w:sz w:val="24"/>
          <w:u w:val="single"/>
        </w:rPr>
      </w:pPr>
      <w:r w:rsidRPr="00C26FA7">
        <w:rPr>
          <w:rFonts w:ascii="Times New Roman" w:hAnsi="Times New Roman" w:cs="Times New Roman"/>
          <w:sz w:val="24"/>
          <w:u w:val="single"/>
        </w:rPr>
        <w:lastRenderedPageBreak/>
        <w:t>Women in the Me</w:t>
      </w:r>
      <w:r w:rsidR="008F443A">
        <w:rPr>
          <w:rFonts w:ascii="Times New Roman" w:hAnsi="Times New Roman" w:cs="Times New Roman"/>
          <w:sz w:val="24"/>
          <w:u w:val="single"/>
        </w:rPr>
        <w:t>dia</w:t>
      </w:r>
      <w:r w:rsidRPr="00C26FA7">
        <w:rPr>
          <w:rFonts w:ascii="Times New Roman" w:hAnsi="Times New Roman" w:cs="Times New Roman"/>
          <w:sz w:val="24"/>
          <w:u w:val="single"/>
        </w:rPr>
        <w:t xml:space="preserve"> Industry.</w:t>
      </w:r>
    </w:p>
    <w:p w:rsidR="00734BF4" w:rsidRDefault="00C26FA7">
      <w:pPr>
        <w:spacing w:line="360" w:lineRule="auto"/>
        <w:jc w:val="both"/>
        <w:rPr>
          <w:rFonts w:ascii="Times New Roman" w:hAnsi="Times New Roman" w:cs="Times New Roman"/>
          <w:sz w:val="24"/>
          <w:u w:val="single"/>
        </w:rPr>
      </w:pPr>
      <w:r>
        <w:rPr>
          <w:rFonts w:ascii="Calluna" w:hAnsi="Calluna"/>
          <w:noProof/>
          <w:color w:val="111111"/>
          <w:sz w:val="36"/>
          <w:szCs w:val="36"/>
          <w:lang w:eastAsia="en-GB"/>
        </w:rPr>
        <w:drawing>
          <wp:anchor distT="0" distB="0" distL="114300" distR="114300" simplePos="0" relativeHeight="251658240" behindDoc="0" locked="0" layoutInCell="1" allowOverlap="1" wp14:anchorId="79F54F56" wp14:editId="52F18C41">
            <wp:simplePos x="914400" y="1276350"/>
            <wp:positionH relativeFrom="column">
              <wp:align>left</wp:align>
            </wp:positionH>
            <wp:positionV relativeFrom="paragraph">
              <wp:align>top</wp:align>
            </wp:positionV>
            <wp:extent cx="1866106" cy="2488141"/>
            <wp:effectExtent l="0" t="0" r="1270" b="7620"/>
            <wp:wrapSquare wrapText="bothSides"/>
            <wp:docPr id="2" name="Picture 2" descr="ALANA ZI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ANA ZIMM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866106" cy="2488141"/>
                    </a:xfrm>
                    <a:prstGeom prst="rect">
                      <a:avLst/>
                    </a:prstGeom>
                    <a:noFill/>
                    <a:ln>
                      <a:noFill/>
                    </a:ln>
                  </pic:spPr>
                </pic:pic>
              </a:graphicData>
            </a:graphic>
          </wp:anchor>
        </w:drawing>
      </w:r>
    </w:p>
    <w:p w:rsidR="00734BF4" w:rsidRPr="00734BF4" w:rsidRDefault="00734BF4" w:rsidP="00734BF4">
      <w:pPr>
        <w:rPr>
          <w:rFonts w:ascii="Times New Roman" w:hAnsi="Times New Roman" w:cs="Times New Roman"/>
          <w:sz w:val="24"/>
        </w:rPr>
      </w:pPr>
    </w:p>
    <w:p w:rsidR="00734BF4" w:rsidRPr="00734BF4" w:rsidRDefault="00734BF4" w:rsidP="00734BF4">
      <w:pPr>
        <w:rPr>
          <w:rFonts w:ascii="Times New Roman" w:hAnsi="Times New Roman" w:cs="Times New Roman"/>
          <w:sz w:val="24"/>
        </w:rPr>
      </w:pPr>
    </w:p>
    <w:p w:rsidR="00734BF4" w:rsidRPr="00734BF4" w:rsidRDefault="00734BF4" w:rsidP="00734BF4">
      <w:pPr>
        <w:rPr>
          <w:rFonts w:ascii="Times New Roman" w:hAnsi="Times New Roman" w:cs="Times New Roman"/>
          <w:sz w:val="24"/>
        </w:rPr>
      </w:pPr>
    </w:p>
    <w:p w:rsidR="00734BF4" w:rsidRPr="00734BF4" w:rsidRDefault="00734BF4" w:rsidP="00734BF4">
      <w:pPr>
        <w:rPr>
          <w:rFonts w:ascii="Times New Roman" w:hAnsi="Times New Roman" w:cs="Times New Roman"/>
          <w:sz w:val="24"/>
        </w:rPr>
      </w:pPr>
    </w:p>
    <w:p w:rsidR="00734BF4" w:rsidRPr="00734BF4" w:rsidRDefault="00734BF4" w:rsidP="00734BF4">
      <w:pPr>
        <w:rPr>
          <w:rFonts w:ascii="Times New Roman" w:hAnsi="Times New Roman" w:cs="Times New Roman"/>
          <w:sz w:val="24"/>
        </w:rPr>
      </w:pPr>
    </w:p>
    <w:p w:rsidR="00734BF4" w:rsidRDefault="00734BF4">
      <w:pPr>
        <w:spacing w:line="360" w:lineRule="auto"/>
        <w:jc w:val="both"/>
        <w:rPr>
          <w:rFonts w:ascii="Times New Roman" w:hAnsi="Times New Roman" w:cs="Times New Roman"/>
          <w:sz w:val="24"/>
          <w:u w:val="single"/>
        </w:rPr>
      </w:pPr>
      <w:r>
        <w:rPr>
          <w:rFonts w:ascii="Times New Roman" w:hAnsi="Times New Roman" w:cs="Times New Roman"/>
          <w:sz w:val="24"/>
          <w:u w:val="single"/>
        </w:rPr>
        <w:t>Figure 1</w:t>
      </w:r>
    </w:p>
    <w:p w:rsidR="00A06FFB" w:rsidRDefault="00C26FA7">
      <w:pPr>
        <w:spacing w:line="360" w:lineRule="auto"/>
        <w:jc w:val="both"/>
        <w:rPr>
          <w:rFonts w:ascii="Times New Roman" w:hAnsi="Times New Roman" w:cs="Times New Roman"/>
          <w:sz w:val="24"/>
        </w:rPr>
      </w:pPr>
      <w:r>
        <w:rPr>
          <w:rFonts w:ascii="Times New Roman" w:hAnsi="Times New Roman" w:cs="Times New Roman"/>
          <w:sz w:val="24"/>
          <w:u w:val="single"/>
        </w:rPr>
        <w:br w:type="textWrapping" w:clear="all"/>
      </w:r>
      <w:r w:rsidRPr="00C26FA7">
        <w:rPr>
          <w:rFonts w:ascii="Times New Roman" w:hAnsi="Times New Roman" w:cs="Times New Roman"/>
          <w:sz w:val="24"/>
        </w:rPr>
        <w:t>Unknown, (2018), Alana Zimmer [ONLINE]. Available at: http://www.elitemodel.co.uk/women/mainboard/alana_zimmer.web [Accessed 21 April 2018].</w:t>
      </w:r>
    </w:p>
    <w:p w:rsidR="00734BF4" w:rsidRDefault="00A06FFB">
      <w:pPr>
        <w:spacing w:line="360" w:lineRule="auto"/>
        <w:jc w:val="both"/>
        <w:rPr>
          <w:rFonts w:ascii="Times New Roman" w:hAnsi="Times New Roman" w:cs="Times New Roman"/>
          <w:sz w:val="24"/>
        </w:rPr>
      </w:pPr>
      <w:r>
        <w:rPr>
          <w:rFonts w:ascii="Times New Roman" w:hAnsi="Times New Roman" w:cs="Times New Roman"/>
          <w:sz w:val="24"/>
        </w:rPr>
        <w:t xml:space="preserve">A female model, minimal skin on show, eyes slightly closed, mouth slightly open, staring into the distance as if she is mindless. This is the sexualisation of women, male models are </w:t>
      </w:r>
      <w:proofErr w:type="spellStart"/>
      <w:r>
        <w:rPr>
          <w:rFonts w:ascii="Times New Roman" w:hAnsi="Times New Roman" w:cs="Times New Roman"/>
          <w:sz w:val="24"/>
        </w:rPr>
        <w:t>vert</w:t>
      </w:r>
      <w:proofErr w:type="spellEnd"/>
      <w:r>
        <w:rPr>
          <w:rFonts w:ascii="Times New Roman" w:hAnsi="Times New Roman" w:cs="Times New Roman"/>
          <w:sz w:val="24"/>
        </w:rPr>
        <w:t xml:space="preserve"> rarely seen with their mouths open slightly staring into the distance, women are still seen as an object of desire to men and must look ‘dumb’ and ‘clueless’</w:t>
      </w:r>
      <w:r w:rsidR="00695A31">
        <w:rPr>
          <w:rFonts w:ascii="Times New Roman" w:hAnsi="Times New Roman" w:cs="Times New Roman"/>
          <w:sz w:val="24"/>
        </w:rPr>
        <w:t xml:space="preserve">. M. Kelly (cited </w:t>
      </w:r>
      <w:proofErr w:type="gramStart"/>
      <w:r w:rsidR="00695A31">
        <w:rPr>
          <w:rFonts w:ascii="Times New Roman" w:hAnsi="Times New Roman" w:cs="Times New Roman"/>
          <w:sz w:val="24"/>
        </w:rPr>
        <w:t xml:space="preserve">in </w:t>
      </w:r>
      <w:r>
        <w:rPr>
          <w:rFonts w:ascii="Times New Roman" w:hAnsi="Times New Roman" w:cs="Times New Roman"/>
          <w:sz w:val="24"/>
        </w:rPr>
        <w:t xml:space="preserve"> </w:t>
      </w:r>
      <w:r w:rsidR="00695A31" w:rsidRPr="00695A31">
        <w:rPr>
          <w:rFonts w:ascii="Times New Roman" w:hAnsi="Times New Roman" w:cs="Times New Roman"/>
          <w:sz w:val="24"/>
        </w:rPr>
        <w:t>Jones</w:t>
      </w:r>
      <w:proofErr w:type="gramEnd"/>
      <w:r w:rsidR="00695A31" w:rsidRPr="00695A31">
        <w:rPr>
          <w:rFonts w:ascii="Times New Roman" w:hAnsi="Times New Roman" w:cs="Times New Roman"/>
          <w:sz w:val="24"/>
        </w:rPr>
        <w:t xml:space="preserve">, J., 2010. The Feminism and Visual Culture </w:t>
      </w:r>
      <w:r w:rsidR="00695A31">
        <w:rPr>
          <w:rFonts w:ascii="Times New Roman" w:hAnsi="Times New Roman" w:cs="Times New Roman"/>
          <w:sz w:val="24"/>
        </w:rPr>
        <w:t xml:space="preserve">Reader - 2nd Edition. Routledge.), suggests that </w:t>
      </w:r>
      <w:proofErr w:type="gramStart"/>
      <w:r w:rsidR="00695A31">
        <w:rPr>
          <w:rFonts w:ascii="Times New Roman" w:hAnsi="Times New Roman" w:cs="Times New Roman"/>
          <w:sz w:val="24"/>
        </w:rPr>
        <w:t>“ Desire</w:t>
      </w:r>
      <w:proofErr w:type="gramEnd"/>
      <w:r w:rsidR="00695A31">
        <w:rPr>
          <w:rFonts w:ascii="Times New Roman" w:hAnsi="Times New Roman" w:cs="Times New Roman"/>
          <w:sz w:val="24"/>
        </w:rPr>
        <w:t xml:space="preserve"> is embodied in the image which is equated with the woman w</w:t>
      </w:r>
      <w:r w:rsidR="00670E77">
        <w:rPr>
          <w:rFonts w:ascii="Times New Roman" w:hAnsi="Times New Roman" w:cs="Times New Roman"/>
          <w:sz w:val="24"/>
        </w:rPr>
        <w:t xml:space="preserve">ho is reduced to the body which in turn is see as the site of sexuality and the locus of desire….” </w:t>
      </w:r>
      <w:r w:rsidR="00FA3601">
        <w:rPr>
          <w:rFonts w:ascii="Times New Roman" w:hAnsi="Times New Roman" w:cs="Times New Roman"/>
          <w:sz w:val="24"/>
        </w:rPr>
        <w:t xml:space="preserve">High Heels, why do women wear </w:t>
      </w:r>
      <w:r w:rsidR="00734BF4">
        <w:rPr>
          <w:rFonts w:ascii="Times New Roman" w:hAnsi="Times New Roman" w:cs="Times New Roman"/>
          <w:sz w:val="24"/>
        </w:rPr>
        <w:t xml:space="preserve">them, women wear High heel to feel or look more attractive, also when women wear high heels </w:t>
      </w:r>
      <w:proofErr w:type="gramStart"/>
      <w:r w:rsidR="00734BF4">
        <w:rPr>
          <w:rFonts w:ascii="Times New Roman" w:hAnsi="Times New Roman" w:cs="Times New Roman"/>
          <w:sz w:val="24"/>
        </w:rPr>
        <w:t>there</w:t>
      </w:r>
      <w:proofErr w:type="gramEnd"/>
      <w:r w:rsidR="00734BF4">
        <w:rPr>
          <w:rFonts w:ascii="Times New Roman" w:hAnsi="Times New Roman" w:cs="Times New Roman"/>
          <w:sz w:val="24"/>
        </w:rPr>
        <w:t xml:space="preserve"> bottom and breast are more prominent, enhanced and however they do make the spine bend causing damage to the women’s’ feet and back, below in figure 3 shows what exactly high heels do to a woman’s body. Should women continue to wear high heels?</w:t>
      </w:r>
    </w:p>
    <w:p w:rsidR="00734BF4" w:rsidRDefault="00734BF4">
      <w:pPr>
        <w:spacing w:line="360" w:lineRule="auto"/>
        <w:jc w:val="both"/>
        <w:rPr>
          <w:rFonts w:ascii="Times New Roman" w:hAnsi="Times New Roman" w:cs="Times New Roman"/>
          <w:sz w:val="24"/>
          <w:u w:val="single"/>
        </w:rPr>
      </w:pPr>
      <w:r>
        <w:rPr>
          <w:rFonts w:ascii="Times New Roman" w:hAnsi="Times New Roman" w:cs="Times New Roman"/>
          <w:sz w:val="24"/>
          <w:u w:val="single"/>
        </w:rPr>
        <w:t>Figure 2.</w:t>
      </w:r>
    </w:p>
    <w:p w:rsidR="00734BF4" w:rsidRDefault="00734BF4">
      <w:pPr>
        <w:spacing w:line="360" w:lineRule="auto"/>
        <w:jc w:val="both"/>
        <w:rPr>
          <w:rFonts w:ascii="Times New Roman" w:hAnsi="Times New Roman" w:cs="Times New Roman"/>
          <w:sz w:val="24"/>
          <w:u w:val="single"/>
        </w:rPr>
      </w:pPr>
      <w:r w:rsidRPr="00734BF4">
        <w:drawing>
          <wp:anchor distT="0" distB="0" distL="114300" distR="114300" simplePos="0" relativeHeight="251660288" behindDoc="1" locked="0" layoutInCell="1" allowOverlap="1" wp14:anchorId="5BB83D15">
            <wp:simplePos x="0" y="0"/>
            <wp:positionH relativeFrom="margin">
              <wp:align>left</wp:align>
            </wp:positionH>
            <wp:positionV relativeFrom="paragraph">
              <wp:posOffset>-177800</wp:posOffset>
            </wp:positionV>
            <wp:extent cx="2034540" cy="1930538"/>
            <wp:effectExtent l="0" t="0" r="3810" b="0"/>
            <wp:wrapTight wrapText="bothSides">
              <wp:wrapPolygon edited="0">
                <wp:start x="0" y="0"/>
                <wp:lineTo x="0" y="21316"/>
                <wp:lineTo x="21438" y="21316"/>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4540" cy="1930538"/>
                    </a:xfrm>
                    <a:prstGeom prst="rect">
                      <a:avLst/>
                    </a:prstGeom>
                  </pic:spPr>
                </pic:pic>
              </a:graphicData>
            </a:graphic>
            <wp14:sizeRelH relativeFrom="page">
              <wp14:pctWidth>0</wp14:pctWidth>
            </wp14:sizeRelH>
            <wp14:sizeRelV relativeFrom="page">
              <wp14:pctHeight>0</wp14:pctHeight>
            </wp14:sizeRelV>
          </wp:anchor>
        </w:drawing>
      </w:r>
    </w:p>
    <w:p w:rsidR="00734BF4" w:rsidRDefault="00670E77">
      <w:pPr>
        <w:spacing w:line="360" w:lineRule="auto"/>
        <w:jc w:val="both"/>
        <w:rPr>
          <w:rFonts w:ascii="Times New Roman" w:hAnsi="Times New Roman" w:cs="Times New Roman"/>
        </w:rPr>
      </w:pPr>
      <w:r w:rsidRPr="00734BF4">
        <w:rPr>
          <w:rFonts w:ascii="Times New Roman" w:hAnsi="Times New Roman" w:cs="Times New Roman"/>
        </w:rPr>
        <w:t xml:space="preserve"> </w:t>
      </w:r>
    </w:p>
    <w:p w:rsidR="00734BF4" w:rsidRDefault="00734BF4">
      <w:pPr>
        <w:spacing w:line="360" w:lineRule="auto"/>
        <w:jc w:val="both"/>
        <w:rPr>
          <w:rFonts w:ascii="Times New Roman" w:hAnsi="Times New Roman" w:cs="Times New Roman"/>
        </w:rPr>
      </w:pPr>
    </w:p>
    <w:p w:rsidR="00734BF4" w:rsidRDefault="00734BF4">
      <w:pPr>
        <w:spacing w:line="360" w:lineRule="auto"/>
        <w:jc w:val="both"/>
        <w:rPr>
          <w:rFonts w:ascii="Times New Roman" w:hAnsi="Times New Roman" w:cs="Times New Roman"/>
        </w:rPr>
      </w:pPr>
    </w:p>
    <w:p w:rsidR="00FA3601" w:rsidRDefault="009252B8">
      <w:pPr>
        <w:spacing w:line="360" w:lineRule="auto"/>
        <w:jc w:val="both"/>
        <w:rPr>
          <w:rFonts w:ascii="Times New Roman" w:hAnsi="Times New Roman" w:cs="Times New Roman"/>
          <w:sz w:val="24"/>
        </w:rPr>
      </w:pPr>
      <w:r>
        <w:rPr>
          <w:rFonts w:ascii="Times New Roman" w:hAnsi="Times New Roman" w:cs="Times New Roman"/>
        </w:rPr>
        <w:lastRenderedPageBreak/>
        <w:t xml:space="preserve"> Taken from (</w:t>
      </w:r>
      <w:r w:rsidR="00734BF4">
        <w:rPr>
          <w:rFonts w:ascii="Times New Roman" w:hAnsi="Times New Roman" w:cs="Times New Roman"/>
        </w:rPr>
        <w:t>U</w:t>
      </w:r>
      <w:r w:rsidR="00734BF4" w:rsidRPr="00734BF4">
        <w:rPr>
          <w:rFonts w:ascii="Times New Roman" w:hAnsi="Times New Roman" w:cs="Times New Roman"/>
        </w:rPr>
        <w:t>nknown, (2018), What do high heel do to a woman</w:t>
      </w:r>
      <w:r w:rsidR="00734BF4">
        <w:rPr>
          <w:rFonts w:ascii="Times New Roman" w:hAnsi="Times New Roman" w:cs="Times New Roman"/>
        </w:rPr>
        <w:t>’</w:t>
      </w:r>
      <w:r w:rsidR="00734BF4" w:rsidRPr="00734BF4">
        <w:rPr>
          <w:rFonts w:ascii="Times New Roman" w:hAnsi="Times New Roman" w:cs="Times New Roman"/>
        </w:rPr>
        <w:t>s body [ONLINE]. Available at: https://www.bing.com/images/search?view=detailV2&amp;ccid=rX%2bKFAln&amp;id=F2CDECE2D9A4448CD73F0ABD4E89332C490F1876&amp;thid=OIP.rX-KFAlnoFs1KBQNDZp1yAHaHB&amp;mediaurl=http%3a%2f%2fsites.psu.edu%2fsiowfa15%2fwp-content%2fuploads%2fsites%2f29639%2f2015%2f09%2fhow-high-heels-hurt-your-body.jpg&amp;exph=575&amp;expw=606&amp;q=what+do+high+heels+do+to+the+body+&amp;simid=608044470875131498&amp;selectedIndex=0&amp;ajaxhist=0 [Accessed 21 April 2018].</w:t>
      </w:r>
    </w:p>
    <w:p w:rsidR="00A06FFB" w:rsidRPr="008F443A" w:rsidRDefault="008F443A">
      <w:pPr>
        <w:spacing w:line="360" w:lineRule="auto"/>
        <w:jc w:val="both"/>
        <w:rPr>
          <w:rFonts w:ascii="Times New Roman" w:hAnsi="Times New Roman" w:cs="Times New Roman"/>
          <w:sz w:val="24"/>
          <w:u w:val="single"/>
        </w:rPr>
      </w:pPr>
      <w:r w:rsidRPr="008F443A">
        <w:rPr>
          <w:rFonts w:ascii="Times New Roman" w:hAnsi="Times New Roman" w:cs="Times New Roman"/>
          <w:sz w:val="24"/>
          <w:u w:val="single"/>
        </w:rPr>
        <w:t xml:space="preserve">Maslow’s Hierarchy of Needs. </w:t>
      </w:r>
    </w:p>
    <w:p w:rsidR="00BC5BA1" w:rsidRPr="007B6CB2" w:rsidRDefault="003F57B1">
      <w:pPr>
        <w:spacing w:line="360" w:lineRule="auto"/>
        <w:jc w:val="both"/>
        <w:rPr>
          <w:rFonts w:ascii="Times New Roman" w:hAnsi="Times New Roman" w:cs="Times New Roman"/>
          <w:sz w:val="24"/>
        </w:rPr>
      </w:pPr>
      <w:r>
        <w:rPr>
          <w:rFonts w:ascii="Times New Roman" w:hAnsi="Times New Roman" w:cs="Times New Roman"/>
          <w:sz w:val="24"/>
        </w:rPr>
        <w:t xml:space="preserve">This theory is also known as “The Theory of Human Motivation”, this theory talks about </w:t>
      </w:r>
      <w:r w:rsidR="007B6CB2">
        <w:rPr>
          <w:rFonts w:ascii="Times New Roman" w:hAnsi="Times New Roman" w:cs="Times New Roman"/>
          <w:sz w:val="24"/>
        </w:rPr>
        <w:t>self needs, esteem needs, Belonging needs, safety needs, and finally p</w:t>
      </w:r>
      <w:r w:rsidR="00A72149">
        <w:rPr>
          <w:rFonts w:ascii="Times New Roman" w:hAnsi="Times New Roman" w:cs="Times New Roman"/>
          <w:sz w:val="24"/>
        </w:rPr>
        <w:t xml:space="preserve">hysiological needs. </w:t>
      </w:r>
    </w:p>
    <w:p w:rsidR="000421C9" w:rsidRDefault="000421C9">
      <w:pPr>
        <w:spacing w:line="360" w:lineRule="auto"/>
        <w:jc w:val="both"/>
        <w:rPr>
          <w:rFonts w:ascii="Times New Roman" w:hAnsi="Times New Roman" w:cs="Times New Roman"/>
          <w:sz w:val="24"/>
          <w:u w:val="single"/>
        </w:rPr>
      </w:pPr>
    </w:p>
    <w:p w:rsidR="003F57B1" w:rsidRDefault="003F57B1">
      <w:pPr>
        <w:spacing w:line="360" w:lineRule="auto"/>
        <w:jc w:val="both"/>
        <w:rPr>
          <w:rFonts w:ascii="Times New Roman" w:hAnsi="Times New Roman" w:cs="Times New Roman"/>
          <w:sz w:val="24"/>
          <w:u w:val="single"/>
        </w:rPr>
      </w:pPr>
    </w:p>
    <w:p w:rsidR="008F443A" w:rsidRDefault="00A72149">
      <w:pPr>
        <w:spacing w:line="360" w:lineRule="auto"/>
        <w:jc w:val="both"/>
        <w:rPr>
          <w:rFonts w:ascii="Times New Roman" w:hAnsi="Times New Roman" w:cs="Times New Roman"/>
          <w:sz w:val="24"/>
          <w:u w:val="single"/>
        </w:rPr>
      </w:pPr>
      <w:r>
        <w:rPr>
          <w:rFonts w:ascii="Georgia" w:hAnsi="Georgia"/>
          <w:noProof/>
          <w:color w:val="333333"/>
          <w:sz w:val="26"/>
          <w:szCs w:val="26"/>
          <w:lang w:eastAsia="en-GB"/>
        </w:rPr>
        <w:drawing>
          <wp:anchor distT="0" distB="0" distL="114300" distR="114300" simplePos="0" relativeHeight="251659264" behindDoc="1" locked="0" layoutInCell="1" allowOverlap="1" wp14:anchorId="64833560" wp14:editId="18A3A07C">
            <wp:simplePos x="0" y="0"/>
            <wp:positionH relativeFrom="margin">
              <wp:posOffset>289560</wp:posOffset>
            </wp:positionH>
            <wp:positionV relativeFrom="paragraph">
              <wp:posOffset>-594995</wp:posOffset>
            </wp:positionV>
            <wp:extent cx="2255520" cy="1678305"/>
            <wp:effectExtent l="0" t="0" r="0" b="0"/>
            <wp:wrapTight wrapText="bothSides">
              <wp:wrapPolygon edited="0">
                <wp:start x="0" y="0"/>
                <wp:lineTo x="0" y="21330"/>
                <wp:lineTo x="21345" y="21330"/>
                <wp:lineTo x="21345" y="0"/>
                <wp:lineTo x="0" y="0"/>
              </wp:wrapPolygon>
            </wp:wrapTight>
            <wp:docPr id="3" name="Picture 3"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slow's hierarchy of needs five stage pyram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5520" cy="1678305"/>
                    </a:xfrm>
                    <a:prstGeom prst="rect">
                      <a:avLst/>
                    </a:prstGeom>
                    <a:noFill/>
                    <a:ln>
                      <a:noFill/>
                    </a:ln>
                  </pic:spPr>
                </pic:pic>
              </a:graphicData>
            </a:graphic>
            <wp14:sizeRelH relativeFrom="page">
              <wp14:pctWidth>0</wp14:pctWidth>
            </wp14:sizeRelH>
            <wp14:sizeRelV relativeFrom="page">
              <wp14:pctHeight>0</wp14:pctHeight>
            </wp14:sizeRelV>
          </wp:anchor>
        </w:drawing>
      </w:r>
      <w:r w:rsidR="00734BF4">
        <w:rPr>
          <w:rFonts w:ascii="Times New Roman" w:hAnsi="Times New Roman" w:cs="Times New Roman"/>
          <w:sz w:val="24"/>
          <w:u w:val="single"/>
        </w:rPr>
        <w:t>Figure 3.</w:t>
      </w:r>
    </w:p>
    <w:p w:rsidR="008F443A" w:rsidRDefault="008F443A">
      <w:pPr>
        <w:spacing w:line="360" w:lineRule="auto"/>
        <w:jc w:val="both"/>
        <w:rPr>
          <w:rFonts w:ascii="Times New Roman" w:hAnsi="Times New Roman" w:cs="Times New Roman"/>
          <w:sz w:val="24"/>
          <w:u w:val="single"/>
        </w:rPr>
      </w:pPr>
    </w:p>
    <w:p w:rsidR="007B6CB2" w:rsidRDefault="007B6CB2">
      <w:pPr>
        <w:spacing w:line="360" w:lineRule="auto"/>
        <w:jc w:val="both"/>
        <w:rPr>
          <w:rFonts w:ascii="Times New Roman" w:hAnsi="Times New Roman" w:cs="Times New Roman"/>
          <w:sz w:val="24"/>
          <w:u w:val="single"/>
        </w:rPr>
      </w:pPr>
    </w:p>
    <w:p w:rsidR="006B25CA" w:rsidRDefault="006B25CA">
      <w:pPr>
        <w:spacing w:line="360" w:lineRule="auto"/>
        <w:jc w:val="both"/>
        <w:rPr>
          <w:rFonts w:ascii="Times New Roman" w:hAnsi="Times New Roman" w:cs="Times New Roman"/>
          <w:sz w:val="24"/>
        </w:rPr>
      </w:pPr>
    </w:p>
    <w:p w:rsidR="006B25CA" w:rsidRDefault="006B25CA">
      <w:pPr>
        <w:spacing w:line="360" w:lineRule="auto"/>
        <w:jc w:val="both"/>
        <w:rPr>
          <w:rFonts w:ascii="Times New Roman" w:hAnsi="Times New Roman" w:cs="Times New Roman"/>
          <w:sz w:val="24"/>
        </w:rPr>
      </w:pPr>
    </w:p>
    <w:p w:rsidR="00A72149" w:rsidRDefault="006B25CA">
      <w:pPr>
        <w:spacing w:line="360" w:lineRule="auto"/>
        <w:jc w:val="both"/>
        <w:rPr>
          <w:rFonts w:ascii="Times New Roman" w:hAnsi="Times New Roman" w:cs="Times New Roman"/>
          <w:sz w:val="24"/>
        </w:rPr>
      </w:pPr>
      <w:r>
        <w:rPr>
          <w:rFonts w:ascii="Times New Roman" w:hAnsi="Times New Roman" w:cs="Times New Roman"/>
          <w:sz w:val="24"/>
        </w:rPr>
        <w:t>Maslow’s Hierarchy of Needs t</w:t>
      </w:r>
      <w:r w:rsidR="00A72149">
        <w:rPr>
          <w:rFonts w:ascii="Times New Roman" w:hAnsi="Times New Roman" w:cs="Times New Roman"/>
          <w:sz w:val="24"/>
        </w:rPr>
        <w:t xml:space="preserve">heory and feminism work very well together as they are relatable to one another as shown above in the pyramid. Here </w:t>
      </w:r>
      <w:proofErr w:type="gramStart"/>
      <w:r w:rsidR="00A72149">
        <w:rPr>
          <w:rFonts w:ascii="Times New Roman" w:hAnsi="Times New Roman" w:cs="Times New Roman"/>
          <w:sz w:val="24"/>
        </w:rPr>
        <w:t>is</w:t>
      </w:r>
      <w:proofErr w:type="gramEnd"/>
      <w:r w:rsidR="00A72149">
        <w:rPr>
          <w:rFonts w:ascii="Times New Roman" w:hAnsi="Times New Roman" w:cs="Times New Roman"/>
          <w:sz w:val="24"/>
        </w:rPr>
        <w:t xml:space="preserve"> how the two theor</w:t>
      </w:r>
      <w:r w:rsidR="002C7482">
        <w:rPr>
          <w:rFonts w:ascii="Times New Roman" w:hAnsi="Times New Roman" w:cs="Times New Roman"/>
          <w:sz w:val="24"/>
        </w:rPr>
        <w:t>ies</w:t>
      </w:r>
      <w:r w:rsidR="00A72149">
        <w:rPr>
          <w:rFonts w:ascii="Times New Roman" w:hAnsi="Times New Roman" w:cs="Times New Roman"/>
          <w:sz w:val="24"/>
        </w:rPr>
        <w:t xml:space="preserve"> can relate to one another:</w:t>
      </w:r>
    </w:p>
    <w:p w:rsidR="00A72149" w:rsidRDefault="00A72149">
      <w:pPr>
        <w:spacing w:line="360" w:lineRule="auto"/>
        <w:jc w:val="both"/>
        <w:rPr>
          <w:rFonts w:ascii="Times New Roman" w:hAnsi="Times New Roman" w:cs="Times New Roman"/>
          <w:sz w:val="24"/>
        </w:rPr>
      </w:pPr>
      <w:r>
        <w:rPr>
          <w:rFonts w:ascii="Times New Roman" w:hAnsi="Times New Roman" w:cs="Times New Roman"/>
          <w:sz w:val="24"/>
        </w:rPr>
        <w:t>Self-Actualisation:</w:t>
      </w:r>
      <w:r w:rsidR="002C7482">
        <w:rPr>
          <w:rFonts w:ascii="Times New Roman" w:hAnsi="Times New Roman" w:cs="Times New Roman"/>
          <w:sz w:val="24"/>
        </w:rPr>
        <w:t xml:space="preserve"> In the first wave of feminism women who were campaigning for the right to vote felt that if they successfully gain the right to vote then they would have reached their full potential.</w:t>
      </w:r>
    </w:p>
    <w:p w:rsidR="00A72149" w:rsidRDefault="00A72149">
      <w:pPr>
        <w:spacing w:line="360" w:lineRule="auto"/>
        <w:jc w:val="both"/>
        <w:rPr>
          <w:rFonts w:ascii="Times New Roman" w:hAnsi="Times New Roman" w:cs="Times New Roman"/>
          <w:sz w:val="24"/>
        </w:rPr>
      </w:pPr>
      <w:r w:rsidRPr="00774AF2">
        <w:rPr>
          <w:rFonts w:ascii="Times New Roman" w:hAnsi="Times New Roman" w:cs="Times New Roman"/>
          <w:sz w:val="24"/>
          <w:u w:val="single"/>
        </w:rPr>
        <w:t>Esteem Needs:</w:t>
      </w:r>
      <w:r w:rsidR="002C7482">
        <w:rPr>
          <w:rFonts w:ascii="Times New Roman" w:hAnsi="Times New Roman" w:cs="Times New Roman"/>
          <w:sz w:val="24"/>
        </w:rPr>
        <w:t xml:space="preserve"> </w:t>
      </w:r>
      <w:r w:rsidR="002C7482" w:rsidRPr="002C7482">
        <w:rPr>
          <w:rFonts w:ascii="Times New Roman" w:hAnsi="Times New Roman" w:cs="Times New Roman"/>
          <w:sz w:val="24"/>
        </w:rPr>
        <w:t xml:space="preserve">At the time of the suffragette movement women believed if they were involved in the change in society then it would help them feel good about </w:t>
      </w:r>
      <w:r w:rsidR="007A08B6" w:rsidRPr="002C7482">
        <w:rPr>
          <w:rFonts w:ascii="Times New Roman" w:hAnsi="Times New Roman" w:cs="Times New Roman"/>
          <w:sz w:val="24"/>
        </w:rPr>
        <w:t>themselves and</w:t>
      </w:r>
      <w:r w:rsidR="002C7482" w:rsidRPr="002C7482">
        <w:rPr>
          <w:rFonts w:ascii="Times New Roman" w:hAnsi="Times New Roman" w:cs="Times New Roman"/>
          <w:sz w:val="24"/>
        </w:rPr>
        <w:t xml:space="preserve"> </w:t>
      </w:r>
      <w:r w:rsidR="002C7482">
        <w:rPr>
          <w:rFonts w:ascii="Times New Roman" w:hAnsi="Times New Roman" w:cs="Times New Roman"/>
          <w:sz w:val="24"/>
        </w:rPr>
        <w:t>would be known for making history</w:t>
      </w:r>
      <w:r w:rsidR="002C7482" w:rsidRPr="002C7482">
        <w:rPr>
          <w:rFonts w:ascii="Times New Roman" w:hAnsi="Times New Roman" w:cs="Times New Roman"/>
          <w:sz w:val="24"/>
        </w:rPr>
        <w:t>.</w:t>
      </w:r>
    </w:p>
    <w:p w:rsidR="00A72149" w:rsidRDefault="00A72149">
      <w:pPr>
        <w:spacing w:line="360" w:lineRule="auto"/>
        <w:jc w:val="both"/>
        <w:rPr>
          <w:rFonts w:ascii="Times New Roman" w:hAnsi="Times New Roman" w:cs="Times New Roman"/>
          <w:sz w:val="24"/>
        </w:rPr>
      </w:pPr>
      <w:r w:rsidRPr="00774AF2">
        <w:rPr>
          <w:rFonts w:ascii="Times New Roman" w:hAnsi="Times New Roman" w:cs="Times New Roman"/>
          <w:sz w:val="24"/>
          <w:u w:val="single"/>
        </w:rPr>
        <w:t xml:space="preserve">Belongingness and </w:t>
      </w:r>
      <w:r w:rsidR="002C7482" w:rsidRPr="00774AF2">
        <w:rPr>
          <w:rFonts w:ascii="Times New Roman" w:hAnsi="Times New Roman" w:cs="Times New Roman"/>
          <w:sz w:val="24"/>
          <w:u w:val="single"/>
        </w:rPr>
        <w:t>L</w:t>
      </w:r>
      <w:r w:rsidRPr="00774AF2">
        <w:rPr>
          <w:rFonts w:ascii="Times New Roman" w:hAnsi="Times New Roman" w:cs="Times New Roman"/>
          <w:sz w:val="24"/>
          <w:u w:val="single"/>
        </w:rPr>
        <w:t xml:space="preserve">ove </w:t>
      </w:r>
      <w:r w:rsidR="002C7482" w:rsidRPr="00774AF2">
        <w:rPr>
          <w:rFonts w:ascii="Times New Roman" w:hAnsi="Times New Roman" w:cs="Times New Roman"/>
          <w:sz w:val="24"/>
          <w:u w:val="single"/>
        </w:rPr>
        <w:t>N</w:t>
      </w:r>
      <w:r w:rsidRPr="00774AF2">
        <w:rPr>
          <w:rFonts w:ascii="Times New Roman" w:hAnsi="Times New Roman" w:cs="Times New Roman"/>
          <w:sz w:val="24"/>
          <w:u w:val="single"/>
        </w:rPr>
        <w:t>eeds</w:t>
      </w:r>
      <w:r w:rsidR="002C7482" w:rsidRPr="00774AF2">
        <w:rPr>
          <w:rFonts w:ascii="Times New Roman" w:hAnsi="Times New Roman" w:cs="Times New Roman"/>
          <w:sz w:val="24"/>
          <w:u w:val="single"/>
        </w:rPr>
        <w:t>:</w:t>
      </w:r>
      <w:r w:rsidR="002C7482">
        <w:rPr>
          <w:rFonts w:ascii="Times New Roman" w:hAnsi="Times New Roman" w:cs="Times New Roman"/>
          <w:sz w:val="24"/>
        </w:rPr>
        <w:t xml:space="preserve"> </w:t>
      </w:r>
      <w:r w:rsidR="007A08B6">
        <w:rPr>
          <w:rFonts w:ascii="Times New Roman" w:hAnsi="Times New Roman" w:cs="Times New Roman"/>
          <w:sz w:val="24"/>
        </w:rPr>
        <w:t>Whilst</w:t>
      </w:r>
      <w:r w:rsidR="002C7482">
        <w:rPr>
          <w:rFonts w:ascii="Times New Roman" w:hAnsi="Times New Roman" w:cs="Times New Roman"/>
          <w:sz w:val="24"/>
        </w:rPr>
        <w:t xml:space="preserve"> on the journey of feminism women across the ages would have gained many friendships with people from all walks of society</w:t>
      </w:r>
      <w:r w:rsidR="007A08B6">
        <w:rPr>
          <w:rFonts w:ascii="Times New Roman" w:hAnsi="Times New Roman" w:cs="Times New Roman"/>
          <w:sz w:val="24"/>
        </w:rPr>
        <w:t xml:space="preserve">, these friendships </w:t>
      </w:r>
      <w:r w:rsidR="007A08B6">
        <w:rPr>
          <w:rFonts w:ascii="Times New Roman" w:hAnsi="Times New Roman" w:cs="Times New Roman"/>
          <w:sz w:val="24"/>
        </w:rPr>
        <w:lastRenderedPageBreak/>
        <w:t>and the love and passion women had been what gained them the vote and new legislations being put into place in between 1841 and 1980.</w:t>
      </w:r>
    </w:p>
    <w:p w:rsidR="002C7482" w:rsidRDefault="002C7482">
      <w:pPr>
        <w:spacing w:line="360" w:lineRule="auto"/>
        <w:jc w:val="both"/>
        <w:rPr>
          <w:rFonts w:ascii="Times New Roman" w:hAnsi="Times New Roman" w:cs="Times New Roman"/>
          <w:sz w:val="24"/>
        </w:rPr>
      </w:pPr>
      <w:r w:rsidRPr="00774AF2">
        <w:rPr>
          <w:rFonts w:ascii="Times New Roman" w:hAnsi="Times New Roman" w:cs="Times New Roman"/>
          <w:sz w:val="24"/>
          <w:u w:val="single"/>
        </w:rPr>
        <w:t>Safety Needs:</w:t>
      </w:r>
      <w:r w:rsidR="007A08B6">
        <w:rPr>
          <w:rFonts w:ascii="Times New Roman" w:hAnsi="Times New Roman" w:cs="Times New Roman"/>
          <w:sz w:val="24"/>
        </w:rPr>
        <w:t xml:space="preserve"> with the friendships that these women gained would have given the them a sense of security and safety knowing that if something were to go wrong that they would have loving, caring people around them.</w:t>
      </w:r>
    </w:p>
    <w:p w:rsidR="002C7482" w:rsidRDefault="002C7482">
      <w:pPr>
        <w:spacing w:line="360" w:lineRule="auto"/>
        <w:jc w:val="both"/>
        <w:rPr>
          <w:rFonts w:ascii="Times New Roman" w:hAnsi="Times New Roman" w:cs="Times New Roman"/>
          <w:sz w:val="24"/>
        </w:rPr>
      </w:pPr>
      <w:r w:rsidRPr="00774AF2">
        <w:rPr>
          <w:rFonts w:ascii="Times New Roman" w:hAnsi="Times New Roman" w:cs="Times New Roman"/>
          <w:sz w:val="24"/>
          <w:u w:val="single"/>
        </w:rPr>
        <w:t>Physiological Needs</w:t>
      </w:r>
      <w:r>
        <w:rPr>
          <w:rFonts w:ascii="Times New Roman" w:hAnsi="Times New Roman" w:cs="Times New Roman"/>
          <w:sz w:val="24"/>
        </w:rPr>
        <w:t>:</w:t>
      </w:r>
      <w:r w:rsidR="007A08B6">
        <w:rPr>
          <w:rFonts w:ascii="Times New Roman" w:hAnsi="Times New Roman" w:cs="Times New Roman"/>
          <w:sz w:val="24"/>
        </w:rPr>
        <w:t xml:space="preserve"> in the 1960’s new legislations came into force allowing men and women to have equal pay, however </w:t>
      </w:r>
      <w:r w:rsidR="00774AF2">
        <w:rPr>
          <w:rFonts w:ascii="Times New Roman" w:hAnsi="Times New Roman" w:cs="Times New Roman"/>
          <w:sz w:val="24"/>
        </w:rPr>
        <w:t xml:space="preserve">it </w:t>
      </w:r>
      <w:r w:rsidR="007A08B6">
        <w:rPr>
          <w:rFonts w:ascii="Times New Roman" w:hAnsi="Times New Roman" w:cs="Times New Roman"/>
          <w:sz w:val="24"/>
        </w:rPr>
        <w:t>is</w:t>
      </w:r>
      <w:r w:rsidR="00774AF2">
        <w:rPr>
          <w:rFonts w:ascii="Times New Roman" w:hAnsi="Times New Roman" w:cs="Times New Roman"/>
          <w:sz w:val="24"/>
        </w:rPr>
        <w:t xml:space="preserve"> still</w:t>
      </w:r>
      <w:r w:rsidR="007A08B6">
        <w:rPr>
          <w:rFonts w:ascii="Times New Roman" w:hAnsi="Times New Roman" w:cs="Times New Roman"/>
          <w:sz w:val="24"/>
        </w:rPr>
        <w:t xml:space="preserve"> a large issue in the twenty</w:t>
      </w:r>
      <w:r w:rsidR="00774AF2">
        <w:rPr>
          <w:rFonts w:ascii="Times New Roman" w:hAnsi="Times New Roman" w:cs="Times New Roman"/>
          <w:sz w:val="24"/>
        </w:rPr>
        <w:t xml:space="preserve">-first century, but in the 1960’s this would have saved people from starving, payed for gas and electric bills and women would still have enough money left over to survive. Even after losing their husband and equal paid job would have help women and her children survive.  </w:t>
      </w:r>
    </w:p>
    <w:p w:rsidR="00A85E6B" w:rsidRDefault="00A85E6B">
      <w:pPr>
        <w:spacing w:line="360" w:lineRule="auto"/>
        <w:jc w:val="both"/>
        <w:rPr>
          <w:rFonts w:ascii="Times New Roman" w:hAnsi="Times New Roman" w:cs="Times New Roman"/>
          <w:sz w:val="24"/>
          <w:u w:val="single"/>
        </w:rPr>
      </w:pPr>
      <w:r w:rsidRPr="00A85E6B">
        <w:rPr>
          <w:rFonts w:ascii="Times New Roman" w:hAnsi="Times New Roman" w:cs="Times New Roman"/>
          <w:sz w:val="24"/>
          <w:u w:val="single"/>
        </w:rPr>
        <w:t>Conclusion.</w:t>
      </w:r>
    </w:p>
    <w:p w:rsidR="009252B8" w:rsidRDefault="00A85E6B">
      <w:pPr>
        <w:spacing w:line="360" w:lineRule="auto"/>
        <w:jc w:val="both"/>
        <w:rPr>
          <w:rFonts w:ascii="Times New Roman" w:hAnsi="Times New Roman" w:cs="Times New Roman"/>
          <w:sz w:val="24"/>
        </w:rPr>
      </w:pPr>
      <w:r>
        <w:rPr>
          <w:rFonts w:ascii="Times New Roman" w:hAnsi="Times New Roman" w:cs="Times New Roman"/>
          <w:sz w:val="24"/>
        </w:rPr>
        <w:t xml:space="preserve">To conclude if it was not for the suffragette movement that kick started </w:t>
      </w:r>
      <w:r w:rsidR="00C902BE">
        <w:rPr>
          <w:rFonts w:ascii="Times New Roman" w:hAnsi="Times New Roman" w:cs="Times New Roman"/>
          <w:sz w:val="24"/>
        </w:rPr>
        <w:t>the feminism movement then women in the twenty-first century wold still be unable to vote, would not have equal pay, legal custody of their children and would have no access or limited access to education, it would have stopped women become doctors and or directors of companies. The world and society would be controlled by men and women would just be ‘an object of desire’</w:t>
      </w:r>
      <w:r w:rsidR="006B25CA">
        <w:rPr>
          <w:rFonts w:ascii="Times New Roman" w:hAnsi="Times New Roman" w:cs="Times New Roman"/>
          <w:sz w:val="24"/>
        </w:rPr>
        <w:t xml:space="preserve">, or for the principle of producing offspring and in the royal family it would be an heir to the throne. If it wasn’t for the passion of others, women today wouldn’t have the freedom or rights that there are today. </w:t>
      </w:r>
    </w:p>
    <w:p w:rsidR="00184908" w:rsidRPr="009252B8" w:rsidRDefault="00A62BA6">
      <w:pPr>
        <w:spacing w:line="360" w:lineRule="auto"/>
        <w:jc w:val="both"/>
        <w:rPr>
          <w:rFonts w:ascii="Times New Roman" w:hAnsi="Times New Roman" w:cs="Times New Roman"/>
          <w:sz w:val="24"/>
        </w:rPr>
      </w:pPr>
      <w:r w:rsidRPr="00A62BA6">
        <w:rPr>
          <w:rFonts w:ascii="Times New Roman" w:hAnsi="Times New Roman" w:cs="Times New Roman"/>
          <w:sz w:val="24"/>
          <w:u w:val="single"/>
        </w:rPr>
        <w:t>References.</w:t>
      </w:r>
    </w:p>
    <w:p w:rsidR="00A62BA6" w:rsidRDefault="00A62BA6">
      <w:pPr>
        <w:spacing w:line="360" w:lineRule="auto"/>
        <w:jc w:val="both"/>
        <w:rPr>
          <w:rFonts w:ascii="Times New Roman" w:hAnsi="Times New Roman" w:cs="Times New Roman"/>
          <w:sz w:val="24"/>
        </w:rPr>
      </w:pPr>
      <w:r w:rsidRPr="00A62BA6">
        <w:rPr>
          <w:rFonts w:ascii="Times New Roman" w:hAnsi="Times New Roman" w:cs="Times New Roman"/>
          <w:sz w:val="24"/>
        </w:rPr>
        <w:t>Culture, C.</w:t>
      </w:r>
      <w:r w:rsidR="009252B8">
        <w:rPr>
          <w:rFonts w:ascii="Times New Roman" w:hAnsi="Times New Roman" w:cs="Times New Roman"/>
          <w:sz w:val="24"/>
        </w:rPr>
        <w:t xml:space="preserve"> </w:t>
      </w:r>
      <w:r w:rsidRPr="00A62BA6">
        <w:rPr>
          <w:rFonts w:ascii="Times New Roman" w:hAnsi="Times New Roman" w:cs="Times New Roman"/>
          <w:sz w:val="24"/>
        </w:rPr>
        <w:t>Conger. 2018. How Feminism Works. [ONLINE] Available at: https://people.howstuffworks.com/feminism1.htm. [Accessed 22 April 2018]</w:t>
      </w:r>
      <w:r>
        <w:rPr>
          <w:rFonts w:ascii="Times New Roman" w:hAnsi="Times New Roman" w:cs="Times New Roman"/>
          <w:sz w:val="24"/>
        </w:rPr>
        <w:t>.</w:t>
      </w:r>
    </w:p>
    <w:p w:rsidR="00A62BA6" w:rsidRPr="00A62BA6" w:rsidRDefault="00A62BA6">
      <w:pPr>
        <w:spacing w:line="360" w:lineRule="auto"/>
        <w:jc w:val="both"/>
        <w:rPr>
          <w:rFonts w:ascii="Times New Roman" w:hAnsi="Times New Roman" w:cs="Times New Roman"/>
          <w:sz w:val="24"/>
        </w:rPr>
      </w:pPr>
      <w:r w:rsidRPr="00A62BA6">
        <w:rPr>
          <w:rFonts w:ascii="Times New Roman" w:hAnsi="Times New Roman" w:cs="Times New Roman"/>
          <w:sz w:val="24"/>
        </w:rPr>
        <w:t>C, Dorey-Stein, Progressive Women's Leadership. 2015. A Brief History: The Three Waves of Feminism. [ONLINE] Available at: https://www.progressivewomensleadership.com/a-brief-history-the-three-waves-of-feminism/.) [Accessed 21 April 2018]</w:t>
      </w:r>
      <w:r w:rsidR="00FE72C2">
        <w:rPr>
          <w:rFonts w:ascii="Times New Roman" w:hAnsi="Times New Roman" w:cs="Times New Roman"/>
          <w:sz w:val="24"/>
        </w:rPr>
        <w:t>.</w:t>
      </w:r>
    </w:p>
    <w:p w:rsidR="009252B8" w:rsidRDefault="009252B8">
      <w:pPr>
        <w:spacing w:line="360" w:lineRule="auto"/>
        <w:jc w:val="both"/>
        <w:rPr>
          <w:rFonts w:ascii="Times New Roman" w:hAnsi="Times New Roman" w:cs="Times New Roman"/>
          <w:sz w:val="24"/>
        </w:rPr>
      </w:pPr>
      <w:proofErr w:type="spellStart"/>
      <w:r w:rsidRPr="009252B8">
        <w:rPr>
          <w:rFonts w:ascii="Times New Roman" w:hAnsi="Times New Roman" w:cs="Times New Roman"/>
          <w:sz w:val="24"/>
        </w:rPr>
        <w:t>eserver_feminism</w:t>
      </w:r>
      <w:proofErr w:type="spellEnd"/>
      <w:r w:rsidRPr="009252B8">
        <w:rPr>
          <w:rFonts w:ascii="Times New Roman" w:hAnsi="Times New Roman" w:cs="Times New Roman"/>
          <w:sz w:val="24"/>
        </w:rPr>
        <w:t>. 2018. The Women's Movement - Our History. [ONLINE] Available at: https://feminism.eserver.org/theory/feminist/Womens-Movement. [Accessed 22 April 2018].</w:t>
      </w:r>
    </w:p>
    <w:p w:rsidR="00A62BA6" w:rsidRDefault="00A62BA6">
      <w:pPr>
        <w:spacing w:line="360" w:lineRule="auto"/>
        <w:jc w:val="both"/>
        <w:rPr>
          <w:rFonts w:ascii="Times New Roman" w:hAnsi="Times New Roman" w:cs="Times New Roman"/>
          <w:sz w:val="24"/>
        </w:rPr>
      </w:pPr>
      <w:r w:rsidRPr="00A62BA6">
        <w:rPr>
          <w:rFonts w:ascii="Times New Roman" w:hAnsi="Times New Roman" w:cs="Times New Roman"/>
          <w:sz w:val="24"/>
        </w:rPr>
        <w:t>The Biography.com website. 2018. Malala Yousafzai Biography Chil</w:t>
      </w:r>
      <w:r>
        <w:rPr>
          <w:rFonts w:ascii="Times New Roman" w:hAnsi="Times New Roman" w:cs="Times New Roman"/>
          <w:sz w:val="24"/>
        </w:rPr>
        <w:t xml:space="preserve">dren's Activist, Women's Rights </w:t>
      </w:r>
      <w:r w:rsidRPr="00A62BA6">
        <w:rPr>
          <w:rFonts w:ascii="Times New Roman" w:hAnsi="Times New Roman" w:cs="Times New Roman"/>
          <w:sz w:val="24"/>
        </w:rPr>
        <w:t>Activist, Activist (1997–). [ONLINE] Available at: https://www.biography.com/people/malala-yousafzai-21362253. [Accessed 22 April 2018].</w:t>
      </w:r>
    </w:p>
    <w:p w:rsidR="00A62BA6" w:rsidRDefault="00A62BA6">
      <w:pPr>
        <w:spacing w:line="360" w:lineRule="auto"/>
        <w:jc w:val="both"/>
        <w:rPr>
          <w:rFonts w:ascii="Times New Roman" w:hAnsi="Times New Roman" w:cs="Times New Roman"/>
          <w:sz w:val="24"/>
        </w:rPr>
      </w:pPr>
    </w:p>
    <w:p w:rsidR="00101D3F" w:rsidRPr="00101D3F" w:rsidRDefault="00101D3F" w:rsidP="00101D3F">
      <w:pPr>
        <w:spacing w:line="360" w:lineRule="auto"/>
        <w:jc w:val="both"/>
        <w:rPr>
          <w:rFonts w:ascii="Times New Roman" w:hAnsi="Times New Roman" w:cs="Times New Roman"/>
          <w:sz w:val="24"/>
          <w:u w:val="single"/>
        </w:rPr>
      </w:pPr>
      <w:r w:rsidRPr="00101D3F">
        <w:rPr>
          <w:rFonts w:ascii="Times New Roman" w:hAnsi="Times New Roman" w:cs="Times New Roman"/>
          <w:sz w:val="24"/>
          <w:u w:val="single"/>
        </w:rPr>
        <w:t>Originality Statement</w:t>
      </w:r>
    </w:p>
    <w:p w:rsidR="00A62BA6" w:rsidRPr="00A62BA6" w:rsidRDefault="00101D3F" w:rsidP="00101D3F">
      <w:pPr>
        <w:spacing w:line="360" w:lineRule="auto"/>
        <w:jc w:val="both"/>
        <w:rPr>
          <w:rFonts w:ascii="Times New Roman" w:hAnsi="Times New Roman" w:cs="Times New Roman"/>
          <w:sz w:val="24"/>
        </w:rPr>
      </w:pPr>
      <w:r w:rsidRPr="00101D3F">
        <w:rPr>
          <w:rFonts w:ascii="Times New Roman" w:hAnsi="Times New Roman" w:cs="Times New Roman"/>
          <w:sz w:val="24"/>
        </w:rPr>
        <w:t xml:space="preserve"> “By submitting my </w:t>
      </w:r>
      <w:proofErr w:type="gramStart"/>
      <w:r w:rsidRPr="00101D3F">
        <w:rPr>
          <w:rFonts w:ascii="Times New Roman" w:hAnsi="Times New Roman" w:cs="Times New Roman"/>
          <w:sz w:val="24"/>
        </w:rPr>
        <w:t>work</w:t>
      </w:r>
      <w:proofErr w:type="gramEnd"/>
      <w:r w:rsidRPr="00101D3F">
        <w:rPr>
          <w:rFonts w:ascii="Times New Roman" w:hAnsi="Times New Roman" w:cs="Times New Roman"/>
          <w:sz w:val="24"/>
        </w:rPr>
        <w:t xml:space="preserve"> I </w:t>
      </w:r>
      <w:r>
        <w:rPr>
          <w:rFonts w:ascii="Times New Roman" w:hAnsi="Times New Roman" w:cs="Times New Roman"/>
          <w:sz w:val="24"/>
        </w:rPr>
        <w:t xml:space="preserve">1703042 </w:t>
      </w:r>
      <w:r w:rsidRPr="00101D3F">
        <w:rPr>
          <w:rFonts w:ascii="Times New Roman" w:hAnsi="Times New Roman" w:cs="Times New Roman"/>
          <w:sz w:val="24"/>
        </w:rPr>
        <w:t xml:space="preserve">confirm that this is my original work and that I have adhered to the College |Policy on Plagiarism.” “I have also submitted my work to </w:t>
      </w:r>
      <w:proofErr w:type="spellStart"/>
      <w:r w:rsidRPr="00101D3F">
        <w:rPr>
          <w:rFonts w:ascii="Times New Roman" w:hAnsi="Times New Roman" w:cs="Times New Roman"/>
          <w:sz w:val="24"/>
        </w:rPr>
        <w:t>Turnitin</w:t>
      </w:r>
      <w:proofErr w:type="spellEnd"/>
      <w:r w:rsidRPr="00101D3F">
        <w:rPr>
          <w:rFonts w:ascii="Times New Roman" w:hAnsi="Times New Roman" w:cs="Times New Roman"/>
          <w:sz w:val="24"/>
        </w:rPr>
        <w:t xml:space="preserve"> UK for checking or have included a disk if this assignment is submitted as a paper copy.”</w:t>
      </w:r>
      <w:bookmarkStart w:id="0" w:name="_GoBack"/>
      <w:bookmarkEnd w:id="0"/>
    </w:p>
    <w:p w:rsidR="00767011" w:rsidRDefault="007016D1">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6F79EC" w:rsidRPr="0027038E" w:rsidRDefault="006F79EC">
      <w:pPr>
        <w:spacing w:line="360" w:lineRule="auto"/>
        <w:jc w:val="both"/>
        <w:rPr>
          <w:rFonts w:ascii="Times New Roman" w:hAnsi="Times New Roman" w:cs="Times New Roman"/>
          <w:sz w:val="24"/>
        </w:rPr>
      </w:pPr>
    </w:p>
    <w:sectPr w:rsidR="006F79EC" w:rsidRPr="0027038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F6D" w:rsidRDefault="00DC7F6D" w:rsidP="0027038E">
      <w:pPr>
        <w:spacing w:after="0" w:line="240" w:lineRule="auto"/>
      </w:pPr>
      <w:r>
        <w:separator/>
      </w:r>
    </w:p>
  </w:endnote>
  <w:endnote w:type="continuationSeparator" w:id="0">
    <w:p w:rsidR="00DC7F6D" w:rsidRDefault="00DC7F6D" w:rsidP="00270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luna">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84728"/>
      <w:docPartObj>
        <w:docPartGallery w:val="Page Numbers (Bottom of Page)"/>
        <w:docPartUnique/>
      </w:docPartObj>
    </w:sdtPr>
    <w:sdtEndPr>
      <w:rPr>
        <w:color w:val="7F7F7F" w:themeColor="background1" w:themeShade="7F"/>
        <w:spacing w:val="60"/>
      </w:rPr>
    </w:sdtEndPr>
    <w:sdtContent>
      <w:p w:rsidR="00DC7F6D" w:rsidRDefault="00DC7F6D">
        <w:pPr>
          <w:pStyle w:val="Footer"/>
          <w:pBdr>
            <w:top w:val="single" w:sz="4" w:space="1" w:color="D9D9D9" w:themeColor="background1" w:themeShade="D9"/>
          </w:pBdr>
          <w:jc w:val="right"/>
        </w:pPr>
        <w:r>
          <w:fldChar w:fldCharType="begin"/>
        </w:r>
        <w:r>
          <w:instrText xml:space="preserve"> PAGE   \* MERGEFORMAT </w:instrText>
        </w:r>
        <w:r>
          <w:fldChar w:fldCharType="separate"/>
        </w:r>
        <w:r w:rsidR="00BF1E6A">
          <w:rPr>
            <w:noProof/>
          </w:rPr>
          <w:t>5</w:t>
        </w:r>
        <w:r>
          <w:rPr>
            <w:noProof/>
          </w:rPr>
          <w:fldChar w:fldCharType="end"/>
        </w:r>
        <w:r>
          <w:t xml:space="preserve"> | </w:t>
        </w:r>
        <w:r>
          <w:rPr>
            <w:color w:val="7F7F7F" w:themeColor="background1" w:themeShade="7F"/>
            <w:spacing w:val="60"/>
          </w:rPr>
          <w:t>Page</w:t>
        </w:r>
      </w:p>
    </w:sdtContent>
  </w:sdt>
  <w:p w:rsidR="00DC7F6D" w:rsidRDefault="00DC7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F6D" w:rsidRDefault="00DC7F6D" w:rsidP="0027038E">
      <w:pPr>
        <w:spacing w:after="0" w:line="240" w:lineRule="auto"/>
      </w:pPr>
      <w:r>
        <w:separator/>
      </w:r>
    </w:p>
  </w:footnote>
  <w:footnote w:type="continuationSeparator" w:id="0">
    <w:p w:rsidR="00DC7F6D" w:rsidRDefault="00DC7F6D" w:rsidP="00270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F6D" w:rsidRDefault="00DC7F6D">
    <w:pPr>
      <w:pStyle w:val="Header"/>
    </w:pPr>
    <w:r>
      <w:t xml:space="preserve">SJSI4017: The Landscape of Social Inclusion </w:t>
    </w:r>
    <w:r>
      <w:tab/>
    </w:r>
    <w:r>
      <w:tab/>
      <w:t xml:space="preserve">Student Number: 1703042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E95"/>
    <w:rsid w:val="000421C9"/>
    <w:rsid w:val="00054466"/>
    <w:rsid w:val="0008660C"/>
    <w:rsid w:val="000B3A52"/>
    <w:rsid w:val="000C5AF0"/>
    <w:rsid w:val="000F1BEA"/>
    <w:rsid w:val="00101D3F"/>
    <w:rsid w:val="00110B6C"/>
    <w:rsid w:val="00173CD8"/>
    <w:rsid w:val="00182081"/>
    <w:rsid w:val="00184908"/>
    <w:rsid w:val="0019673C"/>
    <w:rsid w:val="00225D3C"/>
    <w:rsid w:val="0027038E"/>
    <w:rsid w:val="002B2EAA"/>
    <w:rsid w:val="002C7482"/>
    <w:rsid w:val="002D0F7A"/>
    <w:rsid w:val="002E56E2"/>
    <w:rsid w:val="002E5D94"/>
    <w:rsid w:val="002E6403"/>
    <w:rsid w:val="003024E5"/>
    <w:rsid w:val="003543C7"/>
    <w:rsid w:val="003D793F"/>
    <w:rsid w:val="003F153F"/>
    <w:rsid w:val="003F57B1"/>
    <w:rsid w:val="004B4CD5"/>
    <w:rsid w:val="004C1384"/>
    <w:rsid w:val="00517B80"/>
    <w:rsid w:val="005510D4"/>
    <w:rsid w:val="005738B8"/>
    <w:rsid w:val="00573FD0"/>
    <w:rsid w:val="00580D40"/>
    <w:rsid w:val="005F50C7"/>
    <w:rsid w:val="00670E77"/>
    <w:rsid w:val="00695A31"/>
    <w:rsid w:val="006A2F65"/>
    <w:rsid w:val="006B25CA"/>
    <w:rsid w:val="006F79EC"/>
    <w:rsid w:val="007016D1"/>
    <w:rsid w:val="00723D6F"/>
    <w:rsid w:val="00727CEF"/>
    <w:rsid w:val="00734BF4"/>
    <w:rsid w:val="00767011"/>
    <w:rsid w:val="00774AF2"/>
    <w:rsid w:val="007A08B6"/>
    <w:rsid w:val="007B6CB2"/>
    <w:rsid w:val="007E68C4"/>
    <w:rsid w:val="00821C64"/>
    <w:rsid w:val="00896770"/>
    <w:rsid w:val="008B2BA6"/>
    <w:rsid w:val="008C3AF4"/>
    <w:rsid w:val="008F443A"/>
    <w:rsid w:val="009252B8"/>
    <w:rsid w:val="009B7F20"/>
    <w:rsid w:val="00A0061E"/>
    <w:rsid w:val="00A06FFB"/>
    <w:rsid w:val="00A14BAD"/>
    <w:rsid w:val="00A236C8"/>
    <w:rsid w:val="00A31397"/>
    <w:rsid w:val="00A62BA6"/>
    <w:rsid w:val="00A72149"/>
    <w:rsid w:val="00A85E6B"/>
    <w:rsid w:val="00A952A2"/>
    <w:rsid w:val="00AA18AD"/>
    <w:rsid w:val="00B27FB0"/>
    <w:rsid w:val="00B3362E"/>
    <w:rsid w:val="00B402C6"/>
    <w:rsid w:val="00B84B51"/>
    <w:rsid w:val="00BC5BA1"/>
    <w:rsid w:val="00BE2088"/>
    <w:rsid w:val="00BF1E6A"/>
    <w:rsid w:val="00C11E95"/>
    <w:rsid w:val="00C26FA7"/>
    <w:rsid w:val="00C5414B"/>
    <w:rsid w:val="00C718B2"/>
    <w:rsid w:val="00C902BE"/>
    <w:rsid w:val="00CB2A2E"/>
    <w:rsid w:val="00D129D8"/>
    <w:rsid w:val="00D803F6"/>
    <w:rsid w:val="00DC7F6D"/>
    <w:rsid w:val="00E01CE8"/>
    <w:rsid w:val="00E41F5A"/>
    <w:rsid w:val="00ED3616"/>
    <w:rsid w:val="00F2729F"/>
    <w:rsid w:val="00F970C8"/>
    <w:rsid w:val="00FA3601"/>
    <w:rsid w:val="00FC1A47"/>
    <w:rsid w:val="00FD3FCB"/>
    <w:rsid w:val="00FE7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61413"/>
  <w15:chartTrackingRefBased/>
  <w15:docId w15:val="{AAF8E83E-02FC-4005-A442-8F2BA45D1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38E"/>
  </w:style>
  <w:style w:type="paragraph" w:styleId="Footer">
    <w:name w:val="footer"/>
    <w:basedOn w:val="Normal"/>
    <w:link w:val="FooterChar"/>
    <w:uiPriority w:val="99"/>
    <w:unhideWhenUsed/>
    <w:rsid w:val="00270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9</Pages>
  <Words>2970</Words>
  <Characters>14972</Characters>
  <Application>Microsoft Office Word</Application>
  <DocSecurity>0</DocSecurity>
  <Lines>258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2018-04-23T21:50:00Z</dcterms:created>
  <dcterms:modified xsi:type="dcterms:W3CDTF">2018-04-24T03:21:00Z</dcterms:modified>
</cp:coreProperties>
</file>