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D061D3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82BE6">
              <w:rPr>
                <w:b/>
                <w:color w:val="auto"/>
                <w:sz w:val="32"/>
              </w:rPr>
              <w:t>Jasmine Marie Richards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23A0F55" w14:textId="77777777" w:rsidR="002C4EA0" w:rsidRPr="008F22BD" w:rsidRDefault="002C4EA0" w:rsidP="0022001B">
            <w:pPr>
              <w:overflowPunct/>
              <w:autoSpaceDE/>
              <w:autoSpaceDN/>
              <w:adjustRightInd/>
              <w:ind w:right="-330"/>
              <w:textAlignment w:val="auto"/>
              <w:rPr>
                <w:b/>
                <w:color w:val="auto"/>
                <w:sz w:val="32"/>
              </w:rPr>
            </w:pPr>
          </w:p>
          <w:p w14:paraId="7B1A11F4" w14:textId="322FAAAA" w:rsidR="002C4EA0" w:rsidRPr="002C4EA0" w:rsidRDefault="002C4EA0" w:rsidP="0022001B">
            <w:pPr>
              <w:overflowPunct/>
              <w:autoSpaceDE/>
              <w:autoSpaceDN/>
              <w:adjustRightInd/>
              <w:ind w:right="-330"/>
              <w:textAlignment w:val="auto"/>
              <w:rPr>
                <w:b/>
                <w:sz w:val="32"/>
              </w:rPr>
            </w:pPr>
            <w:r>
              <w:rPr>
                <w:b/>
                <w:color w:val="auto"/>
                <w:sz w:val="32"/>
              </w:rPr>
              <w:t>2</w:t>
            </w:r>
            <w:r>
              <w:rPr>
                <w:b/>
                <w:sz w:val="32"/>
              </w:rPr>
              <w:t>236115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lastRenderedPageBreak/>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F259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lastRenderedPageBreak/>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5AF234A" w14:textId="77777777" w:rsidR="00CB1A6D" w:rsidRDefault="00CB1A6D" w:rsidP="00FF7EBB">
      <w:pPr>
        <w:jc w:val="both"/>
        <w:rPr>
          <w:b/>
          <w:sz w:val="24"/>
          <w:szCs w:val="24"/>
        </w:rPr>
      </w:pPr>
    </w:p>
    <w:p w14:paraId="55032CA5" w14:textId="77777777" w:rsidR="00562136" w:rsidRPr="006675C4" w:rsidRDefault="00562136" w:rsidP="00562136">
      <w:pPr>
        <w:rPr>
          <w:rFonts w:asciiTheme="minorHAnsi" w:hAnsiTheme="minorHAnsi" w:cstheme="minorHAnsi"/>
          <w:color w:val="auto"/>
          <w:sz w:val="24"/>
          <w:szCs w:val="24"/>
        </w:rPr>
      </w:pPr>
      <w:r w:rsidRPr="006675C4">
        <w:rPr>
          <w:rFonts w:asciiTheme="minorHAnsi" w:hAnsiTheme="minorHAnsi" w:cstheme="minorHAnsi"/>
          <w:sz w:val="24"/>
          <w:szCs w:val="24"/>
        </w:rPr>
        <w:t>During my initial 6 months of learning and being attested as a Police Constable, I have faced some new challenges on personal and professional levels.  Some challenges have had a positive effect on my wellbeing, development, self-esteem and overall outlook.  However, other challenges have been daunting whereby, I experienced mixed emotions of fear, uncertainty, anxiety and increased stress.</w:t>
      </w:r>
    </w:p>
    <w:p w14:paraId="75D487FC" w14:textId="77777777" w:rsidR="00562136" w:rsidRPr="006675C4" w:rsidRDefault="00562136" w:rsidP="00562136">
      <w:pPr>
        <w:rPr>
          <w:rFonts w:asciiTheme="minorHAnsi" w:hAnsiTheme="minorHAnsi" w:cstheme="minorHAnsi"/>
          <w:sz w:val="24"/>
          <w:szCs w:val="24"/>
        </w:rPr>
      </w:pPr>
    </w:p>
    <w:p w14:paraId="7571CAC6"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The Mind.Org.UK indicated, due to different experiences, stress is personal to each individual and can sometimes be beyond our control or more difficult to manage for some than others.</w:t>
      </w:r>
    </w:p>
    <w:p w14:paraId="297D146D" w14:textId="77777777" w:rsidR="00562136" w:rsidRPr="006675C4" w:rsidRDefault="00562136" w:rsidP="00562136">
      <w:pPr>
        <w:rPr>
          <w:rFonts w:asciiTheme="minorHAnsi" w:hAnsiTheme="minorHAnsi" w:cstheme="minorHAnsi"/>
          <w:sz w:val="24"/>
          <w:szCs w:val="24"/>
        </w:rPr>
      </w:pPr>
    </w:p>
    <w:p w14:paraId="3E85753C"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I agree, being a single parent of a 7-year-old and not being present at bedtime or to attend special events, effects my emotions, whereby the guilt impacts on my self-esteem and stress levels.</w:t>
      </w:r>
    </w:p>
    <w:p w14:paraId="20EF5E42" w14:textId="77777777" w:rsidR="00562136" w:rsidRPr="006675C4" w:rsidRDefault="00562136" w:rsidP="00562136">
      <w:pPr>
        <w:rPr>
          <w:rFonts w:asciiTheme="minorHAnsi" w:hAnsiTheme="minorHAnsi" w:cstheme="minorHAnsi"/>
          <w:sz w:val="24"/>
          <w:szCs w:val="24"/>
        </w:rPr>
      </w:pPr>
    </w:p>
    <w:p w14:paraId="19FFCD31" w14:textId="77777777" w:rsidR="00562136" w:rsidRPr="006675C4" w:rsidRDefault="00562136" w:rsidP="00562136">
      <w:pPr>
        <w:rPr>
          <w:rFonts w:asciiTheme="minorHAnsi" w:hAnsiTheme="minorHAnsi" w:cstheme="minorHAnsi"/>
          <w:i/>
          <w:iCs/>
          <w:color w:val="555555"/>
          <w:sz w:val="24"/>
          <w:szCs w:val="24"/>
          <w:shd w:val="clear" w:color="auto" w:fill="FFFFFF"/>
        </w:rPr>
      </w:pPr>
      <w:proofErr w:type="gramStart"/>
      <w:r w:rsidRPr="006675C4">
        <w:rPr>
          <w:rFonts w:asciiTheme="minorHAnsi" w:hAnsiTheme="minorHAnsi" w:cstheme="minorHAnsi"/>
          <w:sz w:val="24"/>
          <w:szCs w:val="24"/>
        </w:rPr>
        <w:t>Mind.Org.UK  quoted</w:t>
      </w:r>
      <w:proofErr w:type="gramEnd"/>
      <w:r w:rsidRPr="006675C4">
        <w:rPr>
          <w:rFonts w:asciiTheme="minorHAnsi" w:hAnsiTheme="minorHAnsi" w:cstheme="minorHAnsi"/>
          <w:sz w:val="24"/>
          <w:szCs w:val="24"/>
        </w:rPr>
        <w:t xml:space="preserve">: </w:t>
      </w:r>
      <w:r w:rsidRPr="006675C4">
        <w:rPr>
          <w:rFonts w:asciiTheme="minorHAnsi" w:hAnsiTheme="minorHAnsi" w:cstheme="minorHAnsi"/>
          <w:i/>
          <w:iCs/>
          <w:color w:val="555555"/>
          <w:sz w:val="24"/>
          <w:szCs w:val="24"/>
          <w:shd w:val="clear" w:color="auto" w:fill="FFFFFF"/>
        </w:rPr>
        <w:t>Being prepared for periods of stress can make it easier to get through them. And knowing how to manage our wellbeing can help us recover after a stressful event. Some of us may refer to our ability to manage stress as our resilience.</w:t>
      </w:r>
    </w:p>
    <w:p w14:paraId="056F81A8" w14:textId="77777777" w:rsidR="00562136" w:rsidRPr="006675C4" w:rsidRDefault="00562136" w:rsidP="00562136">
      <w:pPr>
        <w:rPr>
          <w:rFonts w:asciiTheme="minorHAnsi" w:hAnsiTheme="minorHAnsi" w:cstheme="minorHAnsi"/>
          <w:i/>
          <w:iCs/>
          <w:color w:val="555555"/>
          <w:sz w:val="24"/>
          <w:szCs w:val="24"/>
          <w:shd w:val="clear" w:color="auto" w:fill="FFFFFF"/>
        </w:rPr>
      </w:pPr>
    </w:p>
    <w:p w14:paraId="21CDCDFE" w14:textId="77777777" w:rsidR="00562136" w:rsidRPr="006675C4" w:rsidRDefault="00562136" w:rsidP="00562136">
      <w:pPr>
        <w:rPr>
          <w:rFonts w:asciiTheme="minorHAnsi" w:hAnsiTheme="minorHAnsi" w:cstheme="minorHAnsi"/>
          <w:color w:val="555555"/>
          <w:sz w:val="24"/>
          <w:szCs w:val="24"/>
          <w:shd w:val="clear" w:color="auto" w:fill="FFFFFF"/>
        </w:rPr>
      </w:pPr>
      <w:r w:rsidRPr="006675C4">
        <w:rPr>
          <w:rFonts w:asciiTheme="minorHAnsi" w:hAnsiTheme="minorHAnsi" w:cstheme="minorHAnsi"/>
          <w:color w:val="555555"/>
          <w:sz w:val="24"/>
          <w:szCs w:val="24"/>
          <w:shd w:val="clear" w:color="auto" w:fill="FFFFFF"/>
        </w:rPr>
        <w:t>Resilience is the ability to adapt quickly when faced with challenges. By building resilience you can better maintain your mental well-being when things get difficult.</w:t>
      </w:r>
    </w:p>
    <w:p w14:paraId="6F645972" w14:textId="77777777" w:rsidR="00562136" w:rsidRPr="006675C4" w:rsidRDefault="00562136" w:rsidP="00562136">
      <w:pPr>
        <w:rPr>
          <w:rFonts w:asciiTheme="minorHAnsi" w:hAnsiTheme="minorHAnsi" w:cstheme="minorHAnsi"/>
          <w:color w:val="auto"/>
          <w:sz w:val="24"/>
          <w:szCs w:val="24"/>
        </w:rPr>
      </w:pPr>
    </w:p>
    <w:p w14:paraId="77C851E3"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To prepare for periods of stress, Mind.Org.uk provide several coping strategies to manage stress:</w:t>
      </w:r>
    </w:p>
    <w:p w14:paraId="5AFA6BD2" w14:textId="77777777" w:rsidR="00562136" w:rsidRPr="006675C4" w:rsidRDefault="00562136" w:rsidP="00562136">
      <w:pPr>
        <w:rPr>
          <w:rFonts w:asciiTheme="minorHAnsi" w:hAnsiTheme="minorHAnsi" w:cstheme="minorHAnsi"/>
          <w:sz w:val="24"/>
          <w:szCs w:val="24"/>
        </w:rPr>
      </w:pPr>
    </w:p>
    <w:p w14:paraId="540748F4" w14:textId="77777777" w:rsidR="00562136" w:rsidRPr="006675C4" w:rsidRDefault="00562136" w:rsidP="00562136">
      <w:pPr>
        <w:pStyle w:val="ListParagraph"/>
        <w:numPr>
          <w:ilvl w:val="0"/>
          <w:numId w:val="53"/>
        </w:numPr>
        <w:adjustRightInd/>
        <w:textAlignment w:val="auto"/>
        <w:rPr>
          <w:rFonts w:asciiTheme="minorHAnsi" w:hAnsiTheme="minorHAnsi" w:cstheme="minorHAnsi"/>
          <w:sz w:val="24"/>
          <w:szCs w:val="24"/>
        </w:rPr>
      </w:pPr>
      <w:r w:rsidRPr="006675C4">
        <w:rPr>
          <w:rFonts w:asciiTheme="minorHAnsi" w:hAnsiTheme="minorHAnsi" w:cstheme="minorHAnsi"/>
          <w:sz w:val="24"/>
          <w:szCs w:val="24"/>
        </w:rPr>
        <w:t xml:space="preserve">Look after your </w:t>
      </w:r>
      <w:proofErr w:type="gramStart"/>
      <w:r w:rsidRPr="006675C4">
        <w:rPr>
          <w:rFonts w:asciiTheme="minorHAnsi" w:hAnsiTheme="minorHAnsi" w:cstheme="minorHAnsi"/>
          <w:sz w:val="24"/>
          <w:szCs w:val="24"/>
        </w:rPr>
        <w:t>well-being</w:t>
      </w:r>
      <w:proofErr w:type="gramEnd"/>
    </w:p>
    <w:p w14:paraId="3686A789" w14:textId="77777777" w:rsidR="00562136" w:rsidRPr="006675C4" w:rsidRDefault="00562136" w:rsidP="00562136">
      <w:pPr>
        <w:pStyle w:val="ListParagraph"/>
        <w:numPr>
          <w:ilvl w:val="0"/>
          <w:numId w:val="53"/>
        </w:numPr>
        <w:adjustRightInd/>
        <w:textAlignment w:val="auto"/>
        <w:rPr>
          <w:rFonts w:asciiTheme="minorHAnsi" w:hAnsiTheme="minorHAnsi" w:cstheme="minorHAnsi"/>
          <w:sz w:val="24"/>
          <w:szCs w:val="24"/>
        </w:rPr>
      </w:pPr>
      <w:r w:rsidRPr="006675C4">
        <w:rPr>
          <w:rFonts w:asciiTheme="minorHAnsi" w:hAnsiTheme="minorHAnsi" w:cstheme="minorHAnsi"/>
          <w:sz w:val="24"/>
          <w:szCs w:val="24"/>
        </w:rPr>
        <w:t xml:space="preserve">Build support </w:t>
      </w:r>
      <w:proofErr w:type="gramStart"/>
      <w:r w:rsidRPr="006675C4">
        <w:rPr>
          <w:rFonts w:asciiTheme="minorHAnsi" w:hAnsiTheme="minorHAnsi" w:cstheme="minorHAnsi"/>
          <w:sz w:val="24"/>
          <w:szCs w:val="24"/>
        </w:rPr>
        <w:t>network</w:t>
      </w:r>
      <w:proofErr w:type="gramEnd"/>
    </w:p>
    <w:p w14:paraId="66D60603" w14:textId="77777777" w:rsidR="00562136" w:rsidRPr="006675C4" w:rsidRDefault="00562136" w:rsidP="00562136">
      <w:pPr>
        <w:pStyle w:val="ListParagraph"/>
        <w:numPr>
          <w:ilvl w:val="0"/>
          <w:numId w:val="53"/>
        </w:numPr>
        <w:adjustRightInd/>
        <w:textAlignment w:val="auto"/>
        <w:rPr>
          <w:rFonts w:asciiTheme="minorHAnsi" w:hAnsiTheme="minorHAnsi" w:cstheme="minorHAnsi"/>
          <w:sz w:val="24"/>
          <w:szCs w:val="24"/>
        </w:rPr>
      </w:pPr>
      <w:r w:rsidRPr="006675C4">
        <w:rPr>
          <w:rFonts w:asciiTheme="minorHAnsi" w:hAnsiTheme="minorHAnsi" w:cstheme="minorHAnsi"/>
          <w:sz w:val="24"/>
          <w:szCs w:val="24"/>
        </w:rPr>
        <w:t xml:space="preserve">Identify your </w:t>
      </w:r>
      <w:proofErr w:type="gramStart"/>
      <w:r w:rsidRPr="006675C4">
        <w:rPr>
          <w:rFonts w:asciiTheme="minorHAnsi" w:hAnsiTheme="minorHAnsi" w:cstheme="minorHAnsi"/>
          <w:sz w:val="24"/>
          <w:szCs w:val="24"/>
        </w:rPr>
        <w:t>triggers</w:t>
      </w:r>
      <w:proofErr w:type="gramEnd"/>
    </w:p>
    <w:p w14:paraId="3BB199BA" w14:textId="77777777" w:rsidR="00562136" w:rsidRPr="006675C4" w:rsidRDefault="00562136" w:rsidP="00562136">
      <w:pPr>
        <w:pStyle w:val="ListParagraph"/>
        <w:numPr>
          <w:ilvl w:val="0"/>
          <w:numId w:val="53"/>
        </w:numPr>
        <w:adjustRightInd/>
        <w:textAlignment w:val="auto"/>
        <w:rPr>
          <w:rFonts w:asciiTheme="minorHAnsi" w:hAnsiTheme="minorHAnsi" w:cstheme="minorHAnsi"/>
          <w:sz w:val="24"/>
          <w:szCs w:val="24"/>
        </w:rPr>
      </w:pPr>
      <w:r w:rsidRPr="006675C4">
        <w:rPr>
          <w:rFonts w:asciiTheme="minorHAnsi" w:hAnsiTheme="minorHAnsi" w:cstheme="minorHAnsi"/>
          <w:sz w:val="24"/>
          <w:szCs w:val="24"/>
        </w:rPr>
        <w:t xml:space="preserve">Organise your </w:t>
      </w:r>
      <w:proofErr w:type="gramStart"/>
      <w:r w:rsidRPr="006675C4">
        <w:rPr>
          <w:rFonts w:asciiTheme="minorHAnsi" w:hAnsiTheme="minorHAnsi" w:cstheme="minorHAnsi"/>
          <w:sz w:val="24"/>
          <w:szCs w:val="24"/>
        </w:rPr>
        <w:t>time</w:t>
      </w:r>
      <w:proofErr w:type="gramEnd"/>
    </w:p>
    <w:p w14:paraId="276338FB" w14:textId="77777777" w:rsidR="00562136" w:rsidRPr="006675C4" w:rsidRDefault="00562136" w:rsidP="00562136">
      <w:pPr>
        <w:rPr>
          <w:rFonts w:asciiTheme="minorHAnsi" w:eastAsiaTheme="minorHAnsi" w:hAnsiTheme="minorHAnsi" w:cstheme="minorHAnsi"/>
          <w:i/>
          <w:iCs/>
          <w:color w:val="808080"/>
          <w:sz w:val="24"/>
          <w:szCs w:val="24"/>
        </w:rPr>
      </w:pPr>
    </w:p>
    <w:p w14:paraId="248DC8CE" w14:textId="77777777" w:rsidR="00562136" w:rsidRPr="006675C4" w:rsidRDefault="00562136" w:rsidP="00562136">
      <w:pPr>
        <w:rPr>
          <w:rFonts w:asciiTheme="minorHAnsi" w:hAnsiTheme="minorHAnsi" w:cstheme="minorHAnsi"/>
          <w:b/>
          <w:bCs/>
          <w:i/>
          <w:iCs/>
          <w:color w:val="808080"/>
          <w:sz w:val="24"/>
          <w:szCs w:val="24"/>
          <w:u w:val="single"/>
        </w:rPr>
      </w:pPr>
      <w:r w:rsidRPr="006675C4">
        <w:rPr>
          <w:rFonts w:asciiTheme="minorHAnsi" w:hAnsiTheme="minorHAnsi" w:cstheme="minorHAnsi"/>
          <w:i/>
          <w:iCs/>
          <w:color w:val="808080"/>
          <w:sz w:val="24"/>
          <w:szCs w:val="24"/>
        </w:rPr>
        <w:t>(</w:t>
      </w:r>
      <w:proofErr w:type="gramStart"/>
      <w:r w:rsidRPr="006675C4">
        <w:rPr>
          <w:rFonts w:asciiTheme="minorHAnsi" w:hAnsiTheme="minorHAnsi" w:cstheme="minorHAnsi"/>
          <w:i/>
          <w:iCs/>
          <w:color w:val="808080"/>
          <w:sz w:val="24"/>
          <w:szCs w:val="24"/>
        </w:rPr>
        <w:t>Mind.Org.Uk</w:t>
      </w:r>
      <w:proofErr w:type="gramEnd"/>
      <w:r w:rsidRPr="006675C4">
        <w:rPr>
          <w:rFonts w:asciiTheme="minorHAnsi" w:hAnsiTheme="minorHAnsi" w:cstheme="minorHAnsi"/>
          <w:i/>
          <w:iCs/>
          <w:color w:val="808080"/>
          <w:sz w:val="24"/>
          <w:szCs w:val="24"/>
        </w:rPr>
        <w:t xml:space="preserve"> (2022, March). Managing stress and building resilience) </w:t>
      </w:r>
    </w:p>
    <w:p w14:paraId="6E5D5595" w14:textId="77777777" w:rsidR="00562136" w:rsidRPr="006675C4" w:rsidRDefault="00562136" w:rsidP="00562136">
      <w:pPr>
        <w:rPr>
          <w:rFonts w:asciiTheme="minorHAnsi" w:hAnsiTheme="minorHAnsi" w:cstheme="minorHAnsi"/>
          <w:color w:val="auto"/>
          <w:sz w:val="24"/>
          <w:szCs w:val="24"/>
        </w:rPr>
      </w:pPr>
    </w:p>
    <w:p w14:paraId="0DA931AA"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Drawing on previous experiences within the Royal Air Force and South Wales Police as Police Staff, I have been able to reflect on my own personal feelings to identify triggers that cause me to feel this way.</w:t>
      </w:r>
    </w:p>
    <w:p w14:paraId="2EE2F60A" w14:textId="77777777" w:rsidR="00562136" w:rsidRPr="006675C4" w:rsidRDefault="00562136" w:rsidP="00562136">
      <w:pPr>
        <w:rPr>
          <w:rFonts w:asciiTheme="minorHAnsi" w:hAnsiTheme="minorHAnsi" w:cstheme="minorHAnsi"/>
          <w:sz w:val="24"/>
          <w:szCs w:val="24"/>
        </w:rPr>
      </w:pPr>
    </w:p>
    <w:p w14:paraId="5405A8B6"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 xml:space="preserve">Wearing a uniform, working shifts, learning to enhance knowledge and understanding, patrolling and communicating with the public isn’t new to me and these are the areas that I feel confident and enjoy.  </w:t>
      </w:r>
    </w:p>
    <w:p w14:paraId="7826281A" w14:textId="77777777" w:rsidR="00562136" w:rsidRPr="006675C4" w:rsidRDefault="00562136" w:rsidP="00562136">
      <w:pPr>
        <w:rPr>
          <w:rFonts w:asciiTheme="minorHAnsi" w:hAnsiTheme="minorHAnsi" w:cstheme="minorHAnsi"/>
          <w:sz w:val="24"/>
          <w:szCs w:val="24"/>
        </w:rPr>
      </w:pPr>
    </w:p>
    <w:p w14:paraId="6ADD736A"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However, in addition to the stress of being a single parent, other triggers that have increased my stress levels at varying degrees over the past 6 months have been:</w:t>
      </w:r>
    </w:p>
    <w:p w14:paraId="4CA1A105" w14:textId="77777777" w:rsidR="00562136" w:rsidRPr="006675C4" w:rsidRDefault="00562136" w:rsidP="00562136">
      <w:pPr>
        <w:rPr>
          <w:rFonts w:asciiTheme="minorHAnsi" w:hAnsiTheme="minorHAnsi" w:cstheme="minorHAnsi"/>
          <w:sz w:val="24"/>
          <w:szCs w:val="24"/>
        </w:rPr>
      </w:pPr>
    </w:p>
    <w:p w14:paraId="6FAB0BDD" w14:textId="77777777" w:rsidR="00562136" w:rsidRPr="006675C4" w:rsidRDefault="00562136" w:rsidP="00562136">
      <w:pPr>
        <w:pStyle w:val="ListParagraph"/>
        <w:numPr>
          <w:ilvl w:val="0"/>
          <w:numId w:val="54"/>
        </w:numPr>
        <w:adjustRightInd/>
        <w:textAlignment w:val="auto"/>
        <w:rPr>
          <w:rFonts w:asciiTheme="minorHAnsi" w:hAnsiTheme="minorHAnsi" w:cstheme="minorHAnsi"/>
          <w:sz w:val="24"/>
          <w:szCs w:val="24"/>
        </w:rPr>
      </w:pPr>
      <w:r w:rsidRPr="006675C4">
        <w:rPr>
          <w:rFonts w:asciiTheme="minorHAnsi" w:hAnsiTheme="minorHAnsi" w:cstheme="minorHAnsi"/>
          <w:sz w:val="24"/>
          <w:szCs w:val="24"/>
        </w:rPr>
        <w:t>Classroom-based learning and retaining vast amounts of information.</w:t>
      </w:r>
    </w:p>
    <w:p w14:paraId="0FF30F54" w14:textId="77777777" w:rsidR="00562136" w:rsidRPr="006675C4" w:rsidRDefault="00562136" w:rsidP="00562136">
      <w:pPr>
        <w:pStyle w:val="ListParagraph"/>
        <w:numPr>
          <w:ilvl w:val="0"/>
          <w:numId w:val="54"/>
        </w:numPr>
        <w:adjustRightInd/>
        <w:textAlignment w:val="auto"/>
        <w:rPr>
          <w:rFonts w:asciiTheme="minorHAnsi" w:hAnsiTheme="minorHAnsi" w:cstheme="minorHAnsi"/>
          <w:sz w:val="24"/>
          <w:szCs w:val="24"/>
        </w:rPr>
      </w:pPr>
      <w:r w:rsidRPr="006675C4">
        <w:rPr>
          <w:rFonts w:asciiTheme="minorHAnsi" w:hAnsiTheme="minorHAnsi" w:cstheme="minorHAnsi"/>
          <w:sz w:val="24"/>
          <w:szCs w:val="24"/>
        </w:rPr>
        <w:t xml:space="preserve">Having to complete the National Police Degree studying at a higher level of education not familiar to me. </w:t>
      </w:r>
    </w:p>
    <w:p w14:paraId="7A9FCEAC" w14:textId="77777777" w:rsidR="00562136" w:rsidRPr="006675C4" w:rsidRDefault="00562136" w:rsidP="00562136">
      <w:pPr>
        <w:pStyle w:val="ListParagraph"/>
        <w:numPr>
          <w:ilvl w:val="0"/>
          <w:numId w:val="54"/>
        </w:numPr>
        <w:adjustRightInd/>
        <w:textAlignment w:val="auto"/>
        <w:rPr>
          <w:rFonts w:asciiTheme="minorHAnsi" w:hAnsiTheme="minorHAnsi" w:cstheme="minorHAnsi"/>
          <w:sz w:val="24"/>
          <w:szCs w:val="24"/>
        </w:rPr>
      </w:pPr>
      <w:r w:rsidRPr="006675C4">
        <w:rPr>
          <w:rFonts w:asciiTheme="minorHAnsi" w:hAnsiTheme="minorHAnsi" w:cstheme="minorHAnsi"/>
          <w:sz w:val="24"/>
          <w:szCs w:val="24"/>
        </w:rPr>
        <w:t>Fast paced decision making when not experienced.</w:t>
      </w:r>
    </w:p>
    <w:p w14:paraId="5FC88F6C" w14:textId="77777777" w:rsidR="00562136" w:rsidRPr="006675C4" w:rsidRDefault="00562136" w:rsidP="00562136">
      <w:pPr>
        <w:pStyle w:val="ListParagraph"/>
        <w:numPr>
          <w:ilvl w:val="0"/>
          <w:numId w:val="54"/>
        </w:numPr>
        <w:adjustRightInd/>
        <w:textAlignment w:val="auto"/>
        <w:rPr>
          <w:rFonts w:asciiTheme="minorHAnsi" w:hAnsiTheme="minorHAnsi" w:cstheme="minorHAnsi"/>
          <w:sz w:val="24"/>
          <w:szCs w:val="24"/>
        </w:rPr>
      </w:pPr>
      <w:r w:rsidRPr="006675C4">
        <w:rPr>
          <w:rFonts w:asciiTheme="minorHAnsi" w:hAnsiTheme="minorHAnsi" w:cstheme="minorHAnsi"/>
          <w:sz w:val="24"/>
          <w:szCs w:val="24"/>
        </w:rPr>
        <w:t xml:space="preserve">Significantly increased workloads.  </w:t>
      </w:r>
    </w:p>
    <w:p w14:paraId="2C3314A7" w14:textId="77777777" w:rsidR="00562136" w:rsidRPr="006675C4" w:rsidRDefault="00562136" w:rsidP="00562136">
      <w:pPr>
        <w:rPr>
          <w:rFonts w:asciiTheme="minorHAnsi" w:eastAsiaTheme="minorHAnsi" w:hAnsiTheme="minorHAnsi" w:cstheme="minorHAnsi"/>
          <w:sz w:val="24"/>
          <w:szCs w:val="24"/>
        </w:rPr>
      </w:pPr>
    </w:p>
    <w:p w14:paraId="3EAC0C28"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 xml:space="preserve">Referring back to Mind.Org.UK in relation to </w:t>
      </w:r>
      <w:r w:rsidRPr="006675C4">
        <w:rPr>
          <w:rFonts w:asciiTheme="minorHAnsi" w:hAnsiTheme="minorHAnsi" w:cstheme="minorHAnsi"/>
          <w:i/>
          <w:iCs/>
          <w:sz w:val="24"/>
          <w:szCs w:val="24"/>
        </w:rPr>
        <w:t xml:space="preserve">being prepared for periods of stress, </w:t>
      </w:r>
      <w:r w:rsidRPr="006675C4">
        <w:rPr>
          <w:rFonts w:asciiTheme="minorHAnsi" w:hAnsiTheme="minorHAnsi" w:cstheme="minorHAnsi"/>
          <w:sz w:val="24"/>
          <w:szCs w:val="24"/>
        </w:rPr>
        <w:t>I have applied several coping strategies:</w:t>
      </w:r>
    </w:p>
    <w:p w14:paraId="695B2AED" w14:textId="77777777" w:rsidR="00562136" w:rsidRPr="006675C4" w:rsidRDefault="00562136" w:rsidP="00562136">
      <w:pPr>
        <w:rPr>
          <w:rFonts w:asciiTheme="minorHAnsi" w:hAnsiTheme="minorHAnsi" w:cstheme="minorHAnsi"/>
          <w:sz w:val="24"/>
          <w:szCs w:val="24"/>
        </w:rPr>
      </w:pPr>
    </w:p>
    <w:p w14:paraId="698AC27A" w14:textId="77777777" w:rsidR="00562136" w:rsidRPr="006675C4" w:rsidRDefault="00562136" w:rsidP="00562136">
      <w:pPr>
        <w:rPr>
          <w:rFonts w:asciiTheme="minorHAnsi" w:hAnsiTheme="minorHAnsi" w:cstheme="minorHAnsi"/>
          <w:b/>
          <w:bCs/>
          <w:sz w:val="24"/>
          <w:szCs w:val="24"/>
          <w:u w:val="single"/>
        </w:rPr>
      </w:pPr>
    </w:p>
    <w:p w14:paraId="0B53B03E" w14:textId="77777777" w:rsidR="00562136" w:rsidRPr="006675C4" w:rsidRDefault="00562136" w:rsidP="00562136">
      <w:pPr>
        <w:rPr>
          <w:rFonts w:asciiTheme="minorHAnsi" w:hAnsiTheme="minorHAnsi" w:cstheme="minorHAnsi"/>
          <w:b/>
          <w:bCs/>
          <w:sz w:val="24"/>
          <w:szCs w:val="24"/>
          <w:u w:val="single"/>
        </w:rPr>
      </w:pPr>
      <w:r w:rsidRPr="006675C4">
        <w:rPr>
          <w:rFonts w:asciiTheme="minorHAnsi" w:hAnsiTheme="minorHAnsi" w:cstheme="minorHAnsi"/>
          <w:b/>
          <w:bCs/>
          <w:sz w:val="24"/>
          <w:szCs w:val="24"/>
          <w:u w:val="single"/>
        </w:rPr>
        <w:t xml:space="preserve">Well-being: </w:t>
      </w:r>
    </w:p>
    <w:p w14:paraId="249CFFE9" w14:textId="77777777" w:rsidR="00562136" w:rsidRPr="006675C4" w:rsidRDefault="00562136" w:rsidP="00562136">
      <w:pPr>
        <w:rPr>
          <w:rFonts w:asciiTheme="minorHAnsi" w:hAnsiTheme="minorHAnsi" w:cstheme="minorHAnsi"/>
          <w:sz w:val="24"/>
          <w:szCs w:val="24"/>
        </w:rPr>
      </w:pPr>
    </w:p>
    <w:p w14:paraId="361248C4"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lastRenderedPageBreak/>
        <w:t xml:space="preserve">I have always enjoyed exercise; this was my norm and I felt I needed something different to improve my level of fitness and take my mind off work related matters.  I joined a women’s rugby team and gained a new circle of friends outside of policing. Our conversations, interests and social events take my focus away from work assisting in a good work life balance. </w:t>
      </w:r>
    </w:p>
    <w:p w14:paraId="767E46BD" w14:textId="77777777" w:rsidR="00562136" w:rsidRPr="006675C4" w:rsidRDefault="00562136" w:rsidP="00562136">
      <w:pPr>
        <w:rPr>
          <w:rFonts w:asciiTheme="minorHAnsi" w:hAnsiTheme="minorHAnsi" w:cstheme="minorHAnsi"/>
          <w:sz w:val="24"/>
          <w:szCs w:val="24"/>
        </w:rPr>
      </w:pPr>
    </w:p>
    <w:p w14:paraId="656CC20F"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Rugby is a mutual interest between myself and my son, we support each other through training and matches, spending quality time together doing an activity we both enjoy, alleviating the stress of being away him and missing milestone events.</w:t>
      </w:r>
    </w:p>
    <w:p w14:paraId="185DADF7" w14:textId="77777777" w:rsidR="00562136" w:rsidRPr="006675C4" w:rsidRDefault="00562136" w:rsidP="00562136">
      <w:pPr>
        <w:rPr>
          <w:rFonts w:asciiTheme="minorHAnsi" w:hAnsiTheme="minorHAnsi" w:cstheme="minorHAnsi"/>
          <w:sz w:val="24"/>
          <w:szCs w:val="24"/>
        </w:rPr>
      </w:pPr>
    </w:p>
    <w:p w14:paraId="5CE7A183"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I own a horse which allows me alone time to recharge my batteries, riding in the fresh air and greenspaces.</w:t>
      </w:r>
    </w:p>
    <w:p w14:paraId="3D2C150D" w14:textId="77777777" w:rsidR="00562136" w:rsidRPr="006675C4" w:rsidRDefault="00562136" w:rsidP="00562136">
      <w:pPr>
        <w:rPr>
          <w:rFonts w:asciiTheme="minorHAnsi" w:hAnsiTheme="minorHAnsi" w:cstheme="minorHAnsi"/>
          <w:sz w:val="24"/>
          <w:szCs w:val="24"/>
        </w:rPr>
      </w:pPr>
    </w:p>
    <w:p w14:paraId="5F30743B"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Research has shown it is a scientific fact that regular physical activity and exercise can make us healthier and happier.</w:t>
      </w:r>
    </w:p>
    <w:p w14:paraId="60E7D379" w14:textId="77777777" w:rsidR="00562136" w:rsidRPr="006675C4" w:rsidRDefault="00562136" w:rsidP="00562136">
      <w:pPr>
        <w:rPr>
          <w:rFonts w:asciiTheme="minorHAnsi" w:hAnsiTheme="minorHAnsi" w:cstheme="minorHAnsi"/>
          <w:sz w:val="24"/>
          <w:szCs w:val="24"/>
        </w:rPr>
      </w:pPr>
    </w:p>
    <w:p w14:paraId="38A8B335"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When we are active, the body releases feel-good hormones that improve our mood and boosts our energy.</w:t>
      </w:r>
    </w:p>
    <w:p w14:paraId="3AEFC176" w14:textId="77777777" w:rsidR="00562136" w:rsidRPr="006675C4" w:rsidRDefault="00562136" w:rsidP="00562136">
      <w:pPr>
        <w:rPr>
          <w:rFonts w:asciiTheme="minorHAnsi" w:hAnsiTheme="minorHAnsi" w:cstheme="minorHAnsi"/>
          <w:sz w:val="24"/>
          <w:szCs w:val="24"/>
        </w:rPr>
      </w:pPr>
    </w:p>
    <w:p w14:paraId="1ADD911B"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 xml:space="preserve">Other benefits of exercise: </w:t>
      </w:r>
    </w:p>
    <w:p w14:paraId="411465FE" w14:textId="77777777" w:rsidR="00562136" w:rsidRPr="006675C4" w:rsidRDefault="00562136" w:rsidP="00562136">
      <w:pPr>
        <w:rPr>
          <w:rFonts w:asciiTheme="minorHAnsi" w:hAnsiTheme="minorHAnsi" w:cstheme="minorHAnsi"/>
          <w:sz w:val="24"/>
          <w:szCs w:val="24"/>
        </w:rPr>
      </w:pPr>
    </w:p>
    <w:p w14:paraId="4699890E" w14:textId="77777777" w:rsidR="00562136" w:rsidRPr="006675C4" w:rsidRDefault="00562136" w:rsidP="00562136">
      <w:pPr>
        <w:pStyle w:val="ListParagraph"/>
        <w:numPr>
          <w:ilvl w:val="0"/>
          <w:numId w:val="55"/>
        </w:numPr>
        <w:overflowPunct/>
        <w:autoSpaceDE/>
        <w:adjustRightInd/>
        <w:spacing w:after="160"/>
        <w:textAlignment w:val="auto"/>
        <w:rPr>
          <w:rFonts w:asciiTheme="minorHAnsi" w:hAnsiTheme="minorHAnsi" w:cstheme="minorHAnsi"/>
          <w:sz w:val="24"/>
          <w:szCs w:val="24"/>
        </w:rPr>
      </w:pPr>
      <w:r w:rsidRPr="006675C4">
        <w:rPr>
          <w:rFonts w:asciiTheme="minorHAnsi" w:hAnsiTheme="minorHAnsi" w:cstheme="minorHAnsi"/>
          <w:sz w:val="24"/>
          <w:szCs w:val="24"/>
        </w:rPr>
        <w:t>Boosting self-esteem and confidence</w:t>
      </w:r>
    </w:p>
    <w:p w14:paraId="0B2BB861" w14:textId="77777777" w:rsidR="00562136" w:rsidRPr="006675C4" w:rsidRDefault="00562136" w:rsidP="00562136">
      <w:pPr>
        <w:pStyle w:val="ListParagraph"/>
        <w:numPr>
          <w:ilvl w:val="0"/>
          <w:numId w:val="55"/>
        </w:numPr>
        <w:overflowPunct/>
        <w:autoSpaceDE/>
        <w:adjustRightInd/>
        <w:spacing w:after="160"/>
        <w:textAlignment w:val="auto"/>
        <w:rPr>
          <w:rFonts w:asciiTheme="minorHAnsi" w:hAnsiTheme="minorHAnsi" w:cstheme="minorHAnsi"/>
          <w:sz w:val="24"/>
          <w:szCs w:val="24"/>
        </w:rPr>
      </w:pPr>
      <w:r w:rsidRPr="006675C4">
        <w:rPr>
          <w:rFonts w:asciiTheme="minorHAnsi" w:hAnsiTheme="minorHAnsi" w:cstheme="minorHAnsi"/>
          <w:sz w:val="24"/>
          <w:szCs w:val="24"/>
        </w:rPr>
        <w:t>Increasing motivation and focus.</w:t>
      </w:r>
    </w:p>
    <w:p w14:paraId="274D0FFF" w14:textId="77777777" w:rsidR="00562136" w:rsidRPr="006675C4" w:rsidRDefault="00562136" w:rsidP="00562136">
      <w:pPr>
        <w:pStyle w:val="ListParagraph"/>
        <w:numPr>
          <w:ilvl w:val="0"/>
          <w:numId w:val="55"/>
        </w:numPr>
        <w:overflowPunct/>
        <w:autoSpaceDE/>
        <w:adjustRightInd/>
        <w:spacing w:after="160"/>
        <w:textAlignment w:val="auto"/>
        <w:rPr>
          <w:rFonts w:asciiTheme="minorHAnsi" w:hAnsiTheme="minorHAnsi" w:cstheme="minorHAnsi"/>
          <w:sz w:val="24"/>
          <w:szCs w:val="24"/>
        </w:rPr>
      </w:pPr>
      <w:r w:rsidRPr="006675C4">
        <w:rPr>
          <w:rFonts w:asciiTheme="minorHAnsi" w:hAnsiTheme="minorHAnsi" w:cstheme="minorHAnsi"/>
          <w:sz w:val="24"/>
          <w:szCs w:val="24"/>
        </w:rPr>
        <w:t>Reducing tension, anxiety, stress and mental fatigue.</w:t>
      </w:r>
    </w:p>
    <w:p w14:paraId="526B6A4D" w14:textId="77777777" w:rsidR="00562136" w:rsidRPr="006675C4" w:rsidRDefault="00562136" w:rsidP="00562136">
      <w:pPr>
        <w:pStyle w:val="ListParagraph"/>
        <w:numPr>
          <w:ilvl w:val="0"/>
          <w:numId w:val="55"/>
        </w:numPr>
        <w:overflowPunct/>
        <w:autoSpaceDE/>
        <w:adjustRightInd/>
        <w:spacing w:after="160"/>
        <w:textAlignment w:val="auto"/>
        <w:rPr>
          <w:rFonts w:asciiTheme="minorHAnsi" w:hAnsiTheme="minorHAnsi" w:cstheme="minorHAnsi"/>
          <w:sz w:val="24"/>
          <w:szCs w:val="24"/>
        </w:rPr>
      </w:pPr>
      <w:r w:rsidRPr="006675C4">
        <w:rPr>
          <w:rFonts w:asciiTheme="minorHAnsi" w:hAnsiTheme="minorHAnsi" w:cstheme="minorHAnsi"/>
          <w:sz w:val="24"/>
          <w:szCs w:val="24"/>
        </w:rPr>
        <w:t>Helps calm the mind, especially when dealing with difficult emotions like anger, frustration and sadness.</w:t>
      </w:r>
    </w:p>
    <w:p w14:paraId="7DD9DC71" w14:textId="77777777" w:rsidR="00562136" w:rsidRPr="006675C4" w:rsidRDefault="00562136" w:rsidP="00562136">
      <w:pPr>
        <w:pStyle w:val="ListParagraph"/>
        <w:numPr>
          <w:ilvl w:val="0"/>
          <w:numId w:val="55"/>
        </w:numPr>
        <w:overflowPunct/>
        <w:autoSpaceDE/>
        <w:adjustRightInd/>
        <w:spacing w:after="160"/>
        <w:textAlignment w:val="auto"/>
        <w:rPr>
          <w:rFonts w:asciiTheme="minorHAnsi" w:hAnsiTheme="minorHAnsi" w:cstheme="minorHAnsi"/>
          <w:sz w:val="24"/>
          <w:szCs w:val="24"/>
        </w:rPr>
      </w:pPr>
      <w:r w:rsidRPr="006675C4">
        <w:rPr>
          <w:rFonts w:asciiTheme="minorHAnsi" w:hAnsiTheme="minorHAnsi" w:cstheme="minorHAnsi"/>
          <w:sz w:val="24"/>
          <w:szCs w:val="24"/>
        </w:rPr>
        <w:t>Reducing loneliness by offering new ways to get together with family and friends and meet new people.</w:t>
      </w:r>
    </w:p>
    <w:p w14:paraId="29EADE67" w14:textId="77777777" w:rsidR="00562136" w:rsidRPr="006675C4" w:rsidRDefault="00562136" w:rsidP="00562136">
      <w:pPr>
        <w:rPr>
          <w:rFonts w:asciiTheme="minorHAnsi" w:eastAsiaTheme="minorHAnsi" w:hAnsiTheme="minorHAnsi" w:cstheme="minorHAnsi"/>
          <w:i/>
          <w:iCs/>
          <w:color w:val="808080"/>
          <w:sz w:val="24"/>
          <w:szCs w:val="24"/>
        </w:rPr>
      </w:pPr>
      <w:r w:rsidRPr="006675C4">
        <w:rPr>
          <w:rFonts w:asciiTheme="minorHAnsi" w:hAnsiTheme="minorHAnsi" w:cstheme="minorHAnsi"/>
          <w:i/>
          <w:iCs/>
          <w:color w:val="808080"/>
          <w:sz w:val="24"/>
          <w:szCs w:val="24"/>
        </w:rPr>
        <w:t>(NHS (Date unknown).  Better Health, every mind matters)</w:t>
      </w:r>
    </w:p>
    <w:p w14:paraId="3262D8EE" w14:textId="77777777" w:rsidR="00562136" w:rsidRPr="006675C4" w:rsidRDefault="00562136" w:rsidP="00562136">
      <w:pPr>
        <w:rPr>
          <w:rFonts w:asciiTheme="minorHAnsi" w:hAnsiTheme="minorHAnsi" w:cstheme="minorHAnsi"/>
          <w:color w:val="auto"/>
          <w:sz w:val="24"/>
          <w:szCs w:val="24"/>
        </w:rPr>
      </w:pPr>
    </w:p>
    <w:p w14:paraId="1528EF31" w14:textId="77777777" w:rsidR="00562136" w:rsidRPr="006675C4" w:rsidRDefault="00562136" w:rsidP="00562136">
      <w:pPr>
        <w:rPr>
          <w:rFonts w:asciiTheme="minorHAnsi" w:hAnsiTheme="minorHAnsi" w:cstheme="minorHAnsi"/>
          <w:b/>
          <w:bCs/>
          <w:sz w:val="24"/>
          <w:szCs w:val="24"/>
          <w:u w:val="single"/>
        </w:rPr>
      </w:pPr>
      <w:r w:rsidRPr="006675C4">
        <w:rPr>
          <w:rFonts w:asciiTheme="minorHAnsi" w:hAnsiTheme="minorHAnsi" w:cstheme="minorHAnsi"/>
          <w:b/>
          <w:bCs/>
          <w:sz w:val="24"/>
          <w:szCs w:val="24"/>
          <w:u w:val="single"/>
        </w:rPr>
        <w:t>Support Network:</w:t>
      </w:r>
    </w:p>
    <w:p w14:paraId="5E6CDE46" w14:textId="77777777" w:rsidR="00562136" w:rsidRPr="006675C4" w:rsidRDefault="00562136" w:rsidP="00562136">
      <w:pPr>
        <w:rPr>
          <w:rFonts w:asciiTheme="minorHAnsi" w:hAnsiTheme="minorHAnsi" w:cstheme="minorHAnsi"/>
          <w:b/>
          <w:bCs/>
          <w:sz w:val="24"/>
          <w:szCs w:val="24"/>
          <w:u w:val="single"/>
        </w:rPr>
      </w:pPr>
    </w:p>
    <w:p w14:paraId="11981B78"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 xml:space="preserve">It is essential to have a good support network behind you, it prevents you from feeling lost and alone and provides you with encouragement, support, advice as well as being open and honest with their feedback. </w:t>
      </w:r>
    </w:p>
    <w:p w14:paraId="13627D9F" w14:textId="77777777" w:rsidR="00562136" w:rsidRPr="006675C4" w:rsidRDefault="00562136" w:rsidP="00562136">
      <w:pPr>
        <w:rPr>
          <w:rFonts w:asciiTheme="minorHAnsi" w:hAnsiTheme="minorHAnsi" w:cstheme="minorHAnsi"/>
          <w:sz w:val="24"/>
          <w:szCs w:val="24"/>
        </w:rPr>
      </w:pPr>
    </w:p>
    <w:p w14:paraId="447A0AFD"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Initially I was quite closed and informed those closest to me all was fine, I was coping without any concerns or stress, however, I realised that this would be my downfall if I wasn’t open and talk about my feelings and concerns.</w:t>
      </w:r>
    </w:p>
    <w:p w14:paraId="190457AA" w14:textId="77777777" w:rsidR="00562136" w:rsidRPr="006675C4" w:rsidRDefault="00562136" w:rsidP="00562136">
      <w:pPr>
        <w:rPr>
          <w:rFonts w:asciiTheme="minorHAnsi" w:hAnsiTheme="minorHAnsi" w:cstheme="minorHAnsi"/>
          <w:sz w:val="24"/>
          <w:szCs w:val="24"/>
        </w:rPr>
      </w:pPr>
    </w:p>
    <w:p w14:paraId="56A3E0BC"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I am fortunate to have family and friends who I can speak with openly and seek guidance.  They encourage me with my career, assist and support me with any challenges especially childcare and take time to discuss matters of concern and assist in identifying the positives and solutions to move forward.</w:t>
      </w:r>
    </w:p>
    <w:p w14:paraId="67F16D2D" w14:textId="77777777" w:rsidR="00562136" w:rsidRPr="006675C4" w:rsidRDefault="00562136" w:rsidP="00562136">
      <w:pPr>
        <w:rPr>
          <w:rFonts w:asciiTheme="minorHAnsi" w:hAnsiTheme="minorHAnsi" w:cstheme="minorHAnsi"/>
          <w:sz w:val="24"/>
          <w:szCs w:val="24"/>
        </w:rPr>
      </w:pPr>
    </w:p>
    <w:p w14:paraId="33F6523B"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With my triggers around learning at a higher level of education and completing the National Policing Degree I am confident in reaching out to the University, tutors within Learning Development Services and peers and will improve through experience and 360</w:t>
      </w:r>
      <w:r w:rsidRPr="006675C4">
        <w:rPr>
          <w:rFonts w:asciiTheme="minorHAnsi" w:hAnsiTheme="minorHAnsi" w:cstheme="minorHAnsi"/>
          <w:sz w:val="24"/>
          <w:szCs w:val="24"/>
          <w:vertAlign w:val="superscript"/>
        </w:rPr>
        <w:t xml:space="preserve">o </w:t>
      </w:r>
      <w:r w:rsidRPr="006675C4">
        <w:rPr>
          <w:rFonts w:asciiTheme="minorHAnsi" w:hAnsiTheme="minorHAnsi" w:cstheme="minorHAnsi"/>
          <w:sz w:val="24"/>
          <w:szCs w:val="24"/>
        </w:rPr>
        <w:t xml:space="preserve">feedback. </w:t>
      </w:r>
    </w:p>
    <w:p w14:paraId="0BBD7715" w14:textId="77777777" w:rsidR="00562136" w:rsidRPr="006675C4" w:rsidRDefault="00562136" w:rsidP="00562136">
      <w:pPr>
        <w:rPr>
          <w:rFonts w:asciiTheme="minorHAnsi" w:hAnsiTheme="minorHAnsi" w:cstheme="minorHAnsi"/>
          <w:sz w:val="24"/>
          <w:szCs w:val="24"/>
        </w:rPr>
      </w:pPr>
    </w:p>
    <w:p w14:paraId="7E8E0557"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I am aware of learning resources available through College Learn, Knowledge Hub, Intranet.</w:t>
      </w:r>
    </w:p>
    <w:p w14:paraId="296FDAF6" w14:textId="77777777" w:rsidR="00562136" w:rsidRPr="006675C4" w:rsidRDefault="00562136" w:rsidP="00562136">
      <w:pPr>
        <w:rPr>
          <w:rFonts w:asciiTheme="minorHAnsi" w:hAnsiTheme="minorHAnsi" w:cstheme="minorHAnsi"/>
          <w:sz w:val="24"/>
          <w:szCs w:val="24"/>
        </w:rPr>
      </w:pPr>
    </w:p>
    <w:p w14:paraId="432FC8B0"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I am aware that South Wales Police has an occupational health department, supportive HR department with designated HR partners for different areas of the force who will provide support and advice and the South Wales Police well-being strategies and initiatives that are accessible to all if required, which provides me with confidence that support is available and will be offered if needed.</w:t>
      </w:r>
    </w:p>
    <w:p w14:paraId="1B32E00E" w14:textId="77777777" w:rsidR="00562136" w:rsidRPr="006675C4" w:rsidRDefault="00562136" w:rsidP="00562136">
      <w:pPr>
        <w:rPr>
          <w:rFonts w:asciiTheme="minorHAnsi" w:hAnsiTheme="minorHAnsi" w:cstheme="minorHAnsi"/>
          <w:b/>
          <w:bCs/>
          <w:sz w:val="24"/>
          <w:szCs w:val="24"/>
          <w:u w:val="single"/>
        </w:rPr>
      </w:pPr>
    </w:p>
    <w:p w14:paraId="09CA43F1" w14:textId="77777777" w:rsidR="00562136" w:rsidRPr="006675C4" w:rsidRDefault="00562136" w:rsidP="00562136">
      <w:pPr>
        <w:rPr>
          <w:rFonts w:asciiTheme="minorHAnsi" w:hAnsiTheme="minorHAnsi" w:cstheme="minorHAnsi"/>
          <w:b/>
          <w:bCs/>
          <w:sz w:val="24"/>
          <w:szCs w:val="24"/>
          <w:u w:val="single"/>
        </w:rPr>
      </w:pPr>
      <w:r w:rsidRPr="006675C4">
        <w:rPr>
          <w:rFonts w:asciiTheme="minorHAnsi" w:hAnsiTheme="minorHAnsi" w:cstheme="minorHAnsi"/>
          <w:b/>
          <w:bCs/>
          <w:sz w:val="24"/>
          <w:szCs w:val="24"/>
          <w:u w:val="single"/>
        </w:rPr>
        <w:t>Time Management:</w:t>
      </w:r>
    </w:p>
    <w:p w14:paraId="2F9D39A3" w14:textId="77777777" w:rsidR="00562136" w:rsidRPr="006675C4" w:rsidRDefault="00562136" w:rsidP="00562136">
      <w:pPr>
        <w:rPr>
          <w:rFonts w:asciiTheme="minorHAnsi" w:hAnsiTheme="minorHAnsi" w:cstheme="minorHAnsi"/>
          <w:sz w:val="24"/>
          <w:szCs w:val="24"/>
        </w:rPr>
      </w:pPr>
    </w:p>
    <w:p w14:paraId="3DB8E7D3"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 xml:space="preserve">Managing my time effectively is of utmost importance due to competing demands - learning the role of a Police Constable, higher education, undertaking day to day duties and managing my personal life. </w:t>
      </w:r>
    </w:p>
    <w:p w14:paraId="79A259AC" w14:textId="77777777" w:rsidR="00562136" w:rsidRPr="006675C4" w:rsidRDefault="00562136" w:rsidP="00562136">
      <w:pPr>
        <w:rPr>
          <w:rFonts w:asciiTheme="minorHAnsi" w:hAnsiTheme="minorHAnsi" w:cstheme="minorHAnsi"/>
          <w:sz w:val="24"/>
          <w:szCs w:val="24"/>
        </w:rPr>
      </w:pPr>
    </w:p>
    <w:p w14:paraId="64571B63"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I have introduced various coping strategies to ensure I manage my time effectively to alleviate my triggers.</w:t>
      </w:r>
    </w:p>
    <w:p w14:paraId="7CC28133" w14:textId="77777777" w:rsidR="00562136" w:rsidRPr="006675C4" w:rsidRDefault="00562136" w:rsidP="00562136">
      <w:pPr>
        <w:rPr>
          <w:rFonts w:asciiTheme="minorHAnsi" w:hAnsiTheme="minorHAnsi" w:cstheme="minorHAnsi"/>
          <w:sz w:val="24"/>
          <w:szCs w:val="24"/>
        </w:rPr>
      </w:pPr>
    </w:p>
    <w:p w14:paraId="4CE3725E" w14:textId="665948FA"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I utilise protected learning time effectively and set realistic goals on what I want to achieve within this time. This enables me to stay focussed, keep track of what I have completed and what is outstanding.</w:t>
      </w:r>
    </w:p>
    <w:p w14:paraId="4CA76F44" w14:textId="77777777" w:rsidR="00562136" w:rsidRPr="006675C4" w:rsidRDefault="00562136" w:rsidP="00562136">
      <w:pPr>
        <w:rPr>
          <w:rFonts w:asciiTheme="minorHAnsi" w:hAnsiTheme="minorHAnsi" w:cstheme="minorHAnsi"/>
          <w:sz w:val="24"/>
          <w:szCs w:val="24"/>
        </w:rPr>
      </w:pPr>
    </w:p>
    <w:p w14:paraId="4E646BDA" w14:textId="34101074"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 xml:space="preserve">Self-reflection, can occur several times a day, immediately following an incident I have attended, a decision I have made or at the end of the day. This can just be a thought-provoking exercise in my mind or a written process. I aim to keep a positive mindset and instead of looking at areas where I would normally feel I have </w:t>
      </w:r>
      <w:proofErr w:type="gramStart"/>
      <w:r w:rsidRPr="006675C4">
        <w:rPr>
          <w:rFonts w:asciiTheme="minorHAnsi" w:hAnsiTheme="minorHAnsi" w:cstheme="minorHAnsi"/>
          <w:sz w:val="24"/>
          <w:szCs w:val="24"/>
        </w:rPr>
        <w:t>failed</w:t>
      </w:r>
      <w:r w:rsidR="00C76A58" w:rsidRPr="006675C4">
        <w:rPr>
          <w:rFonts w:asciiTheme="minorHAnsi" w:hAnsiTheme="minorHAnsi" w:cstheme="minorHAnsi"/>
          <w:sz w:val="24"/>
          <w:szCs w:val="24"/>
        </w:rPr>
        <w:t>,</w:t>
      </w:r>
      <w:proofErr w:type="gramEnd"/>
      <w:r w:rsidR="00C76A58" w:rsidRPr="006675C4">
        <w:rPr>
          <w:rFonts w:asciiTheme="minorHAnsi" w:hAnsiTheme="minorHAnsi" w:cstheme="minorHAnsi"/>
          <w:sz w:val="24"/>
          <w:szCs w:val="24"/>
        </w:rPr>
        <w:t xml:space="preserve"> </w:t>
      </w:r>
      <w:r w:rsidRPr="006675C4">
        <w:rPr>
          <w:rFonts w:asciiTheme="minorHAnsi" w:hAnsiTheme="minorHAnsi" w:cstheme="minorHAnsi"/>
          <w:sz w:val="24"/>
          <w:szCs w:val="24"/>
        </w:rPr>
        <w:t>I view them has development opportunities and experiences gained.</w:t>
      </w:r>
    </w:p>
    <w:p w14:paraId="7D8A7677" w14:textId="77777777" w:rsidR="00562136" w:rsidRPr="006675C4" w:rsidRDefault="00562136" w:rsidP="00562136">
      <w:pPr>
        <w:rPr>
          <w:rFonts w:asciiTheme="minorHAnsi" w:hAnsiTheme="minorHAnsi" w:cstheme="minorHAnsi"/>
          <w:sz w:val="24"/>
          <w:szCs w:val="24"/>
        </w:rPr>
      </w:pPr>
    </w:p>
    <w:p w14:paraId="43EF9F21" w14:textId="77777777"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I remind myself that I will improve with fast-paced decision making through experience, knowledge, peer support and utilising the National Decision Model where relevant.</w:t>
      </w:r>
    </w:p>
    <w:p w14:paraId="5AB87E0B" w14:textId="77777777" w:rsidR="00562136" w:rsidRPr="006675C4" w:rsidRDefault="00562136" w:rsidP="00562136">
      <w:pPr>
        <w:rPr>
          <w:rFonts w:asciiTheme="minorHAnsi" w:hAnsiTheme="minorHAnsi" w:cstheme="minorHAnsi"/>
          <w:sz w:val="24"/>
          <w:szCs w:val="24"/>
        </w:rPr>
      </w:pPr>
    </w:p>
    <w:p w14:paraId="72C849A7" w14:textId="6753F593" w:rsidR="00562136" w:rsidRPr="006675C4" w:rsidRDefault="00562136" w:rsidP="00562136">
      <w:pPr>
        <w:rPr>
          <w:rFonts w:asciiTheme="minorHAnsi" w:hAnsiTheme="minorHAnsi" w:cstheme="minorHAnsi"/>
          <w:sz w:val="24"/>
          <w:szCs w:val="24"/>
        </w:rPr>
      </w:pPr>
      <w:r w:rsidRPr="006675C4">
        <w:rPr>
          <w:rFonts w:asciiTheme="minorHAnsi" w:hAnsiTheme="minorHAnsi" w:cstheme="minorHAnsi"/>
          <w:sz w:val="24"/>
          <w:szCs w:val="24"/>
        </w:rPr>
        <w:t>I utilise Microsoft task manager with ‘To Do Lists’ and Niche Tasking to manage workloads, continually re-prioritising due to competing demands. I set myself realistic goals, however with the nature of the role sometimes I cannot adhere to this but have learnt to accept that some things are out of my control.</w:t>
      </w:r>
    </w:p>
    <w:p w14:paraId="08BE8DD2" w14:textId="77777777" w:rsidR="00562136" w:rsidRPr="006675C4" w:rsidRDefault="00562136" w:rsidP="00562136">
      <w:pPr>
        <w:rPr>
          <w:rFonts w:asciiTheme="minorHAnsi" w:hAnsiTheme="minorHAnsi" w:cstheme="minorHAnsi"/>
          <w:sz w:val="24"/>
          <w:szCs w:val="24"/>
        </w:rPr>
      </w:pPr>
    </w:p>
    <w:p w14:paraId="11537866" w14:textId="63C11EBF" w:rsidR="00562136" w:rsidRPr="006675C4" w:rsidRDefault="00562136" w:rsidP="00562136">
      <w:pPr>
        <w:rPr>
          <w:rFonts w:asciiTheme="minorHAnsi" w:hAnsiTheme="minorHAnsi" w:cstheme="minorHAnsi"/>
          <w:b/>
          <w:bCs/>
          <w:sz w:val="24"/>
          <w:szCs w:val="24"/>
          <w:u w:val="single"/>
        </w:rPr>
      </w:pPr>
      <w:r w:rsidRPr="006675C4">
        <w:rPr>
          <w:rFonts w:asciiTheme="minorHAnsi" w:hAnsiTheme="minorHAnsi" w:cstheme="minorHAnsi"/>
          <w:sz w:val="24"/>
          <w:szCs w:val="24"/>
        </w:rPr>
        <w:t>I utilise a development plan and not afraid to ask for help or seek advice or feedback in order to manage stress and develop as a police constable.</w:t>
      </w:r>
    </w:p>
    <w:p w14:paraId="4A3EA2FE" w14:textId="77777777" w:rsidR="00562136" w:rsidRPr="006675C4" w:rsidRDefault="00562136" w:rsidP="00562136">
      <w:pPr>
        <w:rPr>
          <w:rFonts w:asciiTheme="minorHAnsi" w:hAnsiTheme="minorHAnsi" w:cstheme="minorHAnsi"/>
          <w:b/>
          <w:bCs/>
          <w:sz w:val="24"/>
          <w:szCs w:val="24"/>
          <w:u w:val="single"/>
        </w:rPr>
      </w:pPr>
    </w:p>
    <w:p w14:paraId="5FFFBE1E" w14:textId="77777777" w:rsidR="00562136" w:rsidRPr="006675C4" w:rsidRDefault="00562136" w:rsidP="00562136">
      <w:pPr>
        <w:rPr>
          <w:rFonts w:asciiTheme="minorHAnsi" w:hAnsiTheme="minorHAnsi" w:cstheme="minorHAnsi"/>
          <w:b/>
          <w:bCs/>
          <w:sz w:val="24"/>
          <w:szCs w:val="24"/>
          <w:u w:val="single"/>
        </w:rPr>
      </w:pPr>
      <w:r w:rsidRPr="006675C4">
        <w:rPr>
          <w:rFonts w:asciiTheme="minorHAnsi" w:hAnsiTheme="minorHAnsi" w:cstheme="minorHAnsi"/>
          <w:b/>
          <w:bCs/>
          <w:sz w:val="24"/>
          <w:szCs w:val="24"/>
          <w:u w:val="single"/>
        </w:rPr>
        <w:t>Word Count 1099 (excludes referencing)</w:t>
      </w:r>
    </w:p>
    <w:p w14:paraId="03824534" w14:textId="77777777" w:rsidR="00CB1A6D" w:rsidRPr="006675C4" w:rsidRDefault="00CB1A6D" w:rsidP="00CB1A6D">
      <w:pPr>
        <w:rPr>
          <w:rFonts w:asciiTheme="minorHAnsi" w:hAnsiTheme="minorHAnsi" w:cstheme="minorHAnsi"/>
          <w:sz w:val="24"/>
          <w:szCs w:val="24"/>
        </w:rPr>
      </w:pPr>
    </w:p>
    <w:p w14:paraId="37A58733" w14:textId="77777777" w:rsidR="00CB1A6D" w:rsidRPr="006675C4" w:rsidRDefault="00CB1A6D" w:rsidP="00CB1A6D">
      <w:pPr>
        <w:rPr>
          <w:rFonts w:asciiTheme="minorHAnsi" w:hAnsiTheme="minorHAnsi" w:cstheme="minorHAnsi"/>
          <w:sz w:val="24"/>
          <w:szCs w:val="24"/>
        </w:rPr>
      </w:pPr>
    </w:p>
    <w:p w14:paraId="644088EA" w14:textId="77777777" w:rsidR="00CB1A6D" w:rsidRPr="006675C4" w:rsidRDefault="00CB1A6D" w:rsidP="00CB1A6D">
      <w:pPr>
        <w:rPr>
          <w:rFonts w:asciiTheme="minorHAnsi" w:hAnsiTheme="minorHAnsi" w:cstheme="minorHAnsi"/>
          <w:sz w:val="24"/>
          <w:szCs w:val="24"/>
        </w:rPr>
      </w:pPr>
    </w:p>
    <w:p w14:paraId="1AD16D99" w14:textId="77777777" w:rsidR="00CB1A6D" w:rsidRPr="006675C4" w:rsidRDefault="00CB1A6D" w:rsidP="00CB1A6D">
      <w:pPr>
        <w:rPr>
          <w:rFonts w:asciiTheme="minorHAnsi" w:hAnsiTheme="minorHAnsi" w:cstheme="minorHAnsi"/>
          <w:sz w:val="24"/>
          <w:szCs w:val="24"/>
        </w:rPr>
      </w:pPr>
    </w:p>
    <w:p w14:paraId="6F665255" w14:textId="77777777" w:rsidR="00CB1A6D" w:rsidRPr="006675C4" w:rsidRDefault="00CB1A6D" w:rsidP="00CB1A6D">
      <w:pPr>
        <w:rPr>
          <w:rFonts w:asciiTheme="minorHAnsi" w:hAnsiTheme="minorHAnsi" w:cstheme="minorHAnsi"/>
          <w:sz w:val="24"/>
          <w:szCs w:val="24"/>
        </w:rPr>
      </w:pPr>
    </w:p>
    <w:p w14:paraId="43717938" w14:textId="77777777" w:rsidR="00CB1A6D" w:rsidRPr="006675C4" w:rsidRDefault="00CB1A6D" w:rsidP="00CB1A6D">
      <w:pPr>
        <w:rPr>
          <w:rFonts w:asciiTheme="minorHAnsi" w:hAnsiTheme="minorHAnsi" w:cstheme="minorHAnsi"/>
          <w:sz w:val="24"/>
          <w:szCs w:val="24"/>
        </w:rPr>
      </w:pPr>
    </w:p>
    <w:p w14:paraId="73443A60" w14:textId="77777777" w:rsidR="00CB1A6D" w:rsidRPr="006675C4" w:rsidRDefault="00CB1A6D" w:rsidP="00CB1A6D">
      <w:pPr>
        <w:jc w:val="center"/>
        <w:rPr>
          <w:rFonts w:asciiTheme="minorHAnsi" w:hAnsiTheme="minorHAnsi" w:cstheme="minorHAnsi"/>
          <w:b/>
          <w:bCs/>
          <w:sz w:val="24"/>
          <w:szCs w:val="24"/>
        </w:rPr>
      </w:pPr>
    </w:p>
    <w:p w14:paraId="7BA431A0" w14:textId="77777777" w:rsidR="00CB1A6D" w:rsidRPr="006675C4" w:rsidRDefault="00CB1A6D" w:rsidP="00FF7EBB">
      <w:pPr>
        <w:jc w:val="both"/>
        <w:rPr>
          <w:rFonts w:asciiTheme="minorHAnsi" w:hAnsiTheme="minorHAnsi" w:cstheme="minorHAnsi"/>
          <w:b/>
          <w:sz w:val="24"/>
          <w:szCs w:val="24"/>
        </w:rPr>
      </w:pPr>
    </w:p>
    <w:p w14:paraId="616003F9" w14:textId="77777777" w:rsidR="00FF7784" w:rsidRPr="006675C4" w:rsidRDefault="00FF7784" w:rsidP="00FF7EBB">
      <w:pPr>
        <w:jc w:val="both"/>
        <w:rPr>
          <w:rFonts w:asciiTheme="minorHAnsi" w:hAnsiTheme="minorHAnsi" w:cstheme="minorHAnsi"/>
          <w:sz w:val="24"/>
          <w:szCs w:val="24"/>
        </w:rPr>
      </w:pPr>
    </w:p>
    <w:p w14:paraId="3B855813" w14:textId="77777777" w:rsidR="00FF7784" w:rsidRPr="006675C4" w:rsidRDefault="00FF7784" w:rsidP="00FF7EBB">
      <w:pPr>
        <w:jc w:val="both"/>
        <w:rPr>
          <w:rFonts w:asciiTheme="minorHAnsi" w:hAnsiTheme="minorHAnsi" w:cstheme="minorHAnsi"/>
          <w:sz w:val="24"/>
          <w:szCs w:val="24"/>
        </w:rPr>
      </w:pPr>
    </w:p>
    <w:p w14:paraId="0590AAF8" w14:textId="77777777" w:rsidR="00FF7784" w:rsidRPr="006675C4" w:rsidRDefault="00FF7784" w:rsidP="00FF7EBB">
      <w:pPr>
        <w:jc w:val="both"/>
        <w:rPr>
          <w:rFonts w:asciiTheme="minorHAnsi" w:hAnsiTheme="minorHAnsi" w:cstheme="minorHAnsi"/>
          <w:sz w:val="24"/>
          <w:szCs w:val="24"/>
        </w:rPr>
      </w:pPr>
    </w:p>
    <w:p w14:paraId="19FBAC4F" w14:textId="77777777" w:rsidR="00FF7784" w:rsidRPr="006675C4" w:rsidRDefault="00FF7784" w:rsidP="00FF7EBB">
      <w:pPr>
        <w:jc w:val="both"/>
        <w:rPr>
          <w:rFonts w:asciiTheme="minorHAnsi" w:hAnsiTheme="minorHAnsi" w:cstheme="minorHAnsi"/>
          <w:sz w:val="24"/>
          <w:szCs w:val="24"/>
        </w:rPr>
      </w:pPr>
    </w:p>
    <w:p w14:paraId="670E1FB9" w14:textId="77777777" w:rsidR="00FF7784" w:rsidRPr="006675C4" w:rsidRDefault="00FF7784" w:rsidP="00FF7EBB">
      <w:pPr>
        <w:jc w:val="both"/>
        <w:rPr>
          <w:rFonts w:asciiTheme="minorHAnsi" w:hAnsiTheme="minorHAnsi" w:cstheme="minorHAnsi"/>
          <w:sz w:val="24"/>
          <w:szCs w:val="24"/>
        </w:rPr>
      </w:pPr>
    </w:p>
    <w:p w14:paraId="23E3F1EC" w14:textId="77777777" w:rsidR="00FF7784" w:rsidRPr="006675C4" w:rsidRDefault="00FF7784" w:rsidP="00FF7EBB">
      <w:pPr>
        <w:jc w:val="both"/>
        <w:rPr>
          <w:rFonts w:asciiTheme="minorHAnsi" w:hAnsiTheme="minorHAnsi" w:cstheme="minorHAnsi"/>
          <w:sz w:val="24"/>
          <w:szCs w:val="24"/>
        </w:rPr>
      </w:pPr>
    </w:p>
    <w:p w14:paraId="7AC4ABEB" w14:textId="77777777" w:rsidR="00FF7784" w:rsidRPr="006675C4" w:rsidRDefault="00FF7784" w:rsidP="00FF7EBB">
      <w:pPr>
        <w:jc w:val="both"/>
        <w:rPr>
          <w:rFonts w:asciiTheme="minorHAnsi" w:hAnsiTheme="minorHAnsi" w:cstheme="minorHAnsi"/>
          <w:sz w:val="24"/>
          <w:szCs w:val="24"/>
        </w:rPr>
      </w:pPr>
    </w:p>
    <w:p w14:paraId="6604579F" w14:textId="77777777" w:rsidR="00FF7784" w:rsidRPr="006675C4" w:rsidRDefault="00FF7784" w:rsidP="00FF7EBB">
      <w:pPr>
        <w:jc w:val="both"/>
        <w:rPr>
          <w:rFonts w:asciiTheme="minorHAnsi" w:hAnsiTheme="minorHAnsi" w:cstheme="minorHAnsi"/>
          <w:sz w:val="24"/>
          <w:szCs w:val="24"/>
        </w:rPr>
      </w:pPr>
    </w:p>
    <w:p w14:paraId="4FA25557" w14:textId="77777777" w:rsidR="00FF7784" w:rsidRPr="006675C4" w:rsidRDefault="00FF7784" w:rsidP="00FF7EBB">
      <w:pPr>
        <w:jc w:val="both"/>
        <w:rPr>
          <w:rFonts w:asciiTheme="minorHAnsi" w:hAnsiTheme="minorHAnsi" w:cstheme="minorHAnsi"/>
          <w:sz w:val="24"/>
          <w:szCs w:val="24"/>
        </w:rPr>
      </w:pPr>
    </w:p>
    <w:p w14:paraId="21B0B7A2" w14:textId="77777777" w:rsidR="00FF7784" w:rsidRPr="006675C4" w:rsidRDefault="00FF7784" w:rsidP="00FF7EBB">
      <w:pPr>
        <w:jc w:val="both"/>
        <w:rPr>
          <w:rFonts w:asciiTheme="minorHAnsi" w:hAnsiTheme="minorHAnsi" w:cstheme="minorHAnsi"/>
          <w:sz w:val="24"/>
          <w:szCs w:val="24"/>
        </w:rPr>
      </w:pPr>
    </w:p>
    <w:p w14:paraId="13819134" w14:textId="77777777" w:rsidR="00FF7784" w:rsidRPr="006675C4" w:rsidRDefault="00FF7784" w:rsidP="00FF7EBB">
      <w:pPr>
        <w:jc w:val="both"/>
        <w:rPr>
          <w:rFonts w:asciiTheme="minorHAnsi" w:hAnsiTheme="minorHAnsi" w:cstheme="minorHAnsi"/>
          <w:sz w:val="24"/>
          <w:szCs w:val="24"/>
        </w:rPr>
      </w:pPr>
    </w:p>
    <w:p w14:paraId="6CAC3913" w14:textId="77777777" w:rsidR="00FF7784" w:rsidRPr="006675C4" w:rsidRDefault="00FF7784" w:rsidP="00FF7EBB">
      <w:pPr>
        <w:jc w:val="both"/>
        <w:rPr>
          <w:rFonts w:asciiTheme="minorHAnsi" w:hAnsiTheme="minorHAnsi" w:cstheme="minorHAnsi"/>
          <w:sz w:val="24"/>
          <w:szCs w:val="24"/>
        </w:rPr>
      </w:pPr>
    </w:p>
    <w:p w14:paraId="26168F28" w14:textId="77777777" w:rsidR="00FF7784" w:rsidRPr="006675C4" w:rsidRDefault="00FF7784" w:rsidP="00FF7EBB">
      <w:pPr>
        <w:jc w:val="both"/>
        <w:rPr>
          <w:rFonts w:asciiTheme="minorHAnsi" w:hAnsiTheme="minorHAnsi" w:cstheme="minorHAnsi"/>
          <w:sz w:val="24"/>
          <w:szCs w:val="24"/>
        </w:rPr>
      </w:pPr>
    </w:p>
    <w:p w14:paraId="4A7EB1BF" w14:textId="77777777" w:rsidR="00FF7784" w:rsidRPr="006675C4" w:rsidRDefault="00FF7784" w:rsidP="00FF7EBB">
      <w:pPr>
        <w:jc w:val="both"/>
        <w:rPr>
          <w:rFonts w:asciiTheme="minorHAnsi" w:hAnsiTheme="minorHAnsi" w:cstheme="minorHAnsi"/>
          <w:sz w:val="24"/>
          <w:szCs w:val="24"/>
        </w:rPr>
      </w:pPr>
    </w:p>
    <w:p w14:paraId="7975B969" w14:textId="77777777" w:rsidR="00FF7784" w:rsidRPr="006675C4" w:rsidRDefault="00FF7784" w:rsidP="00FF7EBB">
      <w:pPr>
        <w:jc w:val="both"/>
        <w:rPr>
          <w:rFonts w:asciiTheme="minorHAnsi" w:hAnsiTheme="minorHAnsi" w:cstheme="minorHAnsi"/>
          <w:sz w:val="24"/>
          <w:szCs w:val="24"/>
        </w:rPr>
      </w:pPr>
    </w:p>
    <w:p w14:paraId="3456E6DC" w14:textId="77777777" w:rsidR="00FF7784" w:rsidRPr="006675C4" w:rsidRDefault="00FF7784" w:rsidP="00FF7EBB">
      <w:pPr>
        <w:jc w:val="both"/>
        <w:rPr>
          <w:rFonts w:asciiTheme="minorHAnsi" w:hAnsiTheme="minorHAnsi" w:cstheme="minorHAnsi"/>
          <w:sz w:val="24"/>
          <w:szCs w:val="24"/>
        </w:rPr>
      </w:pPr>
    </w:p>
    <w:p w14:paraId="04E34730" w14:textId="77777777" w:rsidR="00FF7784" w:rsidRPr="006675C4" w:rsidRDefault="00FF7784" w:rsidP="00FF7EBB">
      <w:pPr>
        <w:jc w:val="both"/>
        <w:rPr>
          <w:rFonts w:asciiTheme="minorHAnsi" w:hAnsiTheme="minorHAnsi" w:cstheme="minorHAnsi"/>
          <w:sz w:val="24"/>
          <w:szCs w:val="24"/>
        </w:rPr>
      </w:pPr>
    </w:p>
    <w:p w14:paraId="1E2EB7EF" w14:textId="77777777" w:rsidR="00FF7784" w:rsidRPr="006675C4" w:rsidRDefault="00FF7784" w:rsidP="00FF7EBB">
      <w:pPr>
        <w:jc w:val="both"/>
        <w:rPr>
          <w:rFonts w:asciiTheme="minorHAnsi" w:hAnsiTheme="minorHAnsi" w:cstheme="minorHAnsi"/>
          <w:sz w:val="24"/>
          <w:szCs w:val="24"/>
        </w:rPr>
      </w:pPr>
    </w:p>
    <w:p w14:paraId="015307D9" w14:textId="77777777" w:rsidR="00FF7784" w:rsidRPr="006675C4" w:rsidRDefault="00FF7784" w:rsidP="00FF7EBB">
      <w:pPr>
        <w:jc w:val="both"/>
        <w:rPr>
          <w:rFonts w:asciiTheme="minorHAnsi" w:hAnsiTheme="minorHAnsi" w:cstheme="minorHAnsi"/>
          <w:sz w:val="24"/>
          <w:szCs w:val="24"/>
        </w:rPr>
      </w:pPr>
    </w:p>
    <w:p w14:paraId="6960AFE6" w14:textId="77777777" w:rsidR="00AA666E" w:rsidRPr="006675C4" w:rsidRDefault="00AA666E" w:rsidP="00FF7EBB">
      <w:pPr>
        <w:jc w:val="both"/>
        <w:rPr>
          <w:rFonts w:asciiTheme="minorHAnsi" w:hAnsiTheme="minorHAnsi" w:cstheme="minorHAnsi"/>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bookmarkStart w:id="0" w:name="_Hlk144564852"/>
    </w:p>
    <w:bookmarkEnd w:id="0"/>
    <w:p w14:paraId="513E47C9" w14:textId="77777777" w:rsidR="00B82C92" w:rsidRPr="006675C4" w:rsidRDefault="00B82C92" w:rsidP="00B82C92">
      <w:pPr>
        <w:rPr>
          <w:rFonts w:asciiTheme="minorHAnsi" w:hAnsiTheme="minorHAnsi" w:cstheme="minorHAnsi"/>
          <w:color w:val="auto"/>
          <w:sz w:val="24"/>
          <w:szCs w:val="24"/>
        </w:rPr>
      </w:pPr>
      <w:r w:rsidRPr="006675C4">
        <w:rPr>
          <w:rFonts w:asciiTheme="minorHAnsi" w:hAnsiTheme="minorHAnsi" w:cstheme="minorHAnsi"/>
          <w:sz w:val="24"/>
          <w:szCs w:val="24"/>
        </w:rPr>
        <w:t xml:space="preserve">To evidence my communication skills, ability to manage conflict and value differences and inclusion I have chosen an incident that occurred whilst </w:t>
      </w:r>
      <w:bookmarkStart w:id="1" w:name="_Hlk144561107"/>
      <w:r w:rsidRPr="006675C4">
        <w:rPr>
          <w:rFonts w:asciiTheme="minorHAnsi" w:hAnsiTheme="minorHAnsi" w:cstheme="minorHAnsi"/>
          <w:sz w:val="24"/>
          <w:szCs w:val="24"/>
        </w:rPr>
        <w:t xml:space="preserve">out on patrol working a weekend nighttime economy shift, whereby, it was brought to our attention by a member of public, that there was a distressed female who had stated that a male known to her had approached her making her feel uncomfortable. </w:t>
      </w:r>
    </w:p>
    <w:p w14:paraId="5D54C116" w14:textId="77777777" w:rsidR="00B82C92" w:rsidRPr="006675C4" w:rsidRDefault="00B82C92" w:rsidP="00B82C92">
      <w:pPr>
        <w:rPr>
          <w:rFonts w:asciiTheme="minorHAnsi" w:hAnsiTheme="minorHAnsi" w:cstheme="minorHAnsi"/>
          <w:sz w:val="24"/>
          <w:szCs w:val="24"/>
        </w:rPr>
      </w:pPr>
    </w:p>
    <w:p w14:paraId="17804562"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lastRenderedPageBreak/>
        <w:t xml:space="preserve">The female in question was intoxicated and vulnerable at the time, however, was coherent to provide her perception of the incident, a description of the male person, and his direction of travel. </w:t>
      </w:r>
    </w:p>
    <w:p w14:paraId="2EF272A8" w14:textId="77777777" w:rsidR="00B82C92" w:rsidRPr="006675C4" w:rsidRDefault="00B82C92" w:rsidP="00B82C92">
      <w:pPr>
        <w:rPr>
          <w:rFonts w:asciiTheme="minorHAnsi" w:hAnsiTheme="minorHAnsi" w:cstheme="minorHAnsi"/>
          <w:sz w:val="24"/>
          <w:szCs w:val="24"/>
        </w:rPr>
      </w:pPr>
    </w:p>
    <w:p w14:paraId="26255766" w14:textId="2594677A"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The male person was located matching the description provided and approached by myself and two other officers. A colleague requested to speak to the male away from outside the licensed premises and away from the crowds to distract onlookers from intervening and provide the male some privacy. However, this approach angered the male, and he immediately became agitated and irate stating officers had approached him due to the colour of his skin, which quickly escalated into verbal abuse towards officers.</w:t>
      </w:r>
    </w:p>
    <w:p w14:paraId="019698A9" w14:textId="77777777" w:rsidR="00B82C92" w:rsidRPr="006675C4" w:rsidRDefault="00B82C92" w:rsidP="00B82C92">
      <w:pPr>
        <w:rPr>
          <w:rFonts w:asciiTheme="minorHAnsi" w:hAnsiTheme="minorHAnsi" w:cstheme="minorHAnsi"/>
          <w:sz w:val="24"/>
          <w:szCs w:val="24"/>
        </w:rPr>
      </w:pPr>
    </w:p>
    <w:p w14:paraId="096B2C24"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I advised that this was not the case, he needed to calm down and listen to the reasons why he was approached, or he could possibly end up being arrested for a Section 5 Public Order Act. The male responded and his behaviour de-escalated, however, as soon as one of the other officers intervened his aggressive behaviour would recommence, and it became apparent that the male would only remain calm whilst conversing with myself and therefore my colleagues took a step back and allowed me to take the lead and deal with the situation. At this point I identified that English was not the male persons first language.</w:t>
      </w:r>
    </w:p>
    <w:p w14:paraId="6F892303" w14:textId="77777777" w:rsidR="00B82C92" w:rsidRPr="006675C4" w:rsidRDefault="00B82C92" w:rsidP="00B82C92">
      <w:pPr>
        <w:rPr>
          <w:rFonts w:asciiTheme="minorHAnsi" w:hAnsiTheme="minorHAnsi" w:cstheme="minorHAnsi"/>
          <w:sz w:val="24"/>
          <w:szCs w:val="24"/>
        </w:rPr>
      </w:pPr>
    </w:p>
    <w:p w14:paraId="7B112FCC"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The male stated that what had been reported was not his perception of the event, he was friends with the female and had only approached her to check on her safety and wellbeing, as he was concerned due to the fact she was inebriated and showing signs of lack of self-control as she was staggering. </w:t>
      </w:r>
    </w:p>
    <w:p w14:paraId="5D639786" w14:textId="77777777" w:rsidR="00B82C92" w:rsidRPr="006675C4" w:rsidRDefault="00B82C92" w:rsidP="00B82C92">
      <w:pPr>
        <w:rPr>
          <w:rFonts w:asciiTheme="minorHAnsi" w:hAnsiTheme="minorHAnsi" w:cstheme="minorHAnsi"/>
          <w:sz w:val="24"/>
          <w:szCs w:val="24"/>
        </w:rPr>
      </w:pPr>
    </w:p>
    <w:p w14:paraId="50B8D79B"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He was angered by the allegations and wanted to speak with the female to clarify the circumstances of the alleged incident.  </w:t>
      </w:r>
    </w:p>
    <w:p w14:paraId="5E342CAC" w14:textId="77777777" w:rsidR="00B82C92" w:rsidRPr="006675C4" w:rsidRDefault="00B82C92" w:rsidP="00B82C92">
      <w:pPr>
        <w:rPr>
          <w:rFonts w:asciiTheme="minorHAnsi" w:hAnsiTheme="minorHAnsi" w:cstheme="minorHAnsi"/>
          <w:sz w:val="24"/>
          <w:szCs w:val="24"/>
        </w:rPr>
      </w:pPr>
    </w:p>
    <w:p w14:paraId="12A2BABF"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Explaining that due to the consumption of alcohol and individual emotions it would be advisable to leave the area, go home and discuss the following day when there were no additional factors involved. </w:t>
      </w:r>
    </w:p>
    <w:p w14:paraId="07E2F952" w14:textId="77777777" w:rsidR="00B82C92" w:rsidRPr="006675C4" w:rsidRDefault="00B82C92" w:rsidP="00B82C92">
      <w:pPr>
        <w:rPr>
          <w:rFonts w:asciiTheme="minorHAnsi" w:hAnsiTheme="minorHAnsi" w:cstheme="minorHAnsi"/>
          <w:sz w:val="24"/>
          <w:szCs w:val="24"/>
        </w:rPr>
      </w:pPr>
    </w:p>
    <w:p w14:paraId="298380A7"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The male thanked me for taking the time and explaining processes to him so he could understand, and that the information provided to him was sufficient that he </w:t>
      </w:r>
      <w:r w:rsidRPr="006675C4">
        <w:rPr>
          <w:rFonts w:asciiTheme="minorHAnsi" w:hAnsiTheme="minorHAnsi" w:cstheme="minorHAnsi"/>
          <w:sz w:val="24"/>
          <w:szCs w:val="24"/>
        </w:rPr>
        <w:lastRenderedPageBreak/>
        <w:t>no longer perceived the incident to be targeted towards him due to his ethnicity and would return to his home address.</w:t>
      </w:r>
    </w:p>
    <w:p w14:paraId="34EB538C" w14:textId="77777777" w:rsidR="00B82C92" w:rsidRPr="006675C4" w:rsidRDefault="00B82C92" w:rsidP="00B82C92">
      <w:pPr>
        <w:rPr>
          <w:rFonts w:asciiTheme="minorHAnsi" w:hAnsiTheme="minorHAnsi" w:cstheme="minorHAnsi"/>
          <w:sz w:val="24"/>
          <w:szCs w:val="24"/>
        </w:rPr>
      </w:pPr>
    </w:p>
    <w:p w14:paraId="42F0E346"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The alleged victim was spoken to in the presence of her friend, who explained that she was extremely intoxicated and that she could have possibly misunderstood the situation and would re-contact the police if required the following day when sober and the situation clarified.</w:t>
      </w:r>
    </w:p>
    <w:p w14:paraId="2E4BBDDC" w14:textId="77777777" w:rsidR="00B82C92" w:rsidRPr="006675C4" w:rsidRDefault="00B82C92" w:rsidP="00B82C92">
      <w:pPr>
        <w:rPr>
          <w:rFonts w:asciiTheme="minorHAnsi" w:hAnsiTheme="minorHAnsi" w:cstheme="minorHAnsi"/>
          <w:sz w:val="24"/>
          <w:szCs w:val="24"/>
        </w:rPr>
      </w:pPr>
    </w:p>
    <w:p w14:paraId="2ABF7B10"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Checks were undertaken to ensure both parties did not reside together to prevent a further incident occurring and both females were taken to the taxi rank for safety where they subsequently returned home.  </w:t>
      </w:r>
    </w:p>
    <w:p w14:paraId="0EE0DBFF" w14:textId="77777777" w:rsidR="00B82C92" w:rsidRPr="006675C4" w:rsidRDefault="00B82C92" w:rsidP="00B82C92">
      <w:pPr>
        <w:rPr>
          <w:rFonts w:asciiTheme="minorHAnsi" w:hAnsiTheme="minorHAnsi" w:cstheme="minorHAnsi"/>
          <w:sz w:val="24"/>
          <w:szCs w:val="24"/>
        </w:rPr>
      </w:pPr>
    </w:p>
    <w:p w14:paraId="63648E8A" w14:textId="59337174" w:rsidR="00B82C92" w:rsidRPr="006675C4" w:rsidRDefault="00B82C92" w:rsidP="00B82C92">
      <w:pPr>
        <w:rPr>
          <w:rFonts w:asciiTheme="minorHAnsi" w:hAnsiTheme="minorHAnsi" w:cstheme="minorHAnsi"/>
          <w:sz w:val="24"/>
          <w:szCs w:val="24"/>
        </w:rPr>
      </w:pPr>
      <w:bookmarkStart w:id="2" w:name="_Hlk144564823"/>
      <w:r w:rsidRPr="006675C4">
        <w:rPr>
          <w:rFonts w:asciiTheme="minorHAnsi" w:hAnsiTheme="minorHAnsi" w:cstheme="minorHAnsi"/>
          <w:sz w:val="24"/>
          <w:szCs w:val="24"/>
        </w:rPr>
        <w:t xml:space="preserve">Actions and lack of emotional intelligence and communication from officer’s initial encounter with the male, resulted in the male’s aggressive demeanour. Officers acted upon the situation without considering or being aware of how the male would feel by being approached unexpectedly by three police officers, with reasons initially unknown to him and being asked to move into a private area which resulted in the male being alarmed and perceiving the approach as ‘racial’ due to his ethnicity and a being foreign national.  </w:t>
      </w:r>
    </w:p>
    <w:p w14:paraId="23BD3A39" w14:textId="77777777" w:rsidR="00B82C92" w:rsidRPr="006675C4" w:rsidRDefault="00B82C92" w:rsidP="00B82C92">
      <w:pPr>
        <w:rPr>
          <w:rFonts w:asciiTheme="minorHAnsi" w:hAnsiTheme="minorHAnsi" w:cstheme="minorHAnsi"/>
          <w:sz w:val="24"/>
          <w:szCs w:val="24"/>
        </w:rPr>
      </w:pPr>
    </w:p>
    <w:p w14:paraId="2D6F5A60" w14:textId="77777777" w:rsidR="00B82C92" w:rsidRPr="006675C4" w:rsidRDefault="00B82C92" w:rsidP="00B82C92">
      <w:pPr>
        <w:rPr>
          <w:rFonts w:asciiTheme="minorHAnsi" w:hAnsiTheme="minorHAnsi" w:cstheme="minorHAnsi"/>
          <w:i/>
          <w:iCs/>
          <w:sz w:val="24"/>
          <w:szCs w:val="24"/>
        </w:rPr>
      </w:pPr>
      <w:r w:rsidRPr="006675C4">
        <w:rPr>
          <w:rFonts w:asciiTheme="minorHAnsi" w:hAnsiTheme="minorHAnsi" w:cstheme="minorHAnsi"/>
          <w:sz w:val="24"/>
          <w:szCs w:val="24"/>
        </w:rPr>
        <w:t xml:space="preserve">The Cambridge English Dictionary defines ‘Emotional Intelligence’ – </w:t>
      </w:r>
      <w:r w:rsidRPr="006675C4">
        <w:rPr>
          <w:rFonts w:asciiTheme="minorHAnsi" w:hAnsiTheme="minorHAnsi" w:cstheme="minorHAnsi"/>
          <w:i/>
          <w:iCs/>
          <w:sz w:val="24"/>
          <w:szCs w:val="24"/>
        </w:rPr>
        <w:t xml:space="preserve">the ability to understand and control your own feelings and to understand the feelings of others and react to them in a suitable way. </w:t>
      </w:r>
    </w:p>
    <w:p w14:paraId="23EADB29" w14:textId="77777777" w:rsidR="00B82C92" w:rsidRPr="006675C4" w:rsidRDefault="00B82C92" w:rsidP="00B82C92">
      <w:pPr>
        <w:rPr>
          <w:rFonts w:asciiTheme="minorHAnsi" w:hAnsiTheme="minorHAnsi" w:cstheme="minorHAnsi"/>
          <w:i/>
          <w:iCs/>
          <w:sz w:val="24"/>
          <w:szCs w:val="24"/>
        </w:rPr>
      </w:pPr>
    </w:p>
    <w:p w14:paraId="03E675E9" w14:textId="77777777" w:rsidR="00B82C92" w:rsidRPr="006675C4" w:rsidRDefault="00B82C92" w:rsidP="00B82C92">
      <w:pPr>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(dictionary.cambridge.org/dictionary/english/</w:t>
      </w:r>
      <w:proofErr w:type="gramStart"/>
      <w:r w:rsidRPr="006675C4">
        <w:rPr>
          <w:rFonts w:asciiTheme="minorHAnsi" w:hAnsiTheme="minorHAnsi" w:cstheme="minorHAnsi"/>
          <w:i/>
          <w:iCs/>
          <w:color w:val="7F7F7F"/>
          <w:sz w:val="24"/>
          <w:szCs w:val="24"/>
        </w:rPr>
        <w:t>emotional-intelligence</w:t>
      </w:r>
      <w:proofErr w:type="gramEnd"/>
      <w:r w:rsidRPr="006675C4">
        <w:rPr>
          <w:rFonts w:asciiTheme="minorHAnsi" w:hAnsiTheme="minorHAnsi" w:cstheme="minorHAnsi"/>
          <w:i/>
          <w:iCs/>
          <w:color w:val="7F7F7F"/>
          <w:sz w:val="24"/>
          <w:szCs w:val="24"/>
        </w:rPr>
        <w:t xml:space="preserve"> accessed 01/09/2023)</w:t>
      </w:r>
    </w:p>
    <w:p w14:paraId="3B462018" w14:textId="77777777" w:rsidR="00B82C92" w:rsidRPr="006675C4" w:rsidRDefault="00B82C92" w:rsidP="00B82C92">
      <w:pPr>
        <w:rPr>
          <w:rFonts w:asciiTheme="minorHAnsi" w:hAnsiTheme="minorHAnsi" w:cstheme="minorHAnsi"/>
          <w:i/>
          <w:iCs/>
          <w:color w:val="auto"/>
          <w:sz w:val="24"/>
          <w:szCs w:val="24"/>
        </w:rPr>
      </w:pPr>
    </w:p>
    <w:p w14:paraId="0C4A1841"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The males’ feelings were not initially considered in this incident and neither did we as police officers react to them in a suitable way, if we had done so, the situation may not have resulted in conflict, an area for development moving forward.  </w:t>
      </w:r>
    </w:p>
    <w:p w14:paraId="11913FCC" w14:textId="77777777" w:rsidR="00B82C92" w:rsidRPr="006675C4" w:rsidRDefault="00B82C92" w:rsidP="00B82C92">
      <w:pPr>
        <w:rPr>
          <w:rFonts w:asciiTheme="minorHAnsi" w:hAnsiTheme="minorHAnsi" w:cstheme="minorHAnsi"/>
          <w:i/>
          <w:iCs/>
          <w:sz w:val="24"/>
          <w:szCs w:val="24"/>
        </w:rPr>
      </w:pPr>
    </w:p>
    <w:p w14:paraId="0C4921D8"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To defuse the situation, I utilised Conflict Management Skills, adhering to the 5 Step Appeal of communication within the College of Policing Conflict Management Guidance:</w:t>
      </w:r>
    </w:p>
    <w:p w14:paraId="6CA41FCD" w14:textId="77777777" w:rsidR="00B82C92" w:rsidRPr="006675C4" w:rsidRDefault="00B82C92" w:rsidP="00B82C92">
      <w:pPr>
        <w:rPr>
          <w:rFonts w:asciiTheme="minorHAnsi" w:hAnsiTheme="minorHAnsi" w:cstheme="minorHAnsi"/>
          <w:sz w:val="24"/>
          <w:szCs w:val="24"/>
        </w:rPr>
      </w:pPr>
    </w:p>
    <w:tbl>
      <w:tblPr>
        <w:tblW w:w="0" w:type="auto"/>
        <w:tblCellMar>
          <w:left w:w="0" w:type="dxa"/>
          <w:right w:w="0" w:type="dxa"/>
        </w:tblCellMar>
        <w:tblLook w:val="04A0" w:firstRow="1" w:lastRow="0" w:firstColumn="1" w:lastColumn="0" w:noHBand="0" w:noVBand="1"/>
      </w:tblPr>
      <w:tblGrid>
        <w:gridCol w:w="8739"/>
      </w:tblGrid>
      <w:tr w:rsidR="00B82C92" w:rsidRPr="006675C4" w14:paraId="5B175631" w14:textId="77777777" w:rsidTr="00B82C92">
        <w:trPr>
          <w:trHeight w:val="4066"/>
        </w:trPr>
        <w:tc>
          <w:tcPr>
            <w:tcW w:w="873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6F64EE7C" w14:textId="77777777" w:rsidR="00B82C92" w:rsidRPr="006675C4" w:rsidRDefault="00B82C92">
            <w:pPr>
              <w:shd w:val="clear" w:color="auto" w:fill="D5D5E2"/>
              <w:spacing w:after="360"/>
              <w:rPr>
                <w:rFonts w:asciiTheme="minorHAnsi" w:hAnsiTheme="minorHAnsi" w:cstheme="minorHAnsi"/>
                <w:i/>
                <w:iCs/>
                <w:color w:val="7F7F7F"/>
                <w:spacing w:val="3"/>
                <w:sz w:val="24"/>
                <w:szCs w:val="24"/>
              </w:rPr>
            </w:pPr>
            <w:r w:rsidRPr="006675C4">
              <w:rPr>
                <w:rFonts w:asciiTheme="minorHAnsi" w:hAnsiTheme="minorHAnsi" w:cstheme="minorHAnsi"/>
                <w:i/>
                <w:iCs/>
                <w:color w:val="7F7F7F"/>
                <w:spacing w:val="3"/>
                <w:sz w:val="24"/>
                <w:szCs w:val="24"/>
              </w:rPr>
              <w:lastRenderedPageBreak/>
              <w:t xml:space="preserve">This model provides officers and staff with a way of dealing with </w:t>
            </w:r>
            <w:proofErr w:type="spellStart"/>
            <w:proofErr w:type="gramStart"/>
            <w:r w:rsidRPr="006675C4">
              <w:rPr>
                <w:rFonts w:asciiTheme="minorHAnsi" w:hAnsiTheme="minorHAnsi" w:cstheme="minorHAnsi"/>
                <w:i/>
                <w:iCs/>
                <w:color w:val="7F7F7F"/>
                <w:spacing w:val="3"/>
                <w:sz w:val="24"/>
                <w:szCs w:val="24"/>
              </w:rPr>
              <w:t>resistance,and</w:t>
            </w:r>
            <w:proofErr w:type="spellEnd"/>
            <w:proofErr w:type="gramEnd"/>
            <w:r w:rsidRPr="006675C4">
              <w:rPr>
                <w:rFonts w:asciiTheme="minorHAnsi" w:hAnsiTheme="minorHAnsi" w:cstheme="minorHAnsi"/>
                <w:i/>
                <w:iCs/>
                <w:color w:val="7F7F7F"/>
                <w:spacing w:val="3"/>
                <w:sz w:val="24"/>
                <w:szCs w:val="24"/>
              </w:rPr>
              <w:t xml:space="preserve"> involves them giving the person every chance to comply with their requests.</w:t>
            </w:r>
          </w:p>
          <w:p w14:paraId="0E1E045C" w14:textId="77777777" w:rsidR="00B82C92" w:rsidRPr="006675C4" w:rsidRDefault="00B82C92" w:rsidP="00B82C92">
            <w:pPr>
              <w:numPr>
                <w:ilvl w:val="0"/>
                <w:numId w:val="56"/>
              </w:numPr>
              <w:shd w:val="clear" w:color="auto" w:fill="D5D5E2"/>
              <w:overflowPunct/>
              <w:autoSpaceDE/>
              <w:autoSpaceDN/>
              <w:adjustRightInd/>
              <w:spacing w:before="100" w:beforeAutospacing="1" w:after="100" w:afterAutospacing="1"/>
              <w:textAlignment w:val="auto"/>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Simple appeal – ask the person to comply with your request.</w:t>
            </w:r>
          </w:p>
          <w:p w14:paraId="3099F3E5" w14:textId="77777777" w:rsidR="00B82C92" w:rsidRPr="006675C4" w:rsidRDefault="00B82C92" w:rsidP="00B82C92">
            <w:pPr>
              <w:numPr>
                <w:ilvl w:val="0"/>
                <w:numId w:val="56"/>
              </w:numPr>
              <w:shd w:val="clear" w:color="auto" w:fill="D5D5E2"/>
              <w:overflowPunct/>
              <w:autoSpaceDE/>
              <w:autoSpaceDN/>
              <w:adjustRightInd/>
              <w:spacing w:before="100" w:beforeAutospacing="1" w:after="100" w:afterAutospacing="1"/>
              <w:textAlignment w:val="auto"/>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Reasoned appeal – explain why the request has been made, what law (if any) has been broken, and what has caused the request.</w:t>
            </w:r>
          </w:p>
          <w:p w14:paraId="1D2E740E" w14:textId="77777777" w:rsidR="00B82C92" w:rsidRPr="006675C4" w:rsidRDefault="00B82C92" w:rsidP="00B82C92">
            <w:pPr>
              <w:numPr>
                <w:ilvl w:val="0"/>
                <w:numId w:val="56"/>
              </w:numPr>
              <w:shd w:val="clear" w:color="auto" w:fill="D5D5E2"/>
              <w:overflowPunct/>
              <w:autoSpaceDE/>
              <w:autoSpaceDN/>
              <w:adjustRightInd/>
              <w:spacing w:before="100" w:beforeAutospacing="1" w:after="100" w:afterAutospacing="1"/>
              <w:textAlignment w:val="auto"/>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Personal appeal – remind the person that they may be jeopardising things that are high priorities to them (</w:t>
            </w:r>
            <w:proofErr w:type="spellStart"/>
            <w:r w:rsidRPr="006675C4">
              <w:rPr>
                <w:rFonts w:asciiTheme="minorHAnsi" w:hAnsiTheme="minorHAnsi" w:cstheme="minorHAnsi"/>
                <w:i/>
                <w:iCs/>
                <w:color w:val="7F7F7F"/>
                <w:sz w:val="24"/>
                <w:szCs w:val="24"/>
              </w:rPr>
              <w:t>eg</w:t>
            </w:r>
            <w:proofErr w:type="spellEnd"/>
            <w:r w:rsidRPr="006675C4">
              <w:rPr>
                <w:rFonts w:asciiTheme="minorHAnsi" w:hAnsiTheme="minorHAnsi" w:cstheme="minorHAnsi"/>
                <w:i/>
                <w:iCs/>
                <w:color w:val="7F7F7F"/>
                <w:sz w:val="24"/>
                <w:szCs w:val="24"/>
              </w:rPr>
              <w:t>, loss of free time if arrested, loss of money, loss of income, possibility of a criminal record, loss of respect of their partner and family).</w:t>
            </w:r>
          </w:p>
          <w:p w14:paraId="1A270B17" w14:textId="77777777" w:rsidR="00B82C92" w:rsidRPr="006675C4" w:rsidRDefault="00B82C92" w:rsidP="00B82C92">
            <w:pPr>
              <w:numPr>
                <w:ilvl w:val="0"/>
                <w:numId w:val="56"/>
              </w:numPr>
              <w:shd w:val="clear" w:color="auto" w:fill="D5D5E2"/>
              <w:overflowPunct/>
              <w:autoSpaceDE/>
              <w:autoSpaceDN/>
              <w:adjustRightInd/>
              <w:spacing w:before="100" w:beforeAutospacing="1" w:after="100" w:afterAutospacing="1"/>
              <w:textAlignment w:val="auto"/>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Final appeal – tell the person what is required and use a phrase that means the same as the following: 'Is there anything I can reasonably do to make you cooperate with me/us?'</w:t>
            </w:r>
          </w:p>
          <w:p w14:paraId="66E12833" w14:textId="77777777" w:rsidR="00B82C92" w:rsidRPr="006675C4" w:rsidRDefault="00B82C92" w:rsidP="00B82C92">
            <w:pPr>
              <w:numPr>
                <w:ilvl w:val="0"/>
                <w:numId w:val="56"/>
              </w:numPr>
              <w:shd w:val="clear" w:color="auto" w:fill="D5D5E2"/>
              <w:overflowPunct/>
              <w:autoSpaceDE/>
              <w:autoSpaceDN/>
              <w:adjustRightInd/>
              <w:spacing w:before="100" w:beforeAutospacing="1" w:after="100" w:afterAutospacing="1"/>
              <w:textAlignment w:val="auto"/>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Action – reasonable force may be the only option left in the case of continued resistance.</w:t>
            </w:r>
          </w:p>
          <w:p w14:paraId="66D02B3B" w14:textId="77777777" w:rsidR="00B82C92" w:rsidRPr="006675C4" w:rsidRDefault="00B82C92">
            <w:pPr>
              <w:rPr>
                <w:rFonts w:asciiTheme="minorHAnsi" w:eastAsiaTheme="minorHAnsi" w:hAnsiTheme="minorHAnsi" w:cstheme="minorHAnsi"/>
                <w:color w:val="auto"/>
                <w:sz w:val="24"/>
                <w:szCs w:val="24"/>
                <w:lang w:eastAsia="en-US"/>
                <w14:ligatures w14:val="standardContextual"/>
              </w:rPr>
            </w:pPr>
          </w:p>
        </w:tc>
      </w:tr>
    </w:tbl>
    <w:p w14:paraId="295274E3" w14:textId="77777777" w:rsidR="00B82C92" w:rsidRPr="006675C4" w:rsidRDefault="00B82C92" w:rsidP="00B82C92">
      <w:pPr>
        <w:rPr>
          <w:rFonts w:asciiTheme="minorHAnsi" w:eastAsiaTheme="minorHAnsi" w:hAnsiTheme="minorHAnsi" w:cstheme="minorHAnsi"/>
          <w:sz w:val="24"/>
          <w:szCs w:val="24"/>
          <w:lang w:eastAsia="en-US"/>
          <w14:ligatures w14:val="standardContextual"/>
        </w:rPr>
      </w:pPr>
    </w:p>
    <w:p w14:paraId="5B5AEF32" w14:textId="77777777" w:rsidR="00B82C92" w:rsidRPr="006675C4" w:rsidRDefault="00B82C92" w:rsidP="00B82C92">
      <w:pPr>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College of Policing – Conflict Management Skills – 5 step appeal of communication (accessed 01/09/2023)</w:t>
      </w:r>
    </w:p>
    <w:p w14:paraId="4A973CFC" w14:textId="77777777" w:rsidR="00B82C92" w:rsidRPr="006675C4" w:rsidRDefault="00B82C92" w:rsidP="00B82C92">
      <w:pPr>
        <w:rPr>
          <w:rFonts w:asciiTheme="minorHAnsi" w:hAnsiTheme="minorHAnsi" w:cstheme="minorHAnsi"/>
          <w:color w:val="auto"/>
          <w:sz w:val="24"/>
          <w:szCs w:val="24"/>
        </w:rPr>
      </w:pPr>
    </w:p>
    <w:p w14:paraId="270B7800" w14:textId="545843F2"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This method was utilised on several occasions to varying steps within the model. It became evident when initially speaking to the male that English was not his first language, and his demeanour would fluctuate from being compliant to non-compliant, due to his potential lack of understanding and with other officers intervening with the incident. It was quickly identified that language line was not required, however, the intervention of other officers caused the situation to escalate and therefore, they stepped back and allowed me to deal with the incident, whilst remaining at hand if assistance was required. </w:t>
      </w:r>
    </w:p>
    <w:p w14:paraId="7E07536A" w14:textId="77777777" w:rsidR="00B82C92" w:rsidRPr="006675C4" w:rsidRDefault="00B82C92" w:rsidP="00B82C92">
      <w:pPr>
        <w:rPr>
          <w:rFonts w:asciiTheme="minorHAnsi" w:hAnsiTheme="minorHAnsi" w:cstheme="minorHAnsi"/>
          <w:sz w:val="24"/>
          <w:szCs w:val="24"/>
        </w:rPr>
      </w:pPr>
    </w:p>
    <w:p w14:paraId="7A180B48"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Fortunately, the 5-step cycle was never fully exhausted, as the male became compliant at step 3, the personal appeal, whereby, I informed him of the potential adverse effect on his future career and disciplinary in line with his university policies, resulting in no requirement for use of force and no arrest was necessary.</w:t>
      </w:r>
    </w:p>
    <w:p w14:paraId="0775BA14"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Another method of effective communication used was LEAPS, which offers a flexible and structure approach to communicating in all situations. </w:t>
      </w:r>
    </w:p>
    <w:p w14:paraId="4A703A8D" w14:textId="77777777" w:rsidR="00B82C92" w:rsidRPr="006675C4" w:rsidRDefault="00B82C92" w:rsidP="00B82C92">
      <w:pPr>
        <w:rPr>
          <w:rFonts w:asciiTheme="minorHAnsi" w:hAnsiTheme="minorHAnsi" w:cstheme="minorHAnsi"/>
          <w:sz w:val="24"/>
          <w:szCs w:val="24"/>
        </w:rPr>
      </w:pPr>
    </w:p>
    <w:p w14:paraId="4E831048" w14:textId="77777777" w:rsidR="00B82C92" w:rsidRPr="006675C4" w:rsidRDefault="00B82C92" w:rsidP="00B82C92">
      <w:pPr>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(College of Policing – Conflict Management Skills – LEAPS (accessed 01/09/2023)</w:t>
      </w:r>
    </w:p>
    <w:p w14:paraId="15148AED" w14:textId="77777777" w:rsidR="00B82C92" w:rsidRPr="006675C4" w:rsidRDefault="00B82C92" w:rsidP="00B82C92">
      <w:pPr>
        <w:rPr>
          <w:rFonts w:asciiTheme="minorHAnsi" w:hAnsiTheme="minorHAnsi" w:cstheme="minorHAnsi"/>
          <w:color w:val="auto"/>
          <w:sz w:val="24"/>
          <w:szCs w:val="24"/>
        </w:rPr>
      </w:pPr>
    </w:p>
    <w:p w14:paraId="502267BC"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This involved me listening to the males’ concerns and feelings and his perception of the incident, taking into consideration the language barrier, showing understanding and empathy and taking the time to give him the attention desired, </w:t>
      </w:r>
      <w:r w:rsidRPr="006675C4">
        <w:rPr>
          <w:rFonts w:asciiTheme="minorHAnsi" w:hAnsiTheme="minorHAnsi" w:cstheme="minorHAnsi"/>
          <w:sz w:val="24"/>
          <w:szCs w:val="24"/>
        </w:rPr>
        <w:lastRenderedPageBreak/>
        <w:t>continually reassuring and explaining to him the reason police officers needed to speak with him to obtain his version of events, in order to establish if any offences had been committed.</w:t>
      </w:r>
    </w:p>
    <w:p w14:paraId="52F275A1" w14:textId="77777777" w:rsidR="00B82C92" w:rsidRPr="006675C4" w:rsidRDefault="00B82C92" w:rsidP="00B82C92">
      <w:pPr>
        <w:rPr>
          <w:rFonts w:asciiTheme="minorHAnsi" w:hAnsiTheme="minorHAnsi" w:cstheme="minorHAnsi"/>
          <w:sz w:val="24"/>
          <w:szCs w:val="24"/>
        </w:rPr>
      </w:pPr>
    </w:p>
    <w:p w14:paraId="3A9795A1"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The male was asked open questions using the’ TED’ model - Tell, Explain and Describe.  The information provided by the male was checked by relaying back to him what had been said to check both our understanding of the situation and confirm his interpretation due to English not being his first language.</w:t>
      </w:r>
    </w:p>
    <w:p w14:paraId="645409CB" w14:textId="77777777" w:rsidR="00B82C92" w:rsidRPr="006675C4" w:rsidRDefault="00B82C92" w:rsidP="00B82C92">
      <w:pPr>
        <w:rPr>
          <w:rFonts w:asciiTheme="minorHAnsi" w:hAnsiTheme="minorHAnsi" w:cstheme="minorHAnsi"/>
          <w:sz w:val="24"/>
          <w:szCs w:val="24"/>
        </w:rPr>
      </w:pPr>
    </w:p>
    <w:p w14:paraId="07089574"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Throughout the conversation, I demonstrated active listening skills, by providing short replies, partial repeating of the conversation and non-verbal communication such as engaging in eye contact and nodding of head. This had a positive impact on the male, as it showed I valued his feelings and concerns and demonstrated that I was professionally involved, whilst I always remained aware of my surroundings.  </w:t>
      </w:r>
    </w:p>
    <w:p w14:paraId="6F5A3B69" w14:textId="77777777" w:rsidR="00B82C92" w:rsidRPr="006675C4" w:rsidRDefault="00B82C92" w:rsidP="00B82C92">
      <w:pPr>
        <w:rPr>
          <w:rFonts w:asciiTheme="minorHAnsi" w:hAnsiTheme="minorHAnsi" w:cstheme="minorHAnsi"/>
          <w:sz w:val="24"/>
          <w:szCs w:val="24"/>
        </w:rPr>
      </w:pPr>
    </w:p>
    <w:p w14:paraId="73A614CA" w14:textId="60270784"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My professionalism and effective communication skills throughout the incident enabled me to gain trust and build a good rapport with the male in question. This was evident with the reflection of the male’s attitude and behaviour towards myself in comparison to the other officers at the incident and his wiliness to engage and accept advice as a result of my negotiations, whilst he continued to show active avoidance to other officers. </w:t>
      </w:r>
    </w:p>
    <w:p w14:paraId="45788E15" w14:textId="77777777" w:rsidR="00B82C92" w:rsidRPr="006675C4" w:rsidRDefault="00B82C92" w:rsidP="00B82C92">
      <w:pPr>
        <w:rPr>
          <w:rFonts w:asciiTheme="minorHAnsi" w:hAnsiTheme="minorHAnsi" w:cstheme="minorHAnsi"/>
          <w:sz w:val="24"/>
          <w:szCs w:val="24"/>
        </w:rPr>
      </w:pPr>
    </w:p>
    <w:p w14:paraId="3CEF897B" w14:textId="620475C6"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The male’s attitude towards the officers reflects their attitude towards him and the situation has demonstrated through the </w:t>
      </w:r>
      <w:proofErr w:type="spellStart"/>
      <w:r w:rsidRPr="006675C4">
        <w:rPr>
          <w:rFonts w:asciiTheme="minorHAnsi" w:hAnsiTheme="minorHAnsi" w:cstheme="minorHAnsi"/>
          <w:sz w:val="24"/>
          <w:szCs w:val="24"/>
        </w:rPr>
        <w:t>Betaris</w:t>
      </w:r>
      <w:proofErr w:type="spellEnd"/>
      <w:r w:rsidRPr="006675C4">
        <w:rPr>
          <w:rFonts w:asciiTheme="minorHAnsi" w:hAnsiTheme="minorHAnsi" w:cstheme="minorHAnsi"/>
          <w:sz w:val="24"/>
          <w:szCs w:val="24"/>
        </w:rPr>
        <w:t xml:space="preserve"> Box theory. However, this can be a continuous cycle whereby attitudes and behaviour can adapt throughout a situation dependent on changes in individual demeanour and the ability to identify emotional intelligence in one another.</w:t>
      </w:r>
    </w:p>
    <w:p w14:paraId="4C7A02F5" w14:textId="77777777" w:rsidR="00B82C92" w:rsidRPr="006675C4" w:rsidRDefault="00B82C92" w:rsidP="00B82C92">
      <w:pPr>
        <w:rPr>
          <w:rFonts w:asciiTheme="minorHAnsi" w:hAnsiTheme="minorHAnsi" w:cstheme="minorHAnsi"/>
          <w:sz w:val="24"/>
          <w:szCs w:val="24"/>
        </w:rPr>
      </w:pPr>
    </w:p>
    <w:p w14:paraId="7FD05195" w14:textId="489A2EA4" w:rsidR="00B82C92" w:rsidRPr="006675C4" w:rsidRDefault="00B82C92" w:rsidP="00B82C92">
      <w:pPr>
        <w:ind w:left="2160"/>
        <w:rPr>
          <w:rFonts w:asciiTheme="minorHAnsi" w:hAnsiTheme="minorHAnsi" w:cstheme="minorHAnsi"/>
          <w:sz w:val="24"/>
          <w:szCs w:val="24"/>
        </w:rPr>
      </w:pPr>
      <w:r w:rsidRPr="006675C4">
        <w:rPr>
          <w:rFonts w:asciiTheme="minorHAnsi" w:hAnsiTheme="minorHAnsi" w:cstheme="minorHAnsi"/>
          <w:noProof/>
          <w:sz w:val="24"/>
          <w:szCs w:val="24"/>
        </w:rPr>
        <w:lastRenderedPageBreak/>
        <w:drawing>
          <wp:inline distT="0" distB="0" distL="0" distR="0" wp14:anchorId="25D558A1" wp14:editId="5082E50E">
            <wp:extent cx="2398395" cy="1800225"/>
            <wp:effectExtent l="0" t="0" r="1905" b="9525"/>
            <wp:docPr id="2" name="Picture 2"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agram of the Betari's box behaviour process"/>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2398395" cy="1800225"/>
                    </a:xfrm>
                    <a:prstGeom prst="rect">
                      <a:avLst/>
                    </a:prstGeom>
                    <a:noFill/>
                    <a:ln>
                      <a:noFill/>
                    </a:ln>
                  </pic:spPr>
                </pic:pic>
              </a:graphicData>
            </a:graphic>
          </wp:inline>
        </w:drawing>
      </w:r>
    </w:p>
    <w:p w14:paraId="75D6C680" w14:textId="77777777" w:rsidR="00B82C92" w:rsidRPr="006675C4" w:rsidRDefault="00B82C92" w:rsidP="00B82C92">
      <w:pPr>
        <w:rPr>
          <w:rFonts w:asciiTheme="minorHAnsi" w:hAnsiTheme="minorHAnsi" w:cstheme="minorHAnsi"/>
          <w:i/>
          <w:iCs/>
          <w:color w:val="7F7F7F"/>
          <w:sz w:val="24"/>
          <w:szCs w:val="24"/>
        </w:rPr>
      </w:pPr>
      <w:r w:rsidRPr="006675C4">
        <w:rPr>
          <w:rStyle w:val="Hyperlink"/>
          <w:rFonts w:asciiTheme="minorHAnsi" w:hAnsiTheme="minorHAnsi" w:cstheme="minorHAnsi"/>
          <w:i/>
          <w:iCs/>
          <w:color w:val="7F7F7F"/>
          <w:sz w:val="24"/>
          <w:szCs w:val="24"/>
        </w:rPr>
        <w:t>Diagram College of Policing – Conflict Management</w:t>
      </w:r>
      <w:r w:rsidRPr="006675C4">
        <w:rPr>
          <w:rFonts w:asciiTheme="minorHAnsi" w:hAnsiTheme="minorHAnsi" w:cstheme="minorHAnsi"/>
          <w:i/>
          <w:iCs/>
          <w:color w:val="7F7F7F"/>
          <w:sz w:val="24"/>
          <w:szCs w:val="24"/>
          <w:u w:val="single"/>
        </w:rPr>
        <w:t>-</w:t>
      </w:r>
      <w:r w:rsidRPr="006675C4">
        <w:rPr>
          <w:rFonts w:asciiTheme="minorHAnsi" w:hAnsiTheme="minorHAnsi" w:cstheme="minorHAnsi"/>
          <w:i/>
          <w:iCs/>
          <w:color w:val="7F7F7F"/>
          <w:sz w:val="24"/>
          <w:szCs w:val="24"/>
        </w:rPr>
        <w:t xml:space="preserve"> </w:t>
      </w:r>
      <w:proofErr w:type="spellStart"/>
      <w:r w:rsidRPr="006675C4">
        <w:rPr>
          <w:rFonts w:asciiTheme="minorHAnsi" w:hAnsiTheme="minorHAnsi" w:cstheme="minorHAnsi"/>
          <w:i/>
          <w:iCs/>
          <w:color w:val="7F7F7F"/>
          <w:sz w:val="24"/>
          <w:szCs w:val="24"/>
        </w:rPr>
        <w:t>Beatris</w:t>
      </w:r>
      <w:proofErr w:type="spellEnd"/>
      <w:r w:rsidRPr="006675C4">
        <w:rPr>
          <w:rFonts w:asciiTheme="minorHAnsi" w:hAnsiTheme="minorHAnsi" w:cstheme="minorHAnsi"/>
          <w:i/>
          <w:iCs/>
          <w:color w:val="7F7F7F"/>
          <w:sz w:val="24"/>
          <w:szCs w:val="24"/>
        </w:rPr>
        <w:t xml:space="preserve"> box (accessed 01/09/2023)</w:t>
      </w:r>
    </w:p>
    <w:p w14:paraId="4B8A02A0" w14:textId="77777777" w:rsidR="00B82C92" w:rsidRPr="006675C4" w:rsidRDefault="00B82C92" w:rsidP="00B82C92">
      <w:pPr>
        <w:rPr>
          <w:rFonts w:asciiTheme="minorHAnsi" w:hAnsiTheme="minorHAnsi" w:cstheme="minorHAnsi"/>
          <w:color w:val="auto"/>
          <w:sz w:val="24"/>
          <w:szCs w:val="24"/>
        </w:rPr>
      </w:pPr>
    </w:p>
    <w:p w14:paraId="0893A426" w14:textId="4AC19A4C"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Multiple processes were used to manage and deal with the incident. I utilised the National Decision-Making model (NDM), whereby, the information gathered from both parties was reviewed and risk assessed in order to make an effective decision in line with policies and procedures and identify if any offences had been committed in relation to the Public Order Act 1986 (Section 5) legislation. </w:t>
      </w:r>
    </w:p>
    <w:p w14:paraId="230CE820" w14:textId="77777777" w:rsidR="00B82C92" w:rsidRPr="006675C4" w:rsidRDefault="00B82C92" w:rsidP="00B82C92">
      <w:pPr>
        <w:rPr>
          <w:rFonts w:asciiTheme="minorHAnsi" w:hAnsiTheme="minorHAnsi" w:cstheme="minorHAnsi"/>
          <w:sz w:val="24"/>
          <w:szCs w:val="24"/>
        </w:rPr>
      </w:pPr>
    </w:p>
    <w:p w14:paraId="4131CE72" w14:textId="77777777" w:rsidR="00B82C92" w:rsidRPr="006675C4" w:rsidRDefault="00B82C92" w:rsidP="00B82C92">
      <w:pPr>
        <w:rPr>
          <w:rFonts w:asciiTheme="minorHAnsi" w:hAnsiTheme="minorHAnsi" w:cstheme="minorHAnsi"/>
          <w:sz w:val="24"/>
          <w:szCs w:val="24"/>
        </w:rPr>
      </w:pPr>
    </w:p>
    <w:p w14:paraId="2EC9B572" w14:textId="77777777" w:rsidR="00B82C92" w:rsidRPr="006675C4" w:rsidRDefault="00B82C92" w:rsidP="00B82C92">
      <w:pPr>
        <w:rPr>
          <w:rFonts w:asciiTheme="minorHAnsi" w:hAnsiTheme="minorHAnsi" w:cstheme="minorHAnsi"/>
          <w:sz w:val="24"/>
          <w:szCs w:val="24"/>
        </w:rPr>
      </w:pPr>
    </w:p>
    <w:p w14:paraId="0B429B94" w14:textId="270F26B3"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w:t>
      </w:r>
      <w:r w:rsidRPr="006675C4">
        <w:rPr>
          <w:rFonts w:asciiTheme="minorHAnsi" w:hAnsiTheme="minorHAnsi" w:cstheme="minorHAnsi"/>
          <w:noProof/>
          <w:sz w:val="24"/>
          <w:szCs w:val="24"/>
        </w:rPr>
        <w:drawing>
          <wp:inline distT="0" distB="0" distL="0" distR="0" wp14:anchorId="04B5E5D1" wp14:editId="543450C0">
            <wp:extent cx="2948940" cy="2010410"/>
            <wp:effectExtent l="0" t="0" r="3810" b="8890"/>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ational decision model relationships between components"/>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2948940" cy="2010410"/>
                    </a:xfrm>
                    <a:prstGeom prst="rect">
                      <a:avLst/>
                    </a:prstGeom>
                    <a:noFill/>
                    <a:ln>
                      <a:noFill/>
                    </a:ln>
                  </pic:spPr>
                </pic:pic>
              </a:graphicData>
            </a:graphic>
          </wp:inline>
        </w:drawing>
      </w:r>
    </w:p>
    <w:p w14:paraId="155722FB" w14:textId="77777777" w:rsidR="00B82C92" w:rsidRPr="006675C4" w:rsidRDefault="00B82C92" w:rsidP="00B82C92">
      <w:pPr>
        <w:rPr>
          <w:rFonts w:asciiTheme="minorHAnsi" w:hAnsiTheme="minorHAnsi" w:cstheme="minorHAnsi"/>
          <w:sz w:val="24"/>
          <w:szCs w:val="24"/>
        </w:rPr>
      </w:pPr>
    </w:p>
    <w:p w14:paraId="4AE5C316" w14:textId="77777777" w:rsidR="00B82C92" w:rsidRPr="006675C4" w:rsidRDefault="00B82C92" w:rsidP="00B82C92">
      <w:pPr>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Diagram – College of Policing – National Decision Model</w:t>
      </w:r>
    </w:p>
    <w:p w14:paraId="6B79FCE7" w14:textId="77777777" w:rsidR="00B82C92" w:rsidRPr="006675C4" w:rsidRDefault="00B82C92" w:rsidP="00B82C92">
      <w:pPr>
        <w:rPr>
          <w:rFonts w:asciiTheme="minorHAnsi" w:hAnsiTheme="minorHAnsi" w:cstheme="minorHAnsi"/>
          <w:color w:val="auto"/>
          <w:sz w:val="24"/>
          <w:szCs w:val="24"/>
        </w:rPr>
      </w:pPr>
    </w:p>
    <w:p w14:paraId="41E828EC"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With the code of ethics in mind, I used my discretion to make the decision against any use of force, as through my effective communication with the male in question, the situation de-escalated quite quickly and therefore, the male’s behaviour did not reach the level whereby I deemed it necessary to arrest under the Police and Criminal Evidence Act 1984.</w:t>
      </w:r>
    </w:p>
    <w:p w14:paraId="0276BB15" w14:textId="77777777" w:rsidR="00B82C92" w:rsidRPr="006675C4" w:rsidRDefault="00B82C92" w:rsidP="00B82C92">
      <w:pPr>
        <w:rPr>
          <w:rFonts w:asciiTheme="minorHAnsi" w:hAnsiTheme="minorHAnsi" w:cstheme="minorHAnsi"/>
          <w:sz w:val="24"/>
          <w:szCs w:val="24"/>
        </w:rPr>
      </w:pPr>
    </w:p>
    <w:p w14:paraId="1FF3C3D6"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Following risk assessment of the information to hand and establishing both parties’ </w:t>
      </w:r>
    </w:p>
    <w:p w14:paraId="65ACACDA"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details, as they did not reside together, due to low level risk, both parties were advised to return to their home addresses and to prevent further conflict or offences relating to public order.</w:t>
      </w:r>
    </w:p>
    <w:p w14:paraId="2C701C4F" w14:textId="77777777" w:rsidR="00B82C92" w:rsidRPr="006675C4" w:rsidRDefault="00B82C92" w:rsidP="00B82C92">
      <w:pPr>
        <w:rPr>
          <w:rFonts w:asciiTheme="minorHAnsi" w:hAnsiTheme="minorHAnsi" w:cstheme="minorHAnsi"/>
          <w:sz w:val="24"/>
          <w:szCs w:val="24"/>
        </w:rPr>
      </w:pPr>
    </w:p>
    <w:p w14:paraId="63FAD8DD" w14:textId="77777777" w:rsidR="00B82C92" w:rsidRPr="006675C4" w:rsidRDefault="00B82C92" w:rsidP="00B82C92">
      <w:pPr>
        <w:rPr>
          <w:rFonts w:asciiTheme="minorHAnsi" w:hAnsiTheme="minorHAnsi" w:cstheme="minorHAnsi"/>
          <w:sz w:val="24"/>
          <w:szCs w:val="24"/>
        </w:rPr>
      </w:pPr>
      <w:r w:rsidRPr="006675C4">
        <w:rPr>
          <w:rFonts w:asciiTheme="minorHAnsi" w:hAnsiTheme="minorHAnsi" w:cstheme="minorHAnsi"/>
          <w:sz w:val="24"/>
          <w:szCs w:val="24"/>
        </w:rPr>
        <w:t xml:space="preserve">Through self-reflection even though I had a successful outcome and showed a high level of understanding of the value of the core principles, equality and cultural sensitivity, I could have dealt with elements of the situation more effectively, such as identifying Emotional Intelligence in all parties which includes myself and colleagues, initiated the 5 step approach to communication upon the initial approach with the male, explained policing processes more effectively, offered language line upon establishing English was not his first language and a BAME Ambassador to provide advice and support following the incident. </w:t>
      </w:r>
    </w:p>
    <w:p w14:paraId="295E9225" w14:textId="77777777" w:rsidR="00B82C92" w:rsidRPr="006675C4" w:rsidRDefault="00B82C92" w:rsidP="00B82C92">
      <w:pPr>
        <w:rPr>
          <w:rFonts w:asciiTheme="minorHAnsi" w:hAnsiTheme="minorHAnsi" w:cstheme="minorHAnsi"/>
          <w:sz w:val="24"/>
          <w:szCs w:val="24"/>
        </w:rPr>
      </w:pPr>
    </w:p>
    <w:p w14:paraId="2C195296" w14:textId="77777777" w:rsidR="00B82C92" w:rsidRPr="006675C4" w:rsidRDefault="00B82C92" w:rsidP="00B82C92">
      <w:pPr>
        <w:rPr>
          <w:rFonts w:asciiTheme="minorHAnsi" w:hAnsiTheme="minorHAnsi" w:cstheme="minorHAnsi"/>
          <w:b/>
          <w:bCs/>
          <w:sz w:val="24"/>
          <w:szCs w:val="24"/>
        </w:rPr>
      </w:pPr>
      <w:r w:rsidRPr="006675C4">
        <w:rPr>
          <w:rFonts w:asciiTheme="minorHAnsi" w:hAnsiTheme="minorHAnsi" w:cstheme="minorHAnsi"/>
          <w:b/>
          <w:bCs/>
          <w:sz w:val="24"/>
          <w:szCs w:val="24"/>
        </w:rPr>
        <w:t>Word Count 1435 - (excluding references and diagrams)</w:t>
      </w:r>
    </w:p>
    <w:p w14:paraId="6282005C" w14:textId="77777777" w:rsidR="00B82C92" w:rsidRPr="006675C4" w:rsidRDefault="00B82C92" w:rsidP="00B82C92">
      <w:pPr>
        <w:rPr>
          <w:rFonts w:asciiTheme="minorHAnsi" w:hAnsiTheme="minorHAnsi" w:cstheme="minorHAnsi"/>
          <w:sz w:val="24"/>
          <w:szCs w:val="24"/>
        </w:rPr>
      </w:pPr>
    </w:p>
    <w:bookmarkEnd w:id="2"/>
    <w:p w14:paraId="3054A848" w14:textId="77777777" w:rsidR="00B82C92" w:rsidRPr="006675C4" w:rsidRDefault="00B82C92" w:rsidP="00B82C92">
      <w:pPr>
        <w:rPr>
          <w:rFonts w:asciiTheme="minorHAnsi" w:hAnsiTheme="minorHAnsi" w:cstheme="minorHAnsi"/>
          <w:sz w:val="24"/>
          <w:szCs w:val="24"/>
        </w:rPr>
      </w:pPr>
    </w:p>
    <w:bookmarkEnd w:id="1"/>
    <w:p w14:paraId="4557CCDD" w14:textId="77777777" w:rsidR="008B28E7" w:rsidRPr="006675C4" w:rsidRDefault="008B28E7" w:rsidP="00FF7EBB">
      <w:pPr>
        <w:jc w:val="both"/>
        <w:rPr>
          <w:rFonts w:asciiTheme="minorHAnsi" w:hAnsiTheme="minorHAnsi" w:cstheme="minorHAnsi"/>
          <w:sz w:val="24"/>
          <w:szCs w:val="24"/>
        </w:rPr>
      </w:pPr>
    </w:p>
    <w:p w14:paraId="545B147F" w14:textId="77777777" w:rsidR="008B28E7" w:rsidRPr="006675C4" w:rsidRDefault="008B28E7" w:rsidP="00FF7EBB">
      <w:pPr>
        <w:jc w:val="both"/>
        <w:rPr>
          <w:rFonts w:asciiTheme="minorHAnsi" w:hAnsiTheme="minorHAnsi" w:cstheme="minorHAnsi"/>
          <w:sz w:val="24"/>
          <w:szCs w:val="24"/>
        </w:rPr>
      </w:pPr>
    </w:p>
    <w:p w14:paraId="452E40A6" w14:textId="77777777" w:rsidR="008B28E7" w:rsidRPr="006675C4" w:rsidRDefault="008B28E7" w:rsidP="00FF7EBB">
      <w:pPr>
        <w:jc w:val="both"/>
        <w:rPr>
          <w:rFonts w:asciiTheme="minorHAnsi" w:hAnsiTheme="minorHAnsi" w:cstheme="minorHAnsi"/>
          <w:sz w:val="24"/>
          <w:szCs w:val="24"/>
        </w:rPr>
      </w:pPr>
    </w:p>
    <w:p w14:paraId="1A730B74" w14:textId="77777777" w:rsidR="008B28E7" w:rsidRPr="006675C4" w:rsidRDefault="008B28E7" w:rsidP="00FF7EBB">
      <w:pPr>
        <w:jc w:val="both"/>
        <w:rPr>
          <w:rFonts w:asciiTheme="minorHAnsi" w:hAnsiTheme="minorHAnsi" w:cstheme="minorHAnsi"/>
          <w:sz w:val="24"/>
          <w:szCs w:val="24"/>
        </w:rPr>
      </w:pPr>
    </w:p>
    <w:p w14:paraId="4A8B313D" w14:textId="77777777" w:rsidR="008B28E7" w:rsidRPr="006675C4" w:rsidRDefault="008B28E7" w:rsidP="00FF7EBB">
      <w:pPr>
        <w:jc w:val="both"/>
        <w:rPr>
          <w:rFonts w:asciiTheme="minorHAnsi" w:hAnsiTheme="minorHAnsi" w:cstheme="minorHAnsi"/>
          <w:sz w:val="24"/>
          <w:szCs w:val="24"/>
        </w:rPr>
      </w:pPr>
    </w:p>
    <w:p w14:paraId="58ECD1AB" w14:textId="77777777" w:rsidR="008B28E7" w:rsidRPr="006675C4" w:rsidRDefault="008B28E7" w:rsidP="00FF7EBB">
      <w:pPr>
        <w:jc w:val="both"/>
        <w:rPr>
          <w:rFonts w:asciiTheme="minorHAnsi" w:hAnsiTheme="minorHAnsi" w:cstheme="minorHAnsi"/>
          <w:sz w:val="24"/>
          <w:szCs w:val="24"/>
        </w:rPr>
      </w:pPr>
    </w:p>
    <w:p w14:paraId="1034652A" w14:textId="77777777" w:rsidR="008B28E7" w:rsidRPr="006675C4" w:rsidRDefault="008B28E7" w:rsidP="00FF7EBB">
      <w:pPr>
        <w:jc w:val="both"/>
        <w:rPr>
          <w:rFonts w:asciiTheme="minorHAnsi" w:hAnsiTheme="minorHAnsi" w:cstheme="minorHAnsi"/>
          <w:sz w:val="24"/>
          <w:szCs w:val="24"/>
        </w:rPr>
      </w:pPr>
    </w:p>
    <w:p w14:paraId="4519C025" w14:textId="77777777" w:rsidR="008B28E7" w:rsidRPr="006675C4" w:rsidRDefault="008B28E7" w:rsidP="00FF7EBB">
      <w:pPr>
        <w:jc w:val="both"/>
        <w:rPr>
          <w:rFonts w:asciiTheme="minorHAnsi" w:hAnsiTheme="minorHAnsi" w:cstheme="minorHAnsi"/>
          <w:sz w:val="24"/>
          <w:szCs w:val="24"/>
        </w:rPr>
      </w:pPr>
    </w:p>
    <w:p w14:paraId="07ED14A6" w14:textId="77777777" w:rsidR="00AA666E" w:rsidRPr="006675C4" w:rsidRDefault="00AA666E" w:rsidP="00FF7EBB">
      <w:pPr>
        <w:jc w:val="both"/>
        <w:rPr>
          <w:rFonts w:asciiTheme="minorHAnsi" w:hAnsiTheme="minorHAnsi" w:cstheme="minorHAnsi"/>
          <w:sz w:val="24"/>
          <w:szCs w:val="24"/>
        </w:rPr>
      </w:pPr>
    </w:p>
    <w:p w14:paraId="2D3DE98A" w14:textId="77777777" w:rsidR="00AA666E" w:rsidRPr="006675C4" w:rsidRDefault="00AA666E" w:rsidP="00FF7EBB">
      <w:pPr>
        <w:jc w:val="both"/>
        <w:rPr>
          <w:rFonts w:asciiTheme="minorHAnsi" w:hAnsiTheme="minorHAnsi" w:cstheme="minorHAnsi"/>
          <w:b/>
          <w:sz w:val="24"/>
          <w:szCs w:val="24"/>
        </w:rPr>
      </w:pPr>
    </w:p>
    <w:p w14:paraId="3B3526AE" w14:textId="77777777" w:rsidR="00025650" w:rsidRPr="006675C4" w:rsidRDefault="00025650">
      <w:pPr>
        <w:rPr>
          <w:rFonts w:asciiTheme="minorHAnsi" w:hAnsiTheme="minorHAnsi" w:cstheme="minorHAnsi"/>
          <w:sz w:val="24"/>
          <w:szCs w:val="24"/>
        </w:rPr>
      </w:pPr>
      <w:r w:rsidRPr="006675C4">
        <w:rPr>
          <w:rFonts w:asciiTheme="minorHAnsi" w:hAnsiTheme="minorHAnsi" w:cstheme="minorHAnsi"/>
          <w:sz w:val="24"/>
          <w:szCs w:val="24"/>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7715C3C" w14:textId="77777777" w:rsidR="008C3E38" w:rsidRPr="006675C4" w:rsidRDefault="008C3E38" w:rsidP="008C3E38">
      <w:pPr>
        <w:rPr>
          <w:rFonts w:asciiTheme="minorHAnsi" w:hAnsiTheme="minorHAnsi" w:cstheme="minorHAnsi"/>
          <w:color w:val="auto"/>
          <w:sz w:val="24"/>
          <w:szCs w:val="24"/>
        </w:rPr>
      </w:pPr>
      <w:bookmarkStart w:id="3" w:name="_Hlk144802071"/>
      <w:r w:rsidRPr="006675C4">
        <w:rPr>
          <w:rFonts w:asciiTheme="minorHAnsi" w:hAnsiTheme="minorHAnsi" w:cstheme="minorHAnsi"/>
          <w:sz w:val="24"/>
          <w:szCs w:val="24"/>
        </w:rPr>
        <w:t>During this task, I will explain how I played a significant role in supporting two victims of a hate incident due to gender and disability.</w:t>
      </w:r>
    </w:p>
    <w:p w14:paraId="52EC5804" w14:textId="77777777" w:rsidR="008C3E38" w:rsidRPr="006675C4" w:rsidRDefault="008C3E38" w:rsidP="008C3E38">
      <w:pPr>
        <w:rPr>
          <w:rFonts w:asciiTheme="minorHAnsi" w:hAnsiTheme="minorHAnsi" w:cstheme="minorHAnsi"/>
          <w:sz w:val="24"/>
          <w:szCs w:val="24"/>
        </w:rPr>
      </w:pPr>
    </w:p>
    <w:p w14:paraId="4FF972C9"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I will outline my responsibilities and actions in line with the relevant codes of practice whilst dealing with the incident and the support and advice provided to the victims through the criminal justice system. </w:t>
      </w:r>
    </w:p>
    <w:p w14:paraId="2FB560FD" w14:textId="77777777" w:rsidR="008C3E38" w:rsidRPr="006675C4" w:rsidRDefault="008C3E38" w:rsidP="008C3E38">
      <w:pPr>
        <w:rPr>
          <w:rFonts w:asciiTheme="minorHAnsi" w:hAnsiTheme="minorHAnsi" w:cstheme="minorHAnsi"/>
          <w:sz w:val="24"/>
          <w:szCs w:val="24"/>
          <w:lang w:eastAsia="en-US"/>
          <w14:ligatures w14:val="standardContextual"/>
        </w:rPr>
      </w:pPr>
    </w:p>
    <w:p w14:paraId="5C5686D3"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Whilst on duty, I was allocated a Grade 3 response incident from the Public Service Centre, informing officers that there had been a report of a hate incident that had taken place in the local retail park. </w:t>
      </w:r>
    </w:p>
    <w:p w14:paraId="7E7F4057" w14:textId="77777777" w:rsidR="008C3E38" w:rsidRPr="006675C4" w:rsidRDefault="008C3E38" w:rsidP="008C3E38">
      <w:pPr>
        <w:rPr>
          <w:rFonts w:asciiTheme="minorHAnsi" w:hAnsiTheme="minorHAnsi" w:cstheme="minorHAnsi"/>
          <w:sz w:val="24"/>
          <w:szCs w:val="24"/>
        </w:rPr>
      </w:pPr>
    </w:p>
    <w:p w14:paraId="72D434D3"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The circumstances of the incident were that a male and his partner, who is biologically a female, however, identifies as a male, had been walking around the retail park, when they saw a vehicle driving at what he perceived as high speed and believed the driver could not control the vehicle. </w:t>
      </w:r>
    </w:p>
    <w:p w14:paraId="51FB8028" w14:textId="77777777" w:rsidR="008C3E38" w:rsidRPr="006675C4" w:rsidRDefault="008C3E38" w:rsidP="008C3E38">
      <w:pPr>
        <w:rPr>
          <w:rFonts w:asciiTheme="minorHAnsi" w:hAnsiTheme="minorHAnsi" w:cstheme="minorHAnsi"/>
          <w:sz w:val="24"/>
          <w:szCs w:val="24"/>
        </w:rPr>
      </w:pPr>
    </w:p>
    <w:p w14:paraId="387061F6"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The male who reported the incident, was highly concerned as there were a lot of other pedestrians in the area and with his partner having to use a walking stick due to illness, would not be able to get out of the way if the vehicle had lost control. </w:t>
      </w:r>
    </w:p>
    <w:p w14:paraId="4A6AF5A1" w14:textId="77777777" w:rsidR="008C3E38" w:rsidRPr="006675C4" w:rsidRDefault="008C3E38" w:rsidP="008C3E38">
      <w:pPr>
        <w:rPr>
          <w:rFonts w:asciiTheme="minorHAnsi" w:hAnsiTheme="minorHAnsi" w:cstheme="minorHAnsi"/>
          <w:sz w:val="24"/>
          <w:szCs w:val="24"/>
        </w:rPr>
      </w:pPr>
    </w:p>
    <w:p w14:paraId="045E0479"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Both victims were fearful the driver of the vehicle could cause and accident or serious injury due to the manner of driving.</w:t>
      </w:r>
    </w:p>
    <w:p w14:paraId="25DE4769" w14:textId="77777777" w:rsidR="008C3E38" w:rsidRPr="006675C4" w:rsidRDefault="008C3E38" w:rsidP="008C3E38">
      <w:pPr>
        <w:rPr>
          <w:rFonts w:asciiTheme="minorHAnsi" w:hAnsiTheme="minorHAnsi" w:cstheme="minorHAnsi"/>
          <w:sz w:val="24"/>
          <w:szCs w:val="24"/>
        </w:rPr>
      </w:pPr>
    </w:p>
    <w:p w14:paraId="5B665C7D"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The reporting person stated that he made hand gestures to the driver of the vehicle to slow down, to which the driver’s response was to stick his middle finger up to both victims and speed off. </w:t>
      </w:r>
    </w:p>
    <w:p w14:paraId="00F6FCFC" w14:textId="77777777" w:rsidR="008C3E38" w:rsidRPr="006675C4" w:rsidRDefault="008C3E38" w:rsidP="008C3E38">
      <w:pPr>
        <w:rPr>
          <w:rFonts w:asciiTheme="minorHAnsi" w:hAnsiTheme="minorHAnsi" w:cstheme="minorHAnsi"/>
          <w:sz w:val="24"/>
          <w:szCs w:val="24"/>
        </w:rPr>
      </w:pPr>
    </w:p>
    <w:p w14:paraId="1E53ED4C"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The driver looped around the car park on two occasions and both victims deemed this to be antagonising behaviour.  </w:t>
      </w:r>
    </w:p>
    <w:p w14:paraId="14C3345C" w14:textId="77777777" w:rsidR="008C3E38" w:rsidRPr="006675C4" w:rsidRDefault="008C3E38" w:rsidP="008C3E38">
      <w:pPr>
        <w:rPr>
          <w:rFonts w:asciiTheme="minorHAnsi" w:hAnsiTheme="minorHAnsi" w:cstheme="minorHAnsi"/>
          <w:sz w:val="24"/>
          <w:szCs w:val="24"/>
        </w:rPr>
      </w:pPr>
    </w:p>
    <w:p w14:paraId="1FBC71CC" w14:textId="37D9DDF8"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When the vehicle turned around and approached the males for the third time, they described the feeling they had, was instant worry. The driver drove the vehicle closer to the victims who were on the pavement, whilst laughing has he passed.  </w:t>
      </w:r>
    </w:p>
    <w:p w14:paraId="1B665C11" w14:textId="77777777" w:rsidR="008C3E38" w:rsidRPr="006675C4" w:rsidRDefault="008C3E38" w:rsidP="008C3E38">
      <w:pPr>
        <w:rPr>
          <w:rFonts w:asciiTheme="minorHAnsi" w:hAnsiTheme="minorHAnsi" w:cstheme="minorHAnsi"/>
          <w:sz w:val="24"/>
          <w:szCs w:val="24"/>
        </w:rPr>
      </w:pPr>
    </w:p>
    <w:p w14:paraId="40E6B5CE"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The reporting person reiterated to slow down or there would be an accident, at which point driver continued to smirk and drive off at speed.</w:t>
      </w:r>
    </w:p>
    <w:p w14:paraId="6DD975D0" w14:textId="77777777" w:rsidR="008C3E38" w:rsidRPr="006675C4" w:rsidRDefault="008C3E38" w:rsidP="008C3E38">
      <w:pPr>
        <w:rPr>
          <w:rFonts w:asciiTheme="minorHAnsi" w:hAnsiTheme="minorHAnsi" w:cstheme="minorHAnsi"/>
          <w:sz w:val="24"/>
          <w:szCs w:val="24"/>
        </w:rPr>
      </w:pPr>
    </w:p>
    <w:p w14:paraId="4A89AA24"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A short while later, both male victims were walking towards the superstore, where they noticed the same vehicle parked on the other side of the car parking area, they stated they were concerned, however, not approached and continued with their shopping. </w:t>
      </w:r>
    </w:p>
    <w:p w14:paraId="1E511167" w14:textId="77777777" w:rsidR="008C3E38" w:rsidRPr="006675C4" w:rsidRDefault="008C3E38" w:rsidP="008C3E38">
      <w:pPr>
        <w:rPr>
          <w:rFonts w:asciiTheme="minorHAnsi" w:hAnsiTheme="minorHAnsi" w:cstheme="minorHAnsi"/>
          <w:sz w:val="24"/>
          <w:szCs w:val="24"/>
        </w:rPr>
      </w:pPr>
    </w:p>
    <w:p w14:paraId="27156C98"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On exiting the supermarket, the vehicle was still at the location, at this point the driver noticed both victims and started the engine of the vehicle and drove towards them, driving alongside them slowly. </w:t>
      </w:r>
    </w:p>
    <w:p w14:paraId="7BF3C454" w14:textId="77777777" w:rsidR="008C3E38" w:rsidRPr="006675C4" w:rsidRDefault="008C3E38" w:rsidP="008C3E38">
      <w:pPr>
        <w:rPr>
          <w:rFonts w:asciiTheme="minorHAnsi" w:hAnsiTheme="minorHAnsi" w:cstheme="minorHAnsi"/>
          <w:sz w:val="24"/>
          <w:szCs w:val="24"/>
        </w:rPr>
      </w:pPr>
    </w:p>
    <w:p w14:paraId="51BFC4CC"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The driver made a comment that the reporting person was walking his granny around with her walking stick, and before the victims had a chance to respond the driver sped off. </w:t>
      </w:r>
    </w:p>
    <w:p w14:paraId="44EDB0BB" w14:textId="77777777" w:rsidR="008C3E38" w:rsidRPr="006675C4" w:rsidRDefault="008C3E38" w:rsidP="008C3E38">
      <w:pPr>
        <w:rPr>
          <w:rFonts w:asciiTheme="minorHAnsi" w:hAnsiTheme="minorHAnsi" w:cstheme="minorHAnsi"/>
          <w:sz w:val="24"/>
          <w:szCs w:val="24"/>
        </w:rPr>
      </w:pPr>
    </w:p>
    <w:p w14:paraId="6DA1E1FA"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This incident had an impact on both victims and the male who is the partner of the reporting person, felt he was a victim of a hate incident, due to him being misgendered and his disability had been highlighted.</w:t>
      </w:r>
    </w:p>
    <w:p w14:paraId="7667312C" w14:textId="77777777" w:rsidR="008C3E38" w:rsidRPr="006675C4" w:rsidRDefault="008C3E38" w:rsidP="008C3E38">
      <w:pPr>
        <w:rPr>
          <w:rFonts w:asciiTheme="minorHAnsi" w:hAnsiTheme="minorHAnsi" w:cstheme="minorHAnsi"/>
          <w:sz w:val="24"/>
          <w:szCs w:val="24"/>
        </w:rPr>
      </w:pPr>
    </w:p>
    <w:p w14:paraId="6FD660D7" w14:textId="4FDEF7EB"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Both victims were very upset by the incident and felt vulnerable and unsafe walking home </w:t>
      </w:r>
      <w:r w:rsidRPr="006675C4">
        <w:rPr>
          <w:rFonts w:asciiTheme="minorHAnsi" w:hAnsiTheme="minorHAnsi" w:cstheme="minorHAnsi"/>
          <w:sz w:val="24"/>
          <w:szCs w:val="24"/>
        </w:rPr>
        <w:t>in case</w:t>
      </w:r>
      <w:r w:rsidRPr="006675C4">
        <w:rPr>
          <w:rFonts w:asciiTheme="minorHAnsi" w:hAnsiTheme="minorHAnsi" w:cstheme="minorHAnsi"/>
          <w:sz w:val="24"/>
          <w:szCs w:val="24"/>
        </w:rPr>
        <w:t xml:space="preserve"> the driver and vehicle returned and they could be victims of something worse, as the second incident had escalated from the first incident , they felt that the vehicle could return and were scared that next time they were sighted by the driver they could possibly be victims of something worse as there has been an escalation in attitude and behaviour towards the victims. </w:t>
      </w:r>
    </w:p>
    <w:p w14:paraId="0E4DFBB0" w14:textId="77777777" w:rsidR="008C3E38" w:rsidRPr="006675C4" w:rsidRDefault="008C3E38" w:rsidP="008C3E38">
      <w:pPr>
        <w:rPr>
          <w:rFonts w:asciiTheme="minorHAnsi" w:hAnsiTheme="minorHAnsi" w:cstheme="minorHAnsi"/>
          <w:sz w:val="24"/>
          <w:szCs w:val="24"/>
        </w:rPr>
      </w:pPr>
    </w:p>
    <w:p w14:paraId="60BD51D9"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Neither victim could not provide the vehicle registration, a description of the vehicle of the two occupants, the driver, or the passenger.</w:t>
      </w:r>
    </w:p>
    <w:p w14:paraId="59F9D38A" w14:textId="77777777" w:rsidR="008C3E38" w:rsidRPr="006675C4" w:rsidRDefault="008C3E38" w:rsidP="008C3E38">
      <w:pPr>
        <w:rPr>
          <w:rFonts w:asciiTheme="minorHAnsi" w:hAnsiTheme="minorHAnsi" w:cstheme="minorHAnsi"/>
          <w:sz w:val="24"/>
          <w:szCs w:val="24"/>
        </w:rPr>
      </w:pPr>
    </w:p>
    <w:p w14:paraId="60352993"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They stated that they have been residing within the area for 10 months, take daily walks but had never seen the vehicle before. </w:t>
      </w:r>
    </w:p>
    <w:p w14:paraId="7288E170" w14:textId="77777777" w:rsidR="008C3E38" w:rsidRPr="006675C4" w:rsidRDefault="008C3E38" w:rsidP="008C3E38">
      <w:pPr>
        <w:rPr>
          <w:rFonts w:asciiTheme="minorHAnsi" w:hAnsiTheme="minorHAnsi" w:cstheme="minorHAnsi"/>
          <w:sz w:val="24"/>
          <w:szCs w:val="24"/>
        </w:rPr>
      </w:pPr>
    </w:p>
    <w:p w14:paraId="083D7B41" w14:textId="046768BA"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I explained the complaint and investigation process to both victims, informing them that if they were to provide statements there would be a possibility of attending court, however, both victims did not wish to pursue the complaint any further as they did not want to attend court. They explained that their concern was the manor of driving and potential risk to others and although they felt aggrieved by the behaviour and comments made by the driver, they both wished to provide negative statements. </w:t>
      </w:r>
    </w:p>
    <w:p w14:paraId="39AE1FF1" w14:textId="77777777" w:rsidR="008C3E38" w:rsidRPr="006675C4" w:rsidRDefault="008C3E38" w:rsidP="008C3E38">
      <w:pPr>
        <w:rPr>
          <w:rFonts w:asciiTheme="minorHAnsi" w:hAnsiTheme="minorHAnsi" w:cstheme="minorHAnsi"/>
          <w:sz w:val="24"/>
          <w:szCs w:val="24"/>
        </w:rPr>
      </w:pPr>
    </w:p>
    <w:p w14:paraId="680C2449" w14:textId="69A6EC62"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As a result of being victims of a hate incident, I explained to both victims that there is support available, offered to refer them to victim support and ensured them that the police would be conducting a search of the area.</w:t>
      </w:r>
      <w:r w:rsidRPr="006675C4">
        <w:rPr>
          <w:rFonts w:asciiTheme="minorHAnsi" w:hAnsiTheme="minorHAnsi" w:cstheme="minorHAnsi"/>
          <w:sz w:val="24"/>
          <w:szCs w:val="24"/>
        </w:rPr>
        <w:t xml:space="preserve"> </w:t>
      </w:r>
      <w:r w:rsidRPr="006675C4">
        <w:rPr>
          <w:rFonts w:asciiTheme="minorHAnsi" w:hAnsiTheme="minorHAnsi" w:cstheme="minorHAnsi"/>
          <w:sz w:val="24"/>
          <w:szCs w:val="24"/>
        </w:rPr>
        <w:t>However, informed them that due to the lack of detail relating to the vehicle and occupants and the time lapse between the incident being reported and officer attendance, there was a low probability in locating the vehicle and with them not wishing to proceed with a complaint there would be no further action taken.</w:t>
      </w:r>
    </w:p>
    <w:p w14:paraId="34D8E627" w14:textId="77777777" w:rsidR="008C3E38" w:rsidRPr="006675C4" w:rsidRDefault="008C3E38" w:rsidP="008C3E38">
      <w:pPr>
        <w:rPr>
          <w:rFonts w:asciiTheme="minorHAnsi" w:hAnsiTheme="minorHAnsi" w:cstheme="minorHAnsi"/>
          <w:sz w:val="24"/>
          <w:szCs w:val="24"/>
        </w:rPr>
      </w:pPr>
    </w:p>
    <w:p w14:paraId="000233A6" w14:textId="535C3FA4"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Throughout this incident my responsibility was to ensure the victims felt safe and provided with a professional and satisfactory service and outcome</w:t>
      </w:r>
      <w:r w:rsidRPr="006675C4">
        <w:rPr>
          <w:rFonts w:asciiTheme="minorHAnsi" w:hAnsiTheme="minorHAnsi" w:cstheme="minorHAnsi"/>
          <w:sz w:val="24"/>
          <w:szCs w:val="24"/>
        </w:rPr>
        <w:t xml:space="preserve">. </w:t>
      </w:r>
      <w:r w:rsidRPr="006675C4">
        <w:rPr>
          <w:rFonts w:asciiTheme="minorHAnsi" w:hAnsiTheme="minorHAnsi" w:cstheme="minorHAnsi"/>
          <w:sz w:val="24"/>
          <w:szCs w:val="24"/>
        </w:rPr>
        <w:t xml:space="preserve">I offered the victims multiple channels of support such as victim support, witness care and advised that officers would conduct an area search for the vehicle and informed them that due to this being a hate incident, that a hate crime officer would also be in contact to check on their welling in a few days. </w:t>
      </w:r>
    </w:p>
    <w:p w14:paraId="6F8413BC" w14:textId="77777777" w:rsidR="008C3E38" w:rsidRPr="006675C4" w:rsidRDefault="008C3E38" w:rsidP="008C3E38">
      <w:pPr>
        <w:rPr>
          <w:rFonts w:asciiTheme="minorHAnsi" w:hAnsiTheme="minorHAnsi" w:cstheme="minorHAnsi"/>
          <w:color w:val="7F7F7F"/>
          <w:sz w:val="24"/>
          <w:szCs w:val="24"/>
        </w:rPr>
      </w:pPr>
    </w:p>
    <w:p w14:paraId="38F6087D" w14:textId="0892D7A4"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Criminal Justice Joint Inspection report, illustrates that multiple crimes and incidents are not reported due to victims either being scared to report for reasons such as lack of support from officers, thinking they may not be believed or repercussions of reporting and also due to previous negative experience when dealing with police officers.</w:t>
      </w:r>
      <w:r w:rsidRPr="006675C4">
        <w:rPr>
          <w:rFonts w:asciiTheme="minorHAnsi" w:hAnsiTheme="minorHAnsi" w:cstheme="minorHAnsi"/>
          <w:sz w:val="24"/>
          <w:szCs w:val="24"/>
        </w:rPr>
        <w:t xml:space="preserve"> </w:t>
      </w:r>
      <w:r w:rsidRPr="006675C4">
        <w:rPr>
          <w:rFonts w:asciiTheme="minorHAnsi" w:hAnsiTheme="minorHAnsi" w:cstheme="minorHAnsi"/>
          <w:sz w:val="24"/>
          <w:szCs w:val="24"/>
        </w:rPr>
        <w:t xml:space="preserve">It is highly important to treat every victim as an individual to be able to meet their personal needs. </w:t>
      </w:r>
    </w:p>
    <w:p w14:paraId="51B0681E" w14:textId="77777777" w:rsidR="008C3E38" w:rsidRPr="006675C4" w:rsidRDefault="008C3E38" w:rsidP="008C3E38">
      <w:pPr>
        <w:rPr>
          <w:rFonts w:asciiTheme="minorHAnsi" w:hAnsiTheme="minorHAnsi" w:cstheme="minorHAnsi"/>
          <w:sz w:val="24"/>
          <w:szCs w:val="24"/>
        </w:rPr>
      </w:pPr>
    </w:p>
    <w:p w14:paraId="77973663" w14:textId="77777777" w:rsidR="008C3E38" w:rsidRPr="006675C4" w:rsidRDefault="008C3E38" w:rsidP="008C3E38">
      <w:pPr>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Criminal Justice Joint Inspection- Meeting the needs of victims within the criminal justice system (2015)</w:t>
      </w:r>
    </w:p>
    <w:p w14:paraId="7F0E7EF4" w14:textId="77777777" w:rsidR="008C3E38" w:rsidRPr="006675C4" w:rsidRDefault="008C3E38" w:rsidP="008C3E38">
      <w:pPr>
        <w:rPr>
          <w:rFonts w:asciiTheme="minorHAnsi" w:hAnsiTheme="minorHAnsi" w:cstheme="minorHAnsi"/>
          <w:color w:val="auto"/>
          <w:sz w:val="24"/>
          <w:szCs w:val="24"/>
        </w:rPr>
      </w:pPr>
    </w:p>
    <w:p w14:paraId="6A2954BE"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I also explained to the victims, if they did wish to proceed with the report, there would be options available in line with the Victim Code of Practice (</w:t>
      </w:r>
      <w:proofErr w:type="spellStart"/>
      <w:r w:rsidRPr="006675C4">
        <w:rPr>
          <w:rFonts w:asciiTheme="minorHAnsi" w:hAnsiTheme="minorHAnsi" w:cstheme="minorHAnsi"/>
          <w:sz w:val="24"/>
          <w:szCs w:val="24"/>
        </w:rPr>
        <w:t>VCoP</w:t>
      </w:r>
      <w:proofErr w:type="spellEnd"/>
      <w:r w:rsidRPr="006675C4">
        <w:rPr>
          <w:rFonts w:asciiTheme="minorHAnsi" w:hAnsiTheme="minorHAnsi" w:cstheme="minorHAnsi"/>
          <w:sz w:val="24"/>
          <w:szCs w:val="24"/>
        </w:rPr>
        <w:t xml:space="preserve">), to potentially allow them special measures if providing evidence at court. </w:t>
      </w:r>
    </w:p>
    <w:p w14:paraId="7D321227" w14:textId="77777777" w:rsidR="00AF1012" w:rsidRPr="006675C4" w:rsidRDefault="00AF1012" w:rsidP="008C3E38">
      <w:pPr>
        <w:rPr>
          <w:rFonts w:asciiTheme="minorHAnsi" w:hAnsiTheme="minorHAnsi" w:cstheme="minorHAnsi"/>
          <w:sz w:val="24"/>
          <w:szCs w:val="24"/>
        </w:rPr>
      </w:pPr>
    </w:p>
    <w:p w14:paraId="108E3121" w14:textId="0D9A53CF" w:rsidR="00C340F9" w:rsidRPr="006675C4" w:rsidRDefault="00AF1012" w:rsidP="008C3E38">
      <w:pPr>
        <w:rPr>
          <w:rFonts w:asciiTheme="minorHAnsi" w:hAnsiTheme="minorHAnsi" w:cstheme="minorHAnsi"/>
          <w:sz w:val="24"/>
          <w:szCs w:val="24"/>
        </w:rPr>
      </w:pPr>
      <w:r w:rsidRPr="006675C4">
        <w:rPr>
          <w:rFonts w:asciiTheme="minorHAnsi" w:hAnsiTheme="minorHAnsi" w:cstheme="minorHAnsi"/>
          <w:sz w:val="24"/>
          <w:szCs w:val="24"/>
        </w:rPr>
        <w:t>I adhered to multiple codes of practice</w:t>
      </w:r>
      <w:r w:rsidR="00C340F9" w:rsidRPr="006675C4">
        <w:rPr>
          <w:rFonts w:asciiTheme="minorHAnsi" w:hAnsiTheme="minorHAnsi" w:cstheme="minorHAnsi"/>
          <w:sz w:val="24"/>
          <w:szCs w:val="24"/>
        </w:rPr>
        <w:t xml:space="preserve"> </w:t>
      </w:r>
      <w:r w:rsidR="00D66A5F" w:rsidRPr="006675C4">
        <w:rPr>
          <w:rFonts w:asciiTheme="minorHAnsi" w:hAnsiTheme="minorHAnsi" w:cstheme="minorHAnsi"/>
          <w:sz w:val="24"/>
          <w:szCs w:val="24"/>
        </w:rPr>
        <w:t xml:space="preserve">when dealing with this incident some of which </w:t>
      </w:r>
      <w:r w:rsidRPr="006675C4">
        <w:rPr>
          <w:rFonts w:asciiTheme="minorHAnsi" w:hAnsiTheme="minorHAnsi" w:cstheme="minorHAnsi"/>
          <w:sz w:val="24"/>
          <w:szCs w:val="24"/>
        </w:rPr>
        <w:t>being</w:t>
      </w:r>
      <w:r w:rsidR="00C340F9" w:rsidRPr="006675C4">
        <w:rPr>
          <w:rFonts w:asciiTheme="minorHAnsi" w:hAnsiTheme="minorHAnsi" w:cstheme="minorHAnsi"/>
          <w:sz w:val="24"/>
          <w:szCs w:val="24"/>
        </w:rPr>
        <w:t>:</w:t>
      </w:r>
    </w:p>
    <w:p w14:paraId="1AF90CD3" w14:textId="77777777" w:rsidR="00C340F9" w:rsidRPr="006675C4" w:rsidRDefault="00C340F9" w:rsidP="008C3E38">
      <w:pPr>
        <w:rPr>
          <w:rFonts w:asciiTheme="minorHAnsi" w:hAnsiTheme="minorHAnsi" w:cstheme="minorHAnsi"/>
          <w:sz w:val="24"/>
          <w:szCs w:val="24"/>
        </w:rPr>
      </w:pPr>
    </w:p>
    <w:p w14:paraId="6B0011E6" w14:textId="31E39ADC" w:rsidR="00AF1012" w:rsidRPr="006675C4" w:rsidRDefault="00C340F9" w:rsidP="008C3E38">
      <w:pPr>
        <w:rPr>
          <w:rFonts w:asciiTheme="minorHAnsi" w:hAnsiTheme="minorHAnsi" w:cstheme="minorHAnsi"/>
          <w:sz w:val="24"/>
          <w:szCs w:val="24"/>
        </w:rPr>
      </w:pPr>
      <w:r w:rsidRPr="006675C4">
        <w:rPr>
          <w:rFonts w:asciiTheme="minorHAnsi" w:hAnsiTheme="minorHAnsi" w:cstheme="minorHAnsi"/>
          <w:sz w:val="24"/>
          <w:szCs w:val="24"/>
        </w:rPr>
        <w:t>R</w:t>
      </w:r>
      <w:r w:rsidR="00AF1012" w:rsidRPr="006675C4">
        <w:rPr>
          <w:rFonts w:asciiTheme="minorHAnsi" w:hAnsiTheme="minorHAnsi" w:cstheme="minorHAnsi"/>
          <w:sz w:val="24"/>
          <w:szCs w:val="24"/>
        </w:rPr>
        <w:t xml:space="preserve">ight 1: the right to be understood and the right to understand. This was exercised by explaining the full process and checking understanding, it was also shown by officers repeating to the victim what had been said to ensure no information was being missed from their version of events. </w:t>
      </w:r>
    </w:p>
    <w:p w14:paraId="24C47005" w14:textId="77777777" w:rsidR="00AF1012" w:rsidRPr="006675C4" w:rsidRDefault="00AF1012" w:rsidP="008C3E38">
      <w:pPr>
        <w:rPr>
          <w:rFonts w:asciiTheme="minorHAnsi" w:hAnsiTheme="minorHAnsi" w:cstheme="minorHAnsi"/>
          <w:sz w:val="24"/>
          <w:szCs w:val="24"/>
        </w:rPr>
      </w:pPr>
    </w:p>
    <w:p w14:paraId="2F256E63" w14:textId="563BBF67" w:rsidR="00AF1012" w:rsidRPr="006675C4" w:rsidRDefault="00AF1012" w:rsidP="008C3E38">
      <w:pPr>
        <w:rPr>
          <w:rFonts w:asciiTheme="minorHAnsi" w:hAnsiTheme="minorHAnsi" w:cstheme="minorHAnsi"/>
          <w:sz w:val="24"/>
          <w:szCs w:val="24"/>
        </w:rPr>
      </w:pPr>
      <w:r w:rsidRPr="006675C4">
        <w:rPr>
          <w:rFonts w:asciiTheme="minorHAnsi" w:hAnsiTheme="minorHAnsi" w:cstheme="minorHAnsi"/>
          <w:sz w:val="24"/>
          <w:szCs w:val="24"/>
        </w:rPr>
        <w:t xml:space="preserve">Right 4: the right to be referred to support services and to have support adapted to the </w:t>
      </w:r>
      <w:r w:rsidR="00C340F9" w:rsidRPr="006675C4">
        <w:rPr>
          <w:rFonts w:asciiTheme="minorHAnsi" w:hAnsiTheme="minorHAnsi" w:cstheme="minorHAnsi"/>
          <w:sz w:val="24"/>
          <w:szCs w:val="24"/>
        </w:rPr>
        <w:t>victim’s</w:t>
      </w:r>
      <w:r w:rsidRPr="006675C4">
        <w:rPr>
          <w:rFonts w:asciiTheme="minorHAnsi" w:hAnsiTheme="minorHAnsi" w:cstheme="minorHAnsi"/>
          <w:sz w:val="24"/>
          <w:szCs w:val="24"/>
        </w:rPr>
        <w:t xml:space="preserve"> needs, as stated above throughout the incident both </w:t>
      </w:r>
      <w:r w:rsidR="00C340F9" w:rsidRPr="006675C4">
        <w:rPr>
          <w:rFonts w:asciiTheme="minorHAnsi" w:hAnsiTheme="minorHAnsi" w:cstheme="minorHAnsi"/>
          <w:sz w:val="24"/>
          <w:szCs w:val="24"/>
        </w:rPr>
        <w:t>victims</w:t>
      </w:r>
      <w:r w:rsidRPr="006675C4">
        <w:rPr>
          <w:rFonts w:asciiTheme="minorHAnsi" w:hAnsiTheme="minorHAnsi" w:cstheme="minorHAnsi"/>
          <w:sz w:val="24"/>
          <w:szCs w:val="24"/>
        </w:rPr>
        <w:t xml:space="preserve"> were offered and referred to multiple sources of support and were also offered </w:t>
      </w:r>
      <w:r w:rsidR="00C340F9" w:rsidRPr="006675C4">
        <w:rPr>
          <w:rFonts w:asciiTheme="minorHAnsi" w:hAnsiTheme="minorHAnsi" w:cstheme="minorHAnsi"/>
          <w:sz w:val="24"/>
          <w:szCs w:val="24"/>
        </w:rPr>
        <w:t xml:space="preserve">special measures if they wished to attend court. </w:t>
      </w:r>
    </w:p>
    <w:p w14:paraId="4EA4F1D6" w14:textId="77777777" w:rsidR="008C3E38" w:rsidRPr="006675C4" w:rsidRDefault="008C3E38" w:rsidP="008C3E38">
      <w:pPr>
        <w:rPr>
          <w:rFonts w:asciiTheme="minorHAnsi" w:hAnsiTheme="minorHAnsi" w:cstheme="minorHAnsi"/>
          <w:sz w:val="24"/>
          <w:szCs w:val="24"/>
        </w:rPr>
      </w:pPr>
    </w:p>
    <w:p w14:paraId="28DE7F67" w14:textId="77777777" w:rsidR="008C3E38" w:rsidRPr="006675C4" w:rsidRDefault="008C3E38" w:rsidP="008C3E38">
      <w:pPr>
        <w:rPr>
          <w:rFonts w:asciiTheme="minorHAnsi" w:hAnsiTheme="minorHAnsi" w:cstheme="minorHAnsi"/>
          <w:i/>
          <w:iCs/>
          <w:color w:val="7F7F7F"/>
          <w:sz w:val="24"/>
          <w:szCs w:val="24"/>
        </w:rPr>
      </w:pPr>
      <w:hyperlink r:id="rId19" w:history="1">
        <w:proofErr w:type="spellStart"/>
        <w:r w:rsidRPr="006675C4">
          <w:rPr>
            <w:rStyle w:val="Hyperlink"/>
            <w:rFonts w:asciiTheme="minorHAnsi" w:hAnsiTheme="minorHAnsi" w:cstheme="minorHAnsi"/>
            <w:i/>
            <w:iCs/>
            <w:color w:val="7F7F7F"/>
            <w:sz w:val="24"/>
            <w:szCs w:val="24"/>
          </w:rPr>
          <w:t>MoJ</w:t>
        </w:r>
        <w:proofErr w:type="spellEnd"/>
        <w:r w:rsidRPr="006675C4">
          <w:rPr>
            <w:rStyle w:val="Hyperlink"/>
            <w:rFonts w:asciiTheme="minorHAnsi" w:hAnsiTheme="minorHAnsi" w:cstheme="minorHAnsi"/>
            <w:i/>
            <w:iCs/>
            <w:color w:val="7F7F7F"/>
            <w:sz w:val="24"/>
            <w:szCs w:val="24"/>
          </w:rPr>
          <w:t xml:space="preserve"> Victims Code</w:t>
        </w:r>
        <w:r w:rsidRPr="006675C4">
          <w:rPr>
            <w:rStyle w:val="Hyperlink"/>
            <w:rFonts w:asciiTheme="minorHAnsi" w:hAnsiTheme="minorHAnsi" w:cstheme="minorHAnsi"/>
            <w:i/>
            <w:iCs/>
            <w:color w:val="7F7F7F"/>
            <w:sz w:val="24"/>
            <w:szCs w:val="24"/>
          </w:rPr>
          <w:t xml:space="preserve"> </w:t>
        </w:r>
        <w:r w:rsidRPr="006675C4">
          <w:rPr>
            <w:rStyle w:val="Hyperlink"/>
            <w:rFonts w:asciiTheme="minorHAnsi" w:hAnsiTheme="minorHAnsi" w:cstheme="minorHAnsi"/>
            <w:i/>
            <w:iCs/>
            <w:color w:val="7F7F7F"/>
            <w:sz w:val="24"/>
            <w:szCs w:val="24"/>
          </w:rPr>
          <w:t>2020 (publishing.service.gov.uk)</w:t>
        </w:r>
      </w:hyperlink>
      <w:r w:rsidRPr="006675C4">
        <w:rPr>
          <w:rFonts w:asciiTheme="minorHAnsi" w:hAnsiTheme="minorHAnsi" w:cstheme="minorHAnsi"/>
          <w:i/>
          <w:iCs/>
          <w:color w:val="7F7F7F"/>
          <w:sz w:val="24"/>
          <w:szCs w:val="24"/>
        </w:rPr>
        <w:t xml:space="preserve"> (accessed 01/09/2023)</w:t>
      </w:r>
    </w:p>
    <w:p w14:paraId="7ACA5207" w14:textId="77777777" w:rsidR="008C3E38" w:rsidRPr="006675C4" w:rsidRDefault="008C3E38" w:rsidP="008C3E38">
      <w:pPr>
        <w:rPr>
          <w:rFonts w:asciiTheme="minorHAnsi" w:hAnsiTheme="minorHAnsi" w:cstheme="minorHAnsi"/>
          <w:color w:val="auto"/>
          <w:sz w:val="24"/>
          <w:szCs w:val="24"/>
        </w:rPr>
      </w:pPr>
    </w:p>
    <w:p w14:paraId="3EB9DEEA"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The victims were provided with my work mobile number and email address and informed that if there were any additional questions or help required, to contact with myself and I would be able to support and direct them to the relevant partner agencies. I completed the relevant victim support referral documentation with Niche RMS. </w:t>
      </w:r>
    </w:p>
    <w:p w14:paraId="7BA980F5" w14:textId="77777777" w:rsidR="008C3E38" w:rsidRPr="006675C4" w:rsidRDefault="008C3E38" w:rsidP="008C3E38">
      <w:pPr>
        <w:rPr>
          <w:rFonts w:asciiTheme="minorHAnsi" w:hAnsiTheme="minorHAnsi" w:cstheme="minorHAnsi"/>
          <w:sz w:val="24"/>
          <w:szCs w:val="24"/>
        </w:rPr>
      </w:pPr>
    </w:p>
    <w:p w14:paraId="30C541EC"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While dealing with this incident it was pertinent to ensure policing values were being adhered to, that as police officers we were practicing active listening skills and showing an empathetic side to allow the victims problems to feel valued and taken seriously. </w:t>
      </w:r>
    </w:p>
    <w:p w14:paraId="520D8970" w14:textId="77777777" w:rsidR="00AF1012" w:rsidRPr="006675C4" w:rsidRDefault="00AF1012" w:rsidP="008C3E38">
      <w:pPr>
        <w:rPr>
          <w:rFonts w:asciiTheme="minorHAnsi" w:hAnsiTheme="minorHAnsi" w:cstheme="minorHAnsi"/>
          <w:sz w:val="24"/>
          <w:szCs w:val="24"/>
        </w:rPr>
      </w:pPr>
    </w:p>
    <w:p w14:paraId="1A7ECB96"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When listening to the information provided and informing victims of what the possible processes are with regards to the situation, it is important to be transparent and realistic about the process, what will happen next and the possible outcome of the situation, by doing this the victims are fully aware and are not led to believe results that may not be achievable by officers.</w:t>
      </w:r>
    </w:p>
    <w:p w14:paraId="0D54EC99" w14:textId="77777777" w:rsidR="008C3E38" w:rsidRPr="006675C4" w:rsidRDefault="008C3E38" w:rsidP="008C3E38">
      <w:pPr>
        <w:rPr>
          <w:rFonts w:asciiTheme="minorHAnsi" w:hAnsiTheme="minorHAnsi" w:cstheme="minorHAnsi"/>
          <w:sz w:val="24"/>
          <w:szCs w:val="24"/>
        </w:rPr>
      </w:pPr>
    </w:p>
    <w:p w14:paraId="0E05586A" w14:textId="77777777" w:rsidR="008C3E38" w:rsidRPr="006675C4" w:rsidRDefault="008C3E38" w:rsidP="008C3E38">
      <w:pPr>
        <w:spacing w:after="240"/>
        <w:rPr>
          <w:rFonts w:asciiTheme="minorHAnsi" w:hAnsiTheme="minorHAnsi" w:cstheme="minorHAnsi"/>
          <w:i/>
          <w:iCs/>
          <w:color w:val="7F7F7F"/>
          <w:sz w:val="24"/>
          <w:szCs w:val="24"/>
        </w:rPr>
      </w:pPr>
      <w:r w:rsidRPr="006675C4">
        <w:rPr>
          <w:rFonts w:asciiTheme="minorHAnsi" w:hAnsiTheme="minorHAnsi" w:cstheme="minorHAnsi"/>
          <w:i/>
          <w:iCs/>
          <w:color w:val="7F7F7F"/>
          <w:sz w:val="24"/>
          <w:szCs w:val="24"/>
        </w:rPr>
        <w:t xml:space="preserve">College of </w:t>
      </w:r>
      <w:proofErr w:type="spellStart"/>
      <w:r w:rsidRPr="006675C4">
        <w:rPr>
          <w:rFonts w:asciiTheme="minorHAnsi" w:hAnsiTheme="minorHAnsi" w:cstheme="minorHAnsi"/>
          <w:i/>
          <w:iCs/>
          <w:color w:val="7F7F7F"/>
          <w:sz w:val="24"/>
          <w:szCs w:val="24"/>
        </w:rPr>
        <w:t>Polcing</w:t>
      </w:r>
      <w:proofErr w:type="spellEnd"/>
      <w:r w:rsidRPr="006675C4">
        <w:rPr>
          <w:rFonts w:asciiTheme="minorHAnsi" w:hAnsiTheme="minorHAnsi" w:cstheme="minorHAnsi"/>
          <w:i/>
          <w:iCs/>
          <w:color w:val="7F7F7F"/>
          <w:sz w:val="24"/>
          <w:szCs w:val="24"/>
        </w:rPr>
        <w:t xml:space="preserve">, </w:t>
      </w:r>
      <w:hyperlink r:id="rId20" w:history="1">
        <w:r w:rsidRPr="006675C4">
          <w:rPr>
            <w:rStyle w:val="Hyperlink"/>
            <w:rFonts w:asciiTheme="minorHAnsi" w:hAnsiTheme="minorHAnsi" w:cstheme="minorHAnsi"/>
            <w:i/>
            <w:iCs/>
            <w:color w:val="7F7F7F"/>
            <w:sz w:val="24"/>
            <w:szCs w:val="24"/>
          </w:rPr>
          <w:t>Competency-and-Values-Framework-for-Policing.pdf (policeprofessional.com)</w:t>
        </w:r>
      </w:hyperlink>
      <w:r w:rsidRPr="006675C4">
        <w:rPr>
          <w:rFonts w:asciiTheme="minorHAnsi" w:hAnsiTheme="minorHAnsi" w:cstheme="minorHAnsi"/>
          <w:i/>
          <w:iCs/>
          <w:color w:val="7F7F7F"/>
          <w:sz w:val="24"/>
          <w:szCs w:val="24"/>
        </w:rPr>
        <w:t>(accessed 01/09/2023)</w:t>
      </w:r>
    </w:p>
    <w:p w14:paraId="7E1DA223" w14:textId="77777777" w:rsidR="008C3E38" w:rsidRPr="006675C4" w:rsidRDefault="008C3E38" w:rsidP="008C3E38">
      <w:pPr>
        <w:rPr>
          <w:rFonts w:asciiTheme="minorHAnsi" w:hAnsiTheme="minorHAnsi" w:cstheme="minorHAnsi"/>
          <w:color w:val="auto"/>
          <w:sz w:val="24"/>
          <w:szCs w:val="24"/>
        </w:rPr>
      </w:pPr>
    </w:p>
    <w:p w14:paraId="51E20B6E" w14:textId="77777777" w:rsidR="008C3E38" w:rsidRPr="006675C4" w:rsidRDefault="008C3E38" w:rsidP="008C3E38">
      <w:pPr>
        <w:rPr>
          <w:rFonts w:asciiTheme="minorHAnsi" w:hAnsiTheme="minorHAnsi" w:cstheme="minorHAnsi"/>
          <w:sz w:val="24"/>
          <w:szCs w:val="24"/>
        </w:rPr>
      </w:pPr>
      <w:r w:rsidRPr="006675C4">
        <w:rPr>
          <w:rFonts w:asciiTheme="minorHAnsi" w:hAnsiTheme="minorHAnsi" w:cstheme="minorHAnsi"/>
          <w:sz w:val="24"/>
          <w:szCs w:val="24"/>
        </w:rPr>
        <w:t xml:space="preserve">Cultural sensitivity, diversity and inclusion played a large part in this incident, while this incident may not be of any importance to others, police officers need to see and understand the incident from the victims perspective, it was important to establish if this is the first time the victim has been miss gendered and how it made the victim feel, was it the first time the victim had been targeted due to disability. What could be taken as a passing comment to others could make huge difference to the victim’s life. </w:t>
      </w:r>
    </w:p>
    <w:p w14:paraId="67DD5865" w14:textId="77777777" w:rsidR="008C3E38" w:rsidRPr="006675C4" w:rsidRDefault="008C3E38" w:rsidP="008C3E38">
      <w:pPr>
        <w:jc w:val="both"/>
        <w:rPr>
          <w:rFonts w:asciiTheme="minorHAnsi" w:hAnsiTheme="minorHAnsi" w:cstheme="minorHAnsi"/>
          <w:i/>
          <w:iCs/>
          <w:color w:val="7F7F7F"/>
          <w:sz w:val="24"/>
          <w:szCs w:val="24"/>
        </w:rPr>
      </w:pPr>
    </w:p>
    <w:p w14:paraId="319507F0" w14:textId="77777777" w:rsidR="008C3E38" w:rsidRPr="006675C4" w:rsidRDefault="008C3E38" w:rsidP="008C3E38">
      <w:pPr>
        <w:jc w:val="both"/>
        <w:rPr>
          <w:rFonts w:asciiTheme="minorHAnsi" w:hAnsiTheme="minorHAnsi" w:cstheme="minorHAnsi"/>
          <w:i/>
          <w:iCs/>
          <w:color w:val="7F7F7F"/>
          <w:sz w:val="24"/>
          <w:szCs w:val="24"/>
        </w:rPr>
      </w:pPr>
      <w:hyperlink r:id="rId21" w:history="1">
        <w:r w:rsidRPr="006675C4">
          <w:rPr>
            <w:rStyle w:val="Hyperlink"/>
            <w:rFonts w:asciiTheme="minorHAnsi" w:hAnsiTheme="minorHAnsi" w:cstheme="minorHAnsi"/>
            <w:i/>
            <w:iCs/>
            <w:color w:val="7F7F7F"/>
            <w:sz w:val="24"/>
            <w:szCs w:val="24"/>
          </w:rPr>
          <w:t>INVOLVEDiversityandInclusionOct2012.pdf</w:t>
        </w:r>
      </w:hyperlink>
      <w:r w:rsidRPr="006675C4">
        <w:rPr>
          <w:rFonts w:asciiTheme="minorHAnsi" w:hAnsiTheme="minorHAnsi" w:cstheme="minorHAnsi"/>
          <w:i/>
          <w:iCs/>
          <w:color w:val="7F7F7F"/>
          <w:sz w:val="24"/>
          <w:szCs w:val="24"/>
        </w:rPr>
        <w:t xml:space="preserve"> (accessed 01/09/2023)</w:t>
      </w:r>
    </w:p>
    <w:p w14:paraId="3D5E5595" w14:textId="77777777" w:rsidR="008C3E38" w:rsidRPr="006675C4" w:rsidRDefault="008C3E38" w:rsidP="008C3E38">
      <w:pPr>
        <w:jc w:val="both"/>
        <w:rPr>
          <w:rFonts w:asciiTheme="minorHAnsi" w:hAnsiTheme="minorHAnsi" w:cstheme="minorHAnsi"/>
          <w:color w:val="auto"/>
          <w:sz w:val="24"/>
          <w:szCs w:val="24"/>
        </w:rPr>
      </w:pPr>
    </w:p>
    <w:p w14:paraId="67061556" w14:textId="18FEC6A7" w:rsidR="008C3E38" w:rsidRPr="006675C4" w:rsidRDefault="008C3E38" w:rsidP="008C3E38">
      <w:pPr>
        <w:jc w:val="both"/>
        <w:rPr>
          <w:rFonts w:asciiTheme="minorHAnsi" w:hAnsiTheme="minorHAnsi" w:cstheme="minorHAnsi"/>
          <w:sz w:val="24"/>
          <w:szCs w:val="24"/>
        </w:rPr>
      </w:pPr>
      <w:r w:rsidRPr="006675C4">
        <w:rPr>
          <w:rFonts w:asciiTheme="minorHAnsi" w:hAnsiTheme="minorHAnsi" w:cstheme="minorHAnsi"/>
          <w:sz w:val="24"/>
          <w:szCs w:val="24"/>
        </w:rPr>
        <w:t xml:space="preserve">The above </w:t>
      </w:r>
      <w:r w:rsidR="005C5134" w:rsidRPr="006675C4">
        <w:rPr>
          <w:rFonts w:asciiTheme="minorHAnsi" w:hAnsiTheme="minorHAnsi" w:cstheme="minorHAnsi"/>
          <w:sz w:val="24"/>
          <w:szCs w:val="24"/>
        </w:rPr>
        <w:t xml:space="preserve">incident </w:t>
      </w:r>
      <w:r w:rsidRPr="006675C4">
        <w:rPr>
          <w:rFonts w:asciiTheme="minorHAnsi" w:hAnsiTheme="minorHAnsi" w:cstheme="minorHAnsi"/>
          <w:sz w:val="24"/>
          <w:szCs w:val="24"/>
        </w:rPr>
        <w:t xml:space="preserve">demonstrates, how </w:t>
      </w:r>
      <w:r w:rsidR="005C5134" w:rsidRPr="006675C4">
        <w:rPr>
          <w:rFonts w:asciiTheme="minorHAnsi" w:hAnsiTheme="minorHAnsi" w:cstheme="minorHAnsi"/>
          <w:sz w:val="24"/>
          <w:szCs w:val="24"/>
        </w:rPr>
        <w:t xml:space="preserve">the </w:t>
      </w:r>
      <w:r w:rsidR="00D23400" w:rsidRPr="006675C4">
        <w:rPr>
          <w:rFonts w:asciiTheme="minorHAnsi" w:hAnsiTheme="minorHAnsi" w:cstheme="minorHAnsi"/>
          <w:sz w:val="24"/>
          <w:szCs w:val="24"/>
        </w:rPr>
        <w:t>victims’</w:t>
      </w:r>
      <w:r w:rsidR="005C5134" w:rsidRPr="006675C4">
        <w:rPr>
          <w:rFonts w:asciiTheme="minorHAnsi" w:hAnsiTheme="minorHAnsi" w:cstheme="minorHAnsi"/>
          <w:sz w:val="24"/>
          <w:szCs w:val="24"/>
        </w:rPr>
        <w:t xml:space="preserve"> needs were prioritised and how officers acted</w:t>
      </w:r>
      <w:r w:rsidRPr="006675C4">
        <w:rPr>
          <w:rFonts w:asciiTheme="minorHAnsi" w:hAnsiTheme="minorHAnsi" w:cstheme="minorHAnsi"/>
          <w:sz w:val="24"/>
          <w:szCs w:val="24"/>
        </w:rPr>
        <w:t xml:space="preserve"> in line with the victims’ codes of practice to ensure all the relevant codes of practice were met and offered. </w:t>
      </w:r>
      <w:r w:rsidR="005C5134" w:rsidRPr="006675C4">
        <w:rPr>
          <w:rFonts w:asciiTheme="minorHAnsi" w:hAnsiTheme="minorHAnsi" w:cstheme="minorHAnsi"/>
          <w:sz w:val="24"/>
          <w:szCs w:val="24"/>
        </w:rPr>
        <w:t xml:space="preserve">It also shows the amount of support the is available by officers and the various ways in which we can offer further help and support to victims through the police service and other partner agencies.  </w:t>
      </w:r>
    </w:p>
    <w:p w14:paraId="2846F8B7" w14:textId="77777777" w:rsidR="000A2F5C" w:rsidRPr="006675C4" w:rsidRDefault="000A2F5C" w:rsidP="008C3E38">
      <w:pPr>
        <w:jc w:val="both"/>
        <w:rPr>
          <w:rFonts w:asciiTheme="minorHAnsi" w:hAnsiTheme="minorHAnsi" w:cstheme="minorHAnsi"/>
          <w:sz w:val="24"/>
          <w:szCs w:val="24"/>
        </w:rPr>
      </w:pPr>
    </w:p>
    <w:bookmarkEnd w:id="3"/>
    <w:p w14:paraId="59FDDA4B" w14:textId="7BF1C7E4" w:rsidR="000A2F5C" w:rsidRPr="006675C4" w:rsidRDefault="000A2F5C" w:rsidP="000A2F5C">
      <w:pPr>
        <w:rPr>
          <w:rFonts w:asciiTheme="minorHAnsi" w:hAnsiTheme="minorHAnsi" w:cstheme="minorHAnsi"/>
          <w:b/>
          <w:bCs/>
          <w:sz w:val="24"/>
          <w:szCs w:val="24"/>
        </w:rPr>
      </w:pPr>
      <w:r w:rsidRPr="006675C4">
        <w:rPr>
          <w:rFonts w:asciiTheme="minorHAnsi" w:hAnsiTheme="minorHAnsi" w:cstheme="minorHAnsi"/>
          <w:b/>
          <w:bCs/>
          <w:sz w:val="24"/>
          <w:szCs w:val="24"/>
        </w:rPr>
        <w:t>Word Count 14</w:t>
      </w:r>
      <w:r w:rsidRPr="006675C4">
        <w:rPr>
          <w:rFonts w:asciiTheme="minorHAnsi" w:hAnsiTheme="minorHAnsi" w:cstheme="minorHAnsi"/>
          <w:b/>
          <w:bCs/>
          <w:sz w:val="24"/>
          <w:szCs w:val="24"/>
        </w:rPr>
        <w:t>11</w:t>
      </w:r>
      <w:r w:rsidRPr="006675C4">
        <w:rPr>
          <w:rFonts w:asciiTheme="minorHAnsi" w:hAnsiTheme="minorHAnsi" w:cstheme="minorHAnsi"/>
          <w:b/>
          <w:bCs/>
          <w:sz w:val="24"/>
          <w:szCs w:val="24"/>
        </w:rPr>
        <w:t xml:space="preserve"> - (excluding references and diagrams)</w:t>
      </w:r>
    </w:p>
    <w:p w14:paraId="7AAC4C9A" w14:textId="77777777" w:rsidR="000A2F5C" w:rsidRPr="006675C4" w:rsidRDefault="000A2F5C" w:rsidP="000A2F5C">
      <w:pPr>
        <w:rPr>
          <w:rFonts w:asciiTheme="minorHAnsi" w:hAnsiTheme="minorHAnsi" w:cstheme="minorHAnsi"/>
          <w:sz w:val="24"/>
          <w:szCs w:val="24"/>
        </w:rPr>
      </w:pPr>
    </w:p>
    <w:p w14:paraId="32933C98" w14:textId="77777777" w:rsidR="00AA666E" w:rsidRPr="006675C4" w:rsidRDefault="00025650" w:rsidP="000B1E96">
      <w:pPr>
        <w:rPr>
          <w:rFonts w:asciiTheme="minorHAnsi" w:hAnsiTheme="minorHAnsi" w:cstheme="minorHAnsi"/>
          <w:sz w:val="24"/>
          <w:szCs w:val="24"/>
        </w:rPr>
      </w:pPr>
      <w:r w:rsidRPr="006675C4">
        <w:rPr>
          <w:rFonts w:asciiTheme="minorHAnsi" w:hAnsiTheme="minorHAnsi" w:cstheme="minorHAnsi"/>
          <w:sz w:val="24"/>
          <w:szCs w:val="24"/>
        </w:rP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bookmarkStart w:id="4" w:name="_Hlk144826322"/>
      <w:r w:rsidRPr="00450C83">
        <w:rPr>
          <w:b/>
          <w:sz w:val="24"/>
          <w:szCs w:val="24"/>
        </w:rPr>
        <w:t>ANSWER:</w:t>
      </w:r>
    </w:p>
    <w:p w14:paraId="52FCEE5A" w14:textId="77777777" w:rsidR="00025650" w:rsidRPr="00270EEB" w:rsidRDefault="00025650" w:rsidP="00025650">
      <w:pPr>
        <w:jc w:val="both"/>
        <w:rPr>
          <w:sz w:val="24"/>
          <w:szCs w:val="24"/>
        </w:rPr>
      </w:pPr>
    </w:p>
    <w:bookmarkEnd w:id="4"/>
    <w:p w14:paraId="6875B8CE"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To evidence my proficiency in decision making and discretion, conducting investigations and Criminal Justice (Managing Offenders), I have described a domestic incident I attended, whereby, I made an arrest of a male person for common assault.</w:t>
      </w:r>
    </w:p>
    <w:p w14:paraId="073FA6C8" w14:textId="77777777" w:rsidR="00170116" w:rsidRPr="006675C4" w:rsidRDefault="00170116" w:rsidP="00170116">
      <w:pPr>
        <w:jc w:val="both"/>
        <w:rPr>
          <w:rFonts w:asciiTheme="minorHAnsi" w:hAnsiTheme="minorHAnsi" w:cstheme="minorHAnsi"/>
          <w:sz w:val="24"/>
          <w:szCs w:val="24"/>
        </w:rPr>
      </w:pPr>
    </w:p>
    <w:p w14:paraId="2FEE085F" w14:textId="39801CFA"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Whilst on duty a</w:t>
      </w:r>
      <w:r w:rsidRPr="006675C4">
        <w:rPr>
          <w:rFonts w:asciiTheme="minorHAnsi" w:hAnsiTheme="minorHAnsi" w:cstheme="minorHAnsi"/>
          <w:sz w:val="24"/>
          <w:szCs w:val="24"/>
        </w:rPr>
        <w:t>n incident was allocated to me and my tuto</w:t>
      </w:r>
      <w:r w:rsidRPr="006675C4">
        <w:rPr>
          <w:rFonts w:asciiTheme="minorHAnsi" w:hAnsiTheme="minorHAnsi" w:cstheme="minorHAnsi"/>
          <w:sz w:val="24"/>
          <w:szCs w:val="24"/>
        </w:rPr>
        <w:t>r via an emergency call that had come from the public service centre</w:t>
      </w:r>
      <w:r w:rsidRPr="006675C4">
        <w:rPr>
          <w:rFonts w:asciiTheme="minorHAnsi" w:hAnsiTheme="minorHAnsi" w:cstheme="minorHAnsi"/>
          <w:sz w:val="24"/>
          <w:szCs w:val="24"/>
        </w:rPr>
        <w:t xml:space="preserve">, whereby, the reporting person had informed the control room that there was an ongoing domestic incident at a neighbouring property. They had advised that it was a shared living property and there were three large males residing there who could be heard to be banging and shouting. The reporting person could not establish what was being said, as the three males were foreign students from Nigeria who spoke with broken English. </w:t>
      </w:r>
    </w:p>
    <w:p w14:paraId="59C3E373" w14:textId="77777777" w:rsidR="00170116" w:rsidRPr="006675C4" w:rsidRDefault="00170116" w:rsidP="00170116">
      <w:pPr>
        <w:jc w:val="both"/>
        <w:rPr>
          <w:rFonts w:asciiTheme="minorHAnsi" w:hAnsiTheme="minorHAnsi" w:cstheme="minorHAnsi"/>
          <w:sz w:val="24"/>
          <w:szCs w:val="24"/>
        </w:rPr>
      </w:pPr>
    </w:p>
    <w:p w14:paraId="4AF9A2CB"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When arriving at the address, the disturbance was no longer ongoing and we were met by one of the male residents, who advised us that the other two males had been arguing over a late payment of one of their household bills, which escalated to the point of violence, and he had been in the middle of both males and witnessed one male hit out at the other.</w:t>
      </w:r>
    </w:p>
    <w:p w14:paraId="65E734CA" w14:textId="77777777" w:rsidR="00170116" w:rsidRPr="006675C4" w:rsidRDefault="00170116" w:rsidP="00170116">
      <w:pPr>
        <w:jc w:val="both"/>
        <w:rPr>
          <w:rFonts w:asciiTheme="minorHAnsi" w:hAnsiTheme="minorHAnsi" w:cstheme="minorHAnsi"/>
          <w:sz w:val="24"/>
          <w:szCs w:val="24"/>
        </w:rPr>
      </w:pPr>
    </w:p>
    <w:p w14:paraId="71E10A90" w14:textId="4A9096DB"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When speaking to the subject, he was compliant and understanding of the situation, he explained that he had lost his temper which was out of character, but stated he did not hit the victim.</w:t>
      </w:r>
      <w:r w:rsidRPr="006675C4">
        <w:rPr>
          <w:rFonts w:asciiTheme="minorHAnsi" w:hAnsiTheme="minorHAnsi" w:cstheme="minorHAnsi"/>
          <w:sz w:val="24"/>
          <w:szCs w:val="24"/>
        </w:rPr>
        <w:t xml:space="preserve"> He stated he was angered by the attitude of the other housemate who had been late on his payment and was concerned about being evicted from the premises. </w:t>
      </w:r>
    </w:p>
    <w:p w14:paraId="615F26B4" w14:textId="77777777" w:rsidR="00170116" w:rsidRPr="006675C4" w:rsidRDefault="00170116" w:rsidP="00170116">
      <w:pPr>
        <w:jc w:val="both"/>
        <w:rPr>
          <w:rFonts w:asciiTheme="minorHAnsi" w:hAnsiTheme="minorHAnsi" w:cstheme="minorHAnsi"/>
          <w:sz w:val="24"/>
          <w:szCs w:val="24"/>
        </w:rPr>
      </w:pPr>
    </w:p>
    <w:p w14:paraId="1A5CB2EA" w14:textId="0E53D4E5"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Due to English being the second language of all three </w:t>
      </w:r>
      <w:r w:rsidR="006675C4" w:rsidRPr="006675C4">
        <w:rPr>
          <w:rFonts w:asciiTheme="minorHAnsi" w:hAnsiTheme="minorHAnsi" w:cstheme="minorHAnsi"/>
          <w:sz w:val="24"/>
          <w:szCs w:val="24"/>
        </w:rPr>
        <w:t>males’</w:t>
      </w:r>
      <w:r w:rsidRPr="006675C4">
        <w:rPr>
          <w:rFonts w:asciiTheme="minorHAnsi" w:hAnsiTheme="minorHAnsi" w:cstheme="minorHAnsi"/>
          <w:sz w:val="24"/>
          <w:szCs w:val="24"/>
        </w:rPr>
        <w:t xml:space="preserve"> l</w:t>
      </w:r>
      <w:r w:rsidRPr="006675C4">
        <w:rPr>
          <w:rFonts w:asciiTheme="minorHAnsi" w:hAnsiTheme="minorHAnsi" w:cstheme="minorHAnsi"/>
          <w:sz w:val="24"/>
          <w:szCs w:val="24"/>
        </w:rPr>
        <w:t>anguage line was offered however declined by all three males.</w:t>
      </w:r>
    </w:p>
    <w:p w14:paraId="71488795" w14:textId="77777777" w:rsidR="00170116" w:rsidRPr="006675C4" w:rsidRDefault="00170116" w:rsidP="00170116">
      <w:pPr>
        <w:jc w:val="both"/>
        <w:rPr>
          <w:rFonts w:asciiTheme="minorHAnsi" w:hAnsiTheme="minorHAnsi" w:cstheme="minorHAnsi"/>
          <w:sz w:val="24"/>
          <w:szCs w:val="24"/>
        </w:rPr>
      </w:pPr>
    </w:p>
    <w:p w14:paraId="06865166"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As a result of establishing all the facts of the incident, I arrested one male person for assault (Common Assault Section 39 Offence Against the Person Act 1861) and advised him that he would now be taken to the custody suite, where the custody sergeant would process him for detention.   </w:t>
      </w:r>
    </w:p>
    <w:p w14:paraId="69ED69AE" w14:textId="77777777" w:rsidR="00170116" w:rsidRPr="006675C4" w:rsidRDefault="00170116" w:rsidP="00170116">
      <w:pPr>
        <w:jc w:val="both"/>
        <w:rPr>
          <w:rFonts w:asciiTheme="minorHAnsi" w:hAnsiTheme="minorHAnsi" w:cstheme="minorHAnsi"/>
          <w:sz w:val="24"/>
          <w:szCs w:val="24"/>
        </w:rPr>
      </w:pPr>
    </w:p>
    <w:p w14:paraId="53FC17D2" w14:textId="77777777" w:rsidR="00170116" w:rsidRPr="006675C4" w:rsidRDefault="00170116" w:rsidP="00170116">
      <w:pPr>
        <w:jc w:val="both"/>
        <w:rPr>
          <w:rFonts w:asciiTheme="minorHAnsi" w:hAnsiTheme="minorHAnsi" w:cstheme="minorHAnsi"/>
          <w:i/>
          <w:iCs/>
          <w:sz w:val="24"/>
          <w:szCs w:val="24"/>
        </w:rPr>
      </w:pPr>
      <w:r w:rsidRPr="006675C4">
        <w:rPr>
          <w:rFonts w:asciiTheme="minorHAnsi" w:hAnsiTheme="minorHAnsi" w:cstheme="minorHAnsi"/>
          <w:i/>
          <w:iCs/>
          <w:sz w:val="24"/>
          <w:szCs w:val="24"/>
        </w:rPr>
        <w:t>Criminal Justice Act 1988 - legislation.gov.uk/</w:t>
      </w:r>
      <w:proofErr w:type="spellStart"/>
      <w:r w:rsidRPr="006675C4">
        <w:rPr>
          <w:rFonts w:asciiTheme="minorHAnsi" w:hAnsiTheme="minorHAnsi" w:cstheme="minorHAnsi"/>
          <w:i/>
          <w:iCs/>
          <w:sz w:val="24"/>
          <w:szCs w:val="24"/>
        </w:rPr>
        <w:t>ukpga</w:t>
      </w:r>
      <w:proofErr w:type="spellEnd"/>
      <w:r w:rsidRPr="006675C4">
        <w:rPr>
          <w:rFonts w:asciiTheme="minorHAnsi" w:hAnsiTheme="minorHAnsi" w:cstheme="minorHAnsi"/>
          <w:i/>
          <w:iCs/>
          <w:sz w:val="24"/>
          <w:szCs w:val="24"/>
        </w:rPr>
        <w:t xml:space="preserve">/1988/33/section/39 </w:t>
      </w:r>
    </w:p>
    <w:p w14:paraId="092AA471" w14:textId="77777777" w:rsidR="00170116" w:rsidRPr="006675C4" w:rsidRDefault="00170116" w:rsidP="00170116">
      <w:pPr>
        <w:jc w:val="both"/>
        <w:rPr>
          <w:rFonts w:asciiTheme="minorHAnsi" w:hAnsiTheme="minorHAnsi" w:cstheme="minorHAnsi"/>
          <w:sz w:val="24"/>
          <w:szCs w:val="24"/>
        </w:rPr>
      </w:pPr>
    </w:p>
    <w:p w14:paraId="43F32BA9" w14:textId="0A188904"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The male in question did not fully understand what was being explained. He was removed and placed into the rear of the police vehicle, away from the other party and the next steps of the process was further explained in detail at his pace, whilst checking his understanding and providing him the opportunity to ask questions for clarity. </w:t>
      </w:r>
    </w:p>
    <w:p w14:paraId="62DEDD77" w14:textId="77777777" w:rsidR="00170116" w:rsidRPr="006675C4" w:rsidRDefault="00170116" w:rsidP="00170116">
      <w:pPr>
        <w:jc w:val="both"/>
        <w:rPr>
          <w:rFonts w:asciiTheme="minorHAnsi" w:hAnsiTheme="minorHAnsi" w:cstheme="minorHAnsi"/>
          <w:sz w:val="24"/>
          <w:szCs w:val="24"/>
        </w:rPr>
      </w:pPr>
    </w:p>
    <w:p w14:paraId="1AE30DBA"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The male confirmed that he understood the process and was fully compliant, however, expressed concern that he would miss his night shift at work and repeatedly stated it was not his fault that the situation escalated. He was further advised that this information would be relayed to the custody sergeant where a decision would be made if he would be released in time for his night shift following further investigation.  </w:t>
      </w:r>
    </w:p>
    <w:p w14:paraId="139256D7" w14:textId="77777777" w:rsidR="00170116" w:rsidRPr="006675C4" w:rsidRDefault="00170116" w:rsidP="00170116">
      <w:pPr>
        <w:jc w:val="both"/>
        <w:rPr>
          <w:rFonts w:asciiTheme="minorHAnsi" w:hAnsiTheme="minorHAnsi" w:cstheme="minorHAnsi"/>
          <w:sz w:val="24"/>
          <w:szCs w:val="24"/>
        </w:rPr>
      </w:pPr>
    </w:p>
    <w:p w14:paraId="701A2768"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Following further investigations taking place within the ‘Golden Hour’, the witness provided a negative statement, house to house was negative and due to lack of evidence, the male was subsequently released without charge and no further action was taken.</w:t>
      </w:r>
    </w:p>
    <w:p w14:paraId="3666AE8D" w14:textId="77777777" w:rsidR="00170116" w:rsidRPr="006675C4" w:rsidRDefault="00170116" w:rsidP="00170116">
      <w:pPr>
        <w:jc w:val="both"/>
        <w:rPr>
          <w:rFonts w:asciiTheme="minorHAnsi" w:hAnsiTheme="minorHAnsi" w:cstheme="minorHAnsi"/>
          <w:sz w:val="24"/>
          <w:szCs w:val="24"/>
        </w:rPr>
      </w:pPr>
    </w:p>
    <w:p w14:paraId="1C43351C"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Considering the elements of the </w:t>
      </w:r>
      <w:r w:rsidRPr="006675C4">
        <w:rPr>
          <w:rFonts w:asciiTheme="minorHAnsi" w:hAnsiTheme="minorHAnsi" w:cstheme="minorHAnsi"/>
          <w:i/>
          <w:iCs/>
          <w:sz w:val="24"/>
          <w:szCs w:val="24"/>
        </w:rPr>
        <w:t>National Decision Making Model (NDM)</w:t>
      </w:r>
      <w:r w:rsidRPr="006675C4">
        <w:rPr>
          <w:rFonts w:asciiTheme="minorHAnsi" w:hAnsiTheme="minorHAnsi" w:cstheme="minorHAnsi"/>
          <w:sz w:val="24"/>
          <w:szCs w:val="24"/>
        </w:rPr>
        <w:t xml:space="preserve"> throughout this incident, firstly I established the facts surrounding the incident which was made available to by speaking with witnesses and other parties.</w:t>
      </w:r>
    </w:p>
    <w:p w14:paraId="59593D80" w14:textId="77777777" w:rsidR="00170116" w:rsidRPr="006675C4" w:rsidRDefault="00170116" w:rsidP="00170116">
      <w:pPr>
        <w:jc w:val="both"/>
        <w:rPr>
          <w:rFonts w:asciiTheme="minorHAnsi" w:hAnsiTheme="minorHAnsi" w:cstheme="minorHAnsi"/>
          <w:sz w:val="24"/>
          <w:szCs w:val="24"/>
        </w:rPr>
      </w:pPr>
    </w:p>
    <w:p w14:paraId="4F993888"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The information provided was that two made had got into a verbal altercation over the late payment of a household bill, escalating in violence against one party. </w:t>
      </w:r>
    </w:p>
    <w:p w14:paraId="441A9BDD" w14:textId="77777777" w:rsidR="00170116" w:rsidRPr="006675C4" w:rsidRDefault="00170116" w:rsidP="00170116">
      <w:pPr>
        <w:jc w:val="both"/>
        <w:rPr>
          <w:rFonts w:asciiTheme="minorHAnsi" w:hAnsiTheme="minorHAnsi" w:cstheme="minorHAnsi"/>
          <w:sz w:val="24"/>
          <w:szCs w:val="24"/>
        </w:rPr>
      </w:pPr>
    </w:p>
    <w:p w14:paraId="4BDA3AB0"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Following establishing the facts of the incident, I conducted intelligence and person checks on internal and national policing systems, where it was confirmed that no prior incidents had occurred at this address and no parties had any previous police involvement.  </w:t>
      </w:r>
    </w:p>
    <w:p w14:paraId="0E0A3DC5" w14:textId="77777777" w:rsidR="00170116" w:rsidRPr="006675C4" w:rsidRDefault="00170116" w:rsidP="00170116">
      <w:pPr>
        <w:jc w:val="both"/>
        <w:rPr>
          <w:rFonts w:asciiTheme="minorHAnsi" w:hAnsiTheme="minorHAnsi" w:cstheme="minorHAnsi"/>
          <w:sz w:val="24"/>
          <w:szCs w:val="24"/>
        </w:rPr>
      </w:pPr>
    </w:p>
    <w:p w14:paraId="39F05B26"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Another reason for these checks was to identify if there were any warning markers against the person or address to ensure the safety of officers and members of the public.  </w:t>
      </w:r>
    </w:p>
    <w:p w14:paraId="54E59D91" w14:textId="77777777" w:rsidR="00170116" w:rsidRPr="006675C4" w:rsidRDefault="00170116" w:rsidP="00170116">
      <w:pPr>
        <w:jc w:val="both"/>
        <w:rPr>
          <w:rFonts w:asciiTheme="minorHAnsi" w:hAnsiTheme="minorHAnsi" w:cstheme="minorHAnsi"/>
          <w:sz w:val="24"/>
          <w:szCs w:val="24"/>
        </w:rPr>
      </w:pPr>
    </w:p>
    <w:p w14:paraId="07DA9893" w14:textId="6A4D0A95"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I assessed the threat and risk to develop a working strategy. The risk presented to me was related to the aggravating factors identified:</w:t>
      </w:r>
    </w:p>
    <w:p w14:paraId="681BEB29" w14:textId="77777777" w:rsidR="00170116" w:rsidRPr="006675C4" w:rsidRDefault="00170116" w:rsidP="00170116">
      <w:pPr>
        <w:jc w:val="both"/>
        <w:rPr>
          <w:rFonts w:asciiTheme="minorHAnsi" w:hAnsiTheme="minorHAnsi" w:cstheme="minorHAnsi"/>
          <w:sz w:val="24"/>
          <w:szCs w:val="24"/>
        </w:rPr>
      </w:pPr>
    </w:p>
    <w:p w14:paraId="121960BC" w14:textId="77777777" w:rsidR="00170116" w:rsidRPr="006675C4" w:rsidRDefault="00170116" w:rsidP="00170116">
      <w:pPr>
        <w:pStyle w:val="ListParagraph"/>
        <w:numPr>
          <w:ilvl w:val="0"/>
          <w:numId w:val="57"/>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Size</w:t>
      </w:r>
    </w:p>
    <w:p w14:paraId="72A0C1CB" w14:textId="77777777" w:rsidR="00170116" w:rsidRPr="006675C4" w:rsidRDefault="00170116" w:rsidP="00170116">
      <w:pPr>
        <w:pStyle w:val="ListParagraph"/>
        <w:numPr>
          <w:ilvl w:val="0"/>
          <w:numId w:val="57"/>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Gender</w:t>
      </w:r>
    </w:p>
    <w:p w14:paraId="1C377D1D" w14:textId="1F4AEFDF" w:rsidR="00170116" w:rsidRPr="006675C4" w:rsidRDefault="00170116" w:rsidP="00170116">
      <w:pPr>
        <w:pStyle w:val="ListParagraph"/>
        <w:numPr>
          <w:ilvl w:val="0"/>
          <w:numId w:val="57"/>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 xml:space="preserve">Number of persons </w:t>
      </w:r>
      <w:r w:rsidRPr="006675C4">
        <w:rPr>
          <w:rFonts w:asciiTheme="minorHAnsi" w:hAnsiTheme="minorHAnsi" w:cstheme="minorHAnsi"/>
          <w:sz w:val="24"/>
          <w:szCs w:val="24"/>
        </w:rPr>
        <w:t>present.</w:t>
      </w:r>
    </w:p>
    <w:p w14:paraId="17C77876" w14:textId="77777777" w:rsidR="00170116" w:rsidRPr="006675C4" w:rsidRDefault="00170116" w:rsidP="00170116">
      <w:pPr>
        <w:pStyle w:val="ListParagraph"/>
        <w:numPr>
          <w:ilvl w:val="0"/>
          <w:numId w:val="57"/>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 xml:space="preserve">Potential of violence re-occurring </w:t>
      </w:r>
    </w:p>
    <w:p w14:paraId="5A64FFD0" w14:textId="77777777" w:rsidR="00170116" w:rsidRPr="006675C4" w:rsidRDefault="00170116" w:rsidP="00170116">
      <w:pPr>
        <w:pStyle w:val="ListParagraph"/>
        <w:numPr>
          <w:ilvl w:val="0"/>
          <w:numId w:val="57"/>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Language barrier</w:t>
      </w:r>
    </w:p>
    <w:p w14:paraId="6FB6AA32" w14:textId="77777777" w:rsidR="00170116" w:rsidRPr="006675C4" w:rsidRDefault="00170116" w:rsidP="00170116">
      <w:pPr>
        <w:pStyle w:val="ListParagraph"/>
        <w:numPr>
          <w:ilvl w:val="0"/>
          <w:numId w:val="57"/>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Culture</w:t>
      </w:r>
    </w:p>
    <w:p w14:paraId="4DAC45FC" w14:textId="77777777" w:rsidR="00170116" w:rsidRPr="006675C4" w:rsidRDefault="00170116" w:rsidP="00170116">
      <w:pPr>
        <w:pStyle w:val="ListParagraph"/>
        <w:numPr>
          <w:ilvl w:val="0"/>
          <w:numId w:val="57"/>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Availability of weapons at the address (bladed items within the kitchen)</w:t>
      </w:r>
    </w:p>
    <w:p w14:paraId="6505BE45" w14:textId="77777777" w:rsidR="00170116" w:rsidRPr="006675C4" w:rsidRDefault="00170116" w:rsidP="00170116">
      <w:pPr>
        <w:pStyle w:val="ListParagraph"/>
        <w:numPr>
          <w:ilvl w:val="0"/>
          <w:numId w:val="57"/>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 xml:space="preserve"> My PPE – no taser</w:t>
      </w:r>
    </w:p>
    <w:p w14:paraId="28614239" w14:textId="69BA8573" w:rsidR="00170116" w:rsidRPr="006675C4" w:rsidRDefault="00170116" w:rsidP="00170116">
      <w:pPr>
        <w:pStyle w:val="ListParagraph"/>
        <w:numPr>
          <w:ilvl w:val="0"/>
          <w:numId w:val="57"/>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 xml:space="preserve">Potential to become </w:t>
      </w:r>
      <w:r w:rsidRPr="006675C4">
        <w:rPr>
          <w:rFonts w:asciiTheme="minorHAnsi" w:hAnsiTheme="minorHAnsi" w:cstheme="minorHAnsi"/>
          <w:sz w:val="24"/>
          <w:szCs w:val="24"/>
        </w:rPr>
        <w:t>overpowered.</w:t>
      </w:r>
    </w:p>
    <w:p w14:paraId="3636406D" w14:textId="77777777" w:rsidR="00170116" w:rsidRPr="006675C4" w:rsidRDefault="00170116" w:rsidP="00170116">
      <w:pPr>
        <w:pStyle w:val="ListParagraph"/>
        <w:jc w:val="both"/>
        <w:rPr>
          <w:rFonts w:asciiTheme="minorHAnsi" w:hAnsiTheme="minorHAnsi" w:cstheme="minorHAnsi"/>
          <w:sz w:val="24"/>
          <w:szCs w:val="24"/>
        </w:rPr>
      </w:pPr>
    </w:p>
    <w:p w14:paraId="5A526685"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There had been physical and emotional harm caused to both the victim and the subject and while developing my strategy I chose that to arrest as a result of an alleged offence and to prevent further escalation and risk and harm to others. </w:t>
      </w:r>
    </w:p>
    <w:p w14:paraId="2633DCC0" w14:textId="77777777" w:rsidR="00170116" w:rsidRPr="006675C4" w:rsidRDefault="00170116" w:rsidP="00170116">
      <w:pPr>
        <w:jc w:val="both"/>
        <w:rPr>
          <w:rFonts w:asciiTheme="minorHAnsi" w:hAnsiTheme="minorHAnsi" w:cstheme="minorHAnsi"/>
          <w:sz w:val="24"/>
          <w:szCs w:val="24"/>
        </w:rPr>
      </w:pPr>
    </w:p>
    <w:p w14:paraId="2EA882D3"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I considered my policing powers and policies relating to the offence and identified my necessities for arrest under the Police and Criminal Evidence Act 1986. </w:t>
      </w:r>
    </w:p>
    <w:p w14:paraId="11AFA0A9" w14:textId="77777777" w:rsidR="00170116" w:rsidRPr="006675C4" w:rsidRDefault="00170116" w:rsidP="00170116">
      <w:pPr>
        <w:jc w:val="both"/>
        <w:rPr>
          <w:rFonts w:asciiTheme="minorHAnsi" w:hAnsiTheme="minorHAnsi" w:cstheme="minorHAnsi"/>
          <w:sz w:val="24"/>
          <w:szCs w:val="24"/>
        </w:rPr>
      </w:pPr>
    </w:p>
    <w:p w14:paraId="19B33C3A"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Continuing through the cycle of the NDM, I identified my options, it became evident that the only option available to me was to arrest and remove the male from the property due to the assault taking place. </w:t>
      </w:r>
    </w:p>
    <w:p w14:paraId="0C1A45D4" w14:textId="77777777" w:rsidR="00170116" w:rsidRPr="006675C4" w:rsidRDefault="00170116" w:rsidP="00170116">
      <w:pPr>
        <w:jc w:val="both"/>
        <w:rPr>
          <w:rFonts w:asciiTheme="minorHAnsi" w:hAnsiTheme="minorHAnsi" w:cstheme="minorHAnsi"/>
          <w:sz w:val="24"/>
          <w:szCs w:val="24"/>
        </w:rPr>
      </w:pPr>
    </w:p>
    <w:p w14:paraId="66F597CD"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The male was arrested and cautioned to which he made no significant reply and was thereby conveyed to custody. </w:t>
      </w:r>
    </w:p>
    <w:p w14:paraId="76CD7FBE" w14:textId="77777777" w:rsidR="00170116" w:rsidRPr="006675C4" w:rsidRDefault="00170116" w:rsidP="00170116">
      <w:pPr>
        <w:jc w:val="both"/>
        <w:rPr>
          <w:rFonts w:asciiTheme="minorHAnsi" w:hAnsiTheme="minorHAnsi" w:cstheme="minorHAnsi"/>
          <w:i/>
          <w:iCs/>
          <w:color w:val="808080" w:themeColor="background1" w:themeShade="80"/>
          <w:sz w:val="24"/>
          <w:szCs w:val="24"/>
        </w:rPr>
      </w:pPr>
    </w:p>
    <w:p w14:paraId="44AA87EC" w14:textId="77777777" w:rsidR="00170116" w:rsidRPr="006675C4" w:rsidRDefault="00170116" w:rsidP="00170116">
      <w:pPr>
        <w:jc w:val="both"/>
        <w:rPr>
          <w:rFonts w:asciiTheme="minorHAnsi" w:hAnsiTheme="minorHAnsi" w:cstheme="minorHAnsi"/>
          <w:i/>
          <w:iCs/>
          <w:color w:val="808080" w:themeColor="background1" w:themeShade="80"/>
          <w:sz w:val="24"/>
          <w:szCs w:val="24"/>
        </w:rPr>
      </w:pPr>
      <w:r w:rsidRPr="006675C4">
        <w:rPr>
          <w:rFonts w:asciiTheme="minorHAnsi" w:hAnsiTheme="minorHAnsi" w:cstheme="minorHAnsi"/>
          <w:i/>
          <w:iCs/>
          <w:color w:val="808080" w:themeColor="background1" w:themeShade="80"/>
          <w:sz w:val="24"/>
          <w:szCs w:val="24"/>
        </w:rPr>
        <w:t>College of Policing – National Decision Making Model</w:t>
      </w:r>
    </w:p>
    <w:p w14:paraId="5D2D31CA" w14:textId="77777777" w:rsidR="00170116" w:rsidRPr="006675C4" w:rsidRDefault="00170116" w:rsidP="00170116">
      <w:pPr>
        <w:jc w:val="both"/>
        <w:rPr>
          <w:rFonts w:asciiTheme="minorHAnsi" w:hAnsiTheme="minorHAnsi" w:cstheme="minorHAnsi"/>
          <w:b/>
          <w:bCs/>
          <w:sz w:val="24"/>
          <w:szCs w:val="24"/>
        </w:rPr>
      </w:pPr>
    </w:p>
    <w:p w14:paraId="29DBF00B" w14:textId="77777777" w:rsidR="00170116" w:rsidRPr="006675C4" w:rsidRDefault="00170116" w:rsidP="00170116">
      <w:pPr>
        <w:rPr>
          <w:rFonts w:asciiTheme="minorHAnsi" w:hAnsiTheme="minorHAnsi" w:cstheme="minorHAnsi"/>
          <w:i/>
          <w:iCs/>
          <w:sz w:val="24"/>
          <w:szCs w:val="24"/>
          <w:shd w:val="clear" w:color="auto" w:fill="FFFFFF"/>
        </w:rPr>
      </w:pPr>
      <w:r w:rsidRPr="006675C4">
        <w:rPr>
          <w:rFonts w:asciiTheme="minorHAnsi" w:hAnsiTheme="minorHAnsi" w:cstheme="minorHAnsi"/>
          <w:sz w:val="24"/>
          <w:szCs w:val="24"/>
        </w:rPr>
        <w:t xml:space="preserve">When using my discretion in the decision-making process, I decided that arresting the male and removing him from the property would be the appropriate option. </w:t>
      </w:r>
      <w:r w:rsidRPr="006675C4">
        <w:rPr>
          <w:rFonts w:asciiTheme="minorHAnsi" w:hAnsiTheme="minorHAnsi" w:cstheme="minorHAnsi"/>
          <w:i/>
          <w:iCs/>
          <w:sz w:val="24"/>
          <w:szCs w:val="24"/>
        </w:rPr>
        <w:t xml:space="preserve">Dictionary.com defines discretion as: </w:t>
      </w:r>
      <w:r w:rsidRPr="006675C4">
        <w:rPr>
          <w:rFonts w:asciiTheme="minorHAnsi" w:hAnsiTheme="minorHAnsi" w:cstheme="minorHAnsi"/>
          <w:i/>
          <w:iCs/>
          <w:sz w:val="24"/>
          <w:szCs w:val="24"/>
          <w:shd w:val="clear" w:color="auto" w:fill="FFFFFF"/>
        </w:rPr>
        <w:t>the power or right to decide or act according to one's own judgment; freedom of judgment or choice.</w:t>
      </w:r>
    </w:p>
    <w:p w14:paraId="7594B1C8" w14:textId="77777777" w:rsidR="00170116" w:rsidRPr="006675C4" w:rsidRDefault="00170116" w:rsidP="00170116">
      <w:pPr>
        <w:rPr>
          <w:rFonts w:asciiTheme="minorHAnsi" w:hAnsiTheme="minorHAnsi" w:cstheme="minorHAnsi"/>
          <w:sz w:val="24"/>
          <w:szCs w:val="24"/>
        </w:rPr>
      </w:pPr>
    </w:p>
    <w:p w14:paraId="6475330D" w14:textId="77777777" w:rsidR="00170116" w:rsidRPr="006675C4" w:rsidRDefault="00170116" w:rsidP="00170116">
      <w:pPr>
        <w:rPr>
          <w:rFonts w:asciiTheme="minorHAnsi" w:hAnsiTheme="minorHAnsi" w:cstheme="minorHAnsi"/>
          <w:sz w:val="24"/>
          <w:szCs w:val="24"/>
        </w:rPr>
      </w:pPr>
      <w:r w:rsidRPr="006675C4">
        <w:rPr>
          <w:rFonts w:asciiTheme="minorHAnsi" w:hAnsiTheme="minorHAnsi" w:cstheme="minorHAnsi"/>
          <w:sz w:val="24"/>
          <w:szCs w:val="24"/>
        </w:rPr>
        <w:t xml:space="preserve">Following all information gathered and what was presented at the scene, my personal and professional judgement aided me to decide to arrested the male taking into consideration the factors such as it there was animosity between both parties, the disturbance was recent, the incident had allegedly already escalated to the point of violence and that they lived in the same household without individual locks on the doors it would have been unsafe to leave all males there at the address thereby resulting in the arrest of the possible subject.  </w:t>
      </w:r>
    </w:p>
    <w:p w14:paraId="7F345B0D" w14:textId="77777777" w:rsidR="00170116" w:rsidRPr="006675C4" w:rsidRDefault="00170116" w:rsidP="00170116">
      <w:pPr>
        <w:jc w:val="both"/>
        <w:rPr>
          <w:rFonts w:asciiTheme="minorHAnsi" w:hAnsiTheme="minorHAnsi" w:cstheme="minorHAnsi"/>
          <w:b/>
          <w:bCs/>
          <w:sz w:val="24"/>
          <w:szCs w:val="24"/>
        </w:rPr>
      </w:pPr>
    </w:p>
    <w:p w14:paraId="1696000E" w14:textId="77777777" w:rsidR="00170116" w:rsidRPr="006675C4" w:rsidRDefault="00170116" w:rsidP="00170116">
      <w:pPr>
        <w:jc w:val="both"/>
        <w:rPr>
          <w:rFonts w:asciiTheme="minorHAnsi" w:hAnsiTheme="minorHAnsi" w:cstheme="minorHAnsi"/>
          <w:i/>
          <w:iCs/>
          <w:color w:val="A6A6A6"/>
          <w:sz w:val="24"/>
          <w:szCs w:val="24"/>
        </w:rPr>
      </w:pPr>
      <w:r w:rsidRPr="006675C4">
        <w:rPr>
          <w:rFonts w:asciiTheme="minorHAnsi" w:hAnsiTheme="minorHAnsi" w:cstheme="minorHAnsi"/>
          <w:sz w:val="24"/>
          <w:szCs w:val="24"/>
        </w:rPr>
        <w:t>The Criminal Procedure and Evidence Act 1996 (section23(1)) outlines responsibilities of an investigation - ‘</w:t>
      </w:r>
      <w:r w:rsidRPr="006675C4">
        <w:rPr>
          <w:rFonts w:asciiTheme="minorHAnsi" w:hAnsiTheme="minorHAnsi" w:cstheme="minorHAnsi"/>
          <w:i/>
          <w:iCs/>
          <w:color w:val="A6A6A6"/>
          <w:sz w:val="24"/>
          <w:szCs w:val="24"/>
        </w:rPr>
        <w:t xml:space="preserve">All investigators have a responsibility for carrying out the duties imposed on them under this code, including in particular recording information, and retaining records of information and other </w:t>
      </w:r>
      <w:proofErr w:type="gramStart"/>
      <w:r w:rsidRPr="006675C4">
        <w:rPr>
          <w:rFonts w:asciiTheme="minorHAnsi" w:hAnsiTheme="minorHAnsi" w:cstheme="minorHAnsi"/>
          <w:i/>
          <w:iCs/>
          <w:color w:val="A6A6A6"/>
          <w:sz w:val="24"/>
          <w:szCs w:val="24"/>
        </w:rPr>
        <w:t>material’</w:t>
      </w:r>
      <w:proofErr w:type="gramEnd"/>
    </w:p>
    <w:p w14:paraId="138CD628" w14:textId="77777777" w:rsidR="00170116" w:rsidRPr="006675C4" w:rsidRDefault="00170116" w:rsidP="00170116">
      <w:pPr>
        <w:jc w:val="both"/>
        <w:rPr>
          <w:rFonts w:asciiTheme="minorHAnsi" w:hAnsiTheme="minorHAnsi" w:cstheme="minorHAnsi"/>
          <w:b/>
          <w:bCs/>
          <w:sz w:val="24"/>
          <w:szCs w:val="24"/>
        </w:rPr>
      </w:pPr>
    </w:p>
    <w:p w14:paraId="1D00716F"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As an impartial investigator, an investigation took place where myself and </w:t>
      </w:r>
      <w:proofErr w:type="gramStart"/>
      <w:r w:rsidRPr="006675C4">
        <w:rPr>
          <w:rFonts w:asciiTheme="minorHAnsi" w:hAnsiTheme="minorHAnsi" w:cstheme="minorHAnsi"/>
          <w:sz w:val="24"/>
          <w:szCs w:val="24"/>
        </w:rPr>
        <w:t>colleague  conducted</w:t>
      </w:r>
      <w:proofErr w:type="gramEnd"/>
      <w:r w:rsidRPr="006675C4">
        <w:rPr>
          <w:rFonts w:asciiTheme="minorHAnsi" w:hAnsiTheme="minorHAnsi" w:cstheme="minorHAnsi"/>
          <w:sz w:val="24"/>
          <w:szCs w:val="24"/>
        </w:rPr>
        <w:t xml:space="preserve"> golden hour enquires.  This involved:</w:t>
      </w:r>
    </w:p>
    <w:p w14:paraId="350C6BF1" w14:textId="77777777" w:rsidR="00170116" w:rsidRPr="006675C4" w:rsidRDefault="00170116" w:rsidP="00170116">
      <w:pPr>
        <w:jc w:val="both"/>
        <w:rPr>
          <w:rFonts w:asciiTheme="minorHAnsi" w:hAnsiTheme="minorHAnsi" w:cstheme="minorHAnsi"/>
          <w:sz w:val="24"/>
          <w:szCs w:val="24"/>
        </w:rPr>
      </w:pPr>
    </w:p>
    <w:p w14:paraId="3895D45E" w14:textId="77777777" w:rsidR="00170116" w:rsidRPr="006675C4" w:rsidRDefault="00170116" w:rsidP="00170116">
      <w:pPr>
        <w:pStyle w:val="ListParagraph"/>
        <w:numPr>
          <w:ilvl w:val="0"/>
          <w:numId w:val="58"/>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House to house enquiries to establish if this was the first incident whereby there had been a disturbance from the address.</w:t>
      </w:r>
    </w:p>
    <w:p w14:paraId="6700EF7D" w14:textId="77777777" w:rsidR="00170116" w:rsidRPr="006675C4" w:rsidRDefault="00170116" w:rsidP="00170116">
      <w:pPr>
        <w:pStyle w:val="ListParagraph"/>
        <w:numPr>
          <w:ilvl w:val="0"/>
          <w:numId w:val="58"/>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Obtaining a witness statement from the male who had witnessed the incident and separated both subject and victim to prevent further violence.</w:t>
      </w:r>
    </w:p>
    <w:p w14:paraId="29F08A58" w14:textId="77777777" w:rsidR="00170116" w:rsidRPr="006675C4" w:rsidRDefault="00170116" w:rsidP="00170116">
      <w:pPr>
        <w:pStyle w:val="ListParagraph"/>
        <w:numPr>
          <w:ilvl w:val="0"/>
          <w:numId w:val="58"/>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Obtaining a victim statement from the male who had alleged the assault.</w:t>
      </w:r>
    </w:p>
    <w:p w14:paraId="0BF81615" w14:textId="77777777" w:rsidR="00170116" w:rsidRPr="006675C4" w:rsidRDefault="00170116" w:rsidP="00170116">
      <w:pPr>
        <w:pStyle w:val="ListParagraph"/>
        <w:numPr>
          <w:ilvl w:val="0"/>
          <w:numId w:val="58"/>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Photographs were also taken of the apparent injuries.</w:t>
      </w:r>
    </w:p>
    <w:p w14:paraId="4773DB60" w14:textId="77777777" w:rsidR="00170116" w:rsidRPr="006675C4" w:rsidRDefault="00170116" w:rsidP="00170116">
      <w:pPr>
        <w:pStyle w:val="ListParagraph"/>
        <w:numPr>
          <w:ilvl w:val="0"/>
          <w:numId w:val="58"/>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The victim was also offered victim support by officers to which he agreed to.</w:t>
      </w:r>
    </w:p>
    <w:p w14:paraId="42B3D11C"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 </w:t>
      </w:r>
    </w:p>
    <w:p w14:paraId="0769F3D8"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All information gathered at the scene, was uploaded to the occurrence report on the NICHE Record Management System.  </w:t>
      </w:r>
    </w:p>
    <w:p w14:paraId="06BC62B0" w14:textId="77777777" w:rsidR="00170116" w:rsidRPr="006675C4" w:rsidRDefault="00170116" w:rsidP="00170116">
      <w:pPr>
        <w:jc w:val="both"/>
        <w:rPr>
          <w:rFonts w:asciiTheme="minorHAnsi" w:hAnsiTheme="minorHAnsi" w:cstheme="minorHAnsi"/>
          <w:sz w:val="24"/>
          <w:szCs w:val="24"/>
        </w:rPr>
      </w:pPr>
    </w:p>
    <w:p w14:paraId="0422BCC7"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This information recorded contained:</w:t>
      </w:r>
    </w:p>
    <w:p w14:paraId="43B0D2AB" w14:textId="77777777" w:rsidR="00170116" w:rsidRPr="006675C4" w:rsidRDefault="00170116" w:rsidP="00170116">
      <w:pPr>
        <w:jc w:val="both"/>
        <w:rPr>
          <w:rFonts w:asciiTheme="minorHAnsi" w:hAnsiTheme="minorHAnsi" w:cstheme="minorHAnsi"/>
          <w:sz w:val="24"/>
          <w:szCs w:val="24"/>
        </w:rPr>
      </w:pPr>
    </w:p>
    <w:p w14:paraId="718EC2AF" w14:textId="4BA3D161" w:rsidR="00170116" w:rsidRPr="006675C4" w:rsidRDefault="00170116" w:rsidP="00170116">
      <w:pPr>
        <w:pStyle w:val="ListParagraph"/>
        <w:numPr>
          <w:ilvl w:val="0"/>
          <w:numId w:val="59"/>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 xml:space="preserve">The victim codes which </w:t>
      </w:r>
      <w:r w:rsidRPr="006675C4">
        <w:rPr>
          <w:rFonts w:asciiTheme="minorHAnsi" w:hAnsiTheme="minorHAnsi" w:cstheme="minorHAnsi"/>
          <w:sz w:val="24"/>
          <w:szCs w:val="24"/>
        </w:rPr>
        <w:t>assess</w:t>
      </w:r>
      <w:r w:rsidRPr="006675C4">
        <w:rPr>
          <w:rFonts w:asciiTheme="minorHAnsi" w:hAnsiTheme="minorHAnsi" w:cstheme="minorHAnsi"/>
          <w:sz w:val="24"/>
          <w:szCs w:val="24"/>
        </w:rPr>
        <w:t xml:space="preserve"> victim vulnerability, these were added to the occurrence enquiry log (OEL)</w:t>
      </w:r>
      <w:r w:rsidRPr="006675C4">
        <w:rPr>
          <w:rFonts w:asciiTheme="minorHAnsi" w:hAnsiTheme="minorHAnsi" w:cstheme="minorHAnsi"/>
          <w:sz w:val="24"/>
          <w:szCs w:val="24"/>
        </w:rPr>
        <w:t>.</w:t>
      </w:r>
    </w:p>
    <w:p w14:paraId="0CCFA83E" w14:textId="77777777" w:rsidR="00170116" w:rsidRPr="006675C4" w:rsidRDefault="00170116" w:rsidP="00170116">
      <w:pPr>
        <w:ind w:left="360"/>
        <w:jc w:val="both"/>
        <w:rPr>
          <w:rFonts w:asciiTheme="minorHAnsi" w:hAnsiTheme="minorHAnsi" w:cstheme="minorHAnsi"/>
          <w:sz w:val="24"/>
          <w:szCs w:val="24"/>
        </w:rPr>
      </w:pPr>
    </w:p>
    <w:p w14:paraId="1575FEF5" w14:textId="77777777" w:rsidR="00170116" w:rsidRPr="006675C4" w:rsidRDefault="00170116" w:rsidP="00170116">
      <w:pPr>
        <w:pStyle w:val="ListParagraph"/>
        <w:numPr>
          <w:ilvl w:val="0"/>
          <w:numId w:val="59"/>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A public protection notice (PPN) for intelligence gathering and safeguarding in order to identify current and future potential risk, threat and harm.  Submission of PPN’s assists in building a bigger picture of the persons vulnerabilities, they are shared with partner agencies and in extreme circumstances safeguarding measures are provided.</w:t>
      </w:r>
    </w:p>
    <w:p w14:paraId="6AC2CBD4" w14:textId="77777777" w:rsidR="00170116" w:rsidRPr="006675C4" w:rsidRDefault="00170116" w:rsidP="00170116">
      <w:pPr>
        <w:pStyle w:val="ListParagraph"/>
        <w:ind w:left="774"/>
        <w:jc w:val="both"/>
        <w:rPr>
          <w:rFonts w:asciiTheme="minorHAnsi" w:hAnsiTheme="minorHAnsi" w:cstheme="minorHAnsi"/>
          <w:sz w:val="24"/>
          <w:szCs w:val="24"/>
        </w:rPr>
      </w:pPr>
    </w:p>
    <w:p w14:paraId="4E126127" w14:textId="77777777" w:rsidR="00170116" w:rsidRPr="006675C4" w:rsidRDefault="00170116" w:rsidP="00170116">
      <w:pPr>
        <w:pStyle w:val="ListParagraph"/>
        <w:numPr>
          <w:ilvl w:val="0"/>
          <w:numId w:val="59"/>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 xml:space="preserve">A full incident update was added to the occurrence OEL, which provides officers/staff and partner agencies full and accurate information relating to the incident. </w:t>
      </w:r>
    </w:p>
    <w:p w14:paraId="3225E68B" w14:textId="77777777" w:rsidR="00170116" w:rsidRPr="006675C4" w:rsidRDefault="00170116" w:rsidP="00170116">
      <w:pPr>
        <w:ind w:left="360"/>
        <w:jc w:val="both"/>
        <w:rPr>
          <w:rFonts w:asciiTheme="minorHAnsi" w:hAnsiTheme="minorHAnsi" w:cstheme="minorHAnsi"/>
          <w:sz w:val="24"/>
          <w:szCs w:val="24"/>
        </w:rPr>
      </w:pPr>
    </w:p>
    <w:p w14:paraId="730A2002" w14:textId="77777777" w:rsidR="00170116" w:rsidRPr="006675C4" w:rsidRDefault="00170116" w:rsidP="00170116">
      <w:pPr>
        <w:pStyle w:val="ListParagraph"/>
        <w:numPr>
          <w:ilvl w:val="0"/>
          <w:numId w:val="59"/>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 xml:space="preserve">Details of all persons involved were checked to ensure they were up to date and accurate in line with the Data Quality Standards, Data Protection and GDPR. </w:t>
      </w:r>
    </w:p>
    <w:p w14:paraId="667AF1CC" w14:textId="77777777" w:rsidR="00170116" w:rsidRPr="006675C4" w:rsidRDefault="00170116" w:rsidP="00170116">
      <w:pPr>
        <w:pStyle w:val="ListParagraph"/>
        <w:ind w:left="774"/>
        <w:jc w:val="both"/>
        <w:rPr>
          <w:rFonts w:asciiTheme="minorHAnsi" w:hAnsiTheme="minorHAnsi" w:cstheme="minorHAnsi"/>
          <w:sz w:val="24"/>
          <w:szCs w:val="24"/>
        </w:rPr>
      </w:pPr>
    </w:p>
    <w:p w14:paraId="159B0FBB" w14:textId="77777777" w:rsidR="00170116" w:rsidRPr="006675C4" w:rsidRDefault="00170116" w:rsidP="00170116">
      <w:pPr>
        <w:pStyle w:val="ListParagraph"/>
        <w:numPr>
          <w:ilvl w:val="0"/>
          <w:numId w:val="59"/>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Body Worn Video (BWV) of the arrest was later uploaded onto the Digital Evidence Management System (NICE), for potential evidential value should there be court proceedings and transparency.</w:t>
      </w:r>
    </w:p>
    <w:p w14:paraId="78B72CA2" w14:textId="77777777" w:rsidR="00170116" w:rsidRPr="006675C4" w:rsidRDefault="00170116" w:rsidP="00170116">
      <w:pPr>
        <w:jc w:val="both"/>
        <w:rPr>
          <w:rFonts w:asciiTheme="minorHAnsi" w:hAnsiTheme="minorHAnsi" w:cstheme="minorHAnsi"/>
          <w:sz w:val="24"/>
          <w:szCs w:val="24"/>
        </w:rPr>
      </w:pPr>
    </w:p>
    <w:p w14:paraId="2638296E" w14:textId="0A1211A7" w:rsidR="00170116" w:rsidRPr="006675C4" w:rsidRDefault="00170116" w:rsidP="00170116">
      <w:pPr>
        <w:pStyle w:val="ListParagraph"/>
        <w:numPr>
          <w:ilvl w:val="0"/>
          <w:numId w:val="59"/>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 xml:space="preserve">An arrest statement was compiled by the arresting officer, outlining the incident, time, date and location, details of persons </w:t>
      </w:r>
      <w:r w:rsidRPr="006675C4">
        <w:rPr>
          <w:rFonts w:asciiTheme="minorHAnsi" w:hAnsiTheme="minorHAnsi" w:cstheme="minorHAnsi"/>
          <w:sz w:val="24"/>
          <w:szCs w:val="24"/>
        </w:rPr>
        <w:t>involved,</w:t>
      </w:r>
      <w:r w:rsidRPr="006675C4">
        <w:rPr>
          <w:rFonts w:asciiTheme="minorHAnsi" w:hAnsiTheme="minorHAnsi" w:cstheme="minorHAnsi"/>
          <w:sz w:val="24"/>
          <w:szCs w:val="24"/>
        </w:rPr>
        <w:t xml:space="preserve"> and offences disclosed.</w:t>
      </w:r>
    </w:p>
    <w:p w14:paraId="539A2E10" w14:textId="77777777" w:rsidR="00170116" w:rsidRPr="006675C4" w:rsidRDefault="00170116" w:rsidP="00170116">
      <w:pPr>
        <w:jc w:val="both"/>
        <w:rPr>
          <w:rFonts w:asciiTheme="minorHAnsi" w:hAnsiTheme="minorHAnsi" w:cstheme="minorHAnsi"/>
          <w:sz w:val="24"/>
          <w:szCs w:val="24"/>
        </w:rPr>
      </w:pPr>
    </w:p>
    <w:p w14:paraId="5CE5F221" w14:textId="77777777" w:rsidR="00170116" w:rsidRPr="006675C4" w:rsidRDefault="00170116" w:rsidP="00170116">
      <w:pPr>
        <w:pStyle w:val="ListParagraph"/>
        <w:numPr>
          <w:ilvl w:val="0"/>
          <w:numId w:val="59"/>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 xml:space="preserve">Following procedures around violent relating incidents, a violent crime action plan was completed. </w:t>
      </w:r>
    </w:p>
    <w:p w14:paraId="7C86BF6A" w14:textId="77777777" w:rsidR="00170116" w:rsidRPr="006675C4" w:rsidRDefault="00170116" w:rsidP="00170116">
      <w:pPr>
        <w:jc w:val="both"/>
        <w:rPr>
          <w:rFonts w:asciiTheme="minorHAnsi" w:hAnsiTheme="minorHAnsi" w:cstheme="minorHAnsi"/>
          <w:sz w:val="24"/>
          <w:szCs w:val="24"/>
        </w:rPr>
      </w:pPr>
    </w:p>
    <w:p w14:paraId="586A4722"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When dealing with this incident it was important to remain professional and in line with the code of ethics and policing values to prevent any acts of bias being committed, which could potentially impair upon my judgement when using discretion in decision making.</w:t>
      </w:r>
    </w:p>
    <w:p w14:paraId="0037C67C" w14:textId="77777777" w:rsidR="00170116" w:rsidRPr="006675C4" w:rsidRDefault="00170116" w:rsidP="00170116">
      <w:pPr>
        <w:jc w:val="both"/>
        <w:rPr>
          <w:rFonts w:asciiTheme="minorHAnsi" w:hAnsiTheme="minorHAnsi" w:cstheme="minorHAnsi"/>
          <w:sz w:val="24"/>
          <w:szCs w:val="24"/>
        </w:rPr>
      </w:pPr>
    </w:p>
    <w:p w14:paraId="76C6426F"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There are two types of bias:</w:t>
      </w:r>
    </w:p>
    <w:p w14:paraId="2EEF8FCB" w14:textId="77777777" w:rsidR="00170116" w:rsidRPr="006675C4" w:rsidRDefault="00170116" w:rsidP="00170116">
      <w:pPr>
        <w:jc w:val="both"/>
        <w:rPr>
          <w:rFonts w:asciiTheme="minorHAnsi" w:hAnsiTheme="minorHAnsi" w:cstheme="minorHAnsi"/>
          <w:sz w:val="24"/>
          <w:szCs w:val="24"/>
        </w:rPr>
      </w:pPr>
    </w:p>
    <w:p w14:paraId="376C1D2A" w14:textId="77777777" w:rsidR="00170116" w:rsidRPr="006675C4" w:rsidRDefault="00170116" w:rsidP="00170116">
      <w:pPr>
        <w:pStyle w:val="ListParagraph"/>
        <w:numPr>
          <w:ilvl w:val="0"/>
          <w:numId w:val="60"/>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 xml:space="preserve">Conscious Bias is a prejudice of where the person who holds it is aware.  </w:t>
      </w:r>
    </w:p>
    <w:p w14:paraId="49A7937F" w14:textId="77777777" w:rsidR="00170116" w:rsidRPr="006675C4" w:rsidRDefault="00170116" w:rsidP="00170116">
      <w:pPr>
        <w:pStyle w:val="ListParagraph"/>
        <w:numPr>
          <w:ilvl w:val="0"/>
          <w:numId w:val="60"/>
        </w:numPr>
        <w:overflowPunct/>
        <w:autoSpaceDE/>
        <w:autoSpaceDN/>
        <w:adjustRightInd/>
        <w:jc w:val="both"/>
        <w:textAlignment w:val="auto"/>
        <w:rPr>
          <w:rFonts w:asciiTheme="minorHAnsi" w:hAnsiTheme="minorHAnsi" w:cstheme="minorHAnsi"/>
          <w:sz w:val="24"/>
          <w:szCs w:val="24"/>
        </w:rPr>
      </w:pPr>
      <w:r w:rsidRPr="006675C4">
        <w:rPr>
          <w:rFonts w:asciiTheme="minorHAnsi" w:hAnsiTheme="minorHAnsi" w:cstheme="minorHAnsi"/>
          <w:sz w:val="24"/>
          <w:szCs w:val="24"/>
        </w:rPr>
        <w:t>Unconscious Bias is a learned assumption belief or attitude that exist in subconscious.</w:t>
      </w:r>
    </w:p>
    <w:p w14:paraId="3CD254AA" w14:textId="77777777" w:rsidR="00170116" w:rsidRPr="006675C4" w:rsidRDefault="00170116" w:rsidP="00170116">
      <w:pPr>
        <w:jc w:val="both"/>
        <w:rPr>
          <w:rFonts w:asciiTheme="minorHAnsi" w:hAnsiTheme="minorHAnsi" w:cstheme="minorHAnsi"/>
          <w:sz w:val="24"/>
          <w:szCs w:val="24"/>
        </w:rPr>
      </w:pPr>
    </w:p>
    <w:p w14:paraId="6C06DC51" w14:textId="77777777" w:rsidR="00170116" w:rsidRPr="006675C4" w:rsidRDefault="00170116" w:rsidP="00170116">
      <w:pPr>
        <w:jc w:val="both"/>
        <w:rPr>
          <w:rFonts w:asciiTheme="minorHAnsi" w:hAnsiTheme="minorHAnsi" w:cstheme="minorHAnsi"/>
          <w:sz w:val="24"/>
          <w:szCs w:val="24"/>
        </w:rPr>
      </w:pPr>
      <w:r w:rsidRPr="006675C4">
        <w:rPr>
          <w:rFonts w:asciiTheme="minorHAnsi" w:hAnsiTheme="minorHAnsi" w:cstheme="minorHAnsi"/>
          <w:sz w:val="24"/>
          <w:szCs w:val="24"/>
        </w:rPr>
        <w:t xml:space="preserve">Individuals are entitled to their views and </w:t>
      </w:r>
      <w:proofErr w:type="gramStart"/>
      <w:r w:rsidRPr="006675C4">
        <w:rPr>
          <w:rFonts w:asciiTheme="minorHAnsi" w:hAnsiTheme="minorHAnsi" w:cstheme="minorHAnsi"/>
          <w:sz w:val="24"/>
          <w:szCs w:val="24"/>
        </w:rPr>
        <w:t>beliefs,</w:t>
      </w:r>
      <w:proofErr w:type="gramEnd"/>
      <w:r w:rsidRPr="006675C4">
        <w:rPr>
          <w:rFonts w:asciiTheme="minorHAnsi" w:hAnsiTheme="minorHAnsi" w:cstheme="minorHAnsi"/>
          <w:sz w:val="24"/>
          <w:szCs w:val="24"/>
        </w:rPr>
        <w:t xml:space="preserve"> however, it is essential that you remain impartial, through self-awareness of behaviour and attitude in how you conduct yourself when dealing with others to prevent having a detrimental impact on their decision making and outcome of the investigation.  </w:t>
      </w:r>
    </w:p>
    <w:p w14:paraId="5E3EF21B" w14:textId="77777777" w:rsidR="00170116" w:rsidRPr="006675C4" w:rsidRDefault="00170116" w:rsidP="00170116">
      <w:pPr>
        <w:jc w:val="both"/>
        <w:rPr>
          <w:rFonts w:asciiTheme="minorHAnsi" w:hAnsiTheme="minorHAnsi" w:cstheme="minorHAnsi"/>
          <w:sz w:val="24"/>
          <w:szCs w:val="24"/>
        </w:rPr>
      </w:pPr>
    </w:p>
    <w:p w14:paraId="2FDAD831" w14:textId="77777777" w:rsidR="00170116" w:rsidRPr="006675C4" w:rsidRDefault="00170116" w:rsidP="00170116">
      <w:pPr>
        <w:jc w:val="both"/>
        <w:rPr>
          <w:rFonts w:asciiTheme="minorHAnsi" w:hAnsiTheme="minorHAnsi" w:cstheme="minorHAnsi"/>
          <w:i/>
          <w:iCs/>
          <w:sz w:val="24"/>
          <w:szCs w:val="24"/>
        </w:rPr>
      </w:pPr>
      <w:hyperlink r:id="rId22" w:anchor="biases-in-decision-making-should-be-recognised-and-challenged" w:history="1">
        <w:r w:rsidRPr="006675C4">
          <w:rPr>
            <w:rStyle w:val="Hyperlink"/>
            <w:rFonts w:asciiTheme="minorHAnsi" w:hAnsiTheme="minorHAnsi" w:cstheme="minorHAnsi"/>
            <w:i/>
            <w:iCs/>
            <w:color w:val="808080" w:themeColor="background1" w:themeShade="80"/>
            <w:sz w:val="24"/>
            <w:szCs w:val="24"/>
          </w:rPr>
          <w:t>college.police.uk/app/stop-and-search/fair#biases-in-decision-making-should-be-recognised-and-challenged</w:t>
        </w:r>
      </w:hyperlink>
      <w:r w:rsidRPr="006675C4">
        <w:rPr>
          <w:rFonts w:asciiTheme="minorHAnsi" w:hAnsiTheme="minorHAnsi" w:cstheme="minorHAnsi"/>
          <w:i/>
          <w:iCs/>
          <w:sz w:val="24"/>
          <w:szCs w:val="24"/>
        </w:rPr>
        <w:t xml:space="preserve"> </w:t>
      </w:r>
    </w:p>
    <w:p w14:paraId="53C57CDF" w14:textId="77777777" w:rsidR="00025650" w:rsidRPr="006675C4" w:rsidRDefault="00025650" w:rsidP="00025650">
      <w:pPr>
        <w:jc w:val="both"/>
        <w:rPr>
          <w:rFonts w:asciiTheme="minorHAnsi" w:hAnsiTheme="minorHAnsi" w:cstheme="minorHAnsi"/>
          <w:sz w:val="24"/>
          <w:szCs w:val="24"/>
        </w:rPr>
      </w:pPr>
    </w:p>
    <w:p w14:paraId="5A545E1D" w14:textId="77777777" w:rsidR="00025650" w:rsidRPr="006675C4" w:rsidRDefault="00025650" w:rsidP="00025650">
      <w:pPr>
        <w:jc w:val="both"/>
        <w:rPr>
          <w:rFonts w:asciiTheme="minorHAnsi" w:hAnsiTheme="minorHAnsi" w:cstheme="minorHAnsi"/>
          <w:sz w:val="24"/>
          <w:szCs w:val="24"/>
        </w:rPr>
      </w:pPr>
    </w:p>
    <w:p w14:paraId="71AB55F9" w14:textId="77777777" w:rsidR="00025650" w:rsidRPr="006675C4" w:rsidRDefault="00025650" w:rsidP="00025650">
      <w:pPr>
        <w:jc w:val="both"/>
        <w:rPr>
          <w:rFonts w:asciiTheme="minorHAnsi" w:hAnsiTheme="minorHAnsi" w:cstheme="minorHAnsi"/>
          <w:sz w:val="24"/>
          <w:szCs w:val="24"/>
        </w:rPr>
      </w:pPr>
    </w:p>
    <w:p w14:paraId="550E30AF" w14:textId="47BA9C2D" w:rsidR="00025650" w:rsidRPr="006675C4" w:rsidRDefault="006675C4" w:rsidP="00025650">
      <w:pPr>
        <w:jc w:val="both"/>
        <w:rPr>
          <w:rFonts w:asciiTheme="minorHAnsi" w:hAnsiTheme="minorHAnsi" w:cstheme="minorHAnsi"/>
          <w:b/>
          <w:sz w:val="24"/>
          <w:szCs w:val="24"/>
        </w:rPr>
      </w:pPr>
      <w:r w:rsidRPr="006675C4">
        <w:rPr>
          <w:rFonts w:asciiTheme="minorHAnsi" w:hAnsiTheme="minorHAnsi" w:cstheme="minorHAnsi"/>
          <w:b/>
          <w:sz w:val="24"/>
          <w:szCs w:val="24"/>
        </w:rPr>
        <w:t xml:space="preserve">WORD COUNT 1378 </w:t>
      </w:r>
      <w:r w:rsidRPr="006675C4">
        <w:rPr>
          <w:rFonts w:asciiTheme="minorHAnsi" w:hAnsiTheme="minorHAnsi" w:cstheme="minorHAnsi"/>
          <w:b/>
          <w:bCs/>
          <w:sz w:val="24"/>
          <w:szCs w:val="24"/>
        </w:rPr>
        <w:t>- (excluding references and diagrams)</w:t>
      </w:r>
    </w:p>
    <w:p w14:paraId="592CAEBA" w14:textId="3062DE39" w:rsidR="000F7ECD" w:rsidRPr="006675C4" w:rsidRDefault="000F7ECD" w:rsidP="62FE5CAF">
      <w:pPr>
        <w:rPr>
          <w:rFonts w:asciiTheme="minorHAnsi" w:hAnsiTheme="minorHAnsi" w:cstheme="minorHAnsi"/>
          <w:sz w:val="24"/>
          <w:szCs w:val="24"/>
        </w:rPr>
        <w:sectPr w:rsidR="000F7ECD" w:rsidRPr="006675C4" w:rsidSect="0022001B">
          <w:pgSz w:w="11906" w:h="16838" w:code="9"/>
          <w:pgMar w:top="1440" w:right="1440" w:bottom="1440" w:left="1440" w:header="720" w:footer="720" w:gutter="0"/>
          <w:cols w:space="720"/>
          <w:docGrid w:linePitch="272"/>
        </w:sectPr>
      </w:pPr>
      <w:r w:rsidRPr="006675C4">
        <w:rPr>
          <w:rFonts w:asciiTheme="minorHAnsi" w:hAnsiTheme="minorHAnsi" w:cstheme="minorHAnsi"/>
          <w:sz w:val="24"/>
          <w:szCs w:val="24"/>
        </w:rP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4A08AC9D" w14:textId="77777777" w:rsidR="00207C8E" w:rsidRDefault="00207C8E" w:rsidP="48DF4B50">
      <w:pPr>
        <w:jc w:val="both"/>
        <w:rPr>
          <w:b/>
          <w:bCs/>
          <w:i/>
          <w:iCs/>
          <w:sz w:val="24"/>
          <w:szCs w:val="24"/>
        </w:rPr>
      </w:pPr>
    </w:p>
    <w:p w14:paraId="3759A71A" w14:textId="6C8C328B" w:rsidR="00207C8E" w:rsidRDefault="00207C8E" w:rsidP="48DF4B50">
      <w:pPr>
        <w:jc w:val="both"/>
        <w:rPr>
          <w:sz w:val="24"/>
          <w:szCs w:val="24"/>
        </w:rPr>
      </w:pPr>
      <w:bookmarkStart w:id="5" w:name="_Hlk144468284"/>
      <w:r w:rsidRPr="00207C8E">
        <w:rPr>
          <w:sz w:val="24"/>
          <w:szCs w:val="24"/>
        </w:rPr>
        <w:t xml:space="preserve">Following my own reflective practice, there are a number of areas I have identified for development over the next 6 months on both personal and professional levels which </w:t>
      </w:r>
      <w:proofErr w:type="spellStart"/>
      <w:r w:rsidRPr="00207C8E">
        <w:rPr>
          <w:sz w:val="24"/>
          <w:szCs w:val="24"/>
        </w:rPr>
        <w:t>compliment</w:t>
      </w:r>
      <w:proofErr w:type="spellEnd"/>
      <w:r w:rsidRPr="00207C8E">
        <w:rPr>
          <w:sz w:val="24"/>
          <w:szCs w:val="24"/>
        </w:rPr>
        <w:t xml:space="preserve"> each other in boosting confidence, knowledge and capabilities to becoming and effective police officer.</w:t>
      </w:r>
    </w:p>
    <w:p w14:paraId="03A21978" w14:textId="77777777" w:rsidR="00207C8E" w:rsidRDefault="00207C8E" w:rsidP="48DF4B50">
      <w:pPr>
        <w:jc w:val="both"/>
        <w:rPr>
          <w:sz w:val="24"/>
          <w:szCs w:val="24"/>
        </w:rPr>
      </w:pPr>
    </w:p>
    <w:p w14:paraId="2DFB79F7" w14:textId="645EB742" w:rsidR="00207C8E" w:rsidRPr="00207C8E" w:rsidRDefault="00207C8E" w:rsidP="48DF4B50">
      <w:pPr>
        <w:jc w:val="both"/>
        <w:rPr>
          <w:sz w:val="24"/>
          <w:szCs w:val="24"/>
        </w:rPr>
      </w:pPr>
      <w:r>
        <w:rPr>
          <w:sz w:val="24"/>
          <w:szCs w:val="24"/>
        </w:rPr>
        <w:t>An action plan with SMART OBJECTIVES sets out a framework to aid me in achieving the areas of development identified.</w:t>
      </w:r>
    </w:p>
    <w:p w14:paraId="2F475BA3" w14:textId="25EAB085" w:rsidR="48DF4B50" w:rsidRDefault="48DF4B50" w:rsidP="48DF4B50">
      <w:pPr>
        <w:jc w:val="both"/>
        <w:rPr>
          <w:b/>
          <w:bCs/>
          <w:sz w:val="24"/>
          <w:szCs w:val="24"/>
        </w:rPr>
      </w:pPr>
    </w:p>
    <w:bookmarkEnd w:id="5"/>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5"/>
        <w:gridCol w:w="2404"/>
        <w:gridCol w:w="2227"/>
        <w:gridCol w:w="2151"/>
      </w:tblGrid>
      <w:tr w:rsidR="00411B79"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411B79" w:rsidRPr="00270EEB" w14:paraId="513D3471" w14:textId="77777777" w:rsidTr="6E3AA50A">
        <w:tc>
          <w:tcPr>
            <w:tcW w:w="2318" w:type="dxa"/>
            <w:shd w:val="clear" w:color="auto" w:fill="auto"/>
          </w:tcPr>
          <w:p w14:paraId="38D88991" w14:textId="35B8F447" w:rsidR="00220D06" w:rsidRDefault="00207C8E" w:rsidP="00FF7EBB">
            <w:pPr>
              <w:jc w:val="both"/>
              <w:rPr>
                <w:sz w:val="24"/>
                <w:szCs w:val="24"/>
              </w:rPr>
            </w:pPr>
            <w:bookmarkStart w:id="6" w:name="_Hlk144468105"/>
            <w:r>
              <w:rPr>
                <w:sz w:val="24"/>
                <w:szCs w:val="24"/>
              </w:rPr>
              <w:t>Improving knowledge, understanding and ability of higher education in order to complete my national policing degree to the level required.</w:t>
            </w:r>
          </w:p>
          <w:p w14:paraId="31CB813D" w14:textId="77777777" w:rsidR="00207C8E" w:rsidRPr="00270EEB" w:rsidRDefault="00207C8E" w:rsidP="00FF7EBB">
            <w:pPr>
              <w:jc w:val="both"/>
              <w:rPr>
                <w:sz w:val="24"/>
                <w:szCs w:val="24"/>
              </w:rPr>
            </w:pPr>
          </w:p>
          <w:bookmarkEnd w:id="6"/>
          <w:p w14:paraId="645E0A72" w14:textId="77777777" w:rsidR="00CF5E4D" w:rsidRDefault="00CF5E4D" w:rsidP="00CF5E4D">
            <w:pPr>
              <w:rPr>
                <w:color w:val="2F5496" w:themeColor="accent1" w:themeShade="BF"/>
                <w:sz w:val="24"/>
                <w:szCs w:val="24"/>
              </w:rPr>
            </w:pPr>
            <w:r w:rsidRPr="00207C8E">
              <w:rPr>
                <w:color w:val="2F5496" w:themeColor="accent1" w:themeShade="BF"/>
                <w:sz w:val="24"/>
                <w:szCs w:val="24"/>
              </w:rPr>
              <w:t xml:space="preserve">I did </w:t>
            </w:r>
            <w:r>
              <w:rPr>
                <w:color w:val="2F5496" w:themeColor="accent1" w:themeShade="BF"/>
                <w:sz w:val="24"/>
                <w:szCs w:val="24"/>
              </w:rPr>
              <w:t xml:space="preserve">not study at a higher education level and struggling to understand referencing and compiling the information to produce </w:t>
            </w:r>
            <w:r>
              <w:rPr>
                <w:color w:val="2F5496" w:themeColor="accent1" w:themeShade="BF"/>
                <w:sz w:val="24"/>
                <w:szCs w:val="24"/>
              </w:rPr>
              <w:lastRenderedPageBreak/>
              <w:t xml:space="preserve">an assignment to degree standard. </w:t>
            </w:r>
          </w:p>
          <w:p w14:paraId="0ED85F85" w14:textId="77777777" w:rsidR="00220D06" w:rsidRPr="00270EEB" w:rsidRDefault="00220D06" w:rsidP="00FF7EBB">
            <w:pPr>
              <w:jc w:val="both"/>
              <w:rPr>
                <w:sz w:val="24"/>
                <w:szCs w:val="24"/>
              </w:rPr>
            </w:pPr>
          </w:p>
        </w:tc>
        <w:tc>
          <w:tcPr>
            <w:tcW w:w="2249" w:type="dxa"/>
            <w:shd w:val="clear" w:color="auto" w:fill="auto"/>
          </w:tcPr>
          <w:p w14:paraId="118B1825" w14:textId="512A6F12" w:rsidR="00220D06" w:rsidRDefault="00207C8E" w:rsidP="00FF7EBB">
            <w:pPr>
              <w:jc w:val="both"/>
              <w:rPr>
                <w:sz w:val="24"/>
                <w:szCs w:val="24"/>
              </w:rPr>
            </w:pPr>
            <w:bookmarkStart w:id="7" w:name="_Hlk144468119"/>
            <w:r>
              <w:rPr>
                <w:sz w:val="24"/>
                <w:szCs w:val="24"/>
              </w:rPr>
              <w:lastRenderedPageBreak/>
              <w:t>To achieve this, I will:</w:t>
            </w:r>
          </w:p>
          <w:p w14:paraId="3BA55AAA" w14:textId="77777777" w:rsidR="00207C8E" w:rsidRDefault="00207C8E" w:rsidP="00207C8E">
            <w:pPr>
              <w:pStyle w:val="ListParagraph"/>
              <w:numPr>
                <w:ilvl w:val="0"/>
                <w:numId w:val="49"/>
              </w:numPr>
              <w:jc w:val="both"/>
              <w:rPr>
                <w:sz w:val="24"/>
                <w:szCs w:val="24"/>
              </w:rPr>
            </w:pPr>
            <w:r>
              <w:rPr>
                <w:sz w:val="24"/>
                <w:szCs w:val="24"/>
              </w:rPr>
              <w:t xml:space="preserve">Liaise with my tutor and seek advice. </w:t>
            </w:r>
          </w:p>
          <w:p w14:paraId="3BC3CFB3" w14:textId="77777777" w:rsidR="00207C8E" w:rsidRDefault="00207C8E" w:rsidP="00207C8E">
            <w:pPr>
              <w:pStyle w:val="ListParagraph"/>
              <w:numPr>
                <w:ilvl w:val="0"/>
                <w:numId w:val="49"/>
              </w:numPr>
              <w:jc w:val="both"/>
              <w:rPr>
                <w:sz w:val="24"/>
                <w:szCs w:val="24"/>
              </w:rPr>
            </w:pPr>
            <w:r>
              <w:rPr>
                <w:sz w:val="24"/>
                <w:szCs w:val="24"/>
              </w:rPr>
              <w:t>Seek support and advice from the University of Wales Trinity Saint David.</w:t>
            </w:r>
          </w:p>
          <w:p w14:paraId="1DD535CE" w14:textId="392C4F8A" w:rsidR="00207C8E" w:rsidRPr="00207C8E" w:rsidRDefault="00207C8E" w:rsidP="00207C8E">
            <w:pPr>
              <w:pStyle w:val="ListParagraph"/>
              <w:numPr>
                <w:ilvl w:val="0"/>
                <w:numId w:val="49"/>
              </w:numPr>
              <w:jc w:val="both"/>
              <w:rPr>
                <w:sz w:val="24"/>
                <w:szCs w:val="24"/>
              </w:rPr>
            </w:pPr>
            <w:r>
              <w:rPr>
                <w:sz w:val="24"/>
                <w:szCs w:val="24"/>
              </w:rPr>
              <w:t>Utilise resources available to me via Moodle, Internet, Intranet and reading materials.</w:t>
            </w:r>
            <w:bookmarkEnd w:id="7"/>
          </w:p>
        </w:tc>
        <w:tc>
          <w:tcPr>
            <w:tcW w:w="2230" w:type="dxa"/>
            <w:shd w:val="clear" w:color="auto" w:fill="auto"/>
          </w:tcPr>
          <w:p w14:paraId="767F8BB1" w14:textId="17E123C9" w:rsidR="00220D06" w:rsidRDefault="00207C8E" w:rsidP="00FF7EBB">
            <w:pPr>
              <w:jc w:val="both"/>
              <w:rPr>
                <w:sz w:val="24"/>
                <w:szCs w:val="24"/>
              </w:rPr>
            </w:pPr>
            <w:bookmarkStart w:id="8" w:name="_Hlk144468132"/>
            <w:r>
              <w:rPr>
                <w:sz w:val="24"/>
                <w:szCs w:val="24"/>
              </w:rPr>
              <w:t xml:space="preserve">Support can be provided </w:t>
            </w:r>
            <w:r w:rsidR="002101A4">
              <w:rPr>
                <w:sz w:val="24"/>
                <w:szCs w:val="24"/>
              </w:rPr>
              <w:t>by:</w:t>
            </w:r>
          </w:p>
          <w:p w14:paraId="19C07044" w14:textId="499B1221" w:rsidR="002101A4" w:rsidRDefault="002101A4" w:rsidP="002101A4">
            <w:pPr>
              <w:pStyle w:val="ListParagraph"/>
              <w:numPr>
                <w:ilvl w:val="0"/>
                <w:numId w:val="49"/>
              </w:numPr>
              <w:jc w:val="both"/>
              <w:rPr>
                <w:sz w:val="24"/>
                <w:szCs w:val="24"/>
              </w:rPr>
            </w:pPr>
            <w:r>
              <w:rPr>
                <w:sz w:val="24"/>
                <w:szCs w:val="24"/>
              </w:rPr>
              <w:t>Line managers by ensuring protected learning time is granted.</w:t>
            </w:r>
          </w:p>
          <w:p w14:paraId="4A23D3F0" w14:textId="3E6534DB" w:rsidR="002101A4" w:rsidRDefault="002101A4" w:rsidP="002101A4">
            <w:pPr>
              <w:pStyle w:val="ListParagraph"/>
              <w:numPr>
                <w:ilvl w:val="0"/>
                <w:numId w:val="49"/>
              </w:numPr>
              <w:jc w:val="both"/>
              <w:rPr>
                <w:sz w:val="24"/>
                <w:szCs w:val="24"/>
              </w:rPr>
            </w:pPr>
            <w:r>
              <w:rPr>
                <w:sz w:val="24"/>
                <w:szCs w:val="24"/>
              </w:rPr>
              <w:t xml:space="preserve">Tutor, through reflective practice and guidance and support. </w:t>
            </w:r>
          </w:p>
          <w:p w14:paraId="43E362BC" w14:textId="20E962C9" w:rsidR="002101A4" w:rsidRPr="002101A4" w:rsidRDefault="002101A4" w:rsidP="002101A4">
            <w:pPr>
              <w:pStyle w:val="ListParagraph"/>
              <w:numPr>
                <w:ilvl w:val="0"/>
                <w:numId w:val="49"/>
              </w:numPr>
              <w:jc w:val="both"/>
              <w:rPr>
                <w:sz w:val="24"/>
                <w:szCs w:val="24"/>
              </w:rPr>
            </w:pPr>
            <w:r>
              <w:rPr>
                <w:sz w:val="24"/>
                <w:szCs w:val="24"/>
              </w:rPr>
              <w:lastRenderedPageBreak/>
              <w:t xml:space="preserve">Colleagues within College of Policing. </w:t>
            </w:r>
          </w:p>
          <w:p w14:paraId="40288BEB" w14:textId="77777777" w:rsidR="00207C8E" w:rsidRPr="00207C8E" w:rsidRDefault="00207C8E" w:rsidP="00207C8E">
            <w:pPr>
              <w:rPr>
                <w:sz w:val="24"/>
                <w:szCs w:val="24"/>
              </w:rPr>
            </w:pPr>
          </w:p>
          <w:bookmarkEnd w:id="8"/>
          <w:p w14:paraId="1F15755B" w14:textId="77777777" w:rsidR="00207C8E" w:rsidRPr="00207C8E" w:rsidRDefault="00207C8E" w:rsidP="00207C8E">
            <w:pPr>
              <w:rPr>
                <w:sz w:val="24"/>
                <w:szCs w:val="24"/>
              </w:rPr>
            </w:pPr>
          </w:p>
          <w:p w14:paraId="686B2086" w14:textId="77777777" w:rsidR="00207C8E" w:rsidRPr="00207C8E" w:rsidRDefault="00207C8E" w:rsidP="00207C8E">
            <w:pPr>
              <w:rPr>
                <w:sz w:val="24"/>
                <w:szCs w:val="24"/>
              </w:rPr>
            </w:pPr>
          </w:p>
          <w:p w14:paraId="4EB6B880" w14:textId="77777777" w:rsidR="00207C8E" w:rsidRPr="00207C8E" w:rsidRDefault="00207C8E" w:rsidP="00207C8E">
            <w:pPr>
              <w:rPr>
                <w:sz w:val="24"/>
                <w:szCs w:val="24"/>
              </w:rPr>
            </w:pPr>
          </w:p>
          <w:p w14:paraId="351B1A2C" w14:textId="77777777" w:rsidR="00207C8E" w:rsidRPr="00207C8E" w:rsidRDefault="00207C8E" w:rsidP="00207C8E">
            <w:pPr>
              <w:rPr>
                <w:sz w:val="24"/>
                <w:szCs w:val="24"/>
              </w:rPr>
            </w:pPr>
          </w:p>
          <w:p w14:paraId="6B8AC935" w14:textId="77777777" w:rsidR="00207C8E" w:rsidRPr="00207C8E" w:rsidRDefault="00207C8E" w:rsidP="00207C8E">
            <w:pPr>
              <w:rPr>
                <w:sz w:val="24"/>
                <w:szCs w:val="24"/>
              </w:rPr>
            </w:pPr>
          </w:p>
          <w:p w14:paraId="65E071AB" w14:textId="77777777" w:rsidR="00207C8E" w:rsidRPr="00207C8E" w:rsidRDefault="00207C8E" w:rsidP="00207C8E">
            <w:pPr>
              <w:rPr>
                <w:sz w:val="24"/>
                <w:szCs w:val="24"/>
              </w:rPr>
            </w:pPr>
          </w:p>
          <w:p w14:paraId="32C0C3C0" w14:textId="77777777" w:rsidR="00207C8E" w:rsidRDefault="00207C8E" w:rsidP="00207C8E">
            <w:pPr>
              <w:rPr>
                <w:sz w:val="24"/>
                <w:szCs w:val="24"/>
              </w:rPr>
            </w:pPr>
          </w:p>
          <w:p w14:paraId="177DD410" w14:textId="77777777" w:rsidR="00207C8E" w:rsidRPr="00207C8E" w:rsidRDefault="00207C8E" w:rsidP="00207C8E">
            <w:pPr>
              <w:jc w:val="center"/>
              <w:rPr>
                <w:sz w:val="24"/>
                <w:szCs w:val="24"/>
              </w:rPr>
            </w:pPr>
          </w:p>
        </w:tc>
        <w:tc>
          <w:tcPr>
            <w:tcW w:w="2230" w:type="dxa"/>
            <w:shd w:val="clear" w:color="auto" w:fill="auto"/>
          </w:tcPr>
          <w:p w14:paraId="1F90E38B" w14:textId="17949442" w:rsidR="62FE5CAF" w:rsidRDefault="002101A4" w:rsidP="62FE5CAF">
            <w:pPr>
              <w:jc w:val="both"/>
              <w:rPr>
                <w:sz w:val="24"/>
                <w:szCs w:val="24"/>
              </w:rPr>
            </w:pPr>
            <w:bookmarkStart w:id="9" w:name="_Hlk144468146"/>
            <w:r>
              <w:rPr>
                <w:sz w:val="24"/>
                <w:szCs w:val="24"/>
              </w:rPr>
              <w:lastRenderedPageBreak/>
              <w:t>I have set myself a 6-month target to achieve this target.</w:t>
            </w:r>
            <w:bookmarkEnd w:id="9"/>
          </w:p>
        </w:tc>
      </w:tr>
      <w:tr w:rsidR="00411B79"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bookmarkStart w:id="10" w:name="_Hlk144468160"/>
          </w:p>
          <w:p w14:paraId="24A3FE31" w14:textId="6AA302F1" w:rsidR="00220D06" w:rsidRDefault="002101A4" w:rsidP="00FF7EBB">
            <w:pPr>
              <w:jc w:val="both"/>
              <w:rPr>
                <w:sz w:val="24"/>
                <w:szCs w:val="24"/>
              </w:rPr>
            </w:pPr>
            <w:r>
              <w:rPr>
                <w:sz w:val="24"/>
                <w:szCs w:val="24"/>
              </w:rPr>
              <w:t xml:space="preserve">Managing work life balance. </w:t>
            </w:r>
          </w:p>
          <w:p w14:paraId="55250B89" w14:textId="77777777" w:rsidR="002101A4" w:rsidRDefault="002101A4" w:rsidP="00FF7EBB">
            <w:pPr>
              <w:jc w:val="both"/>
              <w:rPr>
                <w:sz w:val="24"/>
                <w:szCs w:val="24"/>
              </w:rPr>
            </w:pPr>
          </w:p>
          <w:p w14:paraId="561DCCF8" w14:textId="2ADA4B78" w:rsidR="002101A4" w:rsidRPr="002101A4" w:rsidRDefault="002101A4" w:rsidP="00FF7EBB">
            <w:pPr>
              <w:jc w:val="both"/>
              <w:rPr>
                <w:color w:val="2F5496" w:themeColor="accent1" w:themeShade="BF"/>
                <w:sz w:val="24"/>
                <w:szCs w:val="24"/>
              </w:rPr>
            </w:pPr>
            <w:r w:rsidRPr="002101A4">
              <w:rPr>
                <w:color w:val="2F5496" w:themeColor="accent1" w:themeShade="BF"/>
                <w:sz w:val="24"/>
                <w:szCs w:val="24"/>
              </w:rPr>
              <w:t xml:space="preserve">I have been a serving member of South Wales Police for the last 4 years and before this </w:t>
            </w:r>
            <w:r w:rsidR="00411B79" w:rsidRPr="002101A4">
              <w:rPr>
                <w:color w:val="2F5496" w:themeColor="accent1" w:themeShade="BF"/>
                <w:sz w:val="24"/>
                <w:szCs w:val="24"/>
              </w:rPr>
              <w:t>was</w:t>
            </w:r>
            <w:r w:rsidRPr="002101A4">
              <w:rPr>
                <w:color w:val="2F5496" w:themeColor="accent1" w:themeShade="BF"/>
                <w:sz w:val="24"/>
                <w:szCs w:val="24"/>
              </w:rPr>
              <w:t xml:space="preserve"> in The Royal Air Force however work life balance is now of utmost importance to manage increased stress levels, shift pattern, </w:t>
            </w:r>
            <w:proofErr w:type="gramStart"/>
            <w:r w:rsidRPr="002101A4">
              <w:rPr>
                <w:color w:val="2F5496" w:themeColor="accent1" w:themeShade="BF"/>
                <w:sz w:val="24"/>
                <w:szCs w:val="24"/>
              </w:rPr>
              <w:t>work load</w:t>
            </w:r>
            <w:proofErr w:type="gramEnd"/>
            <w:r w:rsidRPr="002101A4">
              <w:rPr>
                <w:color w:val="2F5496" w:themeColor="accent1" w:themeShade="BF"/>
                <w:sz w:val="24"/>
                <w:szCs w:val="24"/>
              </w:rPr>
              <w:t xml:space="preserve"> and child care.</w:t>
            </w:r>
          </w:p>
          <w:p w14:paraId="4B5300CC" w14:textId="77777777" w:rsidR="00220D06" w:rsidRPr="00270EEB" w:rsidRDefault="00220D06" w:rsidP="00FF7EBB">
            <w:pPr>
              <w:jc w:val="both"/>
              <w:rPr>
                <w:sz w:val="24"/>
                <w:szCs w:val="24"/>
              </w:rPr>
            </w:pPr>
          </w:p>
        </w:tc>
        <w:tc>
          <w:tcPr>
            <w:tcW w:w="2249" w:type="dxa"/>
            <w:shd w:val="clear" w:color="auto" w:fill="auto"/>
          </w:tcPr>
          <w:p w14:paraId="17885069" w14:textId="77777777" w:rsidR="00220D06" w:rsidRDefault="002101A4" w:rsidP="00FF7EBB">
            <w:pPr>
              <w:jc w:val="both"/>
              <w:rPr>
                <w:sz w:val="24"/>
                <w:szCs w:val="24"/>
              </w:rPr>
            </w:pPr>
            <w:r>
              <w:rPr>
                <w:sz w:val="24"/>
                <w:szCs w:val="24"/>
              </w:rPr>
              <w:t>To achieve this is will:</w:t>
            </w:r>
          </w:p>
          <w:p w14:paraId="7C7C6C3D" w14:textId="77777777" w:rsidR="002101A4" w:rsidRDefault="002101A4" w:rsidP="00FF7EBB">
            <w:pPr>
              <w:jc w:val="both"/>
              <w:rPr>
                <w:sz w:val="24"/>
                <w:szCs w:val="24"/>
              </w:rPr>
            </w:pPr>
          </w:p>
          <w:p w14:paraId="125D3490" w14:textId="37E9E991" w:rsidR="002101A4" w:rsidRDefault="002101A4" w:rsidP="002101A4">
            <w:pPr>
              <w:pStyle w:val="ListParagraph"/>
              <w:numPr>
                <w:ilvl w:val="0"/>
                <w:numId w:val="49"/>
              </w:numPr>
              <w:jc w:val="both"/>
              <w:rPr>
                <w:sz w:val="24"/>
                <w:szCs w:val="24"/>
              </w:rPr>
            </w:pPr>
            <w:r>
              <w:rPr>
                <w:sz w:val="24"/>
                <w:szCs w:val="24"/>
              </w:rPr>
              <w:t>Accessing internal and external resources</w:t>
            </w:r>
            <w:r w:rsidR="00411B79">
              <w:rPr>
                <w:sz w:val="24"/>
                <w:szCs w:val="24"/>
              </w:rPr>
              <w:t>.</w:t>
            </w:r>
            <w:r>
              <w:rPr>
                <w:sz w:val="24"/>
                <w:szCs w:val="24"/>
              </w:rPr>
              <w:t xml:space="preserve"> </w:t>
            </w:r>
          </w:p>
          <w:p w14:paraId="2486D9DA" w14:textId="562A82D4" w:rsidR="002101A4" w:rsidRDefault="002101A4" w:rsidP="002101A4">
            <w:pPr>
              <w:pStyle w:val="ListParagraph"/>
              <w:numPr>
                <w:ilvl w:val="0"/>
                <w:numId w:val="49"/>
              </w:numPr>
              <w:jc w:val="both"/>
              <w:rPr>
                <w:sz w:val="24"/>
                <w:szCs w:val="24"/>
              </w:rPr>
            </w:pPr>
            <w:r>
              <w:rPr>
                <w:sz w:val="24"/>
                <w:szCs w:val="24"/>
              </w:rPr>
              <w:t>Supportive family</w:t>
            </w:r>
            <w:r w:rsidR="00411B79">
              <w:rPr>
                <w:sz w:val="24"/>
                <w:szCs w:val="24"/>
              </w:rPr>
              <w:t>, friends</w:t>
            </w:r>
            <w:r>
              <w:rPr>
                <w:sz w:val="24"/>
                <w:szCs w:val="24"/>
              </w:rPr>
              <w:t xml:space="preserve"> and colleagues</w:t>
            </w:r>
            <w:r w:rsidR="00411B79">
              <w:rPr>
                <w:sz w:val="24"/>
                <w:szCs w:val="24"/>
              </w:rPr>
              <w:t>.</w:t>
            </w:r>
          </w:p>
          <w:p w14:paraId="67C1C03A" w14:textId="77777777" w:rsidR="00411B79" w:rsidRDefault="00411B79" w:rsidP="002101A4">
            <w:pPr>
              <w:pStyle w:val="ListParagraph"/>
              <w:numPr>
                <w:ilvl w:val="0"/>
                <w:numId w:val="49"/>
              </w:numPr>
              <w:jc w:val="both"/>
              <w:rPr>
                <w:sz w:val="24"/>
                <w:szCs w:val="24"/>
              </w:rPr>
            </w:pPr>
            <w:r>
              <w:rPr>
                <w:sz w:val="24"/>
                <w:szCs w:val="24"/>
              </w:rPr>
              <w:t xml:space="preserve">Discussions with line managers. </w:t>
            </w:r>
          </w:p>
          <w:p w14:paraId="33E4AA79" w14:textId="77777777" w:rsidR="00411B79" w:rsidRDefault="00411B79" w:rsidP="002101A4">
            <w:pPr>
              <w:pStyle w:val="ListParagraph"/>
              <w:numPr>
                <w:ilvl w:val="0"/>
                <w:numId w:val="49"/>
              </w:numPr>
              <w:jc w:val="both"/>
              <w:rPr>
                <w:sz w:val="24"/>
                <w:szCs w:val="24"/>
              </w:rPr>
            </w:pPr>
            <w:r>
              <w:rPr>
                <w:sz w:val="24"/>
                <w:szCs w:val="24"/>
              </w:rPr>
              <w:t xml:space="preserve">Planning ahead </w:t>
            </w:r>
          </w:p>
          <w:p w14:paraId="0344BD72" w14:textId="77777777" w:rsidR="00411B79" w:rsidRDefault="00411B79" w:rsidP="002101A4">
            <w:pPr>
              <w:pStyle w:val="ListParagraph"/>
              <w:numPr>
                <w:ilvl w:val="0"/>
                <w:numId w:val="49"/>
              </w:numPr>
              <w:jc w:val="both"/>
              <w:rPr>
                <w:sz w:val="24"/>
                <w:szCs w:val="24"/>
              </w:rPr>
            </w:pPr>
            <w:r>
              <w:rPr>
                <w:sz w:val="24"/>
                <w:szCs w:val="24"/>
              </w:rPr>
              <w:t xml:space="preserve">Keeping a healthy lifestyle through fitness, diet and sleep. </w:t>
            </w:r>
          </w:p>
          <w:p w14:paraId="284379C3" w14:textId="77777777" w:rsidR="00411B79" w:rsidRDefault="00411B79" w:rsidP="002101A4">
            <w:pPr>
              <w:pStyle w:val="ListParagraph"/>
              <w:numPr>
                <w:ilvl w:val="0"/>
                <w:numId w:val="49"/>
              </w:numPr>
              <w:jc w:val="both"/>
              <w:rPr>
                <w:sz w:val="24"/>
                <w:szCs w:val="24"/>
              </w:rPr>
            </w:pPr>
            <w:r>
              <w:rPr>
                <w:sz w:val="24"/>
                <w:szCs w:val="24"/>
              </w:rPr>
              <w:t>Time management.</w:t>
            </w:r>
          </w:p>
          <w:p w14:paraId="4A5263DB" w14:textId="263EF772" w:rsidR="00411B79" w:rsidRPr="002101A4" w:rsidRDefault="00411B79" w:rsidP="002101A4">
            <w:pPr>
              <w:pStyle w:val="ListParagraph"/>
              <w:numPr>
                <w:ilvl w:val="0"/>
                <w:numId w:val="49"/>
              </w:numPr>
              <w:jc w:val="both"/>
              <w:rPr>
                <w:sz w:val="24"/>
                <w:szCs w:val="24"/>
              </w:rPr>
            </w:pPr>
            <w:r>
              <w:rPr>
                <w:sz w:val="24"/>
                <w:szCs w:val="24"/>
              </w:rPr>
              <w:t xml:space="preserve">Be honest about how much I </w:t>
            </w:r>
            <w:r w:rsidR="00111BF3">
              <w:rPr>
                <w:sz w:val="24"/>
                <w:szCs w:val="24"/>
              </w:rPr>
              <w:t>can</w:t>
            </w:r>
            <w:r>
              <w:rPr>
                <w:sz w:val="24"/>
                <w:szCs w:val="24"/>
              </w:rPr>
              <w:t xml:space="preserve"> take onboard.</w:t>
            </w:r>
          </w:p>
        </w:tc>
        <w:tc>
          <w:tcPr>
            <w:tcW w:w="2230" w:type="dxa"/>
            <w:shd w:val="clear" w:color="auto" w:fill="auto"/>
          </w:tcPr>
          <w:p w14:paraId="7F4E2DF6" w14:textId="77777777" w:rsidR="00411B79" w:rsidRDefault="00411B79" w:rsidP="00411B79">
            <w:pPr>
              <w:jc w:val="both"/>
              <w:rPr>
                <w:sz w:val="24"/>
                <w:szCs w:val="24"/>
              </w:rPr>
            </w:pPr>
            <w:r>
              <w:rPr>
                <w:sz w:val="24"/>
                <w:szCs w:val="24"/>
              </w:rPr>
              <w:t>Support can be provided by:</w:t>
            </w:r>
          </w:p>
          <w:p w14:paraId="23771BE4" w14:textId="77777777" w:rsidR="00220D06" w:rsidRDefault="00220D06" w:rsidP="00FF7EBB">
            <w:pPr>
              <w:jc w:val="both"/>
              <w:rPr>
                <w:sz w:val="24"/>
                <w:szCs w:val="24"/>
              </w:rPr>
            </w:pPr>
          </w:p>
          <w:p w14:paraId="64E2B4AE" w14:textId="77777777" w:rsidR="00411B79" w:rsidRDefault="00411B79" w:rsidP="00FF7EBB">
            <w:pPr>
              <w:jc w:val="both"/>
              <w:rPr>
                <w:sz w:val="24"/>
                <w:szCs w:val="24"/>
              </w:rPr>
            </w:pPr>
            <w:r>
              <w:rPr>
                <w:sz w:val="24"/>
                <w:szCs w:val="24"/>
              </w:rPr>
              <w:t>-family, friends and colleagues.</w:t>
            </w:r>
          </w:p>
          <w:p w14:paraId="2A2DEFB8" w14:textId="77777777" w:rsidR="00411B79" w:rsidRDefault="00411B79" w:rsidP="00FF7EBB">
            <w:pPr>
              <w:jc w:val="both"/>
              <w:rPr>
                <w:sz w:val="24"/>
                <w:szCs w:val="24"/>
              </w:rPr>
            </w:pPr>
            <w:r>
              <w:rPr>
                <w:sz w:val="24"/>
                <w:szCs w:val="24"/>
              </w:rPr>
              <w:t xml:space="preserve">- team mates internal and external. </w:t>
            </w:r>
          </w:p>
          <w:p w14:paraId="6F285171" w14:textId="15B297B7" w:rsidR="00411B79" w:rsidRDefault="00411B79" w:rsidP="00FF7EBB">
            <w:pPr>
              <w:jc w:val="both"/>
              <w:rPr>
                <w:sz w:val="24"/>
                <w:szCs w:val="24"/>
              </w:rPr>
            </w:pPr>
            <w:r>
              <w:rPr>
                <w:sz w:val="24"/>
                <w:szCs w:val="24"/>
              </w:rPr>
              <w:t xml:space="preserve">- I can support myself by planning ahead, keeping a diary and to do lists. </w:t>
            </w:r>
          </w:p>
          <w:p w14:paraId="55CDA8EA" w14:textId="124DEFDA" w:rsidR="00411B79" w:rsidRPr="00270EEB" w:rsidRDefault="00411B79" w:rsidP="00FF7EBB">
            <w:pPr>
              <w:jc w:val="both"/>
              <w:rPr>
                <w:sz w:val="24"/>
                <w:szCs w:val="24"/>
              </w:rPr>
            </w:pPr>
          </w:p>
        </w:tc>
        <w:tc>
          <w:tcPr>
            <w:tcW w:w="2230" w:type="dxa"/>
            <w:shd w:val="clear" w:color="auto" w:fill="auto"/>
          </w:tcPr>
          <w:p w14:paraId="25AAFC86" w14:textId="5BE8C0E1" w:rsidR="62FE5CAF" w:rsidRDefault="00411B79" w:rsidP="62FE5CAF">
            <w:pPr>
              <w:jc w:val="both"/>
              <w:rPr>
                <w:sz w:val="24"/>
                <w:szCs w:val="24"/>
              </w:rPr>
            </w:pPr>
            <w:r>
              <w:rPr>
                <w:sz w:val="24"/>
                <w:szCs w:val="24"/>
              </w:rPr>
              <w:t>This will be an ongoing target however will seek improvement with regards to organisation skills over the next 6 months.</w:t>
            </w:r>
          </w:p>
        </w:tc>
      </w:tr>
      <w:tr w:rsidR="00411B79"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bookmarkStart w:id="11" w:name="_Hlk144468206"/>
            <w:bookmarkEnd w:id="10"/>
          </w:p>
          <w:p w14:paraId="6B12593B" w14:textId="642CA922" w:rsidR="00220D06" w:rsidRDefault="00411B79" w:rsidP="00FF7EBB">
            <w:pPr>
              <w:jc w:val="both"/>
              <w:rPr>
                <w:sz w:val="24"/>
                <w:szCs w:val="24"/>
              </w:rPr>
            </w:pPr>
            <w:r>
              <w:rPr>
                <w:sz w:val="24"/>
                <w:szCs w:val="24"/>
              </w:rPr>
              <w:t>Awareness              of emotional intelligence.</w:t>
            </w:r>
          </w:p>
          <w:p w14:paraId="546001AF" w14:textId="77777777" w:rsidR="00411B79" w:rsidRDefault="00411B79" w:rsidP="00FF7EBB">
            <w:pPr>
              <w:jc w:val="both"/>
              <w:rPr>
                <w:sz w:val="24"/>
                <w:szCs w:val="24"/>
              </w:rPr>
            </w:pPr>
          </w:p>
          <w:p w14:paraId="24C57E1A" w14:textId="7D62EC1F" w:rsidR="00411B79" w:rsidRPr="00111BF3" w:rsidRDefault="00411B79" w:rsidP="00FF7EBB">
            <w:pPr>
              <w:jc w:val="both"/>
              <w:rPr>
                <w:color w:val="2F5496" w:themeColor="accent1" w:themeShade="BF"/>
                <w:sz w:val="24"/>
                <w:szCs w:val="24"/>
              </w:rPr>
            </w:pPr>
            <w:r w:rsidRPr="00111BF3">
              <w:rPr>
                <w:color w:val="2F5496" w:themeColor="accent1" w:themeShade="BF"/>
                <w:sz w:val="24"/>
                <w:szCs w:val="24"/>
              </w:rPr>
              <w:t xml:space="preserve">I would like to become more aware of my own emotions when dealing with situations and also building healthy relationships with colleagues and the public.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0D4EDA33" w14:textId="77777777" w:rsidR="00111BF3" w:rsidRDefault="00111BF3" w:rsidP="00111BF3">
            <w:pPr>
              <w:jc w:val="both"/>
              <w:rPr>
                <w:sz w:val="24"/>
                <w:szCs w:val="24"/>
              </w:rPr>
            </w:pPr>
            <w:r>
              <w:rPr>
                <w:sz w:val="24"/>
                <w:szCs w:val="24"/>
              </w:rPr>
              <w:lastRenderedPageBreak/>
              <w:t>To achieve this is will:</w:t>
            </w:r>
          </w:p>
          <w:p w14:paraId="3EAF589A" w14:textId="77777777" w:rsidR="00111BF3" w:rsidRPr="00111BF3" w:rsidRDefault="00111BF3" w:rsidP="00111BF3">
            <w:pPr>
              <w:jc w:val="both"/>
              <w:rPr>
                <w:sz w:val="24"/>
                <w:szCs w:val="24"/>
              </w:rPr>
            </w:pPr>
          </w:p>
          <w:p w14:paraId="1DA8BD1C" w14:textId="463544FA" w:rsidR="00111BF3" w:rsidRDefault="00111BF3" w:rsidP="00411B79">
            <w:pPr>
              <w:pStyle w:val="ListParagraph"/>
              <w:numPr>
                <w:ilvl w:val="0"/>
                <w:numId w:val="49"/>
              </w:numPr>
              <w:jc w:val="both"/>
              <w:rPr>
                <w:sz w:val="24"/>
                <w:szCs w:val="24"/>
              </w:rPr>
            </w:pPr>
            <w:r>
              <w:rPr>
                <w:sz w:val="24"/>
                <w:szCs w:val="24"/>
              </w:rPr>
              <w:t>Improve self-awareness.</w:t>
            </w:r>
          </w:p>
          <w:p w14:paraId="61F3D4AF" w14:textId="67E6D5E6" w:rsidR="00411B79" w:rsidRPr="00411B79" w:rsidRDefault="00411B79" w:rsidP="00411B79">
            <w:pPr>
              <w:pStyle w:val="ListParagraph"/>
              <w:numPr>
                <w:ilvl w:val="0"/>
                <w:numId w:val="49"/>
              </w:numPr>
              <w:jc w:val="both"/>
              <w:rPr>
                <w:sz w:val="24"/>
                <w:szCs w:val="24"/>
              </w:rPr>
            </w:pPr>
            <w:r>
              <w:rPr>
                <w:sz w:val="24"/>
                <w:szCs w:val="24"/>
              </w:rPr>
              <w:t xml:space="preserve">Self-reflection </w:t>
            </w:r>
          </w:p>
          <w:p w14:paraId="0B27C125" w14:textId="577ADC04" w:rsidR="00411B79" w:rsidRDefault="00111BF3" w:rsidP="00411B79">
            <w:pPr>
              <w:pStyle w:val="ListParagraph"/>
              <w:numPr>
                <w:ilvl w:val="0"/>
                <w:numId w:val="49"/>
              </w:numPr>
              <w:jc w:val="both"/>
              <w:rPr>
                <w:sz w:val="24"/>
                <w:szCs w:val="24"/>
              </w:rPr>
            </w:pPr>
            <w:r>
              <w:rPr>
                <w:sz w:val="24"/>
                <w:szCs w:val="24"/>
              </w:rPr>
              <w:t>360-degree</w:t>
            </w:r>
            <w:r w:rsidR="00411B79">
              <w:rPr>
                <w:sz w:val="24"/>
                <w:szCs w:val="24"/>
              </w:rPr>
              <w:t xml:space="preserve"> </w:t>
            </w:r>
            <w:r>
              <w:rPr>
                <w:sz w:val="24"/>
                <w:szCs w:val="24"/>
              </w:rPr>
              <w:t>feedback.</w:t>
            </w:r>
          </w:p>
          <w:p w14:paraId="29431C97" w14:textId="77777777" w:rsidR="00411B79" w:rsidRDefault="00411B79" w:rsidP="00411B79">
            <w:pPr>
              <w:pStyle w:val="ListParagraph"/>
              <w:numPr>
                <w:ilvl w:val="0"/>
                <w:numId w:val="49"/>
              </w:numPr>
              <w:jc w:val="both"/>
              <w:rPr>
                <w:sz w:val="24"/>
                <w:szCs w:val="24"/>
              </w:rPr>
            </w:pPr>
            <w:r>
              <w:rPr>
                <w:sz w:val="24"/>
                <w:szCs w:val="24"/>
              </w:rPr>
              <w:t>Journal situations I feel I could have improved.</w:t>
            </w:r>
          </w:p>
          <w:p w14:paraId="5F97D1E8" w14:textId="77777777" w:rsidR="00111BF3" w:rsidRDefault="00111BF3" w:rsidP="00411B79">
            <w:pPr>
              <w:pStyle w:val="ListParagraph"/>
              <w:numPr>
                <w:ilvl w:val="0"/>
                <w:numId w:val="49"/>
              </w:numPr>
              <w:jc w:val="both"/>
              <w:rPr>
                <w:sz w:val="24"/>
                <w:szCs w:val="24"/>
              </w:rPr>
            </w:pPr>
            <w:r>
              <w:rPr>
                <w:sz w:val="24"/>
                <w:szCs w:val="24"/>
              </w:rPr>
              <w:t>Maintaining a positive mind set.</w:t>
            </w:r>
          </w:p>
          <w:p w14:paraId="100CE990" w14:textId="77777777" w:rsidR="00111BF3" w:rsidRDefault="00111BF3" w:rsidP="00111BF3">
            <w:pPr>
              <w:pStyle w:val="ListParagraph"/>
              <w:numPr>
                <w:ilvl w:val="0"/>
                <w:numId w:val="49"/>
              </w:numPr>
              <w:jc w:val="both"/>
              <w:rPr>
                <w:sz w:val="24"/>
                <w:szCs w:val="24"/>
              </w:rPr>
            </w:pPr>
            <w:r>
              <w:rPr>
                <w:sz w:val="24"/>
                <w:szCs w:val="24"/>
              </w:rPr>
              <w:t>Holding myself accountable.</w:t>
            </w:r>
          </w:p>
          <w:p w14:paraId="6B768652" w14:textId="77777777" w:rsidR="00111BF3" w:rsidRDefault="00111BF3" w:rsidP="00111BF3">
            <w:pPr>
              <w:pStyle w:val="ListParagraph"/>
              <w:numPr>
                <w:ilvl w:val="0"/>
                <w:numId w:val="49"/>
              </w:numPr>
              <w:jc w:val="both"/>
              <w:rPr>
                <w:sz w:val="24"/>
                <w:szCs w:val="24"/>
              </w:rPr>
            </w:pPr>
            <w:r>
              <w:rPr>
                <w:sz w:val="24"/>
                <w:szCs w:val="24"/>
              </w:rPr>
              <w:t>Meditation.</w:t>
            </w:r>
          </w:p>
          <w:p w14:paraId="73C219C0" w14:textId="3970F199" w:rsidR="00111BF3" w:rsidRDefault="00111BF3" w:rsidP="00111BF3">
            <w:pPr>
              <w:pStyle w:val="ListParagraph"/>
              <w:numPr>
                <w:ilvl w:val="0"/>
                <w:numId w:val="49"/>
              </w:numPr>
              <w:jc w:val="both"/>
              <w:rPr>
                <w:sz w:val="24"/>
                <w:szCs w:val="24"/>
              </w:rPr>
            </w:pPr>
            <w:r>
              <w:rPr>
                <w:sz w:val="24"/>
                <w:szCs w:val="24"/>
              </w:rPr>
              <w:t>Set positive example.</w:t>
            </w:r>
          </w:p>
          <w:p w14:paraId="361FC013" w14:textId="3B5F17CC" w:rsidR="00111BF3" w:rsidRDefault="00111BF3" w:rsidP="00111BF3">
            <w:pPr>
              <w:pStyle w:val="ListParagraph"/>
              <w:numPr>
                <w:ilvl w:val="0"/>
                <w:numId w:val="49"/>
              </w:numPr>
              <w:jc w:val="both"/>
              <w:rPr>
                <w:sz w:val="24"/>
                <w:szCs w:val="24"/>
              </w:rPr>
            </w:pPr>
            <w:r>
              <w:rPr>
                <w:sz w:val="24"/>
                <w:szCs w:val="24"/>
              </w:rPr>
              <w:t xml:space="preserve">Be open minded. </w:t>
            </w:r>
          </w:p>
          <w:p w14:paraId="44839111" w14:textId="63A0C95E" w:rsidR="00111BF3" w:rsidRDefault="00111BF3" w:rsidP="00111BF3">
            <w:pPr>
              <w:pStyle w:val="ListParagraph"/>
              <w:numPr>
                <w:ilvl w:val="0"/>
                <w:numId w:val="49"/>
              </w:numPr>
              <w:jc w:val="both"/>
              <w:rPr>
                <w:sz w:val="24"/>
                <w:szCs w:val="24"/>
              </w:rPr>
            </w:pPr>
            <w:r>
              <w:rPr>
                <w:sz w:val="24"/>
                <w:szCs w:val="24"/>
              </w:rPr>
              <w:lastRenderedPageBreak/>
              <w:t xml:space="preserve">Be aware of my own reactions and observe others. </w:t>
            </w:r>
          </w:p>
          <w:p w14:paraId="0CFD7DCA" w14:textId="7EB9CD91" w:rsidR="00111BF3" w:rsidRDefault="00111BF3" w:rsidP="00111BF3">
            <w:pPr>
              <w:pStyle w:val="ListParagraph"/>
              <w:numPr>
                <w:ilvl w:val="0"/>
                <w:numId w:val="49"/>
              </w:numPr>
              <w:jc w:val="both"/>
              <w:rPr>
                <w:sz w:val="24"/>
                <w:szCs w:val="24"/>
              </w:rPr>
            </w:pPr>
            <w:r>
              <w:rPr>
                <w:sz w:val="24"/>
                <w:szCs w:val="24"/>
              </w:rPr>
              <w:t xml:space="preserve">Practice self-discipline </w:t>
            </w:r>
          </w:p>
          <w:p w14:paraId="568C69DA" w14:textId="4B41F32D" w:rsidR="00111BF3" w:rsidRPr="00111BF3" w:rsidRDefault="00111BF3" w:rsidP="00111BF3">
            <w:pPr>
              <w:pStyle w:val="ListParagraph"/>
              <w:numPr>
                <w:ilvl w:val="0"/>
                <w:numId w:val="49"/>
              </w:numPr>
              <w:jc w:val="both"/>
              <w:rPr>
                <w:sz w:val="24"/>
                <w:szCs w:val="24"/>
              </w:rPr>
            </w:pPr>
            <w:r>
              <w:rPr>
                <w:sz w:val="24"/>
                <w:szCs w:val="24"/>
              </w:rPr>
              <w:t xml:space="preserve">Online </w:t>
            </w:r>
          </w:p>
        </w:tc>
        <w:tc>
          <w:tcPr>
            <w:tcW w:w="2230" w:type="dxa"/>
            <w:shd w:val="clear" w:color="auto" w:fill="auto"/>
          </w:tcPr>
          <w:p w14:paraId="0F2966A3" w14:textId="77777777" w:rsidR="00411B79" w:rsidRDefault="00411B79" w:rsidP="00411B79">
            <w:pPr>
              <w:jc w:val="both"/>
              <w:rPr>
                <w:sz w:val="24"/>
                <w:szCs w:val="24"/>
              </w:rPr>
            </w:pPr>
            <w:r>
              <w:rPr>
                <w:sz w:val="24"/>
                <w:szCs w:val="24"/>
              </w:rPr>
              <w:lastRenderedPageBreak/>
              <w:t>Support can be provided by:</w:t>
            </w:r>
          </w:p>
          <w:p w14:paraId="2DD1CF9F" w14:textId="77777777" w:rsidR="00220D06" w:rsidRDefault="00220D06" w:rsidP="00FF7EBB">
            <w:pPr>
              <w:jc w:val="both"/>
              <w:rPr>
                <w:sz w:val="24"/>
                <w:szCs w:val="24"/>
              </w:rPr>
            </w:pPr>
          </w:p>
          <w:p w14:paraId="30DEF537" w14:textId="77777777" w:rsidR="00111BF3" w:rsidRDefault="00111BF3" w:rsidP="00111BF3">
            <w:pPr>
              <w:pStyle w:val="ListParagraph"/>
              <w:numPr>
                <w:ilvl w:val="0"/>
                <w:numId w:val="49"/>
              </w:numPr>
              <w:jc w:val="both"/>
              <w:rPr>
                <w:sz w:val="24"/>
                <w:szCs w:val="24"/>
              </w:rPr>
            </w:pPr>
            <w:r>
              <w:rPr>
                <w:sz w:val="24"/>
                <w:szCs w:val="24"/>
              </w:rPr>
              <w:t xml:space="preserve">Myself </w:t>
            </w:r>
          </w:p>
          <w:p w14:paraId="40477A03" w14:textId="4F2B2BA8" w:rsidR="00111BF3" w:rsidRDefault="00111BF3" w:rsidP="00111BF3">
            <w:pPr>
              <w:pStyle w:val="ListParagraph"/>
              <w:numPr>
                <w:ilvl w:val="0"/>
                <w:numId w:val="49"/>
              </w:numPr>
              <w:jc w:val="both"/>
              <w:rPr>
                <w:sz w:val="24"/>
                <w:szCs w:val="24"/>
              </w:rPr>
            </w:pPr>
            <w:r>
              <w:rPr>
                <w:sz w:val="24"/>
                <w:szCs w:val="24"/>
              </w:rPr>
              <w:t>Colleagues.</w:t>
            </w:r>
          </w:p>
          <w:p w14:paraId="7E9DDADA" w14:textId="77777777" w:rsidR="00111BF3" w:rsidRDefault="00111BF3" w:rsidP="00111BF3">
            <w:pPr>
              <w:pStyle w:val="ListParagraph"/>
              <w:numPr>
                <w:ilvl w:val="0"/>
                <w:numId w:val="49"/>
              </w:numPr>
              <w:jc w:val="both"/>
              <w:rPr>
                <w:sz w:val="24"/>
                <w:szCs w:val="24"/>
              </w:rPr>
            </w:pPr>
            <w:r>
              <w:rPr>
                <w:sz w:val="24"/>
                <w:szCs w:val="24"/>
              </w:rPr>
              <w:t xml:space="preserve">Line managers </w:t>
            </w:r>
          </w:p>
          <w:p w14:paraId="7720A673" w14:textId="77777777" w:rsidR="00111BF3" w:rsidRDefault="00111BF3" w:rsidP="00111BF3">
            <w:pPr>
              <w:pStyle w:val="ListParagraph"/>
              <w:numPr>
                <w:ilvl w:val="0"/>
                <w:numId w:val="49"/>
              </w:numPr>
              <w:jc w:val="both"/>
              <w:rPr>
                <w:sz w:val="24"/>
                <w:szCs w:val="24"/>
              </w:rPr>
            </w:pPr>
            <w:r>
              <w:rPr>
                <w:sz w:val="24"/>
                <w:szCs w:val="24"/>
              </w:rPr>
              <w:t xml:space="preserve">Mentors </w:t>
            </w:r>
          </w:p>
          <w:p w14:paraId="623A379C" w14:textId="77777777" w:rsidR="00111BF3" w:rsidRDefault="00111BF3" w:rsidP="00111BF3">
            <w:pPr>
              <w:pStyle w:val="ListParagraph"/>
              <w:numPr>
                <w:ilvl w:val="0"/>
                <w:numId w:val="49"/>
              </w:numPr>
              <w:jc w:val="both"/>
              <w:rPr>
                <w:sz w:val="24"/>
                <w:szCs w:val="24"/>
              </w:rPr>
            </w:pPr>
            <w:r>
              <w:rPr>
                <w:sz w:val="24"/>
                <w:szCs w:val="24"/>
              </w:rPr>
              <w:t xml:space="preserve">Family and friends </w:t>
            </w:r>
          </w:p>
          <w:p w14:paraId="61FE8A83" w14:textId="77777777" w:rsidR="00111BF3" w:rsidRDefault="00111BF3" w:rsidP="00111BF3">
            <w:pPr>
              <w:pStyle w:val="ListParagraph"/>
              <w:numPr>
                <w:ilvl w:val="0"/>
                <w:numId w:val="49"/>
              </w:numPr>
              <w:jc w:val="both"/>
              <w:rPr>
                <w:sz w:val="24"/>
                <w:szCs w:val="24"/>
              </w:rPr>
            </w:pPr>
            <w:r>
              <w:rPr>
                <w:sz w:val="24"/>
                <w:szCs w:val="24"/>
              </w:rPr>
              <w:t xml:space="preserve">Training resources </w:t>
            </w:r>
          </w:p>
          <w:p w14:paraId="63C5B3FF" w14:textId="3FBC1D58" w:rsidR="00111BF3" w:rsidRPr="00111BF3" w:rsidRDefault="00111BF3" w:rsidP="00111BF3">
            <w:pPr>
              <w:pStyle w:val="ListParagraph"/>
              <w:numPr>
                <w:ilvl w:val="0"/>
                <w:numId w:val="49"/>
              </w:numPr>
              <w:jc w:val="both"/>
              <w:rPr>
                <w:sz w:val="24"/>
                <w:szCs w:val="24"/>
              </w:rPr>
            </w:pPr>
            <w:r>
              <w:rPr>
                <w:sz w:val="24"/>
                <w:szCs w:val="24"/>
              </w:rPr>
              <w:t xml:space="preserve">Tutor </w:t>
            </w:r>
          </w:p>
        </w:tc>
        <w:tc>
          <w:tcPr>
            <w:tcW w:w="2230" w:type="dxa"/>
            <w:shd w:val="clear" w:color="auto" w:fill="auto"/>
          </w:tcPr>
          <w:p w14:paraId="56153733" w14:textId="06F37061" w:rsidR="62FE5CAF" w:rsidRDefault="00111BF3" w:rsidP="62FE5CAF">
            <w:pPr>
              <w:jc w:val="both"/>
              <w:rPr>
                <w:sz w:val="24"/>
                <w:szCs w:val="24"/>
              </w:rPr>
            </w:pPr>
            <w:r>
              <w:rPr>
                <w:sz w:val="24"/>
                <w:szCs w:val="24"/>
              </w:rPr>
              <w:t xml:space="preserve">This will be an ongoing target however will seek improvement within the next 6 months. </w:t>
            </w:r>
          </w:p>
          <w:p w14:paraId="3DB99ACD" w14:textId="77777777" w:rsidR="00111BF3" w:rsidRDefault="00111BF3" w:rsidP="62FE5CAF">
            <w:pPr>
              <w:jc w:val="both"/>
              <w:rPr>
                <w:sz w:val="24"/>
                <w:szCs w:val="24"/>
              </w:rPr>
            </w:pPr>
          </w:p>
          <w:p w14:paraId="5A4090B6" w14:textId="0150E647" w:rsidR="00111BF3" w:rsidRDefault="00111BF3" w:rsidP="62FE5CAF">
            <w:pPr>
              <w:jc w:val="both"/>
              <w:rPr>
                <w:sz w:val="24"/>
                <w:szCs w:val="24"/>
              </w:rPr>
            </w:pPr>
            <w:r>
              <w:rPr>
                <w:sz w:val="24"/>
                <w:szCs w:val="24"/>
              </w:rPr>
              <w:t xml:space="preserve">This target will also require regular </w:t>
            </w:r>
            <w:proofErr w:type="spellStart"/>
            <w:r>
              <w:rPr>
                <w:sz w:val="24"/>
                <w:szCs w:val="24"/>
              </w:rPr>
              <w:t>self reflection</w:t>
            </w:r>
            <w:proofErr w:type="spellEnd"/>
            <w:r>
              <w:rPr>
                <w:sz w:val="24"/>
                <w:szCs w:val="24"/>
              </w:rPr>
              <w:t>.</w:t>
            </w:r>
          </w:p>
        </w:tc>
      </w:tr>
    </w:tbl>
    <w:bookmarkEnd w:id="11"/>
    <w:p w14:paraId="7DF140BE" w14:textId="47B097A4" w:rsidR="00536FA9" w:rsidRDefault="00CF5E4D">
      <w:pPr>
        <w:overflowPunct/>
        <w:autoSpaceDE/>
        <w:autoSpaceDN/>
        <w:adjustRightInd/>
        <w:textAlignment w:val="auto"/>
        <w:rPr>
          <w:b/>
          <w:sz w:val="24"/>
          <w:szCs w:val="24"/>
        </w:rPr>
      </w:pPr>
      <w:r>
        <w:rPr>
          <w:b/>
          <w:sz w:val="24"/>
          <w:szCs w:val="24"/>
        </w:rPr>
        <w:t xml:space="preserve"> Word count: 460</w:t>
      </w:r>
    </w:p>
    <w:p w14:paraId="577B08C0" w14:textId="77777777" w:rsidR="00CF5E4D" w:rsidRDefault="00CF5E4D">
      <w:pPr>
        <w:overflowPunct/>
        <w:autoSpaceDE/>
        <w:autoSpaceDN/>
        <w:adjustRightInd/>
        <w:textAlignment w:val="auto"/>
        <w:rPr>
          <w:b/>
          <w:sz w:val="24"/>
          <w:szCs w:val="24"/>
        </w:rPr>
      </w:pPr>
    </w:p>
    <w:p w14:paraId="2B4DA333" w14:textId="6EC478DE" w:rsidR="004923DA" w:rsidRPr="00270EEB" w:rsidRDefault="00AF1012" w:rsidP="64D01D80">
      <w:pPr>
        <w:keepNext/>
        <w:spacing w:before="240" w:after="60"/>
        <w:jc w:val="both"/>
        <w:rPr>
          <w:b/>
          <w:bCs/>
          <w:sz w:val="24"/>
          <w:szCs w:val="24"/>
        </w:rPr>
      </w:pPr>
      <w:r>
        <w:rPr>
          <w:b/>
          <w:bCs/>
          <w:sz w:val="24"/>
          <w:szCs w:val="24"/>
        </w:rPr>
        <w:t xml:space="preserve">                                                                                                                                                                                                               </w:t>
      </w:r>
      <w:r w:rsidR="64D01D80" w:rsidRPr="64D01D80">
        <w:rPr>
          <w:b/>
          <w:bCs/>
          <w:sz w:val="24"/>
          <w:szCs w:val="24"/>
        </w:rPr>
        <w:t xml:space="preserve"> Bibliography</w:t>
      </w:r>
    </w:p>
    <w:p w14:paraId="5C7A9DD6" w14:textId="705D1D6E" w:rsidR="00390074" w:rsidRPr="00AF1012" w:rsidRDefault="00AF1012" w:rsidP="00C44446">
      <w:pPr>
        <w:keepNext/>
        <w:spacing w:before="240" w:after="60"/>
        <w:jc w:val="both"/>
        <w:rPr>
          <w:sz w:val="24"/>
          <w:szCs w:val="24"/>
        </w:rPr>
      </w:pPr>
      <w:r>
        <w:rPr>
          <w:sz w:val="24"/>
          <w:szCs w:val="24"/>
        </w:rPr>
        <w:t xml:space="preserve">  </w:t>
      </w:r>
      <w:r w:rsidR="000F7ECD" w:rsidRPr="00270EEB">
        <w:rPr>
          <w:sz w:val="24"/>
          <w:szCs w:val="24"/>
        </w:rPr>
        <w:t xml:space="preserve">The bibliography should only include sources referenced within the </w:t>
      </w:r>
      <w:r w:rsidR="00F139CF">
        <w:rPr>
          <w:sz w:val="24"/>
          <w:szCs w:val="24"/>
        </w:rPr>
        <w:t>workbook</w:t>
      </w:r>
      <w:r w:rsidR="000F7ECD"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12F8DD17" w14:textId="77777777" w:rsidR="00B82C92" w:rsidRDefault="00B82C92" w:rsidP="00FF7EBB">
      <w:pPr>
        <w:jc w:val="both"/>
        <w:rPr>
          <w:b/>
          <w:sz w:val="24"/>
          <w:szCs w:val="24"/>
        </w:rPr>
      </w:pPr>
    </w:p>
    <w:p w14:paraId="2DBF315C" w14:textId="77777777" w:rsidR="00B82C92" w:rsidRPr="006675C4" w:rsidRDefault="00B82C92" w:rsidP="00B82C92">
      <w:pPr>
        <w:rPr>
          <w:rFonts w:asciiTheme="minorHAnsi" w:hAnsiTheme="minorHAnsi" w:cstheme="minorHAnsi"/>
          <w:color w:val="auto"/>
          <w:sz w:val="24"/>
          <w:szCs w:val="24"/>
          <w:u w:val="single"/>
        </w:rPr>
      </w:pPr>
      <w:proofErr w:type="gramStart"/>
      <w:r w:rsidRPr="006675C4">
        <w:rPr>
          <w:rFonts w:asciiTheme="minorHAnsi" w:hAnsiTheme="minorHAnsi" w:cstheme="minorHAnsi"/>
          <w:color w:val="auto"/>
          <w:sz w:val="24"/>
          <w:szCs w:val="24"/>
        </w:rPr>
        <w:t>Mind.Org.Uk</w:t>
      </w:r>
      <w:proofErr w:type="gramEnd"/>
      <w:r w:rsidRPr="006675C4">
        <w:rPr>
          <w:rFonts w:asciiTheme="minorHAnsi" w:hAnsiTheme="minorHAnsi" w:cstheme="minorHAnsi"/>
          <w:color w:val="auto"/>
          <w:sz w:val="24"/>
          <w:szCs w:val="24"/>
        </w:rPr>
        <w:t xml:space="preserve"> (2022, March).  Managing stress and building resilience. Retrieved from Mind:</w:t>
      </w:r>
      <w:r w:rsidRPr="006675C4">
        <w:rPr>
          <w:rFonts w:asciiTheme="minorHAnsi" w:hAnsiTheme="minorHAnsi" w:cstheme="minorHAnsi"/>
          <w:color w:val="auto"/>
          <w:sz w:val="24"/>
          <w:szCs w:val="24"/>
          <w:u w:val="single"/>
        </w:rPr>
        <w:t xml:space="preserve"> </w:t>
      </w:r>
      <w:hyperlink r:id="rId23" w:history="1">
        <w:r w:rsidRPr="006675C4">
          <w:rPr>
            <w:rStyle w:val="Hyperlink"/>
            <w:rFonts w:asciiTheme="minorHAnsi" w:hAnsiTheme="minorHAnsi" w:cstheme="minorHAnsi"/>
            <w:color w:val="auto"/>
            <w:sz w:val="24"/>
            <w:szCs w:val="24"/>
          </w:rPr>
          <w:t>https://www.mind.org.uk/information-support/types-of-mental-health-problems/stress/managing-stress-and-building-resilience</w:t>
        </w:r>
      </w:hyperlink>
      <w:r w:rsidRPr="006675C4">
        <w:rPr>
          <w:rFonts w:asciiTheme="minorHAnsi" w:hAnsiTheme="minorHAnsi" w:cstheme="minorHAnsi"/>
          <w:color w:val="auto"/>
          <w:sz w:val="24"/>
          <w:szCs w:val="24"/>
        </w:rPr>
        <w:t xml:space="preserve"> (accessed 30 August 2023)</w:t>
      </w:r>
    </w:p>
    <w:p w14:paraId="1AD56D31" w14:textId="77777777" w:rsidR="00B82C92" w:rsidRPr="006675C4" w:rsidRDefault="00B82C92" w:rsidP="00B82C92">
      <w:pPr>
        <w:rPr>
          <w:rFonts w:asciiTheme="minorHAnsi" w:hAnsiTheme="minorHAnsi" w:cstheme="minorHAnsi"/>
          <w:b/>
          <w:bCs/>
          <w:color w:val="auto"/>
          <w:sz w:val="24"/>
          <w:szCs w:val="24"/>
          <w:u w:val="single"/>
        </w:rPr>
      </w:pPr>
    </w:p>
    <w:p w14:paraId="08CAB151" w14:textId="77777777" w:rsidR="00B82C92" w:rsidRPr="006675C4" w:rsidRDefault="00B82C92" w:rsidP="00B82C92">
      <w:pPr>
        <w:rPr>
          <w:rFonts w:asciiTheme="minorHAnsi" w:hAnsiTheme="minorHAnsi" w:cstheme="minorHAnsi"/>
          <w:color w:val="auto"/>
          <w:sz w:val="24"/>
          <w:szCs w:val="24"/>
        </w:rPr>
      </w:pPr>
      <w:r w:rsidRPr="006675C4">
        <w:rPr>
          <w:rFonts w:asciiTheme="minorHAnsi" w:hAnsiTheme="minorHAnsi" w:cstheme="minorHAnsi"/>
          <w:color w:val="auto"/>
          <w:sz w:val="24"/>
          <w:szCs w:val="24"/>
        </w:rPr>
        <w:t xml:space="preserve">NHS (Date unknown).  Better Health, every mind matters. Retrieved from </w:t>
      </w:r>
      <w:hyperlink r:id="rId24" w:history="1">
        <w:r w:rsidRPr="006675C4">
          <w:rPr>
            <w:rStyle w:val="Hyperlink"/>
            <w:rFonts w:asciiTheme="minorHAnsi" w:hAnsiTheme="minorHAnsi" w:cstheme="minorHAnsi"/>
            <w:color w:val="auto"/>
            <w:sz w:val="24"/>
            <w:szCs w:val="24"/>
          </w:rPr>
          <w:t xml:space="preserve">https://www.nhs.uk/every-mind-matters/mental-wellbeing-tips/be-active-for-your-mental-health/ </w:t>
        </w:r>
      </w:hyperlink>
      <w:r w:rsidRPr="006675C4">
        <w:rPr>
          <w:rFonts w:asciiTheme="minorHAnsi" w:hAnsiTheme="minorHAnsi" w:cstheme="minorHAnsi"/>
          <w:color w:val="auto"/>
          <w:sz w:val="24"/>
          <w:szCs w:val="24"/>
        </w:rPr>
        <w:t> (accessed 30 August 2023)</w:t>
      </w:r>
    </w:p>
    <w:p w14:paraId="56A1B5E2" w14:textId="77777777" w:rsidR="00B82C92" w:rsidRPr="006675C4" w:rsidRDefault="00B82C92" w:rsidP="00B82C92">
      <w:pPr>
        <w:rPr>
          <w:rFonts w:asciiTheme="minorHAnsi" w:hAnsiTheme="minorHAnsi" w:cstheme="minorHAnsi"/>
          <w:color w:val="auto"/>
          <w:sz w:val="24"/>
          <w:szCs w:val="24"/>
        </w:rPr>
      </w:pPr>
    </w:p>
    <w:p w14:paraId="14CB93D8" w14:textId="77777777" w:rsidR="00B82C92" w:rsidRPr="006675C4" w:rsidRDefault="00CF2599" w:rsidP="00B82C92">
      <w:pPr>
        <w:rPr>
          <w:rFonts w:asciiTheme="minorHAnsi" w:hAnsiTheme="minorHAnsi" w:cstheme="minorHAnsi"/>
          <w:color w:val="auto"/>
          <w:sz w:val="24"/>
          <w:szCs w:val="24"/>
        </w:rPr>
      </w:pPr>
      <w:hyperlink r:id="rId25" w:history="1">
        <w:r w:rsidR="00B82C92" w:rsidRPr="006675C4">
          <w:rPr>
            <w:rStyle w:val="Hyperlink"/>
            <w:rFonts w:asciiTheme="minorHAnsi" w:hAnsiTheme="minorHAnsi" w:cstheme="minorHAnsi"/>
            <w:color w:val="auto"/>
            <w:sz w:val="24"/>
            <w:szCs w:val="24"/>
          </w:rPr>
          <w:t>https://dictionary.cambridge.org/dictionary/english/emotional-intelligence accessed 01/09/2023</w:t>
        </w:r>
      </w:hyperlink>
    </w:p>
    <w:p w14:paraId="60F378CB" w14:textId="77777777" w:rsidR="00B82C92" w:rsidRPr="006675C4" w:rsidRDefault="00B82C92" w:rsidP="00B82C92">
      <w:pPr>
        <w:rPr>
          <w:rFonts w:asciiTheme="minorHAnsi" w:hAnsiTheme="minorHAnsi" w:cstheme="minorHAnsi"/>
          <w:color w:val="auto"/>
          <w:sz w:val="24"/>
          <w:szCs w:val="24"/>
        </w:rPr>
      </w:pPr>
    </w:p>
    <w:p w14:paraId="776DEDD7" w14:textId="77777777" w:rsidR="00B82C92" w:rsidRPr="006675C4" w:rsidRDefault="00B82C92" w:rsidP="00B82C92">
      <w:pPr>
        <w:rPr>
          <w:rFonts w:asciiTheme="minorHAnsi" w:hAnsiTheme="minorHAnsi" w:cstheme="minorHAnsi"/>
          <w:color w:val="auto"/>
          <w:sz w:val="24"/>
          <w:szCs w:val="24"/>
        </w:rPr>
      </w:pPr>
      <w:r w:rsidRPr="006675C4">
        <w:rPr>
          <w:rFonts w:asciiTheme="minorHAnsi" w:hAnsiTheme="minorHAnsi" w:cstheme="minorHAnsi"/>
          <w:color w:val="auto"/>
          <w:sz w:val="24"/>
          <w:szCs w:val="24"/>
        </w:rPr>
        <w:t>https://</w:t>
      </w:r>
      <w:hyperlink r:id="rId26" w:history="1">
        <w:r w:rsidRPr="006675C4">
          <w:rPr>
            <w:rStyle w:val="Hyperlink"/>
            <w:rFonts w:asciiTheme="minorHAnsi" w:hAnsiTheme="minorHAnsi" w:cstheme="minorHAnsi"/>
            <w:color w:val="auto"/>
            <w:sz w:val="24"/>
            <w:szCs w:val="24"/>
          </w:rPr>
          <w:t>www.college.police.uk/guidance/conflict-management/conflict-management-skills/5 Steps communication accessed 01/09/2023</w:t>
        </w:r>
      </w:hyperlink>
    </w:p>
    <w:p w14:paraId="4F4A591A" w14:textId="77777777" w:rsidR="00B82C92" w:rsidRPr="006675C4" w:rsidRDefault="00B82C92" w:rsidP="00B82C92">
      <w:pPr>
        <w:rPr>
          <w:rFonts w:asciiTheme="minorHAnsi" w:hAnsiTheme="minorHAnsi" w:cstheme="minorHAnsi"/>
          <w:color w:val="auto"/>
          <w:sz w:val="24"/>
          <w:szCs w:val="24"/>
        </w:rPr>
      </w:pPr>
    </w:p>
    <w:p w14:paraId="724907FE" w14:textId="77777777" w:rsidR="00B82C92" w:rsidRPr="006675C4" w:rsidRDefault="00B82C92" w:rsidP="00B82C92">
      <w:pPr>
        <w:rPr>
          <w:rFonts w:asciiTheme="minorHAnsi" w:hAnsiTheme="minorHAnsi" w:cstheme="minorHAnsi"/>
          <w:color w:val="auto"/>
          <w:sz w:val="24"/>
          <w:szCs w:val="24"/>
        </w:rPr>
      </w:pPr>
      <w:r w:rsidRPr="006675C4">
        <w:rPr>
          <w:rFonts w:asciiTheme="minorHAnsi" w:hAnsiTheme="minorHAnsi" w:cstheme="minorHAnsi"/>
          <w:color w:val="auto"/>
          <w:sz w:val="24"/>
          <w:szCs w:val="24"/>
        </w:rPr>
        <w:t>https://</w:t>
      </w:r>
      <w:hyperlink r:id="rId27" w:history="1">
        <w:r w:rsidRPr="006675C4">
          <w:rPr>
            <w:rStyle w:val="Hyperlink"/>
            <w:rFonts w:asciiTheme="minorHAnsi" w:hAnsiTheme="minorHAnsi" w:cstheme="minorHAnsi"/>
            <w:color w:val="auto"/>
            <w:sz w:val="24"/>
            <w:szCs w:val="24"/>
          </w:rPr>
          <w:t>www.college.police.uk/guidance/conflict-management/conflict-management-skills/Betari’s Box accessed 01/09/2023</w:t>
        </w:r>
      </w:hyperlink>
    </w:p>
    <w:p w14:paraId="76C49B66" w14:textId="77777777" w:rsidR="00B82C92" w:rsidRPr="006675C4" w:rsidRDefault="00B82C92" w:rsidP="00B82C92">
      <w:pPr>
        <w:rPr>
          <w:rFonts w:asciiTheme="minorHAnsi" w:hAnsiTheme="minorHAnsi" w:cstheme="minorHAnsi"/>
          <w:color w:val="auto"/>
          <w:sz w:val="24"/>
          <w:szCs w:val="24"/>
        </w:rPr>
      </w:pPr>
    </w:p>
    <w:p w14:paraId="6F8A8945" w14:textId="13DB2ACD" w:rsidR="00B82C92" w:rsidRPr="006675C4" w:rsidRDefault="00AF1012" w:rsidP="00B82C92">
      <w:pPr>
        <w:jc w:val="both"/>
        <w:rPr>
          <w:rFonts w:asciiTheme="minorHAnsi" w:hAnsiTheme="minorHAnsi" w:cstheme="minorHAnsi"/>
          <w:color w:val="auto"/>
          <w:sz w:val="24"/>
          <w:szCs w:val="24"/>
        </w:rPr>
      </w:pPr>
      <w:hyperlink r:id="rId28" w:history="1">
        <w:r w:rsidRPr="006675C4">
          <w:rPr>
            <w:rStyle w:val="Hyperlink"/>
            <w:rFonts w:asciiTheme="minorHAnsi" w:hAnsiTheme="minorHAnsi" w:cstheme="minorHAnsi"/>
            <w:color w:val="auto"/>
            <w:sz w:val="24"/>
            <w:szCs w:val="24"/>
          </w:rPr>
          <w:t>https://www.college.police.uk/app/national-decision-model/national-decision-model,</w:t>
        </w:r>
        <w:r w:rsidRPr="006675C4">
          <w:rPr>
            <w:rStyle w:val="Hyperlink"/>
            <w:rFonts w:asciiTheme="minorHAnsi" w:hAnsiTheme="minorHAnsi" w:cstheme="minorHAnsi"/>
            <w:color w:val="auto"/>
            <w:sz w:val="24"/>
            <w:szCs w:val="24"/>
          </w:rPr>
          <w:t>accessed 01/09/2023</w:t>
        </w:r>
      </w:hyperlink>
    </w:p>
    <w:p w14:paraId="2CC1EE86" w14:textId="77777777" w:rsidR="002615EA" w:rsidRPr="006675C4" w:rsidRDefault="002615EA" w:rsidP="00FF7EBB">
      <w:pPr>
        <w:jc w:val="both"/>
        <w:rPr>
          <w:rFonts w:asciiTheme="minorHAnsi" w:hAnsiTheme="minorHAnsi" w:cstheme="minorHAnsi"/>
          <w:b/>
          <w:color w:val="auto"/>
          <w:sz w:val="24"/>
          <w:szCs w:val="24"/>
        </w:rPr>
      </w:pPr>
    </w:p>
    <w:p w14:paraId="0CCFC894" w14:textId="77777777" w:rsidR="002615EA" w:rsidRPr="006675C4" w:rsidRDefault="002615EA" w:rsidP="002615EA">
      <w:pPr>
        <w:rPr>
          <w:rFonts w:asciiTheme="minorHAnsi" w:hAnsiTheme="minorHAnsi" w:cstheme="minorHAnsi"/>
          <w:color w:val="auto"/>
          <w:sz w:val="24"/>
          <w:szCs w:val="24"/>
        </w:rPr>
      </w:pPr>
      <w:hyperlink r:id="rId29" w:history="1">
        <w:r w:rsidRPr="006675C4">
          <w:rPr>
            <w:rStyle w:val="Hyperlink"/>
            <w:rFonts w:asciiTheme="minorHAnsi" w:hAnsiTheme="minorHAnsi" w:cstheme="minorHAnsi"/>
            <w:color w:val="auto"/>
            <w:sz w:val="24"/>
            <w:szCs w:val="24"/>
          </w:rPr>
          <w:t>www.justiceinspectorates.gov.uk/cjji/wp-content/uploads/sites/2/2015/12/meeting-the-needs-of-victims-in-the-criminal-justice-system accessed 01/09/2023</w:t>
        </w:r>
      </w:hyperlink>
    </w:p>
    <w:p w14:paraId="1A4E87AC" w14:textId="77777777" w:rsidR="002615EA" w:rsidRPr="006675C4" w:rsidRDefault="002615EA" w:rsidP="002615EA">
      <w:pPr>
        <w:rPr>
          <w:rFonts w:asciiTheme="minorHAnsi" w:hAnsiTheme="minorHAnsi" w:cstheme="minorHAnsi"/>
          <w:color w:val="auto"/>
          <w:sz w:val="24"/>
          <w:szCs w:val="24"/>
        </w:rPr>
      </w:pPr>
    </w:p>
    <w:p w14:paraId="51B783E9" w14:textId="77777777" w:rsidR="002615EA" w:rsidRPr="006675C4" w:rsidRDefault="002615EA" w:rsidP="002615EA">
      <w:pPr>
        <w:rPr>
          <w:rFonts w:asciiTheme="minorHAnsi" w:hAnsiTheme="minorHAnsi" w:cstheme="minorHAnsi"/>
          <w:color w:val="auto"/>
          <w:sz w:val="24"/>
          <w:szCs w:val="24"/>
        </w:rPr>
      </w:pPr>
      <w:hyperlink r:id="rId30" w:history="1">
        <w:proofErr w:type="spellStart"/>
        <w:r w:rsidRPr="006675C4">
          <w:rPr>
            <w:rStyle w:val="Hyperlink"/>
            <w:rFonts w:asciiTheme="minorHAnsi" w:hAnsiTheme="minorHAnsi" w:cstheme="minorHAnsi"/>
            <w:color w:val="auto"/>
            <w:sz w:val="24"/>
            <w:szCs w:val="24"/>
          </w:rPr>
          <w:t>MoJ</w:t>
        </w:r>
        <w:proofErr w:type="spellEnd"/>
        <w:r w:rsidRPr="006675C4">
          <w:rPr>
            <w:rStyle w:val="Hyperlink"/>
            <w:rFonts w:asciiTheme="minorHAnsi" w:hAnsiTheme="minorHAnsi" w:cstheme="minorHAnsi"/>
            <w:color w:val="auto"/>
            <w:sz w:val="24"/>
            <w:szCs w:val="24"/>
          </w:rPr>
          <w:t xml:space="preserve"> Victims Code 2020 (publishing.service.gov.uk)</w:t>
        </w:r>
        <w:proofErr w:type="spellStart"/>
      </w:hyperlink>
      <w:hyperlink r:id="rId31" w:history="1">
        <w:r w:rsidRPr="006675C4">
          <w:rPr>
            <w:rStyle w:val="Hyperlink"/>
            <w:rFonts w:asciiTheme="minorHAnsi" w:hAnsiTheme="minorHAnsi" w:cstheme="minorHAnsi"/>
            <w:color w:val="auto"/>
            <w:sz w:val="24"/>
            <w:szCs w:val="24"/>
          </w:rPr>
          <w:t>MoJ</w:t>
        </w:r>
        <w:proofErr w:type="spellEnd"/>
        <w:r w:rsidRPr="006675C4">
          <w:rPr>
            <w:rStyle w:val="Hyperlink"/>
            <w:rFonts w:asciiTheme="minorHAnsi" w:hAnsiTheme="minorHAnsi" w:cstheme="minorHAnsi"/>
            <w:color w:val="auto"/>
            <w:sz w:val="24"/>
            <w:szCs w:val="24"/>
          </w:rPr>
          <w:t xml:space="preserve"> Victims Code 2020 (publishing.service.gov.uk)</w:t>
        </w:r>
      </w:hyperlink>
      <w:r w:rsidRPr="006675C4">
        <w:rPr>
          <w:rFonts w:asciiTheme="minorHAnsi" w:hAnsiTheme="minorHAnsi" w:cstheme="minorHAnsi"/>
          <w:color w:val="auto"/>
          <w:sz w:val="24"/>
          <w:szCs w:val="24"/>
        </w:rPr>
        <w:t xml:space="preserve"> accessed 01/09/2023</w:t>
      </w:r>
    </w:p>
    <w:p w14:paraId="084C64DA" w14:textId="77777777" w:rsidR="002615EA" w:rsidRPr="006675C4" w:rsidRDefault="002615EA" w:rsidP="002615EA">
      <w:pPr>
        <w:rPr>
          <w:rFonts w:asciiTheme="minorHAnsi" w:hAnsiTheme="minorHAnsi" w:cstheme="minorHAnsi"/>
          <w:color w:val="auto"/>
          <w:sz w:val="24"/>
          <w:szCs w:val="24"/>
        </w:rPr>
      </w:pPr>
    </w:p>
    <w:p w14:paraId="75C5C58D" w14:textId="77777777" w:rsidR="002615EA" w:rsidRPr="006675C4" w:rsidRDefault="002615EA" w:rsidP="002615EA">
      <w:pPr>
        <w:rPr>
          <w:rFonts w:asciiTheme="minorHAnsi" w:hAnsiTheme="minorHAnsi" w:cstheme="minorHAnsi"/>
          <w:color w:val="auto"/>
          <w:sz w:val="24"/>
          <w:szCs w:val="24"/>
        </w:rPr>
      </w:pPr>
      <w:hyperlink r:id="rId32" w:history="1">
        <w:r w:rsidRPr="006675C4">
          <w:rPr>
            <w:rStyle w:val="Hyperlink"/>
            <w:rFonts w:asciiTheme="minorHAnsi" w:hAnsiTheme="minorHAnsi" w:cstheme="minorHAnsi"/>
            <w:color w:val="auto"/>
            <w:sz w:val="24"/>
            <w:szCs w:val="24"/>
          </w:rPr>
          <w:t>https://www.policeprofessional.com/wp-content/uploads/2020/11/Competency-and-Values-Framework-for-Policing.pdf accessed 01/09/2023</w:t>
        </w:r>
      </w:hyperlink>
      <w:r w:rsidRPr="006675C4">
        <w:rPr>
          <w:rFonts w:asciiTheme="minorHAnsi" w:hAnsiTheme="minorHAnsi" w:cstheme="minorHAnsi"/>
          <w:color w:val="auto"/>
          <w:sz w:val="24"/>
          <w:szCs w:val="24"/>
        </w:rPr>
        <w:t xml:space="preserve">            </w:t>
      </w:r>
    </w:p>
    <w:p w14:paraId="3F38A191" w14:textId="77777777" w:rsidR="002615EA" w:rsidRPr="006675C4" w:rsidRDefault="002615EA" w:rsidP="002615EA">
      <w:pPr>
        <w:rPr>
          <w:rFonts w:asciiTheme="minorHAnsi" w:hAnsiTheme="minorHAnsi" w:cstheme="minorHAnsi"/>
          <w:color w:val="auto"/>
          <w:sz w:val="24"/>
          <w:szCs w:val="24"/>
        </w:rPr>
      </w:pPr>
    </w:p>
    <w:p w14:paraId="37CA8903" w14:textId="7A9B0E84" w:rsidR="002615EA" w:rsidRPr="006675C4" w:rsidRDefault="002615EA" w:rsidP="002615EA">
      <w:pPr>
        <w:jc w:val="both"/>
        <w:rPr>
          <w:rFonts w:asciiTheme="minorHAnsi" w:hAnsiTheme="minorHAnsi" w:cstheme="minorHAnsi"/>
          <w:b/>
          <w:color w:val="auto"/>
          <w:sz w:val="24"/>
          <w:szCs w:val="24"/>
        </w:rPr>
      </w:pPr>
      <w:hyperlink r:id="rId33" w:history="1">
        <w:r w:rsidRPr="006675C4">
          <w:rPr>
            <w:rStyle w:val="Hyperlink"/>
            <w:rFonts w:asciiTheme="minorHAnsi" w:hAnsiTheme="minorHAnsi" w:cstheme="minorHAnsi"/>
            <w:color w:val="auto"/>
            <w:sz w:val="24"/>
            <w:szCs w:val="24"/>
          </w:rPr>
          <w:t>https://www.invo.org.uk/wp-content/uploads/2012/10/INVOLVEDiversityandInclusionOct2012.pdf accessed 01/09/2023</w:t>
        </w:r>
      </w:hyperlink>
    </w:p>
    <w:p w14:paraId="03E15C7B" w14:textId="77777777" w:rsidR="006675C4" w:rsidRPr="006675C4" w:rsidRDefault="006675C4" w:rsidP="006675C4">
      <w:pPr>
        <w:keepNext/>
        <w:rPr>
          <w:rFonts w:asciiTheme="minorHAnsi" w:hAnsiTheme="minorHAnsi" w:cstheme="minorHAnsi"/>
          <w:b/>
          <w:color w:val="auto"/>
          <w:sz w:val="24"/>
          <w:szCs w:val="24"/>
        </w:rPr>
      </w:pPr>
    </w:p>
    <w:p w14:paraId="77A58C82" w14:textId="77777777" w:rsidR="006675C4" w:rsidRPr="006675C4" w:rsidRDefault="006675C4" w:rsidP="006675C4">
      <w:pPr>
        <w:rPr>
          <w:rFonts w:asciiTheme="minorHAnsi" w:hAnsiTheme="minorHAnsi" w:cstheme="minorHAnsi"/>
          <w:color w:val="auto"/>
          <w:sz w:val="24"/>
          <w:szCs w:val="24"/>
        </w:rPr>
      </w:pPr>
      <w:hyperlink r:id="rId34" w:history="1">
        <w:r w:rsidRPr="006675C4">
          <w:rPr>
            <w:rStyle w:val="Hyperlink"/>
            <w:rFonts w:asciiTheme="minorHAnsi" w:hAnsiTheme="minorHAnsi" w:cstheme="minorHAnsi"/>
            <w:color w:val="auto"/>
            <w:sz w:val="24"/>
            <w:szCs w:val="24"/>
          </w:rPr>
          <w:t>www.legislation.gov.uk/ukpga/1988/33/section/39-</w:t>
        </w:r>
      </w:hyperlink>
      <w:r w:rsidRPr="006675C4">
        <w:rPr>
          <w:rFonts w:asciiTheme="minorHAnsi" w:hAnsiTheme="minorHAnsi" w:cstheme="minorHAnsi"/>
          <w:color w:val="auto"/>
          <w:sz w:val="24"/>
          <w:szCs w:val="24"/>
        </w:rPr>
        <w:t xml:space="preserve"> Criminal Justice Act 1988 – accessed </w:t>
      </w:r>
      <w:proofErr w:type="gramStart"/>
      <w:r w:rsidRPr="006675C4">
        <w:rPr>
          <w:rFonts w:asciiTheme="minorHAnsi" w:hAnsiTheme="minorHAnsi" w:cstheme="minorHAnsi"/>
          <w:color w:val="auto"/>
          <w:sz w:val="24"/>
          <w:szCs w:val="24"/>
        </w:rPr>
        <w:t>04/09/2023</w:t>
      </w:r>
      <w:proofErr w:type="gramEnd"/>
    </w:p>
    <w:p w14:paraId="250C4F6A" w14:textId="77777777" w:rsidR="006675C4" w:rsidRPr="006675C4" w:rsidRDefault="006675C4" w:rsidP="006675C4">
      <w:pPr>
        <w:rPr>
          <w:rFonts w:asciiTheme="minorHAnsi" w:hAnsiTheme="minorHAnsi" w:cstheme="minorHAnsi"/>
          <w:color w:val="auto"/>
          <w:sz w:val="24"/>
          <w:szCs w:val="24"/>
        </w:rPr>
      </w:pPr>
    </w:p>
    <w:p w14:paraId="644F5678" w14:textId="77777777" w:rsidR="006675C4" w:rsidRPr="006675C4" w:rsidRDefault="006675C4" w:rsidP="006675C4">
      <w:pPr>
        <w:rPr>
          <w:rFonts w:asciiTheme="minorHAnsi" w:hAnsiTheme="minorHAnsi" w:cstheme="minorHAnsi"/>
          <w:color w:val="auto"/>
          <w:sz w:val="24"/>
          <w:szCs w:val="24"/>
          <w:shd w:val="clear" w:color="auto" w:fill="FFFFFF"/>
        </w:rPr>
      </w:pPr>
      <w:hyperlink r:id="rId35" w:history="1">
        <w:r w:rsidRPr="006675C4">
          <w:rPr>
            <w:rStyle w:val="Hyperlink"/>
            <w:rFonts w:asciiTheme="minorHAnsi" w:hAnsiTheme="minorHAnsi" w:cstheme="minorHAnsi"/>
            <w:color w:val="auto"/>
            <w:sz w:val="24"/>
            <w:szCs w:val="24"/>
            <w:shd w:val="clear" w:color="auto" w:fill="FFFFFF"/>
          </w:rPr>
          <w:t>https://www.dictionary.com/browse/discretion - accessed 04/09/2023</w:t>
        </w:r>
      </w:hyperlink>
      <w:r w:rsidRPr="006675C4">
        <w:rPr>
          <w:rFonts w:asciiTheme="minorHAnsi" w:hAnsiTheme="minorHAnsi" w:cstheme="minorHAnsi"/>
          <w:color w:val="auto"/>
          <w:sz w:val="24"/>
          <w:szCs w:val="24"/>
          <w:shd w:val="clear" w:color="auto" w:fill="FFFFFF"/>
        </w:rPr>
        <w:tab/>
      </w:r>
    </w:p>
    <w:p w14:paraId="52B525F0" w14:textId="77777777" w:rsidR="006675C4" w:rsidRPr="006675C4" w:rsidRDefault="006675C4" w:rsidP="006675C4">
      <w:pPr>
        <w:rPr>
          <w:rFonts w:asciiTheme="minorHAnsi" w:hAnsiTheme="minorHAnsi" w:cstheme="minorHAnsi"/>
          <w:color w:val="auto"/>
          <w:sz w:val="24"/>
          <w:szCs w:val="24"/>
        </w:rPr>
      </w:pPr>
    </w:p>
    <w:p w14:paraId="0A7D5B0E" w14:textId="701AFB29" w:rsidR="006675C4" w:rsidRPr="006675C4" w:rsidRDefault="006675C4" w:rsidP="006675C4">
      <w:pPr>
        <w:jc w:val="both"/>
        <w:rPr>
          <w:rFonts w:asciiTheme="minorHAnsi" w:hAnsiTheme="minorHAnsi" w:cstheme="minorHAnsi"/>
          <w:color w:val="auto"/>
          <w:sz w:val="24"/>
          <w:szCs w:val="24"/>
        </w:rPr>
      </w:pPr>
      <w:hyperlink r:id="rId36" w:history="1">
        <w:r w:rsidRPr="006675C4">
          <w:rPr>
            <w:rStyle w:val="Hyperlink"/>
            <w:rFonts w:asciiTheme="minorHAnsi" w:hAnsiTheme="minorHAnsi" w:cstheme="minorHAnsi"/>
            <w:color w:val="auto"/>
            <w:sz w:val="24"/>
            <w:szCs w:val="24"/>
          </w:rPr>
          <w:t>Criminal Procedure and Investigations Act 1996 (section 23(1)) Code of Practice (publishing.service.gov.uk)</w:t>
        </w:r>
      </w:hyperlink>
      <w:r w:rsidRPr="006675C4">
        <w:rPr>
          <w:rFonts w:asciiTheme="minorHAnsi" w:hAnsiTheme="minorHAnsi" w:cstheme="minorHAnsi"/>
          <w:color w:val="auto"/>
          <w:sz w:val="24"/>
          <w:szCs w:val="24"/>
        </w:rPr>
        <w:t xml:space="preserve"> – </w:t>
      </w:r>
      <w:r w:rsidR="006275BE" w:rsidRPr="006675C4">
        <w:rPr>
          <w:rFonts w:asciiTheme="minorHAnsi" w:hAnsiTheme="minorHAnsi" w:cstheme="minorHAnsi"/>
          <w:color w:val="auto"/>
          <w:sz w:val="24"/>
          <w:szCs w:val="24"/>
        </w:rPr>
        <w:t xml:space="preserve">Accessed </w:t>
      </w:r>
      <w:proofErr w:type="gramStart"/>
      <w:r w:rsidR="006275BE" w:rsidRPr="006675C4">
        <w:rPr>
          <w:rFonts w:asciiTheme="minorHAnsi" w:hAnsiTheme="minorHAnsi" w:cstheme="minorHAnsi"/>
          <w:color w:val="auto"/>
          <w:sz w:val="24"/>
          <w:szCs w:val="24"/>
        </w:rPr>
        <w:t>04</w:t>
      </w:r>
      <w:r w:rsidRPr="006675C4">
        <w:rPr>
          <w:rFonts w:asciiTheme="minorHAnsi" w:hAnsiTheme="minorHAnsi" w:cstheme="minorHAnsi"/>
          <w:color w:val="auto"/>
          <w:sz w:val="24"/>
          <w:szCs w:val="24"/>
        </w:rPr>
        <w:t>/09/2023</w:t>
      </w:r>
      <w:proofErr w:type="gramEnd"/>
    </w:p>
    <w:p w14:paraId="061AED06" w14:textId="77777777" w:rsidR="006675C4" w:rsidRPr="006675C4" w:rsidRDefault="006675C4" w:rsidP="006675C4">
      <w:pPr>
        <w:jc w:val="both"/>
        <w:rPr>
          <w:rFonts w:asciiTheme="minorHAnsi" w:hAnsiTheme="minorHAnsi" w:cstheme="minorHAnsi"/>
          <w:color w:val="auto"/>
          <w:sz w:val="24"/>
          <w:szCs w:val="24"/>
        </w:rPr>
      </w:pPr>
    </w:p>
    <w:p w14:paraId="5203B6DA" w14:textId="77777777" w:rsidR="006675C4" w:rsidRPr="006675C4" w:rsidRDefault="006675C4" w:rsidP="006675C4">
      <w:pPr>
        <w:jc w:val="both"/>
        <w:rPr>
          <w:rFonts w:asciiTheme="minorHAnsi" w:hAnsiTheme="minorHAnsi" w:cstheme="minorHAnsi"/>
          <w:color w:val="auto"/>
          <w:sz w:val="24"/>
          <w:szCs w:val="24"/>
        </w:rPr>
      </w:pPr>
      <w:hyperlink r:id="rId37" w:anchor="biases-in-decision-making-should-be-recognised-and-challenged" w:history="1">
        <w:r w:rsidRPr="006675C4">
          <w:rPr>
            <w:rStyle w:val="Hyperlink"/>
            <w:rFonts w:asciiTheme="minorHAnsi" w:hAnsiTheme="minorHAnsi" w:cstheme="minorHAnsi"/>
            <w:color w:val="auto"/>
            <w:sz w:val="24"/>
            <w:szCs w:val="24"/>
          </w:rPr>
          <w:t>www.college.police.uk/app/stop-and-search/fair#biases-in-decision-making-should-be-recognised-and-challenged</w:t>
        </w:r>
      </w:hyperlink>
      <w:r w:rsidRPr="006675C4">
        <w:rPr>
          <w:rFonts w:asciiTheme="minorHAnsi" w:hAnsiTheme="minorHAnsi" w:cstheme="minorHAnsi"/>
          <w:color w:val="auto"/>
          <w:sz w:val="24"/>
          <w:szCs w:val="24"/>
        </w:rPr>
        <w:t xml:space="preserve"> – accessed </w:t>
      </w:r>
      <w:proofErr w:type="gramStart"/>
      <w:r w:rsidRPr="006675C4">
        <w:rPr>
          <w:rFonts w:asciiTheme="minorHAnsi" w:hAnsiTheme="minorHAnsi" w:cstheme="minorHAnsi"/>
          <w:color w:val="auto"/>
          <w:sz w:val="24"/>
          <w:szCs w:val="24"/>
        </w:rPr>
        <w:t>04/09/2023</w:t>
      </w:r>
      <w:proofErr w:type="gramEnd"/>
    </w:p>
    <w:p w14:paraId="738AA175" w14:textId="77777777" w:rsidR="006675C4" w:rsidRDefault="006675C4" w:rsidP="006675C4">
      <w:pPr>
        <w:jc w:val="both"/>
        <w:rPr>
          <w:rFonts w:asciiTheme="minorHAnsi" w:hAnsiTheme="minorHAnsi" w:cstheme="minorHAnsi"/>
          <w:color w:val="auto"/>
          <w:sz w:val="24"/>
          <w:szCs w:val="24"/>
        </w:rPr>
      </w:pPr>
    </w:p>
    <w:p w14:paraId="477A0CC0" w14:textId="289B9952" w:rsidR="006675C4" w:rsidRPr="006275BE" w:rsidRDefault="006275BE" w:rsidP="006675C4">
      <w:pPr>
        <w:jc w:val="both"/>
        <w:rPr>
          <w:rFonts w:asciiTheme="minorHAnsi" w:hAnsiTheme="minorHAnsi" w:cstheme="minorHAnsi"/>
          <w:color w:val="auto"/>
          <w:sz w:val="24"/>
          <w:szCs w:val="24"/>
        </w:rPr>
      </w:pPr>
      <w:hyperlink r:id="rId38" w:history="1">
        <w:r w:rsidRPr="006275BE">
          <w:rPr>
            <w:rStyle w:val="Hyperlink"/>
            <w:rFonts w:asciiTheme="minorHAnsi" w:hAnsiTheme="minorHAnsi" w:cstheme="minorHAnsi"/>
            <w:color w:val="auto"/>
            <w:sz w:val="24"/>
            <w:szCs w:val="24"/>
          </w:rPr>
          <w:t>https://www.college.police.uk/app/national-decision-model/national-decision-model,accessed 0</w:t>
        </w:r>
        <w:r w:rsidRPr="006275BE">
          <w:rPr>
            <w:rStyle w:val="Hyperlink"/>
            <w:rFonts w:asciiTheme="minorHAnsi" w:hAnsiTheme="minorHAnsi" w:cstheme="minorHAnsi"/>
            <w:color w:val="auto"/>
            <w:sz w:val="24"/>
            <w:szCs w:val="24"/>
          </w:rPr>
          <w:t>4</w:t>
        </w:r>
        <w:r w:rsidRPr="006275BE">
          <w:rPr>
            <w:rStyle w:val="Hyperlink"/>
            <w:rFonts w:asciiTheme="minorHAnsi" w:hAnsiTheme="minorHAnsi" w:cstheme="minorHAnsi"/>
            <w:color w:val="auto"/>
            <w:sz w:val="24"/>
            <w:szCs w:val="24"/>
          </w:rPr>
          <w:t>/09/2023</w:t>
        </w:r>
      </w:hyperlink>
    </w:p>
    <w:p w14:paraId="72B29138" w14:textId="77777777" w:rsidR="006675C4" w:rsidRPr="006675C4" w:rsidRDefault="006675C4" w:rsidP="006675C4">
      <w:pPr>
        <w:jc w:val="both"/>
        <w:rPr>
          <w:rFonts w:asciiTheme="minorHAnsi" w:hAnsiTheme="minorHAnsi" w:cstheme="minorHAnsi"/>
          <w:color w:val="auto"/>
          <w:sz w:val="24"/>
          <w:szCs w:val="24"/>
        </w:rPr>
      </w:pPr>
    </w:p>
    <w:p w14:paraId="6ED77802" w14:textId="65AB9E36" w:rsidR="0093018C" w:rsidRPr="006675C4" w:rsidRDefault="00BC5725" w:rsidP="006675C4">
      <w:pPr>
        <w:keepNext/>
        <w:rPr>
          <w:rFonts w:asciiTheme="minorHAnsi" w:hAnsiTheme="minorHAnsi" w:cstheme="minorHAnsi"/>
          <w:b/>
          <w:color w:val="auto"/>
          <w:sz w:val="24"/>
          <w:szCs w:val="24"/>
          <w:highlight w:val="yellow"/>
        </w:rPr>
      </w:pPr>
      <w:r w:rsidRPr="006675C4">
        <w:rPr>
          <w:rFonts w:asciiTheme="minorHAnsi" w:hAnsiTheme="minorHAnsi" w:cstheme="minorHAnsi"/>
          <w:b/>
          <w:color w:val="auto"/>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AEE77E0" w:rsidR="62FE5CAF" w:rsidRDefault="62FE5CAF" w:rsidP="62FE5CAF">
      <w:pPr>
        <w:jc w:val="both"/>
        <w:rPr>
          <w:sz w:val="24"/>
          <w:szCs w:val="24"/>
        </w:rPr>
      </w:pPr>
      <w:r w:rsidRPr="48DF4B50">
        <w:rPr>
          <w:sz w:val="24"/>
          <w:szCs w:val="24"/>
        </w:rPr>
        <w:t>Signed:  _</w:t>
      </w:r>
      <w:proofErr w:type="spellStart"/>
      <w:r w:rsidR="006275BE">
        <w:rPr>
          <w:sz w:val="24"/>
          <w:szCs w:val="24"/>
        </w:rPr>
        <w:t>j.</w:t>
      </w:r>
      <w:proofErr w:type="gramStart"/>
      <w:r w:rsidR="006275BE">
        <w:rPr>
          <w:sz w:val="24"/>
          <w:szCs w:val="24"/>
        </w:rPr>
        <w:t>m.richards</w:t>
      </w:r>
      <w:proofErr w:type="gramEnd"/>
      <w:r w:rsidRPr="48DF4B50">
        <w:rPr>
          <w:sz w:val="24"/>
          <w:szCs w:val="24"/>
        </w:rPr>
        <w:t>_</w:t>
      </w:r>
      <w:r w:rsidR="006275BE">
        <w:rPr>
          <w:sz w:val="24"/>
          <w:szCs w:val="24"/>
        </w:rPr>
        <w:t>jasmine</w:t>
      </w:r>
      <w:proofErr w:type="spellEnd"/>
      <w:r w:rsidR="006275BE">
        <w:rPr>
          <w:sz w:val="24"/>
          <w:szCs w:val="24"/>
        </w:rPr>
        <w:t xml:space="preserve"> </w:t>
      </w:r>
      <w:proofErr w:type="spellStart"/>
      <w:r w:rsidR="006275BE">
        <w:rPr>
          <w:sz w:val="24"/>
          <w:szCs w:val="24"/>
        </w:rPr>
        <w:t>marie</w:t>
      </w:r>
      <w:proofErr w:type="spellEnd"/>
      <w:r w:rsidR="006275BE">
        <w:rPr>
          <w:sz w:val="24"/>
          <w:szCs w:val="24"/>
        </w:rPr>
        <w:t xml:space="preserve"> </w:t>
      </w:r>
      <w:proofErr w:type="spellStart"/>
      <w:r w:rsidR="006275BE">
        <w:rPr>
          <w:sz w:val="24"/>
          <w:szCs w:val="24"/>
        </w:rPr>
        <w:t>richards</w:t>
      </w:r>
      <w:proofErr w:type="spellEnd"/>
      <w:r w:rsidRPr="48DF4B50">
        <w:rPr>
          <w:sz w:val="24"/>
          <w:szCs w:val="24"/>
        </w:rPr>
        <w:t xml:space="preserve">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EA1F201" w:rsidR="62FE5CAF" w:rsidRDefault="62FE5CAF" w:rsidP="62FE5CAF">
      <w:pPr>
        <w:jc w:val="both"/>
        <w:rPr>
          <w:sz w:val="24"/>
          <w:szCs w:val="24"/>
        </w:rPr>
      </w:pPr>
      <w:r w:rsidRPr="62FE5CAF">
        <w:rPr>
          <w:sz w:val="24"/>
          <w:szCs w:val="24"/>
        </w:rPr>
        <w:t xml:space="preserve">Date: _ </w:t>
      </w:r>
      <w:r w:rsidR="006275BE">
        <w:rPr>
          <w:sz w:val="24"/>
          <w:szCs w:val="24"/>
        </w:rPr>
        <w:t>05 September 2023</w:t>
      </w:r>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639CA" w14:textId="77777777" w:rsidR="004A5AA6" w:rsidRDefault="004A5AA6">
      <w:r>
        <w:separator/>
      </w:r>
    </w:p>
  </w:endnote>
  <w:endnote w:type="continuationSeparator" w:id="0">
    <w:p w14:paraId="5573BDCB" w14:textId="77777777" w:rsidR="004A5AA6" w:rsidRDefault="004A5A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72846" w14:textId="77777777" w:rsidR="004A5AA6" w:rsidRDefault="004A5AA6">
      <w:r>
        <w:separator/>
      </w:r>
    </w:p>
  </w:footnote>
  <w:footnote w:type="continuationSeparator" w:id="0">
    <w:p w14:paraId="134530F9" w14:textId="77777777" w:rsidR="004A5AA6" w:rsidRDefault="004A5A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21C2A20"/>
    <w:multiLevelType w:val="hybridMultilevel"/>
    <w:tmpl w:val="B1B29724"/>
    <w:lvl w:ilvl="0" w:tplc="BF5CDC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9147FF"/>
    <w:multiLevelType w:val="hybridMultilevel"/>
    <w:tmpl w:val="ADE82E9E"/>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BBC31A8"/>
    <w:multiLevelType w:val="hybridMultilevel"/>
    <w:tmpl w:val="5F826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7CC06CE"/>
    <w:multiLevelType w:val="multilevel"/>
    <w:tmpl w:val="6AFCB3B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F2E27FE"/>
    <w:multiLevelType w:val="hybridMultilevel"/>
    <w:tmpl w:val="0136B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6F46148"/>
    <w:multiLevelType w:val="multilevel"/>
    <w:tmpl w:val="7EEE10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4" w15:restartNumberingAfterBreak="0">
    <w:nsid w:val="47402966"/>
    <w:multiLevelType w:val="hybridMultilevel"/>
    <w:tmpl w:val="F2147B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64A2EC1"/>
    <w:multiLevelType w:val="multilevel"/>
    <w:tmpl w:val="B6FED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9BD71E5"/>
    <w:multiLevelType w:val="hybridMultilevel"/>
    <w:tmpl w:val="A1DE5E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73BE1EF0"/>
    <w:multiLevelType w:val="multilevel"/>
    <w:tmpl w:val="091AA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6E2144A"/>
    <w:multiLevelType w:val="hybridMultilevel"/>
    <w:tmpl w:val="2E4EC7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5662185">
    <w:abstractNumId w:val="38"/>
  </w:num>
  <w:num w:numId="2" w16cid:durableId="2048217077">
    <w:abstractNumId w:val="1"/>
    <w:lvlOverride w:ilvl="0">
      <w:lvl w:ilvl="0">
        <w:start w:val="1"/>
        <w:numFmt w:val="bullet"/>
        <w:lvlText w:val=""/>
        <w:lvlJc w:val="left"/>
        <w:pPr>
          <w:ind w:left="720" w:hanging="360"/>
        </w:pPr>
        <w:rPr>
          <w:rFonts w:ascii="Symbol" w:hAnsi="Symbol" w:hint="default"/>
        </w:rPr>
      </w:lvl>
    </w:lvlOverride>
  </w:num>
  <w:num w:numId="3" w16cid:durableId="1336884351">
    <w:abstractNumId w:val="25"/>
  </w:num>
  <w:num w:numId="4" w16cid:durableId="2143687269">
    <w:abstractNumId w:val="54"/>
  </w:num>
  <w:num w:numId="5" w16cid:durableId="2039114992">
    <w:abstractNumId w:val="57"/>
  </w:num>
  <w:num w:numId="6" w16cid:durableId="1938948262">
    <w:abstractNumId w:val="42"/>
  </w:num>
  <w:num w:numId="7" w16cid:durableId="916524437">
    <w:abstractNumId w:val="39"/>
  </w:num>
  <w:num w:numId="8" w16cid:durableId="2130858051">
    <w:abstractNumId w:val="35"/>
  </w:num>
  <w:num w:numId="9" w16cid:durableId="1382823060">
    <w:abstractNumId w:val="36"/>
  </w:num>
  <w:num w:numId="10" w16cid:durableId="634674840">
    <w:abstractNumId w:val="11"/>
  </w:num>
  <w:num w:numId="11" w16cid:durableId="2039964610">
    <w:abstractNumId w:val="40"/>
  </w:num>
  <w:num w:numId="12" w16cid:durableId="607275403">
    <w:abstractNumId w:val="19"/>
  </w:num>
  <w:num w:numId="13" w16cid:durableId="25450222">
    <w:abstractNumId w:val="18"/>
  </w:num>
  <w:num w:numId="14" w16cid:durableId="2004426819">
    <w:abstractNumId w:val="31"/>
  </w:num>
  <w:num w:numId="15" w16cid:durableId="1893038494">
    <w:abstractNumId w:val="9"/>
  </w:num>
  <w:num w:numId="16" w16cid:durableId="1187258354">
    <w:abstractNumId w:val="30"/>
  </w:num>
  <w:num w:numId="17" w16cid:durableId="154883167">
    <w:abstractNumId w:val="17"/>
  </w:num>
  <w:num w:numId="18" w16cid:durableId="1405452152">
    <w:abstractNumId w:val="15"/>
  </w:num>
  <w:num w:numId="19" w16cid:durableId="4370704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283421038">
    <w:abstractNumId w:val="26"/>
  </w:num>
  <w:num w:numId="21" w16cid:durableId="614681751">
    <w:abstractNumId w:val="20"/>
  </w:num>
  <w:num w:numId="22" w16cid:durableId="1124037024">
    <w:abstractNumId w:val="16"/>
  </w:num>
  <w:num w:numId="23" w16cid:durableId="301425797">
    <w:abstractNumId w:val="13"/>
  </w:num>
  <w:num w:numId="24" w16cid:durableId="542251637">
    <w:abstractNumId w:val="32"/>
  </w:num>
  <w:num w:numId="25" w16cid:durableId="598219903">
    <w:abstractNumId w:val="21"/>
  </w:num>
  <w:num w:numId="26" w16cid:durableId="1016734367">
    <w:abstractNumId w:val="49"/>
  </w:num>
  <w:num w:numId="27" w16cid:durableId="2010522850">
    <w:abstractNumId w:val="44"/>
  </w:num>
  <w:num w:numId="28" w16cid:durableId="700058213">
    <w:abstractNumId w:val="48"/>
  </w:num>
  <w:num w:numId="29" w16cid:durableId="207769104">
    <w:abstractNumId w:val="23"/>
  </w:num>
  <w:num w:numId="30" w16cid:durableId="372652746">
    <w:abstractNumId w:val="51"/>
  </w:num>
  <w:num w:numId="31" w16cid:durableId="1306737140">
    <w:abstractNumId w:val="37"/>
  </w:num>
  <w:num w:numId="32" w16cid:durableId="1640502118">
    <w:abstractNumId w:val="14"/>
  </w:num>
  <w:num w:numId="33" w16cid:durableId="1900047682">
    <w:abstractNumId w:val="53"/>
  </w:num>
  <w:num w:numId="34" w16cid:durableId="879056098">
    <w:abstractNumId w:val="47"/>
  </w:num>
  <w:num w:numId="35" w16cid:durableId="1932733248">
    <w:abstractNumId w:val="6"/>
  </w:num>
  <w:num w:numId="36" w16cid:durableId="214048634">
    <w:abstractNumId w:val="55"/>
  </w:num>
  <w:num w:numId="37" w16cid:durableId="201942998">
    <w:abstractNumId w:val="50"/>
  </w:num>
  <w:num w:numId="38" w16cid:durableId="1333678889">
    <w:abstractNumId w:val="45"/>
  </w:num>
  <w:num w:numId="39" w16cid:durableId="2016684928">
    <w:abstractNumId w:val="46"/>
  </w:num>
  <w:num w:numId="40" w16cid:durableId="1785231545">
    <w:abstractNumId w:val="5"/>
  </w:num>
  <w:num w:numId="41" w16cid:durableId="1879199273">
    <w:abstractNumId w:val="7"/>
  </w:num>
  <w:num w:numId="42" w16cid:durableId="461270314">
    <w:abstractNumId w:val="29"/>
  </w:num>
  <w:num w:numId="43" w16cid:durableId="277416645">
    <w:abstractNumId w:val="8"/>
  </w:num>
  <w:num w:numId="44" w16cid:durableId="481428643">
    <w:abstractNumId w:val="4"/>
  </w:num>
  <w:num w:numId="45" w16cid:durableId="70470429">
    <w:abstractNumId w:val="0"/>
  </w:num>
  <w:num w:numId="46" w16cid:durableId="1258126885">
    <w:abstractNumId w:val="24"/>
  </w:num>
  <w:num w:numId="47" w16cid:durableId="525216348">
    <w:abstractNumId w:val="33"/>
  </w:num>
  <w:num w:numId="48" w16cid:durableId="1806578025">
    <w:abstractNumId w:val="58"/>
  </w:num>
  <w:num w:numId="49" w16cid:durableId="2030062675">
    <w:abstractNumId w:val="2"/>
  </w:num>
  <w:num w:numId="50" w16cid:durableId="79059331">
    <w:abstractNumId w:val="28"/>
  </w:num>
  <w:num w:numId="51" w16cid:durableId="48766858">
    <w:abstractNumId w:val="41"/>
  </w:num>
  <w:num w:numId="52" w16cid:durableId="2072190352">
    <w:abstractNumId w:val="52"/>
  </w:num>
  <w:num w:numId="53" w16cid:durableId="2140297239">
    <w:abstractNumId w:val="34"/>
  </w:num>
  <w:num w:numId="54" w16cid:durableId="635141883">
    <w:abstractNumId w:val="56"/>
  </w:num>
  <w:num w:numId="55" w16cid:durableId="1227254059">
    <w:abstractNumId w:val="28"/>
  </w:num>
  <w:num w:numId="56" w16cid:durableId="195836474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7" w16cid:durableId="453058337">
    <w:abstractNumId w:val="12"/>
  </w:num>
  <w:num w:numId="58" w16cid:durableId="1921868814">
    <w:abstractNumId w:val="3"/>
  </w:num>
  <w:num w:numId="59" w16cid:durableId="885920533">
    <w:abstractNumId w:val="43"/>
  </w:num>
  <w:num w:numId="60" w16cid:durableId="963731228">
    <w:abstractNumId w:val="2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04F"/>
    <w:rsid w:val="000325D9"/>
    <w:rsid w:val="000335C6"/>
    <w:rsid w:val="000372B2"/>
    <w:rsid w:val="0004079F"/>
    <w:rsid w:val="00045B87"/>
    <w:rsid w:val="00045C07"/>
    <w:rsid w:val="00055D43"/>
    <w:rsid w:val="00056FAC"/>
    <w:rsid w:val="00057751"/>
    <w:rsid w:val="00062E39"/>
    <w:rsid w:val="00066AB4"/>
    <w:rsid w:val="000679C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F5C"/>
    <w:rsid w:val="000A4240"/>
    <w:rsid w:val="000A469A"/>
    <w:rsid w:val="000A7987"/>
    <w:rsid w:val="000B1E96"/>
    <w:rsid w:val="000C378F"/>
    <w:rsid w:val="000C6892"/>
    <w:rsid w:val="000C6FFE"/>
    <w:rsid w:val="000D0BB6"/>
    <w:rsid w:val="000E26B0"/>
    <w:rsid w:val="000F1599"/>
    <w:rsid w:val="000F1769"/>
    <w:rsid w:val="000F6196"/>
    <w:rsid w:val="000F7ECD"/>
    <w:rsid w:val="00102E64"/>
    <w:rsid w:val="0010312C"/>
    <w:rsid w:val="00103D6B"/>
    <w:rsid w:val="00105751"/>
    <w:rsid w:val="00106DC7"/>
    <w:rsid w:val="00111BF3"/>
    <w:rsid w:val="00112391"/>
    <w:rsid w:val="00114F52"/>
    <w:rsid w:val="001347F8"/>
    <w:rsid w:val="00137BB5"/>
    <w:rsid w:val="00137E05"/>
    <w:rsid w:val="001447F6"/>
    <w:rsid w:val="00147DE3"/>
    <w:rsid w:val="00150794"/>
    <w:rsid w:val="00150863"/>
    <w:rsid w:val="001608C4"/>
    <w:rsid w:val="00161242"/>
    <w:rsid w:val="00170116"/>
    <w:rsid w:val="00171418"/>
    <w:rsid w:val="0019062A"/>
    <w:rsid w:val="00190913"/>
    <w:rsid w:val="001961CF"/>
    <w:rsid w:val="001A4B66"/>
    <w:rsid w:val="001A59BB"/>
    <w:rsid w:val="001A6A51"/>
    <w:rsid w:val="001A79C4"/>
    <w:rsid w:val="001B331A"/>
    <w:rsid w:val="001C04B5"/>
    <w:rsid w:val="001C0E74"/>
    <w:rsid w:val="001C6CEC"/>
    <w:rsid w:val="001D229F"/>
    <w:rsid w:val="001D6162"/>
    <w:rsid w:val="001E7592"/>
    <w:rsid w:val="001F3878"/>
    <w:rsid w:val="001F4552"/>
    <w:rsid w:val="002019EB"/>
    <w:rsid w:val="002030F2"/>
    <w:rsid w:val="00205051"/>
    <w:rsid w:val="00207C8E"/>
    <w:rsid w:val="002101A4"/>
    <w:rsid w:val="00211F65"/>
    <w:rsid w:val="0022001B"/>
    <w:rsid w:val="00220D06"/>
    <w:rsid w:val="002246A0"/>
    <w:rsid w:val="00224AF9"/>
    <w:rsid w:val="0022793A"/>
    <w:rsid w:val="00230439"/>
    <w:rsid w:val="00235176"/>
    <w:rsid w:val="00236061"/>
    <w:rsid w:val="0024100E"/>
    <w:rsid w:val="00241C1B"/>
    <w:rsid w:val="0024288B"/>
    <w:rsid w:val="00255D8E"/>
    <w:rsid w:val="002615EA"/>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4EA0"/>
    <w:rsid w:val="002D05EB"/>
    <w:rsid w:val="002D2F29"/>
    <w:rsid w:val="002D2FD3"/>
    <w:rsid w:val="002E7017"/>
    <w:rsid w:val="002E733D"/>
    <w:rsid w:val="002F4F6E"/>
    <w:rsid w:val="002F6BF8"/>
    <w:rsid w:val="003015C3"/>
    <w:rsid w:val="0030698D"/>
    <w:rsid w:val="0031350A"/>
    <w:rsid w:val="00316815"/>
    <w:rsid w:val="003168CA"/>
    <w:rsid w:val="00321255"/>
    <w:rsid w:val="0032230D"/>
    <w:rsid w:val="00322A0B"/>
    <w:rsid w:val="00335FC5"/>
    <w:rsid w:val="003516C0"/>
    <w:rsid w:val="00352E59"/>
    <w:rsid w:val="00354DBE"/>
    <w:rsid w:val="00355210"/>
    <w:rsid w:val="003552FA"/>
    <w:rsid w:val="003645A9"/>
    <w:rsid w:val="00365DF9"/>
    <w:rsid w:val="00372DB4"/>
    <w:rsid w:val="0037490C"/>
    <w:rsid w:val="00375AF5"/>
    <w:rsid w:val="003761BD"/>
    <w:rsid w:val="003769F6"/>
    <w:rsid w:val="00377ECB"/>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0B"/>
    <w:rsid w:val="003E197E"/>
    <w:rsid w:val="004046F0"/>
    <w:rsid w:val="0040668F"/>
    <w:rsid w:val="00411B79"/>
    <w:rsid w:val="00412677"/>
    <w:rsid w:val="00417925"/>
    <w:rsid w:val="0042277D"/>
    <w:rsid w:val="00426871"/>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5AA6"/>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136"/>
    <w:rsid w:val="005622B5"/>
    <w:rsid w:val="00562EAA"/>
    <w:rsid w:val="00563B58"/>
    <w:rsid w:val="005640C4"/>
    <w:rsid w:val="0056684C"/>
    <w:rsid w:val="00574A0C"/>
    <w:rsid w:val="00576E4C"/>
    <w:rsid w:val="0057780F"/>
    <w:rsid w:val="00581E0A"/>
    <w:rsid w:val="00586D89"/>
    <w:rsid w:val="005916B8"/>
    <w:rsid w:val="005A1B4C"/>
    <w:rsid w:val="005A1BA3"/>
    <w:rsid w:val="005A3BFB"/>
    <w:rsid w:val="005A545C"/>
    <w:rsid w:val="005C1567"/>
    <w:rsid w:val="005C5134"/>
    <w:rsid w:val="005C6CE5"/>
    <w:rsid w:val="005D3F07"/>
    <w:rsid w:val="005D583E"/>
    <w:rsid w:val="005E13EA"/>
    <w:rsid w:val="00606E27"/>
    <w:rsid w:val="006108C9"/>
    <w:rsid w:val="00615C7E"/>
    <w:rsid w:val="0062158D"/>
    <w:rsid w:val="006275BE"/>
    <w:rsid w:val="00630F39"/>
    <w:rsid w:val="006326D1"/>
    <w:rsid w:val="00632E0A"/>
    <w:rsid w:val="00633165"/>
    <w:rsid w:val="00634E12"/>
    <w:rsid w:val="00636B6C"/>
    <w:rsid w:val="006447DE"/>
    <w:rsid w:val="0065276E"/>
    <w:rsid w:val="00654329"/>
    <w:rsid w:val="00654CEC"/>
    <w:rsid w:val="00655507"/>
    <w:rsid w:val="006675C4"/>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2BE6"/>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225B"/>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13FE"/>
    <w:rsid w:val="008B28E7"/>
    <w:rsid w:val="008C14C7"/>
    <w:rsid w:val="008C2FFB"/>
    <w:rsid w:val="008C3E38"/>
    <w:rsid w:val="008C42B2"/>
    <w:rsid w:val="008C6EEA"/>
    <w:rsid w:val="008D5813"/>
    <w:rsid w:val="008D634E"/>
    <w:rsid w:val="008D778A"/>
    <w:rsid w:val="008F22BD"/>
    <w:rsid w:val="009079BD"/>
    <w:rsid w:val="00912BD9"/>
    <w:rsid w:val="00920E5B"/>
    <w:rsid w:val="00926436"/>
    <w:rsid w:val="0093018C"/>
    <w:rsid w:val="00932CCA"/>
    <w:rsid w:val="00953038"/>
    <w:rsid w:val="009544C0"/>
    <w:rsid w:val="00954FA4"/>
    <w:rsid w:val="00956AE9"/>
    <w:rsid w:val="00957379"/>
    <w:rsid w:val="00964CC6"/>
    <w:rsid w:val="009861B9"/>
    <w:rsid w:val="00991FDA"/>
    <w:rsid w:val="009927A1"/>
    <w:rsid w:val="0099774D"/>
    <w:rsid w:val="009A5F3B"/>
    <w:rsid w:val="009B0B61"/>
    <w:rsid w:val="009B137B"/>
    <w:rsid w:val="009B28C0"/>
    <w:rsid w:val="009B7136"/>
    <w:rsid w:val="009B7806"/>
    <w:rsid w:val="009C06DF"/>
    <w:rsid w:val="009C3AC2"/>
    <w:rsid w:val="009D4365"/>
    <w:rsid w:val="009D4E3B"/>
    <w:rsid w:val="009D7BC9"/>
    <w:rsid w:val="009E1982"/>
    <w:rsid w:val="009E4D2C"/>
    <w:rsid w:val="009E638E"/>
    <w:rsid w:val="009F0628"/>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1337"/>
    <w:rsid w:val="00A732EA"/>
    <w:rsid w:val="00A7489E"/>
    <w:rsid w:val="00A8015F"/>
    <w:rsid w:val="00A80BD2"/>
    <w:rsid w:val="00A85039"/>
    <w:rsid w:val="00A851F7"/>
    <w:rsid w:val="00A906AA"/>
    <w:rsid w:val="00A94C5E"/>
    <w:rsid w:val="00AA241A"/>
    <w:rsid w:val="00AA252C"/>
    <w:rsid w:val="00AA666E"/>
    <w:rsid w:val="00AB0EBF"/>
    <w:rsid w:val="00AB5518"/>
    <w:rsid w:val="00AC01D4"/>
    <w:rsid w:val="00AC4A04"/>
    <w:rsid w:val="00AD336F"/>
    <w:rsid w:val="00AD3550"/>
    <w:rsid w:val="00AE2564"/>
    <w:rsid w:val="00AE301F"/>
    <w:rsid w:val="00AE3302"/>
    <w:rsid w:val="00AE7077"/>
    <w:rsid w:val="00AF1012"/>
    <w:rsid w:val="00AF61C2"/>
    <w:rsid w:val="00AF6CC6"/>
    <w:rsid w:val="00B011CD"/>
    <w:rsid w:val="00B0296A"/>
    <w:rsid w:val="00B12295"/>
    <w:rsid w:val="00B137BE"/>
    <w:rsid w:val="00B17FA0"/>
    <w:rsid w:val="00B24344"/>
    <w:rsid w:val="00B26769"/>
    <w:rsid w:val="00B31C91"/>
    <w:rsid w:val="00B33B62"/>
    <w:rsid w:val="00B3747F"/>
    <w:rsid w:val="00B43194"/>
    <w:rsid w:val="00B47734"/>
    <w:rsid w:val="00B50FBA"/>
    <w:rsid w:val="00B558EB"/>
    <w:rsid w:val="00B577D3"/>
    <w:rsid w:val="00B60466"/>
    <w:rsid w:val="00B6548F"/>
    <w:rsid w:val="00B7502A"/>
    <w:rsid w:val="00B77305"/>
    <w:rsid w:val="00B82C92"/>
    <w:rsid w:val="00B82CC2"/>
    <w:rsid w:val="00B84A89"/>
    <w:rsid w:val="00B92BEF"/>
    <w:rsid w:val="00B93715"/>
    <w:rsid w:val="00B9689A"/>
    <w:rsid w:val="00BA1FFA"/>
    <w:rsid w:val="00BA7FF1"/>
    <w:rsid w:val="00BB06CB"/>
    <w:rsid w:val="00BB261F"/>
    <w:rsid w:val="00BB2887"/>
    <w:rsid w:val="00BB4BD3"/>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0F9"/>
    <w:rsid w:val="00C34C23"/>
    <w:rsid w:val="00C401C2"/>
    <w:rsid w:val="00C42005"/>
    <w:rsid w:val="00C432BE"/>
    <w:rsid w:val="00C43451"/>
    <w:rsid w:val="00C44446"/>
    <w:rsid w:val="00C4664D"/>
    <w:rsid w:val="00C472AA"/>
    <w:rsid w:val="00C50A05"/>
    <w:rsid w:val="00C54AED"/>
    <w:rsid w:val="00C63D00"/>
    <w:rsid w:val="00C6441B"/>
    <w:rsid w:val="00C7108B"/>
    <w:rsid w:val="00C76A58"/>
    <w:rsid w:val="00C8089F"/>
    <w:rsid w:val="00C836CC"/>
    <w:rsid w:val="00C87A74"/>
    <w:rsid w:val="00C90A71"/>
    <w:rsid w:val="00C92C71"/>
    <w:rsid w:val="00C93F8F"/>
    <w:rsid w:val="00CA3593"/>
    <w:rsid w:val="00CA7F4F"/>
    <w:rsid w:val="00CB1A6D"/>
    <w:rsid w:val="00CB258E"/>
    <w:rsid w:val="00CB3C8F"/>
    <w:rsid w:val="00CC02F1"/>
    <w:rsid w:val="00CC11A6"/>
    <w:rsid w:val="00CC135E"/>
    <w:rsid w:val="00CD35E2"/>
    <w:rsid w:val="00CD5D3F"/>
    <w:rsid w:val="00CF1E90"/>
    <w:rsid w:val="00CF2599"/>
    <w:rsid w:val="00CF3DB3"/>
    <w:rsid w:val="00CF5E4D"/>
    <w:rsid w:val="00D052BC"/>
    <w:rsid w:val="00D07026"/>
    <w:rsid w:val="00D22C8F"/>
    <w:rsid w:val="00D23400"/>
    <w:rsid w:val="00D239B7"/>
    <w:rsid w:val="00D33491"/>
    <w:rsid w:val="00D36DE0"/>
    <w:rsid w:val="00D37585"/>
    <w:rsid w:val="00D44F8E"/>
    <w:rsid w:val="00D44FD0"/>
    <w:rsid w:val="00D607EF"/>
    <w:rsid w:val="00D60F88"/>
    <w:rsid w:val="00D625E7"/>
    <w:rsid w:val="00D646BD"/>
    <w:rsid w:val="00D66A5F"/>
    <w:rsid w:val="00D70239"/>
    <w:rsid w:val="00D71201"/>
    <w:rsid w:val="00D720C7"/>
    <w:rsid w:val="00D7397D"/>
    <w:rsid w:val="00D81D06"/>
    <w:rsid w:val="00D84E10"/>
    <w:rsid w:val="00D8652C"/>
    <w:rsid w:val="00D876E6"/>
    <w:rsid w:val="00D97BAF"/>
    <w:rsid w:val="00DA1025"/>
    <w:rsid w:val="00DA22EC"/>
    <w:rsid w:val="00DA5860"/>
    <w:rsid w:val="00DB2767"/>
    <w:rsid w:val="00DB4367"/>
    <w:rsid w:val="00DC4729"/>
    <w:rsid w:val="00DE2EED"/>
    <w:rsid w:val="00DE556F"/>
    <w:rsid w:val="00E03B6D"/>
    <w:rsid w:val="00E07BB6"/>
    <w:rsid w:val="00E17160"/>
    <w:rsid w:val="00E35BEC"/>
    <w:rsid w:val="00E50821"/>
    <w:rsid w:val="00E51F91"/>
    <w:rsid w:val="00E62004"/>
    <w:rsid w:val="00E7086E"/>
    <w:rsid w:val="00E7374A"/>
    <w:rsid w:val="00E73C41"/>
    <w:rsid w:val="00E7598F"/>
    <w:rsid w:val="00E76904"/>
    <w:rsid w:val="00E76F60"/>
    <w:rsid w:val="00E80A89"/>
    <w:rsid w:val="00E83D90"/>
    <w:rsid w:val="00E83F28"/>
    <w:rsid w:val="00E83F91"/>
    <w:rsid w:val="00E9107A"/>
    <w:rsid w:val="00E91F62"/>
    <w:rsid w:val="00E929FD"/>
    <w:rsid w:val="00E93240"/>
    <w:rsid w:val="00E9479B"/>
    <w:rsid w:val="00E94A5E"/>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15FD7"/>
    <w:rsid w:val="00F22AC5"/>
    <w:rsid w:val="00F254D1"/>
    <w:rsid w:val="00F32B82"/>
    <w:rsid w:val="00F35685"/>
    <w:rsid w:val="00F364C0"/>
    <w:rsid w:val="00F4043E"/>
    <w:rsid w:val="00F40CB5"/>
    <w:rsid w:val="00F41BBC"/>
    <w:rsid w:val="00F43B9D"/>
    <w:rsid w:val="00F444F0"/>
    <w:rsid w:val="00F50847"/>
    <w:rsid w:val="00F53F27"/>
    <w:rsid w:val="00F546D1"/>
    <w:rsid w:val="00F61951"/>
    <w:rsid w:val="00F6513F"/>
    <w:rsid w:val="00F66272"/>
    <w:rsid w:val="00F709C0"/>
    <w:rsid w:val="00F70DE2"/>
    <w:rsid w:val="00F927A1"/>
    <w:rsid w:val="00F92E4D"/>
    <w:rsid w:val="00FA3764"/>
    <w:rsid w:val="00FA56ED"/>
    <w:rsid w:val="00FB5FA6"/>
    <w:rsid w:val="00FC1310"/>
    <w:rsid w:val="00FC2FF3"/>
    <w:rsid w:val="00FC3263"/>
    <w:rsid w:val="00FC51F9"/>
    <w:rsid w:val="00FC5B40"/>
    <w:rsid w:val="00FC5FF8"/>
    <w:rsid w:val="00FD3D7C"/>
    <w:rsid w:val="00FD4F8F"/>
    <w:rsid w:val="00FD6CB1"/>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9F0628"/>
    <w:rPr>
      <w:color w:val="954F72" w:themeColor="followedHyperlink"/>
      <w:u w:val="single"/>
    </w:rPr>
  </w:style>
  <w:style w:type="character" w:styleId="Strong">
    <w:name w:val="Strong"/>
    <w:basedOn w:val="DefaultParagraphFont"/>
    <w:uiPriority w:val="22"/>
    <w:qFormat/>
    <w:rsid w:val="005622B5"/>
    <w:rPr>
      <w:b/>
      <w:bCs/>
    </w:rPr>
  </w:style>
  <w:style w:type="character" w:styleId="UnresolvedMention">
    <w:name w:val="Unresolved Mention"/>
    <w:basedOn w:val="DefaultParagraphFont"/>
    <w:uiPriority w:val="99"/>
    <w:semiHidden/>
    <w:unhideWhenUsed/>
    <w:rsid w:val="002615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95383">
      <w:bodyDiv w:val="1"/>
      <w:marLeft w:val="0"/>
      <w:marRight w:val="0"/>
      <w:marTop w:val="0"/>
      <w:marBottom w:val="0"/>
      <w:divBdr>
        <w:top w:val="none" w:sz="0" w:space="0" w:color="auto"/>
        <w:left w:val="none" w:sz="0" w:space="0" w:color="auto"/>
        <w:bottom w:val="none" w:sz="0" w:space="0" w:color="auto"/>
        <w:right w:val="none" w:sz="0" w:space="0" w:color="auto"/>
      </w:divBdr>
    </w:div>
    <w:div w:id="505363569">
      <w:bodyDiv w:val="1"/>
      <w:marLeft w:val="0"/>
      <w:marRight w:val="0"/>
      <w:marTop w:val="0"/>
      <w:marBottom w:val="0"/>
      <w:divBdr>
        <w:top w:val="none" w:sz="0" w:space="0" w:color="auto"/>
        <w:left w:val="none" w:sz="0" w:space="0" w:color="auto"/>
        <w:bottom w:val="none" w:sz="0" w:space="0" w:color="auto"/>
        <w:right w:val="none" w:sz="0" w:space="0" w:color="auto"/>
      </w:divBdr>
    </w:div>
    <w:div w:id="605044772">
      <w:bodyDiv w:val="1"/>
      <w:marLeft w:val="0"/>
      <w:marRight w:val="0"/>
      <w:marTop w:val="0"/>
      <w:marBottom w:val="0"/>
      <w:divBdr>
        <w:top w:val="none" w:sz="0" w:space="0" w:color="auto"/>
        <w:left w:val="none" w:sz="0" w:space="0" w:color="auto"/>
        <w:bottom w:val="none" w:sz="0" w:space="0" w:color="auto"/>
        <w:right w:val="none" w:sz="0" w:space="0" w:color="auto"/>
      </w:divBdr>
    </w:div>
    <w:div w:id="82898312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09450187">
      <w:bodyDiv w:val="1"/>
      <w:marLeft w:val="0"/>
      <w:marRight w:val="0"/>
      <w:marTop w:val="0"/>
      <w:marBottom w:val="0"/>
      <w:divBdr>
        <w:top w:val="none" w:sz="0" w:space="0" w:color="auto"/>
        <w:left w:val="none" w:sz="0" w:space="0" w:color="auto"/>
        <w:bottom w:val="none" w:sz="0" w:space="0" w:color="auto"/>
        <w:right w:val="none" w:sz="0" w:space="0" w:color="auto"/>
      </w:divBdr>
    </w:div>
    <w:div w:id="1727795266">
      <w:bodyDiv w:val="1"/>
      <w:marLeft w:val="0"/>
      <w:marRight w:val="0"/>
      <w:marTop w:val="0"/>
      <w:marBottom w:val="0"/>
      <w:divBdr>
        <w:top w:val="none" w:sz="0" w:space="0" w:color="auto"/>
        <w:left w:val="none" w:sz="0" w:space="0" w:color="auto"/>
        <w:bottom w:val="none" w:sz="0" w:space="0" w:color="auto"/>
        <w:right w:val="none" w:sz="0" w:space="0" w:color="auto"/>
      </w:divBdr>
    </w:div>
    <w:div w:id="17465629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684879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cid:image002.png@01D9DF5A.676233C0" TargetMode="External"/><Relationship Id="rId26" Type="http://schemas.openxmlformats.org/officeDocument/2006/relationships/hyperlink" Target="https://gbr01.safelinks.protection.outlook.com/?url=http%3A%2F%2Fwww.college.police.uk%2Fguidance%2Fconflict-management%2Fconflict-management-skills%2F5%2520Steps%2520communication%2520accessed%252001%2F09%2F2023&amp;data=05%7C01%7CJasmine.Richards1%40south-wales.police.uk%7C6875d6fc7f6b4a68d64708dbad692936%7C270c2f4dfd0c4f0892a9e5bdd8a87e09%7C0%7C0%7C638294439397528943%7CUnknown%7CTWFpbGZsb3d8eyJWIjoiMC4wLjAwMDAiLCJQIjoiV2luMzIiLCJBTiI6Ik1haWwiLCJXVCI6Mn0%3D%7C3000%7C%7C%7C&amp;sdata=h728Me6tprQjldT45NteD9wvYPi2WNsibNJDYFZto3o%3D&amp;reserved=0" TargetMode="External"/><Relationship Id="rId39" Type="http://schemas.openxmlformats.org/officeDocument/2006/relationships/fontTable" Target="fontTable.xml"/><Relationship Id="rId21" Type="http://schemas.openxmlformats.org/officeDocument/2006/relationships/hyperlink" Target="https://gbr01.safelinks.protection.outlook.com/?url=https%3A%2F%2Fwww.invo.org.uk%2Fwp-content%2Fuploads%2F2012%2F10%2FINVOLVEDiversityandInclusionOct2012.pdf&amp;data=05%7C01%7CJasmine.Richards1%40south-wales.police.uk%7C455aeddfcd64424964d008dbad8c8403%7C270c2f4dfd0c4f0892a9e5bdd8a87e09%7C0%7C0%7C638294591242944790%7CUnknown%7CTWFpbGZsb3d8eyJWIjoiMC4wLjAwMDAiLCJQIjoiV2luMzIiLCJBTiI6Ik1haWwiLCJXVCI6Mn0%3D%7C3000%7C%7C%7C&amp;sdata=6emp%2BJL0vGKteAB9NBq3kMzjzmSBSPiKWtLnnDODTdI%3D&amp;reserved=0" TargetMode="External"/><Relationship Id="rId34" Type="http://schemas.openxmlformats.org/officeDocument/2006/relationships/hyperlink" Target="http://www.legislation.gov.uk/ukpga/1988/33/section/3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3.png"/><Relationship Id="rId25" Type="http://schemas.openxmlformats.org/officeDocument/2006/relationships/hyperlink" Target="https://gbr01.safelinks.protection.outlook.com/?url=https%3A%2F%2Fdictionary.cambridge.org%2Fdictionary%2Fenglish%2Femotional-intelligence%2520accessed%252001%2F09%2F2023&amp;data=05%7C01%7CJasmine.Richards1%40south-wales.police.uk%7C6875d6fc7f6b4a68d64708dbad692936%7C270c2f4dfd0c4f0892a9e5bdd8a87e09%7C0%7C0%7C638294439397528943%7CUnknown%7CTWFpbGZsb3d8eyJWIjoiMC4wLjAwMDAiLCJQIjoiV2luMzIiLCJBTiI6Ik1haWwiLCJXVCI6Mn0%3D%7C3000%7C%7C%7C&amp;sdata=KDidaJ9v%2Fw8%2B7qUz5ZyELVYsn%2FDUw6l8hrfjD0yfMnQ%3D&amp;reserved=0" TargetMode="External"/><Relationship Id="rId33" Type="http://schemas.openxmlformats.org/officeDocument/2006/relationships/hyperlink" Target="https://gbr01.safelinks.protection.outlook.com/?url=https%3A%2F%2Fwww.invo.org.uk%2Fwp-content%2Fuploads%2F2012%2F10%2FINVOLVEDiversityandInclusionOct2012.pdf%2520accessed%252001%2F09%2F2023&amp;data=05%7C01%7CJasmine.Richards1%40south-wales.police.uk%7C455aeddfcd64424964d008dbad8c8403%7C270c2f4dfd0c4f0892a9e5bdd8a87e09%7C0%7C0%7C638294591243101010%7CUnknown%7CTWFpbGZsb3d8eyJWIjoiMC4wLjAwMDAiLCJQIjoiV2luMzIiLCJBTiI6Ik1haWwiLCJXVCI6Mn0%3D%7C3000%7C%7C%7C&amp;sdata=VCnjBXycsE2K49wxsWF8MsrClIU3qH%2BFZ0hyTEnFPmQ%3D&amp;reserved=0" TargetMode="External"/><Relationship Id="rId38" Type="http://schemas.openxmlformats.org/officeDocument/2006/relationships/hyperlink" Target="https://www.college.police.uk/app/national-decision-model/national-decision-model,accessed%2004/09/2023" TargetMode="External"/><Relationship Id="rId2" Type="http://schemas.openxmlformats.org/officeDocument/2006/relationships/customXml" Target="../customXml/item2.xml"/><Relationship Id="rId16" Type="http://schemas.openxmlformats.org/officeDocument/2006/relationships/image" Target="cid:image001.jpg@01D9DF5A.676233C0" TargetMode="External"/><Relationship Id="rId20" Type="http://schemas.openxmlformats.org/officeDocument/2006/relationships/hyperlink" Target="https://gbr01.safelinks.protection.outlook.com/?url=https%3A%2F%2Fwww.policeprofessional.com%2Fwp-content%2Fuploads%2F2020%2F11%2FCompetency-and-Values-Framework-for-Policing.pdf&amp;data=05%7C01%7CJasmine.Richards1%40south-wales.police.uk%7C455aeddfcd64424964d008dbad8c8403%7C270c2f4dfd0c4f0892a9e5bdd8a87e09%7C0%7C0%7C638294591242944790%7CUnknown%7CTWFpbGZsb3d8eyJWIjoiMC4wLjAwMDAiLCJQIjoiV2luMzIiLCJBTiI6Ik1haWwiLCJXVCI6Mn0%3D%7C3000%7C%7C%7C&amp;sdata=lfeJtFZQc%2BxdCQQlga9IHkMzDRglSoW6FdkXnI%2F9xJU%3D&amp;reserved=0" TargetMode="External"/><Relationship Id="rId29" Type="http://schemas.openxmlformats.org/officeDocument/2006/relationships/hyperlink" Target="https://gbr01.safelinks.protection.outlook.com/?url=http%3A%2F%2Fwww.justiceinspectorates.gov.uk%2Fcjji%2Fwp-content%2Fuploads%2Fsites%2F2%2F2015%2F12%2Fmeeting-the-needs-of-victims-in-the-criminal-justice-system%2520accessed%252001%2F09%2F2023&amp;data=05%7C01%7CJasmine.Richards1%40south-wales.police.uk%7C455aeddfcd64424964d008dbad8c8403%7C270c2f4dfd0c4f0892a9e5bdd8a87e09%7C0%7C0%7C638294591242944790%7CUnknown%7CTWFpbGZsb3d8eyJWIjoiMC4wLjAwMDAiLCJQIjoiV2luMzIiLCJBTiI6Ik1haWwiLCJXVCI6Mn0%3D%7C3000%7C%7C%7C&amp;sdata=u5RTi2IhgDbR4z2xgjfhS6BDXlfMftovLp%2B1BeX9rgE%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nhs.uk%2Fevery-mind-matters%2Fmental-wellbeing-tips%2Fbe-active-for-your-mental-health%2F%2520&amp;data=05%7C01%7CJasmine.Richards1%40south-wales.police.uk%7Cd00770c5a354489d43ce08dbac769b29%7C270c2f4dfd0c4f0892a9e5bdd8a87e09%7C0%7C0%7C638293397628375699%7CUnknown%7CTWFpbGZsb3d8eyJWIjoiMC4wLjAwMDAiLCJQIjoiV2luMzIiLCJBTiI6Ik1haWwiLCJXVCI6Mn0%3D%7C3000%7C%7C%7C&amp;sdata=HWgL01cX%2FuQOvb2RFy9EK0EI1agZuu94BR6WLSFaToo%3D&amp;reserved=0" TargetMode="External"/><Relationship Id="rId32" Type="http://schemas.openxmlformats.org/officeDocument/2006/relationships/hyperlink" Target="https://gbr01.safelinks.protection.outlook.com/?url=https%3A%2F%2Fwww.policeprofessional.com%2Fwp-content%2Fuploads%2F2020%2F11%2FCompetency-and-Values-Framework-for-Policing.pdf%2520accessed%252001%2F09%2F2023&amp;data=05%7C01%7CJasmine.Richards1%40south-wales.police.uk%7C455aeddfcd64424964d008dbad8c8403%7C270c2f4dfd0c4f0892a9e5bdd8a87e09%7C0%7C0%7C638294591243101010%7CUnknown%7CTWFpbGZsb3d8eyJWIjoiMC4wLjAwMDAiLCJQIjoiV2luMzIiLCJBTiI6Ik1haWwiLCJXVCI6Mn0%3D%7C3000%7C%7C%7C&amp;sdata=%2BMx4EzGJJncwpfaA%2BaGqx%2FAzOIPmYlSo87BuOjhC8Iw%3D&amp;reserved=0" TargetMode="External"/><Relationship Id="rId37" Type="http://schemas.openxmlformats.org/officeDocument/2006/relationships/hyperlink" Target="http://www.college.police.uk/app/stop-and-search/fair"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s://gbr01.safelinks.protection.outlook.com/?url=https%3A%2F%2Fwww.mind.org.uk%2Finformation-support%2Ftypes-of-mental-health-problems%2Fstress%2Fmanaging-stress-and-building-resilience&amp;data=05%7C01%7CJasmine.Richards1%40south-wales.police.uk%7Cd00770c5a354489d43ce08dbac769b29%7C270c2f4dfd0c4f0892a9e5bdd8a87e09%7C0%7C0%7C638293397628375699%7CUnknown%7CTWFpbGZsb3d8eyJWIjoiMC4wLjAwMDAiLCJQIjoiV2luMzIiLCJBTiI6Ik1haWwiLCJXVCI6Mn0%3D%7C3000%7C%7C%7C&amp;sdata=SBAqANgd499haw1JX6DHH89J2YLzQDzbibRYZZRiUJ0%3D&amp;reserved=0" TargetMode="External"/><Relationship Id="rId28" Type="http://schemas.openxmlformats.org/officeDocument/2006/relationships/hyperlink" Target="https://www.college.police.uk/app/national-decision-model/national-decision-model,accessed%2001/09/2023" TargetMode="External"/><Relationship Id="rId36" Type="http://schemas.openxmlformats.org/officeDocument/2006/relationships/hyperlink" Target="https://gbr01.safelinks.protection.outlook.com/?url=https%3A%2F%2Fassets.publishing.service.gov.uk%2Fgovernment%2Fuploads%2Fsystem%2Fuploads%2Fattachment_data%2Ffile%2F447967%2Fcode-of-practice-approved.pdf&amp;data=05%7C01%7CSian.Richards%40south-wales.police.uk%7Cf823c907920e4cb24cf908dbae4ad8a4%7C270c2f4dfd0c4f0892a9e5bdd8a87e09%7C0%7C0%7C638295408705420985%7CUnknown%7CTWFpbGZsb3d8eyJWIjoiMC4wLjAwMDAiLCJQIjoiV2luMzIiLCJBTiI6Ik1haWwiLCJXVCI6Mn0%3D%7C3000%7C%7C%7C&amp;sdata=S91imq%2BQNraZTrm0RMHdhUHUfn0NWgaL6PhpYnLyugY%3D&amp;reserved=0" TargetMode="External"/><Relationship Id="rId10" Type="http://schemas.openxmlformats.org/officeDocument/2006/relationships/endnotes" Target="endnotes.xml"/><Relationship Id="rId19" Type="http://schemas.openxmlformats.org/officeDocument/2006/relationships/hyperlink" Target="https://gbr01.safelinks.protection.outlook.com/?url=https%3A%2F%2Fassets.publishing.service.gov.uk%2Fgovernment%2Fuploads%2Fsystem%2Fuploads%2Fattachment_data%2Ffile%2F974376%2Fvictims-code-2020.pdf&amp;data=05%7C01%7CJasmine.Richards1%40south-wales.police.uk%7C455aeddfcd64424964d008dbad8c8403%7C270c2f4dfd0c4f0892a9e5bdd8a87e09%7C0%7C0%7C638294591242944790%7CUnknown%7CTWFpbGZsb3d8eyJWIjoiMC4wLjAwMDAiLCJQIjoiV2luMzIiLCJBTiI6Ik1haWwiLCJXVCI6Mn0%3D%7C3000%7C%7C%7C&amp;sdata=CmNphLL6wz%2F18VhIt8ejFtwpfBssVypiAIaAcr4K9ks%3D&amp;reserved=0" TargetMode="External"/><Relationship Id="rId31" Type="http://schemas.openxmlformats.org/officeDocument/2006/relationships/hyperlink" Target="https://gbr01.safelinks.protection.outlook.com/?url=https%3A%2F%2Fassets.publishing.service.gov.uk%2Fgovernment%2Fuploads%2Fsystem%2Fuploads%2Fattachment_data%2Ffile%2F974376%2Fvictims-code-2020.pdf&amp;data=05%7C01%7CJasmine.Richards1%40south-wales.police.uk%7C455aeddfcd64424964d008dbad8c8403%7C270c2f4dfd0c4f0892a9e5bdd8a87e09%7C0%7C0%7C638294591243101010%7CUnknown%7CTWFpbGZsb3d8eyJWIjoiMC4wLjAwMDAiLCJQIjoiV2luMzIiLCJBTiI6Ik1haWwiLCJXVCI6Mn0%3D%7C3000%7C%7C%7C&amp;sdata=TVmurdbJLFROhv2BfxFJzEuWdVdhPm08t7koTtS%2BBec%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college.police.uk/app/stop-and-search/fair" TargetMode="External"/><Relationship Id="rId27" Type="http://schemas.openxmlformats.org/officeDocument/2006/relationships/hyperlink" Target="https://gbr01.safelinks.protection.outlook.com/?url=http%3A%2F%2Fwww.college.police.uk%2Fguidance%2Fconflict-management%2Fconflict-management-skills%2FBetari%25E2%2580%2599s%2520Box%2520accessed%252001%2F09%2F2023&amp;data=05%7C01%7CJasmine.Richards1%40south-wales.police.uk%7C6875d6fc7f6b4a68d64708dbad692936%7C270c2f4dfd0c4f0892a9e5bdd8a87e09%7C0%7C0%7C638294439397528943%7CUnknown%7CTWFpbGZsb3d8eyJWIjoiMC4wLjAwMDAiLCJQIjoiV2luMzIiLCJBTiI6Ik1haWwiLCJXVCI6Mn0%3D%7C3000%7C%7C%7C&amp;sdata=uQm4jSnRHmp4OTR3YCf0pFGoWvBccrIXKE2RsdliVxA%3D&amp;reserved=0" TargetMode="External"/><Relationship Id="rId30" Type="http://schemas.openxmlformats.org/officeDocument/2006/relationships/hyperlink" Target="https://gbr01.safelinks.protection.outlook.com/?url=https%3A%2F%2Fassets.publishing.service.gov.uk%2Fgovernment%2Fuploads%2Fsystem%2Fuploads%2Fattachment_data%2Ffile%2F974376%2Fvictims-code-2020.pdf&amp;data=05%7C01%7CJasmine.Richards1%40south-wales.police.uk%7C455aeddfcd64424964d008dbad8c8403%7C270c2f4dfd0c4f0892a9e5bdd8a87e09%7C0%7C0%7C638294591243101010%7CUnknown%7CTWFpbGZsb3d8eyJWIjoiMC4wLjAwMDAiLCJQIjoiV2luMzIiLCJBTiI6Ik1haWwiLCJXVCI6Mn0%3D%7C3000%7C%7C%7C&amp;sdata=TVmurdbJLFROhv2BfxFJzEuWdVdhPm08t7koTtS%2BBec%3D&amp;reserved=0" TargetMode="External"/><Relationship Id="rId35" Type="http://schemas.openxmlformats.org/officeDocument/2006/relationships/hyperlink" Target="https://www.dictionary.com/browse/discretion%20-%20accessed%2004/09/2023"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7791</Words>
  <Characters>52074</Characters>
  <Application>Microsoft Office Word</Application>
  <DocSecurity>0</DocSecurity>
  <Lines>433</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Richards,Jasmine swp8615</cp:lastModifiedBy>
  <cp:revision>2</cp:revision>
  <cp:lastPrinted>2014-08-26T08:55:00Z</cp:lastPrinted>
  <dcterms:created xsi:type="dcterms:W3CDTF">2023-09-05T22:31:00Z</dcterms:created>
  <dcterms:modified xsi:type="dcterms:W3CDTF">2023-09-05T22:31:00Z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2023-09-01T13:17:55Z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6311d0f6-bc06-4978-bac0-e2566c86b4ea</vt:lpwstr>
  </property>
  <property fmtid="{D5CDD505-2E9C-101B-9397-08002B2CF9AE}" pid="9" name="MSIP_Label_66cf8fe5-b7b7-4df7-b38d-1c61ac2f6639_ContentBits">
    <vt:lpwstr>0</vt:lpwstr>
  </property>
</Properties>
</file>