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1.0 -->
  <w:body>
    <w:p w:rsidR="008A1690" w14:paraId="7E6F7838" w14:textId="6FA46FA1">
      <w:pPr>
        <w:rPr>
          <w:sz w:val="52"/>
          <w:szCs w:val="52"/>
        </w:rPr>
      </w:pPr>
      <w:r w:rsidRPr="008A1690">
        <w:rPr>
          <w:sz w:val="52"/>
          <w:szCs w:val="52"/>
        </w:rPr>
        <w:t xml:space="preserve">    Problem Solving and Decision Making</w:t>
      </w:r>
    </w:p>
    <w:p w:rsidR="008A1690" w14:paraId="125B599A" w14:textId="5683771C">
      <w:pPr>
        <w:rPr>
          <w:sz w:val="52"/>
          <w:szCs w:val="52"/>
        </w:rPr>
      </w:pPr>
    </w:p>
    <w:p w:rsidR="008A1690" w14:paraId="0C7D3E2C" w14:textId="77777777">
      <w:pPr>
        <w:rPr>
          <w:sz w:val="52"/>
          <w:szCs w:val="52"/>
        </w:rPr>
      </w:pPr>
    </w:p>
    <w:p w:rsidR="008A1690" w:rsidP="008A1690" w14:paraId="78A08486" w14:textId="77777777">
      <w:pPr>
        <w:rPr>
          <w:sz w:val="48"/>
          <w:szCs w:val="48"/>
        </w:rPr>
      </w:pPr>
      <w:r>
        <w:rPr>
          <w:sz w:val="48"/>
          <w:szCs w:val="48"/>
        </w:rPr>
        <w:t>Name: Iulian-Alexandru Dinu</w:t>
      </w:r>
    </w:p>
    <w:p w:rsidR="008A1690" w:rsidP="008A1690" w14:paraId="4108F94C" w14:textId="77777777">
      <w:pPr>
        <w:rPr>
          <w:sz w:val="48"/>
          <w:szCs w:val="48"/>
        </w:rPr>
      </w:pPr>
    </w:p>
    <w:p w:rsidR="008A1690" w:rsidP="008A1690" w14:paraId="1050B2C0" w14:textId="77777777">
      <w:pPr>
        <w:rPr>
          <w:sz w:val="48"/>
          <w:szCs w:val="48"/>
        </w:rPr>
      </w:pPr>
      <w:r>
        <w:rPr>
          <w:sz w:val="48"/>
          <w:szCs w:val="48"/>
        </w:rPr>
        <w:t>Student ID: 1909113</w:t>
      </w:r>
    </w:p>
    <w:p w:rsidR="008A1690" w:rsidP="008A1690" w14:paraId="02E636F0" w14:textId="77777777">
      <w:pPr>
        <w:rPr>
          <w:sz w:val="48"/>
          <w:szCs w:val="48"/>
        </w:rPr>
      </w:pPr>
    </w:p>
    <w:p w:rsidR="008A1690" w:rsidP="008A1690" w14:paraId="54D637BA" w14:textId="5766B621">
      <w:pPr>
        <w:rPr>
          <w:sz w:val="48"/>
          <w:szCs w:val="48"/>
        </w:rPr>
      </w:pPr>
      <w:r>
        <w:rPr>
          <w:sz w:val="48"/>
          <w:szCs w:val="48"/>
        </w:rPr>
        <w:t>Module Code: BMSW4004</w:t>
      </w:r>
    </w:p>
    <w:p w:rsidR="008A1690" w:rsidP="008A1690" w14:paraId="3924D0A9" w14:textId="77777777">
      <w:pPr>
        <w:rPr>
          <w:sz w:val="48"/>
          <w:szCs w:val="48"/>
        </w:rPr>
      </w:pPr>
    </w:p>
    <w:p w:rsidR="008A1690" w:rsidP="008A1690" w14:paraId="5465B810" w14:textId="724A19A8">
      <w:pPr>
        <w:rPr>
          <w:sz w:val="48"/>
          <w:szCs w:val="48"/>
        </w:rPr>
      </w:pPr>
      <w:r>
        <w:rPr>
          <w:sz w:val="48"/>
          <w:szCs w:val="48"/>
        </w:rPr>
        <w:t xml:space="preserve">Lecturer Name: Winifred </w:t>
      </w:r>
      <w:r>
        <w:rPr>
          <w:sz w:val="48"/>
          <w:szCs w:val="48"/>
        </w:rPr>
        <w:t>Soribe</w:t>
      </w:r>
    </w:p>
    <w:p w:rsidR="008A1690" w:rsidP="008A1690" w14:paraId="5D532164" w14:textId="77777777">
      <w:pPr>
        <w:rPr>
          <w:sz w:val="48"/>
          <w:szCs w:val="48"/>
        </w:rPr>
      </w:pPr>
    </w:p>
    <w:p w:rsidR="008A1690" w:rsidP="008A1690" w14:paraId="5934E287" w14:textId="77777777">
      <w:pPr>
        <w:rPr>
          <w:sz w:val="48"/>
          <w:szCs w:val="48"/>
        </w:rPr>
      </w:pPr>
    </w:p>
    <w:p w:rsidR="008A1690" w:rsidP="008A1690" w14:paraId="5CE32FC8" w14:textId="77777777">
      <w:pPr>
        <w:rPr>
          <w:sz w:val="48"/>
          <w:szCs w:val="48"/>
        </w:rPr>
      </w:pPr>
    </w:p>
    <w:p w:rsidR="008A1690" w:rsidP="008A1690" w14:paraId="12ACE439" w14:textId="77777777">
      <w:pPr>
        <w:rPr>
          <w:sz w:val="48"/>
          <w:szCs w:val="48"/>
        </w:rPr>
      </w:pPr>
    </w:p>
    <w:p w:rsidR="008A1690" w:rsidP="008A1690" w14:paraId="0DBC2D03" w14:textId="77777777">
      <w:pPr>
        <w:rPr>
          <w:sz w:val="48"/>
          <w:szCs w:val="48"/>
        </w:rPr>
      </w:pPr>
    </w:p>
    <w:p w:rsidR="008A1690" w:rsidP="008A1690" w14:paraId="07177874" w14:textId="77777777">
      <w:pPr>
        <w:rPr>
          <w:sz w:val="48"/>
          <w:szCs w:val="48"/>
        </w:rPr>
      </w:pPr>
    </w:p>
    <w:p w:rsidR="00BD2317" w:rsidP="00BD2317" w14:paraId="0D3919A4" w14:textId="71240D08">
      <w:r>
        <w:rPr>
          <w:sz w:val="48"/>
          <w:szCs w:val="48"/>
        </w:rPr>
        <w:t>University of Wales Trinity Saint Da</w:t>
      </w:r>
      <w:r>
        <w:rPr>
          <w:sz w:val="48"/>
          <w:szCs w:val="48"/>
        </w:rPr>
        <w:t>vid</w:t>
      </w:r>
    </w:p>
    <w:p w:rsidR="00BD2317" w:rsidP="00BD2317" w14:paraId="32A67D27" w14:textId="00B113FA">
      <w:pPr>
        <w:pStyle w:val="Title"/>
      </w:pPr>
      <w:bookmarkStart w:id="0" w:name="_Toc58366949"/>
      <w:bookmarkStart w:id="1" w:name="_Toc58367229"/>
      <w:r>
        <w:t>Table of content</w:t>
      </w:r>
      <w:bookmarkEnd w:id="0"/>
      <w:bookmarkEnd w:id="1"/>
    </w:p>
    <w:p w:rsidR="00BD2317" w:rsidP="00BD2317" w14:paraId="27A70006" w14:textId="77777777">
      <w:pPr>
        <w:pStyle w:val="Title"/>
      </w:pPr>
    </w:p>
    <w:p w:rsidR="00BD2317" w:rsidP="00BD2317" w14:paraId="638C3570" w14:textId="77777777">
      <w:pPr>
        <w:pStyle w:val="Title"/>
      </w:pPr>
    </w:p>
    <w:p w:rsidR="001900A9" w:rsidRPr="001900A9" w14:paraId="263CFFA0" w14:textId="256E357D">
      <w:pPr>
        <w:pStyle w:val="TOC1"/>
        <w:tabs>
          <w:tab w:val="right" w:leader="dot" w:pos="9016"/>
        </w:tabs>
        <w:rPr>
          <w:rFonts w:eastAsiaTheme="minorEastAsia"/>
          <w:noProof/>
          <w:sz w:val="48"/>
          <w:szCs w:val="48"/>
          <w:lang w:eastAsia="en-GB"/>
        </w:rPr>
      </w:pPr>
      <w:r>
        <w:fldChar w:fldCharType="begin"/>
      </w:r>
      <w:r>
        <w:instrText xml:space="preserve"> TOC \h \z \t "Heading 1,2,Heading 2,3,Heading 3,4,Title,1" </w:instrText>
      </w:r>
      <w:r>
        <w:fldChar w:fldCharType="separate"/>
      </w:r>
      <w:hyperlink w:anchor="_Toc58367229" w:history="1">
        <w:r w:rsidRPr="001900A9">
          <w:rPr>
            <w:rStyle w:val="Hyperlink"/>
            <w:noProof/>
            <w:sz w:val="48"/>
            <w:szCs w:val="48"/>
          </w:rPr>
          <w:t>Table of content</w:t>
        </w:r>
        <w:r w:rsidRPr="001900A9">
          <w:rPr>
            <w:noProof/>
            <w:webHidden/>
            <w:sz w:val="48"/>
            <w:szCs w:val="48"/>
          </w:rPr>
          <w:tab/>
        </w:r>
        <w:r w:rsidRPr="001900A9">
          <w:rPr>
            <w:noProof/>
            <w:webHidden/>
            <w:sz w:val="48"/>
            <w:szCs w:val="48"/>
          </w:rPr>
          <w:fldChar w:fldCharType="begin"/>
        </w:r>
        <w:r w:rsidRPr="001900A9">
          <w:rPr>
            <w:noProof/>
            <w:webHidden/>
            <w:sz w:val="48"/>
            <w:szCs w:val="48"/>
          </w:rPr>
          <w:instrText xml:space="preserve"> PAGEREF _Toc58367229 \h </w:instrText>
        </w:r>
        <w:r w:rsidRPr="001900A9">
          <w:rPr>
            <w:noProof/>
            <w:webHidden/>
            <w:sz w:val="48"/>
            <w:szCs w:val="48"/>
          </w:rPr>
          <w:fldChar w:fldCharType="separate"/>
        </w:r>
        <w:r w:rsidRPr="001900A9">
          <w:rPr>
            <w:noProof/>
            <w:webHidden/>
            <w:sz w:val="48"/>
            <w:szCs w:val="48"/>
          </w:rPr>
          <w:t>2</w:t>
        </w:r>
        <w:r w:rsidRPr="001900A9">
          <w:rPr>
            <w:noProof/>
            <w:webHidden/>
            <w:sz w:val="48"/>
            <w:szCs w:val="48"/>
          </w:rPr>
          <w:fldChar w:fldCharType="end"/>
        </w:r>
      </w:hyperlink>
    </w:p>
    <w:p w:rsidR="001900A9" w:rsidRPr="001900A9" w14:paraId="0D275A7F" w14:textId="1FF7771C">
      <w:pPr>
        <w:pStyle w:val="TOC1"/>
        <w:tabs>
          <w:tab w:val="right" w:leader="dot" w:pos="9016"/>
        </w:tabs>
        <w:rPr>
          <w:rFonts w:eastAsiaTheme="minorEastAsia"/>
          <w:noProof/>
          <w:sz w:val="48"/>
          <w:szCs w:val="48"/>
          <w:lang w:eastAsia="en-GB"/>
        </w:rPr>
      </w:pPr>
      <w:hyperlink w:anchor="_Toc58367230" w:history="1">
        <w:r w:rsidRPr="001900A9">
          <w:rPr>
            <w:rStyle w:val="Hyperlink"/>
            <w:noProof/>
            <w:sz w:val="48"/>
            <w:szCs w:val="48"/>
          </w:rPr>
          <w:t>Introduction</w:t>
        </w:r>
        <w:r w:rsidRPr="001900A9">
          <w:rPr>
            <w:noProof/>
            <w:webHidden/>
            <w:sz w:val="48"/>
            <w:szCs w:val="48"/>
          </w:rPr>
          <w:tab/>
        </w:r>
        <w:r w:rsidRPr="001900A9">
          <w:rPr>
            <w:noProof/>
            <w:webHidden/>
            <w:sz w:val="48"/>
            <w:szCs w:val="48"/>
          </w:rPr>
          <w:fldChar w:fldCharType="begin"/>
        </w:r>
        <w:r w:rsidRPr="001900A9">
          <w:rPr>
            <w:noProof/>
            <w:webHidden/>
            <w:sz w:val="48"/>
            <w:szCs w:val="48"/>
          </w:rPr>
          <w:instrText xml:space="preserve"> PAGEREF _Toc58367230 \h </w:instrText>
        </w:r>
        <w:r w:rsidRPr="001900A9">
          <w:rPr>
            <w:noProof/>
            <w:webHidden/>
            <w:sz w:val="48"/>
            <w:szCs w:val="48"/>
          </w:rPr>
          <w:fldChar w:fldCharType="separate"/>
        </w:r>
        <w:r w:rsidRPr="001900A9">
          <w:rPr>
            <w:noProof/>
            <w:webHidden/>
            <w:sz w:val="48"/>
            <w:szCs w:val="48"/>
          </w:rPr>
          <w:t>3</w:t>
        </w:r>
        <w:r w:rsidRPr="001900A9">
          <w:rPr>
            <w:noProof/>
            <w:webHidden/>
            <w:sz w:val="48"/>
            <w:szCs w:val="48"/>
          </w:rPr>
          <w:fldChar w:fldCharType="end"/>
        </w:r>
      </w:hyperlink>
    </w:p>
    <w:p w:rsidR="001900A9" w:rsidRPr="001900A9" w14:paraId="39C7648C" w14:textId="53D62F0A">
      <w:pPr>
        <w:pStyle w:val="TOC2"/>
        <w:rPr>
          <w:rFonts w:eastAsiaTheme="minorEastAsia"/>
          <w:lang w:eastAsia="en-GB"/>
        </w:rPr>
      </w:pPr>
      <w:hyperlink w:anchor="_Toc58367231" w:history="1">
        <w:r w:rsidRPr="001900A9">
          <w:rPr>
            <w:rStyle w:val="Hyperlink"/>
            <w:rFonts w:cstheme="minorHAnsi"/>
          </w:rPr>
          <w:t>Savers</w:t>
        </w:r>
        <w:r w:rsidRPr="001900A9">
          <w:rPr>
            <w:rStyle w:val="Hyperlink"/>
            <w:rFonts w:cstheme="minorHAnsi"/>
            <w:b/>
            <w:bCs/>
          </w:rPr>
          <w:t xml:space="preserve"> </w:t>
        </w:r>
        <w:r w:rsidRPr="001900A9">
          <w:rPr>
            <w:rStyle w:val="Hyperlink"/>
            <w:rFonts w:cstheme="minorHAnsi"/>
          </w:rPr>
          <w:t>SWOT</w:t>
        </w:r>
        <w:r w:rsidRPr="001900A9">
          <w:rPr>
            <w:rStyle w:val="Hyperlink"/>
            <w:rFonts w:cstheme="minorHAnsi"/>
            <w:b/>
            <w:bCs/>
          </w:rPr>
          <w:t xml:space="preserve"> </w:t>
        </w:r>
        <w:r w:rsidRPr="001900A9">
          <w:rPr>
            <w:rStyle w:val="Hyperlink"/>
            <w:rFonts w:cstheme="minorHAnsi"/>
          </w:rPr>
          <w:t>analysis</w:t>
        </w:r>
        <w:r w:rsidRPr="001900A9">
          <w:rPr>
            <w:rStyle w:val="Hyperlink"/>
            <w:rFonts w:cstheme="minorHAnsi"/>
            <w:b/>
            <w:bCs/>
          </w:rPr>
          <w:t>.</w:t>
        </w:r>
        <w:r w:rsidRPr="001900A9">
          <w:rPr>
            <w:webHidden/>
          </w:rPr>
          <w:tab/>
        </w:r>
        <w:r w:rsidRPr="001900A9">
          <w:rPr>
            <w:webHidden/>
          </w:rPr>
          <w:fldChar w:fldCharType="begin"/>
        </w:r>
        <w:r w:rsidRPr="001900A9">
          <w:rPr>
            <w:webHidden/>
          </w:rPr>
          <w:instrText xml:space="preserve"> PAGEREF _Toc58367231 \h </w:instrText>
        </w:r>
        <w:r w:rsidRPr="001900A9">
          <w:rPr>
            <w:webHidden/>
          </w:rPr>
          <w:fldChar w:fldCharType="separate"/>
        </w:r>
        <w:r w:rsidRPr="001900A9">
          <w:rPr>
            <w:webHidden/>
          </w:rPr>
          <w:t>3</w:t>
        </w:r>
        <w:r w:rsidRPr="001900A9">
          <w:rPr>
            <w:webHidden/>
          </w:rPr>
          <w:fldChar w:fldCharType="end"/>
        </w:r>
      </w:hyperlink>
    </w:p>
    <w:p w:rsidR="001900A9" w:rsidRPr="001900A9" w14:paraId="3169215B" w14:textId="284EFBB8">
      <w:pPr>
        <w:pStyle w:val="TOC2"/>
        <w:rPr>
          <w:rFonts w:eastAsiaTheme="minorEastAsia"/>
          <w:lang w:eastAsia="en-GB"/>
        </w:rPr>
      </w:pPr>
      <w:hyperlink w:anchor="_Toc58367232" w:history="1">
        <w:r w:rsidRPr="001900A9">
          <w:rPr>
            <w:rStyle w:val="Hyperlink"/>
            <w:rFonts w:cstheme="minorHAnsi"/>
          </w:rPr>
          <w:t>PESTEL</w:t>
        </w:r>
        <w:r w:rsidRPr="001900A9">
          <w:rPr>
            <w:rStyle w:val="Hyperlink"/>
            <w:rFonts w:cstheme="minorHAnsi"/>
            <w:b/>
            <w:bCs/>
          </w:rPr>
          <w:t xml:space="preserve"> </w:t>
        </w:r>
        <w:r w:rsidRPr="001900A9">
          <w:rPr>
            <w:rStyle w:val="Hyperlink"/>
            <w:rFonts w:cstheme="minorHAnsi"/>
          </w:rPr>
          <w:t>Analysis</w:t>
        </w:r>
        <w:r w:rsidRPr="001900A9">
          <w:rPr>
            <w:rStyle w:val="Hyperlink"/>
            <w:rFonts w:cstheme="minorHAnsi"/>
            <w:b/>
            <w:bCs/>
          </w:rPr>
          <w:t xml:space="preserve"> </w:t>
        </w:r>
        <w:r w:rsidRPr="001900A9">
          <w:rPr>
            <w:rStyle w:val="Hyperlink"/>
            <w:rFonts w:cstheme="minorHAnsi"/>
          </w:rPr>
          <w:t>on</w:t>
        </w:r>
        <w:r w:rsidRPr="001900A9">
          <w:rPr>
            <w:rStyle w:val="Hyperlink"/>
            <w:rFonts w:cstheme="minorHAnsi"/>
            <w:b/>
            <w:bCs/>
          </w:rPr>
          <w:t xml:space="preserve"> </w:t>
        </w:r>
        <w:r w:rsidRPr="001900A9">
          <w:rPr>
            <w:rStyle w:val="Hyperlink"/>
            <w:rFonts w:cstheme="minorHAnsi"/>
          </w:rPr>
          <w:t>savers</w:t>
        </w:r>
        <w:r w:rsidRPr="001900A9">
          <w:rPr>
            <w:rStyle w:val="Hyperlink"/>
            <w:b/>
            <w:bCs/>
          </w:rPr>
          <w:t>.</w:t>
        </w:r>
        <w:r w:rsidRPr="001900A9">
          <w:rPr>
            <w:webHidden/>
          </w:rPr>
          <w:tab/>
        </w:r>
        <w:r w:rsidRPr="001900A9">
          <w:rPr>
            <w:webHidden/>
          </w:rPr>
          <w:fldChar w:fldCharType="begin"/>
        </w:r>
        <w:r w:rsidRPr="001900A9">
          <w:rPr>
            <w:webHidden/>
          </w:rPr>
          <w:instrText xml:space="preserve"> PAGEREF _Toc58367232 \h </w:instrText>
        </w:r>
        <w:r w:rsidRPr="001900A9">
          <w:rPr>
            <w:webHidden/>
          </w:rPr>
          <w:fldChar w:fldCharType="separate"/>
        </w:r>
        <w:r w:rsidRPr="001900A9">
          <w:rPr>
            <w:webHidden/>
          </w:rPr>
          <w:t>4</w:t>
        </w:r>
        <w:r w:rsidRPr="001900A9">
          <w:rPr>
            <w:webHidden/>
          </w:rPr>
          <w:fldChar w:fldCharType="end"/>
        </w:r>
      </w:hyperlink>
    </w:p>
    <w:p w:rsidR="001900A9" w:rsidRPr="001900A9" w14:paraId="29317960" w14:textId="4D278BFB">
      <w:pPr>
        <w:pStyle w:val="TOC2"/>
        <w:rPr>
          <w:rFonts w:eastAsiaTheme="minorEastAsia"/>
          <w:lang w:eastAsia="en-GB"/>
        </w:rPr>
      </w:pPr>
      <w:hyperlink w:anchor="_Toc58367233" w:history="1">
        <w:r w:rsidRPr="001900A9">
          <w:rPr>
            <w:rStyle w:val="Hyperlink"/>
            <w:rFonts w:cstheme="minorHAnsi"/>
          </w:rPr>
          <w:t>Fishbone</w:t>
        </w:r>
        <w:r w:rsidRPr="001900A9">
          <w:rPr>
            <w:rStyle w:val="Hyperlink"/>
            <w:rFonts w:cstheme="minorHAnsi"/>
            <w:b/>
            <w:bCs/>
          </w:rPr>
          <w:t xml:space="preserve"> </w:t>
        </w:r>
        <w:r w:rsidRPr="001900A9">
          <w:rPr>
            <w:rStyle w:val="Hyperlink"/>
            <w:rFonts w:cstheme="minorHAnsi"/>
          </w:rPr>
          <w:t>Analysis</w:t>
        </w:r>
        <w:r w:rsidRPr="001900A9">
          <w:rPr>
            <w:rStyle w:val="Hyperlink"/>
            <w:rFonts w:cstheme="minorHAnsi"/>
            <w:b/>
            <w:bCs/>
          </w:rPr>
          <w:t>.</w:t>
        </w:r>
        <w:r w:rsidRPr="001900A9">
          <w:rPr>
            <w:webHidden/>
          </w:rPr>
          <w:tab/>
        </w:r>
        <w:r w:rsidRPr="001900A9">
          <w:rPr>
            <w:webHidden/>
          </w:rPr>
          <w:fldChar w:fldCharType="begin"/>
        </w:r>
        <w:r w:rsidRPr="001900A9">
          <w:rPr>
            <w:webHidden/>
          </w:rPr>
          <w:instrText xml:space="preserve"> PAGEREF _Toc58367233 \h </w:instrText>
        </w:r>
        <w:r w:rsidRPr="001900A9">
          <w:rPr>
            <w:webHidden/>
          </w:rPr>
          <w:fldChar w:fldCharType="separate"/>
        </w:r>
        <w:r w:rsidRPr="001900A9">
          <w:rPr>
            <w:webHidden/>
          </w:rPr>
          <w:t>8</w:t>
        </w:r>
        <w:r w:rsidRPr="001900A9">
          <w:rPr>
            <w:webHidden/>
          </w:rPr>
          <w:fldChar w:fldCharType="end"/>
        </w:r>
      </w:hyperlink>
    </w:p>
    <w:p w:rsidR="001900A9" w:rsidRPr="001900A9" w14:paraId="6A0A1F21" w14:textId="2B9B0B68">
      <w:pPr>
        <w:pStyle w:val="TOC1"/>
        <w:tabs>
          <w:tab w:val="right" w:leader="dot" w:pos="9016"/>
        </w:tabs>
        <w:rPr>
          <w:rFonts w:eastAsiaTheme="minorEastAsia"/>
          <w:noProof/>
          <w:sz w:val="48"/>
          <w:szCs w:val="48"/>
          <w:lang w:eastAsia="en-GB"/>
        </w:rPr>
      </w:pPr>
      <w:hyperlink w:anchor="_Toc58367234" w:history="1">
        <w:r w:rsidRPr="001900A9">
          <w:rPr>
            <w:rStyle w:val="Hyperlink"/>
            <w:noProof/>
            <w:sz w:val="48"/>
            <w:szCs w:val="48"/>
          </w:rPr>
          <w:t>Conclusion</w:t>
        </w:r>
        <w:r w:rsidRPr="001900A9">
          <w:rPr>
            <w:noProof/>
            <w:webHidden/>
            <w:sz w:val="48"/>
            <w:szCs w:val="48"/>
          </w:rPr>
          <w:tab/>
        </w:r>
        <w:r w:rsidRPr="001900A9">
          <w:rPr>
            <w:noProof/>
            <w:webHidden/>
            <w:sz w:val="48"/>
            <w:szCs w:val="48"/>
          </w:rPr>
          <w:fldChar w:fldCharType="begin"/>
        </w:r>
        <w:r w:rsidRPr="001900A9">
          <w:rPr>
            <w:noProof/>
            <w:webHidden/>
            <w:sz w:val="48"/>
            <w:szCs w:val="48"/>
          </w:rPr>
          <w:instrText xml:space="preserve"> PAGEREF _Toc58367234 \h </w:instrText>
        </w:r>
        <w:r w:rsidRPr="001900A9">
          <w:rPr>
            <w:noProof/>
            <w:webHidden/>
            <w:sz w:val="48"/>
            <w:szCs w:val="48"/>
          </w:rPr>
          <w:fldChar w:fldCharType="separate"/>
        </w:r>
        <w:r w:rsidRPr="001900A9">
          <w:rPr>
            <w:noProof/>
            <w:webHidden/>
            <w:sz w:val="48"/>
            <w:szCs w:val="48"/>
          </w:rPr>
          <w:t>10</w:t>
        </w:r>
        <w:r w:rsidRPr="001900A9">
          <w:rPr>
            <w:noProof/>
            <w:webHidden/>
            <w:sz w:val="48"/>
            <w:szCs w:val="48"/>
          </w:rPr>
          <w:fldChar w:fldCharType="end"/>
        </w:r>
      </w:hyperlink>
    </w:p>
    <w:p w:rsidR="001900A9" w:rsidRPr="001900A9" w14:paraId="21592B3A" w14:textId="14A2B413">
      <w:pPr>
        <w:pStyle w:val="TOC2"/>
        <w:rPr>
          <w:rFonts w:eastAsiaTheme="minorEastAsia"/>
          <w:lang w:eastAsia="en-GB"/>
        </w:rPr>
      </w:pPr>
      <w:hyperlink w:anchor="_Toc58367235" w:history="1">
        <w:r w:rsidRPr="001900A9">
          <w:rPr>
            <w:rStyle w:val="Hyperlink"/>
          </w:rPr>
          <w:t>References</w:t>
        </w:r>
        <w:r w:rsidRPr="001900A9">
          <w:rPr>
            <w:webHidden/>
          </w:rPr>
          <w:tab/>
        </w:r>
        <w:r w:rsidRPr="001900A9">
          <w:rPr>
            <w:webHidden/>
          </w:rPr>
          <w:fldChar w:fldCharType="begin"/>
        </w:r>
        <w:r w:rsidRPr="001900A9">
          <w:rPr>
            <w:webHidden/>
          </w:rPr>
          <w:instrText xml:space="preserve"> PAGEREF _Toc58367235 \h </w:instrText>
        </w:r>
        <w:r w:rsidRPr="001900A9">
          <w:rPr>
            <w:webHidden/>
          </w:rPr>
          <w:fldChar w:fldCharType="separate"/>
        </w:r>
        <w:r w:rsidRPr="001900A9">
          <w:rPr>
            <w:webHidden/>
          </w:rPr>
          <w:t>11</w:t>
        </w:r>
        <w:r w:rsidRPr="001900A9">
          <w:rPr>
            <w:webHidden/>
          </w:rPr>
          <w:fldChar w:fldCharType="end"/>
        </w:r>
      </w:hyperlink>
    </w:p>
    <w:p w:rsidR="00BD2317" w:rsidP="00BD2317" w14:paraId="170CCB55" w14:textId="74DC1BAC">
      <w:pPr>
        <w:pStyle w:val="Title"/>
      </w:pPr>
      <w:r>
        <w:rPr>
          <w:rFonts w:asciiTheme="minorHAnsi" w:eastAsiaTheme="minorHAnsi" w:hAnsiTheme="minorHAnsi" w:cstheme="minorBidi"/>
          <w:spacing w:val="0"/>
          <w:kern w:val="0"/>
          <w:sz w:val="22"/>
          <w:szCs w:val="22"/>
        </w:rPr>
        <w:fldChar w:fldCharType="end"/>
      </w:r>
    </w:p>
    <w:p w:rsidR="00BD2317" w:rsidP="00BD2317" w14:paraId="3AC2BDA5" w14:textId="77777777">
      <w:pPr>
        <w:pStyle w:val="Title"/>
      </w:pPr>
    </w:p>
    <w:p w:rsidR="00BD2317" w:rsidP="00BD2317" w14:paraId="74D3B031" w14:textId="77777777">
      <w:pPr>
        <w:pStyle w:val="Title"/>
      </w:pPr>
    </w:p>
    <w:p w:rsidR="00BD2317" w:rsidP="00BD2317" w14:paraId="469E0307" w14:textId="77777777">
      <w:pPr>
        <w:pStyle w:val="Title"/>
      </w:pPr>
    </w:p>
    <w:p w:rsidR="00BD2317" w:rsidP="00BD2317" w14:paraId="57961EA2" w14:textId="77777777">
      <w:pPr>
        <w:pStyle w:val="Title"/>
      </w:pPr>
    </w:p>
    <w:p w:rsidR="00BD2317" w:rsidP="00BD2317" w14:paraId="773EF0C3" w14:textId="77777777">
      <w:pPr>
        <w:pStyle w:val="Title"/>
      </w:pPr>
    </w:p>
    <w:p w:rsidR="00BD2317" w:rsidP="00BD2317" w14:paraId="61D80662" w14:textId="77777777">
      <w:pPr>
        <w:pStyle w:val="Title"/>
      </w:pPr>
    </w:p>
    <w:p w:rsidR="00BD2317" w:rsidP="00BD2317" w14:paraId="57DD696A" w14:textId="77777777">
      <w:pPr>
        <w:pStyle w:val="Title"/>
      </w:pPr>
    </w:p>
    <w:p w:rsidR="00BD2317" w:rsidP="00BD2317" w14:paraId="03F6F7B0" w14:textId="77777777">
      <w:pPr>
        <w:pStyle w:val="Title"/>
      </w:pPr>
    </w:p>
    <w:p w:rsidR="00BD2317" w:rsidP="00BD2317" w14:paraId="7EF36F38" w14:textId="77777777">
      <w:pPr>
        <w:pStyle w:val="Title"/>
      </w:pPr>
    </w:p>
    <w:p w:rsidR="00BD2317" w:rsidP="00BD2317" w14:paraId="56D9DBE9" w14:textId="77777777">
      <w:pPr>
        <w:pStyle w:val="Title"/>
      </w:pPr>
    </w:p>
    <w:p w:rsidR="00BD2317" w:rsidP="00BD2317" w14:paraId="029D8792" w14:textId="77777777">
      <w:pPr>
        <w:pStyle w:val="Title"/>
      </w:pPr>
    </w:p>
    <w:p w:rsidR="00BD2317" w:rsidP="00BD2317" w14:paraId="2DBD08B6" w14:textId="77777777">
      <w:pPr>
        <w:pStyle w:val="Title"/>
      </w:pPr>
    </w:p>
    <w:p w:rsidR="00BD2317" w:rsidP="00BD2317" w14:paraId="5DF71092" w14:textId="77777777">
      <w:pPr>
        <w:pStyle w:val="Title"/>
      </w:pPr>
    </w:p>
    <w:p w:rsidR="00887AAB" w:rsidRPr="00BD2317" w:rsidP="00BD2317" w14:paraId="67E5BFE4" w14:textId="6A439A9C">
      <w:pPr>
        <w:pStyle w:val="Title"/>
        <w:rPr>
          <w:b/>
          <w:bCs/>
        </w:rPr>
      </w:pPr>
      <w:bookmarkStart w:id="2" w:name="_Toc58366782"/>
      <w:bookmarkStart w:id="3" w:name="_Toc58366837"/>
      <w:bookmarkStart w:id="4" w:name="_Toc58366950"/>
      <w:bookmarkStart w:id="5" w:name="_Toc58367230"/>
      <w:r w:rsidRPr="00BD2317">
        <w:rPr>
          <w:b/>
          <w:bCs/>
        </w:rPr>
        <w:t>Introduction</w:t>
      </w:r>
      <w:bookmarkEnd w:id="2"/>
      <w:bookmarkEnd w:id="3"/>
      <w:bookmarkEnd w:id="4"/>
      <w:bookmarkEnd w:id="5"/>
    </w:p>
    <w:p w:rsidR="00C93304" w:rsidRPr="00885F0C" w14:paraId="79E879F2" w14:textId="5AE1FC86">
      <w:pPr>
        <w:rPr>
          <w:sz w:val="28"/>
          <w:szCs w:val="28"/>
        </w:rPr>
      </w:pPr>
      <w:r w:rsidRPr="00885F0C">
        <w:rPr>
          <w:sz w:val="28"/>
          <w:szCs w:val="28"/>
        </w:rPr>
        <w:t xml:space="preserve">The company we will study and analyse in this report it's </w:t>
      </w:r>
      <w:r w:rsidRPr="00885F0C" w:rsidR="00046B70">
        <w:rPr>
          <w:sz w:val="28"/>
          <w:szCs w:val="28"/>
        </w:rPr>
        <w:t xml:space="preserve">Savers </w:t>
      </w:r>
      <w:r w:rsidRPr="00885F0C">
        <w:rPr>
          <w:sz w:val="28"/>
          <w:szCs w:val="28"/>
        </w:rPr>
        <w:t>researching the problem that they are facing and how to find an applicable solution.</w:t>
      </w:r>
    </w:p>
    <w:p w:rsidR="00046B70" w:rsidRPr="00046B70" w:rsidP="00046B70" w14:paraId="099D0807" w14:textId="77777777">
      <w:pPr>
        <w:rPr>
          <w:rFonts w:eastAsia="Times New Roman" w:cs="Times New Roman"/>
          <w:sz w:val="28"/>
          <w:szCs w:val="28"/>
        </w:rPr>
      </w:pPr>
      <w:r w:rsidRPr="00046B70">
        <w:rPr>
          <w:rFonts w:eastAsia="Times New Roman" w:cs="Times New Roman"/>
          <w:sz w:val="28"/>
          <w:szCs w:val="28"/>
        </w:rPr>
        <w:t>Background of the Company:</w:t>
      </w:r>
    </w:p>
    <w:p w:rsidR="00046B70" w:rsidRPr="00046B70" w:rsidP="00046B70" w14:paraId="6849B38E" w14:textId="77777777">
      <w:pPr>
        <w:rPr>
          <w:rFonts w:eastAsia="Times New Roman" w:cs="Times New Roman"/>
          <w:sz w:val="28"/>
          <w:szCs w:val="28"/>
        </w:rPr>
      </w:pPr>
      <w:r w:rsidRPr="00046B70">
        <w:rPr>
          <w:rFonts w:eastAsia="Times New Roman" w:cs="Times New Roman"/>
          <w:sz w:val="28"/>
          <w:szCs w:val="28"/>
        </w:rPr>
        <w:t xml:space="preserve">Saver company was acquired by AS Watson in 2000 to lead our values further in the United Kingdom we aim to be the most competitively priced health and beauty retail on the high street. We have over 400 stores across England, Scotland, Wales, and Northern Ireland. </w:t>
      </w:r>
    </w:p>
    <w:p w:rsidR="00046B70" w:rsidRPr="00885F0C" w14:paraId="2AA17726" w14:textId="3C1D187C">
      <w:pPr>
        <w:rPr>
          <w:rFonts w:eastAsia="Times New Roman" w:cs="Calibri"/>
          <w:sz w:val="28"/>
          <w:szCs w:val="28"/>
        </w:rPr>
      </w:pPr>
      <w:r w:rsidRPr="00046B70">
        <w:rPr>
          <w:rFonts w:eastAsia="Times New Roman" w:cs="Calibri"/>
          <w:color w:val="000000"/>
          <w:sz w:val="28"/>
          <w:szCs w:val="28"/>
        </w:rPr>
        <w:t xml:space="preserve"> We provide branded products at affordable prices. We work extensively on the range of products we offer and have extended our ranges in recent years</w:t>
      </w:r>
      <w:r w:rsidRPr="00885F0C">
        <w:rPr>
          <w:rFonts w:eastAsia="Times New Roman" w:cs="Calibri"/>
          <w:color w:val="000000"/>
          <w:sz w:val="28"/>
          <w:szCs w:val="28"/>
        </w:rPr>
        <w:t>.</w:t>
      </w:r>
    </w:p>
    <w:p w:rsidR="00864F46" w:rsidRPr="00885F0C" w14:paraId="10ACF89A" w14:textId="52AD8A86">
      <w:pPr>
        <w:rPr>
          <w:sz w:val="28"/>
          <w:szCs w:val="28"/>
        </w:rPr>
      </w:pPr>
      <w:r w:rsidRPr="00885F0C">
        <w:rPr>
          <w:sz w:val="28"/>
          <w:szCs w:val="28"/>
        </w:rPr>
        <w:t>Using different techni</w:t>
      </w:r>
      <w:r w:rsidRPr="00885F0C" w:rsidR="003D341F">
        <w:rPr>
          <w:sz w:val="28"/>
          <w:szCs w:val="28"/>
        </w:rPr>
        <w:t>que</w:t>
      </w:r>
      <w:r w:rsidRPr="00885F0C">
        <w:rPr>
          <w:sz w:val="28"/>
          <w:szCs w:val="28"/>
        </w:rPr>
        <w:t xml:space="preserve">s to </w:t>
      </w:r>
      <w:r w:rsidRPr="00885F0C" w:rsidR="003D341F">
        <w:rPr>
          <w:sz w:val="28"/>
          <w:szCs w:val="28"/>
        </w:rPr>
        <w:t>identify the roots of the problem and which are the causes.</w:t>
      </w:r>
    </w:p>
    <w:p w:rsidR="003D341F" w:rsidRPr="00885F0C" w14:paraId="66A81A68" w14:textId="03E11203">
      <w:pPr>
        <w:rPr>
          <w:sz w:val="28"/>
          <w:szCs w:val="28"/>
        </w:rPr>
      </w:pPr>
      <w:r w:rsidRPr="00885F0C">
        <w:rPr>
          <w:sz w:val="28"/>
          <w:szCs w:val="28"/>
        </w:rPr>
        <w:t>Such as PESTEL, SWOT, F</w:t>
      </w:r>
      <w:r w:rsidRPr="00885F0C" w:rsidR="00C93304">
        <w:rPr>
          <w:sz w:val="28"/>
          <w:szCs w:val="28"/>
        </w:rPr>
        <w:t>ishbone</w:t>
      </w:r>
      <w:r w:rsidRPr="00885F0C">
        <w:rPr>
          <w:sz w:val="28"/>
          <w:szCs w:val="28"/>
        </w:rPr>
        <w:t xml:space="preserve"> </w:t>
      </w:r>
      <w:r w:rsidRPr="00885F0C" w:rsidR="00C93304">
        <w:rPr>
          <w:sz w:val="28"/>
          <w:szCs w:val="28"/>
        </w:rPr>
        <w:t>analysis, or Brain</w:t>
      </w:r>
      <w:r w:rsidRPr="00885F0C" w:rsidR="00046B70">
        <w:rPr>
          <w:sz w:val="28"/>
          <w:szCs w:val="28"/>
        </w:rPr>
        <w:t>-</w:t>
      </w:r>
      <w:r w:rsidRPr="00885F0C" w:rsidR="00C93304">
        <w:rPr>
          <w:sz w:val="28"/>
          <w:szCs w:val="28"/>
        </w:rPr>
        <w:t>storming each technique uses different points to analyse and study the company problems and how to find applicable solution</w:t>
      </w:r>
      <w:r w:rsidRPr="00885F0C" w:rsidR="00046B70">
        <w:rPr>
          <w:sz w:val="28"/>
          <w:szCs w:val="28"/>
        </w:rPr>
        <w:t>s</w:t>
      </w:r>
      <w:r w:rsidRPr="00885F0C" w:rsidR="00C93304">
        <w:rPr>
          <w:sz w:val="28"/>
          <w:szCs w:val="28"/>
        </w:rPr>
        <w:t xml:space="preserve"> to them. </w:t>
      </w:r>
    </w:p>
    <w:p w:rsidR="00046B70" w:rsidRPr="001900A9" w:rsidP="00BD2317" w14:paraId="6C7CA613" w14:textId="5832BE82">
      <w:pPr>
        <w:pStyle w:val="Heading1"/>
        <w:rPr>
          <w:rFonts w:asciiTheme="minorHAnsi" w:hAnsiTheme="minorHAnsi" w:cstheme="minorHAnsi"/>
          <w:b/>
          <w:bCs/>
          <w:sz w:val="36"/>
          <w:szCs w:val="36"/>
        </w:rPr>
      </w:pPr>
      <w:bookmarkStart w:id="6" w:name="_Toc58366665"/>
      <w:bookmarkStart w:id="7" w:name="_Toc58366783"/>
      <w:bookmarkStart w:id="8" w:name="_Toc58366800"/>
      <w:bookmarkStart w:id="9" w:name="_Toc58366838"/>
      <w:bookmarkStart w:id="10" w:name="_Toc58366951"/>
      <w:bookmarkStart w:id="11" w:name="_Toc58367231"/>
      <w:r w:rsidRPr="001900A9">
        <w:rPr>
          <w:rFonts w:asciiTheme="minorHAnsi" w:hAnsiTheme="minorHAnsi" w:cstheme="minorHAnsi"/>
          <w:b/>
          <w:bCs/>
          <w:sz w:val="36"/>
          <w:szCs w:val="36"/>
        </w:rPr>
        <w:t>Savers SWOT analysis.</w:t>
      </w:r>
      <w:bookmarkEnd w:id="6"/>
      <w:bookmarkEnd w:id="7"/>
      <w:bookmarkEnd w:id="8"/>
      <w:bookmarkEnd w:id="9"/>
      <w:bookmarkEnd w:id="10"/>
      <w:bookmarkEnd w:id="11"/>
    </w:p>
    <w:p w:rsidR="005A0C61" w:rsidRPr="00885F0C" w14:paraId="2DC36AE0" w14:textId="4C645C9E">
      <w:pPr>
        <w:rPr>
          <w:sz w:val="28"/>
          <w:szCs w:val="28"/>
        </w:rPr>
      </w:pPr>
      <w:r w:rsidRPr="00885F0C">
        <w:rPr>
          <w:sz w:val="28"/>
          <w:szCs w:val="28"/>
        </w:rPr>
        <w:t>With SWOT analysis on brand/Company, we are speaking about the strengths and weaknesses of Savers which are internal factors of the company.</w:t>
      </w:r>
    </w:p>
    <w:p w:rsidR="005A0C61" w:rsidRPr="00885F0C" w14:paraId="4141FFE7" w14:textId="64F72560">
      <w:pPr>
        <w:rPr>
          <w:sz w:val="28"/>
          <w:szCs w:val="28"/>
        </w:rPr>
      </w:pPr>
      <w:r w:rsidRPr="00885F0C">
        <w:rPr>
          <w:sz w:val="28"/>
          <w:szCs w:val="28"/>
        </w:rPr>
        <w:t>Opportunity and Threats which are the external factors.</w:t>
      </w:r>
    </w:p>
    <w:p w:rsidR="005A0C61" w:rsidRPr="00885F0C" w:rsidP="00007AAC" w14:paraId="7861C670" w14:textId="14B8EED1">
      <w:pPr>
        <w:rPr>
          <w:sz w:val="28"/>
          <w:szCs w:val="28"/>
        </w:rPr>
      </w:pPr>
      <w:r w:rsidRPr="00885F0C">
        <w:rPr>
          <w:sz w:val="28"/>
          <w:szCs w:val="28"/>
        </w:rPr>
        <w:t>Savers Strengths:</w:t>
      </w:r>
    </w:p>
    <w:p w:rsidR="00007AAC" w:rsidRPr="00885F0C" w:rsidP="00007AAC" w14:paraId="15AE794E" w14:textId="334624EF">
      <w:pPr>
        <w:pStyle w:val="ListParagraph"/>
        <w:numPr>
          <w:ilvl w:val="0"/>
          <w:numId w:val="2"/>
        </w:numPr>
        <w:rPr>
          <w:sz w:val="28"/>
          <w:szCs w:val="28"/>
        </w:rPr>
      </w:pPr>
      <w:r w:rsidRPr="00885F0C">
        <w:rPr>
          <w:sz w:val="28"/>
          <w:szCs w:val="28"/>
        </w:rPr>
        <w:t>Savers has more than 230 stores across England, Scotland, and Wales.</w:t>
      </w:r>
    </w:p>
    <w:p w:rsidR="00007AAC" w:rsidRPr="00885F0C" w:rsidP="00007AAC" w14:paraId="65E23CDF" w14:textId="3989585A">
      <w:pPr>
        <w:pStyle w:val="ListParagraph"/>
        <w:numPr>
          <w:ilvl w:val="0"/>
          <w:numId w:val="2"/>
        </w:numPr>
        <w:rPr>
          <w:sz w:val="28"/>
          <w:szCs w:val="28"/>
        </w:rPr>
      </w:pPr>
      <w:r w:rsidRPr="00885F0C">
        <w:rPr>
          <w:sz w:val="28"/>
          <w:szCs w:val="28"/>
        </w:rPr>
        <w:t>They have a simple sore design with a specific mega-discount format.</w:t>
      </w:r>
    </w:p>
    <w:p w:rsidR="00007AAC" w:rsidRPr="00885F0C" w:rsidP="00007AAC" w14:paraId="650F3EF3" w14:textId="4ABBFE66">
      <w:pPr>
        <w:pStyle w:val="ListParagraph"/>
        <w:numPr>
          <w:ilvl w:val="0"/>
          <w:numId w:val="2"/>
        </w:numPr>
        <w:rPr>
          <w:sz w:val="28"/>
          <w:szCs w:val="28"/>
        </w:rPr>
      </w:pPr>
      <w:r w:rsidRPr="00885F0C">
        <w:rPr>
          <w:sz w:val="28"/>
          <w:szCs w:val="28"/>
        </w:rPr>
        <w:t>They have a low operating cost with a strong logistic.</w:t>
      </w:r>
    </w:p>
    <w:p w:rsidR="00BE555C" w:rsidRPr="00885F0C" w:rsidP="00007AAC" w14:paraId="39AB00AA" w14:textId="6FA050CE">
      <w:pPr>
        <w:pStyle w:val="ListParagraph"/>
        <w:numPr>
          <w:ilvl w:val="0"/>
          <w:numId w:val="2"/>
        </w:numPr>
        <w:rPr>
          <w:sz w:val="28"/>
          <w:szCs w:val="28"/>
        </w:rPr>
      </w:pPr>
      <w:r w:rsidRPr="00885F0C">
        <w:rPr>
          <w:sz w:val="28"/>
          <w:szCs w:val="28"/>
        </w:rPr>
        <w:t>The well-trained staff which focusses on a retailing high-quality product.</w:t>
      </w:r>
    </w:p>
    <w:p w:rsidR="00BE555C" w:rsidRPr="00885F0C" w:rsidP="00007AAC" w14:paraId="7448E3F2" w14:textId="2D514AC2">
      <w:pPr>
        <w:pStyle w:val="ListParagraph"/>
        <w:numPr>
          <w:ilvl w:val="0"/>
          <w:numId w:val="2"/>
        </w:numPr>
        <w:rPr>
          <w:sz w:val="28"/>
          <w:szCs w:val="28"/>
        </w:rPr>
      </w:pPr>
      <w:r w:rsidRPr="00885F0C">
        <w:rPr>
          <w:sz w:val="28"/>
          <w:szCs w:val="28"/>
        </w:rPr>
        <w:t>The focus of the store it's tidiness, cleanliness, and consistency.</w:t>
      </w:r>
    </w:p>
    <w:p w:rsidR="00AE23C6" w:rsidRPr="00885F0C" w:rsidP="00AE23C6" w14:paraId="22ADBF68" w14:textId="4E5B96DA">
      <w:pPr>
        <w:rPr>
          <w:sz w:val="28"/>
          <w:szCs w:val="28"/>
        </w:rPr>
      </w:pPr>
      <w:r w:rsidRPr="00885F0C">
        <w:rPr>
          <w:sz w:val="28"/>
          <w:szCs w:val="28"/>
        </w:rPr>
        <w:t>Savers Weaknesses:</w:t>
      </w:r>
    </w:p>
    <w:p w:rsidR="00AE23C6" w:rsidRPr="00885F0C" w:rsidP="00AE23C6" w14:paraId="7599950C" w14:textId="3C1E246E">
      <w:pPr>
        <w:pStyle w:val="ListParagraph"/>
        <w:numPr>
          <w:ilvl w:val="0"/>
          <w:numId w:val="3"/>
        </w:numPr>
        <w:rPr>
          <w:sz w:val="28"/>
          <w:szCs w:val="28"/>
        </w:rPr>
      </w:pPr>
      <w:r w:rsidRPr="00885F0C">
        <w:rPr>
          <w:sz w:val="28"/>
          <w:szCs w:val="28"/>
        </w:rPr>
        <w:t>Their performance it's affected by the stiff competition with fixed priced variety shops.</w:t>
      </w:r>
    </w:p>
    <w:p w:rsidR="00AE23C6" w:rsidRPr="00885F0C" w:rsidP="00AE23C6" w14:paraId="6B686693" w14:textId="3C5B4B52">
      <w:pPr>
        <w:pStyle w:val="ListParagraph"/>
        <w:numPr>
          <w:ilvl w:val="0"/>
          <w:numId w:val="3"/>
        </w:numPr>
        <w:rPr>
          <w:sz w:val="28"/>
          <w:szCs w:val="28"/>
        </w:rPr>
      </w:pPr>
      <w:r w:rsidRPr="00885F0C">
        <w:rPr>
          <w:sz w:val="28"/>
          <w:szCs w:val="28"/>
        </w:rPr>
        <w:t xml:space="preserve">I.E. Health AND Beauty </w:t>
      </w:r>
      <w:r w:rsidRPr="00885F0C" w:rsidR="002E3007">
        <w:rPr>
          <w:sz w:val="28"/>
          <w:szCs w:val="28"/>
        </w:rPr>
        <w:t>sector,</w:t>
      </w:r>
      <w:r w:rsidRPr="00885F0C">
        <w:rPr>
          <w:sz w:val="28"/>
          <w:szCs w:val="28"/>
        </w:rPr>
        <w:t xml:space="preserve"> it's a mature sector they are operating in.</w:t>
      </w:r>
    </w:p>
    <w:p w:rsidR="00BE555C" w:rsidRPr="00885F0C" w:rsidP="00C824B7" w14:paraId="124EF17F" w14:textId="1F260669">
      <w:pPr>
        <w:pStyle w:val="ListParagraph"/>
        <w:numPr>
          <w:ilvl w:val="0"/>
          <w:numId w:val="3"/>
        </w:numPr>
        <w:rPr>
          <w:sz w:val="28"/>
          <w:szCs w:val="28"/>
        </w:rPr>
      </w:pPr>
      <w:r w:rsidRPr="00885F0C">
        <w:rPr>
          <w:sz w:val="28"/>
          <w:szCs w:val="28"/>
        </w:rPr>
        <w:t xml:space="preserve">Having a decline in sales because the parent company diverted </w:t>
      </w:r>
      <w:r w:rsidRPr="00885F0C" w:rsidR="00C824B7">
        <w:rPr>
          <w:sz w:val="28"/>
          <w:szCs w:val="28"/>
        </w:rPr>
        <w:t>the</w:t>
      </w:r>
      <w:r w:rsidRPr="00885F0C">
        <w:rPr>
          <w:sz w:val="28"/>
          <w:szCs w:val="28"/>
        </w:rPr>
        <w:t xml:space="preserve"> resources to </w:t>
      </w:r>
      <w:r w:rsidRPr="00885F0C" w:rsidR="00C824B7">
        <w:rPr>
          <w:sz w:val="28"/>
          <w:szCs w:val="28"/>
        </w:rPr>
        <w:t>Superdrug</w:t>
      </w:r>
      <w:r w:rsidRPr="00885F0C">
        <w:rPr>
          <w:sz w:val="28"/>
          <w:szCs w:val="28"/>
        </w:rPr>
        <w:t>.</w:t>
      </w:r>
    </w:p>
    <w:p w:rsidR="00C824B7" w:rsidRPr="00885F0C" w:rsidP="00C824B7" w14:paraId="4FCF1EB6" w14:textId="10AC4D4A">
      <w:pPr>
        <w:rPr>
          <w:sz w:val="28"/>
          <w:szCs w:val="28"/>
        </w:rPr>
      </w:pPr>
      <w:r w:rsidRPr="00885F0C">
        <w:rPr>
          <w:sz w:val="28"/>
          <w:szCs w:val="28"/>
        </w:rPr>
        <w:t>Savers Opportunities:</w:t>
      </w:r>
    </w:p>
    <w:p w:rsidR="00C824B7" w:rsidRPr="00885F0C" w:rsidP="00C824B7" w14:paraId="3D1DCE26" w14:textId="04BF46D5">
      <w:pPr>
        <w:pStyle w:val="ListParagraph"/>
        <w:numPr>
          <w:ilvl w:val="0"/>
          <w:numId w:val="4"/>
        </w:numPr>
        <w:rPr>
          <w:sz w:val="28"/>
          <w:szCs w:val="28"/>
        </w:rPr>
      </w:pPr>
      <w:r w:rsidRPr="00885F0C">
        <w:rPr>
          <w:sz w:val="28"/>
          <w:szCs w:val="28"/>
        </w:rPr>
        <w:t>Savers has the potential to expand in emerging economies.</w:t>
      </w:r>
    </w:p>
    <w:p w:rsidR="00C824B7" w:rsidRPr="00885F0C" w:rsidP="00C824B7" w14:paraId="390CFF71" w14:textId="267A65B4">
      <w:pPr>
        <w:pStyle w:val="ListParagraph"/>
        <w:numPr>
          <w:ilvl w:val="0"/>
          <w:numId w:val="4"/>
        </w:numPr>
        <w:rPr>
          <w:sz w:val="28"/>
          <w:szCs w:val="28"/>
        </w:rPr>
      </w:pPr>
      <w:r w:rsidRPr="00885F0C">
        <w:rPr>
          <w:sz w:val="28"/>
          <w:szCs w:val="28"/>
        </w:rPr>
        <w:t xml:space="preserve">The perfumes and fragrances consumers have </w:t>
      </w:r>
      <w:r w:rsidRPr="00885F0C" w:rsidR="002E3007">
        <w:rPr>
          <w:sz w:val="28"/>
          <w:szCs w:val="28"/>
        </w:rPr>
        <w:t>experienced</w:t>
      </w:r>
      <w:r w:rsidRPr="00885F0C">
        <w:rPr>
          <w:sz w:val="28"/>
          <w:szCs w:val="28"/>
        </w:rPr>
        <w:t xml:space="preserve"> a strong growth rate in the UK, but still behind with the European counterpart.</w:t>
      </w:r>
    </w:p>
    <w:p w:rsidR="00C824B7" w:rsidRPr="00885F0C" w:rsidP="00C824B7" w14:paraId="33786E05" w14:textId="2299DE53">
      <w:pPr>
        <w:rPr>
          <w:sz w:val="28"/>
          <w:szCs w:val="28"/>
        </w:rPr>
      </w:pPr>
      <w:r w:rsidRPr="00885F0C">
        <w:rPr>
          <w:sz w:val="28"/>
          <w:szCs w:val="28"/>
        </w:rPr>
        <w:t>Saver Threats:</w:t>
      </w:r>
    </w:p>
    <w:p w:rsidR="00C824B7" w:rsidRPr="00885F0C" w:rsidP="00C824B7" w14:paraId="03F2CF1A" w14:textId="5673C2A6">
      <w:pPr>
        <w:pStyle w:val="ListParagraph"/>
        <w:numPr>
          <w:ilvl w:val="0"/>
          <w:numId w:val="5"/>
        </w:numPr>
        <w:rPr>
          <w:sz w:val="28"/>
          <w:szCs w:val="28"/>
        </w:rPr>
      </w:pPr>
      <w:r w:rsidRPr="00885F0C">
        <w:rPr>
          <w:sz w:val="28"/>
          <w:szCs w:val="28"/>
        </w:rPr>
        <w:t xml:space="preserve">The non-specialist Retails particularly large groceries retail </w:t>
      </w:r>
      <w:r w:rsidRPr="00885F0C" w:rsidR="00441595">
        <w:rPr>
          <w:sz w:val="28"/>
          <w:szCs w:val="28"/>
        </w:rPr>
        <w:t>competitions.</w:t>
      </w:r>
    </w:p>
    <w:p w:rsidR="00441595" w:rsidP="00C824B7" w14:paraId="31FF3378" w14:textId="1FB51234">
      <w:pPr>
        <w:pStyle w:val="ListParagraph"/>
        <w:numPr>
          <w:ilvl w:val="0"/>
          <w:numId w:val="5"/>
        </w:numPr>
        <w:rPr>
          <w:sz w:val="32"/>
          <w:szCs w:val="32"/>
        </w:rPr>
      </w:pPr>
      <w:r w:rsidRPr="00885F0C">
        <w:rPr>
          <w:sz w:val="28"/>
          <w:szCs w:val="28"/>
        </w:rPr>
        <w:t>The fixed price variety shops fast</w:t>
      </w:r>
      <w:r>
        <w:rPr>
          <w:sz w:val="32"/>
          <w:szCs w:val="32"/>
        </w:rPr>
        <w:t xml:space="preserve"> expansion.</w:t>
      </w:r>
    </w:p>
    <w:p w:rsidR="00441595" w:rsidRPr="00BD2317" w:rsidP="00BD2317" w14:paraId="00880DC4" w14:textId="2F530B33">
      <w:pPr>
        <w:pStyle w:val="Heading1"/>
        <w:rPr>
          <w:b/>
          <w:bCs/>
          <w:sz w:val="36"/>
          <w:szCs w:val="36"/>
        </w:rPr>
      </w:pPr>
      <w:bookmarkStart w:id="12" w:name="_Toc58366666"/>
      <w:bookmarkStart w:id="13" w:name="_Toc58366784"/>
      <w:bookmarkStart w:id="14" w:name="_Toc58366801"/>
      <w:bookmarkStart w:id="15" w:name="_Toc58366839"/>
      <w:bookmarkStart w:id="16" w:name="_Toc58366952"/>
      <w:bookmarkStart w:id="17" w:name="_Toc58367232"/>
      <w:r w:rsidRPr="001900A9">
        <w:rPr>
          <w:rFonts w:asciiTheme="minorHAnsi" w:hAnsiTheme="minorHAnsi" w:cstheme="minorHAnsi"/>
          <w:b/>
          <w:bCs/>
          <w:sz w:val="36"/>
          <w:szCs w:val="36"/>
        </w:rPr>
        <w:t>PESTEL Analysis of savers</w:t>
      </w:r>
      <w:r w:rsidRPr="00BD2317">
        <w:rPr>
          <w:b/>
          <w:bCs/>
          <w:sz w:val="36"/>
          <w:szCs w:val="36"/>
        </w:rPr>
        <w:t>.</w:t>
      </w:r>
      <w:bookmarkEnd w:id="12"/>
      <w:bookmarkEnd w:id="13"/>
      <w:bookmarkEnd w:id="14"/>
      <w:bookmarkEnd w:id="15"/>
      <w:bookmarkEnd w:id="16"/>
      <w:bookmarkEnd w:id="17"/>
      <w:r w:rsidRPr="00BD2317">
        <w:rPr>
          <w:b/>
          <w:bCs/>
          <w:sz w:val="36"/>
          <w:szCs w:val="36"/>
        </w:rPr>
        <w:t xml:space="preserve"> </w:t>
      </w:r>
    </w:p>
    <w:p w:rsidR="00AD7AD4" w:rsidRPr="00885F0C" w:rsidP="00AD7AD4" w14:paraId="5D1EE034" w14:textId="77777777">
      <w:pPr>
        <w:rPr>
          <w:sz w:val="28"/>
          <w:szCs w:val="28"/>
        </w:rPr>
      </w:pPr>
      <w:r w:rsidRPr="00885F0C">
        <w:rPr>
          <w:sz w:val="28"/>
          <w:szCs w:val="28"/>
        </w:rPr>
        <w:t>Pestel is an audit who has six external influences on an organisation, which are political, economic, sociological, technological, legal, and environmental.</w:t>
      </w:r>
    </w:p>
    <w:p w:rsidR="00863D7B" w:rsidP="00863D7B" w14:paraId="285ACDD8" w14:textId="77777777">
      <w:pPr>
        <w:spacing w:after="273"/>
      </w:pPr>
    </w:p>
    <w:p w:rsidR="00863D7B" w:rsidP="00863D7B" w14:paraId="0697C5BD" w14:textId="22F19809">
      <w:pPr>
        <w:spacing w:after="273"/>
        <w:rPr>
          <w:sz w:val="28"/>
          <w:szCs w:val="28"/>
        </w:rPr>
      </w:pPr>
      <w:r w:rsidRPr="00863D7B">
        <w:rPr>
          <w:rFonts w:ascii="Calibri" w:eastAsia="Calibri" w:hAnsi="Calibri" w:cs="Calibri"/>
          <w:b/>
          <w:bCs/>
          <w:sz w:val="20"/>
        </w:rPr>
        <w:t xml:space="preserve"> </w:t>
      </w:r>
      <w:r w:rsidRPr="00863D7B">
        <w:rPr>
          <w:b/>
          <w:bCs/>
          <w:sz w:val="28"/>
          <w:szCs w:val="28"/>
        </w:rPr>
        <w:t>The PESTEL analysis we are going to perform it's on savers</w:t>
      </w:r>
      <w:r w:rsidRPr="00885F0C">
        <w:rPr>
          <w:sz w:val="28"/>
          <w:szCs w:val="28"/>
        </w:rPr>
        <w:t>.</w:t>
      </w:r>
    </w:p>
    <w:p w:rsidR="00863D7B" w:rsidRPr="00863D7B" w:rsidP="00863D7B" w14:paraId="29625947" w14:textId="285B91C8">
      <w:pPr>
        <w:spacing w:after="273"/>
        <w:rPr>
          <w:b/>
          <w:bCs/>
          <w:sz w:val="28"/>
          <w:szCs w:val="28"/>
        </w:rPr>
      </w:pPr>
      <w:r w:rsidRPr="00863D7B">
        <w:rPr>
          <w:b/>
          <w:bCs/>
          <w:sz w:val="28"/>
          <w:szCs w:val="28"/>
        </w:rPr>
        <w:t>Political:</w:t>
      </w:r>
    </w:p>
    <w:p w:rsidR="00863D7B" w:rsidRPr="00863D7B" w:rsidP="00863D7B" w14:paraId="54444EE2" w14:textId="77777777">
      <w:pPr>
        <w:rPr>
          <w:sz w:val="28"/>
          <w:szCs w:val="28"/>
        </w:rPr>
      </w:pPr>
      <w:r w:rsidRPr="00863D7B">
        <w:rPr>
          <w:sz w:val="28"/>
          <w:szCs w:val="28"/>
        </w:rPr>
        <w:t>The government have issued new laws, regulation, and restrictions after the Brexit and COVID 19 situation. Some industries were affected but not the Health and Beauty industry allowing the shops to be open during this COVID 19 pandemic.</w:t>
      </w:r>
    </w:p>
    <w:p w:rsidR="00863D7B" w:rsidRPr="00863D7B" w:rsidP="00863D7B" w14:paraId="5B931EDF" w14:textId="77777777">
      <w:pPr>
        <w:rPr>
          <w:sz w:val="28"/>
          <w:szCs w:val="28"/>
        </w:rPr>
      </w:pPr>
      <w:r w:rsidRPr="00863D7B">
        <w:rPr>
          <w:sz w:val="28"/>
          <w:szCs w:val="28"/>
        </w:rPr>
        <w:t xml:space="preserve"> Savers is one of them.</w:t>
      </w:r>
    </w:p>
    <w:p w:rsidR="00863D7B" w:rsidRPr="00863D7B" w:rsidP="00863D7B" w14:paraId="36144AFF" w14:textId="3E76E2C7">
      <w:pPr>
        <w:rPr>
          <w:sz w:val="28"/>
          <w:szCs w:val="28"/>
        </w:rPr>
      </w:pPr>
      <w:r w:rsidRPr="00863D7B">
        <w:rPr>
          <w:sz w:val="28"/>
          <w:szCs w:val="28"/>
        </w:rPr>
        <w:t>Savers fallows the new regulation providing sanitising station in each shop where you need to w</w:t>
      </w:r>
      <w:r w:rsidR="007F29C6">
        <w:rPr>
          <w:sz w:val="28"/>
          <w:szCs w:val="28"/>
        </w:rPr>
        <w:t>ear</w:t>
      </w:r>
      <w:r w:rsidRPr="00863D7B">
        <w:rPr>
          <w:sz w:val="28"/>
          <w:szCs w:val="28"/>
        </w:rPr>
        <w:t xml:space="preserve"> a face mask if you want to enter. Some of the Savers </w:t>
      </w:r>
      <w:r w:rsidRPr="00863D7B">
        <w:rPr>
          <w:sz w:val="28"/>
          <w:szCs w:val="28"/>
        </w:rPr>
        <w:t>shops adopted one-way shopping. For the two meters social distance they are still trying to find solutions.</w:t>
      </w:r>
    </w:p>
    <w:p w:rsidR="00863D7B" w:rsidP="00863D7B" w14:paraId="584125FF" w14:textId="46E8087D">
      <w:pPr>
        <w:spacing w:after="273"/>
        <w:rPr>
          <w:b/>
          <w:bCs/>
          <w:sz w:val="28"/>
          <w:szCs w:val="28"/>
        </w:rPr>
      </w:pPr>
      <w:r w:rsidRPr="00863D7B">
        <w:rPr>
          <w:b/>
          <w:bCs/>
          <w:sz w:val="28"/>
          <w:szCs w:val="28"/>
        </w:rPr>
        <w:t>Economic:</w:t>
      </w:r>
    </w:p>
    <w:p w:rsidR="009200F1" w:rsidRPr="00D03EE7" w:rsidP="00863D7B" w14:paraId="46E82F08" w14:textId="77777777">
      <w:pPr>
        <w:spacing w:after="273"/>
        <w:rPr>
          <w:sz w:val="28"/>
          <w:szCs w:val="28"/>
        </w:rPr>
      </w:pPr>
      <w:r w:rsidRPr="00D03EE7">
        <w:rPr>
          <w:sz w:val="28"/>
          <w:szCs w:val="28"/>
        </w:rPr>
        <w:t xml:space="preserve">After the Brexit </w:t>
      </w:r>
      <w:r w:rsidRPr="00D03EE7" w:rsidR="003C1ACA">
        <w:rPr>
          <w:sz w:val="28"/>
          <w:szCs w:val="28"/>
        </w:rPr>
        <w:t>in 2016 in this time the pound had a huge blow making it to drop in rates against other currencies was about 15% reaching a devastating 20%in the past three years before the United Kingdom has finally left the European Union.</w:t>
      </w:r>
    </w:p>
    <w:p w:rsidR="007F3E67" w:rsidRPr="00D03EE7" w:rsidP="00863D7B" w14:paraId="4E9A75C1" w14:textId="6A3CD484">
      <w:pPr>
        <w:spacing w:after="273"/>
        <w:rPr>
          <w:sz w:val="28"/>
          <w:szCs w:val="28"/>
        </w:rPr>
      </w:pPr>
      <w:r w:rsidRPr="00D03EE7">
        <w:rPr>
          <w:sz w:val="28"/>
          <w:szCs w:val="28"/>
        </w:rPr>
        <w:t>The largest contribution to the UK inflation rates September 2020 came from</w:t>
      </w:r>
      <w:r w:rsidRPr="00D03EE7" w:rsidR="007F29C6">
        <w:rPr>
          <w:b/>
          <w:bCs/>
          <w:sz w:val="28"/>
          <w:szCs w:val="28"/>
        </w:rPr>
        <w:t xml:space="preserve"> </w:t>
      </w:r>
      <w:r w:rsidRPr="00D03EE7">
        <w:rPr>
          <w:sz w:val="28"/>
          <w:szCs w:val="28"/>
        </w:rPr>
        <w:t>recreation and culture which was of 0.31 percentage points in CPIH 12-months.</w:t>
      </w:r>
    </w:p>
    <w:p w:rsidR="009200F1" w:rsidRPr="00D03EE7" w:rsidP="00863D7B" w14:paraId="3AB1B082" w14:textId="42E82291">
      <w:pPr>
        <w:spacing w:after="273"/>
        <w:rPr>
          <w:sz w:val="28"/>
          <w:szCs w:val="28"/>
        </w:rPr>
      </w:pPr>
      <w:r w:rsidRPr="00D03EE7">
        <w:rPr>
          <w:sz w:val="28"/>
          <w:szCs w:val="28"/>
        </w:rPr>
        <w:t xml:space="preserve">Another </w:t>
      </w:r>
      <w:r w:rsidRPr="00D03EE7" w:rsidR="004F339E">
        <w:rPr>
          <w:sz w:val="28"/>
          <w:szCs w:val="28"/>
        </w:rPr>
        <w:t xml:space="preserve">large upward contribution of the CPIH 12-months inflation rate between August and September 2020 was of 0.23 and 0.21 percentage points was from transport costs, </w:t>
      </w:r>
      <w:r w:rsidRPr="00D03EE7" w:rsidR="00357E82">
        <w:rPr>
          <w:sz w:val="28"/>
          <w:szCs w:val="28"/>
        </w:rPr>
        <w:t>restaurants,</w:t>
      </w:r>
      <w:r w:rsidRPr="00D03EE7" w:rsidR="004F339E">
        <w:rPr>
          <w:sz w:val="28"/>
          <w:szCs w:val="28"/>
        </w:rPr>
        <w:t xml:space="preserve"> and café prices</w:t>
      </w:r>
      <w:r w:rsidRPr="00D03EE7" w:rsidR="00FE05E0">
        <w:rPr>
          <w:sz w:val="28"/>
          <w:szCs w:val="28"/>
        </w:rPr>
        <w:t>, at the end of Eat out Help out the scheme.</w:t>
      </w:r>
    </w:p>
    <w:p w:rsidR="00DF097F" w:rsidP="00863D7B" w14:paraId="2075EA24" w14:textId="10DE593F">
      <w:pPr>
        <w:spacing w:after="273"/>
        <w:rPr>
          <w:sz w:val="28"/>
          <w:szCs w:val="28"/>
        </w:rPr>
      </w:pPr>
      <w:r w:rsidRPr="00D03EE7">
        <w:rPr>
          <w:sz w:val="28"/>
          <w:szCs w:val="28"/>
        </w:rPr>
        <w:t>When the</w:t>
      </w:r>
      <w:r w:rsidRPr="00D03EE7" w:rsidR="00817289">
        <w:rPr>
          <w:sz w:val="28"/>
          <w:szCs w:val="28"/>
        </w:rPr>
        <w:t xml:space="preserve"> COVID 19 virus</w:t>
      </w:r>
      <w:r w:rsidRPr="00D03EE7">
        <w:rPr>
          <w:sz w:val="28"/>
          <w:szCs w:val="28"/>
        </w:rPr>
        <w:t xml:space="preserve"> strikes the United Kingdom, and with all the hospitality close and the quarantine on the run all the consumers (people) were the people are using online shops and others retail shops.</w:t>
      </w:r>
    </w:p>
    <w:p w:rsidR="003A6CE9" w:rsidP="00863D7B" w14:paraId="3D12711F" w14:textId="0D292F64">
      <w:pPr>
        <w:spacing w:after="273"/>
        <w:rPr>
          <w:sz w:val="28"/>
          <w:szCs w:val="28"/>
        </w:rPr>
      </w:pPr>
      <w:r>
        <w:rPr>
          <w:sz w:val="28"/>
          <w:szCs w:val="28"/>
        </w:rPr>
        <w:t>When the UK entered lockdown Savers open vacancies for their shops preparing for the busy time when all the people will start to do provision for the lockdown buying house-hold essentials, sanitising products, face mask and many other products.</w:t>
      </w:r>
    </w:p>
    <w:p w:rsidR="00C80D79" w:rsidRPr="00C80D79" w:rsidP="00863D7B" w14:paraId="000BD1B8" w14:textId="4DA5D525">
      <w:pPr>
        <w:spacing w:after="273"/>
        <w:rPr>
          <w:sz w:val="28"/>
          <w:szCs w:val="28"/>
        </w:rPr>
      </w:pPr>
      <w:r>
        <w:rPr>
          <w:sz w:val="28"/>
          <w:szCs w:val="28"/>
        </w:rPr>
        <w:t>During the lockdown savers made a profit and added 11 Billion pounds in easy-access accounts, looking to open 80 more stores in 2020 in the United Kingdom.</w:t>
      </w:r>
    </w:p>
    <w:p w:rsidR="00DF097F" w:rsidP="00863D7B" w14:paraId="44308201" w14:textId="2C08FC00">
      <w:pPr>
        <w:spacing w:after="273"/>
        <w:rPr>
          <w:b/>
          <w:bCs/>
          <w:sz w:val="28"/>
          <w:szCs w:val="28"/>
        </w:rPr>
      </w:pPr>
      <w:r w:rsidRPr="00D03EE7">
        <w:rPr>
          <w:b/>
          <w:bCs/>
          <w:sz w:val="28"/>
          <w:szCs w:val="28"/>
        </w:rPr>
        <w:t>Social:</w:t>
      </w:r>
    </w:p>
    <w:p w:rsidR="003A6CE9" w:rsidRPr="003A6CE9" w:rsidP="00863D7B" w14:paraId="6FB8514E" w14:textId="57D7E7A4">
      <w:pPr>
        <w:spacing w:after="273"/>
        <w:rPr>
          <w:sz w:val="28"/>
          <w:szCs w:val="28"/>
        </w:rPr>
      </w:pPr>
      <w:r w:rsidRPr="00D03EE7">
        <w:rPr>
          <w:sz w:val="28"/>
          <w:szCs w:val="28"/>
        </w:rPr>
        <w:t>Savers being a part of the health and beauty industry shop considered essential for the various essential products they are selling such as cleaning, beauty, sanitising, and other house-hold products.</w:t>
      </w:r>
    </w:p>
    <w:p w:rsidR="00D03EE7" w:rsidP="00863D7B" w14:paraId="215087A4" w14:textId="52B044CE">
      <w:pPr>
        <w:spacing w:after="273"/>
        <w:rPr>
          <w:sz w:val="28"/>
          <w:szCs w:val="28"/>
        </w:rPr>
      </w:pPr>
      <w:r w:rsidRPr="00D03EE7">
        <w:rPr>
          <w:sz w:val="28"/>
          <w:szCs w:val="28"/>
        </w:rPr>
        <w:t xml:space="preserve">Savers is trying to keep the pace with all the new trends, fashions in terms of beauty products </w:t>
      </w:r>
      <w:r w:rsidR="000823C5">
        <w:rPr>
          <w:sz w:val="28"/>
          <w:szCs w:val="28"/>
        </w:rPr>
        <w:t>because our shop has a varied range of product for all ages for our customers.</w:t>
      </w:r>
    </w:p>
    <w:p w:rsidR="000823C5" w:rsidP="00863D7B" w14:paraId="4F4C7D02" w14:textId="1ABAFEAA">
      <w:pPr>
        <w:spacing w:after="273"/>
        <w:rPr>
          <w:sz w:val="28"/>
          <w:szCs w:val="28"/>
        </w:rPr>
      </w:pPr>
      <w:r>
        <w:rPr>
          <w:sz w:val="28"/>
          <w:szCs w:val="28"/>
        </w:rPr>
        <w:t>You can find products in our shop for new</w:t>
      </w:r>
      <w:r w:rsidR="0086334B">
        <w:rPr>
          <w:sz w:val="28"/>
          <w:szCs w:val="28"/>
        </w:rPr>
        <w:t>-</w:t>
      </w:r>
      <w:r>
        <w:rPr>
          <w:sz w:val="28"/>
          <w:szCs w:val="28"/>
        </w:rPr>
        <w:t>born bab</w:t>
      </w:r>
      <w:r w:rsidR="0086334B">
        <w:rPr>
          <w:sz w:val="28"/>
          <w:szCs w:val="28"/>
        </w:rPr>
        <w:t>ies, toddlers such as creams, nappies, shampoos, and all other Kids toiletries with reasonable prices and good quality.</w:t>
      </w:r>
    </w:p>
    <w:p w:rsidR="0086334B" w:rsidP="00863D7B" w14:paraId="12C88E10" w14:textId="6DEED976">
      <w:pPr>
        <w:spacing w:after="273"/>
        <w:rPr>
          <w:sz w:val="28"/>
          <w:szCs w:val="28"/>
        </w:rPr>
      </w:pPr>
      <w:r>
        <w:rPr>
          <w:sz w:val="28"/>
          <w:szCs w:val="28"/>
        </w:rPr>
        <w:t>We have the same products for teens, women, and man such as creams, perfumes, deodorants, makeup, lipstick</w:t>
      </w:r>
      <w:r w:rsidR="003A6CE9">
        <w:rPr>
          <w:sz w:val="28"/>
          <w:szCs w:val="28"/>
        </w:rPr>
        <w:t>, and other beauty products and toiletries.</w:t>
      </w:r>
    </w:p>
    <w:p w:rsidR="00C80D79" w:rsidP="00863D7B" w14:paraId="3F9968C5" w14:textId="77777777">
      <w:pPr>
        <w:spacing w:after="273"/>
        <w:rPr>
          <w:b/>
          <w:bCs/>
          <w:sz w:val="28"/>
          <w:szCs w:val="28"/>
        </w:rPr>
      </w:pPr>
    </w:p>
    <w:p w:rsidR="00BD2317" w:rsidP="00863D7B" w14:paraId="31B97EC0" w14:textId="77777777">
      <w:pPr>
        <w:spacing w:after="273"/>
        <w:rPr>
          <w:b/>
          <w:bCs/>
          <w:sz w:val="28"/>
          <w:szCs w:val="28"/>
        </w:rPr>
      </w:pPr>
    </w:p>
    <w:p w:rsidR="00BD2317" w:rsidP="00863D7B" w14:paraId="2501E97A" w14:textId="77777777">
      <w:pPr>
        <w:spacing w:after="273"/>
        <w:rPr>
          <w:b/>
          <w:bCs/>
          <w:sz w:val="28"/>
          <w:szCs w:val="28"/>
        </w:rPr>
      </w:pPr>
    </w:p>
    <w:p w:rsidR="00C80D79" w:rsidP="00863D7B" w14:paraId="71222238" w14:textId="34406225">
      <w:pPr>
        <w:spacing w:after="273"/>
        <w:rPr>
          <w:b/>
          <w:bCs/>
          <w:sz w:val="28"/>
          <w:szCs w:val="28"/>
        </w:rPr>
      </w:pPr>
      <w:r w:rsidRPr="00C80D79">
        <w:rPr>
          <w:b/>
          <w:bCs/>
          <w:sz w:val="28"/>
          <w:szCs w:val="28"/>
        </w:rPr>
        <w:t>Technology</w:t>
      </w:r>
      <w:r>
        <w:rPr>
          <w:b/>
          <w:bCs/>
          <w:sz w:val="28"/>
          <w:szCs w:val="28"/>
        </w:rPr>
        <w:t>:</w:t>
      </w:r>
    </w:p>
    <w:p w:rsidR="002E3007" w:rsidP="00863D7B" w14:paraId="5E67B4D7" w14:textId="22D04EB0">
      <w:pPr>
        <w:spacing w:after="273"/>
        <w:rPr>
          <w:sz w:val="28"/>
          <w:szCs w:val="28"/>
        </w:rPr>
      </w:pPr>
      <w:r>
        <w:rPr>
          <w:sz w:val="28"/>
          <w:szCs w:val="28"/>
        </w:rPr>
        <w:t xml:space="preserve">To promote their </w:t>
      </w:r>
      <w:r>
        <w:rPr>
          <w:sz w:val="28"/>
          <w:szCs w:val="28"/>
        </w:rPr>
        <w:t>products saver,</w:t>
      </w:r>
      <w:r>
        <w:rPr>
          <w:sz w:val="28"/>
          <w:szCs w:val="28"/>
        </w:rPr>
        <w:t xml:space="preserve"> </w:t>
      </w:r>
      <w:r>
        <w:rPr>
          <w:sz w:val="28"/>
          <w:szCs w:val="28"/>
        </w:rPr>
        <w:t>it's</w:t>
      </w:r>
      <w:r>
        <w:rPr>
          <w:sz w:val="28"/>
          <w:szCs w:val="28"/>
        </w:rPr>
        <w:t xml:space="preserve"> using </w:t>
      </w:r>
      <w:r>
        <w:rPr>
          <w:sz w:val="28"/>
          <w:szCs w:val="28"/>
        </w:rPr>
        <w:t>websites</w:t>
      </w:r>
      <w:r w:rsidR="001E31C3">
        <w:rPr>
          <w:sz w:val="28"/>
          <w:szCs w:val="28"/>
        </w:rPr>
        <w:t xml:space="preserve">, social media such as Instagram, Facebook, Twitter where you can find all the promotion and all the new products that are in the shop. </w:t>
      </w:r>
    </w:p>
    <w:p w:rsidR="00680197" w:rsidP="00863D7B" w14:paraId="2C6772C8" w14:textId="18A65721">
      <w:pPr>
        <w:spacing w:after="273"/>
        <w:rPr>
          <w:sz w:val="28"/>
          <w:szCs w:val="28"/>
        </w:rPr>
      </w:pPr>
      <w:r>
        <w:rPr>
          <w:sz w:val="28"/>
          <w:szCs w:val="28"/>
        </w:rPr>
        <w:t xml:space="preserve">To increase their sales Savers has an online website with delivery where you can order for your home without visiting any shop what products you </w:t>
      </w:r>
      <w:r>
        <w:rPr>
          <w:sz w:val="28"/>
          <w:szCs w:val="28"/>
        </w:rPr>
        <w:t>want</w:t>
      </w:r>
      <w:r>
        <w:rPr>
          <w:sz w:val="28"/>
          <w:szCs w:val="28"/>
        </w:rPr>
        <w:t xml:space="preserve"> and they will be delivered to your doorstep.</w:t>
      </w:r>
    </w:p>
    <w:p w:rsidR="002E3007" w:rsidP="00863D7B" w14:paraId="4E607E13" w14:textId="6EA22F56">
      <w:pPr>
        <w:spacing w:after="273"/>
        <w:rPr>
          <w:sz w:val="28"/>
          <w:szCs w:val="28"/>
        </w:rPr>
      </w:pPr>
      <w:r>
        <w:rPr>
          <w:sz w:val="28"/>
          <w:szCs w:val="28"/>
        </w:rPr>
        <w:t xml:space="preserve">Savers it's using automated labelling devices which generate an electronic bar code that connects the product name and price with the software they are using for the cashier machine, with the help of this when the electronic bar code its scanned the information it's automatically transmitted in the cashier software making the customer service more smooth and fast with no mistakes about the product name or price. </w:t>
      </w:r>
    </w:p>
    <w:p w:rsidR="002E3007" w:rsidP="00863D7B" w14:paraId="5EFEF9BD" w14:textId="0BBD9DBE">
      <w:pPr>
        <w:spacing w:after="273"/>
        <w:rPr>
          <w:sz w:val="28"/>
          <w:szCs w:val="28"/>
        </w:rPr>
      </w:pPr>
      <w:r>
        <w:rPr>
          <w:sz w:val="28"/>
          <w:szCs w:val="28"/>
        </w:rPr>
        <w:t>For the software maintenance an engineer it's hired for this role who will supervise all the malfunction and errors that can happen in the software by upgrading and updating all the information and the data to prevent any corrupt data to go in the software.</w:t>
      </w:r>
    </w:p>
    <w:p w:rsidR="00515208" w:rsidP="00863D7B" w14:paraId="04594563" w14:textId="406943B0">
      <w:pPr>
        <w:spacing w:after="273"/>
        <w:rPr>
          <w:sz w:val="28"/>
          <w:szCs w:val="28"/>
        </w:rPr>
      </w:pPr>
      <w:r>
        <w:rPr>
          <w:sz w:val="28"/>
          <w:szCs w:val="28"/>
        </w:rPr>
        <w:t xml:space="preserve">To prevent thefts savers has implemented security guards, security camera, and electromagnetic tags with gates that at the moment they get in contact which other raising an alarm with sound and lights </w:t>
      </w:r>
      <w:r w:rsidR="00680197">
        <w:rPr>
          <w:sz w:val="28"/>
          <w:szCs w:val="28"/>
        </w:rPr>
        <w:t>that alarms the security guards.</w:t>
      </w:r>
    </w:p>
    <w:p w:rsidR="00680197" w:rsidP="00863D7B" w14:paraId="21568158" w14:textId="1563FD21">
      <w:pPr>
        <w:spacing w:after="273"/>
        <w:rPr>
          <w:sz w:val="28"/>
          <w:szCs w:val="28"/>
        </w:rPr>
      </w:pPr>
      <w:r>
        <w:rPr>
          <w:b/>
          <w:bCs/>
          <w:sz w:val="28"/>
          <w:szCs w:val="28"/>
        </w:rPr>
        <w:t>Legal</w:t>
      </w:r>
      <w:r>
        <w:rPr>
          <w:sz w:val="28"/>
          <w:szCs w:val="28"/>
        </w:rPr>
        <w:t>:</w:t>
      </w:r>
    </w:p>
    <w:p w:rsidR="00F00AED" w:rsidP="00863D7B" w14:paraId="4C0585D8" w14:textId="2164F9FC">
      <w:pPr>
        <w:spacing w:after="273"/>
        <w:rPr>
          <w:sz w:val="28"/>
          <w:szCs w:val="28"/>
        </w:rPr>
      </w:pPr>
      <w:r>
        <w:rPr>
          <w:sz w:val="28"/>
          <w:szCs w:val="28"/>
        </w:rPr>
        <w:t xml:space="preserve">Savers health, hone and beauty company has </w:t>
      </w:r>
      <w:r>
        <w:rPr>
          <w:sz w:val="28"/>
          <w:szCs w:val="28"/>
        </w:rPr>
        <w:t>a</w:t>
      </w:r>
      <w:r>
        <w:rPr>
          <w:sz w:val="28"/>
          <w:szCs w:val="28"/>
        </w:rPr>
        <w:t xml:space="preserve"> human </w:t>
      </w:r>
      <w:r>
        <w:rPr>
          <w:sz w:val="28"/>
          <w:szCs w:val="28"/>
        </w:rPr>
        <w:t>resources (</w:t>
      </w:r>
      <w:r>
        <w:rPr>
          <w:sz w:val="28"/>
          <w:szCs w:val="28"/>
        </w:rPr>
        <w:t xml:space="preserve">HR) department </w:t>
      </w:r>
      <w:r>
        <w:rPr>
          <w:sz w:val="28"/>
          <w:szCs w:val="28"/>
        </w:rPr>
        <w:t>where they are dealing with all the government employment laws, and al, the employees' contract.</w:t>
      </w:r>
    </w:p>
    <w:p w:rsidR="00F00AED" w:rsidP="00863D7B" w14:paraId="39D6EF9F" w14:textId="23417627">
      <w:pPr>
        <w:spacing w:after="273"/>
        <w:rPr>
          <w:sz w:val="28"/>
          <w:szCs w:val="28"/>
        </w:rPr>
      </w:pPr>
      <w:r>
        <w:rPr>
          <w:sz w:val="28"/>
          <w:szCs w:val="28"/>
        </w:rPr>
        <w:t>Making sure that all the contracts are properly signed and they are filled with all the criteria that the law approves without having any discrimination in the contract for race, religion, culture, and skin colour.</w:t>
      </w:r>
    </w:p>
    <w:p w:rsidR="00494BE0" w:rsidP="00863D7B" w14:paraId="7C26A2DB" w14:textId="2531C626">
      <w:pPr>
        <w:spacing w:after="273"/>
        <w:rPr>
          <w:sz w:val="28"/>
          <w:szCs w:val="28"/>
        </w:rPr>
      </w:pPr>
      <w:r>
        <w:rPr>
          <w:sz w:val="28"/>
          <w:szCs w:val="28"/>
        </w:rPr>
        <w:t xml:space="preserve">Like all the other company Savers has their unwritten common laws which HR is responsible to pas them whit all the employees of the </w:t>
      </w:r>
      <w:r>
        <w:rPr>
          <w:sz w:val="28"/>
          <w:szCs w:val="28"/>
        </w:rPr>
        <w:t>company.</w:t>
      </w:r>
    </w:p>
    <w:p w:rsidR="00494BE0" w:rsidP="00863D7B" w14:paraId="018B7574" w14:textId="5D01716B">
      <w:pPr>
        <w:spacing w:after="273"/>
        <w:rPr>
          <w:sz w:val="28"/>
          <w:szCs w:val="28"/>
        </w:rPr>
      </w:pPr>
      <w:r>
        <w:rPr>
          <w:sz w:val="28"/>
          <w:szCs w:val="28"/>
        </w:rPr>
        <w:t>The company will provide training to all the employees, how to use all the store equipment, we will provide them health and safety manual</w:t>
      </w:r>
      <w:r w:rsidR="006F52E7">
        <w:rPr>
          <w:sz w:val="28"/>
          <w:szCs w:val="28"/>
        </w:rPr>
        <w:t xml:space="preserve"> which will teach them how to handle, and carry heavy delivery boxes without injuring themselves, show them how the store operates in case of emergencies, where are the fire points or the panic switch in case of robbery.</w:t>
      </w:r>
    </w:p>
    <w:p w:rsidR="006F52E7" w:rsidP="00863D7B" w14:paraId="1B690092" w14:textId="05A99E63">
      <w:pPr>
        <w:spacing w:after="273"/>
        <w:rPr>
          <w:b/>
          <w:bCs/>
          <w:sz w:val="28"/>
          <w:szCs w:val="28"/>
        </w:rPr>
      </w:pPr>
      <w:r>
        <w:rPr>
          <w:b/>
          <w:bCs/>
          <w:sz w:val="28"/>
          <w:szCs w:val="28"/>
        </w:rPr>
        <w:t>Environmental:</w:t>
      </w:r>
    </w:p>
    <w:p w:rsidR="006F52E7" w:rsidP="00863D7B" w14:paraId="572DDE5B" w14:textId="7F61615C">
      <w:pPr>
        <w:spacing w:after="273"/>
        <w:rPr>
          <w:sz w:val="28"/>
          <w:szCs w:val="28"/>
        </w:rPr>
      </w:pPr>
      <w:r>
        <w:rPr>
          <w:sz w:val="28"/>
          <w:szCs w:val="28"/>
        </w:rPr>
        <w:t>Whit the COVID 19 quarantine the savers adjust the store so it can be a safe place for all the customers that are visiting the store</w:t>
      </w:r>
      <w:r w:rsidR="00F65F20">
        <w:rPr>
          <w:sz w:val="28"/>
          <w:szCs w:val="28"/>
        </w:rPr>
        <w:t xml:space="preserve"> placing a sanitising point at the entrance of the store, limiting the number of the customers that are in the store, ensuring less contact between the customers inside by making a one-way shopping system. </w:t>
      </w:r>
    </w:p>
    <w:p w:rsidR="00E573EA" w:rsidP="00863D7B" w14:paraId="4BC557A4" w14:textId="1352939C">
      <w:pPr>
        <w:spacing w:after="273"/>
        <w:rPr>
          <w:sz w:val="28"/>
          <w:szCs w:val="28"/>
        </w:rPr>
      </w:pPr>
      <w:r>
        <w:rPr>
          <w:sz w:val="28"/>
          <w:szCs w:val="28"/>
        </w:rPr>
        <w:t>Sometimes we face difficulties with the delivery of the products because of that we ensure that our stores will be filled up with products for the customers.</w:t>
      </w:r>
    </w:p>
    <w:p w:rsidR="00E573EA" w:rsidP="00F04E1B" w14:paraId="2DF6B123" w14:textId="18D43E02">
      <w:pPr>
        <w:spacing w:after="273"/>
        <w:rPr>
          <w:sz w:val="28"/>
          <w:szCs w:val="28"/>
        </w:rPr>
      </w:pPr>
      <w:r>
        <w:rPr>
          <w:sz w:val="28"/>
          <w:szCs w:val="28"/>
        </w:rPr>
        <w:t xml:space="preserve">  For a better delivery service saver its using company cars which will provide a smooth and fast delivery, for that savers has 2 option which is premium delivery which costs a bit more for delivery within 2 workings, and standard delivery within 3-5 working days. </w:t>
      </w:r>
    </w:p>
    <w:p w:rsidR="00F00AED" w:rsidP="00863D7B" w14:paraId="0530933C" w14:textId="2A0E67FC">
      <w:pPr>
        <w:spacing w:after="273"/>
        <w:rPr>
          <w:sz w:val="28"/>
          <w:szCs w:val="28"/>
        </w:rPr>
      </w:pPr>
      <w:r>
        <w:rPr>
          <w:sz w:val="28"/>
          <w:szCs w:val="28"/>
        </w:rPr>
        <w:t xml:space="preserve">Sometime the company may face different problems </w:t>
      </w:r>
      <w:r w:rsidR="003D5AC7">
        <w:rPr>
          <w:sz w:val="28"/>
          <w:szCs w:val="28"/>
        </w:rPr>
        <w:t>such as equipment malfunction, poor staff training, and miscommunication between head office and staff</w:t>
      </w:r>
      <w:r w:rsidR="00790035">
        <w:rPr>
          <w:sz w:val="28"/>
          <w:szCs w:val="28"/>
        </w:rPr>
        <w:t xml:space="preserve"> which will lead to unsatisfied employees.</w:t>
      </w:r>
    </w:p>
    <w:p w:rsidR="00790035" w:rsidP="00863D7B" w14:paraId="5BD8DFCB" w14:textId="6F0F88BD">
      <w:pPr>
        <w:spacing w:after="273"/>
        <w:rPr>
          <w:sz w:val="28"/>
          <w:szCs w:val="28"/>
        </w:rPr>
      </w:pPr>
      <w:r>
        <w:rPr>
          <w:sz w:val="28"/>
          <w:szCs w:val="28"/>
        </w:rPr>
        <w:t xml:space="preserve">When </w:t>
      </w:r>
      <w:r w:rsidR="00755E04">
        <w:rPr>
          <w:sz w:val="28"/>
          <w:szCs w:val="28"/>
        </w:rPr>
        <w:t>these problems</w:t>
      </w:r>
      <w:r>
        <w:rPr>
          <w:sz w:val="28"/>
          <w:szCs w:val="28"/>
        </w:rPr>
        <w:t xml:space="preserve"> are communicated to the head </w:t>
      </w:r>
      <w:r w:rsidR="00755E04">
        <w:rPr>
          <w:sz w:val="28"/>
          <w:szCs w:val="28"/>
        </w:rPr>
        <w:t>office,</w:t>
      </w:r>
      <w:r>
        <w:rPr>
          <w:sz w:val="28"/>
          <w:szCs w:val="28"/>
        </w:rPr>
        <w:t xml:space="preserve"> </w:t>
      </w:r>
      <w:r w:rsidR="00755E04">
        <w:rPr>
          <w:sz w:val="28"/>
          <w:szCs w:val="28"/>
        </w:rPr>
        <w:t>they are hiring a management consultant who will go to the stores where the problems are identified and try to find the solution for them.</w:t>
      </w:r>
    </w:p>
    <w:p w:rsidR="00755E04" w:rsidP="00863D7B" w14:paraId="41FDA7C2" w14:textId="625396C0">
      <w:pPr>
        <w:spacing w:after="273"/>
        <w:rPr>
          <w:sz w:val="28"/>
          <w:szCs w:val="28"/>
        </w:rPr>
      </w:pPr>
      <w:r>
        <w:rPr>
          <w:sz w:val="28"/>
          <w:szCs w:val="28"/>
        </w:rPr>
        <w:t>After hearing all the problems he will write a report that will cover all the issued in the stores that he visits and send it to the head office, where the director will have meetings to find solutions for this issues.</w:t>
      </w:r>
    </w:p>
    <w:p w:rsidR="00755E04" w:rsidP="00863D7B" w14:paraId="3BCB3784" w14:textId="1D64D2A1">
      <w:pPr>
        <w:spacing w:after="273"/>
        <w:rPr>
          <w:sz w:val="28"/>
          <w:szCs w:val="28"/>
        </w:rPr>
      </w:pPr>
      <w:r>
        <w:rPr>
          <w:sz w:val="28"/>
          <w:szCs w:val="28"/>
        </w:rPr>
        <w:t>When the meeting it's held, they will use different problem-solving techniques to find the roots, and how this problem advanced so much without being noticed earlier.</w:t>
      </w:r>
    </w:p>
    <w:p w:rsidR="00467DDF" w:rsidP="00863D7B" w14:paraId="040DFC09" w14:textId="77777777">
      <w:pPr>
        <w:spacing w:after="273"/>
        <w:rPr>
          <w:sz w:val="28"/>
          <w:szCs w:val="28"/>
        </w:rPr>
      </w:pPr>
    </w:p>
    <w:p w:rsidR="00467DDF" w:rsidRPr="001900A9" w:rsidP="001900A9" w14:paraId="35AA879D" w14:textId="77777777">
      <w:pPr>
        <w:pStyle w:val="Heading1"/>
        <w:rPr>
          <w:rFonts w:asciiTheme="minorHAnsi" w:hAnsiTheme="minorHAnsi" w:cstheme="minorHAnsi"/>
          <w:b/>
          <w:bCs/>
          <w:sz w:val="36"/>
          <w:szCs w:val="36"/>
        </w:rPr>
      </w:pPr>
      <w:bookmarkStart w:id="18" w:name="_Toc58366667"/>
      <w:bookmarkStart w:id="19" w:name="_Toc58366785"/>
      <w:bookmarkStart w:id="20" w:name="_Toc58366802"/>
      <w:bookmarkStart w:id="21" w:name="_Toc58366840"/>
      <w:bookmarkStart w:id="22" w:name="_Toc58366953"/>
      <w:bookmarkStart w:id="23" w:name="_Toc58367233"/>
      <w:r w:rsidRPr="001900A9">
        <w:rPr>
          <w:rFonts w:asciiTheme="minorHAnsi" w:hAnsiTheme="minorHAnsi" w:cstheme="minorHAnsi"/>
          <w:b/>
          <w:bCs/>
          <w:sz w:val="36"/>
          <w:szCs w:val="36"/>
        </w:rPr>
        <w:t>Fishbone Analysis.</w:t>
      </w:r>
      <w:bookmarkEnd w:id="18"/>
      <w:bookmarkEnd w:id="19"/>
      <w:bookmarkEnd w:id="20"/>
      <w:bookmarkEnd w:id="21"/>
      <w:bookmarkEnd w:id="22"/>
      <w:bookmarkEnd w:id="23"/>
    </w:p>
    <w:p w:rsidR="00467DDF" w:rsidRPr="00467DDF" w:rsidP="00863D7B" w14:paraId="5302615E" w14:textId="4EBA4605">
      <w:pPr>
        <w:spacing w:after="273"/>
        <w:rPr>
          <w:b/>
          <w:bCs/>
          <w:sz w:val="40"/>
          <w:szCs w:val="40"/>
        </w:rPr>
      </w:pPr>
      <w:r w:rsidRPr="00467DDF">
        <w:rPr>
          <w:sz w:val="28"/>
          <w:szCs w:val="28"/>
        </w:rPr>
        <w:t>The fishbone analysis is certainly a very good way to reveal inside picture of one issue. It is of great usage also for going inside into the story and that help to detect relevant issues simultaneously (American Society for Quality, 2005). In this article first, a very general fishbone analysis will be done by drawing the first fishbone with the six classic categories. Afterwards, the major problem will be detected and the second and most important fishbone analysis will be done by putting that into the head of the second diagram</w:t>
      </w:r>
      <w:r>
        <w:rPr>
          <w:sz w:val="28"/>
          <w:szCs w:val="28"/>
        </w:rPr>
        <w:t>.</w:t>
      </w:r>
      <w:sdt>
        <w:sdtPr>
          <w:rPr>
            <w:sz w:val="28"/>
            <w:szCs w:val="28"/>
          </w:rPr>
          <w:id w:val="-196169285"/>
          <w:citation/>
        </w:sdtPr>
        <w:sdtContent>
          <w:r>
            <w:rPr>
              <w:sz w:val="28"/>
              <w:szCs w:val="28"/>
            </w:rPr>
            <w:fldChar w:fldCharType="begin"/>
          </w:r>
          <w:r w:rsidR="00E4537D">
            <w:rPr>
              <w:sz w:val="28"/>
              <w:szCs w:val="28"/>
            </w:rPr>
            <w:instrText xml:space="preserve">CITATION Tar12 \l 2057 </w:instrText>
          </w:r>
          <w:r>
            <w:rPr>
              <w:sz w:val="28"/>
              <w:szCs w:val="28"/>
            </w:rPr>
            <w:fldChar w:fldCharType="separate"/>
          </w:r>
          <w:r w:rsidR="00E4537D">
            <w:rPr>
              <w:noProof/>
              <w:sz w:val="28"/>
              <w:szCs w:val="28"/>
            </w:rPr>
            <w:t xml:space="preserve"> </w:t>
          </w:r>
          <w:r w:rsidRPr="00E4537D" w:rsidR="00E4537D">
            <w:rPr>
              <w:noProof/>
              <w:sz w:val="28"/>
              <w:szCs w:val="28"/>
            </w:rPr>
            <w:t>(Bose, 2012)</w:t>
          </w:r>
          <w:r>
            <w:rPr>
              <w:sz w:val="28"/>
              <w:szCs w:val="28"/>
            </w:rPr>
            <w:fldChar w:fldCharType="end"/>
          </w:r>
        </w:sdtContent>
      </w:sdt>
    </w:p>
    <w:p w:rsidR="00467DDF" w:rsidP="00863D7B" w14:paraId="24610CFE" w14:textId="3A3C3F4B">
      <w:pPr>
        <w:spacing w:after="273"/>
        <w:rPr>
          <w:sz w:val="28"/>
          <w:szCs w:val="28"/>
        </w:rPr>
      </w:pPr>
      <w:r>
        <w:rPr>
          <w:sz w:val="28"/>
          <w:szCs w:val="28"/>
        </w:rPr>
        <w:t xml:space="preserve">One of the techniques they will use its fishbone analysis </w:t>
      </w:r>
      <w:r w:rsidR="004B6F79">
        <w:rPr>
          <w:sz w:val="28"/>
          <w:szCs w:val="28"/>
        </w:rPr>
        <w:t>which was invented and implemented by the quality control statistician Kaoru Ishikawa which is also known as "Ishikawa Diagram".</w:t>
      </w:r>
    </w:p>
    <w:p w:rsidR="00A56FFB" w:rsidP="00863D7B" w14:paraId="0420044C" w14:textId="7089F6A2">
      <w:pPr>
        <w:spacing w:after="273"/>
        <w:rPr>
          <w:sz w:val="28"/>
          <w:szCs w:val="28"/>
        </w:rPr>
      </w:pPr>
      <w:r>
        <w:rPr>
          <w:sz w:val="28"/>
          <w:szCs w:val="28"/>
        </w:rPr>
        <w:t>The fishbone name came from the appearance and the outlook of the diagram which looks like a fish skeleton.</w:t>
      </w:r>
    </w:p>
    <w:p w:rsidR="004B6F79" w:rsidP="00863D7B" w14:paraId="11D8B139" w14:textId="7A672424">
      <w:pPr>
        <w:spacing w:after="273"/>
        <w:rPr>
          <w:sz w:val="28"/>
          <w:szCs w:val="28"/>
        </w:rPr>
      </w:pPr>
      <w:r>
        <w:rPr>
          <w:sz w:val="28"/>
          <w:szCs w:val="28"/>
        </w:rPr>
        <w:t>The fishbone's a tool which can analyse</w:t>
      </w:r>
      <w:r w:rsidR="006B4548">
        <w:rPr>
          <w:sz w:val="28"/>
          <w:szCs w:val="28"/>
        </w:rPr>
        <w:t xml:space="preserve"> </w:t>
      </w:r>
      <w:r w:rsidR="00C30E61">
        <w:rPr>
          <w:sz w:val="28"/>
          <w:szCs w:val="28"/>
        </w:rPr>
        <w:t>and evaluate the cause and sub-cause of the problem and help to find all the symptoms of the problem.</w:t>
      </w:r>
      <w:r w:rsidR="00A56FFB">
        <w:rPr>
          <w:sz w:val="28"/>
          <w:szCs w:val="28"/>
        </w:rPr>
        <w:t xml:space="preserve"> This diagram has six categories which are the following.</w:t>
      </w:r>
    </w:p>
    <w:p w:rsidR="00A56FFB" w:rsidP="00A56FFB" w14:paraId="61E26C3E" w14:textId="0AA1E304">
      <w:pPr>
        <w:pStyle w:val="ListParagraph"/>
        <w:numPr>
          <w:ilvl w:val="0"/>
          <w:numId w:val="7"/>
        </w:numPr>
        <w:spacing w:after="273"/>
        <w:rPr>
          <w:sz w:val="28"/>
          <w:szCs w:val="28"/>
        </w:rPr>
      </w:pPr>
      <w:r>
        <w:rPr>
          <w:sz w:val="28"/>
          <w:szCs w:val="28"/>
        </w:rPr>
        <w:t>The people.</w:t>
      </w:r>
    </w:p>
    <w:p w:rsidR="00A56FFB" w:rsidP="00A56FFB" w14:paraId="7C073FB2" w14:textId="5B2E0C60">
      <w:pPr>
        <w:pStyle w:val="ListParagraph"/>
        <w:numPr>
          <w:ilvl w:val="0"/>
          <w:numId w:val="7"/>
        </w:numPr>
        <w:spacing w:after="273"/>
        <w:rPr>
          <w:sz w:val="28"/>
          <w:szCs w:val="28"/>
        </w:rPr>
      </w:pPr>
      <w:r>
        <w:rPr>
          <w:sz w:val="28"/>
          <w:szCs w:val="28"/>
        </w:rPr>
        <w:t>Equipment.</w:t>
      </w:r>
    </w:p>
    <w:p w:rsidR="00A56FFB" w:rsidP="00A56FFB" w14:paraId="109DA3CE" w14:textId="34B96FAF">
      <w:pPr>
        <w:pStyle w:val="ListParagraph"/>
        <w:numPr>
          <w:ilvl w:val="0"/>
          <w:numId w:val="7"/>
        </w:numPr>
        <w:spacing w:after="273"/>
        <w:rPr>
          <w:sz w:val="28"/>
          <w:szCs w:val="28"/>
        </w:rPr>
      </w:pPr>
      <w:r>
        <w:rPr>
          <w:sz w:val="28"/>
          <w:szCs w:val="28"/>
        </w:rPr>
        <w:t>Materials.</w:t>
      </w:r>
    </w:p>
    <w:p w:rsidR="00A56FFB" w:rsidP="00A56FFB" w14:paraId="48FE551B" w14:textId="43F61A05">
      <w:pPr>
        <w:pStyle w:val="ListParagraph"/>
        <w:numPr>
          <w:ilvl w:val="0"/>
          <w:numId w:val="7"/>
        </w:numPr>
        <w:spacing w:after="273"/>
        <w:rPr>
          <w:sz w:val="28"/>
          <w:szCs w:val="28"/>
        </w:rPr>
      </w:pPr>
      <w:r>
        <w:rPr>
          <w:sz w:val="28"/>
          <w:szCs w:val="28"/>
        </w:rPr>
        <w:t>Management.</w:t>
      </w:r>
    </w:p>
    <w:p w:rsidR="003946FB" w:rsidP="00A56FFB" w14:paraId="6741310E" w14:textId="091E3E0C">
      <w:pPr>
        <w:pStyle w:val="ListParagraph"/>
        <w:numPr>
          <w:ilvl w:val="0"/>
          <w:numId w:val="7"/>
        </w:numPr>
        <w:spacing w:after="273"/>
        <w:rPr>
          <w:sz w:val="28"/>
          <w:szCs w:val="28"/>
        </w:rPr>
      </w:pPr>
      <w:r>
        <w:rPr>
          <w:sz w:val="28"/>
          <w:szCs w:val="28"/>
        </w:rPr>
        <w:t>Process.</w:t>
      </w:r>
      <w:r w:rsidRPr="00467DDF" w:rsidR="00467DDF">
        <w:rPr>
          <w:noProof/>
          <w:sz w:val="28"/>
          <w:szCs w:val="28"/>
        </w:rPr>
        <w:t xml:space="preserve"> </w:t>
      </w:r>
      <w:r w:rsidR="00467DDF">
        <w:rPr>
          <w:noProof/>
          <w:sz w:val="28"/>
          <w:szCs w:val="28"/>
        </w:rPr>
        <w:drawing>
          <wp:inline distT="0" distB="0" distL="0" distR="0">
            <wp:extent cx="5940841" cy="2908003"/>
            <wp:effectExtent l="0" t="0" r="3175" b="698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791618" name="Picture 7" descr="Diagram&#10;&#10;Description automatically generated"/>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a:xfrm>
                      <a:off x="0" y="0"/>
                      <a:ext cx="5954804" cy="2914838"/>
                    </a:xfrm>
                    <a:prstGeom prst="rect">
                      <a:avLst/>
                    </a:prstGeom>
                  </pic:spPr>
                </pic:pic>
              </a:graphicData>
            </a:graphic>
          </wp:inline>
        </w:drawing>
      </w:r>
    </w:p>
    <w:p w:rsidR="00A56FFB" w:rsidRPr="00A56FFB" w:rsidP="00A56FFB" w14:paraId="3E110676" w14:textId="4CA153DA">
      <w:pPr>
        <w:spacing w:after="273"/>
        <w:rPr>
          <w:sz w:val="28"/>
          <w:szCs w:val="28"/>
        </w:rPr>
      </w:pPr>
    </w:p>
    <w:p w:rsidR="00A56FFB" w:rsidP="00863D7B" w14:paraId="01EE07F2" w14:textId="3DB9C766">
      <w:pPr>
        <w:spacing w:after="273"/>
        <w:rPr>
          <w:sz w:val="28"/>
          <w:szCs w:val="28"/>
        </w:rPr>
      </w:pPr>
      <w:r>
        <w:rPr>
          <w:sz w:val="28"/>
          <w:szCs w:val="28"/>
        </w:rPr>
        <w:t xml:space="preserve">When the sale assistant </w:t>
      </w:r>
      <w:r w:rsidR="00571AFD">
        <w:rPr>
          <w:sz w:val="28"/>
          <w:szCs w:val="28"/>
        </w:rPr>
        <w:t>fills</w:t>
      </w:r>
      <w:r>
        <w:rPr>
          <w:sz w:val="28"/>
          <w:szCs w:val="28"/>
        </w:rPr>
        <w:t xml:space="preserve"> the report about the problem he found and send to the company head office </w:t>
      </w:r>
      <w:r w:rsidR="00571AFD">
        <w:rPr>
          <w:sz w:val="28"/>
          <w:szCs w:val="28"/>
        </w:rPr>
        <w:t>with explicit diagrams and factors.</w:t>
      </w:r>
    </w:p>
    <w:p w:rsidR="00571AFD" w:rsidP="00863D7B" w14:paraId="070D0D23" w14:textId="71F3479B">
      <w:pPr>
        <w:spacing w:after="273"/>
        <w:rPr>
          <w:sz w:val="28"/>
          <w:szCs w:val="28"/>
        </w:rPr>
      </w:pPr>
      <w:r>
        <w:rPr>
          <w:sz w:val="28"/>
          <w:szCs w:val="28"/>
        </w:rPr>
        <w:t>When the report reaches the company directors they will have a meeting where all the problem will be discussed, where all the individuals attending the meeting will have a word on the matter to find the most reasonable solution for both sides, the shop's employees and the head office.</w:t>
      </w:r>
    </w:p>
    <w:p w:rsidR="00571AFD" w:rsidP="00863D7B" w14:paraId="1D0EEC6A" w14:textId="7AC1FDCD">
      <w:pPr>
        <w:spacing w:after="273"/>
        <w:rPr>
          <w:sz w:val="28"/>
          <w:szCs w:val="28"/>
        </w:rPr>
      </w:pPr>
      <w:r>
        <w:rPr>
          <w:sz w:val="28"/>
          <w:szCs w:val="28"/>
        </w:rPr>
        <w:t xml:space="preserve">One of the techniques used </w:t>
      </w:r>
      <w:r w:rsidR="0084203F">
        <w:rPr>
          <w:sz w:val="28"/>
          <w:szCs w:val="28"/>
        </w:rPr>
        <w:t xml:space="preserve">in this situation is brainstorming where all the directors they meet as a group and come with spontaneous ideas and solutions for the problem. </w:t>
      </w:r>
    </w:p>
    <w:p w:rsidR="00755E04" w:rsidP="00863D7B" w14:paraId="47C25165" w14:textId="33DE98ED">
      <w:pPr>
        <w:spacing w:after="273"/>
        <w:rPr>
          <w:sz w:val="28"/>
          <w:szCs w:val="28"/>
        </w:rPr>
      </w:pPr>
      <w:r>
        <w:rPr>
          <w:sz w:val="28"/>
          <w:szCs w:val="28"/>
        </w:rPr>
        <w:t>When they find the solution, they will form a strategic plan how to implement them.</w:t>
      </w:r>
    </w:p>
    <w:p w:rsidR="001C2B42" w:rsidP="00863D7B" w14:paraId="3195C675" w14:textId="539F651C">
      <w:pPr>
        <w:spacing w:after="273"/>
        <w:rPr>
          <w:sz w:val="28"/>
          <w:szCs w:val="28"/>
        </w:rPr>
      </w:pPr>
      <w:r>
        <w:rPr>
          <w:sz w:val="28"/>
          <w:szCs w:val="28"/>
        </w:rPr>
        <w:t>Each category from the fishbone analysis will have a separate plan of implementation</w:t>
      </w:r>
      <w:r w:rsidR="0084203F">
        <w:rPr>
          <w:sz w:val="28"/>
          <w:szCs w:val="28"/>
        </w:rPr>
        <w:t>.</w:t>
      </w:r>
    </w:p>
    <w:p w:rsidR="0084203F" w:rsidP="00863D7B" w14:paraId="24F6C481" w14:textId="4D0D5752">
      <w:pPr>
        <w:spacing w:after="273"/>
        <w:rPr>
          <w:sz w:val="28"/>
          <w:szCs w:val="28"/>
        </w:rPr>
      </w:pPr>
      <w:r>
        <w:rPr>
          <w:sz w:val="28"/>
          <w:szCs w:val="28"/>
        </w:rPr>
        <w:t xml:space="preserve">For the </w:t>
      </w:r>
      <w:r w:rsidRPr="0084203F">
        <w:rPr>
          <w:b/>
          <w:bCs/>
          <w:sz w:val="28"/>
          <w:szCs w:val="28"/>
        </w:rPr>
        <w:t>people</w:t>
      </w:r>
      <w:r>
        <w:rPr>
          <w:sz w:val="28"/>
          <w:szCs w:val="28"/>
        </w:rPr>
        <w:t xml:space="preserve"> factor where the employees are unsatisfied about the poor training which leads them to become unmotivated by providing them with a special training course for all the new and old employees where we will give them all the information about the health and safety and how to operate in this new regulation, and how to use the barcode system and all the necessary </w:t>
      </w:r>
      <w:r>
        <w:rPr>
          <w:sz w:val="28"/>
          <w:szCs w:val="28"/>
        </w:rPr>
        <w:t>equipment.</w:t>
      </w:r>
      <w:r w:rsidR="004140DE">
        <w:rPr>
          <w:sz w:val="28"/>
          <w:szCs w:val="28"/>
        </w:rPr>
        <w:t xml:space="preserve"> And we will implement rewards where all the employees will be more motivated to work and provide a good service and to be more efficient.</w:t>
      </w:r>
    </w:p>
    <w:p w:rsidR="001E64E8" w:rsidP="00863D7B" w14:paraId="0B95F2DF" w14:textId="77777777">
      <w:pPr>
        <w:spacing w:after="273"/>
        <w:rPr>
          <w:sz w:val="28"/>
          <w:szCs w:val="28"/>
        </w:rPr>
      </w:pPr>
      <w:r>
        <w:rPr>
          <w:sz w:val="28"/>
          <w:szCs w:val="28"/>
        </w:rPr>
        <w:t>All the material and equipment will be provided by the company and all the necessities for the employees to work on the high standards that the company wants without any restriction and any impediments for the best results and efficiencies.</w:t>
      </w:r>
    </w:p>
    <w:p w:rsidR="001E64E8" w:rsidP="00863D7B" w14:paraId="6972D3F7" w14:textId="77777777">
      <w:pPr>
        <w:spacing w:after="273"/>
        <w:rPr>
          <w:sz w:val="28"/>
          <w:szCs w:val="28"/>
        </w:rPr>
      </w:pPr>
      <w:r>
        <w:rPr>
          <w:sz w:val="28"/>
          <w:szCs w:val="28"/>
        </w:rPr>
        <w:t>All the shop's managers they will have a leadership course where they will learn how to lead and how to motivate our employees, with this the communication will be more present between the managers, and employees as well between head office and managers which will have a huge effect on productivity and efficiencies when everything will be communicated.</w:t>
      </w:r>
    </w:p>
    <w:p w:rsidR="001E64E8" w:rsidP="00863D7B" w14:paraId="2ACC6A53" w14:textId="0AA9F6F3">
      <w:pPr>
        <w:spacing w:after="273"/>
        <w:rPr>
          <w:sz w:val="28"/>
          <w:szCs w:val="28"/>
        </w:rPr>
      </w:pPr>
      <w:r>
        <w:rPr>
          <w:sz w:val="28"/>
          <w:szCs w:val="28"/>
        </w:rPr>
        <w:t xml:space="preserve"> </w:t>
      </w:r>
      <w:r w:rsidR="00367FFE">
        <w:rPr>
          <w:sz w:val="28"/>
          <w:szCs w:val="28"/>
        </w:rPr>
        <w:t>About the environmental its something that we can not control but we will try to be more cautious about what is happening now in the world around us and keep up by providing extra support to our delivery crew.</w:t>
      </w:r>
    </w:p>
    <w:p w:rsidR="002344EC" w:rsidP="00863D7B" w14:paraId="35739109" w14:textId="476937FF">
      <w:pPr>
        <w:spacing w:after="273"/>
        <w:rPr>
          <w:sz w:val="28"/>
          <w:szCs w:val="28"/>
        </w:rPr>
      </w:pPr>
      <w:r>
        <w:rPr>
          <w:sz w:val="28"/>
          <w:szCs w:val="28"/>
        </w:rPr>
        <w:t>After all, a solution is found and the plan for the implementation its made we will keep track on the plan to see if the employees are satisfied with the solution found by requesting updates from the managers every 2 weeks with the situation and how the implementation plan works on the employee.</w:t>
      </w:r>
    </w:p>
    <w:p w:rsidR="002344EC" w:rsidP="00863D7B" w14:paraId="2A95FBAB" w14:textId="56E49447">
      <w:pPr>
        <w:spacing w:after="273"/>
        <w:rPr>
          <w:sz w:val="28"/>
          <w:szCs w:val="28"/>
        </w:rPr>
      </w:pPr>
    </w:p>
    <w:p w:rsidR="002344EC" w:rsidRPr="00BD2317" w:rsidP="00BD2317" w14:paraId="1A195ABC" w14:textId="35371B9C">
      <w:pPr>
        <w:pStyle w:val="Title"/>
        <w:rPr>
          <w:b/>
          <w:bCs/>
        </w:rPr>
      </w:pPr>
      <w:bookmarkStart w:id="24" w:name="_Toc58366786"/>
      <w:bookmarkStart w:id="25" w:name="_Toc58366841"/>
      <w:bookmarkStart w:id="26" w:name="_Toc58366954"/>
      <w:bookmarkStart w:id="27" w:name="_Toc58367234"/>
      <w:r w:rsidRPr="00BD2317">
        <w:rPr>
          <w:b/>
          <w:bCs/>
        </w:rPr>
        <w:t>Conclusion</w:t>
      </w:r>
      <w:bookmarkEnd w:id="24"/>
      <w:bookmarkEnd w:id="25"/>
      <w:bookmarkEnd w:id="26"/>
      <w:bookmarkEnd w:id="27"/>
    </w:p>
    <w:p w:rsidR="00D054EC" w:rsidRPr="00467DDF" w:rsidP="00863D7B" w14:paraId="7EE53B8D" w14:textId="77777777">
      <w:pPr>
        <w:spacing w:after="273"/>
        <w:rPr>
          <w:sz w:val="28"/>
          <w:szCs w:val="28"/>
        </w:rPr>
      </w:pPr>
      <w:r w:rsidRPr="00467DDF">
        <w:rPr>
          <w:sz w:val="28"/>
          <w:szCs w:val="28"/>
        </w:rPr>
        <w:t xml:space="preserve">While reading the report above we have learned that for a good problem solving and decision making skill we need to follow few steps and use few techniques which will help us understand the problem in the company better, find the source of it and how we can create a solution which is favourable for </w:t>
      </w:r>
      <w:r w:rsidRPr="00467DDF">
        <w:rPr>
          <w:sz w:val="28"/>
          <w:szCs w:val="28"/>
        </w:rPr>
        <w:t xml:space="preserve">both of the parts employee and employer. </w:t>
      </w:r>
    </w:p>
    <w:p w:rsidR="002344EC" w:rsidRPr="00467DDF" w:rsidP="00863D7B" w14:paraId="1E2AF6A2" w14:textId="75863DAC">
      <w:pPr>
        <w:spacing w:after="273"/>
        <w:rPr>
          <w:sz w:val="28"/>
          <w:szCs w:val="28"/>
        </w:rPr>
      </w:pPr>
      <w:r w:rsidRPr="00467DDF">
        <w:rPr>
          <w:sz w:val="28"/>
          <w:szCs w:val="28"/>
        </w:rPr>
        <w:t xml:space="preserve">We will learn how to create a plan for the implementation of the found solution and why we need to keep track of the plan and check always if the solution was properly implemented works. </w:t>
      </w:r>
      <w:r w:rsidRPr="00467DDF">
        <w:rPr>
          <w:sz w:val="28"/>
          <w:szCs w:val="28"/>
        </w:rPr>
        <w:t xml:space="preserve"> </w:t>
      </w:r>
    </w:p>
    <w:p w:rsidR="002344EC" w:rsidP="00863D7B" w14:paraId="6820A510" w14:textId="77777777">
      <w:pPr>
        <w:spacing w:after="273"/>
        <w:rPr>
          <w:sz w:val="28"/>
          <w:szCs w:val="28"/>
        </w:rPr>
      </w:pPr>
    </w:p>
    <w:p w:rsidR="002344EC" w:rsidP="00863D7B" w14:paraId="3F70BADE" w14:textId="77777777">
      <w:pPr>
        <w:spacing w:after="273"/>
        <w:rPr>
          <w:sz w:val="28"/>
          <w:szCs w:val="28"/>
        </w:rPr>
      </w:pPr>
    </w:p>
    <w:p w:rsidR="00367FFE" w:rsidP="00863D7B" w14:paraId="059591D2" w14:textId="77777777">
      <w:pPr>
        <w:spacing w:after="273"/>
        <w:rPr>
          <w:sz w:val="28"/>
          <w:szCs w:val="28"/>
        </w:rPr>
      </w:pPr>
    </w:p>
    <w:p w:rsidR="004140DE" w:rsidP="00863D7B" w14:paraId="13DBD376" w14:textId="3CB94658">
      <w:pPr>
        <w:spacing w:after="273"/>
        <w:rPr>
          <w:sz w:val="28"/>
          <w:szCs w:val="28"/>
        </w:rPr>
      </w:pPr>
      <w:r>
        <w:rPr>
          <w:sz w:val="28"/>
          <w:szCs w:val="28"/>
        </w:rPr>
        <w:t xml:space="preserve"> </w:t>
      </w:r>
    </w:p>
    <w:p w:rsidR="0084203F" w:rsidP="00863D7B" w14:paraId="264AD1D1" w14:textId="77777777">
      <w:pPr>
        <w:spacing w:after="273"/>
        <w:rPr>
          <w:sz w:val="28"/>
          <w:szCs w:val="28"/>
        </w:rPr>
      </w:pPr>
    </w:p>
    <w:p w:rsidR="00F00AED" w:rsidP="00863D7B" w14:paraId="1E9479D5" w14:textId="77777777">
      <w:pPr>
        <w:spacing w:after="273"/>
        <w:rPr>
          <w:sz w:val="28"/>
          <w:szCs w:val="28"/>
        </w:rPr>
      </w:pPr>
    </w:p>
    <w:p w:rsidR="00680197" w:rsidP="00863D7B" w14:paraId="37F285B3" w14:textId="20969602">
      <w:pPr>
        <w:spacing w:after="273"/>
        <w:rPr>
          <w:sz w:val="28"/>
          <w:szCs w:val="28"/>
        </w:rPr>
      </w:pPr>
      <w:r>
        <w:rPr>
          <w:sz w:val="28"/>
          <w:szCs w:val="28"/>
        </w:rPr>
        <w:t xml:space="preserve"> </w:t>
      </w:r>
    </w:p>
    <w:p w:rsidR="00680197" w:rsidP="00863D7B" w14:paraId="63B44265" w14:textId="77777777">
      <w:pPr>
        <w:spacing w:after="273"/>
        <w:rPr>
          <w:sz w:val="28"/>
          <w:szCs w:val="28"/>
        </w:rPr>
      </w:pPr>
    </w:p>
    <w:p w:rsidR="00680197" w:rsidRPr="00680197" w:rsidP="00863D7B" w14:paraId="4314AF18" w14:textId="77777777">
      <w:pPr>
        <w:spacing w:after="273"/>
        <w:rPr>
          <w:sz w:val="28"/>
          <w:szCs w:val="28"/>
        </w:rPr>
      </w:pPr>
    </w:p>
    <w:p w:rsidR="0086334B" w:rsidRPr="00D03EE7" w:rsidP="00E4537D" w14:paraId="308CD398" w14:textId="4578E5CA">
      <w:pPr>
        <w:spacing w:after="273"/>
        <w:rPr>
          <w:sz w:val="28"/>
          <w:szCs w:val="28"/>
        </w:rPr>
      </w:pPr>
      <w:r w:rsidRPr="00BD2317">
        <w:rPr>
          <w:b/>
          <w:bCs/>
          <w:sz w:val="48"/>
          <w:szCs w:val="48"/>
        </w:rPr>
        <w:t>References</w:t>
      </w:r>
    </w:p>
    <w:p w:rsidR="00D03EE7" w:rsidP="00863D7B" w14:paraId="6B92F02E" w14:textId="77777777">
      <w:pPr>
        <w:spacing w:after="273"/>
        <w:rPr>
          <w:b/>
          <w:bCs/>
          <w:sz w:val="28"/>
          <w:szCs w:val="28"/>
        </w:rPr>
      </w:pPr>
    </w:p>
    <w:bookmarkStart w:id="28" w:name="_Toc58367235" w:displacedByCustomXml="next"/>
    <w:bookmarkStart w:id="29" w:name="_Toc58366668" w:displacedByCustomXml="next"/>
    <w:bookmarkStart w:id="30" w:name="_Toc58366787" w:displacedByCustomXml="next"/>
    <w:bookmarkStart w:id="31" w:name="_Toc58366803" w:displacedByCustomXml="next"/>
    <w:bookmarkStart w:id="32" w:name="_Toc58366842" w:displacedByCustomXml="next"/>
    <w:bookmarkStart w:id="33" w:name="_Toc58366955" w:displacedByCustomXml="next"/>
    <w:sdt>
      <w:sdtPr>
        <w:rPr>
          <w:rFonts w:asciiTheme="minorHAnsi" w:eastAsiaTheme="minorHAnsi" w:hAnsiTheme="minorHAnsi" w:cstheme="minorBidi"/>
          <w:color w:val="auto"/>
          <w:sz w:val="22"/>
          <w:lang w:eastAsia="en-US"/>
        </w:rPr>
        <w:id w:val="-12924785"/>
        <w:docPartObj>
          <w:docPartGallery w:val="Bibliographies"/>
          <w:docPartUnique/>
        </w:docPartObj>
      </w:sdtPr>
      <w:sdtContent>
        <w:p w:rsidR="00E4537D" w14:paraId="4A1447C1" w14:textId="4BAE7A7C">
          <w:pPr>
            <w:pStyle w:val="Heading1"/>
          </w:pPr>
          <w:r>
            <w:t>References</w:t>
          </w:r>
          <w:bookmarkEnd w:id="33"/>
          <w:bookmarkEnd w:id="32"/>
          <w:bookmarkEnd w:id="31"/>
          <w:bookmarkEnd w:id="30"/>
          <w:bookmarkEnd w:id="29"/>
          <w:bookmarkEnd w:id="28"/>
        </w:p>
        <w:p w:rsidR="00E4537D" w:rsidP="00E4537D" w14:paraId="55D1AB89" w14:textId="3A7BFB1A">
          <w:pPr>
            <w:pStyle w:val="Bibliography"/>
            <w:rPr>
              <w:noProof/>
              <w:sz w:val="24"/>
              <w:szCs w:val="24"/>
            </w:rPr>
          </w:pPr>
          <w:r>
            <w:rPr>
              <w:noProof/>
            </w:rPr>
            <w:t xml:space="preserve">Anon., 2015. </w:t>
          </w:r>
          <w:r>
            <w:rPr>
              <w:i/>
              <w:iCs/>
              <w:noProof/>
            </w:rPr>
            <w:t xml:space="preserve">Wiley Online Library. </w:t>
          </w:r>
          <w:r>
            <w:rPr>
              <w:noProof/>
            </w:rPr>
            <w:t xml:space="preserve">[Online] </w:t>
          </w:r>
        </w:p>
        <w:p w:rsidR="00E4537D" w:rsidP="00E4537D" w14:textId="3A7BFB1A">
          <w:pPr>
            <w:pStyle w:val="Bibliography"/>
            <w:rPr>
              <w:noProof/>
              <w:sz w:val="24"/>
              <w:szCs w:val="24"/>
            </w:rPr>
          </w:pPr>
          <w:r>
            <w:rPr>
              <w:noProof/>
            </w:rPr>
            <w:t xml:space="preserve">Available at: </w:t>
          </w:r>
          <w:hyperlink r:id="rId6" w:history="1">
            <w:r w:rsidRPr="000F5E0D">
              <w:rPr>
                <w:rStyle w:val="Hyperlink"/>
                <w:noProof/>
              </w:rPr>
              <w:t>https://onlinelibrary.wiley.com/doi/abs/10.1002/9781118785317.weom120103</w:t>
            </w:r>
          </w:hyperlink>
          <w:r>
            <w:rPr>
              <w:noProof/>
              <w:u w:val="single"/>
            </w:rPr>
            <w:t xml:space="preserve">  </w:t>
          </w:r>
        </w:p>
        <w:p w:rsidR="00E4537D" w:rsidP="00E4537D" w14:textId="3A7BFB1A">
          <w:pPr>
            <w:pStyle w:val="Bibliography"/>
            <w:rPr>
              <w:noProof/>
              <w:sz w:val="24"/>
              <w:szCs w:val="24"/>
            </w:rPr>
          </w:pPr>
          <w:r>
            <w:rPr>
              <w:noProof/>
            </w:rPr>
            <w:t>[Accessed 01 12 2020].</w:t>
          </w:r>
        </w:p>
        <w:p w:rsidR="00E4537D" w:rsidP="00E4537D" w14:paraId="67AE8D7E" w14:textId="203F9482">
          <w:pPr>
            <w:pStyle w:val="Bibliography"/>
            <w:rPr>
              <w:noProof/>
            </w:rPr>
          </w:pPr>
          <w:r>
            <w:rPr>
              <w:noProof/>
            </w:rPr>
            <w:t xml:space="preserve">Anon., 2020. </w:t>
          </w:r>
          <w:r>
            <w:rPr>
              <w:i/>
              <w:iCs/>
              <w:noProof/>
            </w:rPr>
            <w:t xml:space="preserve">CIPD. </w:t>
          </w:r>
          <w:r>
            <w:rPr>
              <w:noProof/>
            </w:rPr>
            <w:t xml:space="preserve">[Online] </w:t>
          </w:r>
        </w:p>
        <w:p w:rsidR="00E4537D" w:rsidP="00E4537D" w14:textId="203F9482">
          <w:pPr>
            <w:pStyle w:val="Bibliography"/>
            <w:rPr>
              <w:noProof/>
            </w:rPr>
          </w:pPr>
          <w:r>
            <w:rPr>
              <w:noProof/>
            </w:rPr>
            <w:t xml:space="preserve">Available at: </w:t>
          </w:r>
          <w:hyperlink r:id="rId7" w:history="1">
            <w:r w:rsidRPr="000F5E0D">
              <w:rPr>
                <w:rStyle w:val="Hyperlink"/>
                <w:noProof/>
              </w:rPr>
              <w:t>https://www.cipd.co.uk/knowledge/strategy/organisational-development/pestle-analysis-factsheet</w:t>
            </w:r>
          </w:hyperlink>
          <w:r>
            <w:rPr>
              <w:noProof/>
              <w:u w:val="single"/>
            </w:rPr>
            <w:t xml:space="preserve">   </w:t>
          </w:r>
        </w:p>
        <w:p w:rsidR="00E4537D" w:rsidP="00E4537D" w14:textId="203F9482">
          <w:pPr>
            <w:pStyle w:val="Bibliography"/>
            <w:rPr>
              <w:noProof/>
            </w:rPr>
          </w:pPr>
          <w:r>
            <w:rPr>
              <w:noProof/>
            </w:rPr>
            <w:t>[Accessed 15 11 2020].</w:t>
          </w:r>
        </w:p>
        <w:p w:rsidR="00E4537D" w:rsidP="00E4537D" w14:paraId="2E771C1A" w14:textId="3D2FCD8C">
          <w:pPr>
            <w:pStyle w:val="Bibliography"/>
            <w:rPr>
              <w:noProof/>
            </w:rPr>
          </w:pPr>
          <w:r>
            <w:rPr>
              <w:noProof/>
            </w:rPr>
            <w:t xml:space="preserve">Anon., 2020. </w:t>
          </w:r>
          <w:r>
            <w:rPr>
              <w:i/>
              <w:iCs/>
              <w:noProof/>
            </w:rPr>
            <w:t xml:space="preserve">Dictionary.com. </w:t>
          </w:r>
          <w:r>
            <w:rPr>
              <w:noProof/>
            </w:rPr>
            <w:t xml:space="preserve">[Online] </w:t>
          </w:r>
        </w:p>
        <w:p w:rsidR="00E4537D" w:rsidP="00E4537D" w14:textId="3D2FCD8C">
          <w:pPr>
            <w:pStyle w:val="Bibliography"/>
            <w:rPr>
              <w:noProof/>
            </w:rPr>
          </w:pPr>
          <w:r>
            <w:rPr>
              <w:noProof/>
            </w:rPr>
            <w:t xml:space="preserve">Available at: </w:t>
          </w:r>
          <w:hyperlink r:id="rId8" w:history="1">
            <w:r w:rsidRPr="000F5E0D">
              <w:rPr>
                <w:rStyle w:val="Hyperlink"/>
                <w:noProof/>
              </w:rPr>
              <w:t>https://www.dictionary.com/browse/brainstorming</w:t>
            </w:r>
          </w:hyperlink>
          <w:r>
            <w:rPr>
              <w:noProof/>
              <w:u w:val="single"/>
            </w:rPr>
            <w:t xml:space="preserve">  </w:t>
          </w:r>
        </w:p>
        <w:p w:rsidR="00E4537D" w:rsidP="00E4537D" w14:textId="3D2FCD8C">
          <w:pPr>
            <w:pStyle w:val="Bibliography"/>
            <w:rPr>
              <w:noProof/>
            </w:rPr>
          </w:pPr>
          <w:r>
            <w:rPr>
              <w:noProof/>
            </w:rPr>
            <w:t>[Accessed 7 12 2020].</w:t>
          </w:r>
        </w:p>
        <w:p w:rsidR="00E4537D" w:rsidP="00E4537D" w14:paraId="2A7DD88E" w14:textId="57D2758A">
          <w:pPr>
            <w:pStyle w:val="Bibliography"/>
            <w:rPr>
              <w:noProof/>
            </w:rPr>
          </w:pPr>
          <w:r>
            <w:rPr>
              <w:noProof/>
            </w:rPr>
            <w:t xml:space="preserve">Anon., 2020. </w:t>
          </w:r>
          <w:r>
            <w:rPr>
              <w:i/>
              <w:iCs/>
              <w:noProof/>
            </w:rPr>
            <w:t xml:space="preserve">StudiousGuy. </w:t>
          </w:r>
          <w:r>
            <w:rPr>
              <w:noProof/>
            </w:rPr>
            <w:t xml:space="preserve">[Online] </w:t>
          </w:r>
        </w:p>
        <w:p w:rsidR="00E4537D" w:rsidP="00E4537D" w14:textId="57D2758A">
          <w:pPr>
            <w:pStyle w:val="Bibliography"/>
            <w:rPr>
              <w:noProof/>
            </w:rPr>
          </w:pPr>
          <w:r>
            <w:rPr>
              <w:noProof/>
            </w:rPr>
            <w:t xml:space="preserve">Available at: </w:t>
          </w:r>
          <w:hyperlink r:id="rId9" w:history="1">
            <w:r w:rsidRPr="000F5E0D">
              <w:rPr>
                <w:rStyle w:val="Hyperlink"/>
                <w:noProof/>
              </w:rPr>
              <w:t>https://studiousguy.com/pestel-analysis-definition-examples-importance-advantages/</w:t>
            </w:r>
          </w:hyperlink>
          <w:r>
            <w:rPr>
              <w:noProof/>
              <w:u w:val="single"/>
            </w:rPr>
            <w:t xml:space="preserve">  </w:t>
          </w:r>
          <w:r>
            <w:rPr>
              <w:noProof/>
            </w:rPr>
            <w:t>[Accessed 03 12 2020].</w:t>
          </w:r>
        </w:p>
        <w:p w:rsidR="00E4537D" w:rsidP="00E4537D" w14:paraId="38E98186" w14:textId="7C97665E">
          <w:pPr>
            <w:pStyle w:val="Bibliography"/>
            <w:rPr>
              <w:noProof/>
            </w:rPr>
          </w:pPr>
          <w:r>
            <w:rPr>
              <w:noProof/>
            </w:rPr>
            <w:t xml:space="preserve">Anon., 2020. </w:t>
          </w:r>
          <w:r>
            <w:rPr>
              <w:i/>
              <w:iCs/>
              <w:noProof/>
            </w:rPr>
            <w:t xml:space="preserve">Tech Target. </w:t>
          </w:r>
          <w:r>
            <w:rPr>
              <w:noProof/>
            </w:rPr>
            <w:t xml:space="preserve">[Online] </w:t>
          </w:r>
        </w:p>
        <w:p w:rsidR="00E4537D" w:rsidP="00E4537D" w14:textId="7C97665E">
          <w:pPr>
            <w:pStyle w:val="Bibliography"/>
            <w:rPr>
              <w:noProof/>
            </w:rPr>
          </w:pPr>
          <w:r>
            <w:rPr>
              <w:noProof/>
            </w:rPr>
            <w:t xml:space="preserve">Available at: </w:t>
          </w:r>
          <w:hyperlink r:id="rId10" w:history="1">
            <w:r w:rsidRPr="000F5E0D">
              <w:rPr>
                <w:rStyle w:val="Hyperlink"/>
                <w:noProof/>
              </w:rPr>
              <w:t>https://whatis.techtarget.com/definition/fishbone-diagram</w:t>
            </w:r>
          </w:hyperlink>
          <w:r>
            <w:rPr>
              <w:noProof/>
              <w:u w:val="single"/>
            </w:rPr>
            <w:t xml:space="preserve">  </w:t>
          </w:r>
        </w:p>
        <w:p w:rsidR="00E4537D" w:rsidP="00E4537D" w14:textId="7C97665E">
          <w:pPr>
            <w:pStyle w:val="Bibliography"/>
            <w:rPr>
              <w:noProof/>
            </w:rPr>
          </w:pPr>
          <w:r>
            <w:rPr>
              <w:noProof/>
            </w:rPr>
            <w:t>[Accessed 01 12 2020].</w:t>
          </w:r>
        </w:p>
        <w:p w:rsidR="00E4537D" w:rsidP="00E4537D" w14:paraId="711AC586" w14:textId="591820EF">
          <w:pPr>
            <w:pStyle w:val="Bibliography"/>
            <w:rPr>
              <w:noProof/>
            </w:rPr>
          </w:pPr>
          <w:r>
            <w:rPr>
              <w:noProof/>
            </w:rPr>
            <w:t xml:space="preserve">Anon., N/A. </w:t>
          </w:r>
          <w:r>
            <w:rPr>
              <w:i/>
              <w:iCs/>
              <w:noProof/>
            </w:rPr>
            <w:t xml:space="preserve">Merriam-Webster. </w:t>
          </w:r>
          <w:r>
            <w:rPr>
              <w:noProof/>
            </w:rPr>
            <w:t xml:space="preserve">[Online] </w:t>
          </w:r>
        </w:p>
        <w:p w:rsidR="00E4537D" w:rsidP="00E4537D" w14:textId="591820EF">
          <w:pPr>
            <w:pStyle w:val="Bibliography"/>
            <w:rPr>
              <w:noProof/>
            </w:rPr>
          </w:pPr>
          <w:r>
            <w:rPr>
              <w:noProof/>
            </w:rPr>
            <w:t xml:space="preserve">Available at: </w:t>
          </w:r>
          <w:hyperlink r:id="rId11" w:history="1">
            <w:r w:rsidRPr="000F5E0D">
              <w:rPr>
                <w:rStyle w:val="Hyperlink"/>
                <w:noProof/>
              </w:rPr>
              <w:t>https://www.merriam-webster.com/dictionary/brainstorming</w:t>
            </w:r>
          </w:hyperlink>
          <w:r>
            <w:rPr>
              <w:noProof/>
              <w:u w:val="single"/>
            </w:rPr>
            <w:t xml:space="preserve">  </w:t>
          </w:r>
        </w:p>
        <w:p w:rsidR="00E4537D" w:rsidP="00E4537D" w14:textId="591820EF">
          <w:pPr>
            <w:pStyle w:val="Bibliography"/>
            <w:rPr>
              <w:noProof/>
            </w:rPr>
          </w:pPr>
          <w:r>
            <w:rPr>
              <w:noProof/>
            </w:rPr>
            <w:t>[Accessed 04 12 2020].</w:t>
          </w:r>
        </w:p>
        <w:p w:rsidR="00E4537D" w:rsidP="00E4537D" w14:paraId="2B188956" w14:textId="77777777">
          <w:pPr>
            <w:pStyle w:val="Bibliography"/>
            <w:rPr>
              <w:noProof/>
            </w:rPr>
          </w:pPr>
          <w:r>
            <w:rPr>
              <w:noProof/>
            </w:rPr>
            <w:t xml:space="preserve">Bose, T. K., 2012. Application of Fishbone Analysis for Evaluating a Business Process. </w:t>
          </w:r>
          <w:r>
            <w:rPr>
              <w:i/>
              <w:iCs/>
              <w:noProof/>
            </w:rPr>
            <w:t xml:space="preserve">International Journal of Managing Value and Supply Chains (IJMVSC), </w:t>
          </w:r>
          <w:r>
            <w:rPr>
              <w:noProof/>
            </w:rPr>
            <w:t>3(2).</w:t>
          </w:r>
        </w:p>
        <w:p w:rsidR="00E4537D" w:rsidP="00E4537D" w14:paraId="67597232" w14:textId="77777777">
          <w:pPr>
            <w:pStyle w:val="Bibliography"/>
            <w:rPr>
              <w:noProof/>
            </w:rPr>
          </w:pPr>
          <w:r>
            <w:rPr>
              <w:noProof/>
            </w:rPr>
            <w:t xml:space="preserve">Coccia, M., 2018. The Fishbone Diagram to Identify, Systematize and Analyze the Sources of General Purpose Technologies. </w:t>
          </w:r>
          <w:r>
            <w:rPr>
              <w:i/>
              <w:iCs/>
              <w:noProof/>
            </w:rPr>
            <w:t xml:space="preserve">Journal of Social and Administrative Sciences, </w:t>
          </w:r>
          <w:r>
            <w:rPr>
              <w:noProof/>
            </w:rPr>
            <w:t>4(4), pp. 291-303.</w:t>
          </w:r>
        </w:p>
        <w:p w:rsidR="00E4537D" w:rsidP="00E4537D" w14:paraId="07119AFF" w14:textId="2F6D4182"/>
      </w:sdtContent>
    </w:sdt>
    <w:p w:rsidR="00DF097F" w:rsidRPr="00DF097F" w:rsidP="00863D7B" w14:paraId="087C6EB2" w14:textId="77777777">
      <w:pPr>
        <w:spacing w:after="273"/>
        <w:rPr>
          <w:b/>
          <w:bCs/>
          <w:sz w:val="28"/>
          <w:szCs w:val="28"/>
        </w:rPr>
      </w:pPr>
    </w:p>
    <w:p w:rsidR="00817289" w:rsidRPr="009200F1" w:rsidP="00863D7B" w14:paraId="5E82DFD4" w14:textId="21890447">
      <w:pPr>
        <w:spacing w:after="273"/>
        <w:rPr>
          <w:sz w:val="28"/>
          <w:szCs w:val="28"/>
        </w:rPr>
      </w:pPr>
      <w:r>
        <w:rPr>
          <w:sz w:val="28"/>
          <w:szCs w:val="28"/>
        </w:rPr>
        <w:t xml:space="preserve"> </w:t>
      </w: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4FF3483"/>
    <w:multiLevelType w:val="hybridMultilevel"/>
    <w:tmpl w:val="87CC125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38F55F48"/>
    <w:multiLevelType w:val="hybridMultilevel"/>
    <w:tmpl w:val="0C3E0B0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3B7960AC"/>
    <w:multiLevelType w:val="hybridMultilevel"/>
    <w:tmpl w:val="F044E66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465E550E"/>
    <w:multiLevelType w:val="hybridMultilevel"/>
    <w:tmpl w:val="6A326FF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48B64065"/>
    <w:multiLevelType w:val="hybridMultilevel"/>
    <w:tmpl w:val="3BB4E52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5A3A2BB7"/>
    <w:multiLevelType w:val="hybridMultilevel"/>
    <w:tmpl w:val="7F148BC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616F3213"/>
    <w:multiLevelType w:val="hybridMultilevel"/>
    <w:tmpl w:val="81122C6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4"/>
  </w:num>
  <w:num w:numId="4">
    <w:abstractNumId w:val="2"/>
  </w:num>
  <w:num w:numId="5">
    <w:abstractNumId w:val="0"/>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690"/>
    <w:rsid w:val="0000177E"/>
    <w:rsid w:val="00007AAC"/>
    <w:rsid w:val="00046B70"/>
    <w:rsid w:val="000823C5"/>
    <w:rsid w:val="000F5E0D"/>
    <w:rsid w:val="001900A9"/>
    <w:rsid w:val="001B013A"/>
    <w:rsid w:val="001C2B42"/>
    <w:rsid w:val="001E31C3"/>
    <w:rsid w:val="001E64E8"/>
    <w:rsid w:val="002344EC"/>
    <w:rsid w:val="00234867"/>
    <w:rsid w:val="002E3007"/>
    <w:rsid w:val="00357E82"/>
    <w:rsid w:val="00360693"/>
    <w:rsid w:val="00367FFE"/>
    <w:rsid w:val="003946FB"/>
    <w:rsid w:val="003A69D6"/>
    <w:rsid w:val="003A6CE9"/>
    <w:rsid w:val="003C1ACA"/>
    <w:rsid w:val="003D341F"/>
    <w:rsid w:val="003D5AC7"/>
    <w:rsid w:val="003E1507"/>
    <w:rsid w:val="004140DE"/>
    <w:rsid w:val="004165D4"/>
    <w:rsid w:val="00441595"/>
    <w:rsid w:val="00467DDF"/>
    <w:rsid w:val="00494BE0"/>
    <w:rsid w:val="004B6F79"/>
    <w:rsid w:val="004F339E"/>
    <w:rsid w:val="00502132"/>
    <w:rsid w:val="00515208"/>
    <w:rsid w:val="00571AFD"/>
    <w:rsid w:val="005A0C61"/>
    <w:rsid w:val="00606E0A"/>
    <w:rsid w:val="00667E48"/>
    <w:rsid w:val="00680197"/>
    <w:rsid w:val="00690C02"/>
    <w:rsid w:val="006B4548"/>
    <w:rsid w:val="006C5A21"/>
    <w:rsid w:val="006F52E7"/>
    <w:rsid w:val="00755E04"/>
    <w:rsid w:val="00790035"/>
    <w:rsid w:val="007F29C6"/>
    <w:rsid w:val="007F3E67"/>
    <w:rsid w:val="00817289"/>
    <w:rsid w:val="0084203F"/>
    <w:rsid w:val="0086334B"/>
    <w:rsid w:val="00863D7B"/>
    <w:rsid w:val="00864F46"/>
    <w:rsid w:val="00885F0C"/>
    <w:rsid w:val="00887AAB"/>
    <w:rsid w:val="008A1690"/>
    <w:rsid w:val="009200F1"/>
    <w:rsid w:val="009B4B61"/>
    <w:rsid w:val="00A13D7D"/>
    <w:rsid w:val="00A56FFB"/>
    <w:rsid w:val="00AD7AD4"/>
    <w:rsid w:val="00AE23C6"/>
    <w:rsid w:val="00B10E4D"/>
    <w:rsid w:val="00B24231"/>
    <w:rsid w:val="00B53695"/>
    <w:rsid w:val="00BD2317"/>
    <w:rsid w:val="00BE555C"/>
    <w:rsid w:val="00C30E61"/>
    <w:rsid w:val="00C52CA3"/>
    <w:rsid w:val="00C80D79"/>
    <w:rsid w:val="00C824B7"/>
    <w:rsid w:val="00C93304"/>
    <w:rsid w:val="00D03EE7"/>
    <w:rsid w:val="00D054EC"/>
    <w:rsid w:val="00D55872"/>
    <w:rsid w:val="00DE0121"/>
    <w:rsid w:val="00DF097F"/>
    <w:rsid w:val="00E22859"/>
    <w:rsid w:val="00E4537D"/>
    <w:rsid w:val="00E573EA"/>
    <w:rsid w:val="00F00AED"/>
    <w:rsid w:val="00F04E1B"/>
    <w:rsid w:val="00F65F20"/>
    <w:rsid w:val="00F75BD3"/>
    <w:rsid w:val="00FE05E0"/>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F1635884-8680-46A3-A7AD-35B4FCC1A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next w:val="Normal"/>
    <w:link w:val="Heading1Char"/>
    <w:uiPriority w:val="9"/>
    <w:qFormat/>
    <w:rsid w:val="00AD7AD4"/>
    <w:pPr>
      <w:keepNext/>
      <w:keepLines/>
      <w:spacing w:after="0"/>
      <w:outlineLvl w:val="0"/>
    </w:pPr>
    <w:rPr>
      <w:rFonts w:ascii="Calibri" w:eastAsia="Calibri" w:hAnsi="Calibri" w:cs="Calibri"/>
      <w:color w:val="383431"/>
      <w:sz w:val="16"/>
      <w:lang w:eastAsia="en-GB"/>
    </w:rPr>
  </w:style>
  <w:style w:type="paragraph" w:styleId="Heading2">
    <w:name w:val="heading 2"/>
    <w:basedOn w:val="Normal"/>
    <w:next w:val="Normal"/>
    <w:link w:val="Heading2Char"/>
    <w:uiPriority w:val="9"/>
    <w:unhideWhenUsed/>
    <w:qFormat/>
    <w:rsid w:val="00BD23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D231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7AAC"/>
    <w:pPr>
      <w:ind w:left="720"/>
      <w:contextualSpacing/>
    </w:pPr>
  </w:style>
  <w:style w:type="character" w:customStyle="1" w:styleId="Heading1Char">
    <w:name w:val="Heading 1 Char"/>
    <w:basedOn w:val="DefaultParagraphFont"/>
    <w:link w:val="Heading1"/>
    <w:uiPriority w:val="9"/>
    <w:rsid w:val="00AD7AD4"/>
    <w:rPr>
      <w:rFonts w:ascii="Calibri" w:eastAsia="Calibri" w:hAnsi="Calibri" w:cs="Calibri"/>
      <w:color w:val="383431"/>
      <w:sz w:val="16"/>
      <w:lang w:eastAsia="en-GB"/>
    </w:rPr>
  </w:style>
  <w:style w:type="table" w:customStyle="1" w:styleId="TableGrid">
    <w:name w:val="TableGrid"/>
    <w:rsid w:val="00AD7AD4"/>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AD7A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AD4"/>
  </w:style>
  <w:style w:type="paragraph" w:styleId="Footer">
    <w:name w:val="footer"/>
    <w:basedOn w:val="Normal"/>
    <w:link w:val="FooterChar"/>
    <w:uiPriority w:val="99"/>
    <w:unhideWhenUsed/>
    <w:rsid w:val="00AD7A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AD4"/>
  </w:style>
  <w:style w:type="paragraph" w:styleId="Bibliography">
    <w:name w:val="Bibliography"/>
    <w:basedOn w:val="Normal"/>
    <w:next w:val="Normal"/>
    <w:uiPriority w:val="37"/>
    <w:unhideWhenUsed/>
    <w:rsid w:val="00E4537D"/>
  </w:style>
  <w:style w:type="character" w:styleId="Hyperlink">
    <w:name w:val="Hyperlink"/>
    <w:basedOn w:val="DefaultParagraphFont"/>
    <w:uiPriority w:val="99"/>
    <w:unhideWhenUsed/>
    <w:rsid w:val="00E4537D"/>
    <w:rPr>
      <w:color w:val="0563C1" w:themeColor="hyperlink"/>
      <w:u w:val="single"/>
    </w:rPr>
  </w:style>
  <w:style w:type="character" w:customStyle="1" w:styleId="UnresolvedMention">
    <w:name w:val="Unresolved Mention"/>
    <w:basedOn w:val="DefaultParagraphFont"/>
    <w:uiPriority w:val="99"/>
    <w:semiHidden/>
    <w:unhideWhenUsed/>
    <w:rsid w:val="00E4537D"/>
    <w:rPr>
      <w:color w:val="605E5C"/>
      <w:shd w:val="clear" w:color="auto" w:fill="E1DFDD"/>
    </w:rPr>
  </w:style>
  <w:style w:type="paragraph" w:styleId="Title">
    <w:name w:val="Title"/>
    <w:basedOn w:val="Normal"/>
    <w:next w:val="Normal"/>
    <w:link w:val="TitleChar"/>
    <w:uiPriority w:val="10"/>
    <w:qFormat/>
    <w:rsid w:val="00BD23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2317"/>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D231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D2317"/>
    <w:pPr>
      <w:spacing w:before="240"/>
      <w:outlineLvl w:val="9"/>
    </w:pPr>
    <w:rPr>
      <w:rFonts w:asciiTheme="majorHAnsi" w:eastAsiaTheme="majorEastAsia" w:hAnsiTheme="majorHAnsi" w:cstheme="majorBidi"/>
      <w:color w:val="2F5496" w:themeColor="accent1" w:themeShade="BF"/>
      <w:sz w:val="32"/>
      <w:szCs w:val="32"/>
      <w:lang w:val="en-US" w:eastAsia="en-US"/>
    </w:rPr>
  </w:style>
  <w:style w:type="paragraph" w:styleId="TOC1">
    <w:name w:val="toc 1"/>
    <w:basedOn w:val="Normal"/>
    <w:next w:val="Normal"/>
    <w:autoRedefine/>
    <w:uiPriority w:val="39"/>
    <w:unhideWhenUsed/>
    <w:rsid w:val="00BD2317"/>
    <w:pPr>
      <w:spacing w:after="100"/>
    </w:pPr>
  </w:style>
  <w:style w:type="paragraph" w:styleId="TOC2">
    <w:name w:val="toc 2"/>
    <w:basedOn w:val="Normal"/>
    <w:next w:val="Normal"/>
    <w:autoRedefine/>
    <w:uiPriority w:val="39"/>
    <w:unhideWhenUsed/>
    <w:rsid w:val="00E22859"/>
    <w:pPr>
      <w:tabs>
        <w:tab w:val="right" w:leader="dot" w:pos="9016"/>
      </w:tabs>
      <w:spacing w:after="100"/>
      <w:ind w:left="220"/>
    </w:pPr>
    <w:rPr>
      <w:noProof/>
      <w:sz w:val="48"/>
      <w:szCs w:val="48"/>
    </w:rPr>
  </w:style>
  <w:style w:type="character" w:customStyle="1" w:styleId="Heading3Char">
    <w:name w:val="Heading 3 Char"/>
    <w:basedOn w:val="DefaultParagraphFont"/>
    <w:link w:val="Heading3"/>
    <w:uiPriority w:val="9"/>
    <w:semiHidden/>
    <w:rsid w:val="00BD2317"/>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D231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whatis.techtarget.com/definition/fishbone-diagram" TargetMode="External" /><Relationship Id="rId11" Type="http://schemas.openxmlformats.org/officeDocument/2006/relationships/hyperlink" Target="https://www.merriam-webster.com/dictionary/brainstorming" TargetMode="External" /><Relationship Id="rId12" Type="http://schemas.openxmlformats.org/officeDocument/2006/relationships/theme" Target="theme/theme1.xml" /><Relationship Id="rId13" Type="http://schemas.openxmlformats.org/officeDocument/2006/relationships/numbering" Target="numbering.xml" /><Relationship Id="rId14"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jpeg" /><Relationship Id="rId6" Type="http://schemas.openxmlformats.org/officeDocument/2006/relationships/hyperlink" Target="https://onlinelibrary.wiley.com/doi/abs/10.1002/9781118785317.weom120103" TargetMode="External" /><Relationship Id="rId7" Type="http://schemas.openxmlformats.org/officeDocument/2006/relationships/hyperlink" Target="https://www.cipd.co.uk/knowledge/strategy/organisational-development/pestle-analysis-factsheet" TargetMode="External" /><Relationship Id="rId8" Type="http://schemas.openxmlformats.org/officeDocument/2006/relationships/hyperlink" Target="https://www.dictionary.com/browse/brainstorming" TargetMode="External" /><Relationship Id="rId9" Type="http://schemas.openxmlformats.org/officeDocument/2006/relationships/hyperlink" Target="https://studiousguy.com/pestel-analysis-definition-examples-importance-advantag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CIP20</b:Tag>
    <b:SourceType>InternetSite</b:SourceType>
    <b:Guid>{9789C231-B86A-43B6-94F1-C631CA848153}</b:Guid>
    <b:Title>CIPD</b:Title>
    <b:Year>2020</b:Year>
    <b:YearAccessed>2020</b:YearAccessed>
    <b:MonthAccessed>11</b:MonthAccessed>
    <b:DayAccessed>15</b:DayAccessed>
    <b:URL>https://www.cipd.co.uk/knowledge/strategy/organisational-development/pestle-analysis-factsheet</b:URL>
    <b:RefOrder>2</b:RefOrder>
  </b:Source>
  <b:Source>
    <b:Tag>Tec20</b:Tag>
    <b:SourceType>InternetSite</b:SourceType>
    <b:Guid>{5C0495D6-19E9-43C3-B369-1AEC06BE2733}</b:Guid>
    <b:Title>Tech Target</b:Title>
    <b:Year>2020</b:Year>
    <b:YearAccessed>2020</b:YearAccessed>
    <b:MonthAccessed>12</b:MonthAccessed>
    <b:DayAccessed>01</b:DayAccessed>
    <b:URL>https://whatis.techtarget.com/definition/fishbone-diagram</b:URL>
    <b:RefOrder>3</b:RefOrder>
  </b:Source>
  <b:Source>
    <b:Tag>Wil15</b:Tag>
    <b:SourceType>InternetSite</b:SourceType>
    <b:Guid>{DE77E395-E415-4208-838B-73441E92DCAA}</b:Guid>
    <b:Title>Wiley Online Library</b:Title>
    <b:Year>2015</b:Year>
    <b:YearAccessed>2020</b:YearAccessed>
    <b:MonthAccessed>12</b:MonthAccessed>
    <b:DayAccessed>01</b:DayAccessed>
    <b:URL>https://onlinelibrary.wiley.com/doi/abs/10.1002/9781118785317.weom120103</b:URL>
    <b:RefOrder>4</b:RefOrder>
  </b:Source>
  <b:Source>
    <b:Tag>Stu20</b:Tag>
    <b:SourceType>InternetSite</b:SourceType>
    <b:Guid>{E4901D4B-2614-4F90-B622-6060EFD85B11}</b:Guid>
    <b:Title>StudiousGuy</b:Title>
    <b:Year>2020</b:Year>
    <b:YearAccessed>2020</b:YearAccessed>
    <b:MonthAccessed>12</b:MonthAccessed>
    <b:DayAccessed>03</b:DayAccessed>
    <b:URL>https://studiousguy.com/pestel-analysis-definition-examples-importance-advantages/</b:URL>
    <b:RefOrder>5</b:RefOrder>
  </b:Source>
  <b:Source>
    <b:Tag>MerNA</b:Tag>
    <b:SourceType>InternetSite</b:SourceType>
    <b:Guid>{1DEB6378-1088-4131-A53E-375DBC9634B7}</b:Guid>
    <b:Title>Merriam-Webster</b:Title>
    <b:Year>N/A</b:Year>
    <b:YearAccessed>2020</b:YearAccessed>
    <b:MonthAccessed>12</b:MonthAccessed>
    <b:DayAccessed>04</b:DayAccessed>
    <b:URL>https://www.merriam-webster.com/dictionary/brainstorming</b:URL>
    <b:RefOrder>6</b:RefOrder>
  </b:Source>
  <b:Source>
    <b:Tag>Dic20</b:Tag>
    <b:SourceType>InternetSite</b:SourceType>
    <b:Guid>{F7043A83-1AA2-4D56-A118-20B4FCD204B0}</b:Guid>
    <b:Title>Dictionary.com</b:Title>
    <b:Year>2020</b:Year>
    <b:YearAccessed>2020</b:YearAccessed>
    <b:MonthAccessed>12</b:MonthAccessed>
    <b:DayAccessed>7</b:DayAccessed>
    <b:URL>https://www.dictionary.com/browse/brainstorming</b:URL>
    <b:RefOrder>7</b:RefOrder>
  </b:Source>
  <b:Source>
    <b:Tag>Tar12</b:Tag>
    <b:SourceType>JournalArticle</b:SourceType>
    <b:Guid>{9B66D040-3F24-4B4C-AAAD-03C0AE195A78}</b:Guid>
    <b:Author>
      <b:Author>
        <b:NameList>
          <b:Person>
            <b:Last>Bose</b:Last>
            <b:First>Tarun</b:First>
            <b:Middle>Kanti</b:Middle>
          </b:Person>
        </b:NameList>
      </b:Author>
    </b:Author>
    <b:JournalName>International Journal of Managing Value and Supply Chains (IJMVSC)</b:JournalName>
    <b:Year>2012</b:Year>
    <b:Volume>3</b:Volume>
    <b:Issue>2</b:Issue>
    <b:Title>Application of Fishbone Analysis for Evaluating a Business Process</b:Title>
    <b:URL>https://d1wqtxts1xzle7.cloudfront.net/57198852/3212ijmvsc02.pdf?1534421413=&amp;response-content-disposition=inline%3B+filename%3DApplication_of_Fishbone_Analysis_for_Eva.pdf&amp;Expires=1607477337&amp;Signature=SBzDnrWe2BJxFKdP2wQPY9ncIg6ztrvbNZHJAG94cTozZHs89KOZmFY</b:URL>
    <b:RefOrder>1</b:RefOrder>
  </b:Source>
  <b:Source>
    <b:Tag>The18</b:Tag>
    <b:SourceType>JournalArticle</b:SourceType>
    <b:Guid>{AD7DD35F-EA5F-4A8A-B1E2-C1DFB85D2E48}</b:Guid>
    <b:Title>The Fishbone Diagram to Identify, Systematize and Analyze the Sources of General Purpose Technologies</b:Title>
    <b:Year>2018</b:Year>
    <b:JournalName>Journal of Social and Administrative Sciences</b:JournalName>
    <b:Author>
      <b:Author>
        <b:NameList>
          <b:Person>
            <b:Last>Coccia</b:Last>
            <b:First>Mario</b:First>
          </b:Person>
        </b:NameList>
      </b:Author>
    </b:Author>
    <b:Pages>291-303</b:Pages>
    <b:Volume>4</b:Volume>
    <b:Issue>4</b:Issue>
    <b:URL>https://papers.ssrn.com/sol3/papers.cfm?abstract_id=3100011</b:URL>
    <b:RefOrder>8</b:RefOrder>
  </b:Source>
</b:Sources>
</file>

<file path=customXml/itemProps1.xml><?xml version="1.0" encoding="utf-8"?>
<ds:datastoreItem xmlns:ds="http://schemas.openxmlformats.org/officeDocument/2006/customXml" ds:itemID="{159B5428-D9D0-4855-A0A2-86A00E0FA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10140</TotalTime>
  <Pages>12</Pages>
  <Words>2280</Words>
  <Characters>12997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Iulian-alexandru Dinu (1909113)</dc:creator>
  <cp:lastModifiedBy>Iulian-alexandru Dinu (1909113)</cp:lastModifiedBy>
  <cp:revision>9</cp:revision>
  <dcterms:created xsi:type="dcterms:W3CDTF">2020-11-24T01:27:00Z</dcterms:created>
  <dcterms:modified xsi:type="dcterms:W3CDTF">2020-12-09T00:47:00Z</dcterms:modified>
</cp:coreProperties>
</file>