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1329CB" w14:textId="45D1755E" w:rsidR="00FD76FC" w:rsidRPr="000151A6" w:rsidRDefault="000151A6" w:rsidP="000151A6">
      <w:pPr>
        <w:jc w:val="center"/>
        <w:rPr>
          <w:b/>
          <w:bCs/>
          <w:sz w:val="36"/>
          <w:szCs w:val="36"/>
        </w:rPr>
      </w:pPr>
      <w:r>
        <w:rPr>
          <w:b/>
          <w:bCs/>
          <w:sz w:val="36"/>
          <w:szCs w:val="36"/>
        </w:rPr>
        <w:t xml:space="preserve">Name: </w:t>
      </w:r>
      <w:r w:rsidR="00FD76FC" w:rsidRPr="000151A6">
        <w:rPr>
          <w:b/>
          <w:bCs/>
          <w:sz w:val="36"/>
          <w:szCs w:val="36"/>
        </w:rPr>
        <w:t>Iestyn Thomas 2404285</w:t>
      </w:r>
    </w:p>
    <w:p w14:paraId="62EAA8DC" w14:textId="77777777" w:rsidR="00FF07AF" w:rsidRPr="000151A6" w:rsidRDefault="00FF07AF" w:rsidP="000151A6">
      <w:pPr>
        <w:jc w:val="center"/>
        <w:rPr>
          <w:b/>
          <w:bCs/>
          <w:sz w:val="36"/>
          <w:szCs w:val="36"/>
        </w:rPr>
      </w:pPr>
      <w:r w:rsidRPr="000151A6">
        <w:rPr>
          <w:b/>
          <w:bCs/>
          <w:sz w:val="36"/>
          <w:szCs w:val="36"/>
        </w:rPr>
        <w:t>Lecturer: Jessica Shore</w:t>
      </w:r>
    </w:p>
    <w:p w14:paraId="317B4783" w14:textId="0BF1F349" w:rsidR="00ED0256" w:rsidRPr="000151A6" w:rsidRDefault="00116B84" w:rsidP="000151A6">
      <w:pPr>
        <w:jc w:val="center"/>
        <w:rPr>
          <w:b/>
          <w:bCs/>
          <w:sz w:val="36"/>
          <w:szCs w:val="36"/>
        </w:rPr>
      </w:pPr>
      <w:r w:rsidRPr="000151A6">
        <w:rPr>
          <w:b/>
          <w:bCs/>
          <w:sz w:val="36"/>
          <w:szCs w:val="36"/>
        </w:rPr>
        <w:t>Responsible Marketing – Assessment 1 – Online Portfolio</w:t>
      </w:r>
    </w:p>
    <w:p w14:paraId="3640302A" w14:textId="3C8624C4" w:rsidR="007D2216" w:rsidRPr="00C266F7" w:rsidRDefault="00004554" w:rsidP="00E3524B">
      <w:pPr>
        <w:rPr>
          <w:b/>
          <w:bCs/>
          <w:sz w:val="28"/>
          <w:szCs w:val="28"/>
        </w:rPr>
      </w:pPr>
      <w:r w:rsidRPr="00C266F7">
        <w:rPr>
          <w:b/>
          <w:bCs/>
          <w:sz w:val="28"/>
          <w:szCs w:val="28"/>
        </w:rPr>
        <w:t xml:space="preserve">Part </w:t>
      </w:r>
      <w:r w:rsidR="000151A6" w:rsidRPr="00C266F7">
        <w:rPr>
          <w:b/>
          <w:bCs/>
          <w:sz w:val="28"/>
          <w:szCs w:val="28"/>
        </w:rPr>
        <w:t>1</w:t>
      </w:r>
      <w:r w:rsidR="00131E28" w:rsidRPr="00C266F7">
        <w:rPr>
          <w:b/>
          <w:bCs/>
          <w:sz w:val="28"/>
          <w:szCs w:val="28"/>
        </w:rPr>
        <w:t xml:space="preserve">- </w:t>
      </w:r>
      <w:r w:rsidR="000151A6" w:rsidRPr="00C266F7">
        <w:rPr>
          <w:b/>
          <w:bCs/>
          <w:sz w:val="28"/>
          <w:szCs w:val="28"/>
        </w:rPr>
        <w:t>How</w:t>
      </w:r>
      <w:r w:rsidR="007D2216" w:rsidRPr="00C266F7">
        <w:rPr>
          <w:b/>
          <w:bCs/>
          <w:sz w:val="28"/>
          <w:szCs w:val="28"/>
        </w:rPr>
        <w:t xml:space="preserve"> </w:t>
      </w:r>
      <w:r w:rsidR="000151A6" w:rsidRPr="00C266F7">
        <w:rPr>
          <w:b/>
          <w:bCs/>
          <w:sz w:val="28"/>
          <w:szCs w:val="28"/>
        </w:rPr>
        <w:t>E</w:t>
      </w:r>
      <w:r w:rsidR="007D2216" w:rsidRPr="00C266F7">
        <w:rPr>
          <w:b/>
          <w:bCs/>
          <w:sz w:val="28"/>
          <w:szCs w:val="28"/>
        </w:rPr>
        <w:t xml:space="preserve">thical is TikTok for </w:t>
      </w:r>
      <w:r w:rsidR="000151A6" w:rsidRPr="00C266F7">
        <w:rPr>
          <w:b/>
          <w:bCs/>
          <w:sz w:val="28"/>
          <w:szCs w:val="28"/>
        </w:rPr>
        <w:t>M</w:t>
      </w:r>
      <w:r w:rsidR="007D2216" w:rsidRPr="00C266F7">
        <w:rPr>
          <w:b/>
          <w:bCs/>
          <w:sz w:val="28"/>
          <w:szCs w:val="28"/>
        </w:rPr>
        <w:t xml:space="preserve">arketing </w:t>
      </w:r>
      <w:r w:rsidR="000151A6" w:rsidRPr="00C266F7">
        <w:rPr>
          <w:b/>
          <w:bCs/>
          <w:sz w:val="28"/>
          <w:szCs w:val="28"/>
        </w:rPr>
        <w:t>P</w:t>
      </w:r>
      <w:r w:rsidR="007D2216" w:rsidRPr="00C266F7">
        <w:rPr>
          <w:b/>
          <w:bCs/>
          <w:sz w:val="28"/>
          <w:szCs w:val="28"/>
        </w:rPr>
        <w:t>urposes?</w:t>
      </w:r>
      <w:r w:rsidR="00835686" w:rsidRPr="00C266F7">
        <w:rPr>
          <w:b/>
          <w:bCs/>
          <w:sz w:val="28"/>
          <w:szCs w:val="28"/>
        </w:rPr>
        <w:t xml:space="preserve"> </w:t>
      </w:r>
    </w:p>
    <w:p w14:paraId="4C07CF6E" w14:textId="76BE1BD8" w:rsidR="007D2216" w:rsidRDefault="005702AF" w:rsidP="005702AF">
      <w:r>
        <w:t>TikTok is a popular worldwide social media app that allows users to create, watch, and share a wide variety of short</w:t>
      </w:r>
      <w:r w:rsidR="00E01EA3">
        <w:t xml:space="preserve"> form</w:t>
      </w:r>
      <w:r>
        <w:t xml:space="preserve"> videos. Created in 2016 by Chinese tech company ByteDance, TikTok has quickly risen into one of the </w:t>
      </w:r>
      <w:r w:rsidR="0041743E">
        <w:t>world’s</w:t>
      </w:r>
      <w:r>
        <w:t xml:space="preserve"> most popular social media platforms with nearly 1.59 billion active monthly users worldwide as of September 2025</w:t>
      </w:r>
      <w:r w:rsidR="00E4171D">
        <w:t xml:space="preserve"> </w:t>
      </w:r>
      <w:r>
        <w:t>(D’Souza, 2025; Karl, 2025)</w:t>
      </w:r>
      <w:r w:rsidR="008E687D">
        <w:t>.</w:t>
      </w:r>
      <w:r w:rsidR="005A3C87" w:rsidRPr="005A3C87">
        <w:t xml:space="preserve"> </w:t>
      </w:r>
      <w:r w:rsidR="00FB10C1">
        <w:t xml:space="preserve">During this section of the </w:t>
      </w:r>
      <w:r w:rsidR="00E564E2">
        <w:t>portfolio,</w:t>
      </w:r>
      <w:r w:rsidR="00FB10C1">
        <w:t xml:space="preserve"> I will </w:t>
      </w:r>
      <w:r w:rsidR="000B357E">
        <w:t>cover</w:t>
      </w:r>
      <w:r w:rsidR="00FB10C1">
        <w:t xml:space="preserve"> </w:t>
      </w:r>
      <w:r w:rsidR="00807BC3">
        <w:t xml:space="preserve">and research examples of </w:t>
      </w:r>
      <w:r w:rsidR="00FB10C1">
        <w:t>TikTok</w:t>
      </w:r>
      <w:r w:rsidR="007E30FB">
        <w:t xml:space="preserve"> is</w:t>
      </w:r>
      <w:r w:rsidR="008E687D">
        <w:t xml:space="preserve"> </w:t>
      </w:r>
      <w:r w:rsidR="00115E66" w:rsidRPr="00115E66">
        <w:t xml:space="preserve">ethical </w:t>
      </w:r>
      <w:r w:rsidR="00807BC3">
        <w:t>issues</w:t>
      </w:r>
      <w:r w:rsidR="008A536C">
        <w:t xml:space="preserve">, </w:t>
      </w:r>
      <w:r w:rsidR="00674704">
        <w:t xml:space="preserve">look at the </w:t>
      </w:r>
      <w:r w:rsidR="00807BC3">
        <w:t>controls</w:t>
      </w:r>
      <w:r w:rsidR="00115E66" w:rsidRPr="00115E66">
        <w:t xml:space="preserve"> TikTok</w:t>
      </w:r>
      <w:r w:rsidR="00807BC3">
        <w:t xml:space="preserve"> have put in place to become more ethically aware</w:t>
      </w:r>
      <w:r w:rsidR="00807BC3" w:rsidRPr="00115E66">
        <w:t xml:space="preserve"> and</w:t>
      </w:r>
      <w:r w:rsidR="00115E66" w:rsidRPr="00115E66">
        <w:t xml:space="preserve"> </w:t>
      </w:r>
      <w:r w:rsidR="00807BC3">
        <w:t xml:space="preserve">state my </w:t>
      </w:r>
      <w:r w:rsidR="00807BC3" w:rsidRPr="00115E66">
        <w:t>evaluation</w:t>
      </w:r>
      <w:r w:rsidR="00807BC3">
        <w:t xml:space="preserve"> regarding how ethical TikTok is for marketing purposes</w:t>
      </w:r>
      <w:r w:rsidR="00115E66" w:rsidRPr="00115E66">
        <w:t>.</w:t>
      </w:r>
      <w:r w:rsidR="003A2DEE">
        <w:t xml:space="preserve"> </w:t>
      </w:r>
    </w:p>
    <w:p w14:paraId="7184F546" w14:textId="66B90858" w:rsidR="00B12D15" w:rsidRPr="00886B02" w:rsidRDefault="00DA6AC4" w:rsidP="00B12D15">
      <w:pPr>
        <w:rPr>
          <w:b/>
          <w:bCs/>
        </w:rPr>
      </w:pPr>
      <w:r w:rsidRPr="00886B02">
        <w:rPr>
          <w:b/>
          <w:bCs/>
        </w:rPr>
        <w:t xml:space="preserve">Ethical Issues in TikTok Marketing </w:t>
      </w:r>
    </w:p>
    <w:p w14:paraId="5E88598E" w14:textId="30733DF1" w:rsidR="0027589D" w:rsidRDefault="00606FAC" w:rsidP="0027589D">
      <w:pPr>
        <w:rPr>
          <w:b/>
          <w:bCs/>
        </w:rPr>
      </w:pPr>
      <w:r w:rsidRPr="00EE27F6">
        <w:rPr>
          <w:b/>
          <w:bCs/>
        </w:rPr>
        <w:t>Data Privacy</w:t>
      </w:r>
      <w:r w:rsidR="00ED3A4D" w:rsidRPr="00EE27F6">
        <w:rPr>
          <w:b/>
          <w:bCs/>
        </w:rPr>
        <w:t xml:space="preserve"> and User Consent</w:t>
      </w:r>
      <w:r w:rsidRPr="00EE27F6">
        <w:rPr>
          <w:b/>
          <w:bCs/>
        </w:rPr>
        <w:t xml:space="preserve"> Concerns </w:t>
      </w:r>
    </w:p>
    <w:p w14:paraId="7BE5C9A7" w14:textId="763F2F77" w:rsidR="00835686" w:rsidRDefault="00835686" w:rsidP="0027589D">
      <w:bookmarkStart w:id="0" w:name="_Hlk211709300"/>
      <w:r w:rsidRPr="00835686">
        <w:t>One of the biggest ethical issues surrounding TikTok is its data privacy and user consent practices. The app allegedly collects an extensive range of user information</w:t>
      </w:r>
      <w:r w:rsidR="001B412C">
        <w:t xml:space="preserve">, often </w:t>
      </w:r>
      <w:r w:rsidR="004B680F">
        <w:t xml:space="preserve">without </w:t>
      </w:r>
      <w:r w:rsidR="00134D14">
        <w:t xml:space="preserve">the </w:t>
      </w:r>
      <w:r w:rsidR="00F0795C">
        <w:t>user’s</w:t>
      </w:r>
      <w:r w:rsidR="004B680F">
        <w:t xml:space="preserve"> consent</w:t>
      </w:r>
      <w:r w:rsidRPr="00835686">
        <w:t xml:space="preserve"> </w:t>
      </w:r>
      <w:r w:rsidR="00886F43">
        <w:t>including</w:t>
      </w:r>
      <w:r w:rsidRPr="00835686">
        <w:t xml:space="preserve"> time spent on videos, user location and browsing behaviour outside of TikTok</w:t>
      </w:r>
      <w:r w:rsidR="006637FE">
        <w:t xml:space="preserve">. </w:t>
      </w:r>
      <w:r w:rsidRPr="00835686">
        <w:t>TikTok uses these insights to deliver specific targeted advertising,</w:t>
      </w:r>
      <w:r w:rsidR="00443AC1">
        <w:t xml:space="preserve"> making the platform a powerful marketing too</w:t>
      </w:r>
      <w:r w:rsidR="006637FE">
        <w:t xml:space="preserve">l </w:t>
      </w:r>
      <w:r w:rsidR="006637FE" w:rsidRPr="006637FE">
        <w:t>(Kakadia, 2025; Matt, 2023).</w:t>
      </w:r>
      <w:r w:rsidR="00443AC1">
        <w:t xml:space="preserve"> </w:t>
      </w:r>
      <w:r w:rsidR="00565811">
        <w:t>However,</w:t>
      </w:r>
      <w:r w:rsidR="007832F6">
        <w:t xml:space="preserve"> it has raised </w:t>
      </w:r>
      <w:r w:rsidRPr="00835686">
        <w:t>questions over how ethical the app is</w:t>
      </w:r>
      <w:r w:rsidR="007832F6">
        <w:t>,</w:t>
      </w:r>
      <w:r w:rsidRPr="00835686">
        <w:t xml:space="preserve"> especially amongst governments</w:t>
      </w:r>
      <w:r w:rsidR="00B14203">
        <w:t xml:space="preserve">, who </w:t>
      </w:r>
      <w:r w:rsidRPr="00835686">
        <w:t xml:space="preserve">are concerned about how </w:t>
      </w:r>
      <w:r w:rsidR="00565811">
        <w:t xml:space="preserve">TikTok </w:t>
      </w:r>
      <w:r w:rsidR="005C022C">
        <w:t>use</w:t>
      </w:r>
      <w:r w:rsidR="00214A6F">
        <w:t xml:space="preserve">r </w:t>
      </w:r>
      <w:r w:rsidRPr="00835686">
        <w:t xml:space="preserve">data </w:t>
      </w:r>
      <w:r w:rsidR="002C74B5">
        <w:t xml:space="preserve">is collected and </w:t>
      </w:r>
      <w:r w:rsidRPr="00835686">
        <w:t>used</w:t>
      </w:r>
      <w:r w:rsidR="004E21B9">
        <w:t>,</w:t>
      </w:r>
      <w:r w:rsidRPr="00835686">
        <w:t xml:space="preserve"> and whether it could end up in the hands of the Chinese government</w:t>
      </w:r>
      <w:r w:rsidR="00AA192E">
        <w:t xml:space="preserve"> (Webb, 2024)</w:t>
      </w:r>
      <w:r w:rsidRPr="00835686">
        <w:t xml:space="preserve">. </w:t>
      </w:r>
      <w:r w:rsidR="006C05CA">
        <w:t xml:space="preserve">For example, in 2020 due to tensions between the countries and </w:t>
      </w:r>
      <w:r w:rsidR="007368E4">
        <w:t>concerns regarding TikTok’s data privacy, t</w:t>
      </w:r>
      <w:r w:rsidR="006C05CA" w:rsidRPr="006C05CA">
        <w:t xml:space="preserve">he Indian government </w:t>
      </w:r>
      <w:r w:rsidR="007368E4">
        <w:t xml:space="preserve">banned TikTok </w:t>
      </w:r>
      <w:r w:rsidR="006C05CA" w:rsidRPr="006C05CA">
        <w:t>fear</w:t>
      </w:r>
      <w:r w:rsidR="007368E4">
        <w:t>ing</w:t>
      </w:r>
      <w:r w:rsidR="006C05CA" w:rsidRPr="006C05CA">
        <w:t xml:space="preserve"> that sensitive personal information could be accessed by Chinese authorities (Pathak, 2025)</w:t>
      </w:r>
      <w:bookmarkStart w:id="1" w:name="_Hlk211711559"/>
      <w:r w:rsidR="002E0E60">
        <w:t xml:space="preserve">. </w:t>
      </w:r>
      <w:r w:rsidR="007675B7" w:rsidRPr="007675B7">
        <w:t xml:space="preserve">The lack of clarity about how </w:t>
      </w:r>
      <w:r w:rsidR="007103E6">
        <w:t xml:space="preserve">TikTok </w:t>
      </w:r>
      <w:r w:rsidR="007675B7" w:rsidRPr="007675B7">
        <w:t xml:space="preserve">handle </w:t>
      </w:r>
      <w:r w:rsidR="001034A2">
        <w:t>user</w:t>
      </w:r>
      <w:r w:rsidR="007675B7" w:rsidRPr="007675B7">
        <w:t xml:space="preserve"> data further heightens concerns about accountability, transparency</w:t>
      </w:r>
      <w:r w:rsidR="001B412C">
        <w:t xml:space="preserve"> and </w:t>
      </w:r>
      <w:r w:rsidR="007675B7" w:rsidRPr="007675B7">
        <w:t xml:space="preserve">user </w:t>
      </w:r>
      <w:r w:rsidR="00EB11C9">
        <w:t xml:space="preserve">privacy </w:t>
      </w:r>
      <w:r w:rsidR="007675B7" w:rsidRPr="007675B7">
        <w:t>for TikTok (Kakadia, 2025).</w:t>
      </w:r>
    </w:p>
    <w:bookmarkEnd w:id="1"/>
    <w:p w14:paraId="58477398" w14:textId="6D5ABBE1" w:rsidR="00445291" w:rsidRPr="001166C1" w:rsidRDefault="00445291" w:rsidP="0027589D">
      <w:pPr>
        <w:rPr>
          <w:b/>
          <w:bCs/>
        </w:rPr>
      </w:pPr>
      <w:r w:rsidRPr="001166C1">
        <w:rPr>
          <w:b/>
          <w:bCs/>
        </w:rPr>
        <w:t>Algorithm</w:t>
      </w:r>
      <w:r w:rsidR="0094156B">
        <w:rPr>
          <w:b/>
          <w:bCs/>
        </w:rPr>
        <w:t xml:space="preserve"> </w:t>
      </w:r>
      <w:r w:rsidR="00D85657">
        <w:rPr>
          <w:b/>
          <w:bCs/>
        </w:rPr>
        <w:t>Manipulation and B</w:t>
      </w:r>
      <w:r w:rsidR="00251A2D">
        <w:rPr>
          <w:b/>
          <w:bCs/>
        </w:rPr>
        <w:t>ias</w:t>
      </w:r>
    </w:p>
    <w:p w14:paraId="2AD1C80D" w14:textId="5F3193C0" w:rsidR="00F71FDF" w:rsidRDefault="007469E4" w:rsidP="0027589D">
      <w:r>
        <w:t>A</w:t>
      </w:r>
      <w:r w:rsidR="002D782C">
        <w:t>nother</w:t>
      </w:r>
      <w:r w:rsidR="00604095">
        <w:t xml:space="preserve"> </w:t>
      </w:r>
      <w:r w:rsidR="002D782C">
        <w:t>ethical issue</w:t>
      </w:r>
      <w:r w:rsidR="00604095">
        <w:t xml:space="preserve"> linked to</w:t>
      </w:r>
      <w:r w:rsidR="002D782C">
        <w:t xml:space="preserve"> TikTok </w:t>
      </w:r>
      <w:r w:rsidR="00DD75D8">
        <w:t xml:space="preserve">is </w:t>
      </w:r>
      <w:r w:rsidR="0068195F">
        <w:t>algorithm</w:t>
      </w:r>
      <w:r w:rsidR="00630B4A">
        <w:t xml:space="preserve"> bias and </w:t>
      </w:r>
      <w:r w:rsidR="0068195F">
        <w:t xml:space="preserve">manipulation. </w:t>
      </w:r>
      <w:r w:rsidR="0012653A" w:rsidRPr="0012653A">
        <w:t>TikTok</w:t>
      </w:r>
      <w:r w:rsidR="002A58C0">
        <w:t xml:space="preserve"> is </w:t>
      </w:r>
      <w:r w:rsidR="0012653A" w:rsidRPr="0012653A">
        <w:t xml:space="preserve">algorithm is designed </w:t>
      </w:r>
      <w:r w:rsidR="003F72D0">
        <w:t xml:space="preserve">to </w:t>
      </w:r>
      <w:r w:rsidR="006C5060">
        <w:t xml:space="preserve">create </w:t>
      </w:r>
      <w:r w:rsidR="0012653A" w:rsidRPr="0012653A">
        <w:t>personali</w:t>
      </w:r>
      <w:r w:rsidR="006C5060">
        <w:t>s</w:t>
      </w:r>
      <w:r w:rsidR="0012653A" w:rsidRPr="0012653A">
        <w:t>ed content for users</w:t>
      </w:r>
      <w:r w:rsidR="00834F4A">
        <w:t>. It does this</w:t>
      </w:r>
      <w:r w:rsidR="006C5060">
        <w:t xml:space="preserve"> </w:t>
      </w:r>
      <w:r w:rsidR="00384F95">
        <w:t xml:space="preserve">by </w:t>
      </w:r>
      <w:r w:rsidR="006F23FE">
        <w:t xml:space="preserve">promoting </w:t>
      </w:r>
      <w:r w:rsidR="00426880">
        <w:t xml:space="preserve">content </w:t>
      </w:r>
      <w:r w:rsidR="0083019E">
        <w:t>based on location, age and user interests</w:t>
      </w:r>
      <w:r w:rsidR="0012653A" w:rsidRPr="0012653A">
        <w:t xml:space="preserve">. While it </w:t>
      </w:r>
      <w:r w:rsidR="004C740E">
        <w:t>allow</w:t>
      </w:r>
      <w:r w:rsidR="000332F6">
        <w:t>s</w:t>
      </w:r>
      <w:r w:rsidR="0012653A" w:rsidRPr="0012653A">
        <w:t xml:space="preserve"> </w:t>
      </w:r>
      <w:r w:rsidR="00DD75D8">
        <w:t xml:space="preserve">people </w:t>
      </w:r>
      <w:r w:rsidR="000332F6">
        <w:t xml:space="preserve">to </w:t>
      </w:r>
      <w:r w:rsidR="0012653A" w:rsidRPr="0012653A">
        <w:t>discover content that aligns with their interests</w:t>
      </w:r>
      <w:r w:rsidR="008A7D7D">
        <w:t xml:space="preserve"> through </w:t>
      </w:r>
      <w:r w:rsidR="00CE3A7B">
        <w:t>their</w:t>
      </w:r>
      <w:r w:rsidR="008A7D7D">
        <w:t xml:space="preserve"> specific ‘For You’ section</w:t>
      </w:r>
      <w:r w:rsidR="0012653A" w:rsidRPr="0012653A">
        <w:t xml:space="preserve">, it </w:t>
      </w:r>
      <w:r w:rsidR="00DF4208">
        <w:t xml:space="preserve">does </w:t>
      </w:r>
      <w:r w:rsidR="0012653A" w:rsidRPr="0012653A">
        <w:t>raise concerns about the potential for manipulation</w:t>
      </w:r>
      <w:r w:rsidR="00DF37A7">
        <w:t xml:space="preserve"> by forcing negative content </w:t>
      </w:r>
      <w:r w:rsidR="00C770F7">
        <w:t xml:space="preserve">into the feed </w:t>
      </w:r>
      <w:r w:rsidR="002E089D">
        <w:t xml:space="preserve">of </w:t>
      </w:r>
      <w:r w:rsidR="00C770F7">
        <w:t>users</w:t>
      </w:r>
      <w:r w:rsidR="002E089D">
        <w:t xml:space="preserve"> </w:t>
      </w:r>
      <w:r w:rsidR="002E089D" w:rsidRPr="002E089D">
        <w:t>(“TikTok legal and ethical issues”, 2025</w:t>
      </w:r>
      <w:r w:rsidR="00206B90">
        <w:t>; “</w:t>
      </w:r>
      <w:r w:rsidR="00206B90" w:rsidRPr="00206B90">
        <w:t>Privacy and Security</w:t>
      </w:r>
      <w:r w:rsidR="00206B90">
        <w:t>”, 2025</w:t>
      </w:r>
      <w:r w:rsidR="002E089D" w:rsidRPr="002E089D">
        <w:t>)</w:t>
      </w:r>
      <w:r w:rsidR="0012653A" w:rsidRPr="0012653A">
        <w:t>.</w:t>
      </w:r>
      <w:r w:rsidR="002B50DD" w:rsidRPr="002B50DD">
        <w:t xml:space="preserve"> Research </w:t>
      </w:r>
      <w:r w:rsidR="00B64692">
        <w:t xml:space="preserve">conducted </w:t>
      </w:r>
      <w:r w:rsidR="00CC50BF">
        <w:t xml:space="preserve">by the </w:t>
      </w:r>
      <w:r w:rsidR="00261536">
        <w:t>W</w:t>
      </w:r>
      <w:r w:rsidR="00CC50BF">
        <w:t xml:space="preserve">all </w:t>
      </w:r>
      <w:r w:rsidR="00261536">
        <w:t>S</w:t>
      </w:r>
      <w:r w:rsidR="00CC50BF">
        <w:t xml:space="preserve">treet </w:t>
      </w:r>
      <w:r w:rsidR="00261536">
        <w:t>J</w:t>
      </w:r>
      <w:r w:rsidR="00CC50BF">
        <w:t xml:space="preserve">ournal </w:t>
      </w:r>
      <w:r w:rsidR="002B50DD" w:rsidRPr="002B50DD">
        <w:t>has shown that TikTok’s algorithm can amplify harmful or extreme content</w:t>
      </w:r>
      <w:r w:rsidR="002E6E24">
        <w:t>.</w:t>
      </w:r>
      <w:r w:rsidR="0012653A" w:rsidRPr="0012653A">
        <w:t xml:space="preserve"> </w:t>
      </w:r>
      <w:r w:rsidR="002E6E24">
        <w:t>F</w:t>
      </w:r>
      <w:r w:rsidR="00C770F7" w:rsidRPr="00C770F7">
        <w:t xml:space="preserve">or </w:t>
      </w:r>
      <w:r w:rsidR="00CF43BD">
        <w:t>example</w:t>
      </w:r>
      <w:r w:rsidR="00C770F7" w:rsidRPr="00C770F7">
        <w:t xml:space="preserve">, </w:t>
      </w:r>
      <w:r w:rsidR="00CF43BD">
        <w:t xml:space="preserve">somebody </w:t>
      </w:r>
      <w:r w:rsidR="00C770F7" w:rsidRPr="00C770F7">
        <w:t xml:space="preserve">interested in fitness might be </w:t>
      </w:r>
      <w:r w:rsidR="002B50DD">
        <w:t xml:space="preserve">exposed to </w:t>
      </w:r>
      <w:r w:rsidR="00C770F7" w:rsidRPr="00C770F7">
        <w:t>extreme dieting videos</w:t>
      </w:r>
      <w:r w:rsidR="002B50DD">
        <w:t xml:space="preserve"> more regularly</w:t>
      </w:r>
      <w:r w:rsidR="00C770F7" w:rsidRPr="00C770F7">
        <w:t xml:space="preserve">, which could lead to unhealthy body image </w:t>
      </w:r>
      <w:r w:rsidR="002B50DD" w:rsidRPr="00C770F7">
        <w:t>issues</w:t>
      </w:r>
      <w:r w:rsidR="002B50DD">
        <w:t xml:space="preserve">. </w:t>
      </w:r>
      <w:bookmarkStart w:id="2" w:name="_Hlk212584031"/>
      <w:r w:rsidR="00B42EE2">
        <w:t>Furthermore,</w:t>
      </w:r>
      <w:r w:rsidR="00CC50BF">
        <w:t xml:space="preserve"> </w:t>
      </w:r>
      <w:r w:rsidR="004155B9">
        <w:t xml:space="preserve">TikTok is algorithm </w:t>
      </w:r>
      <w:r w:rsidR="00CE55C5">
        <w:t xml:space="preserve">can </w:t>
      </w:r>
      <w:r w:rsidR="004155B9">
        <w:t xml:space="preserve">spread </w:t>
      </w:r>
      <w:r w:rsidR="00690D88">
        <w:t xml:space="preserve">negative </w:t>
      </w:r>
      <w:r w:rsidR="004155B9">
        <w:t xml:space="preserve">content </w:t>
      </w:r>
      <w:r w:rsidR="00F23F07">
        <w:t xml:space="preserve">to </w:t>
      </w:r>
      <w:r w:rsidR="00EF2407">
        <w:t>more vulnerable</w:t>
      </w:r>
      <w:r w:rsidR="003E4D1F">
        <w:t xml:space="preserve"> users</w:t>
      </w:r>
      <w:r w:rsidR="00DD75D8">
        <w:t>, for instance</w:t>
      </w:r>
      <w:r w:rsidR="008433EF">
        <w:t xml:space="preserve"> </w:t>
      </w:r>
      <w:r w:rsidR="000D7A27">
        <w:t>exposing</w:t>
      </w:r>
      <w:r w:rsidR="001748B7">
        <w:t xml:space="preserve"> sadder videos to a user who has shown signs of depression </w:t>
      </w:r>
      <w:r w:rsidR="006769CB">
        <w:t>based on</w:t>
      </w:r>
      <w:r w:rsidR="001748B7">
        <w:t xml:space="preserve"> the videos</w:t>
      </w:r>
      <w:r w:rsidR="006769CB">
        <w:t xml:space="preserve"> that</w:t>
      </w:r>
      <w:r w:rsidR="001748B7">
        <w:t xml:space="preserve"> have</w:t>
      </w:r>
      <w:r w:rsidR="00966BA9">
        <w:t xml:space="preserve"> previously</w:t>
      </w:r>
      <w:r w:rsidR="001748B7">
        <w:t xml:space="preserve"> </w:t>
      </w:r>
      <w:r w:rsidR="006769CB">
        <w:t xml:space="preserve">been </w:t>
      </w:r>
      <w:r w:rsidR="001748B7">
        <w:t>watched</w:t>
      </w:r>
      <w:r w:rsidR="006769CB">
        <w:t xml:space="preserve"> on the account</w:t>
      </w:r>
      <w:r w:rsidR="001748B7">
        <w:t xml:space="preserve">. </w:t>
      </w:r>
      <w:r w:rsidR="006769CB">
        <w:t>T</w:t>
      </w:r>
      <w:r w:rsidR="008433EF">
        <w:t xml:space="preserve">his </w:t>
      </w:r>
      <w:r w:rsidR="0083019E">
        <w:t xml:space="preserve">can </w:t>
      </w:r>
      <w:r w:rsidR="008433EF">
        <w:t xml:space="preserve">make it harder to recover from </w:t>
      </w:r>
      <w:r w:rsidR="000D7A27">
        <w:t>i</w:t>
      </w:r>
      <w:r w:rsidR="0083019E">
        <w:t>ssues</w:t>
      </w:r>
      <w:r w:rsidR="000D7A27">
        <w:t xml:space="preserve"> like </w:t>
      </w:r>
      <w:r w:rsidR="008433EF">
        <w:t>addiction</w:t>
      </w:r>
      <w:r w:rsidR="006769CB">
        <w:t xml:space="preserve"> and depression</w:t>
      </w:r>
      <w:r w:rsidR="00F919B6">
        <w:t xml:space="preserve">, </w:t>
      </w:r>
      <w:r w:rsidR="0083019E" w:rsidRPr="0083019E">
        <w:t>rais</w:t>
      </w:r>
      <w:r w:rsidR="00F919B6">
        <w:t>ing</w:t>
      </w:r>
      <w:r w:rsidR="0083019E" w:rsidRPr="0083019E">
        <w:t xml:space="preserve"> ethical questions </w:t>
      </w:r>
      <w:r w:rsidR="00630B4A">
        <w:t>for</w:t>
      </w:r>
      <w:r w:rsidR="0083019E" w:rsidRPr="0083019E">
        <w:t xml:space="preserve"> TikTok</w:t>
      </w:r>
      <w:r w:rsidR="00261536">
        <w:t xml:space="preserve"> </w:t>
      </w:r>
      <w:r w:rsidR="00261536" w:rsidRPr="00261536">
        <w:t>(</w:t>
      </w:r>
      <w:r w:rsidR="00261536">
        <w:t>“</w:t>
      </w:r>
      <w:r w:rsidR="00261536" w:rsidRPr="00261536">
        <w:t>How TikTok's Algorithm Figures You Ou</w:t>
      </w:r>
      <w:r w:rsidR="00261536">
        <w:t xml:space="preserve">t”, </w:t>
      </w:r>
      <w:r w:rsidR="00261536" w:rsidRPr="00261536">
        <w:t>2021)</w:t>
      </w:r>
      <w:r w:rsidR="00630B4A">
        <w:t>.</w:t>
      </w:r>
    </w:p>
    <w:bookmarkEnd w:id="2"/>
    <w:p w14:paraId="3591252D" w14:textId="495508F0" w:rsidR="00C04283" w:rsidRPr="00C04283" w:rsidRDefault="00C04283" w:rsidP="00854E27">
      <w:pPr>
        <w:rPr>
          <w:b/>
          <w:bCs/>
        </w:rPr>
      </w:pPr>
      <w:r w:rsidRPr="00C04283">
        <w:rPr>
          <w:b/>
          <w:bCs/>
        </w:rPr>
        <w:lastRenderedPageBreak/>
        <w:t>Youth Protection</w:t>
      </w:r>
      <w:r>
        <w:rPr>
          <w:b/>
          <w:bCs/>
        </w:rPr>
        <w:t xml:space="preserve"> </w:t>
      </w:r>
    </w:p>
    <w:p w14:paraId="6AA86671" w14:textId="04E235BE" w:rsidR="004F41E5" w:rsidRDefault="00967F13" w:rsidP="00854E27">
      <w:bookmarkStart w:id="3" w:name="_Hlk211718397"/>
      <w:r>
        <w:t>TikTok ha</w:t>
      </w:r>
      <w:r w:rsidR="00652C9A">
        <w:t>s</w:t>
      </w:r>
      <w:r>
        <w:t xml:space="preserve"> also faced criticism for not doing enough </w:t>
      </w:r>
      <w:r w:rsidR="00B1779E">
        <w:t>regarding</w:t>
      </w:r>
      <w:r>
        <w:t xml:space="preserve"> child safety on their platform</w:t>
      </w:r>
      <w:r w:rsidR="00E210DF">
        <w:t xml:space="preserve"> </w:t>
      </w:r>
      <w:r w:rsidR="00A771C8" w:rsidRPr="00A771C8">
        <w:t>(“TikTok legal and ethical issues”, 2025)</w:t>
      </w:r>
      <w:r w:rsidR="002379C3" w:rsidRPr="002379C3">
        <w:t>.</w:t>
      </w:r>
      <w:bookmarkEnd w:id="3"/>
      <w:r>
        <w:t xml:space="preserve"> E</w:t>
      </w:r>
      <w:r w:rsidR="00D001BD" w:rsidRPr="00D001BD">
        <w:t xml:space="preserve">thical questions </w:t>
      </w:r>
      <w:r w:rsidR="0001750F">
        <w:t>have appeared regarding</w:t>
      </w:r>
      <w:r w:rsidR="00D001BD" w:rsidRPr="00D001BD">
        <w:t xml:space="preserve"> whether users especially children are giving truly informed consent</w:t>
      </w:r>
      <w:r>
        <w:t xml:space="preserve"> and are legally of age to use the app</w:t>
      </w:r>
      <w:r w:rsidR="00D001BD" w:rsidRPr="00D001BD">
        <w:t xml:space="preserve">. For example, in 2023 the UK is Information Commissioner’s Office found TikTok guilty for processing the data of children under 13 without parental consent. They estimated that up to 1.4 million UK children in 2020 used TikTok despite being underage, </w:t>
      </w:r>
      <w:r w:rsidRPr="00D001BD">
        <w:t>fin</w:t>
      </w:r>
      <w:r>
        <w:t>i</w:t>
      </w:r>
      <w:r w:rsidRPr="00D001BD">
        <w:t>ng</w:t>
      </w:r>
      <w:r w:rsidR="00D001BD" w:rsidRPr="00D001BD">
        <w:t xml:space="preserve"> TikTok a total of £12.7 </w:t>
      </w:r>
      <w:r w:rsidR="0027061F">
        <w:t>m</w:t>
      </w:r>
      <w:r w:rsidR="00D001BD" w:rsidRPr="00D001BD">
        <w:t>illion</w:t>
      </w:r>
      <w:r w:rsidR="009E65E7">
        <w:t>,</w:t>
      </w:r>
      <w:r w:rsidR="00A771C8">
        <w:t xml:space="preserve"> demonstrating thei</w:t>
      </w:r>
      <w:r w:rsidR="00A37145">
        <w:t>r</w:t>
      </w:r>
      <w:r w:rsidR="00A771C8">
        <w:t xml:space="preserve"> lack of awareness regarding youth protection</w:t>
      </w:r>
      <w:r w:rsidR="00D001BD" w:rsidRPr="00D001BD">
        <w:t xml:space="preserve"> (“ICO fines TikTok”, 202</w:t>
      </w:r>
      <w:r w:rsidR="00011F4A">
        <w:t>3</w:t>
      </w:r>
      <w:r w:rsidR="00D001BD" w:rsidRPr="00D001BD">
        <w:t>).</w:t>
      </w:r>
    </w:p>
    <w:p w14:paraId="66083C2C" w14:textId="3FB9EEB5" w:rsidR="0046213E" w:rsidRDefault="004740CC" w:rsidP="00854E27">
      <w:pPr>
        <w:rPr>
          <w:b/>
          <w:bCs/>
        </w:rPr>
      </w:pPr>
      <w:r w:rsidRPr="004740CC">
        <w:rPr>
          <w:b/>
          <w:bCs/>
        </w:rPr>
        <w:t xml:space="preserve">Transparency in </w:t>
      </w:r>
      <w:r w:rsidR="00176203">
        <w:rPr>
          <w:b/>
          <w:bCs/>
        </w:rPr>
        <w:t>Branded Content</w:t>
      </w:r>
    </w:p>
    <w:p w14:paraId="6CC40245" w14:textId="05F5C2CE" w:rsidR="00426155" w:rsidRPr="00124F74" w:rsidRDefault="00426155" w:rsidP="00854E27">
      <w:r w:rsidRPr="00426155">
        <w:t xml:space="preserve">Transparency in </w:t>
      </w:r>
      <w:r w:rsidR="00790B82">
        <w:t xml:space="preserve">branded content </w:t>
      </w:r>
      <w:r w:rsidRPr="00426155">
        <w:t xml:space="preserve">is another major ethical concern surrounding TikTok. </w:t>
      </w:r>
      <w:r w:rsidR="006F26D5">
        <w:t xml:space="preserve">TikTok is </w:t>
      </w:r>
      <w:r w:rsidRPr="00426155">
        <w:t xml:space="preserve">marketing environment is heavily driven by </w:t>
      </w:r>
      <w:r w:rsidR="00015776">
        <w:t xml:space="preserve">brands directly advertising products and </w:t>
      </w:r>
      <w:r w:rsidRPr="00426155">
        <w:t xml:space="preserve">influencer collaborations, where popular creators promote products and brands to </w:t>
      </w:r>
      <w:r w:rsidR="00D32395">
        <w:t xml:space="preserve">their </w:t>
      </w:r>
      <w:r w:rsidRPr="00426155">
        <w:t>millions of followers. However, one of the key ethical issues is that many</w:t>
      </w:r>
      <w:r w:rsidR="00DE0597">
        <w:t xml:space="preserve"> brands</w:t>
      </w:r>
      <w:r w:rsidR="00A66159">
        <w:t xml:space="preserve"> and </w:t>
      </w:r>
      <w:r w:rsidR="00A66159" w:rsidRPr="00426155">
        <w:t>influencers</w:t>
      </w:r>
      <w:r w:rsidRPr="00426155">
        <w:t xml:space="preserve"> fail to clearly disclose when content is sponsored or </w:t>
      </w:r>
      <w:r w:rsidR="00E5141B">
        <w:t xml:space="preserve">a </w:t>
      </w:r>
      <w:r w:rsidRPr="00426155">
        <w:t xml:space="preserve">paid </w:t>
      </w:r>
      <w:r w:rsidR="00E5141B">
        <w:t>partnership</w:t>
      </w:r>
      <w:r w:rsidRPr="00426155">
        <w:t>, which can mislead audiences</w:t>
      </w:r>
      <w:r w:rsidR="00381706">
        <w:t xml:space="preserve">. </w:t>
      </w:r>
      <w:r w:rsidR="009F2AF9">
        <w:t>In</w:t>
      </w:r>
      <w:r w:rsidR="00EA2CC2">
        <w:t xml:space="preserve"> </w:t>
      </w:r>
      <w:r w:rsidR="00C15451">
        <w:t>fact,</w:t>
      </w:r>
      <w:r w:rsidR="00EA2CC2">
        <w:t xml:space="preserve"> in </w:t>
      </w:r>
      <w:r w:rsidR="009F2AF9">
        <w:t>2025 the EU</w:t>
      </w:r>
      <w:r w:rsidR="00D523F0">
        <w:t xml:space="preserve"> </w:t>
      </w:r>
      <w:proofErr w:type="gramStart"/>
      <w:r w:rsidR="00D523F0">
        <w:t>took action</w:t>
      </w:r>
      <w:proofErr w:type="gramEnd"/>
      <w:r w:rsidR="00D523F0">
        <w:t xml:space="preserve"> against TikTok </w:t>
      </w:r>
      <w:r w:rsidR="00135A91">
        <w:t xml:space="preserve">for its lack of </w:t>
      </w:r>
      <w:r w:rsidR="002D6E39">
        <w:t xml:space="preserve">branded content </w:t>
      </w:r>
      <w:r w:rsidR="00EA2CC2">
        <w:t>transparency</w:t>
      </w:r>
      <w:r w:rsidR="00135A91">
        <w:t xml:space="preserve"> and online content rules </w:t>
      </w:r>
      <w:r w:rsidR="00EA2CC2">
        <w:t>regarding marketing and advertisement</w:t>
      </w:r>
      <w:r w:rsidR="002D6E39">
        <w:t xml:space="preserve">, </w:t>
      </w:r>
      <w:r w:rsidR="006F26D5">
        <w:t>adding to the list of ethical criticism</w:t>
      </w:r>
      <w:r w:rsidR="007101A6">
        <w:t>s</w:t>
      </w:r>
      <w:r w:rsidR="006F26D5">
        <w:t xml:space="preserve"> and </w:t>
      </w:r>
      <w:r w:rsidR="0010001D">
        <w:t>lawsuits</w:t>
      </w:r>
      <w:r w:rsidR="006F26D5">
        <w:t xml:space="preserve"> TikTok ha</w:t>
      </w:r>
      <w:r w:rsidR="00D55888">
        <w:t>s</w:t>
      </w:r>
      <w:r w:rsidR="006F26D5">
        <w:t xml:space="preserve"> faced </w:t>
      </w:r>
      <w:r w:rsidR="002D7827" w:rsidRPr="002D7827">
        <w:t>(“TikTok legal and ethical issues:”, 2025</w:t>
      </w:r>
      <w:r w:rsidR="006D7D20">
        <w:t>; Moens, 2025</w:t>
      </w:r>
      <w:r w:rsidR="002D7827" w:rsidRPr="002D7827">
        <w:t>).</w:t>
      </w:r>
      <w:r w:rsidRPr="00426155">
        <w:t xml:space="preserve"> </w:t>
      </w:r>
    </w:p>
    <w:p w14:paraId="473E98E3" w14:textId="16575B60" w:rsidR="004F41E5" w:rsidRPr="00E67A67" w:rsidRDefault="00E67A67" w:rsidP="00854E27">
      <w:pPr>
        <w:rPr>
          <w:b/>
          <w:bCs/>
        </w:rPr>
      </w:pPr>
      <w:r>
        <w:rPr>
          <w:b/>
          <w:bCs/>
        </w:rPr>
        <w:t xml:space="preserve">Controls </w:t>
      </w:r>
      <w:r w:rsidRPr="00E67A67">
        <w:rPr>
          <w:b/>
          <w:bCs/>
        </w:rPr>
        <w:t xml:space="preserve">TikTok </w:t>
      </w:r>
      <w:r w:rsidR="00AD43B7">
        <w:rPr>
          <w:b/>
          <w:bCs/>
        </w:rPr>
        <w:t>H</w:t>
      </w:r>
      <w:r>
        <w:rPr>
          <w:b/>
          <w:bCs/>
        </w:rPr>
        <w:t xml:space="preserve">ave </w:t>
      </w:r>
      <w:r w:rsidR="00AD43B7">
        <w:rPr>
          <w:b/>
          <w:bCs/>
        </w:rPr>
        <w:t>P</w:t>
      </w:r>
      <w:r>
        <w:rPr>
          <w:b/>
          <w:bCs/>
        </w:rPr>
        <w:t xml:space="preserve">ut </w:t>
      </w:r>
      <w:r w:rsidR="00580660">
        <w:rPr>
          <w:b/>
          <w:bCs/>
        </w:rPr>
        <w:t>in</w:t>
      </w:r>
      <w:r>
        <w:rPr>
          <w:b/>
          <w:bCs/>
        </w:rPr>
        <w:t xml:space="preserve"> </w:t>
      </w:r>
      <w:r w:rsidR="00AD43B7">
        <w:rPr>
          <w:b/>
          <w:bCs/>
        </w:rPr>
        <w:t>P</w:t>
      </w:r>
      <w:r>
        <w:rPr>
          <w:b/>
          <w:bCs/>
        </w:rPr>
        <w:t xml:space="preserve">lace </w:t>
      </w:r>
      <w:r w:rsidR="00580660">
        <w:rPr>
          <w:b/>
          <w:bCs/>
        </w:rPr>
        <w:t>to</w:t>
      </w:r>
      <w:r>
        <w:rPr>
          <w:b/>
          <w:bCs/>
        </w:rPr>
        <w:t xml:space="preserve"> </w:t>
      </w:r>
      <w:r w:rsidR="00AD43B7">
        <w:rPr>
          <w:b/>
          <w:bCs/>
        </w:rPr>
        <w:t>B</w:t>
      </w:r>
      <w:r>
        <w:rPr>
          <w:b/>
          <w:bCs/>
        </w:rPr>
        <w:t xml:space="preserve">ecome </w:t>
      </w:r>
      <w:r w:rsidR="00AD43B7">
        <w:rPr>
          <w:b/>
          <w:bCs/>
        </w:rPr>
        <w:t>M</w:t>
      </w:r>
      <w:r>
        <w:rPr>
          <w:b/>
          <w:bCs/>
        </w:rPr>
        <w:t xml:space="preserve">ore </w:t>
      </w:r>
      <w:r w:rsidR="00AD43B7">
        <w:rPr>
          <w:b/>
          <w:bCs/>
        </w:rPr>
        <w:t>E</w:t>
      </w:r>
      <w:r>
        <w:rPr>
          <w:b/>
          <w:bCs/>
        </w:rPr>
        <w:t xml:space="preserve">thically </w:t>
      </w:r>
      <w:r w:rsidR="00AD43B7">
        <w:rPr>
          <w:b/>
          <w:bCs/>
        </w:rPr>
        <w:t>A</w:t>
      </w:r>
      <w:r>
        <w:rPr>
          <w:b/>
          <w:bCs/>
        </w:rPr>
        <w:t>ware</w:t>
      </w:r>
    </w:p>
    <w:p w14:paraId="01B24F72" w14:textId="310FB837" w:rsidR="00DE09A7" w:rsidRDefault="00DE09A7" w:rsidP="00DE09A7">
      <w:r>
        <w:t>To become more ethically aware TikTok ha</w:t>
      </w:r>
      <w:r w:rsidR="00953CF9">
        <w:t>ve</w:t>
      </w:r>
      <w:r>
        <w:t xml:space="preserve"> </w:t>
      </w:r>
      <w:r w:rsidR="008741DD">
        <w:t xml:space="preserve">introduced several new controls into their operations, significantly </w:t>
      </w:r>
      <w:r>
        <w:t>improv</w:t>
      </w:r>
      <w:r w:rsidR="008741DD">
        <w:t xml:space="preserve">ing the </w:t>
      </w:r>
      <w:proofErr w:type="gramStart"/>
      <w:r w:rsidR="001B05B8">
        <w:t xml:space="preserve">manner </w:t>
      </w:r>
      <w:r w:rsidR="008741DD">
        <w:t>in which</w:t>
      </w:r>
      <w:proofErr w:type="gramEnd"/>
      <w:r w:rsidR="008741DD">
        <w:t xml:space="preserve"> they </w:t>
      </w:r>
      <w:r>
        <w:t xml:space="preserve">operate. As well as improving community guidelines, TikTok have integrated AI into their operations to improve content moderation. The introduction of AI has provided TikTok with quicker and more efficient </w:t>
      </w:r>
      <w:r w:rsidR="00C44B07">
        <w:t>way</w:t>
      </w:r>
      <w:r w:rsidR="0063532B">
        <w:t>s</w:t>
      </w:r>
      <w:r w:rsidR="00C44B07">
        <w:t xml:space="preserve"> </w:t>
      </w:r>
      <w:r>
        <w:t>of controlling content</w:t>
      </w:r>
      <w:r w:rsidR="007101A6">
        <w:t xml:space="preserve"> </w:t>
      </w:r>
      <w:r>
        <w:t>(Chakka, 2025).</w:t>
      </w:r>
    </w:p>
    <w:p w14:paraId="309E80D6" w14:textId="59A04D96" w:rsidR="00DE09A7" w:rsidRDefault="00F00D57" w:rsidP="00DE09A7">
      <w:r w:rsidRPr="00F00D57">
        <w:t>In response to past criticism, TikTok has strengthened youth protection through updated age restrictions</w:t>
      </w:r>
      <w:r w:rsidR="0090222A">
        <w:t xml:space="preserve"> </w:t>
      </w:r>
      <w:r w:rsidRPr="00F00D57">
        <w:t xml:space="preserve">and enhanced parental controls. </w:t>
      </w:r>
      <w:r w:rsidR="00DE09A7">
        <w:t xml:space="preserve">TikTok is updated policy involves a new multi-layered approach including the use of a range of new technologies to identify and remove any user account that shows signs of being under the age restriction of 13 on the app. In </w:t>
      </w:r>
      <w:r w:rsidR="00A07886">
        <w:t>fact,</w:t>
      </w:r>
      <w:r w:rsidR="00DE09A7">
        <w:t xml:space="preserve"> as of September 2025, using their new multi-layered age detection methods TikTok ha</w:t>
      </w:r>
      <w:r w:rsidR="002B3991">
        <w:t>s</w:t>
      </w:r>
      <w:r w:rsidR="00DE09A7">
        <w:t xml:space="preserve"> already managed to remove up to 6 million underage accounts globally per month</w:t>
      </w:r>
      <w:r w:rsidR="002B3991">
        <w:t>, demonstrating the success of their new controls</w:t>
      </w:r>
      <w:r w:rsidR="00DE09A7">
        <w:t xml:space="preserve"> (“An update”, 2025). </w:t>
      </w:r>
      <w:r w:rsidRPr="00F00D57">
        <w:t>In addition to this, users aged 13–16 can no longer live stream or message non-followers</w:t>
      </w:r>
      <w:r w:rsidR="00C039D3">
        <w:t xml:space="preserve"> </w:t>
      </w:r>
      <w:r w:rsidRPr="00F00D57">
        <w:t>(Carter, 2025).</w:t>
      </w:r>
      <w:r w:rsidR="00C039D3">
        <w:t xml:space="preserve"> Furthermore</w:t>
      </w:r>
      <w:r w:rsidR="00DE09A7">
        <w:t>, to protect younger users TikTok ha</w:t>
      </w:r>
      <w:r w:rsidR="007101A6">
        <w:t xml:space="preserve">s </w:t>
      </w:r>
      <w:r w:rsidR="00DE09A7">
        <w:t>recently added parental controls</w:t>
      </w:r>
      <w:r w:rsidR="007101A6">
        <w:t>,</w:t>
      </w:r>
      <w:r w:rsidR="00DE09A7">
        <w:t xml:space="preserve"> allowing parents to have more control over their </w:t>
      </w:r>
      <w:r>
        <w:t xml:space="preserve">children is </w:t>
      </w:r>
      <w:r w:rsidR="00DE09A7">
        <w:t xml:space="preserve">social media </w:t>
      </w:r>
      <w:r>
        <w:t xml:space="preserve">activity </w:t>
      </w:r>
      <w:r w:rsidR="00DE09A7">
        <w:t>(</w:t>
      </w:r>
      <w:proofErr w:type="spellStart"/>
      <w:r w:rsidR="00DE09A7">
        <w:t>Somatirtha</w:t>
      </w:r>
      <w:proofErr w:type="spellEnd"/>
      <w:r w:rsidR="00DE09A7">
        <w:t xml:space="preserve">, 2025). </w:t>
      </w:r>
      <w:r w:rsidR="00997F63">
        <w:t xml:space="preserve">These changes made by </w:t>
      </w:r>
      <w:r w:rsidR="00DE09A7">
        <w:t>TikTok has</w:t>
      </w:r>
      <w:r w:rsidR="00997F63">
        <w:t xml:space="preserve"> created a saver online environment and experience for</w:t>
      </w:r>
      <w:r w:rsidR="000C1CDF">
        <w:t xml:space="preserve"> younger users</w:t>
      </w:r>
      <w:r w:rsidR="00997F63">
        <w:t xml:space="preserve">, providing them with a more age-appropriate experience </w:t>
      </w:r>
      <w:r w:rsidR="00DE09A7">
        <w:t>(“An update”, 2025</w:t>
      </w:r>
      <w:r w:rsidR="001D1E90">
        <w:t>;</w:t>
      </w:r>
      <w:r w:rsidR="00DE09A7">
        <w:t xml:space="preserve"> Carter, 2025).</w:t>
      </w:r>
    </w:p>
    <w:p w14:paraId="1A6D39F3" w14:textId="4856587F" w:rsidR="004F41E5" w:rsidRDefault="007C09CA" w:rsidP="00DE09A7">
      <w:r w:rsidRPr="007C09CA">
        <w:t>In response to criticism over branded content transparency, TikTok</w:t>
      </w:r>
      <w:r w:rsidR="004C244D">
        <w:t xml:space="preserve"> has</w:t>
      </w:r>
      <w:r w:rsidRPr="007C09CA">
        <w:t xml:space="preserve"> introduced stricter policies, which now requires creators and brands to label ads with tags like “#ad” or “paid partnership.” </w:t>
      </w:r>
      <w:r>
        <w:t>F</w:t>
      </w:r>
      <w:r w:rsidR="00DE09A7">
        <w:t>rom September 1st, 2025, when posting content that promotes a brand, product, or service on TikTok, you must turn on the content disclosure toggle setting and disclose the content as an advert to help promote transparency for users</w:t>
      </w:r>
      <w:bookmarkStart w:id="4" w:name="_Hlk212583211"/>
      <w:r w:rsidR="00AA77BB">
        <w:t xml:space="preserve"> </w:t>
      </w:r>
      <w:r w:rsidR="00DE09A7">
        <w:t xml:space="preserve">(Asmita, 2025; “The new rules of TikTok”, 2025). </w:t>
      </w:r>
      <w:bookmarkStart w:id="5" w:name="_Hlk212626428"/>
      <w:bookmarkEnd w:id="4"/>
      <w:r w:rsidR="004C244D">
        <w:t>Furthermore, a</w:t>
      </w:r>
      <w:r>
        <w:t xml:space="preserve"> </w:t>
      </w:r>
      <w:r w:rsidR="00DE09A7">
        <w:t>2025</w:t>
      </w:r>
      <w:r>
        <w:t xml:space="preserve"> </w:t>
      </w:r>
      <w:r w:rsidR="00DE09A7">
        <w:t xml:space="preserve">study found </w:t>
      </w:r>
      <w:r w:rsidR="004C244D">
        <w:t xml:space="preserve">that </w:t>
      </w:r>
      <w:r w:rsidR="00DE09A7">
        <w:t>disclos</w:t>
      </w:r>
      <w:r>
        <w:t>ed content</w:t>
      </w:r>
      <w:r w:rsidR="00DE09A7">
        <w:t xml:space="preserve"> outperformed content without disclosures </w:t>
      </w:r>
      <w:r>
        <w:t xml:space="preserve">on TikTok </w:t>
      </w:r>
      <w:r w:rsidR="00DE09A7">
        <w:t xml:space="preserve">across total reviews, organic views, and organic engagement, </w:t>
      </w:r>
      <w:r w:rsidR="00DE09A7">
        <w:lastRenderedPageBreak/>
        <w:t>indicating that TikTok has changed its algorithm to discourage undisclosed branded content</w:t>
      </w:r>
      <w:r w:rsidR="00B278C6">
        <w:t xml:space="preserve"> and </w:t>
      </w:r>
      <w:r>
        <w:t xml:space="preserve">favour ethical advertising </w:t>
      </w:r>
      <w:r w:rsidR="00DE09A7">
        <w:t xml:space="preserve">(“The new rules of TikTok:”, 2025). </w:t>
      </w:r>
    </w:p>
    <w:bookmarkEnd w:id="5"/>
    <w:p w14:paraId="5E40BDDF" w14:textId="09880B5D" w:rsidR="00756F87" w:rsidRDefault="00C039D3" w:rsidP="00DE09A7">
      <w:pPr>
        <w:rPr>
          <w:b/>
          <w:bCs/>
        </w:rPr>
      </w:pPr>
      <w:r>
        <w:rPr>
          <w:b/>
          <w:bCs/>
        </w:rPr>
        <w:t>Conclusion</w:t>
      </w:r>
    </w:p>
    <w:p w14:paraId="616F905B" w14:textId="7C7E4144" w:rsidR="009F5CF9" w:rsidRDefault="009F5CF9" w:rsidP="00DE09A7">
      <w:r w:rsidRPr="009F5CF9">
        <w:t xml:space="preserve">To conclude, by considering </w:t>
      </w:r>
      <w:proofErr w:type="gramStart"/>
      <w:r w:rsidRPr="009F5CF9">
        <w:t>all of</w:t>
      </w:r>
      <w:proofErr w:type="gramEnd"/>
      <w:r w:rsidRPr="009F5CF9">
        <w:t xml:space="preserve"> the information above, I believe TikTok can be considered only partially ethical for marketing purposes. While it offers businesses an effective way of reaching a wide reach of people, there are still significant concerns regarding data privacy,</w:t>
      </w:r>
      <w:r w:rsidR="00B37067">
        <w:t xml:space="preserve"> user protection and</w:t>
      </w:r>
      <w:r w:rsidRPr="009F5CF9">
        <w:t xml:space="preserve"> algorithmic manipulation. </w:t>
      </w:r>
      <w:r w:rsidR="00BB5154">
        <w:t xml:space="preserve">Although </w:t>
      </w:r>
      <w:r w:rsidRPr="009F5CF9">
        <w:t xml:space="preserve">TikTok has introduced improved measures </w:t>
      </w:r>
      <w:r w:rsidR="002C1880">
        <w:t xml:space="preserve">for example </w:t>
      </w:r>
      <w:r w:rsidR="001B412C">
        <w:t xml:space="preserve">by </w:t>
      </w:r>
      <w:r w:rsidRPr="009F5CF9">
        <w:t>ma</w:t>
      </w:r>
      <w:r w:rsidR="002C1880">
        <w:t>king</w:t>
      </w:r>
      <w:r w:rsidR="000D7A27">
        <w:t xml:space="preserve"> </w:t>
      </w:r>
      <w:r w:rsidRPr="009F5CF9">
        <w:t>disclosure of branded content a requirement</w:t>
      </w:r>
      <w:r w:rsidR="0013638B">
        <w:t>,</w:t>
      </w:r>
      <w:r w:rsidRPr="009F5CF9">
        <w:t xml:space="preserve"> these changes largely respond to external pressure rather than a proactive ethical stance</w:t>
      </w:r>
      <w:r w:rsidR="001D28CA">
        <w:t xml:space="preserve"> from TikTok</w:t>
      </w:r>
      <w:r w:rsidRPr="009F5CF9">
        <w:t xml:space="preserve">. Therefore, while these changes </w:t>
      </w:r>
      <w:r w:rsidR="000D7A27">
        <w:t xml:space="preserve">have </w:t>
      </w:r>
      <w:r w:rsidRPr="009F5CF9">
        <w:t xml:space="preserve">made TikTok a more ethical place </w:t>
      </w:r>
      <w:r w:rsidR="0090222A">
        <w:t>for</w:t>
      </w:r>
      <w:r w:rsidRPr="009F5CF9">
        <w:t xml:space="preserve"> market</w:t>
      </w:r>
      <w:r w:rsidR="0090222A">
        <w:t>ing</w:t>
      </w:r>
      <w:r w:rsidRPr="009F5CF9">
        <w:t xml:space="preserve">, TikTok can still make significant improvements to further become </w:t>
      </w:r>
      <w:r w:rsidR="001B412C" w:rsidRPr="009F5CF9">
        <w:t>an</w:t>
      </w:r>
      <w:r w:rsidRPr="009F5CF9">
        <w:t xml:space="preserve"> </w:t>
      </w:r>
      <w:r w:rsidR="001B412C">
        <w:t xml:space="preserve">ethically </w:t>
      </w:r>
      <w:r w:rsidRPr="009F5CF9">
        <w:t>correct platform</w:t>
      </w:r>
      <w:r w:rsidR="000D7A27">
        <w:t>.</w:t>
      </w:r>
    </w:p>
    <w:p w14:paraId="488C1A3A" w14:textId="013D35F8" w:rsidR="001C7374" w:rsidRPr="00C266F7" w:rsidRDefault="00004554" w:rsidP="00DE09A7">
      <w:pPr>
        <w:rPr>
          <w:b/>
          <w:bCs/>
          <w:sz w:val="28"/>
          <w:szCs w:val="28"/>
        </w:rPr>
      </w:pPr>
      <w:r w:rsidRPr="00C266F7">
        <w:rPr>
          <w:b/>
          <w:bCs/>
          <w:sz w:val="28"/>
          <w:szCs w:val="28"/>
        </w:rPr>
        <w:t xml:space="preserve">Part </w:t>
      </w:r>
      <w:r w:rsidR="001C7374" w:rsidRPr="00C266F7">
        <w:rPr>
          <w:b/>
          <w:bCs/>
          <w:sz w:val="28"/>
          <w:szCs w:val="28"/>
        </w:rPr>
        <w:t>2</w:t>
      </w:r>
      <w:r w:rsidR="00131E28" w:rsidRPr="00C266F7">
        <w:rPr>
          <w:b/>
          <w:bCs/>
          <w:sz w:val="28"/>
          <w:szCs w:val="28"/>
        </w:rPr>
        <w:t>-</w:t>
      </w:r>
      <w:r w:rsidR="001C7374" w:rsidRPr="00C266F7">
        <w:rPr>
          <w:b/>
          <w:bCs/>
          <w:sz w:val="28"/>
          <w:szCs w:val="28"/>
        </w:rPr>
        <w:t xml:space="preserve"> </w:t>
      </w:r>
      <w:r w:rsidR="00AD4438" w:rsidRPr="00C266F7">
        <w:rPr>
          <w:b/>
          <w:bCs/>
          <w:sz w:val="28"/>
          <w:szCs w:val="28"/>
        </w:rPr>
        <w:t xml:space="preserve">Social Media Platforms is </w:t>
      </w:r>
      <w:r w:rsidR="00131E28" w:rsidRPr="00C266F7">
        <w:rPr>
          <w:b/>
          <w:bCs/>
          <w:sz w:val="28"/>
          <w:szCs w:val="28"/>
        </w:rPr>
        <w:t>M</w:t>
      </w:r>
      <w:r w:rsidR="00AD4438" w:rsidRPr="00C266F7">
        <w:rPr>
          <w:b/>
          <w:bCs/>
          <w:sz w:val="28"/>
          <w:szCs w:val="28"/>
        </w:rPr>
        <w:t xml:space="preserve">ain </w:t>
      </w:r>
      <w:r w:rsidR="00131E28" w:rsidRPr="00C266F7">
        <w:rPr>
          <w:b/>
          <w:bCs/>
          <w:sz w:val="28"/>
          <w:szCs w:val="28"/>
        </w:rPr>
        <w:t>A</w:t>
      </w:r>
      <w:r w:rsidR="00AD4438" w:rsidRPr="00C266F7">
        <w:rPr>
          <w:b/>
          <w:bCs/>
          <w:sz w:val="28"/>
          <w:szCs w:val="28"/>
        </w:rPr>
        <w:t xml:space="preserve">ge </w:t>
      </w:r>
      <w:r w:rsidR="00131E28" w:rsidRPr="00C266F7">
        <w:rPr>
          <w:b/>
          <w:bCs/>
          <w:sz w:val="28"/>
          <w:szCs w:val="28"/>
        </w:rPr>
        <w:t>Gr</w:t>
      </w:r>
      <w:r w:rsidR="00AD4438" w:rsidRPr="00C266F7">
        <w:rPr>
          <w:b/>
          <w:bCs/>
          <w:sz w:val="28"/>
          <w:szCs w:val="28"/>
        </w:rPr>
        <w:t>oups</w:t>
      </w:r>
      <w:r w:rsidR="00901232" w:rsidRPr="00C266F7">
        <w:rPr>
          <w:b/>
          <w:bCs/>
          <w:sz w:val="28"/>
          <w:szCs w:val="28"/>
        </w:rPr>
        <w:t xml:space="preserve"> </w:t>
      </w:r>
    </w:p>
    <w:p w14:paraId="3F1FB396" w14:textId="43DFEE3D" w:rsidR="008466BB" w:rsidRPr="00412DD1" w:rsidRDefault="00412DD1" w:rsidP="00DE09A7">
      <w:r w:rsidRPr="00412DD1">
        <w:t xml:space="preserve">Today social media platforms serve as key and effective channels for targeted advertising. Each platform attracts distinct age demographics, making it essential for marketers to know and understand </w:t>
      </w:r>
      <w:r w:rsidR="00BF3021">
        <w:t>what</w:t>
      </w:r>
      <w:r w:rsidR="00AD4438">
        <w:t xml:space="preserve"> they are promoting </w:t>
      </w:r>
      <w:r w:rsidR="00BF3021">
        <w:t xml:space="preserve">and </w:t>
      </w:r>
      <w:r w:rsidRPr="00412DD1">
        <w:t>who they are marketing to</w:t>
      </w:r>
      <w:r w:rsidR="00AD4438">
        <w:t xml:space="preserve">, </w:t>
      </w:r>
      <w:proofErr w:type="gramStart"/>
      <w:r w:rsidR="00AD4438">
        <w:t>in order to</w:t>
      </w:r>
      <w:proofErr w:type="gramEnd"/>
      <w:r w:rsidRPr="00412DD1">
        <w:t xml:space="preserve"> best reach </w:t>
      </w:r>
      <w:r w:rsidR="00AD4438" w:rsidRPr="00412DD1">
        <w:t>the</w:t>
      </w:r>
      <w:r w:rsidR="00AD4438">
        <w:t>ir target audience</w:t>
      </w:r>
      <w:r w:rsidRPr="00412DD1">
        <w:t xml:space="preserve"> (</w:t>
      </w:r>
      <w:r w:rsidR="00C13C1E">
        <w:t>“</w:t>
      </w:r>
      <w:r w:rsidRPr="00412DD1">
        <w:t>Age Breakdown</w:t>
      </w:r>
      <w:r w:rsidR="00C13C1E">
        <w:t>”</w:t>
      </w:r>
      <w:r w:rsidRPr="00412DD1">
        <w:t>, 2025). For the second part of this portfolio, I will analyse Facebook, Instagram, TikTok, and Snapchat, and identify which age groups are most likely to engage with marketing content on each social media platform.</w:t>
      </w:r>
    </w:p>
    <w:p w14:paraId="2F657074" w14:textId="6BEC14A0" w:rsidR="004F41E5" w:rsidRPr="00464FFF" w:rsidRDefault="00464FFF" w:rsidP="00854E27">
      <w:pPr>
        <w:rPr>
          <w:b/>
          <w:bCs/>
        </w:rPr>
      </w:pPr>
      <w:r w:rsidRPr="00464FFF">
        <w:rPr>
          <w:b/>
          <w:bCs/>
        </w:rPr>
        <w:t>Facebook</w:t>
      </w:r>
    </w:p>
    <w:p w14:paraId="75DCA89D" w14:textId="29161600" w:rsidR="00810888" w:rsidRPr="00810888" w:rsidRDefault="00981250" w:rsidP="00810888">
      <w:r>
        <w:rPr>
          <w:noProof/>
        </w:rPr>
        <mc:AlternateContent>
          <mc:Choice Requires="wps">
            <w:drawing>
              <wp:anchor distT="0" distB="0" distL="114300" distR="114300" simplePos="0" relativeHeight="251660288" behindDoc="0" locked="0" layoutInCell="1" allowOverlap="1" wp14:anchorId="00D9292F" wp14:editId="5594B418">
                <wp:simplePos x="0" y="0"/>
                <wp:positionH relativeFrom="page">
                  <wp:align>right</wp:align>
                </wp:positionH>
                <wp:positionV relativeFrom="paragraph">
                  <wp:posOffset>1209528</wp:posOffset>
                </wp:positionV>
                <wp:extent cx="2652395" cy="280670"/>
                <wp:effectExtent l="0" t="0" r="0" b="5080"/>
                <wp:wrapSquare wrapText="bothSides"/>
                <wp:docPr id="805420559" name="Text Box 1"/>
                <wp:cNvGraphicFramePr/>
                <a:graphic xmlns:a="http://schemas.openxmlformats.org/drawingml/2006/main">
                  <a:graphicData uri="http://schemas.microsoft.com/office/word/2010/wordprocessingShape">
                    <wps:wsp>
                      <wps:cNvSpPr txBox="1"/>
                      <wps:spPr>
                        <a:xfrm>
                          <a:off x="0" y="0"/>
                          <a:ext cx="2652395" cy="280670"/>
                        </a:xfrm>
                        <a:prstGeom prst="rect">
                          <a:avLst/>
                        </a:prstGeom>
                        <a:solidFill>
                          <a:prstClr val="white"/>
                        </a:solidFill>
                        <a:ln>
                          <a:noFill/>
                        </a:ln>
                      </wps:spPr>
                      <wps:txbx>
                        <w:txbxContent>
                          <w:p w14:paraId="390DF013" w14:textId="447F339A" w:rsidR="00722082" w:rsidRPr="00D6727F" w:rsidRDefault="00722082" w:rsidP="00722082">
                            <w:pPr>
                              <w:pStyle w:val="Caption"/>
                              <w:rPr>
                                <w:i w:val="0"/>
                                <w:iCs w:val="0"/>
                                <w:sz w:val="16"/>
                                <w:szCs w:val="16"/>
                              </w:rPr>
                            </w:pPr>
                            <w:r w:rsidRPr="00D6727F">
                              <w:rPr>
                                <w:i w:val="0"/>
                                <w:iCs w:val="0"/>
                                <w:sz w:val="16"/>
                                <w:szCs w:val="16"/>
                              </w:rPr>
                              <w:t xml:space="preserve">Figure </w:t>
                            </w:r>
                            <w:r w:rsidRPr="00D6727F">
                              <w:rPr>
                                <w:i w:val="0"/>
                                <w:iCs w:val="0"/>
                                <w:sz w:val="16"/>
                                <w:szCs w:val="16"/>
                              </w:rPr>
                              <w:fldChar w:fldCharType="begin"/>
                            </w:r>
                            <w:r w:rsidRPr="00D6727F">
                              <w:rPr>
                                <w:i w:val="0"/>
                                <w:iCs w:val="0"/>
                                <w:sz w:val="16"/>
                                <w:szCs w:val="16"/>
                              </w:rPr>
                              <w:instrText xml:space="preserve"> SEQ Figure \* ARABIC </w:instrText>
                            </w:r>
                            <w:r w:rsidRPr="00D6727F">
                              <w:rPr>
                                <w:i w:val="0"/>
                                <w:iCs w:val="0"/>
                                <w:sz w:val="16"/>
                                <w:szCs w:val="16"/>
                              </w:rPr>
                              <w:fldChar w:fldCharType="separate"/>
                            </w:r>
                            <w:r w:rsidR="00C266F7">
                              <w:rPr>
                                <w:i w:val="0"/>
                                <w:iCs w:val="0"/>
                                <w:noProof/>
                                <w:sz w:val="16"/>
                                <w:szCs w:val="16"/>
                              </w:rPr>
                              <w:t>1</w:t>
                            </w:r>
                            <w:r w:rsidRPr="00D6727F">
                              <w:rPr>
                                <w:i w:val="0"/>
                                <w:iCs w:val="0"/>
                                <w:sz w:val="16"/>
                                <w:szCs w:val="16"/>
                              </w:rPr>
                              <w:fldChar w:fldCharType="end"/>
                            </w:r>
                            <w:r w:rsidR="00A758D8" w:rsidRPr="00D6727F">
                              <w:rPr>
                                <w:i w:val="0"/>
                                <w:iCs w:val="0"/>
                                <w:sz w:val="16"/>
                                <w:szCs w:val="16"/>
                              </w:rPr>
                              <w:t>: (</w:t>
                            </w:r>
                            <w:r w:rsidR="00667711">
                              <w:rPr>
                                <w:i w:val="0"/>
                                <w:iCs w:val="0"/>
                                <w:sz w:val="16"/>
                                <w:szCs w:val="16"/>
                              </w:rPr>
                              <w:t>“</w:t>
                            </w:r>
                            <w:r w:rsidR="00D6727F" w:rsidRPr="00D6727F">
                              <w:rPr>
                                <w:i w:val="0"/>
                                <w:iCs w:val="0"/>
                                <w:sz w:val="16"/>
                                <w:szCs w:val="16"/>
                              </w:rPr>
                              <w:t>Facebook</w:t>
                            </w:r>
                            <w:r w:rsidR="00667711">
                              <w:rPr>
                                <w:i w:val="0"/>
                                <w:iCs w:val="0"/>
                                <w:sz w:val="16"/>
                                <w:szCs w:val="16"/>
                              </w:rPr>
                              <w:t>”</w:t>
                            </w:r>
                            <w:r w:rsidR="00D6727F" w:rsidRPr="00D6727F">
                              <w:rPr>
                                <w:i w:val="0"/>
                                <w:iCs w:val="0"/>
                                <w:sz w:val="16"/>
                                <w:szCs w:val="16"/>
                              </w:rPr>
                              <w:t>, 2024)</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0D9292F" id="_x0000_t202" coordsize="21600,21600" o:spt="202" path="m,l,21600r21600,l21600,xe">
                <v:stroke joinstyle="miter"/>
                <v:path gradientshapeok="t" o:connecttype="rect"/>
              </v:shapetype>
              <v:shape id="Text Box 1" o:spid="_x0000_s1026" type="#_x0000_t202" style="position:absolute;margin-left:157.65pt;margin-top:95.25pt;width:208.85pt;height:22.1pt;z-index:251660288;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" stroked="f">
                <v:textbox inset="0,0,0,0">
                  <w:txbxContent>
                    <w:p w14:paraId="390DF013" w14:textId="447F339A" w:rsidR="00722082" w:rsidRPr="00D6727F" w:rsidRDefault="00722082" w:rsidP="00722082">
                      <w:pPr>
                        <w:pStyle w:val="Caption"/>
                        <w:rPr>
                          <w:i w:val="0"/>
                          <w:iCs w:val="0"/>
                          <w:sz w:val="16"/>
                          <w:szCs w:val="16"/>
                        </w:rPr>
                      </w:pPr>
                      <w:r w:rsidRPr="00D6727F">
                        <w:rPr>
                          <w:i w:val="0"/>
                          <w:iCs w:val="0"/>
                          <w:sz w:val="16"/>
                          <w:szCs w:val="16"/>
                        </w:rPr>
                        <w:t xml:space="preserve">Figure </w:t>
                      </w:r>
                      <w:r w:rsidRPr="00D6727F">
                        <w:rPr>
                          <w:i w:val="0"/>
                          <w:iCs w:val="0"/>
                          <w:sz w:val="16"/>
                          <w:szCs w:val="16"/>
                        </w:rPr>
                        <w:fldChar w:fldCharType="begin"/>
                      </w:r>
                      <w:r w:rsidRPr="00D6727F">
                        <w:rPr>
                          <w:i w:val="0"/>
                          <w:iCs w:val="0"/>
                          <w:sz w:val="16"/>
                          <w:szCs w:val="16"/>
                        </w:rPr>
                        <w:instrText xml:space="preserve"> SEQ Figure \* ARABIC </w:instrText>
                      </w:r>
                      <w:r w:rsidRPr="00D6727F">
                        <w:rPr>
                          <w:i w:val="0"/>
                          <w:iCs w:val="0"/>
                          <w:sz w:val="16"/>
                          <w:szCs w:val="16"/>
                        </w:rPr>
                        <w:fldChar w:fldCharType="separate"/>
                      </w:r>
                      <w:r w:rsidR="00C266F7">
                        <w:rPr>
                          <w:i w:val="0"/>
                          <w:iCs w:val="0"/>
                          <w:noProof/>
                          <w:sz w:val="16"/>
                          <w:szCs w:val="16"/>
                        </w:rPr>
                        <w:t>1</w:t>
                      </w:r>
                      <w:r w:rsidRPr="00D6727F">
                        <w:rPr>
                          <w:i w:val="0"/>
                          <w:iCs w:val="0"/>
                          <w:sz w:val="16"/>
                          <w:szCs w:val="16"/>
                        </w:rPr>
                        <w:fldChar w:fldCharType="end"/>
                      </w:r>
                      <w:r w:rsidR="00A758D8" w:rsidRPr="00D6727F">
                        <w:rPr>
                          <w:i w:val="0"/>
                          <w:iCs w:val="0"/>
                          <w:sz w:val="16"/>
                          <w:szCs w:val="16"/>
                        </w:rPr>
                        <w:t>: (</w:t>
                      </w:r>
                      <w:r w:rsidR="00667711">
                        <w:rPr>
                          <w:i w:val="0"/>
                          <w:iCs w:val="0"/>
                          <w:sz w:val="16"/>
                          <w:szCs w:val="16"/>
                        </w:rPr>
                        <w:t>“</w:t>
                      </w:r>
                      <w:r w:rsidR="00D6727F" w:rsidRPr="00D6727F">
                        <w:rPr>
                          <w:i w:val="0"/>
                          <w:iCs w:val="0"/>
                          <w:sz w:val="16"/>
                          <w:szCs w:val="16"/>
                        </w:rPr>
                        <w:t>Facebook</w:t>
                      </w:r>
                      <w:r w:rsidR="00667711">
                        <w:rPr>
                          <w:i w:val="0"/>
                          <w:iCs w:val="0"/>
                          <w:sz w:val="16"/>
                          <w:szCs w:val="16"/>
                        </w:rPr>
                        <w:t>”</w:t>
                      </w:r>
                      <w:r w:rsidR="00D6727F" w:rsidRPr="00D6727F">
                        <w:rPr>
                          <w:i w:val="0"/>
                          <w:iCs w:val="0"/>
                          <w:sz w:val="16"/>
                          <w:szCs w:val="16"/>
                        </w:rPr>
                        <w:t>, 2024)</w:t>
                      </w:r>
                    </w:p>
                  </w:txbxContent>
                </v:textbox>
                <w10:wrap type="square" anchorx="page"/>
              </v:shape>
            </w:pict>
          </mc:Fallback>
        </mc:AlternateContent>
      </w:r>
      <w:r>
        <w:rPr>
          <w:noProof/>
        </w:rPr>
        <w:drawing>
          <wp:anchor distT="0" distB="0" distL="114300" distR="114300" simplePos="0" relativeHeight="251658240" behindDoc="0" locked="0" layoutInCell="1" allowOverlap="1" wp14:anchorId="2268C3A7" wp14:editId="2651E0FB">
            <wp:simplePos x="0" y="0"/>
            <wp:positionH relativeFrom="margin">
              <wp:posOffset>3962400</wp:posOffset>
            </wp:positionH>
            <wp:positionV relativeFrom="paragraph">
              <wp:posOffset>14605</wp:posOffset>
            </wp:positionV>
            <wp:extent cx="1851660" cy="1359535"/>
            <wp:effectExtent l="0" t="0" r="0" b="0"/>
            <wp:wrapSquare wrapText="bothSides"/>
            <wp:docPr id="3" name="Picture 2" descr="A blue circle with a white letter f i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A blue circle with a white letter f in it&#10;&#10;AI-generated content may be incorrect."/>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851660" cy="135953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02197">
        <w:t xml:space="preserve">Facebook is </w:t>
      </w:r>
      <w:r w:rsidR="00D245F1">
        <w:t xml:space="preserve">the most popular social media app in the world, </w:t>
      </w:r>
      <w:r w:rsidR="00402197">
        <w:t xml:space="preserve">used by </w:t>
      </w:r>
      <w:r w:rsidR="00F937BC">
        <w:t xml:space="preserve">over </w:t>
      </w:r>
      <w:r w:rsidR="00862D3D">
        <w:t>3 billion people</w:t>
      </w:r>
      <w:r w:rsidR="00F937BC">
        <w:t xml:space="preserve"> monthly</w:t>
      </w:r>
      <w:r w:rsidR="00862D3D">
        <w:t xml:space="preserve"> worldwide</w:t>
      </w:r>
      <w:r w:rsidR="00D245F1">
        <w:t xml:space="preserve"> </w:t>
      </w:r>
      <w:r w:rsidR="00555D6D" w:rsidRPr="00555D6D">
        <w:t>(</w:t>
      </w:r>
      <w:r w:rsidR="00F937BC">
        <w:t>Kumar, 2025</w:t>
      </w:r>
      <w:r w:rsidR="00667711">
        <w:t>)</w:t>
      </w:r>
      <w:r w:rsidR="00D245F1">
        <w:t xml:space="preserve">. </w:t>
      </w:r>
      <w:r w:rsidR="00AF5385">
        <w:t xml:space="preserve">The age demographic that </w:t>
      </w:r>
      <w:r w:rsidR="006E1410">
        <w:t xml:space="preserve">uses </w:t>
      </w:r>
      <w:r w:rsidR="0087040A">
        <w:t xml:space="preserve">Facebook </w:t>
      </w:r>
      <w:r w:rsidR="006E1410">
        <w:t xml:space="preserve">the </w:t>
      </w:r>
      <w:r w:rsidR="0087040A">
        <w:t xml:space="preserve">most </w:t>
      </w:r>
      <w:r w:rsidR="006E1410">
        <w:t>is</w:t>
      </w:r>
      <w:r w:rsidR="0087040A">
        <w:t xml:space="preserve"> the</w:t>
      </w:r>
      <w:r w:rsidR="006E1410">
        <w:t xml:space="preserve"> </w:t>
      </w:r>
      <w:r w:rsidR="00FC5BE4">
        <w:t>age group</w:t>
      </w:r>
      <w:r w:rsidR="00830ECC">
        <w:t xml:space="preserve"> </w:t>
      </w:r>
      <w:r w:rsidR="006E1410">
        <w:t>of</w:t>
      </w:r>
      <w:r w:rsidR="0087040A">
        <w:t xml:space="preserve"> </w:t>
      </w:r>
      <w:r w:rsidR="001B58CB">
        <w:t>25-34</w:t>
      </w:r>
      <w:r w:rsidR="003446FE">
        <w:t xml:space="preserve">, with 24.7% of </w:t>
      </w:r>
      <w:r w:rsidR="00FC5BE4">
        <w:t xml:space="preserve">Facebook </w:t>
      </w:r>
      <w:r w:rsidR="003446FE">
        <w:t xml:space="preserve">users </w:t>
      </w:r>
      <w:r w:rsidR="002E2DCE">
        <w:t xml:space="preserve">in the age </w:t>
      </w:r>
      <w:r w:rsidR="00830ECC">
        <w:t>bracket</w:t>
      </w:r>
      <w:r w:rsidR="004E43F4">
        <w:t>,</w:t>
      </w:r>
      <w:r w:rsidR="002E2DCE">
        <w:t xml:space="preserve"> </w:t>
      </w:r>
      <w:r w:rsidR="004654FC">
        <w:t xml:space="preserve">closely followed by the age </w:t>
      </w:r>
      <w:r w:rsidR="00AD4438">
        <w:t xml:space="preserve">segments </w:t>
      </w:r>
      <w:r w:rsidR="004654FC">
        <w:t xml:space="preserve">of </w:t>
      </w:r>
      <w:r w:rsidR="00865397">
        <w:t>35-44 and 18-24</w:t>
      </w:r>
      <w:r w:rsidR="00AA27D0">
        <w:t xml:space="preserve">. </w:t>
      </w:r>
      <w:r w:rsidR="00D922D3">
        <w:t>This demonstrates that Facebook is predominantly used by parents</w:t>
      </w:r>
      <w:r w:rsidR="00806163">
        <w:t xml:space="preserve"> and </w:t>
      </w:r>
      <w:r w:rsidR="00D922D3">
        <w:t>young</w:t>
      </w:r>
      <w:r w:rsidR="00830ECC">
        <w:t>er</w:t>
      </w:r>
      <w:r w:rsidR="00D922D3">
        <w:t xml:space="preserve"> adults</w:t>
      </w:r>
      <w:r w:rsidR="00806163">
        <w:t xml:space="preserve">. </w:t>
      </w:r>
      <w:r w:rsidR="009A4234">
        <w:t>However,</w:t>
      </w:r>
      <w:r w:rsidR="00806163">
        <w:t xml:space="preserve"> </w:t>
      </w:r>
      <w:r w:rsidR="00BC6BAF">
        <w:t xml:space="preserve">Facebook </w:t>
      </w:r>
      <w:r w:rsidR="002D738C">
        <w:t>does</w:t>
      </w:r>
      <w:r w:rsidR="00667711">
        <w:t xml:space="preserve"> also</w:t>
      </w:r>
      <w:r w:rsidR="002D738C">
        <w:t xml:space="preserve"> </w:t>
      </w:r>
      <w:r w:rsidR="009D1844">
        <w:t xml:space="preserve">maintain a strong user base among older </w:t>
      </w:r>
      <w:r w:rsidR="002D738C">
        <w:t>individuals</w:t>
      </w:r>
      <w:r w:rsidR="009D1844">
        <w:t xml:space="preserve"> with Facebook being the most popular social media app </w:t>
      </w:r>
      <w:r w:rsidR="00903786">
        <w:t xml:space="preserve">for </w:t>
      </w:r>
      <w:r w:rsidR="00BC6BAF">
        <w:t xml:space="preserve">people </w:t>
      </w:r>
      <w:r w:rsidR="00903786">
        <w:t xml:space="preserve">over </w:t>
      </w:r>
      <w:r w:rsidR="00B63371">
        <w:t xml:space="preserve">the age of </w:t>
      </w:r>
      <w:r w:rsidR="00903786">
        <w:t>50</w:t>
      </w:r>
      <w:r w:rsidR="00131E28">
        <w:t xml:space="preserve"> </w:t>
      </w:r>
      <w:r w:rsidR="00810888" w:rsidRPr="00810888">
        <w:t>(Haigen, 2025; “Top Social Media Platforms by Age Group:”, 2025)</w:t>
      </w:r>
      <w:r w:rsidR="00FF6302">
        <w:t>.</w:t>
      </w:r>
      <w:r w:rsidR="00BC1D68" w:rsidRPr="00BC1D68">
        <w:rPr>
          <w:noProof/>
        </w:rPr>
        <w:t xml:space="preserve"> </w:t>
      </w:r>
    </w:p>
    <w:p w14:paraId="565F9B27" w14:textId="77D149F8" w:rsidR="004F41E5" w:rsidRPr="008C7C13" w:rsidRDefault="00FA2F32" w:rsidP="00854E27">
      <w:pPr>
        <w:rPr>
          <w:b/>
          <w:bCs/>
        </w:rPr>
      </w:pPr>
      <w:r w:rsidRPr="008C7C13">
        <w:rPr>
          <w:b/>
          <w:bCs/>
        </w:rPr>
        <w:t>Instagram</w:t>
      </w:r>
    </w:p>
    <w:p w14:paraId="1582E15F" w14:textId="4139D2BD" w:rsidR="00FC2216" w:rsidRDefault="00C039D3" w:rsidP="00FC2216">
      <w:r>
        <w:rPr>
          <w:noProof/>
        </w:rPr>
        <mc:AlternateContent>
          <mc:Choice Requires="wps">
            <w:drawing>
              <wp:anchor distT="0" distB="0" distL="114300" distR="114300" simplePos="0" relativeHeight="251663360" behindDoc="0" locked="0" layoutInCell="1" allowOverlap="1" wp14:anchorId="0F8B7BA7" wp14:editId="1ADE1105">
                <wp:simplePos x="0" y="0"/>
                <wp:positionH relativeFrom="margin">
                  <wp:posOffset>3886591</wp:posOffset>
                </wp:positionH>
                <wp:positionV relativeFrom="paragraph">
                  <wp:posOffset>1239080</wp:posOffset>
                </wp:positionV>
                <wp:extent cx="2419350" cy="635"/>
                <wp:effectExtent l="0" t="0" r="0" b="0"/>
                <wp:wrapSquare wrapText="bothSides"/>
                <wp:docPr id="1082240216" name="Text Box 1"/>
                <wp:cNvGraphicFramePr/>
                <a:graphic xmlns:a="http://schemas.openxmlformats.org/drawingml/2006/main">
                  <a:graphicData uri="http://schemas.microsoft.com/office/word/2010/wordprocessingShape">
                    <wps:wsp>
                      <wps:cNvSpPr txBox="1"/>
                      <wps:spPr>
                        <a:xfrm>
                          <a:off x="0" y="0"/>
                          <a:ext cx="2419350" cy="635"/>
                        </a:xfrm>
                        <a:prstGeom prst="rect">
                          <a:avLst/>
                        </a:prstGeom>
                        <a:solidFill>
                          <a:prstClr val="white"/>
                        </a:solidFill>
                        <a:ln>
                          <a:noFill/>
                        </a:ln>
                      </wps:spPr>
                      <wps:txbx>
                        <w:txbxContent>
                          <w:p w14:paraId="5DACFA26" w14:textId="1B08E090" w:rsidR="007D784A" w:rsidRPr="00667711" w:rsidRDefault="007D784A" w:rsidP="007D784A">
                            <w:pPr>
                              <w:pStyle w:val="Caption"/>
                              <w:rPr>
                                <w:i w:val="0"/>
                                <w:iCs w:val="0"/>
                                <w:noProof/>
                                <w:sz w:val="16"/>
                                <w:szCs w:val="16"/>
                              </w:rPr>
                            </w:pPr>
                            <w:r w:rsidRPr="00667711">
                              <w:rPr>
                                <w:i w:val="0"/>
                                <w:iCs w:val="0"/>
                                <w:sz w:val="16"/>
                                <w:szCs w:val="16"/>
                              </w:rPr>
                              <w:t xml:space="preserve">Figure </w:t>
                            </w:r>
                            <w:r w:rsidRPr="00667711">
                              <w:rPr>
                                <w:i w:val="0"/>
                                <w:iCs w:val="0"/>
                                <w:sz w:val="16"/>
                                <w:szCs w:val="16"/>
                              </w:rPr>
                              <w:fldChar w:fldCharType="begin"/>
                            </w:r>
                            <w:r w:rsidRPr="00667711">
                              <w:rPr>
                                <w:i w:val="0"/>
                                <w:iCs w:val="0"/>
                                <w:sz w:val="16"/>
                                <w:szCs w:val="16"/>
                              </w:rPr>
                              <w:instrText xml:space="preserve"> SEQ Figure \* ARABIC </w:instrText>
                            </w:r>
                            <w:r w:rsidRPr="00667711">
                              <w:rPr>
                                <w:i w:val="0"/>
                                <w:iCs w:val="0"/>
                                <w:sz w:val="16"/>
                                <w:szCs w:val="16"/>
                              </w:rPr>
                              <w:fldChar w:fldCharType="separate"/>
                            </w:r>
                            <w:r w:rsidR="00C266F7">
                              <w:rPr>
                                <w:i w:val="0"/>
                                <w:iCs w:val="0"/>
                                <w:noProof/>
                                <w:sz w:val="16"/>
                                <w:szCs w:val="16"/>
                              </w:rPr>
                              <w:t>2</w:t>
                            </w:r>
                            <w:r w:rsidRPr="00667711">
                              <w:rPr>
                                <w:i w:val="0"/>
                                <w:iCs w:val="0"/>
                                <w:sz w:val="16"/>
                                <w:szCs w:val="16"/>
                              </w:rPr>
                              <w:fldChar w:fldCharType="end"/>
                            </w:r>
                            <w:r w:rsidRPr="00667711">
                              <w:rPr>
                                <w:i w:val="0"/>
                                <w:iCs w:val="0"/>
                                <w:sz w:val="16"/>
                                <w:szCs w:val="16"/>
                              </w:rPr>
                              <w:t>: (</w:t>
                            </w:r>
                            <w:r w:rsidR="00667711">
                              <w:rPr>
                                <w:i w:val="0"/>
                                <w:iCs w:val="0"/>
                                <w:sz w:val="16"/>
                                <w:szCs w:val="16"/>
                              </w:rPr>
                              <w:t>“</w:t>
                            </w:r>
                            <w:r w:rsidRPr="00667711">
                              <w:rPr>
                                <w:i w:val="0"/>
                                <w:iCs w:val="0"/>
                                <w:sz w:val="16"/>
                                <w:szCs w:val="16"/>
                              </w:rPr>
                              <w:t>Instagram Logo</w:t>
                            </w:r>
                            <w:r w:rsidR="00667711">
                              <w:rPr>
                                <w:i w:val="0"/>
                                <w:iCs w:val="0"/>
                                <w:sz w:val="16"/>
                                <w:szCs w:val="16"/>
                              </w:rPr>
                              <w:t>”</w:t>
                            </w:r>
                            <w:r w:rsidR="0050511C" w:rsidRPr="00667711">
                              <w:rPr>
                                <w:i w:val="0"/>
                                <w:iCs w:val="0"/>
                                <w:sz w:val="16"/>
                                <w:szCs w:val="16"/>
                              </w:rPr>
                              <w:t xml:space="preserve">, </w:t>
                            </w:r>
                            <w:r w:rsidRPr="00667711">
                              <w:rPr>
                                <w:i w:val="0"/>
                                <w:iCs w:val="0"/>
                                <w:sz w:val="16"/>
                                <w:szCs w:val="16"/>
                              </w:rPr>
                              <w:t>n.d.)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F8B7BA7" id="_x0000_s1027" type="#_x0000_t202" style="position:absolute;margin-left:306.05pt;margin-top:97.55pt;width:190.5pt;height:.05pt;z-index:251663360;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" stroked="f">
                <v:textbox style="mso-fit-shape-to-text:t" inset="0,0,0,0">
                  <w:txbxContent>
                    <w:p w14:paraId="5DACFA26" w14:textId="1B08E090" w:rsidR="007D784A" w:rsidRPr="00667711" w:rsidRDefault="007D784A" w:rsidP="007D784A">
                      <w:pPr>
                        <w:pStyle w:val="Caption"/>
                        <w:rPr>
                          <w:i w:val="0"/>
                          <w:iCs w:val="0"/>
                          <w:noProof/>
                          <w:sz w:val="16"/>
                          <w:szCs w:val="16"/>
                        </w:rPr>
                      </w:pPr>
                      <w:r w:rsidRPr="00667711">
                        <w:rPr>
                          <w:i w:val="0"/>
                          <w:iCs w:val="0"/>
                          <w:sz w:val="16"/>
                          <w:szCs w:val="16"/>
                        </w:rPr>
                        <w:t xml:space="preserve">Figure </w:t>
                      </w:r>
                      <w:r w:rsidRPr="00667711">
                        <w:rPr>
                          <w:i w:val="0"/>
                          <w:iCs w:val="0"/>
                          <w:sz w:val="16"/>
                          <w:szCs w:val="16"/>
                        </w:rPr>
                        <w:fldChar w:fldCharType="begin"/>
                      </w:r>
                      <w:r w:rsidRPr="00667711">
                        <w:rPr>
                          <w:i w:val="0"/>
                          <w:iCs w:val="0"/>
                          <w:sz w:val="16"/>
                          <w:szCs w:val="16"/>
                        </w:rPr>
                        <w:instrText xml:space="preserve"> SEQ Figure \* ARABIC </w:instrText>
                      </w:r>
                      <w:r w:rsidRPr="00667711">
                        <w:rPr>
                          <w:i w:val="0"/>
                          <w:iCs w:val="0"/>
                          <w:sz w:val="16"/>
                          <w:szCs w:val="16"/>
                        </w:rPr>
                        <w:fldChar w:fldCharType="separate"/>
                      </w:r>
                      <w:r w:rsidR="00C266F7">
                        <w:rPr>
                          <w:i w:val="0"/>
                          <w:iCs w:val="0"/>
                          <w:noProof/>
                          <w:sz w:val="16"/>
                          <w:szCs w:val="16"/>
                        </w:rPr>
                        <w:t>2</w:t>
                      </w:r>
                      <w:r w:rsidRPr="00667711">
                        <w:rPr>
                          <w:i w:val="0"/>
                          <w:iCs w:val="0"/>
                          <w:sz w:val="16"/>
                          <w:szCs w:val="16"/>
                        </w:rPr>
                        <w:fldChar w:fldCharType="end"/>
                      </w:r>
                      <w:r w:rsidRPr="00667711">
                        <w:rPr>
                          <w:i w:val="0"/>
                          <w:iCs w:val="0"/>
                          <w:sz w:val="16"/>
                          <w:szCs w:val="16"/>
                        </w:rPr>
                        <w:t>: (</w:t>
                      </w:r>
                      <w:r w:rsidR="00667711">
                        <w:rPr>
                          <w:i w:val="0"/>
                          <w:iCs w:val="0"/>
                          <w:sz w:val="16"/>
                          <w:szCs w:val="16"/>
                        </w:rPr>
                        <w:t>“</w:t>
                      </w:r>
                      <w:r w:rsidRPr="00667711">
                        <w:rPr>
                          <w:i w:val="0"/>
                          <w:iCs w:val="0"/>
                          <w:sz w:val="16"/>
                          <w:szCs w:val="16"/>
                        </w:rPr>
                        <w:t>Instagram Logo</w:t>
                      </w:r>
                      <w:r w:rsidR="00667711">
                        <w:rPr>
                          <w:i w:val="0"/>
                          <w:iCs w:val="0"/>
                          <w:sz w:val="16"/>
                          <w:szCs w:val="16"/>
                        </w:rPr>
                        <w:t>”</w:t>
                      </w:r>
                      <w:r w:rsidR="0050511C" w:rsidRPr="00667711">
                        <w:rPr>
                          <w:i w:val="0"/>
                          <w:iCs w:val="0"/>
                          <w:sz w:val="16"/>
                          <w:szCs w:val="16"/>
                        </w:rPr>
                        <w:t xml:space="preserve">, </w:t>
                      </w:r>
                      <w:r w:rsidRPr="00667711">
                        <w:rPr>
                          <w:i w:val="0"/>
                          <w:iCs w:val="0"/>
                          <w:sz w:val="16"/>
                          <w:szCs w:val="16"/>
                        </w:rPr>
                        <w:t>n.d.)</w:t>
                      </w:r>
                    </w:p>
                  </w:txbxContent>
                </v:textbox>
                <w10:wrap type="square" anchorx="margin"/>
              </v:shape>
            </w:pict>
          </mc:Fallback>
        </mc:AlternateContent>
      </w:r>
      <w:r>
        <w:rPr>
          <w:noProof/>
        </w:rPr>
        <w:drawing>
          <wp:anchor distT="0" distB="0" distL="114300" distR="114300" simplePos="0" relativeHeight="251661312" behindDoc="0" locked="0" layoutInCell="1" allowOverlap="1" wp14:anchorId="4F2C2ABB" wp14:editId="1818323F">
            <wp:simplePos x="0" y="0"/>
            <wp:positionH relativeFrom="margin">
              <wp:posOffset>3997325</wp:posOffset>
            </wp:positionH>
            <wp:positionV relativeFrom="paragraph">
              <wp:posOffset>25400</wp:posOffset>
            </wp:positionV>
            <wp:extent cx="1993900" cy="1123315"/>
            <wp:effectExtent l="0" t="0" r="0" b="635"/>
            <wp:wrapSquare wrapText="bothSides"/>
            <wp:docPr id="1" name="Picture 1" descr="Instagram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stagram Logo"/>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993900" cy="112331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67711">
        <w:t>Instagram</w:t>
      </w:r>
      <w:r w:rsidR="00FC2216">
        <w:t xml:space="preserve"> is particularly popular among younger demographics, with the 18–24 and 25–34 age groups representing the largest share of users</w:t>
      </w:r>
      <w:r w:rsidR="00032717">
        <w:t xml:space="preserve"> (West, 2025)</w:t>
      </w:r>
      <w:r w:rsidR="00FC2216">
        <w:t>. Additionally, 59% of teenagers reportedly use Instagram, positioning it as one of the most widely adopted apps among teens</w:t>
      </w:r>
      <w:r w:rsidR="00910F48">
        <w:t xml:space="preserve"> </w:t>
      </w:r>
      <w:bookmarkStart w:id="6" w:name="_Hlk212385125"/>
      <w:r w:rsidR="00910F48" w:rsidRPr="00910F48">
        <w:t>(Anderson</w:t>
      </w:r>
      <w:r w:rsidR="007F096B">
        <w:t xml:space="preserve"> et al</w:t>
      </w:r>
      <w:r w:rsidR="00910F48" w:rsidRPr="00910F48">
        <w:t>, 2023)</w:t>
      </w:r>
      <w:bookmarkEnd w:id="6"/>
      <w:r w:rsidR="00FC2216">
        <w:t>.</w:t>
      </w:r>
      <w:r w:rsidR="00EB1C6A">
        <w:t xml:space="preserve"> The app is </w:t>
      </w:r>
      <w:r w:rsidR="00FC2216">
        <w:t>visual-first format</w:t>
      </w:r>
      <w:r w:rsidR="00EB1C6A">
        <w:t>,</w:t>
      </w:r>
      <w:r w:rsidR="00FC2216">
        <w:t xml:space="preserve"> especially through </w:t>
      </w:r>
      <w:r w:rsidR="007A6C61">
        <w:t>r</w:t>
      </w:r>
      <w:r w:rsidR="00FC2216">
        <w:t xml:space="preserve">eels and </w:t>
      </w:r>
      <w:r w:rsidR="007A6C61">
        <w:t>s</w:t>
      </w:r>
      <w:r w:rsidR="00FC2216">
        <w:t>tories</w:t>
      </w:r>
      <w:r w:rsidR="00EB1C6A">
        <w:t>, is much more suitable for younger audiences</w:t>
      </w:r>
      <w:r w:rsidR="0099697C">
        <w:t>, which is why the app has a strong Gen Z user base</w:t>
      </w:r>
      <w:r w:rsidR="007648F0">
        <w:t xml:space="preserve"> </w:t>
      </w:r>
      <w:r w:rsidR="00910F48" w:rsidRPr="00910F48">
        <w:t>(Ruth, 2024)</w:t>
      </w:r>
      <w:r w:rsidR="00FC2216">
        <w:t>.</w:t>
      </w:r>
      <w:r w:rsidR="009D467D" w:rsidRPr="009D467D">
        <w:rPr>
          <w:noProof/>
        </w:rPr>
        <w:t xml:space="preserve"> </w:t>
      </w:r>
    </w:p>
    <w:p w14:paraId="44309CC7" w14:textId="77777777" w:rsidR="00F937BC" w:rsidRDefault="00F937BC" w:rsidP="00854E27">
      <w:pPr>
        <w:rPr>
          <w:b/>
          <w:bCs/>
        </w:rPr>
      </w:pPr>
    </w:p>
    <w:p w14:paraId="215C976C" w14:textId="77777777" w:rsidR="00F937BC" w:rsidRDefault="00F937BC" w:rsidP="00854E27">
      <w:pPr>
        <w:rPr>
          <w:b/>
          <w:bCs/>
        </w:rPr>
      </w:pPr>
    </w:p>
    <w:p w14:paraId="756834E3" w14:textId="77777777" w:rsidR="00F937BC" w:rsidRDefault="00F937BC" w:rsidP="00854E27">
      <w:pPr>
        <w:rPr>
          <w:b/>
          <w:bCs/>
        </w:rPr>
      </w:pPr>
    </w:p>
    <w:p w14:paraId="3B4C2894" w14:textId="7829C49A" w:rsidR="00FA2F32" w:rsidRDefault="00FA2F32" w:rsidP="00854E27">
      <w:pPr>
        <w:rPr>
          <w:b/>
          <w:bCs/>
        </w:rPr>
      </w:pPr>
      <w:r w:rsidRPr="0099697C">
        <w:rPr>
          <w:b/>
          <w:bCs/>
        </w:rPr>
        <w:lastRenderedPageBreak/>
        <w:t>TikTok</w:t>
      </w:r>
    </w:p>
    <w:p w14:paraId="18A60C9B" w14:textId="3BCC1650" w:rsidR="001134B8" w:rsidRDefault="00301F31" w:rsidP="00854E27">
      <w:r>
        <w:rPr>
          <w:noProof/>
        </w:rPr>
        <w:drawing>
          <wp:anchor distT="0" distB="0" distL="114300" distR="114300" simplePos="0" relativeHeight="251667456" behindDoc="0" locked="0" layoutInCell="1" allowOverlap="1" wp14:anchorId="419C91C6" wp14:editId="199B908E">
            <wp:simplePos x="0" y="0"/>
            <wp:positionH relativeFrom="margin">
              <wp:posOffset>3797788</wp:posOffset>
            </wp:positionH>
            <wp:positionV relativeFrom="paragraph">
              <wp:posOffset>1870564</wp:posOffset>
            </wp:positionV>
            <wp:extent cx="2156460" cy="1214755"/>
            <wp:effectExtent l="0" t="0" r="0" b="4445"/>
            <wp:wrapSquare wrapText="bothSides"/>
            <wp:docPr id="1844474761" name="Picture 2" descr="Snapchat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napchat Logo"/>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156460" cy="121475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66432" behindDoc="0" locked="0" layoutInCell="1" allowOverlap="1" wp14:anchorId="208E3139" wp14:editId="46227748">
                <wp:simplePos x="0" y="0"/>
                <wp:positionH relativeFrom="margin">
                  <wp:posOffset>3919611</wp:posOffset>
                </wp:positionH>
                <wp:positionV relativeFrom="paragraph">
                  <wp:posOffset>1568303</wp:posOffset>
                </wp:positionV>
                <wp:extent cx="2129155" cy="635"/>
                <wp:effectExtent l="0" t="0" r="4445" b="0"/>
                <wp:wrapSquare wrapText="bothSides"/>
                <wp:docPr id="1808046443" name="Text Box 1"/>
                <wp:cNvGraphicFramePr/>
                <a:graphic xmlns:a="http://schemas.openxmlformats.org/drawingml/2006/main">
                  <a:graphicData uri="http://schemas.microsoft.com/office/word/2010/wordprocessingShape">
                    <wps:wsp>
                      <wps:cNvSpPr txBox="1"/>
                      <wps:spPr>
                        <a:xfrm>
                          <a:off x="0" y="0"/>
                          <a:ext cx="2129155" cy="635"/>
                        </a:xfrm>
                        <a:prstGeom prst="rect">
                          <a:avLst/>
                        </a:prstGeom>
                        <a:solidFill>
                          <a:prstClr val="white"/>
                        </a:solidFill>
                        <a:ln>
                          <a:noFill/>
                        </a:ln>
                      </wps:spPr>
                      <wps:txbx>
                        <w:txbxContent>
                          <w:p w14:paraId="5716BEBB" w14:textId="65F24266" w:rsidR="00174A0B" w:rsidRPr="00667711" w:rsidRDefault="00174A0B" w:rsidP="00174A0B">
                            <w:pPr>
                              <w:pStyle w:val="Caption"/>
                              <w:rPr>
                                <w:i w:val="0"/>
                                <w:iCs w:val="0"/>
                                <w:noProof/>
                                <w:sz w:val="16"/>
                                <w:szCs w:val="16"/>
                              </w:rPr>
                            </w:pPr>
                            <w:r w:rsidRPr="00667711">
                              <w:rPr>
                                <w:i w:val="0"/>
                                <w:iCs w:val="0"/>
                                <w:sz w:val="16"/>
                                <w:szCs w:val="16"/>
                              </w:rPr>
                              <w:t xml:space="preserve">Figure </w:t>
                            </w:r>
                            <w:r w:rsidRPr="00667711">
                              <w:rPr>
                                <w:i w:val="0"/>
                                <w:iCs w:val="0"/>
                                <w:sz w:val="16"/>
                                <w:szCs w:val="16"/>
                              </w:rPr>
                              <w:fldChar w:fldCharType="begin"/>
                            </w:r>
                            <w:r w:rsidRPr="00667711">
                              <w:rPr>
                                <w:i w:val="0"/>
                                <w:iCs w:val="0"/>
                                <w:sz w:val="16"/>
                                <w:szCs w:val="16"/>
                              </w:rPr>
                              <w:instrText xml:space="preserve"> SEQ Figure \* ARABIC </w:instrText>
                            </w:r>
                            <w:r w:rsidRPr="00667711">
                              <w:rPr>
                                <w:i w:val="0"/>
                                <w:iCs w:val="0"/>
                                <w:sz w:val="16"/>
                                <w:szCs w:val="16"/>
                              </w:rPr>
                              <w:fldChar w:fldCharType="separate"/>
                            </w:r>
                            <w:r w:rsidR="00C266F7">
                              <w:rPr>
                                <w:i w:val="0"/>
                                <w:iCs w:val="0"/>
                                <w:noProof/>
                                <w:sz w:val="16"/>
                                <w:szCs w:val="16"/>
                              </w:rPr>
                              <w:t>3</w:t>
                            </w:r>
                            <w:r w:rsidRPr="00667711">
                              <w:rPr>
                                <w:i w:val="0"/>
                                <w:iCs w:val="0"/>
                                <w:sz w:val="16"/>
                                <w:szCs w:val="16"/>
                              </w:rPr>
                              <w:fldChar w:fldCharType="end"/>
                            </w:r>
                            <w:r w:rsidRPr="00667711">
                              <w:rPr>
                                <w:i w:val="0"/>
                                <w:iCs w:val="0"/>
                                <w:sz w:val="16"/>
                                <w:szCs w:val="16"/>
                              </w:rPr>
                              <w:t>: (</w:t>
                            </w:r>
                            <w:r w:rsidR="00667711">
                              <w:rPr>
                                <w:i w:val="0"/>
                                <w:iCs w:val="0"/>
                                <w:sz w:val="16"/>
                                <w:szCs w:val="16"/>
                              </w:rPr>
                              <w:t>“</w:t>
                            </w:r>
                            <w:r w:rsidR="00275B83" w:rsidRPr="00667711">
                              <w:rPr>
                                <w:i w:val="0"/>
                                <w:iCs w:val="0"/>
                                <w:sz w:val="16"/>
                                <w:szCs w:val="16"/>
                              </w:rPr>
                              <w:t>TikTok Logo</w:t>
                            </w:r>
                            <w:r w:rsidR="00667711">
                              <w:rPr>
                                <w:i w:val="0"/>
                                <w:iCs w:val="0"/>
                                <w:sz w:val="16"/>
                                <w:szCs w:val="16"/>
                              </w:rPr>
                              <w:t>”</w:t>
                            </w:r>
                            <w:r w:rsidR="00275B83" w:rsidRPr="00667711">
                              <w:rPr>
                                <w:i w:val="0"/>
                                <w:iCs w:val="0"/>
                                <w:sz w:val="16"/>
                                <w:szCs w:val="16"/>
                              </w:rPr>
                              <w:t>, n.d.)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08E3139" id="_x0000_s1028" type="#_x0000_t202" style="position:absolute;margin-left:308.65pt;margin-top:123.5pt;width:167.65pt;height:.05pt;z-index:251666432;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" stroked="f">
                <v:textbox style="mso-fit-shape-to-text:t" inset="0,0,0,0">
                  <w:txbxContent>
                    <w:p w14:paraId="5716BEBB" w14:textId="65F24266" w:rsidR="00174A0B" w:rsidRPr="00667711" w:rsidRDefault="00174A0B" w:rsidP="00174A0B">
                      <w:pPr>
                        <w:pStyle w:val="Caption"/>
                        <w:rPr>
                          <w:i w:val="0"/>
                          <w:iCs w:val="0"/>
                          <w:noProof/>
                          <w:sz w:val="16"/>
                          <w:szCs w:val="16"/>
                        </w:rPr>
                      </w:pPr>
                      <w:r w:rsidRPr="00667711">
                        <w:rPr>
                          <w:i w:val="0"/>
                          <w:iCs w:val="0"/>
                          <w:sz w:val="16"/>
                          <w:szCs w:val="16"/>
                        </w:rPr>
                        <w:t xml:space="preserve">Figure </w:t>
                      </w:r>
                      <w:r w:rsidRPr="00667711">
                        <w:rPr>
                          <w:i w:val="0"/>
                          <w:iCs w:val="0"/>
                          <w:sz w:val="16"/>
                          <w:szCs w:val="16"/>
                        </w:rPr>
                        <w:fldChar w:fldCharType="begin"/>
                      </w:r>
                      <w:r w:rsidRPr="00667711">
                        <w:rPr>
                          <w:i w:val="0"/>
                          <w:iCs w:val="0"/>
                          <w:sz w:val="16"/>
                          <w:szCs w:val="16"/>
                        </w:rPr>
                        <w:instrText xml:space="preserve"> SEQ Figure \* ARABIC </w:instrText>
                      </w:r>
                      <w:r w:rsidRPr="00667711">
                        <w:rPr>
                          <w:i w:val="0"/>
                          <w:iCs w:val="0"/>
                          <w:sz w:val="16"/>
                          <w:szCs w:val="16"/>
                        </w:rPr>
                        <w:fldChar w:fldCharType="separate"/>
                      </w:r>
                      <w:r w:rsidR="00C266F7">
                        <w:rPr>
                          <w:i w:val="0"/>
                          <w:iCs w:val="0"/>
                          <w:noProof/>
                          <w:sz w:val="16"/>
                          <w:szCs w:val="16"/>
                        </w:rPr>
                        <w:t>3</w:t>
                      </w:r>
                      <w:r w:rsidRPr="00667711">
                        <w:rPr>
                          <w:i w:val="0"/>
                          <w:iCs w:val="0"/>
                          <w:sz w:val="16"/>
                          <w:szCs w:val="16"/>
                        </w:rPr>
                        <w:fldChar w:fldCharType="end"/>
                      </w:r>
                      <w:r w:rsidRPr="00667711">
                        <w:rPr>
                          <w:i w:val="0"/>
                          <w:iCs w:val="0"/>
                          <w:sz w:val="16"/>
                          <w:szCs w:val="16"/>
                        </w:rPr>
                        <w:t>: (</w:t>
                      </w:r>
                      <w:r w:rsidR="00667711">
                        <w:rPr>
                          <w:i w:val="0"/>
                          <w:iCs w:val="0"/>
                          <w:sz w:val="16"/>
                          <w:szCs w:val="16"/>
                        </w:rPr>
                        <w:t>“</w:t>
                      </w:r>
                      <w:r w:rsidR="00275B83" w:rsidRPr="00667711">
                        <w:rPr>
                          <w:i w:val="0"/>
                          <w:iCs w:val="0"/>
                          <w:sz w:val="16"/>
                          <w:szCs w:val="16"/>
                        </w:rPr>
                        <w:t>TikTok Logo</w:t>
                      </w:r>
                      <w:r w:rsidR="00667711">
                        <w:rPr>
                          <w:i w:val="0"/>
                          <w:iCs w:val="0"/>
                          <w:sz w:val="16"/>
                          <w:szCs w:val="16"/>
                        </w:rPr>
                        <w:t>”</w:t>
                      </w:r>
                      <w:r w:rsidR="00275B83" w:rsidRPr="00667711">
                        <w:rPr>
                          <w:i w:val="0"/>
                          <w:iCs w:val="0"/>
                          <w:sz w:val="16"/>
                          <w:szCs w:val="16"/>
                        </w:rPr>
                        <w:t>, n.d.)</w:t>
                      </w:r>
                    </w:p>
                  </w:txbxContent>
                </v:textbox>
                <w10:wrap type="square" anchorx="margin"/>
              </v:shape>
            </w:pict>
          </mc:Fallback>
        </mc:AlternateContent>
      </w:r>
      <w:r>
        <w:rPr>
          <w:noProof/>
        </w:rPr>
        <w:drawing>
          <wp:anchor distT="0" distB="0" distL="114300" distR="114300" simplePos="0" relativeHeight="251664384" behindDoc="0" locked="0" layoutInCell="1" allowOverlap="1" wp14:anchorId="51D77E18" wp14:editId="433C4664">
            <wp:simplePos x="0" y="0"/>
            <wp:positionH relativeFrom="margin">
              <wp:align>right</wp:align>
            </wp:positionH>
            <wp:positionV relativeFrom="paragraph">
              <wp:posOffset>404251</wp:posOffset>
            </wp:positionV>
            <wp:extent cx="1957705" cy="1102360"/>
            <wp:effectExtent l="0" t="0" r="0" b="2540"/>
            <wp:wrapSquare wrapText="bothSides"/>
            <wp:docPr id="2068808231" name="Picture 2068808231" descr="TikTok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ikTok Logo"/>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957705" cy="11023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134B8" w:rsidRPr="001134B8">
        <w:t>Similarly to Instagram, TikTok</w:t>
      </w:r>
      <w:r w:rsidR="002E7C2E">
        <w:t xml:space="preserve"> with it is short-form video format</w:t>
      </w:r>
      <w:r w:rsidR="001134B8" w:rsidRPr="001134B8">
        <w:t xml:space="preserve"> is highly popular among younger demographics, particularly teenagers. TikTok is the most used social media app by teenagers worldwide with a reported 63% of US</w:t>
      </w:r>
      <w:r w:rsidR="001C4293">
        <w:t xml:space="preserve"> and 70% of UK teens</w:t>
      </w:r>
      <w:r w:rsidR="001134B8" w:rsidRPr="001134B8">
        <w:t xml:space="preserve"> using them app</w:t>
      </w:r>
      <w:r w:rsidR="001202ED">
        <w:t xml:space="preserve"> (Ruth, 2024; </w:t>
      </w:r>
      <w:r w:rsidR="001202ED" w:rsidRPr="001202ED">
        <w:t>Anderson</w:t>
      </w:r>
      <w:r w:rsidR="007F096B">
        <w:t xml:space="preserve"> et al</w:t>
      </w:r>
      <w:r w:rsidR="001202ED" w:rsidRPr="001202ED">
        <w:t>, 2023)</w:t>
      </w:r>
      <w:r w:rsidR="001C4293">
        <w:t xml:space="preserve">. </w:t>
      </w:r>
      <w:r w:rsidR="001C4293" w:rsidRPr="001C4293">
        <w:t>TikTok also has a substantial user base in the 18–24 and 25–34 age segments, though it is significantly less popular among older demographics.</w:t>
      </w:r>
      <w:r w:rsidR="001134B8" w:rsidRPr="001134B8">
        <w:t xml:space="preserve"> </w:t>
      </w:r>
      <w:r w:rsidR="001C4293">
        <w:t>In fact</w:t>
      </w:r>
      <w:r w:rsidR="007F096B">
        <w:t>, over 60% of</w:t>
      </w:r>
      <w:r w:rsidR="001C4293">
        <w:t xml:space="preserve"> </w:t>
      </w:r>
      <w:r w:rsidR="001134B8" w:rsidRPr="001134B8">
        <w:t>T</w:t>
      </w:r>
      <w:r w:rsidR="001C4293">
        <w:t>ikTok</w:t>
      </w:r>
      <w:r w:rsidR="001134B8" w:rsidRPr="001134B8">
        <w:t xml:space="preserve"> </w:t>
      </w:r>
      <w:r w:rsidR="001C4293">
        <w:t>i</w:t>
      </w:r>
      <w:r w:rsidR="001134B8" w:rsidRPr="001134B8">
        <w:t>s UK user base under the age of 25</w:t>
      </w:r>
      <w:r w:rsidR="00A27A41">
        <w:t>, demonstrating its p</w:t>
      </w:r>
      <w:r w:rsidR="008E1ED9">
        <w:t>opularity</w:t>
      </w:r>
      <w:r w:rsidR="00A27A41">
        <w:t xml:space="preserve"> in the teen and young adult </w:t>
      </w:r>
      <w:r w:rsidR="008E1ED9">
        <w:t xml:space="preserve">demographic </w:t>
      </w:r>
      <w:r w:rsidR="001134B8" w:rsidRPr="001134B8">
        <w:t>(</w:t>
      </w:r>
      <w:r w:rsidR="001202ED">
        <w:t xml:space="preserve">Haigen, 2025; </w:t>
      </w:r>
      <w:r w:rsidR="002E7348">
        <w:t>“</w:t>
      </w:r>
      <w:r w:rsidR="001134B8" w:rsidRPr="001134B8">
        <w:t>S</w:t>
      </w:r>
      <w:r w:rsidR="002E7348">
        <w:t>ocial Media”</w:t>
      </w:r>
      <w:r w:rsidR="001134B8" w:rsidRPr="001134B8">
        <w:t>, 202</w:t>
      </w:r>
      <w:r w:rsidR="002E7348">
        <w:t>5</w:t>
      </w:r>
      <w:r w:rsidR="001134B8" w:rsidRPr="001134B8">
        <w:t xml:space="preserve">). </w:t>
      </w:r>
    </w:p>
    <w:p w14:paraId="603D75FC" w14:textId="665A9326" w:rsidR="00D47B1E" w:rsidRDefault="001202ED" w:rsidP="00970408">
      <w:pPr>
        <w:rPr>
          <w:b/>
          <w:bCs/>
        </w:rPr>
      </w:pPr>
      <w:r w:rsidRPr="001202ED">
        <w:rPr>
          <w:b/>
          <w:bCs/>
        </w:rPr>
        <w:t>Snapchat</w:t>
      </w:r>
      <w:bookmarkEnd w:id="0"/>
    </w:p>
    <w:p w14:paraId="302971F7" w14:textId="3FF2A35F" w:rsidR="00095E64" w:rsidRPr="00D47B1E" w:rsidRDefault="00301F31" w:rsidP="00970408">
      <w:pPr>
        <w:rPr>
          <w:b/>
          <w:bCs/>
        </w:rPr>
      </w:pPr>
      <w:r>
        <w:rPr>
          <w:noProof/>
        </w:rPr>
        <mc:AlternateContent>
          <mc:Choice Requires="wps">
            <w:drawing>
              <wp:anchor distT="0" distB="0" distL="114300" distR="114300" simplePos="0" relativeHeight="251669504" behindDoc="0" locked="0" layoutInCell="1" allowOverlap="1" wp14:anchorId="6B19529B" wp14:editId="3B50317D">
                <wp:simplePos x="0" y="0"/>
                <wp:positionH relativeFrom="page">
                  <wp:posOffset>5088792</wp:posOffset>
                </wp:positionH>
                <wp:positionV relativeFrom="paragraph">
                  <wp:posOffset>924169</wp:posOffset>
                </wp:positionV>
                <wp:extent cx="2430780" cy="211455"/>
                <wp:effectExtent l="0" t="0" r="7620" b="0"/>
                <wp:wrapSquare wrapText="bothSides"/>
                <wp:docPr id="1363954942" name="Text Box 1"/>
                <wp:cNvGraphicFramePr/>
                <a:graphic xmlns:a="http://schemas.openxmlformats.org/drawingml/2006/main">
                  <a:graphicData uri="http://schemas.microsoft.com/office/word/2010/wordprocessingShape">
                    <wps:wsp>
                      <wps:cNvSpPr txBox="1"/>
                      <wps:spPr>
                        <a:xfrm>
                          <a:off x="0" y="0"/>
                          <a:ext cx="2430780" cy="211455"/>
                        </a:xfrm>
                        <a:prstGeom prst="rect">
                          <a:avLst/>
                        </a:prstGeom>
                        <a:solidFill>
                          <a:prstClr val="white"/>
                        </a:solidFill>
                        <a:ln>
                          <a:noFill/>
                        </a:ln>
                      </wps:spPr>
                      <wps:txbx>
                        <w:txbxContent>
                          <w:p w14:paraId="0500FF78" w14:textId="5637147F" w:rsidR="00736109" w:rsidRPr="00667711" w:rsidRDefault="00736109" w:rsidP="00736109">
                            <w:pPr>
                              <w:pStyle w:val="Caption"/>
                              <w:rPr>
                                <w:i w:val="0"/>
                                <w:iCs w:val="0"/>
                                <w:noProof/>
                                <w:sz w:val="16"/>
                                <w:szCs w:val="16"/>
                              </w:rPr>
                            </w:pPr>
                            <w:r w:rsidRPr="00667711">
                              <w:rPr>
                                <w:i w:val="0"/>
                                <w:iCs w:val="0"/>
                                <w:sz w:val="16"/>
                                <w:szCs w:val="16"/>
                              </w:rPr>
                              <w:t xml:space="preserve">Figure </w:t>
                            </w:r>
                            <w:r w:rsidRPr="00667711">
                              <w:rPr>
                                <w:i w:val="0"/>
                                <w:iCs w:val="0"/>
                                <w:sz w:val="16"/>
                                <w:szCs w:val="16"/>
                              </w:rPr>
                              <w:fldChar w:fldCharType="begin"/>
                            </w:r>
                            <w:r w:rsidRPr="00667711">
                              <w:rPr>
                                <w:i w:val="0"/>
                                <w:iCs w:val="0"/>
                                <w:sz w:val="16"/>
                                <w:szCs w:val="16"/>
                              </w:rPr>
                              <w:instrText xml:space="preserve"> SEQ Figure \* ARABIC </w:instrText>
                            </w:r>
                            <w:r w:rsidRPr="00667711">
                              <w:rPr>
                                <w:i w:val="0"/>
                                <w:iCs w:val="0"/>
                                <w:sz w:val="16"/>
                                <w:szCs w:val="16"/>
                              </w:rPr>
                              <w:fldChar w:fldCharType="separate"/>
                            </w:r>
                            <w:r w:rsidR="00C266F7">
                              <w:rPr>
                                <w:i w:val="0"/>
                                <w:iCs w:val="0"/>
                                <w:noProof/>
                                <w:sz w:val="16"/>
                                <w:szCs w:val="16"/>
                              </w:rPr>
                              <w:t>4</w:t>
                            </w:r>
                            <w:r w:rsidRPr="00667711">
                              <w:rPr>
                                <w:i w:val="0"/>
                                <w:iCs w:val="0"/>
                                <w:sz w:val="16"/>
                                <w:szCs w:val="16"/>
                              </w:rPr>
                              <w:fldChar w:fldCharType="end"/>
                            </w:r>
                            <w:r w:rsidRPr="00667711">
                              <w:rPr>
                                <w:i w:val="0"/>
                                <w:iCs w:val="0"/>
                                <w:sz w:val="16"/>
                                <w:szCs w:val="16"/>
                              </w:rPr>
                              <w:t>: (</w:t>
                            </w:r>
                            <w:r w:rsidR="00667711">
                              <w:rPr>
                                <w:i w:val="0"/>
                                <w:iCs w:val="0"/>
                                <w:sz w:val="16"/>
                                <w:szCs w:val="16"/>
                              </w:rPr>
                              <w:t>“</w:t>
                            </w:r>
                            <w:r w:rsidR="00E118D9" w:rsidRPr="00667711">
                              <w:rPr>
                                <w:i w:val="0"/>
                                <w:iCs w:val="0"/>
                                <w:sz w:val="16"/>
                                <w:szCs w:val="16"/>
                              </w:rPr>
                              <w:t>Snapchat Logo</w:t>
                            </w:r>
                            <w:r w:rsidR="00667711">
                              <w:rPr>
                                <w:i w:val="0"/>
                                <w:iCs w:val="0"/>
                                <w:sz w:val="16"/>
                                <w:szCs w:val="16"/>
                              </w:rPr>
                              <w:t>”</w:t>
                            </w:r>
                            <w:r w:rsidR="00E118D9" w:rsidRPr="00667711">
                              <w:rPr>
                                <w:i w:val="0"/>
                                <w:iCs w:val="0"/>
                                <w:sz w:val="16"/>
                                <w:szCs w:val="16"/>
                              </w:rPr>
                              <w:t>, n.d.)</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B19529B" id="_x0000_s1029" type="#_x0000_t202" style="position:absolute;margin-left:400.7pt;margin-top:72.75pt;width:191.4pt;height:16.65pt;z-index:25166950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" stroked="f">
                <v:textbox inset="0,0,0,0">
                  <w:txbxContent>
                    <w:p w14:paraId="0500FF78" w14:textId="5637147F" w:rsidR="00736109" w:rsidRPr="00667711" w:rsidRDefault="00736109" w:rsidP="00736109">
                      <w:pPr>
                        <w:pStyle w:val="Caption"/>
                        <w:rPr>
                          <w:i w:val="0"/>
                          <w:iCs w:val="0"/>
                          <w:noProof/>
                          <w:sz w:val="16"/>
                          <w:szCs w:val="16"/>
                        </w:rPr>
                      </w:pPr>
                      <w:r w:rsidRPr="00667711">
                        <w:rPr>
                          <w:i w:val="0"/>
                          <w:iCs w:val="0"/>
                          <w:sz w:val="16"/>
                          <w:szCs w:val="16"/>
                        </w:rPr>
                        <w:t xml:space="preserve">Figure </w:t>
                      </w:r>
                      <w:r w:rsidRPr="00667711">
                        <w:rPr>
                          <w:i w:val="0"/>
                          <w:iCs w:val="0"/>
                          <w:sz w:val="16"/>
                          <w:szCs w:val="16"/>
                        </w:rPr>
                        <w:fldChar w:fldCharType="begin"/>
                      </w:r>
                      <w:r w:rsidRPr="00667711">
                        <w:rPr>
                          <w:i w:val="0"/>
                          <w:iCs w:val="0"/>
                          <w:sz w:val="16"/>
                          <w:szCs w:val="16"/>
                        </w:rPr>
                        <w:instrText xml:space="preserve"> SEQ Figure \* ARABIC </w:instrText>
                      </w:r>
                      <w:r w:rsidRPr="00667711">
                        <w:rPr>
                          <w:i w:val="0"/>
                          <w:iCs w:val="0"/>
                          <w:sz w:val="16"/>
                          <w:szCs w:val="16"/>
                        </w:rPr>
                        <w:fldChar w:fldCharType="separate"/>
                      </w:r>
                      <w:r w:rsidR="00C266F7">
                        <w:rPr>
                          <w:i w:val="0"/>
                          <w:iCs w:val="0"/>
                          <w:noProof/>
                          <w:sz w:val="16"/>
                          <w:szCs w:val="16"/>
                        </w:rPr>
                        <w:t>4</w:t>
                      </w:r>
                      <w:r w:rsidRPr="00667711">
                        <w:rPr>
                          <w:i w:val="0"/>
                          <w:iCs w:val="0"/>
                          <w:sz w:val="16"/>
                          <w:szCs w:val="16"/>
                        </w:rPr>
                        <w:fldChar w:fldCharType="end"/>
                      </w:r>
                      <w:r w:rsidRPr="00667711">
                        <w:rPr>
                          <w:i w:val="0"/>
                          <w:iCs w:val="0"/>
                          <w:sz w:val="16"/>
                          <w:szCs w:val="16"/>
                        </w:rPr>
                        <w:t>: (</w:t>
                      </w:r>
                      <w:r w:rsidR="00667711">
                        <w:rPr>
                          <w:i w:val="0"/>
                          <w:iCs w:val="0"/>
                          <w:sz w:val="16"/>
                          <w:szCs w:val="16"/>
                        </w:rPr>
                        <w:t>“</w:t>
                      </w:r>
                      <w:r w:rsidR="00E118D9" w:rsidRPr="00667711">
                        <w:rPr>
                          <w:i w:val="0"/>
                          <w:iCs w:val="0"/>
                          <w:sz w:val="16"/>
                          <w:szCs w:val="16"/>
                        </w:rPr>
                        <w:t>Snapchat Logo</w:t>
                      </w:r>
                      <w:r w:rsidR="00667711">
                        <w:rPr>
                          <w:i w:val="0"/>
                          <w:iCs w:val="0"/>
                          <w:sz w:val="16"/>
                          <w:szCs w:val="16"/>
                        </w:rPr>
                        <w:t>”</w:t>
                      </w:r>
                      <w:r w:rsidR="00E118D9" w:rsidRPr="00667711">
                        <w:rPr>
                          <w:i w:val="0"/>
                          <w:iCs w:val="0"/>
                          <w:sz w:val="16"/>
                          <w:szCs w:val="16"/>
                        </w:rPr>
                        <w:t>, n.d.)</w:t>
                      </w:r>
                    </w:p>
                  </w:txbxContent>
                </v:textbox>
                <w10:wrap type="square" anchorx="page"/>
              </v:shape>
            </w:pict>
          </mc:Fallback>
        </mc:AlternateContent>
      </w:r>
      <w:r w:rsidR="00787A7B">
        <w:t>A</w:t>
      </w:r>
      <w:r w:rsidR="009D6D9E">
        <w:t xml:space="preserve">ccording to </w:t>
      </w:r>
      <w:r w:rsidR="00121C17">
        <w:t xml:space="preserve">an article written by </w:t>
      </w:r>
      <w:r w:rsidR="00C077AA">
        <w:t>Singh</w:t>
      </w:r>
      <w:r w:rsidR="00121C17">
        <w:t xml:space="preserve"> </w:t>
      </w:r>
      <w:r w:rsidR="00173FE1">
        <w:t>(2025)</w:t>
      </w:r>
      <w:r w:rsidR="006D533C">
        <w:t>, worldwide</w:t>
      </w:r>
      <w:r w:rsidR="00DA6C04">
        <w:t xml:space="preserve"> </w:t>
      </w:r>
      <w:r w:rsidR="00384F43">
        <w:t>the 18</w:t>
      </w:r>
      <w:r w:rsidR="00281BD9">
        <w:t>-</w:t>
      </w:r>
      <w:r w:rsidR="00384F43">
        <w:t>24</w:t>
      </w:r>
      <w:r w:rsidR="008301CC">
        <w:t xml:space="preserve"> age</w:t>
      </w:r>
      <w:r w:rsidR="00D47B1E">
        <w:t xml:space="preserve"> group</w:t>
      </w:r>
      <w:r w:rsidR="00384F43">
        <w:t xml:space="preserve"> </w:t>
      </w:r>
      <w:r w:rsidR="00D47B1E">
        <w:t>has</w:t>
      </w:r>
      <w:r w:rsidR="00384F43">
        <w:t xml:space="preserve"> the</w:t>
      </w:r>
      <w:r w:rsidR="008301CC">
        <w:t xml:space="preserve"> largest </w:t>
      </w:r>
      <w:r w:rsidR="00384F43">
        <w:t xml:space="preserve">share of </w:t>
      </w:r>
      <w:r w:rsidR="00D47B1E">
        <w:t xml:space="preserve">Snapchat </w:t>
      </w:r>
      <w:r w:rsidR="00384F43">
        <w:t>users</w:t>
      </w:r>
      <w:r w:rsidR="00D47B1E">
        <w:t>,</w:t>
      </w:r>
      <w:r w:rsidR="00384F43">
        <w:t xml:space="preserve"> closely followed by 25</w:t>
      </w:r>
      <w:r w:rsidR="00281BD9">
        <w:t>-</w:t>
      </w:r>
      <w:r w:rsidR="00384F43">
        <w:t xml:space="preserve">34 and then </w:t>
      </w:r>
      <w:r w:rsidR="00095E64">
        <w:t>the 13-17 age group</w:t>
      </w:r>
      <w:r w:rsidR="00F937BC">
        <w:t>.</w:t>
      </w:r>
      <w:r w:rsidR="00F63D59">
        <w:t xml:space="preserve"> </w:t>
      </w:r>
      <w:r w:rsidR="00F937BC">
        <w:t>This demonstrates</w:t>
      </w:r>
      <w:r w:rsidR="00F63D59">
        <w:t xml:space="preserve"> that the younger </w:t>
      </w:r>
      <w:r w:rsidR="00442A09">
        <w:t>demographic</w:t>
      </w:r>
      <w:r w:rsidR="00F63D59">
        <w:t xml:space="preserve"> is Snapchat is core audience</w:t>
      </w:r>
      <w:r>
        <w:t xml:space="preserve"> and most likely to</w:t>
      </w:r>
      <w:r w:rsidRPr="00301F31">
        <w:t xml:space="preserve"> access marketing adverts</w:t>
      </w:r>
      <w:r>
        <w:t xml:space="preserve"> on Snapchat</w:t>
      </w:r>
      <w:r w:rsidR="00F63D59">
        <w:t>.</w:t>
      </w:r>
      <w:r w:rsidR="00F63D59" w:rsidRPr="00F63D59">
        <w:t xml:space="preserve"> </w:t>
      </w:r>
    </w:p>
    <w:p w14:paraId="7ADCA40C" w14:textId="57AE5F82" w:rsidR="00970408" w:rsidRPr="00C266F7" w:rsidRDefault="00004554" w:rsidP="006D6D05">
      <w:pPr>
        <w:rPr>
          <w:b/>
          <w:bCs/>
          <w:sz w:val="28"/>
          <w:szCs w:val="28"/>
        </w:rPr>
      </w:pPr>
      <w:r w:rsidRPr="00C266F7">
        <w:rPr>
          <w:b/>
          <w:bCs/>
          <w:sz w:val="28"/>
          <w:szCs w:val="28"/>
        </w:rPr>
        <w:t xml:space="preserve">Part </w:t>
      </w:r>
      <w:r w:rsidR="00E3524B" w:rsidRPr="00C266F7">
        <w:rPr>
          <w:b/>
          <w:bCs/>
          <w:sz w:val="28"/>
          <w:szCs w:val="28"/>
        </w:rPr>
        <w:t>3</w:t>
      </w:r>
      <w:r w:rsidR="00131E28" w:rsidRPr="00C266F7">
        <w:rPr>
          <w:b/>
          <w:bCs/>
          <w:sz w:val="28"/>
          <w:szCs w:val="28"/>
        </w:rPr>
        <w:t>-</w:t>
      </w:r>
      <w:r w:rsidR="00FE769B" w:rsidRPr="00C266F7">
        <w:rPr>
          <w:b/>
          <w:bCs/>
          <w:sz w:val="28"/>
          <w:szCs w:val="28"/>
        </w:rPr>
        <w:t xml:space="preserve"> Marketing Advert</w:t>
      </w:r>
      <w:r w:rsidRPr="00C266F7">
        <w:rPr>
          <w:b/>
          <w:bCs/>
          <w:sz w:val="28"/>
          <w:szCs w:val="28"/>
        </w:rPr>
        <w:t xml:space="preserve"> – LadBaby Royal Caribbean Cruise </w:t>
      </w:r>
      <w:r w:rsidR="00F937BC">
        <w:rPr>
          <w:b/>
          <w:bCs/>
          <w:sz w:val="28"/>
          <w:szCs w:val="28"/>
        </w:rPr>
        <w:t>TikTok</w:t>
      </w:r>
    </w:p>
    <w:p w14:paraId="6756958E" w14:textId="450C7DF1" w:rsidR="004C61CA" w:rsidRDefault="00C266F7" w:rsidP="004C61CA">
      <w:r w:rsidRPr="00C266F7">
        <w:rPr>
          <w:noProof/>
          <w:sz w:val="28"/>
          <w:szCs w:val="28"/>
        </w:rPr>
        <w:drawing>
          <wp:anchor distT="0" distB="0" distL="114300" distR="114300" simplePos="0" relativeHeight="251670528" behindDoc="0" locked="0" layoutInCell="1" allowOverlap="1" wp14:anchorId="12C29A1A" wp14:editId="710CEE20">
            <wp:simplePos x="0" y="0"/>
            <wp:positionH relativeFrom="margin">
              <wp:align>left</wp:align>
            </wp:positionH>
            <wp:positionV relativeFrom="paragraph">
              <wp:posOffset>16803</wp:posOffset>
            </wp:positionV>
            <wp:extent cx="5509846" cy="2903493"/>
            <wp:effectExtent l="0" t="0" r="0" b="0"/>
            <wp:wrapNone/>
            <wp:docPr id="1816696273" name="Picture 1" descr="A screenshot of a cruise shi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6696273" name="Picture 1" descr="A screenshot of a cruise ship&#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509846" cy="2903493"/>
                    </a:xfrm>
                    <a:prstGeom prst="rect">
                      <a:avLst/>
                    </a:prstGeom>
                  </pic:spPr>
                </pic:pic>
              </a:graphicData>
            </a:graphic>
            <wp14:sizeRelH relativeFrom="margin">
              <wp14:pctWidth>0</wp14:pctWidth>
            </wp14:sizeRelH>
            <wp14:sizeRelV relativeFrom="margin">
              <wp14:pctHeight>0</wp14:pctHeight>
            </wp14:sizeRelV>
          </wp:anchor>
        </w:drawing>
      </w:r>
    </w:p>
    <w:p w14:paraId="43AF7F8F" w14:textId="77777777" w:rsidR="00004554" w:rsidRPr="00004554" w:rsidRDefault="00004554" w:rsidP="00004554"/>
    <w:p w14:paraId="04C7ACC6" w14:textId="77777777" w:rsidR="00004554" w:rsidRPr="00004554" w:rsidRDefault="00004554" w:rsidP="00004554"/>
    <w:p w14:paraId="411DE4CF" w14:textId="77777777" w:rsidR="00004554" w:rsidRPr="00004554" w:rsidRDefault="00004554" w:rsidP="00004554"/>
    <w:p w14:paraId="4A65DDFF" w14:textId="77777777" w:rsidR="00004554" w:rsidRPr="00004554" w:rsidRDefault="00004554" w:rsidP="00004554"/>
    <w:p w14:paraId="108BC1E0" w14:textId="77777777" w:rsidR="00004554" w:rsidRPr="00004554" w:rsidRDefault="00004554" w:rsidP="00004554"/>
    <w:p w14:paraId="07288D62" w14:textId="77777777" w:rsidR="00004554" w:rsidRPr="00004554" w:rsidRDefault="00004554" w:rsidP="00004554"/>
    <w:p w14:paraId="46D83A9C" w14:textId="77777777" w:rsidR="00004554" w:rsidRPr="00004554" w:rsidRDefault="00004554" w:rsidP="00004554"/>
    <w:p w14:paraId="60CD8BA4" w14:textId="77777777" w:rsidR="00004554" w:rsidRPr="00004554" w:rsidRDefault="00004554" w:rsidP="00004554"/>
    <w:p w14:paraId="7AF279E8" w14:textId="5D90DE43" w:rsidR="008E1ED9" w:rsidRDefault="008E1ED9" w:rsidP="00004554">
      <w:pPr>
        <w:rPr>
          <w:b/>
          <w:bCs/>
        </w:rPr>
      </w:pPr>
    </w:p>
    <w:p w14:paraId="0C744466" w14:textId="19AB8683" w:rsidR="00C266F7" w:rsidRDefault="00C266F7" w:rsidP="00004554">
      <w:pPr>
        <w:rPr>
          <w:b/>
          <w:bCs/>
        </w:rPr>
      </w:pPr>
      <w:r>
        <w:rPr>
          <w:noProof/>
        </w:rPr>
        <mc:AlternateContent>
          <mc:Choice Requires="wps">
            <w:drawing>
              <wp:anchor distT="0" distB="0" distL="114300" distR="114300" simplePos="0" relativeHeight="251672576" behindDoc="0" locked="0" layoutInCell="1" allowOverlap="1" wp14:anchorId="0411C774" wp14:editId="0FA11AC6">
                <wp:simplePos x="0" y="0"/>
                <wp:positionH relativeFrom="margin">
                  <wp:align>left</wp:align>
                </wp:positionH>
                <wp:positionV relativeFrom="paragraph">
                  <wp:posOffset>188448</wp:posOffset>
                </wp:positionV>
                <wp:extent cx="5616575" cy="635"/>
                <wp:effectExtent l="0" t="0" r="3175" b="0"/>
                <wp:wrapNone/>
                <wp:docPr id="49776280" name="Text Box 1"/>
                <wp:cNvGraphicFramePr/>
                <a:graphic xmlns:a="http://schemas.openxmlformats.org/drawingml/2006/main">
                  <a:graphicData uri="http://schemas.microsoft.com/office/word/2010/wordprocessingShape">
                    <wps:wsp>
                      <wps:cNvSpPr txBox="1"/>
                      <wps:spPr>
                        <a:xfrm>
                          <a:off x="0" y="0"/>
                          <a:ext cx="5616575" cy="635"/>
                        </a:xfrm>
                        <a:prstGeom prst="rect">
                          <a:avLst/>
                        </a:prstGeom>
                        <a:solidFill>
                          <a:prstClr val="white"/>
                        </a:solidFill>
                        <a:ln>
                          <a:noFill/>
                        </a:ln>
                      </wps:spPr>
                      <wps:txbx>
                        <w:txbxContent>
                          <w:p w14:paraId="2F977FA2" w14:textId="2022FF82" w:rsidR="00C266F7" w:rsidRPr="002F0701" w:rsidRDefault="00C266F7" w:rsidP="00C266F7">
                            <w:pPr>
                              <w:pStyle w:val="Caption"/>
                              <w:rPr>
                                <w:i w:val="0"/>
                                <w:iCs w:val="0"/>
                                <w:noProof/>
                                <w:sz w:val="16"/>
                                <w:szCs w:val="16"/>
                              </w:rPr>
                            </w:pPr>
                            <w:r w:rsidRPr="002F0701">
                              <w:rPr>
                                <w:i w:val="0"/>
                                <w:iCs w:val="0"/>
                                <w:sz w:val="16"/>
                                <w:szCs w:val="16"/>
                              </w:rPr>
                              <w:t xml:space="preserve">Figure </w:t>
                            </w:r>
                            <w:r w:rsidRPr="002F0701">
                              <w:rPr>
                                <w:i w:val="0"/>
                                <w:iCs w:val="0"/>
                                <w:sz w:val="16"/>
                                <w:szCs w:val="16"/>
                              </w:rPr>
                              <w:fldChar w:fldCharType="begin"/>
                            </w:r>
                            <w:r w:rsidRPr="002F0701">
                              <w:rPr>
                                <w:i w:val="0"/>
                                <w:iCs w:val="0"/>
                                <w:sz w:val="16"/>
                                <w:szCs w:val="16"/>
                              </w:rPr>
                              <w:instrText xml:space="preserve"> SEQ Figure \* ARABIC </w:instrText>
                            </w:r>
                            <w:r w:rsidRPr="002F0701">
                              <w:rPr>
                                <w:i w:val="0"/>
                                <w:iCs w:val="0"/>
                                <w:sz w:val="16"/>
                                <w:szCs w:val="16"/>
                              </w:rPr>
                              <w:fldChar w:fldCharType="separate"/>
                            </w:r>
                            <w:r w:rsidRPr="002F0701">
                              <w:rPr>
                                <w:i w:val="0"/>
                                <w:iCs w:val="0"/>
                                <w:noProof/>
                                <w:sz w:val="16"/>
                                <w:szCs w:val="16"/>
                              </w:rPr>
                              <w:t>5</w:t>
                            </w:r>
                            <w:r w:rsidRPr="002F0701">
                              <w:rPr>
                                <w:i w:val="0"/>
                                <w:iCs w:val="0"/>
                                <w:sz w:val="16"/>
                                <w:szCs w:val="16"/>
                              </w:rPr>
                              <w:fldChar w:fldCharType="end"/>
                            </w:r>
                            <w:r w:rsidRPr="002F0701">
                              <w:rPr>
                                <w:i w:val="0"/>
                                <w:iCs w:val="0"/>
                                <w:sz w:val="16"/>
                                <w:szCs w:val="16"/>
                              </w:rPr>
                              <w:t>: (“Spending the Weekend on the World’s Biggest Cruise!”, 2021)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411C774" id="_x0000_s1030" type="#_x0000_t202" style="position:absolute;margin-left:0;margin-top:14.85pt;width:442.25pt;height:.05pt;z-index:251672576;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" stroked="f">
                <v:textbox style="mso-fit-shape-to-text:t" inset="0,0,0,0">
                  <w:txbxContent>
                    <w:p w14:paraId="2F977FA2" w14:textId="2022FF82" w:rsidR="00C266F7" w:rsidRPr="002F0701" w:rsidRDefault="00C266F7" w:rsidP="00C266F7">
                      <w:pPr>
                        <w:pStyle w:val="Caption"/>
                        <w:rPr>
                          <w:i w:val="0"/>
                          <w:iCs w:val="0"/>
                          <w:noProof/>
                          <w:sz w:val="16"/>
                          <w:szCs w:val="16"/>
                        </w:rPr>
                      </w:pPr>
                      <w:r w:rsidRPr="002F0701">
                        <w:rPr>
                          <w:i w:val="0"/>
                          <w:iCs w:val="0"/>
                          <w:sz w:val="16"/>
                          <w:szCs w:val="16"/>
                        </w:rPr>
                        <w:t xml:space="preserve">Figure </w:t>
                      </w:r>
                      <w:r w:rsidRPr="002F0701">
                        <w:rPr>
                          <w:i w:val="0"/>
                          <w:iCs w:val="0"/>
                          <w:sz w:val="16"/>
                          <w:szCs w:val="16"/>
                        </w:rPr>
                        <w:fldChar w:fldCharType="begin"/>
                      </w:r>
                      <w:r w:rsidRPr="002F0701">
                        <w:rPr>
                          <w:i w:val="0"/>
                          <w:iCs w:val="0"/>
                          <w:sz w:val="16"/>
                          <w:szCs w:val="16"/>
                        </w:rPr>
                        <w:instrText xml:space="preserve"> SEQ Figure \* ARABIC </w:instrText>
                      </w:r>
                      <w:r w:rsidRPr="002F0701">
                        <w:rPr>
                          <w:i w:val="0"/>
                          <w:iCs w:val="0"/>
                          <w:sz w:val="16"/>
                          <w:szCs w:val="16"/>
                        </w:rPr>
                        <w:fldChar w:fldCharType="separate"/>
                      </w:r>
                      <w:r w:rsidRPr="002F0701">
                        <w:rPr>
                          <w:i w:val="0"/>
                          <w:iCs w:val="0"/>
                          <w:noProof/>
                          <w:sz w:val="16"/>
                          <w:szCs w:val="16"/>
                        </w:rPr>
                        <w:t>5</w:t>
                      </w:r>
                      <w:r w:rsidRPr="002F0701">
                        <w:rPr>
                          <w:i w:val="0"/>
                          <w:iCs w:val="0"/>
                          <w:sz w:val="16"/>
                          <w:szCs w:val="16"/>
                        </w:rPr>
                        <w:fldChar w:fldCharType="end"/>
                      </w:r>
                      <w:r w:rsidRPr="002F0701">
                        <w:rPr>
                          <w:i w:val="0"/>
                          <w:iCs w:val="0"/>
                          <w:sz w:val="16"/>
                          <w:szCs w:val="16"/>
                        </w:rPr>
                        <w:t>: (“Spending the Weekend on the World’s Biggest Cruise!”, 2021)</w:t>
                      </w:r>
                    </w:p>
                  </w:txbxContent>
                </v:textbox>
                <w10:wrap anchorx="margin"/>
              </v:shape>
            </w:pict>
          </mc:Fallback>
        </mc:AlternateContent>
      </w:r>
    </w:p>
    <w:p w14:paraId="0D599B39" w14:textId="77777777" w:rsidR="00C266F7" w:rsidRDefault="00C266F7" w:rsidP="00004554">
      <w:pPr>
        <w:rPr>
          <w:b/>
          <w:bCs/>
        </w:rPr>
      </w:pPr>
    </w:p>
    <w:p w14:paraId="5C2DBAB3" w14:textId="40D3831C" w:rsidR="00004554" w:rsidRPr="00CB75EB" w:rsidRDefault="00981250" w:rsidP="00004554">
      <w:pPr>
        <w:rPr>
          <w:b/>
          <w:bCs/>
        </w:rPr>
      </w:pPr>
      <w:r>
        <w:rPr>
          <w:b/>
          <w:bCs/>
        </w:rPr>
        <w:t>Link-</w:t>
      </w:r>
      <w:r w:rsidR="00004554" w:rsidRPr="00CB75EB">
        <w:rPr>
          <w:b/>
          <w:bCs/>
        </w:rPr>
        <w:t>https://www.tiktok.com/@ladbabyofficial/video/7544023833817124118?is_from_webapp=1&amp;sender_device=pc&amp;web_id=7563615096062051862</w:t>
      </w:r>
    </w:p>
    <w:p w14:paraId="7E2610C0" w14:textId="540EB422" w:rsidR="00300764" w:rsidRPr="002C1880" w:rsidRDefault="00300764" w:rsidP="00004554">
      <w:pPr>
        <w:rPr>
          <w:b/>
          <w:bCs/>
        </w:rPr>
      </w:pPr>
      <w:r w:rsidRPr="002C1880">
        <w:rPr>
          <w:b/>
          <w:bCs/>
        </w:rPr>
        <w:t>Introduction</w:t>
      </w:r>
    </w:p>
    <w:p w14:paraId="7C7126C2" w14:textId="50ACBD33" w:rsidR="00981250" w:rsidRDefault="00004554" w:rsidP="00004554">
      <w:r w:rsidRPr="00004554">
        <w:t xml:space="preserve">The TikTok advert featured </w:t>
      </w:r>
      <w:r w:rsidR="00BB74CF">
        <w:t xml:space="preserve">above </w:t>
      </w:r>
      <w:r w:rsidR="008E1ED9">
        <w:t xml:space="preserve">is </w:t>
      </w:r>
      <w:r w:rsidRPr="00004554">
        <w:t>from the creator LadBaby, a well</w:t>
      </w:r>
      <w:r w:rsidRPr="00004554">
        <w:rPr>
          <w:rFonts w:ascii="Cambria Math" w:hAnsi="Cambria Math" w:cs="Cambria Math"/>
        </w:rPr>
        <w:t>‐</w:t>
      </w:r>
      <w:r w:rsidRPr="00004554">
        <w:t>known</w:t>
      </w:r>
      <w:r w:rsidR="002E50F0">
        <w:t xml:space="preserve"> British</w:t>
      </w:r>
      <w:r w:rsidRPr="00004554">
        <w:t xml:space="preserve"> influencer</w:t>
      </w:r>
      <w:r w:rsidR="00874F32">
        <w:t xml:space="preserve"> couple</w:t>
      </w:r>
      <w:r w:rsidR="00E85591">
        <w:t>,</w:t>
      </w:r>
      <w:r w:rsidRPr="00004554">
        <w:t xml:space="preserve"> known for their family-friendly</w:t>
      </w:r>
      <w:r w:rsidR="00BB74CF">
        <w:t xml:space="preserve"> and </w:t>
      </w:r>
      <w:r w:rsidRPr="00004554">
        <w:t>humorous</w:t>
      </w:r>
      <w:r w:rsidR="00BB74CF">
        <w:t xml:space="preserve"> </w:t>
      </w:r>
      <w:r w:rsidRPr="00004554">
        <w:t xml:space="preserve">social media content. </w:t>
      </w:r>
      <w:r w:rsidR="00BB74CF">
        <w:t xml:space="preserve">LadBaby have a big </w:t>
      </w:r>
      <w:r w:rsidR="00BB74CF">
        <w:lastRenderedPageBreak/>
        <w:t xml:space="preserve">online presence, with a total of 3.7 million followers on TikTok </w:t>
      </w:r>
      <w:r w:rsidR="00A47B3A">
        <w:t>(</w:t>
      </w:r>
      <w:r w:rsidR="00982F7B" w:rsidRPr="00982F7B">
        <w:t>“LadBaby”, 2025)</w:t>
      </w:r>
      <w:r w:rsidR="00BB74CF">
        <w:t>.</w:t>
      </w:r>
      <w:r w:rsidR="00982F7B">
        <w:t xml:space="preserve"> This </w:t>
      </w:r>
      <w:r w:rsidR="002E50F0">
        <w:t>TikTok</w:t>
      </w:r>
      <w:r w:rsidR="00982F7B">
        <w:t xml:space="preserve"> was released by LadBaby on their account </w:t>
      </w:r>
      <w:r w:rsidR="002E50F0">
        <w:t xml:space="preserve">as an ad to </w:t>
      </w:r>
      <w:r w:rsidR="00874F32">
        <w:t xml:space="preserve">promote </w:t>
      </w:r>
      <w:r w:rsidR="00874F32" w:rsidRPr="002E50F0">
        <w:t>Royal</w:t>
      </w:r>
      <w:r w:rsidR="002E50F0" w:rsidRPr="002E50F0">
        <w:t xml:space="preserve"> Caribbean’s “Star of the Seas,”</w:t>
      </w:r>
      <w:r w:rsidR="00981250">
        <w:t xml:space="preserve"> cruise</w:t>
      </w:r>
      <w:r w:rsidR="00982F7B">
        <w:t xml:space="preserve">. </w:t>
      </w:r>
      <w:r w:rsidR="00300764" w:rsidRPr="00300764">
        <w:t>For this section, I will be conducting a review of</w:t>
      </w:r>
      <w:r w:rsidR="002E50F0">
        <w:t xml:space="preserve"> the TikTok</w:t>
      </w:r>
      <w:r w:rsidR="00874F32">
        <w:t xml:space="preserve"> and</w:t>
      </w:r>
      <w:r w:rsidR="00300764">
        <w:t xml:space="preserve"> </w:t>
      </w:r>
      <w:r w:rsidR="00300764" w:rsidRPr="00300764">
        <w:t>analyse its effectiveness</w:t>
      </w:r>
      <w:r w:rsidR="00915CE0">
        <w:t xml:space="preserve"> as an ad</w:t>
      </w:r>
      <w:r w:rsidR="00300764" w:rsidRPr="00300764">
        <w:t>.</w:t>
      </w:r>
      <w:r w:rsidR="00981250" w:rsidRPr="00981250">
        <w:t xml:space="preserve"> </w:t>
      </w:r>
    </w:p>
    <w:p w14:paraId="2802C685" w14:textId="70862E9E" w:rsidR="008C044E" w:rsidRPr="00874F32" w:rsidRDefault="008C044E" w:rsidP="00004554">
      <w:pPr>
        <w:rPr>
          <w:b/>
          <w:bCs/>
        </w:rPr>
      </w:pPr>
      <w:r w:rsidRPr="00874F32">
        <w:rPr>
          <w:b/>
          <w:bCs/>
        </w:rPr>
        <w:t xml:space="preserve">Description of the </w:t>
      </w:r>
      <w:r w:rsidR="0098393A" w:rsidRPr="00874F32">
        <w:rPr>
          <w:b/>
          <w:bCs/>
        </w:rPr>
        <w:t>A</w:t>
      </w:r>
      <w:r w:rsidRPr="00874F32">
        <w:rPr>
          <w:b/>
          <w:bCs/>
        </w:rPr>
        <w:t>dvert</w:t>
      </w:r>
    </w:p>
    <w:p w14:paraId="14069888" w14:textId="6D6A445E" w:rsidR="00E218B9" w:rsidRDefault="00E218B9" w:rsidP="00E218B9">
      <w:r>
        <w:t>Th</w:t>
      </w:r>
      <w:r w:rsidR="00DF2D1F">
        <w:t>e</w:t>
      </w:r>
      <w:r>
        <w:t xml:space="preserve"> TikTok </w:t>
      </w:r>
      <w:r w:rsidR="00DF2D1F">
        <w:t>last</w:t>
      </w:r>
      <w:r w:rsidR="00981250">
        <w:t>ing</w:t>
      </w:r>
      <w:r w:rsidR="001B0B6B">
        <w:t xml:space="preserve"> </w:t>
      </w:r>
      <w:r>
        <w:t>1 minute and 45 seconds</w:t>
      </w:r>
      <w:r w:rsidR="00981250">
        <w:t xml:space="preserve">, </w:t>
      </w:r>
      <w:r>
        <w:t xml:space="preserve">starts with a </w:t>
      </w:r>
      <w:r w:rsidR="001B0B6B">
        <w:t xml:space="preserve">10 second introduction from the </w:t>
      </w:r>
      <w:r>
        <w:t>duo</w:t>
      </w:r>
      <w:r w:rsidR="001B0B6B">
        <w:t xml:space="preserve">, </w:t>
      </w:r>
      <w:r>
        <w:t>providing an overview of the ad</w:t>
      </w:r>
      <w:r w:rsidR="001B0B6B">
        <w:t xml:space="preserve"> and </w:t>
      </w:r>
      <w:r w:rsidR="009D6785" w:rsidRPr="009D6785">
        <w:t>invit</w:t>
      </w:r>
      <w:r w:rsidR="001B0B6B">
        <w:t>ing</w:t>
      </w:r>
      <w:r w:rsidR="009D6785" w:rsidRPr="009D6785">
        <w:t xml:space="preserve"> the audience to join them in experiencing the cruise, explicitly naming the Royal Caribbean brand to establish the promotional intent.</w:t>
      </w:r>
      <w:r w:rsidR="009D6785">
        <w:t xml:space="preserve"> </w:t>
      </w:r>
      <w:r>
        <w:t>After</w:t>
      </w:r>
      <w:r w:rsidRPr="00E218B9">
        <w:t xml:space="preserve"> </w:t>
      </w:r>
      <w:r>
        <w:t xml:space="preserve">this the video </w:t>
      </w:r>
      <w:r w:rsidR="00981250">
        <w:t>transitions</w:t>
      </w:r>
      <w:r>
        <w:t xml:space="preserve"> </w:t>
      </w:r>
      <w:r w:rsidR="00875AE5">
        <w:t>in</w:t>
      </w:r>
      <w:r>
        <w:t xml:space="preserve">to </w:t>
      </w:r>
      <w:r w:rsidRPr="00E218B9">
        <w:t xml:space="preserve">a </w:t>
      </w:r>
      <w:r w:rsidR="00875AE5">
        <w:t xml:space="preserve">montage </w:t>
      </w:r>
      <w:r w:rsidRPr="00E218B9">
        <w:t>of the cruise</w:t>
      </w:r>
      <w:r>
        <w:t>,</w:t>
      </w:r>
      <w:r w:rsidRPr="00E218B9">
        <w:t xml:space="preserve"> with upbeat</w:t>
      </w:r>
      <w:r>
        <w:t xml:space="preserve"> </w:t>
      </w:r>
      <w:r w:rsidRPr="00E218B9">
        <w:t xml:space="preserve">music </w:t>
      </w:r>
      <w:r w:rsidR="001B0B6B">
        <w:t>playing</w:t>
      </w:r>
      <w:r w:rsidRPr="00E218B9">
        <w:t xml:space="preserve"> in the background</w:t>
      </w:r>
      <w:r w:rsidR="00875AE5">
        <w:t xml:space="preserve">, showcasing </w:t>
      </w:r>
      <w:r w:rsidR="001B0B6B">
        <w:t xml:space="preserve">the </w:t>
      </w:r>
      <w:r w:rsidR="00875AE5">
        <w:t xml:space="preserve">cruise is </w:t>
      </w:r>
      <w:r w:rsidRPr="00E218B9">
        <w:t>waterslides, sunbeds, rooms and entertainment on offer</w:t>
      </w:r>
      <w:r w:rsidR="00875AE5">
        <w:t>.</w:t>
      </w:r>
      <w:r w:rsidRPr="00E218B9">
        <w:t xml:space="preserve"> </w:t>
      </w:r>
      <w:r w:rsidR="009D6785" w:rsidRPr="009D6785">
        <w:t>A key element of the advert is the inclusion of personal footage featuring the LadBaby family of four actively enjoying the cruise</w:t>
      </w:r>
      <w:r w:rsidR="009D6785">
        <w:t xml:space="preserve"> during the montage of clips</w:t>
      </w:r>
      <w:r w:rsidR="009D6785" w:rsidRPr="009D6785">
        <w:t>. This adds authenticity and relatability, offering viewers a first-hand perspective rather than a purely commercial one.</w:t>
      </w:r>
      <w:r w:rsidR="009E39F9">
        <w:t xml:space="preserve"> </w:t>
      </w:r>
      <w:r w:rsidR="0040621B">
        <w:t>As seen below t</w:t>
      </w:r>
      <w:r>
        <w:t xml:space="preserve">he advert adheres to TikTok’s branded content guidelines by including the word “Ad” in the description. </w:t>
      </w:r>
      <w:r w:rsidR="009E39F9">
        <w:t>This ensures transparency and avoids confusion amongst</w:t>
      </w:r>
      <w:r w:rsidR="00875AE5">
        <w:t xml:space="preserve"> viewers</w:t>
      </w:r>
      <w:r w:rsidR="0098393A">
        <w:t>, while</w:t>
      </w:r>
      <w:r w:rsidR="009E39F9">
        <w:t xml:space="preserve"> also promo</w:t>
      </w:r>
      <w:r w:rsidR="0098393A">
        <w:t>ting</w:t>
      </w:r>
      <w:r w:rsidR="009E39F9">
        <w:t xml:space="preserve"> correct ethics</w:t>
      </w:r>
      <w:r w:rsidR="0098393A">
        <w:t xml:space="preserve"> (Asmita, 2025)</w:t>
      </w:r>
      <w:r>
        <w:t>.</w:t>
      </w:r>
    </w:p>
    <w:p w14:paraId="02F928DB" w14:textId="77777777" w:rsidR="00C266F7" w:rsidRDefault="00261536" w:rsidP="00C266F7">
      <w:pPr>
        <w:keepNext/>
      </w:pPr>
      <w:r w:rsidRPr="00261536">
        <w:rPr>
          <w:noProof/>
        </w:rPr>
        <w:drawing>
          <wp:inline distT="0" distB="0" distL="0" distR="0" wp14:anchorId="21E4F4C8" wp14:editId="28893A08">
            <wp:extent cx="4255477" cy="1348154"/>
            <wp:effectExtent l="0" t="0" r="0" b="4445"/>
            <wp:docPr id="1387934631" name="Picture 1" descr="A screenshot of a social media po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7934631" name="Picture 1" descr="A screenshot of a social media post&#10;&#10;AI-generated content may be incorrect."/>
                    <pic:cNvPicPr/>
                  </pic:nvPicPr>
                  <pic:blipFill>
                    <a:blip r:embed="rId13"/>
                    <a:stretch>
                      <a:fillRect/>
                    </a:stretch>
                  </pic:blipFill>
                  <pic:spPr>
                    <a:xfrm>
                      <a:off x="0" y="0"/>
                      <a:ext cx="4277349" cy="1355083"/>
                    </a:xfrm>
                    <a:prstGeom prst="rect">
                      <a:avLst/>
                    </a:prstGeom>
                  </pic:spPr>
                </pic:pic>
              </a:graphicData>
            </a:graphic>
          </wp:inline>
        </w:drawing>
      </w:r>
    </w:p>
    <w:p w14:paraId="714097CD" w14:textId="05AD2E71" w:rsidR="00261536" w:rsidRPr="002F0701" w:rsidRDefault="00C266F7" w:rsidP="00C266F7">
      <w:pPr>
        <w:pStyle w:val="Caption"/>
        <w:rPr>
          <w:i w:val="0"/>
          <w:iCs w:val="0"/>
          <w:sz w:val="16"/>
          <w:szCs w:val="16"/>
        </w:rPr>
      </w:pPr>
      <w:r w:rsidRPr="002F0701">
        <w:rPr>
          <w:i w:val="0"/>
          <w:iCs w:val="0"/>
          <w:sz w:val="16"/>
          <w:szCs w:val="16"/>
        </w:rPr>
        <w:t xml:space="preserve">Figure </w:t>
      </w:r>
      <w:r w:rsidRPr="002F0701">
        <w:rPr>
          <w:i w:val="0"/>
          <w:iCs w:val="0"/>
          <w:sz w:val="16"/>
          <w:szCs w:val="16"/>
        </w:rPr>
        <w:fldChar w:fldCharType="begin"/>
      </w:r>
      <w:r w:rsidRPr="002F0701">
        <w:rPr>
          <w:i w:val="0"/>
          <w:iCs w:val="0"/>
          <w:sz w:val="16"/>
          <w:szCs w:val="16"/>
        </w:rPr>
        <w:instrText xml:space="preserve"> SEQ Figure \* ARABIC </w:instrText>
      </w:r>
      <w:r w:rsidRPr="002F0701">
        <w:rPr>
          <w:i w:val="0"/>
          <w:iCs w:val="0"/>
          <w:sz w:val="16"/>
          <w:szCs w:val="16"/>
        </w:rPr>
        <w:fldChar w:fldCharType="separate"/>
      </w:r>
      <w:r w:rsidRPr="002F0701">
        <w:rPr>
          <w:i w:val="0"/>
          <w:iCs w:val="0"/>
          <w:noProof/>
          <w:sz w:val="16"/>
          <w:szCs w:val="16"/>
        </w:rPr>
        <w:t>6</w:t>
      </w:r>
      <w:r w:rsidRPr="002F0701">
        <w:rPr>
          <w:i w:val="0"/>
          <w:iCs w:val="0"/>
          <w:sz w:val="16"/>
          <w:szCs w:val="16"/>
        </w:rPr>
        <w:fldChar w:fldCharType="end"/>
      </w:r>
      <w:r w:rsidRPr="002F0701">
        <w:rPr>
          <w:i w:val="0"/>
          <w:iCs w:val="0"/>
          <w:sz w:val="16"/>
          <w:szCs w:val="16"/>
        </w:rPr>
        <w:t>: (“Spending the Weekend on the World’s Biggest Cruise!”, 2021)</w:t>
      </w:r>
    </w:p>
    <w:p w14:paraId="0FAE3DA1" w14:textId="77777777" w:rsidR="0098393A" w:rsidRPr="00874F32" w:rsidRDefault="0098393A" w:rsidP="00D840EE">
      <w:pPr>
        <w:rPr>
          <w:b/>
          <w:bCs/>
        </w:rPr>
      </w:pPr>
      <w:r w:rsidRPr="00874F32">
        <w:rPr>
          <w:b/>
          <w:bCs/>
        </w:rPr>
        <w:t>Influencer Marketing</w:t>
      </w:r>
    </w:p>
    <w:p w14:paraId="2C8420BB" w14:textId="24AFCA15" w:rsidR="00F855E1" w:rsidRDefault="002B00B2" w:rsidP="00D840EE">
      <w:r>
        <w:t xml:space="preserve">Royal Caribbean </w:t>
      </w:r>
      <w:r w:rsidR="00F855E1">
        <w:t>use the influencer marketing strategy for this ad to promote their product. LadBaby</w:t>
      </w:r>
      <w:r w:rsidR="00A47B3A">
        <w:t xml:space="preserve"> have been purposely used</w:t>
      </w:r>
      <w:r w:rsidR="00A64F6B">
        <w:t xml:space="preserve"> as</w:t>
      </w:r>
      <w:r w:rsidR="00A47B3A">
        <w:t xml:space="preserve"> </w:t>
      </w:r>
      <w:r w:rsidR="00F855E1">
        <w:t xml:space="preserve">not only do </w:t>
      </w:r>
      <w:r w:rsidR="00EF62E7">
        <w:t xml:space="preserve">they </w:t>
      </w:r>
      <w:r w:rsidR="00F855E1">
        <w:t xml:space="preserve">have a wide reach, but </w:t>
      </w:r>
      <w:r w:rsidR="001B0B6B" w:rsidRPr="001B0B6B">
        <w:t>LadBaby</w:t>
      </w:r>
      <w:r w:rsidR="00A64F6B">
        <w:t xml:space="preserve"> i</w:t>
      </w:r>
      <w:r w:rsidR="001B0B6B" w:rsidRPr="001B0B6B">
        <w:t>s family-oriented content aligns with the cruise</w:t>
      </w:r>
      <w:r w:rsidR="00EF62E7">
        <w:t xml:space="preserve"> i</w:t>
      </w:r>
      <w:r w:rsidR="001B0B6B" w:rsidRPr="001B0B6B">
        <w:t>s target audience</w:t>
      </w:r>
      <w:r w:rsidR="001B0B6B">
        <w:t xml:space="preserve">, </w:t>
      </w:r>
      <w:r w:rsidR="001B0B6B" w:rsidRPr="001B0B6B">
        <w:t>families with young children</w:t>
      </w:r>
      <w:r w:rsidR="00EF62E7">
        <w:t>, who are LadBaby is main audience</w:t>
      </w:r>
      <w:r w:rsidR="003907AA">
        <w:t xml:space="preserve"> </w:t>
      </w:r>
      <w:r w:rsidR="003907AA" w:rsidRPr="003907AA">
        <w:t>(“Royal Caribbean Marketing Strategy 2025</w:t>
      </w:r>
      <w:r w:rsidR="003907AA">
        <w:t>)</w:t>
      </w:r>
      <w:r w:rsidR="001B0B6B">
        <w:t xml:space="preserve">. </w:t>
      </w:r>
      <w:r w:rsidR="0040621B" w:rsidRPr="0040621B">
        <w:t xml:space="preserve">Furthermore, LadBaby are trusted content creators and by using them </w:t>
      </w:r>
      <w:r w:rsidR="0040621B">
        <w:t xml:space="preserve">and </w:t>
      </w:r>
      <w:r w:rsidR="00DA13DB">
        <w:t xml:space="preserve">the </w:t>
      </w:r>
      <w:r w:rsidR="0040621B">
        <w:t>influencer marketing</w:t>
      </w:r>
      <w:r w:rsidR="00DA13DB">
        <w:t xml:space="preserve"> strategy</w:t>
      </w:r>
      <w:r w:rsidR="00F937BC">
        <w:t xml:space="preserve">, </w:t>
      </w:r>
      <w:r w:rsidR="0040621B">
        <w:t xml:space="preserve">the Royal Caribbean </w:t>
      </w:r>
      <w:r w:rsidR="0040621B" w:rsidRPr="0040621B">
        <w:t>can increase their brand awareness and enhance credibility and trust</w:t>
      </w:r>
      <w:r w:rsidR="00EF62E7">
        <w:t xml:space="preserve"> </w:t>
      </w:r>
      <w:r w:rsidR="0040621B" w:rsidRPr="0040621B">
        <w:t>(LaFleur, 2025)</w:t>
      </w:r>
      <w:r w:rsidR="008234D2">
        <w:t>.</w:t>
      </w:r>
    </w:p>
    <w:p w14:paraId="08F4A21A" w14:textId="59D212CD" w:rsidR="0097518E" w:rsidRPr="00874F32" w:rsidRDefault="0097518E" w:rsidP="00D840EE">
      <w:pPr>
        <w:rPr>
          <w:b/>
          <w:bCs/>
        </w:rPr>
      </w:pPr>
      <w:r w:rsidRPr="00874F32">
        <w:rPr>
          <w:b/>
          <w:bCs/>
        </w:rPr>
        <w:t>Experience</w:t>
      </w:r>
    </w:p>
    <w:p w14:paraId="36DFCD2C" w14:textId="40C4572E" w:rsidR="00A64F6B" w:rsidRDefault="002D7204" w:rsidP="00D840EE">
      <w:r>
        <w:t xml:space="preserve">The </w:t>
      </w:r>
      <w:r w:rsidR="003907AA">
        <w:t>TikTok</w:t>
      </w:r>
      <w:r>
        <w:t xml:space="preserve"> uses experience </w:t>
      </w:r>
      <w:r w:rsidRPr="002D7204">
        <w:t>as a method of advertising</w:t>
      </w:r>
      <w:r>
        <w:t xml:space="preserve">, which is key as it </w:t>
      </w:r>
      <w:r w:rsidRPr="002D7204">
        <w:t xml:space="preserve">immerses the audience in what it feels like to </w:t>
      </w:r>
      <w:r>
        <w:t>experience the</w:t>
      </w:r>
      <w:r w:rsidRPr="002D7204">
        <w:t xml:space="preserve"> product or service</w:t>
      </w:r>
      <w:r w:rsidR="003907AA">
        <w:t xml:space="preserve"> and helps to</w:t>
      </w:r>
      <w:r w:rsidRPr="002D7204">
        <w:t xml:space="preserve"> </w:t>
      </w:r>
      <w:r w:rsidR="00704D6F">
        <w:t xml:space="preserve">build deeper </w:t>
      </w:r>
      <w:r w:rsidRPr="002D7204">
        <w:t>connect</w:t>
      </w:r>
      <w:r w:rsidR="00704D6F">
        <w:t>ions</w:t>
      </w:r>
      <w:r w:rsidRPr="002D7204">
        <w:t xml:space="preserve"> with </w:t>
      </w:r>
      <w:r w:rsidR="00704D6F" w:rsidRPr="002D7204">
        <w:t>cust</w:t>
      </w:r>
      <w:r w:rsidR="00704D6F">
        <w:t>omers</w:t>
      </w:r>
      <w:r w:rsidR="00A64F6B">
        <w:t>.</w:t>
      </w:r>
      <w:r w:rsidR="00704D6F">
        <w:t xml:space="preserve"> </w:t>
      </w:r>
      <w:r w:rsidR="00704D6F" w:rsidRPr="00704D6F">
        <w:t>In this ad, influencers LadBaby showcase their family</w:t>
      </w:r>
      <w:r w:rsidR="00A47B3A">
        <w:t xml:space="preserve"> i</w:t>
      </w:r>
      <w:r w:rsidR="00704D6F" w:rsidRPr="00704D6F">
        <w:t>s cruise experience, allowing viewers to witness</w:t>
      </w:r>
      <w:r w:rsidR="00A64F6B">
        <w:t xml:space="preserve"> the</w:t>
      </w:r>
      <w:r w:rsidR="00704D6F" w:rsidRPr="00704D6F">
        <w:t xml:space="preserve"> product in action through familiar, trusted faces. This first-hand portrayal enhances authenticity and makes the </w:t>
      </w:r>
      <w:r w:rsidR="00A47B3A">
        <w:t>product</w:t>
      </w:r>
      <w:r w:rsidR="00704D6F" w:rsidRPr="00704D6F">
        <w:t xml:space="preserve"> more relatable and appealing</w:t>
      </w:r>
      <w:r w:rsidR="00A47B3A">
        <w:t xml:space="preserve"> to viewers </w:t>
      </w:r>
      <w:r w:rsidR="00704D6F" w:rsidRPr="00704D6F">
        <w:t>(“Why Experiences Matter”, 2024).</w:t>
      </w:r>
      <w:r w:rsidR="00A64F6B" w:rsidRPr="00A64F6B">
        <w:t xml:space="preserve"> </w:t>
      </w:r>
    </w:p>
    <w:p w14:paraId="20A80A51" w14:textId="7A265D1E" w:rsidR="00D840EE" w:rsidRPr="00874F32" w:rsidRDefault="00697F9B" w:rsidP="00D840EE">
      <w:pPr>
        <w:rPr>
          <w:b/>
          <w:bCs/>
        </w:rPr>
      </w:pPr>
      <w:r w:rsidRPr="00874F32">
        <w:rPr>
          <w:b/>
          <w:bCs/>
        </w:rPr>
        <w:t xml:space="preserve">Emotion </w:t>
      </w:r>
    </w:p>
    <w:p w14:paraId="67C7F566" w14:textId="7AE19396" w:rsidR="00697F9B" w:rsidRDefault="00847E0B" w:rsidP="00697F9B">
      <w:r w:rsidRPr="00847E0B">
        <w:t>The advert</w:t>
      </w:r>
      <w:r w:rsidR="004122C6">
        <w:t xml:space="preserve"> uses emotions as stimulus for purchase throughout the TikTok. It </w:t>
      </w:r>
      <w:r w:rsidRPr="00847E0B">
        <w:t xml:space="preserve">opens with a visual of the LadBaby duo, offering viewers a sense of familiarity and comfort. </w:t>
      </w:r>
      <w:r w:rsidR="004122C6">
        <w:t xml:space="preserve">They immediately </w:t>
      </w:r>
      <w:r w:rsidRPr="00847E0B">
        <w:t xml:space="preserve">invite </w:t>
      </w:r>
      <w:r w:rsidRPr="00847E0B">
        <w:lastRenderedPageBreak/>
        <w:t>the audience to join them on the cruise, creating an immediate emotional connection. The upbeat music accompanying the montage of cruise clips sets a joyful tone, reinforcing feelings of happiness and excitement. Watching the family enjoy the cruise may evoke similar emotions in viewers, which can potentially lead to a feeling of brand loyalty or interest in the product. It may also trigger FOMO (Fear of Missing Out), this is another emotion that companies like to play on as it effective to drive viewers to make rash and quick decisions such as purchas</w:t>
      </w:r>
      <w:r w:rsidR="003907AA">
        <w:t>ing</w:t>
      </w:r>
      <w:r w:rsidRPr="00847E0B">
        <w:t xml:space="preserve"> the product or service</w:t>
      </w:r>
      <w:r w:rsidR="00A47B3A">
        <w:t xml:space="preserve"> </w:t>
      </w:r>
      <w:r w:rsidRPr="00847E0B">
        <w:t>(Taylor, 2024).</w:t>
      </w:r>
    </w:p>
    <w:p w14:paraId="61BBC7A5" w14:textId="648B0AE3" w:rsidR="009459E8" w:rsidRPr="00874F32" w:rsidRDefault="009459E8" w:rsidP="00957EF9">
      <w:pPr>
        <w:rPr>
          <w:b/>
          <w:bCs/>
        </w:rPr>
      </w:pPr>
      <w:r w:rsidRPr="00874F32">
        <w:rPr>
          <w:b/>
          <w:bCs/>
        </w:rPr>
        <w:t xml:space="preserve">Was the </w:t>
      </w:r>
      <w:r w:rsidR="00F937BC">
        <w:rPr>
          <w:b/>
          <w:bCs/>
        </w:rPr>
        <w:t>A</w:t>
      </w:r>
      <w:r w:rsidRPr="00874F32">
        <w:rPr>
          <w:b/>
          <w:bCs/>
        </w:rPr>
        <w:t>d Effective</w:t>
      </w:r>
      <w:r w:rsidR="00F937BC">
        <w:rPr>
          <w:b/>
          <w:bCs/>
        </w:rPr>
        <w:t>?</w:t>
      </w:r>
    </w:p>
    <w:p w14:paraId="78B6DB5D" w14:textId="4BFDE8EA" w:rsidR="004C43F1" w:rsidRDefault="00957EF9" w:rsidP="00957EF9">
      <w:r>
        <w:t xml:space="preserve">The </w:t>
      </w:r>
      <w:r w:rsidR="00847E0B">
        <w:t xml:space="preserve">LadBaby </w:t>
      </w:r>
      <w:r w:rsidR="004C43F1">
        <w:t xml:space="preserve">TikTok </w:t>
      </w:r>
      <w:r w:rsidR="003F789E">
        <w:t xml:space="preserve">received </w:t>
      </w:r>
      <w:r>
        <w:t>a total of over 300</w:t>
      </w:r>
      <w:r w:rsidR="006E6473">
        <w:t>K</w:t>
      </w:r>
      <w:r w:rsidR="003907AA">
        <w:t xml:space="preserve"> views</w:t>
      </w:r>
      <w:r w:rsidR="00A47B3A">
        <w:t xml:space="preserve">, </w:t>
      </w:r>
      <w:r w:rsidR="004C43F1" w:rsidRPr="004C43F1">
        <w:t>outperforming Royal Caribbean is own promotional videos posted around the same time on their TikTok, which had 42K, 166K, and 74K views respectively. This suggests the influencer-led approach was more effective in attracting attention and viewers, indicating that the collaboration with LadBaby was a success for the Royal Caribbean (“@Royal Caribbean”, 2025).</w:t>
      </w:r>
    </w:p>
    <w:p w14:paraId="4E78F5D1" w14:textId="7DCDFDD4" w:rsidR="00704D6F" w:rsidRDefault="00704D6F" w:rsidP="00704D6F"/>
    <w:p w14:paraId="32602B84" w14:textId="77777777" w:rsidR="00921054" w:rsidRDefault="00921054" w:rsidP="00704D6F"/>
    <w:p w14:paraId="6CBFC4DC" w14:textId="77777777" w:rsidR="00921054" w:rsidRDefault="00921054" w:rsidP="00704D6F"/>
    <w:p w14:paraId="7E6C89B8" w14:textId="77777777" w:rsidR="00921054" w:rsidRDefault="00921054" w:rsidP="00704D6F"/>
    <w:p w14:paraId="17DB4EA0" w14:textId="77777777" w:rsidR="00921054" w:rsidRDefault="00921054" w:rsidP="00704D6F"/>
    <w:p w14:paraId="42ADF14B" w14:textId="77777777" w:rsidR="00921054" w:rsidRDefault="00921054" w:rsidP="00704D6F"/>
    <w:p w14:paraId="1ABC918A" w14:textId="77777777" w:rsidR="00921054" w:rsidRDefault="00921054" w:rsidP="00704D6F"/>
    <w:p w14:paraId="4E15F03B" w14:textId="77777777" w:rsidR="00921054" w:rsidRDefault="00921054" w:rsidP="00704D6F"/>
    <w:p w14:paraId="3EC44847" w14:textId="77777777" w:rsidR="00921054" w:rsidRDefault="00921054" w:rsidP="00704D6F"/>
    <w:p w14:paraId="59D61A22" w14:textId="77777777" w:rsidR="00921054" w:rsidRDefault="00921054" w:rsidP="00704D6F"/>
    <w:p w14:paraId="1BFF4FE5" w14:textId="77777777" w:rsidR="00921054" w:rsidRDefault="00921054" w:rsidP="00704D6F"/>
    <w:p w14:paraId="63AE5DD9" w14:textId="77777777" w:rsidR="00921054" w:rsidRDefault="00921054" w:rsidP="00704D6F"/>
    <w:p w14:paraId="181D238C" w14:textId="77777777" w:rsidR="00921054" w:rsidRDefault="00921054" w:rsidP="00704D6F"/>
    <w:p w14:paraId="06AA715B" w14:textId="77777777" w:rsidR="00921054" w:rsidRDefault="00921054" w:rsidP="00704D6F"/>
    <w:p w14:paraId="3C2F3685" w14:textId="77777777" w:rsidR="00921054" w:rsidRDefault="00921054" w:rsidP="00704D6F"/>
    <w:p w14:paraId="39D17BBF" w14:textId="77777777" w:rsidR="00921054" w:rsidRDefault="00921054" w:rsidP="00704D6F"/>
    <w:p w14:paraId="731A4E1A" w14:textId="77777777" w:rsidR="00921054" w:rsidRDefault="00921054" w:rsidP="00704D6F"/>
    <w:p w14:paraId="6E422F89" w14:textId="77777777" w:rsidR="00921054" w:rsidRDefault="00921054" w:rsidP="00704D6F"/>
    <w:p w14:paraId="4250120B" w14:textId="77777777" w:rsidR="00DA13DB" w:rsidRDefault="00DA13DB" w:rsidP="00921054">
      <w:pPr>
        <w:jc w:val="center"/>
        <w:rPr>
          <w:b/>
          <w:bCs/>
          <w:sz w:val="24"/>
          <w:szCs w:val="24"/>
        </w:rPr>
      </w:pPr>
    </w:p>
    <w:p w14:paraId="346D28A8" w14:textId="77777777" w:rsidR="00DA13DB" w:rsidRDefault="00DA13DB" w:rsidP="00921054">
      <w:pPr>
        <w:jc w:val="center"/>
        <w:rPr>
          <w:b/>
          <w:bCs/>
          <w:sz w:val="24"/>
          <w:szCs w:val="24"/>
        </w:rPr>
      </w:pPr>
    </w:p>
    <w:p w14:paraId="343BBCE7" w14:textId="77777777" w:rsidR="00DA13DB" w:rsidRDefault="00DA13DB" w:rsidP="00921054">
      <w:pPr>
        <w:jc w:val="center"/>
        <w:rPr>
          <w:b/>
          <w:bCs/>
          <w:sz w:val="24"/>
          <w:szCs w:val="24"/>
        </w:rPr>
      </w:pPr>
    </w:p>
    <w:p w14:paraId="1EDBA1EA" w14:textId="5ABD88F3" w:rsidR="00921054" w:rsidRPr="00BF159A" w:rsidRDefault="00921054" w:rsidP="00921054">
      <w:pPr>
        <w:jc w:val="center"/>
        <w:rPr>
          <w:b/>
          <w:bCs/>
          <w:sz w:val="24"/>
          <w:szCs w:val="24"/>
        </w:rPr>
      </w:pPr>
      <w:r w:rsidRPr="00BF159A">
        <w:rPr>
          <w:b/>
          <w:bCs/>
          <w:sz w:val="24"/>
          <w:szCs w:val="24"/>
        </w:rPr>
        <w:lastRenderedPageBreak/>
        <w:t>Reference List</w:t>
      </w:r>
    </w:p>
    <w:p w14:paraId="6ADF5B42" w14:textId="77777777" w:rsidR="00921054" w:rsidRPr="00B73AFE" w:rsidRDefault="00921054" w:rsidP="00921054">
      <w:pPr>
        <w:spacing w:line="480" w:lineRule="auto"/>
        <w:ind w:left="720" w:hanging="720"/>
      </w:pPr>
    </w:p>
    <w:p w14:paraId="15BCD73C" w14:textId="77777777" w:rsidR="00921054" w:rsidRPr="00B73AFE" w:rsidRDefault="00921054" w:rsidP="00921054">
      <w:pPr>
        <w:spacing w:line="480" w:lineRule="auto"/>
        <w:ind w:left="720" w:hanging="720"/>
      </w:pPr>
      <w:r>
        <w:t xml:space="preserve">@ladbabyofficial. (2025). </w:t>
      </w:r>
      <w:r w:rsidRPr="00B73AFE">
        <w:rPr>
          <w:i/>
          <w:iCs/>
        </w:rPr>
        <w:t>Spending the Weekend on the World’s Biggest Cruise!</w:t>
      </w:r>
      <w:r>
        <w:rPr>
          <w:i/>
          <w:iCs/>
        </w:rPr>
        <w:t xml:space="preserve"> (video). </w:t>
      </w:r>
      <w:r>
        <w:t xml:space="preserve">Available at: </w:t>
      </w:r>
      <w:r w:rsidRPr="00B73AFE">
        <w:t>https://www.tiktok.com/@ladbabyofficial/video/7544023833817124118?lang=en-GB</w:t>
      </w:r>
    </w:p>
    <w:p w14:paraId="0899CDC6" w14:textId="77777777" w:rsidR="00921054" w:rsidRDefault="00921054" w:rsidP="00921054">
      <w:pPr>
        <w:spacing w:line="480" w:lineRule="auto"/>
        <w:ind w:left="720" w:hanging="720"/>
      </w:pPr>
      <w:r w:rsidRPr="00647450">
        <w:rPr>
          <w:i/>
          <w:iCs/>
        </w:rPr>
        <w:t>@Royal Caribbean</w:t>
      </w:r>
      <w:r>
        <w:t xml:space="preserve">. (2025). TikTok. Available at: </w:t>
      </w:r>
      <w:r w:rsidRPr="00647450">
        <w:t>https://www.tiktok.com/@royalcaribbean?lang=en-GB</w:t>
      </w:r>
    </w:p>
    <w:p w14:paraId="0F77E885" w14:textId="77777777" w:rsidR="00921054" w:rsidRPr="00855B34" w:rsidRDefault="00921054" w:rsidP="00921054">
      <w:pPr>
        <w:spacing w:line="480" w:lineRule="auto"/>
        <w:ind w:left="720" w:hanging="720"/>
      </w:pPr>
      <w:r w:rsidRPr="00750723">
        <w:rPr>
          <w:i/>
          <w:iCs/>
        </w:rPr>
        <w:t>Age Breakdown of Users by Social Media Platform in 2025</w:t>
      </w:r>
      <w:r>
        <w:rPr>
          <w:i/>
          <w:iCs/>
        </w:rPr>
        <w:t xml:space="preserve">. </w:t>
      </w:r>
      <w:r>
        <w:t xml:space="preserve">(2025). Impact Group. Available at: </w:t>
      </w:r>
      <w:r w:rsidRPr="00747672">
        <w:t>https://www.impactgroupmarketing.com/resources/blog/age-breakdown-of-users-by-social-media-platform</w:t>
      </w:r>
    </w:p>
    <w:p w14:paraId="061FE3A7" w14:textId="77777777" w:rsidR="00921054" w:rsidRPr="00657A5C" w:rsidRDefault="00921054" w:rsidP="00921054">
      <w:pPr>
        <w:spacing w:line="480" w:lineRule="auto"/>
        <w:ind w:left="720" w:hanging="720"/>
      </w:pPr>
      <w:r w:rsidRPr="00657A5C">
        <w:rPr>
          <w:i/>
          <w:iCs/>
        </w:rPr>
        <w:t xml:space="preserve">An update on our work to provide teens with </w:t>
      </w:r>
      <w:proofErr w:type="gramStart"/>
      <w:r w:rsidRPr="00657A5C">
        <w:rPr>
          <w:i/>
          <w:iCs/>
        </w:rPr>
        <w:t>age appropriate</w:t>
      </w:r>
      <w:proofErr w:type="gramEnd"/>
      <w:r w:rsidRPr="00657A5C">
        <w:rPr>
          <w:i/>
          <w:iCs/>
        </w:rPr>
        <w:t xml:space="preserve"> experiences</w:t>
      </w:r>
      <w:r>
        <w:rPr>
          <w:i/>
          <w:iCs/>
        </w:rPr>
        <w:t xml:space="preserve">. </w:t>
      </w:r>
      <w:r>
        <w:t xml:space="preserve">(2025). TikTok. Available at: </w:t>
      </w:r>
      <w:r w:rsidRPr="003A2D98">
        <w:t>https://newsroom.tiktok.com/an-update-on-our-work-to-provide-teens-with-age-appropriate-experiences?lang=en-150</w:t>
      </w:r>
    </w:p>
    <w:p w14:paraId="106D2D07" w14:textId="77777777" w:rsidR="00921054" w:rsidRDefault="00921054" w:rsidP="00921054">
      <w:pPr>
        <w:spacing w:line="480" w:lineRule="auto"/>
        <w:ind w:left="720" w:hanging="720"/>
      </w:pPr>
      <w:r w:rsidRPr="00BC037C">
        <w:t xml:space="preserve">Anderson, </w:t>
      </w:r>
      <w:r>
        <w:t xml:space="preserve">M. </w:t>
      </w:r>
      <w:proofErr w:type="spellStart"/>
      <w:r w:rsidRPr="00BC037C">
        <w:t>Faverio</w:t>
      </w:r>
      <w:proofErr w:type="spellEnd"/>
      <w:r w:rsidRPr="00BC037C">
        <w:t>,</w:t>
      </w:r>
      <w:r>
        <w:t xml:space="preserve"> M. </w:t>
      </w:r>
      <w:r w:rsidRPr="00BC037C">
        <w:t xml:space="preserve"> Gottfried, </w:t>
      </w:r>
      <w:r>
        <w:t>J. (</w:t>
      </w:r>
      <w:r w:rsidRPr="00BC037C">
        <w:t>202</w:t>
      </w:r>
      <w:r>
        <w:t>3</w:t>
      </w:r>
      <w:r w:rsidRPr="00BC037C">
        <w:t>)</w:t>
      </w:r>
      <w:r>
        <w:t>.</w:t>
      </w:r>
      <w:r w:rsidRPr="00BC037C">
        <w:t xml:space="preserve"> </w:t>
      </w:r>
      <w:r w:rsidRPr="00751B62">
        <w:rPr>
          <w:i/>
          <w:iCs/>
        </w:rPr>
        <w:t>Teens, Social Media and Technology 2023</w:t>
      </w:r>
      <w:r>
        <w:t xml:space="preserve">. PEW Research </w:t>
      </w:r>
      <w:proofErr w:type="spellStart"/>
      <w:r>
        <w:t>Center</w:t>
      </w:r>
      <w:proofErr w:type="spellEnd"/>
      <w:r>
        <w:t xml:space="preserve">. Available at: </w:t>
      </w:r>
      <w:r w:rsidRPr="00BC037C">
        <w:t>https://www.pewresearch.org/internet/2023/12/11/teens-social-media-and-technology-2023/</w:t>
      </w:r>
    </w:p>
    <w:p w14:paraId="4765113A" w14:textId="77777777" w:rsidR="00921054" w:rsidRDefault="00921054" w:rsidP="00921054">
      <w:pPr>
        <w:spacing w:line="480" w:lineRule="auto"/>
        <w:ind w:left="720" w:hanging="720"/>
      </w:pPr>
      <w:r>
        <w:t xml:space="preserve">Asmita. (2025). </w:t>
      </w:r>
      <w:r w:rsidRPr="00A621B9">
        <w:rPr>
          <w:i/>
          <w:iCs/>
        </w:rPr>
        <w:t>TikTok’s New Branded Content Policy Explained</w:t>
      </w:r>
      <w:r>
        <w:t xml:space="preserve">. </w:t>
      </w:r>
      <w:proofErr w:type="spellStart"/>
      <w:r>
        <w:t>Skeepers</w:t>
      </w:r>
      <w:proofErr w:type="spellEnd"/>
      <w:r>
        <w:t xml:space="preserve">. Available at: </w:t>
      </w:r>
      <w:r w:rsidRPr="006774CE">
        <w:t>https://community.skeepers.io/blog/tiktok-new-policy/</w:t>
      </w:r>
    </w:p>
    <w:p w14:paraId="0B52B3F1" w14:textId="77777777" w:rsidR="00921054" w:rsidRPr="00280527" w:rsidRDefault="00921054" w:rsidP="00921054">
      <w:pPr>
        <w:spacing w:line="480" w:lineRule="auto"/>
        <w:ind w:left="720" w:hanging="720"/>
      </w:pPr>
      <w:r>
        <w:t xml:space="preserve">Carter, Z. (2025). </w:t>
      </w:r>
      <w:r w:rsidRPr="00280527">
        <w:rPr>
          <w:i/>
          <w:iCs/>
        </w:rPr>
        <w:t>TikTok age restriction: Safety, settings, and parental controls</w:t>
      </w:r>
      <w:r>
        <w:rPr>
          <w:i/>
          <w:iCs/>
        </w:rPr>
        <w:t>.</w:t>
      </w:r>
      <w:r>
        <w:t xml:space="preserve"> </w:t>
      </w:r>
      <w:proofErr w:type="spellStart"/>
      <w:r>
        <w:t>FlashGet</w:t>
      </w:r>
      <w:proofErr w:type="spellEnd"/>
      <w:r>
        <w:t xml:space="preserve"> Kids. Available at: </w:t>
      </w:r>
      <w:r w:rsidRPr="000662A8">
        <w:t>https://parental-control.flashget.com/tiktok-age-restriction-explained#what-is-the-tiktok-age-restriction</w:t>
      </w:r>
    </w:p>
    <w:p w14:paraId="7ECDDE2B" w14:textId="77777777" w:rsidR="00921054" w:rsidRDefault="00921054" w:rsidP="00921054">
      <w:pPr>
        <w:spacing w:line="480" w:lineRule="auto"/>
        <w:ind w:left="720" w:hanging="720"/>
      </w:pPr>
      <w:r>
        <w:lastRenderedPageBreak/>
        <w:t xml:space="preserve">Chakka, H. (2025). </w:t>
      </w:r>
      <w:r w:rsidRPr="00F9262F">
        <w:rPr>
          <w:i/>
          <w:iCs/>
        </w:rPr>
        <w:t xml:space="preserve">Why TikTok is Investing Heavily in AI Content </w:t>
      </w:r>
      <w:proofErr w:type="gramStart"/>
      <w:r w:rsidRPr="00F9262F">
        <w:rPr>
          <w:i/>
          <w:iCs/>
        </w:rPr>
        <w:t>Moderation?</w:t>
      </w:r>
      <w:r>
        <w:rPr>
          <w:i/>
          <w:iCs/>
        </w:rPr>
        <w:t>.</w:t>
      </w:r>
      <w:proofErr w:type="gramEnd"/>
      <w:r>
        <w:rPr>
          <w:i/>
          <w:iCs/>
        </w:rPr>
        <w:t xml:space="preserve"> </w:t>
      </w:r>
      <w:r>
        <w:t xml:space="preserve">Analytics Insights. Available at: </w:t>
      </w:r>
      <w:r w:rsidRPr="008C6668">
        <w:t>https://www.analyticsinsight.net/artificial-intelligence/why-tiktok-is-investing-heavily-in-ai-content-moderation</w:t>
      </w:r>
    </w:p>
    <w:p w14:paraId="3AD10B9C" w14:textId="77777777" w:rsidR="00921054" w:rsidRDefault="00921054" w:rsidP="00921054">
      <w:pPr>
        <w:spacing w:line="480" w:lineRule="auto"/>
        <w:ind w:left="720" w:hanging="720"/>
      </w:pPr>
      <w:r>
        <w:t xml:space="preserve">D’Souza, D. (2025). </w:t>
      </w:r>
      <w:r w:rsidRPr="006F6CB2">
        <w:rPr>
          <w:i/>
          <w:iCs/>
        </w:rPr>
        <w:t>TikTok: What It Is, How It Works, and Why It's Popular</w:t>
      </w:r>
      <w:r>
        <w:rPr>
          <w:i/>
          <w:iCs/>
        </w:rPr>
        <w:t xml:space="preserve">. </w:t>
      </w:r>
      <w:r>
        <w:t xml:space="preserve">Investopedia. Available at: </w:t>
      </w:r>
      <w:r w:rsidRPr="006F6CB2">
        <w:t>https://www.investopedia.com/what-is-tiktok-4588933</w:t>
      </w:r>
    </w:p>
    <w:p w14:paraId="00B74069" w14:textId="77777777" w:rsidR="00921054" w:rsidRDefault="00921054" w:rsidP="00921054">
      <w:pPr>
        <w:spacing w:line="480" w:lineRule="auto"/>
        <w:ind w:left="720" w:hanging="720"/>
      </w:pPr>
      <w:r w:rsidRPr="00891160">
        <w:rPr>
          <w:i/>
          <w:iCs/>
        </w:rPr>
        <w:t>Facebook brand resources and guidelines</w:t>
      </w:r>
      <w:r>
        <w:rPr>
          <w:i/>
          <w:iCs/>
        </w:rPr>
        <w:t xml:space="preserve">. </w:t>
      </w:r>
      <w:r>
        <w:t xml:space="preserve">(2024). Meta. Available at: </w:t>
      </w:r>
      <w:r w:rsidRPr="00D37C65">
        <w:t>https://www.meta.com/en-gb/brand/resources/facebook/logo/</w:t>
      </w:r>
    </w:p>
    <w:p w14:paraId="112E9C5E" w14:textId="77777777" w:rsidR="00921054" w:rsidRPr="006341CF" w:rsidRDefault="00921054" w:rsidP="00921054">
      <w:pPr>
        <w:spacing w:line="480" w:lineRule="auto"/>
        <w:ind w:left="720" w:hanging="720"/>
      </w:pPr>
      <w:r>
        <w:t xml:space="preserve">Haigen, W. (2025). </w:t>
      </w:r>
      <w:r w:rsidRPr="006341CF">
        <w:rPr>
          <w:i/>
          <w:iCs/>
        </w:rPr>
        <w:t>Understanding social media demographics in the UK: age, gender &amp; behaviour</w:t>
      </w:r>
      <w:r>
        <w:rPr>
          <w:i/>
          <w:iCs/>
        </w:rPr>
        <w:t xml:space="preserve">. </w:t>
      </w:r>
      <w:r>
        <w:t xml:space="preserve">Sprout Social. Available at: </w:t>
      </w:r>
      <w:r w:rsidRPr="0042351D">
        <w:t>https://sproutsocial.com/insights/social-media-demographics-uk/</w:t>
      </w:r>
    </w:p>
    <w:p w14:paraId="7BB27E8E" w14:textId="77777777" w:rsidR="00F937BC" w:rsidRPr="00E75C09" w:rsidRDefault="00F937BC" w:rsidP="00921054">
      <w:pPr>
        <w:spacing w:line="480" w:lineRule="auto"/>
        <w:ind w:left="720" w:hanging="720"/>
      </w:pPr>
      <w:r w:rsidRPr="00505E95">
        <w:rPr>
          <w:i/>
          <w:iCs/>
        </w:rPr>
        <w:t>How TikTok's Algorithm Figures You Out | WSJ</w:t>
      </w:r>
      <w:r>
        <w:t xml:space="preserve">. (2021). The Wall Street Journal. Available at: </w:t>
      </w:r>
      <w:r w:rsidRPr="00E75C09">
        <w:t>https://www.youtube.com/watch?v=nfczi2cI6Cs</w:t>
      </w:r>
    </w:p>
    <w:p w14:paraId="09AE1AFB" w14:textId="77777777" w:rsidR="00F937BC" w:rsidRPr="000313D7" w:rsidRDefault="00F937BC" w:rsidP="00921054">
      <w:pPr>
        <w:spacing w:line="480" w:lineRule="auto"/>
        <w:ind w:left="720" w:hanging="720"/>
      </w:pPr>
      <w:r w:rsidRPr="000313D7">
        <w:rPr>
          <w:i/>
          <w:iCs/>
        </w:rPr>
        <w:t>ICO fines TikTok £12.7 million for misusing children’s data</w:t>
      </w:r>
      <w:r>
        <w:rPr>
          <w:i/>
          <w:iCs/>
        </w:rPr>
        <w:t xml:space="preserve">. </w:t>
      </w:r>
      <w:r>
        <w:t>(2023). Information Commissioner’s Office. Available at:</w:t>
      </w:r>
      <w:r w:rsidRPr="00EA51B8">
        <w:t xml:space="preserve"> https://ico.org.uk/about-the-ico/media-centre/news-and-blogs/2023/04/ico-fines-tiktok-127-million-for-misusing-children-s-data</w:t>
      </w:r>
      <w:r>
        <w:t>/</w:t>
      </w:r>
    </w:p>
    <w:p w14:paraId="774DB95D" w14:textId="77777777" w:rsidR="00F937BC" w:rsidRDefault="00F937BC" w:rsidP="00921054">
      <w:pPr>
        <w:spacing w:line="480" w:lineRule="auto"/>
        <w:ind w:left="720" w:hanging="720"/>
        <w:rPr>
          <w:i/>
          <w:iCs/>
        </w:rPr>
      </w:pPr>
      <w:r w:rsidRPr="00052CC1">
        <w:rPr>
          <w:i/>
          <w:iCs/>
        </w:rPr>
        <w:t>Instagram Logo</w:t>
      </w:r>
      <w:r>
        <w:rPr>
          <w:i/>
          <w:iCs/>
        </w:rPr>
        <w:t xml:space="preserve">. </w:t>
      </w:r>
      <w:r>
        <w:t xml:space="preserve">(n.d.). Logos-World. Available at: </w:t>
      </w:r>
      <w:r w:rsidRPr="00F30C54">
        <w:t>https://logos-world.net/instagram-logo/</w:t>
      </w:r>
    </w:p>
    <w:p w14:paraId="7BCD2F19" w14:textId="77777777" w:rsidR="00F937BC" w:rsidRDefault="00F937BC" w:rsidP="00921054">
      <w:pPr>
        <w:spacing w:line="480" w:lineRule="auto"/>
        <w:ind w:left="720" w:hanging="720"/>
      </w:pPr>
      <w:r>
        <w:t xml:space="preserve">Kakadia, K. (2025). </w:t>
      </w:r>
      <w:r w:rsidRPr="00454F29">
        <w:rPr>
          <w:i/>
          <w:iCs/>
        </w:rPr>
        <w:t>TikTok Privacy Concerns Exposed: What Users Need to Know</w:t>
      </w:r>
      <w:r>
        <w:rPr>
          <w:i/>
          <w:iCs/>
        </w:rPr>
        <w:t xml:space="preserve">. </w:t>
      </w:r>
      <w:proofErr w:type="spellStart"/>
      <w:r>
        <w:t>Sociallyn</w:t>
      </w:r>
      <w:proofErr w:type="spellEnd"/>
      <w:r>
        <w:t xml:space="preserve">. Available at: </w:t>
      </w:r>
      <w:r w:rsidRPr="00EE4A3C">
        <w:t>https://sociallyin.com/resources/tiktok-privacy-concerns/</w:t>
      </w:r>
    </w:p>
    <w:p w14:paraId="0994DE47" w14:textId="77777777" w:rsidR="00F937BC" w:rsidRDefault="00F937BC" w:rsidP="00921054">
      <w:pPr>
        <w:spacing w:line="480" w:lineRule="auto"/>
        <w:ind w:left="720" w:hanging="720"/>
      </w:pPr>
      <w:r>
        <w:t xml:space="preserve">Karl. (2025). </w:t>
      </w:r>
      <w:r w:rsidRPr="0018725B">
        <w:rPr>
          <w:i/>
          <w:iCs/>
        </w:rPr>
        <w:t>How Many People Use TikTok: Number of Users in 2025</w:t>
      </w:r>
      <w:r>
        <w:rPr>
          <w:i/>
          <w:iCs/>
        </w:rPr>
        <w:t xml:space="preserve">. </w:t>
      </w:r>
      <w:proofErr w:type="spellStart"/>
      <w:r>
        <w:t>Dreamgrow</w:t>
      </w:r>
      <w:proofErr w:type="spellEnd"/>
      <w:r>
        <w:t xml:space="preserve">. Available at: </w:t>
      </w:r>
      <w:r w:rsidRPr="0018725B">
        <w:t>https://www.dreamgrow.com/tiktok-statistics/</w:t>
      </w:r>
    </w:p>
    <w:p w14:paraId="2F1FF793" w14:textId="77777777" w:rsidR="00F937BC" w:rsidRPr="00F937BC" w:rsidRDefault="00F937BC" w:rsidP="00921054">
      <w:pPr>
        <w:spacing w:line="480" w:lineRule="auto"/>
        <w:ind w:left="720" w:hanging="720"/>
      </w:pPr>
      <w:r>
        <w:t xml:space="preserve">Kumar, N. (2025). </w:t>
      </w:r>
      <w:r w:rsidRPr="00F937BC">
        <w:rPr>
          <w:i/>
          <w:iCs/>
        </w:rPr>
        <w:t>Facebook Users Statistics (2025): Global Data &amp; Growth Trends</w:t>
      </w:r>
      <w:r>
        <w:rPr>
          <w:i/>
          <w:iCs/>
        </w:rPr>
        <w:t xml:space="preserve">. </w:t>
      </w:r>
      <w:r>
        <w:t xml:space="preserve">Demand Sage. Available at: </w:t>
      </w:r>
      <w:r w:rsidRPr="00F937BC">
        <w:t>https://www.demandsage.com/facebook-statistics/</w:t>
      </w:r>
    </w:p>
    <w:p w14:paraId="78699B90" w14:textId="77777777" w:rsidR="00F937BC" w:rsidRDefault="00F937BC" w:rsidP="00921054">
      <w:pPr>
        <w:spacing w:line="480" w:lineRule="auto"/>
        <w:ind w:left="720" w:hanging="720"/>
        <w:rPr>
          <w:i/>
          <w:iCs/>
        </w:rPr>
      </w:pPr>
      <w:r w:rsidRPr="00154807">
        <w:rPr>
          <w:i/>
          <w:iCs/>
        </w:rPr>
        <w:t>LadBaby.</w:t>
      </w:r>
      <w:r>
        <w:t xml:space="preserve"> (2025). LadBaby. Available at: </w:t>
      </w:r>
      <w:r w:rsidRPr="00154807">
        <w:t>https://www.ladbaby.com/</w:t>
      </w:r>
    </w:p>
    <w:p w14:paraId="0681E95D" w14:textId="77777777" w:rsidR="00F937BC" w:rsidRDefault="00F937BC" w:rsidP="00921054">
      <w:pPr>
        <w:spacing w:line="480" w:lineRule="auto"/>
        <w:ind w:left="720" w:hanging="720"/>
      </w:pPr>
      <w:r>
        <w:lastRenderedPageBreak/>
        <w:t xml:space="preserve">LaFleur, G. (2025). </w:t>
      </w:r>
      <w:r w:rsidRPr="00314BCE">
        <w:rPr>
          <w:i/>
          <w:iCs/>
        </w:rPr>
        <w:t>12 benefits of influencer marketing.</w:t>
      </w:r>
      <w:r>
        <w:t xml:space="preserve"> TechTarget. Available at: </w:t>
      </w:r>
      <w:r w:rsidRPr="007E6D77">
        <w:t>https://www.techtarget.com/searchCustomerExperience/tip/Benefits-of-influencer-marketing</w:t>
      </w:r>
    </w:p>
    <w:p w14:paraId="40E2469D" w14:textId="77777777" w:rsidR="00F937BC" w:rsidRPr="008034DB" w:rsidRDefault="00F937BC" w:rsidP="00921054">
      <w:pPr>
        <w:spacing w:line="480" w:lineRule="auto"/>
        <w:ind w:left="720" w:hanging="720"/>
      </w:pPr>
      <w:r>
        <w:t xml:space="preserve">Matt. (2023). </w:t>
      </w:r>
      <w:r w:rsidRPr="008034DB">
        <w:rPr>
          <w:i/>
          <w:iCs/>
        </w:rPr>
        <w:t>What Data Does TikTok Collect? An Inside Look at the Privacy Concerns</w:t>
      </w:r>
      <w:r>
        <w:rPr>
          <w:i/>
          <w:iCs/>
        </w:rPr>
        <w:t xml:space="preserve">. </w:t>
      </w:r>
      <w:r>
        <w:t xml:space="preserve">Apps UK. Available at: </w:t>
      </w:r>
      <w:r w:rsidRPr="00F97382">
        <w:t>https://apps.uk/what-data-does-tiktok-collect/</w:t>
      </w:r>
    </w:p>
    <w:p w14:paraId="43BBC6DB" w14:textId="77777777" w:rsidR="00F937BC" w:rsidRPr="00762F3A" w:rsidRDefault="00F937BC" w:rsidP="00921054">
      <w:pPr>
        <w:spacing w:line="480" w:lineRule="auto"/>
        <w:ind w:left="720" w:hanging="720"/>
      </w:pPr>
      <w:r>
        <w:t xml:space="preserve">Moens, B. (2025). </w:t>
      </w:r>
      <w:r w:rsidRPr="00762F3A">
        <w:rPr>
          <w:i/>
          <w:iCs/>
        </w:rPr>
        <w:t xml:space="preserve">EU </w:t>
      </w:r>
      <w:proofErr w:type="gramStart"/>
      <w:r w:rsidRPr="00762F3A">
        <w:rPr>
          <w:i/>
          <w:iCs/>
        </w:rPr>
        <w:t>takes action</w:t>
      </w:r>
      <w:proofErr w:type="gramEnd"/>
      <w:r w:rsidRPr="00762F3A">
        <w:rPr>
          <w:i/>
          <w:iCs/>
        </w:rPr>
        <w:t xml:space="preserve"> against TikTok over online content rules</w:t>
      </w:r>
      <w:r>
        <w:rPr>
          <w:i/>
          <w:iCs/>
        </w:rPr>
        <w:t xml:space="preserve">. </w:t>
      </w:r>
      <w:r>
        <w:t xml:space="preserve">Financial Times. Available at: </w:t>
      </w:r>
      <w:r w:rsidRPr="00762F3A">
        <w:t>https://www.ft.com/content/6feebcf5-a1cb-4507-a691-211173dc84d6</w:t>
      </w:r>
    </w:p>
    <w:p w14:paraId="15C8A6E3" w14:textId="77777777" w:rsidR="00F937BC" w:rsidRPr="000E19D6" w:rsidRDefault="00F937BC" w:rsidP="00921054">
      <w:pPr>
        <w:spacing w:line="480" w:lineRule="auto"/>
        <w:ind w:left="720" w:hanging="720"/>
      </w:pPr>
      <w:r>
        <w:t xml:space="preserve">Pathak, P. (2025). </w:t>
      </w:r>
      <w:r w:rsidRPr="000E19D6">
        <w:rPr>
          <w:i/>
          <w:iCs/>
        </w:rPr>
        <w:t xml:space="preserve">The TikTok saga: What is it, why it is banned in </w:t>
      </w:r>
      <w:proofErr w:type="gramStart"/>
      <w:r w:rsidRPr="000E19D6">
        <w:rPr>
          <w:i/>
          <w:iCs/>
        </w:rPr>
        <w:t>India?</w:t>
      </w:r>
      <w:r>
        <w:rPr>
          <w:i/>
          <w:iCs/>
        </w:rPr>
        <w:t>.</w:t>
      </w:r>
      <w:proofErr w:type="gramEnd"/>
      <w:r>
        <w:rPr>
          <w:i/>
          <w:iCs/>
        </w:rPr>
        <w:t xml:space="preserve"> </w:t>
      </w:r>
      <w:r>
        <w:t xml:space="preserve">financialexpress.com. Available at: </w:t>
      </w:r>
      <w:r w:rsidRPr="006225E8">
        <w:t>https://www.financialexpress.com/life/technology-the-tiktok-saga-what-is-it-why-it-is-banned-in-india-3714933/</w:t>
      </w:r>
    </w:p>
    <w:p w14:paraId="4DB71873" w14:textId="77777777" w:rsidR="00F937BC" w:rsidRPr="003C000A" w:rsidRDefault="00F937BC" w:rsidP="00921054">
      <w:pPr>
        <w:spacing w:line="480" w:lineRule="auto"/>
        <w:ind w:left="720" w:hanging="720"/>
      </w:pPr>
      <w:r w:rsidRPr="003C000A">
        <w:rPr>
          <w:i/>
          <w:iCs/>
        </w:rPr>
        <w:t>Privacy and Security on TikTok</w:t>
      </w:r>
      <w:r>
        <w:rPr>
          <w:i/>
          <w:iCs/>
        </w:rPr>
        <w:t xml:space="preserve">. </w:t>
      </w:r>
      <w:r>
        <w:t xml:space="preserve">(2025). TikTok. Available at: </w:t>
      </w:r>
      <w:r w:rsidRPr="005F525E">
        <w:t>https://www.tiktok.com/safety/en-gb/privacy-and-security-on-tiktok/</w:t>
      </w:r>
    </w:p>
    <w:p w14:paraId="0431C048" w14:textId="77777777" w:rsidR="00F937BC" w:rsidRDefault="00F937BC" w:rsidP="00921054">
      <w:pPr>
        <w:spacing w:line="480" w:lineRule="auto"/>
        <w:ind w:left="720" w:hanging="720"/>
      </w:pPr>
      <w:r w:rsidRPr="00B81C18">
        <w:rPr>
          <w:i/>
          <w:iCs/>
        </w:rPr>
        <w:t>Royal Caribbean Marketing Strategy 2025: A Case Study</w:t>
      </w:r>
      <w:r>
        <w:rPr>
          <w:i/>
          <w:iCs/>
        </w:rPr>
        <w:t xml:space="preserve">. </w:t>
      </w:r>
      <w:r>
        <w:t xml:space="preserve">(n.d.). Latterly.org. Available at: </w:t>
      </w:r>
      <w:r w:rsidRPr="00B81C18">
        <w:t>https://www.latterly.org/royal-caribbean-marketing-strategy/</w:t>
      </w:r>
    </w:p>
    <w:p w14:paraId="03AA4F18" w14:textId="77777777" w:rsidR="00F937BC" w:rsidRPr="00751B62" w:rsidRDefault="00F937BC" w:rsidP="00921054">
      <w:pPr>
        <w:spacing w:line="480" w:lineRule="auto"/>
        <w:ind w:left="720" w:hanging="720"/>
      </w:pPr>
      <w:r>
        <w:t xml:space="preserve">Ruth. (2024). </w:t>
      </w:r>
      <w:r w:rsidRPr="00751B62">
        <w:rPr>
          <w:i/>
          <w:iCs/>
        </w:rPr>
        <w:t>What Social Media Do Teens Use the Most in 2024</w:t>
      </w:r>
      <w:r>
        <w:rPr>
          <w:i/>
          <w:iCs/>
        </w:rPr>
        <w:t xml:space="preserve">. </w:t>
      </w:r>
      <w:r>
        <w:t xml:space="preserve">Tech &amp; Teens. Available at: </w:t>
      </w:r>
      <w:r w:rsidRPr="00751B62">
        <w:t>https://techandteens.com/what-social-media-do-teens-use-the-most-in-2024/</w:t>
      </w:r>
    </w:p>
    <w:p w14:paraId="37A90364" w14:textId="77777777" w:rsidR="00F937BC" w:rsidRPr="00AB773A" w:rsidRDefault="00F937BC" w:rsidP="00921054">
      <w:pPr>
        <w:spacing w:line="480" w:lineRule="auto"/>
        <w:ind w:left="720" w:hanging="720"/>
      </w:pPr>
      <w:r>
        <w:t xml:space="preserve">Singh, S. (2025). </w:t>
      </w:r>
      <w:r w:rsidRPr="00AB773A">
        <w:rPr>
          <w:i/>
          <w:iCs/>
        </w:rPr>
        <w:t>How Many People Use Snapchat in 2025? (Users Statistics)</w:t>
      </w:r>
      <w:r>
        <w:rPr>
          <w:i/>
          <w:iCs/>
        </w:rPr>
        <w:t xml:space="preserve">. </w:t>
      </w:r>
      <w:r>
        <w:t xml:space="preserve">Demand Sage. Available at: </w:t>
      </w:r>
      <w:r w:rsidRPr="00AB773A">
        <w:t>https://www.demandsage.com/snapchat-users/</w:t>
      </w:r>
    </w:p>
    <w:p w14:paraId="69F3EB97" w14:textId="77777777" w:rsidR="00F937BC" w:rsidRDefault="00F937BC" w:rsidP="00921054">
      <w:pPr>
        <w:spacing w:line="480" w:lineRule="auto"/>
        <w:ind w:left="720" w:hanging="720"/>
        <w:rPr>
          <w:i/>
          <w:iCs/>
        </w:rPr>
      </w:pPr>
      <w:r>
        <w:rPr>
          <w:i/>
          <w:iCs/>
        </w:rPr>
        <w:t>Snapchat Logo.</w:t>
      </w:r>
      <w:r>
        <w:t xml:space="preserve"> (n.d.). Logos-World. Available at: </w:t>
      </w:r>
      <w:r w:rsidRPr="00503F4E">
        <w:t>https://logos-world.net/snapchat-logo/</w:t>
      </w:r>
    </w:p>
    <w:p w14:paraId="4DA1FF02" w14:textId="77777777" w:rsidR="00F937BC" w:rsidRPr="00F504B0" w:rsidRDefault="00F937BC" w:rsidP="00921054">
      <w:pPr>
        <w:spacing w:line="480" w:lineRule="auto"/>
        <w:ind w:left="720" w:hanging="720"/>
      </w:pPr>
      <w:r w:rsidRPr="00F504B0">
        <w:rPr>
          <w:i/>
          <w:iCs/>
        </w:rPr>
        <w:t>Social Media</w:t>
      </w:r>
      <w:r>
        <w:rPr>
          <w:i/>
          <w:iCs/>
        </w:rPr>
        <w:t xml:space="preserve">. </w:t>
      </w:r>
      <w:r>
        <w:t xml:space="preserve">(2025). </w:t>
      </w:r>
      <w:proofErr w:type="spellStart"/>
      <w:r>
        <w:t>Statistia</w:t>
      </w:r>
      <w:proofErr w:type="spellEnd"/>
      <w:r>
        <w:t xml:space="preserve">. Available at: </w:t>
      </w:r>
      <w:r w:rsidRPr="00F504B0">
        <w:t>https://www.statista.com/topics/1164/tiktok/#section-demographics</w:t>
      </w:r>
    </w:p>
    <w:p w14:paraId="5AC0D2EE" w14:textId="77777777" w:rsidR="00F937BC" w:rsidRPr="001D2322" w:rsidRDefault="00F937BC" w:rsidP="00921054">
      <w:pPr>
        <w:spacing w:line="480" w:lineRule="auto"/>
        <w:ind w:left="720" w:hanging="720"/>
      </w:pPr>
      <w:proofErr w:type="spellStart"/>
      <w:r>
        <w:lastRenderedPageBreak/>
        <w:t>Somatirtha</w:t>
      </w:r>
      <w:proofErr w:type="spellEnd"/>
      <w:r>
        <w:t xml:space="preserve">. (2025). </w:t>
      </w:r>
      <w:r w:rsidRPr="00FF283E">
        <w:rPr>
          <w:i/>
          <w:iCs/>
        </w:rPr>
        <w:t>TikTok Rolls Out Powerful New Teen Safety and Parental Controls</w:t>
      </w:r>
      <w:r>
        <w:rPr>
          <w:i/>
          <w:iCs/>
        </w:rPr>
        <w:t xml:space="preserve">. </w:t>
      </w:r>
      <w:r>
        <w:t xml:space="preserve">Analytics Insight. Available at: </w:t>
      </w:r>
      <w:r w:rsidRPr="001D2322">
        <w:t>https://www.analyticsinsight.net/news/tiktok-rolls-out-powerful-new-teen-safety-and-parental-controls</w:t>
      </w:r>
    </w:p>
    <w:p w14:paraId="3268E12F" w14:textId="77777777" w:rsidR="00F937BC" w:rsidRDefault="00F937BC" w:rsidP="00921054">
      <w:pPr>
        <w:spacing w:line="480" w:lineRule="auto"/>
        <w:ind w:left="720" w:hanging="720"/>
      </w:pPr>
      <w:r>
        <w:t xml:space="preserve">Taylor, C. (2024). </w:t>
      </w:r>
      <w:r w:rsidRPr="00A73E1F">
        <w:rPr>
          <w:i/>
          <w:iCs/>
        </w:rPr>
        <w:t>The Role of Emotions in Purchase Decisions</w:t>
      </w:r>
      <w:r>
        <w:rPr>
          <w:i/>
          <w:iCs/>
        </w:rPr>
        <w:t>.</w:t>
      </w:r>
      <w:r>
        <w:t xml:space="preserve"> Highly Digital. Available at: </w:t>
      </w:r>
      <w:r w:rsidRPr="00A73E1F">
        <w:t>https://highly.digital/why-we-buy/the-role-of-emotions-in-purchase-decisions/</w:t>
      </w:r>
    </w:p>
    <w:p w14:paraId="4B7C653B" w14:textId="77777777" w:rsidR="00F937BC" w:rsidRPr="002B0159" w:rsidRDefault="00F937BC" w:rsidP="00921054">
      <w:pPr>
        <w:spacing w:line="480" w:lineRule="auto"/>
        <w:ind w:left="720" w:hanging="720"/>
      </w:pPr>
      <w:r w:rsidRPr="002B0159">
        <w:rPr>
          <w:i/>
          <w:iCs/>
        </w:rPr>
        <w:t>The new rules of TikTok: What brands and creators need to know now</w:t>
      </w:r>
      <w:r>
        <w:rPr>
          <w:i/>
          <w:iCs/>
        </w:rPr>
        <w:t xml:space="preserve">. </w:t>
      </w:r>
      <w:r>
        <w:t xml:space="preserve">(2025). </w:t>
      </w:r>
      <w:proofErr w:type="spellStart"/>
      <w:r w:rsidRPr="00FC0756">
        <w:t>Bazaarvoice</w:t>
      </w:r>
      <w:proofErr w:type="spellEnd"/>
      <w:r>
        <w:t xml:space="preserve">. Available at: </w:t>
      </w:r>
      <w:r w:rsidRPr="00FC0756">
        <w:t>https://www.bazaarvoice.com/updates/the-new-rules-of-tiktok-what-brands-and-creators-need-to-know/</w:t>
      </w:r>
    </w:p>
    <w:p w14:paraId="7E4475D3" w14:textId="77777777" w:rsidR="00F937BC" w:rsidRPr="009706CB" w:rsidRDefault="00F937BC" w:rsidP="00921054">
      <w:pPr>
        <w:spacing w:line="480" w:lineRule="auto"/>
        <w:ind w:left="720" w:hanging="720"/>
      </w:pPr>
      <w:r w:rsidRPr="000A7310">
        <w:rPr>
          <w:i/>
          <w:iCs/>
        </w:rPr>
        <w:t>TikTok legal and ethical issues: The Ethical Dilemmas of TikTok: Implications for Startups</w:t>
      </w:r>
      <w:r>
        <w:rPr>
          <w:i/>
          <w:iCs/>
        </w:rPr>
        <w:t xml:space="preserve">. </w:t>
      </w:r>
      <w:r>
        <w:t xml:space="preserve">(2025). Faster Capital. Available at: </w:t>
      </w:r>
      <w:r w:rsidRPr="00364907">
        <w:t>https://fastercapital.com/content/TikTok-legal-and-ethical-issues--The-Ethical-Dilemmas-of-TikTok--Implications-for-Startups.html</w:t>
      </w:r>
    </w:p>
    <w:p w14:paraId="23692759" w14:textId="77777777" w:rsidR="00F937BC" w:rsidRDefault="00F937BC" w:rsidP="00921054">
      <w:pPr>
        <w:spacing w:line="480" w:lineRule="auto"/>
        <w:ind w:left="720" w:hanging="720"/>
        <w:rPr>
          <w:i/>
          <w:iCs/>
        </w:rPr>
      </w:pPr>
      <w:r w:rsidRPr="00545A1E">
        <w:rPr>
          <w:i/>
          <w:iCs/>
        </w:rPr>
        <w:t>TikTok Logo</w:t>
      </w:r>
      <w:r>
        <w:rPr>
          <w:i/>
          <w:iCs/>
        </w:rPr>
        <w:t xml:space="preserve">. </w:t>
      </w:r>
      <w:r>
        <w:t xml:space="preserve">(n.d.). Logos-World. Available at: </w:t>
      </w:r>
      <w:r w:rsidRPr="00A75BAE">
        <w:t>https://logos-world.net/tiktok-logo/</w:t>
      </w:r>
    </w:p>
    <w:p w14:paraId="14175960" w14:textId="77777777" w:rsidR="00F937BC" w:rsidRPr="006341CF" w:rsidRDefault="00F937BC" w:rsidP="00921054">
      <w:pPr>
        <w:spacing w:line="480" w:lineRule="auto"/>
        <w:ind w:left="720" w:hanging="720"/>
        <w:rPr>
          <w:i/>
          <w:iCs/>
        </w:rPr>
      </w:pPr>
      <w:r w:rsidRPr="00EF6B21">
        <w:rPr>
          <w:i/>
          <w:iCs/>
        </w:rPr>
        <w:t>Top Social Media Platforms by Age Group: Who’s Using What in 2025</w:t>
      </w:r>
      <w:r>
        <w:rPr>
          <w:i/>
          <w:iCs/>
        </w:rPr>
        <w:t xml:space="preserve">. </w:t>
      </w:r>
      <w:r w:rsidRPr="00EF6B21">
        <w:t>(2025)</w:t>
      </w:r>
      <w:r>
        <w:t xml:space="preserve">.  Lite 14. Available at: </w:t>
      </w:r>
      <w:r w:rsidRPr="003271CB">
        <w:t>https://lite14.net/blog/2025/10/08/top-social-media-platforms-by-age-group-whos-using-what-in-2025/</w:t>
      </w:r>
    </w:p>
    <w:p w14:paraId="5ECC7BC2" w14:textId="77777777" w:rsidR="00F937BC" w:rsidRPr="00931062" w:rsidRDefault="00F937BC" w:rsidP="00921054">
      <w:pPr>
        <w:spacing w:line="480" w:lineRule="auto"/>
        <w:ind w:left="720" w:hanging="720"/>
      </w:pPr>
      <w:r>
        <w:t xml:space="preserve">Webb, M. (2024). </w:t>
      </w:r>
      <w:r w:rsidRPr="00931062">
        <w:rPr>
          <w:i/>
          <w:iCs/>
        </w:rPr>
        <w:t>TikTok</w:t>
      </w:r>
      <w:r>
        <w:rPr>
          <w:i/>
          <w:iCs/>
        </w:rPr>
        <w:t xml:space="preserve">. </w:t>
      </w:r>
      <w:r>
        <w:t xml:space="preserve">Technopedia. Available at: </w:t>
      </w:r>
      <w:r w:rsidRPr="00832FFB">
        <w:t>https://www.techopedia.com/definition/tiktok</w:t>
      </w:r>
    </w:p>
    <w:p w14:paraId="65B4B10B" w14:textId="77777777" w:rsidR="00F937BC" w:rsidRPr="00A43844" w:rsidRDefault="00F937BC" w:rsidP="00921054">
      <w:pPr>
        <w:spacing w:line="480" w:lineRule="auto"/>
        <w:ind w:left="720" w:hanging="720"/>
      </w:pPr>
      <w:r>
        <w:t xml:space="preserve">West, C. (2025). </w:t>
      </w:r>
      <w:r w:rsidRPr="00A43844">
        <w:rPr>
          <w:i/>
          <w:iCs/>
        </w:rPr>
        <w:t>23 Instagram demographics marketers need to know in 2025</w:t>
      </w:r>
      <w:r>
        <w:rPr>
          <w:i/>
          <w:iCs/>
        </w:rPr>
        <w:t>.</w:t>
      </w:r>
      <w:r>
        <w:t xml:space="preserve"> Hootsuite. Available at: </w:t>
      </w:r>
      <w:r w:rsidRPr="00A43844">
        <w:t>https://blog.hootsuite.com/instagram-demographics/</w:t>
      </w:r>
    </w:p>
    <w:p w14:paraId="5FF8DE97" w14:textId="77777777" w:rsidR="00F937BC" w:rsidRDefault="00F937BC" w:rsidP="00921054">
      <w:pPr>
        <w:spacing w:line="480" w:lineRule="auto"/>
        <w:ind w:left="720" w:hanging="720"/>
      </w:pPr>
      <w:r w:rsidRPr="002B542F">
        <w:rPr>
          <w:i/>
          <w:iCs/>
        </w:rPr>
        <w:t>Why Experiences Matter: The Role of Experiential Advertising in Building Successful Brands</w:t>
      </w:r>
      <w:r>
        <w:rPr>
          <w:i/>
          <w:iCs/>
        </w:rPr>
        <w:t>.</w:t>
      </w:r>
      <w:r>
        <w:t xml:space="preserve"> (2024). </w:t>
      </w:r>
      <w:proofErr w:type="spellStart"/>
      <w:r>
        <w:t>wtsagency</w:t>
      </w:r>
      <w:proofErr w:type="spellEnd"/>
      <w:r>
        <w:t xml:space="preserve">. Available at: </w:t>
      </w:r>
      <w:r w:rsidRPr="002B542F">
        <w:t>https://www.wtsagency.com/post/why-experiences-matter-the-role-of-experiential-advertising-in-building-successful-brands</w:t>
      </w:r>
    </w:p>
    <w:p w14:paraId="6B7C692C" w14:textId="77777777" w:rsidR="00921054" w:rsidRPr="00704D6F" w:rsidRDefault="00921054" w:rsidP="00704D6F"/>
    <w:sectPr w:rsidR="00921054" w:rsidRPr="00704D6F">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4B8E6E" w14:textId="77777777" w:rsidR="00373337" w:rsidRDefault="00373337" w:rsidP="00CB03B1">
      <w:pPr>
        <w:spacing w:after="0" w:line="240" w:lineRule="auto"/>
      </w:pPr>
      <w:r>
        <w:separator/>
      </w:r>
    </w:p>
  </w:endnote>
  <w:endnote w:type="continuationSeparator" w:id="0">
    <w:p w14:paraId="04B67C58" w14:textId="77777777" w:rsidR="00373337" w:rsidRDefault="00373337" w:rsidP="00CB03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36303073"/>
      <w:docPartObj>
        <w:docPartGallery w:val="Page Numbers (Bottom of Page)"/>
        <w:docPartUnique/>
      </w:docPartObj>
    </w:sdtPr>
    <w:sdtContent>
      <w:p w14:paraId="03551A13" w14:textId="14BDD5BD" w:rsidR="00CB03B1" w:rsidRDefault="00CB03B1">
        <w:pPr>
          <w:pStyle w:val="Footer"/>
          <w:jc w:val="center"/>
        </w:pPr>
        <w:r>
          <w:fldChar w:fldCharType="begin"/>
        </w:r>
        <w:r>
          <w:instrText>PAGE   \* MERGEFORMAT</w:instrText>
        </w:r>
        <w:r>
          <w:fldChar w:fldCharType="separate"/>
        </w:r>
        <w:r>
          <w:t>2</w:t>
        </w:r>
        <w:r>
          <w:fldChar w:fldCharType="end"/>
        </w:r>
      </w:p>
    </w:sdtContent>
  </w:sdt>
  <w:p w14:paraId="28C5C666" w14:textId="77777777" w:rsidR="00CB03B1" w:rsidRDefault="00CB03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3E34D5" w14:textId="77777777" w:rsidR="00373337" w:rsidRDefault="00373337" w:rsidP="00CB03B1">
      <w:pPr>
        <w:spacing w:after="0" w:line="240" w:lineRule="auto"/>
      </w:pPr>
      <w:r>
        <w:separator/>
      </w:r>
    </w:p>
  </w:footnote>
  <w:footnote w:type="continuationSeparator" w:id="0">
    <w:p w14:paraId="13E0FF6F" w14:textId="77777777" w:rsidR="00373337" w:rsidRDefault="00373337" w:rsidP="00CB03B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525815E" w14:textId="6A05E1FD" w:rsidR="00CB03B1" w:rsidRDefault="00E05749">
    <w:pPr>
      <w:pStyle w:val="Header"/>
    </w:pPr>
    <w:r>
      <w:t xml:space="preserve">30/10/2025                                                                                                                               </w:t>
    </w:r>
    <w:r w:rsidR="00941618">
      <w:t>Iestyn Thomas 2404285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269124F"/>
    <w:multiLevelType w:val="hybridMultilevel"/>
    <w:tmpl w:val="3E98AE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34121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6B84"/>
    <w:rsid w:val="00003067"/>
    <w:rsid w:val="00004554"/>
    <w:rsid w:val="00007D0D"/>
    <w:rsid w:val="00011F4A"/>
    <w:rsid w:val="00012406"/>
    <w:rsid w:val="00012D10"/>
    <w:rsid w:val="000151A6"/>
    <w:rsid w:val="00015776"/>
    <w:rsid w:val="00015E7E"/>
    <w:rsid w:val="0001750F"/>
    <w:rsid w:val="000218DE"/>
    <w:rsid w:val="00024281"/>
    <w:rsid w:val="0002723D"/>
    <w:rsid w:val="00032717"/>
    <w:rsid w:val="000332F6"/>
    <w:rsid w:val="0003639F"/>
    <w:rsid w:val="0004280F"/>
    <w:rsid w:val="00064F83"/>
    <w:rsid w:val="0007208B"/>
    <w:rsid w:val="00081067"/>
    <w:rsid w:val="0008559D"/>
    <w:rsid w:val="00091133"/>
    <w:rsid w:val="00092A10"/>
    <w:rsid w:val="00095004"/>
    <w:rsid w:val="00095E64"/>
    <w:rsid w:val="000B2BCF"/>
    <w:rsid w:val="000B357E"/>
    <w:rsid w:val="000C1CDF"/>
    <w:rsid w:val="000D2418"/>
    <w:rsid w:val="000D5891"/>
    <w:rsid w:val="000D7A27"/>
    <w:rsid w:val="000E113D"/>
    <w:rsid w:val="000F511E"/>
    <w:rsid w:val="0010001D"/>
    <w:rsid w:val="001034A2"/>
    <w:rsid w:val="00103D27"/>
    <w:rsid w:val="001057B7"/>
    <w:rsid w:val="00105E44"/>
    <w:rsid w:val="00112BCE"/>
    <w:rsid w:val="001134B8"/>
    <w:rsid w:val="00114DFE"/>
    <w:rsid w:val="00115E66"/>
    <w:rsid w:val="001166C1"/>
    <w:rsid w:val="00116B84"/>
    <w:rsid w:val="00117239"/>
    <w:rsid w:val="001202ED"/>
    <w:rsid w:val="00121C17"/>
    <w:rsid w:val="00124F74"/>
    <w:rsid w:val="00125364"/>
    <w:rsid w:val="001260FB"/>
    <w:rsid w:val="0012653A"/>
    <w:rsid w:val="00131E28"/>
    <w:rsid w:val="00132065"/>
    <w:rsid w:val="00134D14"/>
    <w:rsid w:val="00135A91"/>
    <w:rsid w:val="0013638B"/>
    <w:rsid w:val="00152419"/>
    <w:rsid w:val="001528CA"/>
    <w:rsid w:val="00153127"/>
    <w:rsid w:val="0015366C"/>
    <w:rsid w:val="001548F0"/>
    <w:rsid w:val="0016335D"/>
    <w:rsid w:val="00163FA3"/>
    <w:rsid w:val="00170202"/>
    <w:rsid w:val="00173FE1"/>
    <w:rsid w:val="001748B7"/>
    <w:rsid w:val="00174A0B"/>
    <w:rsid w:val="00176203"/>
    <w:rsid w:val="00193C4C"/>
    <w:rsid w:val="00195C1C"/>
    <w:rsid w:val="00196D9B"/>
    <w:rsid w:val="00197EF6"/>
    <w:rsid w:val="001A527B"/>
    <w:rsid w:val="001B05B8"/>
    <w:rsid w:val="001B0B6B"/>
    <w:rsid w:val="001B412C"/>
    <w:rsid w:val="001B5737"/>
    <w:rsid w:val="001B58CB"/>
    <w:rsid w:val="001C4293"/>
    <w:rsid w:val="001C7374"/>
    <w:rsid w:val="001D1E90"/>
    <w:rsid w:val="001D28CA"/>
    <w:rsid w:val="001D6256"/>
    <w:rsid w:val="001E6E52"/>
    <w:rsid w:val="001F2FD3"/>
    <w:rsid w:val="001F6E23"/>
    <w:rsid w:val="001F72BD"/>
    <w:rsid w:val="002060A1"/>
    <w:rsid w:val="00206B90"/>
    <w:rsid w:val="00207F58"/>
    <w:rsid w:val="002128DD"/>
    <w:rsid w:val="00214A6F"/>
    <w:rsid w:val="00215FAD"/>
    <w:rsid w:val="00220917"/>
    <w:rsid w:val="002379C3"/>
    <w:rsid w:val="00243E57"/>
    <w:rsid w:val="00251A2D"/>
    <w:rsid w:val="00252EC9"/>
    <w:rsid w:val="00254293"/>
    <w:rsid w:val="00256B80"/>
    <w:rsid w:val="002607D9"/>
    <w:rsid w:val="00261536"/>
    <w:rsid w:val="0027061F"/>
    <w:rsid w:val="0027589D"/>
    <w:rsid w:val="00275B83"/>
    <w:rsid w:val="00277BC0"/>
    <w:rsid w:val="00281BD9"/>
    <w:rsid w:val="00283095"/>
    <w:rsid w:val="00291290"/>
    <w:rsid w:val="002938A2"/>
    <w:rsid w:val="002A58C0"/>
    <w:rsid w:val="002A6D28"/>
    <w:rsid w:val="002B00B2"/>
    <w:rsid w:val="002B1831"/>
    <w:rsid w:val="002B3991"/>
    <w:rsid w:val="002B50DD"/>
    <w:rsid w:val="002C1880"/>
    <w:rsid w:val="002C74B5"/>
    <w:rsid w:val="002D68C3"/>
    <w:rsid w:val="002D6E39"/>
    <w:rsid w:val="002D7204"/>
    <w:rsid w:val="002D738C"/>
    <w:rsid w:val="002D7827"/>
    <w:rsid w:val="002D782C"/>
    <w:rsid w:val="002E089D"/>
    <w:rsid w:val="002E0E60"/>
    <w:rsid w:val="002E2DCE"/>
    <w:rsid w:val="002E50F0"/>
    <w:rsid w:val="002E6E24"/>
    <w:rsid w:val="002E71ED"/>
    <w:rsid w:val="002E7348"/>
    <w:rsid w:val="002E7C2E"/>
    <w:rsid w:val="002F0701"/>
    <w:rsid w:val="00300764"/>
    <w:rsid w:val="00301F31"/>
    <w:rsid w:val="00304561"/>
    <w:rsid w:val="0031129E"/>
    <w:rsid w:val="00312FDA"/>
    <w:rsid w:val="003227CA"/>
    <w:rsid w:val="00342417"/>
    <w:rsid w:val="003446FE"/>
    <w:rsid w:val="00346386"/>
    <w:rsid w:val="003504A1"/>
    <w:rsid w:val="00365CCC"/>
    <w:rsid w:val="00373337"/>
    <w:rsid w:val="00381706"/>
    <w:rsid w:val="00384F43"/>
    <w:rsid w:val="00384F95"/>
    <w:rsid w:val="00385288"/>
    <w:rsid w:val="003864FE"/>
    <w:rsid w:val="003907AA"/>
    <w:rsid w:val="00394000"/>
    <w:rsid w:val="003A2DEE"/>
    <w:rsid w:val="003A448C"/>
    <w:rsid w:val="003A7024"/>
    <w:rsid w:val="003C05BD"/>
    <w:rsid w:val="003C35BB"/>
    <w:rsid w:val="003D56A1"/>
    <w:rsid w:val="003D613C"/>
    <w:rsid w:val="003E1306"/>
    <w:rsid w:val="003E47C0"/>
    <w:rsid w:val="003E4D1F"/>
    <w:rsid w:val="003E503C"/>
    <w:rsid w:val="003F72D0"/>
    <w:rsid w:val="003F74FF"/>
    <w:rsid w:val="003F789E"/>
    <w:rsid w:val="00402197"/>
    <w:rsid w:val="0040621B"/>
    <w:rsid w:val="004068D2"/>
    <w:rsid w:val="004122C6"/>
    <w:rsid w:val="00412DD1"/>
    <w:rsid w:val="004155B9"/>
    <w:rsid w:val="0041743E"/>
    <w:rsid w:val="00425468"/>
    <w:rsid w:val="00426155"/>
    <w:rsid w:val="00426880"/>
    <w:rsid w:val="00426F54"/>
    <w:rsid w:val="004309F4"/>
    <w:rsid w:val="00430ADE"/>
    <w:rsid w:val="004361C9"/>
    <w:rsid w:val="00442A09"/>
    <w:rsid w:val="00443AC1"/>
    <w:rsid w:val="00444243"/>
    <w:rsid w:val="004447E3"/>
    <w:rsid w:val="00445291"/>
    <w:rsid w:val="00450A52"/>
    <w:rsid w:val="0046213E"/>
    <w:rsid w:val="0046331A"/>
    <w:rsid w:val="00463607"/>
    <w:rsid w:val="00464FFF"/>
    <w:rsid w:val="004654FC"/>
    <w:rsid w:val="0046646A"/>
    <w:rsid w:val="00472DF6"/>
    <w:rsid w:val="004740CC"/>
    <w:rsid w:val="00476A5D"/>
    <w:rsid w:val="004B011E"/>
    <w:rsid w:val="004B107D"/>
    <w:rsid w:val="004B3A8E"/>
    <w:rsid w:val="004B680F"/>
    <w:rsid w:val="004C244D"/>
    <w:rsid w:val="004C407B"/>
    <w:rsid w:val="004C43F1"/>
    <w:rsid w:val="004C5939"/>
    <w:rsid w:val="004C61CA"/>
    <w:rsid w:val="004C740E"/>
    <w:rsid w:val="004E21B9"/>
    <w:rsid w:val="004E43F4"/>
    <w:rsid w:val="004E6A46"/>
    <w:rsid w:val="004E70F7"/>
    <w:rsid w:val="004F12F9"/>
    <w:rsid w:val="004F39DD"/>
    <w:rsid w:val="004F41E5"/>
    <w:rsid w:val="004F4694"/>
    <w:rsid w:val="004F6A4B"/>
    <w:rsid w:val="0050511C"/>
    <w:rsid w:val="00510DB5"/>
    <w:rsid w:val="005255D7"/>
    <w:rsid w:val="00535F62"/>
    <w:rsid w:val="00555D6D"/>
    <w:rsid w:val="005565E8"/>
    <w:rsid w:val="00565618"/>
    <w:rsid w:val="00565811"/>
    <w:rsid w:val="005702AF"/>
    <w:rsid w:val="005725E0"/>
    <w:rsid w:val="005737C6"/>
    <w:rsid w:val="00580660"/>
    <w:rsid w:val="00594EEC"/>
    <w:rsid w:val="005A3BB3"/>
    <w:rsid w:val="005A3C87"/>
    <w:rsid w:val="005A7B4E"/>
    <w:rsid w:val="005B132A"/>
    <w:rsid w:val="005B42C0"/>
    <w:rsid w:val="005C022C"/>
    <w:rsid w:val="005C1765"/>
    <w:rsid w:val="005D04FC"/>
    <w:rsid w:val="005D48FF"/>
    <w:rsid w:val="005D4F9E"/>
    <w:rsid w:val="005E1721"/>
    <w:rsid w:val="005E2F04"/>
    <w:rsid w:val="005E78B5"/>
    <w:rsid w:val="006025F4"/>
    <w:rsid w:val="00604095"/>
    <w:rsid w:val="00606FAC"/>
    <w:rsid w:val="00625E12"/>
    <w:rsid w:val="00630B4A"/>
    <w:rsid w:val="00631F66"/>
    <w:rsid w:val="0063532B"/>
    <w:rsid w:val="00637A9A"/>
    <w:rsid w:val="00637C32"/>
    <w:rsid w:val="006449FA"/>
    <w:rsid w:val="00652C9A"/>
    <w:rsid w:val="0066149A"/>
    <w:rsid w:val="006637FE"/>
    <w:rsid w:val="006666C0"/>
    <w:rsid w:val="00667711"/>
    <w:rsid w:val="00671D12"/>
    <w:rsid w:val="00674704"/>
    <w:rsid w:val="006769CB"/>
    <w:rsid w:val="0068023B"/>
    <w:rsid w:val="0068195F"/>
    <w:rsid w:val="00681E22"/>
    <w:rsid w:val="0068299D"/>
    <w:rsid w:val="00684697"/>
    <w:rsid w:val="006866E4"/>
    <w:rsid w:val="00690D88"/>
    <w:rsid w:val="00694FF7"/>
    <w:rsid w:val="006954FA"/>
    <w:rsid w:val="00696221"/>
    <w:rsid w:val="00697F9B"/>
    <w:rsid w:val="006A3888"/>
    <w:rsid w:val="006B0181"/>
    <w:rsid w:val="006B323A"/>
    <w:rsid w:val="006C05CA"/>
    <w:rsid w:val="006C5060"/>
    <w:rsid w:val="006D533C"/>
    <w:rsid w:val="006D6D05"/>
    <w:rsid w:val="006D7D20"/>
    <w:rsid w:val="006E1410"/>
    <w:rsid w:val="006E6473"/>
    <w:rsid w:val="006F23FE"/>
    <w:rsid w:val="006F26D5"/>
    <w:rsid w:val="00700EA4"/>
    <w:rsid w:val="00704D6F"/>
    <w:rsid w:val="00705C35"/>
    <w:rsid w:val="007101A6"/>
    <w:rsid w:val="007103E6"/>
    <w:rsid w:val="00715D77"/>
    <w:rsid w:val="00722082"/>
    <w:rsid w:val="00724B7D"/>
    <w:rsid w:val="00736109"/>
    <w:rsid w:val="007368E4"/>
    <w:rsid w:val="00737B2C"/>
    <w:rsid w:val="00745151"/>
    <w:rsid w:val="007469E4"/>
    <w:rsid w:val="00756F87"/>
    <w:rsid w:val="00762FBA"/>
    <w:rsid w:val="007648F0"/>
    <w:rsid w:val="00766A78"/>
    <w:rsid w:val="007675B7"/>
    <w:rsid w:val="00770278"/>
    <w:rsid w:val="007723FE"/>
    <w:rsid w:val="007729F7"/>
    <w:rsid w:val="007832F6"/>
    <w:rsid w:val="00785FB7"/>
    <w:rsid w:val="00787A7B"/>
    <w:rsid w:val="00790B82"/>
    <w:rsid w:val="00792DCA"/>
    <w:rsid w:val="00794B3A"/>
    <w:rsid w:val="0079617A"/>
    <w:rsid w:val="007A3239"/>
    <w:rsid w:val="007A680E"/>
    <w:rsid w:val="007A6C61"/>
    <w:rsid w:val="007B6C0C"/>
    <w:rsid w:val="007C09CA"/>
    <w:rsid w:val="007C4BA8"/>
    <w:rsid w:val="007D2216"/>
    <w:rsid w:val="007D2DFF"/>
    <w:rsid w:val="007D784A"/>
    <w:rsid w:val="007E1C34"/>
    <w:rsid w:val="007E30FB"/>
    <w:rsid w:val="007F096B"/>
    <w:rsid w:val="007F5BC2"/>
    <w:rsid w:val="00806163"/>
    <w:rsid w:val="00807BC3"/>
    <w:rsid w:val="008105D9"/>
    <w:rsid w:val="00810888"/>
    <w:rsid w:val="00811302"/>
    <w:rsid w:val="00820463"/>
    <w:rsid w:val="008234D2"/>
    <w:rsid w:val="0083019E"/>
    <w:rsid w:val="008301CC"/>
    <w:rsid w:val="00830ECC"/>
    <w:rsid w:val="00834F4A"/>
    <w:rsid w:val="00835686"/>
    <w:rsid w:val="00841A43"/>
    <w:rsid w:val="008433EF"/>
    <w:rsid w:val="008453B6"/>
    <w:rsid w:val="008457C8"/>
    <w:rsid w:val="008466BB"/>
    <w:rsid w:val="00847E0B"/>
    <w:rsid w:val="0085417B"/>
    <w:rsid w:val="00854E27"/>
    <w:rsid w:val="00862D3D"/>
    <w:rsid w:val="00865397"/>
    <w:rsid w:val="00866DA6"/>
    <w:rsid w:val="00867CEE"/>
    <w:rsid w:val="0087040A"/>
    <w:rsid w:val="008741DD"/>
    <w:rsid w:val="00874425"/>
    <w:rsid w:val="00874F32"/>
    <w:rsid w:val="00875AE5"/>
    <w:rsid w:val="00886B02"/>
    <w:rsid w:val="00886F43"/>
    <w:rsid w:val="008A536C"/>
    <w:rsid w:val="008A7D7D"/>
    <w:rsid w:val="008B0A55"/>
    <w:rsid w:val="008B3A85"/>
    <w:rsid w:val="008B42CB"/>
    <w:rsid w:val="008C044E"/>
    <w:rsid w:val="008C23C8"/>
    <w:rsid w:val="008C7C13"/>
    <w:rsid w:val="008D1937"/>
    <w:rsid w:val="008D3578"/>
    <w:rsid w:val="008D7835"/>
    <w:rsid w:val="008E11C6"/>
    <w:rsid w:val="008E1ED9"/>
    <w:rsid w:val="008E687D"/>
    <w:rsid w:val="008F4F68"/>
    <w:rsid w:val="008F767D"/>
    <w:rsid w:val="00901232"/>
    <w:rsid w:val="0090222A"/>
    <w:rsid w:val="00903786"/>
    <w:rsid w:val="00903F2D"/>
    <w:rsid w:val="00903F32"/>
    <w:rsid w:val="00905183"/>
    <w:rsid w:val="00907C48"/>
    <w:rsid w:val="00910F48"/>
    <w:rsid w:val="00915CE0"/>
    <w:rsid w:val="0092062E"/>
    <w:rsid w:val="00921054"/>
    <w:rsid w:val="0093010E"/>
    <w:rsid w:val="00934E2E"/>
    <w:rsid w:val="0094156B"/>
    <w:rsid w:val="00941618"/>
    <w:rsid w:val="0094242A"/>
    <w:rsid w:val="009459E8"/>
    <w:rsid w:val="00950189"/>
    <w:rsid w:val="00953CF9"/>
    <w:rsid w:val="00957EF9"/>
    <w:rsid w:val="0096229C"/>
    <w:rsid w:val="00966BA9"/>
    <w:rsid w:val="00967F13"/>
    <w:rsid w:val="00970408"/>
    <w:rsid w:val="0097293E"/>
    <w:rsid w:val="0097518E"/>
    <w:rsid w:val="0098101B"/>
    <w:rsid w:val="00981250"/>
    <w:rsid w:val="00982F7B"/>
    <w:rsid w:val="0098393A"/>
    <w:rsid w:val="0099697C"/>
    <w:rsid w:val="00996CF7"/>
    <w:rsid w:val="00997F63"/>
    <w:rsid w:val="009A4234"/>
    <w:rsid w:val="009A4D9A"/>
    <w:rsid w:val="009B6A4B"/>
    <w:rsid w:val="009C7FF9"/>
    <w:rsid w:val="009D1844"/>
    <w:rsid w:val="009D4229"/>
    <w:rsid w:val="009D467D"/>
    <w:rsid w:val="009D522B"/>
    <w:rsid w:val="009D649A"/>
    <w:rsid w:val="009D6785"/>
    <w:rsid w:val="009D6D9E"/>
    <w:rsid w:val="009D6F19"/>
    <w:rsid w:val="009E2C3B"/>
    <w:rsid w:val="009E39F9"/>
    <w:rsid w:val="009E4FEE"/>
    <w:rsid w:val="009E65E7"/>
    <w:rsid w:val="009E7E72"/>
    <w:rsid w:val="009F2652"/>
    <w:rsid w:val="009F2AF9"/>
    <w:rsid w:val="009F5CF9"/>
    <w:rsid w:val="00A07886"/>
    <w:rsid w:val="00A11A33"/>
    <w:rsid w:val="00A13680"/>
    <w:rsid w:val="00A22031"/>
    <w:rsid w:val="00A27A41"/>
    <w:rsid w:val="00A30BD5"/>
    <w:rsid w:val="00A36CA8"/>
    <w:rsid w:val="00A37145"/>
    <w:rsid w:val="00A40D9B"/>
    <w:rsid w:val="00A44D24"/>
    <w:rsid w:val="00A47907"/>
    <w:rsid w:val="00A47B3A"/>
    <w:rsid w:val="00A56BE4"/>
    <w:rsid w:val="00A63F58"/>
    <w:rsid w:val="00A64F6B"/>
    <w:rsid w:val="00A66159"/>
    <w:rsid w:val="00A7470D"/>
    <w:rsid w:val="00A758D8"/>
    <w:rsid w:val="00A76337"/>
    <w:rsid w:val="00A771C8"/>
    <w:rsid w:val="00A77D4B"/>
    <w:rsid w:val="00A90E22"/>
    <w:rsid w:val="00A93A15"/>
    <w:rsid w:val="00A95AF8"/>
    <w:rsid w:val="00AA192E"/>
    <w:rsid w:val="00AA27D0"/>
    <w:rsid w:val="00AA3E30"/>
    <w:rsid w:val="00AA77BB"/>
    <w:rsid w:val="00AC1FD8"/>
    <w:rsid w:val="00AC2090"/>
    <w:rsid w:val="00AD43B7"/>
    <w:rsid w:val="00AD4438"/>
    <w:rsid w:val="00AE215A"/>
    <w:rsid w:val="00AE254F"/>
    <w:rsid w:val="00AE6061"/>
    <w:rsid w:val="00AF5385"/>
    <w:rsid w:val="00AF6D0F"/>
    <w:rsid w:val="00B0436D"/>
    <w:rsid w:val="00B07C81"/>
    <w:rsid w:val="00B12D15"/>
    <w:rsid w:val="00B14203"/>
    <w:rsid w:val="00B1779E"/>
    <w:rsid w:val="00B246A9"/>
    <w:rsid w:val="00B25C37"/>
    <w:rsid w:val="00B278C6"/>
    <w:rsid w:val="00B32439"/>
    <w:rsid w:val="00B37067"/>
    <w:rsid w:val="00B42EE2"/>
    <w:rsid w:val="00B463D5"/>
    <w:rsid w:val="00B46777"/>
    <w:rsid w:val="00B54293"/>
    <w:rsid w:val="00B56690"/>
    <w:rsid w:val="00B63371"/>
    <w:rsid w:val="00B64692"/>
    <w:rsid w:val="00B6756D"/>
    <w:rsid w:val="00B802B7"/>
    <w:rsid w:val="00B803E1"/>
    <w:rsid w:val="00BA0A11"/>
    <w:rsid w:val="00BA12CD"/>
    <w:rsid w:val="00BA37AF"/>
    <w:rsid w:val="00BA4827"/>
    <w:rsid w:val="00BB3C5E"/>
    <w:rsid w:val="00BB4BC1"/>
    <w:rsid w:val="00BB5154"/>
    <w:rsid w:val="00BB6282"/>
    <w:rsid w:val="00BB74CF"/>
    <w:rsid w:val="00BC012D"/>
    <w:rsid w:val="00BC1D68"/>
    <w:rsid w:val="00BC6BAF"/>
    <w:rsid w:val="00BC74FE"/>
    <w:rsid w:val="00BD3577"/>
    <w:rsid w:val="00BE19FC"/>
    <w:rsid w:val="00BE2693"/>
    <w:rsid w:val="00BE28F4"/>
    <w:rsid w:val="00BE746F"/>
    <w:rsid w:val="00BF1083"/>
    <w:rsid w:val="00BF2743"/>
    <w:rsid w:val="00BF3021"/>
    <w:rsid w:val="00BF75CF"/>
    <w:rsid w:val="00C0188A"/>
    <w:rsid w:val="00C02838"/>
    <w:rsid w:val="00C0349B"/>
    <w:rsid w:val="00C039D3"/>
    <w:rsid w:val="00C04283"/>
    <w:rsid w:val="00C0723E"/>
    <w:rsid w:val="00C077AA"/>
    <w:rsid w:val="00C13C1E"/>
    <w:rsid w:val="00C15451"/>
    <w:rsid w:val="00C1669C"/>
    <w:rsid w:val="00C219C9"/>
    <w:rsid w:val="00C26550"/>
    <w:rsid w:val="00C266F7"/>
    <w:rsid w:val="00C302A5"/>
    <w:rsid w:val="00C32FA7"/>
    <w:rsid w:val="00C350D0"/>
    <w:rsid w:val="00C37EA1"/>
    <w:rsid w:val="00C422AA"/>
    <w:rsid w:val="00C431B1"/>
    <w:rsid w:val="00C441FE"/>
    <w:rsid w:val="00C44B07"/>
    <w:rsid w:val="00C461AA"/>
    <w:rsid w:val="00C6443E"/>
    <w:rsid w:val="00C770F7"/>
    <w:rsid w:val="00C86043"/>
    <w:rsid w:val="00C9554D"/>
    <w:rsid w:val="00CA183A"/>
    <w:rsid w:val="00CB03B1"/>
    <w:rsid w:val="00CB3804"/>
    <w:rsid w:val="00CB449A"/>
    <w:rsid w:val="00CB5BD2"/>
    <w:rsid w:val="00CB75EB"/>
    <w:rsid w:val="00CC2831"/>
    <w:rsid w:val="00CC4152"/>
    <w:rsid w:val="00CC50BF"/>
    <w:rsid w:val="00CC696D"/>
    <w:rsid w:val="00CC7096"/>
    <w:rsid w:val="00CD1623"/>
    <w:rsid w:val="00CD59F5"/>
    <w:rsid w:val="00CE3A7B"/>
    <w:rsid w:val="00CE55C5"/>
    <w:rsid w:val="00CF3213"/>
    <w:rsid w:val="00CF43BD"/>
    <w:rsid w:val="00D001BD"/>
    <w:rsid w:val="00D040C9"/>
    <w:rsid w:val="00D07B24"/>
    <w:rsid w:val="00D11AF3"/>
    <w:rsid w:val="00D136D4"/>
    <w:rsid w:val="00D1551E"/>
    <w:rsid w:val="00D16994"/>
    <w:rsid w:val="00D245F1"/>
    <w:rsid w:val="00D2608C"/>
    <w:rsid w:val="00D32395"/>
    <w:rsid w:val="00D354E7"/>
    <w:rsid w:val="00D40A09"/>
    <w:rsid w:val="00D45DC6"/>
    <w:rsid w:val="00D47B1E"/>
    <w:rsid w:val="00D47D80"/>
    <w:rsid w:val="00D5018A"/>
    <w:rsid w:val="00D501AC"/>
    <w:rsid w:val="00D523F0"/>
    <w:rsid w:val="00D55888"/>
    <w:rsid w:val="00D573F6"/>
    <w:rsid w:val="00D57E94"/>
    <w:rsid w:val="00D623E1"/>
    <w:rsid w:val="00D63733"/>
    <w:rsid w:val="00D6727F"/>
    <w:rsid w:val="00D709A8"/>
    <w:rsid w:val="00D71A76"/>
    <w:rsid w:val="00D75559"/>
    <w:rsid w:val="00D840EE"/>
    <w:rsid w:val="00D85011"/>
    <w:rsid w:val="00D85657"/>
    <w:rsid w:val="00D86658"/>
    <w:rsid w:val="00D86B60"/>
    <w:rsid w:val="00D913C8"/>
    <w:rsid w:val="00D922D3"/>
    <w:rsid w:val="00D94037"/>
    <w:rsid w:val="00D95B88"/>
    <w:rsid w:val="00DA13DB"/>
    <w:rsid w:val="00DA2CA8"/>
    <w:rsid w:val="00DA4CE8"/>
    <w:rsid w:val="00DA6AC4"/>
    <w:rsid w:val="00DA6C04"/>
    <w:rsid w:val="00DB5367"/>
    <w:rsid w:val="00DC37D6"/>
    <w:rsid w:val="00DD4E61"/>
    <w:rsid w:val="00DD75D8"/>
    <w:rsid w:val="00DE0597"/>
    <w:rsid w:val="00DE09A7"/>
    <w:rsid w:val="00DE1E19"/>
    <w:rsid w:val="00DE2072"/>
    <w:rsid w:val="00DE264B"/>
    <w:rsid w:val="00DE38A2"/>
    <w:rsid w:val="00DF2AC0"/>
    <w:rsid w:val="00DF2D1F"/>
    <w:rsid w:val="00DF37A7"/>
    <w:rsid w:val="00DF3B15"/>
    <w:rsid w:val="00DF4208"/>
    <w:rsid w:val="00DF5062"/>
    <w:rsid w:val="00E01EA3"/>
    <w:rsid w:val="00E05749"/>
    <w:rsid w:val="00E1019E"/>
    <w:rsid w:val="00E118D9"/>
    <w:rsid w:val="00E210DF"/>
    <w:rsid w:val="00E21179"/>
    <w:rsid w:val="00E218B9"/>
    <w:rsid w:val="00E23533"/>
    <w:rsid w:val="00E2578E"/>
    <w:rsid w:val="00E331FE"/>
    <w:rsid w:val="00E3524B"/>
    <w:rsid w:val="00E405B6"/>
    <w:rsid w:val="00E4171D"/>
    <w:rsid w:val="00E5141B"/>
    <w:rsid w:val="00E52A74"/>
    <w:rsid w:val="00E53735"/>
    <w:rsid w:val="00E564E2"/>
    <w:rsid w:val="00E65D97"/>
    <w:rsid w:val="00E67A67"/>
    <w:rsid w:val="00E71FE0"/>
    <w:rsid w:val="00E85591"/>
    <w:rsid w:val="00E91331"/>
    <w:rsid w:val="00E97F4E"/>
    <w:rsid w:val="00EA2CC2"/>
    <w:rsid w:val="00EA6C5E"/>
    <w:rsid w:val="00EB11C9"/>
    <w:rsid w:val="00EB1C6A"/>
    <w:rsid w:val="00EC5709"/>
    <w:rsid w:val="00ED0256"/>
    <w:rsid w:val="00ED3A4D"/>
    <w:rsid w:val="00EE0205"/>
    <w:rsid w:val="00EE27F6"/>
    <w:rsid w:val="00EE2C13"/>
    <w:rsid w:val="00EE7D5D"/>
    <w:rsid w:val="00EF2407"/>
    <w:rsid w:val="00EF3649"/>
    <w:rsid w:val="00EF551E"/>
    <w:rsid w:val="00EF62E7"/>
    <w:rsid w:val="00F00D57"/>
    <w:rsid w:val="00F04A58"/>
    <w:rsid w:val="00F0795C"/>
    <w:rsid w:val="00F103DD"/>
    <w:rsid w:val="00F13AD6"/>
    <w:rsid w:val="00F15673"/>
    <w:rsid w:val="00F16D14"/>
    <w:rsid w:val="00F20056"/>
    <w:rsid w:val="00F20166"/>
    <w:rsid w:val="00F23F07"/>
    <w:rsid w:val="00F32345"/>
    <w:rsid w:val="00F55E2A"/>
    <w:rsid w:val="00F63D59"/>
    <w:rsid w:val="00F71FDF"/>
    <w:rsid w:val="00F84901"/>
    <w:rsid w:val="00F855E1"/>
    <w:rsid w:val="00F919B6"/>
    <w:rsid w:val="00F937BC"/>
    <w:rsid w:val="00FA2F32"/>
    <w:rsid w:val="00FA7A38"/>
    <w:rsid w:val="00FB10C1"/>
    <w:rsid w:val="00FC2216"/>
    <w:rsid w:val="00FC5BE4"/>
    <w:rsid w:val="00FD34CC"/>
    <w:rsid w:val="00FD76FC"/>
    <w:rsid w:val="00FE0B0C"/>
    <w:rsid w:val="00FE2A62"/>
    <w:rsid w:val="00FE769B"/>
    <w:rsid w:val="00FF07AF"/>
    <w:rsid w:val="00FF08F5"/>
    <w:rsid w:val="00FF458A"/>
    <w:rsid w:val="00FF63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92F02C"/>
  <w15:chartTrackingRefBased/>
  <w15:docId w15:val="{2AB729DD-AE07-4E64-89D7-2BA4631A4E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16B8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16B8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16B8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16B8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16B8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16B8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16B8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16B8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16B8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6B8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16B8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16B8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16B8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16B8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16B8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16B8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16B8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16B84"/>
    <w:rPr>
      <w:rFonts w:eastAsiaTheme="majorEastAsia" w:cstheme="majorBidi"/>
      <w:color w:val="272727" w:themeColor="text1" w:themeTint="D8"/>
    </w:rPr>
  </w:style>
  <w:style w:type="paragraph" w:styleId="Title">
    <w:name w:val="Title"/>
    <w:basedOn w:val="Normal"/>
    <w:next w:val="Normal"/>
    <w:link w:val="TitleChar"/>
    <w:uiPriority w:val="10"/>
    <w:qFormat/>
    <w:rsid w:val="00116B8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16B8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16B8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16B8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16B84"/>
    <w:pPr>
      <w:spacing w:before="160"/>
      <w:jc w:val="center"/>
    </w:pPr>
    <w:rPr>
      <w:i/>
      <w:iCs/>
      <w:color w:val="404040" w:themeColor="text1" w:themeTint="BF"/>
    </w:rPr>
  </w:style>
  <w:style w:type="character" w:customStyle="1" w:styleId="QuoteChar">
    <w:name w:val="Quote Char"/>
    <w:basedOn w:val="DefaultParagraphFont"/>
    <w:link w:val="Quote"/>
    <w:uiPriority w:val="29"/>
    <w:rsid w:val="00116B84"/>
    <w:rPr>
      <w:i/>
      <w:iCs/>
      <w:color w:val="404040" w:themeColor="text1" w:themeTint="BF"/>
    </w:rPr>
  </w:style>
  <w:style w:type="paragraph" w:styleId="ListParagraph">
    <w:name w:val="List Paragraph"/>
    <w:basedOn w:val="Normal"/>
    <w:uiPriority w:val="34"/>
    <w:qFormat/>
    <w:rsid w:val="00116B84"/>
    <w:pPr>
      <w:ind w:left="720"/>
      <w:contextualSpacing/>
    </w:pPr>
  </w:style>
  <w:style w:type="character" w:styleId="IntenseEmphasis">
    <w:name w:val="Intense Emphasis"/>
    <w:basedOn w:val="DefaultParagraphFont"/>
    <w:uiPriority w:val="21"/>
    <w:qFormat/>
    <w:rsid w:val="00116B84"/>
    <w:rPr>
      <w:i/>
      <w:iCs/>
      <w:color w:val="0F4761" w:themeColor="accent1" w:themeShade="BF"/>
    </w:rPr>
  </w:style>
  <w:style w:type="paragraph" w:styleId="IntenseQuote">
    <w:name w:val="Intense Quote"/>
    <w:basedOn w:val="Normal"/>
    <w:next w:val="Normal"/>
    <w:link w:val="IntenseQuoteChar"/>
    <w:uiPriority w:val="30"/>
    <w:qFormat/>
    <w:rsid w:val="00116B8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16B84"/>
    <w:rPr>
      <w:i/>
      <w:iCs/>
      <w:color w:val="0F4761" w:themeColor="accent1" w:themeShade="BF"/>
    </w:rPr>
  </w:style>
  <w:style w:type="character" w:styleId="IntenseReference">
    <w:name w:val="Intense Reference"/>
    <w:basedOn w:val="DefaultParagraphFont"/>
    <w:uiPriority w:val="32"/>
    <w:qFormat/>
    <w:rsid w:val="00116B84"/>
    <w:rPr>
      <w:b/>
      <w:bCs/>
      <w:smallCaps/>
      <w:color w:val="0F4761" w:themeColor="accent1" w:themeShade="BF"/>
      <w:spacing w:val="5"/>
    </w:rPr>
  </w:style>
  <w:style w:type="character" w:styleId="Hyperlink">
    <w:name w:val="Hyperlink"/>
    <w:basedOn w:val="DefaultParagraphFont"/>
    <w:uiPriority w:val="99"/>
    <w:unhideWhenUsed/>
    <w:rsid w:val="00FE2A62"/>
    <w:rPr>
      <w:color w:val="0000FF"/>
      <w:u w:val="single"/>
    </w:rPr>
  </w:style>
  <w:style w:type="character" w:styleId="FollowedHyperlink">
    <w:name w:val="FollowedHyperlink"/>
    <w:basedOn w:val="DefaultParagraphFont"/>
    <w:uiPriority w:val="99"/>
    <w:semiHidden/>
    <w:unhideWhenUsed/>
    <w:rsid w:val="00173FE1"/>
    <w:rPr>
      <w:color w:val="96607D" w:themeColor="followedHyperlink"/>
      <w:u w:val="single"/>
    </w:rPr>
  </w:style>
  <w:style w:type="paragraph" w:styleId="Header">
    <w:name w:val="header"/>
    <w:basedOn w:val="Normal"/>
    <w:link w:val="HeaderChar"/>
    <w:uiPriority w:val="99"/>
    <w:unhideWhenUsed/>
    <w:rsid w:val="00CB03B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B03B1"/>
  </w:style>
  <w:style w:type="paragraph" w:styleId="Footer">
    <w:name w:val="footer"/>
    <w:basedOn w:val="Normal"/>
    <w:link w:val="FooterChar"/>
    <w:uiPriority w:val="99"/>
    <w:unhideWhenUsed/>
    <w:rsid w:val="00CB03B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03B1"/>
  </w:style>
  <w:style w:type="paragraph" w:styleId="Caption">
    <w:name w:val="caption"/>
    <w:basedOn w:val="Normal"/>
    <w:next w:val="Normal"/>
    <w:uiPriority w:val="35"/>
    <w:unhideWhenUsed/>
    <w:qFormat/>
    <w:rsid w:val="00722082"/>
    <w:pPr>
      <w:spacing w:after="200" w:line="240" w:lineRule="auto"/>
    </w:pPr>
    <w:rPr>
      <w:i/>
      <w:iCs/>
      <w:color w:val="0E2841" w:themeColor="text2"/>
      <w:sz w:val="18"/>
      <w:szCs w:val="18"/>
    </w:rPr>
  </w:style>
  <w:style w:type="character" w:styleId="UnresolvedMention">
    <w:name w:val="Unresolved Mention"/>
    <w:basedOn w:val="DefaultParagraphFont"/>
    <w:uiPriority w:val="99"/>
    <w:semiHidden/>
    <w:unhideWhenUsed/>
    <w:rsid w:val="0030076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DA8F29-6423-40E4-858D-0719BE7AEA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3026</TotalTime>
  <Pages>10</Pages>
  <Words>3089</Words>
  <Characters>17613</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Iestyn Thomas</dc:creator>
  <cp:keywords/>
  <dc:description/>
  <cp:lastModifiedBy>Iestyn Thomas</cp:lastModifiedBy>
  <cp:revision>499</cp:revision>
  <dcterms:created xsi:type="dcterms:W3CDTF">2025-10-13T12:32:00Z</dcterms:created>
  <dcterms:modified xsi:type="dcterms:W3CDTF">2025-10-30T19:55:00Z</dcterms:modified>
</cp:coreProperties>
</file>