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ABA3BA7" wp14:paraId="2C078E63" wp14:textId="35EEC0E2">
      <w:pPr>
        <w:jc w:val="center"/>
      </w:pPr>
      <w:r w:rsidR="2DA5AA70">
        <w:rPr/>
        <w:t>References</w:t>
      </w:r>
    </w:p>
    <w:p w:rsidR="2DA5AA70" w:rsidP="7ABA3BA7" w:rsidRDefault="2DA5AA70" w14:paraId="501F69EF" w14:textId="5E8155D6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Home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71a9f807de5d4081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https://www.fawcourses.com/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 </w:t>
      </w:r>
    </w:p>
    <w:p w:rsidR="2DA5AA70" w:rsidP="7ABA3BA7" w:rsidRDefault="2DA5AA70" w14:paraId="607192D8" w14:textId="71E5B600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Aln - attention deficit hyperactivity disorder (ADHD)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(2023)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Swansea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w:anchor=":~:text=Additional%20Learning%20Needs-,ALN%20%2D%20Attention%20Deficit%20Hyperactivity%20Disorder%20(ADHD),include%20inattention%20hyperactivity%20and%20impulsivity" r:id="Rd6a47a9f8dc74b0b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https://swansea.gov.uk/article/21596/ALN---Attention-Deficit-Hyperactivity-Disorder-ADHD#:~:text=Additional%20Learning%20Needs-,ALN%20%2D%20Attention%20Deficit%20Hyperactivity%20Disorder%20(ADHD),include%20inattention%20hyperactivity%20and%20impulsivity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(Accessed: 10 October 2025). </w:t>
      </w:r>
    </w:p>
    <w:p w:rsidR="2DA5AA70" w:rsidP="7ABA3BA7" w:rsidRDefault="2DA5AA70" w14:paraId="3F6827E1" w14:textId="26838C68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Association, T.F. 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Courses: England football learning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hyperlink r:id="Rd312b0c613a44d3a">
        <w:r w:rsidRPr="7ABA3BA7" w:rsidR="2DA5AA70">
          <w:rPr>
            <w:rStyle w:val="Hyperlink"/>
            <w:rFonts w:ascii="Aptos" w:hAnsi="Aptos" w:eastAsia="Aptos" w:cs="Aptos"/>
            <w:i w:val="1"/>
            <w:iCs w:val="1"/>
            <w:noProof w:val="0"/>
            <w:sz w:val="24"/>
            <w:szCs w:val="24"/>
            <w:lang w:val="en-US"/>
          </w:rPr>
          <w:t>https://learn.englandfootball.com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24dc7721e7bd4283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https://learn.englandfootball.com/courses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02 October 2025). </w:t>
      </w:r>
    </w:p>
    <w:p w:rsidR="2DA5AA70" w:rsidP="7ABA3BA7" w:rsidRDefault="2DA5AA70" w14:paraId="02F1E321" w14:textId="086E5740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Coaching archives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(1970)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FAW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00b4ca56494e4fde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https://faw.cymru/news/category/coaching/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 </w:t>
      </w:r>
    </w:p>
    <w:p w:rsidR="2DA5AA70" w:rsidP="7ABA3BA7" w:rsidRDefault="2DA5AA70" w14:paraId="6E79B387" w14:textId="5B4297CE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FAW Coaching Courses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CMS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a7661d2cb0e44ed7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https://www.fawcourses.com/manage/login.php?msg=notloggedin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 </w:t>
      </w:r>
    </w:p>
    <w:p w:rsidR="2DA5AA70" w:rsidP="7ABA3BA7" w:rsidRDefault="2DA5AA70" w14:paraId="69A952DA" w14:textId="7104B145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How to plan A lesson: A helpful guide for teachers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Oak National Academy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27cf7dd5d4f0402e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https://www.thenational.academy/lesson-planning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 </w:t>
      </w:r>
    </w:p>
    <w:p w:rsidR="2DA5AA70" w:rsidP="7ABA3BA7" w:rsidRDefault="2DA5AA70" w14:paraId="56F1E955" w14:textId="73D5AEBF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Professional standards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Professional Standards | Educators wales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2fa3277c27314c48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https://educators.wales/professional-standards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 </w:t>
      </w:r>
    </w:p>
    <w:p w:rsidR="2DA5AA70" w:rsidP="7ABA3BA7" w:rsidRDefault="2DA5AA70" w14:paraId="00370D4E" w14:textId="2542808D">
      <w:pPr>
        <w:spacing w:before="240" w:beforeAutospacing="off" w:after="240" w:afterAutospacing="off"/>
        <w:ind w:left="567" w:right="0" w:hanging="567"/>
      </w:pP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Professional Standards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(no date) </w:t>
      </w:r>
      <w:r w:rsidRPr="7ABA3BA7" w:rsidR="2DA5AA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Verifying connection</w:t>
      </w:r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c74da1fc28564389">
        <w:r w:rsidRPr="7ABA3BA7" w:rsidR="2DA5AA7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https://teachertaskforce.org/knowledge-hub/global-framework-professional-teaching-standards</w:t>
        </w:r>
      </w:hyperlink>
      <w:r w:rsidRPr="7ABA3BA7" w:rsidR="2DA5A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10 October 2025).</w:t>
      </w:r>
    </w:p>
    <w:p w:rsidR="7ABA3BA7" w:rsidP="7ABA3BA7" w:rsidRDefault="7ABA3BA7" w14:paraId="720352DF" w14:textId="577F32E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1E9461"/>
    <w:rsid w:val="0297DBD0"/>
    <w:rsid w:val="05438487"/>
    <w:rsid w:val="08F773D6"/>
    <w:rsid w:val="10901DA0"/>
    <w:rsid w:val="1AA10A6C"/>
    <w:rsid w:val="212575F4"/>
    <w:rsid w:val="2DA5AA70"/>
    <w:rsid w:val="4013E405"/>
    <w:rsid w:val="531E9461"/>
    <w:rsid w:val="5E3D8C12"/>
    <w:rsid w:val="60DAD5C9"/>
    <w:rsid w:val="61F4AEE0"/>
    <w:rsid w:val="671745AA"/>
    <w:rsid w:val="6F0313D4"/>
    <w:rsid w:val="7ABA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E9461"/>
  <w15:chartTrackingRefBased/>
  <w15:docId w15:val="{74FAD87E-9393-42EA-9843-01C10607D4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ABA3BA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awcourses.com/" TargetMode="External" Id="R71a9f807de5d4081" /><Relationship Type="http://schemas.openxmlformats.org/officeDocument/2006/relationships/hyperlink" Target="https://swansea.gov.uk/article/21596/ALN---Attention-Deficit-Hyperactivity-Disorder-ADHD" TargetMode="External" Id="Rd6a47a9f8dc74b0b" /><Relationship Type="http://schemas.openxmlformats.org/officeDocument/2006/relationships/hyperlink" Target="https://learn.englandfootball.com" TargetMode="External" Id="Rd312b0c613a44d3a" /><Relationship Type="http://schemas.openxmlformats.org/officeDocument/2006/relationships/hyperlink" Target="https://learn.englandfootball.com/courses" TargetMode="External" Id="R24dc7721e7bd4283" /><Relationship Type="http://schemas.openxmlformats.org/officeDocument/2006/relationships/hyperlink" Target="https://faw.cymru/news/category/coaching/" TargetMode="External" Id="R00b4ca56494e4fde" /><Relationship Type="http://schemas.openxmlformats.org/officeDocument/2006/relationships/hyperlink" Target="https://www.fawcourses.com/manage/login.php?msg=notloggedin" TargetMode="External" Id="Ra7661d2cb0e44ed7" /><Relationship Type="http://schemas.openxmlformats.org/officeDocument/2006/relationships/hyperlink" Target="https://www.thenational.academy/lesson-planning" TargetMode="External" Id="R27cf7dd5d4f0402e" /><Relationship Type="http://schemas.openxmlformats.org/officeDocument/2006/relationships/hyperlink" Target="https://educators.wales/professional-standards" TargetMode="External" Id="R2fa3277c27314c48" /><Relationship Type="http://schemas.openxmlformats.org/officeDocument/2006/relationships/hyperlink" Target="https://teachertaskforce.org/knowledge-hub/global-framework-professional-teaching-standards" TargetMode="External" Id="Rc74da1fc285643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2025-10-10T13:21:08.6633043Z</dcterms:created>
  <dcterms:modified xsi:type="dcterms:W3CDTF">2025-10-10T15:04:52.5897872Z</dcterms:modified>
  <dc:creator>Ash James</dc:creator>
  <lastModifiedBy>Ash James</lastModifiedBy>
</coreProperties>
</file>