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50" w:type="dxa"/>
        <w:tblLook w:val="04A0" w:firstRow="1" w:lastRow="0" w:firstColumn="1" w:lastColumn="0" w:noHBand="0" w:noVBand="1"/>
      </w:tblPr>
      <w:tblGrid>
        <w:gridCol w:w="2341"/>
        <w:gridCol w:w="7009"/>
      </w:tblGrid>
      <w:tr w:rsidR="001A3C1A" w:rsidRPr="00C2152E" w14:paraId="28D51D3C" w14:textId="77777777" w:rsidTr="00E8190E">
        <w:trPr>
          <w:trHeight w:val="551"/>
        </w:trPr>
        <w:tc>
          <w:tcPr>
            <w:tcW w:w="2341" w:type="dxa"/>
            <w:shd w:val="clear" w:color="auto" w:fill="D9D9D9" w:themeFill="background1" w:themeFillShade="D9"/>
            <w:vAlign w:val="center"/>
          </w:tcPr>
          <w:p w14:paraId="5FBFEC69"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60DD6769" w14:textId="5A35B460" w:rsidR="001A3C1A" w:rsidRDefault="008B60F1" w:rsidP="001A3C1A">
            <w:pPr>
              <w:rPr>
                <w:rFonts w:asciiTheme="minorHAnsi" w:hAnsiTheme="minorHAnsi" w:cstheme="minorHAnsi"/>
                <w:b/>
                <w:color w:val="000000" w:themeColor="text1"/>
              </w:rPr>
            </w:pPr>
            <w:r>
              <w:rPr>
                <w:rFonts w:asciiTheme="minorHAnsi" w:hAnsiTheme="minorHAnsi" w:cstheme="minorHAnsi"/>
                <w:b/>
                <w:color w:val="000000" w:themeColor="text1"/>
              </w:rPr>
              <w:t>Andy Hurley</w:t>
            </w:r>
          </w:p>
        </w:tc>
      </w:tr>
      <w:tr w:rsidR="001A3C1A" w:rsidRPr="00C2152E" w14:paraId="06313CF8" w14:textId="77777777" w:rsidTr="00E8190E">
        <w:trPr>
          <w:trHeight w:val="545"/>
        </w:trPr>
        <w:tc>
          <w:tcPr>
            <w:tcW w:w="2341" w:type="dxa"/>
            <w:shd w:val="clear" w:color="auto" w:fill="D9D9D9" w:themeFill="background1" w:themeFillShade="D9"/>
            <w:vAlign w:val="center"/>
          </w:tcPr>
          <w:p w14:paraId="12CF4477"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34824F84" w14:textId="18984575" w:rsidR="001A3C1A" w:rsidRDefault="004A0388" w:rsidP="004A0388">
            <w:pPr>
              <w:rPr>
                <w:rFonts w:asciiTheme="minorHAnsi" w:hAnsiTheme="minorHAnsi" w:cstheme="minorHAnsi"/>
                <w:b/>
                <w:color w:val="000000" w:themeColor="text1"/>
              </w:rPr>
            </w:pPr>
            <w:r w:rsidRPr="004A0388">
              <w:rPr>
                <w:rFonts w:asciiTheme="minorHAnsi" w:hAnsiTheme="minorHAnsi" w:cstheme="minorHAnsi"/>
                <w:b/>
                <w:color w:val="000000" w:themeColor="text1"/>
                <w:lang w:val="en-US"/>
              </w:rPr>
              <w:t>The efficacy of Explosive Trace Detection (ETD) kits for identifying unknown samples during breakdown of Ordnance, Munitions and Explosives (OME)</w:t>
            </w:r>
          </w:p>
        </w:tc>
      </w:tr>
      <w:tr w:rsidR="001A3C1A" w:rsidRPr="00C2152E" w14:paraId="4DE7DB16" w14:textId="77777777" w:rsidTr="00E8190E">
        <w:trPr>
          <w:trHeight w:val="552"/>
        </w:trPr>
        <w:tc>
          <w:tcPr>
            <w:tcW w:w="2341" w:type="dxa"/>
            <w:shd w:val="clear" w:color="auto" w:fill="D9D9D9" w:themeFill="background1" w:themeFillShade="D9"/>
            <w:vAlign w:val="center"/>
          </w:tcPr>
          <w:p w14:paraId="29FCAA8C"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5D277607" w14:textId="50CFD0E3" w:rsidR="001A3C1A" w:rsidRDefault="004A0388" w:rsidP="001A3C1A">
            <w:pPr>
              <w:rPr>
                <w:rFonts w:asciiTheme="minorHAnsi" w:hAnsiTheme="minorHAnsi" w:cstheme="minorHAnsi"/>
                <w:b/>
                <w:color w:val="000000" w:themeColor="text1"/>
              </w:rPr>
            </w:pPr>
            <w:r>
              <w:rPr>
                <w:rFonts w:asciiTheme="minorHAnsi" w:hAnsiTheme="minorHAnsi" w:cstheme="minorHAnsi"/>
                <w:b/>
                <w:color w:val="000000" w:themeColor="text1"/>
              </w:rPr>
              <w:t>Jenn</w:t>
            </w:r>
            <w:r w:rsidR="00EC364B">
              <w:rPr>
                <w:rFonts w:asciiTheme="minorHAnsi" w:hAnsiTheme="minorHAnsi" w:cstheme="minorHAnsi"/>
                <w:b/>
                <w:color w:val="000000" w:themeColor="text1"/>
              </w:rPr>
              <w:t>i Steen</w:t>
            </w:r>
          </w:p>
        </w:tc>
      </w:tr>
      <w:tr w:rsidR="001A3C1A" w:rsidRPr="00C2152E" w14:paraId="49398EF4" w14:textId="77777777" w:rsidTr="00E8190E">
        <w:trPr>
          <w:trHeight w:val="564"/>
        </w:trPr>
        <w:tc>
          <w:tcPr>
            <w:tcW w:w="2341" w:type="dxa"/>
            <w:shd w:val="clear" w:color="auto" w:fill="D9D9D9" w:themeFill="background1" w:themeFillShade="D9"/>
            <w:vAlign w:val="center"/>
          </w:tcPr>
          <w:p w14:paraId="52CCAE16"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113F6CB1" w14:textId="407F0ED7" w:rsidR="001A3C1A" w:rsidRDefault="00EC364B" w:rsidP="001A3C1A">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4F2D4A" w:rsidRPr="00C2152E" w14:paraId="7E1B3324" w14:textId="77777777" w:rsidTr="00E8190E">
        <w:trPr>
          <w:trHeight w:val="1291"/>
        </w:trPr>
        <w:tc>
          <w:tcPr>
            <w:tcW w:w="2341" w:type="dxa"/>
            <w:shd w:val="clear" w:color="auto" w:fill="D9D9D9" w:themeFill="background1" w:themeFillShade="D9"/>
            <w:vAlign w:val="center"/>
          </w:tcPr>
          <w:p w14:paraId="402DF983" w14:textId="418B8D18" w:rsidR="004F2D4A" w:rsidRPr="00C2152E" w:rsidRDefault="004F2D4A" w:rsidP="004F2D4A">
            <w:pPr>
              <w:rPr>
                <w:rFonts w:asciiTheme="minorHAnsi" w:hAnsiTheme="minorHAnsi" w:cstheme="minorHAnsi"/>
                <w:b/>
                <w:color w:val="000000" w:themeColor="text1"/>
              </w:rPr>
            </w:pPr>
            <w:r>
              <w:rPr>
                <w:rFonts w:asciiTheme="minorHAnsi" w:hAnsiTheme="minorHAnsi" w:cstheme="minorHAnsi"/>
                <w:b/>
                <w:color w:val="000000" w:themeColor="text1"/>
              </w:rPr>
              <w:t xml:space="preserve">Pathway:    </w:t>
            </w:r>
          </w:p>
        </w:tc>
        <w:tc>
          <w:tcPr>
            <w:tcW w:w="7009" w:type="dxa"/>
            <w:vAlign w:val="center"/>
          </w:tcPr>
          <w:p w14:paraId="21B0B2FA"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Technical Research &amp; Development</w:t>
            </w:r>
          </w:p>
          <w:p w14:paraId="12CEF1D2"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14:paraId="281FC654"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14:paraId="66085177"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14:paraId="682A30F9" w14:textId="77777777" w:rsidR="004F2D4A" w:rsidRDefault="004F2D4A" w:rsidP="004F2D4A">
            <w:pPr>
              <w:spacing w:before="120" w:after="120"/>
              <w:rPr>
                <w:rFonts w:asciiTheme="minorHAnsi" w:hAnsiTheme="minorHAnsi" w:cstheme="minorHAnsi"/>
                <w:b/>
                <w:color w:val="000000" w:themeColor="text1"/>
              </w:rPr>
            </w:pPr>
            <w:r w:rsidRPr="00481FC3">
              <w:rPr>
                <w:rFonts w:asciiTheme="minorHAnsi" w:hAnsiTheme="minorHAnsi" w:cstheme="minorHAnsi"/>
                <w:bCs/>
                <w:color w:val="000000" w:themeColor="text1"/>
              </w:rPr>
              <w:t>Test &amp; Evaluation</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637E449D" w14:textId="35A5AC21" w:rsidR="004F2D4A" w:rsidRDefault="004F2D4A" w:rsidP="004F2D4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E8190E" w:rsidRPr="00C2152E" w14:paraId="5E17F5B5" w14:textId="77777777" w:rsidTr="00E8190E">
        <w:trPr>
          <w:trHeight w:val="1140"/>
        </w:trPr>
        <w:tc>
          <w:tcPr>
            <w:tcW w:w="2341" w:type="dxa"/>
            <w:shd w:val="clear" w:color="auto" w:fill="D9D9D9" w:themeFill="background1" w:themeFillShade="D9"/>
            <w:vAlign w:val="center"/>
          </w:tcPr>
          <w:p w14:paraId="7485F2CC" w14:textId="77777777" w:rsidR="00E8190E" w:rsidRPr="00C2152E" w:rsidRDefault="00E8190E" w:rsidP="00E8190E">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009" w:type="dxa"/>
            <w:vAlign w:val="center"/>
          </w:tcPr>
          <w:p w14:paraId="51C06CBA" w14:textId="77777777" w:rsidR="00E8190E" w:rsidRDefault="00E8190E" w:rsidP="00E8190E">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664759">
              <w:rPr>
                <w:rFonts w:asciiTheme="minorHAnsi" w:hAnsiTheme="minorHAnsi" w:cstheme="minorHAnsi"/>
                <w:b/>
                <w:color w:val="000000" w:themeColor="text1"/>
              </w:rPr>
              <w:t>Experiment</w:t>
            </w:r>
            <w:r>
              <w:rPr>
                <w:rFonts w:asciiTheme="minorHAnsi" w:hAnsiTheme="minorHAnsi" w:cstheme="minorHAnsi"/>
                <w:b/>
                <w:color w:val="000000" w:themeColor="text1"/>
              </w:rPr>
              <w:t xml:space="preserve">     Development       </w:t>
            </w:r>
            <w:proofErr w:type="gramStart"/>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please indicate)</w:t>
            </w:r>
          </w:p>
        </w:tc>
      </w:tr>
    </w:tbl>
    <w:p w14:paraId="583A0E4C"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69C445E5"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464368E1"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231B4F77" w14:textId="77777777" w:rsidR="00384AC9" w:rsidRDefault="00384AC9" w:rsidP="005728F6">
            <w:pPr>
              <w:jc w:val="right"/>
              <w:rPr>
                <w:rFonts w:asciiTheme="minorHAnsi" w:hAnsiTheme="minorHAnsi"/>
                <w:color w:val="000000" w:themeColor="text1"/>
                <w:lang w:eastAsia="en-GB"/>
              </w:rPr>
            </w:pPr>
          </w:p>
        </w:tc>
      </w:tr>
      <w:tr w:rsidR="00757C0F" w:rsidRPr="00757C0F" w14:paraId="286169B7"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9BA4ED7"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B6F501D" w14:textId="41B6AA7E" w:rsidR="00757C0F" w:rsidRPr="00757C0F" w:rsidRDefault="00255255" w:rsidP="005728F6">
            <w:pPr>
              <w:jc w:val="right"/>
              <w:rPr>
                <w:rFonts w:asciiTheme="minorHAnsi" w:hAnsiTheme="minorHAnsi"/>
                <w:color w:val="000000" w:themeColor="text1"/>
                <w:lang w:eastAsia="en-GB"/>
              </w:rPr>
            </w:pPr>
            <w:r>
              <w:rPr>
                <w:rFonts w:asciiTheme="minorHAnsi" w:hAnsiTheme="minorHAnsi"/>
                <w:color w:val="000000" w:themeColor="text1"/>
                <w:lang w:eastAsia="en-GB"/>
              </w:rPr>
              <w:t>40</w:t>
            </w:r>
            <w:r w:rsidR="00757C0F">
              <w:rPr>
                <w:rFonts w:asciiTheme="minorHAnsi" w:hAnsiTheme="minorHAnsi"/>
                <w:color w:val="000000" w:themeColor="text1"/>
                <w:lang w:eastAsia="en-GB"/>
              </w:rPr>
              <w:t>/</w:t>
            </w:r>
            <w:r w:rsidR="00664759">
              <w:rPr>
                <w:rFonts w:asciiTheme="minorHAnsi" w:hAnsiTheme="minorHAnsi"/>
                <w:color w:val="000000" w:themeColor="text1"/>
                <w:lang w:eastAsia="en-GB"/>
              </w:rPr>
              <w:t>5</w:t>
            </w:r>
            <w:r w:rsidR="0081551D" w:rsidRPr="0081551D">
              <w:rPr>
                <w:rFonts w:asciiTheme="minorHAnsi" w:hAnsiTheme="minorHAnsi"/>
                <w:color w:val="000000" w:themeColor="text1"/>
                <w:lang w:eastAsia="en-GB"/>
              </w:rPr>
              <w:t>0</w:t>
            </w:r>
          </w:p>
        </w:tc>
      </w:tr>
      <w:tr w:rsidR="00757C0F" w:rsidRPr="00757C0F" w14:paraId="148F01EE"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C214AA7"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6439B2D8" w14:textId="2E9F9B5D" w:rsidR="00757C0F" w:rsidRPr="00757C0F" w:rsidRDefault="00EC364B" w:rsidP="005728F6">
            <w:pPr>
              <w:jc w:val="right"/>
              <w:rPr>
                <w:rFonts w:asciiTheme="minorHAnsi" w:hAnsiTheme="minorHAnsi"/>
                <w:color w:val="000000" w:themeColor="text1"/>
                <w:lang w:eastAsia="en-GB"/>
              </w:rPr>
            </w:pPr>
            <w:r>
              <w:rPr>
                <w:rFonts w:asciiTheme="minorHAnsi" w:hAnsiTheme="minorHAnsi"/>
                <w:color w:val="000000" w:themeColor="text1"/>
                <w:lang w:eastAsia="en-GB"/>
              </w:rPr>
              <w:t>30</w:t>
            </w:r>
            <w:r w:rsidR="00757C0F">
              <w:rPr>
                <w:rFonts w:asciiTheme="minorHAnsi" w:hAnsiTheme="minorHAnsi"/>
                <w:color w:val="000000" w:themeColor="text1"/>
                <w:lang w:eastAsia="en-GB"/>
              </w:rPr>
              <w:t>/</w:t>
            </w:r>
            <w:r w:rsidR="00664759">
              <w:rPr>
                <w:rFonts w:asciiTheme="minorHAnsi" w:hAnsiTheme="minorHAnsi"/>
                <w:color w:val="000000" w:themeColor="text1"/>
                <w:lang w:eastAsia="en-GB"/>
              </w:rPr>
              <w:t>5</w:t>
            </w:r>
            <w:r w:rsidR="0081551D" w:rsidRPr="0081551D">
              <w:rPr>
                <w:rFonts w:asciiTheme="minorHAnsi" w:hAnsiTheme="minorHAnsi"/>
                <w:color w:val="000000" w:themeColor="text1"/>
                <w:lang w:eastAsia="en-GB"/>
              </w:rPr>
              <w:t>0</w:t>
            </w:r>
          </w:p>
        </w:tc>
      </w:tr>
      <w:tr w:rsidR="00757C0F" w:rsidRPr="00757C0F" w14:paraId="3639CDE0" w14:textId="77777777" w:rsidTr="004557EC">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E36C0A" w:themeFill="accent6" w:themeFillShade="BF"/>
            <w:noWrap/>
            <w:vAlign w:val="center"/>
            <w:hideMark/>
          </w:tcPr>
          <w:p w14:paraId="2BD62C70" w14:textId="77777777" w:rsidR="00757C0F" w:rsidRPr="00757C0F" w:rsidRDefault="00757C0F" w:rsidP="00711A55">
            <w:pPr>
              <w:rPr>
                <w:rFonts w:asciiTheme="minorHAnsi" w:hAnsiTheme="minorHAnsi"/>
                <w:b/>
                <w:color w:val="000000" w:themeColor="text1"/>
                <w:lang w:eastAsia="en-GB"/>
              </w:rPr>
            </w:pPr>
          </w:p>
        </w:tc>
        <w:tc>
          <w:tcPr>
            <w:tcW w:w="5528" w:type="dxa"/>
            <w:tcBorders>
              <w:top w:val="single" w:sz="4" w:space="0" w:color="auto"/>
              <w:left w:val="nil"/>
              <w:bottom w:val="single" w:sz="4" w:space="0" w:color="auto"/>
              <w:right w:val="single" w:sz="8" w:space="0" w:color="auto"/>
            </w:tcBorders>
            <w:shd w:val="clear" w:color="auto" w:fill="E36C0A" w:themeFill="accent6" w:themeFillShade="BF"/>
            <w:noWrap/>
            <w:vAlign w:val="center"/>
            <w:hideMark/>
          </w:tcPr>
          <w:p w14:paraId="52738ECA" w14:textId="71403B19" w:rsidR="00757C0F" w:rsidRPr="00757C0F" w:rsidRDefault="004557EC" w:rsidP="004557EC">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OVERALL TOTAL             </w:t>
            </w:r>
            <w:r w:rsidR="00AD6123">
              <w:rPr>
                <w:rFonts w:asciiTheme="minorHAnsi" w:hAnsiTheme="minorHAnsi"/>
                <w:b/>
                <w:color w:val="000000" w:themeColor="text1"/>
                <w:lang w:eastAsia="en-GB"/>
              </w:rPr>
              <w:t>70</w:t>
            </w:r>
            <w:r w:rsidR="006C1129">
              <w:rPr>
                <w:rFonts w:asciiTheme="minorHAnsi" w:hAnsiTheme="minorHAnsi"/>
                <w:b/>
                <w:color w:val="000000" w:themeColor="text1"/>
                <w:lang w:eastAsia="en-GB"/>
              </w:rPr>
              <w:t>/</w:t>
            </w:r>
            <w:r w:rsidR="0081551D" w:rsidRPr="0081551D">
              <w:rPr>
                <w:rFonts w:asciiTheme="minorHAnsi" w:hAnsiTheme="minorHAnsi"/>
                <w:b/>
                <w:color w:val="000000" w:themeColor="text1"/>
                <w:lang w:eastAsia="en-GB"/>
              </w:rPr>
              <w:t>100</w:t>
            </w:r>
          </w:p>
        </w:tc>
      </w:tr>
    </w:tbl>
    <w:p w14:paraId="629BD2D4"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41F0606C" w14:textId="77777777" w:rsidTr="00AE30DD">
        <w:trPr>
          <w:trHeight w:val="2675"/>
        </w:trPr>
        <w:tc>
          <w:tcPr>
            <w:tcW w:w="9576" w:type="dxa"/>
          </w:tcPr>
          <w:p w14:paraId="502A49C1" w14:textId="77777777" w:rsidR="006363DD" w:rsidRDefault="006363DD" w:rsidP="00C92AF2">
            <w:pPr>
              <w:jc w:val="both"/>
              <w:rPr>
                <w:rFonts w:asciiTheme="minorHAnsi" w:hAnsiTheme="minorHAnsi"/>
                <w:b/>
                <w:color w:val="000000" w:themeColor="text1"/>
              </w:rPr>
            </w:pPr>
            <w:r w:rsidRPr="006363DD">
              <w:rPr>
                <w:rFonts w:asciiTheme="minorHAnsi" w:hAnsiTheme="minorHAnsi"/>
                <w:b/>
                <w:color w:val="000000" w:themeColor="text1"/>
              </w:rPr>
              <w:t>Comments:</w:t>
            </w:r>
            <w:r w:rsidR="00E8190E">
              <w:rPr>
                <w:rFonts w:asciiTheme="minorHAnsi" w:hAnsiTheme="minorHAnsi"/>
                <w:b/>
                <w:color w:val="000000" w:themeColor="text1"/>
              </w:rPr>
              <w:t xml:space="preserve"> </w:t>
            </w:r>
          </w:p>
          <w:p w14:paraId="5E522903" w14:textId="3435124A" w:rsidR="00164CED" w:rsidRDefault="00164CED" w:rsidP="00C92AF2">
            <w:pPr>
              <w:jc w:val="both"/>
              <w:rPr>
                <w:rFonts w:asciiTheme="minorHAnsi" w:hAnsiTheme="minorHAnsi"/>
                <w:b/>
                <w:color w:val="000000" w:themeColor="text1"/>
              </w:rPr>
            </w:pPr>
            <w:r>
              <w:rPr>
                <w:rFonts w:asciiTheme="minorHAnsi" w:hAnsiTheme="minorHAnsi"/>
                <w:b/>
                <w:color w:val="000000" w:themeColor="text1"/>
              </w:rPr>
              <w:t>Marker 1:</w:t>
            </w:r>
          </w:p>
          <w:p w14:paraId="163CCD40" w14:textId="3DBC3ADD" w:rsidR="00164CED" w:rsidRDefault="001400A5" w:rsidP="00C92AF2">
            <w:pPr>
              <w:jc w:val="both"/>
              <w:rPr>
                <w:rFonts w:asciiTheme="minorHAnsi" w:hAnsiTheme="minorHAnsi"/>
                <w:bCs/>
                <w:color w:val="000000" w:themeColor="text1"/>
              </w:rPr>
            </w:pPr>
            <w:r>
              <w:rPr>
                <w:rFonts w:asciiTheme="minorHAnsi" w:hAnsiTheme="minorHAnsi"/>
                <w:bCs/>
                <w:color w:val="000000" w:themeColor="text1"/>
              </w:rPr>
              <w:t xml:space="preserve">Simple but effective design chosen. </w:t>
            </w:r>
            <w:r w:rsidR="0055269B">
              <w:rPr>
                <w:rFonts w:asciiTheme="minorHAnsi" w:hAnsiTheme="minorHAnsi"/>
                <w:bCs/>
                <w:color w:val="000000" w:themeColor="text1"/>
              </w:rPr>
              <w:t xml:space="preserve">Appropriate images used throughout, however adding a small caption with a description could have allowed for easier understanding of what the visual aid is showing. </w:t>
            </w:r>
            <w:r w:rsidR="0065271F">
              <w:rPr>
                <w:rFonts w:asciiTheme="minorHAnsi" w:hAnsiTheme="minorHAnsi"/>
                <w:bCs/>
                <w:color w:val="000000" w:themeColor="text1"/>
              </w:rPr>
              <w:t>Good use of headings to direct the reader through the poster. Reasonable text to image balance, however there are some large blocks of text that could cause the reader to lose interest</w:t>
            </w:r>
            <w:r w:rsidR="00231F4A">
              <w:rPr>
                <w:rFonts w:asciiTheme="minorHAnsi" w:hAnsiTheme="minorHAnsi"/>
                <w:bCs/>
                <w:color w:val="000000" w:themeColor="text1"/>
              </w:rPr>
              <w:t>. Try using a bold typeface to highlight key points of in</w:t>
            </w:r>
            <w:r w:rsidR="00813312">
              <w:rPr>
                <w:rFonts w:asciiTheme="minorHAnsi" w:hAnsiTheme="minorHAnsi"/>
                <w:bCs/>
                <w:color w:val="000000" w:themeColor="text1"/>
              </w:rPr>
              <w:t xml:space="preserve">formation, this should hold the </w:t>
            </w:r>
            <w:proofErr w:type="spellStart"/>
            <w:r w:rsidR="00813312">
              <w:rPr>
                <w:rFonts w:asciiTheme="minorHAnsi" w:hAnsiTheme="minorHAnsi"/>
                <w:bCs/>
                <w:color w:val="000000" w:themeColor="text1"/>
              </w:rPr>
              <w:t>readers</w:t>
            </w:r>
            <w:proofErr w:type="spellEnd"/>
            <w:r w:rsidR="00813312">
              <w:rPr>
                <w:rFonts w:asciiTheme="minorHAnsi" w:hAnsiTheme="minorHAnsi"/>
                <w:bCs/>
                <w:color w:val="000000" w:themeColor="text1"/>
              </w:rPr>
              <w:t xml:space="preserve"> attention and draw them to the important </w:t>
            </w:r>
            <w:r w:rsidR="00F33001">
              <w:rPr>
                <w:rFonts w:asciiTheme="minorHAnsi" w:hAnsiTheme="minorHAnsi"/>
                <w:bCs/>
                <w:color w:val="000000" w:themeColor="text1"/>
              </w:rPr>
              <w:t>text.</w:t>
            </w:r>
            <w:r w:rsidR="00831EB8">
              <w:rPr>
                <w:rFonts w:asciiTheme="minorHAnsi" w:hAnsiTheme="minorHAnsi"/>
                <w:bCs/>
                <w:color w:val="000000" w:themeColor="text1"/>
              </w:rPr>
              <w:t xml:space="preserve"> When using comparative images such as those in your sample and result section, try and ensure that they line up</w:t>
            </w:r>
            <w:r w:rsidR="00A77ACD">
              <w:rPr>
                <w:rFonts w:asciiTheme="minorHAnsi" w:hAnsiTheme="minorHAnsi"/>
                <w:bCs/>
                <w:color w:val="000000" w:themeColor="text1"/>
              </w:rPr>
              <w:t xml:space="preserve"> as this is very satisfying for the reader.</w:t>
            </w:r>
          </w:p>
          <w:p w14:paraId="01C8EF77" w14:textId="77777777" w:rsidR="00A77ACD" w:rsidRDefault="00A77ACD" w:rsidP="00C92AF2">
            <w:pPr>
              <w:jc w:val="both"/>
              <w:rPr>
                <w:rFonts w:asciiTheme="minorHAnsi" w:hAnsiTheme="minorHAnsi"/>
                <w:bCs/>
                <w:color w:val="000000" w:themeColor="text1"/>
              </w:rPr>
            </w:pPr>
          </w:p>
          <w:p w14:paraId="100D24C1" w14:textId="325B1DC2" w:rsidR="00A77ACD" w:rsidRPr="00164CED" w:rsidRDefault="005B1CD3" w:rsidP="00C92AF2">
            <w:pPr>
              <w:jc w:val="both"/>
              <w:rPr>
                <w:rFonts w:asciiTheme="minorHAnsi" w:hAnsiTheme="minorHAnsi"/>
                <w:bCs/>
                <w:color w:val="000000" w:themeColor="text1"/>
              </w:rPr>
            </w:pPr>
            <w:r>
              <w:rPr>
                <w:rFonts w:asciiTheme="minorHAnsi" w:hAnsiTheme="minorHAnsi"/>
                <w:bCs/>
                <w:color w:val="000000" w:themeColor="text1"/>
              </w:rPr>
              <w:t xml:space="preserve">Writing is </w:t>
            </w:r>
            <w:r w:rsidR="000B1234">
              <w:rPr>
                <w:rFonts w:asciiTheme="minorHAnsi" w:hAnsiTheme="minorHAnsi"/>
                <w:bCs/>
                <w:color w:val="000000" w:themeColor="text1"/>
              </w:rPr>
              <w:t xml:space="preserve">appropriately detailed. Suitable levels of technical detail </w:t>
            </w:r>
            <w:r w:rsidR="00077E9E">
              <w:rPr>
                <w:rFonts w:asciiTheme="minorHAnsi" w:hAnsiTheme="minorHAnsi"/>
                <w:bCs/>
                <w:color w:val="000000" w:themeColor="text1"/>
              </w:rPr>
              <w:t>whilst still being simple enough for a non-expert to understand.</w:t>
            </w:r>
          </w:p>
          <w:p w14:paraId="37C0A154" w14:textId="77777777" w:rsidR="00164CED" w:rsidRDefault="00164CED" w:rsidP="00C92AF2">
            <w:pPr>
              <w:jc w:val="both"/>
              <w:rPr>
                <w:rFonts w:asciiTheme="minorHAnsi" w:hAnsiTheme="minorHAnsi"/>
                <w:b/>
                <w:color w:val="000000" w:themeColor="text1"/>
              </w:rPr>
            </w:pPr>
          </w:p>
          <w:p w14:paraId="600B8138" w14:textId="10FC3D19" w:rsidR="00164CED" w:rsidRDefault="00164CED" w:rsidP="00C92AF2">
            <w:pPr>
              <w:jc w:val="both"/>
              <w:rPr>
                <w:rFonts w:asciiTheme="minorHAnsi" w:hAnsiTheme="minorHAnsi"/>
                <w:b/>
                <w:color w:val="000000" w:themeColor="text1"/>
              </w:rPr>
            </w:pPr>
            <w:r>
              <w:rPr>
                <w:rFonts w:asciiTheme="minorHAnsi" w:hAnsiTheme="minorHAnsi"/>
                <w:b/>
                <w:color w:val="000000" w:themeColor="text1"/>
              </w:rPr>
              <w:lastRenderedPageBreak/>
              <w:t>Marker 2:</w:t>
            </w:r>
          </w:p>
          <w:p w14:paraId="41800D12" w14:textId="43F5D222" w:rsidR="00513193" w:rsidRDefault="00513193" w:rsidP="00C92AF2">
            <w:pPr>
              <w:jc w:val="both"/>
              <w:rPr>
                <w:rFonts w:asciiTheme="minorHAnsi" w:hAnsiTheme="minorHAnsi"/>
                <w:color w:val="000000" w:themeColor="text1"/>
              </w:rPr>
            </w:pPr>
            <w:r>
              <w:rPr>
                <w:rFonts w:asciiTheme="minorHAnsi" w:hAnsiTheme="minorHAnsi"/>
                <w:color w:val="000000" w:themeColor="text1"/>
              </w:rPr>
              <w:t>I look at these things as attention grabbers</w:t>
            </w:r>
            <w:r w:rsidR="00E72977">
              <w:rPr>
                <w:rFonts w:asciiTheme="minorHAnsi" w:hAnsiTheme="minorHAnsi"/>
                <w:color w:val="000000" w:themeColor="text1"/>
              </w:rPr>
              <w:t>. Something that would advertise a paper and make me want to sit through it at a conference</w:t>
            </w:r>
            <w:r w:rsidR="00AE2356">
              <w:rPr>
                <w:rFonts w:asciiTheme="minorHAnsi" w:hAnsiTheme="minorHAnsi"/>
                <w:color w:val="000000" w:themeColor="text1"/>
              </w:rPr>
              <w:t xml:space="preserve">. </w:t>
            </w:r>
            <w:r w:rsidR="00477994">
              <w:rPr>
                <w:rFonts w:asciiTheme="minorHAnsi" w:hAnsiTheme="minorHAnsi"/>
                <w:color w:val="000000" w:themeColor="text1"/>
              </w:rPr>
              <w:t>So,</w:t>
            </w:r>
            <w:r w:rsidR="00AE2356">
              <w:rPr>
                <w:rFonts w:asciiTheme="minorHAnsi" w:hAnsiTheme="minorHAnsi"/>
                <w:color w:val="000000" w:themeColor="text1"/>
              </w:rPr>
              <w:t xml:space="preserve"> for me less writing, </w:t>
            </w:r>
            <w:r w:rsidR="00C12CB0">
              <w:rPr>
                <w:rFonts w:asciiTheme="minorHAnsi" w:hAnsiTheme="minorHAnsi"/>
                <w:color w:val="000000" w:themeColor="text1"/>
              </w:rPr>
              <w:t xml:space="preserve">make </w:t>
            </w:r>
            <w:r w:rsidR="00AE2356">
              <w:rPr>
                <w:rFonts w:asciiTheme="minorHAnsi" w:hAnsiTheme="minorHAnsi"/>
                <w:color w:val="000000" w:themeColor="text1"/>
              </w:rPr>
              <w:t>more</w:t>
            </w:r>
            <w:r w:rsidR="00C12CB0">
              <w:rPr>
                <w:rFonts w:asciiTheme="minorHAnsi" w:hAnsiTheme="minorHAnsi"/>
                <w:color w:val="000000" w:themeColor="text1"/>
              </w:rPr>
              <w:t xml:space="preserve"> of the images</w:t>
            </w:r>
            <w:r w:rsidR="00477994">
              <w:rPr>
                <w:rFonts w:asciiTheme="minorHAnsi" w:hAnsiTheme="minorHAnsi"/>
                <w:color w:val="000000" w:themeColor="text1"/>
              </w:rPr>
              <w:t>,</w:t>
            </w:r>
            <w:r w:rsidR="00DB6A11">
              <w:rPr>
                <w:rFonts w:asciiTheme="minorHAnsi" w:hAnsiTheme="minorHAnsi"/>
                <w:color w:val="000000" w:themeColor="text1"/>
              </w:rPr>
              <w:t xml:space="preserve"> and bullet point the main messages </w:t>
            </w:r>
            <w:r w:rsidR="0049024E">
              <w:rPr>
                <w:rFonts w:asciiTheme="minorHAnsi" w:hAnsiTheme="minorHAnsi"/>
                <w:color w:val="000000" w:themeColor="text1"/>
              </w:rPr>
              <w:t>rather</w:t>
            </w:r>
            <w:r w:rsidR="00DB6A11">
              <w:rPr>
                <w:rFonts w:asciiTheme="minorHAnsi" w:hAnsiTheme="minorHAnsi"/>
                <w:color w:val="000000" w:themeColor="text1"/>
              </w:rPr>
              <w:t xml:space="preserve"> </w:t>
            </w:r>
            <w:r w:rsidR="0049024E">
              <w:rPr>
                <w:rFonts w:asciiTheme="minorHAnsi" w:hAnsiTheme="minorHAnsi"/>
                <w:color w:val="000000" w:themeColor="text1"/>
              </w:rPr>
              <w:t>than</w:t>
            </w:r>
            <w:r w:rsidR="00DB6A11">
              <w:rPr>
                <w:rFonts w:asciiTheme="minorHAnsi" w:hAnsiTheme="minorHAnsi"/>
                <w:color w:val="000000" w:themeColor="text1"/>
              </w:rPr>
              <w:t xml:space="preserve"> have them in plain text. </w:t>
            </w:r>
          </w:p>
          <w:p w14:paraId="692AE638" w14:textId="77777777" w:rsidR="0049024E" w:rsidRDefault="0049024E" w:rsidP="00C92AF2">
            <w:pPr>
              <w:jc w:val="both"/>
              <w:rPr>
                <w:rFonts w:asciiTheme="minorHAnsi" w:hAnsiTheme="minorHAnsi"/>
                <w:color w:val="000000" w:themeColor="text1"/>
              </w:rPr>
            </w:pPr>
          </w:p>
          <w:p w14:paraId="0EF401A9" w14:textId="48A5DDA5" w:rsidR="0049024E" w:rsidRDefault="00477994" w:rsidP="00C92AF2">
            <w:pPr>
              <w:jc w:val="both"/>
              <w:rPr>
                <w:rFonts w:asciiTheme="minorHAnsi" w:hAnsiTheme="minorHAnsi"/>
                <w:color w:val="000000" w:themeColor="text1"/>
              </w:rPr>
            </w:pPr>
            <w:r>
              <w:rPr>
                <w:rFonts w:asciiTheme="minorHAnsi" w:hAnsiTheme="minorHAnsi"/>
                <w:color w:val="000000" w:themeColor="text1"/>
              </w:rPr>
              <w:t>Irritatingly</w:t>
            </w:r>
            <w:r w:rsidR="0049024E">
              <w:rPr>
                <w:rFonts w:asciiTheme="minorHAnsi" w:hAnsiTheme="minorHAnsi"/>
                <w:color w:val="000000" w:themeColor="text1"/>
              </w:rPr>
              <w:t xml:space="preserve"> (My OCD) the samples and results didn’t precisely </w:t>
            </w:r>
            <w:r w:rsidR="00265D49">
              <w:rPr>
                <w:rFonts w:asciiTheme="minorHAnsi" w:hAnsiTheme="minorHAnsi"/>
                <w:color w:val="000000" w:themeColor="text1"/>
              </w:rPr>
              <w:t xml:space="preserve">align. It almost works </w:t>
            </w:r>
          </w:p>
        </w:tc>
      </w:tr>
    </w:tbl>
    <w:p w14:paraId="3DAFF9A2" w14:textId="77777777" w:rsidR="00AE30DD" w:rsidRPr="006363DD" w:rsidRDefault="00AE30DD">
      <w:pPr>
        <w:rPr>
          <w:rFonts w:asciiTheme="minorHAnsi" w:hAnsiTheme="minorHAnsi"/>
          <w:color w:val="000000" w:themeColor="text1"/>
        </w:rPr>
      </w:pPr>
    </w:p>
    <w:p w14:paraId="230892FF" w14:textId="445E7BA5" w:rsidR="006363DD" w:rsidRPr="006363DD" w:rsidRDefault="00F90341">
      <w:pPr>
        <w:rPr>
          <w:rFonts w:asciiTheme="minorHAnsi" w:hAnsiTheme="minorHAnsi"/>
          <w:b/>
          <w:color w:val="000000" w:themeColor="text1"/>
        </w:rPr>
      </w:pPr>
      <w:r>
        <w:rPr>
          <w:rFonts w:asciiTheme="minorHAnsi" w:hAnsiTheme="minorHAnsi"/>
          <w:b/>
          <w:color w:val="000000" w:themeColor="text1"/>
        </w:rPr>
        <w:t xml:space="preserve">Signed:     </w:t>
      </w:r>
      <w:r w:rsidR="00664759">
        <w:rPr>
          <w:rFonts w:asciiTheme="minorHAnsi" w:hAnsiTheme="minorHAnsi"/>
          <w:b/>
          <w:color w:val="000000" w:themeColor="text1"/>
        </w:rPr>
        <w:tab/>
      </w:r>
      <w:r w:rsidR="00E94244">
        <w:rPr>
          <w:rFonts w:asciiTheme="minorHAnsi" w:hAnsiTheme="minorHAnsi"/>
          <w:b/>
          <w:color w:val="000000" w:themeColor="text1"/>
        </w:rPr>
        <w:t>J. Steen</w:t>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363DD" w:rsidRPr="006363DD">
        <w:rPr>
          <w:rFonts w:asciiTheme="minorHAnsi" w:hAnsiTheme="minorHAnsi"/>
          <w:b/>
          <w:color w:val="000000" w:themeColor="text1"/>
        </w:rPr>
        <w:t>(Supervisor)</w:t>
      </w:r>
    </w:p>
    <w:p w14:paraId="1AFBFDA2" w14:textId="77777777" w:rsidR="006363DD" w:rsidRPr="006363DD" w:rsidRDefault="006363DD">
      <w:pPr>
        <w:rPr>
          <w:rFonts w:asciiTheme="minorHAnsi" w:hAnsiTheme="minorHAnsi"/>
          <w:b/>
          <w:color w:val="000000" w:themeColor="text1"/>
        </w:rPr>
      </w:pPr>
    </w:p>
    <w:p w14:paraId="503DDDC8" w14:textId="306509C5"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757C0F">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FBDF9" w14:textId="77777777" w:rsidR="00B02420" w:rsidRDefault="00B02420" w:rsidP="00664759">
      <w:r>
        <w:separator/>
      </w:r>
    </w:p>
  </w:endnote>
  <w:endnote w:type="continuationSeparator" w:id="0">
    <w:p w14:paraId="55AA7BE4" w14:textId="77777777" w:rsidR="00B02420" w:rsidRDefault="00B02420" w:rsidP="00664759">
      <w:r>
        <w:continuationSeparator/>
      </w:r>
    </w:p>
  </w:endnote>
  <w:endnote w:type="continuationNotice" w:id="1">
    <w:p w14:paraId="2D3684A5" w14:textId="77777777" w:rsidR="003E2A19" w:rsidRDefault="003E2A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16E68" w14:textId="77777777" w:rsidR="00B02420" w:rsidRDefault="00B02420" w:rsidP="00664759">
      <w:r>
        <w:separator/>
      </w:r>
    </w:p>
  </w:footnote>
  <w:footnote w:type="continuationSeparator" w:id="0">
    <w:p w14:paraId="7F3E9EDA" w14:textId="77777777" w:rsidR="00B02420" w:rsidRDefault="00B02420" w:rsidP="00664759">
      <w:r>
        <w:continuationSeparator/>
      </w:r>
    </w:p>
  </w:footnote>
  <w:footnote w:type="continuationNotice" w:id="1">
    <w:p w14:paraId="220EDFD4" w14:textId="77777777" w:rsidR="003E2A19" w:rsidRDefault="003E2A1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C2212" w14:textId="6808AD87" w:rsidR="00362A99" w:rsidRPr="006363DD" w:rsidRDefault="00362A99" w:rsidP="00362A99">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 xml:space="preserve">ACDA6017 OME </w:t>
    </w:r>
    <w:r w:rsidRPr="006363DD">
      <w:rPr>
        <w:rFonts w:asciiTheme="minorHAnsi" w:hAnsiTheme="minorHAnsi" w:cstheme="minorHAnsi"/>
        <w:b/>
        <w:color w:val="000000" w:themeColor="text1"/>
        <w:u w:val="single"/>
      </w:rPr>
      <w:t xml:space="preserve">MAJOR PROJECT </w:t>
    </w:r>
    <w:proofErr w:type="gramStart"/>
    <w:r w:rsidRPr="006363DD">
      <w:rPr>
        <w:rFonts w:asciiTheme="minorHAnsi" w:hAnsiTheme="minorHAnsi" w:cstheme="minorHAnsi"/>
        <w:b/>
        <w:color w:val="000000" w:themeColor="text1"/>
        <w:u w:val="single"/>
      </w:rPr>
      <w:t xml:space="preserve">- </w:t>
    </w:r>
    <w:r>
      <w:rPr>
        <w:rFonts w:asciiTheme="minorHAnsi" w:hAnsiTheme="minorHAnsi" w:cstheme="minorHAnsi"/>
        <w:b/>
        <w:color w:val="000000" w:themeColor="text1"/>
        <w:u w:val="single"/>
      </w:rPr>
      <w:t xml:space="preserve"> Component</w:t>
    </w:r>
    <w:proofErr w:type="gramEnd"/>
    <w:r>
      <w:rPr>
        <w:rFonts w:asciiTheme="minorHAnsi" w:hAnsiTheme="minorHAnsi" w:cstheme="minorHAnsi"/>
        <w:b/>
        <w:color w:val="000000" w:themeColor="text1"/>
        <w:u w:val="single"/>
      </w:rPr>
      <w:t xml:space="preserve"> 4 Exhibition </w:t>
    </w:r>
    <w:r w:rsidR="00106CE6">
      <w:rPr>
        <w:rFonts w:asciiTheme="minorHAnsi" w:hAnsiTheme="minorHAnsi" w:cstheme="minorHAnsi"/>
        <w:b/>
        <w:color w:val="000000" w:themeColor="text1"/>
        <w:u w:val="single"/>
      </w:rPr>
      <w:t>B</w:t>
    </w:r>
    <w:r>
      <w:rPr>
        <w:rFonts w:asciiTheme="minorHAnsi" w:hAnsiTheme="minorHAnsi" w:cstheme="minorHAnsi"/>
        <w:b/>
        <w:color w:val="000000" w:themeColor="text1"/>
        <w:u w:val="single"/>
      </w:rPr>
      <w:t>oard</w:t>
    </w:r>
    <w:r w:rsidRPr="006363DD">
      <w:rPr>
        <w:rFonts w:asciiTheme="minorHAnsi" w:hAnsiTheme="minorHAnsi" w:cstheme="minorHAnsi"/>
        <w:b/>
        <w:color w:val="000000" w:themeColor="text1"/>
        <w:u w:val="single"/>
      </w:rPr>
      <w:t xml:space="preserve"> – </w:t>
    </w:r>
    <w:r w:rsidR="00D16727">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434670C0" w14:textId="77777777" w:rsidR="00362A99" w:rsidRDefault="00362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3720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F40"/>
    <w:rsid w:val="00041B9F"/>
    <w:rsid w:val="00051D18"/>
    <w:rsid w:val="00077E9E"/>
    <w:rsid w:val="00093C00"/>
    <w:rsid w:val="000B1234"/>
    <w:rsid w:val="000C0DA8"/>
    <w:rsid w:val="00106CE6"/>
    <w:rsid w:val="00110BD8"/>
    <w:rsid w:val="00125730"/>
    <w:rsid w:val="001400A5"/>
    <w:rsid w:val="00164CED"/>
    <w:rsid w:val="001A3C1A"/>
    <w:rsid w:val="001D0DDD"/>
    <w:rsid w:val="001E456A"/>
    <w:rsid w:val="001F0FF7"/>
    <w:rsid w:val="001F5C64"/>
    <w:rsid w:val="00231F4A"/>
    <w:rsid w:val="00242112"/>
    <w:rsid w:val="00253402"/>
    <w:rsid w:val="00255255"/>
    <w:rsid w:val="00265D49"/>
    <w:rsid w:val="002A2816"/>
    <w:rsid w:val="002C6AEF"/>
    <w:rsid w:val="002F3D3C"/>
    <w:rsid w:val="0032690D"/>
    <w:rsid w:val="00362A99"/>
    <w:rsid w:val="00384AC9"/>
    <w:rsid w:val="003E2A19"/>
    <w:rsid w:val="004557EC"/>
    <w:rsid w:val="00477994"/>
    <w:rsid w:val="0049024E"/>
    <w:rsid w:val="004A0388"/>
    <w:rsid w:val="004F2D4A"/>
    <w:rsid w:val="005032A4"/>
    <w:rsid w:val="00513193"/>
    <w:rsid w:val="005252F3"/>
    <w:rsid w:val="0055269B"/>
    <w:rsid w:val="005728F6"/>
    <w:rsid w:val="005A755B"/>
    <w:rsid w:val="005B1CD3"/>
    <w:rsid w:val="00601FAC"/>
    <w:rsid w:val="006344D7"/>
    <w:rsid w:val="006363DD"/>
    <w:rsid w:val="0065271F"/>
    <w:rsid w:val="006530D2"/>
    <w:rsid w:val="006645F5"/>
    <w:rsid w:val="00664759"/>
    <w:rsid w:val="00693334"/>
    <w:rsid w:val="006C1129"/>
    <w:rsid w:val="00756533"/>
    <w:rsid w:val="00757C0F"/>
    <w:rsid w:val="00757DBB"/>
    <w:rsid w:val="00762537"/>
    <w:rsid w:val="0076325F"/>
    <w:rsid w:val="007843F2"/>
    <w:rsid w:val="00787C3B"/>
    <w:rsid w:val="007B697A"/>
    <w:rsid w:val="00813312"/>
    <w:rsid w:val="0081551D"/>
    <w:rsid w:val="00831EB8"/>
    <w:rsid w:val="00866E85"/>
    <w:rsid w:val="008B05C1"/>
    <w:rsid w:val="008B60F1"/>
    <w:rsid w:val="00977DB9"/>
    <w:rsid w:val="009F37CB"/>
    <w:rsid w:val="00A151E5"/>
    <w:rsid w:val="00A52242"/>
    <w:rsid w:val="00A736BA"/>
    <w:rsid w:val="00A77ACD"/>
    <w:rsid w:val="00AB34FE"/>
    <w:rsid w:val="00AD6123"/>
    <w:rsid w:val="00AE2356"/>
    <w:rsid w:val="00AE30DD"/>
    <w:rsid w:val="00AF3C3C"/>
    <w:rsid w:val="00B02420"/>
    <w:rsid w:val="00B51D23"/>
    <w:rsid w:val="00C0751B"/>
    <w:rsid w:val="00C12CB0"/>
    <w:rsid w:val="00C30167"/>
    <w:rsid w:val="00C60A27"/>
    <w:rsid w:val="00C73668"/>
    <w:rsid w:val="00C91E58"/>
    <w:rsid w:val="00C92AF2"/>
    <w:rsid w:val="00C97F17"/>
    <w:rsid w:val="00CC4C41"/>
    <w:rsid w:val="00CC71FB"/>
    <w:rsid w:val="00CD2262"/>
    <w:rsid w:val="00CE48C2"/>
    <w:rsid w:val="00CF3983"/>
    <w:rsid w:val="00D16727"/>
    <w:rsid w:val="00D87BAB"/>
    <w:rsid w:val="00DB6A11"/>
    <w:rsid w:val="00DD47B1"/>
    <w:rsid w:val="00DD73D7"/>
    <w:rsid w:val="00DE38DA"/>
    <w:rsid w:val="00E03124"/>
    <w:rsid w:val="00E72977"/>
    <w:rsid w:val="00E77A62"/>
    <w:rsid w:val="00E8190E"/>
    <w:rsid w:val="00E94244"/>
    <w:rsid w:val="00EC364B"/>
    <w:rsid w:val="00F1134F"/>
    <w:rsid w:val="00F14758"/>
    <w:rsid w:val="00F33001"/>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5C6297"/>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664759"/>
    <w:pPr>
      <w:tabs>
        <w:tab w:val="center" w:pos="4513"/>
        <w:tab w:val="right" w:pos="9026"/>
      </w:tabs>
    </w:pPr>
  </w:style>
  <w:style w:type="character" w:customStyle="1" w:styleId="HeaderChar">
    <w:name w:val="Header Char"/>
    <w:basedOn w:val="DefaultParagraphFont"/>
    <w:link w:val="Header"/>
    <w:uiPriority w:val="99"/>
    <w:rsid w:val="00664759"/>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664759"/>
    <w:pPr>
      <w:tabs>
        <w:tab w:val="center" w:pos="4513"/>
        <w:tab w:val="right" w:pos="9026"/>
      </w:tabs>
    </w:pPr>
  </w:style>
  <w:style w:type="character" w:customStyle="1" w:styleId="FooterChar">
    <w:name w:val="Footer Char"/>
    <w:basedOn w:val="DefaultParagraphFont"/>
    <w:link w:val="Footer"/>
    <w:uiPriority w:val="99"/>
    <w:rsid w:val="00664759"/>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 w:id="200226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5779</TotalTime>
  <Pages>2</Pages>
  <Words>286</Words>
  <Characters>1632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Jenni Steen</cp:lastModifiedBy>
  <cp:revision>29</cp:revision>
  <dcterms:created xsi:type="dcterms:W3CDTF">2024-04-04T07:36:00Z</dcterms:created>
  <dcterms:modified xsi:type="dcterms:W3CDTF">2024-05-20T11:14:00Z</dcterms:modified>
</cp:coreProperties>
</file>