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4A2FE51" w:rsidP="34A2FE51" w:rsidRDefault="34A2FE51" w14:paraId="5698FEA6" w14:textId="016CABB2">
      <w:pPr>
        <w:spacing w:before="0" w:beforeAutospacing="off" w:after="0" w:afterAutospacing="off"/>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5C5612EF" w:rsidP="34A2FE51" w:rsidRDefault="5C5612EF" w14:paraId="73EBBC77" w14:textId="5306E682">
      <w:pPr>
        <w:spacing w:before="0" w:beforeAutospacing="off" w:after="0" w:afterAutospacing="off"/>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r w:rsidR="5C5612EF">
        <w:drawing>
          <wp:inline wp14:editId="7CE67F84" wp14:anchorId="0E962D65">
            <wp:extent cx="2371725" cy="942975"/>
            <wp:effectExtent l="0" t="0" r="0" b="0"/>
            <wp:docPr id="246860626" name="" title=""/>
            <wp:cNvGraphicFramePr>
              <a:graphicFrameLocks noChangeAspect="1"/>
            </wp:cNvGraphicFramePr>
            <a:graphic>
              <a:graphicData uri="http://schemas.openxmlformats.org/drawingml/2006/picture">
                <pic:pic>
                  <pic:nvPicPr>
                    <pic:cNvPr id="0" name=""/>
                    <pic:cNvPicPr/>
                  </pic:nvPicPr>
                  <pic:blipFill>
                    <a:blip r:embed="Rbdd34d079c4b46d1">
                      <a:extLst>
                        <a:ext xmlns:a="http://schemas.openxmlformats.org/drawingml/2006/main" uri="{28A0092B-C50C-407E-A947-70E740481C1C}">
                          <a14:useLocalDpi val="0"/>
                        </a:ext>
                      </a:extLst>
                    </a:blip>
                    <a:stretch>
                      <a:fillRect/>
                    </a:stretch>
                  </pic:blipFill>
                  <pic:spPr>
                    <a:xfrm>
                      <a:off x="0" y="0"/>
                      <a:ext cx="2371725" cy="942975"/>
                    </a:xfrm>
                    <a:prstGeom prst="rect">
                      <a:avLst/>
                    </a:prstGeom>
                  </pic:spPr>
                </pic:pic>
              </a:graphicData>
            </a:graphic>
          </wp:inline>
        </w:drawing>
      </w:r>
    </w:p>
    <w:p w:rsidR="34A2FE51" w:rsidP="34A2FE51" w:rsidRDefault="34A2FE51" w14:paraId="1C8207A7" w14:textId="6C8F69DF">
      <w:pPr>
        <w:spacing w:before="0" w:beforeAutospacing="off" w:after="0" w:afterAutospacing="off"/>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5C5612EF" w:rsidP="34A2FE51" w:rsidRDefault="5C5612EF" w14:paraId="5364D2B1" w14:textId="7367207C">
      <w:pPr>
        <w:spacing w:before="0" w:beforeAutospacing="off" w:after="0" w:afterAutospacing="off"/>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4A2FE51" w:rsidR="5C5612EF">
        <w:rPr>
          <w:rFonts w:ascii="Arial" w:hAnsi="Arial" w:eastAsia="Arial" w:cs="Arial"/>
          <w:b w:val="1"/>
          <w:bCs w:val="1"/>
          <w:i w:val="0"/>
          <w:iCs w:val="0"/>
          <w:caps w:val="0"/>
          <w:smallCaps w:val="0"/>
          <w:noProof w:val="0"/>
          <w:color w:val="000000" w:themeColor="text1" w:themeTint="FF" w:themeShade="FF"/>
          <w:sz w:val="28"/>
          <w:szCs w:val="28"/>
          <w:lang w:val="cy-GB"/>
        </w:rPr>
        <w:t xml:space="preserve">Postgraduate/Distance Learning </w:t>
      </w:r>
    </w:p>
    <w:p w:rsidR="5C5612EF" w:rsidP="34A2FE51" w:rsidRDefault="5C5612EF" w14:paraId="1A723B27" w14:textId="78F7BB93">
      <w:pPr>
        <w:spacing w:before="0" w:beforeAutospacing="off" w:after="0" w:afterAutospacing="off"/>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4A2FE51" w:rsidR="5C5612EF">
        <w:rPr>
          <w:rFonts w:ascii="Arial" w:hAnsi="Arial" w:eastAsia="Arial" w:cs="Arial"/>
          <w:b w:val="1"/>
          <w:bCs w:val="1"/>
          <w:i w:val="0"/>
          <w:iCs w:val="0"/>
          <w:caps w:val="0"/>
          <w:smallCaps w:val="0"/>
          <w:noProof w:val="0"/>
          <w:color w:val="000000" w:themeColor="text1" w:themeTint="FF" w:themeShade="FF"/>
          <w:sz w:val="28"/>
          <w:szCs w:val="28"/>
          <w:lang w:val="cy-GB"/>
        </w:rPr>
        <w:t>Assignment Coversheet &amp; Feedback Form</w:t>
      </w:r>
    </w:p>
    <w:p w:rsidR="34A2FE51" w:rsidP="34A2FE51" w:rsidRDefault="34A2FE51" w14:paraId="1E0CD2D4" w14:textId="2B95C417">
      <w:pPr>
        <w:rPr>
          <w:rFonts w:ascii="Arial" w:hAnsi="Arial" w:eastAsia="Arial" w:cs="Arial"/>
          <w:b w:val="0"/>
          <w:bCs w:val="0"/>
          <w:i w:val="0"/>
          <w:iCs w:val="0"/>
          <w:caps w:val="0"/>
          <w:smallCaps w:val="0"/>
          <w:noProof w:val="0"/>
          <w:color w:val="000000" w:themeColor="text1" w:themeTint="FF" w:themeShade="FF"/>
          <w:sz w:val="28"/>
          <w:szCs w:val="28"/>
          <w:lang w:val="en-GB"/>
        </w:rPr>
      </w:pPr>
    </w:p>
    <w:p w:rsidR="5C5612EF" w:rsidP="34A2FE51" w:rsidRDefault="5C5612EF" w14:paraId="6A42D331" w14:textId="1F8C403D">
      <w:pPr>
        <w:jc w:val="center"/>
        <w:rPr>
          <w:rFonts w:ascii="Arial" w:hAnsi="Arial" w:eastAsia="Arial" w:cs="Arial"/>
          <w:b w:val="0"/>
          <w:bCs w:val="0"/>
          <w:i w:val="0"/>
          <w:iCs w:val="0"/>
          <w:caps w:val="0"/>
          <w:smallCaps w:val="0"/>
          <w:noProof w:val="0"/>
          <w:color w:val="000000" w:themeColor="text1" w:themeTint="FF" w:themeShade="FF"/>
          <w:sz w:val="20"/>
          <w:szCs w:val="20"/>
          <w:lang w:val="en-GB"/>
        </w:rPr>
      </w:pPr>
      <w:r w:rsidRPr="34A2FE51" w:rsidR="5C5612EF">
        <w:rPr>
          <w:rFonts w:ascii="Arial" w:hAnsi="Arial" w:eastAsia="Arial" w:cs="Arial"/>
          <w:b w:val="0"/>
          <w:bCs w:val="0"/>
          <w:i w:val="0"/>
          <w:iCs w:val="0"/>
          <w:caps w:val="0"/>
          <w:smallCaps w:val="0"/>
          <w:noProof w:val="0"/>
          <w:color w:val="000000" w:themeColor="text1" w:themeTint="FF" w:themeShade="FF"/>
          <w:sz w:val="20"/>
          <w:szCs w:val="20"/>
          <w:lang w:val="cy-GB"/>
        </w:rPr>
        <w:t>[Please insert this coversheet as the first page of the assignment you are submitting]</w:t>
      </w:r>
    </w:p>
    <w:p w:rsidR="34A2FE51" w:rsidP="34A2FE51" w:rsidRDefault="34A2FE51" w14:paraId="22F389D2" w14:textId="5C3EF55B">
      <w:pPr>
        <w:keepNext w:val="1"/>
        <w:ind w:left="720"/>
        <w:jc w:val="center"/>
        <w:rPr>
          <w:rFonts w:ascii="Arial" w:hAnsi="Arial" w:eastAsia="Arial" w:cs="Arial"/>
          <w:b w:val="1"/>
          <w:bCs w:val="1"/>
          <w:i w:val="0"/>
          <w:iCs w:val="0"/>
          <w:caps w:val="0"/>
          <w:smallCaps w:val="0"/>
          <w:noProof w:val="0"/>
          <w:color w:val="000000" w:themeColor="text1" w:themeTint="FF" w:themeShade="FF"/>
          <w:sz w:val="20"/>
          <w:szCs w:val="20"/>
          <w:lang w:val="en-GB"/>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590"/>
        <w:gridCol w:w="1965"/>
        <w:gridCol w:w="270"/>
        <w:gridCol w:w="1785"/>
      </w:tblGrid>
      <w:tr w:rsidR="34A2FE51" w:rsidTr="34A2FE51" w14:paraId="585BFB07">
        <w:trPr>
          <w:trHeight w:val="720"/>
        </w:trPr>
        <w:tc>
          <w:tcPr>
            <w:tcW w:w="861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29AF873F" w14:textId="0AF702D2">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1"/>
                <w:bCs w:val="1"/>
                <w:i w:val="0"/>
                <w:iCs w:val="0"/>
                <w:color w:val="000000" w:themeColor="text1" w:themeTint="FF" w:themeShade="FF"/>
                <w:sz w:val="22"/>
                <w:szCs w:val="22"/>
                <w:lang w:val="en-GB"/>
              </w:rPr>
              <w:t>For completion by the student</w:t>
            </w:r>
            <w:r w:rsidRPr="34A2FE51" w:rsidR="34A2FE51">
              <w:rPr>
                <w:rFonts w:ascii="Arial" w:hAnsi="Arial" w:eastAsia="Arial" w:cs="Arial"/>
                <w:b w:val="0"/>
                <w:bCs w:val="0"/>
                <w:i w:val="0"/>
                <w:iCs w:val="0"/>
                <w:color w:val="000000" w:themeColor="text1" w:themeTint="FF" w:themeShade="FF"/>
                <w:sz w:val="22"/>
                <w:szCs w:val="22"/>
                <w:lang w:val="en-GB"/>
              </w:rPr>
              <w:t>:</w:t>
            </w:r>
          </w:p>
          <w:p w:rsidR="34A2FE51" w:rsidP="34A2FE51" w:rsidRDefault="34A2FE51" w14:paraId="4EF8C1E4" w14:textId="35808CF7">
            <w:pPr>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r w:rsidRPr="34A2FE51" w:rsidR="34A2FE51">
              <w:rPr>
                <w:rFonts w:ascii="Arial" w:hAnsi="Arial" w:eastAsia="Arial" w:cs="Arial"/>
                <w:b w:val="0"/>
                <w:bCs w:val="0"/>
                <w:i w:val="0"/>
                <w:iCs w:val="0"/>
                <w:color w:val="000000" w:themeColor="text1" w:themeTint="FF" w:themeShade="FF"/>
                <w:sz w:val="22"/>
                <w:szCs w:val="22"/>
                <w:lang w:val="en-GB"/>
              </w:rPr>
              <w:t>Student Name:</w:t>
            </w:r>
            <w:r w:rsidRPr="34A2FE51" w:rsidR="1181B1C6">
              <w:rPr>
                <w:rFonts w:ascii="Arial" w:hAnsi="Arial" w:eastAsia="Arial" w:cs="Arial"/>
                <w:b w:val="0"/>
                <w:bCs w:val="0"/>
                <w:i w:val="0"/>
                <w:iCs w:val="0"/>
                <w:color w:val="000000" w:themeColor="text1" w:themeTint="FF" w:themeShade="FF"/>
                <w:sz w:val="22"/>
                <w:szCs w:val="22"/>
                <w:lang w:val="en-GB"/>
              </w:rPr>
              <w:t xml:space="preserve"> Claire </w:t>
            </w:r>
            <w:r w:rsidRPr="34A2FE51" w:rsidR="1181B1C6">
              <w:rPr>
                <w:rFonts w:ascii="Arial" w:hAnsi="Arial" w:eastAsia="Arial" w:cs="Arial"/>
                <w:b w:val="0"/>
                <w:bCs w:val="0"/>
                <w:i w:val="0"/>
                <w:iCs w:val="0"/>
                <w:color w:val="000000" w:themeColor="text1" w:themeTint="FF" w:themeShade="FF"/>
                <w:sz w:val="22"/>
                <w:szCs w:val="22"/>
                <w:lang w:val="en-GB"/>
              </w:rPr>
              <w:t>Saraff</w:t>
            </w:r>
            <w:r w:rsidRPr="34A2FE51" w:rsidR="215F6FAB">
              <w:rPr>
                <w:rFonts w:ascii="Arial" w:hAnsi="Arial" w:eastAsia="Arial" w:cs="Arial"/>
                <w:b w:val="0"/>
                <w:bCs w:val="0"/>
                <w:i w:val="0"/>
                <w:iCs w:val="0"/>
                <w:color w:val="000000" w:themeColor="text1" w:themeTint="FF" w:themeShade="FF"/>
                <w:sz w:val="22"/>
                <w:szCs w:val="22"/>
                <w:lang w:val="en-GB"/>
              </w:rPr>
              <w:t xml:space="preserve">      </w:t>
            </w:r>
          </w:p>
        </w:tc>
      </w:tr>
      <w:tr w:rsidR="34A2FE51" w:rsidTr="34A2FE51" w14:paraId="40028289">
        <w:trPr>
          <w:trHeight w:val="690"/>
        </w:trPr>
        <w:tc>
          <w:tcPr>
            <w:tcW w:w="45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6E804657" w14:textId="57D0C7AB">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34A2FE51" w:rsidP="34A2FE51" w:rsidRDefault="34A2FE51" w14:paraId="2A71535B" w14:textId="7ECF1E55">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Module code:</w:t>
            </w:r>
            <w:r w:rsidRPr="34A2FE51" w:rsidR="6EB89D5F">
              <w:rPr>
                <w:rFonts w:ascii="Arial" w:hAnsi="Arial" w:eastAsia="Arial" w:cs="Arial"/>
                <w:b w:val="0"/>
                <w:bCs w:val="0"/>
                <w:i w:val="0"/>
                <w:iCs w:val="0"/>
                <w:color w:val="000000" w:themeColor="text1" w:themeTint="FF" w:themeShade="FF"/>
                <w:sz w:val="22"/>
                <w:szCs w:val="22"/>
                <w:lang w:val="en-GB"/>
              </w:rPr>
              <w:t xml:space="preserve"> HPEN7020</w:t>
            </w:r>
          </w:p>
          <w:p w:rsidR="34A2FE51" w:rsidP="34A2FE51" w:rsidRDefault="34A2FE51" w14:paraId="3FC00EBB" w14:textId="391277D6">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tc>
        <w:tc>
          <w:tcPr>
            <w:tcW w:w="2235" w:type="dxa"/>
            <w:gridSpan w:val="2"/>
            <w:vMerge w:val="restart"/>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2DC68900" w14:textId="4E8A9794">
            <w:pPr>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r w:rsidRPr="34A2FE51" w:rsidR="34A2FE51">
              <w:rPr>
                <w:rFonts w:ascii="Arial" w:hAnsi="Arial" w:eastAsia="Arial" w:cs="Arial"/>
                <w:b w:val="0"/>
                <w:bCs w:val="0"/>
                <w:i w:val="0"/>
                <w:iCs w:val="0"/>
                <w:color w:val="000000" w:themeColor="text1" w:themeTint="FF" w:themeShade="FF"/>
                <w:sz w:val="22"/>
                <w:szCs w:val="22"/>
                <w:lang w:val="en-GB"/>
              </w:rPr>
              <w:t>Student University Number:</w:t>
            </w:r>
            <w:r w:rsidRPr="34A2FE51" w:rsidR="72E2B11E">
              <w:rPr>
                <w:rFonts w:ascii="Arial" w:hAnsi="Arial" w:eastAsia="Arial" w:cs="Arial"/>
                <w:b w:val="0"/>
                <w:bCs w:val="0"/>
                <w:i w:val="0"/>
                <w:iCs w:val="0"/>
                <w:color w:val="000000" w:themeColor="text1" w:themeTint="FF" w:themeShade="FF"/>
                <w:sz w:val="22"/>
                <w:szCs w:val="22"/>
                <w:lang w:val="en-GB"/>
              </w:rPr>
              <w:t xml:space="preserve"> 2219303</w:t>
            </w:r>
          </w:p>
          <w:p w:rsidR="34A2FE51" w:rsidP="34A2FE51" w:rsidRDefault="34A2FE51" w14:paraId="0EB0249A" w14:textId="0AB810F6">
            <w:pPr>
              <w:pStyle w:val="Normal"/>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p>
          <w:p w:rsidR="34A2FE51" w:rsidP="34A2FE51" w:rsidRDefault="34A2FE51" w14:paraId="3CBA95FA" w14:textId="79547328">
            <w:pPr>
              <w:pStyle w:val="Normal"/>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p>
          <w:p w:rsidR="34A2FE51" w:rsidP="34A2FE51" w:rsidRDefault="34A2FE51" w14:paraId="710121B9" w14:textId="085D4139">
            <w:pPr>
              <w:pStyle w:val="Normal"/>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p>
        </w:tc>
        <w:tc>
          <w:tcPr>
            <w:tcW w:w="1785" w:type="dxa"/>
            <w:vMerge w:val="restart"/>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0302F884" w14:textId="4EDB26C5">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Educational support needs:</w:t>
            </w:r>
            <w:r w:rsidRPr="34A2FE51" w:rsidR="4EAF4AB0">
              <w:rPr>
                <w:rFonts w:ascii="Arial" w:hAnsi="Arial" w:eastAsia="Arial" w:cs="Arial"/>
                <w:b w:val="0"/>
                <w:bCs w:val="0"/>
                <w:i w:val="0"/>
                <w:iCs w:val="0"/>
                <w:color w:val="000000" w:themeColor="text1" w:themeTint="FF" w:themeShade="FF"/>
                <w:sz w:val="22"/>
                <w:szCs w:val="22"/>
                <w:lang w:val="en-GB"/>
              </w:rPr>
              <w:t xml:space="preserve"> </w:t>
            </w:r>
            <w:r w:rsidRPr="34A2FE51" w:rsidR="34A2FE51">
              <w:rPr>
                <w:rFonts w:ascii="Arial" w:hAnsi="Arial" w:eastAsia="Arial" w:cs="Arial"/>
                <w:b w:val="0"/>
                <w:bCs w:val="0"/>
                <w:i w:val="0"/>
                <w:iCs w:val="0"/>
                <w:color w:val="000000" w:themeColor="text1" w:themeTint="FF" w:themeShade="FF"/>
                <w:sz w:val="22"/>
                <w:szCs w:val="22"/>
                <w:lang w:val="en-GB"/>
              </w:rPr>
              <w:t>No</w:t>
            </w:r>
          </w:p>
        </w:tc>
      </w:tr>
      <w:tr w:rsidR="34A2FE51" w:rsidTr="34A2FE51" w14:paraId="7F50ADCE">
        <w:trPr>
          <w:trHeight w:val="630"/>
        </w:trPr>
        <w:tc>
          <w:tcPr>
            <w:tcW w:w="45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4EA14453" w14:textId="3855630A">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34A2FE51" w:rsidP="34A2FE51" w:rsidRDefault="34A2FE51" w14:paraId="2C1F368B" w14:textId="2CD90651">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Module title:</w:t>
            </w:r>
            <w:r w:rsidRPr="34A2FE51" w:rsidR="47F1802E">
              <w:rPr>
                <w:rFonts w:ascii="Arial" w:hAnsi="Arial" w:eastAsia="Arial" w:cs="Arial"/>
                <w:b w:val="0"/>
                <w:bCs w:val="0"/>
                <w:i w:val="0"/>
                <w:iCs w:val="0"/>
                <w:color w:val="000000" w:themeColor="text1" w:themeTint="FF" w:themeShade="FF"/>
                <w:sz w:val="22"/>
                <w:szCs w:val="22"/>
                <w:lang w:val="en-GB"/>
              </w:rPr>
              <w:t xml:space="preserve"> </w:t>
            </w:r>
            <w:r w:rsidRPr="34A2FE51" w:rsidR="47F1802E">
              <w:rPr>
                <w:rFonts w:ascii="Arial" w:hAnsi="Arial" w:eastAsia="Arial" w:cs="Arial"/>
                <w:b w:val="0"/>
                <w:bCs w:val="0"/>
                <w:i w:val="0"/>
                <w:iCs w:val="0"/>
                <w:color w:val="000000" w:themeColor="text1" w:themeTint="FF" w:themeShade="FF"/>
                <w:sz w:val="22"/>
                <w:szCs w:val="22"/>
                <w:lang w:val="en-GB"/>
              </w:rPr>
              <w:t>Researching and</w:t>
            </w:r>
            <w:r w:rsidRPr="34A2FE51" w:rsidR="47F1802E">
              <w:rPr>
                <w:rFonts w:ascii="Arial" w:hAnsi="Arial" w:eastAsia="Arial" w:cs="Arial"/>
                <w:b w:val="0"/>
                <w:bCs w:val="0"/>
                <w:i w:val="0"/>
                <w:iCs w:val="0"/>
                <w:color w:val="000000" w:themeColor="text1" w:themeTint="FF" w:themeShade="FF"/>
                <w:sz w:val="22"/>
                <w:szCs w:val="22"/>
                <w:lang w:val="en-GB"/>
              </w:rPr>
              <w:t xml:space="preserve"> Writing Place and Context</w:t>
            </w:r>
          </w:p>
          <w:p w:rsidR="34A2FE51" w:rsidP="34A2FE51" w:rsidRDefault="34A2FE51" w14:paraId="14C55B27" w14:textId="07A651BA">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tc>
        <w:tc>
          <w:tcPr>
            <w:tcW w:w="2235" w:type="dxa"/>
            <w:gridSpan w:val="2"/>
            <w:vMerge/>
            <w:tcBorders>
              <w:top w:sz="0"/>
              <w:left w:val="single" w:color="000000" w:themeColor="text1" w:sz="0"/>
              <w:bottom w:val="single" w:color="000000" w:themeColor="text1" w:sz="0"/>
              <w:right w:val="single" w:color="000000" w:themeColor="text1" w:sz="0"/>
            </w:tcBorders>
            <w:tcMar/>
            <w:vAlign w:val="center"/>
          </w:tcPr>
          <w:p w14:paraId="75FAE63A"/>
        </w:tc>
        <w:tc>
          <w:tcPr>
            <w:tcW w:w="1785" w:type="dxa"/>
            <w:vMerge/>
            <w:tcBorders>
              <w:top w:sz="0"/>
              <w:left w:val="single" w:color="000000" w:themeColor="text1" w:sz="0"/>
              <w:bottom w:val="single" w:color="000000" w:themeColor="text1" w:sz="0"/>
              <w:right w:val="single" w:color="000000" w:themeColor="text1" w:sz="0"/>
            </w:tcBorders>
            <w:tcMar/>
            <w:vAlign w:val="center"/>
          </w:tcPr>
          <w:p w14:paraId="4D6CAF90"/>
        </w:tc>
      </w:tr>
      <w:tr w:rsidR="34A2FE51" w:rsidTr="34A2FE51" w14:paraId="5F6BCFC0">
        <w:trPr>
          <w:trHeight w:val="630"/>
        </w:trPr>
        <w:tc>
          <w:tcPr>
            <w:tcW w:w="861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14B0DD03" w14:textId="3623E83F">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34A2FE51" w:rsidP="34A2FE51" w:rsidRDefault="34A2FE51" w14:paraId="7EEEABF4" w14:textId="1F4EDE68">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Module tutor:</w:t>
            </w:r>
            <w:r w:rsidRPr="34A2FE51" w:rsidR="433FA185">
              <w:rPr>
                <w:rFonts w:ascii="Arial" w:hAnsi="Arial" w:eastAsia="Arial" w:cs="Arial"/>
                <w:b w:val="0"/>
                <w:bCs w:val="0"/>
                <w:i w:val="0"/>
                <w:iCs w:val="0"/>
                <w:color w:val="000000" w:themeColor="text1" w:themeTint="FF" w:themeShade="FF"/>
                <w:sz w:val="22"/>
                <w:szCs w:val="22"/>
                <w:lang w:val="en-GB"/>
              </w:rPr>
              <w:t xml:space="preserve"> Dr Rosalind Hudis</w:t>
            </w:r>
          </w:p>
        </w:tc>
      </w:tr>
      <w:tr w:rsidR="34A2FE51" w:rsidTr="34A2FE51" w14:paraId="7813EDB0">
        <w:trPr>
          <w:trHeight w:val="630"/>
        </w:trPr>
        <w:tc>
          <w:tcPr>
            <w:tcW w:w="861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6320ECDE" w14:textId="480F9D43">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34A2FE51" w:rsidP="34A2FE51" w:rsidRDefault="34A2FE51" w14:paraId="37C4ACA3" w14:textId="2A2816FB">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Assignment title:</w:t>
            </w:r>
            <w:r w:rsidRPr="34A2FE51" w:rsidR="24098B08">
              <w:rPr>
                <w:rFonts w:ascii="Arial" w:hAnsi="Arial" w:eastAsia="Arial" w:cs="Arial"/>
                <w:b w:val="0"/>
                <w:bCs w:val="0"/>
                <w:i w:val="0"/>
                <w:iCs w:val="0"/>
                <w:color w:val="000000" w:themeColor="text1" w:themeTint="FF" w:themeShade="FF"/>
                <w:sz w:val="22"/>
                <w:szCs w:val="22"/>
                <w:lang w:val="en-GB"/>
              </w:rPr>
              <w:t xml:space="preserve"> Portfolio &amp; commentary</w:t>
            </w:r>
          </w:p>
        </w:tc>
      </w:tr>
      <w:tr w:rsidR="34A2FE51" w:rsidTr="34A2FE51" w14:paraId="10A0F870">
        <w:trPr>
          <w:trHeight w:val="630"/>
        </w:trPr>
        <w:tc>
          <w:tcPr>
            <w:tcW w:w="861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5D06BDA4" w14:textId="671B320A">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34A2FE51" w:rsidP="34A2FE51" w:rsidRDefault="34A2FE51" w14:paraId="45FEDC81" w14:textId="281371D6">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Assignment due date:</w:t>
            </w:r>
            <w:r w:rsidRPr="34A2FE51" w:rsidR="75C66D07">
              <w:rPr>
                <w:rFonts w:ascii="Arial" w:hAnsi="Arial" w:eastAsia="Arial" w:cs="Arial"/>
                <w:b w:val="0"/>
                <w:bCs w:val="0"/>
                <w:i w:val="0"/>
                <w:iCs w:val="0"/>
                <w:color w:val="000000" w:themeColor="text1" w:themeTint="FF" w:themeShade="FF"/>
                <w:sz w:val="22"/>
                <w:szCs w:val="22"/>
                <w:lang w:val="en-GB"/>
              </w:rPr>
              <w:t xml:space="preserve"> 31</w:t>
            </w:r>
            <w:r w:rsidRPr="34A2FE51" w:rsidR="75C66D07">
              <w:rPr>
                <w:rFonts w:ascii="Arial" w:hAnsi="Arial" w:eastAsia="Arial" w:cs="Arial"/>
                <w:b w:val="0"/>
                <w:bCs w:val="0"/>
                <w:i w:val="0"/>
                <w:iCs w:val="0"/>
                <w:color w:val="000000" w:themeColor="text1" w:themeTint="FF" w:themeShade="FF"/>
                <w:sz w:val="22"/>
                <w:szCs w:val="22"/>
                <w:vertAlign w:val="superscript"/>
                <w:lang w:val="en-GB"/>
              </w:rPr>
              <w:t>st</w:t>
            </w:r>
            <w:r w:rsidRPr="34A2FE51" w:rsidR="75C66D07">
              <w:rPr>
                <w:rFonts w:ascii="Arial" w:hAnsi="Arial" w:eastAsia="Arial" w:cs="Arial"/>
                <w:b w:val="0"/>
                <w:bCs w:val="0"/>
                <w:i w:val="0"/>
                <w:iCs w:val="0"/>
                <w:color w:val="000000" w:themeColor="text1" w:themeTint="FF" w:themeShade="FF"/>
                <w:sz w:val="22"/>
                <w:szCs w:val="22"/>
                <w:lang w:val="en-GB"/>
              </w:rPr>
              <w:t xml:space="preserve"> May 2023</w:t>
            </w:r>
          </w:p>
        </w:tc>
      </w:tr>
      <w:tr w:rsidR="34A2FE51" w:rsidTr="34A2FE51" w14:paraId="60808810">
        <w:trPr>
          <w:trHeight w:val="975"/>
        </w:trPr>
        <w:tc>
          <w:tcPr>
            <w:tcW w:w="861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4A2FE51" w:rsidP="34A2FE51" w:rsidRDefault="34A2FE51" w14:paraId="6CFF58C5" w14:textId="2B025764">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34A2FE51" w:rsidP="34A2FE51" w:rsidRDefault="34A2FE51" w14:paraId="66653B24" w14:textId="7318D5A2">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I confirm that this is my original work and that I have adhered to the University policy on plagiarism.</w:t>
            </w:r>
          </w:p>
          <w:p w:rsidR="34A2FE51" w:rsidP="34A2FE51" w:rsidRDefault="34A2FE51" w14:paraId="13A7A976" w14:textId="41A1DD92">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p w:rsidR="34A2FE51" w:rsidP="34A2FE51" w:rsidRDefault="34A2FE51" w14:paraId="1967F6DD" w14:textId="68E88817">
            <w:pPr>
              <w:spacing w:before="0" w:beforeAutospacing="off" w:after="0" w:afterAutospacing="off"/>
              <w:ind w:right="34"/>
              <w:rPr>
                <w:rFonts w:ascii="Arial" w:hAnsi="Arial" w:eastAsia="Arial" w:cs="Arial"/>
                <w:b w:val="0"/>
                <w:bCs w:val="0"/>
                <w:i w:val="0"/>
                <w:iCs w:val="0"/>
                <w:color w:val="000000" w:themeColor="text1" w:themeTint="FF" w:themeShade="FF"/>
                <w:sz w:val="22"/>
                <w:szCs w:val="22"/>
                <w:lang w:val="en-GB"/>
              </w:rPr>
            </w:pPr>
            <w:r w:rsidRPr="34A2FE51" w:rsidR="34A2FE51">
              <w:rPr>
                <w:rFonts w:ascii="Arial" w:hAnsi="Arial" w:eastAsia="Arial" w:cs="Arial"/>
                <w:b w:val="0"/>
                <w:bCs w:val="0"/>
                <w:i w:val="0"/>
                <w:iCs w:val="0"/>
                <w:color w:val="000000" w:themeColor="text1" w:themeTint="FF" w:themeShade="FF"/>
                <w:sz w:val="22"/>
                <w:szCs w:val="22"/>
                <w:lang w:val="en-GB"/>
              </w:rPr>
              <w:t>Name ……</w:t>
            </w:r>
            <w:r w:rsidRPr="34A2FE51" w:rsidR="6615BAD4">
              <w:rPr>
                <w:rFonts w:ascii="Arial" w:hAnsi="Arial" w:eastAsia="Arial" w:cs="Arial"/>
                <w:b w:val="0"/>
                <w:bCs w:val="0"/>
                <w:i w:val="0"/>
                <w:iCs w:val="0"/>
                <w:color w:val="000000" w:themeColor="text1" w:themeTint="FF" w:themeShade="FF"/>
                <w:sz w:val="22"/>
                <w:szCs w:val="22"/>
                <w:lang w:val="en-GB"/>
              </w:rPr>
              <w:t>Claire Saraff</w:t>
            </w:r>
          </w:p>
          <w:p w:rsidR="34A2FE51" w:rsidP="34A2FE51" w:rsidRDefault="34A2FE51" w14:paraId="5CA5C791" w14:textId="77A76A87">
            <w:pPr>
              <w:spacing w:before="0" w:beforeAutospacing="off" w:after="0" w:afterAutospacing="off"/>
              <w:ind w:right="34"/>
              <w:rPr>
                <w:rFonts w:ascii="Arial" w:hAnsi="Arial" w:eastAsia="Arial" w:cs="Arial"/>
                <w:b w:val="0"/>
                <w:bCs w:val="0"/>
                <w:i w:val="0"/>
                <w:iCs w:val="0"/>
                <w:color w:val="000000" w:themeColor="text1" w:themeTint="FF" w:themeShade="FF"/>
                <w:sz w:val="22"/>
                <w:szCs w:val="22"/>
              </w:rPr>
            </w:pPr>
          </w:p>
        </w:tc>
      </w:tr>
      <w:tr w:rsidR="34A2FE51" w:rsidTr="34A2FE51" w14:paraId="274C44AF">
        <w:trPr>
          <w:trHeight w:val="3960"/>
        </w:trPr>
        <w:tc>
          <w:tcPr>
            <w:tcW w:w="8610" w:type="dxa"/>
            <w:gridSpan w:val="4"/>
            <w:tcBorders>
              <w:top w:val="single" w:color="000000" w:themeColor="text1" w:sz="6"/>
              <w:left w:val="single" w:color="000000" w:themeColor="text1" w:sz="6"/>
              <w:bottom w:val="single" w:color="000000" w:themeColor="text1" w:sz="6"/>
              <w:right w:val="single" w:color="000000" w:themeColor="text1" w:sz="6"/>
            </w:tcBorders>
            <w:tcMar/>
            <w:vAlign w:val="top"/>
          </w:tcPr>
          <w:p w:rsidR="34A2FE51" w:rsidP="34A2FE51" w:rsidRDefault="34A2FE51" w14:paraId="3FB8DDB7" w14:textId="14E7C678">
            <w:pPr>
              <w:rPr>
                <w:rFonts w:ascii="Arial" w:hAnsi="Arial" w:eastAsia="Arial" w:cs="Arial"/>
                <w:b w:val="0"/>
                <w:bCs w:val="0"/>
                <w:i w:val="0"/>
                <w:iCs w:val="0"/>
                <w:sz w:val="24"/>
                <w:szCs w:val="24"/>
              </w:rPr>
            </w:pPr>
          </w:p>
          <w:p w:rsidR="34A2FE51" w:rsidP="34A2FE51" w:rsidRDefault="34A2FE51" w14:paraId="00B55967" w14:textId="1539F7D3">
            <w:pPr>
              <w:rPr>
                <w:rFonts w:ascii="Arial" w:hAnsi="Arial" w:eastAsia="Arial" w:cs="Arial"/>
                <w:b w:val="0"/>
                <w:bCs w:val="0"/>
                <w:i w:val="0"/>
                <w:iCs w:val="0"/>
                <w:sz w:val="24"/>
                <w:szCs w:val="24"/>
              </w:rPr>
            </w:pPr>
            <w:r w:rsidRPr="34A2FE51" w:rsidR="34A2FE51">
              <w:rPr>
                <w:rFonts w:ascii="Arial" w:hAnsi="Arial" w:eastAsia="Arial" w:cs="Arial"/>
                <w:b w:val="1"/>
                <w:bCs w:val="1"/>
                <w:i w:val="0"/>
                <w:iCs w:val="0"/>
                <w:sz w:val="24"/>
                <w:szCs w:val="24"/>
                <w:lang w:val="en-GB"/>
              </w:rPr>
              <w:t>Assignment Mark</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795"/>
              <w:gridCol w:w="1605"/>
            </w:tblGrid>
            <w:tr w:rsidR="34A2FE51" w:rsidTr="34A2FE51" w14:paraId="4DF71CD5">
              <w:trPr>
                <w:trHeight w:val="300"/>
              </w:trPr>
              <w:tc>
                <w:tcPr>
                  <w:tcW w:w="6795" w:type="dxa"/>
                  <w:tcBorders>
                    <w:top w:val="single" w:sz="6"/>
                    <w:left w:val="single" w:sz="6"/>
                    <w:bottom w:val="single" w:sz="6"/>
                    <w:right w:val="single" w:sz="6"/>
                  </w:tcBorders>
                  <w:tcMar>
                    <w:left w:w="105" w:type="dxa"/>
                    <w:right w:w="105" w:type="dxa"/>
                  </w:tcMar>
                  <w:vAlign w:val="top"/>
                </w:tcPr>
                <w:p w:rsidR="34A2FE51" w:rsidP="34A2FE51" w:rsidRDefault="34A2FE51" w14:paraId="48C4673C" w14:textId="5250842B">
                  <w:pPr>
                    <w:rPr>
                      <w:rFonts w:ascii="Arial" w:hAnsi="Arial" w:eastAsia="Arial" w:cs="Arial"/>
                      <w:b w:val="0"/>
                      <w:bCs w:val="0"/>
                      <w:i w:val="0"/>
                      <w:iCs w:val="0"/>
                      <w:sz w:val="22"/>
                      <w:szCs w:val="22"/>
                    </w:rPr>
                  </w:pPr>
                </w:p>
                <w:p w:rsidR="34A2FE51" w:rsidP="34A2FE51" w:rsidRDefault="34A2FE51" w14:paraId="29EF1077" w14:textId="4E891148">
                  <w:pPr>
                    <w:rPr>
                      <w:rFonts w:ascii="Arial" w:hAnsi="Arial" w:eastAsia="Arial" w:cs="Arial"/>
                      <w:b w:val="0"/>
                      <w:bCs w:val="0"/>
                      <w:i w:val="0"/>
                      <w:iCs w:val="0"/>
                      <w:sz w:val="22"/>
                      <w:szCs w:val="22"/>
                    </w:rPr>
                  </w:pPr>
                  <w:r w:rsidRPr="34A2FE51" w:rsidR="34A2FE51">
                    <w:rPr>
                      <w:rFonts w:ascii="Arial" w:hAnsi="Arial" w:eastAsia="Arial" w:cs="Arial"/>
                      <w:b w:val="0"/>
                      <w:bCs w:val="0"/>
                      <w:i w:val="0"/>
                      <w:iCs w:val="0"/>
                      <w:sz w:val="22"/>
                      <w:szCs w:val="22"/>
                      <w:lang w:val="en-GB"/>
                    </w:rPr>
                    <w:t>1</w:t>
                  </w:r>
                  <w:r w:rsidRPr="34A2FE51" w:rsidR="34A2FE51">
                    <w:rPr>
                      <w:rFonts w:ascii="Arial" w:hAnsi="Arial" w:eastAsia="Arial" w:cs="Arial"/>
                      <w:b w:val="0"/>
                      <w:bCs w:val="0"/>
                      <w:i w:val="0"/>
                      <w:iCs w:val="0"/>
                      <w:sz w:val="22"/>
                      <w:szCs w:val="22"/>
                      <w:vertAlign w:val="superscript"/>
                      <w:lang w:val="en-GB"/>
                    </w:rPr>
                    <w:t>st</w:t>
                  </w:r>
                  <w:r w:rsidRPr="34A2FE51" w:rsidR="34A2FE51">
                    <w:rPr>
                      <w:rFonts w:ascii="Arial" w:hAnsi="Arial" w:eastAsia="Arial" w:cs="Arial"/>
                      <w:b w:val="0"/>
                      <w:bCs w:val="0"/>
                      <w:i w:val="0"/>
                      <w:iCs w:val="0"/>
                      <w:sz w:val="22"/>
                      <w:szCs w:val="22"/>
                      <w:lang w:val="en-GB"/>
                    </w:rPr>
                    <w:t xml:space="preserve"> Marker’s Provisional mark</w:t>
                  </w:r>
                </w:p>
              </w:tc>
              <w:tc>
                <w:tcPr>
                  <w:tcW w:w="1605" w:type="dxa"/>
                  <w:tcBorders>
                    <w:top w:val="single" w:sz="6"/>
                    <w:left w:val="single" w:sz="6"/>
                    <w:bottom w:val="single" w:sz="6"/>
                    <w:right w:val="single" w:sz="6"/>
                  </w:tcBorders>
                  <w:tcMar>
                    <w:left w:w="105" w:type="dxa"/>
                    <w:right w:w="105" w:type="dxa"/>
                  </w:tcMar>
                  <w:vAlign w:val="top"/>
                </w:tcPr>
                <w:p w:rsidR="34A2FE51" w:rsidP="34A2FE51" w:rsidRDefault="34A2FE51" w14:paraId="62F1FD64" w14:textId="48B593D7">
                  <w:pPr>
                    <w:rPr>
                      <w:rFonts w:ascii="Arial" w:hAnsi="Arial" w:eastAsia="Arial" w:cs="Arial"/>
                      <w:b w:val="0"/>
                      <w:bCs w:val="0"/>
                      <w:i w:val="0"/>
                      <w:iCs w:val="0"/>
                      <w:sz w:val="20"/>
                      <w:szCs w:val="20"/>
                    </w:rPr>
                  </w:pPr>
                </w:p>
              </w:tc>
            </w:tr>
            <w:tr w:rsidR="34A2FE51" w:rsidTr="34A2FE51" w14:paraId="6F47CD6F">
              <w:trPr>
                <w:trHeight w:val="300"/>
              </w:trPr>
              <w:tc>
                <w:tcPr>
                  <w:tcW w:w="6795" w:type="dxa"/>
                  <w:tcBorders>
                    <w:top w:val="single" w:sz="6"/>
                    <w:left w:val="single" w:sz="6"/>
                    <w:bottom w:val="single" w:sz="6"/>
                    <w:right w:val="single" w:sz="6"/>
                  </w:tcBorders>
                  <w:tcMar>
                    <w:left w:w="105" w:type="dxa"/>
                    <w:right w:w="105" w:type="dxa"/>
                  </w:tcMar>
                  <w:vAlign w:val="top"/>
                </w:tcPr>
                <w:p w:rsidR="34A2FE51" w:rsidP="34A2FE51" w:rsidRDefault="34A2FE51" w14:paraId="1907AE13" w14:textId="1446A5DE">
                  <w:pPr>
                    <w:rPr>
                      <w:rFonts w:ascii="Arial" w:hAnsi="Arial" w:eastAsia="Arial" w:cs="Arial"/>
                      <w:b w:val="0"/>
                      <w:bCs w:val="0"/>
                      <w:i w:val="0"/>
                      <w:iCs w:val="0"/>
                      <w:sz w:val="22"/>
                      <w:szCs w:val="22"/>
                    </w:rPr>
                  </w:pPr>
                </w:p>
                <w:p w:rsidR="34A2FE51" w:rsidP="34A2FE51" w:rsidRDefault="34A2FE51" w14:paraId="2B394299" w14:textId="40632575">
                  <w:pPr>
                    <w:rPr>
                      <w:rFonts w:ascii="Arial" w:hAnsi="Arial" w:eastAsia="Arial" w:cs="Arial"/>
                      <w:b w:val="0"/>
                      <w:bCs w:val="0"/>
                      <w:i w:val="0"/>
                      <w:iCs w:val="0"/>
                      <w:sz w:val="22"/>
                      <w:szCs w:val="22"/>
                    </w:rPr>
                  </w:pPr>
                  <w:r w:rsidRPr="34A2FE51" w:rsidR="34A2FE51">
                    <w:rPr>
                      <w:rFonts w:ascii="Arial" w:hAnsi="Arial" w:eastAsia="Arial" w:cs="Arial"/>
                      <w:b w:val="0"/>
                      <w:bCs w:val="0"/>
                      <w:i w:val="0"/>
                      <w:iCs w:val="0"/>
                      <w:sz w:val="22"/>
                      <w:szCs w:val="22"/>
                      <w:lang w:val="en-GB"/>
                    </w:rPr>
                    <w:t>2</w:t>
                  </w:r>
                  <w:r w:rsidRPr="34A2FE51" w:rsidR="34A2FE51">
                    <w:rPr>
                      <w:rFonts w:ascii="Arial" w:hAnsi="Arial" w:eastAsia="Arial" w:cs="Arial"/>
                      <w:b w:val="0"/>
                      <w:bCs w:val="0"/>
                      <w:i w:val="0"/>
                      <w:iCs w:val="0"/>
                      <w:sz w:val="22"/>
                      <w:szCs w:val="22"/>
                      <w:vertAlign w:val="superscript"/>
                      <w:lang w:val="en-GB"/>
                    </w:rPr>
                    <w:t>nd</w:t>
                  </w:r>
                  <w:r w:rsidRPr="34A2FE51" w:rsidR="34A2FE51">
                    <w:rPr>
                      <w:rFonts w:ascii="Arial" w:hAnsi="Arial" w:eastAsia="Arial" w:cs="Arial"/>
                      <w:b w:val="0"/>
                      <w:bCs w:val="0"/>
                      <w:i w:val="0"/>
                      <w:iCs w:val="0"/>
                      <w:sz w:val="22"/>
                      <w:szCs w:val="22"/>
                      <w:lang w:val="en-GB"/>
                    </w:rPr>
                    <w:t xml:space="preserve"> Marker’s/Moderator’s provisional mark</w:t>
                  </w:r>
                </w:p>
              </w:tc>
              <w:tc>
                <w:tcPr>
                  <w:tcW w:w="1605" w:type="dxa"/>
                  <w:tcBorders>
                    <w:top w:val="single" w:sz="6"/>
                    <w:left w:val="single" w:sz="6"/>
                    <w:bottom w:val="single" w:sz="6"/>
                    <w:right w:val="single" w:sz="6"/>
                  </w:tcBorders>
                  <w:tcMar>
                    <w:left w:w="105" w:type="dxa"/>
                    <w:right w:w="105" w:type="dxa"/>
                  </w:tcMar>
                  <w:vAlign w:val="top"/>
                </w:tcPr>
                <w:p w:rsidR="34A2FE51" w:rsidP="34A2FE51" w:rsidRDefault="34A2FE51" w14:paraId="539FCC84" w14:textId="6F2E56D6">
                  <w:pPr>
                    <w:rPr>
                      <w:rFonts w:ascii="Arial" w:hAnsi="Arial" w:eastAsia="Arial" w:cs="Arial"/>
                      <w:b w:val="0"/>
                      <w:bCs w:val="0"/>
                      <w:i w:val="0"/>
                      <w:iCs w:val="0"/>
                      <w:sz w:val="20"/>
                      <w:szCs w:val="20"/>
                    </w:rPr>
                  </w:pPr>
                </w:p>
              </w:tc>
            </w:tr>
            <w:tr w:rsidR="34A2FE51" w:rsidTr="34A2FE51" w14:paraId="419DEFC6">
              <w:trPr>
                <w:trHeight w:val="300"/>
              </w:trPr>
              <w:tc>
                <w:tcPr>
                  <w:tcW w:w="6795" w:type="dxa"/>
                  <w:tcBorders>
                    <w:top w:val="single" w:sz="6"/>
                    <w:left w:val="single" w:sz="6"/>
                    <w:bottom w:val="single" w:sz="6"/>
                    <w:right w:val="single" w:sz="6"/>
                  </w:tcBorders>
                  <w:tcMar>
                    <w:left w:w="105" w:type="dxa"/>
                    <w:right w:w="105" w:type="dxa"/>
                  </w:tcMar>
                  <w:vAlign w:val="top"/>
                </w:tcPr>
                <w:p w:rsidR="34A2FE51" w:rsidP="34A2FE51" w:rsidRDefault="34A2FE51" w14:paraId="5338D03C" w14:textId="153F49EA">
                  <w:pPr>
                    <w:rPr>
                      <w:rFonts w:ascii="Arial" w:hAnsi="Arial" w:eastAsia="Arial" w:cs="Arial"/>
                      <w:b w:val="0"/>
                      <w:bCs w:val="0"/>
                      <w:i w:val="0"/>
                      <w:iCs w:val="0"/>
                      <w:sz w:val="22"/>
                      <w:szCs w:val="22"/>
                    </w:rPr>
                  </w:pPr>
                </w:p>
                <w:p w:rsidR="34A2FE51" w:rsidP="34A2FE51" w:rsidRDefault="34A2FE51" w14:paraId="338B15A9" w14:textId="271AEC4B">
                  <w:pPr>
                    <w:rPr>
                      <w:rFonts w:ascii="Arial" w:hAnsi="Arial" w:eastAsia="Arial" w:cs="Arial"/>
                      <w:b w:val="0"/>
                      <w:bCs w:val="0"/>
                      <w:i w:val="0"/>
                      <w:iCs w:val="0"/>
                      <w:sz w:val="22"/>
                      <w:szCs w:val="22"/>
                    </w:rPr>
                  </w:pPr>
                  <w:r w:rsidRPr="34A2FE51" w:rsidR="34A2FE51">
                    <w:rPr>
                      <w:rFonts w:ascii="Arial" w:hAnsi="Arial" w:eastAsia="Arial" w:cs="Arial"/>
                      <w:b w:val="0"/>
                      <w:bCs w:val="0"/>
                      <w:i w:val="0"/>
                      <w:iCs w:val="0"/>
                      <w:sz w:val="22"/>
                      <w:szCs w:val="22"/>
                      <w:lang w:val="en-GB"/>
                    </w:rPr>
                    <w:t>Agreed Internal Mark</w:t>
                  </w:r>
                </w:p>
              </w:tc>
              <w:tc>
                <w:tcPr>
                  <w:tcW w:w="1605" w:type="dxa"/>
                  <w:tcBorders>
                    <w:top w:val="single" w:sz="6"/>
                    <w:left w:val="single" w:sz="6"/>
                    <w:bottom w:val="single" w:sz="6"/>
                    <w:right w:val="single" w:sz="6"/>
                  </w:tcBorders>
                  <w:tcMar>
                    <w:left w:w="105" w:type="dxa"/>
                    <w:right w:w="105" w:type="dxa"/>
                  </w:tcMar>
                  <w:vAlign w:val="top"/>
                </w:tcPr>
                <w:p w:rsidR="34A2FE51" w:rsidP="34A2FE51" w:rsidRDefault="34A2FE51" w14:paraId="39392F9C" w14:textId="7D268D7D">
                  <w:pPr>
                    <w:rPr>
                      <w:rFonts w:ascii="Arial" w:hAnsi="Arial" w:eastAsia="Arial" w:cs="Arial"/>
                      <w:b w:val="0"/>
                      <w:bCs w:val="0"/>
                      <w:i w:val="0"/>
                      <w:iCs w:val="0"/>
                      <w:sz w:val="20"/>
                      <w:szCs w:val="20"/>
                    </w:rPr>
                  </w:pPr>
                </w:p>
              </w:tc>
            </w:tr>
            <w:tr w:rsidR="34A2FE51" w:rsidTr="34A2FE51" w14:paraId="2FCA1802">
              <w:trPr>
                <w:trHeight w:val="300"/>
              </w:trPr>
              <w:tc>
                <w:tcPr>
                  <w:tcW w:w="6795" w:type="dxa"/>
                  <w:tcBorders>
                    <w:top w:val="single" w:sz="6"/>
                    <w:left w:val="single" w:sz="6"/>
                    <w:bottom w:val="single" w:sz="6"/>
                    <w:right w:val="single" w:sz="6"/>
                  </w:tcBorders>
                  <w:tcMar>
                    <w:left w:w="105" w:type="dxa"/>
                    <w:right w:w="105" w:type="dxa"/>
                  </w:tcMar>
                  <w:vAlign w:val="top"/>
                </w:tcPr>
                <w:p w:rsidR="34A2FE51" w:rsidP="34A2FE51" w:rsidRDefault="34A2FE51" w14:paraId="02D0142D" w14:textId="6E6C301D">
                  <w:pPr>
                    <w:rPr>
                      <w:rFonts w:ascii="Arial" w:hAnsi="Arial" w:eastAsia="Arial" w:cs="Arial"/>
                      <w:b w:val="0"/>
                      <w:bCs w:val="0"/>
                      <w:i w:val="0"/>
                      <w:iCs w:val="0"/>
                      <w:sz w:val="22"/>
                      <w:szCs w:val="22"/>
                    </w:rPr>
                  </w:pPr>
                </w:p>
                <w:p w:rsidR="34A2FE51" w:rsidP="34A2FE51" w:rsidRDefault="34A2FE51" w14:paraId="59078D3D" w14:textId="022CD04D">
                  <w:pPr>
                    <w:rPr>
                      <w:rFonts w:ascii="Arial" w:hAnsi="Arial" w:eastAsia="Arial" w:cs="Arial"/>
                      <w:b w:val="0"/>
                      <w:bCs w:val="0"/>
                      <w:i w:val="0"/>
                      <w:iCs w:val="0"/>
                      <w:sz w:val="22"/>
                      <w:szCs w:val="22"/>
                    </w:rPr>
                  </w:pPr>
                  <w:r w:rsidRPr="34A2FE51" w:rsidR="34A2FE51">
                    <w:rPr>
                      <w:rFonts w:ascii="Arial" w:hAnsi="Arial" w:eastAsia="Arial" w:cs="Arial"/>
                      <w:b w:val="0"/>
                      <w:bCs w:val="0"/>
                      <w:i w:val="0"/>
                      <w:iCs w:val="0"/>
                      <w:sz w:val="22"/>
                      <w:szCs w:val="22"/>
                      <w:lang w:val="en-GB"/>
                    </w:rPr>
                    <w:t>External Examiner mark (if relevant)</w:t>
                  </w:r>
                </w:p>
              </w:tc>
              <w:tc>
                <w:tcPr>
                  <w:tcW w:w="1605" w:type="dxa"/>
                  <w:tcBorders>
                    <w:top w:val="single" w:sz="6"/>
                    <w:left w:val="single" w:sz="6"/>
                    <w:bottom w:val="single" w:sz="6"/>
                    <w:right w:val="single" w:sz="6"/>
                  </w:tcBorders>
                  <w:tcMar>
                    <w:left w:w="105" w:type="dxa"/>
                    <w:right w:w="105" w:type="dxa"/>
                  </w:tcMar>
                  <w:vAlign w:val="top"/>
                </w:tcPr>
                <w:p w:rsidR="34A2FE51" w:rsidP="34A2FE51" w:rsidRDefault="34A2FE51" w14:paraId="65F85628" w14:textId="62079D16">
                  <w:pPr>
                    <w:rPr>
                      <w:rFonts w:ascii="Arial" w:hAnsi="Arial" w:eastAsia="Arial" w:cs="Arial"/>
                      <w:b w:val="0"/>
                      <w:bCs w:val="0"/>
                      <w:i w:val="0"/>
                      <w:iCs w:val="0"/>
                      <w:sz w:val="20"/>
                      <w:szCs w:val="20"/>
                    </w:rPr>
                  </w:pPr>
                </w:p>
              </w:tc>
            </w:tr>
            <w:tr w:rsidR="34A2FE51" w:rsidTr="34A2FE51" w14:paraId="65431816">
              <w:trPr>
                <w:trHeight w:val="300"/>
              </w:trPr>
              <w:tc>
                <w:tcPr>
                  <w:tcW w:w="6795" w:type="dxa"/>
                  <w:tcBorders>
                    <w:top w:val="single" w:sz="6"/>
                    <w:left w:val="single" w:sz="6"/>
                    <w:bottom w:val="single" w:sz="6"/>
                    <w:right w:val="single" w:sz="6"/>
                  </w:tcBorders>
                  <w:tcMar>
                    <w:left w:w="105" w:type="dxa"/>
                    <w:right w:w="105" w:type="dxa"/>
                  </w:tcMar>
                  <w:vAlign w:val="top"/>
                </w:tcPr>
                <w:p w:rsidR="34A2FE51" w:rsidP="34A2FE51" w:rsidRDefault="34A2FE51" w14:paraId="4959F486" w14:textId="5EE87C53">
                  <w:pPr>
                    <w:rPr>
                      <w:rFonts w:ascii="Arial" w:hAnsi="Arial" w:eastAsia="Arial" w:cs="Arial"/>
                      <w:b w:val="0"/>
                      <w:bCs w:val="0"/>
                      <w:i w:val="0"/>
                      <w:iCs w:val="0"/>
                      <w:sz w:val="22"/>
                      <w:szCs w:val="22"/>
                    </w:rPr>
                  </w:pPr>
                </w:p>
                <w:p w:rsidR="34A2FE51" w:rsidP="34A2FE51" w:rsidRDefault="34A2FE51" w14:paraId="4A0B4690" w14:textId="70D90DCF">
                  <w:pPr>
                    <w:rPr>
                      <w:rFonts w:ascii="Arial" w:hAnsi="Arial" w:eastAsia="Arial" w:cs="Arial"/>
                      <w:b w:val="0"/>
                      <w:bCs w:val="0"/>
                      <w:i w:val="0"/>
                      <w:iCs w:val="0"/>
                      <w:sz w:val="22"/>
                      <w:szCs w:val="22"/>
                    </w:rPr>
                  </w:pPr>
                  <w:r w:rsidRPr="34A2FE51" w:rsidR="34A2FE51">
                    <w:rPr>
                      <w:rFonts w:ascii="Arial" w:hAnsi="Arial" w:eastAsia="Arial" w:cs="Arial"/>
                      <w:b w:val="1"/>
                      <w:bCs w:val="1"/>
                      <w:i w:val="0"/>
                      <w:iCs w:val="0"/>
                      <w:sz w:val="22"/>
                      <w:szCs w:val="22"/>
                      <w:lang w:val="en-GB"/>
                    </w:rPr>
                    <w:t>Final Mark</w:t>
                  </w:r>
                </w:p>
                <w:p w:rsidR="34A2FE51" w:rsidP="34A2FE51" w:rsidRDefault="34A2FE51" w14:paraId="070CEB3B" w14:textId="520FC9C5">
                  <w:pPr>
                    <w:rPr>
                      <w:rFonts w:ascii="Arial" w:hAnsi="Arial" w:eastAsia="Arial" w:cs="Arial"/>
                      <w:b w:val="0"/>
                      <w:bCs w:val="0"/>
                      <w:i w:val="0"/>
                      <w:iCs w:val="0"/>
                      <w:sz w:val="22"/>
                      <w:szCs w:val="22"/>
                    </w:rPr>
                  </w:pPr>
                </w:p>
              </w:tc>
              <w:tc>
                <w:tcPr>
                  <w:tcW w:w="1605" w:type="dxa"/>
                  <w:tcBorders>
                    <w:top w:val="single" w:sz="6"/>
                    <w:left w:val="single" w:sz="6"/>
                    <w:bottom w:val="single" w:sz="6"/>
                    <w:right w:val="single" w:sz="6"/>
                  </w:tcBorders>
                  <w:tcMar>
                    <w:left w:w="105" w:type="dxa"/>
                    <w:right w:w="105" w:type="dxa"/>
                  </w:tcMar>
                  <w:vAlign w:val="top"/>
                </w:tcPr>
                <w:p w:rsidR="34A2FE51" w:rsidP="34A2FE51" w:rsidRDefault="34A2FE51" w14:paraId="4F1E36C2" w14:textId="677EA3A3">
                  <w:pPr>
                    <w:rPr>
                      <w:rFonts w:ascii="Arial" w:hAnsi="Arial" w:eastAsia="Arial" w:cs="Arial"/>
                      <w:b w:val="0"/>
                      <w:bCs w:val="0"/>
                      <w:i w:val="0"/>
                      <w:iCs w:val="0"/>
                      <w:sz w:val="20"/>
                      <w:szCs w:val="20"/>
                    </w:rPr>
                  </w:pPr>
                </w:p>
              </w:tc>
            </w:tr>
          </w:tbl>
          <w:p w:rsidR="34A2FE51" w:rsidP="34A2FE51" w:rsidRDefault="34A2FE51" w14:paraId="7CE7AEDC" w14:textId="212A95A9">
            <w:pPr>
              <w:spacing w:before="0" w:beforeAutospacing="off" w:after="0" w:afterAutospacing="off"/>
              <w:ind w:left="142" w:right="34"/>
              <w:rPr>
                <w:rFonts w:ascii="Arial" w:hAnsi="Arial" w:eastAsia="Arial" w:cs="Arial"/>
                <w:b w:val="0"/>
                <w:bCs w:val="0"/>
                <w:i w:val="0"/>
                <w:iCs w:val="0"/>
                <w:color w:val="000000" w:themeColor="text1" w:themeTint="FF" w:themeShade="FF"/>
                <w:sz w:val="22"/>
                <w:szCs w:val="22"/>
              </w:rPr>
            </w:pPr>
          </w:p>
          <w:p w:rsidR="34A2FE51" w:rsidP="34A2FE51" w:rsidRDefault="34A2FE51" w14:paraId="5128830C" w14:textId="2F852DC3">
            <w:pPr>
              <w:spacing w:before="0" w:beforeAutospacing="off" w:after="0" w:afterAutospacing="off"/>
              <w:ind w:left="142" w:right="34"/>
              <w:jc w:val="center"/>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1"/>
                <w:bCs w:val="1"/>
                <w:i w:val="0"/>
                <w:iCs w:val="0"/>
                <w:color w:val="000000" w:themeColor="text1" w:themeTint="FF" w:themeShade="FF"/>
                <w:sz w:val="22"/>
                <w:szCs w:val="22"/>
                <w:lang w:val="en-GB"/>
              </w:rPr>
              <w:t>NB.  All marks are provisional until confirmed by the Final Examination Board</w:t>
            </w:r>
          </w:p>
          <w:p w:rsidR="34A2FE51" w:rsidP="34A2FE51" w:rsidRDefault="34A2FE51" w14:paraId="247F8AAC" w14:textId="6B6089E0">
            <w:pPr>
              <w:spacing w:before="0" w:beforeAutospacing="off" w:after="0" w:afterAutospacing="off"/>
              <w:rPr>
                <w:rFonts w:ascii="Arial" w:hAnsi="Arial" w:eastAsia="Arial" w:cs="Arial"/>
                <w:b w:val="0"/>
                <w:bCs w:val="0"/>
                <w:i w:val="0"/>
                <w:iCs w:val="0"/>
                <w:color w:val="000000" w:themeColor="text1" w:themeTint="FF" w:themeShade="FF"/>
                <w:sz w:val="22"/>
                <w:szCs w:val="22"/>
              </w:rPr>
            </w:pPr>
          </w:p>
          <w:p w:rsidR="34A2FE51" w:rsidP="34A2FE51" w:rsidRDefault="34A2FE51" w14:paraId="457C88A9" w14:textId="79BC4569">
            <w:pPr>
              <w:spacing w:before="0" w:beforeAutospacing="off" w:after="0" w:afterAutospacing="off"/>
              <w:rPr>
                <w:rFonts w:ascii="Arial" w:hAnsi="Arial" w:eastAsia="Arial" w:cs="Arial"/>
                <w:b w:val="0"/>
                <w:bCs w:val="0"/>
                <w:i w:val="0"/>
                <w:iCs w:val="0"/>
                <w:color w:val="000000" w:themeColor="text1" w:themeTint="FF" w:themeShade="FF"/>
                <w:sz w:val="22"/>
                <w:szCs w:val="22"/>
              </w:rPr>
            </w:pPr>
          </w:p>
          <w:p w:rsidR="34A2FE51" w:rsidP="34A2FE51" w:rsidRDefault="34A2FE51" w14:paraId="0B97D1C4" w14:textId="4DE81C54">
            <w:pPr>
              <w:spacing w:before="0" w:beforeAutospacing="off" w:after="0" w:afterAutospacing="off"/>
              <w:rPr>
                <w:rFonts w:ascii="Arial" w:hAnsi="Arial" w:eastAsia="Arial" w:cs="Arial"/>
                <w:b w:val="0"/>
                <w:bCs w:val="0"/>
                <w:i w:val="0"/>
                <w:iCs w:val="0"/>
                <w:color w:val="000000" w:themeColor="text1" w:themeTint="FF" w:themeShade="FF"/>
                <w:sz w:val="22"/>
                <w:szCs w:val="22"/>
              </w:rPr>
            </w:pPr>
          </w:p>
          <w:p w:rsidR="34A2FE51" w:rsidP="34A2FE51" w:rsidRDefault="34A2FE51" w14:paraId="70A1BF35" w14:textId="76A02726">
            <w:pPr>
              <w:spacing w:before="0" w:beforeAutospacing="off" w:after="0" w:afterAutospacing="off"/>
              <w:rPr>
                <w:rFonts w:ascii="Arial" w:hAnsi="Arial" w:eastAsia="Arial" w:cs="Arial"/>
                <w:b w:val="0"/>
                <w:bCs w:val="0"/>
                <w:i w:val="0"/>
                <w:iCs w:val="0"/>
                <w:color w:val="000000" w:themeColor="text1" w:themeTint="FF" w:themeShade="FF"/>
                <w:sz w:val="22"/>
                <w:szCs w:val="22"/>
              </w:rPr>
            </w:pPr>
          </w:p>
          <w:p w:rsidR="34A2FE51" w:rsidP="34A2FE51" w:rsidRDefault="34A2FE51" w14:paraId="69099B63" w14:textId="5F59F0E0">
            <w:pPr>
              <w:spacing w:before="0" w:beforeAutospacing="off" w:after="0" w:afterAutospacing="off"/>
              <w:rPr>
                <w:rFonts w:ascii="Arial" w:hAnsi="Arial" w:eastAsia="Arial" w:cs="Arial"/>
                <w:b w:val="0"/>
                <w:bCs w:val="0"/>
                <w:i w:val="0"/>
                <w:iCs w:val="0"/>
                <w:color w:val="000000" w:themeColor="text1" w:themeTint="FF" w:themeShade="FF"/>
                <w:sz w:val="22"/>
                <w:szCs w:val="22"/>
              </w:rPr>
            </w:pPr>
          </w:p>
          <w:p w:rsidR="34A2FE51" w:rsidP="34A2FE51" w:rsidRDefault="34A2FE51" w14:paraId="2EC0C690" w14:textId="657DDA01">
            <w:pPr>
              <w:spacing w:before="0" w:beforeAutospacing="off" w:after="0" w:afterAutospacing="off"/>
              <w:rPr>
                <w:rFonts w:ascii="Arial" w:hAnsi="Arial" w:eastAsia="Arial" w:cs="Arial"/>
                <w:b w:val="0"/>
                <w:bCs w:val="0"/>
                <w:i w:val="0"/>
                <w:iCs w:val="0"/>
                <w:color w:val="000000" w:themeColor="text1" w:themeTint="FF" w:themeShade="FF"/>
                <w:sz w:val="22"/>
                <w:szCs w:val="22"/>
              </w:rPr>
            </w:pPr>
          </w:p>
          <w:p w:rsidR="34A2FE51" w:rsidP="34A2FE51" w:rsidRDefault="34A2FE51" w14:paraId="629223C8" w14:textId="5B1FDA3D">
            <w:pPr>
              <w:spacing w:before="0" w:beforeAutospacing="off" w:after="0" w:afterAutospacing="off"/>
              <w:rPr>
                <w:rFonts w:ascii="Arial" w:hAnsi="Arial" w:eastAsia="Arial" w:cs="Arial"/>
                <w:b w:val="0"/>
                <w:bCs w:val="0"/>
                <w:i w:val="0"/>
                <w:iCs w:val="0"/>
                <w:color w:val="000000" w:themeColor="text1" w:themeTint="FF" w:themeShade="FF"/>
                <w:sz w:val="22"/>
                <w:szCs w:val="22"/>
              </w:rPr>
            </w:pPr>
          </w:p>
          <w:p w:rsidR="34A2FE51" w:rsidP="34A2FE51" w:rsidRDefault="34A2FE51" w14:paraId="517629C6" w14:textId="3C6507F0">
            <w:pPr>
              <w:spacing w:before="0" w:beforeAutospacing="off" w:after="0" w:afterAutospacing="off"/>
              <w:rPr>
                <w:rFonts w:ascii="Arial" w:hAnsi="Arial" w:eastAsia="Arial" w:cs="Arial"/>
                <w:b w:val="0"/>
                <w:bCs w:val="0"/>
                <w:i w:val="0"/>
                <w:iCs w:val="0"/>
                <w:color w:val="000000" w:themeColor="text1" w:themeTint="FF" w:themeShade="FF"/>
                <w:sz w:val="22"/>
                <w:szCs w:val="22"/>
              </w:rPr>
            </w:pPr>
          </w:p>
          <w:p w:rsidR="34A2FE51" w:rsidP="34A2FE51" w:rsidRDefault="34A2FE51" w14:paraId="0D452384" w14:textId="18C56748">
            <w:pPr>
              <w:spacing w:before="0" w:beforeAutospacing="off" w:after="0" w:afterAutospacing="off"/>
              <w:rPr>
                <w:rFonts w:ascii="Arial" w:hAnsi="Arial" w:eastAsia="Arial" w:cs="Arial"/>
                <w:b w:val="0"/>
                <w:bCs w:val="0"/>
                <w:i w:val="0"/>
                <w:iCs w:val="0"/>
                <w:color w:val="000000" w:themeColor="text1" w:themeTint="FF" w:themeShade="FF"/>
                <w:sz w:val="22"/>
                <w:szCs w:val="22"/>
              </w:rPr>
            </w:pPr>
          </w:p>
          <w:p w:rsidR="34A2FE51" w:rsidP="34A2FE51" w:rsidRDefault="34A2FE51" w14:paraId="584646A4" w14:textId="0118F400">
            <w:pPr>
              <w:spacing w:before="0" w:beforeAutospacing="off" w:after="0" w:afterAutospacing="off"/>
              <w:rPr>
                <w:rFonts w:ascii="Arial" w:hAnsi="Arial" w:eastAsia="Arial" w:cs="Arial"/>
                <w:b w:val="0"/>
                <w:bCs w:val="0"/>
                <w:i w:val="0"/>
                <w:iCs w:val="0"/>
                <w:color w:val="000000" w:themeColor="text1" w:themeTint="FF" w:themeShade="FF"/>
                <w:sz w:val="22"/>
                <w:szCs w:val="22"/>
              </w:rPr>
            </w:pPr>
          </w:p>
          <w:p w:rsidR="34A2FE51" w:rsidP="34A2FE51" w:rsidRDefault="34A2FE51" w14:paraId="631530EA" w14:textId="37B557CD">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1"/>
                <w:bCs w:val="1"/>
                <w:i w:val="0"/>
                <w:iCs w:val="0"/>
                <w:color w:val="000000" w:themeColor="text1" w:themeTint="FF" w:themeShade="FF"/>
                <w:sz w:val="22"/>
                <w:szCs w:val="22"/>
                <w:lang w:val="en-GB"/>
              </w:rPr>
              <w:t>For completion by Marker 1:</w:t>
            </w:r>
          </w:p>
          <w:p w:rsidR="34A2FE51" w:rsidP="34A2FE51" w:rsidRDefault="34A2FE51" w14:paraId="71884FF3" w14:textId="0698E811">
            <w:pPr>
              <w:spacing w:beforeAutospacing="on" w:afterAutospacing="on"/>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Comments:</w:t>
            </w:r>
          </w:p>
        </w:tc>
      </w:tr>
      <w:tr w:rsidR="34A2FE51" w:rsidTr="34A2FE51" w14:paraId="234816C9">
        <w:trPr>
          <w:trHeight w:val="405"/>
        </w:trPr>
        <w:tc>
          <w:tcPr>
            <w:tcW w:w="655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52B1E025" w14:textId="1D8FB2E2">
            <w:pPr>
              <w:spacing w:beforeAutospacing="on" w:afterAutospacing="on"/>
              <w:ind w:right="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Marker 1 signature:</w:t>
            </w:r>
          </w:p>
        </w:tc>
        <w:tc>
          <w:tcPr>
            <w:tcW w:w="205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767F56C0" w14:textId="03EAE225">
            <w:pPr>
              <w:spacing w:beforeAutospacing="on" w:after="0" w:afterAutospacing="on"/>
              <w:ind w:left="142" w:right="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Date:</w:t>
            </w:r>
          </w:p>
        </w:tc>
      </w:tr>
      <w:tr w:rsidR="34A2FE51" w:rsidTr="34A2FE51" w14:paraId="5BF67CC0">
        <w:trPr>
          <w:trHeight w:val="300"/>
        </w:trPr>
        <w:tc>
          <w:tcPr>
            <w:tcW w:w="861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5A0094C6" w14:textId="310629A5">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3944A0DA" w14:textId="614C16D0">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1"/>
                <w:bCs w:val="1"/>
                <w:i w:val="0"/>
                <w:iCs w:val="0"/>
                <w:color w:val="000000" w:themeColor="text1" w:themeTint="FF" w:themeShade="FF"/>
                <w:sz w:val="22"/>
                <w:szCs w:val="22"/>
                <w:lang w:val="en-GB"/>
              </w:rPr>
              <w:t>For completion by Marker 2 / Moderator:</w:t>
            </w:r>
          </w:p>
          <w:p w:rsidR="34A2FE51" w:rsidP="34A2FE51" w:rsidRDefault="34A2FE51" w14:paraId="463788C6" w14:textId="3D09E936">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001CD960" w14:textId="29F26113">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Comments:</w:t>
            </w:r>
          </w:p>
          <w:p w:rsidR="34A2FE51" w:rsidP="34A2FE51" w:rsidRDefault="34A2FE51" w14:paraId="11085631" w14:textId="24DAC549">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5D08E3EB" w14:textId="4F10F91D">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3985BC4F" w14:textId="684B518F">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76E317F6" w14:textId="5A9D469E">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7CEC4428" w14:textId="20610A7C">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2CBDDEEA" w14:textId="0835E1ED">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3178E7FA" w14:textId="7EAEE537">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303037F1" w14:textId="55673E7D">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662E6306" w14:textId="5B004055">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3B6C8060" w14:textId="0BE1512B">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3B4E00FC" w14:textId="444159B5">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tc>
      </w:tr>
      <w:tr w:rsidR="34A2FE51" w:rsidTr="34A2FE51" w14:paraId="6ED6032C">
        <w:trPr>
          <w:trHeight w:val="390"/>
        </w:trPr>
        <w:tc>
          <w:tcPr>
            <w:tcW w:w="655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6583250F" w14:textId="6F48F0B6">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Marker 2 / Moderator signature:</w:t>
            </w:r>
          </w:p>
        </w:tc>
        <w:tc>
          <w:tcPr>
            <w:tcW w:w="205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3155D5F1" w14:textId="187D32E7">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r w:rsidRPr="34A2FE51" w:rsidR="34A2FE51">
              <w:rPr>
                <w:rFonts w:ascii="Arial" w:hAnsi="Arial" w:eastAsia="Arial" w:cs="Arial"/>
                <w:b w:val="0"/>
                <w:bCs w:val="0"/>
                <w:i w:val="0"/>
                <w:iCs w:val="0"/>
                <w:color w:val="000000" w:themeColor="text1" w:themeTint="FF" w:themeShade="FF"/>
                <w:sz w:val="22"/>
                <w:szCs w:val="22"/>
                <w:lang w:val="en-GB"/>
              </w:rPr>
              <w:t>Date:</w:t>
            </w:r>
          </w:p>
        </w:tc>
      </w:tr>
      <w:tr w:rsidR="34A2FE51" w:rsidTr="34A2FE51" w14:paraId="7D597A90">
        <w:trPr>
          <w:trHeight w:val="720"/>
        </w:trPr>
        <w:tc>
          <w:tcPr>
            <w:tcW w:w="861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23619F07" w14:textId="26666707">
            <w:pPr>
              <w:rPr>
                <w:rFonts w:ascii="Arial" w:hAnsi="Arial" w:eastAsia="Arial" w:cs="Arial"/>
                <w:b w:val="0"/>
                <w:bCs w:val="0"/>
                <w:i w:val="0"/>
                <w:iCs w:val="0"/>
                <w:sz w:val="22"/>
                <w:szCs w:val="22"/>
              </w:rPr>
            </w:pPr>
          </w:p>
          <w:p w:rsidR="34A2FE51" w:rsidP="34A2FE51" w:rsidRDefault="34A2FE51" w14:paraId="2A7FA1DF" w14:textId="381AD97E">
            <w:pPr>
              <w:rPr>
                <w:rFonts w:ascii="Arial" w:hAnsi="Arial" w:eastAsia="Arial" w:cs="Arial"/>
                <w:b w:val="0"/>
                <w:bCs w:val="0"/>
                <w:i w:val="0"/>
                <w:iCs w:val="0"/>
                <w:sz w:val="22"/>
                <w:szCs w:val="22"/>
              </w:rPr>
            </w:pPr>
            <w:r w:rsidRPr="34A2FE51" w:rsidR="34A2FE51">
              <w:rPr>
                <w:rFonts w:ascii="Arial" w:hAnsi="Arial" w:eastAsia="Arial" w:cs="Arial"/>
                <w:b w:val="1"/>
                <w:bCs w:val="1"/>
                <w:i w:val="0"/>
                <w:iCs w:val="0"/>
                <w:sz w:val="22"/>
                <w:szCs w:val="22"/>
                <w:lang w:val="en-GB"/>
              </w:rPr>
              <w:t>External Examiner’s comments (if relevant):</w:t>
            </w:r>
          </w:p>
          <w:p w:rsidR="34A2FE51" w:rsidP="34A2FE51" w:rsidRDefault="34A2FE51" w14:paraId="7EF203A3" w14:textId="11D94CE4">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55BC3FD1" w14:textId="5B11AAD0">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6C901579" w14:textId="3996C9B4">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1B93099F" w14:textId="1A16B9B6">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7B58BCE2" w14:textId="07C11726">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1EDF027A" w14:textId="3D715726">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46190174" w14:textId="3590366C">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2EF3D399" w14:textId="16F468D1">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5C718B56" w14:textId="1EABABCB">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4E416906" w14:textId="6A2565BB">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6DB70357" w14:textId="47241C6E">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24FBFDF1" w14:textId="2C380298">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p w:rsidR="34A2FE51" w:rsidP="34A2FE51" w:rsidRDefault="34A2FE51" w14:paraId="79D78801" w14:textId="6CB0C75E">
            <w:pPr>
              <w:spacing w:before="0" w:beforeAutospacing="off" w:after="0" w:afterAutospacing="off"/>
              <w:ind w:right="-334"/>
              <w:rPr>
                <w:rFonts w:ascii="Arial" w:hAnsi="Arial" w:eastAsia="Arial" w:cs="Arial"/>
                <w:b w:val="0"/>
                <w:bCs w:val="0"/>
                <w:i w:val="0"/>
                <w:iCs w:val="0"/>
                <w:color w:val="000000" w:themeColor="text1" w:themeTint="FF" w:themeShade="FF"/>
                <w:sz w:val="22"/>
                <w:szCs w:val="22"/>
              </w:rPr>
            </w:pPr>
          </w:p>
        </w:tc>
      </w:tr>
      <w:tr w:rsidR="34A2FE51" w:rsidTr="34A2FE51" w14:paraId="5CAC2C9E">
        <w:trPr>
          <w:trHeight w:val="465"/>
        </w:trPr>
        <w:tc>
          <w:tcPr>
            <w:tcW w:w="655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01FA0FAB" w14:textId="34AC4E50">
            <w:pPr>
              <w:rPr>
                <w:rFonts w:ascii="Arial" w:hAnsi="Arial" w:eastAsia="Arial" w:cs="Arial"/>
                <w:b w:val="0"/>
                <w:bCs w:val="0"/>
                <w:i w:val="0"/>
                <w:iCs w:val="0"/>
                <w:sz w:val="22"/>
                <w:szCs w:val="22"/>
              </w:rPr>
            </w:pPr>
            <w:r w:rsidRPr="34A2FE51" w:rsidR="34A2FE51">
              <w:rPr>
                <w:rFonts w:ascii="Arial" w:hAnsi="Arial" w:eastAsia="Arial" w:cs="Arial"/>
                <w:b w:val="0"/>
                <w:bCs w:val="0"/>
                <w:i w:val="0"/>
                <w:iCs w:val="0"/>
                <w:sz w:val="22"/>
                <w:szCs w:val="22"/>
                <w:lang w:val="en-GB"/>
              </w:rPr>
              <w:t>External Examiner signature:</w:t>
            </w:r>
          </w:p>
        </w:tc>
        <w:tc>
          <w:tcPr>
            <w:tcW w:w="205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4A2FE51" w:rsidP="34A2FE51" w:rsidRDefault="34A2FE51" w14:paraId="1F5C41EF" w14:textId="0C260B26">
            <w:pPr>
              <w:rPr>
                <w:rFonts w:ascii="Arial" w:hAnsi="Arial" w:eastAsia="Arial" w:cs="Arial"/>
                <w:b w:val="0"/>
                <w:bCs w:val="0"/>
                <w:i w:val="0"/>
                <w:iCs w:val="0"/>
                <w:sz w:val="22"/>
                <w:szCs w:val="22"/>
              </w:rPr>
            </w:pPr>
            <w:r w:rsidRPr="34A2FE51" w:rsidR="34A2FE51">
              <w:rPr>
                <w:rFonts w:ascii="Arial" w:hAnsi="Arial" w:eastAsia="Arial" w:cs="Arial"/>
                <w:b w:val="0"/>
                <w:bCs w:val="0"/>
                <w:i w:val="0"/>
                <w:iCs w:val="0"/>
                <w:sz w:val="22"/>
                <w:szCs w:val="22"/>
                <w:lang w:val="en-GB"/>
              </w:rPr>
              <w:t>Date:</w:t>
            </w:r>
          </w:p>
        </w:tc>
      </w:tr>
    </w:tbl>
    <w:p w:rsidR="34A2FE51" w:rsidP="34A2FE51" w:rsidRDefault="34A2FE51" w14:paraId="242B34A1" w14:textId="0B85D417">
      <w:pPr>
        <w:spacing w:before="0" w:beforeAutospacing="off" w:after="0" w:afterAutospacing="off"/>
        <w:ind w:right="-334"/>
        <w:rPr>
          <w:rFonts w:ascii="Arial" w:hAnsi="Arial" w:eastAsia="Arial" w:cs="Arial"/>
          <w:b w:val="0"/>
          <w:bCs w:val="0"/>
          <w:i w:val="0"/>
          <w:iCs w:val="0"/>
          <w:caps w:val="0"/>
          <w:smallCaps w:val="0"/>
          <w:noProof w:val="0"/>
          <w:color w:val="000000" w:themeColor="text1" w:themeTint="FF" w:themeShade="FF"/>
          <w:sz w:val="24"/>
          <w:szCs w:val="24"/>
          <w:lang w:val="en-GB"/>
        </w:rPr>
      </w:pPr>
    </w:p>
    <w:p w:rsidR="34A2FE51" w:rsidP="34A2FE51" w:rsidRDefault="34A2FE51" w14:paraId="7A500C3C" w14:textId="399A1B87">
      <w:pPr>
        <w:pStyle w:val="Normal"/>
      </w:pPr>
    </w:p>
    <w:p w:rsidR="34A2FE51" w:rsidRDefault="34A2FE51" w14:paraId="69AE5EE0" w14:textId="2B55A283"/>
    <w:p w:rsidR="34A2FE51" w:rsidRDefault="34A2FE51" w14:paraId="568340D0" w14:textId="25E52A65"/>
    <w:p w:rsidR="34A2FE51" w:rsidRDefault="34A2FE51" w14:paraId="3C76182B" w14:textId="44DA80CC"/>
    <w:p w:rsidR="34A2FE51" w:rsidRDefault="34A2FE51" w14:paraId="54BE3B6C" w14:textId="44662D4B">
      <w:r>
        <w:br w:type="page"/>
      </w:r>
    </w:p>
    <w:p w:rsidR="59EF7BDA" w:rsidP="34A2FE51" w:rsidRDefault="59EF7BDA" w14:paraId="6C642025" w14:textId="589E85F3">
      <w:pPr>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40"/>
          <w:szCs w:val="40"/>
          <w:u w:val="none"/>
          <w:lang w:val="en-GB"/>
        </w:rPr>
      </w:pPr>
      <w:bookmarkStart w:name="_Int_qrsLtJHx" w:id="1583618672"/>
      <w:r w:rsidRPr="34A2FE51" w:rsidR="59EF7BDA">
        <w:rPr>
          <w:rFonts w:ascii="Sitka Text" w:hAnsi="Sitka Text" w:eastAsia="Sitka Text" w:cs="Sitka Text"/>
          <w:b w:val="1"/>
          <w:bCs w:val="1"/>
          <w:i w:val="0"/>
          <w:iCs w:val="0"/>
          <w:strike w:val="0"/>
          <w:dstrike w:val="0"/>
          <w:noProof w:val="0"/>
          <w:color w:val="auto"/>
          <w:sz w:val="40"/>
          <w:szCs w:val="40"/>
          <w:u w:val="none"/>
          <w:lang w:val="en-GB"/>
        </w:rPr>
        <w:t>A Journey</w:t>
      </w:r>
      <w:bookmarkEnd w:id="1583618672"/>
    </w:p>
    <w:p w:rsidR="03D9A6E7" w:rsidP="7B1BBD77" w:rsidRDefault="03D9A6E7" w14:paraId="2F9AAD3D" w14:textId="75462FA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It’s</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early October 2019 and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I’m</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leaving my office in Bracknell to drive to Brighton</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t>
      </w:r>
    </w:p>
    <w:p w:rsidR="03D9A6E7" w:rsidP="7B1BBD77" w:rsidRDefault="03D9A6E7" w14:paraId="6AEABE56" w14:textId="2D90C001">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When I set off from home in Wales this morning, I didn’t intend to make this trip. The possibility was just there in my mind</w:t>
      </w:r>
      <w:r w:rsidRPr="7B1BBD77" w:rsidR="4C6E8377">
        <w:rPr>
          <w:rFonts w:ascii="Sitka Text" w:hAnsi="Sitka Text" w:eastAsia="Sitka Text" w:cs="Sitka Text"/>
          <w:b w:val="0"/>
          <w:bCs w:val="0"/>
          <w:i w:val="0"/>
          <w:iCs w:val="0"/>
          <w:strike w:val="0"/>
          <w:dstrike w:val="0"/>
          <w:noProof w:val="0"/>
          <w:color w:val="auto"/>
          <w:sz w:val="22"/>
          <w:szCs w:val="22"/>
          <w:u w:val="none"/>
          <w:lang w:val="en-GB"/>
        </w:rPr>
        <w: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knocking around at the back with the other difficult stuff. Then somewhere between me leaving Powys and telling my manager that I need to go to see my dad who is dying in the Royal Sussex, ‘could’ and ‘might’ have clicked somehow into ‘will’ and ‘must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64DF102B" w14:textId="5FB01FD1">
      <w:pPr>
        <w:spacing w:before="0" w:beforeAutospacing="off" w:after="0" w:afterAutospacing="off" w:line="360" w:lineRule="auto"/>
      </w:pPr>
    </w:p>
    <w:p w:rsidR="03D9A6E7" w:rsidP="7B1BBD77" w:rsidRDefault="03D9A6E7" w14:paraId="26AE904F" w14:textId="4654B7F7">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Saying ‘my dad’ is unfamiliar and feels wrong: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it’s</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too homely and intimate for this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particular relationship</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and the phrase feels thick and dry in my mouth; unpractised. Lynda was kind and concerned, her close and loving relationship with her own father lending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a wholly inaccurate</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colour to her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perception</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of how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I’m</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feeling. She sent me off with more love and best wishes than this daughter-father connection has previously seen</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4E471269" w14:textId="257E29F3">
      <w:pPr>
        <w:spacing w:before="0" w:beforeAutospacing="off" w:after="0" w:afterAutospacing="off" w:line="360" w:lineRule="auto"/>
      </w:pPr>
    </w:p>
    <w:p w:rsidR="03D9A6E7" w:rsidP="7B1BBD77" w:rsidRDefault="03D9A6E7" w14:paraId="4DD6FA73" w14:textId="1D2900E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My own feelings are mostly anxiety about parking, but nevertheless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I’m</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going, which must mean…what? All the rational reasons of distance, both physical and emotional, would have me chatting in the office still; yet here I am, deciphering the route to the motorways and reacquainting myself with the M25.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It’s</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nearly two</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decades since it was my highway to everywhere, its drone a backdrop to everyday life. Like a song heard again after many years,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it’s</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at once both familiar and unknown: well-remembered when each line is reached, but I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couldn’t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tell you what was coming next. </w:t>
      </w:r>
    </w:p>
    <w:p w:rsidR="7B1BBD77" w:rsidP="7B1BBD77" w:rsidRDefault="7B1BBD77" w14:paraId="78BB7F8B" w14:textId="2955AC77">
      <w:pPr>
        <w:spacing w:before="0" w:beforeAutospacing="off" w:after="0" w:afterAutospacing="off" w:line="360" w:lineRule="auto"/>
      </w:pPr>
    </w:p>
    <w:p w:rsidR="03D9A6E7" w:rsidP="7B1BBD77" w:rsidRDefault="03D9A6E7" w14:paraId="2CF12D3A" w14:textId="35974C01">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Back then, when I regularly surged around this western section at 85MPH (slowing for the thoughtfully well-marked speed cameras), I had all the confidence and decision-making clarity that comes easily to a twenty-something with little life experience and no responsibilities. Relationships were filed crisply into Good and Bad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folders, and</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actioned accordingly. Now, as I stick conscientiously to a mild 72 (think of the environment! the asthmatics! the people who calculated the variable speed limit rules - they have feelings, too),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I’m</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less sure about, well, everything. Who is bad and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who’s</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just misguided? How can you apportion responsibility for unintended consequences? My Good and Bad folders lie dogeared and unused; relationships are a massive, unsorted pile; a to do list that I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don’t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know how to do. </w:t>
      </w:r>
    </w:p>
    <w:p w:rsidR="7B1BBD77" w:rsidP="7B1BBD77" w:rsidRDefault="7B1BBD77" w14:paraId="11414ED1" w14:textId="6EA23964">
      <w:pPr>
        <w:spacing w:before="0" w:beforeAutospacing="off" w:after="0" w:afterAutospacing="off" w:line="360" w:lineRule="auto"/>
      </w:pPr>
    </w:p>
    <w:p w:rsidR="03D9A6E7" w:rsidP="7B1BBD77" w:rsidRDefault="03D9A6E7" w14:paraId="4BC218E7" w14:textId="4FECB91F">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Still,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there’s</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a shallow pleasure in being back on the motorway,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music</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and fruit gums at whatever volume I choose, and in a newer and posher car than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I’d</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have had back then. Heated seats, eh?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Who’d</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have thought it. And as it usually is outside of comedy sketches, the M25 is heavy but moving well. Before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I’ve</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even had a chance to get bored,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I’m</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rummaging through my memory for the road to Brighton and then off down the M23. </w:t>
      </w:r>
    </w:p>
    <w:p w:rsidR="7B1BBD77" w:rsidP="7B1BBD77" w:rsidRDefault="7B1BBD77" w14:paraId="5D7F371F" w14:textId="7666A38C">
      <w:pPr>
        <w:spacing w:before="0" w:beforeAutospacing="off" w:after="0" w:afterAutospacing="off" w:line="360" w:lineRule="auto"/>
      </w:pPr>
    </w:p>
    <w:p w:rsidR="03D9A6E7" w:rsidP="7B1BBD77" w:rsidRDefault="03D9A6E7" w14:paraId="77DC6282" w14:textId="7FBC3B12">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By the time the road has slimmed into the A23, the cloudy nothingness of the day has dissolved into a truly wet night. I battle to demist the car as I run the unreliable relay from one sign for the hospital to the next. I know the Brighton area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reasonably well</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 as a child I spent many miserable hours on nearby Worthing beach - but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I’m</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out of practice with city driving and the multitude of roads and signs seem superfluous to my tired eyes</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04F3753D" w14:textId="14E1D392">
      <w:pPr>
        <w:spacing w:before="0" w:beforeAutospacing="off" w:after="0" w:afterAutospacing="off" w:line="360" w:lineRule="auto"/>
      </w:pPr>
    </w:p>
    <w:p w:rsidR="03D9A6E7" w:rsidP="7B1BBD77" w:rsidRDefault="03D9A6E7" w14:paraId="7303F0FA" w14:textId="7BCAEB14">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However hopeless my navigation, the Royal Sussex County Hospital cannot be missed: a town-sized jumble of disparate buildings looms out of the darkness. I have no idea where the ward is but ominous tales of car park gridlock at the end of visiting time see me park away from the hospital, on a road beside the sea. Now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it’s</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raining hard. At home I would be fully laminated in raincoat and wellies, but here at the southernmost edge of England, where it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shouldn’t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be this wet,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I’m</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wearing impractical city shoes and the lightweight emergency raincoat from the boot of the car. </w:t>
      </w:r>
    </w:p>
    <w:p w:rsidR="7B1BBD77" w:rsidP="7B1BBD77" w:rsidRDefault="7B1BBD77" w14:paraId="7ECDEC2E" w14:textId="044BAF6F">
      <w:pPr>
        <w:spacing w:before="0" w:beforeAutospacing="off" w:after="0" w:afterAutospacing="off" w:line="360" w:lineRule="auto"/>
      </w:pPr>
    </w:p>
    <w:p w:rsidR="03D9A6E7" w:rsidP="7B1BBD77" w:rsidRDefault="03D9A6E7" w14:paraId="368167FE" w14:textId="4DF955E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I squelch to the hospital site and begin the next phase of my quest: the search for the entrance. The layout has all the coherence and planning of a throng of emergency vehicles at the scene of a major incident, the buildings crammed in haphazardly wherever there was a space.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It seems that the urgency of need</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outweighed all planning considerations</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0FAA7824" w14:textId="54964A03">
      <w:pPr>
        <w:spacing w:before="0" w:beforeAutospacing="off" w:after="0" w:afterAutospacing="off" w:line="360" w:lineRule="auto"/>
      </w:pPr>
    </w:p>
    <w:p w:rsidR="03D9A6E7" w:rsidP="7B1BBD77" w:rsidRDefault="03D9A6E7" w14:paraId="46226EBB" w14:textId="3AF8F9E9">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Inside, getting people to their destination in the hospital feels strikingly like a crude metaphor for life. First, study the huge map marked with routes in colours that are echoed in lines painted on the walls. Pick your goal: you might seek friends and family, require emergency aid, or cancer care.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Perhaps you</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need to know that you can listen, or suspect that you are broken somewhere inside; are you looking for God, or worried that you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can’t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see to find your way? I find my colour and join the plodding stream of people. Only the hospital staff navigate their way serenely, while the rest of us: ill, anxious, exhilarated, relieved,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nearly</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or newly bereaved, concentrate hard on our journey and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don’t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deviate from our line.</w:t>
      </w:r>
    </w:p>
    <w:p w:rsidR="03D9A6E7" w:rsidP="7B1BBD77" w:rsidRDefault="03D9A6E7" w14:paraId="41F5970C" w14:textId="48280611">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t>
      </w:r>
    </w:p>
    <w:p w:rsidR="03D9A6E7" w:rsidP="7B1BBD77" w:rsidRDefault="03D9A6E7" w14:paraId="38939A46" w14:textId="4DF6D970">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The way is long and winding, and unpredictable, too: Victorian stone stairs to a lift that opens onto a glazed corridor of the 1960s, and unmarked doors that lead unexpectedly into different buildings. The destination is further than ever seemed possible, but push down doubt and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don’t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turn back; where would you go if you did? We must go forward and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can’t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rewind time, though there are glimpses of the past as we travel. We never know how much of the journey we have completed or how long is left to go</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21B212B3" w14:textId="1C1C3D07">
      <w:pPr>
        <w:spacing w:before="0" w:beforeAutospacing="off" w:after="0" w:afterAutospacing="off" w:line="360" w:lineRule="auto"/>
      </w:pPr>
    </w:p>
    <w:p w:rsidR="03D9A6E7" w:rsidP="7B1BBD77" w:rsidRDefault="03D9A6E7" w14:paraId="770D6EE3" w14:textId="102825E5">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Then, unexpectedly, one last lift ride and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it’s</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over. The brisk movement of walking is replaced by a tentative, uncertain creep into the brightly lit zone of vulnerability, infection anxiety and bleeping alien technology. As I give my dad’s name to the nurse,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I’m</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suddenly anxious: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I’ve</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spoken to him once in over 30 years, what if I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can’t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recognise him? What if he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doesn’t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know me, or </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doesn’t</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want to see me</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23679B27" w14:textId="7E317DAE">
      <w:pPr>
        <w:spacing w:before="0" w:beforeAutospacing="off" w:after="0" w:afterAutospacing="off" w:line="360" w:lineRule="auto"/>
      </w:pPr>
    </w:p>
    <w:p w:rsidR="03D9A6E7" w:rsidP="7B1BBD77" w:rsidRDefault="03D9A6E7" w14:paraId="101E9057" w14:textId="3749191C">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I approach the bays and scan the identically robed old men in the beds. Immediately I meet my dad’s hard blue eyes; chips of aquamarine, bluer than any of his four children’s</w:t>
      </w:r>
      <w:r w:rsidRPr="7B1BBD77" w:rsidR="03D9A6E7">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7E708C83" w14:textId="55A92154">
      <w:pPr>
        <w:pStyle w:val="Normal"/>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p>
    <w:p w:rsidR="03D9A6E7" w:rsidP="7B1BBD77" w:rsidRDefault="03D9A6E7" w14:paraId="7A35A3F8" w14:textId="5F639848">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3D9A6E7">
        <w:rPr>
          <w:rFonts w:ascii="Sitka Text" w:hAnsi="Sitka Text" w:eastAsia="Sitka Text" w:cs="Sitka Text"/>
          <w:b w:val="0"/>
          <w:bCs w:val="0"/>
          <w:i w:val="0"/>
          <w:iCs w:val="0"/>
          <w:strike w:val="0"/>
          <w:dstrike w:val="0"/>
          <w:noProof w:val="0"/>
          <w:color w:val="auto"/>
          <w:sz w:val="22"/>
          <w:szCs w:val="22"/>
          <w:u w:val="none"/>
          <w:lang w:val="en-GB"/>
        </w:rPr>
        <w:t>He is pleased to see me.</w:t>
      </w:r>
    </w:p>
    <w:p w:rsidR="03D9A6E7" w:rsidP="7B1BBD77" w:rsidRDefault="03D9A6E7" w14:paraId="1C7F0EBE" w14:textId="5D8B4B25">
      <w:pPr>
        <w:pStyle w:val="Normal"/>
        <w:spacing w:before="0" w:beforeAutospacing="off" w:after="0" w:afterAutospacing="off" w:line="360" w:lineRule="auto"/>
        <w:rPr>
          <w:rFonts w:ascii="Sitka Text" w:hAnsi="Sitka Text" w:eastAsia="Sitka Text" w:cs="Sitka Text"/>
          <w:color w:val="auto"/>
          <w:sz w:val="22"/>
          <w:szCs w:val="22"/>
        </w:rPr>
      </w:pPr>
      <w:r>
        <w:br/>
      </w:r>
    </w:p>
    <w:p w:rsidR="7B1BBD77" w:rsidRDefault="7B1BBD77" w14:paraId="7E9E7680" w14:textId="5771E25F">
      <w:r>
        <w:br w:type="page"/>
      </w:r>
    </w:p>
    <w:p w:rsidR="59EF7BDA" w:rsidP="7B1BBD77" w:rsidRDefault="59EF7BDA" w14:paraId="5FE7D12E" w14:textId="71AD7634">
      <w:pPr>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40"/>
          <w:szCs w:val="40"/>
          <w:u w:val="none"/>
          <w:lang w:val="en-GB"/>
        </w:rPr>
      </w:pPr>
      <w:r w:rsidRPr="7B1BBD77" w:rsidR="59EF7BDA">
        <w:rPr>
          <w:rFonts w:ascii="Sitka Text" w:hAnsi="Sitka Text" w:eastAsia="Sitka Text" w:cs="Sitka Text"/>
          <w:b w:val="1"/>
          <w:bCs w:val="1"/>
          <w:i w:val="0"/>
          <w:iCs w:val="0"/>
          <w:strike w:val="0"/>
          <w:dstrike w:val="0"/>
          <w:noProof w:val="0"/>
          <w:color w:val="auto"/>
          <w:sz w:val="40"/>
          <w:szCs w:val="40"/>
          <w:u w:val="none"/>
          <w:lang w:val="en-GB"/>
        </w:rPr>
        <w:t>Hay, Weighed</w:t>
      </w:r>
    </w:p>
    <w:p w:rsidR="0C797124" w:rsidP="7B1BBD77" w:rsidRDefault="0C797124" w14:paraId="46BEC6C8" w14:textId="6A33DBD0">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C797124">
        <w:rPr>
          <w:rFonts w:ascii="Sitka Text" w:hAnsi="Sitka Text" w:eastAsia="Sitka Text" w:cs="Sitka Text"/>
          <w:b w:val="0"/>
          <w:bCs w:val="0"/>
          <w:i w:val="0"/>
          <w:iCs w:val="0"/>
          <w:strike w:val="0"/>
          <w:dstrike w:val="0"/>
          <w:noProof w:val="0"/>
          <w:color w:val="auto"/>
          <w:sz w:val="22"/>
          <w:szCs w:val="22"/>
          <w:u w:val="none"/>
          <w:lang w:val="en-GB"/>
        </w:rPr>
        <w:t xml:space="preserve">Famous as the world’s first book town, Hay-on-Wye is a small settlement of jumbled stone buildings, spattered unevenly along the banks of the river. It is </w:t>
      </w:r>
      <w:r w:rsidRPr="7B1BBD77" w:rsidR="0C797124">
        <w:rPr>
          <w:rFonts w:ascii="Sitka Text" w:hAnsi="Sitka Text" w:eastAsia="Sitka Text" w:cs="Sitka Text"/>
          <w:b w:val="0"/>
          <w:bCs w:val="0"/>
          <w:i w:val="0"/>
          <w:iCs w:val="0"/>
          <w:strike w:val="0"/>
          <w:dstrike w:val="0"/>
          <w:noProof w:val="0"/>
          <w:color w:val="auto"/>
          <w:sz w:val="22"/>
          <w:szCs w:val="22"/>
          <w:u w:val="none"/>
          <w:lang w:val="en-GB"/>
        </w:rPr>
        <w:t>definitely ‘on’</w:t>
      </w:r>
      <w:r w:rsidRPr="7B1BBD77" w:rsidR="0C797124">
        <w:rPr>
          <w:rFonts w:ascii="Sitka Text" w:hAnsi="Sitka Text" w:eastAsia="Sitka Text" w:cs="Sitka Text"/>
          <w:b w:val="0"/>
          <w:bCs w:val="0"/>
          <w:i w:val="0"/>
          <w:iCs w:val="0"/>
          <w:strike w:val="0"/>
          <w:dstrike w:val="0"/>
          <w:noProof w:val="0"/>
          <w:color w:val="auto"/>
          <w:sz w:val="22"/>
          <w:szCs w:val="22"/>
          <w:u w:val="none"/>
          <w:lang w:val="en-GB"/>
        </w:rPr>
        <w:t xml:space="preserve"> the Wye, though only on the eastern side: Hay flourishes at the very point that the border with England paddles up out of the river and sets off towards the Black Mountains. At this intersection, where the countries blur into each other, </w:t>
      </w:r>
      <w:r w:rsidRPr="7B1BBD77" w:rsidR="0C797124">
        <w:rPr>
          <w:rFonts w:ascii="Sitka Text" w:hAnsi="Sitka Text" w:eastAsia="Sitka Text" w:cs="Sitka Text"/>
          <w:b w:val="0"/>
          <w:bCs w:val="0"/>
          <w:i w:val="0"/>
          <w:iCs w:val="0"/>
          <w:strike w:val="0"/>
          <w:dstrike w:val="0"/>
          <w:noProof w:val="0"/>
          <w:color w:val="auto"/>
          <w:sz w:val="22"/>
          <w:szCs w:val="22"/>
          <w:u w:val="none"/>
          <w:lang w:val="en-GB"/>
        </w:rPr>
        <w:t>it’s</w:t>
      </w:r>
      <w:r w:rsidRPr="7B1BBD77" w:rsidR="0C797124">
        <w:rPr>
          <w:rFonts w:ascii="Sitka Text" w:hAnsi="Sitka Text" w:eastAsia="Sitka Text" w:cs="Sitka Text"/>
          <w:b w:val="0"/>
          <w:bCs w:val="0"/>
          <w:i w:val="0"/>
          <w:iCs w:val="0"/>
          <w:strike w:val="0"/>
          <w:dstrike w:val="0"/>
          <w:noProof w:val="0"/>
          <w:color w:val="auto"/>
          <w:sz w:val="22"/>
          <w:szCs w:val="22"/>
          <w:u w:val="none"/>
          <w:lang w:val="en-GB"/>
        </w:rPr>
        <w:t xml:space="preserve"> a Welsh town that </w:t>
      </w:r>
      <w:r w:rsidRPr="7B1BBD77" w:rsidR="0C797124">
        <w:rPr>
          <w:rFonts w:ascii="Sitka Text" w:hAnsi="Sitka Text" w:eastAsia="Sitka Text" w:cs="Sitka Text"/>
          <w:b w:val="0"/>
          <w:bCs w:val="0"/>
          <w:i w:val="0"/>
          <w:iCs w:val="0"/>
          <w:strike w:val="0"/>
          <w:dstrike w:val="0"/>
          <w:noProof w:val="0"/>
          <w:color w:val="auto"/>
          <w:sz w:val="22"/>
          <w:szCs w:val="22"/>
          <w:u w:val="none"/>
          <w:lang w:val="en-GB"/>
        </w:rPr>
        <w:t>couldn’t</w:t>
      </w:r>
      <w:r w:rsidRPr="7B1BBD77" w:rsidR="0C797124">
        <w:rPr>
          <w:rFonts w:ascii="Sitka Text" w:hAnsi="Sitka Text" w:eastAsia="Sitka Text" w:cs="Sitka Text"/>
          <w:b w:val="0"/>
          <w:bCs w:val="0"/>
          <w:i w:val="0"/>
          <w:iCs w:val="0"/>
          <w:strike w:val="0"/>
          <w:dstrike w:val="0"/>
          <w:noProof w:val="0"/>
          <w:color w:val="auto"/>
          <w:sz w:val="22"/>
          <w:szCs w:val="22"/>
          <w:u w:val="none"/>
          <w:lang w:val="en-GB"/>
        </w:rPr>
        <w:t xml:space="preserve"> be closer to England if it tried.</w:t>
      </w:r>
    </w:p>
    <w:p w:rsidR="7B1BBD77" w:rsidP="7B1BBD77" w:rsidRDefault="7B1BBD77" w14:paraId="5AD2660E" w14:textId="36EB838F">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p>
    <w:p w:rsidR="0C797124" w:rsidP="34A2FE51" w:rsidRDefault="0C797124" w14:paraId="5951C65A" w14:textId="725117B7">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I am English. Learning how to bring problems to the attention of restaurant waiting staff (see how I shy from the word ‘complain’) took decades, chit chat with strangers still eludes me. I have no difficulty ignoring people on trains. Yet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I’ve</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lived in Wales for most of my adult life, and my twin loves are books and old buildings. I should be at one with Hay, yet it has always disappointed me: I go expecting to feel kinship and I leave feeling cross. It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stands to reason</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that not every Hay resident is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a snooty</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Home Counties incomer determined to empty the wallets of innocent visitors, but it can certainly come across that way. </w:t>
      </w:r>
      <w:r w:rsidRPr="34A2FE51" w:rsidR="1723E702">
        <w:rPr>
          <w:rFonts w:ascii="Sitka Text" w:hAnsi="Sitka Text" w:eastAsia="Sitka Text" w:cs="Sitka Text"/>
          <w:b w:val="0"/>
          <w:bCs w:val="0"/>
          <w:i w:val="0"/>
          <w:iCs w:val="0"/>
          <w:strike w:val="0"/>
          <w:dstrike w:val="0"/>
          <w:noProof w:val="0"/>
          <w:color w:val="auto"/>
          <w:sz w:val="22"/>
          <w:szCs w:val="22"/>
          <w:u w:val="none"/>
          <w:lang w:val="en-GB"/>
        </w:rPr>
        <w:t>I</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t’s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absurd to feel let down by an entire town, and on such flimsy grounds; this is why, when looking for a location for a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dérive</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(cities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aren’t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really a thing around here), I decided to batten down my preconceptions and try a drift around Hay.</w:t>
      </w:r>
    </w:p>
    <w:p w:rsidR="7B1BBD77" w:rsidP="7B1BBD77" w:rsidRDefault="7B1BBD77" w14:paraId="3FB8C9A3" w14:textId="7185281E">
      <w:pPr>
        <w:pStyle w:val="Normal"/>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p>
    <w:p w:rsidR="0C797124" w:rsidP="34A2FE51" w:rsidRDefault="0C797124" w14:paraId="4DA70E7E" w14:textId="482A0601">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At 8.30 on a Monday morning Hay is quiet. Only one small cafe is open for breakfast (builders here must take their own organic overnight oats to eat in their vans) and the owner’s radiant smile as she tells me she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can’t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cook food today stiffens and dies when the electrician assures her that the hotplate is now fixed. Breakfast is fine: good local ingredients, freshly cooked to order - but reluctantly,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almost grudgingly</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It’s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a very Hay start.</w:t>
      </w:r>
    </w:p>
    <w:p w:rsidR="7B1BBD77" w:rsidP="7B1BBD77" w:rsidRDefault="7B1BBD77" w14:paraId="5857C226" w14:textId="5B953D36">
      <w:pPr>
        <w:spacing w:line="360" w:lineRule="auto"/>
      </w:pPr>
    </w:p>
    <w:p w:rsidR="0C797124" w:rsidP="34A2FE51" w:rsidRDefault="0C797124" w14:paraId="28158A2B" w14:textId="74C5A842">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I’m</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not here just to prove myself right about the place, so off I wander. The </w:t>
      </w:r>
      <w:r w:rsidRPr="34A2FE51" w:rsidR="61ADABC1">
        <w:rPr>
          <w:rFonts w:ascii="Sitka Text" w:hAnsi="Sitka Text" w:eastAsia="Sitka Text" w:cs="Sitka Text"/>
          <w:b w:val="0"/>
          <w:bCs w:val="0"/>
          <w:i w:val="0"/>
          <w:iCs w:val="0"/>
          <w:strike w:val="0"/>
          <w:dstrike w:val="0"/>
          <w:noProof w:val="0"/>
          <w:color w:val="auto"/>
          <w:sz w:val="22"/>
          <w:szCs w:val="22"/>
          <w:u w:val="none"/>
          <w:lang w:val="en-GB"/>
        </w:rPr>
        <w:t>newly restored</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castle and grounds are beautiful, especially on a May morning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that’s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already warm enough for just a t-shirt. Dressed for sunshine and in comfortably dirty jeans, with even more comfortable filthy trainers, I put my phone away (no Google companions for me today) and carry just a small square hardback notebook and a pen. This excursion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isn’t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5F2767C7">
        <w:rPr>
          <w:rFonts w:ascii="Sitka Text" w:hAnsi="Sitka Text" w:eastAsia="Sitka Text" w:cs="Sitka Text"/>
          <w:b w:val="0"/>
          <w:bCs w:val="0"/>
          <w:i w:val="0"/>
          <w:iCs w:val="0"/>
          <w:strike w:val="0"/>
          <w:dstrike w:val="0"/>
          <w:noProof w:val="0"/>
          <w:color w:val="auto"/>
          <w:sz w:val="22"/>
          <w:szCs w:val="22"/>
          <w:u w:val="none"/>
          <w:lang w:val="en-GB"/>
        </w:rPr>
        <w:t>exactly an</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adventure, but the absence of a fixed target or a deadline (beyond the car park ticket expiry) feels special; a gift as impossible to buy as the morning.</w:t>
      </w:r>
    </w:p>
    <w:p w:rsidR="7B1BBD77" w:rsidP="7B1BBD77" w:rsidRDefault="7B1BBD77" w14:paraId="5AFD54CA" w14:textId="68150309">
      <w:pPr>
        <w:spacing w:line="360" w:lineRule="auto"/>
      </w:pPr>
    </w:p>
    <w:p w:rsidR="0C797124" w:rsidP="34A2FE51" w:rsidRDefault="0C797124" w14:paraId="67DF1091" w14:textId="698D045E">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As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you’d</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expect, the top of the castle mound offers views of the town on every side.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Very old</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houses cluster untidily at the base; puppies climbing over one another to get closest to the protection of their castle mother. Their haphazard homemade nature has a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puzzlebox</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quality: what stories of death and dynasty lie behind the decision to build an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extra few feet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onto this house here, squeeze in a taller section there, tack on those rickety looking wooden stairs to a door that high up? Whatever answered the needs of the inhabitants of one or two hundred years ago is charming now, though I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can’t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help think</w:t>
      </w:r>
      <w:r w:rsidRPr="34A2FE51" w:rsidR="41001E5A">
        <w:rPr>
          <w:rFonts w:ascii="Sitka Text" w:hAnsi="Sitka Text" w:eastAsia="Sitka Text" w:cs="Sitka Text"/>
          <w:b w:val="0"/>
          <w:bCs w:val="0"/>
          <w:i w:val="0"/>
          <w:iCs w:val="0"/>
          <w:strike w:val="0"/>
          <w:dstrike w:val="0"/>
          <w:noProof w:val="0"/>
          <w:color w:val="auto"/>
          <w:sz w:val="22"/>
          <w:szCs w:val="22"/>
          <w:u w:val="none"/>
          <w:lang w:val="en-GB"/>
        </w:rPr>
        <w:t>ing</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it must be a conveyancing nightmare when the houses change hands; pity the poor solicitors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59A78628" w14:textId="3EF44219">
      <w:pPr>
        <w:spacing w:line="360" w:lineRule="auto"/>
      </w:pPr>
    </w:p>
    <w:p w:rsidR="0C797124" w:rsidP="34A2FE51" w:rsidRDefault="0C797124" w14:paraId="26042177" w14:textId="64EC89D8">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Beside the houses is the marketplace. In use for over 700 years, now tarmacked and gridded with parking spaces,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it’s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reverberating with the sound of a very loud engine. A biker is fiddling incomprehensibly with his </w:t>
      </w:r>
      <w:r w:rsidRPr="34A2FE51" w:rsidR="4766B4BE">
        <w:rPr>
          <w:rFonts w:ascii="Sitka Text" w:hAnsi="Sitka Text" w:eastAsia="Sitka Text" w:cs="Sitka Text"/>
          <w:b w:val="0"/>
          <w:bCs w:val="0"/>
          <w:i w:val="0"/>
          <w:iCs w:val="0"/>
          <w:strike w:val="0"/>
          <w:dstrike w:val="0"/>
          <w:noProof w:val="0"/>
          <w:color w:val="auto"/>
          <w:sz w:val="22"/>
          <w:szCs w:val="22"/>
          <w:u w:val="none"/>
          <w:lang w:val="en-GB"/>
        </w:rPr>
        <w:t>old-fashioned</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502F73CE">
        <w:rPr>
          <w:rFonts w:ascii="Sitka Text" w:hAnsi="Sitka Text" w:eastAsia="Sitka Text" w:cs="Sitka Text"/>
          <w:b w:val="0"/>
          <w:bCs w:val="0"/>
          <w:i w:val="0"/>
          <w:iCs w:val="0"/>
          <w:strike w:val="0"/>
          <w:dstrike w:val="0"/>
          <w:noProof w:val="0"/>
          <w:color w:val="auto"/>
          <w:sz w:val="22"/>
          <w:szCs w:val="22"/>
          <w:u w:val="none"/>
          <w:lang w:val="en-GB"/>
        </w:rPr>
        <w:t>motorcycle,</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and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I’m</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irritated by his typically Hay selfishness as he checks and rechecks goodness knows what. At last, he mounts and rides away, leaving the town to…</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exactly the same</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engine noise. I wind my prejudice back in, then see that the source of the racket is a strimmer wielded by a hard hatted high vis gardener, as he runs it over the green baize of the mound to invisible effect. There must be something meaningfully satirical to be found in shattering the peace to mow a manicured castle lawn for the convenience of the browsers at the honesty bookstall, but really, the grass does look lovely. What a perfect place to sit and read.</w:t>
      </w:r>
    </w:p>
    <w:p w:rsidR="7B1BBD77" w:rsidP="7B1BBD77" w:rsidRDefault="7B1BBD77" w14:paraId="43BDE601" w14:textId="516D5BCB">
      <w:pPr>
        <w:spacing w:line="360" w:lineRule="auto"/>
      </w:pPr>
    </w:p>
    <w:p w:rsidR="0C797124" w:rsidP="34A2FE51" w:rsidRDefault="0C797124" w14:paraId="7FFFECC1" w14:textId="5B1B1B2C">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Hay Castle dominated as a ruin and now dominates as a vast arts centre and cafe. How does this change affect the town’s inhabitants? The ruined castle was a victim of time and fire, a slain giant in whose shadow life went on, a little rough and ragged round the edges. Now that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it’s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pristine, the castle is an emblem of a wealthy, effective town, a place where things get done - even if a little of the romance of the past is lost. I wonder how many of the ruin-wanderers are the same people as the groomed and smiling castle volunteers</w:t>
      </w:r>
      <w:r w:rsidRPr="34A2FE51" w:rsidR="61450408">
        <w:rPr>
          <w:rFonts w:ascii="Sitka Text" w:hAnsi="Sitka Text" w:eastAsia="Sitka Text" w:cs="Sitka Text"/>
          <w:b w:val="0"/>
          <w:bCs w:val="0"/>
          <w:i w:val="0"/>
          <w:iCs w:val="0"/>
          <w:strike w:val="0"/>
          <w:dstrike w:val="0"/>
          <w:noProof w:val="0"/>
          <w:color w:val="auto"/>
          <w:sz w:val="22"/>
          <w:szCs w:val="22"/>
          <w:u w:val="none"/>
          <w:lang w:val="en-GB"/>
        </w:rPr>
        <w:t>? R</w:t>
      </w:r>
      <w:r w:rsidRPr="34A2FE51" w:rsidR="3788E3BA">
        <w:rPr>
          <w:rFonts w:ascii="Sitka Text" w:hAnsi="Sitka Text" w:eastAsia="Sitka Text" w:cs="Sitka Text"/>
          <w:b w:val="0"/>
          <w:bCs w:val="0"/>
          <w:i w:val="0"/>
          <w:iCs w:val="0"/>
          <w:strike w:val="0"/>
          <w:dstrike w:val="0"/>
          <w:noProof w:val="0"/>
          <w:color w:val="auto"/>
          <w:sz w:val="22"/>
          <w:szCs w:val="22"/>
          <w:u w:val="none"/>
          <w:lang w:val="en-GB"/>
        </w:rPr>
        <w:t xml:space="preserve">edevelopment </w:t>
      </w:r>
      <w:r w:rsidRPr="34A2FE51" w:rsidR="3788E3BA">
        <w:rPr>
          <w:rFonts w:ascii="Sitka Text" w:hAnsi="Sitka Text" w:eastAsia="Sitka Text" w:cs="Sitka Text"/>
          <w:b w:val="0"/>
          <w:bCs w:val="0"/>
          <w:i w:val="0"/>
          <w:iCs w:val="0"/>
          <w:strike w:val="0"/>
          <w:dstrike w:val="0"/>
          <w:noProof w:val="0"/>
          <w:color w:val="auto"/>
          <w:sz w:val="22"/>
          <w:szCs w:val="22"/>
          <w:u w:val="none"/>
          <w:lang w:val="en-GB"/>
        </w:rPr>
        <w:t>doesn’t</w:t>
      </w:r>
      <w:r w:rsidRPr="34A2FE51" w:rsidR="3788E3BA">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762DC8EB">
        <w:rPr>
          <w:rFonts w:ascii="Sitka Text" w:hAnsi="Sitka Text" w:eastAsia="Sitka Text" w:cs="Sitka Text"/>
          <w:b w:val="0"/>
          <w:bCs w:val="0"/>
          <w:i w:val="0"/>
          <w:iCs w:val="0"/>
          <w:strike w:val="0"/>
          <w:dstrike w:val="0"/>
          <w:noProof w:val="0"/>
          <w:color w:val="auto"/>
          <w:sz w:val="22"/>
          <w:szCs w:val="22"/>
          <w:u w:val="none"/>
          <w:lang w:val="en-GB"/>
        </w:rPr>
        <w:t>cover</w:t>
      </w:r>
      <w:r w:rsidRPr="34A2FE51" w:rsidR="3788E3BA">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3788E3BA">
        <w:rPr>
          <w:rFonts w:ascii="Sitka Text" w:hAnsi="Sitka Text" w:eastAsia="Sitka Text" w:cs="Sitka Text"/>
          <w:b w:val="0"/>
          <w:bCs w:val="0"/>
          <w:i w:val="0"/>
          <w:iCs w:val="0"/>
          <w:strike w:val="0"/>
          <w:dstrike w:val="0"/>
          <w:noProof w:val="0"/>
          <w:color w:val="auto"/>
          <w:sz w:val="22"/>
          <w:szCs w:val="22"/>
          <w:u w:val="none"/>
          <w:lang w:val="en-GB"/>
        </w:rPr>
        <w:t xml:space="preserve">rehoming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the romantics</w:t>
      </w:r>
      <w:r w:rsidRPr="34A2FE51" w:rsidR="14B6BD42">
        <w:rPr>
          <w:rFonts w:ascii="Sitka Text" w:hAnsi="Sitka Text" w:eastAsia="Sitka Text" w:cs="Sitka Text"/>
          <w:b w:val="0"/>
          <w:bCs w:val="0"/>
          <w:i w:val="0"/>
          <w:iCs w:val="0"/>
          <w:strike w:val="0"/>
          <w:dstrike w:val="0"/>
          <w:noProof w:val="0"/>
          <w:color w:val="auto"/>
          <w:sz w:val="22"/>
          <w:szCs w:val="22"/>
          <w:u w:val="none"/>
          <w:lang w:val="en-GB"/>
        </w:rPr>
        <w:t xml:space="preserve">, anchoring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the adrift</w:t>
      </w:r>
      <w:r w:rsidRPr="34A2FE51" w:rsidR="5D720B83">
        <w:rPr>
          <w:rFonts w:ascii="Sitka Text" w:hAnsi="Sitka Text" w:eastAsia="Sitka Text" w:cs="Sitka Text"/>
          <w:b w:val="0"/>
          <w:bCs w:val="0"/>
          <w:i w:val="0"/>
          <w:iCs w:val="0"/>
          <w:strike w:val="0"/>
          <w:dstrike w:val="0"/>
          <w:noProof w:val="0"/>
          <w:color w:val="auto"/>
          <w:sz w:val="22"/>
          <w:szCs w:val="22"/>
          <w:u w:val="none"/>
          <w:lang w:val="en-GB"/>
        </w:rPr>
        <w:t>.</w:t>
      </w:r>
    </w:p>
    <w:p w:rsidR="7B1BBD77" w:rsidP="7B1BBD77" w:rsidRDefault="7B1BBD77" w14:paraId="74622BD2" w14:textId="24C3FECD">
      <w:pPr>
        <w:spacing w:line="360" w:lineRule="auto"/>
      </w:pPr>
    </w:p>
    <w:p w:rsidR="0C797124" w:rsidP="34A2FE51" w:rsidRDefault="0C797124" w14:paraId="6013D2A2" w14:textId="2A9C3761">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I descend the long flight of new laser-perfect steps and set off down the least enticing looking lane. I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couldn’t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think of a reliably haphazard way to direct my drift (I could wait here for an hour for an external trigger</w:t>
      </w:r>
      <w:r w:rsidRPr="34A2FE51" w:rsidR="46FE0D05">
        <w:rPr>
          <w:rFonts w:ascii="Sitka Text" w:hAnsi="Sitka Text" w:eastAsia="Sitka Text" w:cs="Sitka Text"/>
          <w:b w:val="0"/>
          <w:bCs w:val="0"/>
          <w:i w:val="0"/>
          <w:iCs w:val="0"/>
          <w:strike w:val="0"/>
          <w:dstrike w:val="0"/>
          <w:noProof w:val="0"/>
          <w:color w:val="auto"/>
          <w:sz w:val="22"/>
          <w:szCs w:val="22"/>
          <w:u w:val="none"/>
          <w:lang w:val="en-GB"/>
        </w:rPr>
        <w: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such as seeing a red car to follow), so my process is to make quick, instinctive decisions, with a bias to the less popular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option</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This takes me past a row of buildings so close to the base of the castle mound that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it’s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difficult to stand back far enough to see them properly. Their fabric is an irregular patchwork of different stone and bricks,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roughly spread</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in places with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renders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in colours of gloom and old meat. </w:t>
      </w:r>
    </w:p>
    <w:p w:rsidR="7B1BBD77" w:rsidP="7B1BBD77" w:rsidRDefault="7B1BBD77" w14:paraId="14A1C49E" w14:textId="3F0B78AF">
      <w:pPr>
        <w:spacing w:line="360" w:lineRule="auto"/>
      </w:pPr>
    </w:p>
    <w:p w:rsidR="0C797124" w:rsidP="34A2FE51" w:rsidRDefault="0C797124" w14:paraId="4D6AEFAD" w14:textId="5CAEA485">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There’s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nothing chocolate box </w:t>
      </w:r>
      <w:bookmarkStart w:name="_Int_u4oaOuLF" w:id="1539818638"/>
      <w:r w:rsidRPr="34A2FE51" w:rsidR="0C797124">
        <w:rPr>
          <w:rFonts w:ascii="Sitka Text" w:hAnsi="Sitka Text" w:eastAsia="Sitka Text" w:cs="Sitka Text"/>
          <w:b w:val="0"/>
          <w:bCs w:val="0"/>
          <w:i w:val="0"/>
          <w:iCs w:val="0"/>
          <w:strike w:val="0"/>
          <w:dstrike w:val="0"/>
          <w:noProof w:val="0"/>
          <w:color w:val="auto"/>
          <w:sz w:val="22"/>
          <w:szCs w:val="22"/>
          <w:u w:val="none"/>
          <w:lang w:val="en-GB"/>
        </w:rPr>
        <w:t>pretty here</w:t>
      </w:r>
      <w:bookmarkEnd w:id="1539818638"/>
      <w:r w:rsidRPr="34A2FE51" w:rsidR="4AF0C97D">
        <w:rPr>
          <w:rFonts w:ascii="Sitka Text" w:hAnsi="Sitka Text" w:eastAsia="Sitka Text" w:cs="Sitka Text"/>
          <w:b w:val="0"/>
          <w:bCs w:val="0"/>
          <w:i w:val="0"/>
          <w:iCs w:val="0"/>
          <w:strike w:val="0"/>
          <w:dstrike w:val="0"/>
          <w:noProof w:val="0"/>
          <w:color w:val="auto"/>
          <w:sz w:val="22"/>
          <w:szCs w:val="22"/>
          <w:u w:val="none"/>
          <w:lang w:val="en-GB"/>
        </w:rPr>
        <w: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a grey-buttered shop that is surprisingly a design agency looks desolate, the dust-veiled windows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failing to conceal</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the last resting place of many dead flies. Back home later I Google the agency and find a beautifully designed website, still beaming to the world their positive messages about veganism and kindness, though all social media posts stopped abruptly last July.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There’s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no explanation, no goodbyes: the digital ship sails on, though the crew have all gone. </w:t>
      </w:r>
    </w:p>
    <w:p w:rsidR="7B1BBD77" w:rsidP="7B1BBD77" w:rsidRDefault="7B1BBD77" w14:paraId="7E5F4EEE" w14:textId="22855DF2">
      <w:pPr>
        <w:spacing w:line="360" w:lineRule="auto"/>
      </w:pPr>
    </w:p>
    <w:p w:rsidR="0C797124" w:rsidP="7B1BBD77" w:rsidRDefault="0C797124" w14:paraId="0F5362B7" w14:textId="7F10FB7B">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C797124">
        <w:rPr>
          <w:rFonts w:ascii="Sitka Text" w:hAnsi="Sitka Text" w:eastAsia="Sitka Text" w:cs="Sitka Text"/>
          <w:b w:val="0"/>
          <w:bCs w:val="0"/>
          <w:i w:val="0"/>
          <w:iCs w:val="0"/>
          <w:strike w:val="0"/>
          <w:dstrike w:val="0"/>
          <w:noProof w:val="0"/>
          <w:color w:val="auto"/>
          <w:sz w:val="22"/>
          <w:szCs w:val="22"/>
          <w:u w:val="none"/>
          <w:lang w:val="en-GB"/>
        </w:rPr>
        <w:t xml:space="preserve">This feels significant: Hay as the edge country, a narrow path between rural backwater and city modernity, an accessible yet unsteady base for novelty and experiment. You can leave London for this infinitely </w:t>
      </w:r>
      <w:r w:rsidRPr="7B1BBD77" w:rsidR="0C797124">
        <w:rPr>
          <w:rFonts w:ascii="Sitka Text" w:hAnsi="Sitka Text" w:eastAsia="Sitka Text" w:cs="Sitka Text"/>
          <w:b w:val="0"/>
          <w:bCs w:val="0"/>
          <w:i w:val="0"/>
          <w:iCs w:val="0"/>
          <w:strike w:val="0"/>
          <w:dstrike w:val="0"/>
          <w:noProof w:val="0"/>
          <w:color w:val="auto"/>
          <w:sz w:val="22"/>
          <w:szCs w:val="22"/>
          <w:u w:val="none"/>
          <w:lang w:val="en-GB"/>
        </w:rPr>
        <w:t>Instagrammable</w:t>
      </w:r>
      <w:r w:rsidRPr="7B1BBD77" w:rsidR="0C797124">
        <w:rPr>
          <w:rFonts w:ascii="Sitka Text" w:hAnsi="Sitka Text" w:eastAsia="Sitka Text" w:cs="Sitka Text"/>
          <w:b w:val="0"/>
          <w:bCs w:val="0"/>
          <w:i w:val="0"/>
          <w:iCs w:val="0"/>
          <w:strike w:val="0"/>
          <w:dstrike w:val="0"/>
          <w:noProof w:val="0"/>
          <w:color w:val="auto"/>
          <w:sz w:val="22"/>
          <w:szCs w:val="22"/>
          <w:u w:val="none"/>
          <w:lang w:val="en-GB"/>
        </w:rPr>
        <w:t xml:space="preserve"> home, but not everyone is looking for help to build their personal brand; your crusade for a better world may be extinguished by a farmer’s shrug, the indifference of the Londis owner to the creation of engaging content.</w:t>
      </w:r>
    </w:p>
    <w:p w:rsidR="7B1BBD77" w:rsidP="7B1BBD77" w:rsidRDefault="7B1BBD77" w14:paraId="15AD5F79" w14:textId="4BB6CCB7">
      <w:pPr>
        <w:spacing w:line="360" w:lineRule="auto"/>
      </w:pPr>
    </w:p>
    <w:p w:rsidR="0C797124" w:rsidP="34A2FE51" w:rsidRDefault="0C797124" w14:paraId="16B31908" w14:textId="1AECEC21">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Away from the main streets, Hay is a warren of tiny backroads and courts. Some are downright unfriendly, festooned with notices about PRIVATE and CCTV</w:t>
      </w:r>
      <w:r w:rsidRPr="34A2FE51" w:rsidR="3E94F45B">
        <w:rPr>
          <w:rFonts w:ascii="Sitka Text" w:hAnsi="Sitka Text" w:eastAsia="Sitka Text" w:cs="Sitka Text"/>
          <w:b w:val="0"/>
          <w:bCs w:val="0"/>
          <w:i w:val="0"/>
          <w:iCs w:val="0"/>
          <w:strike w:val="0"/>
          <w:dstrike w:val="0"/>
          <w:noProof w:val="0"/>
          <w:color w:val="auto"/>
          <w:sz w:val="22"/>
          <w:szCs w:val="22"/>
          <w:u w:val="none"/>
          <w:lang w:val="en-GB"/>
        </w:rPr>
        <w: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even those without signs are intimidating in their mystery. Are they private? Where do they lead to and is there a way through? I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don’t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explore them</w:t>
      </w:r>
      <w:r w:rsidRPr="34A2FE51" w:rsidR="71EF99EB">
        <w:rPr>
          <w:rFonts w:ascii="Sitka Text" w:hAnsi="Sitka Text" w:eastAsia="Sitka Text" w:cs="Sitka Text"/>
          <w:b w:val="0"/>
          <w:bCs w:val="0"/>
          <w:i w:val="0"/>
          <w:iCs w:val="0"/>
          <w:strike w:val="0"/>
          <w:dstrike w:val="0"/>
          <w:noProof w:val="0"/>
          <w:color w:val="auto"/>
          <w:sz w:val="22"/>
          <w:szCs w:val="22"/>
          <w:u w:val="none"/>
          <w:lang w:val="en-GB"/>
        </w:rPr>
        <w: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entering would be like putting your hand into a stranger’s coat pocket</w:t>
      </w:r>
      <w:r w:rsidRPr="34A2FE51" w:rsidR="295328E9">
        <w:rPr>
          <w:rFonts w:ascii="Sitka Text" w:hAnsi="Sitka Text" w:eastAsia="Sitka Text" w:cs="Sitka Text"/>
          <w:b w:val="0"/>
          <w:bCs w:val="0"/>
          <w:i w:val="0"/>
          <w:iCs w:val="0"/>
          <w:strike w:val="0"/>
          <w:dstrike w:val="0"/>
          <w:noProof w:val="0"/>
          <w:color w:val="auto"/>
          <w:sz w:val="22"/>
          <w:szCs w:val="22"/>
          <w:u w:val="none"/>
          <w:lang w:val="en-GB"/>
        </w:rPr>
        <w: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who knows what sort of sticky situation or downright unpleasantness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you’ll</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find.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Perhaps the</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curious crowds that daily press through Hay looking for entertainment have made residents </w:t>
      </w:r>
      <w:r w:rsidRPr="34A2FE51" w:rsidR="49C55F4D">
        <w:rPr>
          <w:rFonts w:ascii="Sitka Text" w:hAnsi="Sitka Text" w:eastAsia="Sitka Text" w:cs="Sitka Text"/>
          <w:b w:val="0"/>
          <w:bCs w:val="0"/>
          <w:i w:val="0"/>
          <w:iCs w:val="0"/>
          <w:strike w:val="0"/>
          <w:dstrike w:val="0"/>
          <w:noProof w:val="0"/>
          <w:color w:val="auto"/>
          <w:sz w:val="22"/>
          <w:szCs w:val="22"/>
          <w:u w:val="none"/>
          <w:lang w:val="en-GB"/>
        </w:rPr>
        <w:t>pre-emptively</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wary; the houses and gardens look inwards, avoiding eye contact with </w:t>
      </w:r>
      <w:r w:rsidRPr="34A2FE51" w:rsidR="626B554E">
        <w:rPr>
          <w:rFonts w:ascii="Sitka Text" w:hAnsi="Sitka Text" w:eastAsia="Sitka Text" w:cs="Sitka Text"/>
          <w:b w:val="0"/>
          <w:bCs w:val="0"/>
          <w:i w:val="0"/>
          <w:iCs w:val="0"/>
          <w:strike w:val="0"/>
          <w:dstrike w:val="0"/>
          <w:noProof w:val="0"/>
          <w:color w:val="auto"/>
          <w:sz w:val="22"/>
          <w:szCs w:val="22"/>
          <w:u w:val="none"/>
          <w:lang w:val="en-GB"/>
        </w:rPr>
        <w:t>passers-by</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34639AFE" w14:textId="58BB1F93">
      <w:pPr>
        <w:spacing w:line="360" w:lineRule="auto"/>
      </w:pPr>
    </w:p>
    <w:p w:rsidR="0C797124" w:rsidP="34A2FE51" w:rsidRDefault="0C797124" w14:paraId="573F81A8" w14:textId="04A2EDDC">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Most of the town slopes down towards the Wye and inevitably I gravitate to the </w:t>
      </w:r>
      <w:r w:rsidRPr="34A2FE51" w:rsidR="00E309F6">
        <w:rPr>
          <w:rFonts w:ascii="Sitka Text" w:hAnsi="Sitka Text" w:eastAsia="Sitka Text" w:cs="Sitka Text"/>
          <w:b w:val="0"/>
          <w:bCs w:val="0"/>
          <w:i w:val="0"/>
          <w:iCs w:val="0"/>
          <w:strike w:val="0"/>
          <w:dstrike w:val="0"/>
          <w:noProof w:val="0"/>
          <w:color w:val="auto"/>
          <w:sz w:val="22"/>
          <w:szCs w:val="22"/>
          <w:u w:val="none"/>
          <w:lang w:val="en-GB"/>
        </w:rPr>
        <w:t>riverbank</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Here the view is baffled by the monstrous concrete geometry of the ‘new’ (well over 50 years old) bridge that joins Hay to the village across the river, Clyro. The lower pads of the bridge are decorated with river detritus, a giant’s feet crazily embellished with the remains of dead trees. On the bank, someone has painted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Cofiwch</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Dryweryn</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on the brickwork of the last section of the bridge; I wonder who did this, and why? The phrase has become </w:t>
      </w:r>
      <w:r w:rsidRPr="34A2FE51" w:rsidR="39D6E1BA">
        <w:rPr>
          <w:rFonts w:ascii="Sitka Text" w:hAnsi="Sitka Text" w:eastAsia="Sitka Text" w:cs="Sitka Text"/>
          <w:b w:val="0"/>
          <w:bCs w:val="0"/>
          <w:i w:val="0"/>
          <w:iCs w:val="0"/>
          <w:strike w:val="0"/>
          <w:dstrike w:val="0"/>
          <w:noProof w:val="0"/>
          <w:color w:val="auto"/>
          <w:sz w:val="22"/>
          <w:szCs w:val="22"/>
          <w:u w:val="none"/>
          <w:lang w:val="en-GB"/>
        </w:rPr>
        <w:t xml:space="preserve">in some ways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akin to a Che Guevara post</w:t>
      </w:r>
      <w:r w:rsidRPr="34A2FE51" w:rsidR="49DCBB1B">
        <w:rPr>
          <w:rFonts w:ascii="Sitka Text" w:hAnsi="Sitka Text" w:eastAsia="Sitka Text" w:cs="Sitka Text"/>
          <w:b w:val="0"/>
          <w:bCs w:val="0"/>
          <w:i w:val="0"/>
          <w:iCs w:val="0"/>
          <w:strike w:val="0"/>
          <w:dstrike w:val="0"/>
          <w:noProof w:val="0"/>
          <w:color w:val="auto"/>
          <w:sz w:val="22"/>
          <w:szCs w:val="22"/>
          <w:u w:val="none"/>
          <w:lang w:val="en-GB"/>
        </w:rPr>
        <w:t>er</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a general ‘down with everything’ slogan. But for a local person who perhaps resents the influx of buyers from South East England bidding up the property prices, would like shops that are open more than the ubiquitous ‘Wed to Sun’</w:t>
      </w:r>
      <w:r w:rsidRPr="34A2FE51" w:rsidR="38E6C81F">
        <w:rPr>
          <w:rFonts w:ascii="Sitka Text" w:hAnsi="Sitka Text" w:eastAsia="Sitka Text" w:cs="Sitka Text"/>
          <w:b w:val="0"/>
          <w:bCs w:val="0"/>
          <w:i w:val="0"/>
          <w:iCs w:val="0"/>
          <w:strike w:val="0"/>
          <w:dstrike w:val="0"/>
          <w:noProof w:val="0"/>
          <w:color w:val="auto"/>
          <w:sz w:val="22"/>
          <w:szCs w:val="22"/>
          <w:u w:val="none"/>
          <w:lang w:val="en-GB"/>
        </w:rPr>
        <w:t>, or</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doesn’t value the transformation of a church to a yoga studio…maybe this is from the heart, a cry for a sliver of Wales engulfed by another’s culture.  </w:t>
      </w:r>
    </w:p>
    <w:p w:rsidR="0C797124" w:rsidP="7B1BBD77" w:rsidRDefault="0C797124" w14:paraId="58D7F59A" w14:textId="752DE1C0">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C797124">
        <w:rPr>
          <w:rFonts w:ascii="Sitka Text" w:hAnsi="Sitka Text" w:eastAsia="Sitka Text" w:cs="Sitka Text"/>
          <w:b w:val="0"/>
          <w:bCs w:val="0"/>
          <w:i w:val="0"/>
          <w:iCs w:val="0"/>
          <w:strike w:val="0"/>
          <w:dstrike w:val="0"/>
          <w:noProof w:val="0"/>
          <w:color w:val="auto"/>
          <w:sz w:val="22"/>
          <w:szCs w:val="22"/>
          <w:u w:val="none"/>
          <w:lang w:val="en-GB"/>
        </w:rPr>
        <w:t xml:space="preserve"> </w:t>
      </w:r>
    </w:p>
    <w:p w:rsidR="0C797124" w:rsidP="34A2FE51" w:rsidRDefault="0C797124" w14:paraId="3F8F665F" w14:textId="2B0AE403">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I take the river path, the long way back to the town</w:t>
      </w:r>
      <w:r w:rsidRPr="34A2FE51" w:rsidR="5C8C4C25">
        <w:rPr>
          <w:rFonts w:ascii="Sitka Text" w:hAnsi="Sitka Text" w:eastAsia="Sitka Text" w:cs="Sitka Text"/>
          <w:b w:val="0"/>
          <w:bCs w:val="0"/>
          <w:i w:val="0"/>
          <w:iCs w:val="0"/>
          <w:strike w:val="0"/>
          <w:dstrike w:val="0"/>
          <w:noProof w:val="0"/>
          <w:color w:val="auto"/>
          <w:sz w:val="22"/>
          <w:szCs w:val="22"/>
          <w:u w:val="none"/>
          <w:lang w:val="en-GB"/>
        </w:rPr>
        <w:t>; a</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lone in a fragrant tunnel of green, birdsong loud and the Wye sliding silently past.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ve</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c</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anoed this stretch of the river and can confirm its loveliness from both sides, but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m</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h</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ere for the town, so I take the first path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to</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wnwards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a</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nd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em</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erge</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e</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ventually on the main road to Hay from Brecon. This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ap</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pears to be</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H</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ay’s utility room: the location for the unattractive but indispensable amenities like the fire station, a pharmaceuticals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fa</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ctory</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a</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nd an enormous purpose-built care home. The home, named factually if not imaginatively,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Ca</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rtref</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‘home’ in Welsh), sits centrally in its neat unlovely plot, bordered by a narrow footpath that I turn into gratefully (Brecon is a long walk from here). I am embraced by the school dinner miasma that hugs the home, but it triggers no happy memories for me; I would quite like to know why they still commit whatever culinary crimes that cause it, but my immediate concern is to get away without inhaling any more than I </w:t>
      </w:r>
      <w:bookmarkStart w:name="_Int_XiMntnHu" w:id="584178149"/>
      <w:r w:rsidRPr="34A2FE51" w:rsidR="0C797124">
        <w:rPr>
          <w:rFonts w:ascii="Sitka Text" w:hAnsi="Sitka Text" w:eastAsia="Sitka Text" w:cs="Sitka Text"/>
          <w:b w:val="0"/>
          <w:bCs w:val="0"/>
          <w:i w:val="0"/>
          <w:iCs w:val="0"/>
          <w:strike w:val="0"/>
          <w:dstrike w:val="0"/>
          <w:noProof w:val="0"/>
          <w:color w:val="auto"/>
          <w:sz w:val="22"/>
          <w:szCs w:val="22"/>
          <w:u w:val="none"/>
          <w:lang w:val="en-GB"/>
        </w:rPr>
        <w:t>ha</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ve to</w:t>
      </w:r>
      <w:bookmarkEnd w:id="584178149"/>
      <w:r w:rsidRPr="34A2FE51" w:rsidR="0C797124">
        <w:rPr>
          <w:rFonts w:ascii="Sitka Text" w:hAnsi="Sitka Text" w:eastAsia="Sitka Text" w:cs="Sitka Text"/>
          <w:b w:val="0"/>
          <w:bCs w:val="0"/>
          <w:i w:val="0"/>
          <w:iCs w:val="0"/>
          <w:strike w:val="0"/>
          <w:dstrike w:val="0"/>
          <w:noProof w:val="0"/>
          <w:color w:val="auto"/>
          <w:sz w:val="22"/>
          <w:szCs w:val="22"/>
          <w:u w:val="none"/>
          <w:lang w:val="en-GB"/>
        </w:rPr>
        <w:t>.</w:t>
      </w:r>
    </w:p>
    <w:p w:rsidR="7B1BBD77" w:rsidP="7B1BBD77" w:rsidRDefault="7B1BBD77" w14:paraId="194767E4" w14:textId="6C4597F8">
      <w:pPr>
        <w:spacing w:line="360" w:lineRule="auto"/>
      </w:pPr>
    </w:p>
    <w:p w:rsidR="0C797124" w:rsidP="34A2FE51" w:rsidRDefault="0C797124" w14:paraId="37D20968" w14:textId="40CF7919">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These outer parts of the town are home to a display of housing developments across the decades that could be a museum of architectural styles. I can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identify</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the mid-century red brick Council houses as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they’re</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identical to those of the West London suburbs where I was born; after that, small-scale incremental development has resulted in a showcase of changing approaches to low-cost housing. This is the opposite of </w:t>
      </w:r>
      <w:r w:rsidRPr="34A2FE51" w:rsidR="312708C3">
        <w:rPr>
          <w:rFonts w:ascii="Sitka Text" w:hAnsi="Sitka Text" w:eastAsia="Sitka Text" w:cs="Sitka Text"/>
          <w:b w:val="0"/>
          <w:bCs w:val="0"/>
          <w:i w:val="0"/>
          <w:iCs w:val="0"/>
          <w:strike w:val="0"/>
          <w:dstrike w:val="0"/>
          <w:noProof w:val="0"/>
          <w:color w:val="auto"/>
          <w:sz w:val="22"/>
          <w:szCs w:val="22"/>
          <w:u w:val="none"/>
          <w:lang w:val="en-GB"/>
        </w:rPr>
        <w:t>forward-thinking</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town planning to give a pleasing and cohesive overall effect, but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there’s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something likeable about the resulting individuality: at least it must be easy for residents to direct </w:t>
      </w:r>
      <w:r w:rsidRPr="34A2FE51" w:rsidR="7FBC3CA1">
        <w:rPr>
          <w:rFonts w:ascii="Sitka Text" w:hAnsi="Sitka Text" w:eastAsia="Sitka Text" w:cs="Sitka Text"/>
          <w:b w:val="0"/>
          <w:bCs w:val="0"/>
          <w:i w:val="0"/>
          <w:iCs w:val="0"/>
          <w:strike w:val="0"/>
          <w:dstrike w:val="0"/>
          <w:noProof w:val="0"/>
          <w:color w:val="auto"/>
          <w:sz w:val="22"/>
          <w:szCs w:val="22"/>
          <w:u w:val="none"/>
          <w:lang w:val="en-GB"/>
        </w:rPr>
        <w:t xml:space="preserve">Airbnb guests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to their houses.</w:t>
      </w:r>
    </w:p>
    <w:p w:rsidR="7B1BBD77" w:rsidP="7B1BBD77" w:rsidRDefault="7B1BBD77" w14:paraId="6BD6D32F" w14:textId="33ACA4D2">
      <w:pPr>
        <w:spacing w:line="360" w:lineRule="auto"/>
      </w:pPr>
    </w:p>
    <w:p w:rsidR="0C797124" w:rsidP="34A2FE51" w:rsidRDefault="0C797124" w14:paraId="5FEAA2B4" w14:textId="744B4F9F">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Back towards the old centre I stop to explore St Mary’s Church. As the huge twin ancient yew trees at the gate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indicate</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this Victorian church was rebuilt on the site of a much older place of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perhaps even</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a different) religious significance. Inside, the most striking features of the church are its contradictions and peculiarities: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plasterboarded</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walls painted in </w:t>
      </w:r>
      <w:r w:rsidRPr="34A2FE51" w:rsidR="23290C66">
        <w:rPr>
          <w:rFonts w:ascii="Sitka Text" w:hAnsi="Sitka Text" w:eastAsia="Sitka Text" w:cs="Sitka Text"/>
          <w:b w:val="0"/>
          <w:bCs w:val="0"/>
          <w:i w:val="0"/>
          <w:iCs w:val="0"/>
          <w:strike w:val="0"/>
          <w:dstrike w:val="0"/>
          <w:noProof w:val="0"/>
          <w:color w:val="auto"/>
          <w:sz w:val="22"/>
          <w:szCs w:val="22"/>
          <w:u w:val="none"/>
          <w:lang w:val="en-GB"/>
        </w:rPr>
        <w:t xml:space="preserve">startlingly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cheery village hall yellow and blue, cassocks left tossed over the back</w:t>
      </w:r>
      <w:r w:rsidRPr="34A2FE51" w:rsidR="26553B0B">
        <w:rPr>
          <w:rFonts w:ascii="Sitka Text" w:hAnsi="Sitka Text" w:eastAsia="Sitka Text" w:cs="Sitka Text"/>
          <w:b w:val="0"/>
          <w:bCs w:val="0"/>
          <w:i w:val="0"/>
          <w:iCs w:val="0"/>
          <w:strike w:val="0"/>
          <w:dstrike w:val="0"/>
          <w:noProof w:val="0"/>
          <w:color w:val="auto"/>
          <w:sz w:val="22"/>
          <w:szCs w:val="22"/>
          <w:u w:val="none"/>
          <w:lang w:val="en-GB"/>
        </w:rPr>
        <w:t>s</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of pews</w:t>
      </w:r>
      <w:r w:rsidRPr="34A2FE51" w:rsidR="10797B5C">
        <w:rPr>
          <w:rFonts w:ascii="Sitka Text" w:hAnsi="Sitka Text" w:eastAsia="Sitka Text" w:cs="Sitka Text"/>
          <w:b w:val="0"/>
          <w:bCs w:val="0"/>
          <w:i w:val="0"/>
          <w:iCs w:val="0"/>
          <w:strike w:val="0"/>
          <w:dstrike w:val="0"/>
          <w:noProof w:val="0"/>
          <w:color w:val="auto"/>
          <w:sz w:val="22"/>
          <w:szCs w:val="22"/>
          <w:u w:val="none"/>
          <w:lang w:val="en-GB"/>
        </w:rPr>
        <w:t xml:space="preserve">. An incongruous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row of seven elaborate censers </w:t>
      </w:r>
      <w:r w:rsidRPr="34A2FE51" w:rsidR="49ED5F88">
        <w:rPr>
          <w:rFonts w:ascii="Sitka Text" w:hAnsi="Sitka Text" w:eastAsia="Sitka Text" w:cs="Sitka Text"/>
          <w:b w:val="0"/>
          <w:bCs w:val="0"/>
          <w:i w:val="0"/>
          <w:iCs w:val="0"/>
          <w:strike w:val="0"/>
          <w:dstrike w:val="0"/>
          <w:noProof w:val="0"/>
          <w:color w:val="auto"/>
          <w:sz w:val="22"/>
          <w:szCs w:val="22"/>
          <w:u w:val="none"/>
          <w:lang w:val="en-GB"/>
        </w:rPr>
        <w:t xml:space="preserve">hangs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over the chancel and </w:t>
      </w:r>
      <w:r w:rsidRPr="34A2FE51" w:rsidR="4F1E608D">
        <w:rPr>
          <w:rFonts w:ascii="Sitka Text" w:hAnsi="Sitka Text" w:eastAsia="Sitka Text" w:cs="Sitka Text"/>
          <w:b w:val="0"/>
          <w:bCs w:val="0"/>
          <w:i w:val="0"/>
          <w:iCs w:val="0"/>
          <w:strike w:val="0"/>
          <w:dstrike w:val="0"/>
          <w:noProof w:val="0"/>
          <w:color w:val="auto"/>
          <w:sz w:val="22"/>
          <w:szCs w:val="22"/>
          <w:u w:val="none"/>
          <w:lang w:val="en-GB"/>
        </w:rPr>
        <w:t>a</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similar number of laminated notices </w:t>
      </w:r>
      <w:r w:rsidRPr="34A2FE51" w:rsidR="4EF3217D">
        <w:rPr>
          <w:rFonts w:ascii="Sitka Text" w:hAnsi="Sitka Text" w:eastAsia="Sitka Text" w:cs="Sitka Text"/>
          <w:b w:val="0"/>
          <w:bCs w:val="0"/>
          <w:i w:val="0"/>
          <w:iCs w:val="0"/>
          <w:strike w:val="0"/>
          <w:dstrike w:val="0"/>
          <w:noProof w:val="0"/>
          <w:color w:val="auto"/>
          <w:sz w:val="22"/>
          <w:szCs w:val="22"/>
          <w:u w:val="none"/>
          <w:lang w:val="en-GB"/>
        </w:rPr>
        <w:t>request</w:t>
      </w:r>
      <w:r w:rsidRPr="34A2FE51" w:rsidR="4EF3217D">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that phones be switched </w:t>
      </w:r>
      <w:r w:rsidRPr="34A2FE51" w:rsidR="0C797124">
        <w:rPr>
          <w:rFonts w:ascii="Sitka Text" w:hAnsi="Sitka Text" w:eastAsia="Sitka Text" w:cs="Sitka Text"/>
          <w:b w:val="0"/>
          <w:bCs w:val="0"/>
          <w:i w:val="0"/>
          <w:iCs w:val="0"/>
          <w:strike w:val="0"/>
          <w:dstrike w:val="0"/>
          <w:noProof w:val="0"/>
          <w:color w:val="auto"/>
          <w:sz w:val="22"/>
          <w:szCs w:val="22"/>
          <w:u w:val="single"/>
          <w:lang w:val="en-GB"/>
        </w:rPr>
        <w:t>OFF</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because ‘...friends in the choir and audience…are seriously affected from the radiation emitted</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w:t>
      </w:r>
      <w:r w:rsidRPr="34A2FE51" w:rsidR="65319195">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5AFD3703" w14:textId="37FF7036">
      <w:pPr>
        <w:spacing w:line="360" w:lineRule="auto"/>
      </w:pPr>
    </w:p>
    <w:p w:rsidR="0C797124" w:rsidP="34A2FE51" w:rsidRDefault="0C797124" w14:paraId="021DA846" w14:textId="6360840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61CDF197">
        <w:rPr>
          <w:rFonts w:ascii="Sitka Text" w:hAnsi="Sitka Text" w:eastAsia="Sitka Text" w:cs="Sitka Text"/>
          <w:b w:val="0"/>
          <w:bCs w:val="0"/>
          <w:i w:val="0"/>
          <w:iCs w:val="0"/>
          <w:strike w:val="0"/>
          <w:dstrike w:val="0"/>
          <w:noProof w:val="0"/>
          <w:color w:val="auto"/>
          <w:sz w:val="22"/>
          <w:szCs w:val="22"/>
          <w:u w:val="none"/>
          <w:lang w:val="en-GB"/>
        </w:rPr>
        <w:t xml:space="preserve">The church is a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mess, the debris field from the collision of architecture, tradition and the doubtless robustly held opinions and ideas of those who worship here. It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isn’t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pretty </w:t>
      </w:r>
      <w:r w:rsidRPr="34A2FE51" w:rsidR="6D15B857">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or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perhaps even</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sane</w:t>
      </w:r>
      <w:r w:rsidRPr="34A2FE51" w:rsidR="167BC464">
        <w:rPr>
          <w:rFonts w:ascii="Sitka Text" w:hAnsi="Sitka Text" w:eastAsia="Sitka Text" w:cs="Sitka Text"/>
          <w:b w:val="0"/>
          <w:bCs w:val="0"/>
          <w:i w:val="0"/>
          <w:iCs w:val="0"/>
          <w:strike w:val="0"/>
          <w:dstrike w:val="0"/>
          <w:noProof w:val="0"/>
          <w:color w:val="auto"/>
          <w:sz w:val="22"/>
          <w:szCs w:val="22"/>
          <w:u w:val="none"/>
          <w:lang w:val="en-GB"/>
        </w:rPr>
        <w:t xml:space="preserve"> -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but it is energetic, enthusiastic, engaged. On a table I find photographs of the Our Lady of the Waters and the Wye journey in 2022, when a sculpture of the Virgin Mary was carried across two canoes from Hay to Monmouth to raise awareness of the river’s poisoning by pollution. That unusual and dramatic </w:t>
      </w:r>
      <w:r w:rsidRPr="34A2FE51" w:rsidR="2BF20EE2">
        <w:rPr>
          <w:rFonts w:ascii="Sitka Text" w:hAnsi="Sitka Text" w:eastAsia="Sitka Text" w:cs="Sitka Text"/>
          <w:b w:val="0"/>
          <w:bCs w:val="0"/>
          <w:i w:val="0"/>
          <w:iCs w:val="0"/>
          <w:strike w:val="0"/>
          <w:dstrike w:val="0"/>
          <w:noProof w:val="0"/>
          <w:color w:val="auto"/>
          <w:sz w:val="22"/>
          <w:szCs w:val="22"/>
          <w:u w:val="none"/>
          <w:lang w:val="en-GB"/>
        </w:rPr>
        <w:t>p</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rotest originated here</w:t>
      </w:r>
      <w:r w:rsidRPr="34A2FE51" w:rsidR="6C1E64FA">
        <w:rPr>
          <w:rFonts w:ascii="Sitka Text" w:hAnsi="Sitka Text" w:eastAsia="Sitka Text" w:cs="Sitka Text"/>
          <w:b w:val="0"/>
          <w:bCs w:val="0"/>
          <w:i w:val="0"/>
          <w:iCs w:val="0"/>
          <w:strike w:val="0"/>
          <w:dstrike w:val="0"/>
          <w:noProof w:val="0"/>
          <w:color w:val="auto"/>
          <w:sz w:val="22"/>
          <w:szCs w:val="22"/>
          <w:u w:val="none"/>
          <w:lang w:val="en-GB"/>
        </w:rPr>
        <w: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2DC783E">
        <w:rPr>
          <w:rFonts w:ascii="Sitka Text" w:hAnsi="Sitka Text" w:eastAsia="Sitka Text" w:cs="Sitka Text"/>
          <w:b w:val="0"/>
          <w:bCs w:val="0"/>
          <w:i w:val="0"/>
          <w:iCs w:val="0"/>
          <w:strike w:val="0"/>
          <w:dstrike w:val="0"/>
          <w:noProof w:val="0"/>
          <w:color w:val="auto"/>
          <w:sz w:val="22"/>
          <w:szCs w:val="22"/>
          <w:u w:val="none"/>
          <w:lang w:val="en-GB"/>
        </w:rPr>
        <w:t xml:space="preserve">in the </w:t>
      </w:r>
      <w:r w:rsidRPr="34A2FE51" w:rsidR="0CCBF262">
        <w:rPr>
          <w:rFonts w:ascii="Sitka Text" w:hAnsi="Sitka Text" w:eastAsia="Sitka Text" w:cs="Sitka Text"/>
          <w:b w:val="0"/>
          <w:bCs w:val="0"/>
          <w:i w:val="0"/>
          <w:iCs w:val="0"/>
          <w:strike w:val="0"/>
          <w:dstrike w:val="0"/>
          <w:noProof w:val="0"/>
          <w:color w:val="auto"/>
          <w:sz w:val="22"/>
          <w:szCs w:val="22"/>
          <w:u w:val="none"/>
          <w:lang w:val="en-GB"/>
        </w:rPr>
        <w:t>undistinguished</w:t>
      </w:r>
      <w:r w:rsidRPr="34A2FE51" w:rsidR="2D797FC9">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2DC783E">
        <w:rPr>
          <w:rFonts w:ascii="Sitka Text" w:hAnsi="Sitka Text" w:eastAsia="Sitka Text" w:cs="Sitka Text"/>
          <w:b w:val="0"/>
          <w:bCs w:val="0"/>
          <w:i w:val="0"/>
          <w:iCs w:val="0"/>
          <w:strike w:val="0"/>
          <w:dstrike w:val="0"/>
          <w:noProof w:val="0"/>
          <w:color w:val="auto"/>
          <w:sz w:val="22"/>
          <w:szCs w:val="22"/>
          <w:u w:val="none"/>
          <w:lang w:val="en-GB"/>
        </w:rPr>
        <w:t xml:space="preserve">Victorian </w:t>
      </w:r>
      <w:r w:rsidRPr="34A2FE51" w:rsidR="5E5F4A9A">
        <w:rPr>
          <w:rFonts w:ascii="Sitka Text" w:hAnsi="Sitka Text" w:eastAsia="Sitka Text" w:cs="Sitka Text"/>
          <w:b w:val="0"/>
          <w:bCs w:val="0"/>
          <w:i w:val="0"/>
          <w:iCs w:val="0"/>
          <w:strike w:val="0"/>
          <w:dstrike w:val="0"/>
          <w:noProof w:val="0"/>
          <w:color w:val="auto"/>
          <w:sz w:val="22"/>
          <w:szCs w:val="22"/>
          <w:u w:val="none"/>
          <w:lang w:val="en-GB"/>
        </w:rPr>
        <w:t xml:space="preserve">primness of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St Mary’s. </w:t>
      </w:r>
      <w:r w:rsidRPr="34A2FE51" w:rsidR="63650C89">
        <w:rPr>
          <w:rFonts w:ascii="Sitka Text" w:hAnsi="Sitka Text" w:eastAsia="Sitka Text" w:cs="Sitka Text"/>
          <w:b w:val="0"/>
          <w:bCs w:val="0"/>
          <w:i w:val="0"/>
          <w:iCs w:val="0"/>
          <w:strike w:val="0"/>
          <w:dstrike w:val="0"/>
          <w:noProof w:val="0"/>
          <w:color w:val="auto"/>
          <w:sz w:val="22"/>
          <w:szCs w:val="22"/>
          <w:u w:val="none"/>
          <w:lang w:val="en-GB"/>
        </w:rPr>
        <w:t>And in</w:t>
      </w:r>
      <w:r w:rsidRPr="34A2FE51" w:rsidR="2AE8FE37">
        <w:rPr>
          <w:rFonts w:ascii="Sitka Text" w:hAnsi="Sitka Text" w:eastAsia="Sitka Text" w:cs="Sitka Text"/>
          <w:b w:val="0"/>
          <w:bCs w:val="0"/>
          <w:i w:val="0"/>
          <w:iCs w:val="0"/>
          <w:strike w:val="0"/>
          <w:dstrike w:val="0"/>
          <w:noProof w:val="0"/>
          <w:color w:val="auto"/>
          <w:sz w:val="22"/>
          <w:szCs w:val="22"/>
          <w:u w:val="none"/>
          <w:lang w:val="en-GB"/>
        </w:rPr>
        <w:t xml:space="preserve"> th</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e parish magazine, though it looks like these always do (pastel cover</w:t>
      </w:r>
      <w:r w:rsidRPr="34A2FE51" w:rsidR="737C4EBB">
        <w:rPr>
          <w:rFonts w:ascii="Sitka Text" w:hAnsi="Sitka Text" w:eastAsia="Sitka Text" w:cs="Sitka Text"/>
          <w:b w:val="0"/>
          <w:bCs w:val="0"/>
          <w:i w:val="0"/>
          <w:iCs w:val="0"/>
          <w:strike w:val="0"/>
          <w:dstrike w:val="0"/>
          <w:noProof w:val="0"/>
          <w:color w:val="auto"/>
          <w:sz w:val="22"/>
          <w:szCs w:val="22"/>
          <w:u w:val="none"/>
          <w:lang w:val="en-GB"/>
        </w:rPr>
        <w: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folded A4, f</w:t>
      </w:r>
      <w:r w:rsidRPr="34A2FE51" w:rsidR="7ECDF604">
        <w:rPr>
          <w:rFonts w:ascii="Sitka Text" w:hAnsi="Sitka Text" w:eastAsia="Sitka Text" w:cs="Sitka Text"/>
          <w:b w:val="0"/>
          <w:bCs w:val="0"/>
          <w:i w:val="0"/>
          <w:iCs w:val="0"/>
          <w:strike w:val="0"/>
          <w:dstrike w:val="0"/>
          <w:noProof w:val="0"/>
          <w:color w:val="auto"/>
          <w:sz w:val="22"/>
          <w:szCs w:val="22"/>
          <w:u w:val="none"/>
          <w:lang w:val="en-GB"/>
        </w:rPr>
        <w:t xml:space="preserve">illed with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adverts for local shops and services), </w:t>
      </w:r>
      <w:r w:rsidRPr="34A2FE51" w:rsidR="4177A15A">
        <w:rPr>
          <w:rFonts w:ascii="Sitka Text" w:hAnsi="Sitka Text" w:eastAsia="Sitka Text" w:cs="Sitka Text"/>
          <w:b w:val="0"/>
          <w:bCs w:val="0"/>
          <w:i w:val="0"/>
          <w:iCs w:val="0"/>
          <w:strike w:val="0"/>
          <w:dstrike w:val="0"/>
          <w:noProof w:val="0"/>
          <w:color w:val="auto"/>
          <w:sz w:val="22"/>
          <w:szCs w:val="22"/>
          <w:u w:val="none"/>
          <w:lang w:val="en-GB"/>
        </w:rPr>
        <w:t xml:space="preserve">there is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a passionately</w:t>
      </w:r>
      <w:r w:rsidRPr="34A2FE51" w:rsidR="5195671D">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argued piece about the objective reality of truth and beauty</w:t>
      </w:r>
      <w:r w:rsidRPr="34A2FE51" w:rsidR="2BBA9D89">
        <w:rPr>
          <w:rFonts w:ascii="Sitka Text" w:hAnsi="Sitka Text" w:eastAsia="Sitka Text" w:cs="Sitka Text"/>
          <w:b w:val="0"/>
          <w:bCs w:val="0"/>
          <w:i w:val="0"/>
          <w:iCs w:val="0"/>
          <w:strike w:val="0"/>
          <w:dstrike w:val="0"/>
          <w:noProof w:val="0"/>
          <w:color w:val="auto"/>
          <w:sz w:val="22"/>
          <w:szCs w:val="22"/>
          <w:u w:val="none"/>
          <w:lang w:val="en-GB"/>
        </w:rPr>
        <w: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the monthly letter of the parish priest. Accustomed to the vicar’s letter as a super-bland exercise in lukewarm positivity, I feel moved by the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evident</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depth and feeling; this untidy and unfashionable building holds more than </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I’d</w:t>
      </w: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expected. I return to the town centre more thoughtful than I left it.</w:t>
      </w:r>
    </w:p>
    <w:p w:rsidR="34A2FE51" w:rsidP="34A2FE51" w:rsidRDefault="34A2FE51" w14:paraId="47EC98CB" w14:textId="245483F1">
      <w:pPr>
        <w:pStyle w:val="Normal"/>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p>
    <w:p w:rsidR="760C4B25" w:rsidP="34A2FE51" w:rsidRDefault="760C4B25" w14:paraId="6CED4BC5" w14:textId="78B3E163">
      <w:pPr>
        <w:spacing w:before="0" w:beforeAutospacing="off" w:after="0" w:afterAutospacing="off" w:line="360" w:lineRule="auto"/>
        <w:rPr>
          <w:rFonts w:ascii="Sitka Text" w:hAnsi="Sitka Text" w:eastAsia="Sitka Text" w:cs="Sitka Text"/>
          <w:b w:val="0"/>
          <w:bCs w:val="0"/>
          <w:i w:val="0"/>
          <w:iCs w:val="0"/>
          <w:caps w:val="0"/>
          <w:smallCaps w:val="0"/>
          <w:noProof w:val="0"/>
          <w:color w:val="000000" w:themeColor="text1" w:themeTint="FF" w:themeShade="FF"/>
          <w:sz w:val="22"/>
          <w:szCs w:val="22"/>
          <w:lang w:val="en-GB"/>
        </w:rPr>
      </w:pPr>
      <w:r w:rsidRPr="34A2FE51" w:rsidR="760C4B25">
        <w:rPr>
          <w:rFonts w:ascii="Sitka Text" w:hAnsi="Sitka Text" w:eastAsia="Sitka Text" w:cs="Sitka Text"/>
          <w:b w:val="0"/>
          <w:bCs w:val="0"/>
          <w:i w:val="0"/>
          <w:iCs w:val="0"/>
          <w:caps w:val="0"/>
          <w:smallCaps w:val="0"/>
          <w:strike w:val="0"/>
          <w:dstrike w:val="0"/>
          <w:noProof w:val="0"/>
          <w:color w:val="000000" w:themeColor="text1" w:themeTint="FF" w:themeShade="FF"/>
          <w:sz w:val="22"/>
          <w:szCs w:val="22"/>
          <w:u w:val="none"/>
          <w:lang w:val="en-GB"/>
        </w:rPr>
        <w:t xml:space="preserve">The built environment of Hay is the antithesis of the human-hostile grandeur of a modern city; its beguiling hugger mugger layout and literary reputation make it an enticing destination for many (who doesn’t love books, or at least the idea of them?) looking for a new start. It’s the sort of place that you might glimpse from a train window (if only the railway line hadn’t closed in the 1960s) and spend the rest of the journey dreaming up your perfect life there. Yet today was bin collection day and every building, from new flats to exquisite almshouses, wore the unlovely multicolour patchwork of grubby plastic recycling boxes: Hay has humdrum routines and life chores as other towns, just more rural and pretty; witness the Wye. </w:t>
      </w:r>
    </w:p>
    <w:p w:rsidR="34A2FE51" w:rsidP="34A2FE51" w:rsidRDefault="34A2FE51" w14:paraId="0BCE711D" w14:textId="1254D8F1">
      <w:pPr>
        <w:spacing w:before="0" w:beforeAutospacing="off" w:after="0" w:afterAutospacing="off" w:line="360" w:lineRule="auto"/>
        <w:rPr>
          <w:rFonts w:ascii="Sitka Text" w:hAnsi="Sitka Text" w:eastAsia="Sitka Text" w:cs="Sitka Text"/>
          <w:b w:val="0"/>
          <w:bCs w:val="0"/>
          <w:i w:val="0"/>
          <w:iCs w:val="0"/>
          <w:caps w:val="0"/>
          <w:smallCaps w:val="0"/>
          <w:noProof w:val="0"/>
          <w:color w:val="000000" w:themeColor="text1" w:themeTint="FF" w:themeShade="FF"/>
          <w:sz w:val="22"/>
          <w:szCs w:val="22"/>
          <w:lang w:val="en-GB"/>
        </w:rPr>
      </w:pPr>
    </w:p>
    <w:p w:rsidR="760C4B25" w:rsidP="34A2FE51" w:rsidRDefault="760C4B25" w14:paraId="121BEA2B" w14:textId="3BFC4CF8">
      <w:pPr>
        <w:spacing w:before="0" w:beforeAutospacing="off" w:after="0" w:afterAutospacing="off" w:line="360" w:lineRule="auto"/>
        <w:rPr>
          <w:rFonts w:ascii="Sitka Text" w:hAnsi="Sitka Text" w:eastAsia="Sitka Text" w:cs="Sitka Text"/>
          <w:b w:val="0"/>
          <w:bCs w:val="0"/>
          <w:i w:val="0"/>
          <w:iCs w:val="0"/>
          <w:caps w:val="0"/>
          <w:smallCaps w:val="0"/>
          <w:noProof w:val="0"/>
          <w:color w:val="000000" w:themeColor="text1" w:themeTint="FF" w:themeShade="FF"/>
          <w:sz w:val="22"/>
          <w:szCs w:val="22"/>
          <w:lang w:val="en-GB"/>
        </w:rPr>
      </w:pPr>
      <w:r w:rsidRPr="34A2FE51" w:rsidR="760C4B25">
        <w:rPr>
          <w:rFonts w:ascii="Sitka Text" w:hAnsi="Sitka Text" w:eastAsia="Sitka Text" w:cs="Sitka Text"/>
          <w:b w:val="0"/>
          <w:bCs w:val="0"/>
          <w:i w:val="0"/>
          <w:iCs w:val="0"/>
          <w:caps w:val="0"/>
          <w:smallCaps w:val="0"/>
          <w:strike w:val="0"/>
          <w:dstrike w:val="0"/>
          <w:noProof w:val="0"/>
          <w:color w:val="000000" w:themeColor="text1" w:themeTint="FF" w:themeShade="FF"/>
          <w:sz w:val="22"/>
          <w:szCs w:val="22"/>
          <w:u w:val="none"/>
          <w:lang w:val="en-GB"/>
        </w:rPr>
        <w:t xml:space="preserve">Many people, </w:t>
      </w:r>
      <w:r w:rsidRPr="34A2FE51" w:rsidR="760C4B25">
        <w:rPr>
          <w:rFonts w:ascii="Sitka Text" w:hAnsi="Sitka Text" w:eastAsia="Sitka Text" w:cs="Sitka Text"/>
          <w:b w:val="0"/>
          <w:bCs w:val="0"/>
          <w:i w:val="0"/>
          <w:iCs w:val="0"/>
          <w:caps w:val="0"/>
          <w:smallCaps w:val="0"/>
          <w:strike w:val="0"/>
          <w:dstrike w:val="0"/>
          <w:noProof w:val="0"/>
          <w:color w:val="000000" w:themeColor="text1" w:themeTint="FF" w:themeShade="FF"/>
          <w:sz w:val="22"/>
          <w:szCs w:val="22"/>
          <w:u w:val="none"/>
          <w:lang w:val="en-GB"/>
        </w:rPr>
        <w:t>perhaps especially</w:t>
      </w:r>
      <w:r w:rsidRPr="34A2FE51" w:rsidR="760C4B25">
        <w:rPr>
          <w:rFonts w:ascii="Sitka Text" w:hAnsi="Sitka Text" w:eastAsia="Sitka Text" w:cs="Sitka Text"/>
          <w:b w:val="0"/>
          <w:bCs w:val="0"/>
          <w:i w:val="0"/>
          <w:iCs w:val="0"/>
          <w:caps w:val="0"/>
          <w:smallCaps w:val="0"/>
          <w:strike w:val="0"/>
          <w:dstrike w:val="0"/>
          <w:noProof w:val="0"/>
          <w:color w:val="000000" w:themeColor="text1" w:themeTint="FF" w:themeShade="FF"/>
          <w:sz w:val="22"/>
          <w:szCs w:val="22"/>
          <w:u w:val="none"/>
          <w:lang w:val="en-GB"/>
        </w:rPr>
        <w:t xml:space="preserve"> the middle-aged middle classes who throng the annual festival, thrive with this backdrop for their dogged individualism and its embodiment in writing, yoga, religion - or whatever. Of the many visitors who make ‘Wouldn’t it be lovely to live here’ a reality, some will inevitably regret it: you really </w:t>
      </w:r>
      <w:r w:rsidRPr="34A2FE51" w:rsidR="760C4B25">
        <w:rPr>
          <w:rFonts w:ascii="Sitka Text" w:hAnsi="Sitka Text" w:eastAsia="Sitka Text" w:cs="Sitka Text"/>
          <w:b w:val="0"/>
          <w:bCs w:val="0"/>
          <w:i w:val="0"/>
          <w:iCs w:val="0"/>
          <w:caps w:val="0"/>
          <w:smallCaps w:val="0"/>
          <w:strike w:val="0"/>
          <w:dstrike w:val="0"/>
          <w:noProof w:val="0"/>
          <w:color w:val="000000" w:themeColor="text1" w:themeTint="FF" w:themeShade="FF"/>
          <w:sz w:val="22"/>
          <w:szCs w:val="22"/>
          <w:u w:val="none"/>
          <w:lang w:val="en-GB"/>
        </w:rPr>
        <w:t>can’t</w:t>
      </w:r>
      <w:r w:rsidRPr="34A2FE51" w:rsidR="760C4B25">
        <w:rPr>
          <w:rFonts w:ascii="Sitka Text" w:hAnsi="Sitka Text" w:eastAsia="Sitka Text" w:cs="Sitka Text"/>
          <w:b w:val="0"/>
          <w:bCs w:val="0"/>
          <w:i w:val="0"/>
          <w:iCs w:val="0"/>
          <w:caps w:val="0"/>
          <w:smallCaps w:val="0"/>
          <w:strike w:val="0"/>
          <w:dstrike w:val="0"/>
          <w:noProof w:val="0"/>
          <w:color w:val="000000" w:themeColor="text1" w:themeTint="FF" w:themeShade="FF"/>
          <w:sz w:val="22"/>
          <w:szCs w:val="22"/>
          <w:u w:val="none"/>
          <w:lang w:val="en-GB"/>
        </w:rPr>
        <w:t xml:space="preserve"> eat the scenery, and being the resident of a charming inconvenient cottage is </w:t>
      </w:r>
      <w:r w:rsidRPr="34A2FE51" w:rsidR="760C4B25">
        <w:rPr>
          <w:rFonts w:ascii="Sitka Text" w:hAnsi="Sitka Text" w:eastAsia="Sitka Text" w:cs="Sitka Text"/>
          <w:b w:val="0"/>
          <w:bCs w:val="0"/>
          <w:i w:val="0"/>
          <w:iCs w:val="0"/>
          <w:caps w:val="0"/>
          <w:smallCaps w:val="0"/>
          <w:strike w:val="0"/>
          <w:dstrike w:val="0"/>
          <w:noProof w:val="0"/>
          <w:color w:val="000000" w:themeColor="text1" w:themeTint="FF" w:themeShade="FF"/>
          <w:sz w:val="22"/>
          <w:szCs w:val="22"/>
          <w:u w:val="none"/>
          <w:lang w:val="en-GB"/>
        </w:rPr>
        <w:t>very different</w:t>
      </w:r>
      <w:r w:rsidRPr="34A2FE51" w:rsidR="760C4B25">
        <w:rPr>
          <w:rFonts w:ascii="Sitka Text" w:hAnsi="Sitka Text" w:eastAsia="Sitka Text" w:cs="Sitka Text"/>
          <w:b w:val="0"/>
          <w:bCs w:val="0"/>
          <w:i w:val="0"/>
          <w:iCs w:val="0"/>
          <w:caps w:val="0"/>
          <w:smallCaps w:val="0"/>
          <w:strike w:val="0"/>
          <w:dstrike w:val="0"/>
          <w:noProof w:val="0"/>
          <w:color w:val="000000" w:themeColor="text1" w:themeTint="FF" w:themeShade="FF"/>
          <w:sz w:val="22"/>
          <w:szCs w:val="22"/>
          <w:u w:val="none"/>
          <w:lang w:val="en-GB"/>
        </w:rPr>
        <w:t xml:space="preserve"> from being one of the goggling visitors. As the service-averse cafe owner has discovered, the reality is </w:t>
      </w:r>
      <w:r w:rsidRPr="34A2FE51" w:rsidR="760C4B25">
        <w:rPr>
          <w:rFonts w:ascii="Sitka Text" w:hAnsi="Sitka Text" w:eastAsia="Sitka Text" w:cs="Sitka Text"/>
          <w:b w:val="0"/>
          <w:bCs w:val="0"/>
          <w:i w:val="0"/>
          <w:iCs w:val="0"/>
          <w:caps w:val="0"/>
          <w:smallCaps w:val="0"/>
          <w:strike w:val="0"/>
          <w:dstrike w:val="0"/>
          <w:noProof w:val="0"/>
          <w:color w:val="000000" w:themeColor="text1" w:themeTint="FF" w:themeShade="FF"/>
          <w:sz w:val="22"/>
          <w:szCs w:val="22"/>
          <w:u w:val="none"/>
          <w:lang w:val="en-GB"/>
        </w:rPr>
        <w:t>rather more</w:t>
      </w:r>
      <w:r w:rsidRPr="34A2FE51" w:rsidR="760C4B25">
        <w:rPr>
          <w:rFonts w:ascii="Sitka Text" w:hAnsi="Sitka Text" w:eastAsia="Sitka Text" w:cs="Sitka Text"/>
          <w:b w:val="0"/>
          <w:bCs w:val="0"/>
          <w:i w:val="0"/>
          <w:iCs w:val="0"/>
          <w:caps w:val="0"/>
          <w:smallCaps w:val="0"/>
          <w:strike w:val="0"/>
          <w:dstrike w:val="0"/>
          <w:noProof w:val="0"/>
          <w:color w:val="000000" w:themeColor="text1" w:themeTint="FF" w:themeShade="FF"/>
          <w:sz w:val="22"/>
          <w:szCs w:val="22"/>
          <w:u w:val="none"/>
          <w:lang w:val="en-GB"/>
        </w:rPr>
        <w:t xml:space="preserve"> steam and pork fat than serving lattes to Simon Schama; the books are primarily the lubricant that oils the wheels of the tourist industry. </w:t>
      </w:r>
    </w:p>
    <w:p w:rsidR="34A2FE51" w:rsidP="34A2FE51" w:rsidRDefault="34A2FE51" w14:paraId="0CA3E3C7" w14:textId="7CDF507B">
      <w:pPr>
        <w:spacing w:before="0" w:beforeAutospacing="off" w:after="0" w:afterAutospacing="off" w:line="360" w:lineRule="auto"/>
        <w:rPr>
          <w:rFonts w:ascii="Sitka Text" w:hAnsi="Sitka Text" w:eastAsia="Sitka Text" w:cs="Sitka Text"/>
          <w:b w:val="0"/>
          <w:bCs w:val="0"/>
          <w:i w:val="0"/>
          <w:iCs w:val="0"/>
          <w:caps w:val="0"/>
          <w:smallCaps w:val="0"/>
          <w:noProof w:val="0"/>
          <w:color w:val="000000" w:themeColor="text1" w:themeTint="FF" w:themeShade="FF"/>
          <w:sz w:val="22"/>
          <w:szCs w:val="22"/>
          <w:lang w:val="en-GB"/>
        </w:rPr>
      </w:pPr>
    </w:p>
    <w:p w:rsidR="760C4B25" w:rsidP="34A2FE51" w:rsidRDefault="760C4B25" w14:paraId="45EA5A70" w14:textId="4BE5627E">
      <w:pPr>
        <w:pStyle w:val="Normal"/>
        <w:spacing w:before="0" w:beforeAutospacing="off" w:after="0" w:afterAutospacing="off" w:line="360" w:lineRule="auto"/>
      </w:pPr>
      <w:r w:rsidRPr="34A2FE51" w:rsidR="760C4B25">
        <w:rPr>
          <w:rFonts w:ascii="Sitka Text" w:hAnsi="Sitka Text" w:eastAsia="Sitka Text" w:cs="Sitka Text"/>
          <w:b w:val="0"/>
          <w:bCs w:val="0"/>
          <w:i w:val="0"/>
          <w:iCs w:val="0"/>
          <w:caps w:val="0"/>
          <w:smallCaps w:val="0"/>
          <w:strike w:val="0"/>
          <w:dstrike w:val="0"/>
          <w:noProof w:val="0"/>
          <w:color w:val="000000" w:themeColor="text1" w:themeTint="FF" w:themeShade="FF"/>
          <w:sz w:val="22"/>
          <w:szCs w:val="22"/>
          <w:u w:val="none"/>
          <w:lang w:val="en-GB"/>
        </w:rPr>
        <w:t>I can feel empathy with a terse shop owner who may be struggling with their life changes, perhaps even regretting their move from highflier to bookseller. But for all those who leave (or worse, stay) disappointed, I like to think there are more who have truly assimilated: I picture the owner of the design agency, his sunless office forgotten, arriving at Cartref at dawn to get the cabbage boiling in time for dinner.</w:t>
      </w:r>
    </w:p>
    <w:p w:rsidR="7B1BBD77" w:rsidP="7B1BBD77" w:rsidRDefault="7B1BBD77" w14:paraId="54B59C26" w14:textId="77262CEF">
      <w:pPr>
        <w:spacing w:line="360" w:lineRule="auto"/>
      </w:pPr>
    </w:p>
    <w:p w:rsidR="0C797124" w:rsidP="34A2FE51" w:rsidRDefault="0C797124" w14:paraId="17AFE70F" w14:textId="067F3216">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C797124">
        <w:rPr>
          <w:rFonts w:ascii="Sitka Text" w:hAnsi="Sitka Text" w:eastAsia="Sitka Text" w:cs="Sitka Text"/>
          <w:b w:val="0"/>
          <w:bCs w:val="0"/>
          <w:i w:val="0"/>
          <w:iCs w:val="0"/>
          <w:strike w:val="0"/>
          <w:dstrike w:val="0"/>
          <w:noProof w:val="0"/>
          <w:color w:val="auto"/>
          <w:sz w:val="22"/>
          <w:szCs w:val="22"/>
          <w:u w:val="none"/>
          <w:lang w:val="en-GB"/>
        </w:rPr>
        <w:t xml:space="preserve"> </w:t>
      </w:r>
    </w:p>
    <w:p w:rsidR="0C797124" w:rsidP="7B1BBD77" w:rsidRDefault="0C797124" w14:paraId="24E91919" w14:textId="4DE8D643">
      <w:pPr>
        <w:pStyle w:val="Normal"/>
        <w:spacing w:before="0" w:beforeAutospacing="off" w:after="0" w:afterAutospacing="off" w:line="360" w:lineRule="auto"/>
        <w:rPr>
          <w:rFonts w:ascii="Sitka Text" w:hAnsi="Sitka Text" w:eastAsia="Sitka Text" w:cs="Sitka Text"/>
          <w:color w:val="auto"/>
          <w:sz w:val="22"/>
          <w:szCs w:val="22"/>
        </w:rPr>
      </w:pPr>
      <w:r>
        <w:br/>
      </w:r>
    </w:p>
    <w:p w:rsidR="7B1BBD77" w:rsidRDefault="7B1BBD77" w14:paraId="01C7A1D7" w14:textId="52EE0F2B">
      <w:r>
        <w:br w:type="page"/>
      </w:r>
    </w:p>
    <w:p w:rsidR="59EF7BDA" w:rsidP="7B1BBD77" w:rsidRDefault="59EF7BDA" w14:paraId="401A5B70" w14:textId="6741A561">
      <w:pPr>
        <w:pStyle w:val="Normal"/>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40"/>
          <w:szCs w:val="40"/>
          <w:u w:val="none"/>
          <w:lang w:val="en-GB"/>
        </w:rPr>
      </w:pPr>
      <w:r w:rsidRPr="7B1BBD77" w:rsidR="59EF7BDA">
        <w:rPr>
          <w:rFonts w:ascii="Sitka Text" w:hAnsi="Sitka Text" w:eastAsia="Sitka Text" w:cs="Sitka Text"/>
          <w:b w:val="1"/>
          <w:bCs w:val="1"/>
          <w:i w:val="0"/>
          <w:iCs w:val="0"/>
          <w:strike w:val="0"/>
          <w:dstrike w:val="0"/>
          <w:noProof w:val="0"/>
          <w:color w:val="auto"/>
          <w:sz w:val="40"/>
          <w:szCs w:val="40"/>
          <w:u w:val="none"/>
          <w:lang w:val="en-GB"/>
        </w:rPr>
        <w:t>Dark Harvest</w:t>
      </w:r>
    </w:p>
    <w:p w:rsidR="5746DCB0" w:rsidP="7B1BBD77" w:rsidRDefault="5746DCB0" w14:paraId="51EF02B0" w14:textId="661E0AD9">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The Range Rover pulls off the road, its shining wheels scoring the grass verge and coming to rest in front of a wide metal gate. A woman, bright in new yellow raincoat and matching wellies, slides from the driver’s seat and admires her parking: safe from passing tractors,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there’s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plenty of room here on the cycle path. </w:t>
      </w:r>
    </w:p>
    <w:p w:rsidR="7B1BBD77" w:rsidP="7B1BBD77" w:rsidRDefault="7B1BBD77" w14:paraId="5C587EAF" w14:textId="5D358271">
      <w:pPr>
        <w:spacing w:before="0" w:beforeAutospacing="off" w:after="0" w:afterAutospacing="off" w:line="360" w:lineRule="auto"/>
      </w:pPr>
    </w:p>
    <w:p w:rsidR="5746DCB0" w:rsidP="7B1BBD77" w:rsidRDefault="5746DCB0" w14:paraId="1F8760B5" w14:textId="0956D649">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At the rear of the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car</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she waves an invisible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wand</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and the tailgate opens. A yellow Labrador wearing the beginnings of middle-aged portliness looks out, puzzled: he has just settled down and now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he’s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getting out again?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It’s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not in his nature to dwell, so the dog - Dafydd, named when the move to Wales was first mooted, before delays and dismay kept his puppyhood in London - jumps down and looks around, ever open-minded and optimistic. The woman - Kate, named when Kate Bush topped the charts and her parents pictured a dancing daughter, clips on his lead like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he’s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a jittery whippet. She closes and locks the car, testing the handle to make sure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it’s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secured</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19AED1AD" w14:textId="46BCEB6D">
      <w:pPr>
        <w:spacing w:before="0" w:beforeAutospacing="off" w:after="0" w:afterAutospacing="off" w:line="360" w:lineRule="auto"/>
      </w:pPr>
    </w:p>
    <w:p w:rsidR="5746DCB0" w:rsidP="7B1BBD77" w:rsidRDefault="5746DCB0" w14:paraId="6709F363" w14:textId="1F894A6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The gate opens to a track between two fields (sheep on the left, horses on the right) and leads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presumably, to</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the hills beyond. Driving past the previous day, Kate had noticed a decaying wooden bridleway sign and, as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she’d</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tweeted to her seven followers, ‘vowed there and then to explore it</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Once she has mastered the nipping rusty latch the gate opens easily and she passes through, but Dafydd follows reluctantly, pulled away while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he’s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still working through the cacophony of scents in the nettles beside the gatepost. ‘Come on,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Daffid</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don’t be afraid!’ she soothes. </w:t>
      </w:r>
    </w:p>
    <w:p w:rsidR="7B1BBD77" w:rsidP="7B1BBD77" w:rsidRDefault="7B1BBD77" w14:paraId="50DB672E" w14:textId="56473FFE">
      <w:pPr>
        <w:spacing w:before="0" w:beforeAutospacing="off" w:after="0" w:afterAutospacing="off" w:line="360" w:lineRule="auto"/>
      </w:pPr>
    </w:p>
    <w:p w:rsidR="5746DCB0" w:rsidP="7B1BBD77" w:rsidRDefault="5746DCB0" w14:paraId="05E1E0C5" w14:textId="21ECB776">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Country Code conscious Kate shuts the gate firmly behind them. They pause together for a moment, assessing the tree-dimmed greenlit path as it gently climbs the hill and turns out of sight ahead of them. Dafydd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doesn’t</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see the hoofprints and the muddle of boot treads - he smells the people,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dogs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and horses. He doesn’t visualise the lumbering chestnut, the shaggy bay cob or the dozen assorted dog breeds; his is an olfactory world and they exist for him as scents, as surely as a human would see them, but with an added dimension of time: he can identify recency, and philosophically accepts that the in-heat bitch was too long ago to contemplate chasing after.  </w:t>
      </w:r>
    </w:p>
    <w:p w:rsidR="7B1BBD77" w:rsidP="7B1BBD77" w:rsidRDefault="7B1BBD77" w14:paraId="24BE2A06" w14:textId="258B6F44">
      <w:pPr>
        <w:spacing w:before="0" w:beforeAutospacing="off" w:after="0" w:afterAutospacing="off" w:line="360" w:lineRule="auto"/>
      </w:pPr>
    </w:p>
    <w:p w:rsidR="5746DCB0" w:rsidP="7B1BBD77" w:rsidRDefault="5746DCB0" w14:paraId="372328E5" w14:textId="17E91812">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Kate smells nothing more than damp earth and horse muck, but she is delighted by the late summer closeness of the air, warm despite the shading of the overgrown hedge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that’s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now an accidental avenue of tall trees along the bridleway. ‘This place is fabulous, and I bet no-one has been here for years! Come on, Daff.’ </w:t>
      </w:r>
    </w:p>
    <w:p w:rsidR="7B1BBD77" w:rsidP="7B1BBD77" w:rsidRDefault="7B1BBD77" w14:paraId="4744230B" w14:textId="0E45AC54">
      <w:pPr>
        <w:spacing w:before="0" w:beforeAutospacing="off" w:after="0" w:afterAutospacing="off" w:line="360" w:lineRule="auto"/>
      </w:pPr>
    </w:p>
    <w:p w:rsidR="5746DCB0" w:rsidP="7B1BBD77" w:rsidRDefault="5746DCB0" w14:paraId="49B35E89" w14:textId="07FDB1B4">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On one side of the path runs a drainage ditch, almost dry now, as an unusually rainless August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draws to an end</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A hundred metres up the path, the ditch swaps sides through a large drainage pipe; Dafydd inspects it seriously, straining the lead to look deep into the darkness, but not these days tempted to scramble inside. This section of the ditch is much deeper and has been fenced off for safety. The stocky post and rail barrier is an ideal support for brambles: a mixed gang of them, pale green whips to finger-width purple-red monsters, jostle around the fencing, competing to reach what sunlight breaches the leaf canopy. Pure white and pink flushed flowers still decorate the stems here and there, though the fruit already hangs in ripe regal darkness. </w:t>
      </w:r>
    </w:p>
    <w:p w:rsidR="7B1BBD77" w:rsidP="7B1BBD77" w:rsidRDefault="7B1BBD77" w14:paraId="3F847B5B" w14:textId="5C5B7981">
      <w:pPr>
        <w:spacing w:before="0" w:beforeAutospacing="off" w:after="0" w:afterAutospacing="off" w:line="360" w:lineRule="auto"/>
      </w:pPr>
    </w:p>
    <w:p w:rsidR="5746DCB0" w:rsidP="7B1BBD77" w:rsidRDefault="5746DCB0" w14:paraId="44D755F5" w14:textId="7E9755F8">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This is exactly what Kate had hoped for;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she’s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already muttering ‘hashtag hedgerow harvest, hashtag foraging is free, hashtag living my best life’ as she paces the bramble patch, phone camera at the ready.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It’s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awkward to get a good shot when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you’re</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holding onto a dog, so she hooks the lead handle over a jutting bit of rail. Dafydd also wants to inspect the brambles. He turns to see what he is caught on and as he moves towards it, the stiff leather lead is pushed upwards and off the rail, then drops to the path. Problem solved</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38E8F02A" w14:textId="0E07697A">
      <w:pPr>
        <w:spacing w:before="0" w:beforeAutospacing="off" w:after="0" w:afterAutospacing="off" w:line="360" w:lineRule="auto"/>
      </w:pPr>
    </w:p>
    <w:p w:rsidR="5746DCB0" w:rsidP="7B1BBD77" w:rsidRDefault="5746DCB0" w14:paraId="758CD8C9" w14:textId="632CEDC7">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Patiently trailing the lead, he methodically works his way along the clump, sniffing deeply. Some scents take longer to process than others, some need a cocked leg response and others can be dismissed.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There’s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a lot to go through, but for once he has all the time he needs: Kate is now unfolding a large empty freezer bag from her pocket and tweeting ‘always be prepared!</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She nearly treads on him as she frames a selfie, but he presses into the brambles, luxuriating in the essence of canine multitude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that’s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transferring to his fur, and she taps on, oblivious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20032CFC" w14:textId="4BDE8F11">
      <w:pPr>
        <w:spacing w:before="0" w:beforeAutospacing="off" w:after="0" w:afterAutospacing="off" w:line="360" w:lineRule="auto"/>
      </w:pPr>
    </w:p>
    <w:p w:rsidR="5746DCB0" w:rsidP="7B1BBD77" w:rsidRDefault="5746DCB0" w14:paraId="55F57954" w14:textId="7B03B99D">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Now Dafydd has finished with the brambles, had a pleasant stand in a stagnant puddle in the ditch and eaten half a dead vole. He is relaxing, slumped like a jelly unmoulded too soon, oblivious to the red kite rotating slowly above but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monitoring</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every squeak and buzz around him, the drone of a distant chainsaw and the motorbike three miles away down the valley. There was a time when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he’d</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be eating his lead now, but that sort of chewing has lost its appeal; the intriguing flavour of the vole will see him through until dinner</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0B00C771" w14:textId="634C2B8F">
      <w:pPr>
        <w:spacing w:before="0" w:beforeAutospacing="off" w:after="0" w:afterAutospacing="off" w:line="360" w:lineRule="auto"/>
      </w:pPr>
    </w:p>
    <w:p w:rsidR="5746DCB0" w:rsidP="7B1BBD77" w:rsidRDefault="5746DCB0" w14:paraId="20C5335E" w14:textId="086E317E">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Kate has gathered a vastness of berries and the bag is almost full, the fruit in the lower half crushed, weltering.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She’s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still picking, crouched low to track down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every last</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straggler - some of these are so enticingly glossy. Never able to resist a reachable human face, Dafydd approaches, tail waving, and puts his nose in her eye.</w:t>
      </w:r>
    </w:p>
    <w:p w:rsidR="5746DCB0" w:rsidP="7B1BBD77" w:rsidRDefault="5746DCB0" w14:paraId="7BCDA158" w14:textId="1EF74F84">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w:t>
      </w:r>
    </w:p>
    <w:p w:rsidR="5746DCB0" w:rsidP="7B1BBD77" w:rsidRDefault="5746DCB0" w14:paraId="0E637C7E" w14:textId="1A954B1B">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Daffid</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she laughs as she topples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over</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and he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attempts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to climb onto her lap. ‘Mind my jam fruit! Naughty boy escaping, good boy waiting!’ This is meaningless of course, but when she pushes her face against his he knows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she’s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being friendly rather than hostile: </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she’s</w:t>
      </w: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 just clumsy, like a puppy. </w:t>
      </w:r>
    </w:p>
    <w:p w:rsidR="7B1BBD77" w:rsidP="7B1BBD77" w:rsidRDefault="7B1BBD77" w14:paraId="1F2E4ECE" w14:textId="5F9B5033">
      <w:pPr>
        <w:spacing w:before="0" w:beforeAutospacing="off" w:after="0" w:afterAutospacing="off" w:line="360" w:lineRule="auto"/>
      </w:pPr>
    </w:p>
    <w:p w:rsidR="5746DCB0" w:rsidP="7B1BBD77" w:rsidRDefault="5746DCB0" w14:paraId="57A70A8F" w14:textId="3B5C70EC">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746DCB0">
        <w:rPr>
          <w:rFonts w:ascii="Sitka Text" w:hAnsi="Sitka Text" w:eastAsia="Sitka Text" w:cs="Sitka Text"/>
          <w:b w:val="0"/>
          <w:bCs w:val="0"/>
          <w:i w:val="0"/>
          <w:iCs w:val="0"/>
          <w:strike w:val="0"/>
          <w:dstrike w:val="0"/>
          <w:noProof w:val="0"/>
          <w:color w:val="auto"/>
          <w:sz w:val="22"/>
          <w:szCs w:val="22"/>
          <w:u w:val="none"/>
          <w:lang w:val="en-GB"/>
        </w:rPr>
        <w:t xml:space="preserve">Getting to her feet, Kate gathers her fragrant bag and dog, then heads back to the car. </w:t>
      </w:r>
    </w:p>
    <w:p w:rsidR="5746DCB0" w:rsidP="7B1BBD77" w:rsidRDefault="5746DCB0" w14:paraId="64DDE50F" w14:textId="4B584ED6">
      <w:pPr>
        <w:pStyle w:val="Normal"/>
        <w:spacing w:before="0" w:beforeAutospacing="off" w:after="0" w:afterAutospacing="off" w:line="360" w:lineRule="auto"/>
        <w:rPr>
          <w:rFonts w:ascii="Sitka Text" w:hAnsi="Sitka Text" w:eastAsia="Sitka Text" w:cs="Sitka Text"/>
          <w:color w:val="auto"/>
          <w:sz w:val="22"/>
          <w:szCs w:val="22"/>
        </w:rPr>
      </w:pPr>
      <w:r>
        <w:br/>
      </w:r>
    </w:p>
    <w:p w:rsidR="7B1BBD77" w:rsidRDefault="7B1BBD77" w14:paraId="108DCA85" w14:textId="46049623">
      <w:r>
        <w:br w:type="page"/>
      </w:r>
    </w:p>
    <w:p w:rsidR="59EF7BDA" w:rsidP="7B1BBD77" w:rsidRDefault="59EF7BDA" w14:paraId="24CD3CA4" w14:textId="385946DD">
      <w:pPr>
        <w:pStyle w:val="Normal"/>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40"/>
          <w:szCs w:val="40"/>
          <w:u w:val="none"/>
          <w:lang w:val="en-GB"/>
        </w:rPr>
      </w:pPr>
      <w:r w:rsidRPr="7B1BBD77" w:rsidR="59EF7BDA">
        <w:rPr>
          <w:rFonts w:ascii="Sitka Text" w:hAnsi="Sitka Text" w:eastAsia="Sitka Text" w:cs="Sitka Text"/>
          <w:b w:val="1"/>
          <w:bCs w:val="1"/>
          <w:i w:val="0"/>
          <w:iCs w:val="0"/>
          <w:strike w:val="0"/>
          <w:dstrike w:val="0"/>
          <w:noProof w:val="0"/>
          <w:color w:val="auto"/>
          <w:sz w:val="40"/>
          <w:szCs w:val="40"/>
          <w:u w:val="none"/>
          <w:lang w:val="en-GB"/>
        </w:rPr>
        <w:t>Progression</w:t>
      </w:r>
    </w:p>
    <w:p w:rsidR="00179A64" w:rsidP="7B1BBD77" w:rsidRDefault="00179A64" w14:paraId="60DEB23F" w14:textId="66142716">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A place of stone and absence;   </w:t>
      </w:r>
    </w:p>
    <w:p w:rsidR="00179A64" w:rsidP="7B1BBD77" w:rsidRDefault="00179A64" w14:paraId="1D4EAC61" w14:textId="3810DBBD">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No grass quilt tucked white cottages here </w:t>
      </w:r>
    </w:p>
    <w:p w:rsidR="00179A64" w:rsidP="7B1BBD77" w:rsidRDefault="00179A64" w14:paraId="690D6984" w14:textId="73C01725">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Our houses are </w:t>
      </w:r>
      <w:r w:rsidRPr="7B1BBD77" w:rsidR="00179A64">
        <w:rPr>
          <w:rFonts w:ascii="Sitka Text" w:hAnsi="Sitka Text" w:eastAsia="Sitka Text" w:cs="Sitka Text"/>
          <w:b w:val="0"/>
          <w:bCs w:val="0"/>
          <w:i w:val="0"/>
          <w:iCs w:val="0"/>
          <w:strike w:val="0"/>
          <w:dstrike w:val="0"/>
          <w:noProof w:val="0"/>
          <w:color w:val="auto"/>
          <w:sz w:val="22"/>
          <w:szCs w:val="22"/>
          <w:u w:val="none"/>
          <w:lang w:val="en-GB"/>
        </w:rPr>
        <w:t>unpicturesque</w:t>
      </w: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 rubble walls holed by few windows </w:t>
      </w:r>
    </w:p>
    <w:p w:rsidR="00179A64" w:rsidP="7B1BBD77" w:rsidRDefault="00179A64" w14:paraId="05BC6F30" w14:textId="2E6205AB">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Thrown thoughtlessly from the road  </w:t>
      </w:r>
    </w:p>
    <w:p w:rsidR="00179A64" w:rsidP="7B1BBD77" w:rsidRDefault="00179A64" w14:paraId="62CB1736" w14:textId="531C0EA4">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 </w:t>
      </w:r>
    </w:p>
    <w:p w:rsidR="00179A64" w:rsidP="7B1BBD77" w:rsidRDefault="00179A64" w14:paraId="4992E55C" w14:textId="3973DE0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Powys in summertime is all the greens the tourists </w:t>
      </w:r>
      <w:r w:rsidRPr="7B1BBD77" w:rsidR="00179A64">
        <w:rPr>
          <w:rFonts w:ascii="Sitka Text" w:hAnsi="Sitka Text" w:eastAsia="Sitka Text" w:cs="Sitka Text"/>
          <w:b w:val="0"/>
          <w:bCs w:val="0"/>
          <w:i w:val="0"/>
          <w:iCs w:val="0"/>
          <w:strike w:val="0"/>
          <w:dstrike w:val="0"/>
          <w:noProof w:val="0"/>
          <w:color w:val="auto"/>
          <w:sz w:val="22"/>
          <w:szCs w:val="22"/>
          <w:u w:val="none"/>
          <w:lang w:val="en-GB"/>
        </w:rPr>
        <w:t>seek</w:t>
      </w: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 </w:t>
      </w:r>
    </w:p>
    <w:p w:rsidR="00179A64" w:rsidP="7B1BBD77" w:rsidRDefault="00179A64" w14:paraId="7DDE0E74" w14:textId="11D52DE0">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By winter they recede, reveal the rock skull that revels </w:t>
      </w:r>
    </w:p>
    <w:p w:rsidR="00179A64" w:rsidP="7B1BBD77" w:rsidRDefault="00179A64" w14:paraId="2FF96508" w14:textId="0202D16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In storm, turns its face to the wind and the rain’s attack </w:t>
      </w:r>
    </w:p>
    <w:p w:rsidR="00179A64" w:rsidP="7B1BBD77" w:rsidRDefault="00179A64" w14:paraId="1F002ABC" w14:textId="382478C7">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 </w:t>
      </w:r>
    </w:p>
    <w:p w:rsidR="00179A64" w:rsidP="7B1BBD77" w:rsidRDefault="00179A64" w14:paraId="0ED88CF7" w14:textId="374E2C31">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A place of stone and absence; then </w:t>
      </w:r>
    </w:p>
    <w:p w:rsidR="00179A64" w:rsidP="7B1BBD77" w:rsidRDefault="00179A64" w14:paraId="2916C02F" w14:textId="2DAEE13F">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The new people came </w:t>
      </w:r>
    </w:p>
    <w:p w:rsidR="00179A64" w:rsidP="7B1BBD77" w:rsidRDefault="00179A64" w14:paraId="4C4B1607" w14:textId="43BD4403">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Driven by disease and broadband, they  </w:t>
      </w:r>
    </w:p>
    <w:p w:rsidR="00179A64" w:rsidP="7B1BBD77" w:rsidRDefault="00179A64" w14:paraId="6AB1230A" w14:textId="208464E9">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See fields as parks </w:t>
      </w:r>
    </w:p>
    <w:p w:rsidR="00179A64" w:rsidP="7B1BBD77" w:rsidRDefault="00179A64" w14:paraId="44755D6B" w14:textId="3B257D1F">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For their city breed dogs </w:t>
      </w:r>
    </w:p>
    <w:p w:rsidR="00179A64" w:rsidP="7B1BBD77" w:rsidRDefault="00179A64" w14:paraId="740B3E49" w14:textId="3AE94985">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Grow new children to feed the school </w:t>
      </w:r>
    </w:p>
    <w:p w:rsidR="00179A64" w:rsidP="7B1BBD77" w:rsidRDefault="00179A64" w14:paraId="20F5E17E" w14:textId="09A5E577">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 </w:t>
      </w:r>
    </w:p>
    <w:p w:rsidR="00179A64" w:rsidP="7B1BBD77" w:rsidRDefault="00179A64" w14:paraId="2C8AE502" w14:textId="6C39F8EB">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Unfamiliar voices on the street </w:t>
      </w:r>
    </w:p>
    <w:p w:rsidR="00179A64" w:rsidP="7B1BBD77" w:rsidRDefault="00179A64" w14:paraId="421B57C4" w14:textId="14FE3CB5">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The doorbell clangs in a resurrected shop </w:t>
      </w:r>
    </w:p>
    <w:p w:rsidR="00179A64" w:rsidP="7B1BBD77" w:rsidRDefault="00179A64" w14:paraId="3EC40EC1" w14:textId="4331C570">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The whisper of woodsmoke is drowned by the drone </w:t>
      </w:r>
    </w:p>
    <w:p w:rsidR="00179A64" w:rsidP="7B1BBD77" w:rsidRDefault="00179A64" w14:paraId="3D7BD863" w14:textId="7B7CD613">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 xml:space="preserve">Of heat pumps </w:t>
      </w:r>
    </w:p>
    <w:p w:rsidR="00179A64" w:rsidP="7B1BBD77" w:rsidRDefault="00179A64" w14:paraId="1F1E43B4" w14:textId="06E369A5">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0179A64">
        <w:rPr>
          <w:rFonts w:ascii="Sitka Text" w:hAnsi="Sitka Text" w:eastAsia="Sitka Text" w:cs="Sitka Text"/>
          <w:b w:val="0"/>
          <w:bCs w:val="0"/>
          <w:i w:val="0"/>
          <w:iCs w:val="0"/>
          <w:strike w:val="0"/>
          <w:dstrike w:val="0"/>
          <w:noProof w:val="0"/>
          <w:color w:val="auto"/>
          <w:sz w:val="22"/>
          <w:szCs w:val="22"/>
          <w:u w:val="none"/>
          <w:lang w:val="en-GB"/>
        </w:rPr>
        <w:t>At the new houses</w:t>
      </w:r>
    </w:p>
    <w:p w:rsidR="00179A64" w:rsidP="7B1BBD77" w:rsidRDefault="00179A64" w14:paraId="4361ABC8" w14:textId="03C354E4">
      <w:pPr>
        <w:pStyle w:val="Normal"/>
        <w:spacing w:before="0" w:beforeAutospacing="off" w:after="0" w:afterAutospacing="off" w:line="360" w:lineRule="auto"/>
        <w:rPr>
          <w:rFonts w:ascii="Sitka Text" w:hAnsi="Sitka Text" w:eastAsia="Sitka Text" w:cs="Sitka Text"/>
          <w:color w:val="auto"/>
          <w:sz w:val="22"/>
          <w:szCs w:val="22"/>
        </w:rPr>
      </w:pPr>
      <w:r>
        <w:br/>
      </w:r>
    </w:p>
    <w:p w:rsidR="7B1BBD77" w:rsidRDefault="7B1BBD77" w14:paraId="741C6E6F" w14:textId="3E54FC15">
      <w:r>
        <w:br w:type="page"/>
      </w:r>
    </w:p>
    <w:p w:rsidR="59EF7BDA" w:rsidP="7B1BBD77" w:rsidRDefault="59EF7BDA" w14:paraId="487351E2" w14:textId="4059A4A3">
      <w:pPr>
        <w:pStyle w:val="Normal"/>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40"/>
          <w:szCs w:val="40"/>
          <w:u w:val="none"/>
          <w:lang w:val="en-GB"/>
        </w:rPr>
      </w:pPr>
      <w:r w:rsidRPr="7B1BBD77" w:rsidR="59EF7BDA">
        <w:rPr>
          <w:rFonts w:ascii="Sitka Text" w:hAnsi="Sitka Text" w:eastAsia="Sitka Text" w:cs="Sitka Text"/>
          <w:b w:val="1"/>
          <w:bCs w:val="1"/>
          <w:i w:val="0"/>
          <w:iCs w:val="0"/>
          <w:strike w:val="0"/>
          <w:dstrike w:val="0"/>
          <w:noProof w:val="0"/>
          <w:color w:val="auto"/>
          <w:sz w:val="40"/>
          <w:szCs w:val="40"/>
          <w:u w:val="none"/>
          <w:lang w:val="en-GB"/>
        </w:rPr>
        <w:t>Climate War</w:t>
      </w:r>
    </w:p>
    <w:p w:rsidR="5DAD7314" w:rsidP="7B1BBD77" w:rsidRDefault="5DAD7314" w14:paraId="4FF6C6B6" w14:textId="0CB6AB87">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DAD7314">
        <w:rPr>
          <w:rFonts w:ascii="Sitka Text" w:hAnsi="Sitka Text" w:eastAsia="Sitka Text" w:cs="Sitka Text"/>
          <w:b w:val="0"/>
          <w:bCs w:val="0"/>
          <w:i w:val="0"/>
          <w:iCs w:val="0"/>
          <w:strike w:val="0"/>
          <w:dstrike w:val="0"/>
          <w:noProof w:val="0"/>
          <w:color w:val="auto"/>
          <w:sz w:val="22"/>
          <w:szCs w:val="22"/>
          <w:u w:val="none"/>
          <w:lang w:val="en-GB"/>
        </w:rPr>
        <w:t>Saplings, slender soldiers</w:t>
      </w:r>
    </w:p>
    <w:p w:rsidR="5DAD7314" w:rsidP="7B1BBD77" w:rsidRDefault="5DAD7314" w14:paraId="669AB7FE" w14:textId="4A3B6673">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DAD7314">
        <w:rPr>
          <w:rFonts w:ascii="Sitka Text" w:hAnsi="Sitka Text" w:eastAsia="Sitka Text" w:cs="Sitka Text"/>
          <w:b w:val="0"/>
          <w:bCs w:val="0"/>
          <w:i w:val="0"/>
          <w:iCs w:val="0"/>
          <w:strike w:val="0"/>
          <w:dstrike w:val="0"/>
          <w:noProof w:val="0"/>
          <w:color w:val="auto"/>
          <w:sz w:val="22"/>
          <w:szCs w:val="22"/>
          <w:u w:val="none"/>
          <w:lang w:val="en-GB"/>
        </w:rPr>
        <w:t>Muster on hillsides</w:t>
      </w:r>
    </w:p>
    <w:p w:rsidR="5DAD7314" w:rsidP="7B1BBD77" w:rsidRDefault="5DAD7314" w14:paraId="1F979367" w14:textId="0E08603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DAD7314">
        <w:rPr>
          <w:rFonts w:ascii="Sitka Text" w:hAnsi="Sitka Text" w:eastAsia="Sitka Text" w:cs="Sitka Text"/>
          <w:b w:val="0"/>
          <w:bCs w:val="0"/>
          <w:i w:val="0"/>
          <w:iCs w:val="0"/>
          <w:strike w:val="0"/>
          <w:dstrike w:val="0"/>
          <w:noProof w:val="0"/>
          <w:color w:val="auto"/>
          <w:sz w:val="22"/>
          <w:szCs w:val="22"/>
          <w:u w:val="none"/>
          <w:lang w:val="en-GB"/>
        </w:rPr>
        <w:t>Unhurried</w:t>
      </w:r>
    </w:p>
    <w:p w:rsidR="5DAD7314" w:rsidP="7B1BBD77" w:rsidRDefault="5DAD7314" w14:paraId="43D61D9B" w14:textId="15890D87">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DAD7314">
        <w:rPr>
          <w:rFonts w:ascii="Sitka Text" w:hAnsi="Sitka Text" w:eastAsia="Sitka Text" w:cs="Sitka Text"/>
          <w:b w:val="0"/>
          <w:bCs w:val="0"/>
          <w:i w:val="0"/>
          <w:iCs w:val="0"/>
          <w:strike w:val="0"/>
          <w:dstrike w:val="0"/>
          <w:noProof w:val="0"/>
          <w:color w:val="auto"/>
          <w:sz w:val="22"/>
          <w:szCs w:val="22"/>
          <w:u w:val="none"/>
          <w:lang w:val="en-GB"/>
        </w:rPr>
        <w:t>They surround the town</w:t>
      </w:r>
    </w:p>
    <w:p w:rsidR="5DAD7314" w:rsidP="7B1BBD77" w:rsidRDefault="5DAD7314" w14:paraId="4AAFC7C1" w14:textId="60CDB16E">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DAD7314">
        <w:rPr>
          <w:rFonts w:ascii="Sitka Text" w:hAnsi="Sitka Text" w:eastAsia="Sitka Text" w:cs="Sitka Text"/>
          <w:b w:val="0"/>
          <w:bCs w:val="0"/>
          <w:i w:val="0"/>
          <w:iCs w:val="0"/>
          <w:strike w:val="0"/>
          <w:dstrike w:val="0"/>
          <w:noProof w:val="0"/>
          <w:color w:val="auto"/>
          <w:sz w:val="22"/>
          <w:szCs w:val="22"/>
          <w:u w:val="none"/>
          <w:lang w:val="en-GB"/>
        </w:rPr>
        <w:t>Stand attentive, tall</w:t>
      </w:r>
    </w:p>
    <w:p w:rsidR="5DAD7314" w:rsidP="7B1BBD77" w:rsidRDefault="5DAD7314" w14:paraId="1A78D7B0" w14:textId="312CC157">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DAD7314">
        <w:rPr>
          <w:rFonts w:ascii="Sitka Text" w:hAnsi="Sitka Text" w:eastAsia="Sitka Text" w:cs="Sitka Text"/>
          <w:b w:val="0"/>
          <w:bCs w:val="0"/>
          <w:i w:val="0"/>
          <w:iCs w:val="0"/>
          <w:strike w:val="0"/>
          <w:dstrike w:val="0"/>
          <w:noProof w:val="0"/>
          <w:color w:val="auto"/>
          <w:sz w:val="22"/>
          <w:szCs w:val="22"/>
          <w:u w:val="none"/>
          <w:lang w:val="en-GB"/>
        </w:rPr>
        <w:t>And taller</w:t>
      </w:r>
    </w:p>
    <w:p w:rsidR="5DAD7314" w:rsidP="7B1BBD77" w:rsidRDefault="5DAD7314" w14:paraId="5ABC59C1" w14:textId="5ADED89E">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DAD7314">
        <w:rPr>
          <w:rFonts w:ascii="Sitka Text" w:hAnsi="Sitka Text" w:eastAsia="Sitka Text" w:cs="Sitka Text"/>
          <w:b w:val="0"/>
          <w:bCs w:val="0"/>
          <w:i w:val="0"/>
          <w:iCs w:val="0"/>
          <w:strike w:val="0"/>
          <w:dstrike w:val="0"/>
          <w:noProof w:val="0"/>
          <w:color w:val="auto"/>
          <w:sz w:val="22"/>
          <w:szCs w:val="22"/>
          <w:u w:val="none"/>
          <w:lang w:val="en-GB"/>
        </w:rPr>
        <w:t xml:space="preserve">They hatch </w:t>
      </w:r>
    </w:p>
    <w:p w:rsidR="5DAD7314" w:rsidP="7B1BBD77" w:rsidRDefault="5DAD7314" w14:paraId="40BC58D7" w14:textId="0FEDA5D0">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DAD7314">
        <w:rPr>
          <w:rFonts w:ascii="Sitka Text" w:hAnsi="Sitka Text" w:eastAsia="Sitka Text" w:cs="Sitka Text"/>
          <w:b w:val="0"/>
          <w:bCs w:val="0"/>
          <w:i w:val="0"/>
          <w:iCs w:val="0"/>
          <w:strike w:val="0"/>
          <w:dstrike w:val="0"/>
          <w:noProof w:val="0"/>
          <w:color w:val="auto"/>
          <w:sz w:val="22"/>
          <w:szCs w:val="22"/>
          <w:u w:val="none"/>
          <w:lang w:val="en-GB"/>
        </w:rPr>
        <w:t>Then erase</w:t>
      </w:r>
    </w:p>
    <w:p w:rsidR="5DAD7314" w:rsidP="7B1BBD77" w:rsidRDefault="5DAD7314" w14:paraId="28691E71" w14:textId="2E581BA4">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DAD7314">
        <w:rPr>
          <w:rFonts w:ascii="Sitka Text" w:hAnsi="Sitka Text" w:eastAsia="Sitka Text" w:cs="Sitka Text"/>
          <w:b w:val="0"/>
          <w:bCs w:val="0"/>
          <w:i w:val="0"/>
          <w:iCs w:val="0"/>
          <w:strike w:val="0"/>
          <w:dstrike w:val="0"/>
          <w:noProof w:val="0"/>
          <w:color w:val="auto"/>
          <w:sz w:val="22"/>
          <w:szCs w:val="22"/>
          <w:u w:val="none"/>
          <w:lang w:val="en-GB"/>
        </w:rPr>
        <w:t>The prospects of fields</w:t>
      </w:r>
    </w:p>
    <w:p w:rsidR="5DAD7314" w:rsidP="7B1BBD77" w:rsidRDefault="5DAD7314" w14:paraId="57CE3C86" w14:textId="5C8AB193">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DAD7314">
        <w:rPr>
          <w:rFonts w:ascii="Sitka Text" w:hAnsi="Sitka Text" w:eastAsia="Sitka Text" w:cs="Sitka Text"/>
          <w:b w:val="0"/>
          <w:bCs w:val="0"/>
          <w:i w:val="0"/>
          <w:iCs w:val="0"/>
          <w:strike w:val="0"/>
          <w:dstrike w:val="0"/>
          <w:noProof w:val="0"/>
          <w:color w:val="auto"/>
          <w:sz w:val="22"/>
          <w:szCs w:val="22"/>
          <w:u w:val="none"/>
          <w:lang w:val="en-GB"/>
        </w:rPr>
        <w:t>And farms;</w:t>
      </w:r>
    </w:p>
    <w:p w:rsidR="5DAD7314" w:rsidP="7B1BBD77" w:rsidRDefault="5DAD7314" w14:paraId="4B149EAD" w14:textId="3E9213AB">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5DAD7314">
        <w:rPr>
          <w:rFonts w:ascii="Sitka Text" w:hAnsi="Sitka Text" w:eastAsia="Sitka Text" w:cs="Sitka Text"/>
          <w:b w:val="0"/>
          <w:bCs w:val="0"/>
          <w:i w:val="0"/>
          <w:iCs w:val="0"/>
          <w:strike w:val="0"/>
          <w:dstrike w:val="0"/>
          <w:noProof w:val="0"/>
          <w:color w:val="auto"/>
          <w:sz w:val="22"/>
          <w:szCs w:val="22"/>
          <w:u w:val="none"/>
          <w:lang w:val="en-GB"/>
        </w:rPr>
        <w:t>A new enclosure</w:t>
      </w:r>
    </w:p>
    <w:p w:rsidR="5DAD7314" w:rsidP="7B1BBD77" w:rsidRDefault="5DAD7314" w14:paraId="0FC5D291" w14:textId="678796E2">
      <w:pPr>
        <w:pStyle w:val="Normal"/>
        <w:spacing w:before="0" w:beforeAutospacing="off" w:after="0" w:afterAutospacing="off" w:line="360" w:lineRule="auto"/>
        <w:rPr>
          <w:rFonts w:ascii="Sitka Text" w:hAnsi="Sitka Text" w:eastAsia="Sitka Text" w:cs="Sitka Text"/>
          <w:color w:val="auto"/>
          <w:sz w:val="22"/>
          <w:szCs w:val="22"/>
        </w:rPr>
      </w:pPr>
      <w:r>
        <w:br/>
      </w:r>
    </w:p>
    <w:p w:rsidR="59EF7BDA" w:rsidP="7B1BBD77" w:rsidRDefault="59EF7BDA" w14:paraId="58BBEBA6" w14:textId="3885DB45">
      <w:pPr>
        <w:pStyle w:val="Normal"/>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40"/>
          <w:szCs w:val="40"/>
          <w:u w:val="none"/>
          <w:lang w:val="en-GB"/>
        </w:rPr>
      </w:pPr>
      <w:r w:rsidRPr="7B1BBD77" w:rsidR="59EF7BDA">
        <w:rPr>
          <w:rFonts w:ascii="Sitka Text" w:hAnsi="Sitka Text" w:eastAsia="Sitka Text" w:cs="Sitka Text"/>
          <w:b w:val="1"/>
          <w:bCs w:val="1"/>
          <w:i w:val="0"/>
          <w:iCs w:val="0"/>
          <w:strike w:val="0"/>
          <w:dstrike w:val="0"/>
          <w:noProof w:val="0"/>
          <w:color w:val="auto"/>
          <w:sz w:val="40"/>
          <w:szCs w:val="40"/>
          <w:u w:val="none"/>
          <w:lang w:val="en-GB"/>
        </w:rPr>
        <w:t>The Old Guard</w:t>
      </w:r>
    </w:p>
    <w:p w:rsidR="2B137766" w:rsidP="7B1BBD77" w:rsidRDefault="2B137766" w14:paraId="3D7FF5F9" w14:textId="251A3B5B">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Born on cool hills</w:t>
      </w:r>
    </w:p>
    <w:p w:rsidR="2B137766" w:rsidP="7B1BBD77" w:rsidRDefault="2B137766" w14:paraId="50C18705" w14:textId="219A75DC">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When Sunday was chapel</w:t>
      </w:r>
    </w:p>
    <w:p w:rsidR="2B137766" w:rsidP="7B1BBD77" w:rsidRDefault="2B137766" w14:paraId="617571EA" w14:textId="71E888C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Winter wet</w:t>
      </w:r>
    </w:p>
    <w:p w:rsidR="2B137766" w:rsidP="7B1BBD77" w:rsidRDefault="2B137766" w14:paraId="579513F4" w14:textId="00727AD9">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Not a dry day ‘til June</w:t>
      </w:r>
    </w:p>
    <w:p w:rsidR="7B1BBD77" w:rsidP="7B1BBD77" w:rsidRDefault="7B1BBD77" w14:paraId="50A02A48" w14:textId="30454A11">
      <w:pPr>
        <w:spacing w:before="0" w:beforeAutospacing="off" w:after="0" w:afterAutospacing="off" w:line="360" w:lineRule="auto"/>
      </w:pPr>
    </w:p>
    <w:p w:rsidR="2B137766" w:rsidP="7B1BBD77" w:rsidRDefault="2B137766" w14:paraId="0A23A54F" w14:textId="685CF273">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 xml:space="preserve">They cannot weather the change; </w:t>
      </w:r>
    </w:p>
    <w:p w:rsidR="2B137766" w:rsidP="7B1BBD77" w:rsidRDefault="2B137766" w14:paraId="70D90693" w14:textId="4D095F1C">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 xml:space="preserve">The modern, Mediterranean </w:t>
      </w:r>
    </w:p>
    <w:p w:rsidR="2B137766" w:rsidP="7B1BBD77" w:rsidRDefault="2B137766" w14:paraId="70F49F9E" w14:textId="5F10CAA4">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Hectic summers of sun</w:t>
      </w:r>
    </w:p>
    <w:p w:rsidR="2B137766" w:rsidP="34A2FE51" w:rsidRDefault="2B137766" w14:paraId="4B9B6B55" w14:textId="12C4AAA8">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2B137766">
        <w:rPr>
          <w:rFonts w:ascii="Sitka Text" w:hAnsi="Sitka Text" w:eastAsia="Sitka Text" w:cs="Sitka Text"/>
          <w:b w:val="0"/>
          <w:bCs w:val="0"/>
          <w:i w:val="0"/>
          <w:iCs w:val="0"/>
          <w:strike w:val="0"/>
          <w:dstrike w:val="0"/>
          <w:noProof w:val="0"/>
          <w:color w:val="auto"/>
          <w:sz w:val="22"/>
          <w:szCs w:val="22"/>
          <w:u w:val="none"/>
          <w:lang w:val="en-GB"/>
        </w:rPr>
        <w:t xml:space="preserve">Hotter than </w:t>
      </w:r>
      <w:r w:rsidRPr="34A2FE51" w:rsidR="26BDFBDF">
        <w:rPr>
          <w:rFonts w:ascii="Sitka Text" w:hAnsi="Sitka Text" w:eastAsia="Sitka Text" w:cs="Sitka Text"/>
          <w:b w:val="0"/>
          <w:bCs w:val="0"/>
          <w:i w:val="0"/>
          <w:iCs w:val="0"/>
          <w:strike w:val="0"/>
          <w:dstrike w:val="0"/>
          <w:noProof w:val="0"/>
          <w:color w:val="auto"/>
          <w:sz w:val="22"/>
          <w:szCs w:val="22"/>
          <w:u w:val="none"/>
          <w:lang w:val="en-GB"/>
        </w:rPr>
        <w:t xml:space="preserve">old </w:t>
      </w:r>
      <w:r w:rsidRPr="34A2FE51" w:rsidR="2B137766">
        <w:rPr>
          <w:rFonts w:ascii="Sitka Text" w:hAnsi="Sitka Text" w:eastAsia="Sitka Text" w:cs="Sitka Text"/>
          <w:b w:val="0"/>
          <w:bCs w:val="0"/>
          <w:i w:val="0"/>
          <w:iCs w:val="0"/>
          <w:strike w:val="0"/>
          <w:dstrike w:val="0"/>
          <w:noProof w:val="0"/>
          <w:color w:val="auto"/>
          <w:sz w:val="22"/>
          <w:szCs w:val="22"/>
          <w:u w:val="none"/>
          <w:lang w:val="en-GB"/>
        </w:rPr>
        <w:t>houses</w:t>
      </w:r>
    </w:p>
    <w:p w:rsidR="7B1BBD77" w:rsidP="7B1BBD77" w:rsidRDefault="7B1BBD77" w14:paraId="7217D7FB" w14:textId="48D2212C">
      <w:pPr>
        <w:spacing w:before="0" w:beforeAutospacing="off" w:after="0" w:afterAutospacing="off" w:line="360" w:lineRule="auto"/>
      </w:pPr>
    </w:p>
    <w:p w:rsidR="2B137766" w:rsidP="7B1BBD77" w:rsidRDefault="2B137766" w14:paraId="7DFF8572" w14:textId="5702252E">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Defeated by drought</w:t>
      </w:r>
    </w:p>
    <w:p w:rsidR="2B137766" w:rsidP="7B1BBD77" w:rsidRDefault="2B137766" w14:paraId="1C0A78AA" w14:textId="2F031333">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They pitch helpless</w:t>
      </w:r>
    </w:p>
    <w:p w:rsidR="2B137766" w:rsidP="34A2FE51" w:rsidRDefault="2B137766" w14:paraId="1A641FB7" w14:textId="4CC2704E">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2B137766">
        <w:rPr>
          <w:rFonts w:ascii="Sitka Text" w:hAnsi="Sitka Text" w:eastAsia="Sitka Text" w:cs="Sitka Text"/>
          <w:b w:val="0"/>
          <w:bCs w:val="0"/>
          <w:i w:val="0"/>
          <w:iCs w:val="0"/>
          <w:strike w:val="0"/>
          <w:dstrike w:val="0"/>
          <w:noProof w:val="0"/>
          <w:color w:val="auto"/>
          <w:sz w:val="22"/>
          <w:szCs w:val="22"/>
          <w:u w:val="none"/>
          <w:lang w:val="en-GB"/>
        </w:rPr>
        <w:t>Over fences, rivers, roads</w:t>
      </w:r>
      <w:r w:rsidRPr="34A2FE51" w:rsidR="4AA51219">
        <w:rPr>
          <w:rFonts w:ascii="Sitka Text" w:hAnsi="Sitka Text" w:eastAsia="Sitka Text" w:cs="Sitka Text"/>
          <w:b w:val="0"/>
          <w:bCs w:val="0"/>
          <w:i w:val="0"/>
          <w:iCs w:val="0"/>
          <w:strike w:val="0"/>
          <w:dstrike w:val="0"/>
          <w:noProof w:val="0"/>
          <w:color w:val="auto"/>
          <w:sz w:val="22"/>
          <w:szCs w:val="22"/>
          <w:u w:val="none"/>
          <w:lang w:val="en-GB"/>
        </w:rPr>
        <w:t>.</w:t>
      </w:r>
    </w:p>
    <w:p w:rsidR="2B137766" w:rsidP="7B1BBD77" w:rsidRDefault="2B137766" w14:paraId="4375065E" w14:textId="1871C2BF">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Or stand propped together;</w:t>
      </w:r>
    </w:p>
    <w:p w:rsidR="2B137766" w:rsidP="7B1BBD77" w:rsidRDefault="2B137766" w14:paraId="7E1BCA0E" w14:textId="1134561C">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Tipsy pensioners</w:t>
      </w:r>
    </w:p>
    <w:p w:rsidR="2B137766" w:rsidP="7B1BBD77" w:rsidRDefault="2B137766" w14:paraId="6974A5AF" w14:textId="61516527">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After the funeral</w:t>
      </w:r>
    </w:p>
    <w:p w:rsidR="7B1BBD77" w:rsidP="7B1BBD77" w:rsidRDefault="7B1BBD77" w14:paraId="5240F467" w14:textId="33EF8299">
      <w:pPr>
        <w:spacing w:before="0" w:beforeAutospacing="off" w:after="0" w:afterAutospacing="off" w:line="360" w:lineRule="auto"/>
      </w:pPr>
    </w:p>
    <w:p w:rsidR="2B137766" w:rsidP="7B1BBD77" w:rsidRDefault="2B137766" w14:paraId="0C3FE3C2" w14:textId="508214D3">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Their bodies litter the land</w:t>
      </w:r>
    </w:p>
    <w:p w:rsidR="2B137766" w:rsidP="7B1BBD77" w:rsidRDefault="2B137766" w14:paraId="6E58B6C6" w14:textId="494316FF">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The fallen. Now</w:t>
      </w:r>
    </w:p>
    <w:p w:rsidR="2B137766" w:rsidP="7B1BBD77" w:rsidRDefault="2B137766" w14:paraId="44436E47" w14:textId="017CDD5C">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Skeletons for saprophytes</w:t>
      </w:r>
    </w:p>
    <w:p w:rsidR="2B137766" w:rsidP="7B1BBD77" w:rsidRDefault="2B137766" w14:paraId="0C575B61" w14:textId="222AB861">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2B137766">
        <w:rPr>
          <w:rFonts w:ascii="Sitka Text" w:hAnsi="Sitka Text" w:eastAsia="Sitka Text" w:cs="Sitka Text"/>
          <w:b w:val="0"/>
          <w:bCs w:val="0"/>
          <w:i w:val="0"/>
          <w:iCs w:val="0"/>
          <w:strike w:val="0"/>
          <w:dstrike w:val="0"/>
          <w:noProof w:val="0"/>
          <w:color w:val="auto"/>
          <w:sz w:val="22"/>
          <w:szCs w:val="22"/>
          <w:u w:val="none"/>
          <w:lang w:val="en-GB"/>
        </w:rPr>
        <w:t>A new lost generation</w:t>
      </w:r>
    </w:p>
    <w:p w:rsidR="2B137766" w:rsidP="7B1BBD77" w:rsidRDefault="2B137766" w14:paraId="1FDFE421" w14:textId="4D481EB9">
      <w:pPr>
        <w:pStyle w:val="Normal"/>
        <w:spacing w:before="0" w:beforeAutospacing="off" w:after="0" w:afterAutospacing="off" w:line="360" w:lineRule="auto"/>
        <w:rPr>
          <w:rFonts w:ascii="Sitka Text" w:hAnsi="Sitka Text" w:eastAsia="Sitka Text" w:cs="Sitka Text"/>
          <w:color w:val="auto"/>
          <w:sz w:val="22"/>
          <w:szCs w:val="22"/>
        </w:rPr>
      </w:pPr>
      <w:r>
        <w:br/>
      </w:r>
    </w:p>
    <w:p w:rsidR="59EF7BDA" w:rsidP="7B1BBD77" w:rsidRDefault="59EF7BDA" w14:paraId="1320944E" w14:textId="4D55AB69">
      <w:pPr>
        <w:pStyle w:val="Normal"/>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40"/>
          <w:szCs w:val="40"/>
          <w:u w:val="none"/>
          <w:lang w:val="en-GB"/>
        </w:rPr>
      </w:pPr>
      <w:r w:rsidRPr="7B1BBD77" w:rsidR="59EF7BDA">
        <w:rPr>
          <w:rFonts w:ascii="Sitka Text" w:hAnsi="Sitka Text" w:eastAsia="Sitka Text" w:cs="Sitka Text"/>
          <w:b w:val="1"/>
          <w:bCs w:val="1"/>
          <w:i w:val="0"/>
          <w:iCs w:val="0"/>
          <w:strike w:val="0"/>
          <w:dstrike w:val="0"/>
          <w:noProof w:val="0"/>
          <w:color w:val="auto"/>
          <w:sz w:val="40"/>
          <w:szCs w:val="40"/>
          <w:u w:val="none"/>
          <w:lang w:val="en-GB"/>
        </w:rPr>
        <w:t>Orchard</w:t>
      </w:r>
    </w:p>
    <w:p w:rsidR="15EBC1E2" w:rsidP="7B1BBD77" w:rsidRDefault="15EBC1E2" w14:paraId="4C6E3F22" w14:textId="71B1FCEC">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15EBC1E2">
        <w:rPr>
          <w:rFonts w:ascii="Sitka Text" w:hAnsi="Sitka Text" w:eastAsia="Sitka Text" w:cs="Sitka Text"/>
          <w:b w:val="0"/>
          <w:bCs w:val="0"/>
          <w:i w:val="0"/>
          <w:iCs w:val="0"/>
          <w:strike w:val="0"/>
          <w:dstrike w:val="0"/>
          <w:noProof w:val="0"/>
          <w:color w:val="auto"/>
          <w:sz w:val="22"/>
          <w:szCs w:val="22"/>
          <w:u w:val="none"/>
          <w:lang w:val="en-GB"/>
        </w:rPr>
        <w:t xml:space="preserve">One sharp April frost </w:t>
      </w:r>
    </w:p>
    <w:p w:rsidR="15EBC1E2" w:rsidP="7B1BBD77" w:rsidRDefault="15EBC1E2" w14:paraId="7E00C1E8" w14:textId="09C418C5">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15EBC1E2">
        <w:rPr>
          <w:rFonts w:ascii="Sitka Text" w:hAnsi="Sitka Text" w:eastAsia="Sitka Text" w:cs="Sitka Text"/>
          <w:b w:val="0"/>
          <w:bCs w:val="0"/>
          <w:i w:val="0"/>
          <w:iCs w:val="0"/>
          <w:strike w:val="0"/>
          <w:dstrike w:val="0"/>
          <w:noProof w:val="0"/>
          <w:color w:val="auto"/>
          <w:sz w:val="22"/>
          <w:szCs w:val="22"/>
          <w:u w:val="none"/>
          <w:lang w:val="en-GB"/>
        </w:rPr>
        <w:t xml:space="preserve">A memory by sunrise </w:t>
      </w:r>
    </w:p>
    <w:p w:rsidR="15EBC1E2" w:rsidP="7B1BBD77" w:rsidRDefault="15EBC1E2" w14:paraId="4E8DE179" w14:textId="01A538DD">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15EBC1E2">
        <w:rPr>
          <w:rFonts w:ascii="Sitka Text" w:hAnsi="Sitka Text" w:eastAsia="Sitka Text" w:cs="Sitka Text"/>
          <w:b w:val="0"/>
          <w:bCs w:val="0"/>
          <w:i w:val="0"/>
          <w:iCs w:val="0"/>
          <w:strike w:val="0"/>
          <w:dstrike w:val="0"/>
          <w:noProof w:val="0"/>
          <w:color w:val="auto"/>
          <w:sz w:val="22"/>
          <w:szCs w:val="22"/>
          <w:u w:val="none"/>
          <w:lang w:val="en-GB"/>
        </w:rPr>
        <w:t xml:space="preserve">Breaks blossom’s promise </w:t>
      </w:r>
    </w:p>
    <w:p w:rsidR="15EBC1E2" w:rsidP="7B1BBD77" w:rsidRDefault="15EBC1E2" w14:paraId="361BCE9C" w14:textId="0A7A934F">
      <w:pPr>
        <w:pStyle w:val="Normal"/>
        <w:spacing w:before="0" w:beforeAutospacing="off" w:after="0" w:afterAutospacing="off" w:line="360" w:lineRule="auto"/>
        <w:rPr>
          <w:rFonts w:ascii="Sitka Text" w:hAnsi="Sitka Text" w:eastAsia="Sitka Text" w:cs="Sitka Text"/>
          <w:color w:val="auto"/>
          <w:sz w:val="22"/>
          <w:szCs w:val="22"/>
        </w:rPr>
      </w:pPr>
      <w:r>
        <w:br/>
      </w:r>
    </w:p>
    <w:p w:rsidR="7B1BBD77" w:rsidRDefault="7B1BBD77" w14:paraId="3C3F46C3" w14:textId="56AD4383">
      <w:r>
        <w:br w:type="page"/>
      </w:r>
    </w:p>
    <w:p w:rsidR="4DD48BF2" w:rsidP="7B1BBD77" w:rsidRDefault="4DD48BF2" w14:paraId="19D0D3DF" w14:textId="5217A706">
      <w:pPr>
        <w:pStyle w:val="Normal"/>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40"/>
          <w:szCs w:val="40"/>
          <w:u w:val="none"/>
          <w:lang w:val="en-GB"/>
        </w:rPr>
      </w:pPr>
      <w:r w:rsidRPr="7B1BBD77" w:rsidR="4DD48BF2">
        <w:rPr>
          <w:rFonts w:ascii="Sitka Text" w:hAnsi="Sitka Text" w:eastAsia="Sitka Text" w:cs="Sitka Text"/>
          <w:b w:val="1"/>
          <w:bCs w:val="1"/>
          <w:i w:val="0"/>
          <w:iCs w:val="0"/>
          <w:strike w:val="0"/>
          <w:dstrike w:val="0"/>
          <w:noProof w:val="0"/>
          <w:color w:val="auto"/>
          <w:sz w:val="40"/>
          <w:szCs w:val="40"/>
          <w:u w:val="none"/>
          <w:lang w:val="en-GB"/>
        </w:rPr>
        <w:t>The Ash in the Moon</w:t>
      </w:r>
    </w:p>
    <w:p w:rsidR="7B1BBD77" w:rsidP="7B1BBD77" w:rsidRDefault="7B1BBD77" w14:paraId="0E1645A7" w14:textId="602F3C3C">
      <w:pPr>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22"/>
          <w:szCs w:val="22"/>
          <w:u w:val="none"/>
          <w:lang w:val="en-GB"/>
        </w:rPr>
      </w:pPr>
    </w:p>
    <w:p w:rsidR="7B1BBD77" w:rsidP="7B1BBD77" w:rsidRDefault="7B1BBD77" w14:paraId="16D97EFC" w14:textId="01ECC706">
      <w:pPr>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22"/>
          <w:szCs w:val="22"/>
          <w:u w:val="none"/>
          <w:lang w:val="en-GB"/>
        </w:rPr>
      </w:pPr>
    </w:p>
    <w:p w:rsidR="051D5C53" w:rsidP="34A2FE51" w:rsidRDefault="051D5C53" w14:paraId="6CD7842E" w14:textId="44CB3C9E">
      <w:pPr>
        <w:spacing w:before="0" w:beforeAutospacing="off" w:after="0" w:afterAutospacing="off" w:line="360" w:lineRule="auto"/>
        <w:ind w:left="567" w:right="0"/>
        <w:rPr>
          <w:rFonts w:ascii="Sitka Text" w:hAnsi="Sitka Text" w:eastAsia="Sitka Text" w:cs="Sitka Text"/>
          <w:b w:val="0"/>
          <w:bCs w:val="0"/>
          <w:i w:val="1"/>
          <w:iCs w:val="1"/>
          <w:strike w:val="0"/>
          <w:dstrike w:val="0"/>
          <w:noProof w:val="0"/>
          <w:color w:val="auto"/>
          <w:sz w:val="22"/>
          <w:szCs w:val="22"/>
          <w:u w:val="none"/>
          <w:lang w:val="en-GB"/>
        </w:rPr>
      </w:pPr>
      <w:r w:rsidRPr="34A2FE51" w:rsidR="1578D564">
        <w:rPr>
          <w:rFonts w:ascii="Sitka Text" w:hAnsi="Sitka Text" w:eastAsia="Sitka Text" w:cs="Sitka Text"/>
          <w:b w:val="1"/>
          <w:bCs w:val="1"/>
          <w:i w:val="0"/>
          <w:iCs w:val="0"/>
          <w:strike w:val="0"/>
          <w:dstrike w:val="0"/>
          <w:noProof w:val="0"/>
          <w:color w:val="auto"/>
          <w:sz w:val="22"/>
          <w:szCs w:val="22"/>
          <w:u w:val="none"/>
          <w:lang w:val="en-GB"/>
        </w:rPr>
        <w:t>‘</w:t>
      </w:r>
      <w:r w:rsidRPr="34A2FE51" w:rsidR="051D5C53">
        <w:rPr>
          <w:rFonts w:ascii="Sitka Text" w:hAnsi="Sitka Text" w:eastAsia="Sitka Text" w:cs="Sitka Text"/>
          <w:b w:val="1"/>
          <w:bCs w:val="1"/>
          <w:i w:val="0"/>
          <w:iCs w:val="0"/>
          <w:strike w:val="0"/>
          <w:dstrike w:val="0"/>
          <w:noProof w:val="0"/>
          <w:color w:val="auto"/>
          <w:sz w:val="22"/>
          <w:szCs w:val="22"/>
          <w:u w:val="none"/>
          <w:lang w:val="en-GB"/>
        </w:rPr>
        <w:t xml:space="preserve">Talk of ‘saving the planet’ is overstated… Earth will be fine, no matter what; </w:t>
      </w:r>
      <w:r w:rsidRPr="34A2FE51" w:rsidR="051D5C53">
        <w:rPr>
          <w:rFonts w:ascii="Sitka Text" w:hAnsi="Sitka Text" w:eastAsia="Sitka Text" w:cs="Sitka Text"/>
          <w:b w:val="1"/>
          <w:bCs w:val="1"/>
          <w:i w:val="0"/>
          <w:iCs w:val="0"/>
          <w:strike w:val="0"/>
          <w:dstrike w:val="0"/>
          <w:noProof w:val="0"/>
          <w:color w:val="auto"/>
          <w:sz w:val="22"/>
          <w:szCs w:val="22"/>
          <w:u w:val="none"/>
          <w:lang w:val="en-GB"/>
        </w:rPr>
        <w:t>so</w:t>
      </w:r>
      <w:r w:rsidRPr="34A2FE51" w:rsidR="051D5C53">
        <w:rPr>
          <w:rFonts w:ascii="Sitka Text" w:hAnsi="Sitka Text" w:eastAsia="Sitka Text" w:cs="Sitka Text"/>
          <w:b w:val="1"/>
          <w:bCs w:val="1"/>
          <w:i w:val="0"/>
          <w:iCs w:val="0"/>
          <w:strike w:val="0"/>
          <w:dstrike w:val="0"/>
          <w:noProof w:val="0"/>
          <w:color w:val="auto"/>
          <w:sz w:val="22"/>
          <w:szCs w:val="22"/>
          <w:u w:val="none"/>
          <w:lang w:val="en-GB"/>
        </w:rPr>
        <w:t xml:space="preserve"> will life. It is humans who are in trouble.</w:t>
      </w:r>
      <w:r w:rsidRPr="34A2FE51" w:rsidR="4692B295">
        <w:rPr>
          <w:rFonts w:ascii="Sitka Text" w:hAnsi="Sitka Text" w:eastAsia="Sitka Text" w:cs="Sitka Text"/>
          <w:b w:val="1"/>
          <w:bCs w:val="1"/>
          <w:i w:val="0"/>
          <w:iCs w:val="0"/>
          <w:strike w:val="0"/>
          <w:dstrike w:val="0"/>
          <w:noProof w:val="0"/>
          <w:color w:val="auto"/>
          <w:sz w:val="22"/>
          <w:szCs w:val="22"/>
          <w:u w:val="none"/>
          <w:lang w:val="en-GB"/>
        </w:rPr>
        <w:t>’</w:t>
      </w:r>
      <w:r w:rsidRPr="34A2FE51">
        <w:rPr>
          <w:rStyle w:val="FootnoteReference"/>
          <w:rFonts w:ascii="Sitka Text" w:hAnsi="Sitka Text" w:eastAsia="Sitka Text" w:cs="Sitka Text"/>
          <w:b w:val="1"/>
          <w:bCs w:val="1"/>
          <w:i w:val="0"/>
          <w:iCs w:val="0"/>
          <w:strike w:val="0"/>
          <w:dstrike w:val="0"/>
          <w:noProof w:val="0"/>
          <w:color w:val="auto"/>
          <w:sz w:val="22"/>
          <w:szCs w:val="22"/>
          <w:u w:val="none"/>
          <w:lang w:val="en-GB"/>
        </w:rPr>
        <w:footnoteReference w:id="21418"/>
      </w:r>
      <w:r w:rsidRPr="34A2FE51" w:rsidR="051D5C53">
        <w:rPr>
          <w:rFonts w:ascii="Sitka Text" w:hAnsi="Sitka Text" w:eastAsia="Sitka Text" w:cs="Sitka Text"/>
          <w:b w:val="1"/>
          <w:bCs w:val="1"/>
          <w:i w:val="0"/>
          <w:iCs w:val="0"/>
          <w:strike w:val="0"/>
          <w:dstrike w:val="0"/>
          <w:noProof w:val="0"/>
          <w:color w:val="auto"/>
          <w:sz w:val="22"/>
          <w:szCs w:val="22"/>
          <w:u w:val="none"/>
          <w:lang w:val="en-GB"/>
        </w:rPr>
        <w:t xml:space="preserve"> </w:t>
      </w:r>
      <w:r w:rsidRPr="34A2FE51" w:rsidR="051D5C53">
        <w:rPr>
          <w:rFonts w:ascii="Sitka Text" w:hAnsi="Sitka Text" w:eastAsia="Sitka Text" w:cs="Sitka Text"/>
          <w:b w:val="0"/>
          <w:bCs w:val="0"/>
          <w:i w:val="1"/>
          <w:iCs w:val="1"/>
          <w:strike w:val="0"/>
          <w:dstrike w:val="0"/>
          <w:noProof w:val="0"/>
          <w:color w:val="auto"/>
          <w:sz w:val="22"/>
          <w:szCs w:val="22"/>
          <w:u w:val="none"/>
          <w:lang w:val="en-GB"/>
        </w:rPr>
        <w:t xml:space="preserve"> </w:t>
      </w:r>
    </w:p>
    <w:p w:rsidR="051D5C53" w:rsidP="34A2FE51" w:rsidRDefault="051D5C53" w14:paraId="60816438" w14:textId="787FDCAF">
      <w:pPr>
        <w:spacing w:before="0" w:beforeAutospacing="off" w:after="0" w:afterAutospacing="off" w:line="360" w:lineRule="auto"/>
        <w:ind w:left="567" w:right="0"/>
        <w:rPr>
          <w:rFonts w:ascii="Sitka Text" w:hAnsi="Sitka Text" w:eastAsia="Sitka Text" w:cs="Sitka Text"/>
          <w:b w:val="0"/>
          <w:bCs w:val="0"/>
          <w:i w:val="1"/>
          <w:iCs w:val="1"/>
          <w:strike w:val="0"/>
          <w:dstrike w:val="0"/>
          <w:noProof w:val="0"/>
          <w:color w:val="auto"/>
          <w:sz w:val="22"/>
          <w:szCs w:val="22"/>
          <w:u w:val="none"/>
          <w:lang w:val="en-GB"/>
        </w:rPr>
      </w:pPr>
      <w:r w:rsidRPr="34A2FE51" w:rsidR="051D5C53">
        <w:rPr>
          <w:rFonts w:ascii="Sitka Text" w:hAnsi="Sitka Text" w:eastAsia="Sitka Text" w:cs="Sitka Text"/>
          <w:b w:val="1"/>
          <w:bCs w:val="1"/>
          <w:i w:val="0"/>
          <w:iCs w:val="0"/>
          <w:strike w:val="0"/>
          <w:dstrike w:val="0"/>
          <w:noProof w:val="0"/>
          <w:color w:val="auto"/>
          <w:sz w:val="22"/>
          <w:szCs w:val="22"/>
          <w:u w:val="none"/>
          <w:lang w:val="en-GB"/>
        </w:rPr>
        <w:t>– Stewart Brand</w:t>
      </w:r>
      <w:r w:rsidRPr="34A2FE51" w:rsidR="411EED61">
        <w:rPr>
          <w:rFonts w:ascii="Sitka Text" w:hAnsi="Sitka Text" w:eastAsia="Sitka Text" w:cs="Sitka Text"/>
          <w:b w:val="1"/>
          <w:bCs w:val="1"/>
          <w:i w:val="0"/>
          <w:iCs w:val="0"/>
          <w:strike w:val="0"/>
          <w:dstrike w:val="0"/>
          <w:noProof w:val="0"/>
          <w:color w:val="auto"/>
          <w:sz w:val="22"/>
          <w:szCs w:val="22"/>
          <w:u w:val="none"/>
          <w:lang w:val="en-GB"/>
        </w:rPr>
        <w:t xml:space="preserve">, </w:t>
      </w:r>
      <w:r w:rsidRPr="34A2FE51" w:rsidR="411EED61">
        <w:rPr>
          <w:rFonts w:ascii="Sitka Text" w:hAnsi="Sitka Text" w:eastAsia="Sitka Text" w:cs="Sitka Text"/>
          <w:b w:val="1"/>
          <w:bCs w:val="1"/>
          <w:i w:val="1"/>
          <w:iCs w:val="1"/>
          <w:strike w:val="0"/>
          <w:dstrike w:val="0"/>
          <w:noProof w:val="0"/>
          <w:color w:val="auto"/>
          <w:sz w:val="22"/>
          <w:szCs w:val="22"/>
          <w:u w:val="none"/>
          <w:lang w:val="en-GB"/>
        </w:rPr>
        <w:t>Whole Earth Discipline</w:t>
      </w:r>
    </w:p>
    <w:p w:rsidR="051D5C53" w:rsidP="7B1BBD77" w:rsidRDefault="051D5C53" w14:paraId="0C2C90E9" w14:textId="1BC438F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w:t>
      </w:r>
      <w:r>
        <w:br/>
      </w:r>
    </w:p>
    <w:p w:rsidR="051D5C53" w:rsidP="7B1BBD77" w:rsidRDefault="051D5C53" w14:paraId="5858147D" w14:textId="6B0D007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Good Friday, 7th April 2023. Night. Reluctantly leaving the sofa to let the dogs into the garden, I catch the moon watching the house from behind the huge ash tree that dominates our southerly aspect. The tracery of bare branches makes the moon a monochrome rose window, just a little damaged on one side (full moon was yesterday), and the stillness of the night sets the view, curdles the yellow glow to cheesecake solidity, embeds the curving fretwork. </w:t>
      </w:r>
    </w:p>
    <w:p w:rsidR="7B1BBD77" w:rsidP="7B1BBD77" w:rsidRDefault="7B1BBD77" w14:paraId="6A2E61CC" w14:textId="75681265">
      <w:pPr>
        <w:spacing w:before="0" w:beforeAutospacing="off" w:after="0" w:afterAutospacing="off" w:line="360" w:lineRule="auto"/>
      </w:pPr>
    </w:p>
    <w:p w:rsidR="051D5C53" w:rsidP="7B1BBD77" w:rsidRDefault="051D5C53" w14:paraId="27D7F5ED" w14:textId="00FB0B49">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I calculate that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I’ve</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stood here at night over 7000 times and never seen this before. The dice box of variables (weather, season, phase, timing, angle, etc.) has never previously shaken out this particular result, and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I’m</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uneasily aware that I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can’t</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do justice to this exquisite and special natural phenomenon. As when I open the Velux blinds on a winter morning and find the windows filled edge to edge with frost ferns,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curlicues</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and starbursts, what can I do to adequately respond to this unexpected and unequalled beauty? How can I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possibly mark</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or remember this in a way that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doesn’t</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mean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it’s</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somehow wasted on me? </w:t>
      </w:r>
    </w:p>
    <w:p w:rsidR="7B1BBD77" w:rsidP="7B1BBD77" w:rsidRDefault="7B1BBD77" w14:paraId="30224C25" w14:textId="4120A6D8">
      <w:pPr>
        <w:spacing w:before="0" w:beforeAutospacing="off" w:after="0" w:afterAutospacing="off" w:line="360" w:lineRule="auto"/>
      </w:pPr>
    </w:p>
    <w:p w:rsidR="051D5C53" w:rsidP="7B1BBD77" w:rsidRDefault="051D5C53" w14:paraId="3FF7194F" w14:textId="6FA4D9DB">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51D5C53">
        <w:rPr>
          <w:rFonts w:ascii="Sitka Text" w:hAnsi="Sitka Text" w:eastAsia="Sitka Text" w:cs="Sitka Text"/>
          <w:b w:val="0"/>
          <w:bCs w:val="0"/>
          <w:i w:val="0"/>
          <w:iCs w:val="0"/>
          <w:strike w:val="0"/>
          <w:dstrike w:val="0"/>
          <w:noProof w:val="0"/>
          <w:color w:val="auto"/>
          <w:sz w:val="22"/>
          <w:szCs w:val="22"/>
          <w:u w:val="none"/>
          <w:lang w:val="en-GB"/>
        </w:rPr>
        <w:t>My usual, typically human response,</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is to tell someone about it; get my husband or a son to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come and look</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as though sharing the magic makes it worthwhile - or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perhaps just</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passes on the responsibility. Or I could photograph this moon view, capture a hundredth of its majesty on a tiny screen that can only weakly remind me of what I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witnessed</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never truly communicate it to others. And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of course</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almost everybody has already seen the moon, and innumerable images of it: repeatedly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rendered</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in watercolour or oil, potato-printed on a child’s painting, photographed full and pink over the Taj Mahal or the Great Pyramid of Giza - or just there on calendars, the cycling circle of fullness. As you read this,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I’m</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sure that you can already picture the warm waxy illumination;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perhaps your</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imagination gives it cloud-blurred edges, or even adds in the fishing boy at the start of all those films. You know what it looks like, I know what it looks like and yet…here I am writing about it… </w:t>
      </w:r>
    </w:p>
    <w:p w:rsidR="7B1BBD77" w:rsidP="7B1BBD77" w:rsidRDefault="7B1BBD77" w14:paraId="4E3AD702" w14:textId="4BCA5FC0">
      <w:pPr>
        <w:spacing w:before="0" w:beforeAutospacing="off" w:after="0" w:afterAutospacing="off" w:line="360" w:lineRule="auto"/>
      </w:pPr>
    </w:p>
    <w:p w:rsidR="051D5C53" w:rsidP="7B1BBD77" w:rsidRDefault="051D5C53" w14:paraId="7913D753" w14:textId="178F4D95">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The ash tree is at the corner of a small orchard that we planted into what had been the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previous</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owners’ huge muck heap. They only kept two or three horses and it must have been a lengthy and inconvenient task to barrow the muck all the way up from the field or down from the stables, but they certainly kept at it. For years we cleared nettles and brambles from around the young trees, until they outgrew the threat and most of the nettles gave up the struggle for survival. The ash was merely background: the biggest tree in sight, immoderately producing seedlings at a rate that at times rivalled the weeds. Not an interestingly characterful tree like an oak or productive like the apples, we only ever noticed the problematic side of having a wooden structure three times the height of the house, shading the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orchard</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and shattering every view of the distant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Epynt</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hills, endlessly photo-bombing our sky.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We’d</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occasionally talk about cutting,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shaping</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or reducing it in some way, but we never really knew how. And then came </w:t>
      </w:r>
      <w:r w:rsidRPr="7B1BBD77" w:rsidR="051D5C53">
        <w:rPr>
          <w:rFonts w:ascii="Sitka Text" w:hAnsi="Sitka Text" w:eastAsia="Sitka Text" w:cs="Sitka Text"/>
          <w:b w:val="0"/>
          <w:bCs w:val="0"/>
          <w:i w:val="1"/>
          <w:iCs w:val="1"/>
          <w:strike w:val="0"/>
          <w:dstrike w:val="0"/>
          <w:noProof w:val="0"/>
          <w:color w:val="auto"/>
          <w:sz w:val="22"/>
          <w:szCs w:val="22"/>
          <w:u w:val="none"/>
          <w:lang w:val="en-GB"/>
        </w:rPr>
        <w:t>Hymenoscyphus</w:t>
      </w:r>
      <w:r w:rsidRPr="7B1BBD77" w:rsidR="051D5C53">
        <w:rPr>
          <w:rFonts w:ascii="Sitka Text" w:hAnsi="Sitka Text" w:eastAsia="Sitka Text" w:cs="Sitka Text"/>
          <w:b w:val="0"/>
          <w:bCs w:val="0"/>
          <w:i w:val="1"/>
          <w:iCs w:val="1"/>
          <w:strike w:val="0"/>
          <w:dstrike w:val="0"/>
          <w:noProof w:val="0"/>
          <w:color w:val="auto"/>
          <w:sz w:val="22"/>
          <w:szCs w:val="22"/>
          <w:u w:val="none"/>
          <w:lang w:val="en-GB"/>
        </w:rPr>
        <w:t xml:space="preserve"> </w:t>
      </w:r>
      <w:r w:rsidRPr="7B1BBD77" w:rsidR="051D5C53">
        <w:rPr>
          <w:rFonts w:ascii="Sitka Text" w:hAnsi="Sitka Text" w:eastAsia="Sitka Text" w:cs="Sitka Text"/>
          <w:b w:val="0"/>
          <w:bCs w:val="0"/>
          <w:i w:val="1"/>
          <w:iCs w:val="1"/>
          <w:strike w:val="0"/>
          <w:dstrike w:val="0"/>
          <w:noProof w:val="0"/>
          <w:color w:val="auto"/>
          <w:sz w:val="22"/>
          <w:szCs w:val="22"/>
          <w:u w:val="none"/>
          <w:lang w:val="en-GB"/>
        </w:rPr>
        <w:t>fraxineus</w:t>
      </w:r>
      <w:r w:rsidRPr="7B1BBD77" w:rsidR="051D5C53">
        <w:rPr>
          <w:rFonts w:ascii="Sitka Text" w:hAnsi="Sitka Text" w:eastAsia="Sitka Text" w:cs="Sitka Text"/>
          <w:b w:val="0"/>
          <w:bCs w:val="0"/>
          <w:i w:val="1"/>
          <w:iCs w:val="1"/>
          <w:strike w:val="0"/>
          <w:dstrike w:val="0"/>
          <w:noProof w:val="0"/>
          <w:color w:val="auto"/>
          <w:sz w:val="22"/>
          <w:szCs w:val="22"/>
          <w:u w:val="none"/>
          <w:lang w:val="en-GB"/>
        </w:rPr>
        <w:t xml:space="preserve">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ash dieback</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5E2DAF2E" w14:textId="47566A5D">
      <w:pPr>
        <w:spacing w:before="0" w:beforeAutospacing="off" w:after="0" w:afterAutospacing="off" w:line="360" w:lineRule="auto"/>
      </w:pPr>
    </w:p>
    <w:p w:rsidR="051D5C53" w:rsidP="7B1BBD77" w:rsidRDefault="051D5C53" w14:paraId="51D993CB" w14:textId="6968723C">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In my lifetime I have seen multiple cycles of natural disaster: the catastrophising headlines, absolute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pessimism</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and a belated attempt to eradicate the problem; the inevitable failure and the gradual realisation that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it’s</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complicated, needs a more nuanced response, even the accommodation of the enemy agent. With dieback, the shades of (ash) grey are many: not all trees are affected, many continue to grow while infected and some even recover, while those that die are a rich and vital habitat for birds,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insects</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and lichens. So now humans, whose transport of trees from East Asia to Eastern Europe brought the disease to the UK, have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largely stopped</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felling and burning the casualties; the advice is to only remove infected trees that may fall on people or buildings, and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there’s</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no need to haul the timber away for special disposal. Too late for the thousands of trees already removed, but I suppose we got there in the end</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3888FA52" w14:textId="60807C2C">
      <w:pPr>
        <w:spacing w:before="0" w:beforeAutospacing="off" w:after="0" w:afterAutospacing="off" w:line="360" w:lineRule="auto"/>
      </w:pPr>
    </w:p>
    <w:p w:rsidR="051D5C53" w:rsidP="7B1BBD77" w:rsidRDefault="051D5C53" w14:paraId="2AA25816" w14:textId="684A3061">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In my mind, I can picture a speeded up film of all the discussions I’ve had about the big ash tree over the years: small figures of neighbours, farmers, family, Western Power and BT workers take turns to march rapidly into the orchard and we stand before the tree, pointing and gesturing, waving our arms to illustrate whatever aspect of usefulness or disease we are considering now. None of these earnest conferences ever came to anything: the talking was so much easier than the doing and the tree just kept going. It comes into leaf later now and the canopy is less full than it was, but it has taken no more notice of its death sentence than it did our plans for treehouses or owl boxes. In our human discussions, it has been a bully, an obstruction, a victim, a potential hazard and is now a noble survivor;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happily</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for the tree, our projections are meaningless to it</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w:t>
      </w:r>
    </w:p>
    <w:p w:rsidR="051D5C53" w:rsidP="7B1BBD77" w:rsidRDefault="051D5C53" w14:paraId="6215420A" w14:textId="653522CF">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w:t>
      </w:r>
    </w:p>
    <w:p w:rsidR="051D5C53" w:rsidP="7B1BBD77" w:rsidRDefault="051D5C53" w14:paraId="634BB855" w14:textId="64C4B6A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The reality is that the ash and the moon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aren’t</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there for me, and their glorious juxtaposition is my human construction placed on their accidental alignment. They are oblivious and indifferent to the thoughts and struggles of my species, which now, as we heat and trash our home planet, I find somehow comforting. It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doesn’t</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excuse or mitigate the destruction, but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there’s</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a certain justice in the realisation that whatever havoc we wreak, we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aren’t</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powerful enough to destroy our planet; only ourselves. </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I’ll</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enjoy the view while I can</w:t>
      </w:r>
      <w:r w:rsidRPr="7B1BBD77" w:rsidR="051D5C53">
        <w:rPr>
          <w:rFonts w:ascii="Sitka Text" w:hAnsi="Sitka Text" w:eastAsia="Sitka Text" w:cs="Sitka Text"/>
          <w:b w:val="0"/>
          <w:bCs w:val="0"/>
          <w:i w:val="0"/>
          <w:iCs w:val="0"/>
          <w:strike w:val="0"/>
          <w:dstrike w:val="0"/>
          <w:noProof w:val="0"/>
          <w:color w:val="auto"/>
          <w:sz w:val="22"/>
          <w:szCs w:val="22"/>
          <w:u w:val="none"/>
          <w:lang w:val="en-GB"/>
        </w:rPr>
        <w:t xml:space="preserve">.  </w:t>
      </w:r>
    </w:p>
    <w:p w:rsidR="051D5C53" w:rsidP="7B1BBD77" w:rsidRDefault="051D5C53" w14:paraId="0639B236" w14:textId="0019E428">
      <w:pPr>
        <w:pStyle w:val="Normal"/>
        <w:spacing w:before="0" w:beforeAutospacing="off" w:after="0" w:afterAutospacing="off" w:line="360" w:lineRule="auto"/>
        <w:rPr>
          <w:rFonts w:ascii="Sitka Text" w:hAnsi="Sitka Text" w:eastAsia="Sitka Text" w:cs="Sitka Text"/>
          <w:color w:val="auto"/>
          <w:sz w:val="22"/>
          <w:szCs w:val="22"/>
        </w:rPr>
      </w:pPr>
      <w:r>
        <w:br/>
      </w:r>
    </w:p>
    <w:p w:rsidR="7B1BBD77" w:rsidP="7B1BBD77" w:rsidRDefault="7B1BBD77" w14:paraId="57E59667" w14:textId="3BD283D2">
      <w:pPr>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22"/>
          <w:szCs w:val="22"/>
          <w:u w:val="none"/>
          <w:lang w:val="en-GB"/>
        </w:rPr>
      </w:pPr>
    </w:p>
    <w:p w:rsidR="7B1BBD77" w:rsidP="7B1BBD77" w:rsidRDefault="7B1BBD77" w14:paraId="5776E560" w14:textId="16F0D37A">
      <w:pPr>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22"/>
          <w:szCs w:val="22"/>
          <w:u w:val="none"/>
          <w:lang w:val="en-GB"/>
        </w:rPr>
      </w:pPr>
    </w:p>
    <w:p w:rsidR="7B1BBD77" w:rsidP="7B1BBD77" w:rsidRDefault="7B1BBD77" w14:paraId="2D575D67" w14:textId="03130C85">
      <w:pPr>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22"/>
          <w:szCs w:val="22"/>
          <w:u w:val="none"/>
          <w:lang w:val="en-GB"/>
        </w:rPr>
      </w:pPr>
    </w:p>
    <w:p w:rsidR="7B1BBD77" w:rsidP="7B1BBD77" w:rsidRDefault="7B1BBD77" w14:paraId="07E21EE3" w14:textId="43B07B2D">
      <w:pPr>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22"/>
          <w:szCs w:val="22"/>
          <w:u w:val="none"/>
          <w:lang w:val="en-GB"/>
        </w:rPr>
      </w:pPr>
    </w:p>
    <w:p w:rsidR="7B1BBD77" w:rsidP="7B1BBD77" w:rsidRDefault="7B1BBD77" w14:paraId="45AE53CF" w14:textId="2868180B">
      <w:pPr>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22"/>
          <w:szCs w:val="22"/>
          <w:u w:val="none"/>
          <w:lang w:val="en-GB"/>
        </w:rPr>
      </w:pPr>
    </w:p>
    <w:p w:rsidR="7B1BBD77" w:rsidP="7B1BBD77" w:rsidRDefault="7B1BBD77" w14:paraId="17A43AF0" w14:textId="2FCFFEF8">
      <w:pPr>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22"/>
          <w:szCs w:val="22"/>
          <w:u w:val="none"/>
          <w:lang w:val="en-GB"/>
        </w:rPr>
      </w:pPr>
    </w:p>
    <w:p w:rsidR="7B1BBD77" w:rsidP="7B1BBD77" w:rsidRDefault="7B1BBD77" w14:paraId="769A0CF1" w14:textId="2E3340A8">
      <w:pPr>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22"/>
          <w:szCs w:val="22"/>
          <w:u w:val="none"/>
          <w:lang w:val="en-GB"/>
        </w:rPr>
      </w:pPr>
    </w:p>
    <w:p w:rsidR="7B1BBD77" w:rsidRDefault="7B1BBD77" w14:paraId="29A7B914" w14:textId="2D0E0F88">
      <w:r>
        <w:br w:type="page"/>
      </w:r>
    </w:p>
    <w:p w:rsidR="28CA8860" w:rsidP="7B1BBD77" w:rsidRDefault="28CA8860" w14:paraId="522CCEC8" w14:textId="78541C08">
      <w:pPr>
        <w:spacing w:before="0" w:beforeAutospacing="off" w:after="0" w:afterAutospacing="off" w:line="360" w:lineRule="auto"/>
        <w:rPr>
          <w:rFonts w:ascii="Sitka Text" w:hAnsi="Sitka Text" w:eastAsia="Sitka Text" w:cs="Sitka Text"/>
          <w:b w:val="1"/>
          <w:bCs w:val="1"/>
          <w:i w:val="0"/>
          <w:iCs w:val="0"/>
          <w:strike w:val="0"/>
          <w:dstrike w:val="0"/>
          <w:noProof w:val="0"/>
          <w:color w:val="auto"/>
          <w:sz w:val="40"/>
          <w:szCs w:val="40"/>
          <w:u w:val="none"/>
          <w:lang w:val="en-GB"/>
        </w:rPr>
      </w:pPr>
      <w:r w:rsidRPr="7B1BBD77" w:rsidR="28CA8860">
        <w:rPr>
          <w:rFonts w:ascii="Sitka Text" w:hAnsi="Sitka Text" w:eastAsia="Sitka Text" w:cs="Sitka Text"/>
          <w:b w:val="1"/>
          <w:bCs w:val="1"/>
          <w:i w:val="0"/>
          <w:iCs w:val="0"/>
          <w:strike w:val="0"/>
          <w:dstrike w:val="0"/>
          <w:noProof w:val="0"/>
          <w:color w:val="auto"/>
          <w:sz w:val="40"/>
          <w:szCs w:val="40"/>
          <w:u w:val="none"/>
          <w:lang w:val="en-GB"/>
        </w:rPr>
        <w:t>Comment</w:t>
      </w:r>
      <w:r w:rsidRPr="7B1BBD77" w:rsidR="28CA8860">
        <w:rPr>
          <w:rFonts w:ascii="Sitka Text" w:hAnsi="Sitka Text" w:eastAsia="Sitka Text" w:cs="Sitka Text"/>
          <w:b w:val="1"/>
          <w:bCs w:val="1"/>
          <w:i w:val="0"/>
          <w:iCs w:val="0"/>
          <w:strike w:val="0"/>
          <w:dstrike w:val="0"/>
          <w:noProof w:val="0"/>
          <w:color w:val="auto"/>
          <w:sz w:val="40"/>
          <w:szCs w:val="40"/>
          <w:u w:val="none"/>
          <w:lang w:val="en-GB"/>
        </w:rPr>
        <w:t>ary</w:t>
      </w:r>
    </w:p>
    <w:p w:rsidR="7ED0BAF2" w:rsidP="34A2FE51" w:rsidRDefault="7ED0BAF2" w14:paraId="4AFECE8C" w14:textId="43630765">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7ED0BAF2">
        <w:rPr>
          <w:rFonts w:ascii="Sitka Text" w:hAnsi="Sitka Text" w:eastAsia="Sitka Text" w:cs="Sitka Text"/>
          <w:b w:val="0"/>
          <w:bCs w:val="0"/>
          <w:i w:val="0"/>
          <w:iCs w:val="0"/>
          <w:strike w:val="0"/>
          <w:dstrike w:val="0"/>
          <w:noProof w:val="0"/>
          <w:color w:val="auto"/>
          <w:sz w:val="22"/>
          <w:szCs w:val="22"/>
          <w:u w:val="none"/>
          <w:lang w:val="en-GB"/>
        </w:rPr>
        <w:t xml:space="preserve">For this </w:t>
      </w:r>
      <w:r w:rsidRPr="34A2FE51" w:rsidR="1FBE74C0">
        <w:rPr>
          <w:rFonts w:ascii="Sitka Text" w:hAnsi="Sitka Text" w:eastAsia="Sitka Text" w:cs="Sitka Text"/>
          <w:b w:val="0"/>
          <w:bCs w:val="0"/>
          <w:i w:val="0"/>
          <w:iCs w:val="0"/>
          <w:strike w:val="0"/>
          <w:dstrike w:val="0"/>
          <w:noProof w:val="0"/>
          <w:color w:val="auto"/>
          <w:sz w:val="22"/>
          <w:szCs w:val="22"/>
          <w:u w:val="none"/>
          <w:lang w:val="en-GB"/>
        </w:rPr>
        <w:t xml:space="preserve">portfolio </w:t>
      </w:r>
      <w:r w:rsidRPr="34A2FE51" w:rsidR="4A838A7F">
        <w:rPr>
          <w:rFonts w:ascii="Sitka Text" w:hAnsi="Sitka Text" w:eastAsia="Sitka Text" w:cs="Sitka Text"/>
          <w:b w:val="0"/>
          <w:bCs w:val="0"/>
          <w:i w:val="0"/>
          <w:iCs w:val="0"/>
          <w:strike w:val="0"/>
          <w:dstrike w:val="0"/>
          <w:noProof w:val="0"/>
          <w:color w:val="auto"/>
          <w:sz w:val="22"/>
          <w:szCs w:val="22"/>
          <w:u w:val="none"/>
          <w:lang w:val="en-GB"/>
        </w:rPr>
        <w:t xml:space="preserve">I have used a </w:t>
      </w:r>
      <w:r w:rsidRPr="34A2FE51" w:rsidR="7804EDB9">
        <w:rPr>
          <w:rFonts w:ascii="Sitka Text" w:hAnsi="Sitka Text" w:eastAsia="Sitka Text" w:cs="Sitka Text"/>
          <w:b w:val="0"/>
          <w:bCs w:val="0"/>
          <w:i w:val="0"/>
          <w:iCs w:val="0"/>
          <w:strike w:val="0"/>
          <w:dstrike w:val="0"/>
          <w:noProof w:val="0"/>
          <w:color w:val="auto"/>
          <w:sz w:val="22"/>
          <w:szCs w:val="22"/>
          <w:u w:val="none"/>
          <w:lang w:val="en-GB"/>
        </w:rPr>
        <w:t>variety of research and writi</w:t>
      </w:r>
      <w:r w:rsidRPr="34A2FE51" w:rsidR="278E10D3">
        <w:rPr>
          <w:rFonts w:ascii="Sitka Text" w:hAnsi="Sitka Text" w:eastAsia="Sitka Text" w:cs="Sitka Text"/>
          <w:b w:val="0"/>
          <w:bCs w:val="0"/>
          <w:i w:val="0"/>
          <w:iCs w:val="0"/>
          <w:strike w:val="0"/>
          <w:dstrike w:val="0"/>
          <w:noProof w:val="0"/>
          <w:color w:val="auto"/>
          <w:sz w:val="22"/>
          <w:szCs w:val="22"/>
          <w:u w:val="none"/>
          <w:lang w:val="en-GB"/>
        </w:rPr>
        <w:t xml:space="preserve">ng </w:t>
      </w:r>
      <w:r w:rsidRPr="34A2FE51" w:rsidR="7804EDB9">
        <w:rPr>
          <w:rFonts w:ascii="Sitka Text" w:hAnsi="Sitka Text" w:eastAsia="Sitka Text" w:cs="Sitka Text"/>
          <w:b w:val="0"/>
          <w:bCs w:val="0"/>
          <w:i w:val="0"/>
          <w:iCs w:val="0"/>
          <w:strike w:val="0"/>
          <w:dstrike w:val="0"/>
          <w:noProof w:val="0"/>
          <w:color w:val="auto"/>
          <w:sz w:val="22"/>
          <w:szCs w:val="22"/>
          <w:u w:val="none"/>
          <w:lang w:val="en-GB"/>
        </w:rPr>
        <w:t xml:space="preserve">techniques to create </w:t>
      </w:r>
      <w:r w:rsidRPr="34A2FE51" w:rsidR="1FBE74C0">
        <w:rPr>
          <w:rFonts w:ascii="Sitka Text" w:hAnsi="Sitka Text" w:eastAsia="Sitka Text" w:cs="Sitka Text"/>
          <w:b w:val="0"/>
          <w:bCs w:val="0"/>
          <w:i w:val="0"/>
          <w:iCs w:val="0"/>
          <w:strike w:val="0"/>
          <w:dstrike w:val="0"/>
          <w:noProof w:val="0"/>
          <w:color w:val="auto"/>
          <w:sz w:val="22"/>
          <w:szCs w:val="22"/>
          <w:u w:val="none"/>
          <w:lang w:val="en-GB"/>
        </w:rPr>
        <w:t xml:space="preserve">a collection of </w:t>
      </w:r>
      <w:r w:rsidRPr="34A2FE51" w:rsidR="1BDF8730">
        <w:rPr>
          <w:rFonts w:ascii="Sitka Text" w:hAnsi="Sitka Text" w:eastAsia="Sitka Text" w:cs="Sitka Text"/>
          <w:b w:val="0"/>
          <w:bCs w:val="0"/>
          <w:i w:val="0"/>
          <w:iCs w:val="0"/>
          <w:strike w:val="0"/>
          <w:dstrike w:val="0"/>
          <w:noProof w:val="0"/>
          <w:color w:val="auto"/>
          <w:sz w:val="22"/>
          <w:szCs w:val="22"/>
          <w:u w:val="none"/>
          <w:lang w:val="en-GB"/>
        </w:rPr>
        <w:t xml:space="preserve">work in </w:t>
      </w:r>
      <w:r w:rsidRPr="34A2FE51" w:rsidR="1BDF8730">
        <w:rPr>
          <w:rFonts w:ascii="Sitka Text" w:hAnsi="Sitka Text" w:eastAsia="Sitka Text" w:cs="Sitka Text"/>
          <w:b w:val="0"/>
          <w:bCs w:val="0"/>
          <w:i w:val="0"/>
          <w:iCs w:val="0"/>
          <w:strike w:val="0"/>
          <w:dstrike w:val="0"/>
          <w:noProof w:val="0"/>
          <w:color w:val="auto"/>
          <w:sz w:val="22"/>
          <w:szCs w:val="22"/>
          <w:u w:val="none"/>
          <w:lang w:val="en-GB"/>
        </w:rPr>
        <w:t>different styles</w:t>
      </w:r>
      <w:r w:rsidRPr="34A2FE51" w:rsidR="1BDF8730">
        <w:rPr>
          <w:rFonts w:ascii="Sitka Text" w:hAnsi="Sitka Text" w:eastAsia="Sitka Text" w:cs="Sitka Text"/>
          <w:b w:val="0"/>
          <w:bCs w:val="0"/>
          <w:i w:val="0"/>
          <w:iCs w:val="0"/>
          <w:strike w:val="0"/>
          <w:dstrike w:val="0"/>
          <w:noProof w:val="0"/>
          <w:color w:val="auto"/>
          <w:sz w:val="22"/>
          <w:szCs w:val="22"/>
          <w:u w:val="none"/>
          <w:lang w:val="en-GB"/>
        </w:rPr>
        <w:t xml:space="preserve"> and genres </w:t>
      </w:r>
      <w:r w:rsidRPr="34A2FE51" w:rsidR="3A8290DA">
        <w:rPr>
          <w:rFonts w:ascii="Sitka Text" w:hAnsi="Sitka Text" w:eastAsia="Sitka Text" w:cs="Sitka Text"/>
          <w:b w:val="0"/>
          <w:bCs w:val="0"/>
          <w:i w:val="0"/>
          <w:iCs w:val="0"/>
          <w:strike w:val="0"/>
          <w:dstrike w:val="0"/>
          <w:noProof w:val="0"/>
          <w:color w:val="auto"/>
          <w:sz w:val="22"/>
          <w:szCs w:val="22"/>
          <w:u w:val="none"/>
          <w:lang w:val="en-GB"/>
        </w:rPr>
        <w:t xml:space="preserve">with a focus on </w:t>
      </w:r>
      <w:r w:rsidRPr="34A2FE51" w:rsidR="1FBE74C0">
        <w:rPr>
          <w:rFonts w:ascii="Sitka Text" w:hAnsi="Sitka Text" w:eastAsia="Sitka Text" w:cs="Sitka Text"/>
          <w:b w:val="0"/>
          <w:bCs w:val="0"/>
          <w:i w:val="0"/>
          <w:iCs w:val="0"/>
          <w:strike w:val="0"/>
          <w:dstrike w:val="0"/>
          <w:noProof w:val="0"/>
          <w:color w:val="auto"/>
          <w:sz w:val="22"/>
          <w:szCs w:val="22"/>
          <w:u w:val="none"/>
          <w:lang w:val="en-GB"/>
        </w:rPr>
        <w:t>pla</w:t>
      </w:r>
      <w:r w:rsidRPr="34A2FE51" w:rsidR="215A4521">
        <w:rPr>
          <w:rFonts w:ascii="Sitka Text" w:hAnsi="Sitka Text" w:eastAsia="Sitka Text" w:cs="Sitka Text"/>
          <w:b w:val="0"/>
          <w:bCs w:val="0"/>
          <w:i w:val="0"/>
          <w:iCs w:val="0"/>
          <w:strike w:val="0"/>
          <w:dstrike w:val="0"/>
          <w:noProof w:val="0"/>
          <w:color w:val="auto"/>
          <w:sz w:val="22"/>
          <w:szCs w:val="22"/>
          <w:u w:val="none"/>
          <w:lang w:val="en-GB"/>
        </w:rPr>
        <w:t>ce</w:t>
      </w:r>
      <w:r w:rsidRPr="34A2FE51" w:rsidR="215A4521">
        <w:rPr>
          <w:rFonts w:ascii="Sitka Text" w:hAnsi="Sitka Text" w:eastAsia="Sitka Text" w:cs="Sitka Text"/>
          <w:b w:val="0"/>
          <w:bCs w:val="0"/>
          <w:i w:val="0"/>
          <w:iCs w:val="0"/>
          <w:strike w:val="0"/>
          <w:dstrike w:val="0"/>
          <w:noProof w:val="0"/>
          <w:color w:val="auto"/>
          <w:sz w:val="22"/>
          <w:szCs w:val="22"/>
          <w:u w:val="none"/>
          <w:lang w:val="en-GB"/>
        </w:rPr>
        <w:t xml:space="preserve"> and context</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w:t>
      </w:r>
    </w:p>
    <w:p w:rsidR="7B1BBD77" w:rsidP="7B1BBD77" w:rsidRDefault="7B1BBD77" w14:paraId="291A9211" w14:textId="10A6FB0E">
      <w:pPr>
        <w:spacing w:before="0" w:beforeAutospacing="off" w:after="0" w:afterAutospacing="off" w:line="360" w:lineRule="auto"/>
        <w:rPr>
          <w:rFonts w:ascii="Sitka Text" w:hAnsi="Sitka Text" w:eastAsia="Sitka Text" w:cs="Sitka Text"/>
          <w:color w:val="auto"/>
          <w:sz w:val="22"/>
          <w:szCs w:val="22"/>
        </w:rPr>
      </w:pPr>
    </w:p>
    <w:p w:rsidR="710FF7CF" w:rsidP="34A2FE51" w:rsidRDefault="710FF7CF" w14:paraId="6557022F" w14:textId="4337FA78">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The first piece, </w:t>
      </w:r>
      <w:r w:rsidRPr="34A2FE51" w:rsidR="710FF7CF">
        <w:rPr>
          <w:rFonts w:ascii="Sitka Text" w:hAnsi="Sitka Text" w:eastAsia="Sitka Text" w:cs="Sitka Text"/>
          <w:b w:val="0"/>
          <w:bCs w:val="0"/>
          <w:i w:val="1"/>
          <w:iCs w:val="1"/>
          <w:strike w:val="0"/>
          <w:dstrike w:val="0"/>
          <w:noProof w:val="0"/>
          <w:color w:val="auto"/>
          <w:sz w:val="22"/>
          <w:szCs w:val="22"/>
          <w:u w:val="none"/>
          <w:lang w:val="en-GB"/>
        </w:rPr>
        <w:t>A Journey</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is a semi-fictionalised account of a real event.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Although a description of travelling and arriving at a destination, </w:t>
      </w:r>
      <w:r w:rsidRPr="34A2FE51" w:rsidR="20C3F379">
        <w:rPr>
          <w:rFonts w:ascii="Sitka Text" w:hAnsi="Sitka Text" w:eastAsia="Sitka Text" w:cs="Sitka Text"/>
          <w:b w:val="0"/>
          <w:bCs w:val="0"/>
          <w:i w:val="0"/>
          <w:iCs w:val="0"/>
          <w:strike w:val="0"/>
          <w:dstrike w:val="0"/>
          <w:noProof w:val="0"/>
          <w:color w:val="auto"/>
          <w:sz w:val="22"/>
          <w:szCs w:val="22"/>
          <w:u w:val="none"/>
          <w:lang w:val="en-GB"/>
        </w:rPr>
        <w:t xml:space="preserve">it </w:t>
      </w:r>
      <w:r w:rsidRPr="34A2FE51" w:rsidR="39D6DEFA">
        <w:rPr>
          <w:rFonts w:ascii="Sitka Text" w:hAnsi="Sitka Text" w:eastAsia="Sitka Text" w:cs="Sitka Text"/>
          <w:b w:val="0"/>
          <w:bCs w:val="0"/>
          <w:i w:val="0"/>
          <w:iCs w:val="0"/>
          <w:strike w:val="0"/>
          <w:dstrike w:val="0"/>
          <w:noProof w:val="0"/>
          <w:color w:val="auto"/>
          <w:sz w:val="22"/>
          <w:szCs w:val="22"/>
          <w:u w:val="none"/>
          <w:lang w:val="en-GB"/>
        </w:rPr>
        <w:t xml:space="preserve">is </w:t>
      </w:r>
      <w:r w:rsidRPr="34A2FE51" w:rsidR="39D6DEFA">
        <w:rPr>
          <w:rFonts w:ascii="Sitka Text" w:hAnsi="Sitka Text" w:eastAsia="Sitka Text" w:cs="Sitka Text"/>
          <w:b w:val="0"/>
          <w:bCs w:val="0"/>
          <w:i w:val="0"/>
          <w:iCs w:val="0"/>
          <w:strike w:val="0"/>
          <w:dstrike w:val="0"/>
          <w:noProof w:val="0"/>
          <w:color w:val="auto"/>
          <w:sz w:val="22"/>
          <w:szCs w:val="22"/>
          <w:u w:val="none"/>
          <w:lang w:val="en-GB"/>
        </w:rPr>
        <w:t>arguably more</w:t>
      </w:r>
      <w:r w:rsidRPr="34A2FE51" w:rsidR="39D6DEFA">
        <w:rPr>
          <w:rFonts w:ascii="Sitka Text" w:hAnsi="Sitka Text" w:eastAsia="Sitka Text" w:cs="Sitka Text"/>
          <w:b w:val="0"/>
          <w:bCs w:val="0"/>
          <w:i w:val="0"/>
          <w:iCs w:val="0"/>
          <w:strike w:val="0"/>
          <w:dstrike w:val="0"/>
          <w:noProof w:val="0"/>
          <w:color w:val="auto"/>
          <w:sz w:val="22"/>
          <w:szCs w:val="22"/>
          <w:u w:val="none"/>
          <w:lang w:val="en-GB"/>
        </w:rPr>
        <w:t xml:space="preserve"> akin to </w:t>
      </w:r>
      <w:r w:rsidRPr="34A2FE51" w:rsidR="20C3F379">
        <w:rPr>
          <w:rFonts w:ascii="Sitka Text" w:hAnsi="Sitka Text" w:eastAsia="Sitka Text" w:cs="Sitka Text"/>
          <w:b w:val="0"/>
          <w:bCs w:val="0"/>
          <w:i w:val="0"/>
          <w:iCs w:val="0"/>
          <w:strike w:val="0"/>
          <w:dstrike w:val="0"/>
          <w:noProof w:val="0"/>
          <w:color w:val="auto"/>
          <w:sz w:val="22"/>
          <w:szCs w:val="22"/>
          <w:u w:val="none"/>
          <w:lang w:val="en-GB"/>
        </w:rPr>
        <w:t>p</w:t>
      </w:r>
      <w:r w:rsidRPr="34A2FE51" w:rsidR="20C3F379">
        <w:rPr>
          <w:rFonts w:ascii="Sitka Text" w:hAnsi="Sitka Text" w:eastAsia="Sitka Text" w:cs="Sitka Text"/>
          <w:b w:val="0"/>
          <w:bCs w:val="0"/>
          <w:i w:val="0"/>
          <w:iCs w:val="0"/>
          <w:strike w:val="0"/>
          <w:dstrike w:val="0"/>
          <w:noProof w:val="0"/>
          <w:color w:val="auto"/>
          <w:sz w:val="22"/>
          <w:szCs w:val="22"/>
          <w:u w:val="none"/>
          <w:lang w:val="en-GB"/>
        </w:rPr>
        <w:t>sychogeography t</w:t>
      </w:r>
      <w:r w:rsidRPr="34A2FE51" w:rsidR="20C3F379">
        <w:rPr>
          <w:rFonts w:ascii="Sitka Text" w:hAnsi="Sitka Text" w:eastAsia="Sitka Text" w:cs="Sitka Text"/>
          <w:b w:val="0"/>
          <w:bCs w:val="0"/>
          <w:i w:val="0"/>
          <w:iCs w:val="0"/>
          <w:strike w:val="0"/>
          <w:dstrike w:val="0"/>
          <w:noProof w:val="0"/>
          <w:color w:val="auto"/>
          <w:sz w:val="22"/>
          <w:szCs w:val="22"/>
          <w:u w:val="none"/>
          <w:lang w:val="en-GB"/>
        </w:rPr>
        <w:t xml:space="preserve">han </w:t>
      </w:r>
      <w:r w:rsidRPr="34A2FE51" w:rsidR="20C3F379">
        <w:rPr>
          <w:rFonts w:ascii="Sitka Text" w:hAnsi="Sitka Text" w:eastAsia="Sitka Text" w:cs="Sitka Text"/>
          <w:b w:val="0"/>
          <w:bCs w:val="0"/>
          <w:i w:val="0"/>
          <w:iCs w:val="0"/>
          <w:strike w:val="0"/>
          <w:dstrike w:val="0"/>
          <w:noProof w:val="0"/>
          <w:color w:val="auto"/>
          <w:sz w:val="22"/>
          <w:szCs w:val="22"/>
          <w:u w:val="none"/>
          <w:lang w:val="en-GB"/>
        </w:rPr>
        <w:t xml:space="preserve">traditional travel writing: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the details included are those that explain and illustrate significance for the traveller</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w:t>
      </w:r>
      <w:r w:rsidRPr="34A2FE51" w:rsidR="7DE419BE">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29779A83" w14:textId="1F054CA6">
      <w:pPr>
        <w:spacing w:before="0" w:beforeAutospacing="off" w:after="0" w:afterAutospacing="off" w:line="360" w:lineRule="auto"/>
        <w:rPr>
          <w:rFonts w:ascii="Sitka Text" w:hAnsi="Sitka Text" w:eastAsia="Sitka Text" w:cs="Sitka Text"/>
          <w:color w:val="auto"/>
          <w:sz w:val="22"/>
          <w:szCs w:val="22"/>
        </w:rPr>
      </w:pPr>
    </w:p>
    <w:p w:rsidR="710FF7CF" w:rsidP="7B1BBD77" w:rsidRDefault="710FF7CF" w14:paraId="5ABB5500" w14:textId="390FCF31">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710FF7CF">
        <w:rPr>
          <w:rFonts w:ascii="Sitka Text" w:hAnsi="Sitka Text" w:eastAsia="Sitka Text" w:cs="Sitka Text"/>
          <w:b w:val="0"/>
          <w:bCs w:val="0"/>
          <w:i w:val="0"/>
          <w:iCs w:val="0"/>
          <w:strike w:val="0"/>
          <w:dstrike w:val="0"/>
          <w:noProof w:val="0"/>
          <w:color w:val="auto"/>
          <w:sz w:val="22"/>
          <w:szCs w:val="22"/>
          <w:u w:val="none"/>
          <w:lang w:val="en-GB"/>
        </w:rPr>
        <w:t xml:space="preserve">I used an active present tense and </w:t>
      </w:r>
      <w:r w:rsidRPr="7B1BBD77" w:rsidR="2E17BA2C">
        <w:rPr>
          <w:rFonts w:ascii="Sitka Text" w:hAnsi="Sitka Text" w:eastAsia="Sitka Text" w:cs="Sitka Text"/>
          <w:b w:val="0"/>
          <w:bCs w:val="0"/>
          <w:i w:val="0"/>
          <w:iCs w:val="0"/>
          <w:strike w:val="0"/>
          <w:dstrike w:val="0"/>
          <w:noProof w:val="0"/>
          <w:color w:val="auto"/>
          <w:sz w:val="22"/>
          <w:szCs w:val="22"/>
          <w:u w:val="none"/>
          <w:lang w:val="en-GB"/>
        </w:rPr>
        <w:t>first-person</w:t>
      </w:r>
      <w:r w:rsidRPr="7B1BBD77" w:rsidR="710FF7CF">
        <w:rPr>
          <w:rFonts w:ascii="Sitka Text" w:hAnsi="Sitka Text" w:eastAsia="Sitka Text" w:cs="Sitka Text"/>
          <w:b w:val="0"/>
          <w:bCs w:val="0"/>
          <w:i w:val="0"/>
          <w:iCs w:val="0"/>
          <w:strike w:val="0"/>
          <w:dstrike w:val="0"/>
          <w:noProof w:val="0"/>
          <w:color w:val="auto"/>
          <w:sz w:val="22"/>
          <w:szCs w:val="22"/>
          <w:u w:val="none"/>
          <w:lang w:val="en-GB"/>
        </w:rPr>
        <w:t xml:space="preserve"> narration to convey a sense of immediacy, movement and a building drama of quest and arrival. Going to the hospital is the </w:t>
      </w:r>
      <w:r w:rsidRPr="7B1BBD77" w:rsidR="376B094B">
        <w:rPr>
          <w:rFonts w:ascii="Sitka Text" w:hAnsi="Sitka Text" w:eastAsia="Sitka Text" w:cs="Sitka Text"/>
          <w:b w:val="0"/>
          <w:bCs w:val="0"/>
          <w:i w:val="0"/>
          <w:iCs w:val="0"/>
          <w:strike w:val="0"/>
          <w:dstrike w:val="0"/>
          <w:noProof w:val="0"/>
          <w:color w:val="auto"/>
          <w:sz w:val="22"/>
          <w:szCs w:val="22"/>
          <w:u w:val="none"/>
          <w:lang w:val="en-GB"/>
        </w:rPr>
        <w:t>action</w:t>
      </w:r>
      <w:r w:rsidRPr="7B1BBD77" w:rsidR="710FF7CF">
        <w:rPr>
          <w:rFonts w:ascii="Sitka Text" w:hAnsi="Sitka Text" w:eastAsia="Sitka Text" w:cs="Sitka Text"/>
          <w:b w:val="0"/>
          <w:bCs w:val="0"/>
          <w:i w:val="0"/>
          <w:iCs w:val="0"/>
          <w:strike w:val="0"/>
          <w:dstrike w:val="0"/>
          <w:noProof w:val="0"/>
          <w:color w:val="auto"/>
          <w:sz w:val="22"/>
          <w:szCs w:val="22"/>
          <w:u w:val="none"/>
          <w:lang w:val="en-GB"/>
        </w:rPr>
        <w:t xml:space="preserve"> of the story</w:t>
      </w:r>
      <w:r w:rsidRPr="7B1BBD77" w:rsidR="6D5B4C7B">
        <w:rPr>
          <w:rFonts w:ascii="Sitka Text" w:hAnsi="Sitka Text" w:eastAsia="Sitka Text" w:cs="Sitka Text"/>
          <w:b w:val="0"/>
          <w:bCs w:val="0"/>
          <w:i w:val="0"/>
          <w:iCs w:val="0"/>
          <w:strike w:val="0"/>
          <w:dstrike w:val="0"/>
          <w:noProof w:val="0"/>
          <w:color w:val="auto"/>
          <w:sz w:val="22"/>
          <w:szCs w:val="22"/>
          <w:u w:val="none"/>
          <w:lang w:val="en-GB"/>
        </w:rPr>
        <w:t>,</w:t>
      </w:r>
      <w:r w:rsidRPr="7B1BBD77" w:rsidR="710FF7CF">
        <w:rPr>
          <w:rFonts w:ascii="Sitka Text" w:hAnsi="Sitka Text" w:eastAsia="Sitka Text" w:cs="Sitka Text"/>
          <w:b w:val="0"/>
          <w:bCs w:val="0"/>
          <w:i w:val="0"/>
          <w:iCs w:val="0"/>
          <w:strike w:val="0"/>
          <w:dstrike w:val="0"/>
          <w:noProof w:val="0"/>
          <w:color w:val="auto"/>
          <w:sz w:val="22"/>
          <w:szCs w:val="22"/>
          <w:u w:val="none"/>
          <w:lang w:val="en-GB"/>
        </w:rPr>
        <w:t xml:space="preserve"> but the importance is the meaning of the trip for the narrator. </w:t>
      </w:r>
    </w:p>
    <w:p w:rsidR="7B1BBD77" w:rsidP="7B1BBD77" w:rsidRDefault="7B1BBD77" w14:paraId="7E8C121D" w14:textId="5F4B1D14">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p>
    <w:p w:rsidR="710FF7CF" w:rsidP="34A2FE51" w:rsidRDefault="710FF7CF" w14:paraId="5E4B02D3" w14:textId="5E76BF12">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In the privacy of the interior of the car, the narrator’s thoughts are reflections on the changing context of time in life: the route stays the same, but we can bring a different self each time. In </w:t>
      </w:r>
      <w:r w:rsidRPr="34A2FE51" w:rsidR="710FF7CF">
        <w:rPr>
          <w:rFonts w:ascii="Sitka Text" w:hAnsi="Sitka Text" w:eastAsia="Sitka Text" w:cs="Sitka Text"/>
          <w:b w:val="0"/>
          <w:bCs w:val="0"/>
          <w:i w:val="1"/>
          <w:iCs w:val="1"/>
          <w:strike w:val="0"/>
          <w:dstrike w:val="0"/>
          <w:noProof w:val="0"/>
          <w:color w:val="auto"/>
          <w:sz w:val="22"/>
          <w:szCs w:val="22"/>
          <w:u w:val="none"/>
          <w:lang w:val="en-GB"/>
        </w:rPr>
        <w:t>H is for Hawk</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when thinking about a conversation with her late father, Helen Macdonald says ‘We carry the lives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we’ve</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imagined as we carry the lives we have, and sometimes a reckoning comes of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all of</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the lives we have lost.’ </w:t>
      </w:r>
      <w:r w:rsidRPr="34A2FE51">
        <w:rPr>
          <w:rStyle w:val="FootnoteReference"/>
          <w:rFonts w:ascii="Sitka Text" w:hAnsi="Sitka Text" w:eastAsia="Sitka Text" w:cs="Sitka Text"/>
          <w:b w:val="0"/>
          <w:bCs w:val="0"/>
          <w:i w:val="0"/>
          <w:iCs w:val="0"/>
          <w:strike w:val="0"/>
          <w:dstrike w:val="0"/>
          <w:noProof w:val="0"/>
          <w:color w:val="auto"/>
          <w:sz w:val="22"/>
          <w:szCs w:val="22"/>
          <w:u w:val="none"/>
          <w:lang w:val="en-GB"/>
        </w:rPr>
        <w:footnoteReference w:id="20986"/>
      </w:r>
      <w:r w:rsidRPr="34A2FE51" w:rsidR="710FF7CF">
        <w:rPr>
          <w:rFonts w:ascii="Sitka Text" w:hAnsi="Sitka Text" w:eastAsia="Sitka Text" w:cs="Sitka Text"/>
          <w:b w:val="0"/>
          <w:bCs w:val="0"/>
          <w:i w:val="0"/>
          <w:iCs w:val="0"/>
          <w:strike w:val="0"/>
          <w:dstrike w:val="0"/>
          <w:noProof w:val="0"/>
          <w:color w:val="auto"/>
          <w:sz w:val="22"/>
          <w:szCs w:val="22"/>
          <w:u w:val="none"/>
          <w:lang w:val="en-GB"/>
        </w:rPr>
        <w:t>In my story, the absence of a positive father-daughter relationship is a lost life that underpins the whole</w:t>
      </w:r>
      <w:r w:rsidRPr="34A2FE51" w:rsidR="1E299CF0">
        <w:rPr>
          <w:rFonts w:ascii="Sitka Text" w:hAnsi="Sitka Text" w:eastAsia="Sitka Text" w:cs="Sitka Text"/>
          <w:b w:val="0"/>
          <w:bCs w:val="0"/>
          <w:i w:val="0"/>
          <w:iCs w:val="0"/>
          <w:strike w:val="0"/>
          <w:dstrike w:val="0"/>
          <w:noProof w:val="0"/>
          <w:color w:val="auto"/>
          <w:sz w:val="22"/>
          <w:szCs w:val="22"/>
          <w:u w:val="none"/>
          <w:lang w:val="en-GB"/>
        </w:rPr>
        <w:t xml:space="preserve">; an absence that is the context </w:t>
      </w:r>
      <w:r w:rsidRPr="34A2FE51" w:rsidR="5993CE60">
        <w:rPr>
          <w:rFonts w:ascii="Sitka Text" w:hAnsi="Sitka Text" w:eastAsia="Sitka Text" w:cs="Sitka Text"/>
          <w:b w:val="0"/>
          <w:bCs w:val="0"/>
          <w:i w:val="0"/>
          <w:iCs w:val="0"/>
          <w:strike w:val="0"/>
          <w:dstrike w:val="0"/>
          <w:noProof w:val="0"/>
          <w:color w:val="auto"/>
          <w:sz w:val="22"/>
          <w:szCs w:val="22"/>
          <w:u w:val="none"/>
          <w:lang w:val="en-GB"/>
        </w:rPr>
        <w:t>for</w:t>
      </w:r>
      <w:r w:rsidRPr="34A2FE51" w:rsidR="1E299CF0">
        <w:rPr>
          <w:rFonts w:ascii="Sitka Text" w:hAnsi="Sitka Text" w:eastAsia="Sitka Text" w:cs="Sitka Text"/>
          <w:b w:val="0"/>
          <w:bCs w:val="0"/>
          <w:i w:val="0"/>
          <w:iCs w:val="0"/>
          <w:strike w:val="0"/>
          <w:dstrike w:val="0"/>
          <w:noProof w:val="0"/>
          <w:color w:val="auto"/>
          <w:sz w:val="22"/>
          <w:szCs w:val="22"/>
          <w:u w:val="none"/>
          <w:lang w:val="en-GB"/>
        </w:rPr>
        <w:t xml:space="preserve"> the present</w:t>
      </w:r>
      <w:r w:rsidRPr="34A2FE51" w:rsidR="1E299CF0">
        <w:rPr>
          <w:rFonts w:ascii="Sitka Text" w:hAnsi="Sitka Text" w:eastAsia="Sitka Text" w:cs="Sitka Text"/>
          <w:b w:val="0"/>
          <w:bCs w:val="0"/>
          <w:i w:val="0"/>
          <w:iCs w:val="0"/>
          <w:strike w:val="0"/>
          <w:dstrike w:val="0"/>
          <w:noProof w:val="0"/>
          <w:color w:val="auto"/>
          <w:sz w:val="22"/>
          <w:szCs w:val="22"/>
          <w:u w:val="none"/>
          <w:lang w:val="en-GB"/>
        </w:rPr>
        <w:t>.</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72EE3E58" w14:textId="1E4AEC6C">
      <w:pPr>
        <w:spacing w:before="0" w:beforeAutospacing="off" w:after="0" w:afterAutospacing="off" w:line="360" w:lineRule="auto"/>
        <w:rPr>
          <w:rFonts w:ascii="Sitka Text" w:hAnsi="Sitka Text" w:eastAsia="Sitka Text" w:cs="Sitka Text"/>
          <w:color w:val="auto"/>
          <w:sz w:val="22"/>
          <w:szCs w:val="22"/>
        </w:rPr>
      </w:pPr>
    </w:p>
    <w:p w:rsidR="710FF7CF" w:rsidP="7B1BBD77" w:rsidRDefault="710FF7CF" w14:paraId="75CE4503" w14:textId="5F5AD3C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710FF7CF">
        <w:rPr>
          <w:rFonts w:ascii="Sitka Text" w:hAnsi="Sitka Text" w:eastAsia="Sitka Text" w:cs="Sitka Text"/>
          <w:b w:val="0"/>
          <w:bCs w:val="0"/>
          <w:i w:val="0"/>
          <w:iCs w:val="0"/>
          <w:strike w:val="0"/>
          <w:dstrike w:val="0"/>
          <w:noProof w:val="0"/>
          <w:color w:val="auto"/>
          <w:sz w:val="22"/>
          <w:szCs w:val="22"/>
          <w:u w:val="none"/>
          <w:lang w:val="en-GB"/>
        </w:rPr>
        <w:t>As the setting moves from private to public, the narration becomes less personal and self-reflective. The description of the hospital as a ‘crude metaphor for life’ moves</w:t>
      </w:r>
      <w:r w:rsidRPr="7B1BBD77" w:rsidR="3DBA7AB7">
        <w:rPr>
          <w:rFonts w:ascii="Sitka Text" w:hAnsi="Sitka Text" w:eastAsia="Sitka Text" w:cs="Sitka Text"/>
          <w:b w:val="0"/>
          <w:bCs w:val="0"/>
          <w:i w:val="0"/>
          <w:iCs w:val="0"/>
          <w:strike w:val="0"/>
          <w:dstrike w:val="0"/>
          <w:noProof w:val="0"/>
          <w:color w:val="auto"/>
          <w:sz w:val="22"/>
          <w:szCs w:val="22"/>
          <w:u w:val="none"/>
          <w:lang w:val="en-GB"/>
        </w:rPr>
        <w:t xml:space="preserve"> firmly</w:t>
      </w:r>
      <w:r w:rsidRPr="7B1BBD77" w:rsidR="710FF7CF">
        <w:rPr>
          <w:rFonts w:ascii="Sitka Text" w:hAnsi="Sitka Text" w:eastAsia="Sitka Text" w:cs="Sitka Text"/>
          <w:b w:val="0"/>
          <w:bCs w:val="0"/>
          <w:i w:val="0"/>
          <w:iCs w:val="0"/>
          <w:strike w:val="0"/>
          <w:dstrike w:val="0"/>
          <w:noProof w:val="0"/>
          <w:color w:val="auto"/>
          <w:sz w:val="22"/>
          <w:szCs w:val="22"/>
          <w:u w:val="none"/>
          <w:lang w:val="en-GB"/>
        </w:rPr>
        <w:t xml:space="preserve"> into psychogeography</w:t>
      </w:r>
      <w:r w:rsidRPr="7B1BBD77" w:rsidR="7EE25A8F">
        <w:rPr>
          <w:rFonts w:ascii="Sitka Text" w:hAnsi="Sitka Text" w:eastAsia="Sitka Text" w:cs="Sitka Text"/>
          <w:b w:val="0"/>
          <w:bCs w:val="0"/>
          <w:i w:val="0"/>
          <w:iCs w:val="0"/>
          <w:strike w:val="0"/>
          <w:dstrike w:val="0"/>
          <w:noProof w:val="0"/>
          <w:color w:val="auto"/>
          <w:sz w:val="22"/>
          <w:szCs w:val="22"/>
          <w:u w:val="none"/>
          <w:lang w:val="en-GB"/>
        </w:rPr>
        <w:t>:</w:t>
      </w:r>
      <w:r w:rsidRPr="7B1BBD77" w:rsidR="710FF7CF">
        <w:rPr>
          <w:rFonts w:ascii="Sitka Text" w:hAnsi="Sitka Text" w:eastAsia="Sitka Text" w:cs="Sitka Text"/>
          <w:b w:val="0"/>
          <w:bCs w:val="0"/>
          <w:i w:val="0"/>
          <w:iCs w:val="0"/>
          <w:strike w:val="0"/>
          <w:dstrike w:val="0"/>
          <w:noProof w:val="0"/>
          <w:color w:val="auto"/>
          <w:sz w:val="22"/>
          <w:szCs w:val="22"/>
          <w:u w:val="none"/>
          <w:lang w:val="en-GB"/>
        </w:rPr>
        <w:t xml:space="preserve"> the literal effects of the building on the people within it, and the huge significance that it has for them. The hospital was not built with its use by people as a priority, but they have no choice but to live and die there, making the best of it that they can. </w:t>
      </w:r>
    </w:p>
    <w:p w:rsidR="7B1BBD77" w:rsidP="7B1BBD77" w:rsidRDefault="7B1BBD77" w14:paraId="123422A4" w14:textId="2E33086E">
      <w:pPr>
        <w:spacing w:before="0" w:beforeAutospacing="off" w:after="0" w:afterAutospacing="off" w:line="360" w:lineRule="auto"/>
        <w:rPr>
          <w:rFonts w:ascii="Sitka Text" w:hAnsi="Sitka Text" w:eastAsia="Sitka Text" w:cs="Sitka Text"/>
          <w:color w:val="auto"/>
          <w:sz w:val="22"/>
          <w:szCs w:val="22"/>
        </w:rPr>
      </w:pPr>
    </w:p>
    <w:p w:rsidR="710FF7CF" w:rsidP="34A2FE51" w:rsidRDefault="710FF7CF" w14:paraId="13FA5074" w14:textId="436F2BC4">
      <w:pPr>
        <w:pStyle w:val="Normal"/>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Psychogeography using the technique of a </w:t>
      </w:r>
      <w:r w:rsidRPr="34A2FE51" w:rsidR="0258E923">
        <w:rPr>
          <w:rFonts w:ascii="Sitka Text" w:hAnsi="Sitka Text" w:eastAsia="Sitka Text" w:cs="Sitka Text"/>
          <w:b w:val="0"/>
          <w:bCs w:val="0"/>
          <w:i w:val="0"/>
          <w:iCs w:val="0"/>
          <w:strike w:val="0"/>
          <w:dstrike w:val="0"/>
          <w:noProof w:val="0"/>
          <w:color w:val="auto"/>
          <w:sz w:val="22"/>
          <w:szCs w:val="22"/>
          <w:u w:val="none"/>
          <w:lang w:val="en-GB"/>
        </w:rPr>
        <w:t>dérive</w:t>
      </w:r>
      <w:r w:rsidRPr="34A2FE51" w:rsidR="0258E923">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was the main purpose of my second piece, </w:t>
      </w:r>
      <w:r w:rsidRPr="34A2FE51" w:rsidR="710FF7CF">
        <w:rPr>
          <w:rFonts w:ascii="Sitka Text" w:hAnsi="Sitka Text" w:eastAsia="Sitka Text" w:cs="Sitka Text"/>
          <w:b w:val="0"/>
          <w:bCs w:val="0"/>
          <w:i w:val="1"/>
          <w:iCs w:val="1"/>
          <w:strike w:val="0"/>
          <w:dstrike w:val="0"/>
          <w:noProof w:val="0"/>
          <w:color w:val="auto"/>
          <w:sz w:val="22"/>
          <w:szCs w:val="22"/>
          <w:u w:val="none"/>
          <w:lang w:val="en-GB"/>
        </w:rPr>
        <w:t>Hay, Weighed</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I spent hours drifting around the town, making notes of </w:t>
      </w:r>
      <w:r w:rsidRPr="34A2FE51" w:rsidR="39B1F7FC">
        <w:rPr>
          <w:rFonts w:ascii="Sitka Text" w:hAnsi="Sitka Text" w:eastAsia="Sitka Text" w:cs="Sitka Text"/>
          <w:b w:val="0"/>
          <w:bCs w:val="0"/>
          <w:i w:val="0"/>
          <w:iCs w:val="0"/>
          <w:strike w:val="0"/>
          <w:dstrike w:val="0"/>
          <w:noProof w:val="0"/>
          <w:color w:val="auto"/>
          <w:sz w:val="22"/>
          <w:szCs w:val="22"/>
          <w:u w:val="none"/>
          <w:lang w:val="en-GB"/>
        </w:rPr>
        <w:t>everything</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that struck me as meaningful, strictly with</w:t>
      </w:r>
      <w:r w:rsidRPr="34A2FE51" w:rsidR="2AD7AEB7">
        <w:rPr>
          <w:rFonts w:ascii="Sitka Text" w:hAnsi="Sitka Text" w:eastAsia="Sitka Text" w:cs="Sitka Text"/>
          <w:b w:val="0"/>
          <w:bCs w:val="0"/>
          <w:i w:val="0"/>
          <w:iCs w:val="0"/>
          <w:strike w:val="0"/>
          <w:dstrike w:val="0"/>
          <w:noProof w:val="0"/>
          <w:color w:val="auto"/>
          <w:sz w:val="22"/>
          <w:szCs w:val="22"/>
          <w:u w:val="none"/>
          <w:lang w:val="en-GB"/>
        </w:rPr>
        <w:t xml:space="preserve"> no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thought to what the outcome would be or what I might write from it. I know the main parts of Hay a little but did no research prior to my </w:t>
      </w:r>
      <w:r w:rsidRPr="34A2FE51" w:rsidR="2E4E3D4A">
        <w:rPr>
          <w:rFonts w:ascii="Sitka Text" w:hAnsi="Sitka Text" w:eastAsia="Sitka Text" w:cs="Sitka Text"/>
          <w:b w:val="0"/>
          <w:bCs w:val="0"/>
          <w:i w:val="0"/>
          <w:iCs w:val="0"/>
          <w:strike w:val="0"/>
          <w:dstrike w:val="0"/>
          <w:noProof w:val="0"/>
          <w:color w:val="auto"/>
          <w:sz w:val="22"/>
          <w:szCs w:val="22"/>
          <w:u w:val="none"/>
          <w:lang w:val="en-GB"/>
        </w:rPr>
        <w:t>dérive</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to keep it as direct and unmediated as possible: I wanted to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witness</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and draw conclusions, not confirm prior ideas. </w:t>
      </w:r>
      <w:r w:rsidRPr="34A2FE51" w:rsidR="6CBC9F5D">
        <w:rPr>
          <w:rFonts w:ascii="Sitka Text" w:hAnsi="Sitka Text" w:eastAsia="Sitka Text" w:cs="Sitka Text"/>
          <w:b w:val="0"/>
          <w:bCs w:val="0"/>
          <w:i w:val="0"/>
          <w:iCs w:val="0"/>
          <w:strike w:val="0"/>
          <w:dstrike w:val="0"/>
          <w:noProof w:val="0"/>
          <w:color w:val="auto"/>
          <w:sz w:val="22"/>
          <w:szCs w:val="22"/>
          <w:u w:val="none"/>
          <w:lang w:val="en-GB"/>
        </w:rPr>
        <w:t>A</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fter my visit, when checking details for the piece, I kept my additions to factual reinforcement</w:t>
      </w:r>
      <w:r w:rsidRPr="34A2FE51" w:rsidR="3E264538">
        <w:rPr>
          <w:rFonts w:ascii="Sitka Text" w:hAnsi="Sitka Text" w:eastAsia="Sitka Text" w:cs="Sitka Text"/>
          <w:b w:val="0"/>
          <w:bCs w:val="0"/>
          <w:i w:val="0"/>
          <w:iCs w:val="0"/>
          <w:strike w:val="0"/>
          <w:dstrike w:val="0"/>
          <w:noProof w:val="0"/>
          <w:color w:val="auto"/>
          <w:sz w:val="22"/>
          <w:szCs w:val="22"/>
          <w:u w:val="none"/>
          <w:lang w:val="en-GB"/>
        </w:rPr>
        <w:t>, not general embellishment</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For example, </w:t>
      </w:r>
      <w:r w:rsidRPr="34A2FE51" w:rsidR="0F75A587">
        <w:rPr>
          <w:rFonts w:ascii="Sitka Text" w:hAnsi="Sitka Text" w:eastAsia="Sitka Text" w:cs="Sitka Text"/>
          <w:b w:val="0"/>
          <w:bCs w:val="0"/>
          <w:i w:val="0"/>
          <w:iCs w:val="0"/>
          <w:strike w:val="0"/>
          <w:dstrike w:val="0"/>
          <w:noProof w:val="0"/>
          <w:color w:val="auto"/>
          <w:sz w:val="22"/>
          <w:szCs w:val="22"/>
          <w:u w:val="none"/>
          <w:lang w:val="en-GB"/>
        </w:rPr>
        <w:t xml:space="preserve">I </w:t>
      </w:r>
      <w:r w:rsidRPr="34A2FE51" w:rsidR="18927188">
        <w:rPr>
          <w:rFonts w:ascii="Sitka Text" w:hAnsi="Sitka Text" w:eastAsia="Sitka Text" w:cs="Sitka Text"/>
          <w:b w:val="0"/>
          <w:bCs w:val="0"/>
          <w:i w:val="0"/>
          <w:iCs w:val="0"/>
          <w:strike w:val="0"/>
          <w:dstrike w:val="0"/>
          <w:noProof w:val="0"/>
          <w:color w:val="auto"/>
          <w:sz w:val="22"/>
          <w:szCs w:val="22"/>
          <w:u w:val="none"/>
          <w:lang w:val="en-GB"/>
        </w:rPr>
        <w:t>didn’t</w:t>
      </w:r>
      <w:r w:rsidRPr="34A2FE51" w:rsidR="18927188">
        <w:rPr>
          <w:rFonts w:ascii="Sitka Text" w:hAnsi="Sitka Text" w:eastAsia="Sitka Text" w:cs="Sitka Text"/>
          <w:b w:val="0"/>
          <w:bCs w:val="0"/>
          <w:i w:val="0"/>
          <w:iCs w:val="0"/>
          <w:strike w:val="0"/>
          <w:dstrike w:val="0"/>
          <w:noProof w:val="0"/>
          <w:color w:val="auto"/>
          <w:sz w:val="22"/>
          <w:szCs w:val="22"/>
          <w:u w:val="none"/>
          <w:lang w:val="en-GB"/>
        </w:rPr>
        <w:t xml:space="preserve"> include my background reading about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the statue’s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journey, </w:t>
      </w:r>
      <w:r w:rsidRPr="34A2FE51" w:rsidR="77E4E420">
        <w:rPr>
          <w:rFonts w:ascii="Sitka Text" w:hAnsi="Sitka Text" w:eastAsia="Sitka Text" w:cs="Sitka Text"/>
          <w:b w:val="0"/>
          <w:bCs w:val="0"/>
          <w:i w:val="0"/>
          <w:iCs w:val="0"/>
          <w:strike w:val="0"/>
          <w:dstrike w:val="0"/>
          <w:noProof w:val="0"/>
          <w:color w:val="auto"/>
          <w:sz w:val="22"/>
          <w:szCs w:val="22"/>
          <w:u w:val="none"/>
          <w:lang w:val="en-GB"/>
        </w:rPr>
        <w:t xml:space="preserve">the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church</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38FF954E">
        <w:rPr>
          <w:rFonts w:ascii="Sitka Text" w:hAnsi="Sitka Text" w:eastAsia="Sitka Text" w:cs="Sitka Text"/>
          <w:b w:val="0"/>
          <w:bCs w:val="0"/>
          <w:i w:val="0"/>
          <w:iCs w:val="0"/>
          <w:strike w:val="0"/>
          <w:dstrike w:val="0"/>
          <w:noProof w:val="0"/>
          <w:color w:val="auto"/>
          <w:sz w:val="22"/>
          <w:szCs w:val="22"/>
          <w:u w:val="none"/>
          <w:lang w:val="en-GB"/>
        </w:rPr>
        <w:t xml:space="preserve">or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its charismatic priest</w:t>
      </w:r>
      <w:r w:rsidRPr="34A2FE51" w:rsidR="16FDB4BA">
        <w:rPr>
          <w:rFonts w:ascii="Sitka Text" w:hAnsi="Sitka Text" w:eastAsia="Sitka Text" w:cs="Sitka Text"/>
          <w:b w:val="0"/>
          <w:bCs w:val="0"/>
          <w:i w:val="0"/>
          <w:iCs w:val="0"/>
          <w:strike w:val="0"/>
          <w:dstrike w:val="0"/>
          <w:noProof w:val="0"/>
          <w:color w:val="auto"/>
          <w:sz w:val="22"/>
          <w:szCs w:val="22"/>
          <w:u w:val="none"/>
          <w:lang w:val="en-GB"/>
        </w:rPr>
        <w:t xml:space="preserve">, but I did </w:t>
      </w:r>
      <w:r w:rsidRPr="34A2FE51" w:rsidR="558C5B38">
        <w:rPr>
          <w:rFonts w:ascii="Sitka Text" w:hAnsi="Sitka Text" w:eastAsia="Sitka Text" w:cs="Sitka Text"/>
          <w:b w:val="0"/>
          <w:bCs w:val="0"/>
          <w:i w:val="0"/>
          <w:iCs w:val="0"/>
          <w:strike w:val="0"/>
          <w:dstrike w:val="0"/>
          <w:noProof w:val="0"/>
          <w:color w:val="auto"/>
          <w:sz w:val="22"/>
          <w:szCs w:val="22"/>
          <w:u w:val="none"/>
          <w:lang w:val="en-GB"/>
        </w:rPr>
        <w:t xml:space="preserve">put in the </w:t>
      </w:r>
      <w:r w:rsidRPr="34A2FE51" w:rsidR="16FDB4BA">
        <w:rPr>
          <w:rFonts w:ascii="Sitka Text" w:hAnsi="Sitka Text" w:eastAsia="Sitka Text" w:cs="Sitka Text"/>
          <w:b w:val="0"/>
          <w:bCs w:val="0"/>
          <w:i w:val="0"/>
          <w:iCs w:val="0"/>
          <w:strike w:val="0"/>
          <w:dstrike w:val="0"/>
          <w:noProof w:val="0"/>
          <w:color w:val="auto"/>
          <w:sz w:val="22"/>
          <w:szCs w:val="22"/>
          <w:u w:val="none"/>
          <w:lang w:val="en-GB"/>
        </w:rPr>
        <w:t xml:space="preserve">age of the market. </w:t>
      </w:r>
      <w:r w:rsidRPr="34A2FE51" w:rsidR="03BB3A21">
        <w:rPr>
          <w:rFonts w:ascii="Sitka Text" w:hAnsi="Sitka Text" w:eastAsia="Sitka Text" w:cs="Sitka Text"/>
          <w:b w:val="0"/>
          <w:bCs w:val="0"/>
          <w:i w:val="0"/>
          <w:iCs w:val="0"/>
          <w:strike w:val="0"/>
          <w:dstrike w:val="0"/>
          <w:noProof w:val="0"/>
          <w:color w:val="auto"/>
          <w:sz w:val="22"/>
          <w:szCs w:val="22"/>
          <w:u w:val="none"/>
          <w:lang w:val="en-GB"/>
        </w:rPr>
        <w:t xml:space="preserve">My rationale was that the </w:t>
      </w:r>
      <w:r w:rsidRPr="34A2FE51" w:rsidR="3F985C39">
        <w:rPr>
          <w:rFonts w:ascii="Sitka Text" w:hAnsi="Sitka Text" w:eastAsia="Sitka Text" w:cs="Sitka Text"/>
          <w:b w:val="0"/>
          <w:bCs w:val="0"/>
          <w:i w:val="0"/>
          <w:iCs w:val="0"/>
          <w:strike w:val="0"/>
          <w:dstrike w:val="0"/>
          <w:noProof w:val="0"/>
          <w:color w:val="auto"/>
          <w:sz w:val="22"/>
          <w:szCs w:val="22"/>
          <w:u w:val="none"/>
          <w:lang w:val="en-GB"/>
        </w:rPr>
        <w:t xml:space="preserve">context is </w:t>
      </w:r>
      <w:r w:rsidRPr="34A2FE51" w:rsidR="03BB3A21">
        <w:rPr>
          <w:rFonts w:ascii="Sitka Text" w:hAnsi="Sitka Text" w:eastAsia="Sitka Text" w:cs="Sitka Text"/>
          <w:b w:val="0"/>
          <w:bCs w:val="0"/>
          <w:i w:val="0"/>
          <w:iCs w:val="0"/>
          <w:strike w:val="0"/>
          <w:dstrike w:val="0"/>
          <w:noProof w:val="0"/>
          <w:color w:val="auto"/>
          <w:sz w:val="22"/>
          <w:szCs w:val="22"/>
          <w:u w:val="none"/>
          <w:lang w:val="en-GB"/>
        </w:rPr>
        <w:t>my observations</w:t>
      </w:r>
      <w:r w:rsidRPr="34A2FE51" w:rsidR="1D445090">
        <w:rPr>
          <w:rFonts w:ascii="Sitka Text" w:hAnsi="Sitka Text" w:eastAsia="Sitka Text" w:cs="Sitka Text"/>
          <w:b w:val="0"/>
          <w:bCs w:val="0"/>
          <w:i w:val="0"/>
          <w:iCs w:val="0"/>
          <w:strike w:val="0"/>
          <w:dstrike w:val="0"/>
          <w:noProof w:val="0"/>
          <w:color w:val="auto"/>
          <w:sz w:val="22"/>
          <w:szCs w:val="22"/>
          <w:u w:val="none"/>
          <w:lang w:val="en-GB"/>
        </w:rPr>
        <w:t xml:space="preserve"> of this place</w:t>
      </w:r>
      <w:r w:rsidRPr="34A2FE51" w:rsidR="03BB3A21">
        <w:rPr>
          <w:rFonts w:ascii="Sitka Text" w:hAnsi="Sitka Text" w:eastAsia="Sitka Text" w:cs="Sitka Text"/>
          <w:b w:val="0"/>
          <w:bCs w:val="0"/>
          <w:i w:val="0"/>
          <w:iCs w:val="0"/>
          <w:strike w:val="0"/>
          <w:dstrike w:val="0"/>
          <w:noProof w:val="0"/>
          <w:color w:val="auto"/>
          <w:sz w:val="22"/>
          <w:szCs w:val="22"/>
          <w:u w:val="none"/>
          <w:lang w:val="en-GB"/>
        </w:rPr>
        <w:t xml:space="preserve">, so </w:t>
      </w:r>
      <w:r w:rsidRPr="34A2FE51" w:rsidR="5275A85A">
        <w:rPr>
          <w:rFonts w:ascii="Sitka Text" w:hAnsi="Sitka Text" w:eastAsia="Sitka Text" w:cs="Sitka Text"/>
          <w:b w:val="0"/>
          <w:bCs w:val="0"/>
          <w:i w:val="0"/>
          <w:iCs w:val="0"/>
          <w:strike w:val="0"/>
          <w:dstrike w:val="0"/>
          <w:noProof w:val="0"/>
          <w:color w:val="auto"/>
          <w:sz w:val="22"/>
          <w:szCs w:val="22"/>
          <w:u w:val="none"/>
          <w:lang w:val="en-GB"/>
        </w:rPr>
        <w:t>there’s</w:t>
      </w:r>
      <w:r w:rsidRPr="34A2FE51" w:rsidR="5275A85A">
        <w:rPr>
          <w:rFonts w:ascii="Sitka Text" w:hAnsi="Sitka Text" w:eastAsia="Sitka Text" w:cs="Sitka Text"/>
          <w:b w:val="0"/>
          <w:bCs w:val="0"/>
          <w:i w:val="0"/>
          <w:iCs w:val="0"/>
          <w:strike w:val="0"/>
          <w:dstrike w:val="0"/>
          <w:noProof w:val="0"/>
          <w:color w:val="auto"/>
          <w:sz w:val="22"/>
          <w:szCs w:val="22"/>
          <w:u w:val="none"/>
          <w:lang w:val="en-GB"/>
        </w:rPr>
        <w:t xml:space="preserve"> a line between </w:t>
      </w:r>
      <w:r w:rsidRPr="34A2FE51" w:rsidR="75C58E8E">
        <w:rPr>
          <w:rFonts w:ascii="Sitka Text" w:hAnsi="Sitka Text" w:eastAsia="Sitka Text" w:cs="Sitka Text"/>
          <w:b w:val="0"/>
          <w:bCs w:val="0"/>
          <w:i w:val="0"/>
          <w:iCs w:val="0"/>
          <w:strike w:val="0"/>
          <w:dstrike w:val="0"/>
          <w:noProof w:val="0"/>
          <w:color w:val="auto"/>
          <w:sz w:val="22"/>
          <w:szCs w:val="22"/>
          <w:u w:val="none"/>
          <w:lang w:val="en-GB"/>
        </w:rPr>
        <w:t>supporting</w:t>
      </w:r>
      <w:r w:rsidRPr="34A2FE51" w:rsidR="0AB3F728">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2821791A">
        <w:rPr>
          <w:rFonts w:ascii="Sitka Text" w:hAnsi="Sitka Text" w:eastAsia="Sitka Text" w:cs="Sitka Text"/>
          <w:b w:val="0"/>
          <w:bCs w:val="0"/>
          <w:i w:val="0"/>
          <w:iCs w:val="0"/>
          <w:strike w:val="0"/>
          <w:dstrike w:val="0"/>
          <w:noProof w:val="0"/>
          <w:color w:val="auto"/>
          <w:sz w:val="22"/>
          <w:szCs w:val="22"/>
          <w:u w:val="none"/>
          <w:lang w:val="en-GB"/>
        </w:rPr>
        <w:t xml:space="preserve">what I </w:t>
      </w:r>
      <w:r w:rsidRPr="34A2FE51" w:rsidR="212402AB">
        <w:rPr>
          <w:rFonts w:ascii="Sitka Text" w:hAnsi="Sitka Text" w:eastAsia="Sitka Text" w:cs="Sitka Text"/>
          <w:b w:val="0"/>
          <w:bCs w:val="0"/>
          <w:i w:val="0"/>
          <w:iCs w:val="0"/>
          <w:strike w:val="0"/>
          <w:dstrike w:val="0"/>
          <w:noProof w:val="0"/>
          <w:color w:val="auto"/>
          <w:sz w:val="22"/>
          <w:szCs w:val="22"/>
          <w:u w:val="none"/>
          <w:lang w:val="en-GB"/>
        </w:rPr>
        <w:t>saw</w:t>
      </w:r>
      <w:r w:rsidRPr="34A2FE51" w:rsidR="2821791A">
        <w:rPr>
          <w:rFonts w:ascii="Sitka Text" w:hAnsi="Sitka Text" w:eastAsia="Sitka Text" w:cs="Sitka Text"/>
          <w:b w:val="0"/>
          <w:bCs w:val="0"/>
          <w:i w:val="0"/>
          <w:iCs w:val="0"/>
          <w:strike w:val="0"/>
          <w:dstrike w:val="0"/>
          <w:noProof w:val="0"/>
          <w:color w:val="auto"/>
          <w:sz w:val="22"/>
          <w:szCs w:val="22"/>
          <w:u w:val="none"/>
          <w:lang w:val="en-GB"/>
        </w:rPr>
        <w:t xml:space="preserve"> and </w:t>
      </w:r>
      <w:r w:rsidRPr="34A2FE51" w:rsidR="477F6668">
        <w:rPr>
          <w:rFonts w:ascii="Sitka Text" w:hAnsi="Sitka Text" w:eastAsia="Sitka Text" w:cs="Sitka Text"/>
          <w:b w:val="0"/>
          <w:bCs w:val="0"/>
          <w:i w:val="0"/>
          <w:iCs w:val="0"/>
          <w:strike w:val="0"/>
          <w:dstrike w:val="0"/>
          <w:noProof w:val="0"/>
          <w:color w:val="auto"/>
          <w:sz w:val="22"/>
          <w:szCs w:val="22"/>
          <w:u w:val="none"/>
          <w:lang w:val="en-GB"/>
        </w:rPr>
        <w:t>simply a</w:t>
      </w:r>
      <w:r w:rsidRPr="34A2FE51" w:rsidR="2821791A">
        <w:rPr>
          <w:rFonts w:ascii="Sitka Text" w:hAnsi="Sitka Text" w:eastAsia="Sitka Text" w:cs="Sitka Text"/>
          <w:b w:val="0"/>
          <w:bCs w:val="0"/>
          <w:i w:val="0"/>
          <w:iCs w:val="0"/>
          <w:strike w:val="0"/>
          <w:dstrike w:val="0"/>
          <w:noProof w:val="0"/>
          <w:color w:val="auto"/>
          <w:sz w:val="22"/>
          <w:szCs w:val="22"/>
          <w:u w:val="none"/>
          <w:lang w:val="en-GB"/>
        </w:rPr>
        <w:t xml:space="preserve">dding in </w:t>
      </w:r>
      <w:r w:rsidRPr="34A2FE51" w:rsidR="2821791A">
        <w:rPr>
          <w:rFonts w:ascii="Sitka Text" w:hAnsi="Sitka Text" w:eastAsia="Sitka Text" w:cs="Sitka Text"/>
          <w:b w:val="0"/>
          <w:bCs w:val="0"/>
          <w:i w:val="0"/>
          <w:iCs w:val="0"/>
          <w:strike w:val="0"/>
          <w:dstrike w:val="0"/>
          <w:noProof w:val="0"/>
          <w:color w:val="auto"/>
          <w:sz w:val="22"/>
          <w:szCs w:val="22"/>
          <w:u w:val="none"/>
          <w:lang w:val="en-GB"/>
        </w:rPr>
        <w:t>other</w:t>
      </w:r>
      <w:r w:rsidRPr="34A2FE51" w:rsidR="2821791A">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15EDBDAD">
        <w:rPr>
          <w:rFonts w:ascii="Sitka Text" w:hAnsi="Sitka Text" w:eastAsia="Sitka Text" w:cs="Sitka Text"/>
          <w:b w:val="0"/>
          <w:bCs w:val="0"/>
          <w:i w:val="0"/>
          <w:iCs w:val="0"/>
          <w:strike w:val="0"/>
          <w:dstrike w:val="0"/>
          <w:noProof w:val="0"/>
          <w:color w:val="auto"/>
          <w:sz w:val="22"/>
          <w:szCs w:val="22"/>
          <w:u w:val="none"/>
          <w:lang w:val="en-GB"/>
        </w:rPr>
        <w:t xml:space="preserve">research </w:t>
      </w:r>
      <w:r w:rsidRPr="34A2FE51" w:rsidR="2821791A">
        <w:rPr>
          <w:rFonts w:ascii="Sitka Text" w:hAnsi="Sitka Text" w:eastAsia="Sitka Text" w:cs="Sitka Text"/>
          <w:b w:val="0"/>
          <w:bCs w:val="0"/>
          <w:i w:val="0"/>
          <w:iCs w:val="0"/>
          <w:strike w:val="0"/>
          <w:dstrike w:val="0"/>
          <w:noProof w:val="0"/>
          <w:color w:val="auto"/>
          <w:sz w:val="22"/>
          <w:szCs w:val="22"/>
          <w:u w:val="none"/>
          <w:lang w:val="en-GB"/>
        </w:rPr>
        <w:t>findings</w:t>
      </w:r>
      <w:r w:rsidRPr="34A2FE51" w:rsidR="0AB3F728">
        <w:rPr>
          <w:rFonts w:ascii="Sitka Text" w:hAnsi="Sitka Text" w:eastAsia="Sitka Text" w:cs="Sitka Text"/>
          <w:b w:val="0"/>
          <w:bCs w:val="0"/>
          <w:i w:val="0"/>
          <w:iCs w:val="0"/>
          <w:strike w:val="0"/>
          <w:dstrike w:val="0"/>
          <w:noProof w:val="0"/>
          <w:color w:val="auto"/>
          <w:sz w:val="22"/>
          <w:szCs w:val="22"/>
          <w:u w:val="none"/>
          <w:lang w:val="en-GB"/>
        </w:rPr>
        <w:t>.</w:t>
      </w:r>
    </w:p>
    <w:p w:rsidR="7B1BBD77" w:rsidP="7B1BBD77" w:rsidRDefault="7B1BBD77" w14:paraId="2D009267" w14:textId="3119EB5F">
      <w:pPr>
        <w:spacing w:before="0" w:beforeAutospacing="off" w:after="0" w:afterAutospacing="off" w:line="360" w:lineRule="auto"/>
        <w:rPr>
          <w:rFonts w:ascii="Sitka Text" w:hAnsi="Sitka Text" w:eastAsia="Sitka Text" w:cs="Sitka Text"/>
          <w:color w:val="auto"/>
          <w:sz w:val="22"/>
          <w:szCs w:val="22"/>
        </w:rPr>
      </w:pPr>
    </w:p>
    <w:p w:rsidR="710FF7CF" w:rsidP="34A2FE51" w:rsidRDefault="710FF7CF" w14:paraId="776BDA6A" w14:textId="5FF7BC60">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710FF7CF">
        <w:rPr>
          <w:rFonts w:ascii="Sitka Text" w:hAnsi="Sitka Text" w:eastAsia="Sitka Text" w:cs="Sitka Text"/>
          <w:b w:val="0"/>
          <w:bCs w:val="0"/>
          <w:i w:val="0"/>
          <w:iCs w:val="0"/>
          <w:strike w:val="0"/>
          <w:dstrike w:val="0"/>
          <w:noProof w:val="0"/>
          <w:color w:val="auto"/>
          <w:sz w:val="22"/>
          <w:szCs w:val="22"/>
          <w:u w:val="none"/>
          <w:lang w:val="en-GB"/>
        </w:rPr>
        <w:t>When I reviewed my notes at home</w:t>
      </w:r>
      <w:r w:rsidRPr="34A2FE51" w:rsidR="2DAB9640">
        <w:rPr>
          <w:rFonts w:ascii="Sitka Text" w:hAnsi="Sitka Text" w:eastAsia="Sitka Text" w:cs="Sitka Text"/>
          <w:b w:val="0"/>
          <w:bCs w:val="0"/>
          <w:i w:val="0"/>
          <w:iCs w:val="0"/>
          <w:strike w:val="0"/>
          <w:dstrike w:val="0"/>
          <w:noProof w:val="0"/>
          <w:color w:val="auto"/>
          <w:sz w:val="22"/>
          <w:szCs w:val="22"/>
          <w:u w:val="none"/>
          <w:lang w:val="en-GB"/>
        </w:rPr>
        <w:t>,</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I was surprised </w:t>
      </w:r>
      <w:r w:rsidRPr="34A2FE51" w:rsidR="7DF1BC8E">
        <w:rPr>
          <w:rFonts w:ascii="Sitka Text" w:hAnsi="Sitka Text" w:eastAsia="Sitka Text" w:cs="Sitka Text"/>
          <w:b w:val="0"/>
          <w:bCs w:val="0"/>
          <w:i w:val="0"/>
          <w:iCs w:val="0"/>
          <w:strike w:val="0"/>
          <w:dstrike w:val="0"/>
          <w:noProof w:val="0"/>
          <w:color w:val="auto"/>
          <w:sz w:val="22"/>
          <w:szCs w:val="22"/>
          <w:u w:val="none"/>
          <w:lang w:val="en-GB"/>
        </w:rPr>
        <w:t xml:space="preserve">to find that I’d already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half-forgotten the early parts of the day</w:t>
      </w:r>
      <w:r w:rsidRPr="34A2FE51" w:rsidR="63AAC58B">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498C9D18">
        <w:rPr>
          <w:rFonts w:ascii="Sitka Text" w:hAnsi="Sitka Text" w:eastAsia="Sitka Text" w:cs="Sitka Text"/>
          <w:b w:val="0"/>
          <w:bCs w:val="0"/>
          <w:i w:val="0"/>
          <w:iCs w:val="0"/>
          <w:strike w:val="0"/>
          <w:dstrike w:val="0"/>
          <w:noProof w:val="0"/>
          <w:color w:val="auto"/>
          <w:sz w:val="22"/>
          <w:szCs w:val="22"/>
          <w:u w:val="none"/>
          <w:lang w:val="en-GB"/>
        </w:rPr>
        <w:t xml:space="preserve">The scribbled bundle of </w:t>
      </w:r>
      <w:r w:rsidRPr="34A2FE51" w:rsidR="47807583">
        <w:rPr>
          <w:rFonts w:ascii="Sitka Text" w:hAnsi="Sitka Text" w:eastAsia="Sitka Text" w:cs="Sitka Text"/>
          <w:b w:val="0"/>
          <w:bCs w:val="0"/>
          <w:i w:val="0"/>
          <w:iCs w:val="0"/>
          <w:strike w:val="0"/>
          <w:dstrike w:val="0"/>
          <w:noProof w:val="0"/>
          <w:color w:val="auto"/>
          <w:sz w:val="22"/>
          <w:szCs w:val="22"/>
          <w:u w:val="none"/>
          <w:lang w:val="en-GB"/>
        </w:rPr>
        <w:t xml:space="preserve">enigmatic observations </w:t>
      </w:r>
      <w:r w:rsidRPr="34A2FE51" w:rsidR="3CED35EA">
        <w:rPr>
          <w:rFonts w:ascii="Sitka Text" w:hAnsi="Sitka Text" w:eastAsia="Sitka Text" w:cs="Sitka Text"/>
          <w:b w:val="0"/>
          <w:bCs w:val="0"/>
          <w:i w:val="0"/>
          <w:iCs w:val="0"/>
          <w:strike w:val="0"/>
          <w:dstrike w:val="0"/>
          <w:noProof w:val="0"/>
          <w:color w:val="auto"/>
          <w:sz w:val="22"/>
          <w:szCs w:val="22"/>
          <w:u w:val="none"/>
          <w:lang w:val="en-GB"/>
        </w:rPr>
        <w:t>took some deciphering, but then I quite quickly started to see how I’d use them</w:t>
      </w:r>
      <w:r w:rsidRPr="34A2FE51" w:rsidR="1CC3DAA5">
        <w:rPr>
          <w:rFonts w:ascii="Sitka Text" w:hAnsi="Sitka Text" w:eastAsia="Sitka Text" w:cs="Sitka Text"/>
          <w:b w:val="0"/>
          <w:bCs w:val="0"/>
          <w:i w:val="0"/>
          <w:iCs w:val="0"/>
          <w:strike w:val="0"/>
          <w:dstrike w:val="0"/>
          <w:noProof w:val="0"/>
          <w:color w:val="auto"/>
          <w:sz w:val="22"/>
          <w:szCs w:val="22"/>
          <w:u w:val="none"/>
          <w:lang w:val="en-GB"/>
        </w:rPr>
        <w:t>,</w:t>
      </w:r>
      <w:r w:rsidRPr="34A2FE51" w:rsidR="3CED35EA">
        <w:rPr>
          <w:rFonts w:ascii="Sitka Text" w:hAnsi="Sitka Text" w:eastAsia="Sitka Text" w:cs="Sitka Text"/>
          <w:b w:val="0"/>
          <w:bCs w:val="0"/>
          <w:i w:val="0"/>
          <w:iCs w:val="0"/>
          <w:strike w:val="0"/>
          <w:dstrike w:val="0"/>
          <w:noProof w:val="0"/>
          <w:color w:val="auto"/>
          <w:sz w:val="22"/>
          <w:szCs w:val="22"/>
          <w:u w:val="none"/>
          <w:lang w:val="en-GB"/>
        </w:rPr>
        <w:t xml:space="preserve"> and wh</w:t>
      </w:r>
      <w:r w:rsidRPr="34A2FE51" w:rsidR="31286D66">
        <w:rPr>
          <w:rFonts w:ascii="Sitka Text" w:hAnsi="Sitka Text" w:eastAsia="Sitka Text" w:cs="Sitka Text"/>
          <w:b w:val="0"/>
          <w:bCs w:val="0"/>
          <w:i w:val="0"/>
          <w:iCs w:val="0"/>
          <w:strike w:val="0"/>
          <w:dstrike w:val="0"/>
          <w:noProof w:val="0"/>
          <w:color w:val="auto"/>
          <w:sz w:val="22"/>
          <w:szCs w:val="22"/>
          <w:u w:val="none"/>
          <w:lang w:val="en-GB"/>
        </w:rPr>
        <w:t xml:space="preserve">ich were unlikely to fit.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I </w:t>
      </w:r>
      <w:r w:rsidRPr="34A2FE51" w:rsidR="0AB4AA0E">
        <w:rPr>
          <w:rFonts w:ascii="Sitka Text" w:hAnsi="Sitka Text" w:eastAsia="Sitka Text" w:cs="Sitka Text"/>
          <w:b w:val="0"/>
          <w:bCs w:val="0"/>
          <w:i w:val="0"/>
          <w:iCs w:val="0"/>
          <w:strike w:val="0"/>
          <w:dstrike w:val="0"/>
          <w:noProof w:val="0"/>
          <w:color w:val="auto"/>
          <w:sz w:val="22"/>
          <w:szCs w:val="22"/>
          <w:u w:val="none"/>
          <w:lang w:val="en-GB"/>
        </w:rPr>
        <w:t>felt I</w:t>
      </w:r>
      <w:r w:rsidRPr="34A2FE51" w:rsidR="0AB4AA0E">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needed a reason for the piece, a trigger </w:t>
      </w:r>
      <w:r w:rsidRPr="34A2FE51" w:rsidR="14ED7D9A">
        <w:rPr>
          <w:rFonts w:ascii="Sitka Text" w:hAnsi="Sitka Text" w:eastAsia="Sitka Text" w:cs="Sitka Text"/>
          <w:b w:val="0"/>
          <w:bCs w:val="0"/>
          <w:i w:val="0"/>
          <w:iCs w:val="0"/>
          <w:strike w:val="0"/>
          <w:dstrike w:val="0"/>
          <w:noProof w:val="0"/>
          <w:color w:val="auto"/>
          <w:sz w:val="22"/>
          <w:szCs w:val="22"/>
          <w:u w:val="none"/>
          <w:lang w:val="en-GB"/>
        </w:rPr>
        <w:t xml:space="preserve">that would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give structure and purpose, and avoid it being a meandering ‘My Day Out</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Hay-On-Wye is idealised in the media and regularly </w:t>
      </w:r>
      <w:r w:rsidRPr="34A2FE51" w:rsidR="4D378B05">
        <w:rPr>
          <w:rFonts w:ascii="Sitka Text" w:hAnsi="Sitka Text" w:eastAsia="Sitka Text" w:cs="Sitka Text"/>
          <w:b w:val="0"/>
          <w:bCs w:val="0"/>
          <w:i w:val="0"/>
          <w:iCs w:val="0"/>
          <w:strike w:val="0"/>
          <w:dstrike w:val="0"/>
          <w:noProof w:val="0"/>
          <w:color w:val="auto"/>
          <w:sz w:val="22"/>
          <w:szCs w:val="22"/>
          <w:u w:val="none"/>
          <w:lang w:val="en-GB"/>
        </w:rPr>
        <w:t xml:space="preserve">appears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on lists of the best places to live, but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i</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t’s</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a real town like any other and sometimes its reality falls far short of the myth. I decide to use this as a theme, where my own </w:t>
      </w:r>
      <w:r w:rsidRPr="34A2FE51" w:rsidR="1D638832">
        <w:rPr>
          <w:rFonts w:ascii="Sitka Text" w:hAnsi="Sitka Text" w:eastAsia="Sitka Text" w:cs="Sitka Text"/>
          <w:b w:val="0"/>
          <w:bCs w:val="0"/>
          <w:i w:val="0"/>
          <w:iCs w:val="0"/>
          <w:strike w:val="0"/>
          <w:dstrike w:val="0"/>
          <w:noProof w:val="0"/>
          <w:color w:val="auto"/>
          <w:sz w:val="22"/>
          <w:szCs w:val="22"/>
          <w:u w:val="none"/>
          <w:lang w:val="en-GB"/>
        </w:rPr>
        <w:t>l</w:t>
      </w:r>
      <w:r w:rsidRPr="34A2FE51" w:rsidR="1D638832">
        <w:rPr>
          <w:rFonts w:ascii="Sitka Text" w:hAnsi="Sitka Text" w:eastAsia="Sitka Text" w:cs="Sitka Text"/>
          <w:b w:val="0"/>
          <w:bCs w:val="0"/>
          <w:i w:val="0"/>
          <w:iCs w:val="0"/>
          <w:strike w:val="0"/>
          <w:dstrike w:val="0"/>
          <w:noProof w:val="0"/>
          <w:color w:val="auto"/>
          <w:sz w:val="22"/>
          <w:szCs w:val="22"/>
          <w:u w:val="none"/>
          <w:lang w:val="en-GB"/>
        </w:rPr>
        <w:t>ighthearted</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prejudices are tested and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p</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erhaps revised</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678BCA85" w14:textId="1F07E01A">
      <w:pPr>
        <w:spacing w:before="0" w:beforeAutospacing="off" w:after="0" w:afterAutospacing="off" w:line="360" w:lineRule="auto"/>
        <w:rPr>
          <w:rFonts w:ascii="Sitka Text" w:hAnsi="Sitka Text" w:eastAsia="Sitka Text" w:cs="Sitka Text"/>
          <w:color w:val="auto"/>
          <w:sz w:val="22"/>
          <w:szCs w:val="22"/>
        </w:rPr>
      </w:pPr>
    </w:p>
    <w:p w:rsidR="710FF7CF" w:rsidP="34A2FE51" w:rsidRDefault="710FF7CF" w14:paraId="32D55DF4" w14:textId="4794FA29">
      <w:pPr>
        <w:pStyle w:val="Normal"/>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When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I</w:t>
      </w:r>
      <w:r w:rsidRPr="34A2FE51" w:rsidR="7975EF55">
        <w:rPr>
          <w:rFonts w:ascii="Sitka Text" w:hAnsi="Sitka Text" w:eastAsia="Sitka Text" w:cs="Sitka Text"/>
          <w:b w:val="0"/>
          <w:bCs w:val="0"/>
          <w:i w:val="0"/>
          <w:iCs w:val="0"/>
          <w:strike w:val="0"/>
          <w:dstrike w:val="0"/>
          <w:noProof w:val="0"/>
          <w:color w:val="auto"/>
          <w:sz w:val="22"/>
          <w:szCs w:val="22"/>
          <w:u w:val="none"/>
          <w:lang w:val="en-GB"/>
        </w:rPr>
        <w:t>’d</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researched Psychogeography, Will Self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emerged</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as the one of the most well-known current practitioners (he now teaches a module on it at Brunel University), but in his book of the same name, I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observed</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256B437D">
        <w:rPr>
          <w:rFonts w:ascii="Sitka Text" w:hAnsi="Sitka Text" w:eastAsia="Sitka Text" w:cs="Sitka Text"/>
          <w:b w:val="0"/>
          <w:bCs w:val="0"/>
          <w:i w:val="0"/>
          <w:iCs w:val="0"/>
          <w:strike w:val="0"/>
          <w:dstrike w:val="0"/>
          <w:noProof w:val="0"/>
          <w:color w:val="auto"/>
          <w:sz w:val="22"/>
          <w:szCs w:val="22"/>
          <w:u w:val="none"/>
          <w:lang w:val="en-GB"/>
        </w:rPr>
        <w:t xml:space="preserve">divergence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between Self’s approach and th</w:t>
      </w:r>
      <w:r w:rsidRPr="34A2FE51" w:rsidR="04BDB616">
        <w:rPr>
          <w:rFonts w:ascii="Sitka Text" w:hAnsi="Sitka Text" w:eastAsia="Sitka Text" w:cs="Sitka Text"/>
          <w:b w:val="0"/>
          <w:bCs w:val="0"/>
          <w:i w:val="0"/>
          <w:iCs w:val="0"/>
          <w:strike w:val="0"/>
          <w:dstrike w:val="0"/>
          <w:noProof w:val="0"/>
          <w:color w:val="auto"/>
          <w:sz w:val="22"/>
          <w:szCs w:val="22"/>
          <w:u w:val="none"/>
          <w:lang w:val="en-GB"/>
        </w:rPr>
        <w:t xml:space="preserve">at </w:t>
      </w:r>
      <w:r w:rsidRPr="34A2FE51" w:rsidR="523D4CF4">
        <w:rPr>
          <w:rFonts w:ascii="Sitka Text" w:hAnsi="Sitka Text" w:eastAsia="Sitka Text" w:cs="Sitka Text"/>
          <w:b w:val="0"/>
          <w:bCs w:val="0"/>
          <w:i w:val="0"/>
          <w:iCs w:val="0"/>
          <w:strike w:val="0"/>
          <w:dstrike w:val="0"/>
          <w:noProof w:val="0"/>
          <w:color w:val="auto"/>
          <w:sz w:val="22"/>
          <w:szCs w:val="22"/>
          <w:u w:val="none"/>
          <w:lang w:val="en-GB"/>
        </w:rPr>
        <w:t>of</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Guy Debord. I think Self’s statement that ‘In middle age I no longer want to know where I’m going - only where I’ve been all these years.’</w:t>
      </w:r>
      <w:r w:rsidRPr="34A2FE51">
        <w:rPr>
          <w:rStyle w:val="FootnoteReference"/>
          <w:rFonts w:ascii="Sitka Text" w:hAnsi="Sitka Text" w:eastAsia="Sitka Text" w:cs="Sitka Text"/>
          <w:b w:val="0"/>
          <w:bCs w:val="0"/>
          <w:i w:val="0"/>
          <w:iCs w:val="0"/>
          <w:strike w:val="0"/>
          <w:dstrike w:val="0"/>
          <w:noProof w:val="0"/>
          <w:color w:val="auto"/>
          <w:sz w:val="22"/>
          <w:szCs w:val="22"/>
          <w:u w:val="none"/>
          <w:lang w:val="en-GB"/>
        </w:rPr>
        <w:footnoteReference w:id="5666"/>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captures the main difference: his psychogeography is about his relationship to place and the thoughts and memories triggered in him;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it might</w:t>
      </w:r>
      <w:r w:rsidRPr="34A2FE51" w:rsidR="205040ED">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535B5410">
        <w:rPr>
          <w:rFonts w:ascii="Sitka Text" w:hAnsi="Sitka Text" w:eastAsia="Sitka Text" w:cs="Sitka Text"/>
          <w:b w:val="0"/>
          <w:bCs w:val="0"/>
          <w:i w:val="0"/>
          <w:iCs w:val="0"/>
          <w:strike w:val="0"/>
          <w:dstrike w:val="0"/>
          <w:noProof w:val="0"/>
          <w:color w:val="auto"/>
          <w:sz w:val="22"/>
          <w:szCs w:val="22"/>
          <w:u w:val="none"/>
          <w:lang w:val="en-GB"/>
        </w:rPr>
        <w:t xml:space="preserve">even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be described as psychohistory from place. Self also gives short shrift to the </w:t>
      </w:r>
      <w:r w:rsidRPr="34A2FE51" w:rsidR="2B9807AD">
        <w:rPr>
          <w:rFonts w:ascii="Sitka Text" w:hAnsi="Sitka Text" w:eastAsia="Sitka Text" w:cs="Sitka Text"/>
          <w:b w:val="0"/>
          <w:bCs w:val="0"/>
          <w:i w:val="0"/>
          <w:iCs w:val="0"/>
          <w:strike w:val="0"/>
          <w:dstrike w:val="0"/>
          <w:noProof w:val="0"/>
          <w:color w:val="auto"/>
          <w:sz w:val="22"/>
          <w:szCs w:val="22"/>
          <w:u w:val="none"/>
          <w:lang w:val="en-GB"/>
        </w:rPr>
        <w:t>dérive</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his route is planned and purposeful, ‘...no randomised transit</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w:t>
      </w:r>
      <w:r w:rsidRPr="34A2FE51">
        <w:rPr>
          <w:rStyle w:val="FootnoteReference"/>
          <w:rFonts w:ascii="Sitka Text" w:hAnsi="Sitka Text" w:eastAsia="Sitka Text" w:cs="Sitka Text"/>
          <w:b w:val="0"/>
          <w:bCs w:val="0"/>
          <w:i w:val="0"/>
          <w:iCs w:val="0"/>
          <w:strike w:val="0"/>
          <w:dstrike w:val="0"/>
          <w:noProof w:val="0"/>
          <w:color w:val="auto"/>
          <w:sz w:val="22"/>
          <w:szCs w:val="22"/>
          <w:u w:val="none"/>
          <w:lang w:val="en-GB"/>
        </w:rPr>
        <w:footnoteReference w:id="18212"/>
      </w:r>
      <w:r w:rsidRPr="34A2FE51" w:rsidR="710FF7CF">
        <w:rPr>
          <w:rFonts w:ascii="Sitka Text" w:hAnsi="Sitka Text" w:eastAsia="Sitka Text" w:cs="Sitka Text"/>
          <w:b w:val="0"/>
          <w:bCs w:val="0"/>
          <w:i w:val="0"/>
          <w:iCs w:val="0"/>
          <w:strike w:val="0"/>
          <w:dstrike w:val="0"/>
          <w:noProof w:val="0"/>
          <w:color w:val="auto"/>
          <w:sz w:val="22"/>
          <w:szCs w:val="22"/>
          <w:u w:val="none"/>
          <w:lang w:val="en-GB"/>
        </w:rPr>
        <w:t>.</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733E65CD" w14:textId="722F74E6">
      <w:pPr>
        <w:pStyle w:val="Normal"/>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p>
    <w:p w:rsidR="710FF7CF" w:rsidP="34A2FE51" w:rsidRDefault="710FF7CF" w14:paraId="5B8F247A" w14:textId="671E9134">
      <w:pPr>
        <w:pStyle w:val="Normal"/>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710FF7CF">
        <w:rPr>
          <w:rFonts w:ascii="Sitka Text" w:hAnsi="Sitka Text" w:eastAsia="Sitka Text" w:cs="Sitka Text"/>
          <w:b w:val="0"/>
          <w:bCs w:val="0"/>
          <w:i w:val="0"/>
          <w:iCs w:val="0"/>
          <w:strike w:val="0"/>
          <w:dstrike w:val="0"/>
          <w:noProof w:val="0"/>
          <w:color w:val="auto"/>
          <w:sz w:val="22"/>
          <w:szCs w:val="22"/>
          <w:u w:val="none"/>
          <w:lang w:val="en-GB"/>
        </w:rPr>
        <w:t>Debord described psychogeography as ‘charmingly vague’</w:t>
      </w:r>
      <w:r w:rsidRPr="34A2FE51">
        <w:rPr>
          <w:rStyle w:val="FootnoteReference"/>
          <w:rFonts w:ascii="Sitka Text" w:hAnsi="Sitka Text" w:eastAsia="Sitka Text" w:cs="Sitka Text"/>
          <w:b w:val="0"/>
          <w:bCs w:val="0"/>
          <w:i w:val="0"/>
          <w:iCs w:val="0"/>
          <w:strike w:val="0"/>
          <w:dstrike w:val="0"/>
          <w:noProof w:val="0"/>
          <w:color w:val="auto"/>
          <w:sz w:val="22"/>
          <w:szCs w:val="22"/>
          <w:u w:val="none"/>
          <w:lang w:val="en-GB"/>
        </w:rPr>
        <w:footnoteReference w:id="1617"/>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and I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don’t</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doubt the validity of Self’s version, but I would characterise mine very differently.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Perhaps for</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reasons of gender and class, I place myself more at the edge of events, holding a mirror to them and suggesting meaning; while everything that I write is selected and mediated by me, I try to describe the interaction of place with people </w:t>
      </w:r>
      <w:r w:rsidRPr="34A2FE51" w:rsidR="43629B47">
        <w:rPr>
          <w:rFonts w:ascii="Sitka Text" w:hAnsi="Sitka Text" w:eastAsia="Sitka Text" w:cs="Sitka Text"/>
          <w:b w:val="0"/>
          <w:bCs w:val="0"/>
          <w:i w:val="0"/>
          <w:iCs w:val="0"/>
          <w:strike w:val="0"/>
          <w:dstrike w:val="0"/>
          <w:noProof w:val="0"/>
          <w:color w:val="auto"/>
          <w:sz w:val="22"/>
          <w:szCs w:val="22"/>
          <w:u w:val="none"/>
          <w:lang w:val="en-GB"/>
        </w:rPr>
        <w:t xml:space="preserve">other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than myself.</w:t>
      </w:r>
      <w:r w:rsidRPr="34A2FE51" w:rsidR="32ADC6A9">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48A739B4" w14:textId="7637FD43">
      <w:pPr>
        <w:spacing w:before="0" w:beforeAutospacing="off" w:after="0" w:afterAutospacing="off" w:line="360" w:lineRule="auto"/>
        <w:rPr>
          <w:rFonts w:ascii="Sitka Text" w:hAnsi="Sitka Text" w:eastAsia="Sitka Text" w:cs="Sitka Text"/>
          <w:color w:val="auto"/>
          <w:sz w:val="22"/>
          <w:szCs w:val="22"/>
        </w:rPr>
      </w:pPr>
    </w:p>
    <w:p w:rsidR="710FF7CF" w:rsidP="34A2FE51" w:rsidRDefault="710FF7CF" w14:paraId="279E6B43" w14:textId="6BDE923C">
      <w:pPr>
        <w:pStyle w:val="Normal"/>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I enjoy research, then the process of stitching something new from the fragments. I would characterise a </w:t>
      </w:r>
      <w:r w:rsidRPr="34A2FE51" w:rsidR="26D5A577">
        <w:rPr>
          <w:rFonts w:ascii="Sitka Text" w:hAnsi="Sitka Text" w:eastAsia="Sitka Text" w:cs="Sitka Text"/>
          <w:b w:val="0"/>
          <w:bCs w:val="0"/>
          <w:i w:val="0"/>
          <w:iCs w:val="0"/>
          <w:strike w:val="0"/>
          <w:dstrike w:val="0"/>
          <w:noProof w:val="0"/>
          <w:color w:val="auto"/>
          <w:sz w:val="22"/>
          <w:szCs w:val="22"/>
          <w:u w:val="none"/>
          <w:lang w:val="en-GB"/>
        </w:rPr>
        <w:t>dérive</w:t>
      </w:r>
      <w:r w:rsidRPr="34A2FE51" w:rsidR="26D5A577">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as a different kind of research, one where the researcher is already a part of creating or defining the fragments. There is similarity with </w:t>
      </w:r>
      <w:r w:rsidRPr="34A2FE51" w:rsidR="7685E784">
        <w:rPr>
          <w:rFonts w:ascii="Sitka Text" w:hAnsi="Sitka Text" w:eastAsia="Sitka Text" w:cs="Sitka Text"/>
          <w:b w:val="0"/>
          <w:bCs w:val="0"/>
          <w:i w:val="0"/>
          <w:iCs w:val="0"/>
          <w:strike w:val="0"/>
          <w:dstrike w:val="0"/>
          <w:noProof w:val="0"/>
          <w:color w:val="auto"/>
          <w:sz w:val="22"/>
          <w:szCs w:val="22"/>
          <w:u w:val="none"/>
          <w:lang w:val="en-GB"/>
        </w:rPr>
        <w:t xml:space="preserve">the research technique that </w:t>
      </w:r>
      <w:r w:rsidRPr="34A2FE51" w:rsidR="1FF88E44">
        <w:rPr>
          <w:rFonts w:ascii="Sitka Text" w:hAnsi="Sitka Text" w:eastAsia="Sitka Text" w:cs="Sitka Text"/>
          <w:b w:val="0"/>
          <w:bCs w:val="0"/>
          <w:i w:val="0"/>
          <w:iCs w:val="0"/>
          <w:strike w:val="0"/>
          <w:dstrike w:val="0"/>
          <w:noProof w:val="0"/>
          <w:color w:val="auto"/>
          <w:sz w:val="22"/>
          <w:szCs w:val="22"/>
          <w:u w:val="none"/>
          <w:lang w:val="en-GB"/>
        </w:rPr>
        <w:t xml:space="preserve">Philip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Gerard</w:t>
      </w:r>
      <w:r w:rsidRPr="34A2FE51" w:rsidR="0170FF1D">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1C4218EF">
        <w:rPr>
          <w:rFonts w:ascii="Sitka Text" w:hAnsi="Sitka Text" w:eastAsia="Sitka Text" w:cs="Sitka Text"/>
          <w:b w:val="0"/>
          <w:bCs w:val="0"/>
          <w:i w:val="0"/>
          <w:iCs w:val="0"/>
          <w:strike w:val="0"/>
          <w:dstrike w:val="0"/>
          <w:noProof w:val="0"/>
          <w:color w:val="auto"/>
          <w:sz w:val="22"/>
          <w:szCs w:val="22"/>
          <w:u w:val="none"/>
          <w:lang w:val="en-GB"/>
        </w:rPr>
        <w:t xml:space="preserve">calls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‘Walking the ground</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w:t>
      </w:r>
      <w:r w:rsidRPr="34A2FE51">
        <w:rPr>
          <w:rStyle w:val="FootnoteReference"/>
          <w:rFonts w:ascii="Sitka Text" w:hAnsi="Sitka Text" w:eastAsia="Sitka Text" w:cs="Sitka Text"/>
          <w:b w:val="0"/>
          <w:bCs w:val="0"/>
          <w:i w:val="0"/>
          <w:iCs w:val="0"/>
          <w:strike w:val="0"/>
          <w:dstrike w:val="0"/>
          <w:noProof w:val="0"/>
          <w:color w:val="auto"/>
          <w:sz w:val="22"/>
          <w:szCs w:val="22"/>
          <w:u w:val="none"/>
          <w:lang w:val="en-GB"/>
        </w:rPr>
        <w:footnoteReference w:id="19101"/>
      </w:r>
      <w:r w:rsidRPr="34A2FE51" w:rsidR="710FF7CF">
        <w:rPr>
          <w:rFonts w:ascii="Sitka Text" w:hAnsi="Sitka Text" w:eastAsia="Sitka Text" w:cs="Sitka Text"/>
          <w:b w:val="0"/>
          <w:bCs w:val="0"/>
          <w:i w:val="0"/>
          <w:iCs w:val="0"/>
          <w:strike w:val="0"/>
          <w:dstrike w:val="0"/>
          <w:noProof w:val="0"/>
          <w:color w:val="auto"/>
          <w:sz w:val="22"/>
          <w:szCs w:val="22"/>
          <w:u w:val="none"/>
          <w:lang w:val="en-GB"/>
        </w:rPr>
        <w:t>;</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both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require</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physical presence and would be pale imitations done remotely, but </w:t>
      </w:r>
      <w:r w:rsidRPr="34A2FE51" w:rsidR="31FE9E11">
        <w:rPr>
          <w:rFonts w:ascii="Sitka Text" w:hAnsi="Sitka Text" w:eastAsia="Sitka Text" w:cs="Sitka Text"/>
          <w:b w:val="0"/>
          <w:bCs w:val="0"/>
          <w:i w:val="0"/>
          <w:iCs w:val="0"/>
          <w:strike w:val="0"/>
          <w:dstrike w:val="0"/>
          <w:noProof w:val="0"/>
          <w:color w:val="auto"/>
          <w:sz w:val="22"/>
          <w:szCs w:val="22"/>
          <w:u w:val="none"/>
          <w:lang w:val="en-GB"/>
        </w:rPr>
        <w:t xml:space="preserve">I think that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psychogeographic</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 research is focused on </w:t>
      </w:r>
      <w:r w:rsidRPr="34A2FE51" w:rsidR="56122C51">
        <w:rPr>
          <w:rFonts w:ascii="Sitka Text" w:hAnsi="Sitka Text" w:eastAsia="Sitka Text" w:cs="Sitka Text"/>
          <w:b w:val="0"/>
          <w:bCs w:val="0"/>
          <w:i w:val="0"/>
          <w:iCs w:val="0"/>
          <w:strike w:val="0"/>
          <w:dstrike w:val="0"/>
          <w:noProof w:val="0"/>
          <w:color w:val="auto"/>
          <w:sz w:val="22"/>
          <w:szCs w:val="22"/>
          <w:u w:val="none"/>
          <w:lang w:val="en-GB"/>
        </w:rPr>
        <w:t xml:space="preserve">looking for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the meaning of the place, </w:t>
      </w:r>
      <w:r w:rsidRPr="34A2FE51" w:rsidR="1A57648E">
        <w:rPr>
          <w:rFonts w:ascii="Sitka Text" w:hAnsi="Sitka Text" w:eastAsia="Sitka Text" w:cs="Sitka Text"/>
          <w:b w:val="0"/>
          <w:bCs w:val="0"/>
          <w:i w:val="0"/>
          <w:iCs w:val="0"/>
          <w:strike w:val="0"/>
          <w:dstrike w:val="0"/>
          <w:noProof w:val="0"/>
          <w:color w:val="auto"/>
          <w:sz w:val="22"/>
          <w:szCs w:val="22"/>
          <w:u w:val="none"/>
          <w:lang w:val="en-GB"/>
        </w:rPr>
        <w:t xml:space="preserve">more than </w:t>
      </w:r>
      <w:r w:rsidRPr="34A2FE51" w:rsidR="710FF7CF">
        <w:rPr>
          <w:rFonts w:ascii="Sitka Text" w:hAnsi="Sitka Text" w:eastAsia="Sitka Text" w:cs="Sitka Text"/>
          <w:b w:val="0"/>
          <w:bCs w:val="0"/>
          <w:i w:val="0"/>
          <w:iCs w:val="0"/>
          <w:strike w:val="0"/>
          <w:dstrike w:val="0"/>
          <w:noProof w:val="0"/>
          <w:color w:val="auto"/>
          <w:sz w:val="22"/>
          <w:szCs w:val="22"/>
          <w:u w:val="none"/>
          <w:lang w:val="en-GB"/>
        </w:rPr>
        <w:t xml:space="preserve">the place as location for other action.  </w:t>
      </w:r>
    </w:p>
    <w:p w:rsidR="710FF7CF" w:rsidP="34A2FE51" w:rsidRDefault="710FF7CF" w14:paraId="59FADE07" w14:textId="494F71F5">
      <w:pPr>
        <w:pStyle w:val="Normal"/>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br/>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In my short story, </w:t>
      </w:r>
      <w:r w:rsidRPr="34A2FE51" w:rsidR="198780AB">
        <w:rPr>
          <w:rFonts w:ascii="Sitka Text" w:hAnsi="Sitka Text" w:eastAsia="Sitka Text" w:cs="Sitka Text"/>
          <w:b w:val="0"/>
          <w:bCs w:val="0"/>
          <w:i w:val="1"/>
          <w:iCs w:val="1"/>
          <w:strike w:val="0"/>
          <w:dstrike w:val="0"/>
          <w:noProof w:val="0"/>
          <w:color w:val="auto"/>
          <w:sz w:val="22"/>
          <w:szCs w:val="22"/>
          <w:u w:val="none"/>
          <w:lang w:val="en-GB"/>
        </w:rPr>
        <w:t>Dark Harvest</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 I focus more on place and how differently the same small,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insignificant </w:t>
      </w:r>
      <w:r w:rsidRPr="34A2FE51" w:rsidR="569369A2">
        <w:rPr>
          <w:rFonts w:ascii="Sitka Text" w:hAnsi="Sitka Text" w:eastAsia="Sitka Text" w:cs="Sitka Text"/>
          <w:b w:val="0"/>
          <w:bCs w:val="0"/>
          <w:i w:val="0"/>
          <w:iCs w:val="0"/>
          <w:strike w:val="0"/>
          <w:dstrike w:val="0"/>
          <w:noProof w:val="0"/>
          <w:color w:val="auto"/>
          <w:sz w:val="22"/>
          <w:szCs w:val="22"/>
          <w:u w:val="none"/>
          <w:lang w:val="en-GB"/>
        </w:rPr>
        <w:t>patc</w:t>
      </w:r>
      <w:r w:rsidRPr="34A2FE51" w:rsidR="569369A2">
        <w:rPr>
          <w:rFonts w:ascii="Sitka Text" w:hAnsi="Sitka Text" w:eastAsia="Sitka Text" w:cs="Sitka Text"/>
          <w:b w:val="0"/>
          <w:bCs w:val="0"/>
          <w:i w:val="0"/>
          <w:iCs w:val="0"/>
          <w:strike w:val="0"/>
          <w:dstrike w:val="0"/>
          <w:noProof w:val="0"/>
          <w:color w:val="auto"/>
          <w:sz w:val="22"/>
          <w:szCs w:val="22"/>
          <w:u w:val="none"/>
          <w:lang w:val="en-GB"/>
        </w:rPr>
        <w:t>h of land</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 can be perceived and used by people and animals. </w:t>
      </w:r>
    </w:p>
    <w:p w:rsidR="7B1BBD77" w:rsidP="7B1BBD77" w:rsidRDefault="7B1BBD77" w14:paraId="73960B55" w14:textId="1AEEC429">
      <w:pPr>
        <w:spacing w:before="0" w:beforeAutospacing="off" w:after="0" w:afterAutospacing="off" w:line="360" w:lineRule="auto"/>
        <w:rPr>
          <w:rFonts w:ascii="Sitka Text" w:hAnsi="Sitka Text" w:eastAsia="Sitka Text" w:cs="Sitka Text"/>
          <w:color w:val="auto"/>
          <w:sz w:val="22"/>
          <w:szCs w:val="22"/>
        </w:rPr>
      </w:pPr>
    </w:p>
    <w:p w:rsidR="198780AB" w:rsidP="34A2FE51" w:rsidRDefault="198780AB" w14:paraId="67B4F3D6" w14:textId="03A5785D">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The story has two characters, though the third person omniscient narrator also plays an important part: their detached, selective narration gives insights to the others’ thoughts and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actions, and</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 reveals their comical misunderstandings. There are in this way three points of view, at least one of which is non-human. </w:t>
      </w:r>
    </w:p>
    <w:p w:rsidR="7B1BBD77" w:rsidP="7B1BBD77" w:rsidRDefault="7B1BBD77" w14:paraId="5CD75BF7" w14:textId="2B547DCA">
      <w:pPr>
        <w:spacing w:before="0" w:beforeAutospacing="off" w:after="0" w:afterAutospacing="off" w:line="360" w:lineRule="auto"/>
        <w:rPr>
          <w:rFonts w:ascii="Sitka Text" w:hAnsi="Sitka Text" w:eastAsia="Sitka Text" w:cs="Sitka Text"/>
          <w:color w:val="auto"/>
          <w:sz w:val="22"/>
          <w:szCs w:val="22"/>
        </w:rPr>
      </w:pPr>
    </w:p>
    <w:p w:rsidR="198780AB" w:rsidP="7B1BBD77" w:rsidRDefault="198780AB" w14:paraId="00FD1AA3" w14:textId="1CE1F926">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198780AB">
        <w:rPr>
          <w:rFonts w:ascii="Sitka Text" w:hAnsi="Sitka Text" w:eastAsia="Sitka Text" w:cs="Sitka Text"/>
          <w:b w:val="0"/>
          <w:bCs w:val="0"/>
          <w:i w:val="0"/>
          <w:iCs w:val="0"/>
          <w:strike w:val="0"/>
          <w:dstrike w:val="0"/>
          <w:noProof w:val="0"/>
          <w:color w:val="auto"/>
          <w:sz w:val="22"/>
          <w:szCs w:val="22"/>
          <w:u w:val="none"/>
          <w:lang w:val="en-GB"/>
        </w:rPr>
        <w:t xml:space="preserve">One human character gives little scope for dialogue, so I substitute Kate speaking directly to Dafydd and the content of her social media posts. The contrast between Kate’s expressed </w:t>
      </w:r>
      <w:r w:rsidRPr="7B1BBD77" w:rsidR="198780AB">
        <w:rPr>
          <w:rFonts w:ascii="Sitka Text" w:hAnsi="Sitka Text" w:eastAsia="Sitka Text" w:cs="Sitka Text"/>
          <w:b w:val="0"/>
          <w:bCs w:val="0"/>
          <w:i w:val="0"/>
          <w:iCs w:val="0"/>
          <w:strike w:val="0"/>
          <w:dstrike w:val="0"/>
          <w:noProof w:val="0"/>
          <w:color w:val="auto"/>
          <w:sz w:val="22"/>
          <w:szCs w:val="22"/>
          <w:u w:val="none"/>
          <w:lang w:val="en-GB"/>
        </w:rPr>
        <w:t>perceptions</w:t>
      </w:r>
      <w:r w:rsidRPr="7B1BBD77" w:rsidR="198780AB">
        <w:rPr>
          <w:rFonts w:ascii="Sitka Text" w:hAnsi="Sitka Text" w:eastAsia="Sitka Text" w:cs="Sitka Text"/>
          <w:b w:val="0"/>
          <w:bCs w:val="0"/>
          <w:i w:val="0"/>
          <w:iCs w:val="0"/>
          <w:strike w:val="0"/>
          <w:dstrike w:val="0"/>
          <w:noProof w:val="0"/>
          <w:color w:val="auto"/>
          <w:sz w:val="22"/>
          <w:szCs w:val="22"/>
          <w:u w:val="none"/>
          <w:lang w:val="en-GB"/>
        </w:rPr>
        <w:t xml:space="preserve"> and what the narrator describes shows her to be well-intentioned but usually mistaken: the path is fenced, drained and well-used, but Kate thinks that ‘...no-one has been here for </w:t>
      </w:r>
      <w:r w:rsidRPr="7B1BBD77" w:rsidR="198780AB">
        <w:rPr>
          <w:rFonts w:ascii="Sitka Text" w:hAnsi="Sitka Text" w:eastAsia="Sitka Text" w:cs="Sitka Text"/>
          <w:b w:val="0"/>
          <w:bCs w:val="0"/>
          <w:i w:val="0"/>
          <w:iCs w:val="0"/>
          <w:strike w:val="0"/>
          <w:dstrike w:val="0"/>
          <w:noProof w:val="0"/>
          <w:color w:val="auto"/>
          <w:sz w:val="22"/>
          <w:szCs w:val="22"/>
          <w:u w:val="none"/>
          <w:lang w:val="en-GB"/>
        </w:rPr>
        <w:t>years’</w:t>
      </w:r>
      <w:r w:rsidRPr="7B1BBD77" w:rsidR="198780AB">
        <w:rPr>
          <w:rFonts w:ascii="Sitka Text" w:hAnsi="Sitka Text" w:eastAsia="Sitka Text" w:cs="Sitka Text"/>
          <w:b w:val="0"/>
          <w:bCs w:val="0"/>
          <w:i w:val="0"/>
          <w:iCs w:val="0"/>
          <w:strike w:val="0"/>
          <w:dstrike w:val="0"/>
          <w:noProof w:val="0"/>
          <w:color w:val="auto"/>
          <w:sz w:val="22"/>
          <w:szCs w:val="22"/>
          <w:u w:val="none"/>
          <w:lang w:val="en-GB"/>
        </w:rPr>
        <w:t xml:space="preserve">. </w:t>
      </w:r>
      <w:r w:rsidRPr="7B1BBD77" w:rsidR="4173C75C">
        <w:rPr>
          <w:rFonts w:ascii="Sitka Text" w:hAnsi="Sitka Text" w:eastAsia="Sitka Text" w:cs="Sitka Text"/>
          <w:b w:val="0"/>
          <w:bCs w:val="0"/>
          <w:i w:val="0"/>
          <w:iCs w:val="0"/>
          <w:strike w:val="0"/>
          <w:dstrike w:val="0"/>
          <w:noProof w:val="0"/>
          <w:color w:val="auto"/>
          <w:sz w:val="22"/>
          <w:szCs w:val="22"/>
          <w:u w:val="none"/>
          <w:lang w:val="en-GB"/>
        </w:rPr>
        <w:t xml:space="preserve">Similarly, </w:t>
      </w:r>
      <w:r w:rsidRPr="7B1BBD77" w:rsidR="198780AB">
        <w:rPr>
          <w:rFonts w:ascii="Sitka Text" w:hAnsi="Sitka Text" w:eastAsia="Sitka Text" w:cs="Sitka Text"/>
          <w:b w:val="0"/>
          <w:bCs w:val="0"/>
          <w:i w:val="0"/>
          <w:iCs w:val="0"/>
          <w:strike w:val="0"/>
          <w:dstrike w:val="0"/>
          <w:noProof w:val="0"/>
          <w:color w:val="auto"/>
          <w:sz w:val="22"/>
          <w:szCs w:val="22"/>
          <w:u w:val="none"/>
          <w:lang w:val="en-GB"/>
        </w:rPr>
        <w:t xml:space="preserve">Kate’s ‘...enticingly glossy’ berries are </w:t>
      </w:r>
      <w:r w:rsidRPr="7B1BBD77" w:rsidR="198780AB">
        <w:rPr>
          <w:rFonts w:ascii="Sitka Text" w:hAnsi="Sitka Text" w:eastAsia="Sitka Text" w:cs="Sitka Text"/>
          <w:b w:val="0"/>
          <w:bCs w:val="0"/>
          <w:i w:val="0"/>
          <w:iCs w:val="0"/>
          <w:strike w:val="0"/>
          <w:dstrike w:val="0"/>
          <w:noProof w:val="0"/>
          <w:color w:val="auto"/>
          <w:sz w:val="22"/>
          <w:szCs w:val="22"/>
          <w:u w:val="none"/>
          <w:lang w:val="en-GB"/>
        </w:rPr>
        <w:t>possibly the</w:t>
      </w:r>
      <w:r w:rsidRPr="7B1BBD77" w:rsidR="198780AB">
        <w:rPr>
          <w:rFonts w:ascii="Sitka Text" w:hAnsi="Sitka Text" w:eastAsia="Sitka Text" w:cs="Sitka Text"/>
          <w:b w:val="0"/>
          <w:bCs w:val="0"/>
          <w:i w:val="0"/>
          <w:iCs w:val="0"/>
          <w:strike w:val="0"/>
          <w:dstrike w:val="0"/>
          <w:noProof w:val="0"/>
          <w:color w:val="auto"/>
          <w:sz w:val="22"/>
          <w:szCs w:val="22"/>
          <w:u w:val="none"/>
          <w:lang w:val="en-GB"/>
        </w:rPr>
        <w:t xml:space="preserve"> result of Dafydd’s methodical processing of the bramble patch</w:t>
      </w:r>
      <w:r w:rsidRPr="7B1BBD77" w:rsidR="41AD9990">
        <w:rPr>
          <w:rFonts w:ascii="Sitka Text" w:hAnsi="Sitka Text" w:eastAsia="Sitka Text" w:cs="Sitka Text"/>
          <w:b w:val="0"/>
          <w:bCs w:val="0"/>
          <w:i w:val="0"/>
          <w:iCs w:val="0"/>
          <w:strike w:val="0"/>
          <w:dstrike w:val="0"/>
          <w:noProof w:val="0"/>
          <w:color w:val="auto"/>
          <w:sz w:val="22"/>
          <w:szCs w:val="22"/>
          <w:u w:val="none"/>
          <w:lang w:val="en-GB"/>
        </w:rPr>
        <w:t xml:space="preserve">. This </w:t>
      </w:r>
      <w:r w:rsidRPr="7B1BBD77" w:rsidR="198780AB">
        <w:rPr>
          <w:rFonts w:ascii="Sitka Text" w:hAnsi="Sitka Text" w:eastAsia="Sitka Text" w:cs="Sitka Text"/>
          <w:b w:val="0"/>
          <w:bCs w:val="0"/>
          <w:i w:val="0"/>
          <w:iCs w:val="0"/>
          <w:strike w:val="0"/>
          <w:dstrike w:val="0"/>
          <w:noProof w:val="0"/>
          <w:color w:val="auto"/>
          <w:sz w:val="22"/>
          <w:szCs w:val="22"/>
          <w:u w:val="none"/>
          <w:lang w:val="en-GB"/>
        </w:rPr>
        <w:t xml:space="preserve">is a wink to fruit-picking dog owners, but understanding the reference </w:t>
      </w:r>
      <w:r w:rsidRPr="7B1BBD77" w:rsidR="198780AB">
        <w:rPr>
          <w:rFonts w:ascii="Sitka Text" w:hAnsi="Sitka Text" w:eastAsia="Sitka Text" w:cs="Sitka Text"/>
          <w:b w:val="0"/>
          <w:bCs w:val="0"/>
          <w:i w:val="0"/>
          <w:iCs w:val="0"/>
          <w:strike w:val="0"/>
          <w:dstrike w:val="0"/>
          <w:noProof w:val="0"/>
          <w:color w:val="auto"/>
          <w:sz w:val="22"/>
          <w:szCs w:val="22"/>
          <w:u w:val="none"/>
          <w:lang w:val="en-GB"/>
        </w:rPr>
        <w:t>isn’t</w:t>
      </w:r>
      <w:r w:rsidRPr="7B1BBD77" w:rsidR="198780AB">
        <w:rPr>
          <w:rFonts w:ascii="Sitka Text" w:hAnsi="Sitka Text" w:eastAsia="Sitka Text" w:cs="Sitka Text"/>
          <w:b w:val="0"/>
          <w:bCs w:val="0"/>
          <w:i w:val="0"/>
          <w:iCs w:val="0"/>
          <w:strike w:val="0"/>
          <w:dstrike w:val="0"/>
          <w:noProof w:val="0"/>
          <w:color w:val="auto"/>
          <w:sz w:val="22"/>
          <w:szCs w:val="22"/>
          <w:u w:val="none"/>
          <w:lang w:val="en-GB"/>
        </w:rPr>
        <w:t xml:space="preserve"> necessary to the piece</w:t>
      </w:r>
      <w:r w:rsidRPr="7B1BBD77" w:rsidR="326FDD36">
        <w:rPr>
          <w:rFonts w:ascii="Sitka Text" w:hAnsi="Sitka Text" w:eastAsia="Sitka Text" w:cs="Sitka Text"/>
          <w:b w:val="0"/>
          <w:bCs w:val="0"/>
          <w:i w:val="0"/>
          <w:iCs w:val="0"/>
          <w:strike w:val="0"/>
          <w:dstrike w:val="0"/>
          <w:noProof w:val="0"/>
          <w:color w:val="auto"/>
          <w:sz w:val="22"/>
          <w:szCs w:val="22"/>
          <w:u w:val="none"/>
          <w:lang w:val="en-GB"/>
        </w:rPr>
        <w:t>; readers will make their own meaning</w:t>
      </w:r>
      <w:r w:rsidRPr="7B1BBD77" w:rsidR="198780AB">
        <w:rPr>
          <w:rFonts w:ascii="Sitka Text" w:hAnsi="Sitka Text" w:eastAsia="Sitka Text" w:cs="Sitka Text"/>
          <w:b w:val="0"/>
          <w:bCs w:val="0"/>
          <w:i w:val="0"/>
          <w:iCs w:val="0"/>
          <w:strike w:val="0"/>
          <w:dstrike w:val="0"/>
          <w:noProof w:val="0"/>
          <w:color w:val="auto"/>
          <w:sz w:val="22"/>
          <w:szCs w:val="22"/>
          <w:u w:val="none"/>
          <w:lang w:val="en-GB"/>
        </w:rPr>
        <w:t xml:space="preserve">. </w:t>
      </w:r>
    </w:p>
    <w:p w:rsidR="198780AB" w:rsidP="34A2FE51" w:rsidRDefault="198780AB" w14:paraId="18468A1E" w14:textId="0EADAB49">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br/>
      </w:r>
      <w:r w:rsidRPr="34A2FE51" w:rsidR="198780AB">
        <w:rPr>
          <w:rFonts w:ascii="Sitka Text" w:hAnsi="Sitka Text" w:eastAsia="Sitka Text" w:cs="Sitka Text"/>
          <w:b w:val="0"/>
          <w:bCs w:val="0"/>
          <w:i w:val="0"/>
          <w:iCs w:val="0"/>
          <w:strike w:val="0"/>
          <w:dstrike w:val="0"/>
          <w:noProof w:val="0"/>
          <w:color w:val="auto"/>
          <w:sz w:val="22"/>
          <w:szCs w:val="22"/>
          <w:u w:val="none"/>
          <w:lang w:val="en-GB"/>
        </w:rPr>
        <w:t>To write the character of Dafydd I researched the ways in which dogs’ senses differ from those of humans</w:t>
      </w:r>
      <w:r w:rsidRPr="34A2FE51" w:rsidR="6159F311">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just enough to convincingly describe his experience of the walk. My imagined path is based on one I walk regularly, so I did the walk and took more notice than usual of the layout and features.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I</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 think this</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gives a greater sense of veracity and </w:t>
      </w:r>
      <w:r w:rsidRPr="34A2FE51" w:rsidR="5C0C58C8">
        <w:rPr>
          <w:rFonts w:ascii="Sitka Text" w:hAnsi="Sitka Text" w:eastAsia="Sitka Text" w:cs="Sitka Text"/>
          <w:b w:val="0"/>
          <w:bCs w:val="0"/>
          <w:i w:val="0"/>
          <w:iCs w:val="0"/>
          <w:strike w:val="0"/>
          <w:dstrike w:val="0"/>
          <w:noProof w:val="0"/>
          <w:color w:val="auto"/>
          <w:sz w:val="22"/>
          <w:szCs w:val="22"/>
          <w:u w:val="none"/>
          <w:lang w:val="en-GB"/>
        </w:rPr>
        <w:t xml:space="preserve">it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supplied details such as the safety fencing becoming a trellis for the brambles.</w:t>
      </w:r>
      <w:r w:rsidRPr="34A2FE51" w:rsidR="7740F709">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779C224E" w14:textId="211BA5EA">
      <w:pPr>
        <w:spacing w:before="0" w:beforeAutospacing="off" w:after="0" w:afterAutospacing="off" w:line="360" w:lineRule="auto"/>
        <w:rPr>
          <w:rFonts w:ascii="Sitka Text" w:hAnsi="Sitka Text" w:eastAsia="Sitka Text" w:cs="Sitka Text"/>
          <w:color w:val="auto"/>
          <w:sz w:val="22"/>
          <w:szCs w:val="22"/>
        </w:rPr>
      </w:pPr>
    </w:p>
    <w:p w:rsidR="7AAD50C0" w:rsidP="34A2FE51" w:rsidRDefault="7AAD50C0" w14:paraId="32F65C96" w14:textId="300CD09D">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7AAD50C0">
        <w:rPr>
          <w:rFonts w:ascii="Sitka Text" w:hAnsi="Sitka Text" w:eastAsia="Sitka Text" w:cs="Sitka Text"/>
          <w:b w:val="0"/>
          <w:bCs w:val="0"/>
          <w:i w:val="0"/>
          <w:iCs w:val="0"/>
          <w:strike w:val="0"/>
          <w:dstrike w:val="0"/>
          <w:noProof w:val="0"/>
          <w:color w:val="auto"/>
          <w:sz w:val="22"/>
          <w:szCs w:val="22"/>
          <w:u w:val="none"/>
          <w:lang w:val="en-GB"/>
        </w:rPr>
        <w:t>I find that w</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riting descriptively about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place</w:t>
      </w:r>
      <w:r w:rsidRPr="34A2FE51" w:rsidR="1C797237">
        <w:rPr>
          <w:rFonts w:ascii="Sitka Text" w:hAnsi="Sitka Text" w:eastAsia="Sitka Text" w:cs="Sitka Text"/>
          <w:b w:val="0"/>
          <w:bCs w:val="0"/>
          <w:i w:val="0"/>
          <w:iCs w:val="0"/>
          <w:strike w:val="0"/>
          <w:dstrike w:val="0"/>
          <w:noProof w:val="0"/>
          <w:color w:val="auto"/>
          <w:sz w:val="22"/>
          <w:szCs w:val="22"/>
          <w:u w:val="none"/>
          <w:lang w:val="en-GB"/>
        </w:rPr>
        <w:t xml:space="preserve"> is a challenge in balancing </w:t>
      </w:r>
      <w:r w:rsidRPr="34A2FE51" w:rsidR="59FFC359">
        <w:rPr>
          <w:rFonts w:ascii="Sitka Text" w:hAnsi="Sitka Text" w:eastAsia="Sitka Text" w:cs="Sitka Text"/>
          <w:b w:val="0"/>
          <w:bCs w:val="0"/>
          <w:i w:val="0"/>
          <w:iCs w:val="0"/>
          <w:strike w:val="0"/>
          <w:dstrike w:val="0"/>
          <w:noProof w:val="0"/>
          <w:color w:val="auto"/>
          <w:sz w:val="22"/>
          <w:szCs w:val="22"/>
          <w:u w:val="none"/>
          <w:lang w:val="en-GB"/>
        </w:rPr>
        <w:t xml:space="preserve">sufficiency against excess. In the humorous foreword to </w:t>
      </w:r>
      <w:r w:rsidRPr="34A2FE51" w:rsidR="59FFC359">
        <w:rPr>
          <w:rFonts w:ascii="Sitka Text" w:hAnsi="Sitka Text" w:eastAsia="Sitka Text" w:cs="Sitka Text"/>
          <w:b w:val="0"/>
          <w:bCs w:val="0"/>
          <w:i w:val="1"/>
          <w:iCs w:val="1"/>
          <w:strike w:val="0"/>
          <w:dstrike w:val="0"/>
          <w:noProof w:val="0"/>
          <w:color w:val="auto"/>
          <w:sz w:val="22"/>
          <w:szCs w:val="22"/>
          <w:u w:val="none"/>
          <w:lang w:val="en-GB"/>
        </w:rPr>
        <w:t>Cold Comfort Farm</w:t>
      </w:r>
      <w:r w:rsidRPr="34A2FE51" w:rsidR="792E6EE8">
        <w:rPr>
          <w:rFonts w:ascii="Sitka Text" w:hAnsi="Sitka Text" w:eastAsia="Sitka Text" w:cs="Sitka Text"/>
          <w:b w:val="0"/>
          <w:bCs w:val="0"/>
          <w:i w:val="1"/>
          <w:iCs w:val="1"/>
          <w:strike w:val="0"/>
          <w:dstrike w:val="0"/>
          <w:noProof w:val="0"/>
          <w:color w:val="auto"/>
          <w:sz w:val="22"/>
          <w:szCs w:val="22"/>
          <w:u w:val="none"/>
          <w:lang w:val="en-GB"/>
        </w:rPr>
        <w:t xml:space="preserve"> </w:t>
      </w:r>
      <w:r w:rsidRPr="34A2FE51" w:rsidR="792E6EE8">
        <w:rPr>
          <w:rFonts w:ascii="Sitka Text" w:hAnsi="Sitka Text" w:eastAsia="Sitka Text" w:cs="Sitka Text"/>
          <w:b w:val="0"/>
          <w:bCs w:val="0"/>
          <w:i w:val="0"/>
          <w:iCs w:val="0"/>
          <w:strike w:val="0"/>
          <w:dstrike w:val="0"/>
          <w:noProof w:val="0"/>
          <w:color w:val="auto"/>
          <w:sz w:val="22"/>
          <w:szCs w:val="22"/>
          <w:u w:val="none"/>
          <w:lang w:val="en-GB"/>
        </w:rPr>
        <w:t xml:space="preserve">(a book </w:t>
      </w:r>
      <w:r w:rsidRPr="34A2FE51" w:rsidR="792E6EE8">
        <w:rPr>
          <w:rFonts w:ascii="Sitka Text" w:hAnsi="Sitka Text" w:eastAsia="Sitka Text" w:cs="Sitka Text"/>
          <w:b w:val="0"/>
          <w:bCs w:val="0"/>
          <w:i w:val="0"/>
          <w:iCs w:val="0"/>
          <w:strike w:val="0"/>
          <w:dstrike w:val="0"/>
          <w:noProof w:val="0"/>
          <w:color w:val="auto"/>
          <w:sz w:val="22"/>
          <w:szCs w:val="22"/>
          <w:u w:val="none"/>
          <w:lang w:val="en-GB"/>
        </w:rPr>
        <w:t>I</w:t>
      </w:r>
      <w:r w:rsidRPr="34A2FE51" w:rsidR="0055716C">
        <w:rPr>
          <w:rFonts w:ascii="Sitka Text" w:hAnsi="Sitka Text" w:eastAsia="Sitka Text" w:cs="Sitka Text"/>
          <w:b w:val="0"/>
          <w:bCs w:val="0"/>
          <w:i w:val="0"/>
          <w:iCs w:val="0"/>
          <w:strike w:val="0"/>
          <w:dstrike w:val="0"/>
          <w:noProof w:val="0"/>
          <w:color w:val="auto"/>
          <w:sz w:val="22"/>
          <w:szCs w:val="22"/>
          <w:u w:val="none"/>
          <w:lang w:val="en-GB"/>
        </w:rPr>
        <w:t>’</w:t>
      </w:r>
      <w:r w:rsidRPr="34A2FE51" w:rsidR="792E6EE8">
        <w:rPr>
          <w:rFonts w:ascii="Sitka Text" w:hAnsi="Sitka Text" w:eastAsia="Sitka Text" w:cs="Sitka Text"/>
          <w:b w:val="0"/>
          <w:bCs w:val="0"/>
          <w:i w:val="0"/>
          <w:iCs w:val="0"/>
          <w:strike w:val="0"/>
          <w:dstrike w:val="0"/>
          <w:noProof w:val="0"/>
          <w:color w:val="auto"/>
          <w:sz w:val="22"/>
          <w:szCs w:val="22"/>
          <w:u w:val="none"/>
          <w:lang w:val="en-GB"/>
        </w:rPr>
        <w:t>ve</w:t>
      </w:r>
      <w:r w:rsidRPr="34A2FE51" w:rsidR="792E6EE8">
        <w:rPr>
          <w:rFonts w:ascii="Sitka Text" w:hAnsi="Sitka Text" w:eastAsia="Sitka Text" w:cs="Sitka Text"/>
          <w:b w:val="0"/>
          <w:bCs w:val="0"/>
          <w:i w:val="0"/>
          <w:iCs w:val="0"/>
          <w:strike w:val="0"/>
          <w:dstrike w:val="0"/>
          <w:noProof w:val="0"/>
          <w:color w:val="auto"/>
          <w:sz w:val="22"/>
          <w:szCs w:val="22"/>
          <w:u w:val="none"/>
          <w:lang w:val="en-GB"/>
        </w:rPr>
        <w:t xml:space="preserve"> read countless times)</w:t>
      </w:r>
      <w:r w:rsidRPr="34A2FE51" w:rsidR="4E6D189D">
        <w:rPr>
          <w:rFonts w:ascii="Sitka Text" w:hAnsi="Sitka Text" w:eastAsia="Sitka Text" w:cs="Sitka Text"/>
          <w:b w:val="0"/>
          <w:bCs w:val="0"/>
          <w:i w:val="0"/>
          <w:iCs w:val="0"/>
          <w:strike w:val="0"/>
          <w:dstrike w:val="0"/>
          <w:noProof w:val="0"/>
          <w:color w:val="auto"/>
          <w:sz w:val="22"/>
          <w:szCs w:val="22"/>
          <w:u w:val="none"/>
          <w:lang w:val="en-GB"/>
        </w:rPr>
        <w:t>,</w:t>
      </w:r>
      <w:r w:rsidRPr="34A2FE51" w:rsidR="59FFC359">
        <w:rPr>
          <w:rFonts w:ascii="Sitka Text" w:hAnsi="Sitka Text" w:eastAsia="Sitka Text" w:cs="Sitka Text"/>
          <w:b w:val="0"/>
          <w:bCs w:val="0"/>
          <w:i w:val="0"/>
          <w:iCs w:val="0"/>
          <w:strike w:val="0"/>
          <w:dstrike w:val="0"/>
          <w:noProof w:val="0"/>
          <w:color w:val="auto"/>
          <w:sz w:val="22"/>
          <w:szCs w:val="22"/>
          <w:u w:val="none"/>
          <w:lang w:val="en-GB"/>
        </w:rPr>
        <w:t xml:space="preserve"> Stella Gibbons</w:t>
      </w:r>
      <w:r w:rsidRPr="34A2FE51" w:rsidR="44DA5394">
        <w:rPr>
          <w:rFonts w:ascii="Sitka Text" w:hAnsi="Sitka Text" w:eastAsia="Sitka Text" w:cs="Sitka Text"/>
          <w:b w:val="0"/>
          <w:bCs w:val="0"/>
          <w:i w:val="0"/>
          <w:iCs w:val="0"/>
          <w:strike w:val="0"/>
          <w:dstrike w:val="0"/>
          <w:noProof w:val="0"/>
          <w:color w:val="auto"/>
          <w:sz w:val="22"/>
          <w:szCs w:val="22"/>
          <w:u w:val="none"/>
          <w:lang w:val="en-GB"/>
        </w:rPr>
        <w:t xml:space="preserve"> introduces her star rating system for descriptive passages </w:t>
      </w:r>
      <w:r w:rsidRPr="34A2FE51" w:rsidR="2DBF8B36">
        <w:rPr>
          <w:rFonts w:ascii="Sitka Text" w:hAnsi="Sitka Text" w:eastAsia="Sitka Text" w:cs="Sitka Text"/>
          <w:b w:val="0"/>
          <w:bCs w:val="0"/>
          <w:i w:val="0"/>
          <w:iCs w:val="0"/>
          <w:strike w:val="0"/>
          <w:dstrike w:val="0"/>
          <w:noProof w:val="0"/>
          <w:color w:val="auto"/>
          <w:sz w:val="22"/>
          <w:szCs w:val="22"/>
          <w:u w:val="none"/>
          <w:lang w:val="en-GB"/>
        </w:rPr>
        <w:t xml:space="preserve">by contrasting literary writing with </w:t>
      </w:r>
      <w:r w:rsidRPr="34A2FE51" w:rsidR="037F38C6">
        <w:rPr>
          <w:rFonts w:ascii="Sitka Text" w:hAnsi="Sitka Text" w:eastAsia="Sitka Text" w:cs="Sitka Text"/>
          <w:b w:val="0"/>
          <w:bCs w:val="0"/>
          <w:i w:val="0"/>
          <w:iCs w:val="0"/>
          <w:strike w:val="0"/>
          <w:dstrike w:val="0"/>
          <w:noProof w:val="0"/>
          <w:color w:val="auto"/>
          <w:sz w:val="22"/>
          <w:szCs w:val="22"/>
          <w:u w:val="none"/>
          <w:lang w:val="en-GB"/>
        </w:rPr>
        <w:t>journalism, where she would ‘...say exactly what I mean in short sentences</w:t>
      </w:r>
      <w:r w:rsidRPr="34A2FE51" w:rsidR="037F38C6">
        <w:rPr>
          <w:rFonts w:ascii="Sitka Text" w:hAnsi="Sitka Text" w:eastAsia="Sitka Text" w:cs="Sitka Text"/>
          <w:b w:val="0"/>
          <w:bCs w:val="0"/>
          <w:i w:val="0"/>
          <w:iCs w:val="0"/>
          <w:strike w:val="0"/>
          <w:dstrike w:val="0"/>
          <w:noProof w:val="0"/>
          <w:color w:val="auto"/>
          <w:sz w:val="22"/>
          <w:szCs w:val="22"/>
          <w:u w:val="none"/>
          <w:lang w:val="en-GB"/>
        </w:rPr>
        <w:t>’</w:t>
      </w:r>
      <w:r w:rsidRPr="34A2FE51">
        <w:rPr>
          <w:rStyle w:val="FootnoteReference"/>
          <w:rFonts w:ascii="Sitka Text" w:hAnsi="Sitka Text" w:eastAsia="Sitka Text" w:cs="Sitka Text"/>
          <w:b w:val="0"/>
          <w:bCs w:val="0"/>
          <w:i w:val="0"/>
          <w:iCs w:val="0"/>
          <w:strike w:val="0"/>
          <w:dstrike w:val="0"/>
          <w:noProof w:val="0"/>
          <w:color w:val="auto"/>
          <w:sz w:val="22"/>
          <w:szCs w:val="22"/>
          <w:u w:val="none"/>
          <w:lang w:val="en-GB"/>
        </w:rPr>
        <w:footnoteReference w:id="24578"/>
      </w:r>
      <w:r w:rsidRPr="34A2FE51" w:rsidR="037F38C6">
        <w:rPr>
          <w:rFonts w:ascii="Sitka Text" w:hAnsi="Sitka Text" w:eastAsia="Sitka Text" w:cs="Sitka Text"/>
          <w:b w:val="0"/>
          <w:bCs w:val="0"/>
          <w:i w:val="0"/>
          <w:iCs w:val="0"/>
          <w:strike w:val="0"/>
          <w:dstrike w:val="0"/>
          <w:noProof w:val="0"/>
          <w:color w:val="auto"/>
          <w:sz w:val="22"/>
          <w:szCs w:val="22"/>
          <w:u w:val="none"/>
          <w:lang w:val="en-GB"/>
        </w:rPr>
        <w:t>.</w:t>
      </w:r>
      <w:r w:rsidRPr="34A2FE51" w:rsidR="037F38C6">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C5A3B01">
        <w:rPr>
          <w:rFonts w:ascii="Sitka Text" w:hAnsi="Sitka Text" w:eastAsia="Sitka Text" w:cs="Sitka Text"/>
          <w:b w:val="0"/>
          <w:bCs w:val="0"/>
          <w:i w:val="0"/>
          <w:iCs w:val="0"/>
          <w:strike w:val="0"/>
          <w:dstrike w:val="0"/>
          <w:noProof w:val="0"/>
          <w:color w:val="auto"/>
          <w:sz w:val="22"/>
          <w:szCs w:val="22"/>
          <w:u w:val="none"/>
          <w:lang w:val="en-GB"/>
        </w:rPr>
        <w:t>I lean more to jou</w:t>
      </w:r>
      <w:r w:rsidRPr="34A2FE51" w:rsidR="6D0A775B">
        <w:rPr>
          <w:rFonts w:ascii="Sitka Text" w:hAnsi="Sitka Text" w:eastAsia="Sitka Text" w:cs="Sitka Text"/>
          <w:b w:val="0"/>
          <w:bCs w:val="0"/>
          <w:i w:val="0"/>
          <w:iCs w:val="0"/>
          <w:strike w:val="0"/>
          <w:dstrike w:val="0"/>
          <w:noProof w:val="0"/>
          <w:color w:val="auto"/>
          <w:sz w:val="22"/>
          <w:szCs w:val="22"/>
          <w:u w:val="none"/>
          <w:lang w:val="en-GB"/>
        </w:rPr>
        <w:t xml:space="preserve">rnalism here: </w:t>
      </w:r>
      <w:r w:rsidRPr="34A2FE51" w:rsidR="2EF0B5CB">
        <w:rPr>
          <w:rFonts w:ascii="Sitka Text" w:hAnsi="Sitka Text" w:eastAsia="Sitka Text" w:cs="Sitka Text"/>
          <w:b w:val="0"/>
          <w:bCs w:val="0"/>
          <w:i w:val="0"/>
          <w:iCs w:val="0"/>
          <w:strike w:val="0"/>
          <w:dstrike w:val="0"/>
          <w:noProof w:val="0"/>
          <w:color w:val="auto"/>
          <w:sz w:val="22"/>
          <w:szCs w:val="22"/>
          <w:u w:val="none"/>
          <w:lang w:val="en-GB"/>
        </w:rPr>
        <w:t>I’m</w:t>
      </w:r>
      <w:r w:rsidRPr="34A2FE51" w:rsidR="2EF0B5CB">
        <w:rPr>
          <w:rFonts w:ascii="Sitka Text" w:hAnsi="Sitka Text" w:eastAsia="Sitka Text" w:cs="Sitka Text"/>
          <w:b w:val="0"/>
          <w:bCs w:val="0"/>
          <w:i w:val="0"/>
          <w:iCs w:val="0"/>
          <w:strike w:val="0"/>
          <w:dstrike w:val="0"/>
          <w:noProof w:val="0"/>
          <w:color w:val="auto"/>
          <w:sz w:val="22"/>
          <w:szCs w:val="22"/>
          <w:u w:val="none"/>
          <w:lang w:val="en-GB"/>
        </w:rPr>
        <w:t xml:space="preserve"> i</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mpatient with lengthy descriptions of background or feelings</w:t>
      </w:r>
      <w:r w:rsidRPr="34A2FE51" w:rsidR="13050276">
        <w:rPr>
          <w:rFonts w:ascii="Sitka Text" w:hAnsi="Sitka Text" w:eastAsia="Sitka Text" w:cs="Sitka Text"/>
          <w:b w:val="0"/>
          <w:bCs w:val="0"/>
          <w:i w:val="0"/>
          <w:iCs w:val="0"/>
          <w:strike w:val="0"/>
          <w:dstrike w:val="0"/>
          <w:noProof w:val="0"/>
          <w:color w:val="auto"/>
          <w:sz w:val="22"/>
          <w:szCs w:val="22"/>
          <w:u w:val="none"/>
          <w:lang w:val="en-GB"/>
        </w:rPr>
        <w:t xml:space="preserve">, so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I limit these to what I think is</w:t>
      </w:r>
      <w:r w:rsidRPr="34A2FE51" w:rsidR="3B91631A">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3B91631A">
        <w:rPr>
          <w:rFonts w:ascii="Sitka Text" w:hAnsi="Sitka Text" w:eastAsia="Sitka Text" w:cs="Sitka Text"/>
          <w:b w:val="0"/>
          <w:bCs w:val="0"/>
          <w:i w:val="0"/>
          <w:iCs w:val="0"/>
          <w:strike w:val="0"/>
          <w:dstrike w:val="0"/>
          <w:noProof w:val="0"/>
          <w:color w:val="auto"/>
          <w:sz w:val="22"/>
          <w:szCs w:val="22"/>
          <w:u w:val="none"/>
          <w:lang w:val="en-GB"/>
        </w:rPr>
        <w:t>wholly</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 necessa</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ry</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expressed pu</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rposefully around the action wherever I can. </w:t>
      </w:r>
      <w:r w:rsidRPr="34A2FE51" w:rsidR="4F524A89">
        <w:rPr>
          <w:rFonts w:ascii="Sitka Text" w:hAnsi="Sitka Text" w:eastAsia="Sitka Text" w:cs="Sitka Text"/>
          <w:b w:val="0"/>
          <w:bCs w:val="0"/>
          <w:i w:val="0"/>
          <w:iCs w:val="0"/>
          <w:strike w:val="0"/>
          <w:dstrike w:val="0"/>
          <w:noProof w:val="0"/>
          <w:color w:val="auto"/>
          <w:sz w:val="22"/>
          <w:szCs w:val="22"/>
          <w:u w:val="none"/>
          <w:lang w:val="en-GB"/>
        </w:rPr>
        <w:t>In deciding the ‘wholly necessary</w:t>
      </w:r>
      <w:r w:rsidRPr="34A2FE51" w:rsidR="4F524A89">
        <w:rPr>
          <w:rFonts w:ascii="Sitka Text" w:hAnsi="Sitka Text" w:eastAsia="Sitka Text" w:cs="Sitka Text"/>
          <w:b w:val="0"/>
          <w:bCs w:val="0"/>
          <w:i w:val="0"/>
          <w:iCs w:val="0"/>
          <w:strike w:val="0"/>
          <w:dstrike w:val="0"/>
          <w:noProof w:val="0"/>
          <w:color w:val="auto"/>
          <w:sz w:val="22"/>
          <w:szCs w:val="22"/>
          <w:u w:val="none"/>
          <w:lang w:val="en-GB"/>
        </w:rPr>
        <w:t>’,</w:t>
      </w:r>
      <w:r w:rsidRPr="34A2FE51" w:rsidR="4F524A89">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4F524A89">
        <w:rPr>
          <w:rFonts w:ascii="Sitka Text" w:hAnsi="Sitka Text" w:eastAsia="Sitka Text" w:cs="Sitka Text"/>
          <w:b w:val="0"/>
          <w:bCs w:val="0"/>
          <w:i w:val="0"/>
          <w:iCs w:val="0"/>
          <w:strike w:val="0"/>
          <w:dstrike w:val="0"/>
          <w:noProof w:val="0"/>
          <w:color w:val="auto"/>
          <w:sz w:val="22"/>
          <w:szCs w:val="22"/>
          <w:u w:val="none"/>
          <w:lang w:val="en-GB"/>
        </w:rPr>
        <w:t>I’m</w:t>
      </w:r>
      <w:r w:rsidRPr="34A2FE51" w:rsidR="4F524A89">
        <w:rPr>
          <w:rFonts w:ascii="Sitka Text" w:hAnsi="Sitka Text" w:eastAsia="Sitka Text" w:cs="Sitka Text"/>
          <w:b w:val="0"/>
          <w:bCs w:val="0"/>
          <w:i w:val="0"/>
          <w:iCs w:val="0"/>
          <w:strike w:val="0"/>
          <w:dstrike w:val="0"/>
          <w:noProof w:val="0"/>
          <w:color w:val="auto"/>
          <w:sz w:val="22"/>
          <w:szCs w:val="22"/>
          <w:u w:val="none"/>
          <w:lang w:val="en-GB"/>
        </w:rPr>
        <w:t xml:space="preserve"> mindful of </w:t>
      </w:r>
      <w:r w:rsidRPr="34A2FE51" w:rsidR="4C6448C7">
        <w:rPr>
          <w:rFonts w:ascii="Sitka Text" w:hAnsi="Sitka Text" w:eastAsia="Sitka Text" w:cs="Sitka Text"/>
          <w:b w:val="0"/>
          <w:bCs w:val="0"/>
          <w:i w:val="0"/>
          <w:iCs w:val="0"/>
          <w:strike w:val="0"/>
          <w:dstrike w:val="0"/>
          <w:noProof w:val="0"/>
          <w:color w:val="auto"/>
          <w:sz w:val="22"/>
          <w:szCs w:val="22"/>
          <w:u w:val="none"/>
          <w:lang w:val="en-GB"/>
        </w:rPr>
        <w:t>John Yorke</w:t>
      </w:r>
      <w:r w:rsidRPr="34A2FE51" w:rsidR="0A7D9D04">
        <w:rPr>
          <w:rFonts w:ascii="Sitka Text" w:hAnsi="Sitka Text" w:eastAsia="Sitka Text" w:cs="Sitka Text"/>
          <w:b w:val="0"/>
          <w:bCs w:val="0"/>
          <w:i w:val="0"/>
          <w:iCs w:val="0"/>
          <w:strike w:val="0"/>
          <w:dstrike w:val="0"/>
          <w:noProof w:val="0"/>
          <w:color w:val="auto"/>
          <w:sz w:val="22"/>
          <w:szCs w:val="22"/>
          <w:u w:val="none"/>
          <w:lang w:val="en-GB"/>
        </w:rPr>
        <w:t>’s</w:t>
      </w:r>
      <w:r w:rsidRPr="34A2FE51" w:rsidR="4C6448C7">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526C9B7">
        <w:rPr>
          <w:rFonts w:ascii="Sitka Text" w:hAnsi="Sitka Text" w:eastAsia="Sitka Text" w:cs="Sitka Text"/>
          <w:b w:val="0"/>
          <w:bCs w:val="0"/>
          <w:i w:val="0"/>
          <w:iCs w:val="0"/>
          <w:strike w:val="0"/>
          <w:dstrike w:val="0"/>
          <w:noProof w:val="0"/>
          <w:color w:val="auto"/>
          <w:sz w:val="22"/>
          <w:szCs w:val="22"/>
          <w:u w:val="none"/>
          <w:lang w:val="en-GB"/>
        </w:rPr>
        <w:t>descri</w:t>
      </w:r>
      <w:r w:rsidRPr="34A2FE51" w:rsidR="1678CB28">
        <w:rPr>
          <w:rFonts w:ascii="Sitka Text" w:hAnsi="Sitka Text" w:eastAsia="Sitka Text" w:cs="Sitka Text"/>
          <w:b w:val="0"/>
          <w:bCs w:val="0"/>
          <w:i w:val="0"/>
          <w:iCs w:val="0"/>
          <w:strike w:val="0"/>
          <w:dstrike w:val="0"/>
          <w:noProof w:val="0"/>
          <w:color w:val="auto"/>
          <w:sz w:val="22"/>
          <w:szCs w:val="22"/>
          <w:u w:val="none"/>
          <w:lang w:val="en-GB"/>
        </w:rPr>
        <w:t xml:space="preserve">ption of </w:t>
      </w:r>
      <w:r w:rsidRPr="34A2FE51" w:rsidR="4774DF51">
        <w:rPr>
          <w:rFonts w:ascii="Sitka Text" w:hAnsi="Sitka Text" w:eastAsia="Sitka Text" w:cs="Sitka Text"/>
          <w:b w:val="0"/>
          <w:bCs w:val="0"/>
          <w:i w:val="0"/>
          <w:iCs w:val="0"/>
          <w:strike w:val="0"/>
          <w:dstrike w:val="0"/>
          <w:noProof w:val="0"/>
          <w:color w:val="auto"/>
          <w:sz w:val="22"/>
          <w:szCs w:val="22"/>
          <w:u w:val="none"/>
          <w:lang w:val="en-GB"/>
        </w:rPr>
        <w:t>how</w:t>
      </w:r>
      <w:r w:rsidRPr="34A2FE51" w:rsidR="40914729">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40914729">
        <w:rPr>
          <w:rFonts w:ascii="Sitka Text" w:hAnsi="Sitka Text" w:eastAsia="Sitka Text" w:cs="Sitka Text"/>
          <w:b w:val="0"/>
          <w:bCs w:val="0"/>
          <w:i w:val="0"/>
          <w:iCs w:val="0"/>
          <w:strike w:val="0"/>
          <w:dstrike w:val="0"/>
          <w:noProof w:val="0"/>
          <w:color w:val="auto"/>
          <w:sz w:val="22"/>
          <w:szCs w:val="22"/>
          <w:u w:val="none"/>
          <w:lang w:val="en-GB"/>
        </w:rPr>
        <w:t>mimetic wri</w:t>
      </w:r>
      <w:r w:rsidRPr="34A2FE51" w:rsidR="5340D833">
        <w:rPr>
          <w:rFonts w:ascii="Sitka Text" w:hAnsi="Sitka Text" w:eastAsia="Sitka Text" w:cs="Sitka Text"/>
          <w:b w:val="0"/>
          <w:bCs w:val="0"/>
          <w:i w:val="0"/>
          <w:iCs w:val="0"/>
          <w:strike w:val="0"/>
          <w:dstrike w:val="0"/>
          <w:noProof w:val="0"/>
          <w:color w:val="auto"/>
          <w:sz w:val="22"/>
          <w:szCs w:val="22"/>
          <w:u w:val="none"/>
          <w:lang w:val="en-GB"/>
        </w:rPr>
        <w:t>ting</w:t>
      </w:r>
      <w:r w:rsidRPr="34A2FE51" w:rsidR="11E5BD65">
        <w:rPr>
          <w:rFonts w:ascii="Sitka Text" w:hAnsi="Sitka Text" w:eastAsia="Sitka Text" w:cs="Sitka Text"/>
          <w:b w:val="0"/>
          <w:bCs w:val="0"/>
          <w:i w:val="0"/>
          <w:iCs w:val="0"/>
          <w:strike w:val="0"/>
          <w:dstrike w:val="0"/>
          <w:noProof w:val="0"/>
          <w:color w:val="auto"/>
          <w:sz w:val="22"/>
          <w:szCs w:val="22"/>
          <w:u w:val="none"/>
          <w:lang w:val="en-GB"/>
        </w:rPr>
        <w:t xml:space="preserve"> ‘...forces the reader to become involved</w:t>
      </w:r>
      <w:r w:rsidRPr="34A2FE51" w:rsidR="11E5BD65">
        <w:rPr>
          <w:rFonts w:ascii="Sitka Text" w:hAnsi="Sitka Text" w:eastAsia="Sitka Text" w:cs="Sitka Text"/>
          <w:b w:val="0"/>
          <w:bCs w:val="0"/>
          <w:i w:val="0"/>
          <w:iCs w:val="0"/>
          <w:strike w:val="0"/>
          <w:dstrike w:val="0"/>
          <w:noProof w:val="0"/>
          <w:color w:val="auto"/>
          <w:sz w:val="22"/>
          <w:szCs w:val="22"/>
          <w:u w:val="none"/>
          <w:lang w:val="en-GB"/>
        </w:rPr>
        <w:t>’</w:t>
      </w:r>
      <w:r w:rsidRPr="34A2FE51">
        <w:rPr>
          <w:rStyle w:val="FootnoteReference"/>
          <w:rFonts w:ascii="Sitka Text" w:hAnsi="Sitka Text" w:eastAsia="Sitka Text" w:cs="Sitka Text"/>
          <w:b w:val="0"/>
          <w:bCs w:val="0"/>
          <w:i w:val="0"/>
          <w:iCs w:val="0"/>
          <w:strike w:val="0"/>
          <w:dstrike w:val="0"/>
          <w:noProof w:val="0"/>
          <w:color w:val="auto"/>
          <w:sz w:val="22"/>
          <w:szCs w:val="22"/>
          <w:u w:val="none"/>
          <w:lang w:val="en-GB"/>
        </w:rPr>
        <w:footnoteReference w:id="12314"/>
      </w:r>
      <w:r w:rsidRPr="34A2FE51" w:rsidR="11E5BD65">
        <w:rPr>
          <w:rFonts w:ascii="Sitka Text" w:hAnsi="Sitka Text" w:eastAsia="Sitka Text" w:cs="Sitka Text"/>
          <w:b w:val="0"/>
          <w:bCs w:val="0"/>
          <w:i w:val="0"/>
          <w:iCs w:val="0"/>
          <w:strike w:val="0"/>
          <w:dstrike w:val="0"/>
          <w:noProof w:val="0"/>
          <w:color w:val="auto"/>
          <w:sz w:val="22"/>
          <w:szCs w:val="22"/>
          <w:u w:val="none"/>
          <w:lang w:val="en-GB"/>
        </w:rPr>
        <w:t>.</w:t>
      </w:r>
      <w:r w:rsidRPr="34A2FE51" w:rsidR="11E5BD65">
        <w:rPr>
          <w:rFonts w:ascii="Sitka Text" w:hAnsi="Sitka Text" w:eastAsia="Sitka Text" w:cs="Sitka Text"/>
          <w:b w:val="0"/>
          <w:bCs w:val="0"/>
          <w:i w:val="0"/>
          <w:iCs w:val="0"/>
          <w:strike w:val="0"/>
          <w:dstrike w:val="0"/>
          <w:noProof w:val="0"/>
          <w:color w:val="auto"/>
          <w:sz w:val="22"/>
          <w:szCs w:val="22"/>
          <w:u w:val="none"/>
          <w:lang w:val="en-GB"/>
        </w:rPr>
        <w:t xml:space="preserve"> </w:t>
      </w:r>
      <w:bookmarkStart w:name="_Int_4ft5ToT6" w:id="1478840333"/>
      <w:r w:rsidRPr="34A2FE51" w:rsidR="5D7AF76C">
        <w:rPr>
          <w:rFonts w:ascii="Sitka Text" w:hAnsi="Sitka Text" w:eastAsia="Sitka Text" w:cs="Sitka Text"/>
          <w:b w:val="0"/>
          <w:bCs w:val="0"/>
          <w:i w:val="0"/>
          <w:iCs w:val="0"/>
          <w:strike w:val="0"/>
          <w:dstrike w:val="0"/>
          <w:noProof w:val="0"/>
          <w:color w:val="auto"/>
          <w:sz w:val="22"/>
          <w:szCs w:val="22"/>
          <w:u w:val="none"/>
          <w:lang w:val="en-GB"/>
        </w:rPr>
        <w:t>So</w:t>
      </w:r>
      <w:bookmarkEnd w:id="1478840333"/>
      <w:r w:rsidRPr="34A2FE51" w:rsidR="5D7AF76C">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11E5BD65">
        <w:rPr>
          <w:rFonts w:ascii="Sitka Text" w:hAnsi="Sitka Text" w:eastAsia="Sitka Text" w:cs="Sitka Text"/>
          <w:b w:val="0"/>
          <w:bCs w:val="0"/>
          <w:i w:val="0"/>
          <w:iCs w:val="0"/>
          <w:strike w:val="0"/>
          <w:dstrike w:val="0"/>
          <w:noProof w:val="0"/>
          <w:color w:val="auto"/>
          <w:sz w:val="22"/>
          <w:szCs w:val="22"/>
          <w:u w:val="none"/>
          <w:lang w:val="en-GB"/>
        </w:rPr>
        <w:t>I</w:t>
      </w:r>
      <w:r w:rsidRPr="34A2FE51" w:rsidR="11E5BD65">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show the scene and what happens, leaving it to the reader to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decid</w:t>
      </w:r>
      <w:r w:rsidRPr="34A2FE51" w:rsidR="6719D9FF">
        <w:rPr>
          <w:rFonts w:ascii="Sitka Text" w:hAnsi="Sitka Text" w:eastAsia="Sitka Text" w:cs="Sitka Text"/>
          <w:b w:val="0"/>
          <w:bCs w:val="0"/>
          <w:i w:val="0"/>
          <w:iCs w:val="0"/>
          <w:strike w:val="0"/>
          <w:dstrike w:val="0"/>
          <w:noProof w:val="0"/>
          <w:color w:val="auto"/>
          <w:sz w:val="22"/>
          <w:szCs w:val="22"/>
          <w:u w:val="none"/>
          <w:lang w:val="en-GB"/>
        </w:rPr>
        <w:t xml:space="preserve">e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whether the smell of ‘damp earth and horse muck’ is pleasant or not, or if they would </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eat</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 Kate’s jam</w:t>
      </w:r>
      <w:r w:rsidRPr="34A2FE51" w:rsidR="198780AB">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57D9FF42" w14:textId="76639B90">
      <w:pPr>
        <w:pStyle w:val="Normal"/>
        <w:spacing w:before="0" w:beforeAutospacing="off" w:after="0" w:afterAutospacing="off" w:line="360" w:lineRule="auto"/>
        <w:rPr>
          <w:rFonts w:ascii="Sitka Text" w:hAnsi="Sitka Text" w:eastAsia="Sitka Text" w:cs="Sitka Text"/>
          <w:color w:val="auto"/>
          <w:sz w:val="22"/>
          <w:szCs w:val="22"/>
        </w:rPr>
      </w:pPr>
    </w:p>
    <w:p w:rsidR="6D922C83" w:rsidP="34A2FE51" w:rsidRDefault="6D922C83" w14:paraId="5B4A6AED" w14:textId="1D199BF9">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In the lecture about a sense of place in poetry we looked at Auden’s </w:t>
      </w:r>
      <w:r w:rsidRPr="34A2FE51" w:rsidR="6D922C83">
        <w:rPr>
          <w:rFonts w:ascii="Sitka Text" w:hAnsi="Sitka Text" w:eastAsia="Sitka Text" w:cs="Sitka Text"/>
          <w:b w:val="0"/>
          <w:bCs w:val="0"/>
          <w:i w:val="1"/>
          <w:iCs w:val="1"/>
          <w:strike w:val="0"/>
          <w:dstrike w:val="0"/>
          <w:noProof w:val="0"/>
          <w:color w:val="auto"/>
          <w:sz w:val="22"/>
          <w:szCs w:val="22"/>
          <w:u w:val="none"/>
          <w:lang w:val="en-GB"/>
        </w:rPr>
        <w:t>On</w:t>
      </w:r>
      <w:r w:rsidRPr="34A2FE51" w:rsidR="6D922C83">
        <w:rPr>
          <w:rFonts w:ascii="Sitka Text" w:hAnsi="Sitka Text" w:eastAsia="Sitka Text" w:cs="Sitka Text"/>
          <w:b w:val="0"/>
          <w:bCs w:val="0"/>
          <w:i w:val="1"/>
          <w:iCs w:val="1"/>
          <w:strike w:val="0"/>
          <w:dstrike w:val="0"/>
          <w:noProof w:val="0"/>
          <w:color w:val="auto"/>
          <w:sz w:val="22"/>
          <w:szCs w:val="22"/>
          <w:u w:val="none"/>
          <w:lang w:val="en-GB"/>
        </w:rPr>
        <w:t xml:space="preserve"> this Island</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w:t>
      </w:r>
      <w:r w:rsidRPr="34A2FE51">
        <w:rPr>
          <w:rStyle w:val="FootnoteReference"/>
          <w:rFonts w:ascii="Sitka Text" w:hAnsi="Sitka Text" w:eastAsia="Sitka Text" w:cs="Sitka Text"/>
          <w:b w:val="0"/>
          <w:bCs w:val="0"/>
          <w:i w:val="0"/>
          <w:iCs w:val="0"/>
          <w:strike w:val="0"/>
          <w:dstrike w:val="0"/>
          <w:noProof w:val="0"/>
          <w:color w:val="auto"/>
          <w:sz w:val="22"/>
          <w:szCs w:val="22"/>
          <w:u w:val="none"/>
          <w:lang w:val="en-GB"/>
        </w:rPr>
        <w:footnoteReference w:id="25214"/>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His skill at evoking so much with </w:t>
      </w:r>
      <w:r w:rsidRPr="34A2FE51" w:rsidR="63D5468F">
        <w:rPr>
          <w:rFonts w:ascii="Sitka Text" w:hAnsi="Sitka Text" w:eastAsia="Sitka Text" w:cs="Sitka Text"/>
          <w:b w:val="0"/>
          <w:bCs w:val="0"/>
          <w:i w:val="0"/>
          <w:iCs w:val="0"/>
          <w:strike w:val="0"/>
          <w:dstrike w:val="0"/>
          <w:noProof w:val="0"/>
          <w:color w:val="auto"/>
          <w:sz w:val="22"/>
          <w:szCs w:val="22"/>
          <w:u w:val="none"/>
          <w:lang w:val="en-GB"/>
        </w:rPr>
        <w:t>very</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few words was striking; how much our minds can fill in when prompted with a handful of masterly images.</w:t>
      </w:r>
    </w:p>
    <w:p w:rsidR="7B1BBD77" w:rsidP="7B1BBD77" w:rsidRDefault="7B1BBD77" w14:paraId="663F5D7F" w14:textId="5D2D2B92">
      <w:pPr>
        <w:spacing w:before="0" w:beforeAutospacing="off" w:after="0" w:afterAutospacing="off" w:line="360" w:lineRule="auto"/>
        <w:rPr>
          <w:rFonts w:ascii="Sitka Text" w:hAnsi="Sitka Text" w:eastAsia="Sitka Text" w:cs="Sitka Text"/>
          <w:color w:val="auto"/>
          <w:sz w:val="22"/>
          <w:szCs w:val="22"/>
        </w:rPr>
      </w:pPr>
    </w:p>
    <w:p w:rsidR="6D922C83" w:rsidP="34A2FE51" w:rsidRDefault="6D922C83" w14:paraId="62E9A5EF" w14:textId="4A504454">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When I wrote </w:t>
      </w:r>
      <w:r w:rsidRPr="34A2FE51" w:rsidR="6D922C83">
        <w:rPr>
          <w:rFonts w:ascii="Sitka Text" w:hAnsi="Sitka Text" w:eastAsia="Sitka Text" w:cs="Sitka Text"/>
          <w:b w:val="0"/>
          <w:bCs w:val="0"/>
          <w:i w:val="1"/>
          <w:iCs w:val="1"/>
          <w:strike w:val="0"/>
          <w:dstrike w:val="0"/>
          <w:noProof w:val="0"/>
          <w:color w:val="auto"/>
          <w:sz w:val="22"/>
          <w:szCs w:val="22"/>
          <w:u w:val="none"/>
          <w:lang w:val="en-GB"/>
        </w:rPr>
        <w:t>Progression</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about where I live in Powys, I looked for telling details that could convey its wild ruggedness, strong but not necessarily decorative; as Helen Macdonald describes her loved countryside</w:t>
      </w:r>
      <w:r w:rsidRPr="34A2FE51" w:rsidR="63C8A841">
        <w:rPr>
          <w:rFonts w:ascii="Sitka Text" w:hAnsi="Sitka Text" w:eastAsia="Sitka Text" w:cs="Sitka Text"/>
          <w:b w:val="0"/>
          <w:bCs w:val="0"/>
          <w:i w:val="0"/>
          <w:iCs w:val="0"/>
          <w:strike w:val="0"/>
          <w:dstrike w:val="0"/>
          <w:noProof w:val="0"/>
          <w:color w:val="auto"/>
          <w:sz w:val="22"/>
          <w:szCs w:val="22"/>
          <w:u w:val="none"/>
          <w:lang w:val="en-GB"/>
        </w:rPr>
        <w:t xml:space="preserve"> in Cambridgeshire</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‘not just the grand, leisured dreams of landed estates, but a history of industry, forestry, disaster, commerce and work</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w:t>
      </w:r>
      <w:r w:rsidRPr="34A2FE51">
        <w:rPr>
          <w:rStyle w:val="FootnoteReference"/>
          <w:rFonts w:ascii="Sitka Text" w:hAnsi="Sitka Text" w:eastAsia="Sitka Text" w:cs="Sitka Text"/>
          <w:b w:val="0"/>
          <w:bCs w:val="0"/>
          <w:i w:val="0"/>
          <w:iCs w:val="0"/>
          <w:strike w:val="0"/>
          <w:dstrike w:val="0"/>
          <w:noProof w:val="0"/>
          <w:color w:val="auto"/>
          <w:sz w:val="22"/>
          <w:szCs w:val="22"/>
          <w:u w:val="none"/>
          <w:lang w:val="en-GB"/>
        </w:rPr>
        <w:footnoteReference w:id="410"/>
      </w:r>
      <w:r w:rsidRPr="34A2FE51" w:rsidR="6D922C83">
        <w:rPr>
          <w:rFonts w:ascii="Sitka Text" w:hAnsi="Sitka Text" w:eastAsia="Sitka Text" w:cs="Sitka Text"/>
          <w:b w:val="0"/>
          <w:bCs w:val="0"/>
          <w:i w:val="0"/>
          <w:iCs w:val="0"/>
          <w:strike w:val="0"/>
          <w:dstrike w:val="0"/>
          <w:noProof w:val="0"/>
          <w:color w:val="auto"/>
          <w:sz w:val="22"/>
          <w:szCs w:val="22"/>
          <w:u w:val="none"/>
          <w:lang w:val="en-GB"/>
        </w:rPr>
        <w:t>.</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In recent years Powys has been discovered by many more people and the numbers of residents and visitors have increased; this brings wealth and secures our public services but also, inevitably, wider changes. </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Thus</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the poem moves from darkly celebratory incantation ‘</w:t>
      </w:r>
      <w:r w:rsidRPr="34A2FE51" w:rsidR="1F84AEAF">
        <w:rPr>
          <w:rFonts w:ascii="Sitka Text" w:hAnsi="Sitka Text" w:eastAsia="Sitka Text" w:cs="Sitka Text"/>
          <w:b w:val="0"/>
          <w:bCs w:val="0"/>
          <w:i w:val="0"/>
          <w:iCs w:val="0"/>
          <w:strike w:val="0"/>
          <w:dstrike w:val="0"/>
          <w:noProof w:val="0"/>
          <w:color w:val="auto"/>
          <w:sz w:val="22"/>
          <w:szCs w:val="22"/>
          <w:u w:val="none"/>
          <w:lang w:val="en-GB"/>
        </w:rPr>
        <w:t>...</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reveal the rock skull that revels </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In</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storm’ to a record of the practical but unpleasant drone ‘Of heat pumps </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At</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the new </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houses’</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The title is </w:t>
      </w:r>
      <w:r w:rsidRPr="34A2FE51" w:rsidR="6D922C83">
        <w:rPr>
          <w:rFonts w:ascii="Sitka Text" w:hAnsi="Sitka Text" w:eastAsia="Sitka Text" w:cs="Sitka Text"/>
          <w:b w:val="0"/>
          <w:bCs w:val="0"/>
          <w:i w:val="1"/>
          <w:iCs w:val="1"/>
          <w:strike w:val="0"/>
          <w:dstrike w:val="0"/>
          <w:noProof w:val="0"/>
          <w:color w:val="auto"/>
          <w:sz w:val="22"/>
          <w:szCs w:val="22"/>
          <w:u w:val="none"/>
          <w:lang w:val="en-GB"/>
        </w:rPr>
        <w:t xml:space="preserve">Progression </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rather than </w:t>
      </w:r>
      <w:r w:rsidRPr="34A2FE51" w:rsidR="6D922C83">
        <w:rPr>
          <w:rFonts w:ascii="Sitka Text" w:hAnsi="Sitka Text" w:eastAsia="Sitka Text" w:cs="Sitka Text"/>
          <w:b w:val="0"/>
          <w:bCs w:val="0"/>
          <w:i w:val="1"/>
          <w:iCs w:val="1"/>
          <w:strike w:val="0"/>
          <w:dstrike w:val="0"/>
          <w:noProof w:val="0"/>
          <w:color w:val="auto"/>
          <w:sz w:val="22"/>
          <w:szCs w:val="22"/>
          <w:u w:val="none"/>
          <w:lang w:val="en-GB"/>
        </w:rPr>
        <w:t>Progress</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because the former has the ambivalence about the changes that I wanted to express: ‘progress’ is more often positive, while ‘progression’ is neutral</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w:t>
      </w:r>
    </w:p>
    <w:p w:rsidR="6D922C83" w:rsidP="7B1BBD77" w:rsidRDefault="6D922C83" w14:paraId="3B9D6C55" w14:textId="73524513">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br/>
      </w:r>
      <w:r w:rsidRPr="7B1BBD77" w:rsidR="6D922C83">
        <w:rPr>
          <w:rFonts w:ascii="Sitka Text" w:hAnsi="Sitka Text" w:eastAsia="Sitka Text" w:cs="Sitka Text"/>
          <w:b w:val="0"/>
          <w:bCs w:val="0"/>
          <w:i w:val="0"/>
          <w:iCs w:val="0"/>
          <w:strike w:val="0"/>
          <w:dstrike w:val="0"/>
          <w:noProof w:val="0"/>
          <w:color w:val="auto"/>
          <w:sz w:val="22"/>
          <w:szCs w:val="22"/>
          <w:u w:val="none"/>
          <w:lang w:val="en-GB"/>
        </w:rPr>
        <w:t>My</w:t>
      </w:r>
      <w:r w:rsidRPr="7B1BBD77" w:rsidR="1C3429C2">
        <w:rPr>
          <w:rFonts w:ascii="Sitka Text" w:hAnsi="Sitka Text" w:eastAsia="Sitka Text" w:cs="Sitka Text"/>
          <w:b w:val="0"/>
          <w:bCs w:val="0"/>
          <w:i w:val="0"/>
          <w:iCs w:val="0"/>
          <w:strike w:val="0"/>
          <w:dstrike w:val="0"/>
          <w:noProof w:val="0"/>
          <w:color w:val="auto"/>
          <w:sz w:val="22"/>
          <w:szCs w:val="22"/>
          <w:u w:val="none"/>
          <w:lang w:val="en-GB"/>
        </w:rPr>
        <w:t xml:space="preserve"> remote</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 area of Wales is affected by climate change and the government response to it. I </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wrote</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 a poem about each of these, as manifested in trees. </w:t>
      </w:r>
    </w:p>
    <w:p w:rsidR="7B1BBD77" w:rsidP="7B1BBD77" w:rsidRDefault="7B1BBD77" w14:paraId="23EF7A9E" w14:textId="1FB0284E">
      <w:pPr>
        <w:spacing w:before="0" w:beforeAutospacing="off" w:after="0" w:afterAutospacing="off" w:line="360" w:lineRule="auto"/>
        <w:rPr>
          <w:rFonts w:ascii="Sitka Text" w:hAnsi="Sitka Text" w:eastAsia="Sitka Text" w:cs="Sitka Text"/>
          <w:color w:val="auto"/>
          <w:sz w:val="22"/>
          <w:szCs w:val="22"/>
        </w:rPr>
      </w:pPr>
    </w:p>
    <w:p w:rsidR="6D922C83" w:rsidP="7B1BBD77" w:rsidRDefault="6D922C83" w14:paraId="7F4FF11E" w14:textId="19575A76">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The first, </w:t>
      </w:r>
      <w:r w:rsidRPr="7B1BBD77" w:rsidR="6D922C83">
        <w:rPr>
          <w:rFonts w:ascii="Sitka Text" w:hAnsi="Sitka Text" w:eastAsia="Sitka Text" w:cs="Sitka Text"/>
          <w:b w:val="0"/>
          <w:bCs w:val="0"/>
          <w:i w:val="1"/>
          <w:iCs w:val="1"/>
          <w:strike w:val="0"/>
          <w:dstrike w:val="0"/>
          <w:noProof w:val="0"/>
          <w:color w:val="auto"/>
          <w:sz w:val="22"/>
          <w:szCs w:val="22"/>
          <w:u w:val="none"/>
          <w:lang w:val="en-GB"/>
        </w:rPr>
        <w:t>Climate War</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 is about the hundreds of acres of hill </w:t>
      </w:r>
      <w:r w:rsidRPr="7B1BBD77" w:rsidR="7678394B">
        <w:rPr>
          <w:rFonts w:ascii="Sitka Text" w:hAnsi="Sitka Text" w:eastAsia="Sitka Text" w:cs="Sitka Text"/>
          <w:b w:val="0"/>
          <w:bCs w:val="0"/>
          <w:i w:val="0"/>
          <w:iCs w:val="0"/>
          <w:strike w:val="0"/>
          <w:dstrike w:val="0"/>
          <w:noProof w:val="0"/>
          <w:color w:val="auto"/>
          <w:sz w:val="22"/>
          <w:szCs w:val="22"/>
          <w:u w:val="none"/>
          <w:lang w:val="en-GB"/>
        </w:rPr>
        <w:t>farmland</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 that has been bought by big companies and planted with young trees, funded by Welsh Government grants. I </w:t>
      </w:r>
      <w:r w:rsidRPr="7B1BBD77" w:rsidR="57C2FD7C">
        <w:rPr>
          <w:rFonts w:ascii="Sitka Text" w:hAnsi="Sitka Text" w:eastAsia="Sitka Text" w:cs="Sitka Text"/>
          <w:b w:val="0"/>
          <w:bCs w:val="0"/>
          <w:i w:val="0"/>
          <w:iCs w:val="0"/>
          <w:strike w:val="0"/>
          <w:dstrike w:val="0"/>
          <w:noProof w:val="0"/>
          <w:color w:val="auto"/>
          <w:sz w:val="22"/>
          <w:szCs w:val="22"/>
          <w:u w:val="none"/>
          <w:lang w:val="en-GB"/>
        </w:rPr>
        <w:t xml:space="preserve">support </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tr</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ee planting, but the pattern of farms dying when the farmer dies, the land taken by a multinational corporation, and the gradual closing in of the town with trees</w:t>
      </w:r>
      <w:r w:rsidRPr="7B1BBD77" w:rsidR="226D8D73">
        <w:rPr>
          <w:rFonts w:ascii="Sitka Text" w:hAnsi="Sitka Text" w:eastAsia="Sitka Text" w:cs="Sitka Text"/>
          <w:b w:val="0"/>
          <w:bCs w:val="0"/>
          <w:i w:val="0"/>
          <w:iCs w:val="0"/>
          <w:strike w:val="0"/>
          <w:dstrike w:val="0"/>
          <w:noProof w:val="0"/>
          <w:color w:val="auto"/>
          <w:sz w:val="22"/>
          <w:szCs w:val="22"/>
          <w:u w:val="none"/>
          <w:lang w:val="en-GB"/>
        </w:rPr>
        <w:t>,</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 make</w:t>
      </w:r>
      <w:r w:rsidRPr="7B1BBD77" w:rsidR="2A74EC7A">
        <w:rPr>
          <w:rFonts w:ascii="Sitka Text" w:hAnsi="Sitka Text" w:eastAsia="Sitka Text" w:cs="Sitka Text"/>
          <w:b w:val="0"/>
          <w:bCs w:val="0"/>
          <w:i w:val="0"/>
          <w:iCs w:val="0"/>
          <w:strike w:val="0"/>
          <w:dstrike w:val="0"/>
          <w:noProof w:val="0"/>
          <w:color w:val="auto"/>
          <w:sz w:val="22"/>
          <w:szCs w:val="22"/>
          <w:u w:val="none"/>
          <w:lang w:val="en-GB"/>
        </w:rPr>
        <w:t>s</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 it </w:t>
      </w:r>
      <w:r w:rsidRPr="7B1BBD77" w:rsidR="14458783">
        <w:rPr>
          <w:rFonts w:ascii="Sitka Text" w:hAnsi="Sitka Text" w:eastAsia="Sitka Text" w:cs="Sitka Text"/>
          <w:b w:val="0"/>
          <w:bCs w:val="0"/>
          <w:i w:val="0"/>
          <w:iCs w:val="0"/>
          <w:strike w:val="0"/>
          <w:dstrike w:val="0"/>
          <w:noProof w:val="0"/>
          <w:color w:val="auto"/>
          <w:sz w:val="22"/>
          <w:szCs w:val="22"/>
          <w:u w:val="none"/>
          <w:lang w:val="en-GB"/>
        </w:rPr>
        <w:t>difficult</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 to welcome the new plantations. </w:t>
      </w:r>
    </w:p>
    <w:p w:rsidR="7B1BBD77" w:rsidP="7B1BBD77" w:rsidRDefault="7B1BBD77" w14:paraId="3A79A5E1" w14:textId="239B512D">
      <w:pPr>
        <w:spacing w:before="0" w:beforeAutospacing="off" w:after="0" w:afterAutospacing="off" w:line="360" w:lineRule="auto"/>
        <w:rPr>
          <w:rFonts w:ascii="Sitka Text" w:hAnsi="Sitka Text" w:eastAsia="Sitka Text" w:cs="Sitka Text"/>
          <w:color w:val="auto"/>
          <w:sz w:val="22"/>
          <w:szCs w:val="22"/>
        </w:rPr>
      </w:pPr>
    </w:p>
    <w:p w:rsidR="6D922C83" w:rsidP="34A2FE51" w:rsidRDefault="6D922C83" w14:paraId="7741A7EC" w14:textId="704D8F00">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6D922C83">
        <w:rPr>
          <w:rFonts w:ascii="Sitka Text" w:hAnsi="Sitka Text" w:eastAsia="Sitka Text" w:cs="Sitka Text"/>
          <w:b w:val="0"/>
          <w:bCs w:val="0"/>
          <w:i w:val="1"/>
          <w:iCs w:val="1"/>
          <w:strike w:val="0"/>
          <w:dstrike w:val="0"/>
          <w:noProof w:val="0"/>
          <w:color w:val="auto"/>
          <w:sz w:val="22"/>
          <w:szCs w:val="22"/>
          <w:u w:val="none"/>
          <w:lang w:val="en-GB"/>
        </w:rPr>
        <w:t>The Old Guard</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documents the widespread death of </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established</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but not particularly old trees; mostly grown out former hedges that </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aren’t</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particularly special</w:t>
      </w:r>
      <w:r w:rsidRPr="34A2FE51" w:rsidR="01C0000C">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2ACC756F">
        <w:rPr>
          <w:rFonts w:ascii="Sitka Text" w:hAnsi="Sitka Text" w:eastAsia="Sitka Text" w:cs="Sitka Text"/>
          <w:b w:val="0"/>
          <w:bCs w:val="0"/>
          <w:i w:val="0"/>
          <w:iCs w:val="0"/>
          <w:strike w:val="0"/>
          <w:dstrike w:val="0"/>
          <w:noProof w:val="0"/>
          <w:color w:val="auto"/>
          <w:sz w:val="22"/>
          <w:szCs w:val="22"/>
          <w:u w:val="none"/>
          <w:lang w:val="en-GB"/>
        </w:rPr>
        <w:t xml:space="preserve">and whose demise seems </w:t>
      </w:r>
      <w:r w:rsidRPr="34A2FE51" w:rsidR="75BA5546">
        <w:rPr>
          <w:rFonts w:ascii="Sitka Text" w:hAnsi="Sitka Text" w:eastAsia="Sitka Text" w:cs="Sitka Text"/>
          <w:b w:val="0"/>
          <w:bCs w:val="0"/>
          <w:i w:val="0"/>
          <w:iCs w:val="0"/>
          <w:strike w:val="0"/>
          <w:dstrike w:val="0"/>
          <w:noProof w:val="0"/>
          <w:color w:val="auto"/>
          <w:sz w:val="22"/>
          <w:szCs w:val="22"/>
          <w:u w:val="none"/>
          <w:lang w:val="en-GB"/>
        </w:rPr>
        <w:t xml:space="preserve">largely </w:t>
      </w:r>
      <w:r w:rsidRPr="34A2FE51" w:rsidR="2ACC756F">
        <w:rPr>
          <w:rFonts w:ascii="Sitka Text" w:hAnsi="Sitka Text" w:eastAsia="Sitka Text" w:cs="Sitka Text"/>
          <w:b w:val="0"/>
          <w:bCs w:val="0"/>
          <w:i w:val="0"/>
          <w:iCs w:val="0"/>
          <w:strike w:val="0"/>
          <w:dstrike w:val="0"/>
          <w:noProof w:val="0"/>
          <w:color w:val="auto"/>
          <w:sz w:val="22"/>
          <w:szCs w:val="22"/>
          <w:u w:val="none"/>
          <w:lang w:val="en-GB"/>
        </w:rPr>
        <w:t>unnoticed</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I think </w:t>
      </w:r>
      <w:r w:rsidRPr="34A2FE51" w:rsidR="3DC6B195">
        <w:rPr>
          <w:rFonts w:ascii="Sitka Text" w:hAnsi="Sitka Text" w:eastAsia="Sitka Text" w:cs="Sitka Text"/>
          <w:b w:val="0"/>
          <w:bCs w:val="0"/>
          <w:i w:val="0"/>
          <w:iCs w:val="0"/>
          <w:strike w:val="0"/>
          <w:dstrike w:val="0"/>
          <w:noProof w:val="0"/>
          <w:color w:val="auto"/>
          <w:sz w:val="22"/>
          <w:szCs w:val="22"/>
          <w:u w:val="none"/>
          <w:lang w:val="en-GB"/>
        </w:rPr>
        <w:t>the cause</w:t>
      </w:r>
      <w:r w:rsidRPr="34A2FE51" w:rsidR="3DC6B195">
        <w:rPr>
          <w:rFonts w:ascii="Sitka Text" w:hAnsi="Sitka Text" w:eastAsia="Sitka Text" w:cs="Sitka Text"/>
          <w:b w:val="0"/>
          <w:bCs w:val="0"/>
          <w:i w:val="0"/>
          <w:iCs w:val="0"/>
          <w:strike w:val="0"/>
          <w:dstrike w:val="0"/>
          <w:noProof w:val="0"/>
          <w:color w:val="auto"/>
          <w:sz w:val="22"/>
          <w:szCs w:val="22"/>
          <w:u w:val="none"/>
          <w:lang w:val="en-GB"/>
        </w:rPr>
        <w:t xml:space="preserve"> is </w:t>
      </w:r>
      <w:r w:rsidRPr="34A2FE51" w:rsidR="5B735E43">
        <w:rPr>
          <w:rFonts w:ascii="Sitka Text" w:hAnsi="Sitka Text" w:eastAsia="Sitka Text" w:cs="Sitka Text"/>
          <w:b w:val="0"/>
          <w:bCs w:val="0"/>
          <w:i w:val="0"/>
          <w:iCs w:val="0"/>
          <w:strike w:val="0"/>
          <w:dstrike w:val="0"/>
          <w:noProof w:val="0"/>
          <w:color w:val="auto"/>
          <w:sz w:val="22"/>
          <w:szCs w:val="22"/>
          <w:u w:val="none"/>
          <w:lang w:val="en-GB"/>
        </w:rPr>
        <w:t xml:space="preserve">high </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temperatures</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and regular droughts that weaken these 20th century veterans, leaving them vulnerable. This makes the case for climate action, the need to respond to a crisis happening now.</w:t>
      </w:r>
    </w:p>
    <w:p w:rsidR="7B1BBD77" w:rsidP="7B1BBD77" w:rsidRDefault="7B1BBD77" w14:paraId="3D7E85BC" w14:textId="26AA876D">
      <w:pPr>
        <w:spacing w:before="0" w:beforeAutospacing="off" w:after="0" w:afterAutospacing="off" w:line="360" w:lineRule="auto"/>
        <w:rPr>
          <w:rFonts w:ascii="Sitka Text" w:hAnsi="Sitka Text" w:eastAsia="Sitka Text" w:cs="Sitka Text"/>
          <w:color w:val="auto"/>
          <w:sz w:val="22"/>
          <w:szCs w:val="22"/>
        </w:rPr>
      </w:pPr>
    </w:p>
    <w:p w:rsidR="146F9116" w:rsidP="7B1BBD77" w:rsidRDefault="146F9116" w14:paraId="2D322A03" w14:textId="514A0650">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146F9116">
        <w:rPr>
          <w:rFonts w:ascii="Sitka Text" w:hAnsi="Sitka Text" w:eastAsia="Sitka Text" w:cs="Sitka Text"/>
          <w:b w:val="0"/>
          <w:bCs w:val="0"/>
          <w:i w:val="0"/>
          <w:iCs w:val="0"/>
          <w:strike w:val="0"/>
          <w:dstrike w:val="0"/>
          <w:noProof w:val="0"/>
          <w:color w:val="auto"/>
          <w:sz w:val="22"/>
          <w:szCs w:val="22"/>
          <w:u w:val="none"/>
          <w:lang w:val="en-GB"/>
        </w:rPr>
        <w:t xml:space="preserve">Taken together, the poems document the need for action against climate change and the </w:t>
      </w:r>
      <w:r w:rsidRPr="7B1BBD77" w:rsidR="3A3A4D8D">
        <w:rPr>
          <w:rFonts w:ascii="Sitka Text" w:hAnsi="Sitka Text" w:eastAsia="Sitka Text" w:cs="Sitka Text"/>
          <w:b w:val="0"/>
          <w:bCs w:val="0"/>
          <w:i w:val="0"/>
          <w:iCs w:val="0"/>
          <w:strike w:val="0"/>
          <w:dstrike w:val="0"/>
          <w:noProof w:val="0"/>
          <w:color w:val="auto"/>
          <w:sz w:val="22"/>
          <w:szCs w:val="22"/>
          <w:u w:val="none"/>
          <w:lang w:val="en-GB"/>
        </w:rPr>
        <w:t xml:space="preserve">consequences of how this is being done. </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The</w:t>
      </w:r>
      <w:r w:rsidRPr="7B1BBD77" w:rsidR="198CC026">
        <w:rPr>
          <w:rFonts w:ascii="Sitka Text" w:hAnsi="Sitka Text" w:eastAsia="Sitka Text" w:cs="Sitka Text"/>
          <w:b w:val="0"/>
          <w:bCs w:val="0"/>
          <w:i w:val="0"/>
          <w:iCs w:val="0"/>
          <w:strike w:val="0"/>
          <w:dstrike w:val="0"/>
          <w:noProof w:val="0"/>
          <w:color w:val="auto"/>
          <w:sz w:val="22"/>
          <w:szCs w:val="22"/>
          <w:u w:val="none"/>
          <w:lang w:val="en-GB"/>
        </w:rPr>
        <w:t xml:space="preserve">y </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are </w:t>
      </w:r>
      <w:r w:rsidRPr="7B1BBD77" w:rsidR="07C9049C">
        <w:rPr>
          <w:rFonts w:ascii="Sitka Text" w:hAnsi="Sitka Text" w:eastAsia="Sitka Text" w:cs="Sitka Text"/>
          <w:b w:val="0"/>
          <w:bCs w:val="0"/>
          <w:i w:val="0"/>
          <w:iCs w:val="0"/>
          <w:strike w:val="0"/>
          <w:dstrike w:val="0"/>
          <w:noProof w:val="0"/>
          <w:color w:val="auto"/>
          <w:sz w:val="22"/>
          <w:szCs w:val="22"/>
          <w:u w:val="none"/>
          <w:lang w:val="en-GB"/>
        </w:rPr>
        <w:t xml:space="preserve">therefore </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a pair, though quite different in style. </w:t>
      </w:r>
      <w:r w:rsidRPr="7B1BBD77" w:rsidR="6D922C83">
        <w:rPr>
          <w:rFonts w:ascii="Sitka Text" w:hAnsi="Sitka Text" w:eastAsia="Sitka Text" w:cs="Sitka Text"/>
          <w:b w:val="0"/>
          <w:bCs w:val="0"/>
          <w:i w:val="1"/>
          <w:iCs w:val="1"/>
          <w:strike w:val="0"/>
          <w:dstrike w:val="0"/>
          <w:noProof w:val="0"/>
          <w:color w:val="auto"/>
          <w:sz w:val="22"/>
          <w:szCs w:val="22"/>
          <w:u w:val="none"/>
          <w:lang w:val="en-GB"/>
        </w:rPr>
        <w:t>Climate War</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 reflects the spareness and elegance of young trees as soldiers in the war, then tightens in word and line length as the trees grow and the town is encircled. The ‘...new enclosure’ invokes the enclosure acts of the 17th century onwards, </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a previous</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 example of controversial land ownership</w:t>
      </w:r>
      <w:r w:rsidRPr="7B1BBD77" w:rsidR="311D818C">
        <w:rPr>
          <w:rFonts w:ascii="Sitka Text" w:hAnsi="Sitka Text" w:eastAsia="Sitka Text" w:cs="Sitka Text"/>
          <w:b w:val="0"/>
          <w:bCs w:val="0"/>
          <w:i w:val="0"/>
          <w:iCs w:val="0"/>
          <w:strike w:val="0"/>
          <w:dstrike w:val="0"/>
          <w:noProof w:val="0"/>
          <w:color w:val="auto"/>
          <w:sz w:val="22"/>
          <w:szCs w:val="22"/>
          <w:u w:val="none"/>
          <w:lang w:val="en-GB"/>
        </w:rPr>
        <w:t xml:space="preserve"> transfer</w:t>
      </w:r>
      <w:r w:rsidRPr="7B1BBD77" w:rsidR="6D922C83">
        <w:rPr>
          <w:rFonts w:ascii="Sitka Text" w:hAnsi="Sitka Text" w:eastAsia="Sitka Text" w:cs="Sitka Text"/>
          <w:b w:val="0"/>
          <w:bCs w:val="0"/>
          <w:i w:val="0"/>
          <w:iCs w:val="0"/>
          <w:strike w:val="0"/>
          <w:dstrike w:val="0"/>
          <w:noProof w:val="0"/>
          <w:color w:val="auto"/>
          <w:sz w:val="22"/>
          <w:szCs w:val="22"/>
          <w:u w:val="none"/>
          <w:lang w:val="en-GB"/>
        </w:rPr>
        <w:t xml:space="preserve">. </w:t>
      </w:r>
    </w:p>
    <w:p w:rsidR="6D922C83" w:rsidP="34A2FE51" w:rsidRDefault="6D922C83" w14:paraId="262F5723" w14:textId="0F37D799">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br/>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By contrast, </w:t>
      </w:r>
      <w:r w:rsidRPr="34A2FE51" w:rsidR="6D922C83">
        <w:rPr>
          <w:rFonts w:ascii="Sitka Text" w:hAnsi="Sitka Text" w:eastAsia="Sitka Text" w:cs="Sitka Text"/>
          <w:b w:val="0"/>
          <w:bCs w:val="0"/>
          <w:i w:val="1"/>
          <w:iCs w:val="1"/>
          <w:strike w:val="0"/>
          <w:dstrike w:val="0"/>
          <w:noProof w:val="0"/>
          <w:color w:val="auto"/>
          <w:sz w:val="22"/>
          <w:szCs w:val="22"/>
          <w:u w:val="none"/>
          <w:lang w:val="en-GB"/>
        </w:rPr>
        <w:t>The Old Guard</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is warmer and more emotional, a lament for a lost (not necessarily better) Wales that is contrasted with modern life and climate. The dying trees are depicted as old soldiers, vanquished by these changes; the clinical</w:t>
      </w:r>
      <w:r w:rsidRPr="34A2FE51" w:rsidR="145DB427">
        <w:rPr>
          <w:rFonts w:ascii="Sitka Text" w:hAnsi="Sitka Text" w:eastAsia="Sitka Text" w:cs="Sitka Text"/>
          <w:b w:val="0"/>
          <w:bCs w:val="0"/>
          <w:i w:val="0"/>
          <w:iCs w:val="0"/>
          <w:strike w:val="0"/>
          <w:dstrike w:val="0"/>
          <w:noProof w:val="0"/>
          <w:color w:val="auto"/>
          <w:sz w:val="22"/>
          <w:szCs w:val="22"/>
          <w:u w:val="none"/>
          <w:lang w:val="en-GB"/>
        </w:rPr>
        <w:t>,</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scientific language of the line ‘Skeletons for saprophytes’ is their designation in the new world</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w:t>
      </w:r>
    </w:p>
    <w:p w:rsidR="7B1BBD77" w:rsidP="7B1BBD77" w:rsidRDefault="7B1BBD77" w14:paraId="1649B934" w14:textId="50487E25">
      <w:pPr>
        <w:spacing w:before="0" w:beforeAutospacing="off" w:after="0" w:afterAutospacing="off" w:line="360" w:lineRule="auto"/>
        <w:rPr>
          <w:rFonts w:ascii="Sitka Text" w:hAnsi="Sitka Text" w:eastAsia="Sitka Text" w:cs="Sitka Text"/>
          <w:color w:val="auto"/>
          <w:sz w:val="22"/>
          <w:szCs w:val="22"/>
        </w:rPr>
      </w:pPr>
    </w:p>
    <w:p w:rsidR="6D922C83" w:rsidP="34A2FE51" w:rsidRDefault="6D922C83" w14:paraId="377A1E30" w14:textId="69B3F20F">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Finally, a haiku about an orchard. Line </w:t>
      </w:r>
      <w:r w:rsidRPr="34A2FE51" w:rsidR="2455CA8C">
        <w:rPr>
          <w:rFonts w:ascii="Sitka Text" w:hAnsi="Sitka Text" w:eastAsia="Sitka Text" w:cs="Sitka Text"/>
          <w:b w:val="0"/>
          <w:bCs w:val="0"/>
          <w:i w:val="0"/>
          <w:iCs w:val="0"/>
          <w:strike w:val="0"/>
          <w:dstrike w:val="0"/>
          <w:noProof w:val="0"/>
          <w:color w:val="auto"/>
          <w:sz w:val="22"/>
          <w:szCs w:val="22"/>
          <w:u w:val="none"/>
          <w:lang w:val="en-GB"/>
        </w:rPr>
        <w:t>1</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uses pointed ‘p’ sounds to communicate the hard and piercing nature of frost, which melts with the spreading sounds of each word of line 3. Line 2 is the passage of time that bridges them, where frost becomes a memory with the spreading sounds of each word, but the damage is done and there will be no fruit. It illustrates how in nature, small events and changes can have consequences that we often </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don’t</w:t>
      </w:r>
      <w:r w:rsidRPr="34A2FE51" w:rsidR="6D922C83">
        <w:rPr>
          <w:rFonts w:ascii="Sitka Text" w:hAnsi="Sitka Text" w:eastAsia="Sitka Text" w:cs="Sitka Text"/>
          <w:b w:val="0"/>
          <w:bCs w:val="0"/>
          <w:i w:val="0"/>
          <w:iCs w:val="0"/>
          <w:strike w:val="0"/>
          <w:dstrike w:val="0"/>
          <w:noProof w:val="0"/>
          <w:color w:val="auto"/>
          <w:sz w:val="22"/>
          <w:szCs w:val="22"/>
          <w:u w:val="none"/>
          <w:lang w:val="en-GB"/>
        </w:rPr>
        <w:t xml:space="preserve"> even notice, at least not until too late.  </w:t>
      </w:r>
    </w:p>
    <w:p w:rsidR="7B1BBD77" w:rsidP="7B1BBD77" w:rsidRDefault="7B1BBD77" w14:paraId="554396DD" w14:textId="0E677EF0">
      <w:pPr>
        <w:pStyle w:val="Normal"/>
        <w:spacing w:before="0" w:beforeAutospacing="off" w:after="0" w:afterAutospacing="off" w:line="360" w:lineRule="auto"/>
        <w:rPr>
          <w:rFonts w:ascii="Sitka Text" w:hAnsi="Sitka Text" w:eastAsia="Sitka Text" w:cs="Sitka Text"/>
          <w:color w:val="auto"/>
          <w:sz w:val="22"/>
          <w:szCs w:val="22"/>
        </w:rPr>
      </w:pPr>
    </w:p>
    <w:p w:rsidR="07D92387" w:rsidP="34A2FE51" w:rsidRDefault="07D92387" w14:paraId="44B82E19" w14:textId="1781CFDE">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7D92387">
        <w:rPr>
          <w:rFonts w:ascii="Sitka Text" w:hAnsi="Sitka Text" w:eastAsia="Sitka Text" w:cs="Sitka Text"/>
          <w:b w:val="0"/>
          <w:bCs w:val="0"/>
          <w:i w:val="1"/>
          <w:iCs w:val="1"/>
          <w:strike w:val="0"/>
          <w:dstrike w:val="0"/>
          <w:noProof w:val="0"/>
          <w:color w:val="auto"/>
          <w:sz w:val="22"/>
          <w:szCs w:val="22"/>
          <w:u w:val="none"/>
          <w:lang w:val="en-GB"/>
        </w:rPr>
        <w:t>The Ash in the Moon</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 xml:space="preserve"> is nature writing about climate change and the damage done by humans, framed </w:t>
      </w:r>
      <w:r w:rsidRPr="34A2FE51" w:rsidR="2A175C94">
        <w:rPr>
          <w:rFonts w:ascii="Sitka Text" w:hAnsi="Sitka Text" w:eastAsia="Sitka Text" w:cs="Sitka Text"/>
          <w:b w:val="0"/>
          <w:bCs w:val="0"/>
          <w:i w:val="0"/>
          <w:iCs w:val="0"/>
          <w:strike w:val="0"/>
          <w:dstrike w:val="0"/>
          <w:noProof w:val="0"/>
          <w:color w:val="auto"/>
          <w:sz w:val="22"/>
          <w:szCs w:val="22"/>
          <w:u w:val="none"/>
          <w:lang w:val="en-GB"/>
        </w:rPr>
        <w:t xml:space="preserve">in </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 xml:space="preserve">the cold comfort that it is </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ultim</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ately only</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ours</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e</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lves</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 xml:space="preserve"> we a</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 xml:space="preserve">re destroying. </w:t>
      </w:r>
    </w:p>
    <w:p w:rsidR="7B1BBD77" w:rsidP="7B1BBD77" w:rsidRDefault="7B1BBD77" w14:paraId="2985AAD3" w14:textId="161D5D64">
      <w:pPr>
        <w:spacing w:before="0" w:beforeAutospacing="off" w:after="0" w:afterAutospacing="off" w:line="360" w:lineRule="auto"/>
        <w:rPr>
          <w:rFonts w:ascii="Sitka Text" w:hAnsi="Sitka Text" w:eastAsia="Sitka Text" w:cs="Sitka Text"/>
          <w:color w:val="auto"/>
          <w:sz w:val="22"/>
          <w:szCs w:val="22"/>
        </w:rPr>
      </w:pPr>
    </w:p>
    <w:p w:rsidR="07D92387" w:rsidP="34A2FE51" w:rsidRDefault="07D92387" w14:paraId="27A68675" w14:textId="68961021">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34A2FE51" w:rsidR="07D92387">
        <w:rPr>
          <w:rFonts w:ascii="Sitka Text" w:hAnsi="Sitka Text" w:eastAsia="Sitka Text" w:cs="Sitka Text"/>
          <w:b w:val="0"/>
          <w:bCs w:val="0"/>
          <w:i w:val="0"/>
          <w:iCs w:val="0"/>
          <w:strike w:val="0"/>
          <w:dstrike w:val="0"/>
          <w:noProof w:val="0"/>
          <w:color w:val="auto"/>
          <w:sz w:val="22"/>
          <w:szCs w:val="22"/>
          <w:u w:val="none"/>
          <w:lang w:val="en-GB"/>
        </w:rPr>
        <w:t>It starts with a description of the beautiful sight of the moon behind an ash tree, then takes each of those in turn to consider their meaning and relationship to people broadly and me particularly. Robert McFarlane says, ‘Nature does not name itself</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w:t>
      </w:r>
      <w:r w:rsidRPr="34A2FE51">
        <w:rPr>
          <w:rStyle w:val="FootnoteReference"/>
          <w:rFonts w:ascii="Sitka Text" w:hAnsi="Sitka Text" w:eastAsia="Sitka Text" w:cs="Sitka Text"/>
          <w:b w:val="0"/>
          <w:bCs w:val="0"/>
          <w:i w:val="0"/>
          <w:iCs w:val="0"/>
          <w:strike w:val="0"/>
          <w:dstrike w:val="0"/>
          <w:noProof w:val="0"/>
          <w:color w:val="auto"/>
          <w:sz w:val="22"/>
          <w:szCs w:val="22"/>
          <w:u w:val="none"/>
          <w:lang w:val="en-GB"/>
        </w:rPr>
        <w:footnoteReference w:id="18617"/>
      </w:r>
      <w:r w:rsidRPr="34A2FE51" w:rsidR="3CC6ED9E">
        <w:rPr>
          <w:rFonts w:ascii="Sitka Text" w:hAnsi="Sitka Text" w:eastAsia="Sitka Text" w:cs="Sitka Text"/>
          <w:b w:val="0"/>
          <w:bCs w:val="0"/>
          <w:i w:val="0"/>
          <w:iCs w:val="0"/>
          <w:strike w:val="0"/>
          <w:dstrike w:val="0"/>
          <w:noProof w:val="0"/>
          <w:color w:val="auto"/>
          <w:sz w:val="22"/>
          <w:szCs w:val="22"/>
          <w:u w:val="none"/>
          <w:lang w:val="en-GB"/>
        </w:rPr>
        <w:t>,</w:t>
      </w:r>
      <w:r w:rsidRPr="34A2FE51" w:rsidR="3CC6ED9E">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 xml:space="preserve">yet the meanings that we place on nature and how quickly we change our minds has consequences, even while the natural world </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remains</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 xml:space="preserve"> oblivious to our thought processes. </w:t>
      </w:r>
    </w:p>
    <w:p w:rsidR="7B1BBD77" w:rsidP="7B1BBD77" w:rsidRDefault="7B1BBD77" w14:paraId="6E47F8E4" w14:textId="2B642412">
      <w:pPr>
        <w:pStyle w:val="Normal"/>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p>
    <w:p w:rsidR="07D92387" w:rsidP="7B1BBD77" w:rsidRDefault="07D92387" w14:paraId="7132A2A4" w14:textId="6294191D">
      <w:pPr>
        <w:pStyle w:val="Normal"/>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rsidRPr="7B1BBD77" w:rsidR="07D92387">
        <w:rPr>
          <w:rFonts w:ascii="Sitka Text" w:hAnsi="Sitka Text" w:eastAsia="Sitka Text" w:cs="Sitka Text"/>
          <w:b w:val="0"/>
          <w:bCs w:val="0"/>
          <w:i w:val="0"/>
          <w:iCs w:val="0"/>
          <w:strike w:val="0"/>
          <w:dstrike w:val="0"/>
          <w:noProof w:val="0"/>
          <w:color w:val="auto"/>
          <w:sz w:val="22"/>
          <w:szCs w:val="22"/>
          <w:u w:val="none"/>
          <w:lang w:val="en-GB"/>
        </w:rPr>
        <w:t xml:space="preserve">I researched ash dieback online and found </w:t>
      </w:r>
      <w:r w:rsidRPr="7B1BBD77" w:rsidR="4F14D956">
        <w:rPr>
          <w:rFonts w:ascii="Sitka Text" w:hAnsi="Sitka Text" w:eastAsia="Sitka Text" w:cs="Sitka Text"/>
          <w:b w:val="0"/>
          <w:bCs w:val="0"/>
          <w:i w:val="0"/>
          <w:iCs w:val="0"/>
          <w:strike w:val="0"/>
          <w:dstrike w:val="0"/>
          <w:noProof w:val="0"/>
          <w:color w:val="auto"/>
          <w:sz w:val="22"/>
          <w:szCs w:val="22"/>
          <w:u w:val="none"/>
          <w:lang w:val="en-GB"/>
        </w:rPr>
        <w:t xml:space="preserve">masses </w:t>
      </w:r>
      <w:r w:rsidRPr="7B1BBD77" w:rsidR="07D92387">
        <w:rPr>
          <w:rFonts w:ascii="Sitka Text" w:hAnsi="Sitka Text" w:eastAsia="Sitka Text" w:cs="Sitka Text"/>
          <w:b w:val="0"/>
          <w:bCs w:val="0"/>
          <w:i w:val="0"/>
          <w:iCs w:val="0"/>
          <w:strike w:val="0"/>
          <w:dstrike w:val="0"/>
          <w:noProof w:val="0"/>
          <w:color w:val="auto"/>
          <w:sz w:val="22"/>
          <w:szCs w:val="22"/>
          <w:u w:val="none"/>
          <w:lang w:val="en-GB"/>
        </w:rPr>
        <w:t>of information about the history, spread and management of the disease. I distilled these to what I think is a sufficient summary, without potentially boring or confusing readers with a lot of detail</w:t>
      </w:r>
      <w:r w:rsidRPr="7B1BBD77" w:rsidR="2BB11652">
        <w:rPr>
          <w:rFonts w:ascii="Sitka Text" w:hAnsi="Sitka Text" w:eastAsia="Sitka Text" w:cs="Sitka Text"/>
          <w:b w:val="0"/>
          <w:bCs w:val="0"/>
          <w:i w:val="0"/>
          <w:iCs w:val="0"/>
          <w:strike w:val="0"/>
          <w:dstrike w:val="0"/>
          <w:noProof w:val="0"/>
          <w:color w:val="auto"/>
          <w:sz w:val="22"/>
          <w:szCs w:val="22"/>
          <w:u w:val="none"/>
          <w:lang w:val="en-GB"/>
        </w:rPr>
        <w:t xml:space="preserve"> irrelevant to the real point about huma</w:t>
      </w:r>
      <w:r w:rsidRPr="7B1BBD77" w:rsidR="116A1F4F">
        <w:rPr>
          <w:rFonts w:ascii="Sitka Text" w:hAnsi="Sitka Text" w:eastAsia="Sitka Text" w:cs="Sitka Text"/>
          <w:b w:val="0"/>
          <w:bCs w:val="0"/>
          <w:i w:val="0"/>
          <w:iCs w:val="0"/>
          <w:strike w:val="0"/>
          <w:dstrike w:val="0"/>
          <w:noProof w:val="0"/>
          <w:color w:val="auto"/>
          <w:sz w:val="22"/>
          <w:szCs w:val="22"/>
          <w:u w:val="none"/>
          <w:lang w:val="en-GB"/>
        </w:rPr>
        <w:t>n folly.</w:t>
      </w:r>
      <w:r w:rsidRPr="7B1BBD77" w:rsidR="2BB11652">
        <w:rPr>
          <w:rFonts w:ascii="Sitka Text" w:hAnsi="Sitka Text" w:eastAsia="Sitka Text" w:cs="Sitka Text"/>
          <w:b w:val="0"/>
          <w:bCs w:val="0"/>
          <w:i w:val="0"/>
          <w:iCs w:val="0"/>
          <w:strike w:val="0"/>
          <w:dstrike w:val="0"/>
          <w:noProof w:val="0"/>
          <w:color w:val="auto"/>
          <w:sz w:val="22"/>
          <w:szCs w:val="22"/>
          <w:u w:val="none"/>
          <w:lang w:val="en-GB"/>
        </w:rPr>
        <w:t xml:space="preserve">  </w:t>
      </w:r>
    </w:p>
    <w:p w:rsidR="07D92387" w:rsidP="34A2FE51" w:rsidRDefault="07D92387" w14:paraId="6497DD8B" w14:textId="4D3389EA">
      <w:pPr>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r>
        <w:br/>
      </w:r>
      <w:r w:rsidRPr="34A2FE51" w:rsidR="07D92387">
        <w:rPr>
          <w:rFonts w:ascii="Sitka Text" w:hAnsi="Sitka Text" w:eastAsia="Sitka Text" w:cs="Sitka Text"/>
          <w:b w:val="0"/>
          <w:bCs w:val="0"/>
          <w:i w:val="0"/>
          <w:iCs w:val="0"/>
          <w:strike w:val="0"/>
          <w:dstrike w:val="0"/>
          <w:noProof w:val="0"/>
          <w:color w:val="auto"/>
          <w:sz w:val="22"/>
          <w:szCs w:val="22"/>
          <w:u w:val="none"/>
          <w:lang w:val="en-GB"/>
        </w:rPr>
        <w:t>I’m</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 xml:space="preserve"> pleased with the way that the small moment of seeing this alignment of moon and tree is developed to illustrate the biggest issue of our age.</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 xml:space="preserve"> James Joyce’s famous </w:t>
      </w:r>
      <w:r w:rsidRPr="34A2FE51" w:rsidR="3B9CCF05">
        <w:rPr>
          <w:rFonts w:ascii="Sitka Text" w:hAnsi="Sitka Text" w:eastAsia="Sitka Text" w:cs="Sitka Text"/>
          <w:b w:val="0"/>
          <w:bCs w:val="0"/>
          <w:i w:val="0"/>
          <w:iCs w:val="0"/>
          <w:strike w:val="0"/>
          <w:dstrike w:val="0"/>
          <w:noProof w:val="0"/>
          <w:color w:val="auto"/>
          <w:sz w:val="22"/>
          <w:szCs w:val="22"/>
          <w:u w:val="none"/>
          <w:lang w:val="en-GB"/>
        </w:rPr>
        <w:t>statement</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 xml:space="preserve"> ‘In the particular is contained the universal’</w:t>
      </w:r>
      <w:r w:rsidRPr="34A2FE51">
        <w:rPr>
          <w:rStyle w:val="FootnoteReference"/>
          <w:rFonts w:ascii="Sitka Text" w:hAnsi="Sitka Text" w:eastAsia="Sitka Text" w:cs="Sitka Text"/>
          <w:b w:val="0"/>
          <w:bCs w:val="0"/>
          <w:i w:val="0"/>
          <w:iCs w:val="0"/>
          <w:strike w:val="0"/>
          <w:dstrike w:val="0"/>
          <w:noProof w:val="0"/>
          <w:color w:val="auto"/>
          <w:sz w:val="22"/>
          <w:szCs w:val="22"/>
          <w:u w:val="none"/>
          <w:lang w:val="en-GB"/>
        </w:rPr>
        <w:footnoteReference w:id="229"/>
      </w:r>
      <w:r w:rsidRPr="34A2FE51" w:rsidR="07D92387">
        <w:rPr>
          <w:rFonts w:ascii="Sitka Text" w:hAnsi="Sitka Text" w:eastAsia="Sitka Text" w:cs="Sitka Text"/>
          <w:b w:val="0"/>
          <w:bCs w:val="0"/>
          <w:i w:val="0"/>
          <w:iCs w:val="0"/>
          <w:strike w:val="0"/>
          <w:dstrike w:val="0"/>
          <w:noProof w:val="0"/>
          <w:color w:val="auto"/>
          <w:sz w:val="22"/>
          <w:szCs w:val="22"/>
          <w:u w:val="none"/>
          <w:lang w:val="en-GB"/>
        </w:rPr>
        <w:t xml:space="preserve"> is, I think, a helpful way of writing about anything, especially </w:t>
      </w:r>
      <w:r w:rsidRPr="34A2FE51" w:rsidR="49FA6057">
        <w:rPr>
          <w:rFonts w:ascii="Sitka Text" w:hAnsi="Sitka Text" w:eastAsia="Sitka Text" w:cs="Sitka Text"/>
          <w:b w:val="0"/>
          <w:bCs w:val="0"/>
          <w:i w:val="0"/>
          <w:iCs w:val="0"/>
          <w:strike w:val="0"/>
          <w:dstrike w:val="0"/>
          <w:noProof w:val="0"/>
          <w:color w:val="auto"/>
          <w:sz w:val="22"/>
          <w:szCs w:val="22"/>
          <w:u w:val="none"/>
          <w:lang w:val="en-GB"/>
        </w:rPr>
        <w:t xml:space="preserve">large </w:t>
      </w:r>
      <w:r w:rsidRPr="34A2FE51" w:rsidR="07D92387">
        <w:rPr>
          <w:rFonts w:ascii="Sitka Text" w:hAnsi="Sitka Text" w:eastAsia="Sitka Text" w:cs="Sitka Text"/>
          <w:b w:val="0"/>
          <w:bCs w:val="0"/>
          <w:i w:val="0"/>
          <w:iCs w:val="0"/>
          <w:strike w:val="0"/>
          <w:dstrike w:val="0"/>
          <w:noProof w:val="0"/>
          <w:color w:val="auto"/>
          <w:sz w:val="22"/>
          <w:szCs w:val="22"/>
          <w:u w:val="none"/>
          <w:lang w:val="en-GB"/>
        </w:rPr>
        <w:t>or difficult topics.</w:t>
      </w:r>
      <w:r w:rsidRPr="34A2FE51" w:rsidR="1C196037">
        <w:rPr>
          <w:rFonts w:ascii="Sitka Text" w:hAnsi="Sitka Text" w:eastAsia="Sitka Text" w:cs="Sitka Text"/>
          <w:b w:val="0"/>
          <w:bCs w:val="0"/>
          <w:i w:val="0"/>
          <w:iCs w:val="0"/>
          <w:strike w:val="0"/>
          <w:dstrike w:val="0"/>
          <w:noProof w:val="0"/>
          <w:color w:val="auto"/>
          <w:sz w:val="22"/>
          <w:szCs w:val="22"/>
          <w:u w:val="none"/>
          <w:lang w:val="en-GB"/>
        </w:rPr>
        <w:t xml:space="preserve"> </w:t>
      </w:r>
      <w:r w:rsidRPr="34A2FE51" w:rsidR="43BAABA7">
        <w:rPr>
          <w:rFonts w:ascii="Sitka Text" w:hAnsi="Sitka Text" w:eastAsia="Sitka Text" w:cs="Sitka Text"/>
          <w:b w:val="0"/>
          <w:bCs w:val="0"/>
          <w:i w:val="0"/>
          <w:iCs w:val="0"/>
          <w:strike w:val="0"/>
          <w:dstrike w:val="0"/>
          <w:noProof w:val="0"/>
          <w:color w:val="auto"/>
          <w:sz w:val="22"/>
          <w:szCs w:val="22"/>
          <w:u w:val="none"/>
          <w:lang w:val="en-GB"/>
        </w:rPr>
        <w:t>To write with focus and detail, rooted in research, is how we</w:t>
      </w:r>
      <w:r w:rsidRPr="34A2FE51" w:rsidR="1C196037">
        <w:rPr>
          <w:rFonts w:ascii="Sitka Text" w:hAnsi="Sitka Text" w:eastAsia="Sitka Text" w:cs="Sitka Text"/>
          <w:b w:val="0"/>
          <w:bCs w:val="0"/>
          <w:i w:val="0"/>
          <w:iCs w:val="0"/>
          <w:strike w:val="0"/>
          <w:dstrike w:val="0"/>
          <w:noProof w:val="0"/>
          <w:color w:val="auto"/>
          <w:sz w:val="22"/>
          <w:szCs w:val="22"/>
          <w:u w:val="none"/>
          <w:lang w:val="en-GB"/>
        </w:rPr>
        <w:t xml:space="preserve"> give substance and meaning </w:t>
      </w:r>
      <w:r w:rsidRPr="34A2FE51" w:rsidR="769A0637">
        <w:rPr>
          <w:rFonts w:ascii="Sitka Text" w:hAnsi="Sitka Text" w:eastAsia="Sitka Text" w:cs="Sitka Text"/>
          <w:b w:val="0"/>
          <w:bCs w:val="0"/>
          <w:i w:val="0"/>
          <w:iCs w:val="0"/>
          <w:strike w:val="0"/>
          <w:dstrike w:val="0"/>
          <w:noProof w:val="0"/>
          <w:color w:val="auto"/>
          <w:sz w:val="22"/>
          <w:szCs w:val="22"/>
          <w:u w:val="none"/>
          <w:lang w:val="en-GB"/>
        </w:rPr>
        <w:t xml:space="preserve">to </w:t>
      </w:r>
      <w:r w:rsidRPr="34A2FE51" w:rsidR="1C196037">
        <w:rPr>
          <w:rFonts w:ascii="Sitka Text" w:hAnsi="Sitka Text" w:eastAsia="Sitka Text" w:cs="Sitka Text"/>
          <w:b w:val="0"/>
          <w:bCs w:val="0"/>
          <w:i w:val="0"/>
          <w:iCs w:val="0"/>
          <w:strike w:val="0"/>
          <w:dstrike w:val="0"/>
          <w:noProof w:val="0"/>
          <w:color w:val="auto"/>
          <w:sz w:val="22"/>
          <w:szCs w:val="22"/>
          <w:u w:val="none"/>
          <w:lang w:val="en-GB"/>
        </w:rPr>
        <w:t xml:space="preserve">concepts </w:t>
      </w:r>
      <w:r w:rsidRPr="34A2FE51" w:rsidR="4C740418">
        <w:rPr>
          <w:rFonts w:ascii="Sitka Text" w:hAnsi="Sitka Text" w:eastAsia="Sitka Text" w:cs="Sitka Text"/>
          <w:b w:val="0"/>
          <w:bCs w:val="0"/>
          <w:i w:val="0"/>
          <w:iCs w:val="0"/>
          <w:strike w:val="0"/>
          <w:dstrike w:val="0"/>
          <w:noProof w:val="0"/>
          <w:color w:val="auto"/>
          <w:sz w:val="22"/>
          <w:szCs w:val="22"/>
          <w:u w:val="none"/>
          <w:lang w:val="en-GB"/>
        </w:rPr>
        <w:t xml:space="preserve">like </w:t>
      </w:r>
      <w:r w:rsidRPr="34A2FE51" w:rsidR="1C196037">
        <w:rPr>
          <w:rFonts w:ascii="Sitka Text" w:hAnsi="Sitka Text" w:eastAsia="Sitka Text" w:cs="Sitka Text"/>
          <w:b w:val="0"/>
          <w:bCs w:val="0"/>
          <w:i w:val="0"/>
          <w:iCs w:val="0"/>
          <w:strike w:val="0"/>
          <w:dstrike w:val="0"/>
          <w:noProof w:val="0"/>
          <w:color w:val="auto"/>
          <w:sz w:val="22"/>
          <w:szCs w:val="22"/>
          <w:u w:val="none"/>
          <w:lang w:val="en-GB"/>
        </w:rPr>
        <w:t xml:space="preserve">‘place’ and </w:t>
      </w:r>
      <w:r w:rsidRPr="34A2FE51" w:rsidR="6F22D829">
        <w:rPr>
          <w:rFonts w:ascii="Sitka Text" w:hAnsi="Sitka Text" w:eastAsia="Sitka Text" w:cs="Sitka Text"/>
          <w:b w:val="0"/>
          <w:bCs w:val="0"/>
          <w:i w:val="0"/>
          <w:iCs w:val="0"/>
          <w:strike w:val="0"/>
          <w:dstrike w:val="0"/>
          <w:noProof w:val="0"/>
          <w:color w:val="auto"/>
          <w:sz w:val="22"/>
          <w:szCs w:val="22"/>
          <w:u w:val="none"/>
          <w:lang w:val="en-GB"/>
        </w:rPr>
        <w:t>‘</w:t>
      </w:r>
      <w:r w:rsidRPr="34A2FE51" w:rsidR="1C196037">
        <w:rPr>
          <w:rFonts w:ascii="Sitka Text" w:hAnsi="Sitka Text" w:eastAsia="Sitka Text" w:cs="Sitka Text"/>
          <w:b w:val="0"/>
          <w:bCs w:val="0"/>
          <w:i w:val="0"/>
          <w:iCs w:val="0"/>
          <w:strike w:val="0"/>
          <w:dstrike w:val="0"/>
          <w:noProof w:val="0"/>
          <w:color w:val="auto"/>
          <w:sz w:val="22"/>
          <w:szCs w:val="22"/>
          <w:u w:val="none"/>
          <w:lang w:val="en-GB"/>
        </w:rPr>
        <w:t>context</w:t>
      </w:r>
      <w:r w:rsidRPr="34A2FE51" w:rsidR="7218AA7B">
        <w:rPr>
          <w:rFonts w:ascii="Sitka Text" w:hAnsi="Sitka Text" w:eastAsia="Sitka Text" w:cs="Sitka Text"/>
          <w:b w:val="0"/>
          <w:bCs w:val="0"/>
          <w:i w:val="0"/>
          <w:iCs w:val="0"/>
          <w:strike w:val="0"/>
          <w:dstrike w:val="0"/>
          <w:noProof w:val="0"/>
          <w:color w:val="auto"/>
          <w:sz w:val="22"/>
          <w:szCs w:val="22"/>
          <w:u w:val="none"/>
          <w:lang w:val="en-GB"/>
        </w:rPr>
        <w:t>’</w:t>
      </w:r>
      <w:r w:rsidRPr="34A2FE51" w:rsidR="1C196037">
        <w:rPr>
          <w:rFonts w:ascii="Sitka Text" w:hAnsi="Sitka Text" w:eastAsia="Sitka Text" w:cs="Sitka Text"/>
          <w:b w:val="0"/>
          <w:bCs w:val="0"/>
          <w:i w:val="0"/>
          <w:iCs w:val="0"/>
          <w:strike w:val="0"/>
          <w:dstrike w:val="0"/>
          <w:noProof w:val="0"/>
          <w:color w:val="auto"/>
          <w:sz w:val="22"/>
          <w:szCs w:val="22"/>
          <w:u w:val="none"/>
          <w:lang w:val="en-GB"/>
        </w:rPr>
        <w:t>.</w:t>
      </w:r>
    </w:p>
    <w:p w:rsidR="7B1BBD77" w:rsidP="7B1BBD77" w:rsidRDefault="7B1BBD77" w14:paraId="08928A4F" w14:textId="449780D6">
      <w:pPr>
        <w:pStyle w:val="Normal"/>
        <w:spacing w:before="0" w:beforeAutospacing="off" w:after="0" w:afterAutospacing="off" w:line="360" w:lineRule="auto"/>
        <w:rPr>
          <w:rFonts w:ascii="Sitka Text" w:hAnsi="Sitka Text" w:eastAsia="Sitka Text" w:cs="Sitka Text"/>
          <w:b w:val="0"/>
          <w:bCs w:val="0"/>
          <w:i w:val="0"/>
          <w:iCs w:val="0"/>
          <w:strike w:val="0"/>
          <w:dstrike w:val="0"/>
          <w:noProof w:val="0"/>
          <w:color w:val="auto"/>
          <w:sz w:val="22"/>
          <w:szCs w:val="22"/>
          <w:u w:val="none"/>
          <w:lang w:val="en-GB"/>
        </w:rPr>
      </w:pPr>
    </w:p>
    <w:p w:rsidR="34A2FE51" w:rsidP="34A2FE51" w:rsidRDefault="34A2FE51" w14:paraId="5768530B" w14:textId="493F54C8">
      <w:pPr>
        <w:pStyle w:val="Normal"/>
        <w:spacing w:before="0" w:beforeAutospacing="off" w:after="0" w:afterAutospacing="off" w:line="360" w:lineRule="auto"/>
        <w:rPr>
          <w:b w:val="1"/>
          <w:bCs w:val="1"/>
        </w:rPr>
      </w:pPr>
    </w:p>
    <w:p w:rsidR="1ABC688B" w:rsidP="34A2FE51" w:rsidRDefault="1ABC688B" w14:paraId="2238EB89" w14:textId="6D27B920">
      <w:pPr>
        <w:pStyle w:val="Normal"/>
        <w:spacing w:before="0" w:beforeAutospacing="off" w:after="0" w:afterAutospacing="off" w:line="360" w:lineRule="auto"/>
      </w:pPr>
      <w:r w:rsidRPr="34A2FE51" w:rsidR="1ABC688B">
        <w:rPr>
          <w:b w:val="1"/>
          <w:bCs w:val="1"/>
        </w:rPr>
        <w:t>Word count</w:t>
      </w:r>
    </w:p>
    <w:p w:rsidR="07D92387" w:rsidP="34A2FE51" w:rsidRDefault="07D92387" w14:paraId="4616F6F6" w14:textId="11B5678B">
      <w:pPr>
        <w:pStyle w:val="Normal"/>
        <w:spacing w:before="0" w:beforeAutospacing="off" w:after="0" w:afterAutospacing="off" w:line="360" w:lineRule="auto"/>
        <w:rPr>
          <w:rFonts w:ascii="Sitka Text" w:hAnsi="Sitka Text" w:eastAsia="Sitka Text" w:cs="Sitka Text"/>
          <w:color w:val="auto"/>
          <w:sz w:val="22"/>
          <w:szCs w:val="22"/>
        </w:rPr>
      </w:pPr>
      <w:r w:rsidR="56B220DB">
        <w:rPr/>
        <w:t>Portfolio 5</w:t>
      </w:r>
      <w:r w:rsidR="61A7B864">
        <w:rPr/>
        <w:t>5</w:t>
      </w:r>
      <w:r w:rsidR="09C4BE2D">
        <w:rPr/>
        <w:t>2</w:t>
      </w:r>
      <w:r w:rsidR="61A7B864">
        <w:rPr/>
        <w:t>5</w:t>
      </w:r>
      <w:r w:rsidR="56B220DB">
        <w:rPr/>
        <w:t xml:space="preserve"> words</w:t>
      </w:r>
    </w:p>
    <w:p w:rsidR="07D92387" w:rsidP="7B1BBD77" w:rsidRDefault="07D92387" w14:paraId="21336011" w14:textId="1DE70AD6">
      <w:pPr>
        <w:pStyle w:val="Normal"/>
        <w:spacing w:before="0" w:beforeAutospacing="off" w:after="0" w:afterAutospacing="off" w:line="360" w:lineRule="auto"/>
      </w:pPr>
      <w:r w:rsidR="56B220DB">
        <w:rPr/>
        <w:t>Commentary 20</w:t>
      </w:r>
      <w:r w:rsidR="37AA808D">
        <w:rPr/>
        <w:t>9</w:t>
      </w:r>
      <w:r w:rsidR="2D8EA9E0">
        <w:rPr/>
        <w:t>4</w:t>
      </w:r>
      <w:r w:rsidR="56B220DB">
        <w:rPr/>
        <w:t xml:space="preserve"> words</w:t>
      </w:r>
    </w:p>
    <w:p w:rsidR="07D92387" w:rsidP="7B1BBD77" w:rsidRDefault="07D92387" w14:paraId="6885A9B5" w14:textId="06D3825C">
      <w:pPr>
        <w:pStyle w:val="Normal"/>
        <w:spacing w:before="0" w:beforeAutospacing="off" w:after="0" w:afterAutospacing="off" w:line="360" w:lineRule="auto"/>
      </w:pPr>
      <w:r w:rsidR="56B220DB">
        <w:rPr/>
        <w:t>Total = 7</w:t>
      </w:r>
      <w:r w:rsidR="31699135">
        <w:rPr/>
        <w:t>6</w:t>
      </w:r>
      <w:r w:rsidR="4F7945E6">
        <w:rPr/>
        <w:t>18</w:t>
      </w:r>
      <w:r>
        <w:br/>
      </w:r>
    </w:p>
    <w:p w:rsidR="34A2FE51" w:rsidP="34A2FE51" w:rsidRDefault="34A2FE51" w14:paraId="6C52DF7A" w14:textId="79C7D794">
      <w:pPr>
        <w:pStyle w:val="Normal"/>
        <w:spacing w:before="0" w:beforeAutospacing="off" w:after="0" w:afterAutospacing="off" w:line="360" w:lineRule="auto"/>
      </w:pPr>
    </w:p>
    <w:p w:rsidR="3F4D2FCC" w:rsidP="34A2FE51" w:rsidRDefault="3F4D2FCC" w14:paraId="5D0F84DD" w14:textId="3C6A03CF">
      <w:pPr>
        <w:pStyle w:val="Normal"/>
        <w:spacing w:before="0" w:beforeAutospacing="off" w:after="0" w:afterAutospacing="off" w:line="360" w:lineRule="auto"/>
      </w:pPr>
      <w:r w:rsidRPr="34A2FE51" w:rsidR="3F4D2FCC">
        <w:rPr>
          <w:b w:val="1"/>
          <w:bCs w:val="1"/>
        </w:rPr>
        <w:t xml:space="preserve">Reference </w:t>
      </w:r>
      <w:r w:rsidRPr="34A2FE51" w:rsidR="3F4D2FCC">
        <w:rPr>
          <w:b w:val="1"/>
          <w:bCs w:val="1"/>
        </w:rPr>
        <w:t>list</w:t>
      </w:r>
    </w:p>
    <w:p w:rsidR="3F4D2FCC" w:rsidP="34A2FE51" w:rsidRDefault="3F4D2FCC" w14:paraId="4AB4C1FF" w14:textId="16E42F75">
      <w:pPr>
        <w:pStyle w:val="Normal"/>
        <w:bidi w:val="0"/>
        <w:spacing w:before="0" w:beforeAutospacing="off" w:after="0" w:afterAutospacing="off" w:line="360" w:lineRule="auto"/>
      </w:pPr>
      <w:r w:rsidR="3F4D2FCC">
        <w:rPr/>
        <w:t>Allpoetry</w:t>
      </w:r>
      <w:r w:rsidR="3F4D2FCC">
        <w:rPr/>
        <w:t xml:space="preserve">, </w:t>
      </w:r>
      <w:r w:rsidRPr="34A2FE51" w:rsidR="3F4D2FCC">
        <w:rPr>
          <w:i w:val="1"/>
          <w:iCs w:val="1"/>
        </w:rPr>
        <w:t xml:space="preserve">On This Island </w:t>
      </w:r>
      <w:r w:rsidRPr="34A2FE51" w:rsidR="3F4D2FCC">
        <w:rPr>
          <w:i w:val="0"/>
          <w:iCs w:val="0"/>
        </w:rPr>
        <w:t>&lt;https://allpoetry.com/Look,-Stranger&gt; [accessed 25 May 2023]</w:t>
      </w:r>
    </w:p>
    <w:p w:rsidR="2CCDAAD8" w:rsidP="34A2FE51" w:rsidRDefault="2CCDAAD8" w14:paraId="79FE30A2" w14:textId="37972AB6">
      <w:pPr>
        <w:pStyle w:val="Normal"/>
        <w:bidi w:val="0"/>
        <w:spacing w:before="0" w:beforeAutospacing="off" w:after="0" w:afterAutospacing="off" w:line="360" w:lineRule="auto"/>
        <w:ind w:left="720" w:hanging="720"/>
        <w:rPr>
          <w:i w:val="0"/>
          <w:iCs w:val="0"/>
        </w:rPr>
      </w:pPr>
      <w:r w:rsidR="2CCDAAD8">
        <w:rPr/>
        <w:t xml:space="preserve">Britannica, </w:t>
      </w:r>
      <w:r w:rsidRPr="34A2FE51" w:rsidR="2CCDAAD8">
        <w:rPr>
          <w:i w:val="1"/>
          <w:iCs w:val="1"/>
        </w:rPr>
        <w:t>Enclosure</w:t>
      </w:r>
      <w:r w:rsidRPr="34A2FE51" w:rsidR="2CCDAAD8">
        <w:rPr>
          <w:i w:val="0"/>
          <w:iCs w:val="0"/>
        </w:rPr>
        <w:t xml:space="preserve"> (1998) &lt;https://www.britannica.com/topic/enclosure&gt; [a</w:t>
      </w:r>
      <w:r w:rsidRPr="34A2FE51" w:rsidR="7FD722CA">
        <w:rPr>
          <w:i w:val="0"/>
          <w:iCs w:val="0"/>
        </w:rPr>
        <w:t>ccessed 14 May 2023]</w:t>
      </w:r>
    </w:p>
    <w:p w:rsidR="119E9567" w:rsidP="34A2FE51" w:rsidRDefault="119E9567" w14:paraId="69157836" w14:textId="33348D20">
      <w:pPr>
        <w:pStyle w:val="Normal"/>
        <w:bidi w:val="0"/>
        <w:spacing w:before="0" w:beforeAutospacing="off" w:after="0" w:afterAutospacing="off" w:line="360" w:lineRule="auto"/>
        <w:ind w:left="720" w:hanging="720"/>
        <w:rPr>
          <w:i w:val="0"/>
          <w:iCs w:val="0"/>
        </w:rPr>
      </w:pPr>
      <w:r w:rsidRPr="34A2FE51" w:rsidR="119E9567">
        <w:rPr>
          <w:i w:val="0"/>
          <w:iCs w:val="0"/>
        </w:rPr>
        <w:t xml:space="preserve">Caerphilly County Borough Council, </w:t>
      </w:r>
      <w:r w:rsidRPr="34A2FE51" w:rsidR="119E9567">
        <w:rPr>
          <w:i w:val="1"/>
          <w:iCs w:val="1"/>
        </w:rPr>
        <w:t xml:space="preserve">Ash </w:t>
      </w:r>
      <w:r w:rsidRPr="34A2FE51" w:rsidR="0017CCEE">
        <w:rPr>
          <w:i w:val="1"/>
          <w:iCs w:val="1"/>
        </w:rPr>
        <w:t>d</w:t>
      </w:r>
      <w:r w:rsidRPr="34A2FE51" w:rsidR="119E9567">
        <w:rPr>
          <w:i w:val="1"/>
          <w:iCs w:val="1"/>
        </w:rPr>
        <w:t>ieback</w:t>
      </w:r>
      <w:r w:rsidRPr="34A2FE51" w:rsidR="119E9567">
        <w:rPr>
          <w:i w:val="0"/>
          <w:iCs w:val="0"/>
        </w:rPr>
        <w:t xml:space="preserve"> </w:t>
      </w:r>
      <w:r w:rsidRPr="34A2FE51" w:rsidR="64A80D59">
        <w:rPr>
          <w:i w:val="0"/>
          <w:iCs w:val="0"/>
        </w:rPr>
        <w:t>&lt;https://www.caerphilly.gov.uk/services/trees-and-conservation/ash-dieback&gt; [accessed 13 April 2023]</w:t>
      </w:r>
    </w:p>
    <w:p w:rsidR="65902BC7" w:rsidP="34A2FE51" w:rsidRDefault="65902BC7" w14:paraId="3A7D69C8" w14:textId="1FC078B1">
      <w:pPr>
        <w:pStyle w:val="Normal"/>
        <w:bidi w:val="0"/>
        <w:spacing w:before="0" w:beforeAutospacing="off" w:after="0" w:afterAutospacing="off" w:line="360" w:lineRule="auto"/>
        <w:ind w:left="720" w:hanging="720"/>
      </w:pPr>
      <w:r w:rsidR="65902BC7">
        <w:rPr/>
        <w:t xml:space="preserve">Church Times, </w:t>
      </w:r>
      <w:r w:rsidRPr="34A2FE51" w:rsidR="65902BC7">
        <w:rPr>
          <w:i w:val="1"/>
          <w:iCs w:val="1"/>
        </w:rPr>
        <w:t>Flotation o</w:t>
      </w:r>
      <w:r w:rsidRPr="34A2FE51" w:rsidR="1B1844F8">
        <w:rPr>
          <w:i w:val="1"/>
          <w:iCs w:val="1"/>
        </w:rPr>
        <w:t>f</w:t>
      </w:r>
      <w:r w:rsidRPr="34A2FE51" w:rsidR="65902BC7">
        <w:rPr>
          <w:i w:val="1"/>
          <w:iCs w:val="1"/>
        </w:rPr>
        <w:t xml:space="preserve"> the Virgin flags </w:t>
      </w:r>
      <w:r w:rsidRPr="34A2FE51" w:rsidR="65902BC7">
        <w:rPr>
          <w:i w:val="1"/>
          <w:iCs w:val="1"/>
        </w:rPr>
        <w:t xml:space="preserve">up </w:t>
      </w:r>
      <w:r w:rsidRPr="34A2FE51" w:rsidR="6E9EBEAE">
        <w:rPr>
          <w:i w:val="1"/>
          <w:iCs w:val="1"/>
        </w:rPr>
        <w:t>River</w:t>
      </w:r>
      <w:r w:rsidRPr="34A2FE51" w:rsidR="6E9EBEAE">
        <w:rPr>
          <w:i w:val="1"/>
          <w:iCs w:val="1"/>
        </w:rPr>
        <w:t xml:space="preserve"> Wye’s impurity (</w:t>
      </w:r>
      <w:r w:rsidRPr="34A2FE51" w:rsidR="6E9EBEAE">
        <w:rPr>
          <w:i w:val="1"/>
          <w:iCs w:val="1"/>
        </w:rPr>
        <w:t>2022)</w:t>
      </w:r>
      <w:r w:rsidR="65902BC7">
        <w:rPr/>
        <w:t>&lt;</w:t>
      </w:r>
      <w:r w:rsidR="65902BC7">
        <w:rPr/>
        <w:t>https://www.churchtimes.co.uk/articles/2022/19-august/news/uk/flotation-of-the-virgin-flags-up-river-wye-s-impurity&gt;</w:t>
      </w:r>
      <w:r w:rsidR="5C735FC6">
        <w:rPr/>
        <w:t xml:space="preserve"> [accessed 22 May 2023]</w:t>
      </w:r>
    </w:p>
    <w:p w:rsidR="12A09D1D" w:rsidP="34A2FE51" w:rsidRDefault="12A09D1D" w14:paraId="7B9BC05A" w14:textId="0CCD9736">
      <w:pPr>
        <w:pStyle w:val="Normal"/>
        <w:bidi w:val="0"/>
        <w:spacing w:before="0" w:beforeAutospacing="off" w:after="0" w:afterAutospacing="off" w:line="360" w:lineRule="auto"/>
        <w:ind w:left="720" w:hanging="720"/>
      </w:pPr>
      <w:r w:rsidR="12A09D1D">
        <w:rPr/>
        <w:t xml:space="preserve">Forestry Commission, </w:t>
      </w:r>
      <w:r w:rsidRPr="34A2FE51" w:rsidR="12A09D1D">
        <w:rPr>
          <w:i w:val="1"/>
          <w:iCs w:val="1"/>
        </w:rPr>
        <w:t>Reflecting</w:t>
      </w:r>
      <w:r w:rsidRPr="34A2FE51" w:rsidR="12A09D1D">
        <w:rPr>
          <w:i w:val="1"/>
          <w:iCs w:val="1"/>
        </w:rPr>
        <w:t xml:space="preserve"> on a decade of ash dieback response in the UK</w:t>
      </w:r>
      <w:r w:rsidRPr="34A2FE51" w:rsidR="25502E27">
        <w:rPr>
          <w:i w:val="1"/>
          <w:iCs w:val="1"/>
        </w:rPr>
        <w:t xml:space="preserve"> </w:t>
      </w:r>
      <w:r w:rsidRPr="34A2FE51" w:rsidR="25502E27">
        <w:rPr>
          <w:i w:val="0"/>
          <w:iCs w:val="0"/>
        </w:rPr>
        <w:t xml:space="preserve">(2022) </w:t>
      </w:r>
      <w:r w:rsidR="12A09D1D">
        <w:rPr/>
        <w:t xml:space="preserve">      &lt;https://forestrycommission.blog.gov.uk/2022/12/06/reflecting-on-a-decade-of-ash-dieback-response-in-the-uk/&gt;</w:t>
      </w:r>
      <w:r w:rsidR="5145824E">
        <w:rPr/>
        <w:t xml:space="preserve"> [accessed 13 April 2023]</w:t>
      </w:r>
    </w:p>
    <w:p w:rsidR="3F4D2FCC" w:rsidP="34A2FE51" w:rsidRDefault="3F4D2FCC" w14:paraId="1D02F517" w14:textId="226F3DE9">
      <w:pPr>
        <w:pStyle w:val="Normal"/>
        <w:bidi w:val="0"/>
        <w:spacing w:before="0" w:beforeAutospacing="off" w:after="0" w:afterAutospacing="off" w:line="360" w:lineRule="auto"/>
      </w:pPr>
      <w:r w:rsidR="3F4D2FCC">
        <w:rPr/>
        <w:t>Gerard,</w:t>
      </w:r>
      <w:r w:rsidR="3CC19182">
        <w:rPr/>
        <w:t xml:space="preserve"> Philip,</w:t>
      </w:r>
      <w:r w:rsidR="3F4D2FCC">
        <w:rPr/>
        <w:t xml:space="preserve"> </w:t>
      </w:r>
      <w:r w:rsidRPr="34A2FE51" w:rsidR="3F4D2FCC">
        <w:rPr>
          <w:i w:val="1"/>
          <w:iCs w:val="1"/>
        </w:rPr>
        <w:t xml:space="preserve">The Art </w:t>
      </w:r>
      <w:r w:rsidRPr="34A2FE51" w:rsidR="2C0D2115">
        <w:rPr>
          <w:i w:val="1"/>
          <w:iCs w:val="1"/>
        </w:rPr>
        <w:t>o</w:t>
      </w:r>
      <w:r w:rsidRPr="34A2FE51" w:rsidR="3F4D2FCC">
        <w:rPr>
          <w:i w:val="1"/>
          <w:iCs w:val="1"/>
        </w:rPr>
        <w:t>f Creative Research</w:t>
      </w:r>
      <w:r w:rsidRPr="34A2FE51" w:rsidR="3F4D2FCC">
        <w:rPr>
          <w:i w:val="0"/>
          <w:iCs w:val="0"/>
        </w:rPr>
        <w:t xml:space="preserve">, (London: The University of Chicago Press, </w:t>
      </w:r>
      <w:r>
        <w:tab/>
      </w:r>
      <w:r w:rsidRPr="34A2FE51" w:rsidR="3F4D2FCC">
        <w:rPr>
          <w:i w:val="0"/>
          <w:iCs w:val="0"/>
        </w:rPr>
        <w:t>2017)</w:t>
      </w:r>
    </w:p>
    <w:p w:rsidR="3F4D2FCC" w:rsidP="34A2FE51" w:rsidRDefault="3F4D2FCC" w14:paraId="3B6199DC" w14:textId="4BF055C5">
      <w:pPr>
        <w:pStyle w:val="Normal"/>
        <w:bidi w:val="0"/>
        <w:spacing w:before="0" w:beforeAutospacing="off" w:after="0" w:afterAutospacing="off" w:line="360" w:lineRule="auto"/>
      </w:pPr>
      <w:r w:rsidR="3F4D2FCC">
        <w:rPr/>
        <w:t>Gibbons,</w:t>
      </w:r>
      <w:r w:rsidR="3440DA90">
        <w:rPr/>
        <w:t xml:space="preserve"> Stella,</w:t>
      </w:r>
      <w:r w:rsidR="3F4D2FCC">
        <w:rPr/>
        <w:t xml:space="preserve"> </w:t>
      </w:r>
      <w:r w:rsidRPr="34A2FE51" w:rsidR="3F4D2FCC">
        <w:rPr>
          <w:i w:val="1"/>
          <w:iCs w:val="1"/>
        </w:rPr>
        <w:t>Cold Comfort Farm</w:t>
      </w:r>
      <w:r w:rsidRPr="34A2FE51" w:rsidR="3F4D2FCC">
        <w:rPr>
          <w:i w:val="0"/>
          <w:iCs w:val="0"/>
        </w:rPr>
        <w:t>, (London: Penguin Books, 1938)</w:t>
      </w:r>
    </w:p>
    <w:p w:rsidR="5F299563" w:rsidP="34A2FE51" w:rsidRDefault="5F299563" w14:paraId="793D6A8C" w14:textId="235D02CF">
      <w:pPr>
        <w:pStyle w:val="Normal"/>
        <w:bidi w:val="0"/>
        <w:spacing w:before="0" w:beforeAutospacing="off" w:after="0" w:afterAutospacing="off" w:line="360" w:lineRule="auto"/>
        <w:ind w:left="720" w:hanging="720"/>
      </w:pPr>
      <w:r w:rsidR="5F299563">
        <w:rPr/>
        <w:t xml:space="preserve">Goodreads, </w:t>
      </w:r>
      <w:r w:rsidRPr="34A2FE51" w:rsidR="5F299563">
        <w:rPr>
          <w:i w:val="1"/>
          <w:iCs w:val="1"/>
        </w:rPr>
        <w:t>Whole Earth Discipline Quotes</w:t>
      </w:r>
      <w:r w:rsidRPr="34A2FE51" w:rsidR="5F299563">
        <w:rPr>
          <w:i w:val="0"/>
          <w:iCs w:val="0"/>
        </w:rPr>
        <w:t xml:space="preserve"> &lt;https://www.goodreads.com/work/quotes/6600313-whole-earth-discipline-an-ecopragmatist-manifesto&gt; [accessed 15 April 2023]</w:t>
      </w:r>
    </w:p>
    <w:p w:rsidR="3F4D2FCC" w:rsidP="34A2FE51" w:rsidRDefault="3F4D2FCC" w14:paraId="060E4AB2" w14:textId="2AEE9AB1">
      <w:pPr>
        <w:pStyle w:val="Normal"/>
        <w:bidi w:val="0"/>
        <w:spacing w:before="0" w:beforeAutospacing="off" w:after="0" w:afterAutospacing="off" w:line="360" w:lineRule="auto"/>
        <w:ind w:left="720" w:hanging="720"/>
        <w:rPr>
          <w:i w:val="0"/>
          <w:iCs w:val="0"/>
        </w:rPr>
      </w:pPr>
      <w:r w:rsidR="3F4D2FCC">
        <w:rPr/>
        <w:t>Libquotes</w:t>
      </w:r>
      <w:r w:rsidR="3F4D2FCC">
        <w:rPr/>
        <w:t xml:space="preserve">, </w:t>
      </w:r>
      <w:r w:rsidRPr="34A2FE51" w:rsidR="3F4D2FCC">
        <w:rPr>
          <w:i w:val="1"/>
          <w:iCs w:val="1"/>
        </w:rPr>
        <w:t xml:space="preserve">James Joyce Quotes </w:t>
      </w:r>
      <w:r w:rsidRPr="34A2FE51" w:rsidR="3F4D2FCC">
        <w:rPr>
          <w:i w:val="0"/>
          <w:iCs w:val="0"/>
        </w:rPr>
        <w:t>&lt;https://libquotes.com/james-joyce/quote/lbh4e7d&gt; [accessed 25 May 2023]</w:t>
      </w:r>
    </w:p>
    <w:p w:rsidR="3F4D2FCC" w:rsidP="34A2FE51" w:rsidRDefault="3F4D2FCC" w14:paraId="442B5775" w14:textId="4A17BBFF">
      <w:pPr>
        <w:pStyle w:val="Normal"/>
        <w:bidi w:val="0"/>
        <w:spacing w:before="0" w:beforeAutospacing="off" w:after="0" w:afterAutospacing="off" w:line="360" w:lineRule="auto"/>
      </w:pPr>
      <w:r w:rsidR="3F4D2FCC">
        <w:rPr/>
        <w:t>MacDonald,</w:t>
      </w:r>
      <w:r w:rsidR="3A0B5BE5">
        <w:rPr/>
        <w:t xml:space="preserve"> Helen, </w:t>
      </w:r>
      <w:r w:rsidRPr="34A2FE51" w:rsidR="3F4D2FCC">
        <w:rPr>
          <w:i w:val="1"/>
          <w:iCs w:val="1"/>
        </w:rPr>
        <w:t xml:space="preserve">H </w:t>
      </w:r>
      <w:r w:rsidRPr="34A2FE51" w:rsidR="2CE74E7D">
        <w:rPr>
          <w:i w:val="1"/>
          <w:iCs w:val="1"/>
        </w:rPr>
        <w:t>i</w:t>
      </w:r>
      <w:r w:rsidRPr="34A2FE51" w:rsidR="3F4D2FCC">
        <w:rPr>
          <w:i w:val="1"/>
          <w:iCs w:val="1"/>
        </w:rPr>
        <w:t xml:space="preserve">s </w:t>
      </w:r>
      <w:r w:rsidRPr="34A2FE51" w:rsidR="1405E81D">
        <w:rPr>
          <w:i w:val="1"/>
          <w:iCs w:val="1"/>
        </w:rPr>
        <w:t>f</w:t>
      </w:r>
      <w:r w:rsidRPr="34A2FE51" w:rsidR="3F4D2FCC">
        <w:rPr>
          <w:i w:val="1"/>
          <w:iCs w:val="1"/>
        </w:rPr>
        <w:t>or Hawk</w:t>
      </w:r>
      <w:r w:rsidRPr="34A2FE51" w:rsidR="3F4D2FCC">
        <w:rPr>
          <w:i w:val="0"/>
          <w:iCs w:val="0"/>
        </w:rPr>
        <w:t>, 1</w:t>
      </w:r>
      <w:r w:rsidRPr="34A2FE51" w:rsidR="3F4D2FCC">
        <w:rPr>
          <w:i w:val="0"/>
          <w:iCs w:val="0"/>
          <w:vertAlign w:val="superscript"/>
        </w:rPr>
        <w:t>st</w:t>
      </w:r>
      <w:r w:rsidRPr="34A2FE51" w:rsidR="3F4D2FCC">
        <w:rPr>
          <w:i w:val="0"/>
          <w:iCs w:val="0"/>
        </w:rPr>
        <w:t xml:space="preserve"> e</w:t>
      </w:r>
      <w:r w:rsidRPr="34A2FE51" w:rsidR="3F4D2FCC">
        <w:rPr>
          <w:i w:val="0"/>
          <w:iCs w:val="0"/>
        </w:rPr>
        <w:t>dn.</w:t>
      </w:r>
      <w:r w:rsidRPr="34A2FE51" w:rsidR="3F4D2FCC">
        <w:rPr>
          <w:i w:val="0"/>
          <w:iCs w:val="0"/>
        </w:rPr>
        <w:t xml:space="preserve"> (London: Jonathan Cape, 2014)</w:t>
      </w:r>
    </w:p>
    <w:p w:rsidR="7BC97D76" w:rsidP="34A2FE51" w:rsidRDefault="7BC97D76" w14:paraId="39A372C3" w14:textId="4DCDAC56">
      <w:pPr>
        <w:pStyle w:val="Normal"/>
        <w:bidi w:val="0"/>
        <w:spacing w:before="0" w:beforeAutospacing="off" w:after="0" w:afterAutospacing="off" w:line="360" w:lineRule="auto"/>
      </w:pPr>
      <w:r w:rsidR="7BC97D76">
        <w:rPr/>
        <w:t>McFarlane, Ro</w:t>
      </w:r>
      <w:r w:rsidR="3F4D2FCC">
        <w:rPr/>
        <w:t>bert</w:t>
      </w:r>
      <w:r w:rsidR="7E92A558">
        <w:rPr/>
        <w:t>,</w:t>
      </w:r>
      <w:r w:rsidR="3F4D2FCC">
        <w:rPr/>
        <w:t xml:space="preserve"> </w:t>
      </w:r>
      <w:r w:rsidRPr="34A2FE51" w:rsidR="3F4D2FCC">
        <w:rPr>
          <w:i w:val="1"/>
          <w:iCs w:val="1"/>
        </w:rPr>
        <w:t>Landmarks</w:t>
      </w:r>
      <w:r w:rsidRPr="34A2FE51" w:rsidR="3F4D2FCC">
        <w:rPr>
          <w:i w:val="0"/>
          <w:iCs w:val="0"/>
        </w:rPr>
        <w:t xml:space="preserve">, Kindle </w:t>
      </w:r>
      <w:r w:rsidRPr="34A2FE51" w:rsidR="3F4D2FCC">
        <w:rPr>
          <w:i w:val="0"/>
          <w:iCs w:val="0"/>
        </w:rPr>
        <w:t>edn</w:t>
      </w:r>
      <w:r w:rsidRPr="34A2FE51" w:rsidR="3F4D2FCC">
        <w:rPr>
          <w:i w:val="0"/>
          <w:iCs w:val="0"/>
        </w:rPr>
        <w:t>. (Pengu</w:t>
      </w:r>
      <w:r w:rsidRPr="34A2FE51" w:rsidR="3F4D2FCC">
        <w:rPr>
          <w:i w:val="0"/>
          <w:iCs w:val="0"/>
        </w:rPr>
        <w:t>in,</w:t>
      </w:r>
      <w:r w:rsidRPr="34A2FE51" w:rsidR="3F4D2FCC">
        <w:rPr>
          <w:i w:val="0"/>
          <w:iCs w:val="0"/>
        </w:rPr>
        <w:t xml:space="preserve"> 2015)</w:t>
      </w:r>
    </w:p>
    <w:p w:rsidR="3F4D2FCC" w:rsidP="34A2FE51" w:rsidRDefault="3F4D2FCC" w14:paraId="24CDF29F" w14:textId="344E2487">
      <w:pPr>
        <w:pStyle w:val="Normal"/>
        <w:bidi w:val="0"/>
        <w:spacing w:before="0" w:beforeAutospacing="off" w:after="0" w:afterAutospacing="off" w:line="360" w:lineRule="auto"/>
      </w:pPr>
      <w:r w:rsidR="3F4D2FCC">
        <w:rPr/>
        <w:t>Self,</w:t>
      </w:r>
      <w:r w:rsidR="2B68FA20">
        <w:rPr/>
        <w:t xml:space="preserve"> </w:t>
      </w:r>
      <w:r w:rsidR="2B68FA20">
        <w:rPr/>
        <w:t xml:space="preserve">Will, </w:t>
      </w:r>
      <w:r w:rsidRPr="34A2FE51" w:rsidR="3F4D2FCC">
        <w:rPr>
          <w:i w:val="1"/>
          <w:iCs w:val="1"/>
        </w:rPr>
        <w:t>Psychogeography</w:t>
      </w:r>
      <w:r w:rsidRPr="34A2FE51" w:rsidR="3F4D2FCC">
        <w:rPr>
          <w:i w:val="0"/>
          <w:iCs w:val="0"/>
        </w:rPr>
        <w:t>, (London: Bloomsbury, 2007</w:t>
      </w:r>
      <w:r w:rsidRPr="34A2FE51" w:rsidR="48B59EC6">
        <w:rPr>
          <w:i w:val="0"/>
          <w:iCs w:val="0"/>
        </w:rPr>
        <w:t>)</w:t>
      </w:r>
    </w:p>
    <w:p w:rsidR="7A7BE354" w:rsidP="34A2FE51" w:rsidRDefault="7A7BE354" w14:paraId="3456C9C7" w14:textId="6C9C6E78">
      <w:pPr>
        <w:pStyle w:val="Normal"/>
        <w:bidi w:val="0"/>
        <w:spacing w:before="0" w:beforeAutospacing="off" w:after="0" w:afterAutospacing="off" w:line="360" w:lineRule="auto"/>
        <w:ind w:left="720" w:hanging="720"/>
        <w:rPr>
          <w:i w:val="0"/>
          <w:iCs w:val="0"/>
        </w:rPr>
      </w:pPr>
      <w:r w:rsidRPr="34A2FE51" w:rsidR="7A7BE354">
        <w:rPr>
          <w:i w:val="0"/>
          <w:iCs w:val="0"/>
        </w:rPr>
        <w:t>St Mary’s Church Hay on Wye,</w:t>
      </w:r>
      <w:r w:rsidRPr="34A2FE51" w:rsidR="628389A2">
        <w:rPr>
          <w:i w:val="0"/>
          <w:iCs w:val="0"/>
        </w:rPr>
        <w:t xml:space="preserve"> </w:t>
      </w:r>
      <w:r w:rsidRPr="34A2FE51" w:rsidR="628389A2">
        <w:rPr>
          <w:i w:val="1"/>
          <w:iCs w:val="1"/>
        </w:rPr>
        <w:t xml:space="preserve">History </w:t>
      </w:r>
      <w:r w:rsidRPr="34A2FE51" w:rsidR="628389A2">
        <w:rPr>
          <w:i w:val="0"/>
          <w:iCs w:val="0"/>
        </w:rPr>
        <w:t>&lt;https://stmaryschurchhayonwye.co.uk/history/&gt; [accessed 22 May 20</w:t>
      </w:r>
      <w:r w:rsidRPr="34A2FE51" w:rsidR="41D5FC3B">
        <w:rPr>
          <w:i w:val="0"/>
          <w:iCs w:val="0"/>
        </w:rPr>
        <w:t>23]</w:t>
      </w:r>
    </w:p>
    <w:p w:rsidR="7E07D854" w:rsidP="34A2FE51" w:rsidRDefault="7E07D854" w14:paraId="1C8B73E5" w14:textId="563CCC13">
      <w:pPr>
        <w:pStyle w:val="Normal"/>
        <w:bidi w:val="0"/>
        <w:spacing w:before="0" w:beforeAutospacing="off" w:after="0" w:afterAutospacing="off" w:line="360" w:lineRule="auto"/>
        <w:ind w:left="720" w:hanging="720"/>
        <w:rPr>
          <w:i w:val="0"/>
          <w:iCs w:val="0"/>
        </w:rPr>
      </w:pPr>
      <w:r w:rsidRPr="34A2FE51" w:rsidR="7E07D854">
        <w:rPr>
          <w:i w:val="0"/>
          <w:iCs w:val="0"/>
        </w:rPr>
        <w:t xml:space="preserve">Wikipedia, </w:t>
      </w:r>
      <w:r w:rsidRPr="34A2FE51" w:rsidR="7E07D854">
        <w:rPr>
          <w:i w:val="1"/>
          <w:iCs w:val="1"/>
        </w:rPr>
        <w:t>Hay-on-Wye Railway Station</w:t>
      </w:r>
      <w:r w:rsidRPr="34A2FE51" w:rsidR="7E07D854">
        <w:rPr>
          <w:i w:val="0"/>
          <w:iCs w:val="0"/>
        </w:rPr>
        <w:t xml:space="preserve">, </w:t>
      </w:r>
      <w:r w:rsidRPr="34A2FE51" w:rsidR="3085968F">
        <w:rPr>
          <w:i w:val="1"/>
          <w:iCs w:val="1"/>
        </w:rPr>
        <w:t>(2006)</w:t>
      </w:r>
      <w:r w:rsidRPr="34A2FE51" w:rsidR="7E07D854">
        <w:rPr>
          <w:i w:val="0"/>
          <w:iCs w:val="0"/>
        </w:rPr>
        <w:t xml:space="preserve"> &lt;https://en.wikipedia.org/wiki/Hay-on-Wye_railway_station&gt;</w:t>
      </w:r>
      <w:r w:rsidRPr="34A2FE51" w:rsidR="6A736110">
        <w:rPr>
          <w:i w:val="0"/>
          <w:iCs w:val="0"/>
        </w:rPr>
        <w:t xml:space="preserve"> [accessed 28 May 2023]</w:t>
      </w:r>
    </w:p>
    <w:p w:rsidR="3F4D2FCC" w:rsidP="34A2FE51" w:rsidRDefault="3F4D2FCC" w14:paraId="0BEA363E" w14:textId="6CCA7948">
      <w:pPr>
        <w:pStyle w:val="Normal"/>
        <w:bidi w:val="0"/>
        <w:spacing w:before="0" w:beforeAutospacing="off" w:after="0" w:afterAutospacing="off" w:line="360" w:lineRule="auto"/>
        <w:ind w:left="720" w:hanging="720"/>
      </w:pPr>
      <w:r w:rsidR="3F4D2FCC">
        <w:rPr/>
        <w:t xml:space="preserve">Wikipedia, </w:t>
      </w:r>
      <w:r w:rsidRPr="34A2FE51" w:rsidR="3F4D2FCC">
        <w:rPr>
          <w:i w:val="1"/>
          <w:iCs w:val="1"/>
        </w:rPr>
        <w:t xml:space="preserve">Psychogeography </w:t>
      </w:r>
      <w:r w:rsidRPr="34A2FE51" w:rsidR="3F4D2FCC">
        <w:rPr>
          <w:i w:val="0"/>
          <w:iCs w:val="0"/>
        </w:rPr>
        <w:t>(2020) &lt;https://en.wikipedia.org/wiki/Psychogeography&gt; [accessed 16 February 2023]</w:t>
      </w:r>
    </w:p>
    <w:p w:rsidR="529D12BE" w:rsidP="34A2FE51" w:rsidRDefault="529D12BE" w14:paraId="284A8789" w14:textId="1517BD03">
      <w:pPr>
        <w:pStyle w:val="Normal"/>
        <w:bidi w:val="0"/>
        <w:spacing w:before="0" w:beforeAutospacing="off" w:after="0" w:afterAutospacing="off" w:line="360" w:lineRule="auto"/>
        <w:ind w:left="720" w:hanging="720"/>
      </w:pPr>
      <w:r w:rsidR="529D12BE">
        <w:rPr/>
        <w:t xml:space="preserve">Yorke, John, </w:t>
      </w:r>
      <w:r w:rsidRPr="34A2FE51" w:rsidR="529D12BE">
        <w:rPr>
          <w:i w:val="1"/>
          <w:iCs w:val="1"/>
        </w:rPr>
        <w:t xml:space="preserve">Into </w:t>
      </w:r>
      <w:r w:rsidRPr="34A2FE51" w:rsidR="154F91E5">
        <w:rPr>
          <w:i w:val="1"/>
          <w:iCs w:val="1"/>
        </w:rPr>
        <w:t>t</w:t>
      </w:r>
      <w:r w:rsidRPr="34A2FE51" w:rsidR="529D12BE">
        <w:rPr>
          <w:i w:val="1"/>
          <w:iCs w:val="1"/>
        </w:rPr>
        <w:t>he Woods</w:t>
      </w:r>
      <w:r w:rsidRPr="34A2FE51" w:rsidR="529D12BE">
        <w:rPr>
          <w:i w:val="0"/>
          <w:iCs w:val="0"/>
        </w:rPr>
        <w:t>, (London: Penguin Books, 2014)</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34A2FE51" w:rsidRDefault="34A2FE51" w14:paraId="57B07C0B" w14:textId="3354BF1D">
      <w:pPr>
        <w:spacing w:after="0" w:line="240" w:lineRule="auto"/>
      </w:pPr>
      <w:r>
        <w:separator/>
      </w:r>
    </w:p>
  </w:footnote>
  <w:footnote w:type="continuationSeparator" w:id="0">
    <w:p w:rsidR="34A2FE51" w:rsidRDefault="34A2FE51" w14:paraId="6C3B4B4B" w14:textId="39572C45">
      <w:pPr>
        <w:spacing w:after="0" w:line="240" w:lineRule="auto"/>
      </w:pPr>
      <w:r>
        <w:continuationSeparator/>
      </w:r>
    </w:p>
  </w:footnote>
  <w:footnote w:id="21418">
    <w:p w:rsidR="34A2FE51" w:rsidP="34A2FE51" w:rsidRDefault="34A2FE51" w14:paraId="283CF6F9" w14:textId="5BD920CD">
      <w:pPr>
        <w:pStyle w:val="FootnoteText"/>
        <w:bidi w:val="0"/>
      </w:pPr>
      <w:r w:rsidRPr="34A2FE51">
        <w:rPr>
          <w:rStyle w:val="FootnoteReference"/>
        </w:rPr>
        <w:footnoteRef/>
      </w:r>
      <w:r w:rsidR="34A2FE51">
        <w:rPr/>
        <w:t xml:space="preserve">Goodreads, </w:t>
      </w:r>
      <w:r w:rsidRPr="34A2FE51" w:rsidR="34A2FE51">
        <w:rPr>
          <w:i w:val="1"/>
          <w:iCs w:val="1"/>
        </w:rPr>
        <w:t>Whole Earth Discipline Quotes</w:t>
      </w:r>
      <w:r w:rsidRPr="34A2FE51" w:rsidR="34A2FE51">
        <w:rPr>
          <w:i w:val="0"/>
          <w:iCs w:val="0"/>
        </w:rPr>
        <w:t xml:space="preserve"> &lt;https://www.goodreads.com/work/quotes/6600313-whole-earth-discipline-an-ecopragmatist-manifesto&gt; [accessed 15 April 2023].</w:t>
      </w:r>
    </w:p>
  </w:footnote>
  <w:footnote w:id="20986">
    <w:p w:rsidR="34A2FE51" w:rsidP="34A2FE51" w:rsidRDefault="34A2FE51" w14:paraId="6D041710" w14:textId="65FC336A">
      <w:pPr>
        <w:pStyle w:val="FootnoteText"/>
        <w:bidi w:val="0"/>
      </w:pPr>
      <w:r w:rsidRPr="34A2FE51">
        <w:rPr>
          <w:rStyle w:val="FootnoteReference"/>
        </w:rPr>
        <w:footnoteRef/>
      </w:r>
      <w:r w:rsidR="34A2FE51">
        <w:rPr/>
        <w:t xml:space="preserve"> Helen MacDonald, </w:t>
      </w:r>
      <w:r w:rsidRPr="34A2FE51" w:rsidR="34A2FE51">
        <w:rPr>
          <w:i w:val="1"/>
          <w:iCs w:val="1"/>
        </w:rPr>
        <w:t xml:space="preserve">H Is </w:t>
      </w:r>
      <w:r w:rsidRPr="34A2FE51" w:rsidR="34A2FE51">
        <w:rPr>
          <w:i w:val="1"/>
          <w:iCs w:val="1"/>
        </w:rPr>
        <w:t>For</w:t>
      </w:r>
      <w:r w:rsidRPr="34A2FE51" w:rsidR="34A2FE51">
        <w:rPr>
          <w:i w:val="1"/>
          <w:iCs w:val="1"/>
        </w:rPr>
        <w:t xml:space="preserve"> Hawk</w:t>
      </w:r>
      <w:r w:rsidRPr="34A2FE51" w:rsidR="34A2FE51">
        <w:rPr>
          <w:i w:val="0"/>
          <w:iCs w:val="0"/>
        </w:rPr>
        <w:t>, 1</w:t>
      </w:r>
      <w:r w:rsidRPr="34A2FE51" w:rsidR="34A2FE51">
        <w:rPr>
          <w:i w:val="0"/>
          <w:iCs w:val="0"/>
          <w:vertAlign w:val="superscript"/>
        </w:rPr>
        <w:t>st</w:t>
      </w:r>
      <w:r w:rsidRPr="34A2FE51" w:rsidR="34A2FE51">
        <w:rPr>
          <w:i w:val="0"/>
          <w:iCs w:val="0"/>
        </w:rPr>
        <w:t xml:space="preserve"> </w:t>
      </w:r>
      <w:r w:rsidRPr="34A2FE51" w:rsidR="34A2FE51">
        <w:rPr>
          <w:i w:val="0"/>
          <w:iCs w:val="0"/>
        </w:rPr>
        <w:t>edn</w:t>
      </w:r>
      <w:r w:rsidRPr="34A2FE51" w:rsidR="34A2FE51">
        <w:rPr>
          <w:i w:val="0"/>
          <w:iCs w:val="0"/>
        </w:rPr>
        <w:t>. (London: Jonathan Cape, 2014), p. 129.</w:t>
      </w:r>
    </w:p>
  </w:footnote>
  <w:footnote w:id="5666">
    <w:p w:rsidR="34A2FE51" w:rsidP="34A2FE51" w:rsidRDefault="34A2FE51" w14:paraId="5A6A24DC" w14:textId="0365F67E">
      <w:pPr>
        <w:pStyle w:val="FootnoteText"/>
        <w:bidi w:val="0"/>
      </w:pPr>
      <w:r w:rsidRPr="34A2FE51">
        <w:rPr>
          <w:rStyle w:val="FootnoteReference"/>
        </w:rPr>
        <w:footnoteRef/>
      </w:r>
      <w:r w:rsidR="34A2FE51">
        <w:rPr/>
        <w:t xml:space="preserve"> Will Self, </w:t>
      </w:r>
      <w:r w:rsidRPr="34A2FE51" w:rsidR="34A2FE51">
        <w:rPr>
          <w:i w:val="1"/>
          <w:iCs w:val="1"/>
        </w:rPr>
        <w:t>Psychogeography</w:t>
      </w:r>
      <w:r w:rsidRPr="34A2FE51" w:rsidR="34A2FE51">
        <w:rPr>
          <w:i w:val="0"/>
          <w:iCs w:val="0"/>
        </w:rPr>
        <w:t>, (London: Bloomsbury, 2007), p. 26.</w:t>
      </w:r>
    </w:p>
  </w:footnote>
  <w:footnote w:id="18212">
    <w:p w:rsidR="34A2FE51" w:rsidP="34A2FE51" w:rsidRDefault="34A2FE51" w14:paraId="4ABC1ACF" w14:textId="7C50AC1B">
      <w:pPr>
        <w:pStyle w:val="FootnoteText"/>
        <w:bidi w:val="0"/>
      </w:pPr>
      <w:r w:rsidRPr="34A2FE51">
        <w:rPr>
          <w:rStyle w:val="FootnoteReference"/>
        </w:rPr>
        <w:footnoteRef/>
      </w:r>
      <w:r w:rsidR="34A2FE51">
        <w:rPr/>
        <w:t xml:space="preserve"> Self, </w:t>
      </w:r>
      <w:r w:rsidRPr="34A2FE51" w:rsidR="34A2FE51">
        <w:rPr>
          <w:i w:val="1"/>
          <w:iCs w:val="1"/>
        </w:rPr>
        <w:t>Psychogeography</w:t>
      </w:r>
      <w:r w:rsidRPr="34A2FE51" w:rsidR="34A2FE51">
        <w:rPr>
          <w:i w:val="0"/>
          <w:iCs w:val="0"/>
        </w:rPr>
        <w:t>, p. 13.</w:t>
      </w:r>
    </w:p>
  </w:footnote>
  <w:footnote w:id="1617">
    <w:p w:rsidR="34A2FE51" w:rsidP="34A2FE51" w:rsidRDefault="34A2FE51" w14:paraId="58896318" w14:textId="5190A55B">
      <w:pPr>
        <w:pStyle w:val="FootnoteText"/>
        <w:bidi w:val="0"/>
      </w:pPr>
      <w:r w:rsidRPr="34A2FE51">
        <w:rPr>
          <w:rStyle w:val="FootnoteReference"/>
        </w:rPr>
        <w:footnoteRef/>
      </w:r>
      <w:r w:rsidR="34A2FE51">
        <w:rPr/>
        <w:t xml:space="preserve"> Wikipedia, </w:t>
      </w:r>
      <w:r w:rsidRPr="34A2FE51" w:rsidR="34A2FE51">
        <w:rPr>
          <w:i w:val="1"/>
          <w:iCs w:val="1"/>
        </w:rPr>
        <w:t xml:space="preserve">Psychogeography </w:t>
      </w:r>
      <w:r w:rsidRPr="34A2FE51" w:rsidR="34A2FE51">
        <w:rPr>
          <w:i w:val="0"/>
          <w:iCs w:val="0"/>
        </w:rPr>
        <w:t>(2020) &lt;https://en.wikipedia.org/wiki/Psychogeography&gt; [accessed 16 February 2023].</w:t>
      </w:r>
    </w:p>
  </w:footnote>
  <w:footnote w:id="19101">
    <w:p w:rsidR="34A2FE51" w:rsidP="34A2FE51" w:rsidRDefault="34A2FE51" w14:paraId="68337B3A" w14:textId="54C87FD4">
      <w:pPr>
        <w:pStyle w:val="FootnoteText"/>
        <w:bidi w:val="0"/>
      </w:pPr>
      <w:r w:rsidRPr="34A2FE51">
        <w:rPr>
          <w:rStyle w:val="FootnoteReference"/>
        </w:rPr>
        <w:footnoteRef/>
      </w:r>
      <w:r w:rsidR="34A2FE51">
        <w:rPr/>
        <w:t xml:space="preserve"> Philip Gerard, </w:t>
      </w:r>
      <w:r w:rsidRPr="34A2FE51" w:rsidR="34A2FE51">
        <w:rPr>
          <w:i w:val="1"/>
          <w:iCs w:val="1"/>
        </w:rPr>
        <w:t>The Art Of Creative Research</w:t>
      </w:r>
      <w:r w:rsidRPr="34A2FE51" w:rsidR="34A2FE51">
        <w:rPr>
          <w:i w:val="0"/>
          <w:iCs w:val="0"/>
        </w:rPr>
        <w:t>, (London: The University of Chicago Press, 2017), p. 137.</w:t>
      </w:r>
    </w:p>
  </w:footnote>
  <w:footnote w:id="24578">
    <w:p w:rsidR="34A2FE51" w:rsidP="34A2FE51" w:rsidRDefault="34A2FE51" w14:paraId="416FA00E" w14:textId="4849B5DD">
      <w:pPr>
        <w:pStyle w:val="FootnoteText"/>
        <w:bidi w:val="0"/>
      </w:pPr>
      <w:r w:rsidRPr="34A2FE51">
        <w:rPr>
          <w:rStyle w:val="FootnoteReference"/>
        </w:rPr>
        <w:footnoteRef/>
      </w:r>
      <w:r w:rsidR="34A2FE51">
        <w:rPr/>
        <w:t xml:space="preserve"> Stella Gibbons, </w:t>
      </w:r>
      <w:r w:rsidRPr="34A2FE51" w:rsidR="34A2FE51">
        <w:rPr>
          <w:i w:val="1"/>
          <w:iCs w:val="1"/>
        </w:rPr>
        <w:t>Cold Comfort Farm</w:t>
      </w:r>
      <w:r w:rsidRPr="34A2FE51" w:rsidR="34A2FE51">
        <w:rPr>
          <w:i w:val="0"/>
          <w:iCs w:val="0"/>
        </w:rPr>
        <w:t>, (London: Penguin Books, 1938), p. 7.</w:t>
      </w:r>
    </w:p>
  </w:footnote>
  <w:footnote w:id="25214">
    <w:p w:rsidR="34A2FE51" w:rsidP="34A2FE51" w:rsidRDefault="34A2FE51" w14:paraId="3852CA20" w14:textId="0BC6AE3C">
      <w:pPr>
        <w:pStyle w:val="FootnoteText"/>
        <w:bidi w:val="0"/>
      </w:pPr>
      <w:r w:rsidRPr="34A2FE51">
        <w:rPr>
          <w:rStyle w:val="FootnoteReference"/>
        </w:rPr>
        <w:footnoteRef/>
      </w:r>
      <w:r w:rsidR="34A2FE51">
        <w:rPr/>
        <w:t xml:space="preserve"> </w:t>
      </w:r>
      <w:r w:rsidR="34A2FE51">
        <w:rPr/>
        <w:t>Allpoetry</w:t>
      </w:r>
      <w:r w:rsidR="34A2FE51">
        <w:rPr/>
        <w:t xml:space="preserve">, </w:t>
      </w:r>
      <w:r w:rsidRPr="34A2FE51" w:rsidR="34A2FE51">
        <w:rPr>
          <w:i w:val="1"/>
          <w:iCs w:val="1"/>
        </w:rPr>
        <w:t xml:space="preserve">On This Island </w:t>
      </w:r>
      <w:r w:rsidRPr="34A2FE51" w:rsidR="34A2FE51">
        <w:rPr>
          <w:i w:val="0"/>
          <w:iCs w:val="0"/>
        </w:rPr>
        <w:t>&lt;https://allpoetry.com/Look,-Stranger&gt; [accessed 25 May 2023].</w:t>
      </w:r>
    </w:p>
  </w:footnote>
  <w:footnote w:id="410">
    <w:p w:rsidR="34A2FE51" w:rsidP="34A2FE51" w:rsidRDefault="34A2FE51" w14:paraId="3BBC38DF" w14:textId="0BC089E9">
      <w:pPr>
        <w:pStyle w:val="FootnoteText"/>
        <w:bidi w:val="0"/>
      </w:pPr>
      <w:r w:rsidRPr="34A2FE51">
        <w:rPr>
          <w:rStyle w:val="FootnoteReference"/>
        </w:rPr>
        <w:footnoteRef/>
      </w:r>
      <w:r w:rsidR="34A2FE51">
        <w:rPr/>
        <w:t xml:space="preserve"> Macdonald, </w:t>
      </w:r>
      <w:r w:rsidRPr="34A2FE51" w:rsidR="34A2FE51">
        <w:rPr>
          <w:i w:val="1"/>
          <w:iCs w:val="1"/>
        </w:rPr>
        <w:t xml:space="preserve">H Is </w:t>
      </w:r>
      <w:r w:rsidRPr="34A2FE51" w:rsidR="34A2FE51">
        <w:rPr>
          <w:i w:val="1"/>
          <w:iCs w:val="1"/>
        </w:rPr>
        <w:t>For</w:t>
      </w:r>
      <w:r w:rsidRPr="34A2FE51" w:rsidR="34A2FE51">
        <w:rPr>
          <w:i w:val="1"/>
          <w:iCs w:val="1"/>
        </w:rPr>
        <w:t xml:space="preserve"> Hawk</w:t>
      </w:r>
      <w:r w:rsidRPr="34A2FE51" w:rsidR="34A2FE51">
        <w:rPr>
          <w:i w:val="0"/>
          <w:iCs w:val="0"/>
        </w:rPr>
        <w:t>, p. 7.</w:t>
      </w:r>
    </w:p>
  </w:footnote>
  <w:footnote w:id="18617">
    <w:p w:rsidR="34A2FE51" w:rsidP="34A2FE51" w:rsidRDefault="34A2FE51" w14:paraId="104E0502" w14:textId="2AD63DCE">
      <w:pPr>
        <w:pStyle w:val="FootnoteText"/>
        <w:bidi w:val="0"/>
      </w:pPr>
      <w:r w:rsidRPr="34A2FE51">
        <w:rPr>
          <w:rStyle w:val="FootnoteReference"/>
        </w:rPr>
        <w:footnoteRef/>
      </w:r>
      <w:r w:rsidR="34A2FE51">
        <w:rPr/>
        <w:t xml:space="preserve"> Robert McFarlane, </w:t>
      </w:r>
      <w:r w:rsidRPr="34A2FE51" w:rsidR="34A2FE51">
        <w:rPr>
          <w:i w:val="1"/>
          <w:iCs w:val="1"/>
        </w:rPr>
        <w:t>Landmarks</w:t>
      </w:r>
      <w:r w:rsidRPr="34A2FE51" w:rsidR="34A2FE51">
        <w:rPr>
          <w:i w:val="0"/>
          <w:iCs w:val="0"/>
        </w:rPr>
        <w:t xml:space="preserve">, Kindle </w:t>
      </w:r>
      <w:r w:rsidRPr="34A2FE51" w:rsidR="34A2FE51">
        <w:rPr>
          <w:i w:val="0"/>
          <w:iCs w:val="0"/>
        </w:rPr>
        <w:t>edn</w:t>
      </w:r>
      <w:r w:rsidRPr="34A2FE51" w:rsidR="34A2FE51">
        <w:rPr>
          <w:i w:val="0"/>
          <w:iCs w:val="0"/>
        </w:rPr>
        <w:t>. (Penguin, 2015), p.9.</w:t>
      </w:r>
    </w:p>
  </w:footnote>
  <w:footnote w:id="229">
    <w:p w:rsidR="34A2FE51" w:rsidP="34A2FE51" w:rsidRDefault="34A2FE51" w14:paraId="2F041D99" w14:textId="6BE3BA7F">
      <w:pPr>
        <w:pStyle w:val="FootnoteText"/>
        <w:bidi w:val="0"/>
        <w:rPr>
          <w:i w:val="0"/>
          <w:iCs w:val="0"/>
        </w:rPr>
      </w:pPr>
      <w:r w:rsidRPr="34A2FE51">
        <w:rPr>
          <w:rStyle w:val="FootnoteReference"/>
        </w:rPr>
        <w:footnoteRef/>
      </w:r>
      <w:r w:rsidR="34A2FE51">
        <w:rPr/>
        <w:t xml:space="preserve"> </w:t>
      </w:r>
      <w:r w:rsidR="34A2FE51">
        <w:rPr/>
        <w:t>Libquotes</w:t>
      </w:r>
      <w:r w:rsidR="34A2FE51">
        <w:rPr/>
        <w:t xml:space="preserve">, </w:t>
      </w:r>
      <w:r w:rsidRPr="34A2FE51" w:rsidR="34A2FE51">
        <w:rPr>
          <w:i w:val="1"/>
          <w:iCs w:val="1"/>
        </w:rPr>
        <w:t xml:space="preserve">James Joyce Quotes </w:t>
      </w:r>
      <w:r w:rsidRPr="34A2FE51" w:rsidR="34A2FE51">
        <w:rPr>
          <w:i w:val="0"/>
          <w:iCs w:val="0"/>
        </w:rPr>
        <w:t>&lt;</w:t>
      </w:r>
      <w:r w:rsidRPr="34A2FE51" w:rsidR="34A2FE51">
        <w:rPr>
          <w:i w:val="0"/>
          <w:iCs w:val="0"/>
        </w:rPr>
        <w:t>https://libquotes.com/james-joyce/quote/lbh4e7d&gt; [accessed 25 May 2023].</w:t>
      </w:r>
    </w:p>
  </w:footnote>
  <w:footnote w:id="12314">
    <w:p w:rsidR="34A2FE51" w:rsidP="34A2FE51" w:rsidRDefault="34A2FE51" w14:paraId="51E15F70" w14:textId="12F37D59">
      <w:pPr>
        <w:pStyle w:val="FootnoteText"/>
        <w:bidi w:val="0"/>
      </w:pPr>
      <w:r w:rsidRPr="34A2FE51">
        <w:rPr>
          <w:rStyle w:val="FootnoteReference"/>
        </w:rPr>
        <w:footnoteRef/>
      </w:r>
      <w:r w:rsidR="34A2FE51">
        <w:rPr/>
        <w:t xml:space="preserve"> John Yorke, </w:t>
      </w:r>
      <w:r w:rsidRPr="34A2FE51" w:rsidR="34A2FE51">
        <w:rPr>
          <w:i w:val="1"/>
          <w:iCs w:val="1"/>
        </w:rPr>
        <w:t xml:space="preserve">Into </w:t>
      </w:r>
      <w:r w:rsidRPr="34A2FE51" w:rsidR="34A2FE51">
        <w:rPr>
          <w:i w:val="1"/>
          <w:iCs w:val="1"/>
        </w:rPr>
        <w:t>The</w:t>
      </w:r>
      <w:r w:rsidRPr="34A2FE51" w:rsidR="34A2FE51">
        <w:rPr>
          <w:i w:val="1"/>
          <w:iCs w:val="1"/>
        </w:rPr>
        <w:t xml:space="preserve"> Woods</w:t>
      </w:r>
      <w:r w:rsidRPr="34A2FE51" w:rsidR="34A2FE51">
        <w:rPr>
          <w:i w:val="0"/>
          <w:iCs w:val="0"/>
        </w:rPr>
        <w:t>, (London: Penguin Books, 2014), p. 114.</w:t>
      </w:r>
    </w:p>
  </w:footnote>
</w:footnotes>
</file>

<file path=word/intelligence2.xml><?xml version="1.0" encoding="utf-8"?>
<int2:intelligence xmlns:int2="http://schemas.microsoft.com/office/intelligence/2020/intelligence">
  <int2:observations>
    <int2:textHash int2:hashCode="I8/DJNCFEkxgXW" int2:id="mc888U2Z">
      <int2:state int2:type="AugLoop_Text_Critique" int2:value="Rejected"/>
    </int2:textHash>
    <int2:bookmark int2:bookmarkName="_Int_4ft5ToT6" int2:invalidationBookmarkName="" int2:hashCode="JsDKeT6PcHTT+M" int2:id="Snry3Bvz">
      <int2:state int2:type="AugLoop_Text_Critique" int2:value="Rejected"/>
    </int2:bookmark>
    <int2:bookmark int2:bookmarkName="_Int_qrsLtJHx" int2:invalidationBookmarkName="" int2:hashCode="J84QDIqdPz7tS5" int2:id="wVTBY9WZ">
      <int2:state int2:type="WordDesignerSuggestedImageAnnotation" int2:value="Reviewed"/>
    </int2:bookmark>
    <int2:bookmark int2:bookmarkName="_Int_pODiPKGx" int2:invalidationBookmarkName="" int2:hashCode="greW5C2UtviV/U" int2:id="p4vqebuO">
      <int2:state int2:type="AugLoop_Text_Critique" int2:value="Rejected"/>
    </int2:bookmark>
    <int2:bookmark int2:bookmarkName="_Int_XiMntnHu" int2:invalidationBookmarkName="" int2:hashCode="5cEnj+BQkBZE21" int2:id="SDNoA5MI">
      <int2:state int2:type="AugLoop_Text_Critique" int2:value="Rejected"/>
    </int2:bookmark>
    <int2:bookmark int2:bookmarkName="_Int_u4oaOuLF" int2:invalidationBookmarkName="" int2:hashCode="so8WhaQmNcRI6S" int2:id="BvEnivT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A0A0BC"/>
    <w:rsid w:val="000FFF9F"/>
    <w:rsid w:val="00179A64"/>
    <w:rsid w:val="0017CCEE"/>
    <w:rsid w:val="0019EFFB"/>
    <w:rsid w:val="00204C32"/>
    <w:rsid w:val="00338797"/>
    <w:rsid w:val="00399B87"/>
    <w:rsid w:val="0055716C"/>
    <w:rsid w:val="00996E78"/>
    <w:rsid w:val="00C371CF"/>
    <w:rsid w:val="00E309F6"/>
    <w:rsid w:val="011E564D"/>
    <w:rsid w:val="0170FF1D"/>
    <w:rsid w:val="01A6AE09"/>
    <w:rsid w:val="01ABD000"/>
    <w:rsid w:val="01B5C05C"/>
    <w:rsid w:val="01BC1C93"/>
    <w:rsid w:val="01C0000C"/>
    <w:rsid w:val="01F85CAE"/>
    <w:rsid w:val="0258E923"/>
    <w:rsid w:val="025F4230"/>
    <w:rsid w:val="02AD3662"/>
    <w:rsid w:val="02DC783E"/>
    <w:rsid w:val="02E8FBAB"/>
    <w:rsid w:val="02F83A11"/>
    <w:rsid w:val="030BA709"/>
    <w:rsid w:val="032BA725"/>
    <w:rsid w:val="03427E6A"/>
    <w:rsid w:val="0342F377"/>
    <w:rsid w:val="0347A061"/>
    <w:rsid w:val="035190BD"/>
    <w:rsid w:val="037F38C6"/>
    <w:rsid w:val="03BB3A21"/>
    <w:rsid w:val="03D10F3A"/>
    <w:rsid w:val="03D420D1"/>
    <w:rsid w:val="03D9A6E7"/>
    <w:rsid w:val="0465A9E2"/>
    <w:rsid w:val="04B77D3A"/>
    <w:rsid w:val="04B77D3A"/>
    <w:rsid w:val="04BDB616"/>
    <w:rsid w:val="04DE4ECB"/>
    <w:rsid w:val="04F26654"/>
    <w:rsid w:val="051D5C53"/>
    <w:rsid w:val="0526C9B7"/>
    <w:rsid w:val="056CDF9B"/>
    <w:rsid w:val="05F1C770"/>
    <w:rsid w:val="0665FA90"/>
    <w:rsid w:val="06941DFA"/>
    <w:rsid w:val="06F4F43A"/>
    <w:rsid w:val="070E8890"/>
    <w:rsid w:val="0773EBB3"/>
    <w:rsid w:val="078D97D1"/>
    <w:rsid w:val="07C9049C"/>
    <w:rsid w:val="07CBAB34"/>
    <w:rsid w:val="07D92387"/>
    <w:rsid w:val="0815EF8D"/>
    <w:rsid w:val="083EA605"/>
    <w:rsid w:val="08B8CCEC"/>
    <w:rsid w:val="09990C9E"/>
    <w:rsid w:val="09C4BE2D"/>
    <w:rsid w:val="0A2541EB"/>
    <w:rsid w:val="0A4B4F01"/>
    <w:rsid w:val="0A581D1F"/>
    <w:rsid w:val="0A7D9D04"/>
    <w:rsid w:val="0AB3F728"/>
    <w:rsid w:val="0AB4AA0E"/>
    <w:rsid w:val="0B678F1D"/>
    <w:rsid w:val="0B7F2701"/>
    <w:rsid w:val="0B9E2049"/>
    <w:rsid w:val="0BB973CD"/>
    <w:rsid w:val="0BC8655D"/>
    <w:rsid w:val="0C5A3B01"/>
    <w:rsid w:val="0C797124"/>
    <w:rsid w:val="0C971759"/>
    <w:rsid w:val="0C97CB77"/>
    <w:rsid w:val="0CCBF262"/>
    <w:rsid w:val="0CD6EF8C"/>
    <w:rsid w:val="0D035F7E"/>
    <w:rsid w:val="0D29A772"/>
    <w:rsid w:val="0D83650D"/>
    <w:rsid w:val="0D962D19"/>
    <w:rsid w:val="0EA53C69"/>
    <w:rsid w:val="0EBCCD02"/>
    <w:rsid w:val="0EBFD78A"/>
    <w:rsid w:val="0F31FD7A"/>
    <w:rsid w:val="0F75A587"/>
    <w:rsid w:val="10084E22"/>
    <w:rsid w:val="10262369"/>
    <w:rsid w:val="102E10EF"/>
    <w:rsid w:val="10797B5C"/>
    <w:rsid w:val="116A1F4F"/>
    <w:rsid w:val="1181B1C6"/>
    <w:rsid w:val="1183FB22"/>
    <w:rsid w:val="119B464F"/>
    <w:rsid w:val="119E9567"/>
    <w:rsid w:val="11A41E83"/>
    <w:rsid w:val="11C9E150"/>
    <w:rsid w:val="11E5BD65"/>
    <w:rsid w:val="120543F4"/>
    <w:rsid w:val="122BDB24"/>
    <w:rsid w:val="126DF35F"/>
    <w:rsid w:val="127D5380"/>
    <w:rsid w:val="12A09D1D"/>
    <w:rsid w:val="12D837FE"/>
    <w:rsid w:val="13050276"/>
    <w:rsid w:val="13070CFB"/>
    <w:rsid w:val="13F2A691"/>
    <w:rsid w:val="1405E81D"/>
    <w:rsid w:val="14458783"/>
    <w:rsid w:val="145DB427"/>
    <w:rsid w:val="146F9116"/>
    <w:rsid w:val="1474085F"/>
    <w:rsid w:val="14A418E6"/>
    <w:rsid w:val="14B66EDF"/>
    <w:rsid w:val="14B6BD42"/>
    <w:rsid w:val="14ED7D9A"/>
    <w:rsid w:val="150C3BBC"/>
    <w:rsid w:val="154F91E5"/>
    <w:rsid w:val="1578D564"/>
    <w:rsid w:val="157E2797"/>
    <w:rsid w:val="158E76F2"/>
    <w:rsid w:val="15EBC1E2"/>
    <w:rsid w:val="15EDBDAD"/>
    <w:rsid w:val="15F81129"/>
    <w:rsid w:val="15FC9AC8"/>
    <w:rsid w:val="163EADBD"/>
    <w:rsid w:val="164DEC23"/>
    <w:rsid w:val="16776D4B"/>
    <w:rsid w:val="1678CB28"/>
    <w:rsid w:val="167BC464"/>
    <w:rsid w:val="16A80C1D"/>
    <w:rsid w:val="16AA41C4"/>
    <w:rsid w:val="16BEB5D7"/>
    <w:rsid w:val="16C7DEE7"/>
    <w:rsid w:val="16FDB4BA"/>
    <w:rsid w:val="1723E702"/>
    <w:rsid w:val="172A4753"/>
    <w:rsid w:val="17ABA921"/>
    <w:rsid w:val="1820C6C2"/>
    <w:rsid w:val="1831354E"/>
    <w:rsid w:val="1843DC7E"/>
    <w:rsid w:val="18461225"/>
    <w:rsid w:val="188E0904"/>
    <w:rsid w:val="18927188"/>
    <w:rsid w:val="1895D178"/>
    <w:rsid w:val="18B5C859"/>
    <w:rsid w:val="18EC9504"/>
    <w:rsid w:val="18F904B9"/>
    <w:rsid w:val="1920C961"/>
    <w:rsid w:val="1926200A"/>
    <w:rsid w:val="19477982"/>
    <w:rsid w:val="19585C92"/>
    <w:rsid w:val="195AF875"/>
    <w:rsid w:val="19858CE5"/>
    <w:rsid w:val="198780AB"/>
    <w:rsid w:val="198CC026"/>
    <w:rsid w:val="19AF0E0D"/>
    <w:rsid w:val="19D4F335"/>
    <w:rsid w:val="19DFACDF"/>
    <w:rsid w:val="19E60732"/>
    <w:rsid w:val="19E9D00C"/>
    <w:rsid w:val="1A57648E"/>
    <w:rsid w:val="1A89ED76"/>
    <w:rsid w:val="1ABC688B"/>
    <w:rsid w:val="1B1844F8"/>
    <w:rsid w:val="1B215D46"/>
    <w:rsid w:val="1B71784B"/>
    <w:rsid w:val="1B7B7D40"/>
    <w:rsid w:val="1BDF8730"/>
    <w:rsid w:val="1BF51B66"/>
    <w:rsid w:val="1C14041B"/>
    <w:rsid w:val="1C177D1E"/>
    <w:rsid w:val="1C196037"/>
    <w:rsid w:val="1C3429C2"/>
    <w:rsid w:val="1C4218EF"/>
    <w:rsid w:val="1C797237"/>
    <w:rsid w:val="1CC3DAA5"/>
    <w:rsid w:val="1D113418"/>
    <w:rsid w:val="1D2170CE"/>
    <w:rsid w:val="1D445090"/>
    <w:rsid w:val="1D61C00D"/>
    <w:rsid w:val="1D638832"/>
    <w:rsid w:val="1DE93163"/>
    <w:rsid w:val="1E08DCEF"/>
    <w:rsid w:val="1E11BB01"/>
    <w:rsid w:val="1E299CF0"/>
    <w:rsid w:val="1E58FE08"/>
    <w:rsid w:val="1E748B9A"/>
    <w:rsid w:val="1E81D83D"/>
    <w:rsid w:val="1EF50C6B"/>
    <w:rsid w:val="1F395D57"/>
    <w:rsid w:val="1F4F1DE0"/>
    <w:rsid w:val="1F84AEAF"/>
    <w:rsid w:val="1F8B84F3"/>
    <w:rsid w:val="1FBE74C0"/>
    <w:rsid w:val="1FF88E44"/>
    <w:rsid w:val="20265F72"/>
    <w:rsid w:val="204434B9"/>
    <w:rsid w:val="205040ED"/>
    <w:rsid w:val="20C3F379"/>
    <w:rsid w:val="20D12999"/>
    <w:rsid w:val="20D2E8A4"/>
    <w:rsid w:val="20D9171F"/>
    <w:rsid w:val="212402AB"/>
    <w:rsid w:val="21275554"/>
    <w:rsid w:val="21407DB1"/>
    <w:rsid w:val="215A4521"/>
    <w:rsid w:val="215F6FAB"/>
    <w:rsid w:val="21E0051A"/>
    <w:rsid w:val="21EABEC4"/>
    <w:rsid w:val="225B46DC"/>
    <w:rsid w:val="226D8D73"/>
    <w:rsid w:val="22B2B22A"/>
    <w:rsid w:val="22C325B5"/>
    <w:rsid w:val="23290C66"/>
    <w:rsid w:val="237BD57B"/>
    <w:rsid w:val="2390B252"/>
    <w:rsid w:val="23D96C9F"/>
    <w:rsid w:val="23F7173D"/>
    <w:rsid w:val="24098B08"/>
    <w:rsid w:val="2410B7E1"/>
    <w:rsid w:val="2455CA8C"/>
    <w:rsid w:val="24903354"/>
    <w:rsid w:val="24931F6B"/>
    <w:rsid w:val="25502E27"/>
    <w:rsid w:val="25694228"/>
    <w:rsid w:val="256B437D"/>
    <w:rsid w:val="257AA1FD"/>
    <w:rsid w:val="25A00ABB"/>
    <w:rsid w:val="25A659C7"/>
    <w:rsid w:val="25FAC677"/>
    <w:rsid w:val="262EEFCC"/>
    <w:rsid w:val="26553B0B"/>
    <w:rsid w:val="265DFA97"/>
    <w:rsid w:val="267F9D7F"/>
    <w:rsid w:val="268F6A29"/>
    <w:rsid w:val="26B3763D"/>
    <w:rsid w:val="26BDFBDF"/>
    <w:rsid w:val="26D5A577"/>
    <w:rsid w:val="2716725E"/>
    <w:rsid w:val="272A89DD"/>
    <w:rsid w:val="272EB7FF"/>
    <w:rsid w:val="274858A3"/>
    <w:rsid w:val="278E10D3"/>
    <w:rsid w:val="27CAC02D"/>
    <w:rsid w:val="281B6DE0"/>
    <w:rsid w:val="281DC22F"/>
    <w:rsid w:val="281E8B26"/>
    <w:rsid w:val="2821791A"/>
    <w:rsid w:val="28314EFC"/>
    <w:rsid w:val="28317157"/>
    <w:rsid w:val="284F469E"/>
    <w:rsid w:val="28CA8860"/>
    <w:rsid w:val="28D6026B"/>
    <w:rsid w:val="295328E9"/>
    <w:rsid w:val="2966908E"/>
    <w:rsid w:val="29B3500D"/>
    <w:rsid w:val="29C1B0B3"/>
    <w:rsid w:val="2A175C94"/>
    <w:rsid w:val="2A3CD849"/>
    <w:rsid w:val="2A6658C1"/>
    <w:rsid w:val="2A74EC7A"/>
    <w:rsid w:val="2ACC756F"/>
    <w:rsid w:val="2AD7AEB7"/>
    <w:rsid w:val="2AE8FE37"/>
    <w:rsid w:val="2B0260EF"/>
    <w:rsid w:val="2B137766"/>
    <w:rsid w:val="2B316BBA"/>
    <w:rsid w:val="2B562BE8"/>
    <w:rsid w:val="2B68FA20"/>
    <w:rsid w:val="2B72FCA7"/>
    <w:rsid w:val="2B86E760"/>
    <w:rsid w:val="2B9350D7"/>
    <w:rsid w:val="2B9807AD"/>
    <w:rsid w:val="2BA3F638"/>
    <w:rsid w:val="2BB11652"/>
    <w:rsid w:val="2BBA9D89"/>
    <w:rsid w:val="2BE9E381"/>
    <w:rsid w:val="2BF20EE2"/>
    <w:rsid w:val="2C0D2115"/>
    <w:rsid w:val="2C3711B5"/>
    <w:rsid w:val="2C6181F6"/>
    <w:rsid w:val="2C6C3BA0"/>
    <w:rsid w:val="2C9CE49A"/>
    <w:rsid w:val="2CCD3C1B"/>
    <w:rsid w:val="2CCDAAD8"/>
    <w:rsid w:val="2CE74E7D"/>
    <w:rsid w:val="2D0ECD08"/>
    <w:rsid w:val="2D14F426"/>
    <w:rsid w:val="2D2F2138"/>
    <w:rsid w:val="2D797FC9"/>
    <w:rsid w:val="2D8EA9E0"/>
    <w:rsid w:val="2DAB9640"/>
    <w:rsid w:val="2DBF8B36"/>
    <w:rsid w:val="2E05D85C"/>
    <w:rsid w:val="2E17BA2C"/>
    <w:rsid w:val="2E1EB5BB"/>
    <w:rsid w:val="2E3A01B1"/>
    <w:rsid w:val="2E4E3D4A"/>
    <w:rsid w:val="2ECAF199"/>
    <w:rsid w:val="2EF0B5CB"/>
    <w:rsid w:val="2EFEB8B9"/>
    <w:rsid w:val="2F341E93"/>
    <w:rsid w:val="2F515F5A"/>
    <w:rsid w:val="2F536A88"/>
    <w:rsid w:val="305A5883"/>
    <w:rsid w:val="3085968F"/>
    <w:rsid w:val="30EF3AE9"/>
    <w:rsid w:val="311D818C"/>
    <w:rsid w:val="312708C3"/>
    <w:rsid w:val="31271146"/>
    <w:rsid w:val="31286D66"/>
    <w:rsid w:val="313E451B"/>
    <w:rsid w:val="31699135"/>
    <w:rsid w:val="31FE9E11"/>
    <w:rsid w:val="31FECB1F"/>
    <w:rsid w:val="32299487"/>
    <w:rsid w:val="3236597B"/>
    <w:rsid w:val="325A05E0"/>
    <w:rsid w:val="326FDD36"/>
    <w:rsid w:val="32ADC6A9"/>
    <w:rsid w:val="32C8D5F4"/>
    <w:rsid w:val="3324DCD6"/>
    <w:rsid w:val="3426DBAB"/>
    <w:rsid w:val="3440DA90"/>
    <w:rsid w:val="344EBE94"/>
    <w:rsid w:val="34A2FE51"/>
    <w:rsid w:val="34AC2EA5"/>
    <w:rsid w:val="35B0F8EE"/>
    <w:rsid w:val="35BCAF4A"/>
    <w:rsid w:val="35EA8EF5"/>
    <w:rsid w:val="3608643C"/>
    <w:rsid w:val="368488BA"/>
    <w:rsid w:val="3695591C"/>
    <w:rsid w:val="3709CA9E"/>
    <w:rsid w:val="375C713F"/>
    <w:rsid w:val="376B094B"/>
    <w:rsid w:val="3788E3BA"/>
    <w:rsid w:val="378CA182"/>
    <w:rsid w:val="37AA808D"/>
    <w:rsid w:val="37BAA70D"/>
    <w:rsid w:val="37E3CF67"/>
    <w:rsid w:val="38E6C81F"/>
    <w:rsid w:val="38FC0BD9"/>
    <w:rsid w:val="38FF954E"/>
    <w:rsid w:val="394F4847"/>
    <w:rsid w:val="39595F7D"/>
    <w:rsid w:val="398C2737"/>
    <w:rsid w:val="39B1F7FC"/>
    <w:rsid w:val="39D6DEFA"/>
    <w:rsid w:val="39D6E1BA"/>
    <w:rsid w:val="39E6BE86"/>
    <w:rsid w:val="3A0B5BE5"/>
    <w:rsid w:val="3A10B801"/>
    <w:rsid w:val="3A3A4D8D"/>
    <w:rsid w:val="3A8290DA"/>
    <w:rsid w:val="3ABE0018"/>
    <w:rsid w:val="3AE634FA"/>
    <w:rsid w:val="3B1B7029"/>
    <w:rsid w:val="3B518876"/>
    <w:rsid w:val="3B69F5F2"/>
    <w:rsid w:val="3B737441"/>
    <w:rsid w:val="3B91631A"/>
    <w:rsid w:val="3B9CCF05"/>
    <w:rsid w:val="3C086B8F"/>
    <w:rsid w:val="3C72AE42"/>
    <w:rsid w:val="3C86E909"/>
    <w:rsid w:val="3CB7408A"/>
    <w:rsid w:val="3CC19182"/>
    <w:rsid w:val="3CC6ED9E"/>
    <w:rsid w:val="3CED35EA"/>
    <w:rsid w:val="3DBA7AB7"/>
    <w:rsid w:val="3DBDFA7B"/>
    <w:rsid w:val="3DC6B195"/>
    <w:rsid w:val="3E1DD5BC"/>
    <w:rsid w:val="3E22B96A"/>
    <w:rsid w:val="3E264538"/>
    <w:rsid w:val="3E94F45B"/>
    <w:rsid w:val="3EA85887"/>
    <w:rsid w:val="3EF4BB24"/>
    <w:rsid w:val="3F4D2FCC"/>
    <w:rsid w:val="3F985C39"/>
    <w:rsid w:val="3FBE89CB"/>
    <w:rsid w:val="3FC42359"/>
    <w:rsid w:val="3FFC6765"/>
    <w:rsid w:val="40914729"/>
    <w:rsid w:val="40D6612C"/>
    <w:rsid w:val="41001E5A"/>
    <w:rsid w:val="411EED61"/>
    <w:rsid w:val="4173C75C"/>
    <w:rsid w:val="4177A15A"/>
    <w:rsid w:val="41AD9990"/>
    <w:rsid w:val="41D5FC3B"/>
    <w:rsid w:val="4227B62A"/>
    <w:rsid w:val="42790602"/>
    <w:rsid w:val="428F7BF6"/>
    <w:rsid w:val="42C8EFA2"/>
    <w:rsid w:val="42C911FD"/>
    <w:rsid w:val="42E6E744"/>
    <w:rsid w:val="42F62A8D"/>
    <w:rsid w:val="433FA185"/>
    <w:rsid w:val="43629B47"/>
    <w:rsid w:val="43BAABA7"/>
    <w:rsid w:val="43EC0E4E"/>
    <w:rsid w:val="443A8619"/>
    <w:rsid w:val="444EDEE7"/>
    <w:rsid w:val="44DA5394"/>
    <w:rsid w:val="45FF6B5C"/>
    <w:rsid w:val="46009064"/>
    <w:rsid w:val="462DCB4F"/>
    <w:rsid w:val="463FB561"/>
    <w:rsid w:val="4692B295"/>
    <w:rsid w:val="46B36A6C"/>
    <w:rsid w:val="46FE0D05"/>
    <w:rsid w:val="4723AF10"/>
    <w:rsid w:val="4766B4BE"/>
    <w:rsid w:val="4774DF51"/>
    <w:rsid w:val="477F6668"/>
    <w:rsid w:val="47807583"/>
    <w:rsid w:val="47867FA9"/>
    <w:rsid w:val="47A9E9DB"/>
    <w:rsid w:val="47D8B85D"/>
    <w:rsid w:val="47F1802E"/>
    <w:rsid w:val="48172C1D"/>
    <w:rsid w:val="4899C635"/>
    <w:rsid w:val="48B59EC6"/>
    <w:rsid w:val="494B985E"/>
    <w:rsid w:val="497488BE"/>
    <w:rsid w:val="498C9D18"/>
    <w:rsid w:val="49C55F4D"/>
    <w:rsid w:val="49DCBB1B"/>
    <w:rsid w:val="49ED5F88"/>
    <w:rsid w:val="49FA6057"/>
    <w:rsid w:val="4A359696"/>
    <w:rsid w:val="4A4006A7"/>
    <w:rsid w:val="4A715A47"/>
    <w:rsid w:val="4A838A7F"/>
    <w:rsid w:val="4AA51219"/>
    <w:rsid w:val="4AF0C97D"/>
    <w:rsid w:val="4B10591F"/>
    <w:rsid w:val="4B652497"/>
    <w:rsid w:val="4B70DA60"/>
    <w:rsid w:val="4B95D203"/>
    <w:rsid w:val="4BBC629C"/>
    <w:rsid w:val="4BFFF810"/>
    <w:rsid w:val="4C0D2AA8"/>
    <w:rsid w:val="4C6448C7"/>
    <w:rsid w:val="4C6E8377"/>
    <w:rsid w:val="4C6EACE0"/>
    <w:rsid w:val="4C740418"/>
    <w:rsid w:val="4D378B05"/>
    <w:rsid w:val="4D41D805"/>
    <w:rsid w:val="4D77A769"/>
    <w:rsid w:val="4DD48BF2"/>
    <w:rsid w:val="4DF986E0"/>
    <w:rsid w:val="4E6D189D"/>
    <w:rsid w:val="4EAF4AB0"/>
    <w:rsid w:val="4EC73D0E"/>
    <w:rsid w:val="4EF3217D"/>
    <w:rsid w:val="4F14D956"/>
    <w:rsid w:val="4F1E608D"/>
    <w:rsid w:val="4F3798D2"/>
    <w:rsid w:val="4F524A89"/>
    <w:rsid w:val="4F747AFD"/>
    <w:rsid w:val="4F7945E6"/>
    <w:rsid w:val="4F997F14"/>
    <w:rsid w:val="4FA64DA2"/>
    <w:rsid w:val="502F73CE"/>
    <w:rsid w:val="503053F3"/>
    <w:rsid w:val="50494DB2"/>
    <w:rsid w:val="505A4CB2"/>
    <w:rsid w:val="50D36933"/>
    <w:rsid w:val="51104B5E"/>
    <w:rsid w:val="51354F75"/>
    <w:rsid w:val="5145824E"/>
    <w:rsid w:val="517775BF"/>
    <w:rsid w:val="5195671D"/>
    <w:rsid w:val="51A16B44"/>
    <w:rsid w:val="51A17967"/>
    <w:rsid w:val="51CC2454"/>
    <w:rsid w:val="51D18279"/>
    <w:rsid w:val="51F94441"/>
    <w:rsid w:val="523D4CF4"/>
    <w:rsid w:val="5241B156"/>
    <w:rsid w:val="5275A85A"/>
    <w:rsid w:val="529D12BE"/>
    <w:rsid w:val="52D0425F"/>
    <w:rsid w:val="52D11FD6"/>
    <w:rsid w:val="5340D833"/>
    <w:rsid w:val="535B5410"/>
    <w:rsid w:val="53ABB21C"/>
    <w:rsid w:val="5447EC20"/>
    <w:rsid w:val="54601D44"/>
    <w:rsid w:val="54C03D48"/>
    <w:rsid w:val="54DC4911"/>
    <w:rsid w:val="558C5B38"/>
    <w:rsid w:val="55A6DA56"/>
    <w:rsid w:val="55B6C62F"/>
    <w:rsid w:val="56122C51"/>
    <w:rsid w:val="569369A2"/>
    <w:rsid w:val="56B220DB"/>
    <w:rsid w:val="571652E1"/>
    <w:rsid w:val="5741C060"/>
    <w:rsid w:val="5746DCB0"/>
    <w:rsid w:val="5747069A"/>
    <w:rsid w:val="576BD120"/>
    <w:rsid w:val="57A490F9"/>
    <w:rsid w:val="57C2FD7C"/>
    <w:rsid w:val="583B65D8"/>
    <w:rsid w:val="5880E181"/>
    <w:rsid w:val="588CCC73"/>
    <w:rsid w:val="58BB8A52"/>
    <w:rsid w:val="5993CE60"/>
    <w:rsid w:val="59AFF7EB"/>
    <w:rsid w:val="59EF7BDA"/>
    <w:rsid w:val="59FFC359"/>
    <w:rsid w:val="5A06ECE4"/>
    <w:rsid w:val="5A071150"/>
    <w:rsid w:val="5A562A71"/>
    <w:rsid w:val="5A5BC3FF"/>
    <w:rsid w:val="5A6038C5"/>
    <w:rsid w:val="5A8B8408"/>
    <w:rsid w:val="5ABE4568"/>
    <w:rsid w:val="5B73069A"/>
    <w:rsid w:val="5B735E43"/>
    <w:rsid w:val="5BA2E1B1"/>
    <w:rsid w:val="5BF79460"/>
    <w:rsid w:val="5BF9E858"/>
    <w:rsid w:val="5BFC0926"/>
    <w:rsid w:val="5C0C58C8"/>
    <w:rsid w:val="5C3F4243"/>
    <w:rsid w:val="5C52FE05"/>
    <w:rsid w:val="5C5612EF"/>
    <w:rsid w:val="5C735FC6"/>
    <w:rsid w:val="5C8C4C25"/>
    <w:rsid w:val="5C8CBE30"/>
    <w:rsid w:val="5C97F021"/>
    <w:rsid w:val="5CA9F161"/>
    <w:rsid w:val="5D720B83"/>
    <w:rsid w:val="5D7AF76C"/>
    <w:rsid w:val="5D8DCB33"/>
    <w:rsid w:val="5D8EFB75"/>
    <w:rsid w:val="5D95B8B9"/>
    <w:rsid w:val="5DAD7314"/>
    <w:rsid w:val="5DC1D814"/>
    <w:rsid w:val="5DCCE255"/>
    <w:rsid w:val="5DEECE66"/>
    <w:rsid w:val="5E069AC7"/>
    <w:rsid w:val="5E1EF573"/>
    <w:rsid w:val="5E5F4A9A"/>
    <w:rsid w:val="5EDA8273"/>
    <w:rsid w:val="5F2767C7"/>
    <w:rsid w:val="5F299563"/>
    <w:rsid w:val="5F448018"/>
    <w:rsid w:val="5F4D5227"/>
    <w:rsid w:val="5F68D8AA"/>
    <w:rsid w:val="5FA0A0BC"/>
    <w:rsid w:val="5FF9C619"/>
    <w:rsid w:val="60AEDE31"/>
    <w:rsid w:val="60CD597B"/>
    <w:rsid w:val="6112B366"/>
    <w:rsid w:val="61266F28"/>
    <w:rsid w:val="613DCC4A"/>
    <w:rsid w:val="61450408"/>
    <w:rsid w:val="6159F311"/>
    <w:rsid w:val="61A7B864"/>
    <w:rsid w:val="61AA5D2A"/>
    <w:rsid w:val="61ADABC1"/>
    <w:rsid w:val="61BF7C94"/>
    <w:rsid w:val="61CDF197"/>
    <w:rsid w:val="62122335"/>
    <w:rsid w:val="62389F8A"/>
    <w:rsid w:val="624AAE92"/>
    <w:rsid w:val="624B77E0"/>
    <w:rsid w:val="626B554E"/>
    <w:rsid w:val="628389A2"/>
    <w:rsid w:val="62E07B22"/>
    <w:rsid w:val="62FBFFB4"/>
    <w:rsid w:val="635B4CF5"/>
    <w:rsid w:val="63650C89"/>
    <w:rsid w:val="63A13862"/>
    <w:rsid w:val="63AAC58B"/>
    <w:rsid w:val="63C8A841"/>
    <w:rsid w:val="63D5468F"/>
    <w:rsid w:val="63E74841"/>
    <w:rsid w:val="64238B9F"/>
    <w:rsid w:val="64A80D59"/>
    <w:rsid w:val="6514F0B2"/>
    <w:rsid w:val="65319195"/>
    <w:rsid w:val="65824F54"/>
    <w:rsid w:val="6587E0FB"/>
    <w:rsid w:val="65902BC7"/>
    <w:rsid w:val="65A0CA9E"/>
    <w:rsid w:val="65A6642C"/>
    <w:rsid w:val="65FC128A"/>
    <w:rsid w:val="6615BAD4"/>
    <w:rsid w:val="66B58AA3"/>
    <w:rsid w:val="66C65E4B"/>
    <w:rsid w:val="66E59458"/>
    <w:rsid w:val="66F97EF8"/>
    <w:rsid w:val="6719D9FF"/>
    <w:rsid w:val="67286038"/>
    <w:rsid w:val="676CF280"/>
    <w:rsid w:val="679053D7"/>
    <w:rsid w:val="688164B9"/>
    <w:rsid w:val="68D86B60"/>
    <w:rsid w:val="69CD3C67"/>
    <w:rsid w:val="6A45D1E6"/>
    <w:rsid w:val="6A60ACF2"/>
    <w:rsid w:val="6A6F5813"/>
    <w:rsid w:val="6A736110"/>
    <w:rsid w:val="6B4D901C"/>
    <w:rsid w:val="6BB5E10E"/>
    <w:rsid w:val="6C1E0AF2"/>
    <w:rsid w:val="6C1E64FA"/>
    <w:rsid w:val="6CBC9F5D"/>
    <w:rsid w:val="6D0A775B"/>
    <w:rsid w:val="6D15B857"/>
    <w:rsid w:val="6D5B4C7B"/>
    <w:rsid w:val="6D8370DD"/>
    <w:rsid w:val="6D922C83"/>
    <w:rsid w:val="6DA6F8D5"/>
    <w:rsid w:val="6DCFFD8B"/>
    <w:rsid w:val="6DD8570D"/>
    <w:rsid w:val="6DFAFE17"/>
    <w:rsid w:val="6E0CDFB6"/>
    <w:rsid w:val="6E6808ED"/>
    <w:rsid w:val="6E7FB9D5"/>
    <w:rsid w:val="6E9EBEAE"/>
    <w:rsid w:val="6EA71447"/>
    <w:rsid w:val="6EB89D5F"/>
    <w:rsid w:val="6EE2EDF5"/>
    <w:rsid w:val="6F22D829"/>
    <w:rsid w:val="6F773A1C"/>
    <w:rsid w:val="6F94F455"/>
    <w:rsid w:val="6FA8B017"/>
    <w:rsid w:val="6FA95818"/>
    <w:rsid w:val="70B6E2BF"/>
    <w:rsid w:val="70C5CB49"/>
    <w:rsid w:val="70C6191E"/>
    <w:rsid w:val="710FF7CF"/>
    <w:rsid w:val="71C038A9"/>
    <w:rsid w:val="71EF99EB"/>
    <w:rsid w:val="7218AA7B"/>
    <w:rsid w:val="72619BAA"/>
    <w:rsid w:val="72C54206"/>
    <w:rsid w:val="72E2B11E"/>
    <w:rsid w:val="73753167"/>
    <w:rsid w:val="73778E4C"/>
    <w:rsid w:val="737C4EBB"/>
    <w:rsid w:val="73D38BCF"/>
    <w:rsid w:val="73D80200"/>
    <w:rsid w:val="73EE8381"/>
    <w:rsid w:val="7461947B"/>
    <w:rsid w:val="7521D7F8"/>
    <w:rsid w:val="75993C6C"/>
    <w:rsid w:val="75B6EE68"/>
    <w:rsid w:val="75BA5546"/>
    <w:rsid w:val="75C58E8E"/>
    <w:rsid w:val="75C66D07"/>
    <w:rsid w:val="75C9A78D"/>
    <w:rsid w:val="760A78A2"/>
    <w:rsid w:val="760C4B25"/>
    <w:rsid w:val="7622ECE1"/>
    <w:rsid w:val="762DC8EB"/>
    <w:rsid w:val="7678394B"/>
    <w:rsid w:val="7685E784"/>
    <w:rsid w:val="769A0637"/>
    <w:rsid w:val="770B2C91"/>
    <w:rsid w:val="77245ED6"/>
    <w:rsid w:val="77350CCD"/>
    <w:rsid w:val="773F2FFA"/>
    <w:rsid w:val="7740F709"/>
    <w:rsid w:val="77577E09"/>
    <w:rsid w:val="77E4E420"/>
    <w:rsid w:val="77F71B23"/>
    <w:rsid w:val="7804EDB9"/>
    <w:rsid w:val="782F7A2D"/>
    <w:rsid w:val="7846F858"/>
    <w:rsid w:val="787892A2"/>
    <w:rsid w:val="78A6FCF2"/>
    <w:rsid w:val="78C02F37"/>
    <w:rsid w:val="792E6EE8"/>
    <w:rsid w:val="79421964"/>
    <w:rsid w:val="7975EF55"/>
    <w:rsid w:val="79A76887"/>
    <w:rsid w:val="7A7BE354"/>
    <w:rsid w:val="7AAD50C0"/>
    <w:rsid w:val="7AAF14C8"/>
    <w:rsid w:val="7ACE3E52"/>
    <w:rsid w:val="7ADDE9C5"/>
    <w:rsid w:val="7B1BBD77"/>
    <w:rsid w:val="7B77F11F"/>
    <w:rsid w:val="7B891B29"/>
    <w:rsid w:val="7BC97D76"/>
    <w:rsid w:val="7C09FDB5"/>
    <w:rsid w:val="7C1832C5"/>
    <w:rsid w:val="7C4AE529"/>
    <w:rsid w:val="7C6A0EB3"/>
    <w:rsid w:val="7C79BA26"/>
    <w:rsid w:val="7CE24F38"/>
    <w:rsid w:val="7D312203"/>
    <w:rsid w:val="7D89261B"/>
    <w:rsid w:val="7DDA69E6"/>
    <w:rsid w:val="7DE419BE"/>
    <w:rsid w:val="7DF1BC8E"/>
    <w:rsid w:val="7E07D854"/>
    <w:rsid w:val="7E1E27B2"/>
    <w:rsid w:val="7E92A558"/>
    <w:rsid w:val="7ECDF604"/>
    <w:rsid w:val="7ED0BAF2"/>
    <w:rsid w:val="7EE25A8F"/>
    <w:rsid w:val="7F10D32A"/>
    <w:rsid w:val="7FA2B385"/>
    <w:rsid w:val="7FBC3CA1"/>
    <w:rsid w:val="7FD72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0A0BC"/>
  <w15:chartTrackingRefBased/>
  <w15:docId w15:val="{29A07B73-574E-4F74-A110-3807F89FD674}"/>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2eb3acf4f354cc5" /><Relationship Type="http://schemas.openxmlformats.org/officeDocument/2006/relationships/image" Target="/media/image.jpg" Id="Rbdd34d079c4b46d1" /><Relationship Type="http://schemas.openxmlformats.org/officeDocument/2006/relationships/footnotes" Target="/word/footnotes.xml" Id="Rafceb176046747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Saraff (2219303)</dc:creator>
  <keywords/>
  <dc:description/>
  <lastModifiedBy>Claire Saraff (2219303)</lastModifiedBy>
  <revision>3</revision>
  <dcterms:created xsi:type="dcterms:W3CDTF">2023-05-29T09:58:26.5405088Z</dcterms:created>
  <dcterms:modified xsi:type="dcterms:W3CDTF">2023-05-30T13:55:09.4893946Z</dcterms:modified>
</coreProperties>
</file>