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7EA55C" w14:textId="28C64ED7" w:rsidR="00C6554A" w:rsidRPr="008B5277" w:rsidRDefault="0042539B" w:rsidP="00C6554A">
      <w:pPr>
        <w:pStyle w:val="Photo"/>
      </w:pPr>
      <w:bookmarkStart w:id="0" w:name="_Toc321147149"/>
      <w:bookmarkStart w:id="1" w:name="_Toc318188227"/>
      <w:bookmarkStart w:id="2" w:name="_Toc318188327"/>
      <w:bookmarkStart w:id="3" w:name="_Toc318189312"/>
      <w:bookmarkStart w:id="4" w:name="_Toc321147011"/>
      <w:r>
        <w:rPr>
          <w:noProof/>
        </w:rPr>
        <w:t xml:space="preserve">  </w:t>
      </w:r>
      <w:r w:rsidR="0014678F">
        <w:rPr>
          <w:noProof/>
        </w:rPr>
        <w:drawing>
          <wp:inline distT="0" distB="0" distL="0" distR="0" wp14:anchorId="1AC9CFD3" wp14:editId="7996AFAF">
            <wp:extent cx="3908129" cy="15824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3954827" cy="1601328"/>
                    </a:xfrm>
                    <a:prstGeom prst="rect">
                      <a:avLst/>
                    </a:prstGeom>
                  </pic:spPr>
                </pic:pic>
              </a:graphicData>
            </a:graphic>
          </wp:inline>
        </w:drawing>
      </w:r>
    </w:p>
    <w:bookmarkEnd w:id="0"/>
    <w:bookmarkEnd w:id="1"/>
    <w:bookmarkEnd w:id="2"/>
    <w:bookmarkEnd w:id="3"/>
    <w:bookmarkEnd w:id="4"/>
    <w:p w14:paraId="509AB035" w14:textId="0368468E" w:rsidR="00C6554A" w:rsidRPr="00804C59" w:rsidRDefault="00F81807" w:rsidP="00C6554A">
      <w:pPr>
        <w:pStyle w:val="Title"/>
        <w:rPr>
          <w:sz w:val="52"/>
          <w:szCs w:val="52"/>
        </w:rPr>
      </w:pPr>
      <w:r w:rsidRPr="00804C59">
        <w:rPr>
          <w:sz w:val="52"/>
          <w:szCs w:val="52"/>
        </w:rPr>
        <w:t>Professional Career Development (BMSW4005_LON)</w:t>
      </w:r>
    </w:p>
    <w:p w14:paraId="526766E3" w14:textId="77777777" w:rsidR="00804C59" w:rsidRDefault="00804C59" w:rsidP="00C6554A">
      <w:pPr>
        <w:pStyle w:val="Title"/>
      </w:pPr>
    </w:p>
    <w:p w14:paraId="5966CFC6" w14:textId="576972DC" w:rsidR="00C6554A" w:rsidRPr="00804C59" w:rsidRDefault="00ED432A" w:rsidP="00C6554A">
      <w:pPr>
        <w:pStyle w:val="Subtitle"/>
        <w:rPr>
          <w:color w:val="0D594F" w:themeColor="accent6" w:themeShade="80"/>
          <w:sz w:val="32"/>
          <w:szCs w:val="32"/>
        </w:rPr>
      </w:pPr>
      <w:r w:rsidRPr="00804C59">
        <w:rPr>
          <w:color w:val="0D594F" w:themeColor="accent6" w:themeShade="80"/>
          <w:sz w:val="32"/>
          <w:szCs w:val="32"/>
        </w:rPr>
        <w:t>R</w:t>
      </w:r>
      <w:r w:rsidR="00804C59" w:rsidRPr="00804C59">
        <w:rPr>
          <w:color w:val="0D594F" w:themeColor="accent6" w:themeShade="80"/>
          <w:sz w:val="32"/>
          <w:szCs w:val="32"/>
        </w:rPr>
        <w:t xml:space="preserve">eflective writing about my career development  </w:t>
      </w:r>
    </w:p>
    <w:p w14:paraId="168CDB9C" w14:textId="77777777" w:rsidR="00804C59" w:rsidRDefault="00804C59" w:rsidP="00C6554A">
      <w:pPr>
        <w:pStyle w:val="ContactInfo"/>
        <w:rPr>
          <w:sz w:val="36"/>
          <w:szCs w:val="36"/>
        </w:rPr>
      </w:pPr>
    </w:p>
    <w:p w14:paraId="548D2D4C" w14:textId="523573B0" w:rsidR="00ED432A" w:rsidRDefault="00F81807" w:rsidP="00C6554A">
      <w:pPr>
        <w:pStyle w:val="ContactInfo"/>
        <w:rPr>
          <w:sz w:val="32"/>
          <w:szCs w:val="32"/>
        </w:rPr>
      </w:pPr>
      <w:r w:rsidRPr="00804C59">
        <w:rPr>
          <w:sz w:val="32"/>
          <w:szCs w:val="32"/>
        </w:rPr>
        <w:t>Ysmael Abigail Ramirez Asencio 1912612</w:t>
      </w:r>
      <w:r w:rsidR="00C6554A" w:rsidRPr="00804C59">
        <w:rPr>
          <w:sz w:val="32"/>
          <w:szCs w:val="32"/>
        </w:rPr>
        <w:t xml:space="preserve"> </w:t>
      </w:r>
    </w:p>
    <w:p w14:paraId="67A417C7" w14:textId="77777777" w:rsidR="00804C59" w:rsidRPr="00804C59" w:rsidRDefault="00804C59" w:rsidP="00C6554A">
      <w:pPr>
        <w:pStyle w:val="ContactInfo"/>
        <w:rPr>
          <w:sz w:val="32"/>
          <w:szCs w:val="32"/>
        </w:rPr>
      </w:pPr>
    </w:p>
    <w:p w14:paraId="0016108F" w14:textId="77777777" w:rsidR="00804C59" w:rsidRDefault="00F81807" w:rsidP="00C6554A">
      <w:pPr>
        <w:pStyle w:val="ContactInfo"/>
        <w:rPr>
          <w:sz w:val="32"/>
          <w:szCs w:val="32"/>
        </w:rPr>
      </w:pPr>
      <w:r w:rsidRPr="00ED432A">
        <w:rPr>
          <w:sz w:val="32"/>
          <w:szCs w:val="32"/>
        </w:rPr>
        <w:t>Hossein Shokri</w:t>
      </w:r>
    </w:p>
    <w:p w14:paraId="3B00377A" w14:textId="1D311C44" w:rsidR="00ED432A" w:rsidRDefault="00C6554A" w:rsidP="00C6554A">
      <w:pPr>
        <w:pStyle w:val="ContactInfo"/>
      </w:pPr>
      <w:r>
        <w:t xml:space="preserve"> </w:t>
      </w:r>
    </w:p>
    <w:p w14:paraId="583DB5B2" w14:textId="470F8F7B" w:rsidR="00C6554A" w:rsidRPr="00804C59" w:rsidRDefault="00C6554A" w:rsidP="00C6554A">
      <w:pPr>
        <w:pStyle w:val="ContactInfo"/>
        <w:rPr>
          <w:sz w:val="24"/>
          <w:szCs w:val="24"/>
        </w:rPr>
      </w:pPr>
      <w:r w:rsidRPr="00804C59">
        <w:rPr>
          <w:sz w:val="24"/>
          <w:szCs w:val="24"/>
        </w:rPr>
        <w:t xml:space="preserve"> </w:t>
      </w:r>
      <w:r w:rsidR="00F81807" w:rsidRPr="00804C59">
        <w:rPr>
          <w:sz w:val="24"/>
          <w:szCs w:val="24"/>
        </w:rPr>
        <w:t>04/01/2021</w:t>
      </w:r>
      <w:r w:rsidRPr="00804C59">
        <w:rPr>
          <w:sz w:val="24"/>
          <w:szCs w:val="24"/>
        </w:rPr>
        <w:br w:type="page"/>
      </w:r>
    </w:p>
    <w:sdt>
      <w:sdtPr>
        <w:rPr>
          <w:rFonts w:ascii="Times New Roman" w:eastAsiaTheme="minorHAnsi" w:hAnsi="Times New Roman" w:cstheme="minorBidi"/>
          <w:color w:val="000000" w:themeColor="text1"/>
          <w:sz w:val="22"/>
          <w:szCs w:val="22"/>
        </w:rPr>
        <w:id w:val="1085336852"/>
        <w:docPartObj>
          <w:docPartGallery w:val="Table of Contents"/>
          <w:docPartUnique/>
        </w:docPartObj>
      </w:sdtPr>
      <w:sdtEndPr>
        <w:rPr>
          <w:b/>
          <w:bCs/>
          <w:noProof/>
        </w:rPr>
      </w:sdtEndPr>
      <w:sdtContent>
        <w:p w14:paraId="69E62E3D" w14:textId="0D62BF79" w:rsidR="00032DD8" w:rsidRDefault="00032DD8">
          <w:pPr>
            <w:pStyle w:val="TOCHeading"/>
          </w:pPr>
          <w:r>
            <w:t>Table of Contents</w:t>
          </w:r>
        </w:p>
        <w:p w14:paraId="74639FF3" w14:textId="51E65F70" w:rsidR="00032DD8" w:rsidRDefault="00032DD8">
          <w:pPr>
            <w:pStyle w:val="TOC1"/>
            <w:tabs>
              <w:tab w:val="right" w:leader="dot" w:pos="8630"/>
            </w:tabs>
            <w:rPr>
              <w:rFonts w:asciiTheme="minorHAnsi" w:eastAsiaTheme="minorEastAsia" w:hAnsiTheme="minorHAnsi"/>
              <w:noProof/>
              <w:color w:val="auto"/>
              <w:lang w:val="en-GB" w:eastAsia="en-GB"/>
            </w:rPr>
          </w:pPr>
          <w:r>
            <w:fldChar w:fldCharType="begin"/>
          </w:r>
          <w:r>
            <w:instrText xml:space="preserve"> TOC \o "1-3" \h \z \u </w:instrText>
          </w:r>
          <w:r>
            <w:fldChar w:fldCharType="separate"/>
          </w:r>
          <w:hyperlink w:anchor="_Toc59393672" w:history="1">
            <w:r w:rsidRPr="00E3030B">
              <w:rPr>
                <w:rStyle w:val="Hyperlink"/>
                <w:noProof/>
              </w:rPr>
              <w:t>1-Introduction</w:t>
            </w:r>
            <w:r>
              <w:rPr>
                <w:noProof/>
                <w:webHidden/>
              </w:rPr>
              <w:tab/>
            </w:r>
            <w:r>
              <w:rPr>
                <w:noProof/>
                <w:webHidden/>
              </w:rPr>
              <w:fldChar w:fldCharType="begin"/>
            </w:r>
            <w:r>
              <w:rPr>
                <w:noProof/>
                <w:webHidden/>
              </w:rPr>
              <w:instrText xml:space="preserve"> PAGEREF _Toc59393672 \h </w:instrText>
            </w:r>
            <w:r>
              <w:rPr>
                <w:noProof/>
                <w:webHidden/>
              </w:rPr>
            </w:r>
            <w:r>
              <w:rPr>
                <w:noProof/>
                <w:webHidden/>
              </w:rPr>
              <w:fldChar w:fldCharType="separate"/>
            </w:r>
            <w:r>
              <w:rPr>
                <w:noProof/>
                <w:webHidden/>
              </w:rPr>
              <w:t>2</w:t>
            </w:r>
            <w:r>
              <w:rPr>
                <w:noProof/>
                <w:webHidden/>
              </w:rPr>
              <w:fldChar w:fldCharType="end"/>
            </w:r>
          </w:hyperlink>
        </w:p>
        <w:p w14:paraId="2CFC144E" w14:textId="7B869D23" w:rsidR="00032DD8" w:rsidRDefault="00512DA2">
          <w:pPr>
            <w:pStyle w:val="TOC1"/>
            <w:tabs>
              <w:tab w:val="right" w:leader="dot" w:pos="8630"/>
            </w:tabs>
            <w:rPr>
              <w:rFonts w:asciiTheme="minorHAnsi" w:eastAsiaTheme="minorEastAsia" w:hAnsiTheme="minorHAnsi"/>
              <w:noProof/>
              <w:color w:val="auto"/>
              <w:lang w:val="en-GB" w:eastAsia="en-GB"/>
            </w:rPr>
          </w:pPr>
          <w:hyperlink w:anchor="_Toc59393673" w:history="1">
            <w:r w:rsidR="00032DD8" w:rsidRPr="00E3030B">
              <w:rPr>
                <w:rStyle w:val="Hyperlink"/>
                <w:noProof/>
              </w:rPr>
              <w:t>2-Career Research</w:t>
            </w:r>
            <w:r w:rsidR="00032DD8">
              <w:rPr>
                <w:noProof/>
                <w:webHidden/>
              </w:rPr>
              <w:tab/>
            </w:r>
            <w:r w:rsidR="00032DD8">
              <w:rPr>
                <w:noProof/>
                <w:webHidden/>
              </w:rPr>
              <w:fldChar w:fldCharType="begin"/>
            </w:r>
            <w:r w:rsidR="00032DD8">
              <w:rPr>
                <w:noProof/>
                <w:webHidden/>
              </w:rPr>
              <w:instrText xml:space="preserve"> PAGEREF _Toc59393673 \h </w:instrText>
            </w:r>
            <w:r w:rsidR="00032DD8">
              <w:rPr>
                <w:noProof/>
                <w:webHidden/>
              </w:rPr>
            </w:r>
            <w:r w:rsidR="00032DD8">
              <w:rPr>
                <w:noProof/>
                <w:webHidden/>
              </w:rPr>
              <w:fldChar w:fldCharType="separate"/>
            </w:r>
            <w:r w:rsidR="00032DD8">
              <w:rPr>
                <w:noProof/>
                <w:webHidden/>
              </w:rPr>
              <w:t>2</w:t>
            </w:r>
            <w:r w:rsidR="00032DD8">
              <w:rPr>
                <w:noProof/>
                <w:webHidden/>
              </w:rPr>
              <w:fldChar w:fldCharType="end"/>
            </w:r>
          </w:hyperlink>
        </w:p>
        <w:p w14:paraId="5DA3C4E2" w14:textId="4A06B5D8" w:rsidR="00032DD8" w:rsidRDefault="00512DA2">
          <w:pPr>
            <w:pStyle w:val="TOC1"/>
            <w:tabs>
              <w:tab w:val="right" w:leader="dot" w:pos="8630"/>
            </w:tabs>
            <w:rPr>
              <w:rFonts w:asciiTheme="minorHAnsi" w:eastAsiaTheme="minorEastAsia" w:hAnsiTheme="minorHAnsi"/>
              <w:noProof/>
              <w:color w:val="auto"/>
              <w:lang w:val="en-GB" w:eastAsia="en-GB"/>
            </w:rPr>
          </w:pPr>
          <w:hyperlink w:anchor="_Toc59393674" w:history="1">
            <w:r w:rsidR="00032DD8" w:rsidRPr="00E3030B">
              <w:rPr>
                <w:rStyle w:val="Hyperlink"/>
                <w:noProof/>
              </w:rPr>
              <w:t>3-Career Evaluation</w:t>
            </w:r>
            <w:r w:rsidR="00032DD8">
              <w:rPr>
                <w:noProof/>
                <w:webHidden/>
              </w:rPr>
              <w:tab/>
            </w:r>
            <w:r w:rsidR="00032DD8">
              <w:rPr>
                <w:noProof/>
                <w:webHidden/>
              </w:rPr>
              <w:fldChar w:fldCharType="begin"/>
            </w:r>
            <w:r w:rsidR="00032DD8">
              <w:rPr>
                <w:noProof/>
                <w:webHidden/>
              </w:rPr>
              <w:instrText xml:space="preserve"> PAGEREF _Toc59393674 \h </w:instrText>
            </w:r>
            <w:r w:rsidR="00032DD8">
              <w:rPr>
                <w:noProof/>
                <w:webHidden/>
              </w:rPr>
            </w:r>
            <w:r w:rsidR="00032DD8">
              <w:rPr>
                <w:noProof/>
                <w:webHidden/>
              </w:rPr>
              <w:fldChar w:fldCharType="separate"/>
            </w:r>
            <w:r w:rsidR="00032DD8">
              <w:rPr>
                <w:noProof/>
                <w:webHidden/>
              </w:rPr>
              <w:t>2</w:t>
            </w:r>
            <w:r w:rsidR="00032DD8">
              <w:rPr>
                <w:noProof/>
                <w:webHidden/>
              </w:rPr>
              <w:fldChar w:fldCharType="end"/>
            </w:r>
          </w:hyperlink>
        </w:p>
        <w:p w14:paraId="6EC4F60E" w14:textId="2E134FE3" w:rsidR="00032DD8" w:rsidRDefault="00512DA2">
          <w:pPr>
            <w:pStyle w:val="TOC1"/>
            <w:tabs>
              <w:tab w:val="right" w:leader="dot" w:pos="8630"/>
            </w:tabs>
            <w:rPr>
              <w:rFonts w:asciiTheme="minorHAnsi" w:eastAsiaTheme="minorEastAsia" w:hAnsiTheme="minorHAnsi"/>
              <w:noProof/>
              <w:color w:val="auto"/>
              <w:lang w:val="en-GB" w:eastAsia="en-GB"/>
            </w:rPr>
          </w:pPr>
          <w:hyperlink w:anchor="_Toc59393675" w:history="1">
            <w:r w:rsidR="00032DD8" w:rsidRPr="00E3030B">
              <w:rPr>
                <w:rStyle w:val="Hyperlink"/>
                <w:noProof/>
              </w:rPr>
              <w:t>4-Reflection on my role play</w:t>
            </w:r>
            <w:r w:rsidR="00032DD8">
              <w:rPr>
                <w:noProof/>
                <w:webHidden/>
              </w:rPr>
              <w:tab/>
            </w:r>
            <w:r w:rsidR="00032DD8">
              <w:rPr>
                <w:noProof/>
                <w:webHidden/>
              </w:rPr>
              <w:fldChar w:fldCharType="begin"/>
            </w:r>
            <w:r w:rsidR="00032DD8">
              <w:rPr>
                <w:noProof/>
                <w:webHidden/>
              </w:rPr>
              <w:instrText xml:space="preserve"> PAGEREF _Toc59393675 \h </w:instrText>
            </w:r>
            <w:r w:rsidR="00032DD8">
              <w:rPr>
                <w:noProof/>
                <w:webHidden/>
              </w:rPr>
            </w:r>
            <w:r w:rsidR="00032DD8">
              <w:rPr>
                <w:noProof/>
                <w:webHidden/>
              </w:rPr>
              <w:fldChar w:fldCharType="separate"/>
            </w:r>
            <w:r w:rsidR="00032DD8">
              <w:rPr>
                <w:noProof/>
                <w:webHidden/>
              </w:rPr>
              <w:t>3</w:t>
            </w:r>
            <w:r w:rsidR="00032DD8">
              <w:rPr>
                <w:noProof/>
                <w:webHidden/>
              </w:rPr>
              <w:fldChar w:fldCharType="end"/>
            </w:r>
          </w:hyperlink>
        </w:p>
        <w:p w14:paraId="15205CC4" w14:textId="15EFEF7F" w:rsidR="00032DD8" w:rsidRDefault="00512DA2">
          <w:pPr>
            <w:pStyle w:val="TOC1"/>
            <w:tabs>
              <w:tab w:val="right" w:leader="dot" w:pos="8630"/>
            </w:tabs>
            <w:rPr>
              <w:rFonts w:asciiTheme="minorHAnsi" w:eastAsiaTheme="minorEastAsia" w:hAnsiTheme="minorHAnsi"/>
              <w:noProof/>
              <w:color w:val="auto"/>
              <w:lang w:val="en-GB" w:eastAsia="en-GB"/>
            </w:rPr>
          </w:pPr>
          <w:hyperlink w:anchor="_Toc59393676" w:history="1">
            <w:r w:rsidR="00032DD8" w:rsidRPr="00E3030B">
              <w:rPr>
                <w:rStyle w:val="Hyperlink"/>
                <w:noProof/>
              </w:rPr>
              <w:t>5-Self-motivation</w:t>
            </w:r>
            <w:r w:rsidR="00032DD8">
              <w:rPr>
                <w:noProof/>
                <w:webHidden/>
              </w:rPr>
              <w:tab/>
            </w:r>
            <w:r w:rsidR="00032DD8">
              <w:rPr>
                <w:noProof/>
                <w:webHidden/>
              </w:rPr>
              <w:fldChar w:fldCharType="begin"/>
            </w:r>
            <w:r w:rsidR="00032DD8">
              <w:rPr>
                <w:noProof/>
                <w:webHidden/>
              </w:rPr>
              <w:instrText xml:space="preserve"> PAGEREF _Toc59393676 \h </w:instrText>
            </w:r>
            <w:r w:rsidR="00032DD8">
              <w:rPr>
                <w:noProof/>
                <w:webHidden/>
              </w:rPr>
            </w:r>
            <w:r w:rsidR="00032DD8">
              <w:rPr>
                <w:noProof/>
                <w:webHidden/>
              </w:rPr>
              <w:fldChar w:fldCharType="separate"/>
            </w:r>
            <w:r w:rsidR="00032DD8">
              <w:rPr>
                <w:noProof/>
                <w:webHidden/>
              </w:rPr>
              <w:t>3</w:t>
            </w:r>
            <w:r w:rsidR="00032DD8">
              <w:rPr>
                <w:noProof/>
                <w:webHidden/>
              </w:rPr>
              <w:fldChar w:fldCharType="end"/>
            </w:r>
          </w:hyperlink>
        </w:p>
        <w:p w14:paraId="1593916A" w14:textId="4BDA31E6" w:rsidR="00032DD8" w:rsidRDefault="00512DA2">
          <w:pPr>
            <w:pStyle w:val="TOC1"/>
            <w:tabs>
              <w:tab w:val="right" w:leader="dot" w:pos="8630"/>
            </w:tabs>
            <w:rPr>
              <w:rFonts w:asciiTheme="minorHAnsi" w:eastAsiaTheme="minorEastAsia" w:hAnsiTheme="minorHAnsi"/>
              <w:noProof/>
              <w:color w:val="auto"/>
              <w:lang w:val="en-GB" w:eastAsia="en-GB"/>
            </w:rPr>
          </w:pPr>
          <w:hyperlink w:anchor="_Toc59393677" w:history="1">
            <w:r w:rsidR="00032DD8" w:rsidRPr="00E3030B">
              <w:rPr>
                <w:rStyle w:val="Hyperlink"/>
                <w:noProof/>
              </w:rPr>
              <w:t>6-Learning styles Honey and Mumford</w:t>
            </w:r>
            <w:r w:rsidR="00032DD8">
              <w:rPr>
                <w:noProof/>
                <w:webHidden/>
              </w:rPr>
              <w:tab/>
            </w:r>
            <w:r w:rsidR="00032DD8">
              <w:rPr>
                <w:noProof/>
                <w:webHidden/>
              </w:rPr>
              <w:fldChar w:fldCharType="begin"/>
            </w:r>
            <w:r w:rsidR="00032DD8">
              <w:rPr>
                <w:noProof/>
                <w:webHidden/>
              </w:rPr>
              <w:instrText xml:space="preserve"> PAGEREF _Toc59393677 \h </w:instrText>
            </w:r>
            <w:r w:rsidR="00032DD8">
              <w:rPr>
                <w:noProof/>
                <w:webHidden/>
              </w:rPr>
            </w:r>
            <w:r w:rsidR="00032DD8">
              <w:rPr>
                <w:noProof/>
                <w:webHidden/>
              </w:rPr>
              <w:fldChar w:fldCharType="separate"/>
            </w:r>
            <w:r w:rsidR="00032DD8">
              <w:rPr>
                <w:noProof/>
                <w:webHidden/>
              </w:rPr>
              <w:t>3</w:t>
            </w:r>
            <w:r w:rsidR="00032DD8">
              <w:rPr>
                <w:noProof/>
                <w:webHidden/>
              </w:rPr>
              <w:fldChar w:fldCharType="end"/>
            </w:r>
          </w:hyperlink>
        </w:p>
        <w:p w14:paraId="593E4A8D" w14:textId="29F5E64E" w:rsidR="00032DD8" w:rsidRDefault="00512DA2">
          <w:pPr>
            <w:pStyle w:val="TOC1"/>
            <w:tabs>
              <w:tab w:val="right" w:leader="dot" w:pos="8630"/>
            </w:tabs>
            <w:rPr>
              <w:rFonts w:asciiTheme="minorHAnsi" w:eastAsiaTheme="minorEastAsia" w:hAnsiTheme="minorHAnsi"/>
              <w:noProof/>
              <w:color w:val="auto"/>
              <w:lang w:val="en-GB" w:eastAsia="en-GB"/>
            </w:rPr>
          </w:pPr>
          <w:hyperlink w:anchor="_Toc59393678" w:history="1">
            <w:r w:rsidR="00032DD8" w:rsidRPr="00E3030B">
              <w:rPr>
                <w:rStyle w:val="Hyperlink"/>
                <w:noProof/>
              </w:rPr>
              <w:t>7-Smart Objectives</w:t>
            </w:r>
            <w:r w:rsidR="00032DD8">
              <w:rPr>
                <w:noProof/>
                <w:webHidden/>
              </w:rPr>
              <w:tab/>
            </w:r>
            <w:r w:rsidR="00032DD8">
              <w:rPr>
                <w:noProof/>
                <w:webHidden/>
              </w:rPr>
              <w:fldChar w:fldCharType="begin"/>
            </w:r>
            <w:r w:rsidR="00032DD8">
              <w:rPr>
                <w:noProof/>
                <w:webHidden/>
              </w:rPr>
              <w:instrText xml:space="preserve"> PAGEREF _Toc59393678 \h </w:instrText>
            </w:r>
            <w:r w:rsidR="00032DD8">
              <w:rPr>
                <w:noProof/>
                <w:webHidden/>
              </w:rPr>
            </w:r>
            <w:r w:rsidR="00032DD8">
              <w:rPr>
                <w:noProof/>
                <w:webHidden/>
              </w:rPr>
              <w:fldChar w:fldCharType="separate"/>
            </w:r>
            <w:r w:rsidR="00032DD8">
              <w:rPr>
                <w:noProof/>
                <w:webHidden/>
              </w:rPr>
              <w:t>4</w:t>
            </w:r>
            <w:r w:rsidR="00032DD8">
              <w:rPr>
                <w:noProof/>
                <w:webHidden/>
              </w:rPr>
              <w:fldChar w:fldCharType="end"/>
            </w:r>
          </w:hyperlink>
        </w:p>
        <w:p w14:paraId="45BEE228" w14:textId="44EAE0A6" w:rsidR="00032DD8" w:rsidRDefault="00512DA2">
          <w:pPr>
            <w:pStyle w:val="TOC1"/>
            <w:tabs>
              <w:tab w:val="right" w:leader="dot" w:pos="8630"/>
            </w:tabs>
            <w:rPr>
              <w:rFonts w:asciiTheme="minorHAnsi" w:eastAsiaTheme="minorEastAsia" w:hAnsiTheme="minorHAnsi"/>
              <w:noProof/>
              <w:color w:val="auto"/>
              <w:lang w:val="en-GB" w:eastAsia="en-GB"/>
            </w:rPr>
          </w:pPr>
          <w:hyperlink w:anchor="_Toc59393679" w:history="1">
            <w:r w:rsidR="00032DD8" w:rsidRPr="00E3030B">
              <w:rPr>
                <w:rStyle w:val="Hyperlink"/>
                <w:noProof/>
              </w:rPr>
              <w:t>8-Swot analysis</w:t>
            </w:r>
            <w:r w:rsidR="00032DD8">
              <w:rPr>
                <w:noProof/>
                <w:webHidden/>
              </w:rPr>
              <w:tab/>
            </w:r>
            <w:r w:rsidR="00032DD8">
              <w:rPr>
                <w:noProof/>
                <w:webHidden/>
              </w:rPr>
              <w:fldChar w:fldCharType="begin"/>
            </w:r>
            <w:r w:rsidR="00032DD8">
              <w:rPr>
                <w:noProof/>
                <w:webHidden/>
              </w:rPr>
              <w:instrText xml:space="preserve"> PAGEREF _Toc59393679 \h </w:instrText>
            </w:r>
            <w:r w:rsidR="00032DD8">
              <w:rPr>
                <w:noProof/>
                <w:webHidden/>
              </w:rPr>
            </w:r>
            <w:r w:rsidR="00032DD8">
              <w:rPr>
                <w:noProof/>
                <w:webHidden/>
              </w:rPr>
              <w:fldChar w:fldCharType="separate"/>
            </w:r>
            <w:r w:rsidR="00032DD8">
              <w:rPr>
                <w:noProof/>
                <w:webHidden/>
              </w:rPr>
              <w:t>4</w:t>
            </w:r>
            <w:r w:rsidR="00032DD8">
              <w:rPr>
                <w:noProof/>
                <w:webHidden/>
              </w:rPr>
              <w:fldChar w:fldCharType="end"/>
            </w:r>
          </w:hyperlink>
        </w:p>
        <w:p w14:paraId="46F6F7B1" w14:textId="6A0BC0E5" w:rsidR="00032DD8" w:rsidRDefault="00512DA2">
          <w:pPr>
            <w:pStyle w:val="TOC1"/>
            <w:tabs>
              <w:tab w:val="right" w:leader="dot" w:pos="8630"/>
            </w:tabs>
            <w:rPr>
              <w:rFonts w:asciiTheme="minorHAnsi" w:eastAsiaTheme="minorEastAsia" w:hAnsiTheme="minorHAnsi"/>
              <w:noProof/>
              <w:color w:val="auto"/>
              <w:lang w:val="en-GB" w:eastAsia="en-GB"/>
            </w:rPr>
          </w:pPr>
          <w:hyperlink w:anchor="_Toc59393680" w:history="1">
            <w:r w:rsidR="00032DD8" w:rsidRPr="00E3030B">
              <w:rPr>
                <w:rStyle w:val="Hyperlink"/>
                <w:noProof/>
              </w:rPr>
              <w:t>9-Personal Development Plan</w:t>
            </w:r>
            <w:r w:rsidR="00032DD8">
              <w:rPr>
                <w:noProof/>
                <w:webHidden/>
              </w:rPr>
              <w:tab/>
            </w:r>
            <w:r w:rsidR="00032DD8">
              <w:rPr>
                <w:noProof/>
                <w:webHidden/>
              </w:rPr>
              <w:fldChar w:fldCharType="begin"/>
            </w:r>
            <w:r w:rsidR="00032DD8">
              <w:rPr>
                <w:noProof/>
                <w:webHidden/>
              </w:rPr>
              <w:instrText xml:space="preserve"> PAGEREF _Toc59393680 \h </w:instrText>
            </w:r>
            <w:r w:rsidR="00032DD8">
              <w:rPr>
                <w:noProof/>
                <w:webHidden/>
              </w:rPr>
            </w:r>
            <w:r w:rsidR="00032DD8">
              <w:rPr>
                <w:noProof/>
                <w:webHidden/>
              </w:rPr>
              <w:fldChar w:fldCharType="separate"/>
            </w:r>
            <w:r w:rsidR="00032DD8">
              <w:rPr>
                <w:noProof/>
                <w:webHidden/>
              </w:rPr>
              <w:t>5</w:t>
            </w:r>
            <w:r w:rsidR="00032DD8">
              <w:rPr>
                <w:noProof/>
                <w:webHidden/>
              </w:rPr>
              <w:fldChar w:fldCharType="end"/>
            </w:r>
          </w:hyperlink>
        </w:p>
        <w:p w14:paraId="0B890F01" w14:textId="21B664FB" w:rsidR="00032DD8" w:rsidRDefault="00512DA2">
          <w:pPr>
            <w:pStyle w:val="TOC1"/>
            <w:tabs>
              <w:tab w:val="right" w:leader="dot" w:pos="8630"/>
            </w:tabs>
            <w:rPr>
              <w:rFonts w:asciiTheme="minorHAnsi" w:eastAsiaTheme="minorEastAsia" w:hAnsiTheme="minorHAnsi"/>
              <w:noProof/>
              <w:color w:val="auto"/>
              <w:lang w:val="en-GB" w:eastAsia="en-GB"/>
            </w:rPr>
          </w:pPr>
          <w:hyperlink w:anchor="_Toc59393681" w:history="1">
            <w:r w:rsidR="00032DD8" w:rsidRPr="00E3030B">
              <w:rPr>
                <w:rStyle w:val="Hyperlink"/>
                <w:noProof/>
              </w:rPr>
              <w:t>10-Johari Window</w:t>
            </w:r>
            <w:r w:rsidR="00032DD8">
              <w:rPr>
                <w:noProof/>
                <w:webHidden/>
              </w:rPr>
              <w:tab/>
            </w:r>
            <w:r w:rsidR="00032DD8">
              <w:rPr>
                <w:noProof/>
                <w:webHidden/>
              </w:rPr>
              <w:fldChar w:fldCharType="begin"/>
            </w:r>
            <w:r w:rsidR="00032DD8">
              <w:rPr>
                <w:noProof/>
                <w:webHidden/>
              </w:rPr>
              <w:instrText xml:space="preserve"> PAGEREF _Toc59393681 \h </w:instrText>
            </w:r>
            <w:r w:rsidR="00032DD8">
              <w:rPr>
                <w:noProof/>
                <w:webHidden/>
              </w:rPr>
            </w:r>
            <w:r w:rsidR="00032DD8">
              <w:rPr>
                <w:noProof/>
                <w:webHidden/>
              </w:rPr>
              <w:fldChar w:fldCharType="separate"/>
            </w:r>
            <w:r w:rsidR="00032DD8">
              <w:rPr>
                <w:noProof/>
                <w:webHidden/>
              </w:rPr>
              <w:t>6</w:t>
            </w:r>
            <w:r w:rsidR="00032DD8">
              <w:rPr>
                <w:noProof/>
                <w:webHidden/>
              </w:rPr>
              <w:fldChar w:fldCharType="end"/>
            </w:r>
          </w:hyperlink>
        </w:p>
        <w:p w14:paraId="24115AB4" w14:textId="13F9645C" w:rsidR="00032DD8" w:rsidRDefault="00512DA2">
          <w:pPr>
            <w:pStyle w:val="TOC1"/>
            <w:tabs>
              <w:tab w:val="right" w:leader="dot" w:pos="8630"/>
            </w:tabs>
            <w:rPr>
              <w:rFonts w:asciiTheme="minorHAnsi" w:eastAsiaTheme="minorEastAsia" w:hAnsiTheme="minorHAnsi"/>
              <w:noProof/>
              <w:color w:val="auto"/>
              <w:lang w:val="en-GB" w:eastAsia="en-GB"/>
            </w:rPr>
          </w:pPr>
          <w:hyperlink w:anchor="_Toc59393682" w:history="1">
            <w:r w:rsidR="00032DD8" w:rsidRPr="00E3030B">
              <w:rPr>
                <w:rStyle w:val="Hyperlink"/>
                <w:noProof/>
              </w:rPr>
              <w:t>11-Career Ambitions and Aspirations</w:t>
            </w:r>
            <w:r w:rsidR="00032DD8">
              <w:rPr>
                <w:noProof/>
                <w:webHidden/>
              </w:rPr>
              <w:tab/>
            </w:r>
            <w:r w:rsidR="00032DD8">
              <w:rPr>
                <w:noProof/>
                <w:webHidden/>
              </w:rPr>
              <w:fldChar w:fldCharType="begin"/>
            </w:r>
            <w:r w:rsidR="00032DD8">
              <w:rPr>
                <w:noProof/>
                <w:webHidden/>
              </w:rPr>
              <w:instrText xml:space="preserve"> PAGEREF _Toc59393682 \h </w:instrText>
            </w:r>
            <w:r w:rsidR="00032DD8">
              <w:rPr>
                <w:noProof/>
                <w:webHidden/>
              </w:rPr>
            </w:r>
            <w:r w:rsidR="00032DD8">
              <w:rPr>
                <w:noProof/>
                <w:webHidden/>
              </w:rPr>
              <w:fldChar w:fldCharType="separate"/>
            </w:r>
            <w:r w:rsidR="00032DD8">
              <w:rPr>
                <w:noProof/>
                <w:webHidden/>
              </w:rPr>
              <w:t>7</w:t>
            </w:r>
            <w:r w:rsidR="00032DD8">
              <w:rPr>
                <w:noProof/>
                <w:webHidden/>
              </w:rPr>
              <w:fldChar w:fldCharType="end"/>
            </w:r>
          </w:hyperlink>
        </w:p>
        <w:p w14:paraId="48D16DDA" w14:textId="05C6F40A" w:rsidR="00032DD8" w:rsidRDefault="00512DA2">
          <w:pPr>
            <w:pStyle w:val="TOC1"/>
            <w:tabs>
              <w:tab w:val="right" w:leader="dot" w:pos="8630"/>
            </w:tabs>
            <w:rPr>
              <w:rFonts w:asciiTheme="minorHAnsi" w:eastAsiaTheme="minorEastAsia" w:hAnsiTheme="minorHAnsi"/>
              <w:noProof/>
              <w:color w:val="auto"/>
              <w:lang w:val="en-GB" w:eastAsia="en-GB"/>
            </w:rPr>
          </w:pPr>
          <w:hyperlink w:anchor="_Toc59393683" w:history="1">
            <w:r w:rsidR="00032DD8" w:rsidRPr="00E3030B">
              <w:rPr>
                <w:rStyle w:val="Hyperlink"/>
                <w:noProof/>
              </w:rPr>
              <w:t>12-Conclusion</w:t>
            </w:r>
            <w:r w:rsidR="00032DD8">
              <w:rPr>
                <w:noProof/>
                <w:webHidden/>
              </w:rPr>
              <w:tab/>
            </w:r>
            <w:r w:rsidR="00032DD8">
              <w:rPr>
                <w:noProof/>
                <w:webHidden/>
              </w:rPr>
              <w:fldChar w:fldCharType="begin"/>
            </w:r>
            <w:r w:rsidR="00032DD8">
              <w:rPr>
                <w:noProof/>
                <w:webHidden/>
              </w:rPr>
              <w:instrText xml:space="preserve"> PAGEREF _Toc59393683 \h </w:instrText>
            </w:r>
            <w:r w:rsidR="00032DD8">
              <w:rPr>
                <w:noProof/>
                <w:webHidden/>
              </w:rPr>
            </w:r>
            <w:r w:rsidR="00032DD8">
              <w:rPr>
                <w:noProof/>
                <w:webHidden/>
              </w:rPr>
              <w:fldChar w:fldCharType="separate"/>
            </w:r>
            <w:r w:rsidR="00032DD8">
              <w:rPr>
                <w:noProof/>
                <w:webHidden/>
              </w:rPr>
              <w:t>7</w:t>
            </w:r>
            <w:r w:rsidR="00032DD8">
              <w:rPr>
                <w:noProof/>
                <w:webHidden/>
              </w:rPr>
              <w:fldChar w:fldCharType="end"/>
            </w:r>
          </w:hyperlink>
        </w:p>
        <w:p w14:paraId="25702275" w14:textId="3B4CDC0C" w:rsidR="00032DD8" w:rsidRDefault="00512DA2">
          <w:pPr>
            <w:pStyle w:val="TOC1"/>
            <w:tabs>
              <w:tab w:val="right" w:leader="dot" w:pos="8630"/>
            </w:tabs>
            <w:rPr>
              <w:rFonts w:asciiTheme="minorHAnsi" w:eastAsiaTheme="minorEastAsia" w:hAnsiTheme="minorHAnsi"/>
              <w:noProof/>
              <w:color w:val="auto"/>
              <w:lang w:val="en-GB" w:eastAsia="en-GB"/>
            </w:rPr>
          </w:pPr>
          <w:hyperlink w:anchor="_Toc59393684" w:history="1">
            <w:r w:rsidR="00032DD8" w:rsidRPr="00E3030B">
              <w:rPr>
                <w:rStyle w:val="Hyperlink"/>
                <w:noProof/>
              </w:rPr>
              <w:t>13-Appendix</w:t>
            </w:r>
            <w:r w:rsidR="00032DD8">
              <w:rPr>
                <w:noProof/>
                <w:webHidden/>
              </w:rPr>
              <w:tab/>
            </w:r>
            <w:r w:rsidR="00032DD8">
              <w:rPr>
                <w:noProof/>
                <w:webHidden/>
              </w:rPr>
              <w:fldChar w:fldCharType="begin"/>
            </w:r>
            <w:r w:rsidR="00032DD8">
              <w:rPr>
                <w:noProof/>
                <w:webHidden/>
              </w:rPr>
              <w:instrText xml:space="preserve"> PAGEREF _Toc59393684 \h </w:instrText>
            </w:r>
            <w:r w:rsidR="00032DD8">
              <w:rPr>
                <w:noProof/>
                <w:webHidden/>
              </w:rPr>
            </w:r>
            <w:r w:rsidR="00032DD8">
              <w:rPr>
                <w:noProof/>
                <w:webHidden/>
              </w:rPr>
              <w:fldChar w:fldCharType="separate"/>
            </w:r>
            <w:r w:rsidR="00032DD8">
              <w:rPr>
                <w:noProof/>
                <w:webHidden/>
              </w:rPr>
              <w:t>7</w:t>
            </w:r>
            <w:r w:rsidR="00032DD8">
              <w:rPr>
                <w:noProof/>
                <w:webHidden/>
              </w:rPr>
              <w:fldChar w:fldCharType="end"/>
            </w:r>
          </w:hyperlink>
        </w:p>
        <w:p w14:paraId="59E6A94F" w14:textId="181DB930" w:rsidR="00032DD8" w:rsidRDefault="00512DA2">
          <w:pPr>
            <w:pStyle w:val="TOC3"/>
            <w:tabs>
              <w:tab w:val="right" w:leader="dot" w:pos="8630"/>
            </w:tabs>
            <w:rPr>
              <w:rFonts w:asciiTheme="minorHAnsi" w:eastAsiaTheme="minorEastAsia" w:hAnsiTheme="minorHAnsi"/>
              <w:noProof/>
              <w:color w:val="auto"/>
              <w:lang w:val="en-GB" w:eastAsia="en-GB"/>
            </w:rPr>
          </w:pPr>
          <w:hyperlink w:anchor="_Toc59393685" w:history="1">
            <w:r w:rsidR="00032DD8" w:rsidRPr="00E3030B">
              <w:rPr>
                <w:rStyle w:val="Hyperlink"/>
                <w:noProof/>
              </w:rPr>
              <w:t>Appendix A</w:t>
            </w:r>
            <w:r w:rsidR="00032DD8">
              <w:rPr>
                <w:noProof/>
                <w:webHidden/>
              </w:rPr>
              <w:tab/>
            </w:r>
            <w:r w:rsidR="00032DD8">
              <w:rPr>
                <w:noProof/>
                <w:webHidden/>
              </w:rPr>
              <w:fldChar w:fldCharType="begin"/>
            </w:r>
            <w:r w:rsidR="00032DD8">
              <w:rPr>
                <w:noProof/>
                <w:webHidden/>
              </w:rPr>
              <w:instrText xml:space="preserve"> PAGEREF _Toc59393685 \h </w:instrText>
            </w:r>
            <w:r w:rsidR="00032DD8">
              <w:rPr>
                <w:noProof/>
                <w:webHidden/>
              </w:rPr>
            </w:r>
            <w:r w:rsidR="00032DD8">
              <w:rPr>
                <w:noProof/>
                <w:webHidden/>
              </w:rPr>
              <w:fldChar w:fldCharType="separate"/>
            </w:r>
            <w:r w:rsidR="00032DD8">
              <w:rPr>
                <w:noProof/>
                <w:webHidden/>
              </w:rPr>
              <w:t>7</w:t>
            </w:r>
            <w:r w:rsidR="00032DD8">
              <w:rPr>
                <w:noProof/>
                <w:webHidden/>
              </w:rPr>
              <w:fldChar w:fldCharType="end"/>
            </w:r>
          </w:hyperlink>
        </w:p>
        <w:p w14:paraId="00FA2E7E" w14:textId="1609C834" w:rsidR="00032DD8" w:rsidRDefault="00512DA2">
          <w:pPr>
            <w:pStyle w:val="TOC3"/>
            <w:tabs>
              <w:tab w:val="right" w:leader="dot" w:pos="8630"/>
            </w:tabs>
            <w:rPr>
              <w:rFonts w:asciiTheme="minorHAnsi" w:eastAsiaTheme="minorEastAsia" w:hAnsiTheme="minorHAnsi"/>
              <w:noProof/>
              <w:color w:val="auto"/>
              <w:lang w:val="en-GB" w:eastAsia="en-GB"/>
            </w:rPr>
          </w:pPr>
          <w:hyperlink w:anchor="_Toc59393686" w:history="1">
            <w:r w:rsidR="00032DD8" w:rsidRPr="00E3030B">
              <w:rPr>
                <w:rStyle w:val="Hyperlink"/>
                <w:noProof/>
              </w:rPr>
              <w:t>Appendix B</w:t>
            </w:r>
            <w:r w:rsidR="00032DD8">
              <w:rPr>
                <w:noProof/>
                <w:webHidden/>
              </w:rPr>
              <w:tab/>
            </w:r>
            <w:r w:rsidR="00032DD8">
              <w:rPr>
                <w:noProof/>
                <w:webHidden/>
              </w:rPr>
              <w:fldChar w:fldCharType="begin"/>
            </w:r>
            <w:r w:rsidR="00032DD8">
              <w:rPr>
                <w:noProof/>
                <w:webHidden/>
              </w:rPr>
              <w:instrText xml:space="preserve"> PAGEREF _Toc59393686 \h </w:instrText>
            </w:r>
            <w:r w:rsidR="00032DD8">
              <w:rPr>
                <w:noProof/>
                <w:webHidden/>
              </w:rPr>
            </w:r>
            <w:r w:rsidR="00032DD8">
              <w:rPr>
                <w:noProof/>
                <w:webHidden/>
              </w:rPr>
              <w:fldChar w:fldCharType="separate"/>
            </w:r>
            <w:r w:rsidR="00032DD8">
              <w:rPr>
                <w:noProof/>
                <w:webHidden/>
              </w:rPr>
              <w:t>8</w:t>
            </w:r>
            <w:r w:rsidR="00032DD8">
              <w:rPr>
                <w:noProof/>
                <w:webHidden/>
              </w:rPr>
              <w:fldChar w:fldCharType="end"/>
            </w:r>
          </w:hyperlink>
        </w:p>
        <w:p w14:paraId="18D655BE" w14:textId="0A2EA0B5" w:rsidR="00032DD8" w:rsidRDefault="00512DA2">
          <w:pPr>
            <w:pStyle w:val="TOC3"/>
            <w:tabs>
              <w:tab w:val="right" w:leader="dot" w:pos="8630"/>
            </w:tabs>
            <w:rPr>
              <w:rFonts w:asciiTheme="minorHAnsi" w:eastAsiaTheme="minorEastAsia" w:hAnsiTheme="minorHAnsi"/>
              <w:noProof/>
              <w:color w:val="auto"/>
              <w:lang w:val="en-GB" w:eastAsia="en-GB"/>
            </w:rPr>
          </w:pPr>
          <w:hyperlink w:anchor="_Toc59393687" w:history="1">
            <w:r w:rsidR="00032DD8" w:rsidRPr="00E3030B">
              <w:rPr>
                <w:rStyle w:val="Hyperlink"/>
                <w:noProof/>
              </w:rPr>
              <w:t>Appendix C</w:t>
            </w:r>
            <w:r w:rsidR="00032DD8">
              <w:rPr>
                <w:noProof/>
                <w:webHidden/>
              </w:rPr>
              <w:tab/>
            </w:r>
            <w:r w:rsidR="00032DD8">
              <w:rPr>
                <w:noProof/>
                <w:webHidden/>
              </w:rPr>
              <w:fldChar w:fldCharType="begin"/>
            </w:r>
            <w:r w:rsidR="00032DD8">
              <w:rPr>
                <w:noProof/>
                <w:webHidden/>
              </w:rPr>
              <w:instrText xml:space="preserve"> PAGEREF _Toc59393687 \h </w:instrText>
            </w:r>
            <w:r w:rsidR="00032DD8">
              <w:rPr>
                <w:noProof/>
                <w:webHidden/>
              </w:rPr>
            </w:r>
            <w:r w:rsidR="00032DD8">
              <w:rPr>
                <w:noProof/>
                <w:webHidden/>
              </w:rPr>
              <w:fldChar w:fldCharType="separate"/>
            </w:r>
            <w:r w:rsidR="00032DD8">
              <w:rPr>
                <w:noProof/>
                <w:webHidden/>
              </w:rPr>
              <w:t>8</w:t>
            </w:r>
            <w:r w:rsidR="00032DD8">
              <w:rPr>
                <w:noProof/>
                <w:webHidden/>
              </w:rPr>
              <w:fldChar w:fldCharType="end"/>
            </w:r>
          </w:hyperlink>
        </w:p>
        <w:p w14:paraId="71A415D1" w14:textId="315C10C8" w:rsidR="00032DD8" w:rsidRDefault="00512DA2">
          <w:pPr>
            <w:pStyle w:val="TOC3"/>
            <w:tabs>
              <w:tab w:val="right" w:leader="dot" w:pos="8630"/>
            </w:tabs>
            <w:rPr>
              <w:rFonts w:asciiTheme="minorHAnsi" w:eastAsiaTheme="minorEastAsia" w:hAnsiTheme="minorHAnsi"/>
              <w:noProof/>
              <w:color w:val="auto"/>
              <w:lang w:val="en-GB" w:eastAsia="en-GB"/>
            </w:rPr>
          </w:pPr>
          <w:hyperlink w:anchor="_Toc59393688" w:history="1">
            <w:r w:rsidR="00032DD8" w:rsidRPr="00E3030B">
              <w:rPr>
                <w:rStyle w:val="Hyperlink"/>
                <w:noProof/>
              </w:rPr>
              <w:t>Appendix D</w:t>
            </w:r>
            <w:r w:rsidR="00032DD8">
              <w:rPr>
                <w:noProof/>
                <w:webHidden/>
              </w:rPr>
              <w:tab/>
            </w:r>
            <w:r w:rsidR="00032DD8">
              <w:rPr>
                <w:noProof/>
                <w:webHidden/>
              </w:rPr>
              <w:fldChar w:fldCharType="begin"/>
            </w:r>
            <w:r w:rsidR="00032DD8">
              <w:rPr>
                <w:noProof/>
                <w:webHidden/>
              </w:rPr>
              <w:instrText xml:space="preserve"> PAGEREF _Toc59393688 \h </w:instrText>
            </w:r>
            <w:r w:rsidR="00032DD8">
              <w:rPr>
                <w:noProof/>
                <w:webHidden/>
              </w:rPr>
            </w:r>
            <w:r w:rsidR="00032DD8">
              <w:rPr>
                <w:noProof/>
                <w:webHidden/>
              </w:rPr>
              <w:fldChar w:fldCharType="separate"/>
            </w:r>
            <w:r w:rsidR="00032DD8">
              <w:rPr>
                <w:noProof/>
                <w:webHidden/>
              </w:rPr>
              <w:t>9</w:t>
            </w:r>
            <w:r w:rsidR="00032DD8">
              <w:rPr>
                <w:noProof/>
                <w:webHidden/>
              </w:rPr>
              <w:fldChar w:fldCharType="end"/>
            </w:r>
          </w:hyperlink>
        </w:p>
        <w:p w14:paraId="3EE5D652" w14:textId="0ED3F4FF" w:rsidR="00032DD8" w:rsidRDefault="00512DA2">
          <w:pPr>
            <w:pStyle w:val="TOC1"/>
            <w:tabs>
              <w:tab w:val="right" w:leader="dot" w:pos="8630"/>
            </w:tabs>
            <w:rPr>
              <w:rFonts w:asciiTheme="minorHAnsi" w:eastAsiaTheme="minorEastAsia" w:hAnsiTheme="minorHAnsi"/>
              <w:noProof/>
              <w:color w:val="auto"/>
              <w:lang w:val="en-GB" w:eastAsia="en-GB"/>
            </w:rPr>
          </w:pPr>
          <w:hyperlink w:anchor="_Toc59393689" w:history="1">
            <w:r w:rsidR="00032DD8" w:rsidRPr="00E3030B">
              <w:rPr>
                <w:rStyle w:val="Hyperlink"/>
                <w:noProof/>
              </w:rPr>
              <w:t>14-References</w:t>
            </w:r>
            <w:r w:rsidR="00032DD8">
              <w:rPr>
                <w:noProof/>
                <w:webHidden/>
              </w:rPr>
              <w:tab/>
            </w:r>
            <w:r w:rsidR="00032DD8">
              <w:rPr>
                <w:noProof/>
                <w:webHidden/>
              </w:rPr>
              <w:fldChar w:fldCharType="begin"/>
            </w:r>
            <w:r w:rsidR="00032DD8">
              <w:rPr>
                <w:noProof/>
                <w:webHidden/>
              </w:rPr>
              <w:instrText xml:space="preserve"> PAGEREF _Toc59393689 \h </w:instrText>
            </w:r>
            <w:r w:rsidR="00032DD8">
              <w:rPr>
                <w:noProof/>
                <w:webHidden/>
              </w:rPr>
            </w:r>
            <w:r w:rsidR="00032DD8">
              <w:rPr>
                <w:noProof/>
                <w:webHidden/>
              </w:rPr>
              <w:fldChar w:fldCharType="separate"/>
            </w:r>
            <w:r w:rsidR="00032DD8">
              <w:rPr>
                <w:noProof/>
                <w:webHidden/>
              </w:rPr>
              <w:t>9</w:t>
            </w:r>
            <w:r w:rsidR="00032DD8">
              <w:rPr>
                <w:noProof/>
                <w:webHidden/>
              </w:rPr>
              <w:fldChar w:fldCharType="end"/>
            </w:r>
          </w:hyperlink>
        </w:p>
        <w:p w14:paraId="3E88DC89" w14:textId="125BCC80" w:rsidR="00032DD8" w:rsidRDefault="00032DD8">
          <w:r>
            <w:rPr>
              <w:b/>
              <w:bCs/>
              <w:noProof/>
            </w:rPr>
            <w:fldChar w:fldCharType="end"/>
          </w:r>
        </w:p>
      </w:sdtContent>
    </w:sdt>
    <w:p w14:paraId="0CF9C561" w14:textId="0F3B7281" w:rsidR="002C74C0" w:rsidRDefault="00512DA2"/>
    <w:p w14:paraId="76A47F86" w14:textId="6F83EEFE" w:rsidR="0014678F" w:rsidRDefault="0014678F"/>
    <w:p w14:paraId="3374849B" w14:textId="180FEB61" w:rsidR="00C10949" w:rsidRDefault="00C10949"/>
    <w:p w14:paraId="35C59D23" w14:textId="792A2AB1" w:rsidR="00C10949" w:rsidRDefault="00C10949"/>
    <w:p w14:paraId="61B4C67A" w14:textId="6F2F3206" w:rsidR="00C10949" w:rsidRDefault="00C10949"/>
    <w:p w14:paraId="009F0C1E" w14:textId="70A078CB" w:rsidR="00C10949" w:rsidRDefault="00C10949"/>
    <w:p w14:paraId="5746EFCB" w14:textId="576A2147" w:rsidR="00C10949" w:rsidRDefault="00C10949"/>
    <w:p w14:paraId="1D8B752A" w14:textId="0A1A93F8" w:rsidR="00C10949" w:rsidRDefault="00C10949"/>
    <w:p w14:paraId="38AB3E0D" w14:textId="1C7851F7" w:rsidR="00C10949" w:rsidRDefault="00C10949"/>
    <w:p w14:paraId="279D7369" w14:textId="5E615C3C" w:rsidR="00C10949" w:rsidRDefault="00C10949"/>
    <w:p w14:paraId="581C4283" w14:textId="0216EA57" w:rsidR="00C10949" w:rsidRDefault="00804C59" w:rsidP="00C10949">
      <w:pPr>
        <w:pStyle w:val="Heading1"/>
      </w:pPr>
      <w:r>
        <w:t xml:space="preserve">                                      </w:t>
      </w:r>
      <w:bookmarkStart w:id="5" w:name="_Toc59393672"/>
      <w:r w:rsidR="00C10949" w:rsidRPr="00C10949">
        <w:t>1-Introduction</w:t>
      </w:r>
      <w:bookmarkEnd w:id="5"/>
    </w:p>
    <w:p w14:paraId="24662C74" w14:textId="22C96390" w:rsidR="00C10949" w:rsidRDefault="00C10949" w:rsidP="00C10949">
      <w:r w:rsidRPr="00C10949">
        <w:t>After a few year</w:t>
      </w:r>
      <w:r>
        <w:t>s</w:t>
      </w:r>
      <w:r w:rsidRPr="00C10949">
        <w:t xml:space="preserve"> without knowing what I want to do in my professional life, I decide to do a training course in Payroll without knowing anything about this subject, but I just started </w:t>
      </w:r>
      <w:r w:rsidR="00804C59" w:rsidRPr="00C10949">
        <w:t>and, in the process,</w:t>
      </w:r>
      <w:r w:rsidRPr="00C10949">
        <w:t xml:space="preserve"> I realize that I enjoy enough working in this area</w:t>
      </w:r>
      <w:r>
        <w:t>.</w:t>
      </w:r>
      <w:r w:rsidRPr="00C10949">
        <w:t xml:space="preserve"> </w:t>
      </w:r>
      <w:r>
        <w:t>A</w:t>
      </w:r>
      <w:r w:rsidRPr="00C10949">
        <w:t>fter that</w:t>
      </w:r>
      <w:r>
        <w:t>,</w:t>
      </w:r>
      <w:r w:rsidRPr="00C10949">
        <w:t xml:space="preserve"> I just did some research about what types of degree</w:t>
      </w:r>
      <w:r>
        <w:t>s</w:t>
      </w:r>
      <w:r w:rsidRPr="00C10949">
        <w:t xml:space="preserve"> I can do </w:t>
      </w:r>
      <w:r>
        <w:t>to</w:t>
      </w:r>
      <w:r w:rsidRPr="00C10949">
        <w:t xml:space="preserve"> be able to work in this environment</w:t>
      </w:r>
      <w:r w:rsidR="00B22EE7">
        <w:t>, and that is the reason why I am now doing this course, to be in the right way to my future.</w:t>
      </w:r>
      <w:r>
        <w:t xml:space="preserve"> </w:t>
      </w:r>
      <w:r w:rsidRPr="00E267D8">
        <w:rPr>
          <w:b/>
          <w:bCs/>
        </w:rPr>
        <w:t>(</w:t>
      </w:r>
      <w:r w:rsidR="00B22EE7">
        <w:rPr>
          <w:b/>
          <w:bCs/>
        </w:rPr>
        <w:t>A</w:t>
      </w:r>
      <w:r w:rsidRPr="00E267D8">
        <w:rPr>
          <w:b/>
          <w:bCs/>
        </w:rPr>
        <w:t>ppendix A)</w:t>
      </w:r>
    </w:p>
    <w:p w14:paraId="6AD63319" w14:textId="54FBE43C" w:rsidR="00C10949" w:rsidRDefault="00804C59" w:rsidP="00C10949">
      <w:pPr>
        <w:pStyle w:val="Heading1"/>
      </w:pPr>
      <w:r>
        <w:t xml:space="preserve">                                     </w:t>
      </w:r>
      <w:bookmarkStart w:id="6" w:name="_Toc59393673"/>
      <w:r w:rsidR="00B22EE7">
        <w:t>2</w:t>
      </w:r>
      <w:r w:rsidR="00C10949">
        <w:t>-Career Research</w:t>
      </w:r>
      <w:bookmarkEnd w:id="6"/>
      <w:r w:rsidR="00C10949">
        <w:t xml:space="preserve"> </w:t>
      </w:r>
    </w:p>
    <w:p w14:paraId="66091D14" w14:textId="21ADCFAB" w:rsidR="00C10949" w:rsidRDefault="00C10949" w:rsidP="00C10949">
      <w:r>
        <w:t>After an exhaustive investigation about degrees</w:t>
      </w:r>
      <w:r w:rsidR="00B22EE7">
        <w:t>,</w:t>
      </w:r>
      <w:r>
        <w:t xml:space="preserve"> universities</w:t>
      </w:r>
      <w:r w:rsidR="00B22EE7">
        <w:t>,</w:t>
      </w:r>
      <w:r>
        <w:t xml:space="preserve"> and colleges, I figure out that my goal career is Accounting, then I just started to look at what I need to become an Accountant.   </w:t>
      </w:r>
    </w:p>
    <w:p w14:paraId="44B07672" w14:textId="1F7DB7B0" w:rsidR="00C10949" w:rsidRDefault="00C10949" w:rsidP="00C10949">
      <w:r>
        <w:t>“An accountant is a person who records business transactions on behalf of an organization, reports on company performance to management, and issues financial statements.” (Bragg, 2020)</w:t>
      </w:r>
    </w:p>
    <w:p w14:paraId="1DACF46E" w14:textId="62B2010A" w:rsidR="00C10949" w:rsidRDefault="00C10949" w:rsidP="00C10949">
      <w:r>
        <w:t>During my research</w:t>
      </w:r>
      <w:r w:rsidR="00B22EE7">
        <w:t>,</w:t>
      </w:r>
      <w:r>
        <w:t xml:space="preserve"> I realize that an accountant has a large number of responsibilit</w:t>
      </w:r>
      <w:r w:rsidR="00B22EE7">
        <w:t>ies</w:t>
      </w:r>
      <w:r>
        <w:t xml:space="preserve"> and duties such as preparing accounts and Tax refunds, analyzing accounts and business plan</w:t>
      </w:r>
      <w:r w:rsidR="00B22EE7">
        <w:t>s</w:t>
      </w:r>
      <w:r>
        <w:t>, Prepper payroll, auditing financial information, Manage financial systems</w:t>
      </w:r>
      <w:r w:rsidR="00B22EE7">
        <w:t>,</w:t>
      </w:r>
      <w:r>
        <w:t xml:space="preserve"> and many more. (</w:t>
      </w:r>
      <w:proofErr w:type="spellStart"/>
      <w:r>
        <w:t>targetjobs</w:t>
      </w:r>
      <w:proofErr w:type="spellEnd"/>
      <w:r>
        <w:t>, 2020). And of course, to you be able to do all this task you should have some k</w:t>
      </w:r>
      <w:r w:rsidR="00B22EE7">
        <w:t>ey</w:t>
      </w:r>
      <w:r>
        <w:t xml:space="preserve"> skills such as critical thinking, numerical skills, analytical skills, general business knowledge, communication</w:t>
      </w:r>
      <w:r w:rsidR="00B22EE7">
        <w:t>,</w:t>
      </w:r>
      <w:r>
        <w:t xml:space="preserve"> and </w:t>
      </w:r>
      <w:proofErr w:type="gramStart"/>
      <w:r>
        <w:t>customers</w:t>
      </w:r>
      <w:proofErr w:type="gramEnd"/>
      <w:r>
        <w:t xml:space="preserve"> service. (</w:t>
      </w:r>
      <w:proofErr w:type="spellStart"/>
      <w:r>
        <w:t>Accountantwritingstaff</w:t>
      </w:r>
      <w:proofErr w:type="spellEnd"/>
      <w:r>
        <w:t>, 2020)</w:t>
      </w:r>
      <w:r w:rsidR="00EF7513">
        <w:t>.</w:t>
      </w:r>
    </w:p>
    <w:p w14:paraId="223E7D66" w14:textId="18BBE633" w:rsidR="00EF7513" w:rsidRDefault="00804C59" w:rsidP="00C10949">
      <w:r>
        <w:rPr>
          <w:rStyle w:val="Heading1Char"/>
        </w:rPr>
        <w:t xml:space="preserve">                                       </w:t>
      </w:r>
      <w:bookmarkStart w:id="7" w:name="_Toc59393674"/>
      <w:r w:rsidR="00B22EE7" w:rsidRPr="00B22EE7">
        <w:rPr>
          <w:rStyle w:val="Heading1Char"/>
        </w:rPr>
        <w:t>3</w:t>
      </w:r>
      <w:r w:rsidR="00EF7513" w:rsidRPr="00B22EE7">
        <w:rPr>
          <w:rStyle w:val="Heading1Char"/>
        </w:rPr>
        <w:t>-</w:t>
      </w:r>
      <w:r w:rsidR="00EF7513" w:rsidRPr="00EF7513">
        <w:rPr>
          <w:rStyle w:val="Heading1Char"/>
        </w:rPr>
        <w:t>Career Evaluation</w:t>
      </w:r>
      <w:bookmarkEnd w:id="7"/>
    </w:p>
    <w:p w14:paraId="4A5848D1" w14:textId="46DEDD37" w:rsidR="00EF7513" w:rsidRDefault="00EF7513" w:rsidP="00EF7513">
      <w:r>
        <w:t>With this long research</w:t>
      </w:r>
      <w:r w:rsidR="00B22EE7">
        <w:t>,</w:t>
      </w:r>
      <w:r>
        <w:t xml:space="preserve"> I evaluated the accountant career in three important steps, first the love of what you are doing</w:t>
      </w:r>
      <w:r w:rsidR="00B22EE7">
        <w:t>.</w:t>
      </w:r>
      <w:r>
        <w:t xml:space="preserve"> </w:t>
      </w:r>
      <w:r w:rsidR="00B22EE7">
        <w:t>S</w:t>
      </w:r>
      <w:r>
        <w:t>econd</w:t>
      </w:r>
      <w:r w:rsidR="00B22EE7">
        <w:t>,</w:t>
      </w:r>
      <w:r>
        <w:t xml:space="preserve"> working market and third salary. </w:t>
      </w:r>
    </w:p>
    <w:p w14:paraId="3809A8A5" w14:textId="190525A1" w:rsidR="00EF7513" w:rsidRDefault="00EF7513" w:rsidP="00EF7513">
      <w:r>
        <w:t>An important point is</w:t>
      </w:r>
      <w:r w:rsidR="00B22EE7">
        <w:t xml:space="preserve"> to</w:t>
      </w:r>
      <w:r>
        <w:t xml:space="preserve"> find what you love to do, something that you enjoy enough. That is w</w:t>
      </w:r>
      <w:r w:rsidR="00B22EE7">
        <w:t>hy</w:t>
      </w:r>
      <w:r>
        <w:t xml:space="preserve"> I spend </w:t>
      </w:r>
      <w:r w:rsidR="00B22EE7">
        <w:t xml:space="preserve">a </w:t>
      </w:r>
      <w:r>
        <w:t xml:space="preserve">long time to find what I </w:t>
      </w:r>
      <w:r w:rsidR="00B22EE7">
        <w:t>truly</w:t>
      </w:r>
      <w:r>
        <w:t xml:space="preserve"> love and enjoy, because before I realize that I want to be an accountant I was thinking in study something that is totally the opposite, and thanks to god I notice on time that I do not like th</w:t>
      </w:r>
      <w:r w:rsidR="00804C59">
        <w:t>ose</w:t>
      </w:r>
      <w:r w:rsidR="00B22EE7">
        <w:t xml:space="preserve"> others</w:t>
      </w:r>
      <w:r>
        <w:t xml:space="preserve"> subject</w:t>
      </w:r>
      <w:r w:rsidR="00B22EE7">
        <w:t>s</w:t>
      </w:r>
      <w:r>
        <w:t xml:space="preserve"> at all.</w:t>
      </w:r>
    </w:p>
    <w:p w14:paraId="037F81FF" w14:textId="77987C60" w:rsidR="00EF7513" w:rsidRDefault="00EF7513" w:rsidP="00EF7513">
      <w:r>
        <w:t>The working market, for me it is an important point when you decide which career you want to do because I personally do not want to spend a lot of time study something for at the end do not find any job. That i</w:t>
      </w:r>
      <w:r w:rsidR="00B22EE7">
        <w:t>s</w:t>
      </w:r>
      <w:r>
        <w:t xml:space="preserve"> w</w:t>
      </w:r>
      <w:r w:rsidR="00B22EE7">
        <w:t>hy</w:t>
      </w:r>
      <w:r>
        <w:t xml:space="preserve"> I think accountancy is a good career because every single business has </w:t>
      </w:r>
      <w:r w:rsidR="00B22EE7">
        <w:t xml:space="preserve">a </w:t>
      </w:r>
      <w:r>
        <w:t>financial task that ha</w:t>
      </w:r>
      <w:r w:rsidR="00B22EE7">
        <w:t>s</w:t>
      </w:r>
      <w:r>
        <w:t xml:space="preserve"> to be done at the end of the month or end of </w:t>
      </w:r>
      <w:r w:rsidR="00B22EE7">
        <w:t xml:space="preserve">the </w:t>
      </w:r>
      <w:r>
        <w:t xml:space="preserve">fiscal year. </w:t>
      </w:r>
    </w:p>
    <w:p w14:paraId="4DAACE3B" w14:textId="7C6072F3" w:rsidR="00EF7513" w:rsidRDefault="00EF7513" w:rsidP="00EF7513">
      <w:r>
        <w:t>For me the salary is important, many people say that is not all about money and is “ok” that can be true but at the same time if you already spent three or four year</w:t>
      </w:r>
      <w:r w:rsidR="00B22EE7">
        <w:t>s</w:t>
      </w:r>
      <w:r>
        <w:t xml:space="preserve"> of your life preparing yourself and taking knowledge in a determinate subject to be competitive and with the capacities to do a </w:t>
      </w:r>
      <w:r>
        <w:lastRenderedPageBreak/>
        <w:t>specific job, the least you can expect is a good salary. That is w</w:t>
      </w:r>
      <w:r w:rsidR="00B22EE7">
        <w:t>hy</w:t>
      </w:r>
      <w:r>
        <w:t xml:space="preserve"> I look for a career that at the end of the day I receive good compensation.</w:t>
      </w:r>
    </w:p>
    <w:p w14:paraId="2CB688EC" w14:textId="77777777" w:rsidR="00EF7513" w:rsidRDefault="00EF7513" w:rsidP="00EF7513"/>
    <w:p w14:paraId="71AF9741" w14:textId="67734892" w:rsidR="00EF7513" w:rsidRDefault="00804C59" w:rsidP="00EF7513">
      <w:r>
        <w:rPr>
          <w:rStyle w:val="Heading1Char"/>
        </w:rPr>
        <w:t xml:space="preserve">                           </w:t>
      </w:r>
      <w:bookmarkStart w:id="8" w:name="_Toc59393675"/>
      <w:r>
        <w:rPr>
          <w:rStyle w:val="Heading1Char"/>
        </w:rPr>
        <w:t>4</w:t>
      </w:r>
      <w:r w:rsidR="00EF7513" w:rsidRPr="00EF7513">
        <w:rPr>
          <w:rStyle w:val="Heading1Char"/>
        </w:rPr>
        <w:t>-Ref</w:t>
      </w:r>
      <w:r w:rsidR="00B22EE7">
        <w:rPr>
          <w:rStyle w:val="Heading1Char"/>
        </w:rPr>
        <w:t>l</w:t>
      </w:r>
      <w:r w:rsidR="00EF7513" w:rsidRPr="00EF7513">
        <w:rPr>
          <w:rStyle w:val="Heading1Char"/>
        </w:rPr>
        <w:t>ection on my role play</w:t>
      </w:r>
      <w:bookmarkEnd w:id="8"/>
      <w:r w:rsidR="00EF7513">
        <w:t xml:space="preserve"> </w:t>
      </w:r>
    </w:p>
    <w:p w14:paraId="6873B161" w14:textId="38FC73D3" w:rsidR="00EF7513" w:rsidRDefault="00EF7513" w:rsidP="00EF7513">
      <w:r>
        <w:t>The role</w:t>
      </w:r>
      <w:r w:rsidR="00B22EE7">
        <w:t>-</w:t>
      </w:r>
      <w:r>
        <w:t>play exercise was about creating a five</w:t>
      </w:r>
      <w:r w:rsidR="00B22EE7">
        <w:t>-</w:t>
      </w:r>
      <w:r>
        <w:t xml:space="preserve">question for an interview in your dream job position. I chose </w:t>
      </w:r>
      <w:r w:rsidR="00B22EE7">
        <w:t xml:space="preserve">a </w:t>
      </w:r>
      <w:r>
        <w:t xml:space="preserve">challenging question because that can help me </w:t>
      </w:r>
      <w:r w:rsidR="00B22EE7">
        <w:t>in</w:t>
      </w:r>
      <w:r>
        <w:t xml:space="preserve"> the future. I enjoy </w:t>
      </w:r>
      <w:r w:rsidR="00B22EE7">
        <w:t xml:space="preserve">it </w:t>
      </w:r>
      <w:r>
        <w:t>extremely during I was doing this role</w:t>
      </w:r>
      <w:r w:rsidR="00B22EE7">
        <w:t>-</w:t>
      </w:r>
      <w:r>
        <w:t>play, I have to say that I felt that moment ve</w:t>
      </w:r>
      <w:r w:rsidR="00B22EE7">
        <w:t>r</w:t>
      </w:r>
      <w:r>
        <w:t xml:space="preserve">y mine, as if it were real. And to be honest I cannot wait </w:t>
      </w:r>
      <w:r w:rsidR="00B22EE7">
        <w:t>for</w:t>
      </w:r>
      <w:r>
        <w:t xml:space="preserve"> this moment </w:t>
      </w:r>
      <w:r w:rsidR="00B22EE7">
        <w:t>to beco</w:t>
      </w:r>
      <w:r>
        <w:t>me real. The feedback that I receive from my lecture was</w:t>
      </w:r>
      <w:r w:rsidR="00B22EE7">
        <w:t>;</w:t>
      </w:r>
      <w:r>
        <w:t xml:space="preserve"> we did a good team working, and</w:t>
      </w:r>
      <w:r w:rsidR="00B22EE7">
        <w:t xml:space="preserve"> he said</w:t>
      </w:r>
      <w:r>
        <w:t xml:space="preserve"> that I have good knowledge about the position that I wish </w:t>
      </w:r>
      <w:r w:rsidR="00B22EE7">
        <w:t xml:space="preserve">to </w:t>
      </w:r>
      <w:r>
        <w:t xml:space="preserve">be in the future. </w:t>
      </w:r>
      <w:r w:rsidRPr="00E267D8">
        <w:rPr>
          <w:b/>
          <w:bCs/>
        </w:rPr>
        <w:t>(Appendix B)</w:t>
      </w:r>
    </w:p>
    <w:p w14:paraId="01600F5A" w14:textId="4CB3E49A" w:rsidR="00EF7513" w:rsidRDefault="00EF7513" w:rsidP="00EF7513">
      <w:pPr>
        <w:pStyle w:val="Heading1"/>
      </w:pPr>
      <w:r>
        <w:t xml:space="preserve">                           </w:t>
      </w:r>
      <w:r w:rsidR="00804C59">
        <w:t xml:space="preserve">           </w:t>
      </w:r>
      <w:bookmarkStart w:id="9" w:name="_Toc59393676"/>
      <w:r w:rsidR="00804C59">
        <w:t>5</w:t>
      </w:r>
      <w:r>
        <w:t>-Self</w:t>
      </w:r>
      <w:r w:rsidR="00B22EE7">
        <w:t>-</w:t>
      </w:r>
      <w:r>
        <w:t>motivation</w:t>
      </w:r>
      <w:bookmarkEnd w:id="9"/>
      <w:r>
        <w:t xml:space="preserve"> </w:t>
      </w:r>
    </w:p>
    <w:p w14:paraId="17D00D26" w14:textId="79C3ADA8" w:rsidR="00EF7513" w:rsidRDefault="00EF7513" w:rsidP="00EF7513">
      <w:r>
        <w:t xml:space="preserve">Since always I knew that I am a very ambitious person, always I want more but not in </w:t>
      </w:r>
      <w:r w:rsidR="00B22EE7">
        <w:t>a</w:t>
      </w:r>
      <w:r>
        <w:t xml:space="preserve"> bad way.</w:t>
      </w:r>
      <w:r w:rsidR="00B22EE7">
        <w:t xml:space="preserve"> </w:t>
      </w:r>
      <w:r>
        <w:t>I started to work when I was very young because I love money</w:t>
      </w:r>
      <w:r w:rsidR="00B22EE7">
        <w:t xml:space="preserve">, </w:t>
      </w:r>
      <w:r w:rsidR="00804C59">
        <w:t>a</w:t>
      </w:r>
      <w:r w:rsidR="00B22EE7">
        <w:t>nd this is good motivation.</w:t>
      </w:r>
      <w:r>
        <w:t xml:space="preserve"> </w:t>
      </w:r>
      <w:r w:rsidR="00B22EE7">
        <w:t>when</w:t>
      </w:r>
      <w:r>
        <w:t xml:space="preserve"> I grow and I started a proper job was there when I realize that if I </w:t>
      </w:r>
      <w:r w:rsidR="00B22EE7">
        <w:t xml:space="preserve">have a </w:t>
      </w:r>
      <w:r w:rsidR="00804C59">
        <w:t>degree,</w:t>
      </w:r>
      <w:r>
        <w:t xml:space="preserve"> I will have more possibilities and will be more eas</w:t>
      </w:r>
      <w:r w:rsidR="00B22EE7">
        <w:t>il</w:t>
      </w:r>
      <w:r>
        <w:t xml:space="preserve">y find a job with </w:t>
      </w:r>
      <w:r w:rsidR="00B22EE7">
        <w:t xml:space="preserve">a </w:t>
      </w:r>
      <w:r>
        <w:t>good salary.</w:t>
      </w:r>
    </w:p>
    <w:p w14:paraId="3AEC6701" w14:textId="5B25B675" w:rsidR="00B22EE7" w:rsidRDefault="00B22EE7" w:rsidP="00EF7513">
      <w:r>
        <w:t>Also, my daughter is my biggest inspiration to try to be better every single day, because I know that she will follow my steps, and I want her to be proud of me and that she knows that I decide to continue with my career to bring her a better life.</w:t>
      </w:r>
    </w:p>
    <w:p w14:paraId="4D1B00A1" w14:textId="3869FB1E" w:rsidR="00EF7513" w:rsidRDefault="00EF7513" w:rsidP="00EF7513">
      <w:r>
        <w:t xml:space="preserve">Additionally, I have to say that I do not want to have a degree just because </w:t>
      </w:r>
      <w:r w:rsidR="00B22EE7">
        <w:t xml:space="preserve">of </w:t>
      </w:r>
      <w:r>
        <w:t>“job opportunities” because a degree is not a guaranty that you will have a job</w:t>
      </w:r>
      <w:r w:rsidR="00B22EE7">
        <w:t>, but it is good to help</w:t>
      </w:r>
      <w:r>
        <w:t>.</w:t>
      </w:r>
      <w:r w:rsidR="00B22EE7">
        <w:t xml:space="preserve"> </w:t>
      </w:r>
      <w:r>
        <w:t xml:space="preserve">One of the reasons that help me to keep on is because I want to learn I want to get new knowledge and new skills; I want to be more “intellectual”.  </w:t>
      </w:r>
    </w:p>
    <w:p w14:paraId="5E45388C" w14:textId="209AA331" w:rsidR="00EF7513" w:rsidRDefault="00EF7513" w:rsidP="00EF7513">
      <w:r>
        <w:t xml:space="preserve"> </w:t>
      </w:r>
      <w:r w:rsidR="00804C59">
        <w:t xml:space="preserve">                                 </w:t>
      </w:r>
      <w:bookmarkStart w:id="10" w:name="_Toc59393677"/>
      <w:r w:rsidR="00804C59" w:rsidRPr="00804C59">
        <w:rPr>
          <w:rStyle w:val="Heading1Char"/>
        </w:rPr>
        <w:t>6-</w:t>
      </w:r>
      <w:r w:rsidRPr="00EF7513">
        <w:rPr>
          <w:rStyle w:val="Heading1Char"/>
        </w:rPr>
        <w:t>Learning styles Honey and Mumford</w:t>
      </w:r>
      <w:bookmarkEnd w:id="10"/>
      <w:r>
        <w:t xml:space="preserve"> </w:t>
      </w:r>
    </w:p>
    <w:p w14:paraId="47231484" w14:textId="2A2F819A" w:rsidR="00EF7513" w:rsidRDefault="00EF7513" w:rsidP="00EF7513">
      <w:r>
        <w:t>According to Peter Honey and Alan Mumford</w:t>
      </w:r>
      <w:r w:rsidR="00B22EE7">
        <w:t>,</w:t>
      </w:r>
      <w:r>
        <w:t xml:space="preserve"> we have four different learning styles those are the following </w:t>
      </w:r>
      <w:r w:rsidRPr="00B22EE7">
        <w:rPr>
          <w:b/>
          <w:bCs/>
        </w:rPr>
        <w:t>reflector</w:t>
      </w:r>
      <w:r>
        <w:t xml:space="preserve"> is the person that need</w:t>
      </w:r>
      <w:r w:rsidR="00B22EE7">
        <w:t>s</w:t>
      </w:r>
      <w:r>
        <w:t xml:space="preserve"> to watch and think about what is happen</w:t>
      </w:r>
      <w:r w:rsidR="00B22EE7">
        <w:t>ing</w:t>
      </w:r>
      <w:r>
        <w:t xml:space="preserve"> to understand the situation</w:t>
      </w:r>
      <w:r w:rsidR="00B22EE7">
        <w:t>.</w:t>
      </w:r>
      <w:r>
        <w:t xml:space="preserve"> </w:t>
      </w:r>
      <w:r w:rsidRPr="00B22EE7">
        <w:rPr>
          <w:b/>
          <w:bCs/>
        </w:rPr>
        <w:t>Activist</w:t>
      </w:r>
      <w:r w:rsidR="00B22EE7">
        <w:rPr>
          <w:b/>
          <w:bCs/>
        </w:rPr>
        <w:t>s</w:t>
      </w:r>
      <w:r>
        <w:t xml:space="preserve"> are those ones who learn by doing and involving with the explanations</w:t>
      </w:r>
      <w:r w:rsidR="00B22EE7">
        <w:t>.</w:t>
      </w:r>
      <w:r>
        <w:t xml:space="preserve"> </w:t>
      </w:r>
      <w:r w:rsidRPr="00B22EE7">
        <w:rPr>
          <w:b/>
          <w:bCs/>
        </w:rPr>
        <w:t>Pragmatist</w:t>
      </w:r>
      <w:r w:rsidR="00B22EE7">
        <w:rPr>
          <w:b/>
          <w:bCs/>
        </w:rPr>
        <w:t>s</w:t>
      </w:r>
      <w:r>
        <w:t xml:space="preserve"> are those people who need to put into practice what they see, and </w:t>
      </w:r>
      <w:r w:rsidRPr="00B22EE7">
        <w:rPr>
          <w:b/>
          <w:bCs/>
        </w:rPr>
        <w:t>theorist</w:t>
      </w:r>
      <w:r w:rsidR="00B22EE7" w:rsidRPr="00B22EE7">
        <w:rPr>
          <w:b/>
          <w:bCs/>
        </w:rPr>
        <w:t>s</w:t>
      </w:r>
      <w:r>
        <w:t xml:space="preserve"> those ones who learn with </w:t>
      </w:r>
      <w:r w:rsidR="00B22EE7">
        <w:t xml:space="preserve">a </w:t>
      </w:r>
      <w:r>
        <w:t>concept, modules</w:t>
      </w:r>
      <w:r w:rsidR="00B22EE7">
        <w:t>,</w:t>
      </w:r>
      <w:r>
        <w:t xml:space="preserve"> and fact. (</w:t>
      </w:r>
      <w:proofErr w:type="spellStart"/>
      <w:r>
        <w:t>UniversityofLeicester</w:t>
      </w:r>
      <w:proofErr w:type="spellEnd"/>
      <w:r>
        <w:t>, 2020)</w:t>
      </w:r>
    </w:p>
    <w:p w14:paraId="34A48249" w14:textId="347DE4D7" w:rsidR="00C10949" w:rsidRDefault="00B22EE7" w:rsidP="00EF7513">
      <w:r>
        <w:t xml:space="preserve">After the explanation that I receive in class, I decided to do my own investigation to know what is my learning style, I found a questionary about Honey and Mumford and I did it and was there when a realized that I am a pragmatist person and, to be honest, it is totally right. </w:t>
      </w:r>
      <w:r w:rsidR="00EF7513">
        <w:t xml:space="preserve"> </w:t>
      </w:r>
      <w:r w:rsidR="00EF7513" w:rsidRPr="00E267D8">
        <w:rPr>
          <w:b/>
          <w:bCs/>
        </w:rPr>
        <w:t>(Appendix C)</w:t>
      </w:r>
    </w:p>
    <w:p w14:paraId="7651BA71" w14:textId="386A70B2" w:rsidR="00EF7513" w:rsidRDefault="00EF7513" w:rsidP="00EF7513"/>
    <w:p w14:paraId="24F921F4" w14:textId="1D350558" w:rsidR="00EF7513" w:rsidRDefault="00804C59" w:rsidP="00EF7513">
      <w:pPr>
        <w:pStyle w:val="Heading1"/>
      </w:pPr>
      <w:r>
        <w:lastRenderedPageBreak/>
        <w:t xml:space="preserve">                                    </w:t>
      </w:r>
      <w:bookmarkStart w:id="11" w:name="_Toc59393678"/>
      <w:r>
        <w:t>7</w:t>
      </w:r>
      <w:r w:rsidR="00EF7513">
        <w:t>-Smart Objectives</w:t>
      </w:r>
      <w:bookmarkEnd w:id="11"/>
    </w:p>
    <w:p w14:paraId="049844DE" w14:textId="77777777" w:rsidR="00EF7513" w:rsidRDefault="00EF7513" w:rsidP="00EF7513"/>
    <w:p w14:paraId="6096A71A" w14:textId="4C01E348" w:rsidR="00EF7513" w:rsidRDefault="00EF7513" w:rsidP="00EF7513">
      <w:r>
        <w:t>According</w:t>
      </w:r>
      <w:r w:rsidR="00B22EE7">
        <w:t xml:space="preserve"> to</w:t>
      </w:r>
      <w:r>
        <w:t xml:space="preserve"> (</w:t>
      </w:r>
      <w:proofErr w:type="spellStart"/>
      <w:r>
        <w:t>WayneStateUniversity</w:t>
      </w:r>
      <w:proofErr w:type="spellEnd"/>
      <w:r>
        <w:t>, 2020) our smart objectives ha</w:t>
      </w:r>
      <w:r w:rsidR="00B22EE7">
        <w:t>ve</w:t>
      </w:r>
      <w:r>
        <w:t xml:space="preserve"> to be Specific, Measurable, Archivable, Relevant, and Time-oriented if we follow this acronymous we will be able to find my smart objectives. </w:t>
      </w:r>
    </w:p>
    <w:p w14:paraId="66722904" w14:textId="3EA1D770" w:rsidR="00EF7513" w:rsidRDefault="00EF7513" w:rsidP="00EF7513">
      <w:r>
        <w:t>One of my smart objectives is</w:t>
      </w:r>
      <w:r w:rsidR="00B22EE7">
        <w:t xml:space="preserve"> to</w:t>
      </w:r>
      <w:r>
        <w:t xml:space="preserve"> finish this course successfully I mean passing all the subjects, to be able to start my degree in accounting. My second objective is by next year (2021) start to work in an office environment as an assistant </w:t>
      </w:r>
      <w:r w:rsidR="00B22EE7">
        <w:t>at</w:t>
      </w:r>
      <w:r>
        <w:t xml:space="preserve"> a</w:t>
      </w:r>
      <w:r w:rsidR="00B22EE7">
        <w:t>n</w:t>
      </w:r>
      <w:r>
        <w:t xml:space="preserve"> entry</w:t>
      </w:r>
      <w:r w:rsidR="00B22EE7">
        <w:t>-</w:t>
      </w:r>
      <w:r>
        <w:t>level or even as a volunteer, because I have to be realistic and I know that I do not have any office background experience, but at the same time</w:t>
      </w:r>
      <w:r w:rsidR="00B22EE7">
        <w:t>,</w:t>
      </w:r>
      <w:r>
        <w:t xml:space="preserve"> I know that I have to start at some point, and I want to be in the direction of my goal as soon as possible. And my third objective </w:t>
      </w:r>
      <w:r w:rsidR="00B22EE7">
        <w:t>is to</w:t>
      </w:r>
      <w:r>
        <w:t xml:space="preserve"> finish my accounting degree by twenty twenty-four.</w:t>
      </w:r>
    </w:p>
    <w:p w14:paraId="2FD24BD0" w14:textId="0BB52896" w:rsidR="00EF7513" w:rsidRPr="00EF7513" w:rsidRDefault="00804C59" w:rsidP="00EF7513">
      <w:pPr>
        <w:pStyle w:val="Heading1"/>
      </w:pPr>
      <w:bookmarkStart w:id="12" w:name="_Toc56709604"/>
      <w:r>
        <w:t xml:space="preserve">                                         </w:t>
      </w:r>
      <w:bookmarkStart w:id="13" w:name="_Toc59393679"/>
      <w:r>
        <w:t>8</w:t>
      </w:r>
      <w:r w:rsidR="00EF7513" w:rsidRPr="00EF7513">
        <w:t>-Swot analysis</w:t>
      </w:r>
      <w:bookmarkEnd w:id="12"/>
      <w:bookmarkEnd w:id="13"/>
    </w:p>
    <w:p w14:paraId="13D98F1A" w14:textId="2262E4AC" w:rsidR="00EF7513" w:rsidRPr="00EF7513" w:rsidRDefault="00EF7513" w:rsidP="00EF7513">
      <w:r w:rsidRPr="00EF7513">
        <w:t>Swot Analysis apply to become an accountant</w:t>
      </w:r>
      <w:r w:rsidR="00F31C1B">
        <w:t>.</w:t>
      </w:r>
      <w:r w:rsidR="00F31C1B" w:rsidRPr="00F31C1B">
        <w:t xml:space="preserve"> </w:t>
      </w:r>
      <w:r w:rsidR="00F31C1B" w:rsidRPr="00F31C1B">
        <w:t xml:space="preserve">Create this swot analysis help me to understand what I have to improve, and also, help me to identify all those skills in where I am good. </w:t>
      </w:r>
    </w:p>
    <w:tbl>
      <w:tblPr>
        <w:tblStyle w:val="TableGrid"/>
        <w:tblW w:w="0" w:type="auto"/>
        <w:tblLook w:val="04A0" w:firstRow="1" w:lastRow="0" w:firstColumn="1" w:lastColumn="0" w:noHBand="0" w:noVBand="1"/>
      </w:tblPr>
      <w:tblGrid>
        <w:gridCol w:w="4303"/>
        <w:gridCol w:w="4327"/>
      </w:tblGrid>
      <w:tr w:rsidR="00EF7513" w:rsidRPr="00EF7513" w14:paraId="33BCCFCE" w14:textId="77777777" w:rsidTr="0039450D">
        <w:tc>
          <w:tcPr>
            <w:tcW w:w="4508" w:type="dxa"/>
          </w:tcPr>
          <w:p w14:paraId="1C53A2B4" w14:textId="77777777" w:rsidR="00EF7513" w:rsidRPr="00EF7513" w:rsidRDefault="00EF7513" w:rsidP="00EF7513">
            <w:pPr>
              <w:spacing w:before="120" w:after="200" w:line="264" w:lineRule="auto"/>
              <w:rPr>
                <w:b/>
                <w:bCs/>
                <w:i/>
                <w:iCs/>
                <w:color w:val="1AB39F" w:themeColor="accent6"/>
              </w:rPr>
            </w:pPr>
            <w:r w:rsidRPr="00EF7513">
              <w:rPr>
                <w:b/>
                <w:bCs/>
                <w:i/>
                <w:iCs/>
                <w:color w:val="1AB39F" w:themeColor="accent6"/>
              </w:rPr>
              <w:t xml:space="preserve">Strength </w:t>
            </w:r>
          </w:p>
          <w:p w14:paraId="4F958717" w14:textId="77777777" w:rsidR="00EF7513" w:rsidRPr="00EF7513" w:rsidRDefault="00EF7513" w:rsidP="00EF7513">
            <w:pPr>
              <w:numPr>
                <w:ilvl w:val="0"/>
                <w:numId w:val="16"/>
              </w:numPr>
              <w:spacing w:before="120" w:after="200" w:line="264" w:lineRule="auto"/>
            </w:pPr>
            <w:r w:rsidRPr="00EF7513">
              <w:t>Good time management</w:t>
            </w:r>
          </w:p>
          <w:p w14:paraId="366C63EF" w14:textId="77777777" w:rsidR="00EF7513" w:rsidRPr="00EF7513" w:rsidRDefault="00EF7513" w:rsidP="00EF7513">
            <w:pPr>
              <w:numPr>
                <w:ilvl w:val="0"/>
                <w:numId w:val="16"/>
              </w:numPr>
              <w:spacing w:before="120" w:after="200" w:line="264" w:lineRule="auto"/>
            </w:pPr>
            <w:r w:rsidRPr="00EF7513">
              <w:t xml:space="preserve">Good attention to detail </w:t>
            </w:r>
          </w:p>
          <w:p w14:paraId="774294D9" w14:textId="77777777" w:rsidR="00EF7513" w:rsidRPr="00EF7513" w:rsidRDefault="00EF7513" w:rsidP="00EF7513">
            <w:pPr>
              <w:numPr>
                <w:ilvl w:val="0"/>
                <w:numId w:val="16"/>
              </w:numPr>
              <w:spacing w:before="120" w:after="200" w:line="264" w:lineRule="auto"/>
            </w:pPr>
            <w:r w:rsidRPr="00EF7513">
              <w:t>Excellent planning and organizing skill</w:t>
            </w:r>
          </w:p>
          <w:p w14:paraId="50553E8B" w14:textId="77777777" w:rsidR="00EF7513" w:rsidRPr="00EF7513" w:rsidRDefault="00EF7513" w:rsidP="00EF7513">
            <w:pPr>
              <w:numPr>
                <w:ilvl w:val="0"/>
                <w:numId w:val="16"/>
              </w:numPr>
              <w:spacing w:before="120" w:after="200" w:line="264" w:lineRule="auto"/>
            </w:pPr>
            <w:r w:rsidRPr="00EF7513">
              <w:t xml:space="preserve">Math’s and numeracy skills </w:t>
            </w:r>
          </w:p>
          <w:p w14:paraId="714D421F" w14:textId="77777777" w:rsidR="00EF7513" w:rsidRPr="00EF7513" w:rsidRDefault="00EF7513" w:rsidP="00EF7513">
            <w:pPr>
              <w:spacing w:before="120" w:after="200" w:line="264" w:lineRule="auto"/>
              <w:rPr>
                <w:b/>
                <w:bCs/>
                <w:i/>
                <w:iCs/>
              </w:rPr>
            </w:pPr>
          </w:p>
        </w:tc>
        <w:tc>
          <w:tcPr>
            <w:tcW w:w="4508" w:type="dxa"/>
          </w:tcPr>
          <w:p w14:paraId="3BEE811E" w14:textId="77777777" w:rsidR="00EF7513" w:rsidRPr="00EF7513" w:rsidRDefault="00EF7513" w:rsidP="00EF7513">
            <w:pPr>
              <w:spacing w:before="120" w:after="200" w:line="264" w:lineRule="auto"/>
              <w:rPr>
                <w:b/>
                <w:bCs/>
                <w:i/>
                <w:iCs/>
                <w:color w:val="FF0000"/>
              </w:rPr>
            </w:pPr>
            <w:r w:rsidRPr="00EF7513">
              <w:rPr>
                <w:b/>
                <w:bCs/>
                <w:i/>
                <w:iCs/>
                <w:color w:val="FF0000"/>
              </w:rPr>
              <w:t>Weaknesses</w:t>
            </w:r>
          </w:p>
          <w:p w14:paraId="47DC3E6E" w14:textId="77777777" w:rsidR="00EF7513" w:rsidRPr="00EF7513" w:rsidRDefault="00EF7513" w:rsidP="00EF7513">
            <w:pPr>
              <w:numPr>
                <w:ilvl w:val="0"/>
                <w:numId w:val="16"/>
              </w:numPr>
              <w:spacing w:before="120" w:after="200" w:line="264" w:lineRule="auto"/>
            </w:pPr>
            <w:r w:rsidRPr="00EF7513">
              <w:t xml:space="preserve">Communication writing and verbal </w:t>
            </w:r>
          </w:p>
          <w:p w14:paraId="6753D654" w14:textId="6B9B62C6" w:rsidR="00EF7513" w:rsidRPr="00EF7513" w:rsidRDefault="00EF7513" w:rsidP="00EF7513">
            <w:pPr>
              <w:numPr>
                <w:ilvl w:val="0"/>
                <w:numId w:val="16"/>
              </w:numPr>
              <w:spacing w:before="120" w:after="200" w:line="264" w:lineRule="auto"/>
            </w:pPr>
            <w:r w:rsidRPr="00EF7513">
              <w:t xml:space="preserve">Lack </w:t>
            </w:r>
            <w:r w:rsidR="00B22EE7">
              <w:t>of</w:t>
            </w:r>
            <w:r w:rsidRPr="00EF7513">
              <w:t xml:space="preserve"> personal confidence </w:t>
            </w:r>
          </w:p>
          <w:p w14:paraId="16524297" w14:textId="77777777" w:rsidR="00EF7513" w:rsidRPr="00EF7513" w:rsidRDefault="00EF7513" w:rsidP="00EF7513">
            <w:pPr>
              <w:numPr>
                <w:ilvl w:val="0"/>
                <w:numId w:val="16"/>
              </w:numPr>
              <w:spacing w:before="120" w:after="200" w:line="264" w:lineRule="auto"/>
              <w:rPr>
                <w:b/>
                <w:bCs/>
                <w:i/>
                <w:iCs/>
              </w:rPr>
            </w:pPr>
            <w:r w:rsidRPr="00EF7513">
              <w:t>Missing professional qualification</w:t>
            </w:r>
          </w:p>
          <w:p w14:paraId="6CD147CF" w14:textId="2085C2C2" w:rsidR="00EF7513" w:rsidRPr="00EF7513" w:rsidRDefault="00EF7513" w:rsidP="00EF7513">
            <w:pPr>
              <w:numPr>
                <w:ilvl w:val="0"/>
                <w:numId w:val="16"/>
              </w:numPr>
              <w:spacing w:before="120" w:after="200" w:line="264" w:lineRule="auto"/>
              <w:rPr>
                <w:b/>
                <w:bCs/>
                <w:i/>
                <w:iCs/>
              </w:rPr>
            </w:pPr>
            <w:r w:rsidRPr="00EF7513">
              <w:t xml:space="preserve">Lack </w:t>
            </w:r>
            <w:r w:rsidR="00B22EE7">
              <w:t>of</w:t>
            </w:r>
            <w:r w:rsidRPr="00EF7513">
              <w:t xml:space="preserve"> English language </w:t>
            </w:r>
          </w:p>
        </w:tc>
      </w:tr>
      <w:tr w:rsidR="00EF7513" w:rsidRPr="00EF7513" w14:paraId="16211182" w14:textId="77777777" w:rsidTr="0039450D">
        <w:tc>
          <w:tcPr>
            <w:tcW w:w="4508" w:type="dxa"/>
          </w:tcPr>
          <w:p w14:paraId="6D7CD232" w14:textId="77777777" w:rsidR="00EF7513" w:rsidRPr="00EF7513" w:rsidRDefault="00EF7513" w:rsidP="00EF7513">
            <w:pPr>
              <w:spacing w:before="120" w:after="200" w:line="264" w:lineRule="auto"/>
              <w:rPr>
                <w:b/>
                <w:bCs/>
                <w:i/>
                <w:iCs/>
                <w:color w:val="007DEB" w:themeColor="background2" w:themeShade="80"/>
              </w:rPr>
            </w:pPr>
            <w:r w:rsidRPr="00EF7513">
              <w:rPr>
                <w:b/>
                <w:bCs/>
                <w:i/>
                <w:iCs/>
                <w:color w:val="007DEB" w:themeColor="background2" w:themeShade="80"/>
              </w:rPr>
              <w:t>Opportunities</w:t>
            </w:r>
          </w:p>
          <w:p w14:paraId="6898C97D" w14:textId="77777777" w:rsidR="00EF7513" w:rsidRPr="00EF7513" w:rsidRDefault="00EF7513" w:rsidP="00EF7513">
            <w:pPr>
              <w:numPr>
                <w:ilvl w:val="0"/>
                <w:numId w:val="17"/>
              </w:numPr>
              <w:spacing w:before="120" w:after="200" w:line="264" w:lineRule="auto"/>
            </w:pPr>
            <w:r w:rsidRPr="00EF7513">
              <w:t>Many universities course in London</w:t>
            </w:r>
          </w:p>
          <w:p w14:paraId="4876AE08" w14:textId="77777777" w:rsidR="00EF7513" w:rsidRPr="00EF7513" w:rsidRDefault="00EF7513" w:rsidP="00EF7513">
            <w:pPr>
              <w:numPr>
                <w:ilvl w:val="0"/>
                <w:numId w:val="17"/>
              </w:numPr>
              <w:spacing w:before="120" w:after="200" w:line="264" w:lineRule="auto"/>
            </w:pPr>
            <w:r w:rsidRPr="00EF7513">
              <w:t xml:space="preserve">Free online courses </w:t>
            </w:r>
          </w:p>
          <w:p w14:paraId="0BFF38C9" w14:textId="468D62A5" w:rsidR="00EF7513" w:rsidRPr="00EF7513" w:rsidRDefault="00EF7513" w:rsidP="00EF7513">
            <w:pPr>
              <w:numPr>
                <w:ilvl w:val="0"/>
                <w:numId w:val="17"/>
              </w:numPr>
              <w:spacing w:before="120" w:after="200" w:line="264" w:lineRule="auto"/>
            </w:pPr>
            <w:r w:rsidRPr="00EF7513">
              <w:t xml:space="preserve">Internships in </w:t>
            </w:r>
            <w:r w:rsidR="00B22EE7">
              <w:t xml:space="preserve">an </w:t>
            </w:r>
            <w:r w:rsidRPr="00EF7513">
              <w:t>accounting firm</w:t>
            </w:r>
          </w:p>
          <w:p w14:paraId="59321C42" w14:textId="77777777" w:rsidR="00EF7513" w:rsidRPr="00EF7513" w:rsidRDefault="00EF7513" w:rsidP="00EF7513">
            <w:pPr>
              <w:numPr>
                <w:ilvl w:val="0"/>
                <w:numId w:val="17"/>
              </w:numPr>
              <w:spacing w:before="120" w:after="200" w:line="264" w:lineRule="auto"/>
            </w:pPr>
            <w:r w:rsidRPr="00EF7513">
              <w:t xml:space="preserve">With UK qualification I will be able to work in different countries </w:t>
            </w:r>
          </w:p>
          <w:p w14:paraId="7272F461" w14:textId="77777777" w:rsidR="00EF7513" w:rsidRPr="00EF7513" w:rsidRDefault="00EF7513" w:rsidP="00EF7513">
            <w:pPr>
              <w:spacing w:before="120" w:after="200" w:line="264" w:lineRule="auto"/>
              <w:rPr>
                <w:b/>
                <w:bCs/>
                <w:i/>
                <w:iCs/>
              </w:rPr>
            </w:pPr>
            <w:r w:rsidRPr="00EF7513">
              <w:rPr>
                <w:b/>
                <w:bCs/>
                <w:i/>
                <w:iCs/>
              </w:rPr>
              <w:t xml:space="preserve"> </w:t>
            </w:r>
          </w:p>
        </w:tc>
        <w:tc>
          <w:tcPr>
            <w:tcW w:w="4508" w:type="dxa"/>
          </w:tcPr>
          <w:p w14:paraId="3F16165D" w14:textId="77777777" w:rsidR="00EF7513" w:rsidRPr="00EF7513" w:rsidRDefault="00EF7513" w:rsidP="00EF7513">
            <w:pPr>
              <w:spacing w:before="120" w:after="200" w:line="264" w:lineRule="auto"/>
              <w:rPr>
                <w:b/>
                <w:bCs/>
                <w:i/>
                <w:iCs/>
                <w:color w:val="FEB80A" w:themeColor="accent3"/>
              </w:rPr>
            </w:pPr>
            <w:r w:rsidRPr="00EF7513">
              <w:rPr>
                <w:b/>
                <w:bCs/>
                <w:i/>
                <w:iCs/>
                <w:color w:val="FEB80A" w:themeColor="accent3"/>
              </w:rPr>
              <w:t xml:space="preserve">Threat </w:t>
            </w:r>
          </w:p>
          <w:p w14:paraId="4D64C1A1" w14:textId="390E296F" w:rsidR="00EF7513" w:rsidRPr="00EF7513" w:rsidRDefault="00EF7513" w:rsidP="00EF7513">
            <w:pPr>
              <w:numPr>
                <w:ilvl w:val="0"/>
                <w:numId w:val="18"/>
              </w:numPr>
              <w:spacing w:before="120" w:after="200" w:line="264" w:lineRule="auto"/>
            </w:pPr>
            <w:r w:rsidRPr="00EF7513">
              <w:t xml:space="preserve">Work in </w:t>
            </w:r>
            <w:r w:rsidR="00B22EE7">
              <w:t xml:space="preserve">a </w:t>
            </w:r>
            <w:r w:rsidRPr="00EF7513">
              <w:t>different environment</w:t>
            </w:r>
          </w:p>
          <w:p w14:paraId="2D652125" w14:textId="77777777" w:rsidR="00EF7513" w:rsidRPr="00EF7513" w:rsidRDefault="00EF7513" w:rsidP="00EF7513">
            <w:pPr>
              <w:numPr>
                <w:ilvl w:val="0"/>
                <w:numId w:val="18"/>
              </w:numPr>
              <w:spacing w:before="120" w:after="200" w:line="264" w:lineRule="auto"/>
            </w:pPr>
            <w:r w:rsidRPr="00EF7513">
              <w:t>Not experiences</w:t>
            </w:r>
          </w:p>
          <w:p w14:paraId="1BB55240" w14:textId="77777777" w:rsidR="00EF7513" w:rsidRPr="00EF7513" w:rsidRDefault="00EF7513" w:rsidP="00EF7513">
            <w:pPr>
              <w:numPr>
                <w:ilvl w:val="0"/>
                <w:numId w:val="18"/>
              </w:numPr>
              <w:spacing w:before="120" w:after="200" w:line="264" w:lineRule="auto"/>
              <w:rPr>
                <w:b/>
                <w:bCs/>
                <w:i/>
                <w:iCs/>
              </w:rPr>
            </w:pPr>
            <w:r w:rsidRPr="00EF7513">
              <w:t>Combinate work and studies</w:t>
            </w:r>
            <w:r w:rsidRPr="00EF7513">
              <w:rPr>
                <w:b/>
                <w:bCs/>
                <w:i/>
                <w:iCs/>
              </w:rPr>
              <w:t xml:space="preserve"> </w:t>
            </w:r>
          </w:p>
        </w:tc>
      </w:tr>
    </w:tbl>
    <w:p w14:paraId="4423738D" w14:textId="1F14AE22" w:rsidR="00EF7513" w:rsidRDefault="00EF7513" w:rsidP="00EF7513"/>
    <w:p w14:paraId="0CC72D00" w14:textId="1FED4C86" w:rsidR="00EF7513" w:rsidRPr="00EF7513" w:rsidRDefault="00804C59" w:rsidP="00EF7513">
      <w:pPr>
        <w:pStyle w:val="Heading1"/>
      </w:pPr>
      <w:bookmarkStart w:id="14" w:name="_Toc56709602"/>
      <w:r>
        <w:t xml:space="preserve">                           </w:t>
      </w:r>
      <w:bookmarkStart w:id="15" w:name="_Toc59393680"/>
      <w:r>
        <w:t>9</w:t>
      </w:r>
      <w:r w:rsidR="00EF7513" w:rsidRPr="00EF7513">
        <w:t>-Personal Development Plan</w:t>
      </w:r>
      <w:bookmarkEnd w:id="14"/>
      <w:bookmarkEnd w:id="15"/>
    </w:p>
    <w:p w14:paraId="5016147E" w14:textId="77777777" w:rsidR="00EF7513" w:rsidRPr="00EF7513" w:rsidRDefault="00EF7513" w:rsidP="00EF7513"/>
    <w:tbl>
      <w:tblPr>
        <w:tblStyle w:val="TableGrid"/>
        <w:tblW w:w="0" w:type="auto"/>
        <w:tblLook w:val="04A0" w:firstRow="1" w:lastRow="0" w:firstColumn="1" w:lastColumn="0" w:noHBand="0" w:noVBand="1"/>
      </w:tblPr>
      <w:tblGrid>
        <w:gridCol w:w="1002"/>
        <w:gridCol w:w="1323"/>
        <w:gridCol w:w="1263"/>
        <w:gridCol w:w="1378"/>
        <w:gridCol w:w="1280"/>
        <w:gridCol w:w="1318"/>
        <w:gridCol w:w="1066"/>
      </w:tblGrid>
      <w:tr w:rsidR="00B22EE7" w:rsidRPr="00EF7513" w14:paraId="701E95F3" w14:textId="77777777" w:rsidTr="0039450D">
        <w:tc>
          <w:tcPr>
            <w:tcW w:w="1541" w:type="dxa"/>
          </w:tcPr>
          <w:p w14:paraId="7A1D0827" w14:textId="77777777" w:rsidR="00EF7513" w:rsidRPr="00EF7513" w:rsidRDefault="00EF7513" w:rsidP="00EF7513">
            <w:pPr>
              <w:spacing w:before="120" w:after="200" w:line="264" w:lineRule="auto"/>
            </w:pPr>
          </w:p>
        </w:tc>
        <w:tc>
          <w:tcPr>
            <w:tcW w:w="1541" w:type="dxa"/>
          </w:tcPr>
          <w:p w14:paraId="46CEACF7" w14:textId="77777777" w:rsidR="00EF7513" w:rsidRPr="00EF7513" w:rsidRDefault="00EF7513" w:rsidP="00EF7513">
            <w:pPr>
              <w:spacing w:before="120" w:after="200" w:line="264" w:lineRule="auto"/>
            </w:pPr>
            <w:r w:rsidRPr="00EF7513">
              <w:rPr>
                <w:color w:val="00ADDC" w:themeColor="accent4"/>
              </w:rPr>
              <w:t>My goal</w:t>
            </w:r>
          </w:p>
        </w:tc>
        <w:tc>
          <w:tcPr>
            <w:tcW w:w="1541" w:type="dxa"/>
          </w:tcPr>
          <w:p w14:paraId="01CE4FAF" w14:textId="77777777" w:rsidR="00EF7513" w:rsidRPr="00EF7513" w:rsidRDefault="00EF7513" w:rsidP="00EF7513">
            <w:pPr>
              <w:spacing w:before="120" w:after="200" w:line="264" w:lineRule="auto"/>
            </w:pPr>
            <w:r w:rsidRPr="00EF7513">
              <w:rPr>
                <w:color w:val="00ADDC" w:themeColor="accent4"/>
              </w:rPr>
              <w:t>Skills and knowledge to be learns</w:t>
            </w:r>
          </w:p>
        </w:tc>
        <w:tc>
          <w:tcPr>
            <w:tcW w:w="1541" w:type="dxa"/>
          </w:tcPr>
          <w:p w14:paraId="62D398C8" w14:textId="77777777" w:rsidR="00EF7513" w:rsidRPr="00EF7513" w:rsidRDefault="00EF7513" w:rsidP="00EF7513">
            <w:pPr>
              <w:spacing w:before="120" w:after="200" w:line="264" w:lineRule="auto"/>
            </w:pPr>
            <w:r w:rsidRPr="00EF7513">
              <w:rPr>
                <w:color w:val="00ADDC" w:themeColor="accent4"/>
              </w:rPr>
              <w:t>What obstacles might get in my way</w:t>
            </w:r>
          </w:p>
        </w:tc>
        <w:tc>
          <w:tcPr>
            <w:tcW w:w="1542" w:type="dxa"/>
          </w:tcPr>
          <w:p w14:paraId="6A9910F0" w14:textId="77777777" w:rsidR="00EF7513" w:rsidRPr="00EF7513" w:rsidRDefault="00EF7513" w:rsidP="00EF7513">
            <w:pPr>
              <w:spacing w:before="120" w:after="200" w:line="264" w:lineRule="auto"/>
            </w:pPr>
            <w:r w:rsidRPr="00EF7513">
              <w:rPr>
                <w:color w:val="00ADDC" w:themeColor="accent4"/>
              </w:rPr>
              <w:t xml:space="preserve">What I have to do to meet my goal </w:t>
            </w:r>
          </w:p>
        </w:tc>
        <w:tc>
          <w:tcPr>
            <w:tcW w:w="1542" w:type="dxa"/>
          </w:tcPr>
          <w:p w14:paraId="0D2BC7B1" w14:textId="77777777" w:rsidR="00EF7513" w:rsidRPr="00EF7513" w:rsidRDefault="00EF7513" w:rsidP="00EF7513">
            <w:pPr>
              <w:spacing w:before="120" w:after="200" w:line="264" w:lineRule="auto"/>
            </w:pPr>
            <w:r w:rsidRPr="00EF7513">
              <w:rPr>
                <w:color w:val="00ADDC" w:themeColor="accent4"/>
              </w:rPr>
              <w:t xml:space="preserve">What support and resource will I need </w:t>
            </w:r>
          </w:p>
        </w:tc>
        <w:tc>
          <w:tcPr>
            <w:tcW w:w="1542" w:type="dxa"/>
          </w:tcPr>
          <w:p w14:paraId="6398987B" w14:textId="77777777" w:rsidR="00EF7513" w:rsidRPr="00EF7513" w:rsidRDefault="00EF7513" w:rsidP="00EF7513">
            <w:pPr>
              <w:spacing w:before="120" w:after="200" w:line="264" w:lineRule="auto"/>
            </w:pPr>
            <w:r w:rsidRPr="00EF7513">
              <w:rPr>
                <w:color w:val="00ADDC" w:themeColor="accent4"/>
              </w:rPr>
              <w:t>Time schedule</w:t>
            </w:r>
          </w:p>
        </w:tc>
      </w:tr>
      <w:tr w:rsidR="00B22EE7" w:rsidRPr="00EF7513" w14:paraId="43987A09" w14:textId="77777777" w:rsidTr="0039450D">
        <w:tc>
          <w:tcPr>
            <w:tcW w:w="1541" w:type="dxa"/>
          </w:tcPr>
          <w:p w14:paraId="606B815D" w14:textId="77777777" w:rsidR="00EF7513" w:rsidRPr="00EF7513" w:rsidRDefault="00EF7513" w:rsidP="00EF7513">
            <w:pPr>
              <w:spacing w:before="120" w:after="200" w:line="264" w:lineRule="auto"/>
              <w:rPr>
                <w:color w:val="00B050"/>
              </w:rPr>
            </w:pPr>
            <w:r w:rsidRPr="00EF7513">
              <w:rPr>
                <w:color w:val="00B050"/>
              </w:rPr>
              <w:t>Short time</w:t>
            </w:r>
          </w:p>
          <w:p w14:paraId="174EB0D1" w14:textId="77777777" w:rsidR="00EF7513" w:rsidRPr="00EF7513" w:rsidRDefault="00EF7513" w:rsidP="00EF7513">
            <w:pPr>
              <w:spacing w:before="120" w:after="200" w:line="264" w:lineRule="auto"/>
            </w:pPr>
            <w:r w:rsidRPr="00EF7513">
              <w:rPr>
                <w:color w:val="00B050"/>
              </w:rPr>
              <w:t>(Three months)</w:t>
            </w:r>
          </w:p>
        </w:tc>
        <w:tc>
          <w:tcPr>
            <w:tcW w:w="1541" w:type="dxa"/>
          </w:tcPr>
          <w:p w14:paraId="40E20835" w14:textId="6F586AD4" w:rsidR="00EF7513" w:rsidRPr="00EF7513" w:rsidRDefault="00EF7513" w:rsidP="00EF7513">
            <w:pPr>
              <w:spacing w:before="120" w:after="200" w:line="264" w:lineRule="auto"/>
            </w:pPr>
            <w:r w:rsidRPr="00EF7513">
              <w:t xml:space="preserve">Finish the course in skills for the workplaces to get my national certificate. </w:t>
            </w:r>
          </w:p>
        </w:tc>
        <w:tc>
          <w:tcPr>
            <w:tcW w:w="1541" w:type="dxa"/>
          </w:tcPr>
          <w:p w14:paraId="3A61C1A1" w14:textId="63C634D2" w:rsidR="00EF7513" w:rsidRPr="00EF7513" w:rsidRDefault="00EF7513" w:rsidP="00EF7513">
            <w:pPr>
              <w:spacing w:before="120" w:after="200" w:line="264" w:lineRule="auto"/>
            </w:pPr>
            <w:r w:rsidRPr="00EF7513">
              <w:t>Problem</w:t>
            </w:r>
            <w:r w:rsidR="00B22EE7">
              <w:t>-</w:t>
            </w:r>
            <w:r w:rsidRPr="00EF7513">
              <w:t>solving and decision making.</w:t>
            </w:r>
          </w:p>
          <w:p w14:paraId="534E184D" w14:textId="77777777" w:rsidR="00EF7513" w:rsidRPr="00EF7513" w:rsidRDefault="00EF7513" w:rsidP="00EF7513">
            <w:pPr>
              <w:spacing w:before="120" w:after="200" w:line="264" w:lineRule="auto"/>
            </w:pPr>
            <w:r w:rsidRPr="00EF7513">
              <w:t xml:space="preserve">Knowledge such as prepper a report and how-to prepper a good assessment </w:t>
            </w:r>
          </w:p>
        </w:tc>
        <w:tc>
          <w:tcPr>
            <w:tcW w:w="1541" w:type="dxa"/>
          </w:tcPr>
          <w:p w14:paraId="76072181" w14:textId="45E53B73" w:rsidR="00EF7513" w:rsidRPr="00EF7513" w:rsidRDefault="00EF7513" w:rsidP="00EF7513">
            <w:pPr>
              <w:spacing w:before="120" w:after="200" w:line="264" w:lineRule="auto"/>
            </w:pPr>
            <w:r w:rsidRPr="00EF7513">
              <w:t xml:space="preserve">Have a newborn baby and prepper assessment at the same time is difficult. </w:t>
            </w:r>
          </w:p>
        </w:tc>
        <w:tc>
          <w:tcPr>
            <w:tcW w:w="1542" w:type="dxa"/>
          </w:tcPr>
          <w:p w14:paraId="0A9D4269" w14:textId="77777777" w:rsidR="00EF7513" w:rsidRPr="00EF7513" w:rsidRDefault="00EF7513" w:rsidP="00EF7513">
            <w:pPr>
              <w:spacing w:before="120" w:after="200" w:line="264" w:lineRule="auto"/>
            </w:pPr>
            <w:r w:rsidRPr="00EF7513">
              <w:t>Be on time with the assessment.</w:t>
            </w:r>
          </w:p>
          <w:p w14:paraId="4E096307" w14:textId="77777777" w:rsidR="00EF7513" w:rsidRPr="00EF7513" w:rsidRDefault="00EF7513" w:rsidP="00EF7513">
            <w:pPr>
              <w:spacing w:before="120" w:after="200" w:line="264" w:lineRule="auto"/>
            </w:pPr>
            <w:r w:rsidRPr="00EF7513">
              <w:t xml:space="preserve"> </w:t>
            </w:r>
          </w:p>
          <w:p w14:paraId="5928D5D0" w14:textId="77777777" w:rsidR="00EF7513" w:rsidRPr="00EF7513" w:rsidRDefault="00EF7513" w:rsidP="00EF7513">
            <w:pPr>
              <w:spacing w:before="120" w:after="200" w:line="264" w:lineRule="auto"/>
            </w:pPr>
            <w:r w:rsidRPr="00EF7513">
              <w:t xml:space="preserve">Attend the online classes </w:t>
            </w:r>
          </w:p>
        </w:tc>
        <w:tc>
          <w:tcPr>
            <w:tcW w:w="1542" w:type="dxa"/>
          </w:tcPr>
          <w:p w14:paraId="0E9F7757" w14:textId="77777777" w:rsidR="00EF7513" w:rsidRPr="00EF7513" w:rsidRDefault="00EF7513" w:rsidP="00EF7513">
            <w:pPr>
              <w:spacing w:before="120" w:after="200" w:line="264" w:lineRule="auto"/>
            </w:pPr>
            <w:r w:rsidRPr="00EF7513">
              <w:t xml:space="preserve">Lectures support to be able to finish my assessment successfully </w:t>
            </w:r>
          </w:p>
        </w:tc>
        <w:tc>
          <w:tcPr>
            <w:tcW w:w="1542" w:type="dxa"/>
          </w:tcPr>
          <w:p w14:paraId="16B1F1DD" w14:textId="594E50A4" w:rsidR="00EF7513" w:rsidRPr="00EF7513" w:rsidRDefault="00B22EE7" w:rsidP="00EF7513">
            <w:pPr>
              <w:spacing w:before="120" w:after="200" w:line="264" w:lineRule="auto"/>
            </w:pPr>
            <w:r>
              <w:t>I expect to</w:t>
            </w:r>
            <w:r w:rsidR="00EF7513" w:rsidRPr="00EF7513">
              <w:t xml:space="preserve"> finish by February of twenty twenty-one</w:t>
            </w:r>
          </w:p>
        </w:tc>
      </w:tr>
      <w:tr w:rsidR="00B22EE7" w:rsidRPr="00EF7513" w14:paraId="67B8F65F" w14:textId="77777777" w:rsidTr="0039450D">
        <w:tc>
          <w:tcPr>
            <w:tcW w:w="1541" w:type="dxa"/>
          </w:tcPr>
          <w:p w14:paraId="4B8E8170" w14:textId="77777777" w:rsidR="00EF7513" w:rsidRPr="00EF7513" w:rsidRDefault="00EF7513" w:rsidP="00EF7513">
            <w:pPr>
              <w:spacing w:before="120" w:after="200" w:line="264" w:lineRule="auto"/>
              <w:rPr>
                <w:color w:val="00B050"/>
              </w:rPr>
            </w:pPr>
            <w:r w:rsidRPr="00EF7513">
              <w:rPr>
                <w:color w:val="00B050"/>
              </w:rPr>
              <w:t xml:space="preserve">Long time </w:t>
            </w:r>
          </w:p>
          <w:p w14:paraId="35087B2F" w14:textId="2C7881D7" w:rsidR="00EF7513" w:rsidRPr="00EF7513" w:rsidRDefault="00EF7513" w:rsidP="00EF7513">
            <w:pPr>
              <w:spacing w:before="120" w:after="200" w:line="264" w:lineRule="auto"/>
            </w:pPr>
            <w:r w:rsidRPr="00EF7513">
              <w:rPr>
                <w:color w:val="00B050"/>
              </w:rPr>
              <w:t>(three year</w:t>
            </w:r>
            <w:r w:rsidR="00B22EE7" w:rsidRPr="00032DD8">
              <w:rPr>
                <w:color w:val="00B050"/>
              </w:rPr>
              <w:t>s</w:t>
            </w:r>
            <w:r w:rsidRPr="00EF7513">
              <w:rPr>
                <w:color w:val="00B050"/>
              </w:rPr>
              <w:t>)</w:t>
            </w:r>
          </w:p>
        </w:tc>
        <w:tc>
          <w:tcPr>
            <w:tcW w:w="1541" w:type="dxa"/>
          </w:tcPr>
          <w:p w14:paraId="216A7738" w14:textId="77777777" w:rsidR="00EF7513" w:rsidRPr="00EF7513" w:rsidRDefault="00EF7513" w:rsidP="00EF7513">
            <w:pPr>
              <w:spacing w:before="120" w:after="200" w:line="264" w:lineRule="auto"/>
            </w:pPr>
            <w:r w:rsidRPr="00EF7513">
              <w:t xml:space="preserve">Get a degree in Accounting.  </w:t>
            </w:r>
          </w:p>
        </w:tc>
        <w:tc>
          <w:tcPr>
            <w:tcW w:w="1541" w:type="dxa"/>
          </w:tcPr>
          <w:p w14:paraId="0C6C5B37" w14:textId="77777777" w:rsidR="00EF7513" w:rsidRPr="00EF7513" w:rsidRDefault="00EF7513" w:rsidP="00EF7513">
            <w:pPr>
              <w:spacing w:before="120" w:after="200" w:line="264" w:lineRule="auto"/>
            </w:pPr>
            <w:r w:rsidRPr="00EF7513">
              <w:t>How to prepper a Tax refund.</w:t>
            </w:r>
          </w:p>
          <w:p w14:paraId="33F4057A" w14:textId="77777777" w:rsidR="00EF7513" w:rsidRPr="00EF7513" w:rsidRDefault="00EF7513" w:rsidP="00EF7513">
            <w:pPr>
              <w:spacing w:before="120" w:after="200" w:line="264" w:lineRule="auto"/>
            </w:pPr>
            <w:r w:rsidRPr="00EF7513">
              <w:t>How handling with auditing.</w:t>
            </w:r>
          </w:p>
          <w:p w14:paraId="3382F183" w14:textId="2619DBEA" w:rsidR="00EF7513" w:rsidRPr="00EF7513" w:rsidRDefault="00EF7513" w:rsidP="00EF7513">
            <w:pPr>
              <w:spacing w:before="120" w:after="200" w:line="264" w:lineRule="auto"/>
            </w:pPr>
            <w:r w:rsidRPr="00EF7513">
              <w:t xml:space="preserve">How to analyzing accounts and many more.  </w:t>
            </w:r>
          </w:p>
        </w:tc>
        <w:tc>
          <w:tcPr>
            <w:tcW w:w="1541" w:type="dxa"/>
          </w:tcPr>
          <w:p w14:paraId="41780069" w14:textId="49166C6F" w:rsidR="00EF7513" w:rsidRPr="00EF7513" w:rsidRDefault="00EF7513" w:rsidP="00EF7513">
            <w:pPr>
              <w:spacing w:before="120" w:after="200" w:line="264" w:lineRule="auto"/>
            </w:pPr>
            <w:r w:rsidRPr="00EF7513">
              <w:t>Motherhood, work</w:t>
            </w:r>
            <w:r w:rsidR="00B22EE7">
              <w:t>,</w:t>
            </w:r>
            <w:r w:rsidRPr="00EF7513">
              <w:t xml:space="preserve"> and study at the same time can be truly difficult, and stressful. </w:t>
            </w:r>
          </w:p>
        </w:tc>
        <w:tc>
          <w:tcPr>
            <w:tcW w:w="1542" w:type="dxa"/>
          </w:tcPr>
          <w:p w14:paraId="33B4A379" w14:textId="77777777" w:rsidR="00EF7513" w:rsidRPr="00EF7513" w:rsidRDefault="00EF7513" w:rsidP="00EF7513">
            <w:pPr>
              <w:spacing w:before="120" w:after="200" w:line="264" w:lineRule="auto"/>
            </w:pPr>
            <w:r w:rsidRPr="00EF7513">
              <w:t>Go to the university.</w:t>
            </w:r>
          </w:p>
          <w:p w14:paraId="33F01EF1" w14:textId="77777777" w:rsidR="00EF7513" w:rsidRPr="00EF7513" w:rsidRDefault="00EF7513" w:rsidP="00EF7513">
            <w:pPr>
              <w:spacing w:before="120" w:after="200" w:line="264" w:lineRule="auto"/>
            </w:pPr>
          </w:p>
          <w:p w14:paraId="1DDFD00E" w14:textId="1E4E10B2" w:rsidR="00EF7513" w:rsidRPr="00EF7513" w:rsidRDefault="00EF7513" w:rsidP="00EF7513">
            <w:pPr>
              <w:spacing w:before="120" w:after="200" w:line="264" w:lineRule="auto"/>
            </w:pPr>
            <w:r w:rsidRPr="00EF7513">
              <w:t xml:space="preserve">Do </w:t>
            </w:r>
            <w:r w:rsidR="00B22EE7">
              <w:t xml:space="preserve">my </w:t>
            </w:r>
            <w:r w:rsidRPr="00EF7513">
              <w:t xml:space="preserve">homework. </w:t>
            </w:r>
          </w:p>
          <w:p w14:paraId="05B293DB" w14:textId="25D159F3" w:rsidR="00EF7513" w:rsidRPr="00EF7513" w:rsidRDefault="00B22EE7" w:rsidP="00EF7513">
            <w:pPr>
              <w:spacing w:before="120" w:after="200" w:line="264" w:lineRule="auto"/>
            </w:pPr>
            <w:r>
              <w:t>Do</w:t>
            </w:r>
            <w:r w:rsidR="00EF7513" w:rsidRPr="00EF7513">
              <w:t xml:space="preserve"> </w:t>
            </w:r>
            <w:r>
              <w:t xml:space="preserve">the </w:t>
            </w:r>
            <w:r w:rsidR="00EF7513" w:rsidRPr="00EF7513">
              <w:t>assessment.</w:t>
            </w:r>
          </w:p>
        </w:tc>
        <w:tc>
          <w:tcPr>
            <w:tcW w:w="1542" w:type="dxa"/>
          </w:tcPr>
          <w:p w14:paraId="2EDEEA76" w14:textId="77777777" w:rsidR="00EF7513" w:rsidRPr="00EF7513" w:rsidRDefault="00EF7513" w:rsidP="00EF7513">
            <w:pPr>
              <w:spacing w:before="120" w:after="200" w:line="264" w:lineRule="auto"/>
            </w:pPr>
            <w:r w:rsidRPr="00EF7513">
              <w:t>Financial support such as student finance.</w:t>
            </w:r>
          </w:p>
          <w:p w14:paraId="38D589A8" w14:textId="77777777" w:rsidR="00EF7513" w:rsidRPr="00EF7513" w:rsidRDefault="00EF7513" w:rsidP="00EF7513">
            <w:pPr>
              <w:spacing w:before="120" w:after="200" w:line="264" w:lineRule="auto"/>
            </w:pPr>
          </w:p>
          <w:p w14:paraId="730ED53C" w14:textId="77777777" w:rsidR="00EF7513" w:rsidRPr="00EF7513" w:rsidRDefault="00EF7513" w:rsidP="00EF7513">
            <w:pPr>
              <w:spacing w:before="120" w:after="200" w:line="264" w:lineRule="auto"/>
            </w:pPr>
            <w:r w:rsidRPr="00EF7513">
              <w:t xml:space="preserve">Any university in London with Accounting program </w:t>
            </w:r>
          </w:p>
        </w:tc>
        <w:tc>
          <w:tcPr>
            <w:tcW w:w="1542" w:type="dxa"/>
          </w:tcPr>
          <w:p w14:paraId="1B174B85" w14:textId="33E3408D" w:rsidR="00EF7513" w:rsidRPr="00EF7513" w:rsidRDefault="00EF7513" w:rsidP="00EF7513">
            <w:pPr>
              <w:spacing w:before="120" w:after="200" w:line="264" w:lineRule="auto"/>
            </w:pPr>
            <w:r w:rsidRPr="00EF7513">
              <w:t>I hope that I can be finish</w:t>
            </w:r>
            <w:r w:rsidR="00B22EE7">
              <w:t>ed</w:t>
            </w:r>
            <w:r w:rsidRPr="00EF7513">
              <w:t xml:space="preserve"> by twenty twenty-four </w:t>
            </w:r>
          </w:p>
        </w:tc>
      </w:tr>
    </w:tbl>
    <w:p w14:paraId="3DD0782C" w14:textId="4DD59E54" w:rsidR="00EF7513" w:rsidRDefault="00EF7513" w:rsidP="00EF7513"/>
    <w:p w14:paraId="1727E6FE" w14:textId="70D55604" w:rsidR="00EF7513" w:rsidRDefault="00EF7513" w:rsidP="00EF7513"/>
    <w:p w14:paraId="4351DD0D" w14:textId="369A1078" w:rsidR="00EF7513" w:rsidRDefault="00EF7513" w:rsidP="00EF7513"/>
    <w:p w14:paraId="356D73CC" w14:textId="2C741A56" w:rsidR="00E267D8" w:rsidRPr="00E267D8" w:rsidRDefault="00032DD8" w:rsidP="00E267D8">
      <w:pPr>
        <w:pStyle w:val="Heading1"/>
      </w:pPr>
      <w:bookmarkStart w:id="16" w:name="_Toc56709605"/>
      <w:r>
        <w:lastRenderedPageBreak/>
        <w:t xml:space="preserve">                                     </w:t>
      </w:r>
      <w:bookmarkStart w:id="17" w:name="_Toc59393681"/>
      <w:r>
        <w:t>10</w:t>
      </w:r>
      <w:r w:rsidR="00E267D8" w:rsidRPr="00E267D8">
        <w:t>-Johari Window</w:t>
      </w:r>
      <w:bookmarkEnd w:id="16"/>
      <w:bookmarkEnd w:id="17"/>
      <w:r w:rsidR="00E267D8" w:rsidRPr="00E267D8">
        <w:t xml:space="preserve"> </w:t>
      </w:r>
    </w:p>
    <w:p w14:paraId="7ED04F31" w14:textId="77777777" w:rsidR="00032DD8" w:rsidRDefault="00032DD8" w:rsidP="00E267D8"/>
    <w:p w14:paraId="774281E1" w14:textId="4FC97668" w:rsidR="00E267D8" w:rsidRPr="00E267D8" w:rsidRDefault="00E267D8" w:rsidP="00E267D8">
      <w:r w:rsidRPr="00E267D8">
        <w:t>Johari window is a tool that we can use to have better communication between two people o</w:t>
      </w:r>
      <w:r w:rsidR="00B22EE7">
        <w:t xml:space="preserve">r </w:t>
      </w:r>
      <w:r w:rsidRPr="00E267D8">
        <w:t>between a group, also, is good to understand yourself from a different point of view.</w:t>
      </w:r>
    </w:p>
    <w:p w14:paraId="66E1669F" w14:textId="3900FD25" w:rsidR="00E267D8" w:rsidRPr="00E267D8" w:rsidRDefault="00E267D8" w:rsidP="00E267D8">
      <w:r w:rsidRPr="00E267D8">
        <w:t>The Johari Window has 4 different areas, and they are separate</w:t>
      </w:r>
      <w:r w:rsidR="00B22EE7">
        <w:t>d</w:t>
      </w:r>
      <w:r w:rsidRPr="00E267D8">
        <w:t xml:space="preserve"> in</w:t>
      </w:r>
      <w:r w:rsidR="00B22EE7">
        <w:t>to</w:t>
      </w:r>
      <w:r w:rsidRPr="00E267D8">
        <w:t xml:space="preserve"> two different groups. One is about what you know and what you do not know about yourself. And the other groups are about what other</w:t>
      </w:r>
      <w:r w:rsidR="00B22EE7">
        <w:t>s</w:t>
      </w:r>
      <w:r w:rsidRPr="00E267D8">
        <w:t xml:space="preserve"> know about you and what they do not know about yourself. According to that</w:t>
      </w:r>
      <w:r w:rsidR="00B22EE7">
        <w:t>,</w:t>
      </w:r>
      <w:r w:rsidRPr="00E267D8">
        <w:t xml:space="preserve"> we have </w:t>
      </w:r>
      <w:r w:rsidR="00B22EE7">
        <w:t>an</w:t>
      </w:r>
      <w:r w:rsidRPr="00E267D8">
        <w:t xml:space="preserve"> open area: this is what you and other</w:t>
      </w:r>
      <w:r w:rsidR="00B22EE7">
        <w:t>s</w:t>
      </w:r>
      <w:r w:rsidRPr="00E267D8">
        <w:t xml:space="preserve"> know about you. The hidden area is about </w:t>
      </w:r>
      <w:r w:rsidR="00B22EE7">
        <w:t xml:space="preserve">the </w:t>
      </w:r>
      <w:r w:rsidRPr="00E267D8">
        <w:t>thing that you know about you but other</w:t>
      </w:r>
      <w:r w:rsidR="00B22EE7">
        <w:t>s</w:t>
      </w:r>
      <w:r w:rsidRPr="00E267D8">
        <w:t xml:space="preserve"> do not know. The blind</w:t>
      </w:r>
      <w:r w:rsidR="00B22EE7">
        <w:t>,</w:t>
      </w:r>
      <w:r w:rsidRPr="00E267D8">
        <w:t xml:space="preserve"> thing that </w:t>
      </w:r>
      <w:r w:rsidR="00B22EE7">
        <w:t>is</w:t>
      </w:r>
      <w:r w:rsidRPr="00E267D8">
        <w:t xml:space="preserve"> unknow</w:t>
      </w:r>
      <w:r w:rsidR="00B22EE7">
        <w:t>n</w:t>
      </w:r>
      <w:r w:rsidRPr="00E267D8">
        <w:t xml:space="preserve"> by you but know</w:t>
      </w:r>
      <w:r w:rsidR="00B22EE7">
        <w:t>s</w:t>
      </w:r>
      <w:r w:rsidRPr="00E267D8">
        <w:t xml:space="preserve"> by other</w:t>
      </w:r>
      <w:r w:rsidR="00B22EE7">
        <w:t>s</w:t>
      </w:r>
      <w:r w:rsidRPr="00E267D8">
        <w:t>. And the unknow</w:t>
      </w:r>
      <w:r w:rsidR="00B22EE7">
        <w:t>n</w:t>
      </w:r>
      <w:r w:rsidRPr="00E267D8">
        <w:t xml:space="preserve"> area</w:t>
      </w:r>
      <w:r w:rsidR="00F31C1B">
        <w:t xml:space="preserve"> </w:t>
      </w:r>
      <w:r w:rsidR="00B22EE7">
        <w:t>is</w:t>
      </w:r>
      <w:r w:rsidRPr="00E267D8">
        <w:t xml:space="preserve"> </w:t>
      </w:r>
      <w:r w:rsidR="00B22EE7">
        <w:t xml:space="preserve">the </w:t>
      </w:r>
      <w:r w:rsidRPr="00E267D8">
        <w:t xml:space="preserve">thing that </w:t>
      </w:r>
      <w:r w:rsidR="00B22EE7">
        <w:t>is</w:t>
      </w:r>
      <w:r w:rsidRPr="00E267D8">
        <w:t xml:space="preserve"> unknow</w:t>
      </w:r>
      <w:r w:rsidR="00B22EE7">
        <w:t>n</w:t>
      </w:r>
      <w:r w:rsidRPr="00E267D8">
        <w:t xml:space="preserve"> </w:t>
      </w:r>
      <w:r w:rsidR="00B22EE7">
        <w:t>to</w:t>
      </w:r>
      <w:r w:rsidRPr="00E267D8">
        <w:t xml:space="preserve"> you and also by other</w:t>
      </w:r>
      <w:r w:rsidR="00B22EE7">
        <w:t>s</w:t>
      </w:r>
      <w:r w:rsidRPr="00E267D8">
        <w:t xml:space="preserve">. </w:t>
      </w:r>
      <w:sdt>
        <w:sdtPr>
          <w:id w:val="526608809"/>
          <w:citation/>
        </w:sdtPr>
        <w:sdtEndPr/>
        <w:sdtContent>
          <w:r w:rsidRPr="00E267D8">
            <w:fldChar w:fldCharType="begin"/>
          </w:r>
          <w:r w:rsidRPr="00E267D8">
            <w:rPr>
              <w:lang w:val="en-GB"/>
            </w:rPr>
            <w:instrText xml:space="preserve"> CITATION Ale20 \l 2057 </w:instrText>
          </w:r>
          <w:r w:rsidRPr="00E267D8">
            <w:fldChar w:fldCharType="separate"/>
          </w:r>
          <w:r w:rsidRPr="00E267D8">
            <w:rPr>
              <w:lang w:val="en-GB"/>
            </w:rPr>
            <w:t>(Lyon, 2020)</w:t>
          </w:r>
          <w:r w:rsidRPr="00E267D8">
            <w:fldChar w:fldCharType="end"/>
          </w:r>
        </w:sdtContent>
      </w:sdt>
      <w:r w:rsidRPr="00E267D8">
        <w:t xml:space="preserve">  </w:t>
      </w:r>
    </w:p>
    <w:p w14:paraId="702AD440" w14:textId="77777777" w:rsidR="00E267D8" w:rsidRPr="00E267D8" w:rsidRDefault="00E267D8" w:rsidP="00E267D8"/>
    <w:tbl>
      <w:tblPr>
        <w:tblStyle w:val="TableGrid"/>
        <w:tblW w:w="0" w:type="auto"/>
        <w:tblLook w:val="04A0" w:firstRow="1" w:lastRow="0" w:firstColumn="1" w:lastColumn="0" w:noHBand="0" w:noVBand="1"/>
      </w:tblPr>
      <w:tblGrid>
        <w:gridCol w:w="2566"/>
        <w:gridCol w:w="3023"/>
        <w:gridCol w:w="3041"/>
      </w:tblGrid>
      <w:tr w:rsidR="00B22EE7" w:rsidRPr="00E267D8" w14:paraId="07ED9FB8" w14:textId="77777777" w:rsidTr="0039450D">
        <w:tc>
          <w:tcPr>
            <w:tcW w:w="3596" w:type="dxa"/>
          </w:tcPr>
          <w:p w14:paraId="361D8A12" w14:textId="77777777" w:rsidR="00E267D8" w:rsidRPr="00E267D8" w:rsidRDefault="00E267D8" w:rsidP="00E267D8">
            <w:pPr>
              <w:spacing w:before="120" w:after="200" w:line="264" w:lineRule="auto"/>
            </w:pPr>
          </w:p>
        </w:tc>
        <w:tc>
          <w:tcPr>
            <w:tcW w:w="3597" w:type="dxa"/>
          </w:tcPr>
          <w:p w14:paraId="2646A0E5" w14:textId="77777777" w:rsidR="00E267D8" w:rsidRPr="00E267D8" w:rsidRDefault="00E267D8" w:rsidP="00E267D8">
            <w:pPr>
              <w:spacing w:before="120" w:after="200" w:line="264" w:lineRule="auto"/>
            </w:pPr>
            <w:r w:rsidRPr="00E267D8">
              <w:t>Know to self</w:t>
            </w:r>
          </w:p>
        </w:tc>
        <w:tc>
          <w:tcPr>
            <w:tcW w:w="3597" w:type="dxa"/>
          </w:tcPr>
          <w:p w14:paraId="7E97282F" w14:textId="77777777" w:rsidR="00E267D8" w:rsidRPr="00E267D8" w:rsidRDefault="00E267D8" w:rsidP="00E267D8">
            <w:pPr>
              <w:spacing w:before="120" w:after="200" w:line="264" w:lineRule="auto"/>
            </w:pPr>
            <w:r w:rsidRPr="00E267D8">
              <w:t>Not know to self</w:t>
            </w:r>
          </w:p>
        </w:tc>
      </w:tr>
      <w:tr w:rsidR="00B22EE7" w:rsidRPr="00E267D8" w14:paraId="62365B31" w14:textId="77777777" w:rsidTr="0039450D">
        <w:tc>
          <w:tcPr>
            <w:tcW w:w="3596" w:type="dxa"/>
          </w:tcPr>
          <w:p w14:paraId="42150712" w14:textId="77777777" w:rsidR="00E267D8" w:rsidRPr="00E267D8" w:rsidRDefault="00E267D8" w:rsidP="00E267D8">
            <w:pPr>
              <w:spacing w:before="120" w:after="200" w:line="264" w:lineRule="auto"/>
            </w:pPr>
            <w:r w:rsidRPr="00E267D8">
              <w:t>Know to other</w:t>
            </w:r>
          </w:p>
        </w:tc>
        <w:tc>
          <w:tcPr>
            <w:tcW w:w="3597" w:type="dxa"/>
          </w:tcPr>
          <w:p w14:paraId="2788CEE6" w14:textId="09FBD0F0" w:rsidR="00B22EE7" w:rsidRPr="00B22EE7" w:rsidRDefault="00B22EE7" w:rsidP="00B22EE7">
            <w:pPr>
              <w:spacing w:before="120" w:after="200" w:line="264" w:lineRule="auto"/>
              <w:ind w:left="360"/>
              <w:rPr>
                <w:b/>
                <w:bCs/>
                <w:color w:val="FF0000"/>
              </w:rPr>
            </w:pPr>
            <w:r w:rsidRPr="00B22EE7">
              <w:rPr>
                <w:b/>
                <w:bCs/>
                <w:color w:val="FF0000"/>
              </w:rPr>
              <w:t xml:space="preserve">Open area </w:t>
            </w:r>
          </w:p>
          <w:p w14:paraId="3BBD2457" w14:textId="68B5F51A" w:rsidR="00E267D8" w:rsidRDefault="00E267D8" w:rsidP="00E267D8">
            <w:pPr>
              <w:numPr>
                <w:ilvl w:val="0"/>
                <w:numId w:val="19"/>
              </w:numPr>
              <w:spacing w:before="120" w:after="200" w:line="264" w:lineRule="auto"/>
            </w:pPr>
            <w:r w:rsidRPr="00E267D8">
              <w:t>Enthusiastic</w:t>
            </w:r>
          </w:p>
          <w:p w14:paraId="23D25C20" w14:textId="5CE5A77A" w:rsidR="00B22EE7" w:rsidRDefault="00B22EE7" w:rsidP="00E267D8">
            <w:pPr>
              <w:numPr>
                <w:ilvl w:val="0"/>
                <w:numId w:val="19"/>
              </w:numPr>
              <w:spacing w:before="120" w:after="200" w:line="264" w:lineRule="auto"/>
            </w:pPr>
            <w:r>
              <w:t>Happy</w:t>
            </w:r>
          </w:p>
          <w:p w14:paraId="32777982" w14:textId="5F2B4C06" w:rsidR="00B22EE7" w:rsidRDefault="00B22EE7" w:rsidP="00E267D8">
            <w:pPr>
              <w:numPr>
                <w:ilvl w:val="0"/>
                <w:numId w:val="19"/>
              </w:numPr>
              <w:spacing w:before="120" w:after="200" w:line="264" w:lineRule="auto"/>
            </w:pPr>
            <w:r>
              <w:t>Confident</w:t>
            </w:r>
          </w:p>
          <w:p w14:paraId="5A025219" w14:textId="3C183F8F" w:rsidR="00B22EE7" w:rsidRPr="00E267D8" w:rsidRDefault="00B22EE7" w:rsidP="00B22EE7">
            <w:pPr>
              <w:numPr>
                <w:ilvl w:val="0"/>
                <w:numId w:val="19"/>
              </w:numPr>
              <w:spacing w:before="120" w:after="200" w:line="264" w:lineRule="auto"/>
            </w:pPr>
            <w:r>
              <w:t>Sentimental</w:t>
            </w:r>
          </w:p>
          <w:p w14:paraId="6227FF89" w14:textId="77777777" w:rsidR="00E267D8" w:rsidRPr="00E267D8" w:rsidRDefault="00E267D8" w:rsidP="00E267D8">
            <w:pPr>
              <w:numPr>
                <w:ilvl w:val="0"/>
                <w:numId w:val="19"/>
              </w:numPr>
              <w:spacing w:before="120" w:after="200" w:line="264" w:lineRule="auto"/>
            </w:pPr>
            <w:r w:rsidRPr="00E267D8">
              <w:t>Dedicate</w:t>
            </w:r>
          </w:p>
          <w:p w14:paraId="296DF6BA" w14:textId="2EA63E85" w:rsidR="00E267D8" w:rsidRPr="00E267D8" w:rsidRDefault="00E267D8" w:rsidP="00B22EE7">
            <w:pPr>
              <w:numPr>
                <w:ilvl w:val="0"/>
                <w:numId w:val="19"/>
              </w:numPr>
              <w:spacing w:before="120" w:after="200" w:line="264" w:lineRule="auto"/>
            </w:pPr>
            <w:r w:rsidRPr="00E267D8">
              <w:t xml:space="preserve">I get angry easily   </w:t>
            </w:r>
          </w:p>
        </w:tc>
        <w:tc>
          <w:tcPr>
            <w:tcW w:w="3597" w:type="dxa"/>
          </w:tcPr>
          <w:p w14:paraId="24509DB1" w14:textId="4C1A6F75" w:rsidR="00B22EE7" w:rsidRPr="00B22EE7" w:rsidRDefault="00B22EE7" w:rsidP="00B22EE7">
            <w:pPr>
              <w:spacing w:before="120" w:after="200" w:line="264" w:lineRule="auto"/>
              <w:ind w:left="360"/>
              <w:rPr>
                <w:b/>
                <w:bCs/>
                <w:color w:val="00A0B8" w:themeColor="accent1"/>
              </w:rPr>
            </w:pPr>
            <w:r w:rsidRPr="00B22EE7">
              <w:rPr>
                <w:b/>
                <w:bCs/>
                <w:color w:val="00A0B8" w:themeColor="accent1"/>
              </w:rPr>
              <w:t xml:space="preserve">Blind area </w:t>
            </w:r>
          </w:p>
          <w:p w14:paraId="685C1964" w14:textId="1C8B3A84" w:rsidR="00B22EE7" w:rsidRDefault="00B22EE7" w:rsidP="00E267D8">
            <w:pPr>
              <w:numPr>
                <w:ilvl w:val="0"/>
                <w:numId w:val="19"/>
              </w:numPr>
              <w:spacing w:before="120" w:after="200" w:line="264" w:lineRule="auto"/>
            </w:pPr>
            <w:r>
              <w:t>Independent</w:t>
            </w:r>
          </w:p>
          <w:p w14:paraId="167F03A0" w14:textId="794077A8" w:rsidR="00B22EE7" w:rsidRDefault="00B22EE7" w:rsidP="00E267D8">
            <w:pPr>
              <w:numPr>
                <w:ilvl w:val="0"/>
                <w:numId w:val="19"/>
              </w:numPr>
              <w:spacing w:before="120" w:after="200" w:line="264" w:lineRule="auto"/>
            </w:pPr>
            <w:r>
              <w:t>Intelligent</w:t>
            </w:r>
          </w:p>
          <w:p w14:paraId="5C111D89" w14:textId="7B8091C3" w:rsidR="00B22EE7" w:rsidRDefault="00B22EE7" w:rsidP="00E267D8">
            <w:pPr>
              <w:numPr>
                <w:ilvl w:val="0"/>
                <w:numId w:val="19"/>
              </w:numPr>
              <w:spacing w:before="120" w:after="200" w:line="264" w:lineRule="auto"/>
            </w:pPr>
            <w:r>
              <w:t>Friendly</w:t>
            </w:r>
          </w:p>
          <w:p w14:paraId="37C4231A" w14:textId="1F7D6A48" w:rsidR="00B22EE7" w:rsidRDefault="00B22EE7" w:rsidP="00E267D8">
            <w:pPr>
              <w:numPr>
                <w:ilvl w:val="0"/>
                <w:numId w:val="19"/>
              </w:numPr>
              <w:spacing w:before="120" w:after="200" w:line="264" w:lineRule="auto"/>
            </w:pPr>
            <w:r>
              <w:t>Brave</w:t>
            </w:r>
          </w:p>
          <w:p w14:paraId="2B108AFC" w14:textId="799462B0" w:rsidR="00B22EE7" w:rsidRDefault="00B22EE7" w:rsidP="00E267D8">
            <w:pPr>
              <w:numPr>
                <w:ilvl w:val="0"/>
                <w:numId w:val="19"/>
              </w:numPr>
              <w:spacing w:before="120" w:after="200" w:line="264" w:lineRule="auto"/>
            </w:pPr>
            <w:r>
              <w:t>Idealistic</w:t>
            </w:r>
          </w:p>
          <w:p w14:paraId="56E7257E" w14:textId="401109E9" w:rsidR="00B22EE7" w:rsidRDefault="00B22EE7" w:rsidP="00E267D8">
            <w:pPr>
              <w:numPr>
                <w:ilvl w:val="0"/>
                <w:numId w:val="19"/>
              </w:numPr>
              <w:spacing w:before="120" w:after="200" w:line="264" w:lineRule="auto"/>
            </w:pPr>
            <w:r>
              <w:t>Organized</w:t>
            </w:r>
          </w:p>
          <w:p w14:paraId="343979F9" w14:textId="4BE8C6AF" w:rsidR="00B22EE7" w:rsidRDefault="00B22EE7" w:rsidP="00E267D8">
            <w:pPr>
              <w:numPr>
                <w:ilvl w:val="0"/>
                <w:numId w:val="19"/>
              </w:numPr>
              <w:spacing w:before="120" w:after="200" w:line="264" w:lineRule="auto"/>
            </w:pPr>
            <w:r>
              <w:t>Spontaneous</w:t>
            </w:r>
          </w:p>
          <w:p w14:paraId="7C71B76F" w14:textId="0645BE38" w:rsidR="00B22EE7" w:rsidRDefault="00B22EE7" w:rsidP="00E267D8">
            <w:pPr>
              <w:numPr>
                <w:ilvl w:val="0"/>
                <w:numId w:val="19"/>
              </w:numPr>
              <w:spacing w:before="120" w:after="200" w:line="264" w:lineRule="auto"/>
            </w:pPr>
            <w:r>
              <w:t>Responsive</w:t>
            </w:r>
          </w:p>
          <w:p w14:paraId="476CD8DA" w14:textId="531B0143" w:rsidR="00B22EE7" w:rsidRDefault="00B22EE7" w:rsidP="00E267D8">
            <w:pPr>
              <w:numPr>
                <w:ilvl w:val="0"/>
                <w:numId w:val="19"/>
              </w:numPr>
              <w:spacing w:before="120" w:after="200" w:line="264" w:lineRule="auto"/>
            </w:pPr>
            <w:r>
              <w:t>Proud</w:t>
            </w:r>
          </w:p>
          <w:p w14:paraId="0DC1E337" w14:textId="44A34A79" w:rsidR="00E267D8" w:rsidRPr="00E267D8" w:rsidRDefault="00E267D8" w:rsidP="00B22EE7">
            <w:pPr>
              <w:spacing w:before="120" w:after="200" w:line="264" w:lineRule="auto"/>
              <w:ind w:left="720"/>
            </w:pPr>
            <w:r w:rsidRPr="00E267D8">
              <w:t xml:space="preserve"> </w:t>
            </w:r>
          </w:p>
        </w:tc>
      </w:tr>
      <w:tr w:rsidR="00B22EE7" w:rsidRPr="00E267D8" w14:paraId="5EB1C0E7" w14:textId="77777777" w:rsidTr="0039450D">
        <w:tc>
          <w:tcPr>
            <w:tcW w:w="3596" w:type="dxa"/>
          </w:tcPr>
          <w:p w14:paraId="5A555911" w14:textId="77777777" w:rsidR="00E267D8" w:rsidRPr="00E267D8" w:rsidRDefault="00E267D8" w:rsidP="00E267D8">
            <w:pPr>
              <w:spacing w:before="120" w:after="200" w:line="264" w:lineRule="auto"/>
            </w:pPr>
            <w:r w:rsidRPr="00E267D8">
              <w:t>Not know to other</w:t>
            </w:r>
          </w:p>
        </w:tc>
        <w:tc>
          <w:tcPr>
            <w:tcW w:w="3597" w:type="dxa"/>
          </w:tcPr>
          <w:p w14:paraId="67DA677E" w14:textId="0D4807EF" w:rsidR="00B22EE7" w:rsidRPr="00B22EE7" w:rsidRDefault="00B22EE7" w:rsidP="00B22EE7">
            <w:pPr>
              <w:spacing w:before="120" w:after="200" w:line="264" w:lineRule="auto"/>
              <w:ind w:left="360"/>
              <w:rPr>
                <w:b/>
                <w:bCs/>
                <w:color w:val="0D594F" w:themeColor="accent6" w:themeShade="80"/>
              </w:rPr>
            </w:pPr>
            <w:r w:rsidRPr="00B22EE7">
              <w:rPr>
                <w:b/>
                <w:bCs/>
                <w:color w:val="0D594F" w:themeColor="accent6" w:themeShade="80"/>
              </w:rPr>
              <w:t xml:space="preserve">Hidden area </w:t>
            </w:r>
          </w:p>
          <w:p w14:paraId="1746BB18" w14:textId="742B6762" w:rsidR="00B22EE7" w:rsidRPr="00E267D8" w:rsidRDefault="00B22EE7" w:rsidP="00032DD8">
            <w:pPr>
              <w:numPr>
                <w:ilvl w:val="0"/>
                <w:numId w:val="20"/>
              </w:numPr>
              <w:spacing w:before="120" w:after="200" w:line="264" w:lineRule="auto"/>
            </w:pPr>
            <w:r>
              <w:t>Sensible</w:t>
            </w:r>
          </w:p>
        </w:tc>
        <w:tc>
          <w:tcPr>
            <w:tcW w:w="3597" w:type="dxa"/>
          </w:tcPr>
          <w:p w14:paraId="0F843A00" w14:textId="4D707F49" w:rsidR="00E267D8" w:rsidRPr="00E267D8" w:rsidRDefault="00B22EE7" w:rsidP="00E267D8">
            <w:pPr>
              <w:spacing w:before="120" w:after="200" w:line="264" w:lineRule="auto"/>
              <w:rPr>
                <w:b/>
                <w:bCs/>
              </w:rPr>
            </w:pPr>
            <w:r>
              <w:t xml:space="preserve">         </w:t>
            </w:r>
            <w:r w:rsidRPr="00B22EE7">
              <w:rPr>
                <w:b/>
                <w:bCs/>
                <w:color w:val="808080" w:themeColor="background1" w:themeShade="80"/>
              </w:rPr>
              <w:t xml:space="preserve">Unknown area </w:t>
            </w:r>
          </w:p>
        </w:tc>
      </w:tr>
    </w:tbl>
    <w:p w14:paraId="644252E1" w14:textId="77777777" w:rsidR="00E267D8" w:rsidRPr="00E267D8" w:rsidRDefault="00E267D8" w:rsidP="00E267D8"/>
    <w:p w14:paraId="444C4A9D" w14:textId="781CD5F5" w:rsidR="00E267D8" w:rsidRPr="00B22EE7" w:rsidRDefault="00E267D8" w:rsidP="00E267D8">
      <w:r w:rsidRPr="00E267D8">
        <w:lastRenderedPageBreak/>
        <w:t xml:space="preserve">During I was doing my own Johari window I realize a couple of things that I did not know about myself, I ask a few people </w:t>
      </w:r>
      <w:r w:rsidR="00B22EE7">
        <w:t xml:space="preserve">to fill up the Johari window that I have created, and when I check the </w:t>
      </w:r>
      <w:r w:rsidRPr="00E267D8">
        <w:t xml:space="preserve">feedback </w:t>
      </w:r>
      <w:r w:rsidR="00032DD8" w:rsidRPr="00E267D8">
        <w:t>surprisingly,</w:t>
      </w:r>
      <w:r w:rsidRPr="00E267D8">
        <w:t xml:space="preserve"> they agree on several thing</w:t>
      </w:r>
      <w:r w:rsidR="00B22EE7">
        <w:t>s</w:t>
      </w:r>
      <w:r w:rsidRPr="00E267D8">
        <w:t xml:space="preserve">. </w:t>
      </w:r>
      <w:r w:rsidRPr="00E267D8">
        <w:rPr>
          <w:b/>
          <w:bCs/>
        </w:rPr>
        <w:t>(Appendix</w:t>
      </w:r>
      <w:r>
        <w:rPr>
          <w:b/>
          <w:bCs/>
        </w:rPr>
        <w:t xml:space="preserve"> D</w:t>
      </w:r>
      <w:r w:rsidRPr="00E267D8">
        <w:rPr>
          <w:b/>
          <w:bCs/>
        </w:rPr>
        <w:t>)</w:t>
      </w:r>
    </w:p>
    <w:p w14:paraId="0B80548B" w14:textId="30CDD5D3" w:rsidR="00E267D8" w:rsidRDefault="00E267D8" w:rsidP="00E267D8">
      <w:pPr>
        <w:rPr>
          <w:b/>
          <w:bCs/>
        </w:rPr>
      </w:pPr>
    </w:p>
    <w:p w14:paraId="2E7D1475" w14:textId="0BBCAD62" w:rsidR="00E267D8" w:rsidRDefault="00032DD8" w:rsidP="00E267D8">
      <w:pPr>
        <w:pStyle w:val="Heading1"/>
      </w:pPr>
      <w:bookmarkStart w:id="18" w:name="_Toc56709606"/>
      <w:r>
        <w:t xml:space="preserve">                        </w:t>
      </w:r>
      <w:bookmarkStart w:id="19" w:name="_Toc59393682"/>
      <w:r>
        <w:t>11</w:t>
      </w:r>
      <w:r w:rsidR="00E267D8">
        <w:t>-Career Ambitions and Aspirations</w:t>
      </w:r>
      <w:bookmarkEnd w:id="18"/>
      <w:bookmarkEnd w:id="19"/>
      <w:r w:rsidR="00E267D8">
        <w:t xml:space="preserve"> </w:t>
      </w:r>
    </w:p>
    <w:p w14:paraId="6672DFC6" w14:textId="4B19E46B" w:rsidR="00E267D8" w:rsidRDefault="00E267D8" w:rsidP="00E267D8">
      <w:r>
        <w:t>Ones I finish my degree in accounting I want to start to work as an accountant as soon as possible, I know that when I just go out of university, I will not have the require</w:t>
      </w:r>
      <w:r w:rsidR="00B22EE7">
        <w:t>d</w:t>
      </w:r>
      <w:r>
        <w:t xml:space="preserve"> experience that</w:t>
      </w:r>
      <w:r w:rsidR="00B22EE7">
        <w:t xml:space="preserve"> needs </w:t>
      </w:r>
      <w:r>
        <w:t xml:space="preserve">to work </w:t>
      </w:r>
      <w:r w:rsidR="00B22EE7">
        <w:t>on</w:t>
      </w:r>
      <w:r>
        <w:t xml:space="preserve"> </w:t>
      </w:r>
      <w:r w:rsidR="00B22EE7">
        <w:t>my</w:t>
      </w:r>
      <w:r>
        <w:t xml:space="preserve"> own as an “individual accountant” and have an especially good salary, and according</w:t>
      </w:r>
      <w:r w:rsidR="00B22EE7">
        <w:t xml:space="preserve"> to </w:t>
      </w:r>
      <w:r w:rsidR="00B22EE7" w:rsidRPr="00B22EE7">
        <w:t xml:space="preserve">(Higginbotham, 2019) </w:t>
      </w:r>
      <w:r w:rsidR="00B22EE7">
        <w:t>during</w:t>
      </w:r>
      <w:r>
        <w:t xml:space="preserve"> own investigation about what qualification and experience you will need I find out that most of the job ask for</w:t>
      </w:r>
      <w:r w:rsidR="00B22EE7">
        <w:t xml:space="preserve"> a degree or</w:t>
      </w:r>
      <w:r>
        <w:t xml:space="preserve"> ATT, ACCA, ACA. And also, the year of experience that you need to earn between 28k and 38k annul will be around three to five year</w:t>
      </w:r>
      <w:r w:rsidR="00B22EE7">
        <w:t>s</w:t>
      </w:r>
      <w:r>
        <w:t xml:space="preserve"> </w:t>
      </w:r>
      <w:sdt>
        <w:sdtPr>
          <w:id w:val="-2064556301"/>
          <w:citation/>
        </w:sdtPr>
        <w:sdtEndPr/>
        <w:sdtContent>
          <w:r>
            <w:fldChar w:fldCharType="begin"/>
          </w:r>
          <w:r>
            <w:rPr>
              <w:lang w:val="en-GB"/>
            </w:rPr>
            <w:instrText xml:space="preserve"> CITATION Ree20 \l 2057 </w:instrText>
          </w:r>
          <w:r>
            <w:fldChar w:fldCharType="separate"/>
          </w:r>
          <w:r w:rsidRPr="00494A21">
            <w:rPr>
              <w:noProof/>
              <w:lang w:val="en-GB"/>
            </w:rPr>
            <w:t>(Reed, 2020)</w:t>
          </w:r>
          <w:r>
            <w:fldChar w:fldCharType="end"/>
          </w:r>
        </w:sdtContent>
      </w:sdt>
      <w:r>
        <w:t xml:space="preserve">. And I just have to say that </w:t>
      </w:r>
      <w:r w:rsidR="00B22EE7">
        <w:t>I aspire to</w:t>
      </w:r>
      <w:r>
        <w:t xml:space="preserve"> become an account</w:t>
      </w:r>
      <w:r w:rsidR="00B22EE7">
        <w:t xml:space="preserve">ing </w:t>
      </w:r>
      <w:r>
        <w:t>manager in a good firm</w:t>
      </w:r>
      <w:r w:rsidR="00B22EE7">
        <w:t xml:space="preserve">, I know that for this dream became real I have to work truly hard on my weaknesses and also to develop all the skills that are necessary to work as an accountant. </w:t>
      </w:r>
    </w:p>
    <w:p w14:paraId="20141759" w14:textId="7E85DBC6" w:rsidR="00E267D8" w:rsidRDefault="00E267D8" w:rsidP="00E267D8">
      <w:pPr>
        <w:pStyle w:val="Heading1"/>
      </w:pPr>
      <w:r>
        <w:t xml:space="preserve"> </w:t>
      </w:r>
      <w:bookmarkStart w:id="20" w:name="_Toc56709607"/>
      <w:r w:rsidR="00032DD8">
        <w:t xml:space="preserve">                                      </w:t>
      </w:r>
      <w:bookmarkStart w:id="21" w:name="_Toc59393683"/>
      <w:r w:rsidR="00032DD8">
        <w:t>12</w:t>
      </w:r>
      <w:r>
        <w:t>-</w:t>
      </w:r>
      <w:r w:rsidRPr="00980520">
        <w:t>Conclusion</w:t>
      </w:r>
      <w:bookmarkEnd w:id="20"/>
      <w:bookmarkEnd w:id="21"/>
      <w:r>
        <w:t xml:space="preserve"> </w:t>
      </w:r>
    </w:p>
    <w:p w14:paraId="006A3759" w14:textId="0BDE7271" w:rsidR="00E267D8" w:rsidRDefault="00E267D8" w:rsidP="00E267D8">
      <w:r>
        <w:t xml:space="preserve">To finish I have to say that </w:t>
      </w:r>
      <w:r w:rsidR="00B22EE7">
        <w:t>do</w:t>
      </w:r>
      <w:r>
        <w:t xml:space="preserve"> this reflective report was truly helpful for me because I could realize that accounting is an occupation extremely important for any business, also, I have to say thanks to my lecture because during all the session classes I learn enormously about how to prep</w:t>
      </w:r>
      <w:r w:rsidR="00B22EE7">
        <w:t>are</w:t>
      </w:r>
      <w:r>
        <w:t xml:space="preserve"> myself of a determinate job position interview</w:t>
      </w:r>
      <w:r w:rsidR="00B22EE7">
        <w:t>.</w:t>
      </w:r>
      <w:r>
        <w:t xml:space="preserve"> to be honest I enjoy those classes. And one of the most important thing</w:t>
      </w:r>
      <w:r w:rsidR="00B22EE7">
        <w:t>s</w:t>
      </w:r>
      <w:r>
        <w:t xml:space="preserve"> is, that creat</w:t>
      </w:r>
      <w:r w:rsidR="00B22EE7">
        <w:t>e</w:t>
      </w:r>
      <w:r>
        <w:t xml:space="preserve"> this report help</w:t>
      </w:r>
      <w:r w:rsidR="00B22EE7">
        <w:t>s</w:t>
      </w:r>
      <w:r>
        <w:t xml:space="preserve"> me to learn</w:t>
      </w:r>
      <w:r w:rsidR="00B22EE7">
        <w:t xml:space="preserve"> about what are my weaknesses and what I have to work on to become a good professional. </w:t>
      </w:r>
      <w:r>
        <w:t xml:space="preserve">  </w:t>
      </w:r>
    </w:p>
    <w:p w14:paraId="2CFA3442" w14:textId="0E190CF5" w:rsidR="00E267D8" w:rsidRDefault="00032DD8" w:rsidP="00E267D8">
      <w:pPr>
        <w:pStyle w:val="Heading1"/>
      </w:pPr>
      <w:r>
        <w:t xml:space="preserve">                                          </w:t>
      </w:r>
      <w:bookmarkStart w:id="22" w:name="_Toc59393684"/>
      <w:r>
        <w:t>13-</w:t>
      </w:r>
      <w:r w:rsidR="00E267D8">
        <w:t>Appendix</w:t>
      </w:r>
      <w:bookmarkEnd w:id="22"/>
      <w:r w:rsidR="00E267D8">
        <w:t xml:space="preserve"> </w:t>
      </w:r>
    </w:p>
    <w:p w14:paraId="63AC3361" w14:textId="7241BE36" w:rsidR="00E267D8" w:rsidRDefault="00E267D8" w:rsidP="00E267D8">
      <w:pPr>
        <w:pStyle w:val="Heading3"/>
      </w:pPr>
      <w:bookmarkStart w:id="23" w:name="_Toc59393685"/>
      <w:r>
        <w:t>Appendix A</w:t>
      </w:r>
      <w:bookmarkEnd w:id="23"/>
    </w:p>
    <w:p w14:paraId="04D21802" w14:textId="77777777" w:rsidR="00E267D8" w:rsidRDefault="00E267D8" w:rsidP="00E267D8">
      <w:r>
        <w:t>Lifetime exercise</w:t>
      </w:r>
    </w:p>
    <w:p w14:paraId="5F2B1A5F" w14:textId="3C2BC434" w:rsidR="00E267D8" w:rsidRDefault="00E267D8" w:rsidP="00E267D8">
      <w:r>
        <w:lastRenderedPageBreak/>
        <w:t xml:space="preserve"> </w:t>
      </w:r>
      <w:r>
        <w:rPr>
          <w:noProof/>
        </w:rPr>
        <w:drawing>
          <wp:inline distT="0" distB="0" distL="0" distR="0" wp14:anchorId="30CAD4C0" wp14:editId="29AC7E95">
            <wp:extent cx="4755515" cy="2566670"/>
            <wp:effectExtent l="0" t="0" r="6985"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55515" cy="2566670"/>
                    </a:xfrm>
                    <a:prstGeom prst="rect">
                      <a:avLst/>
                    </a:prstGeom>
                    <a:noFill/>
                  </pic:spPr>
                </pic:pic>
              </a:graphicData>
            </a:graphic>
          </wp:inline>
        </w:drawing>
      </w:r>
    </w:p>
    <w:p w14:paraId="7612E0AB" w14:textId="0A592929" w:rsidR="00E267D8" w:rsidRDefault="00E267D8" w:rsidP="00E267D8">
      <w:pPr>
        <w:pStyle w:val="Heading3"/>
      </w:pPr>
      <w:bookmarkStart w:id="24" w:name="_Toc59393686"/>
      <w:r>
        <w:t>Appendix B</w:t>
      </w:r>
      <w:bookmarkEnd w:id="24"/>
    </w:p>
    <w:p w14:paraId="198CCC35" w14:textId="20F458CD" w:rsidR="00E267D8" w:rsidRDefault="00C14446" w:rsidP="00E267D8">
      <w:pPr>
        <w:rPr>
          <w:noProof/>
        </w:rPr>
      </w:pPr>
      <w:r>
        <w:rPr>
          <w:noProof/>
        </w:rPr>
        <w:t xml:space="preserve"> </w:t>
      </w:r>
      <w:r>
        <w:rPr>
          <w:noProof/>
        </w:rPr>
        <w:drawing>
          <wp:inline distT="0" distB="0" distL="0" distR="0" wp14:anchorId="4E8A102E" wp14:editId="7F3492B3">
            <wp:extent cx="3670613" cy="1519237"/>
            <wp:effectExtent l="0" t="0" r="635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4843" t="36731" r="22396" b="14016"/>
                    <a:stretch/>
                  </pic:blipFill>
                  <pic:spPr bwMode="auto">
                    <a:xfrm>
                      <a:off x="0" y="0"/>
                      <a:ext cx="3675941" cy="1521442"/>
                    </a:xfrm>
                    <a:prstGeom prst="rect">
                      <a:avLst/>
                    </a:prstGeom>
                    <a:ln>
                      <a:noFill/>
                    </a:ln>
                    <a:extLst>
                      <a:ext uri="{53640926-AAD7-44D8-BBD7-CCE9431645EC}">
                        <a14:shadowObscured xmlns:a14="http://schemas.microsoft.com/office/drawing/2010/main"/>
                      </a:ext>
                    </a:extLst>
                  </pic:spPr>
                </pic:pic>
              </a:graphicData>
            </a:graphic>
          </wp:inline>
        </w:drawing>
      </w:r>
    </w:p>
    <w:p w14:paraId="58FF7F12" w14:textId="71B4BC9F" w:rsidR="00C14446" w:rsidRPr="00E267D8" w:rsidRDefault="00C14446" w:rsidP="00C14446">
      <w:pPr>
        <w:pStyle w:val="Heading3"/>
        <w:rPr>
          <w:noProof/>
        </w:rPr>
      </w:pPr>
      <w:bookmarkStart w:id="25" w:name="_Toc59393687"/>
      <w:r>
        <w:rPr>
          <w:noProof/>
        </w:rPr>
        <w:t>Appendix C</w:t>
      </w:r>
      <w:bookmarkEnd w:id="25"/>
      <w:r>
        <w:rPr>
          <w:noProof/>
        </w:rPr>
        <w:t xml:space="preserve"> </w:t>
      </w:r>
    </w:p>
    <w:p w14:paraId="10224E43" w14:textId="6AC4384B" w:rsidR="00E267D8" w:rsidRDefault="00B21130" w:rsidP="00E267D8">
      <w:r>
        <w:t>Test about learning styles Honey and M</w:t>
      </w:r>
      <w:r w:rsidR="00F31C1B">
        <w:t>u</w:t>
      </w:r>
      <w:r>
        <w:t>mford</w:t>
      </w:r>
    </w:p>
    <w:p w14:paraId="4DEE7D52" w14:textId="13F3664A" w:rsidR="00B21130" w:rsidRDefault="00B21130" w:rsidP="00E267D8">
      <w:r>
        <w:rPr>
          <w:noProof/>
        </w:rPr>
        <w:drawing>
          <wp:inline distT="0" distB="0" distL="0" distR="0" wp14:anchorId="40A311EE" wp14:editId="1901C578">
            <wp:extent cx="3792220" cy="24631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92220" cy="2463165"/>
                    </a:xfrm>
                    <a:prstGeom prst="rect">
                      <a:avLst/>
                    </a:prstGeom>
                    <a:noFill/>
                  </pic:spPr>
                </pic:pic>
              </a:graphicData>
            </a:graphic>
          </wp:inline>
        </w:drawing>
      </w:r>
    </w:p>
    <w:p w14:paraId="7BA7E757" w14:textId="601447F1" w:rsidR="00B21130" w:rsidRDefault="00B21130" w:rsidP="00B21130">
      <w:pPr>
        <w:pStyle w:val="Heading3"/>
      </w:pPr>
      <w:bookmarkStart w:id="26" w:name="_Toc59393688"/>
      <w:r>
        <w:lastRenderedPageBreak/>
        <w:t>Appendix D</w:t>
      </w:r>
      <w:bookmarkEnd w:id="26"/>
    </w:p>
    <w:p w14:paraId="0518E323" w14:textId="1C7FC97A" w:rsidR="00B21130" w:rsidRDefault="00B21130" w:rsidP="00B21130">
      <w:r>
        <w:t xml:space="preserve">Johari Window </w:t>
      </w:r>
    </w:p>
    <w:p w14:paraId="6D6115B3" w14:textId="5B8BAB17" w:rsidR="00B21130" w:rsidRDefault="00B21130" w:rsidP="00B21130">
      <w:r>
        <w:rPr>
          <w:noProof/>
        </w:rPr>
        <w:drawing>
          <wp:inline distT="0" distB="0" distL="0" distR="0" wp14:anchorId="07EE20F5" wp14:editId="53817E86">
            <wp:extent cx="3682365" cy="890270"/>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82365" cy="890270"/>
                    </a:xfrm>
                    <a:prstGeom prst="rect">
                      <a:avLst/>
                    </a:prstGeom>
                    <a:noFill/>
                  </pic:spPr>
                </pic:pic>
              </a:graphicData>
            </a:graphic>
          </wp:inline>
        </w:drawing>
      </w:r>
    </w:p>
    <w:p w14:paraId="182F8B7E" w14:textId="09EF7A5D" w:rsidR="00B21130" w:rsidRDefault="00B21130" w:rsidP="00B21130">
      <w:r>
        <w:rPr>
          <w:noProof/>
        </w:rPr>
        <w:drawing>
          <wp:inline distT="0" distB="0" distL="0" distR="0" wp14:anchorId="2608841D" wp14:editId="79585593">
            <wp:extent cx="3780155" cy="21945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80155" cy="2194560"/>
                    </a:xfrm>
                    <a:prstGeom prst="rect">
                      <a:avLst/>
                    </a:prstGeom>
                    <a:noFill/>
                  </pic:spPr>
                </pic:pic>
              </a:graphicData>
            </a:graphic>
          </wp:inline>
        </w:drawing>
      </w:r>
    </w:p>
    <w:p w14:paraId="3964AFFF" w14:textId="4E7A178E" w:rsidR="00B21130" w:rsidRPr="00B21130" w:rsidRDefault="00B21130" w:rsidP="00B21130">
      <w:r>
        <w:rPr>
          <w:noProof/>
        </w:rPr>
        <w:drawing>
          <wp:inline distT="0" distB="0" distL="0" distR="0" wp14:anchorId="372D0145" wp14:editId="549680DE">
            <wp:extent cx="3487420" cy="131064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87420" cy="1310640"/>
                    </a:xfrm>
                    <a:prstGeom prst="rect">
                      <a:avLst/>
                    </a:prstGeom>
                    <a:noFill/>
                  </pic:spPr>
                </pic:pic>
              </a:graphicData>
            </a:graphic>
          </wp:inline>
        </w:drawing>
      </w:r>
      <w:r w:rsidR="00F31C1B" w:rsidRPr="00F31C1B">
        <w:rPr>
          <w:rFonts w:eastAsia="Georgia" w:cs="Times New Roman"/>
          <w:color w:val="auto"/>
          <w:sz w:val="24"/>
          <w:szCs w:val="24"/>
        </w:rPr>
        <w:t xml:space="preserve"> </w:t>
      </w:r>
      <w:sdt>
        <w:sdtPr>
          <w:rPr>
            <w:rFonts w:eastAsia="Georgia" w:cs="Times New Roman"/>
            <w:color w:val="auto"/>
            <w:sz w:val="24"/>
            <w:szCs w:val="24"/>
          </w:rPr>
          <w:id w:val="1286769867"/>
          <w:citation/>
        </w:sdtPr>
        <w:sdtContent>
          <w:r w:rsidR="00F31C1B" w:rsidRPr="00F31C1B">
            <w:rPr>
              <w:rFonts w:eastAsia="Georgia" w:cs="Times New Roman"/>
              <w:color w:val="auto"/>
              <w:sz w:val="24"/>
              <w:szCs w:val="24"/>
            </w:rPr>
            <w:fldChar w:fldCharType="begin"/>
          </w:r>
          <w:r w:rsidR="00F31C1B" w:rsidRPr="00F31C1B">
            <w:rPr>
              <w:rFonts w:eastAsia="Georgia" w:cs="Times New Roman"/>
              <w:color w:val="auto"/>
              <w:sz w:val="24"/>
              <w:szCs w:val="24"/>
              <w:lang w:val="en-GB"/>
            </w:rPr>
            <w:instrText xml:space="preserve"> CITATION Kev06 \l 2057 </w:instrText>
          </w:r>
          <w:r w:rsidR="00F31C1B" w:rsidRPr="00F31C1B">
            <w:rPr>
              <w:rFonts w:eastAsia="Georgia" w:cs="Times New Roman"/>
              <w:color w:val="auto"/>
              <w:sz w:val="24"/>
              <w:szCs w:val="24"/>
            </w:rPr>
            <w:fldChar w:fldCharType="separate"/>
          </w:r>
          <w:r w:rsidR="00F31C1B" w:rsidRPr="00F31C1B">
            <w:rPr>
              <w:rFonts w:eastAsia="Georgia" w:cs="Times New Roman"/>
              <w:noProof/>
              <w:color w:val="auto"/>
              <w:sz w:val="24"/>
              <w:szCs w:val="24"/>
              <w:lang w:val="en-GB"/>
            </w:rPr>
            <w:t>(Kevan, 2006)</w:t>
          </w:r>
          <w:r w:rsidR="00F31C1B" w:rsidRPr="00F31C1B">
            <w:rPr>
              <w:rFonts w:eastAsia="Georgia" w:cs="Times New Roman"/>
              <w:color w:val="auto"/>
              <w:sz w:val="24"/>
              <w:szCs w:val="24"/>
            </w:rPr>
            <w:fldChar w:fldCharType="end"/>
          </w:r>
        </w:sdtContent>
      </w:sdt>
    </w:p>
    <w:p w14:paraId="0E1BB53F" w14:textId="65D0BA53" w:rsidR="00B21130" w:rsidRDefault="00032DD8" w:rsidP="00032DD8">
      <w:pPr>
        <w:pStyle w:val="Heading1"/>
      </w:pPr>
      <w:r>
        <w:t xml:space="preserve">                                         </w:t>
      </w:r>
      <w:bookmarkStart w:id="27" w:name="_Toc59393689"/>
      <w:r>
        <w:t>14-References</w:t>
      </w:r>
      <w:bookmarkEnd w:id="27"/>
    </w:p>
    <w:bookmarkStart w:id="28" w:name="_Toc56709608" w:displacedByCustomXml="next"/>
    <w:sdt>
      <w:sdtPr>
        <w:id w:val="-832064190"/>
        <w:docPartObj>
          <w:docPartGallery w:val="Bibliographies"/>
          <w:docPartUnique/>
        </w:docPartObj>
      </w:sdtPr>
      <w:sdtEndPr/>
      <w:sdtContent>
        <w:p w14:paraId="0300E7DE" w14:textId="77777777" w:rsidR="00B22EE7" w:rsidRPr="00B22EE7" w:rsidRDefault="00B22EE7" w:rsidP="00B22EE7">
          <w:pPr>
            <w:rPr>
              <w:rStyle w:val="Heading1Char"/>
            </w:rPr>
          </w:pPr>
          <w:r w:rsidRPr="00B22EE7">
            <w:rPr>
              <w:rStyle w:val="Heading1Char"/>
            </w:rPr>
            <w:t>References</w:t>
          </w:r>
          <w:bookmarkEnd w:id="28"/>
        </w:p>
        <w:sdt>
          <w:sdtPr>
            <w:id w:val="-573587230"/>
            <w:bibliography/>
          </w:sdtPr>
          <w:sdtEndPr/>
          <w:sdtContent>
            <w:p w14:paraId="54CBE8D1" w14:textId="7446CE46" w:rsidR="00B22EE7" w:rsidRPr="00B22EE7" w:rsidRDefault="00B22EE7" w:rsidP="00B22EE7">
              <w:r w:rsidRPr="00B22EE7">
                <w:fldChar w:fldCharType="begin"/>
              </w:r>
              <w:r w:rsidRPr="00B22EE7">
                <w:instrText xml:space="preserve"> BIBLIOGRAPHY </w:instrText>
              </w:r>
              <w:r w:rsidRPr="00B22EE7">
                <w:fldChar w:fldCharType="separate"/>
              </w:r>
              <w:r w:rsidRPr="00B22EE7">
                <w:t xml:space="preserve">Accountantwritingstaff, 2020. </w:t>
              </w:r>
              <w:r w:rsidRPr="00B22EE7">
                <w:rPr>
                  <w:i/>
                  <w:iCs/>
                </w:rPr>
                <w:t xml:space="preserve">Top Accounting Skills. </w:t>
              </w:r>
              <w:r w:rsidRPr="00B22EE7">
                <w:t xml:space="preserve">[Online] </w:t>
              </w:r>
              <w:r w:rsidRPr="00B22EE7">
                <w:br/>
                <w:t xml:space="preserve">Available at: </w:t>
              </w:r>
              <w:r w:rsidRPr="00B22EE7">
                <w:rPr>
                  <w:u w:val="single"/>
                </w:rPr>
                <w:t>https://www.accounting.com/resources/top-skills-for-accountants/</w:t>
              </w:r>
              <w:r w:rsidRPr="00B22EE7">
                <w:br/>
                <w:t xml:space="preserve">[Accessed 16 </w:t>
              </w:r>
              <w:r>
                <w:t>N</w:t>
              </w:r>
              <w:r w:rsidRPr="00B22EE7">
                <w:t>ovember 2020].</w:t>
              </w:r>
            </w:p>
            <w:p w14:paraId="2DAF8A79" w14:textId="30AA5977" w:rsidR="00B22EE7" w:rsidRPr="00B22EE7" w:rsidRDefault="00B22EE7" w:rsidP="00B22EE7">
              <w:r w:rsidRPr="00B22EE7">
                <w:t xml:space="preserve">Bragg, S., 2020. </w:t>
              </w:r>
              <w:r w:rsidRPr="00B22EE7">
                <w:rPr>
                  <w:i/>
                  <w:iCs/>
                </w:rPr>
                <w:t xml:space="preserve">AccountingTools. </w:t>
              </w:r>
              <w:r w:rsidRPr="00B22EE7">
                <w:t xml:space="preserve">[Online] </w:t>
              </w:r>
              <w:r w:rsidRPr="00B22EE7">
                <w:br/>
                <w:t xml:space="preserve">Available at: </w:t>
              </w:r>
              <w:r w:rsidRPr="00B22EE7">
                <w:rPr>
                  <w:u w:val="single"/>
                </w:rPr>
                <w:t>https://www.accountingtools.com/articles/what-is-an-accountant.html</w:t>
              </w:r>
              <w:r w:rsidRPr="00B22EE7">
                <w:br/>
                <w:t xml:space="preserve">[Accessed 12 </w:t>
              </w:r>
              <w:r>
                <w:t>N</w:t>
              </w:r>
              <w:r w:rsidRPr="00B22EE7">
                <w:t>ovember 2020].</w:t>
              </w:r>
            </w:p>
            <w:p w14:paraId="426007B1" w14:textId="61A72F1A" w:rsidR="00B22EE7" w:rsidRPr="00B22EE7" w:rsidRDefault="00B22EE7" w:rsidP="00B22EE7">
              <w:r w:rsidRPr="00B22EE7">
                <w:lastRenderedPageBreak/>
                <w:t xml:space="preserve">GovernorsWestermUniversity, 2019. </w:t>
              </w:r>
              <w:r w:rsidRPr="00B22EE7">
                <w:rPr>
                  <w:i/>
                  <w:iCs/>
                </w:rPr>
                <w:t xml:space="preserve">Accounting skills to list on your resume. </w:t>
              </w:r>
              <w:r w:rsidRPr="00B22EE7">
                <w:t xml:space="preserve">[Online] </w:t>
              </w:r>
              <w:r w:rsidRPr="00B22EE7">
                <w:br/>
                <w:t xml:space="preserve">Available at: </w:t>
              </w:r>
              <w:r w:rsidRPr="00B22EE7">
                <w:rPr>
                  <w:u w:val="single"/>
                </w:rPr>
                <w:t>https://www.wgu.edu/blog/accounting-skills-list-on-resume1911.html</w:t>
              </w:r>
              <w:r w:rsidRPr="00B22EE7">
                <w:br/>
                <w:t xml:space="preserve">[Accessed 12 </w:t>
              </w:r>
              <w:r>
                <w:t>N</w:t>
              </w:r>
              <w:r w:rsidRPr="00B22EE7">
                <w:t>ovember 2020].</w:t>
              </w:r>
            </w:p>
            <w:p w14:paraId="7913F2EE" w14:textId="1780EC11" w:rsidR="00B22EE7" w:rsidRPr="00B22EE7" w:rsidRDefault="00B22EE7" w:rsidP="00B22EE7">
              <w:r w:rsidRPr="00B22EE7">
                <w:t xml:space="preserve">Heatley, S., 2018. </w:t>
              </w:r>
              <w:r w:rsidRPr="00B22EE7">
                <w:rPr>
                  <w:i/>
                  <w:iCs/>
                </w:rPr>
                <w:t xml:space="preserve">The ultimate personal development plan guide. </w:t>
              </w:r>
              <w:r w:rsidRPr="00B22EE7">
                <w:t xml:space="preserve">[Online] </w:t>
              </w:r>
              <w:r w:rsidRPr="00B22EE7">
                <w:br/>
                <w:t xml:space="preserve">Available at: </w:t>
              </w:r>
              <w:r w:rsidRPr="00B22EE7">
                <w:rPr>
                  <w:u w:val="single"/>
                </w:rPr>
                <w:t>https://www.perkbox.com/uk/resources/blog/the-ultimate-personal-development-plan-guide-free-templates</w:t>
              </w:r>
              <w:r w:rsidRPr="00B22EE7">
                <w:br/>
                <w:t xml:space="preserve">[Accessed 17 </w:t>
              </w:r>
              <w:r>
                <w:t>N</w:t>
              </w:r>
              <w:r w:rsidRPr="00B22EE7">
                <w:t>ovember 2020].</w:t>
              </w:r>
            </w:p>
            <w:p w14:paraId="0D5B884E" w14:textId="68CFAF3A" w:rsidR="00B22EE7" w:rsidRPr="00B22EE7" w:rsidRDefault="00B22EE7" w:rsidP="00B22EE7">
              <w:r w:rsidRPr="00B22EE7">
                <w:t xml:space="preserve">Higginbotham, D., 2019. </w:t>
              </w:r>
              <w:r w:rsidRPr="00B22EE7">
                <w:rPr>
                  <w:i/>
                  <w:iCs/>
                </w:rPr>
                <w:t xml:space="preserve">How to become an accountant. </w:t>
              </w:r>
              <w:r w:rsidRPr="00B22EE7">
                <w:t xml:space="preserve">[Online] </w:t>
              </w:r>
              <w:r w:rsidRPr="00B22EE7">
                <w:br/>
                <w:t xml:space="preserve">Available at: </w:t>
              </w:r>
              <w:r w:rsidRPr="00B22EE7">
                <w:rPr>
                  <w:u w:val="single"/>
                </w:rPr>
                <w:t>https://www.prospects.ac.uk/jobs-and-work-experience/job-sectors/accountancy-banking-and-finance/how-to-become-an-accountant</w:t>
              </w:r>
              <w:r w:rsidRPr="00B22EE7">
                <w:br/>
                <w:t xml:space="preserve">[Accessed 16 </w:t>
              </w:r>
              <w:r>
                <w:t>N</w:t>
              </w:r>
              <w:r w:rsidRPr="00B22EE7">
                <w:t>ovember 2020].</w:t>
              </w:r>
            </w:p>
            <w:p w14:paraId="0B88C4EC" w14:textId="77777777" w:rsidR="00B22EE7" w:rsidRPr="00B22EE7" w:rsidRDefault="00B22EE7" w:rsidP="00B22EE7">
              <w:r w:rsidRPr="00B22EE7">
                <w:t xml:space="preserve">Kevan, 2006. </w:t>
              </w:r>
              <w:r w:rsidRPr="00B22EE7">
                <w:rPr>
                  <w:i/>
                  <w:iCs/>
                </w:rPr>
                <w:t xml:space="preserve">Johari Window. </w:t>
              </w:r>
              <w:r w:rsidRPr="00B22EE7">
                <w:t xml:space="preserve">[Online] </w:t>
              </w:r>
              <w:r w:rsidRPr="00B22EE7">
                <w:br/>
                <w:t xml:space="preserve">Available at: </w:t>
              </w:r>
              <w:r w:rsidRPr="00B22EE7">
                <w:rPr>
                  <w:u w:val="single"/>
                </w:rPr>
                <w:t>https://kevan.org/johari?view=ysmael+abigail+ramirez+asencio</w:t>
              </w:r>
              <w:r w:rsidRPr="00B22EE7">
                <w:br/>
                <w:t>[Accessed 08 December 2020].</w:t>
              </w:r>
            </w:p>
            <w:p w14:paraId="18F74823" w14:textId="57DE817E" w:rsidR="00B22EE7" w:rsidRPr="00B22EE7" w:rsidRDefault="00B22EE7" w:rsidP="00B22EE7">
              <w:r w:rsidRPr="00B22EE7">
                <w:t xml:space="preserve">Lyon, A., 2020. </w:t>
              </w:r>
              <w:r w:rsidRPr="00B22EE7">
                <w:rPr>
                  <w:i/>
                  <w:iCs/>
                </w:rPr>
                <w:t xml:space="preserve">Johari Window Model. </w:t>
              </w:r>
              <w:r w:rsidRPr="00B22EE7">
                <w:t xml:space="preserve">[Online] </w:t>
              </w:r>
              <w:r w:rsidRPr="00B22EE7">
                <w:br/>
                <w:t xml:space="preserve">Available at: </w:t>
              </w:r>
              <w:r w:rsidRPr="00B22EE7">
                <w:rPr>
                  <w:u w:val="single"/>
                </w:rPr>
                <w:t>https://youtu.be/Zi4SvpAFRmY</w:t>
              </w:r>
              <w:r w:rsidRPr="00B22EE7">
                <w:br/>
                <w:t xml:space="preserve">[Accessed 17 </w:t>
              </w:r>
              <w:r>
                <w:t>N</w:t>
              </w:r>
              <w:r w:rsidRPr="00B22EE7">
                <w:t>ovember 2020].</w:t>
              </w:r>
            </w:p>
            <w:p w14:paraId="6197153E" w14:textId="2EB3B852" w:rsidR="00B22EE7" w:rsidRPr="00B22EE7" w:rsidRDefault="00B22EE7" w:rsidP="00B22EE7">
              <w:r w:rsidRPr="00B22EE7">
                <w:t xml:space="preserve">Reed, 2020. </w:t>
              </w:r>
              <w:r w:rsidRPr="00B22EE7">
                <w:rPr>
                  <w:i/>
                  <w:iCs/>
                </w:rPr>
                <w:t xml:space="preserve">Accountant Jobs. </w:t>
              </w:r>
              <w:r w:rsidRPr="00B22EE7">
                <w:t xml:space="preserve">[Online] </w:t>
              </w:r>
              <w:r w:rsidRPr="00B22EE7">
                <w:br/>
                <w:t xml:space="preserve">Available at: </w:t>
              </w:r>
              <w:r w:rsidRPr="00B22EE7">
                <w:rPr>
                  <w:u w:val="single"/>
                </w:rPr>
                <w:t>https://www.reed.co.uk/jobs/accountant-jobs</w:t>
              </w:r>
              <w:r w:rsidRPr="00B22EE7">
                <w:br/>
                <w:t xml:space="preserve">[Accessed 16 </w:t>
              </w:r>
              <w:r>
                <w:t>N</w:t>
              </w:r>
              <w:r w:rsidRPr="00B22EE7">
                <w:t>ovember 2020].</w:t>
              </w:r>
            </w:p>
            <w:p w14:paraId="7C16E401" w14:textId="503E233B" w:rsidR="00B22EE7" w:rsidRPr="00B22EE7" w:rsidRDefault="00B22EE7" w:rsidP="00B22EE7">
              <w:r w:rsidRPr="00B22EE7">
                <w:t xml:space="preserve">targetjobs, 2020. </w:t>
              </w:r>
              <w:r w:rsidRPr="00B22EE7">
                <w:rPr>
                  <w:i/>
                  <w:iCs/>
                </w:rPr>
                <w:t xml:space="preserve">ACCOUNTANT: JOB DESCRIPTION. </w:t>
              </w:r>
              <w:r w:rsidRPr="00B22EE7">
                <w:t xml:space="preserve">[Online] </w:t>
              </w:r>
              <w:r w:rsidRPr="00B22EE7">
                <w:br/>
                <w:t xml:space="preserve">Available at: </w:t>
              </w:r>
              <w:r w:rsidRPr="00B22EE7">
                <w:rPr>
                  <w:u w:val="single"/>
                </w:rPr>
                <w:t>https://targetjobs.co.uk/careers-advice/job-descriptions/276909-accountant-job-description</w:t>
              </w:r>
              <w:r w:rsidRPr="00B22EE7">
                <w:br/>
                <w:t xml:space="preserve">[Accessed 12 </w:t>
              </w:r>
              <w:r>
                <w:t>N</w:t>
              </w:r>
              <w:r w:rsidRPr="00B22EE7">
                <w:t>ovember 2020].</w:t>
              </w:r>
            </w:p>
            <w:p w14:paraId="1535FD91" w14:textId="262FEA81" w:rsidR="00B22EE7" w:rsidRPr="00B22EE7" w:rsidRDefault="00B22EE7" w:rsidP="00B22EE7">
              <w:r w:rsidRPr="00B22EE7">
                <w:t xml:space="preserve">UniversityofLeicester, 2020. </w:t>
              </w:r>
              <w:r w:rsidRPr="00B22EE7">
                <w:rPr>
                  <w:i/>
                  <w:iCs/>
                </w:rPr>
                <w:t xml:space="preserve">Honey and Mumford. </w:t>
              </w:r>
              <w:r w:rsidRPr="00B22EE7">
                <w:t xml:space="preserve">[Online] </w:t>
              </w:r>
              <w:r w:rsidRPr="00B22EE7">
                <w:br/>
                <w:t xml:space="preserve">Available at: </w:t>
              </w:r>
              <w:r w:rsidRPr="00B22EE7">
                <w:rPr>
                  <w:u w:val="single"/>
                </w:rPr>
                <w:t>https://www2.le.ac.uk/departments/doctoralcollege/training/eresources/teaching/theories/honey-mumford#:~:text=Learning%20styles%20were%20developed%20by,%2C%20Theorist%3B%20Pragmatist%20and%20Reflector.&amp;text=seek%20out%20opportunities%20to%20learn%20using%</w:t>
              </w:r>
              <w:r w:rsidRPr="00B22EE7">
                <w:br/>
                <w:t xml:space="preserve">[Accessed 14 </w:t>
              </w:r>
              <w:r>
                <w:t>N</w:t>
              </w:r>
              <w:r w:rsidRPr="00B22EE7">
                <w:t>ovember 2020].</w:t>
              </w:r>
            </w:p>
            <w:p w14:paraId="534D5940" w14:textId="28E2F68E" w:rsidR="00B22EE7" w:rsidRPr="00B22EE7" w:rsidRDefault="00B22EE7" w:rsidP="00B22EE7">
              <w:r w:rsidRPr="00B22EE7">
                <w:t xml:space="preserve">WayneStateUniversity, 2020. </w:t>
              </w:r>
              <w:r w:rsidRPr="00B22EE7">
                <w:rPr>
                  <w:i/>
                  <w:iCs/>
                </w:rPr>
                <w:t xml:space="preserve">S.M.A.R.T. Objectives. </w:t>
              </w:r>
              <w:r w:rsidRPr="00B22EE7">
                <w:t xml:space="preserve">[Online] </w:t>
              </w:r>
              <w:r w:rsidRPr="00B22EE7">
                <w:br/>
                <w:t xml:space="preserve">Available at: </w:t>
              </w:r>
              <w:r w:rsidRPr="00B22EE7">
                <w:rPr>
                  <w:u w:val="single"/>
                </w:rPr>
                <w:t>https://hr.wayne.edu/leads/phase1/smart-objectives</w:t>
              </w:r>
              <w:r w:rsidRPr="00B22EE7">
                <w:br/>
                <w:t xml:space="preserve">[Accessed 16 </w:t>
              </w:r>
              <w:r>
                <w:t>N</w:t>
              </w:r>
              <w:r w:rsidRPr="00B22EE7">
                <w:t>ovember 2020].</w:t>
              </w:r>
            </w:p>
            <w:p w14:paraId="5965C138" w14:textId="77777777" w:rsidR="00B22EE7" w:rsidRPr="00B22EE7" w:rsidRDefault="00B22EE7" w:rsidP="00B22EE7">
              <w:r w:rsidRPr="00B22EE7">
                <w:fldChar w:fldCharType="end"/>
              </w:r>
            </w:p>
          </w:sdtContent>
        </w:sdt>
      </w:sdtContent>
    </w:sdt>
    <w:p w14:paraId="5252837F" w14:textId="77777777" w:rsidR="00B22EE7" w:rsidRPr="00E267D8" w:rsidRDefault="00B22EE7" w:rsidP="00E267D8"/>
    <w:p w14:paraId="398BE7F4" w14:textId="05D9FBE5" w:rsidR="00E267D8" w:rsidRDefault="00E267D8" w:rsidP="00E267D8"/>
    <w:p w14:paraId="6390D97D" w14:textId="77777777" w:rsidR="00E267D8" w:rsidRPr="00E267D8" w:rsidRDefault="00E267D8" w:rsidP="00E267D8">
      <w:pPr>
        <w:rPr>
          <w:b/>
          <w:bCs/>
        </w:rPr>
      </w:pPr>
    </w:p>
    <w:p w14:paraId="4F768FC7" w14:textId="77777777" w:rsidR="00EF7513" w:rsidRPr="00EF7513" w:rsidRDefault="00EF7513" w:rsidP="00EF7513"/>
    <w:p w14:paraId="776913E2" w14:textId="77777777" w:rsidR="00EF7513" w:rsidRDefault="00EF7513" w:rsidP="00EF7513"/>
    <w:p w14:paraId="42046D6A" w14:textId="77777777" w:rsidR="00C10949" w:rsidRPr="00C10949" w:rsidRDefault="00C10949" w:rsidP="00C10949"/>
    <w:sectPr w:rsidR="00C10949" w:rsidRPr="00C10949">
      <w:footerReference w:type="default" r:id="rId15"/>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6B0093" w14:textId="77777777" w:rsidR="0014678F" w:rsidRDefault="0014678F" w:rsidP="00C6554A">
      <w:pPr>
        <w:spacing w:before="0" w:after="0" w:line="240" w:lineRule="auto"/>
      </w:pPr>
      <w:r>
        <w:separator/>
      </w:r>
    </w:p>
  </w:endnote>
  <w:endnote w:type="continuationSeparator" w:id="0">
    <w:p w14:paraId="445B6020" w14:textId="77777777" w:rsidR="0014678F" w:rsidRDefault="0014678F"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F9DD00"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D67132" w14:textId="77777777" w:rsidR="0014678F" w:rsidRDefault="0014678F" w:rsidP="00C6554A">
      <w:pPr>
        <w:spacing w:before="0" w:after="0" w:line="240" w:lineRule="auto"/>
      </w:pPr>
      <w:r>
        <w:separator/>
      </w:r>
    </w:p>
  </w:footnote>
  <w:footnote w:type="continuationSeparator" w:id="0">
    <w:p w14:paraId="6C0F1B41" w14:textId="77777777" w:rsidR="0014678F" w:rsidRDefault="0014678F"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0AC3D7A"/>
    <w:multiLevelType w:val="hybridMultilevel"/>
    <w:tmpl w:val="5EF2D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8B4FF9"/>
    <w:multiLevelType w:val="hybridMultilevel"/>
    <w:tmpl w:val="18747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600521"/>
    <w:multiLevelType w:val="hybridMultilevel"/>
    <w:tmpl w:val="69EE2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C5345FE"/>
    <w:multiLevelType w:val="hybridMultilevel"/>
    <w:tmpl w:val="C7022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F35862"/>
    <w:multiLevelType w:val="hybridMultilevel"/>
    <w:tmpl w:val="D23CE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5"/>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 w:numId="17">
    <w:abstractNumId w:val="16"/>
  </w:num>
  <w:num w:numId="18">
    <w:abstractNumId w:val="17"/>
  </w:num>
  <w:num w:numId="19">
    <w:abstractNumId w:val="1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bI0MbQ0tTQyNjYzMzRV0lEKTi0uzszPAykwqgUALSyOGiwAAAA="/>
  </w:docVars>
  <w:rsids>
    <w:rsidRoot w:val="0014678F"/>
    <w:rsid w:val="00032DD8"/>
    <w:rsid w:val="0014678F"/>
    <w:rsid w:val="002554CD"/>
    <w:rsid w:val="00293B83"/>
    <w:rsid w:val="002B4294"/>
    <w:rsid w:val="00333D0D"/>
    <w:rsid w:val="0042539B"/>
    <w:rsid w:val="004C049F"/>
    <w:rsid w:val="005000E2"/>
    <w:rsid w:val="006A3CE7"/>
    <w:rsid w:val="00804C59"/>
    <w:rsid w:val="00B21130"/>
    <w:rsid w:val="00B22EE7"/>
    <w:rsid w:val="00C10949"/>
    <w:rsid w:val="00C14446"/>
    <w:rsid w:val="00C6554A"/>
    <w:rsid w:val="00E267D8"/>
    <w:rsid w:val="00ED432A"/>
    <w:rsid w:val="00ED7C44"/>
    <w:rsid w:val="00EF7513"/>
    <w:rsid w:val="00F31C1B"/>
    <w:rsid w:val="00F818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2F8DFD"/>
  <w15:chartTrackingRefBased/>
  <w15:docId w15:val="{FD168EFB-15DD-4B22-A7CC-00ADCF267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949"/>
    <w:rPr>
      <w:rFonts w:ascii="Times New Roman" w:hAnsi="Times New Roman"/>
      <w:color w:val="000000" w:themeColor="text1"/>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table" w:styleId="TableGrid">
    <w:name w:val="Table Grid"/>
    <w:basedOn w:val="TableNormal"/>
    <w:uiPriority w:val="39"/>
    <w:rsid w:val="00EF7513"/>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32DD8"/>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032DD8"/>
    <w:pPr>
      <w:spacing w:after="100"/>
    </w:pPr>
  </w:style>
  <w:style w:type="paragraph" w:styleId="TOC3">
    <w:name w:val="toc 3"/>
    <w:basedOn w:val="Normal"/>
    <w:next w:val="Normal"/>
    <w:autoRedefine/>
    <w:uiPriority w:val="39"/>
    <w:unhideWhenUsed/>
    <w:rsid w:val="00032DD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Ale20</b:Tag>
    <b:SourceType>InternetSite</b:SourceType>
    <b:Guid>{2616BBE2-01C1-409D-BCBB-32F1D92303DF}</b:Guid>
    <b:Title>Johari Window Model</b:Title>
    <b:Year>2020</b:Year>
    <b:YearAccessed>2020</b:YearAccessed>
    <b:MonthAccessed>november</b:MonthAccessed>
    <b:DayAccessed>17</b:DayAccessed>
    <b:URL>https://youtu.be/Zi4SvpAFRmY</b:URL>
    <b:Author>
      <b:Author>
        <b:NameList>
          <b:Person>
            <b:Last>Lyon</b:Last>
            <b:First>Alex</b:First>
          </b:Person>
        </b:NameList>
      </b:Author>
    </b:Author>
    <b:RefOrder>6</b:RefOrder>
  </b:Source>
  <b:Source>
    <b:Tag>Dan19</b:Tag>
    <b:SourceType>InternetSite</b:SourceType>
    <b:Guid>{D56B89CE-E5BD-42E1-BBE0-E7BA659C7F53}</b:Guid>
    <b:Author>
      <b:Author>
        <b:NameList>
          <b:Person>
            <b:Last>Higginbotham</b:Last>
            <b:First>Daniel</b:First>
          </b:Person>
        </b:NameList>
      </b:Author>
    </b:Author>
    <b:Title>How to become an accountant</b:Title>
    <b:Year>2019</b:Year>
    <b:YearAccessed>2020</b:YearAccessed>
    <b:MonthAccessed>november</b:MonthAccessed>
    <b:DayAccessed>16</b:DayAccessed>
    <b:URL>https://www.prospects.ac.uk/jobs-and-work-experience/job-sectors/accountancy-banking-and-finance/how-to-become-an-accountant</b:URL>
    <b:RefOrder>7</b:RefOrder>
  </b:Source>
  <b:Source>
    <b:Tag>Ree20</b:Tag>
    <b:SourceType>InternetSite</b:SourceType>
    <b:Guid>{6C6168CE-EBCA-40AF-93BC-00EED6EF96DC}</b:Guid>
    <b:Author>
      <b:Author>
        <b:NameList>
          <b:Person>
            <b:Last>Reed</b:Last>
          </b:Person>
        </b:NameList>
      </b:Author>
    </b:Author>
    <b:Title>Accountant Jobs</b:Title>
    <b:Year>2020</b:Year>
    <b:YearAccessed>2020</b:YearAccessed>
    <b:MonthAccessed>november</b:MonthAccessed>
    <b:DayAccessed>16</b:DayAccessed>
    <b:URL>https://www.reed.co.uk/jobs/accountant-jobs</b:URL>
    <b:RefOrder>8</b:RefOrder>
  </b:Source>
  <b:Source>
    <b:Tag>Ste20</b:Tag>
    <b:SourceType>InternetSite</b:SourceType>
    <b:Guid>{3E8B1264-2AD0-4ADE-8E17-23F008D8CCE3}</b:Guid>
    <b:Author>
      <b:Author>
        <b:NameList>
          <b:Person>
            <b:Last>Bragg</b:Last>
            <b:First>Steven</b:First>
          </b:Person>
        </b:NameList>
      </b:Author>
    </b:Author>
    <b:Title>AccountingTools</b:Title>
    <b:Year>2020</b:Year>
    <b:YearAccessed>2020</b:YearAccessed>
    <b:MonthAccessed>november</b:MonthAccessed>
    <b:DayAccessed>12</b:DayAccessed>
    <b:URL>https://www.accountingtools.com/articles/what-is-an-accountant.html</b:URL>
    <b:RefOrder>1</b:RefOrder>
  </b:Source>
  <b:Source>
    <b:Tag>tar20</b:Tag>
    <b:SourceType>InternetSite</b:SourceType>
    <b:Guid>{16D24BB1-5E3C-42BA-BDAC-6038790E6647}</b:Guid>
    <b:Author>
      <b:Author>
        <b:NameList>
          <b:Person>
            <b:Last>targetjobs</b:Last>
          </b:Person>
        </b:NameList>
      </b:Author>
    </b:Author>
    <b:Title>ACCOUNTANT: JOB DESCRIPTION</b:Title>
    <b:Year>2020</b:Year>
    <b:YearAccessed>2020</b:YearAccessed>
    <b:MonthAccessed>november</b:MonthAccessed>
    <b:DayAccessed>12</b:DayAccessed>
    <b:URL>https://targetjobs.co.uk/careers-advice/job-descriptions/276909-accountant-job-description</b:URL>
    <b:RefOrder>2</b:RefOrder>
  </b:Source>
  <b:Source>
    <b:Tag>Uni19</b:Tag>
    <b:SourceType>InternetSite</b:SourceType>
    <b:Guid>{F4950216-5DA6-461D-8C9D-70B5D4251DAF}</b:Guid>
    <b:Author>
      <b:Author>
        <b:NameList>
          <b:Person>
            <b:Last>GovernorsWestermUniversity</b:Last>
          </b:Person>
        </b:NameList>
      </b:Author>
    </b:Author>
    <b:Title>Accounting skills to list on your resume</b:Title>
    <b:Year>2019</b:Year>
    <b:YearAccessed>2020</b:YearAccessed>
    <b:MonthAccessed>november</b:MonthAccessed>
    <b:DayAccessed>12</b:DayAccessed>
    <b:URL>https://www.wgu.edu/blog/accounting-skills-list-on-resume1911.html</b:URL>
    <b:RefOrder>10</b:RefOrder>
  </b:Source>
  <b:Source>
    <b:Tag>Uni20</b:Tag>
    <b:SourceType>InternetSite</b:SourceType>
    <b:Guid>{D9AC1C5C-A17E-41A0-A3EF-23ECC7BE00F3}</b:Guid>
    <b:Author>
      <b:Author>
        <b:NameList>
          <b:Person>
            <b:Last>UniversityofLeicester</b:Last>
          </b:Person>
        </b:NameList>
      </b:Author>
    </b:Author>
    <b:Title>Honey and Mumford</b:Title>
    <b:Year>2020</b:Year>
    <b:YearAccessed>2020</b:YearAccessed>
    <b:MonthAccessed>november</b:MonthAccessed>
    <b:DayAccessed>14</b:DayAccessed>
    <b:URL>https://www2.le.ac.uk/departments/doctoralcollege/training/eresources/teaching/theories/honey-mumford#:~:text=Learning%20styles%20were%20developed%20by,%2C%20Theorist%3B%20Pragmatist%20and%20Reflector.&amp;text=seek%20out%20opportunities%20to%20learn%20using%</b:URL>
    <b:RefOrder>4</b:RefOrder>
  </b:Source>
  <b:Source>
    <b:Tag>Way20</b:Tag>
    <b:SourceType>InternetSite</b:SourceType>
    <b:Guid>{15D3E254-C412-4F05-9A97-61E8FF286858}</b:Guid>
    <b:Author>
      <b:Author>
        <b:NameList>
          <b:Person>
            <b:Last>WayneStateUniversity</b:Last>
          </b:Person>
        </b:NameList>
      </b:Author>
    </b:Author>
    <b:Title>S.M.A.R.T. Objectives</b:Title>
    <b:Year>2020</b:Year>
    <b:YearAccessed>2020</b:YearAccessed>
    <b:MonthAccessed>november</b:MonthAccessed>
    <b:DayAccessed>16</b:DayAccessed>
    <b:URL>https://hr.wayne.edu/leads/phase1/smart-objectives</b:URL>
    <b:RefOrder>5</b:RefOrder>
  </b:Source>
  <b:Source>
    <b:Tag>Acc20</b:Tag>
    <b:SourceType>InternetSite</b:SourceType>
    <b:Guid>{540EA076-0298-46A0-B022-83ABBD58DFA1}</b:Guid>
    <b:Author>
      <b:Author>
        <b:NameList>
          <b:Person>
            <b:Last>Accountantwritingstaff</b:Last>
          </b:Person>
        </b:NameList>
      </b:Author>
    </b:Author>
    <b:Title>Top Accounting Skills</b:Title>
    <b:Year>2020</b:Year>
    <b:YearAccessed>2020</b:YearAccessed>
    <b:MonthAccessed>november</b:MonthAccessed>
    <b:DayAccessed>16</b:DayAccessed>
    <b:URL>https://www.accounting.com/resources/top-skills-for-accountants/</b:URL>
    <b:RefOrder>3</b:RefOrder>
  </b:Source>
  <b:Source>
    <b:Tag>Sop18</b:Tag>
    <b:SourceType>InternetSite</b:SourceType>
    <b:Guid>{C0A3741D-4EC8-40B8-AC65-4D52BA5442D2}</b:Guid>
    <b:Author>
      <b:Author>
        <b:NameList>
          <b:Person>
            <b:Last>Heatley</b:Last>
            <b:First>Sophie</b:First>
          </b:Person>
        </b:NameList>
      </b:Author>
    </b:Author>
    <b:Title>The ultimate personal development plan guide</b:Title>
    <b:Year>2018</b:Year>
    <b:YearAccessed>2020</b:YearAccessed>
    <b:MonthAccessed>november</b:MonthAccessed>
    <b:DayAccessed>17</b:DayAccessed>
    <b:URL>https://www.perkbox.com/uk/resources/blog/the-ultimate-personal-development-plan-guide-free-templates</b:URL>
    <b:RefOrder>11</b:RefOrder>
  </b:Source>
  <b:Source>
    <b:Tag>Kev06</b:Tag>
    <b:SourceType>InternetSite</b:SourceType>
    <b:Guid>{BB6C33CD-6C1D-4164-9C35-F28EBEED5639}</b:Guid>
    <b:Author>
      <b:Author>
        <b:Corporate>Kevan</b:Corporate>
      </b:Author>
    </b:Author>
    <b:Title>Johari Window</b:Title>
    <b:Year>2006</b:Year>
    <b:YearAccessed>2020</b:YearAccessed>
    <b:MonthAccessed>December</b:MonthAccessed>
    <b:DayAccessed>08</b:DayAccessed>
    <b:URL>https://kevan.org/johari?view=ysmael+abigail+ramirez+asencio</b:URL>
    <b:RefOrder>7</b:RefOrder>
  </b:Source>
</b:Sources>
</file>

<file path=customXml/itemProps1.xml><?xml version="1.0" encoding="utf-8"?>
<ds:datastoreItem xmlns:ds="http://schemas.openxmlformats.org/officeDocument/2006/customXml" ds:itemID="{F8079485-DC72-4A47-8098-ECB0E04CD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285</TotalTime>
  <Pages>12</Pages>
  <Words>2258</Words>
  <Characters>12877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Abigail Ramirez</cp:lastModifiedBy>
  <cp:revision>2</cp:revision>
  <dcterms:created xsi:type="dcterms:W3CDTF">2020-12-20T12:45:00Z</dcterms:created>
  <dcterms:modified xsi:type="dcterms:W3CDTF">2020-12-22T13:22:00Z</dcterms:modified>
</cp:coreProperties>
</file>