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CC8D07" w14:textId="77777777" w:rsidR="00021C04" w:rsidRDefault="00714AA5">
      <w:r>
        <w:rPr>
          <w:noProof/>
        </w:rPr>
        <w:drawing>
          <wp:anchor distT="0" distB="0" distL="114300" distR="114300" simplePos="0" relativeHeight="251658240" behindDoc="1" locked="0" layoutInCell="1" allowOverlap="1" wp14:anchorId="50DD9F3C" wp14:editId="6132AA25">
            <wp:simplePos x="0" y="0"/>
            <wp:positionH relativeFrom="column">
              <wp:posOffset>0</wp:posOffset>
            </wp:positionH>
            <wp:positionV relativeFrom="page">
              <wp:posOffset>371</wp:posOffset>
            </wp:positionV>
            <wp:extent cx="7801503" cy="10419700"/>
            <wp:effectExtent l="0" t="0" r="9525" b="1270"/>
            <wp:wrapNone/>
            <wp:docPr id="1" name="Picture 1" descr="buil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g street-0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1503" cy="1041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Ind w:w="-5" w:type="dxa"/>
        <w:tblCellMar>
          <w:left w:w="115" w:type="dxa"/>
          <w:right w:w="720" w:type="dxa"/>
        </w:tblCellMar>
        <w:tblLook w:val="0000" w:firstRow="0" w:lastRow="0" w:firstColumn="0" w:lastColumn="0" w:noHBand="0" w:noVBand="0"/>
      </w:tblPr>
      <w:tblGrid>
        <w:gridCol w:w="12229"/>
      </w:tblGrid>
      <w:tr w:rsidR="00021C04" w14:paraId="28C109A6" w14:textId="77777777" w:rsidTr="00745C53">
        <w:trPr>
          <w:trHeight w:val="14130"/>
        </w:trPr>
        <w:tc>
          <w:tcPr>
            <w:tcW w:w="12229" w:type="dxa"/>
          </w:tcPr>
          <w:p w14:paraId="1B4B09BB" w14:textId="77777777" w:rsidR="00021C04" w:rsidRDefault="00D76AB2" w:rsidP="00745C53">
            <w:pPr>
              <w:ind w:left="720"/>
              <w:jc w:val="righ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FB6361D" wp14:editId="50271521">
                      <wp:extent cx="4471893" cy="8401051"/>
                      <wp:effectExtent l="0" t="0" r="5080" b="0"/>
                      <wp:docPr id="9" name="Group 9" descr="Title and text&#10;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71893" cy="8401051"/>
                                <a:chOff x="2287138" y="2300564"/>
                                <a:chExt cx="4718977" cy="8580024"/>
                              </a:xfrm>
                            </wpg:grpSpPr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4001930" y="7577020"/>
                                  <a:ext cx="3004185" cy="33035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17B48668" w14:textId="77777777" w:rsidR="00FF5D4E" w:rsidRPr="00FF5D4E" w:rsidRDefault="00FF5D4E" w:rsidP="00FF5D4E">
                                    <w:pPr>
                                      <w:spacing w:line="36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FF5D4E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Rahela Stancu - 1915406</w:t>
                                    </w:r>
                                  </w:p>
                                  <w:p w14:paraId="03951010" w14:textId="77777777" w:rsidR="00FF5D4E" w:rsidRPr="00FF5D4E" w:rsidRDefault="00FF5D4E" w:rsidP="00FF5D4E">
                                    <w:pPr>
                                      <w:spacing w:line="36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FF5D4E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07/10/2020</w:t>
                                    </w:r>
                                  </w:p>
                                  <w:p w14:paraId="0895E5D8" w14:textId="77777777" w:rsidR="00FF5D4E" w:rsidRPr="00FF5D4E" w:rsidRDefault="00FF5D4E" w:rsidP="00FF5D4E">
                                    <w:pPr>
                                      <w:spacing w:line="36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FF5D4E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Task 1 – BMSW 4005</w:t>
                                    </w:r>
                                  </w:p>
                                  <w:p w14:paraId="799F5380" w14:textId="77777777" w:rsidR="00FF5D4E" w:rsidRPr="00FF5D4E" w:rsidRDefault="00FF5D4E" w:rsidP="00FF5D4E">
                                    <w:pPr>
                                      <w:spacing w:line="36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FF5D4E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Module leader: Abdi Rahman</w:t>
                                    </w:r>
                                  </w:p>
                                  <w:p w14:paraId="689DA8C3" w14:textId="144DC35B" w:rsidR="00D76AB2" w:rsidRDefault="00D76AB2" w:rsidP="00D76AB2">
                                    <w:pPr>
                                      <w:pStyle w:val="Heading2"/>
                                      <w:ind w:left="720"/>
                                      <w:rPr>
                                        <w:color w:val="FFFFFF" w:themeColor="background1"/>
                                      </w:rPr>
                                    </w:pPr>
                                  </w:p>
                                  <w:p w14:paraId="064C2CB7" w14:textId="6E72E5A4" w:rsidR="00FF5D4E" w:rsidRPr="00FF5D4E" w:rsidRDefault="00FF5D4E" w:rsidP="00FF5D4E"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 wp14:anchorId="48E0B50C" wp14:editId="0552F01E">
                                          <wp:extent cx="2657475" cy="1059815"/>
                                          <wp:effectExtent l="19050" t="0" r="28575" b="349885"/>
                                          <wp:docPr id="2" name="Picture 2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2" name="Picture 2"/>
                                                  <pic:cNvPicPr/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  <a:ext uri="{837473B0-CC2E-450A-ABE3-18F120FF3D39}">
                                                        <a1611:picAttrSrcUrl xmlns:a1611="http://schemas.microsoft.com/office/drawing/2016/11/main" r:id="rId9"/>
                                                      </a:ext>
                                                    </a:extLst>
                                                  </a:blip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2657475" cy="1059815"/>
                                                  </a:xfrm>
                                                  <a:prstGeom prst="roundRect">
                                                    <a:avLst>
                                                      <a:gd name="adj" fmla="val 8594"/>
                                                    </a:avLst>
                                                  </a:prstGeom>
                                                  <a:solidFill>
                                                    <a:srgbClr val="FFFFFF">
                                                      <a:shade val="85000"/>
                                                    </a:srgbClr>
                                                  </a:solidFill>
                                                  <a:ln>
                                                    <a:noFill/>
                                                  </a:ln>
                                                  <a:effectLst>
                                                    <a:reflection blurRad="12700" stA="38000" endPos="28000" dist="5000" dir="5400000" sy="-100000" algn="bl" rotWithShape="0"/>
                                                  </a:effectLst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Text Box 6"/>
                              <wps:cNvSpPr txBox="1"/>
                              <wps:spPr>
                                <a:xfrm>
                                  <a:off x="2287138" y="2300564"/>
                                  <a:ext cx="4650111" cy="4353636"/>
                                </a:xfrm>
                                <a:prstGeom prst="teardrop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70F4B6A5" w14:textId="79FA747D" w:rsidR="00104080" w:rsidRPr="00FF5D4E" w:rsidRDefault="00FF5D4E" w:rsidP="00FF5D4E">
                                    <w:pPr>
                                      <w:spacing w:line="360" w:lineRule="auto"/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72"/>
                                        <w:szCs w:val="72"/>
                                      </w:rPr>
                                    </w:pPr>
                                    <w:r w:rsidRPr="00FF5D4E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72"/>
                                        <w:szCs w:val="72"/>
                                      </w:rPr>
                                      <w:t>Open Book Assessment</w:t>
                                    </w:r>
                                  </w:p>
                                  <w:p w14:paraId="770FD644" w14:textId="217F4D63" w:rsidR="00D76AB2" w:rsidRPr="00FF5D4E" w:rsidRDefault="00FF5D4E" w:rsidP="00FF5D4E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z w:val="44"/>
                                        <w:szCs w:val="44"/>
                                      </w:rPr>
                                    </w:pPr>
                                    <w:r w:rsidRPr="00FF5D4E">
                                      <w:rPr>
                                        <w:rFonts w:ascii="Arial" w:hAnsi="Arial" w:cs="Arial"/>
                                        <w:sz w:val="44"/>
                                        <w:szCs w:val="44"/>
                                      </w:rPr>
                                      <w:t>Flexible Working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B6361D" id="Group 9" o:spid="_x0000_s1026" alt="Title and text&#10;" style="width:352.1pt;height:661.5pt;mso-position-horizontal-relative:char;mso-position-vertical-relative:line" coordorigin="22871,23005" coordsize="47189,8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" o:spid="_x0000_s1027" type="#_x0000_t202" style="position:absolute;left:40019;top:75770;width:30042;height:33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" fillcolor="black [3213]" stroked="f" strokeweight=".5pt">
                        <v:textbox>
                          <w:txbxContent>
                            <w:p w14:paraId="17B48668" w14:textId="77777777" w:rsidR="00FF5D4E" w:rsidRPr="00FF5D4E" w:rsidRDefault="00FF5D4E" w:rsidP="00FF5D4E">
                              <w:pPr>
                                <w:spacing w:line="360" w:lineRule="auto"/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FF5D4E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Rahela Stancu - 1915406</w:t>
                              </w:r>
                            </w:p>
                            <w:p w14:paraId="03951010" w14:textId="77777777" w:rsidR="00FF5D4E" w:rsidRPr="00FF5D4E" w:rsidRDefault="00FF5D4E" w:rsidP="00FF5D4E">
                              <w:pPr>
                                <w:spacing w:line="360" w:lineRule="auto"/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FF5D4E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07/10/2020</w:t>
                              </w:r>
                            </w:p>
                            <w:p w14:paraId="0895E5D8" w14:textId="77777777" w:rsidR="00FF5D4E" w:rsidRPr="00FF5D4E" w:rsidRDefault="00FF5D4E" w:rsidP="00FF5D4E">
                              <w:pPr>
                                <w:spacing w:line="360" w:lineRule="auto"/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FF5D4E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Task 1 – BMSW 4005</w:t>
                              </w:r>
                            </w:p>
                            <w:p w14:paraId="799F5380" w14:textId="77777777" w:rsidR="00FF5D4E" w:rsidRPr="00FF5D4E" w:rsidRDefault="00FF5D4E" w:rsidP="00FF5D4E">
                              <w:pPr>
                                <w:spacing w:line="360" w:lineRule="auto"/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FF5D4E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Module leader: Abdi Rahman</w:t>
                              </w:r>
                            </w:p>
                            <w:p w14:paraId="689DA8C3" w14:textId="144DC35B" w:rsidR="00D76AB2" w:rsidRDefault="00D76AB2" w:rsidP="00D76AB2">
                              <w:pPr>
                                <w:pStyle w:val="Heading2"/>
                                <w:ind w:left="720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064C2CB7" w14:textId="6E72E5A4" w:rsidR="00FF5D4E" w:rsidRPr="00FF5D4E" w:rsidRDefault="00FF5D4E" w:rsidP="00FF5D4E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8E0B50C" wp14:editId="0552F01E">
                                    <wp:extent cx="2657475" cy="1059815"/>
                                    <wp:effectExtent l="19050" t="0" r="28575" b="349885"/>
                                    <wp:docPr id="2" name="Picture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" name="Picture 2"/>
                                            <pic:cNvPicPr/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  <a:ext uri="{837473B0-CC2E-450A-ABE3-18F120FF3D39}">
                                                  <a1611:picAttrSrcUrl xmlns:a1611="http://schemas.microsoft.com/office/drawing/2016/11/main" r:id="rId9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657475" cy="1059815"/>
                                            </a:xfrm>
                                            <a:prstGeom prst="roundRect">
                                              <a:avLst>
                                                <a:gd name="adj" fmla="val 8594"/>
                                              </a:avLst>
                                            </a:prstGeom>
                                            <a:solidFill>
                                              <a:srgbClr val="FFFFFF">
                                                <a:shade val="85000"/>
                                              </a:srgbClr>
                                            </a:solidFill>
                                            <a:ln>
                                              <a:noFill/>
                                            </a:ln>
                                            <a:effectLst>
                                              <a:reflection blurRad="12700" stA="38000" endPos="28000" dist="5000" dir="5400000" sy="-100000" algn="bl" rotWithShape="0"/>
                                            </a:effec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v:textbox>
                      </v:shape>
                      <v:shape id="Text Box 6" o:spid="_x0000_s1028" style="position:absolute;left:22871;top:23005;width:46501;height:43537;visibility:visible;mso-wrap-style:square;v-text-anchor:top" coordsize="4650111,435363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" adj="-11796480,,5400" path="m,2176818c,974595,1040963,,2325056,l4650111,r,2176818c4650111,3379041,3609148,4353636,2325055,4353636,1040962,4353636,-1,3379041,-1,2176818r1,xe" fillcolor="#ffc000 [3207]" stroked="f" strokeweight=".5pt">
                        <v:stroke joinstyle="miter"/>
                        <v:formulas/>
                        <v:path arrowok="t" o:connecttype="custom" o:connectlocs="0,2176818;2325056,0;4650111,0;4650111,2176818;2325055,4353636;-1,2176818;0,2176818" o:connectangles="0,0,0,0,0,0,0" textboxrect="0,0,4650111,4353636"/>
                        <v:textbox>
                          <w:txbxContent>
                            <w:p w14:paraId="70F4B6A5" w14:textId="79FA747D" w:rsidR="00104080" w:rsidRPr="00FF5D4E" w:rsidRDefault="00FF5D4E" w:rsidP="00FF5D4E">
                              <w:pPr>
                                <w:spacing w:line="36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72"/>
                                  <w:szCs w:val="72"/>
                                </w:rPr>
                              </w:pPr>
                              <w:r w:rsidRPr="00FF5D4E">
                                <w:rPr>
                                  <w:rFonts w:ascii="Arial" w:hAnsi="Arial" w:cs="Arial"/>
                                  <w:b/>
                                  <w:bCs/>
                                  <w:sz w:val="72"/>
                                  <w:szCs w:val="72"/>
                                </w:rPr>
                                <w:t>Open Book Assessment</w:t>
                              </w:r>
                            </w:p>
                            <w:p w14:paraId="770FD644" w14:textId="217F4D63" w:rsidR="00D76AB2" w:rsidRPr="00FF5D4E" w:rsidRDefault="00FF5D4E" w:rsidP="00FF5D4E">
                              <w:pPr>
                                <w:jc w:val="right"/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 w:rsidRPr="00FF5D4E"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Flexible Working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1111B" w14:paraId="4BC8DDEA" w14:textId="77777777" w:rsidTr="00A1111B">
        <w:trPr>
          <w:trHeight w:val="900"/>
        </w:trPr>
        <w:tc>
          <w:tcPr>
            <w:tcW w:w="12229" w:type="dxa"/>
            <w:vAlign w:val="bottom"/>
          </w:tcPr>
          <w:p w14:paraId="109C006C" w14:textId="77777777" w:rsidR="00A1111B" w:rsidRDefault="00A1111B" w:rsidP="00A1111B">
            <w:pPr>
              <w:ind w:left="720"/>
              <w:jc w:val="right"/>
              <w:rPr>
                <w:noProof/>
              </w:rPr>
            </w:pPr>
          </w:p>
        </w:tc>
      </w:tr>
    </w:tbl>
    <w:p w14:paraId="73F63A10" w14:textId="77777777" w:rsidR="00745C53" w:rsidRDefault="00745C53"/>
    <w:p w14:paraId="481E72C5" w14:textId="77777777" w:rsidR="000B4502" w:rsidRDefault="000B4502"/>
    <w:tbl>
      <w:tblPr>
        <w:tblW w:w="12180" w:type="dxa"/>
        <w:tblInd w:w="55" w:type="dxa"/>
        <w:tblCellMar>
          <w:left w:w="115" w:type="dxa"/>
          <w:right w:w="720" w:type="dxa"/>
        </w:tblCellMar>
        <w:tblLook w:val="0000" w:firstRow="0" w:lastRow="0" w:firstColumn="0" w:lastColumn="0" w:noHBand="0" w:noVBand="0"/>
      </w:tblPr>
      <w:tblGrid>
        <w:gridCol w:w="7027"/>
        <w:gridCol w:w="3862"/>
        <w:gridCol w:w="1291"/>
      </w:tblGrid>
      <w:tr w:rsidR="00515218" w14:paraId="2F3D2F60" w14:textId="77777777" w:rsidTr="00515218">
        <w:trPr>
          <w:trHeight w:val="2970"/>
        </w:trPr>
        <w:tc>
          <w:tcPr>
            <w:tcW w:w="6090" w:type="dxa"/>
            <w:gridSpan w:val="2"/>
          </w:tcPr>
          <w:p w14:paraId="346E4C7B" w14:textId="77777777" w:rsidR="00515218" w:rsidRDefault="00515218" w:rsidP="000B4502"/>
          <w:p w14:paraId="63E43CE1" w14:textId="77777777" w:rsidR="00FF5D4E" w:rsidRDefault="00FF5D4E" w:rsidP="000B4502"/>
          <w:p w14:paraId="4D5C0404" w14:textId="77777777" w:rsidR="00FF5D4E" w:rsidRDefault="00FF5D4E" w:rsidP="000B4502"/>
          <w:p w14:paraId="19B27238" w14:textId="77777777" w:rsidR="00FF5D4E" w:rsidRDefault="00FF5D4E" w:rsidP="000B4502"/>
          <w:p w14:paraId="0C938651" w14:textId="77777777" w:rsidR="00FF5D4E" w:rsidRDefault="00FF5D4E" w:rsidP="000B4502"/>
          <w:p w14:paraId="69564596" w14:textId="77777777" w:rsidR="00FF5D4E" w:rsidRDefault="00FF5D4E" w:rsidP="000B4502"/>
          <w:sdt>
            <w:sdtPr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id w:val="1352534861"/>
              <w:docPartObj>
                <w:docPartGallery w:val="Table of Contents"/>
                <w:docPartUnique/>
              </w:docPartObj>
            </w:sdtPr>
            <w:sdtEndPr>
              <w:rPr>
                <w:rFonts w:ascii="Arial" w:hAnsi="Arial" w:cs="Arial"/>
                <w:b/>
                <w:bCs/>
                <w:noProof/>
                <w:sz w:val="44"/>
                <w:szCs w:val="44"/>
              </w:rPr>
            </w:sdtEndPr>
            <w:sdtContent>
              <w:p w14:paraId="6144C067" w14:textId="2DD6E656" w:rsidR="00FF5D4E" w:rsidRPr="00FF5D4E" w:rsidRDefault="00FF5D4E" w:rsidP="00FF5D4E">
                <w:pPr>
                  <w:pStyle w:val="TOCHeading"/>
                  <w:spacing w:line="360" w:lineRule="auto"/>
                  <w:rPr>
                    <w:rFonts w:ascii="Arial" w:hAnsi="Arial" w:cs="Arial"/>
                    <w:sz w:val="48"/>
                    <w:szCs w:val="48"/>
                  </w:rPr>
                </w:pPr>
                <w:r w:rsidRPr="00FF5D4E">
                  <w:rPr>
                    <w:rFonts w:ascii="Arial" w:hAnsi="Arial" w:cs="Arial"/>
                    <w:sz w:val="48"/>
                    <w:szCs w:val="48"/>
                  </w:rPr>
                  <w:t>Contents</w:t>
                </w:r>
              </w:p>
              <w:p w14:paraId="7ED217EB" w14:textId="7D9BDA28" w:rsidR="00DD75DE" w:rsidRPr="009962C9" w:rsidRDefault="00FF5D4E" w:rsidP="009962C9">
                <w:pPr>
                  <w:pStyle w:val="TOC1"/>
                  <w:tabs>
                    <w:tab w:val="right" w:leader="dot" w:pos="12230"/>
                  </w:tabs>
                  <w:spacing w:line="360" w:lineRule="auto"/>
                  <w:rPr>
                    <w:rFonts w:ascii="Arial" w:eastAsiaTheme="minorEastAsia" w:hAnsi="Arial" w:cs="Arial"/>
                    <w:noProof/>
                    <w:sz w:val="44"/>
                    <w:szCs w:val="44"/>
                    <w:lang w:val="en-GB" w:eastAsia="en-GB"/>
                  </w:rPr>
                </w:pPr>
                <w:r w:rsidRPr="009962C9">
                  <w:rPr>
                    <w:rFonts w:ascii="Arial" w:hAnsi="Arial" w:cs="Arial"/>
                    <w:sz w:val="44"/>
                    <w:szCs w:val="44"/>
                  </w:rPr>
                  <w:fldChar w:fldCharType="begin"/>
                </w:r>
                <w:r w:rsidRPr="009962C9">
                  <w:rPr>
                    <w:rFonts w:ascii="Arial" w:hAnsi="Arial" w:cs="Arial"/>
                    <w:sz w:val="44"/>
                    <w:szCs w:val="44"/>
                  </w:rPr>
                  <w:instrText xml:space="preserve"> TOC \o "1-3" \h \z \u </w:instrText>
                </w:r>
                <w:r w:rsidRPr="009962C9">
                  <w:rPr>
                    <w:rFonts w:ascii="Arial" w:hAnsi="Arial" w:cs="Arial"/>
                    <w:sz w:val="44"/>
                    <w:szCs w:val="44"/>
                  </w:rPr>
                  <w:fldChar w:fldCharType="separate"/>
                </w:r>
                <w:hyperlink w:anchor="_Toc52957802" w:history="1">
                  <w:r w:rsidR="00DD75DE" w:rsidRPr="009962C9">
                    <w:rPr>
                      <w:rStyle w:val="Hyperlink"/>
                      <w:rFonts w:ascii="Arial" w:hAnsi="Arial" w:cs="Arial"/>
                      <w:noProof/>
                      <w:sz w:val="44"/>
                      <w:szCs w:val="44"/>
                    </w:rPr>
                    <w:t>Introduction</w:t>
                  </w:r>
                  <w:r w:rsidR="00DD75DE"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tab/>
                  </w:r>
                  <w:r w:rsidR="00DD75DE"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fldChar w:fldCharType="begin"/>
                  </w:r>
                  <w:r w:rsidR="00DD75DE"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instrText xml:space="preserve"> PAGEREF _Toc52957802 \h </w:instrText>
                  </w:r>
                  <w:r w:rsidR="00DD75DE"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</w:r>
                  <w:r w:rsidR="00DD75DE"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fldChar w:fldCharType="separate"/>
                  </w:r>
                  <w:r w:rsidR="00DD75DE"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t>2</w:t>
                  </w:r>
                  <w:r w:rsidR="00DD75DE"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fldChar w:fldCharType="end"/>
                  </w:r>
                </w:hyperlink>
              </w:p>
              <w:p w14:paraId="5CEC95DE" w14:textId="1C69579D" w:rsidR="00DD75DE" w:rsidRPr="009962C9" w:rsidRDefault="00DD75DE" w:rsidP="009962C9">
                <w:pPr>
                  <w:pStyle w:val="TOC1"/>
                  <w:tabs>
                    <w:tab w:val="right" w:leader="dot" w:pos="12230"/>
                  </w:tabs>
                  <w:spacing w:line="360" w:lineRule="auto"/>
                  <w:rPr>
                    <w:rFonts w:ascii="Arial" w:eastAsiaTheme="minorEastAsia" w:hAnsi="Arial" w:cs="Arial"/>
                    <w:noProof/>
                    <w:sz w:val="44"/>
                    <w:szCs w:val="44"/>
                    <w:lang w:val="en-GB" w:eastAsia="en-GB"/>
                  </w:rPr>
                </w:pPr>
                <w:hyperlink w:anchor="_Toc52957803" w:history="1">
                  <w:r w:rsidRPr="009962C9">
                    <w:rPr>
                      <w:rStyle w:val="Hyperlink"/>
                      <w:rFonts w:ascii="Arial" w:hAnsi="Arial" w:cs="Arial"/>
                      <w:noProof/>
                      <w:sz w:val="44"/>
                      <w:szCs w:val="44"/>
                    </w:rPr>
                    <w:t>How has Covid19 impacted on flexible working and remote working?</w:t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tab/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fldChar w:fldCharType="begin"/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instrText xml:space="preserve"> PAGEREF _Toc52957803 \h </w:instrText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fldChar w:fldCharType="separate"/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t>3</w:t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fldChar w:fldCharType="end"/>
                  </w:r>
                </w:hyperlink>
              </w:p>
              <w:p w14:paraId="7B3E5D75" w14:textId="7B3F714B" w:rsidR="00DD75DE" w:rsidRPr="009962C9" w:rsidRDefault="00DD75DE" w:rsidP="009962C9">
                <w:pPr>
                  <w:pStyle w:val="TOC1"/>
                  <w:tabs>
                    <w:tab w:val="right" w:leader="dot" w:pos="12230"/>
                  </w:tabs>
                  <w:spacing w:line="360" w:lineRule="auto"/>
                  <w:rPr>
                    <w:rFonts w:ascii="Arial" w:eastAsiaTheme="minorEastAsia" w:hAnsi="Arial" w:cs="Arial"/>
                    <w:noProof/>
                    <w:sz w:val="44"/>
                    <w:szCs w:val="44"/>
                    <w:lang w:val="en-GB" w:eastAsia="en-GB"/>
                  </w:rPr>
                </w:pPr>
                <w:hyperlink w:anchor="_Toc52957804" w:history="1">
                  <w:r w:rsidRPr="009962C9">
                    <w:rPr>
                      <w:rStyle w:val="Hyperlink"/>
                      <w:rFonts w:ascii="Arial" w:hAnsi="Arial" w:cs="Arial"/>
                      <w:noProof/>
                      <w:sz w:val="44"/>
                      <w:szCs w:val="44"/>
                    </w:rPr>
                    <w:t>Conclusion</w:t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tab/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fldChar w:fldCharType="begin"/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instrText xml:space="preserve"> PAGEREF _Toc52957804 \h </w:instrText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fldChar w:fldCharType="separate"/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t>3</w:t>
                  </w:r>
                  <w:r w:rsidRPr="009962C9">
                    <w:rPr>
                      <w:rFonts w:ascii="Arial" w:hAnsi="Arial" w:cs="Arial"/>
                      <w:noProof/>
                      <w:webHidden/>
                      <w:sz w:val="44"/>
                      <w:szCs w:val="44"/>
                    </w:rPr>
                    <w:fldChar w:fldCharType="end"/>
                  </w:r>
                </w:hyperlink>
              </w:p>
              <w:p w14:paraId="259609B5" w14:textId="22943C5B" w:rsidR="00FF5D4E" w:rsidRDefault="00FF5D4E" w:rsidP="009962C9">
                <w:pPr>
                  <w:spacing w:line="360" w:lineRule="auto"/>
                </w:pPr>
                <w:r w:rsidRPr="009962C9">
                  <w:rPr>
                    <w:rFonts w:ascii="Arial" w:hAnsi="Arial" w:cs="Arial"/>
                    <w:b/>
                    <w:bCs/>
                    <w:noProof/>
                    <w:sz w:val="44"/>
                    <w:szCs w:val="44"/>
                  </w:rPr>
                  <w:fldChar w:fldCharType="end"/>
                </w:r>
              </w:p>
            </w:sdtContent>
          </w:sdt>
          <w:p w14:paraId="1675FB28" w14:textId="77777777" w:rsidR="00FF5D4E" w:rsidRDefault="00FF5D4E" w:rsidP="000B4502"/>
          <w:p w14:paraId="3B234528" w14:textId="71DD3B2B" w:rsidR="00FF5D4E" w:rsidRDefault="00FF5D4E" w:rsidP="000B4502"/>
          <w:p w14:paraId="4F33C4FD" w14:textId="1018F069" w:rsidR="00FF5D4E" w:rsidRDefault="00FF5D4E" w:rsidP="000B4502"/>
          <w:p w14:paraId="27CB9F19" w14:textId="49A34957" w:rsidR="00FF5D4E" w:rsidRDefault="00FF5D4E" w:rsidP="000B4502"/>
          <w:p w14:paraId="18415E7B" w14:textId="1ED2604A" w:rsidR="00FF5D4E" w:rsidRDefault="00FF5D4E" w:rsidP="000B4502"/>
          <w:p w14:paraId="07C4B4ED" w14:textId="205DAADC" w:rsidR="00FF5D4E" w:rsidRDefault="00FF5D4E" w:rsidP="000B4502"/>
          <w:p w14:paraId="44708DB1" w14:textId="2CF89BFD" w:rsidR="00FF5D4E" w:rsidRDefault="00FF5D4E" w:rsidP="000B4502"/>
          <w:p w14:paraId="588506D6" w14:textId="34FD0F59" w:rsidR="00FF5D4E" w:rsidRDefault="00FF5D4E" w:rsidP="000B4502"/>
          <w:p w14:paraId="6B4298AE" w14:textId="74E832C2" w:rsidR="00FF5D4E" w:rsidRDefault="00FF5D4E" w:rsidP="000B4502"/>
          <w:p w14:paraId="0AF03DE2" w14:textId="3D82AEE4" w:rsidR="00FF5D4E" w:rsidRDefault="00FF5D4E" w:rsidP="000B4502"/>
          <w:p w14:paraId="597C259C" w14:textId="0ABBC823" w:rsidR="00FF5D4E" w:rsidRDefault="00FF5D4E" w:rsidP="000B4502"/>
          <w:p w14:paraId="60F9A0DC" w14:textId="77777777" w:rsidR="00FF5D4E" w:rsidRDefault="00FF5D4E" w:rsidP="000B4502"/>
          <w:p w14:paraId="54AC4102" w14:textId="6F46C91C" w:rsidR="00FF5D4E" w:rsidRDefault="00FF5D4E" w:rsidP="000B4502"/>
          <w:p w14:paraId="099E30C9" w14:textId="4501A2EE" w:rsidR="00FF5D4E" w:rsidRDefault="00FF5D4E" w:rsidP="000B4502"/>
          <w:p w14:paraId="6AD451DC" w14:textId="6E55571C" w:rsidR="00C856BC" w:rsidRDefault="00C856BC" w:rsidP="000B4502"/>
          <w:p w14:paraId="5AFBC67B" w14:textId="07FA3986" w:rsidR="00C856BC" w:rsidRDefault="00C856BC" w:rsidP="000B4502"/>
          <w:p w14:paraId="257D7F2E" w14:textId="77777777" w:rsidR="00C856BC" w:rsidRDefault="00C856BC" w:rsidP="000B4502"/>
          <w:p w14:paraId="7A5E60BD" w14:textId="77777777" w:rsidR="00FF5D4E" w:rsidRDefault="00FF5D4E" w:rsidP="000B4502"/>
          <w:p w14:paraId="2DD71384" w14:textId="77777777" w:rsidR="00FF5D4E" w:rsidRDefault="00FF5D4E" w:rsidP="000B4502"/>
          <w:p w14:paraId="2EF35EF9" w14:textId="77777777" w:rsidR="00FF5D4E" w:rsidRDefault="00FF5D4E" w:rsidP="00FF5D4E">
            <w:pPr>
              <w:pStyle w:val="Heading1"/>
            </w:pPr>
            <w:bookmarkStart w:id="0" w:name="_Toc52957802"/>
            <w:r>
              <w:t>Introduction</w:t>
            </w:r>
            <w:bookmarkEnd w:id="0"/>
            <w:r>
              <w:t xml:space="preserve"> </w:t>
            </w:r>
          </w:p>
          <w:p w14:paraId="15F1F45C" w14:textId="68A96049" w:rsidR="00FF5D4E" w:rsidRDefault="00FF5D4E" w:rsidP="00C856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4DFAE68" w14:textId="0FBD3BC2" w:rsidR="00C856BC" w:rsidRPr="00C856BC" w:rsidRDefault="001116C8" w:rsidP="00671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new virus</w:t>
            </w:r>
            <w:r w:rsidR="005908A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C2CC1">
              <w:rPr>
                <w:rFonts w:ascii="Arial" w:hAnsi="Arial" w:cs="Arial"/>
                <w:sz w:val="24"/>
                <w:szCs w:val="24"/>
              </w:rPr>
              <w:t>which ma</w:t>
            </w:r>
            <w:r w:rsidR="005908A4">
              <w:rPr>
                <w:rFonts w:ascii="Arial" w:hAnsi="Arial" w:cs="Arial"/>
                <w:sz w:val="24"/>
                <w:szCs w:val="24"/>
              </w:rPr>
              <w:t>de</w:t>
            </w:r>
            <w:r w:rsidR="00AC2CC1">
              <w:rPr>
                <w:rFonts w:ascii="Arial" w:hAnsi="Arial" w:cs="Arial"/>
                <w:sz w:val="24"/>
                <w:szCs w:val="24"/>
              </w:rPr>
              <w:t xml:space="preserve"> his entrance</w:t>
            </w:r>
            <w:r w:rsidR="00DB171D">
              <w:rPr>
                <w:rFonts w:ascii="Arial" w:hAnsi="Arial" w:cs="Arial"/>
                <w:sz w:val="24"/>
                <w:szCs w:val="24"/>
              </w:rPr>
              <w:t xml:space="preserve"> by the end of </w:t>
            </w:r>
            <w:r w:rsidR="00203115">
              <w:rPr>
                <w:rFonts w:ascii="Arial" w:hAnsi="Arial" w:cs="Arial"/>
                <w:sz w:val="24"/>
                <w:szCs w:val="24"/>
              </w:rPr>
              <w:t>2019 in our wor</w:t>
            </w:r>
            <w:r w:rsidR="006717C5">
              <w:rPr>
                <w:rFonts w:ascii="Arial" w:hAnsi="Arial" w:cs="Arial"/>
                <w:sz w:val="24"/>
                <w:szCs w:val="24"/>
              </w:rPr>
              <w:t>l</w:t>
            </w:r>
            <w:r w:rsidR="00203115">
              <w:rPr>
                <w:rFonts w:ascii="Arial" w:hAnsi="Arial" w:cs="Arial"/>
                <w:sz w:val="24"/>
                <w:szCs w:val="24"/>
              </w:rPr>
              <w:t>d, had a big impact on everybody lives.</w:t>
            </w:r>
            <w:r w:rsidR="00671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46AB4">
              <w:rPr>
                <w:rFonts w:ascii="Arial" w:hAnsi="Arial" w:cs="Arial"/>
                <w:sz w:val="24"/>
                <w:szCs w:val="24"/>
              </w:rPr>
              <w:t xml:space="preserve">It had </w:t>
            </w:r>
            <w:r w:rsidR="00F54132">
              <w:rPr>
                <w:rFonts w:ascii="Arial" w:hAnsi="Arial" w:cs="Arial"/>
                <w:sz w:val="24"/>
                <w:szCs w:val="24"/>
              </w:rPr>
              <w:t>seemed</w:t>
            </w:r>
            <w:r w:rsidR="00B46AB4">
              <w:rPr>
                <w:rFonts w:ascii="Arial" w:hAnsi="Arial" w:cs="Arial"/>
                <w:sz w:val="24"/>
                <w:szCs w:val="24"/>
              </w:rPr>
              <w:t xml:space="preserve"> in the beginning </w:t>
            </w:r>
            <w:r w:rsidR="00B8663F">
              <w:rPr>
                <w:rFonts w:ascii="Arial" w:hAnsi="Arial" w:cs="Arial"/>
                <w:sz w:val="24"/>
                <w:szCs w:val="24"/>
              </w:rPr>
              <w:t xml:space="preserve">close to a </w:t>
            </w:r>
            <w:r w:rsidR="00680142">
              <w:rPr>
                <w:rFonts w:ascii="Arial" w:hAnsi="Arial" w:cs="Arial"/>
                <w:sz w:val="24"/>
                <w:szCs w:val="24"/>
              </w:rPr>
              <w:t>catastrophe because</w:t>
            </w:r>
            <w:r w:rsidR="00B8663F">
              <w:rPr>
                <w:rFonts w:ascii="Arial" w:hAnsi="Arial" w:cs="Arial"/>
                <w:sz w:val="24"/>
                <w:szCs w:val="24"/>
              </w:rPr>
              <w:t xml:space="preserve"> everything was chang</w:t>
            </w:r>
            <w:r w:rsidR="00214819">
              <w:rPr>
                <w:rFonts w:ascii="Arial" w:hAnsi="Arial" w:cs="Arial"/>
                <w:sz w:val="24"/>
                <w:szCs w:val="24"/>
              </w:rPr>
              <w:t xml:space="preserve">ing. The most important thing that changed, it was the way of working. </w:t>
            </w:r>
            <w:r w:rsidR="00927FDE">
              <w:rPr>
                <w:rFonts w:ascii="Arial" w:hAnsi="Arial" w:cs="Arial"/>
                <w:sz w:val="24"/>
                <w:szCs w:val="24"/>
              </w:rPr>
              <w:t xml:space="preserve">The humanity was in a position where they had to rethink the possibilities of </w:t>
            </w:r>
            <w:r w:rsidR="00923CD9">
              <w:rPr>
                <w:rFonts w:ascii="Arial" w:hAnsi="Arial" w:cs="Arial"/>
                <w:sz w:val="24"/>
                <w:szCs w:val="24"/>
              </w:rPr>
              <w:t xml:space="preserve">surviving </w:t>
            </w:r>
            <w:r w:rsidR="006752AE">
              <w:rPr>
                <w:rFonts w:ascii="Arial" w:hAnsi="Arial" w:cs="Arial"/>
                <w:sz w:val="24"/>
                <w:szCs w:val="24"/>
              </w:rPr>
              <w:t xml:space="preserve">to this </w:t>
            </w:r>
            <w:r w:rsidR="009555C2">
              <w:rPr>
                <w:rFonts w:ascii="Arial" w:hAnsi="Arial" w:cs="Arial"/>
                <w:sz w:val="24"/>
                <w:szCs w:val="24"/>
              </w:rPr>
              <w:t xml:space="preserve">new world in those conditions. This is where flexible working </w:t>
            </w:r>
            <w:proofErr w:type="gramStart"/>
            <w:r w:rsidR="009555C2">
              <w:rPr>
                <w:rFonts w:ascii="Arial" w:hAnsi="Arial" w:cs="Arial"/>
                <w:sz w:val="24"/>
                <w:szCs w:val="24"/>
              </w:rPr>
              <w:t>and</w:t>
            </w:r>
            <w:r w:rsidR="00652F6E">
              <w:rPr>
                <w:rFonts w:ascii="Arial" w:hAnsi="Arial" w:cs="Arial"/>
                <w:sz w:val="24"/>
                <w:szCs w:val="24"/>
              </w:rPr>
              <w:t xml:space="preserve"> also</w:t>
            </w:r>
            <w:proofErr w:type="gramEnd"/>
            <w:r w:rsidR="009555C2">
              <w:rPr>
                <w:rFonts w:ascii="Arial" w:hAnsi="Arial" w:cs="Arial"/>
                <w:sz w:val="24"/>
                <w:szCs w:val="24"/>
              </w:rPr>
              <w:t xml:space="preserve"> remote </w:t>
            </w:r>
            <w:r w:rsidR="00652F6E">
              <w:rPr>
                <w:rFonts w:ascii="Arial" w:hAnsi="Arial" w:cs="Arial"/>
                <w:sz w:val="24"/>
                <w:szCs w:val="24"/>
              </w:rPr>
              <w:t xml:space="preserve">working started to change due to current situations. </w:t>
            </w:r>
          </w:p>
          <w:p w14:paraId="68246A8E" w14:textId="77777777" w:rsidR="00FF5D4E" w:rsidRDefault="00FF5D4E" w:rsidP="00FF5D4E"/>
          <w:p w14:paraId="36E67EE9" w14:textId="756649D5" w:rsidR="00FF5D4E" w:rsidRDefault="00DD75DE" w:rsidP="00EF6D60">
            <w:pPr>
              <w:pStyle w:val="Heading1"/>
            </w:pPr>
            <w:bookmarkStart w:id="1" w:name="_Toc52957803"/>
            <w:r>
              <w:t>How has Covid19 impacted on flexible working and remote working?</w:t>
            </w:r>
            <w:bookmarkEnd w:id="1"/>
            <w:r>
              <w:t xml:space="preserve"> </w:t>
            </w:r>
          </w:p>
          <w:p w14:paraId="59E1309B" w14:textId="6FD8F015" w:rsidR="00FF5D4E" w:rsidRDefault="00FF5D4E" w:rsidP="00FF5D4E"/>
          <w:p w14:paraId="7780B3A6" w14:textId="2C8FE6AD" w:rsidR="00FF5D4E" w:rsidRDefault="00C36FAF" w:rsidP="009F58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Flexible working </w:t>
            </w:r>
            <w:r w:rsidR="00FA458C">
              <w:rPr>
                <w:rFonts w:ascii="Arial" w:hAnsi="Arial" w:cs="Arial"/>
                <w:sz w:val="24"/>
                <w:szCs w:val="24"/>
              </w:rPr>
              <w:t xml:space="preserve">is referring to </w:t>
            </w:r>
            <w:r w:rsidR="00B36557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1470CF">
              <w:rPr>
                <w:rFonts w:ascii="Arial" w:hAnsi="Arial" w:cs="Arial"/>
                <w:sz w:val="24"/>
                <w:szCs w:val="24"/>
              </w:rPr>
              <w:t xml:space="preserve">form of functioning </w:t>
            </w:r>
            <w:r w:rsidR="00AC055B">
              <w:rPr>
                <w:rFonts w:ascii="Arial" w:hAnsi="Arial" w:cs="Arial"/>
                <w:sz w:val="24"/>
                <w:szCs w:val="24"/>
              </w:rPr>
              <w:t xml:space="preserve">in the employment area. </w:t>
            </w:r>
            <w:r w:rsidR="00447F33">
              <w:rPr>
                <w:rFonts w:ascii="Arial" w:hAnsi="Arial" w:cs="Arial"/>
                <w:sz w:val="24"/>
                <w:szCs w:val="24"/>
              </w:rPr>
              <w:t xml:space="preserve">There are some arrangements where it can </w:t>
            </w:r>
            <w:r w:rsidR="000A645B">
              <w:rPr>
                <w:rFonts w:ascii="Arial" w:hAnsi="Arial" w:cs="Arial"/>
                <w:sz w:val="24"/>
                <w:szCs w:val="24"/>
              </w:rPr>
              <w:t xml:space="preserve">give you the </w:t>
            </w:r>
            <w:r w:rsidR="005125DF">
              <w:rPr>
                <w:rFonts w:ascii="Arial" w:hAnsi="Arial" w:cs="Arial"/>
                <w:sz w:val="24"/>
                <w:szCs w:val="24"/>
              </w:rPr>
              <w:t xml:space="preserve">flexibility </w:t>
            </w:r>
            <w:r w:rsidR="00766645">
              <w:rPr>
                <w:rFonts w:ascii="Arial" w:hAnsi="Arial" w:cs="Arial"/>
                <w:sz w:val="24"/>
                <w:szCs w:val="24"/>
              </w:rPr>
              <w:t xml:space="preserve">to choose how long </w:t>
            </w:r>
            <w:r w:rsidR="002B6847">
              <w:rPr>
                <w:rFonts w:ascii="Arial" w:hAnsi="Arial" w:cs="Arial"/>
                <w:sz w:val="24"/>
                <w:szCs w:val="24"/>
              </w:rPr>
              <w:t xml:space="preserve">will you work, from what time to what time </w:t>
            </w:r>
            <w:r w:rsidR="006C174E">
              <w:rPr>
                <w:rFonts w:ascii="Arial" w:hAnsi="Arial" w:cs="Arial"/>
                <w:sz w:val="24"/>
                <w:szCs w:val="24"/>
              </w:rPr>
              <w:t xml:space="preserve">and where </w:t>
            </w:r>
            <w:r w:rsidR="008E1347">
              <w:rPr>
                <w:rFonts w:ascii="Arial" w:hAnsi="Arial" w:cs="Arial"/>
                <w:sz w:val="24"/>
                <w:szCs w:val="24"/>
              </w:rPr>
              <w:t>you will</w:t>
            </w:r>
            <w:r w:rsidR="006C174E">
              <w:rPr>
                <w:rFonts w:ascii="Arial" w:hAnsi="Arial" w:cs="Arial"/>
                <w:sz w:val="24"/>
                <w:szCs w:val="24"/>
              </w:rPr>
              <w:t xml:space="preserve"> work. </w:t>
            </w:r>
            <w:r w:rsidR="008E1347">
              <w:rPr>
                <w:rFonts w:ascii="Arial" w:hAnsi="Arial" w:cs="Arial"/>
                <w:sz w:val="24"/>
                <w:szCs w:val="24"/>
              </w:rPr>
              <w:t xml:space="preserve">There are many </w:t>
            </w:r>
            <w:r w:rsidR="00F40574">
              <w:rPr>
                <w:rFonts w:ascii="Arial" w:hAnsi="Arial" w:cs="Arial"/>
                <w:sz w:val="24"/>
                <w:szCs w:val="24"/>
              </w:rPr>
              <w:t>practices of flexible working</w:t>
            </w:r>
            <w:r w:rsidR="007658E3">
              <w:rPr>
                <w:rFonts w:ascii="Arial" w:hAnsi="Arial" w:cs="Arial"/>
                <w:sz w:val="24"/>
                <w:szCs w:val="24"/>
              </w:rPr>
              <w:t xml:space="preserve">, but Covid19 </w:t>
            </w:r>
            <w:r w:rsidR="00CC4488">
              <w:rPr>
                <w:rFonts w:ascii="Arial" w:hAnsi="Arial" w:cs="Arial"/>
                <w:sz w:val="24"/>
                <w:szCs w:val="24"/>
              </w:rPr>
              <w:t xml:space="preserve">had a big impact on the ones which </w:t>
            </w:r>
            <w:r w:rsidR="00CD167A">
              <w:rPr>
                <w:rFonts w:ascii="Arial" w:hAnsi="Arial" w:cs="Arial"/>
                <w:sz w:val="24"/>
                <w:szCs w:val="24"/>
              </w:rPr>
              <w:t xml:space="preserve">required to be </w:t>
            </w:r>
            <w:r w:rsidR="00861F5E">
              <w:rPr>
                <w:rFonts w:ascii="Arial" w:hAnsi="Arial" w:cs="Arial"/>
                <w:sz w:val="24"/>
                <w:szCs w:val="24"/>
              </w:rPr>
              <w:t xml:space="preserve">on the actual workplace. </w:t>
            </w:r>
            <w:r w:rsidR="00165FC6">
              <w:rPr>
                <w:rFonts w:ascii="Arial" w:hAnsi="Arial" w:cs="Arial"/>
                <w:sz w:val="24"/>
                <w:szCs w:val="24"/>
              </w:rPr>
              <w:t xml:space="preserve">For example: the part-time workers, which </w:t>
            </w:r>
            <w:r w:rsidR="00D81923">
              <w:rPr>
                <w:rFonts w:ascii="Arial" w:hAnsi="Arial" w:cs="Arial"/>
                <w:sz w:val="24"/>
                <w:szCs w:val="24"/>
              </w:rPr>
              <w:t>were</w:t>
            </w:r>
            <w:r w:rsidR="00165FC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9395F">
              <w:rPr>
                <w:rFonts w:ascii="Arial" w:hAnsi="Arial" w:cs="Arial"/>
                <w:sz w:val="24"/>
                <w:szCs w:val="24"/>
              </w:rPr>
              <w:t xml:space="preserve">working on the field of constructions, </w:t>
            </w:r>
            <w:r w:rsidR="000D40CE">
              <w:rPr>
                <w:rFonts w:ascii="Arial" w:hAnsi="Arial" w:cs="Arial"/>
                <w:sz w:val="24"/>
                <w:szCs w:val="24"/>
              </w:rPr>
              <w:t xml:space="preserve">customer services (restaurants, </w:t>
            </w:r>
            <w:r w:rsidR="004065C7">
              <w:rPr>
                <w:rFonts w:ascii="Arial" w:hAnsi="Arial" w:cs="Arial"/>
                <w:sz w:val="24"/>
                <w:szCs w:val="24"/>
              </w:rPr>
              <w:t>hotels</w:t>
            </w:r>
            <w:r w:rsidR="00B72EAA">
              <w:rPr>
                <w:rFonts w:ascii="Arial" w:hAnsi="Arial" w:cs="Arial"/>
                <w:sz w:val="24"/>
                <w:szCs w:val="24"/>
              </w:rPr>
              <w:t>)</w:t>
            </w:r>
            <w:r w:rsidR="00E0636A">
              <w:rPr>
                <w:rFonts w:ascii="Arial" w:hAnsi="Arial" w:cs="Arial"/>
                <w:sz w:val="24"/>
                <w:szCs w:val="24"/>
              </w:rPr>
              <w:t xml:space="preserve">, they where at big risk of losing their job in the early </w:t>
            </w:r>
            <w:r w:rsidR="00CA4A66">
              <w:rPr>
                <w:rFonts w:ascii="Arial" w:hAnsi="Arial" w:cs="Arial"/>
                <w:sz w:val="24"/>
                <w:szCs w:val="24"/>
              </w:rPr>
              <w:t>of march this year. Those ones they are not so luck</w:t>
            </w:r>
            <w:r w:rsidR="00E15839">
              <w:rPr>
                <w:rFonts w:ascii="Arial" w:hAnsi="Arial" w:cs="Arial"/>
                <w:sz w:val="24"/>
                <w:szCs w:val="24"/>
              </w:rPr>
              <w:t>y</w:t>
            </w:r>
            <w:r w:rsidR="00CA4A66">
              <w:rPr>
                <w:rFonts w:ascii="Arial" w:hAnsi="Arial" w:cs="Arial"/>
                <w:sz w:val="24"/>
                <w:szCs w:val="24"/>
              </w:rPr>
              <w:t xml:space="preserve"> to transform their job in the remote working. Why? Because the remote working it allows you to work </w:t>
            </w:r>
            <w:r w:rsidR="00B83EC3">
              <w:rPr>
                <w:rFonts w:ascii="Arial" w:hAnsi="Arial" w:cs="Arial"/>
                <w:sz w:val="24"/>
                <w:szCs w:val="24"/>
              </w:rPr>
              <w:t xml:space="preserve">from home, to do your job in the same way you </w:t>
            </w:r>
            <w:r w:rsidR="00112FC9">
              <w:rPr>
                <w:rFonts w:ascii="Arial" w:hAnsi="Arial" w:cs="Arial"/>
                <w:sz w:val="24"/>
                <w:szCs w:val="24"/>
              </w:rPr>
              <w:t>were</w:t>
            </w:r>
            <w:r w:rsidR="00B83EC3">
              <w:rPr>
                <w:rFonts w:ascii="Arial" w:hAnsi="Arial" w:cs="Arial"/>
                <w:sz w:val="24"/>
                <w:szCs w:val="24"/>
              </w:rPr>
              <w:t xml:space="preserve"> doing it in an office or somewhere on a beach in Hawaii.</w:t>
            </w:r>
            <w:r w:rsidR="00A83264">
              <w:rPr>
                <w:rFonts w:ascii="Arial" w:hAnsi="Arial" w:cs="Arial"/>
                <w:sz w:val="24"/>
                <w:szCs w:val="24"/>
              </w:rPr>
              <w:t xml:space="preserve"> You can</w:t>
            </w:r>
            <w:r w:rsidR="00AD62CD">
              <w:rPr>
                <w:rFonts w:ascii="Arial" w:hAnsi="Arial" w:cs="Arial"/>
                <w:sz w:val="24"/>
                <w:szCs w:val="24"/>
              </w:rPr>
              <w:t>not practice those jobs from home.</w:t>
            </w:r>
            <w:r w:rsidR="002F4CD4">
              <w:rPr>
                <w:rFonts w:ascii="Arial" w:hAnsi="Arial" w:cs="Arial"/>
                <w:sz w:val="24"/>
                <w:szCs w:val="24"/>
              </w:rPr>
              <w:t xml:space="preserve"> But for the freelancer</w:t>
            </w:r>
            <w:r w:rsidR="00A23E6D">
              <w:rPr>
                <w:rFonts w:ascii="Arial" w:hAnsi="Arial" w:cs="Arial"/>
                <w:sz w:val="24"/>
                <w:szCs w:val="24"/>
              </w:rPr>
              <w:t xml:space="preserve"> (influencers, traders)</w:t>
            </w:r>
            <w:r w:rsidR="002F4CD4">
              <w:rPr>
                <w:rFonts w:ascii="Arial" w:hAnsi="Arial" w:cs="Arial"/>
                <w:sz w:val="24"/>
                <w:szCs w:val="24"/>
              </w:rPr>
              <w:t xml:space="preserve"> or the ones which can </w:t>
            </w:r>
            <w:r w:rsidR="001D7854">
              <w:rPr>
                <w:rFonts w:ascii="Arial" w:hAnsi="Arial" w:cs="Arial"/>
                <w:sz w:val="24"/>
                <w:szCs w:val="24"/>
              </w:rPr>
              <w:t>practice their job from home</w:t>
            </w:r>
            <w:r w:rsidR="00A23E6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3C32F2">
              <w:rPr>
                <w:rFonts w:ascii="Arial" w:hAnsi="Arial" w:cs="Arial"/>
                <w:sz w:val="24"/>
                <w:szCs w:val="24"/>
              </w:rPr>
              <w:t>it is something very welcome.</w:t>
            </w:r>
            <w:r w:rsidR="00271733">
              <w:rPr>
                <w:rFonts w:ascii="Arial" w:hAnsi="Arial" w:cs="Arial"/>
                <w:sz w:val="24"/>
                <w:szCs w:val="24"/>
              </w:rPr>
              <w:t xml:space="preserve"> You are saving the space from </w:t>
            </w:r>
            <w:r w:rsidR="00157CA8">
              <w:rPr>
                <w:rFonts w:ascii="Arial" w:hAnsi="Arial" w:cs="Arial"/>
                <w:sz w:val="24"/>
                <w:szCs w:val="24"/>
              </w:rPr>
              <w:t>the office, saving money and time with the traveling to and from work.</w:t>
            </w:r>
            <w:r w:rsidR="003C32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3EC3">
              <w:rPr>
                <w:rFonts w:ascii="Arial" w:hAnsi="Arial" w:cs="Arial"/>
                <w:sz w:val="24"/>
                <w:szCs w:val="24"/>
              </w:rPr>
              <w:t>Now with the pandemic, you can also complete your house</w:t>
            </w:r>
            <w:r w:rsidR="00541C73">
              <w:rPr>
                <w:rFonts w:ascii="Arial" w:hAnsi="Arial" w:cs="Arial"/>
                <w:sz w:val="24"/>
                <w:szCs w:val="24"/>
              </w:rPr>
              <w:t>hold chores</w:t>
            </w:r>
            <w:r w:rsidR="00075046">
              <w:rPr>
                <w:rFonts w:ascii="Arial" w:hAnsi="Arial" w:cs="Arial"/>
                <w:sz w:val="24"/>
                <w:szCs w:val="24"/>
              </w:rPr>
              <w:t xml:space="preserve"> and your task</w:t>
            </w:r>
            <w:r w:rsidR="005279D6">
              <w:rPr>
                <w:rFonts w:ascii="Arial" w:hAnsi="Arial" w:cs="Arial"/>
                <w:sz w:val="24"/>
                <w:szCs w:val="24"/>
              </w:rPr>
              <w:t>, being on the remote work,</w:t>
            </w:r>
            <w:r w:rsidR="00541C73">
              <w:rPr>
                <w:rFonts w:ascii="Arial" w:hAnsi="Arial" w:cs="Arial"/>
                <w:sz w:val="24"/>
                <w:szCs w:val="24"/>
              </w:rPr>
              <w:t xml:space="preserve"> with no problem if you are </w:t>
            </w:r>
            <w:r w:rsidR="00A76B5E">
              <w:rPr>
                <w:rFonts w:ascii="Arial" w:hAnsi="Arial" w:cs="Arial"/>
                <w:sz w:val="24"/>
                <w:szCs w:val="24"/>
              </w:rPr>
              <w:t xml:space="preserve">self-aware about everything. </w:t>
            </w:r>
            <w:r w:rsidR="00165FC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14DA4">
              <w:rPr>
                <w:rFonts w:ascii="Arial" w:hAnsi="Arial" w:cs="Arial"/>
                <w:sz w:val="24"/>
                <w:szCs w:val="24"/>
              </w:rPr>
              <w:t>There is not only honey and milk for the remote work</w:t>
            </w:r>
            <w:r w:rsidR="004B628B">
              <w:rPr>
                <w:rFonts w:ascii="Arial" w:hAnsi="Arial" w:cs="Arial"/>
                <w:sz w:val="24"/>
                <w:szCs w:val="24"/>
              </w:rPr>
              <w:t xml:space="preserve">ing, because if you have a big family and </w:t>
            </w:r>
            <w:r w:rsidR="0072434E">
              <w:rPr>
                <w:rFonts w:ascii="Arial" w:hAnsi="Arial" w:cs="Arial"/>
                <w:sz w:val="24"/>
                <w:szCs w:val="24"/>
              </w:rPr>
              <w:t xml:space="preserve">not enough space in the house, you risk </w:t>
            </w:r>
            <w:r w:rsidR="0072434E">
              <w:rPr>
                <w:rFonts w:ascii="Arial" w:hAnsi="Arial" w:cs="Arial"/>
                <w:sz w:val="24"/>
                <w:szCs w:val="24"/>
              </w:rPr>
              <w:lastRenderedPageBreak/>
              <w:t xml:space="preserve">to not complete your task perfectly </w:t>
            </w:r>
            <w:r w:rsidR="00CA1038">
              <w:rPr>
                <w:rFonts w:ascii="Arial" w:hAnsi="Arial" w:cs="Arial"/>
                <w:sz w:val="24"/>
                <w:szCs w:val="24"/>
              </w:rPr>
              <w:t xml:space="preserve">because you have so many distractions there: kids yelling (because the school were closed), </w:t>
            </w:r>
            <w:r w:rsidR="0079311D">
              <w:rPr>
                <w:rFonts w:ascii="Arial" w:hAnsi="Arial" w:cs="Arial"/>
                <w:sz w:val="24"/>
                <w:szCs w:val="24"/>
              </w:rPr>
              <w:t>grandma trying to cook something</w:t>
            </w:r>
            <w:r w:rsidR="0085044D">
              <w:rPr>
                <w:rFonts w:ascii="Arial" w:hAnsi="Arial" w:cs="Arial"/>
                <w:sz w:val="24"/>
                <w:szCs w:val="24"/>
              </w:rPr>
              <w:t xml:space="preserve"> new</w:t>
            </w:r>
            <w:r w:rsidR="0079311D">
              <w:rPr>
                <w:rFonts w:ascii="Arial" w:hAnsi="Arial" w:cs="Arial"/>
                <w:sz w:val="24"/>
                <w:szCs w:val="24"/>
              </w:rPr>
              <w:t xml:space="preserve"> from</w:t>
            </w:r>
            <w:r w:rsidR="0085044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5044D">
              <w:rPr>
                <w:rFonts w:ascii="Arial" w:hAnsi="Arial" w:cs="Arial"/>
                <w:sz w:val="24"/>
                <w:szCs w:val="24"/>
              </w:rPr>
              <w:t>Youtube</w:t>
            </w:r>
            <w:proofErr w:type="spellEnd"/>
            <w:r w:rsidR="00996A46">
              <w:rPr>
                <w:rFonts w:ascii="Arial" w:hAnsi="Arial" w:cs="Arial"/>
                <w:sz w:val="24"/>
                <w:szCs w:val="24"/>
              </w:rPr>
              <w:t xml:space="preserve">, and is to loud for you. </w:t>
            </w:r>
            <w:r w:rsidR="003C32F2">
              <w:rPr>
                <w:rFonts w:ascii="Arial" w:hAnsi="Arial" w:cs="Arial"/>
                <w:sz w:val="24"/>
                <w:szCs w:val="24"/>
              </w:rPr>
              <w:t>That is</w:t>
            </w:r>
            <w:r w:rsidR="00996A46">
              <w:rPr>
                <w:rFonts w:ascii="Arial" w:hAnsi="Arial" w:cs="Arial"/>
                <w:sz w:val="24"/>
                <w:szCs w:val="24"/>
              </w:rPr>
              <w:t xml:space="preserve"> how</w:t>
            </w:r>
            <w:r w:rsidR="00030B23">
              <w:rPr>
                <w:rFonts w:ascii="Arial" w:hAnsi="Arial" w:cs="Arial"/>
                <w:sz w:val="24"/>
                <w:szCs w:val="24"/>
              </w:rPr>
              <w:t xml:space="preserve"> your day can be </w:t>
            </w:r>
            <w:r w:rsidR="00D605D0">
              <w:rPr>
                <w:rFonts w:ascii="Arial" w:hAnsi="Arial" w:cs="Arial"/>
                <w:sz w:val="24"/>
                <w:szCs w:val="24"/>
              </w:rPr>
              <w:t>ruined,</w:t>
            </w:r>
            <w:r w:rsidR="00030B2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1A50">
              <w:rPr>
                <w:rFonts w:ascii="Arial" w:hAnsi="Arial" w:cs="Arial"/>
                <w:sz w:val="24"/>
                <w:szCs w:val="24"/>
              </w:rPr>
              <w:t xml:space="preserve">and you </w:t>
            </w:r>
            <w:r w:rsidR="0065546D">
              <w:rPr>
                <w:rFonts w:ascii="Arial" w:hAnsi="Arial" w:cs="Arial"/>
                <w:sz w:val="24"/>
                <w:szCs w:val="24"/>
              </w:rPr>
              <w:t>did not</w:t>
            </w:r>
            <w:r w:rsidR="009A1A50">
              <w:rPr>
                <w:rFonts w:ascii="Arial" w:hAnsi="Arial" w:cs="Arial"/>
                <w:sz w:val="24"/>
                <w:szCs w:val="24"/>
              </w:rPr>
              <w:t xml:space="preserve"> accomplish anything in the remote working. </w:t>
            </w:r>
          </w:p>
          <w:p w14:paraId="483D7F06" w14:textId="61AAE459" w:rsidR="00BC1F3F" w:rsidRDefault="00652C09" w:rsidP="009F58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 pandemic also made something good: it made the employe</w:t>
            </w:r>
            <w:r w:rsidR="00175322">
              <w:rPr>
                <w:rFonts w:ascii="Arial" w:hAnsi="Arial" w:cs="Arial"/>
                <w:sz w:val="24"/>
                <w:szCs w:val="24"/>
              </w:rPr>
              <w:t>r</w:t>
            </w:r>
            <w:r>
              <w:rPr>
                <w:rFonts w:ascii="Arial" w:hAnsi="Arial" w:cs="Arial"/>
                <w:sz w:val="24"/>
                <w:szCs w:val="24"/>
              </w:rPr>
              <w:t xml:space="preserve"> more creative </w:t>
            </w:r>
            <w:r w:rsidR="00B567C2">
              <w:rPr>
                <w:rFonts w:ascii="Arial" w:hAnsi="Arial" w:cs="Arial"/>
                <w:sz w:val="24"/>
                <w:szCs w:val="24"/>
              </w:rPr>
              <w:t>and</w:t>
            </w:r>
            <w:r>
              <w:rPr>
                <w:rFonts w:ascii="Arial" w:hAnsi="Arial" w:cs="Arial"/>
                <w:sz w:val="24"/>
                <w:szCs w:val="24"/>
              </w:rPr>
              <w:t xml:space="preserve"> made them to make new resources for </w:t>
            </w:r>
            <w:r w:rsidR="004D0CCE">
              <w:rPr>
                <w:rFonts w:ascii="Arial" w:hAnsi="Arial" w:cs="Arial"/>
                <w:sz w:val="24"/>
                <w:szCs w:val="24"/>
              </w:rPr>
              <w:t>their employe</w:t>
            </w:r>
            <w:r w:rsidR="00175322">
              <w:rPr>
                <w:rFonts w:ascii="Arial" w:hAnsi="Arial" w:cs="Arial"/>
                <w:sz w:val="24"/>
                <w:szCs w:val="24"/>
              </w:rPr>
              <w:t>e</w:t>
            </w:r>
            <w:r w:rsidR="004D0CCE">
              <w:rPr>
                <w:rFonts w:ascii="Arial" w:hAnsi="Arial" w:cs="Arial"/>
                <w:sz w:val="24"/>
                <w:szCs w:val="24"/>
              </w:rPr>
              <w:t xml:space="preserve">. For the university teachers, </w:t>
            </w:r>
            <w:r w:rsidR="001D75BA">
              <w:rPr>
                <w:rFonts w:ascii="Arial" w:hAnsi="Arial" w:cs="Arial"/>
                <w:sz w:val="24"/>
                <w:szCs w:val="24"/>
              </w:rPr>
              <w:t>they got inspired to use the Microsoft team</w:t>
            </w:r>
            <w:r w:rsidR="00FB30BF">
              <w:rPr>
                <w:rFonts w:ascii="Arial" w:hAnsi="Arial" w:cs="Arial"/>
                <w:sz w:val="24"/>
                <w:szCs w:val="24"/>
              </w:rPr>
              <w:t xml:space="preserve">s, just to not let down any student, because education is very important. </w:t>
            </w:r>
            <w:r w:rsidR="00B32ED3">
              <w:rPr>
                <w:rFonts w:ascii="Arial" w:hAnsi="Arial" w:cs="Arial"/>
                <w:sz w:val="24"/>
                <w:szCs w:val="24"/>
              </w:rPr>
              <w:t>It was a win-win</w:t>
            </w:r>
            <w:r w:rsidR="009F0B50">
              <w:rPr>
                <w:rFonts w:ascii="Arial" w:hAnsi="Arial" w:cs="Arial"/>
                <w:sz w:val="24"/>
                <w:szCs w:val="24"/>
              </w:rPr>
              <w:t xml:space="preserve"> situation</w:t>
            </w:r>
            <w:r w:rsidR="00B32ED3">
              <w:rPr>
                <w:rFonts w:ascii="Arial" w:hAnsi="Arial" w:cs="Arial"/>
                <w:sz w:val="24"/>
                <w:szCs w:val="24"/>
              </w:rPr>
              <w:t xml:space="preserve">: teacher kept their job and </w:t>
            </w:r>
            <w:r w:rsidR="003E0466">
              <w:rPr>
                <w:rFonts w:ascii="Arial" w:hAnsi="Arial" w:cs="Arial"/>
                <w:sz w:val="24"/>
                <w:szCs w:val="24"/>
              </w:rPr>
              <w:t xml:space="preserve">jumped the furlough and students </w:t>
            </w:r>
            <w:r w:rsidR="00603B66">
              <w:rPr>
                <w:rFonts w:ascii="Arial" w:hAnsi="Arial" w:cs="Arial"/>
                <w:sz w:val="24"/>
                <w:szCs w:val="24"/>
              </w:rPr>
              <w:t>did not</w:t>
            </w:r>
            <w:r w:rsidR="003E04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3B66">
              <w:rPr>
                <w:rFonts w:ascii="Arial" w:hAnsi="Arial" w:cs="Arial"/>
                <w:sz w:val="24"/>
                <w:szCs w:val="24"/>
              </w:rPr>
              <w:t>lose</w:t>
            </w:r>
            <w:r w:rsidR="003E0466">
              <w:rPr>
                <w:rFonts w:ascii="Arial" w:hAnsi="Arial" w:cs="Arial"/>
                <w:sz w:val="24"/>
                <w:szCs w:val="24"/>
              </w:rPr>
              <w:t xml:space="preserve"> this year of education.  </w:t>
            </w:r>
          </w:p>
          <w:p w14:paraId="5F5171ED" w14:textId="6D53180E" w:rsidR="009F0B50" w:rsidRDefault="009F0B50" w:rsidP="009F58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 said earlier there are advantages and disadvantages for </w:t>
            </w:r>
            <w:r w:rsidR="000E05DD">
              <w:rPr>
                <w:rFonts w:ascii="Arial" w:hAnsi="Arial" w:cs="Arial"/>
                <w:sz w:val="24"/>
                <w:szCs w:val="24"/>
              </w:rPr>
              <w:t xml:space="preserve">remote working. You will </w:t>
            </w:r>
            <w:r w:rsidR="00B77674">
              <w:rPr>
                <w:rFonts w:ascii="Arial" w:hAnsi="Arial" w:cs="Arial"/>
                <w:sz w:val="24"/>
                <w:szCs w:val="24"/>
              </w:rPr>
              <w:t>lose</w:t>
            </w:r>
            <w:r w:rsidR="000E05DD">
              <w:rPr>
                <w:rFonts w:ascii="Arial" w:hAnsi="Arial" w:cs="Arial"/>
                <w:sz w:val="24"/>
                <w:szCs w:val="24"/>
              </w:rPr>
              <w:t xml:space="preserve"> the track of time sometimes, and you can develop some health problems, which are not indicated at all. </w:t>
            </w:r>
            <w:r w:rsidR="008C229D">
              <w:rPr>
                <w:rFonts w:ascii="Arial" w:hAnsi="Arial" w:cs="Arial"/>
                <w:sz w:val="24"/>
                <w:szCs w:val="24"/>
              </w:rPr>
              <w:t>That is</w:t>
            </w:r>
            <w:r w:rsidR="000E05DD">
              <w:rPr>
                <w:rFonts w:ascii="Arial" w:hAnsi="Arial" w:cs="Arial"/>
                <w:sz w:val="24"/>
                <w:szCs w:val="24"/>
              </w:rPr>
              <w:t xml:space="preserve"> w</w:t>
            </w:r>
            <w:r w:rsidR="00824238">
              <w:rPr>
                <w:rFonts w:ascii="Arial" w:hAnsi="Arial" w:cs="Arial"/>
                <w:sz w:val="24"/>
                <w:szCs w:val="24"/>
              </w:rPr>
              <w:t xml:space="preserve">hy you need to have a very good </w:t>
            </w:r>
            <w:r w:rsidR="00C45216">
              <w:rPr>
                <w:rFonts w:ascii="Arial" w:hAnsi="Arial" w:cs="Arial"/>
                <w:sz w:val="24"/>
                <w:szCs w:val="24"/>
              </w:rPr>
              <w:t>Personal Development Plan</w:t>
            </w:r>
            <w:r w:rsidR="003251B4">
              <w:rPr>
                <w:rFonts w:ascii="Arial" w:hAnsi="Arial" w:cs="Arial"/>
                <w:sz w:val="24"/>
                <w:szCs w:val="24"/>
              </w:rPr>
              <w:t xml:space="preserve">: work SMART, </w:t>
            </w:r>
            <w:proofErr w:type="gramStart"/>
            <w:r w:rsidR="00EA6A94">
              <w:rPr>
                <w:rFonts w:ascii="Arial" w:hAnsi="Arial" w:cs="Arial"/>
                <w:sz w:val="24"/>
                <w:szCs w:val="24"/>
              </w:rPr>
              <w:t>take ACTION</w:t>
            </w:r>
            <w:proofErr w:type="gramEnd"/>
            <w:r w:rsidR="00EA6A94">
              <w:rPr>
                <w:rFonts w:ascii="Arial" w:hAnsi="Arial" w:cs="Arial"/>
                <w:sz w:val="24"/>
                <w:szCs w:val="24"/>
              </w:rPr>
              <w:t xml:space="preserve"> and make sure you have access to all the resources. </w:t>
            </w:r>
          </w:p>
          <w:p w14:paraId="4BF252FD" w14:textId="77777777" w:rsidR="00FF5D4E" w:rsidRDefault="00FF5D4E" w:rsidP="00FF5D4E"/>
          <w:p w14:paraId="3CB4A0C6" w14:textId="77777777" w:rsidR="00FF5D4E" w:rsidRDefault="00FF5D4E" w:rsidP="00FF5D4E"/>
          <w:p w14:paraId="60C0E9DB" w14:textId="27CEC06E" w:rsidR="00FF5D4E" w:rsidRDefault="00FF5D4E" w:rsidP="00FF5D4E">
            <w:pPr>
              <w:pStyle w:val="Heading1"/>
            </w:pPr>
            <w:bookmarkStart w:id="2" w:name="_Toc52957804"/>
            <w:r>
              <w:t>Conclusion</w:t>
            </w:r>
            <w:bookmarkEnd w:id="2"/>
          </w:p>
          <w:p w14:paraId="41B912CE" w14:textId="77777777" w:rsidR="008C229D" w:rsidRPr="008C229D" w:rsidRDefault="008C229D" w:rsidP="008C229D"/>
          <w:p w14:paraId="7FC745BC" w14:textId="7DF89B9C" w:rsidR="00FF5D4E" w:rsidRPr="002B205B" w:rsidRDefault="005F7762" w:rsidP="002B20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Covid19 </w:t>
            </w:r>
            <w:r w:rsidR="002D2797">
              <w:rPr>
                <w:rFonts w:ascii="Arial" w:hAnsi="Arial" w:cs="Arial"/>
                <w:sz w:val="24"/>
                <w:szCs w:val="24"/>
              </w:rPr>
              <w:t>had a big impact on the working force all over the world</w:t>
            </w:r>
            <w:r w:rsidR="00C10A88">
              <w:rPr>
                <w:rFonts w:ascii="Arial" w:hAnsi="Arial" w:cs="Arial"/>
                <w:sz w:val="24"/>
                <w:szCs w:val="24"/>
              </w:rPr>
              <w:t xml:space="preserve">. In the </w:t>
            </w:r>
            <w:r w:rsidR="000752DF">
              <w:rPr>
                <w:rFonts w:ascii="Arial" w:hAnsi="Arial" w:cs="Arial"/>
                <w:sz w:val="24"/>
                <w:szCs w:val="24"/>
              </w:rPr>
              <w:t xml:space="preserve">beginning it was a big disadvantage, we couldn’t see the rainbow, but </w:t>
            </w:r>
            <w:r w:rsidR="00B679E7">
              <w:rPr>
                <w:rFonts w:ascii="Arial" w:hAnsi="Arial" w:cs="Arial"/>
                <w:sz w:val="24"/>
                <w:szCs w:val="24"/>
              </w:rPr>
              <w:t xml:space="preserve">looking at the possibilities which had changed the first view of this pandemic, </w:t>
            </w:r>
            <w:r w:rsidR="008601C6">
              <w:rPr>
                <w:rFonts w:ascii="Arial" w:hAnsi="Arial" w:cs="Arial"/>
                <w:sz w:val="24"/>
                <w:szCs w:val="24"/>
              </w:rPr>
              <w:t xml:space="preserve">made us realize that we are full of potential and with the right amount of work </w:t>
            </w:r>
            <w:r w:rsidR="0036260C">
              <w:rPr>
                <w:rFonts w:ascii="Arial" w:hAnsi="Arial" w:cs="Arial"/>
                <w:sz w:val="24"/>
                <w:szCs w:val="24"/>
              </w:rPr>
              <w:t xml:space="preserve">we can achieve our goal </w:t>
            </w:r>
            <w:r w:rsidR="00756A78">
              <w:rPr>
                <w:rFonts w:ascii="Arial" w:hAnsi="Arial" w:cs="Arial"/>
                <w:sz w:val="24"/>
                <w:szCs w:val="24"/>
              </w:rPr>
              <w:t xml:space="preserve">being flexible and giving our best for the remote working. </w:t>
            </w:r>
          </w:p>
          <w:p w14:paraId="5325CC40" w14:textId="63D865D3" w:rsidR="00FF5D4E" w:rsidRPr="00FF5D4E" w:rsidRDefault="00FF5D4E" w:rsidP="00FF5D4E"/>
        </w:tc>
        <w:tc>
          <w:tcPr>
            <w:tcW w:w="6090" w:type="dxa"/>
          </w:tcPr>
          <w:p w14:paraId="6C19A789" w14:textId="5B75AE74" w:rsidR="00515218" w:rsidRDefault="00515218" w:rsidP="000B4502"/>
        </w:tc>
      </w:tr>
      <w:tr w:rsidR="000B4502" w14:paraId="116422A0" w14:textId="77777777" w:rsidTr="00515218">
        <w:trPr>
          <w:trHeight w:val="8604"/>
        </w:trPr>
        <w:tc>
          <w:tcPr>
            <w:tcW w:w="3635" w:type="dxa"/>
          </w:tcPr>
          <w:p w14:paraId="594F5269" w14:textId="09B34ADB" w:rsidR="000B4502" w:rsidRDefault="000B4502"/>
        </w:tc>
        <w:tc>
          <w:tcPr>
            <w:tcW w:w="8545" w:type="dxa"/>
            <w:gridSpan w:val="2"/>
          </w:tcPr>
          <w:p w14:paraId="53196C7F" w14:textId="4B084962" w:rsidR="000B4502" w:rsidRDefault="000B4502"/>
        </w:tc>
      </w:tr>
      <w:tr w:rsidR="000B4502" w14:paraId="5C254D62" w14:textId="77777777" w:rsidTr="00515218">
        <w:trPr>
          <w:trHeight w:val="2727"/>
        </w:trPr>
        <w:tc>
          <w:tcPr>
            <w:tcW w:w="12180" w:type="dxa"/>
            <w:gridSpan w:val="3"/>
            <w:vAlign w:val="center"/>
          </w:tcPr>
          <w:p w14:paraId="49910979" w14:textId="3E4B6B02" w:rsidR="000B4502" w:rsidRPr="000B4502" w:rsidRDefault="000B4502" w:rsidP="00515218">
            <w:pPr>
              <w:ind w:left="720"/>
            </w:pPr>
          </w:p>
        </w:tc>
      </w:tr>
      <w:tr w:rsidR="00A1111B" w14:paraId="625486AD" w14:textId="77777777" w:rsidTr="00A1111B">
        <w:trPr>
          <w:trHeight w:val="630"/>
        </w:trPr>
        <w:tc>
          <w:tcPr>
            <w:tcW w:w="12180" w:type="dxa"/>
            <w:gridSpan w:val="3"/>
            <w:vAlign w:val="bottom"/>
          </w:tcPr>
          <w:p w14:paraId="1E168E0F" w14:textId="3A7E9088" w:rsidR="00A1111B" w:rsidRDefault="00A1111B" w:rsidP="00A1111B">
            <w:pPr>
              <w:ind w:left="720"/>
              <w:jc w:val="right"/>
              <w:rPr>
                <w:noProof/>
              </w:rPr>
            </w:pPr>
          </w:p>
        </w:tc>
      </w:tr>
    </w:tbl>
    <w:p w14:paraId="0ADC6A83" w14:textId="1B4D06E0" w:rsidR="005E6F19" w:rsidRPr="005E6F19" w:rsidRDefault="005E6F19" w:rsidP="005E6F19">
      <w:pPr>
        <w:tabs>
          <w:tab w:val="left" w:pos="9660"/>
        </w:tabs>
      </w:pPr>
    </w:p>
    <w:sectPr w:rsidR="005E6F19" w:rsidRPr="005E6F19" w:rsidSect="00021C04">
      <w:footerReference w:type="default" r:id="rId10"/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F3352" w14:textId="77777777" w:rsidR="00AF354E" w:rsidRDefault="00AF354E" w:rsidP="00AF354E">
      <w:pPr>
        <w:spacing w:after="0" w:line="240" w:lineRule="auto"/>
      </w:pPr>
      <w:r>
        <w:separator/>
      </w:r>
    </w:p>
  </w:endnote>
  <w:endnote w:type="continuationSeparator" w:id="0">
    <w:p w14:paraId="2570B8C9" w14:textId="77777777" w:rsidR="00AF354E" w:rsidRDefault="00AF354E" w:rsidP="00AF3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84941123"/>
      <w:docPartObj>
        <w:docPartGallery w:val="Page Numbers (Bottom of Page)"/>
        <w:docPartUnique/>
      </w:docPartObj>
    </w:sdtPr>
    <w:sdtEndPr/>
    <w:sdtContent>
      <w:p w14:paraId="1ED905EB" w14:textId="679A3E2F" w:rsidR="00AF354E" w:rsidRDefault="00AF354E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D76EFD4" wp14:editId="3F8F7CC9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7620" t="0" r="0" b="2540"/>
                  <wp:wrapNone/>
                  <wp:docPr id="3" name="Isosceles Tri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DB845D" w14:textId="77777777" w:rsidR="00AF354E" w:rsidRDefault="00AF354E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D76EFD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3" o:spid="_x0000_s1029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" adj="21600" fillcolor="#d2eaf1" stroked="f">
                  <v:textbox>
                    <w:txbxContent>
                      <w:p w14:paraId="36DB845D" w14:textId="77777777" w:rsidR="00AF354E" w:rsidRDefault="00AF354E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52AD60" w14:textId="77777777" w:rsidR="00AF354E" w:rsidRDefault="00AF354E" w:rsidP="00AF354E">
      <w:pPr>
        <w:spacing w:after="0" w:line="240" w:lineRule="auto"/>
      </w:pPr>
      <w:r>
        <w:separator/>
      </w:r>
    </w:p>
  </w:footnote>
  <w:footnote w:type="continuationSeparator" w:id="0">
    <w:p w14:paraId="065D36ED" w14:textId="77777777" w:rsidR="00AF354E" w:rsidRDefault="00AF354E" w:rsidP="00AF35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E34"/>
    <w:rsid w:val="0001198C"/>
    <w:rsid w:val="00021C04"/>
    <w:rsid w:val="00030B23"/>
    <w:rsid w:val="00075046"/>
    <w:rsid w:val="000752DF"/>
    <w:rsid w:val="000A645B"/>
    <w:rsid w:val="000B4502"/>
    <w:rsid w:val="000D40CE"/>
    <w:rsid w:val="000E05DD"/>
    <w:rsid w:val="00104080"/>
    <w:rsid w:val="001116C8"/>
    <w:rsid w:val="00112FC9"/>
    <w:rsid w:val="001470CF"/>
    <w:rsid w:val="00157CA8"/>
    <w:rsid w:val="00165FC6"/>
    <w:rsid w:val="00175322"/>
    <w:rsid w:val="001D75BA"/>
    <w:rsid w:val="001D7854"/>
    <w:rsid w:val="00203115"/>
    <w:rsid w:val="00214819"/>
    <w:rsid w:val="00271733"/>
    <w:rsid w:val="002B205B"/>
    <w:rsid w:val="002B6847"/>
    <w:rsid w:val="002D2797"/>
    <w:rsid w:val="002F4CD4"/>
    <w:rsid w:val="003217F7"/>
    <w:rsid w:val="003251B4"/>
    <w:rsid w:val="0036260C"/>
    <w:rsid w:val="00392FA9"/>
    <w:rsid w:val="003C32F2"/>
    <w:rsid w:val="003E0466"/>
    <w:rsid w:val="004065C7"/>
    <w:rsid w:val="00447F33"/>
    <w:rsid w:val="00483D22"/>
    <w:rsid w:val="004B628B"/>
    <w:rsid w:val="004D0CCE"/>
    <w:rsid w:val="005125DF"/>
    <w:rsid w:val="00513305"/>
    <w:rsid w:val="00515218"/>
    <w:rsid w:val="005279D6"/>
    <w:rsid w:val="00541C73"/>
    <w:rsid w:val="005908A4"/>
    <w:rsid w:val="005E6F19"/>
    <w:rsid w:val="005F7762"/>
    <w:rsid w:val="00603B66"/>
    <w:rsid w:val="0063021F"/>
    <w:rsid w:val="00652C09"/>
    <w:rsid w:val="00652F6E"/>
    <w:rsid w:val="0065546D"/>
    <w:rsid w:val="006717C5"/>
    <w:rsid w:val="006752AE"/>
    <w:rsid w:val="00680142"/>
    <w:rsid w:val="006C174E"/>
    <w:rsid w:val="006E6936"/>
    <w:rsid w:val="00714AA5"/>
    <w:rsid w:val="0072434E"/>
    <w:rsid w:val="00745C53"/>
    <w:rsid w:val="00756A78"/>
    <w:rsid w:val="007658E3"/>
    <w:rsid w:val="00766645"/>
    <w:rsid w:val="0079311D"/>
    <w:rsid w:val="007A4D61"/>
    <w:rsid w:val="00824238"/>
    <w:rsid w:val="0083600B"/>
    <w:rsid w:val="0085044D"/>
    <w:rsid w:val="008601C6"/>
    <w:rsid w:val="00861F5E"/>
    <w:rsid w:val="008C229D"/>
    <w:rsid w:val="008E1347"/>
    <w:rsid w:val="00923CD9"/>
    <w:rsid w:val="00927FDE"/>
    <w:rsid w:val="00945BA2"/>
    <w:rsid w:val="009555C2"/>
    <w:rsid w:val="0099395F"/>
    <w:rsid w:val="009962C9"/>
    <w:rsid w:val="00996A46"/>
    <w:rsid w:val="009A1A50"/>
    <w:rsid w:val="009F0B50"/>
    <w:rsid w:val="009F58F1"/>
    <w:rsid w:val="00A1111B"/>
    <w:rsid w:val="00A14DA4"/>
    <w:rsid w:val="00A23E6D"/>
    <w:rsid w:val="00A734E6"/>
    <w:rsid w:val="00A76B5E"/>
    <w:rsid w:val="00A83264"/>
    <w:rsid w:val="00A92EF7"/>
    <w:rsid w:val="00AC055B"/>
    <w:rsid w:val="00AC2CC1"/>
    <w:rsid w:val="00AD62CD"/>
    <w:rsid w:val="00AF354E"/>
    <w:rsid w:val="00B32ED3"/>
    <w:rsid w:val="00B36557"/>
    <w:rsid w:val="00B46AB4"/>
    <w:rsid w:val="00B567C2"/>
    <w:rsid w:val="00B679E7"/>
    <w:rsid w:val="00B72EAA"/>
    <w:rsid w:val="00B77674"/>
    <w:rsid w:val="00B83EC3"/>
    <w:rsid w:val="00B8663F"/>
    <w:rsid w:val="00BB13BB"/>
    <w:rsid w:val="00BC1F3F"/>
    <w:rsid w:val="00C10A88"/>
    <w:rsid w:val="00C30603"/>
    <w:rsid w:val="00C36F0B"/>
    <w:rsid w:val="00C36FAF"/>
    <w:rsid w:val="00C45216"/>
    <w:rsid w:val="00C856BC"/>
    <w:rsid w:val="00C94599"/>
    <w:rsid w:val="00CA1038"/>
    <w:rsid w:val="00CA4A66"/>
    <w:rsid w:val="00CC4488"/>
    <w:rsid w:val="00CD167A"/>
    <w:rsid w:val="00D605D0"/>
    <w:rsid w:val="00D73E34"/>
    <w:rsid w:val="00D76AB2"/>
    <w:rsid w:val="00D81923"/>
    <w:rsid w:val="00DB171D"/>
    <w:rsid w:val="00DD75DE"/>
    <w:rsid w:val="00E0636A"/>
    <w:rsid w:val="00E15839"/>
    <w:rsid w:val="00E345C7"/>
    <w:rsid w:val="00EA6A94"/>
    <w:rsid w:val="00ED1E71"/>
    <w:rsid w:val="00EF6D60"/>
    <w:rsid w:val="00F40574"/>
    <w:rsid w:val="00F40EC4"/>
    <w:rsid w:val="00F54132"/>
    <w:rsid w:val="00FA458C"/>
    <w:rsid w:val="00FB30BF"/>
    <w:rsid w:val="00FF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9C987B0"/>
  <w15:chartTrackingRefBased/>
  <w15:docId w15:val="{6CA34579-C0CC-46FC-B835-B58A782A0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40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0000" w:themeColor="text1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40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0000" w:themeColor="tex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40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04080"/>
    <w:pPr>
      <w:spacing w:after="0" w:line="240" w:lineRule="auto"/>
      <w:ind w:left="720"/>
      <w:contextualSpacing/>
    </w:pPr>
    <w:rPr>
      <w:rFonts w:asciiTheme="majorHAnsi" w:eastAsiaTheme="majorEastAsia" w:hAnsiTheme="majorHAnsi" w:cstheme="majorBidi"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4080"/>
    <w:rPr>
      <w:rFonts w:asciiTheme="majorHAnsi" w:eastAsiaTheme="majorEastAsia" w:hAnsiTheme="majorHAnsi" w:cstheme="majorBidi"/>
      <w:spacing w:val="-10"/>
      <w:kern w:val="28"/>
      <w:sz w:val="9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4502"/>
    <w:pPr>
      <w:numPr>
        <w:ilvl w:val="1"/>
      </w:numPr>
      <w:ind w:left="720"/>
    </w:pPr>
    <w:rPr>
      <w:rFonts w:eastAsiaTheme="minorEastAsia"/>
      <w:color w:val="F2F2F2" w:themeColor="background1" w:themeShade="F2"/>
      <w:spacing w:val="15"/>
      <w:sz w:val="48"/>
    </w:rPr>
  </w:style>
  <w:style w:type="character" w:customStyle="1" w:styleId="SubtitleChar">
    <w:name w:val="Subtitle Char"/>
    <w:basedOn w:val="DefaultParagraphFont"/>
    <w:link w:val="Subtitle"/>
    <w:uiPriority w:val="11"/>
    <w:rsid w:val="000B4502"/>
    <w:rPr>
      <w:rFonts w:eastAsiaTheme="minorEastAsia"/>
      <w:color w:val="F2F2F2" w:themeColor="background1" w:themeShade="F2"/>
      <w:spacing w:val="15"/>
      <w:sz w:val="48"/>
    </w:rPr>
  </w:style>
  <w:style w:type="character" w:customStyle="1" w:styleId="Heading1Char">
    <w:name w:val="Heading 1 Char"/>
    <w:basedOn w:val="DefaultParagraphFont"/>
    <w:link w:val="Heading1"/>
    <w:uiPriority w:val="9"/>
    <w:rsid w:val="00104080"/>
    <w:rPr>
      <w:rFonts w:asciiTheme="majorHAnsi" w:eastAsiaTheme="majorEastAsia" w:hAnsiTheme="majorHAnsi" w:cstheme="majorBidi"/>
      <w:color w:val="000000" w:themeColor="text1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04080"/>
    <w:rPr>
      <w:rFonts w:asciiTheme="majorHAnsi" w:eastAsiaTheme="majorEastAsia" w:hAnsiTheme="majorHAnsi" w:cstheme="majorBidi"/>
      <w:color w:val="000000" w:themeColor="text1"/>
      <w:sz w:val="36"/>
      <w:szCs w:val="26"/>
    </w:rPr>
  </w:style>
  <w:style w:type="paragraph" w:styleId="NoSpacing">
    <w:name w:val="No Spacing"/>
    <w:uiPriority w:val="1"/>
    <w:qFormat/>
    <w:rsid w:val="000B4502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10408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FF5D4E"/>
    <w:pPr>
      <w:outlineLvl w:val="9"/>
    </w:pPr>
    <w:rPr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FF5D4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F5D4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3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54E"/>
  </w:style>
  <w:style w:type="paragraph" w:styleId="Footer">
    <w:name w:val="footer"/>
    <w:basedOn w:val="Normal"/>
    <w:link w:val="FooterChar"/>
    <w:uiPriority w:val="99"/>
    <w:unhideWhenUsed/>
    <w:rsid w:val="00AF3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University_of_Wales_Trinity_Saint_Davi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44740\AppData\Roaming\Microsoft\Templates\Report%20(Urban%20them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3">
      <a:majorFont>
        <a:latin typeface="Franklin Gothic Heavy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64738-6687-444F-AE3D-659388B54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(Urban theme)</Template>
  <TotalTime>1</TotalTime>
  <Pages>5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Rahela Stancu</dc:creator>
  <cp:keywords/>
  <dc:description/>
  <cp:lastModifiedBy>Rahela</cp:lastModifiedBy>
  <cp:revision>2</cp:revision>
  <dcterms:created xsi:type="dcterms:W3CDTF">2020-10-07T10:42:00Z</dcterms:created>
  <dcterms:modified xsi:type="dcterms:W3CDTF">2020-10-07T10:42:00Z</dcterms:modified>
</cp:coreProperties>
</file>