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346249668"/>
        <w:docPartObj>
          <w:docPartGallery w:val="Cover Pages"/>
          <w:docPartUnique/>
        </w:docPartObj>
      </w:sdtPr>
      <w:sdtEndPr>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sdtEndPr>
      <w:sdtContent>
        <w:p w14:paraId="0ED23334" w14:textId="452B6C98" w:rsidR="00781EFF" w:rsidRDefault="00781EFF">
          <w:r>
            <w:rPr>
              <w:noProof/>
            </w:rPr>
            <mc:AlternateContent>
              <mc:Choice Requires="wpg">
                <w:drawing>
                  <wp:anchor distT="0" distB="0" distL="114300" distR="114300" simplePos="0" relativeHeight="251664384" behindDoc="0" locked="0" layoutInCell="1" allowOverlap="1" wp14:anchorId="31031BD9" wp14:editId="5F501205">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CFD2C34" id="Group 149" o:spid="_x0000_s1026" style="position:absolute;margin-left:0;margin-top:0;width:8in;height:95.7pt;z-index:251664384;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&#13;&#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&#13;&#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2336" behindDoc="0" locked="0" layoutInCell="1" allowOverlap="1" wp14:anchorId="1DD040E1" wp14:editId="5955C344">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7EF84D3B" w14:textId="77777777" w:rsidR="00781EFF" w:rsidRDefault="00781EFF">
                                    <w:pPr>
                                      <w:pStyle w:val="NoSpacing"/>
                                      <w:jc w:val="right"/>
                                      <w:rPr>
                                        <w:color w:val="595959" w:themeColor="text1" w:themeTint="A6"/>
                                        <w:sz w:val="28"/>
                                        <w:szCs w:val="28"/>
                                      </w:rPr>
                                    </w:pPr>
                                    <w:r>
                                      <w:rPr>
                                        <w:color w:val="595959" w:themeColor="text1" w:themeTint="A6"/>
                                        <w:sz w:val="28"/>
                                        <w:szCs w:val="28"/>
                                      </w:rPr>
                                      <w:t>[Author name]</w:t>
                                    </w:r>
                                  </w:p>
                                </w:sdtContent>
                              </w:sdt>
                              <w:p w14:paraId="16B7C912" w14:textId="77777777" w:rsidR="00781EFF" w:rsidRDefault="00781EF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DD040E1" id="_x0000_t202" coordsize="21600,21600" o:spt="202" path="m,l,21600r21600,l21600,xe">
                    <v:stroke joinstyle="miter"/>
                    <v:path gradientshapeok="t" o:connecttype="rect"/>
                  </v:shapetype>
                  <v:shape id="Text Box 152" o:spid="_x0000_s1026" type="#_x0000_t202" style="position:absolute;margin-left:0;margin-top:0;width:8in;height:1in;z-index:25166233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showingPlcHdr/>
                            <w:dataBinding w:prefixMappings="xmlns:ns0='http://purl.org/dc/elements/1.1/' xmlns:ns1='http://schemas.openxmlformats.org/package/2006/metadata/core-properties' " w:xpath="/ns1:coreProperties[1]/ns0:creator[1]" w:storeItemID="{6C3C8BC8-F283-45AE-878A-BAB7291924A1}"/>
                            <w:text/>
                          </w:sdtPr>
                          <w:sdtContent>
                            <w:p w14:paraId="7EF84D3B" w14:textId="77777777" w:rsidR="00781EFF" w:rsidRDefault="00781EFF">
                              <w:pPr>
                                <w:pStyle w:val="NoSpacing"/>
                                <w:jc w:val="right"/>
                                <w:rPr>
                                  <w:color w:val="595959" w:themeColor="text1" w:themeTint="A6"/>
                                  <w:sz w:val="28"/>
                                  <w:szCs w:val="28"/>
                                </w:rPr>
                              </w:pPr>
                              <w:r>
                                <w:rPr>
                                  <w:color w:val="595959" w:themeColor="text1" w:themeTint="A6"/>
                                  <w:sz w:val="28"/>
                                  <w:szCs w:val="28"/>
                                </w:rPr>
                                <w:t>[Author name]</w:t>
                              </w:r>
                            </w:p>
                          </w:sdtContent>
                        </w:sdt>
                        <w:p w14:paraId="16B7C912" w14:textId="77777777" w:rsidR="00781EFF" w:rsidRDefault="00781EF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7A21CC3" wp14:editId="3577BA91">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731919" w14:textId="7D58926D" w:rsidR="00781EFF" w:rsidRDefault="00781EFF">
                                <w:pPr>
                                  <w:jc w:val="right"/>
                                  <w:rPr>
                                    <w:color w:val="4F81BD" w:themeColor="accent1"/>
                                    <w:sz w:val="64"/>
                                    <w:szCs w:val="64"/>
                                  </w:rPr>
                                </w:pPr>
                                <w:sdt>
                                  <w:sdtPr>
                                    <w:rPr>
                                      <w:rFonts w:ascii="Times New Roman" w:hAnsi="Times New Roman" w:cs="Times New Roman"/>
                                      <w:b/>
                                      <w:color w:val="000000" w:themeColor="tex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81EFF">
                                      <w:rPr>
                                        <w:rFonts w:ascii="Times New Roman" w:hAnsi="Times New Roman" w:cs="Times New Roman"/>
                                        <w:b/>
                                        <w:color w:val="000000" w:themeColor="text1"/>
                                        <w:sz w:val="32"/>
                                        <w:szCs w:val="32"/>
                                      </w:rPr>
                                      <w:t>REFLECTIVE REVIEW ON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968E61" w14:textId="6854FF70" w:rsidR="00781EFF" w:rsidRDefault="00781EFF">
                                    <w:pPr>
                                      <w:jc w:val="right"/>
                                      <w:rPr>
                                        <w:smallCaps/>
                                        <w:color w:val="404040" w:themeColor="text1" w:themeTint="BF"/>
                                        <w:sz w:val="36"/>
                                        <w:szCs w:val="36"/>
                                      </w:rPr>
                                    </w:pPr>
                                    <w:r>
                                      <w:rPr>
                                        <w:color w:val="404040" w:themeColor="text1" w:themeTint="BF"/>
                                        <w:sz w:val="36"/>
                                        <w:szCs w:val="36"/>
                                      </w:rPr>
                                      <w:t>Ibrahim Alamin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7A21CC3" id="Text Box 154" o:spid="_x0000_s1027" type="#_x0000_t202" style="position:absolute;margin-left:0;margin-top:0;width:8in;height:286.5pt;z-index:25166131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11731919" w14:textId="7D58926D" w:rsidR="00781EFF" w:rsidRDefault="00781EFF">
                          <w:pPr>
                            <w:jc w:val="right"/>
                            <w:rPr>
                              <w:color w:val="4F81BD" w:themeColor="accent1"/>
                              <w:sz w:val="64"/>
                              <w:szCs w:val="64"/>
                            </w:rPr>
                          </w:pPr>
                          <w:sdt>
                            <w:sdtPr>
                              <w:rPr>
                                <w:rFonts w:ascii="Times New Roman" w:hAnsi="Times New Roman" w:cs="Times New Roman"/>
                                <w:b/>
                                <w:color w:val="000000" w:themeColor="text1"/>
                                <w:sz w:val="32"/>
                                <w:szCs w:val="3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81EFF">
                                <w:rPr>
                                  <w:rFonts w:ascii="Times New Roman" w:hAnsi="Times New Roman" w:cs="Times New Roman"/>
                                  <w:b/>
                                  <w:color w:val="000000" w:themeColor="text1"/>
                                  <w:sz w:val="32"/>
                                  <w:szCs w:val="32"/>
                                </w:rPr>
                                <w:t>REFLECTIVE REVIEW ON EMPLOYABILITY SKILLS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7968E61" w14:textId="6854FF70" w:rsidR="00781EFF" w:rsidRDefault="00781EFF">
                              <w:pPr>
                                <w:jc w:val="right"/>
                                <w:rPr>
                                  <w:smallCaps/>
                                  <w:color w:val="404040" w:themeColor="text1" w:themeTint="BF"/>
                                  <w:sz w:val="36"/>
                                  <w:szCs w:val="36"/>
                                </w:rPr>
                              </w:pPr>
                              <w:r>
                                <w:rPr>
                                  <w:color w:val="404040" w:themeColor="text1" w:themeTint="BF"/>
                                  <w:sz w:val="36"/>
                                  <w:szCs w:val="36"/>
                                </w:rPr>
                                <w:t>Ibrahim Alamin</w:t>
                              </w:r>
                            </w:p>
                          </w:sdtContent>
                        </w:sdt>
                      </w:txbxContent>
                    </v:textbox>
                    <w10:wrap type="square" anchorx="page" anchory="page"/>
                  </v:shape>
                </w:pict>
              </mc:Fallback>
            </mc:AlternateContent>
          </w:r>
        </w:p>
        <w:p w14:paraId="7C3B5BF3" w14:textId="2DF1EF57" w:rsidR="00781EFF" w:rsidRDefault="00781EFF">
          <w:pPr>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63360" behindDoc="0" locked="0" layoutInCell="1" allowOverlap="1" wp14:anchorId="4A30E523" wp14:editId="489FF466">
                    <wp:simplePos x="0" y="0"/>
                    <wp:positionH relativeFrom="page">
                      <wp:posOffset>229235</wp:posOffset>
                    </wp:positionH>
                    <wp:positionV relativeFrom="page">
                      <wp:posOffset>7060453</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44648D" w14:textId="59898901" w:rsidR="00781EFF" w:rsidRDefault="00781EFF" w:rsidP="00781EFF">
                                <w:pPr>
                                  <w:pStyle w:val="NoSpacing"/>
                                  <w:jc w:val="right"/>
                                  <w:rPr>
                                    <w:color w:val="4F81BD" w:themeColor="accent1"/>
                                    <w:sz w:val="28"/>
                                    <w:szCs w:val="28"/>
                                  </w:rPr>
                                </w:pPr>
                                <w:r>
                                  <w:rPr>
                                    <w:color w:val="4F81BD" w:themeColor="accent1"/>
                                    <w:sz w:val="28"/>
                                    <w:szCs w:val="28"/>
                                  </w:rPr>
                                  <w:t>2109913</w:t>
                                </w:r>
                              </w:p>
                              <w:p w14:paraId="0C59D23E" w14:textId="5154180B" w:rsidR="00781EFF" w:rsidRDefault="00781EFF" w:rsidP="00781EFF">
                                <w:pPr>
                                  <w:pStyle w:val="NoSpacing"/>
                                  <w:jc w:val="right"/>
                                  <w:rPr>
                                    <w:color w:val="4F81BD" w:themeColor="accent1"/>
                                    <w:sz w:val="28"/>
                                    <w:szCs w:val="28"/>
                                  </w:rPr>
                                </w:pPr>
                                <w:r>
                                  <w:rPr>
                                    <w:color w:val="4F81BD" w:themeColor="accent1"/>
                                    <w:sz w:val="28"/>
                                    <w:szCs w:val="28"/>
                                  </w:rPr>
                                  <w:t>Academic and Employability Skills</w:t>
                                </w:r>
                              </w:p>
                              <w:p w14:paraId="0C7A77D7" w14:textId="0E6D5C97" w:rsidR="00781EFF" w:rsidRDefault="00781EFF" w:rsidP="00781EFF">
                                <w:pPr>
                                  <w:pStyle w:val="NoSpacing"/>
                                  <w:jc w:val="right"/>
                                  <w:rPr>
                                    <w:color w:val="4F81BD" w:themeColor="accent1"/>
                                    <w:sz w:val="28"/>
                                    <w:szCs w:val="28"/>
                                  </w:rPr>
                                </w:pPr>
                                <w:r>
                                  <w:rPr>
                                    <w:color w:val="4F81BD" w:themeColor="accent1"/>
                                    <w:sz w:val="28"/>
                                    <w:szCs w:val="28"/>
                                  </w:rPr>
                                  <w:t>BMSW4001</w:t>
                                </w:r>
                              </w:p>
                              <w:p w14:paraId="1485B458" w14:textId="73B48889" w:rsidR="00781EFF" w:rsidRDefault="00781EFF" w:rsidP="00781EFF">
                                <w:pPr>
                                  <w:pStyle w:val="NoSpacing"/>
                                  <w:jc w:val="right"/>
                                  <w:rPr>
                                    <w:color w:val="4F81BD" w:themeColor="accent1"/>
                                    <w:sz w:val="28"/>
                                    <w:szCs w:val="28"/>
                                  </w:rPr>
                                </w:pPr>
                                <w:proofErr w:type="spellStart"/>
                                <w:r>
                                  <w:rPr>
                                    <w:color w:val="4F81BD" w:themeColor="accent1"/>
                                    <w:sz w:val="28"/>
                                    <w:szCs w:val="28"/>
                                  </w:rPr>
                                  <w:t>Giridhar</w:t>
                                </w:r>
                                <w:proofErr w:type="spellEnd"/>
                                <w:r>
                                  <w:rPr>
                                    <w:color w:val="4F81BD" w:themeColor="accent1"/>
                                    <w:sz w:val="28"/>
                                    <w:szCs w:val="28"/>
                                  </w:rPr>
                                  <w:t xml:space="preserve"> </w:t>
                                </w:r>
                                <w:proofErr w:type="spellStart"/>
                                <w:r>
                                  <w:rPr>
                                    <w:color w:val="4F81BD" w:themeColor="accent1"/>
                                    <w:sz w:val="28"/>
                                    <w:szCs w:val="28"/>
                                  </w:rPr>
                                  <w:t>Katti</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C8DD617" w14:textId="08FE5BBA" w:rsidR="00781EFF" w:rsidRDefault="00781EF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A30E523" id="Text Box 153" o:spid="_x0000_s1028" type="#_x0000_t202" style="position:absolute;margin-left:18.05pt;margin-top:555.95pt;width:8in;height:79.5pt;z-index:251663360;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tstj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" filled="f" stroked="f" strokeweight=".5pt">
                    <v:textbox style="mso-fit-shape-to-text:t" inset="126pt,0,54pt,0">
                      <w:txbxContent>
                        <w:p w14:paraId="3344648D" w14:textId="59898901" w:rsidR="00781EFF" w:rsidRDefault="00781EFF" w:rsidP="00781EFF">
                          <w:pPr>
                            <w:pStyle w:val="NoSpacing"/>
                            <w:jc w:val="right"/>
                            <w:rPr>
                              <w:color w:val="4F81BD" w:themeColor="accent1"/>
                              <w:sz w:val="28"/>
                              <w:szCs w:val="28"/>
                            </w:rPr>
                          </w:pPr>
                          <w:r>
                            <w:rPr>
                              <w:color w:val="4F81BD" w:themeColor="accent1"/>
                              <w:sz w:val="28"/>
                              <w:szCs w:val="28"/>
                            </w:rPr>
                            <w:t>2109913</w:t>
                          </w:r>
                        </w:p>
                        <w:p w14:paraId="0C59D23E" w14:textId="5154180B" w:rsidR="00781EFF" w:rsidRDefault="00781EFF" w:rsidP="00781EFF">
                          <w:pPr>
                            <w:pStyle w:val="NoSpacing"/>
                            <w:jc w:val="right"/>
                            <w:rPr>
                              <w:color w:val="4F81BD" w:themeColor="accent1"/>
                              <w:sz w:val="28"/>
                              <w:szCs w:val="28"/>
                            </w:rPr>
                          </w:pPr>
                          <w:r>
                            <w:rPr>
                              <w:color w:val="4F81BD" w:themeColor="accent1"/>
                              <w:sz w:val="28"/>
                              <w:szCs w:val="28"/>
                            </w:rPr>
                            <w:t>Academic and Employability Skills</w:t>
                          </w:r>
                        </w:p>
                        <w:p w14:paraId="0C7A77D7" w14:textId="0E6D5C97" w:rsidR="00781EFF" w:rsidRDefault="00781EFF" w:rsidP="00781EFF">
                          <w:pPr>
                            <w:pStyle w:val="NoSpacing"/>
                            <w:jc w:val="right"/>
                            <w:rPr>
                              <w:color w:val="4F81BD" w:themeColor="accent1"/>
                              <w:sz w:val="28"/>
                              <w:szCs w:val="28"/>
                            </w:rPr>
                          </w:pPr>
                          <w:r>
                            <w:rPr>
                              <w:color w:val="4F81BD" w:themeColor="accent1"/>
                              <w:sz w:val="28"/>
                              <w:szCs w:val="28"/>
                            </w:rPr>
                            <w:t>BMSW4001</w:t>
                          </w:r>
                        </w:p>
                        <w:p w14:paraId="1485B458" w14:textId="73B48889" w:rsidR="00781EFF" w:rsidRDefault="00781EFF" w:rsidP="00781EFF">
                          <w:pPr>
                            <w:pStyle w:val="NoSpacing"/>
                            <w:jc w:val="right"/>
                            <w:rPr>
                              <w:color w:val="4F81BD" w:themeColor="accent1"/>
                              <w:sz w:val="28"/>
                              <w:szCs w:val="28"/>
                            </w:rPr>
                          </w:pPr>
                          <w:proofErr w:type="spellStart"/>
                          <w:r>
                            <w:rPr>
                              <w:color w:val="4F81BD" w:themeColor="accent1"/>
                              <w:sz w:val="28"/>
                              <w:szCs w:val="28"/>
                            </w:rPr>
                            <w:t>Giridhar</w:t>
                          </w:r>
                          <w:proofErr w:type="spellEnd"/>
                          <w:r>
                            <w:rPr>
                              <w:color w:val="4F81BD" w:themeColor="accent1"/>
                              <w:sz w:val="28"/>
                              <w:szCs w:val="28"/>
                            </w:rPr>
                            <w:t xml:space="preserve"> </w:t>
                          </w:r>
                          <w:proofErr w:type="spellStart"/>
                          <w:r>
                            <w:rPr>
                              <w:color w:val="4F81BD" w:themeColor="accent1"/>
                              <w:sz w:val="28"/>
                              <w:szCs w:val="28"/>
                            </w:rPr>
                            <w:t>Katti</w:t>
                          </w:r>
                          <w:proofErr w:type="spellEnd"/>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C8DD617" w14:textId="08FE5BBA" w:rsidR="00781EFF" w:rsidRDefault="00781EF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page"/>
          </w:r>
        </w:p>
      </w:sdtContent>
    </w:sdt>
    <w:p w14:paraId="27082821" w14:textId="77777777" w:rsidR="00150126" w:rsidRPr="00F23E7B" w:rsidRDefault="00150126" w:rsidP="00150126">
      <w:pPr>
        <w:spacing w:line="360" w:lineRule="auto"/>
        <w:jc w:val="center"/>
        <w:rPr>
          <w:rFonts w:ascii="Times New Roman" w:hAnsi="Times New Roman" w:cs="Times New Roman"/>
          <w:b/>
          <w:color w:val="000000" w:themeColor="text1"/>
          <w:sz w:val="32"/>
          <w:szCs w:val="32"/>
        </w:rPr>
      </w:pPr>
    </w:p>
    <w:p w14:paraId="11CF29EC" w14:textId="77777777" w:rsidR="00150126" w:rsidRPr="00F23E7B" w:rsidRDefault="00150126" w:rsidP="00150126">
      <w:pPr>
        <w:spacing w:line="360" w:lineRule="auto"/>
        <w:jc w:val="center"/>
        <w:rPr>
          <w:rFonts w:ascii="Times New Roman" w:hAnsi="Times New Roman" w:cs="Times New Roman"/>
          <w:b/>
          <w:color w:val="000000" w:themeColor="text1"/>
          <w:sz w:val="32"/>
          <w:szCs w:val="32"/>
        </w:rPr>
      </w:pPr>
    </w:p>
    <w:p w14:paraId="2261E2C4" w14:textId="77777777" w:rsidR="00150126" w:rsidRPr="00F23E7B" w:rsidRDefault="00150126" w:rsidP="00150126">
      <w:pPr>
        <w:spacing w:line="360" w:lineRule="auto"/>
        <w:jc w:val="center"/>
        <w:rPr>
          <w:rFonts w:ascii="Times New Roman" w:hAnsi="Times New Roman" w:cs="Times New Roman"/>
          <w:b/>
          <w:color w:val="000000" w:themeColor="text1"/>
          <w:sz w:val="32"/>
          <w:szCs w:val="32"/>
        </w:rPr>
      </w:pPr>
    </w:p>
    <w:p w14:paraId="1A2031C1" w14:textId="77777777" w:rsidR="00150126" w:rsidRPr="00F23E7B" w:rsidRDefault="00150126" w:rsidP="00150126">
      <w:pPr>
        <w:spacing w:line="360" w:lineRule="auto"/>
        <w:jc w:val="center"/>
        <w:rPr>
          <w:rFonts w:ascii="Times New Roman" w:hAnsi="Times New Roman" w:cs="Times New Roman"/>
          <w:b/>
          <w:color w:val="000000" w:themeColor="text1"/>
          <w:sz w:val="32"/>
          <w:szCs w:val="32"/>
        </w:rPr>
      </w:pPr>
    </w:p>
    <w:p w14:paraId="241089F5" w14:textId="4703C35F" w:rsidR="002E5604" w:rsidRPr="00F23E7B" w:rsidRDefault="005D1231" w:rsidP="00781EFF">
      <w:pPr>
        <w:spacing w:line="360" w:lineRule="auto"/>
        <w:rPr>
          <w:rFonts w:ascii="Times New Roman" w:hAnsi="Times New Roman" w:cs="Times New Roman"/>
          <w:b/>
          <w:color w:val="000000" w:themeColor="text1"/>
          <w:sz w:val="32"/>
          <w:szCs w:val="32"/>
        </w:rPr>
      </w:pPr>
      <w:r>
        <w:rPr>
          <w:noProof/>
        </w:rPr>
        <mc:AlternateContent>
          <mc:Choice Requires="wps">
            <w:drawing>
              <wp:anchor distT="0" distB="0" distL="114300" distR="114300" simplePos="0" relativeHeight="251659264" behindDoc="0" locked="0" layoutInCell="1" allowOverlap="1" wp14:anchorId="25971F98" wp14:editId="31A3E40F">
                <wp:simplePos x="0" y="0"/>
                <wp:positionH relativeFrom="column">
                  <wp:posOffset>0</wp:posOffset>
                </wp:positionH>
                <wp:positionV relativeFrom="paragraph">
                  <wp:posOffset>0</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073FC52A" w14:textId="5AC8C6FE" w:rsidR="005D1231" w:rsidRPr="00F23E7B" w:rsidRDefault="005D1231" w:rsidP="00781EFF">
                            <w:pPr>
                              <w:spacing w:line="360" w:lineRule="auto"/>
                              <w:rPr>
                                <w:rFonts w:ascii="Times New Roman" w:hAnsi="Times New Roman" w:cs="Times New Roman"/>
                                <w:b/>
                                <w:color w:val="000000" w:themeColor="text1"/>
                                <w:sz w:val="32"/>
                                <w:szCs w:val="32"/>
                              </w:rPr>
                            </w:pPr>
                          </w:p>
                          <w:p w14:paraId="50B830A9" w14:textId="5E4B3BBE" w:rsidR="005D1231" w:rsidRPr="005D1231" w:rsidRDefault="005D1231" w:rsidP="005D1231">
                            <w:pPr>
                              <w:spacing w:line="360" w:lineRule="auto"/>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5971F98" id="Text Box 5" o:spid="_x0000_s1029"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" filled="f" stroked="f">
                <v:fill o:detectmouseclick="t"/>
                <v:textbox style="mso-fit-shape-to-text:t">
                  <w:txbxContent>
                    <w:p w14:paraId="073FC52A" w14:textId="5AC8C6FE" w:rsidR="005D1231" w:rsidRPr="00F23E7B" w:rsidRDefault="005D1231" w:rsidP="00781EFF">
                      <w:pPr>
                        <w:spacing w:line="360" w:lineRule="auto"/>
                        <w:rPr>
                          <w:rFonts w:ascii="Times New Roman" w:hAnsi="Times New Roman" w:cs="Times New Roman"/>
                          <w:b/>
                          <w:color w:val="000000" w:themeColor="text1"/>
                          <w:sz w:val="32"/>
                          <w:szCs w:val="32"/>
                        </w:rPr>
                      </w:pPr>
                    </w:p>
                    <w:p w14:paraId="50B830A9" w14:textId="5E4B3BBE" w:rsidR="005D1231" w:rsidRPr="005D1231" w:rsidRDefault="005D1231" w:rsidP="005D1231">
                      <w:pPr>
                        <w:spacing w:line="360" w:lineRule="auto"/>
                        <w:rPr>
                          <w:rFonts w:ascii="Times New Roman" w:hAnsi="Times New Roman" w:cs="Times New Roman"/>
                          <w:color w:val="000000" w:themeColor="text1"/>
                          <w:sz w:val="32"/>
                          <w:szCs w:val="3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bookmarkStart w:id="0" w:name="_GoBack"/>
      <w:bookmarkEnd w:id="0"/>
    </w:p>
    <w:sdt>
      <w:sdtPr>
        <w:rPr>
          <w:rFonts w:ascii="Arial" w:eastAsia="Arial" w:hAnsi="Arial" w:cs="Arial"/>
          <w:color w:val="000000" w:themeColor="text1"/>
          <w:sz w:val="22"/>
          <w:szCs w:val="22"/>
          <w:lang w:val="en" w:eastAsia="en-IN"/>
        </w:rPr>
        <w:id w:val="534232472"/>
        <w:docPartObj>
          <w:docPartGallery w:val="Table of Contents"/>
          <w:docPartUnique/>
        </w:docPartObj>
      </w:sdtPr>
      <w:sdtEndPr>
        <w:rPr>
          <w:rFonts w:ascii="Times New Roman" w:hAnsi="Times New Roman" w:cs="Times New Roman"/>
          <w:b/>
          <w:bCs/>
          <w:noProof/>
          <w:sz w:val="24"/>
          <w:szCs w:val="24"/>
        </w:rPr>
      </w:sdtEndPr>
      <w:sdtContent>
        <w:p w14:paraId="5A12C963" w14:textId="600A8DB8" w:rsidR="002E5604" w:rsidRPr="00F23E7B" w:rsidRDefault="002E5604" w:rsidP="002E5604">
          <w:pPr>
            <w:pStyle w:val="TOCHeading"/>
            <w:spacing w:line="360" w:lineRule="auto"/>
            <w:jc w:val="center"/>
            <w:rPr>
              <w:rFonts w:ascii="Times New Roman" w:hAnsi="Times New Roman" w:cs="Times New Roman"/>
              <w:b/>
              <w:bCs/>
              <w:color w:val="000000" w:themeColor="text1"/>
              <w:sz w:val="24"/>
              <w:szCs w:val="24"/>
            </w:rPr>
          </w:pPr>
          <w:r w:rsidRPr="00F23E7B">
            <w:rPr>
              <w:rFonts w:ascii="Times New Roman" w:hAnsi="Times New Roman" w:cs="Times New Roman"/>
              <w:b/>
              <w:bCs/>
              <w:color w:val="000000" w:themeColor="text1"/>
              <w:sz w:val="24"/>
              <w:szCs w:val="24"/>
            </w:rPr>
            <w:t>Table of Contents</w:t>
          </w:r>
        </w:p>
        <w:p w14:paraId="67AEE654" w14:textId="2EE98C53" w:rsidR="002E5604" w:rsidRPr="00F23E7B" w:rsidRDefault="002E5604" w:rsidP="002E5604">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F23E7B">
            <w:rPr>
              <w:rFonts w:ascii="Times New Roman" w:hAnsi="Times New Roman" w:cs="Times New Roman"/>
              <w:color w:val="000000" w:themeColor="text1"/>
              <w:sz w:val="24"/>
              <w:szCs w:val="24"/>
            </w:rPr>
            <w:fldChar w:fldCharType="begin"/>
          </w:r>
          <w:r w:rsidRPr="00F23E7B">
            <w:rPr>
              <w:rFonts w:ascii="Times New Roman" w:hAnsi="Times New Roman" w:cs="Times New Roman"/>
              <w:color w:val="000000" w:themeColor="text1"/>
              <w:sz w:val="24"/>
              <w:szCs w:val="24"/>
            </w:rPr>
            <w:instrText xml:space="preserve"> TOC \o "1-3" \h \z \u </w:instrText>
          </w:r>
          <w:r w:rsidRPr="00F23E7B">
            <w:rPr>
              <w:rFonts w:ascii="Times New Roman" w:hAnsi="Times New Roman" w:cs="Times New Roman"/>
              <w:color w:val="000000" w:themeColor="text1"/>
              <w:sz w:val="24"/>
              <w:szCs w:val="24"/>
            </w:rPr>
            <w:fldChar w:fldCharType="separate"/>
          </w:r>
          <w:hyperlink w:anchor="_Toc87449646" w:history="1">
            <w:r w:rsidRPr="00F23E7B">
              <w:rPr>
                <w:rStyle w:val="Hyperlink"/>
                <w:rFonts w:ascii="Times New Roman" w:hAnsi="Times New Roman" w:cs="Times New Roman"/>
                <w:noProof/>
                <w:color w:val="000000" w:themeColor="text1"/>
                <w:sz w:val="24"/>
                <w:szCs w:val="24"/>
              </w:rPr>
              <w:t>Task 2</w:t>
            </w:r>
            <w:r w:rsidRPr="00F23E7B">
              <w:rPr>
                <w:rFonts w:ascii="Times New Roman" w:hAnsi="Times New Roman" w:cs="Times New Roman"/>
                <w:noProof/>
                <w:webHidden/>
                <w:color w:val="000000" w:themeColor="text1"/>
                <w:sz w:val="24"/>
                <w:szCs w:val="24"/>
              </w:rPr>
              <w:tab/>
            </w:r>
            <w:r w:rsidRPr="00F23E7B">
              <w:rPr>
                <w:rFonts w:ascii="Times New Roman" w:hAnsi="Times New Roman" w:cs="Times New Roman"/>
                <w:noProof/>
                <w:webHidden/>
                <w:color w:val="000000" w:themeColor="text1"/>
                <w:sz w:val="24"/>
                <w:szCs w:val="24"/>
              </w:rPr>
              <w:fldChar w:fldCharType="begin"/>
            </w:r>
            <w:r w:rsidRPr="00F23E7B">
              <w:rPr>
                <w:rFonts w:ascii="Times New Roman" w:hAnsi="Times New Roman" w:cs="Times New Roman"/>
                <w:noProof/>
                <w:webHidden/>
                <w:color w:val="000000" w:themeColor="text1"/>
                <w:sz w:val="24"/>
                <w:szCs w:val="24"/>
              </w:rPr>
              <w:instrText xml:space="preserve"> PAGEREF _Toc87449646 \h </w:instrText>
            </w:r>
            <w:r w:rsidRPr="00F23E7B">
              <w:rPr>
                <w:rFonts w:ascii="Times New Roman" w:hAnsi="Times New Roman" w:cs="Times New Roman"/>
                <w:noProof/>
                <w:webHidden/>
                <w:color w:val="000000" w:themeColor="text1"/>
                <w:sz w:val="24"/>
                <w:szCs w:val="24"/>
              </w:rPr>
            </w:r>
            <w:r w:rsidRPr="00F23E7B">
              <w:rPr>
                <w:rFonts w:ascii="Times New Roman" w:hAnsi="Times New Roman" w:cs="Times New Roman"/>
                <w:noProof/>
                <w:webHidden/>
                <w:color w:val="000000" w:themeColor="text1"/>
                <w:sz w:val="24"/>
                <w:szCs w:val="24"/>
              </w:rPr>
              <w:fldChar w:fldCharType="separate"/>
            </w:r>
            <w:r w:rsidRPr="00F23E7B">
              <w:rPr>
                <w:rFonts w:ascii="Times New Roman" w:hAnsi="Times New Roman" w:cs="Times New Roman"/>
                <w:noProof/>
                <w:webHidden/>
                <w:color w:val="000000" w:themeColor="text1"/>
                <w:sz w:val="24"/>
                <w:szCs w:val="24"/>
              </w:rPr>
              <w:t>2</w:t>
            </w:r>
            <w:r w:rsidRPr="00F23E7B">
              <w:rPr>
                <w:rFonts w:ascii="Times New Roman" w:hAnsi="Times New Roman" w:cs="Times New Roman"/>
                <w:noProof/>
                <w:webHidden/>
                <w:color w:val="000000" w:themeColor="text1"/>
                <w:sz w:val="24"/>
                <w:szCs w:val="24"/>
              </w:rPr>
              <w:fldChar w:fldCharType="end"/>
            </w:r>
          </w:hyperlink>
        </w:p>
        <w:p w14:paraId="3BC7191B" w14:textId="26A4DD91" w:rsidR="002E5604" w:rsidRPr="00F23E7B" w:rsidRDefault="00342236" w:rsidP="002E560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7449647" w:history="1">
            <w:r w:rsidR="002E5604" w:rsidRPr="00F23E7B">
              <w:rPr>
                <w:rStyle w:val="Hyperlink"/>
                <w:rFonts w:ascii="Times New Roman" w:hAnsi="Times New Roman" w:cs="Times New Roman"/>
                <w:noProof/>
                <w:color w:val="000000" w:themeColor="text1"/>
                <w:sz w:val="24"/>
                <w:szCs w:val="24"/>
              </w:rPr>
              <w:t>Introduction</w:t>
            </w:r>
            <w:r w:rsidR="002E5604" w:rsidRPr="00F23E7B">
              <w:rPr>
                <w:rFonts w:ascii="Times New Roman" w:hAnsi="Times New Roman" w:cs="Times New Roman"/>
                <w:noProof/>
                <w:webHidden/>
                <w:color w:val="000000" w:themeColor="text1"/>
                <w:sz w:val="24"/>
                <w:szCs w:val="24"/>
              </w:rPr>
              <w:tab/>
            </w:r>
            <w:r w:rsidR="002E5604" w:rsidRPr="00F23E7B">
              <w:rPr>
                <w:rFonts w:ascii="Times New Roman" w:hAnsi="Times New Roman" w:cs="Times New Roman"/>
                <w:noProof/>
                <w:webHidden/>
                <w:color w:val="000000" w:themeColor="text1"/>
                <w:sz w:val="24"/>
                <w:szCs w:val="24"/>
              </w:rPr>
              <w:fldChar w:fldCharType="begin"/>
            </w:r>
            <w:r w:rsidR="002E5604" w:rsidRPr="00F23E7B">
              <w:rPr>
                <w:rFonts w:ascii="Times New Roman" w:hAnsi="Times New Roman" w:cs="Times New Roman"/>
                <w:noProof/>
                <w:webHidden/>
                <w:color w:val="000000" w:themeColor="text1"/>
                <w:sz w:val="24"/>
                <w:szCs w:val="24"/>
              </w:rPr>
              <w:instrText xml:space="preserve"> PAGEREF _Toc87449647 \h </w:instrText>
            </w:r>
            <w:r w:rsidR="002E5604" w:rsidRPr="00F23E7B">
              <w:rPr>
                <w:rFonts w:ascii="Times New Roman" w:hAnsi="Times New Roman" w:cs="Times New Roman"/>
                <w:noProof/>
                <w:webHidden/>
                <w:color w:val="000000" w:themeColor="text1"/>
                <w:sz w:val="24"/>
                <w:szCs w:val="24"/>
              </w:rPr>
            </w:r>
            <w:r w:rsidR="002E5604" w:rsidRPr="00F23E7B">
              <w:rPr>
                <w:rFonts w:ascii="Times New Roman" w:hAnsi="Times New Roman" w:cs="Times New Roman"/>
                <w:noProof/>
                <w:webHidden/>
                <w:color w:val="000000" w:themeColor="text1"/>
                <w:sz w:val="24"/>
                <w:szCs w:val="24"/>
              </w:rPr>
              <w:fldChar w:fldCharType="separate"/>
            </w:r>
            <w:r w:rsidR="002E5604" w:rsidRPr="00F23E7B">
              <w:rPr>
                <w:rFonts w:ascii="Times New Roman" w:hAnsi="Times New Roman" w:cs="Times New Roman"/>
                <w:noProof/>
                <w:webHidden/>
                <w:color w:val="000000" w:themeColor="text1"/>
                <w:sz w:val="24"/>
                <w:szCs w:val="24"/>
              </w:rPr>
              <w:t>2</w:t>
            </w:r>
            <w:r w:rsidR="002E5604" w:rsidRPr="00F23E7B">
              <w:rPr>
                <w:rFonts w:ascii="Times New Roman" w:hAnsi="Times New Roman" w:cs="Times New Roman"/>
                <w:noProof/>
                <w:webHidden/>
                <w:color w:val="000000" w:themeColor="text1"/>
                <w:sz w:val="24"/>
                <w:szCs w:val="24"/>
              </w:rPr>
              <w:fldChar w:fldCharType="end"/>
            </w:r>
          </w:hyperlink>
        </w:p>
        <w:p w14:paraId="601AEC8F" w14:textId="21E0C8D5" w:rsidR="002E5604" w:rsidRPr="00F23E7B" w:rsidRDefault="00342236" w:rsidP="002E560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7449648" w:history="1">
            <w:r w:rsidR="002E5604" w:rsidRPr="00F23E7B">
              <w:rPr>
                <w:rStyle w:val="Hyperlink"/>
                <w:rFonts w:ascii="Times New Roman" w:hAnsi="Times New Roman" w:cs="Times New Roman"/>
                <w:noProof/>
                <w:color w:val="000000" w:themeColor="text1"/>
                <w:sz w:val="24"/>
                <w:szCs w:val="24"/>
              </w:rPr>
              <w:t>Developing employability skills by using tools</w:t>
            </w:r>
            <w:r w:rsidR="002E5604" w:rsidRPr="00F23E7B">
              <w:rPr>
                <w:rFonts w:ascii="Times New Roman" w:hAnsi="Times New Roman" w:cs="Times New Roman"/>
                <w:noProof/>
                <w:webHidden/>
                <w:color w:val="000000" w:themeColor="text1"/>
                <w:sz w:val="24"/>
                <w:szCs w:val="24"/>
              </w:rPr>
              <w:tab/>
            </w:r>
            <w:r w:rsidR="002E5604" w:rsidRPr="00F23E7B">
              <w:rPr>
                <w:rFonts w:ascii="Times New Roman" w:hAnsi="Times New Roman" w:cs="Times New Roman"/>
                <w:noProof/>
                <w:webHidden/>
                <w:color w:val="000000" w:themeColor="text1"/>
                <w:sz w:val="24"/>
                <w:szCs w:val="24"/>
              </w:rPr>
              <w:fldChar w:fldCharType="begin"/>
            </w:r>
            <w:r w:rsidR="002E5604" w:rsidRPr="00F23E7B">
              <w:rPr>
                <w:rFonts w:ascii="Times New Roman" w:hAnsi="Times New Roman" w:cs="Times New Roman"/>
                <w:noProof/>
                <w:webHidden/>
                <w:color w:val="000000" w:themeColor="text1"/>
                <w:sz w:val="24"/>
                <w:szCs w:val="24"/>
              </w:rPr>
              <w:instrText xml:space="preserve"> PAGEREF _Toc87449648 \h </w:instrText>
            </w:r>
            <w:r w:rsidR="002E5604" w:rsidRPr="00F23E7B">
              <w:rPr>
                <w:rFonts w:ascii="Times New Roman" w:hAnsi="Times New Roman" w:cs="Times New Roman"/>
                <w:noProof/>
                <w:webHidden/>
                <w:color w:val="000000" w:themeColor="text1"/>
                <w:sz w:val="24"/>
                <w:szCs w:val="24"/>
              </w:rPr>
            </w:r>
            <w:r w:rsidR="002E5604" w:rsidRPr="00F23E7B">
              <w:rPr>
                <w:rFonts w:ascii="Times New Roman" w:hAnsi="Times New Roman" w:cs="Times New Roman"/>
                <w:noProof/>
                <w:webHidden/>
                <w:color w:val="000000" w:themeColor="text1"/>
                <w:sz w:val="24"/>
                <w:szCs w:val="24"/>
              </w:rPr>
              <w:fldChar w:fldCharType="separate"/>
            </w:r>
            <w:r w:rsidR="002E5604" w:rsidRPr="00F23E7B">
              <w:rPr>
                <w:rFonts w:ascii="Times New Roman" w:hAnsi="Times New Roman" w:cs="Times New Roman"/>
                <w:noProof/>
                <w:webHidden/>
                <w:color w:val="000000" w:themeColor="text1"/>
                <w:sz w:val="24"/>
                <w:szCs w:val="24"/>
              </w:rPr>
              <w:t>2</w:t>
            </w:r>
            <w:r w:rsidR="002E5604" w:rsidRPr="00F23E7B">
              <w:rPr>
                <w:rFonts w:ascii="Times New Roman" w:hAnsi="Times New Roman" w:cs="Times New Roman"/>
                <w:noProof/>
                <w:webHidden/>
                <w:color w:val="000000" w:themeColor="text1"/>
                <w:sz w:val="24"/>
                <w:szCs w:val="24"/>
              </w:rPr>
              <w:fldChar w:fldCharType="end"/>
            </w:r>
          </w:hyperlink>
        </w:p>
        <w:p w14:paraId="03F21C4B" w14:textId="208E4DB4" w:rsidR="002E5604" w:rsidRPr="00F23E7B" w:rsidRDefault="00342236" w:rsidP="002E560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7449649" w:history="1">
            <w:r w:rsidR="002E5604" w:rsidRPr="00F23E7B">
              <w:rPr>
                <w:rStyle w:val="Hyperlink"/>
                <w:rFonts w:ascii="Times New Roman" w:hAnsi="Times New Roman" w:cs="Times New Roman"/>
                <w:noProof/>
                <w:color w:val="000000" w:themeColor="text1"/>
                <w:sz w:val="24"/>
                <w:szCs w:val="24"/>
              </w:rPr>
              <w:t>Reflective model</w:t>
            </w:r>
            <w:r w:rsidR="002E5604" w:rsidRPr="00F23E7B">
              <w:rPr>
                <w:rFonts w:ascii="Times New Roman" w:hAnsi="Times New Roman" w:cs="Times New Roman"/>
                <w:noProof/>
                <w:webHidden/>
                <w:color w:val="000000" w:themeColor="text1"/>
                <w:sz w:val="24"/>
                <w:szCs w:val="24"/>
              </w:rPr>
              <w:tab/>
            </w:r>
            <w:r w:rsidR="002E5604" w:rsidRPr="00F23E7B">
              <w:rPr>
                <w:rFonts w:ascii="Times New Roman" w:hAnsi="Times New Roman" w:cs="Times New Roman"/>
                <w:noProof/>
                <w:webHidden/>
                <w:color w:val="000000" w:themeColor="text1"/>
                <w:sz w:val="24"/>
                <w:szCs w:val="24"/>
              </w:rPr>
              <w:fldChar w:fldCharType="begin"/>
            </w:r>
            <w:r w:rsidR="002E5604" w:rsidRPr="00F23E7B">
              <w:rPr>
                <w:rFonts w:ascii="Times New Roman" w:hAnsi="Times New Roman" w:cs="Times New Roman"/>
                <w:noProof/>
                <w:webHidden/>
                <w:color w:val="000000" w:themeColor="text1"/>
                <w:sz w:val="24"/>
                <w:szCs w:val="24"/>
              </w:rPr>
              <w:instrText xml:space="preserve"> PAGEREF _Toc87449649 \h </w:instrText>
            </w:r>
            <w:r w:rsidR="002E5604" w:rsidRPr="00F23E7B">
              <w:rPr>
                <w:rFonts w:ascii="Times New Roman" w:hAnsi="Times New Roman" w:cs="Times New Roman"/>
                <w:noProof/>
                <w:webHidden/>
                <w:color w:val="000000" w:themeColor="text1"/>
                <w:sz w:val="24"/>
                <w:szCs w:val="24"/>
              </w:rPr>
            </w:r>
            <w:r w:rsidR="002E5604" w:rsidRPr="00F23E7B">
              <w:rPr>
                <w:rFonts w:ascii="Times New Roman" w:hAnsi="Times New Roman" w:cs="Times New Roman"/>
                <w:noProof/>
                <w:webHidden/>
                <w:color w:val="000000" w:themeColor="text1"/>
                <w:sz w:val="24"/>
                <w:szCs w:val="24"/>
              </w:rPr>
              <w:fldChar w:fldCharType="separate"/>
            </w:r>
            <w:r w:rsidR="002E5604" w:rsidRPr="00F23E7B">
              <w:rPr>
                <w:rFonts w:ascii="Times New Roman" w:hAnsi="Times New Roman" w:cs="Times New Roman"/>
                <w:noProof/>
                <w:webHidden/>
                <w:color w:val="000000" w:themeColor="text1"/>
                <w:sz w:val="24"/>
                <w:szCs w:val="24"/>
              </w:rPr>
              <w:t>5</w:t>
            </w:r>
            <w:r w:rsidR="002E5604" w:rsidRPr="00F23E7B">
              <w:rPr>
                <w:rFonts w:ascii="Times New Roman" w:hAnsi="Times New Roman" w:cs="Times New Roman"/>
                <w:noProof/>
                <w:webHidden/>
                <w:color w:val="000000" w:themeColor="text1"/>
                <w:sz w:val="24"/>
                <w:szCs w:val="24"/>
              </w:rPr>
              <w:fldChar w:fldCharType="end"/>
            </w:r>
          </w:hyperlink>
        </w:p>
        <w:p w14:paraId="7A3423C3" w14:textId="7BC4152A" w:rsidR="002E5604" w:rsidRPr="00F23E7B" w:rsidRDefault="00342236" w:rsidP="002E560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7449650" w:history="1">
            <w:r w:rsidR="002E5604" w:rsidRPr="00F23E7B">
              <w:rPr>
                <w:rStyle w:val="Hyperlink"/>
                <w:rFonts w:ascii="Times New Roman" w:hAnsi="Times New Roman" w:cs="Times New Roman"/>
                <w:noProof/>
                <w:color w:val="000000" w:themeColor="text1"/>
                <w:sz w:val="24"/>
                <w:szCs w:val="24"/>
              </w:rPr>
              <w:t>PDP plan</w:t>
            </w:r>
            <w:r w:rsidR="002E5604" w:rsidRPr="00F23E7B">
              <w:rPr>
                <w:rFonts w:ascii="Times New Roman" w:hAnsi="Times New Roman" w:cs="Times New Roman"/>
                <w:noProof/>
                <w:webHidden/>
                <w:color w:val="000000" w:themeColor="text1"/>
                <w:sz w:val="24"/>
                <w:szCs w:val="24"/>
              </w:rPr>
              <w:tab/>
            </w:r>
            <w:r w:rsidR="002E5604" w:rsidRPr="00F23E7B">
              <w:rPr>
                <w:rFonts w:ascii="Times New Roman" w:hAnsi="Times New Roman" w:cs="Times New Roman"/>
                <w:noProof/>
                <w:webHidden/>
                <w:color w:val="000000" w:themeColor="text1"/>
                <w:sz w:val="24"/>
                <w:szCs w:val="24"/>
              </w:rPr>
              <w:fldChar w:fldCharType="begin"/>
            </w:r>
            <w:r w:rsidR="002E5604" w:rsidRPr="00F23E7B">
              <w:rPr>
                <w:rFonts w:ascii="Times New Roman" w:hAnsi="Times New Roman" w:cs="Times New Roman"/>
                <w:noProof/>
                <w:webHidden/>
                <w:color w:val="000000" w:themeColor="text1"/>
                <w:sz w:val="24"/>
                <w:szCs w:val="24"/>
              </w:rPr>
              <w:instrText xml:space="preserve"> PAGEREF _Toc87449650 \h </w:instrText>
            </w:r>
            <w:r w:rsidR="002E5604" w:rsidRPr="00F23E7B">
              <w:rPr>
                <w:rFonts w:ascii="Times New Roman" w:hAnsi="Times New Roman" w:cs="Times New Roman"/>
                <w:noProof/>
                <w:webHidden/>
                <w:color w:val="000000" w:themeColor="text1"/>
                <w:sz w:val="24"/>
                <w:szCs w:val="24"/>
              </w:rPr>
            </w:r>
            <w:r w:rsidR="002E5604" w:rsidRPr="00F23E7B">
              <w:rPr>
                <w:rFonts w:ascii="Times New Roman" w:hAnsi="Times New Roman" w:cs="Times New Roman"/>
                <w:noProof/>
                <w:webHidden/>
                <w:color w:val="000000" w:themeColor="text1"/>
                <w:sz w:val="24"/>
                <w:szCs w:val="24"/>
              </w:rPr>
              <w:fldChar w:fldCharType="separate"/>
            </w:r>
            <w:r w:rsidR="002E5604" w:rsidRPr="00F23E7B">
              <w:rPr>
                <w:rFonts w:ascii="Times New Roman" w:hAnsi="Times New Roman" w:cs="Times New Roman"/>
                <w:noProof/>
                <w:webHidden/>
                <w:color w:val="000000" w:themeColor="text1"/>
                <w:sz w:val="24"/>
                <w:szCs w:val="24"/>
              </w:rPr>
              <w:t>7</w:t>
            </w:r>
            <w:r w:rsidR="002E5604" w:rsidRPr="00F23E7B">
              <w:rPr>
                <w:rFonts w:ascii="Times New Roman" w:hAnsi="Times New Roman" w:cs="Times New Roman"/>
                <w:noProof/>
                <w:webHidden/>
                <w:color w:val="000000" w:themeColor="text1"/>
                <w:sz w:val="24"/>
                <w:szCs w:val="24"/>
              </w:rPr>
              <w:fldChar w:fldCharType="end"/>
            </w:r>
          </w:hyperlink>
        </w:p>
        <w:p w14:paraId="3D4CEAB9" w14:textId="46CE635A" w:rsidR="002E5604" w:rsidRPr="00F23E7B" w:rsidRDefault="00342236" w:rsidP="002E560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7449651" w:history="1">
            <w:r w:rsidR="002E5604" w:rsidRPr="00F23E7B">
              <w:rPr>
                <w:rStyle w:val="Hyperlink"/>
                <w:rFonts w:ascii="Times New Roman" w:hAnsi="Times New Roman" w:cs="Times New Roman"/>
                <w:noProof/>
                <w:color w:val="000000" w:themeColor="text1"/>
                <w:sz w:val="24"/>
                <w:szCs w:val="24"/>
              </w:rPr>
              <w:t>Conclusion</w:t>
            </w:r>
            <w:r w:rsidR="002E5604" w:rsidRPr="00F23E7B">
              <w:rPr>
                <w:rFonts w:ascii="Times New Roman" w:hAnsi="Times New Roman" w:cs="Times New Roman"/>
                <w:noProof/>
                <w:webHidden/>
                <w:color w:val="000000" w:themeColor="text1"/>
                <w:sz w:val="24"/>
                <w:szCs w:val="24"/>
              </w:rPr>
              <w:tab/>
            </w:r>
            <w:r w:rsidR="002E5604" w:rsidRPr="00F23E7B">
              <w:rPr>
                <w:rFonts w:ascii="Times New Roman" w:hAnsi="Times New Roman" w:cs="Times New Roman"/>
                <w:noProof/>
                <w:webHidden/>
                <w:color w:val="000000" w:themeColor="text1"/>
                <w:sz w:val="24"/>
                <w:szCs w:val="24"/>
              </w:rPr>
              <w:fldChar w:fldCharType="begin"/>
            </w:r>
            <w:r w:rsidR="002E5604" w:rsidRPr="00F23E7B">
              <w:rPr>
                <w:rFonts w:ascii="Times New Roman" w:hAnsi="Times New Roman" w:cs="Times New Roman"/>
                <w:noProof/>
                <w:webHidden/>
                <w:color w:val="000000" w:themeColor="text1"/>
                <w:sz w:val="24"/>
                <w:szCs w:val="24"/>
              </w:rPr>
              <w:instrText xml:space="preserve"> PAGEREF _Toc87449651 \h </w:instrText>
            </w:r>
            <w:r w:rsidR="002E5604" w:rsidRPr="00F23E7B">
              <w:rPr>
                <w:rFonts w:ascii="Times New Roman" w:hAnsi="Times New Roman" w:cs="Times New Roman"/>
                <w:noProof/>
                <w:webHidden/>
                <w:color w:val="000000" w:themeColor="text1"/>
                <w:sz w:val="24"/>
                <w:szCs w:val="24"/>
              </w:rPr>
            </w:r>
            <w:r w:rsidR="002E5604" w:rsidRPr="00F23E7B">
              <w:rPr>
                <w:rFonts w:ascii="Times New Roman" w:hAnsi="Times New Roman" w:cs="Times New Roman"/>
                <w:noProof/>
                <w:webHidden/>
                <w:color w:val="000000" w:themeColor="text1"/>
                <w:sz w:val="24"/>
                <w:szCs w:val="24"/>
              </w:rPr>
              <w:fldChar w:fldCharType="separate"/>
            </w:r>
            <w:r w:rsidR="002E5604" w:rsidRPr="00F23E7B">
              <w:rPr>
                <w:rFonts w:ascii="Times New Roman" w:hAnsi="Times New Roman" w:cs="Times New Roman"/>
                <w:noProof/>
                <w:webHidden/>
                <w:color w:val="000000" w:themeColor="text1"/>
                <w:sz w:val="24"/>
                <w:szCs w:val="24"/>
              </w:rPr>
              <w:t>9</w:t>
            </w:r>
            <w:r w:rsidR="002E5604" w:rsidRPr="00F23E7B">
              <w:rPr>
                <w:rFonts w:ascii="Times New Roman" w:hAnsi="Times New Roman" w:cs="Times New Roman"/>
                <w:noProof/>
                <w:webHidden/>
                <w:color w:val="000000" w:themeColor="text1"/>
                <w:sz w:val="24"/>
                <w:szCs w:val="24"/>
              </w:rPr>
              <w:fldChar w:fldCharType="end"/>
            </w:r>
          </w:hyperlink>
        </w:p>
        <w:p w14:paraId="4AD590DA" w14:textId="5CE5D45C" w:rsidR="002E5604" w:rsidRPr="00F23E7B" w:rsidRDefault="00342236" w:rsidP="002E560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7449652" w:history="1">
            <w:r w:rsidR="002E5604" w:rsidRPr="00F23E7B">
              <w:rPr>
                <w:rStyle w:val="Hyperlink"/>
                <w:rFonts w:ascii="Times New Roman" w:hAnsi="Times New Roman" w:cs="Times New Roman"/>
                <w:noProof/>
                <w:color w:val="000000" w:themeColor="text1"/>
                <w:sz w:val="24"/>
                <w:szCs w:val="24"/>
                <w:lang w:val="en-US"/>
              </w:rPr>
              <w:t>Reference List</w:t>
            </w:r>
            <w:r w:rsidR="002E5604" w:rsidRPr="00F23E7B">
              <w:rPr>
                <w:rFonts w:ascii="Times New Roman" w:hAnsi="Times New Roman" w:cs="Times New Roman"/>
                <w:noProof/>
                <w:webHidden/>
                <w:color w:val="000000" w:themeColor="text1"/>
                <w:sz w:val="24"/>
                <w:szCs w:val="24"/>
              </w:rPr>
              <w:tab/>
            </w:r>
            <w:r w:rsidR="002E5604" w:rsidRPr="00F23E7B">
              <w:rPr>
                <w:rFonts w:ascii="Times New Roman" w:hAnsi="Times New Roman" w:cs="Times New Roman"/>
                <w:noProof/>
                <w:webHidden/>
                <w:color w:val="000000" w:themeColor="text1"/>
                <w:sz w:val="24"/>
                <w:szCs w:val="24"/>
              </w:rPr>
              <w:fldChar w:fldCharType="begin"/>
            </w:r>
            <w:r w:rsidR="002E5604" w:rsidRPr="00F23E7B">
              <w:rPr>
                <w:rFonts w:ascii="Times New Roman" w:hAnsi="Times New Roman" w:cs="Times New Roman"/>
                <w:noProof/>
                <w:webHidden/>
                <w:color w:val="000000" w:themeColor="text1"/>
                <w:sz w:val="24"/>
                <w:szCs w:val="24"/>
              </w:rPr>
              <w:instrText xml:space="preserve"> PAGEREF _Toc87449652 \h </w:instrText>
            </w:r>
            <w:r w:rsidR="002E5604" w:rsidRPr="00F23E7B">
              <w:rPr>
                <w:rFonts w:ascii="Times New Roman" w:hAnsi="Times New Roman" w:cs="Times New Roman"/>
                <w:noProof/>
                <w:webHidden/>
                <w:color w:val="000000" w:themeColor="text1"/>
                <w:sz w:val="24"/>
                <w:szCs w:val="24"/>
              </w:rPr>
            </w:r>
            <w:r w:rsidR="002E5604" w:rsidRPr="00F23E7B">
              <w:rPr>
                <w:rFonts w:ascii="Times New Roman" w:hAnsi="Times New Roman" w:cs="Times New Roman"/>
                <w:noProof/>
                <w:webHidden/>
                <w:color w:val="000000" w:themeColor="text1"/>
                <w:sz w:val="24"/>
                <w:szCs w:val="24"/>
              </w:rPr>
              <w:fldChar w:fldCharType="separate"/>
            </w:r>
            <w:r w:rsidR="002E5604" w:rsidRPr="00F23E7B">
              <w:rPr>
                <w:rFonts w:ascii="Times New Roman" w:hAnsi="Times New Roman" w:cs="Times New Roman"/>
                <w:noProof/>
                <w:webHidden/>
                <w:color w:val="000000" w:themeColor="text1"/>
                <w:sz w:val="24"/>
                <w:szCs w:val="24"/>
              </w:rPr>
              <w:t>10</w:t>
            </w:r>
            <w:r w:rsidR="002E5604" w:rsidRPr="00F23E7B">
              <w:rPr>
                <w:rFonts w:ascii="Times New Roman" w:hAnsi="Times New Roman" w:cs="Times New Roman"/>
                <w:noProof/>
                <w:webHidden/>
                <w:color w:val="000000" w:themeColor="text1"/>
                <w:sz w:val="24"/>
                <w:szCs w:val="24"/>
              </w:rPr>
              <w:fldChar w:fldCharType="end"/>
            </w:r>
          </w:hyperlink>
        </w:p>
        <w:p w14:paraId="7E22C645" w14:textId="1983304F" w:rsidR="002E5604" w:rsidRPr="00F23E7B" w:rsidRDefault="00342236" w:rsidP="002E560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7449653" w:history="1">
            <w:r w:rsidR="002E5604" w:rsidRPr="00F23E7B">
              <w:rPr>
                <w:rStyle w:val="Hyperlink"/>
                <w:rFonts w:ascii="Times New Roman" w:hAnsi="Times New Roman" w:cs="Times New Roman"/>
                <w:noProof/>
                <w:color w:val="000000" w:themeColor="text1"/>
                <w:sz w:val="24"/>
                <w:szCs w:val="24"/>
              </w:rPr>
              <w:t>Classroom activity</w:t>
            </w:r>
            <w:r w:rsidR="002E5604" w:rsidRPr="00F23E7B">
              <w:rPr>
                <w:rFonts w:ascii="Times New Roman" w:hAnsi="Times New Roman" w:cs="Times New Roman"/>
                <w:noProof/>
                <w:webHidden/>
                <w:color w:val="000000" w:themeColor="text1"/>
                <w:sz w:val="24"/>
                <w:szCs w:val="24"/>
              </w:rPr>
              <w:tab/>
            </w:r>
            <w:r w:rsidR="002E5604" w:rsidRPr="00F23E7B">
              <w:rPr>
                <w:rFonts w:ascii="Times New Roman" w:hAnsi="Times New Roman" w:cs="Times New Roman"/>
                <w:noProof/>
                <w:webHidden/>
                <w:color w:val="000000" w:themeColor="text1"/>
                <w:sz w:val="24"/>
                <w:szCs w:val="24"/>
              </w:rPr>
              <w:fldChar w:fldCharType="begin"/>
            </w:r>
            <w:r w:rsidR="002E5604" w:rsidRPr="00F23E7B">
              <w:rPr>
                <w:rFonts w:ascii="Times New Roman" w:hAnsi="Times New Roman" w:cs="Times New Roman"/>
                <w:noProof/>
                <w:webHidden/>
                <w:color w:val="000000" w:themeColor="text1"/>
                <w:sz w:val="24"/>
                <w:szCs w:val="24"/>
              </w:rPr>
              <w:instrText xml:space="preserve"> PAGEREF _Toc87449653 \h </w:instrText>
            </w:r>
            <w:r w:rsidR="002E5604" w:rsidRPr="00F23E7B">
              <w:rPr>
                <w:rFonts w:ascii="Times New Roman" w:hAnsi="Times New Roman" w:cs="Times New Roman"/>
                <w:noProof/>
                <w:webHidden/>
                <w:color w:val="000000" w:themeColor="text1"/>
                <w:sz w:val="24"/>
                <w:szCs w:val="24"/>
              </w:rPr>
            </w:r>
            <w:r w:rsidR="002E5604" w:rsidRPr="00F23E7B">
              <w:rPr>
                <w:rFonts w:ascii="Times New Roman" w:hAnsi="Times New Roman" w:cs="Times New Roman"/>
                <w:noProof/>
                <w:webHidden/>
                <w:color w:val="000000" w:themeColor="text1"/>
                <w:sz w:val="24"/>
                <w:szCs w:val="24"/>
              </w:rPr>
              <w:fldChar w:fldCharType="separate"/>
            </w:r>
            <w:r w:rsidR="002E5604" w:rsidRPr="00F23E7B">
              <w:rPr>
                <w:rFonts w:ascii="Times New Roman" w:hAnsi="Times New Roman" w:cs="Times New Roman"/>
                <w:noProof/>
                <w:webHidden/>
                <w:color w:val="000000" w:themeColor="text1"/>
                <w:sz w:val="24"/>
                <w:szCs w:val="24"/>
              </w:rPr>
              <w:t>11</w:t>
            </w:r>
            <w:r w:rsidR="002E5604" w:rsidRPr="00F23E7B">
              <w:rPr>
                <w:rFonts w:ascii="Times New Roman" w:hAnsi="Times New Roman" w:cs="Times New Roman"/>
                <w:noProof/>
                <w:webHidden/>
                <w:color w:val="000000" w:themeColor="text1"/>
                <w:sz w:val="24"/>
                <w:szCs w:val="24"/>
              </w:rPr>
              <w:fldChar w:fldCharType="end"/>
            </w:r>
          </w:hyperlink>
        </w:p>
        <w:p w14:paraId="171D456C" w14:textId="520E4437" w:rsidR="002E5604" w:rsidRPr="00F23E7B" w:rsidRDefault="00342236" w:rsidP="002E560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7449654" w:history="1">
            <w:r w:rsidR="002E5604" w:rsidRPr="00F23E7B">
              <w:rPr>
                <w:rStyle w:val="Hyperlink"/>
                <w:rFonts w:ascii="Times New Roman" w:hAnsi="Times New Roman" w:cs="Times New Roman"/>
                <w:noProof/>
                <w:color w:val="000000" w:themeColor="text1"/>
                <w:sz w:val="24"/>
                <w:szCs w:val="24"/>
              </w:rPr>
              <w:t>Question 1</w:t>
            </w:r>
            <w:r w:rsidR="002E5604" w:rsidRPr="00F23E7B">
              <w:rPr>
                <w:rFonts w:ascii="Times New Roman" w:hAnsi="Times New Roman" w:cs="Times New Roman"/>
                <w:noProof/>
                <w:webHidden/>
                <w:color w:val="000000" w:themeColor="text1"/>
                <w:sz w:val="24"/>
                <w:szCs w:val="24"/>
              </w:rPr>
              <w:tab/>
            </w:r>
            <w:r w:rsidR="002E5604" w:rsidRPr="00F23E7B">
              <w:rPr>
                <w:rFonts w:ascii="Times New Roman" w:hAnsi="Times New Roman" w:cs="Times New Roman"/>
                <w:noProof/>
                <w:webHidden/>
                <w:color w:val="000000" w:themeColor="text1"/>
                <w:sz w:val="24"/>
                <w:szCs w:val="24"/>
              </w:rPr>
              <w:fldChar w:fldCharType="begin"/>
            </w:r>
            <w:r w:rsidR="002E5604" w:rsidRPr="00F23E7B">
              <w:rPr>
                <w:rFonts w:ascii="Times New Roman" w:hAnsi="Times New Roman" w:cs="Times New Roman"/>
                <w:noProof/>
                <w:webHidden/>
                <w:color w:val="000000" w:themeColor="text1"/>
                <w:sz w:val="24"/>
                <w:szCs w:val="24"/>
              </w:rPr>
              <w:instrText xml:space="preserve"> PAGEREF _Toc87449654 \h </w:instrText>
            </w:r>
            <w:r w:rsidR="002E5604" w:rsidRPr="00F23E7B">
              <w:rPr>
                <w:rFonts w:ascii="Times New Roman" w:hAnsi="Times New Roman" w:cs="Times New Roman"/>
                <w:noProof/>
                <w:webHidden/>
                <w:color w:val="000000" w:themeColor="text1"/>
                <w:sz w:val="24"/>
                <w:szCs w:val="24"/>
              </w:rPr>
            </w:r>
            <w:r w:rsidR="002E5604" w:rsidRPr="00F23E7B">
              <w:rPr>
                <w:rFonts w:ascii="Times New Roman" w:hAnsi="Times New Roman" w:cs="Times New Roman"/>
                <w:noProof/>
                <w:webHidden/>
                <w:color w:val="000000" w:themeColor="text1"/>
                <w:sz w:val="24"/>
                <w:szCs w:val="24"/>
              </w:rPr>
              <w:fldChar w:fldCharType="separate"/>
            </w:r>
            <w:r w:rsidR="002E5604" w:rsidRPr="00F23E7B">
              <w:rPr>
                <w:rFonts w:ascii="Times New Roman" w:hAnsi="Times New Roman" w:cs="Times New Roman"/>
                <w:noProof/>
                <w:webHidden/>
                <w:color w:val="000000" w:themeColor="text1"/>
                <w:sz w:val="24"/>
                <w:szCs w:val="24"/>
              </w:rPr>
              <w:t>11</w:t>
            </w:r>
            <w:r w:rsidR="002E5604" w:rsidRPr="00F23E7B">
              <w:rPr>
                <w:rFonts w:ascii="Times New Roman" w:hAnsi="Times New Roman" w:cs="Times New Roman"/>
                <w:noProof/>
                <w:webHidden/>
                <w:color w:val="000000" w:themeColor="text1"/>
                <w:sz w:val="24"/>
                <w:szCs w:val="24"/>
              </w:rPr>
              <w:fldChar w:fldCharType="end"/>
            </w:r>
          </w:hyperlink>
        </w:p>
        <w:p w14:paraId="58FCF98E" w14:textId="71D7F690" w:rsidR="002E5604" w:rsidRPr="00F23E7B" w:rsidRDefault="00342236" w:rsidP="002E560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7449655" w:history="1">
            <w:r w:rsidR="002E5604" w:rsidRPr="00F23E7B">
              <w:rPr>
                <w:rStyle w:val="Hyperlink"/>
                <w:rFonts w:ascii="Times New Roman" w:hAnsi="Times New Roman" w:cs="Times New Roman"/>
                <w:noProof/>
                <w:color w:val="000000" w:themeColor="text1"/>
                <w:sz w:val="24"/>
                <w:szCs w:val="24"/>
              </w:rPr>
              <w:t>Question 2</w:t>
            </w:r>
            <w:r w:rsidR="002E5604" w:rsidRPr="00F23E7B">
              <w:rPr>
                <w:rFonts w:ascii="Times New Roman" w:hAnsi="Times New Roman" w:cs="Times New Roman"/>
                <w:noProof/>
                <w:webHidden/>
                <w:color w:val="000000" w:themeColor="text1"/>
                <w:sz w:val="24"/>
                <w:szCs w:val="24"/>
              </w:rPr>
              <w:tab/>
            </w:r>
            <w:r w:rsidR="002E5604" w:rsidRPr="00F23E7B">
              <w:rPr>
                <w:rFonts w:ascii="Times New Roman" w:hAnsi="Times New Roman" w:cs="Times New Roman"/>
                <w:noProof/>
                <w:webHidden/>
                <w:color w:val="000000" w:themeColor="text1"/>
                <w:sz w:val="24"/>
                <w:szCs w:val="24"/>
              </w:rPr>
              <w:fldChar w:fldCharType="begin"/>
            </w:r>
            <w:r w:rsidR="002E5604" w:rsidRPr="00F23E7B">
              <w:rPr>
                <w:rFonts w:ascii="Times New Roman" w:hAnsi="Times New Roman" w:cs="Times New Roman"/>
                <w:noProof/>
                <w:webHidden/>
                <w:color w:val="000000" w:themeColor="text1"/>
                <w:sz w:val="24"/>
                <w:szCs w:val="24"/>
              </w:rPr>
              <w:instrText xml:space="preserve"> PAGEREF _Toc87449655 \h </w:instrText>
            </w:r>
            <w:r w:rsidR="002E5604" w:rsidRPr="00F23E7B">
              <w:rPr>
                <w:rFonts w:ascii="Times New Roman" w:hAnsi="Times New Roman" w:cs="Times New Roman"/>
                <w:noProof/>
                <w:webHidden/>
                <w:color w:val="000000" w:themeColor="text1"/>
                <w:sz w:val="24"/>
                <w:szCs w:val="24"/>
              </w:rPr>
            </w:r>
            <w:r w:rsidR="002E5604" w:rsidRPr="00F23E7B">
              <w:rPr>
                <w:rFonts w:ascii="Times New Roman" w:hAnsi="Times New Roman" w:cs="Times New Roman"/>
                <w:noProof/>
                <w:webHidden/>
                <w:color w:val="000000" w:themeColor="text1"/>
                <w:sz w:val="24"/>
                <w:szCs w:val="24"/>
              </w:rPr>
              <w:fldChar w:fldCharType="separate"/>
            </w:r>
            <w:r w:rsidR="002E5604" w:rsidRPr="00F23E7B">
              <w:rPr>
                <w:rFonts w:ascii="Times New Roman" w:hAnsi="Times New Roman" w:cs="Times New Roman"/>
                <w:noProof/>
                <w:webHidden/>
                <w:color w:val="000000" w:themeColor="text1"/>
                <w:sz w:val="24"/>
                <w:szCs w:val="24"/>
              </w:rPr>
              <w:t>11</w:t>
            </w:r>
            <w:r w:rsidR="002E5604" w:rsidRPr="00F23E7B">
              <w:rPr>
                <w:rFonts w:ascii="Times New Roman" w:hAnsi="Times New Roman" w:cs="Times New Roman"/>
                <w:noProof/>
                <w:webHidden/>
                <w:color w:val="000000" w:themeColor="text1"/>
                <w:sz w:val="24"/>
                <w:szCs w:val="24"/>
              </w:rPr>
              <w:fldChar w:fldCharType="end"/>
            </w:r>
          </w:hyperlink>
        </w:p>
        <w:p w14:paraId="7BFE94B3" w14:textId="1E869801" w:rsidR="002E5604" w:rsidRPr="00F23E7B" w:rsidRDefault="00342236" w:rsidP="002E5604">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87449656" w:history="1">
            <w:r w:rsidR="002E5604" w:rsidRPr="00F23E7B">
              <w:rPr>
                <w:rStyle w:val="Hyperlink"/>
                <w:rFonts w:ascii="Times New Roman" w:hAnsi="Times New Roman" w:cs="Times New Roman"/>
                <w:noProof/>
                <w:color w:val="000000" w:themeColor="text1"/>
                <w:sz w:val="24"/>
                <w:szCs w:val="24"/>
              </w:rPr>
              <w:t>Question 3</w:t>
            </w:r>
            <w:r w:rsidR="002E5604" w:rsidRPr="00F23E7B">
              <w:rPr>
                <w:rFonts w:ascii="Times New Roman" w:hAnsi="Times New Roman" w:cs="Times New Roman"/>
                <w:noProof/>
                <w:webHidden/>
                <w:color w:val="000000" w:themeColor="text1"/>
                <w:sz w:val="24"/>
                <w:szCs w:val="24"/>
              </w:rPr>
              <w:tab/>
            </w:r>
            <w:r w:rsidR="002E5604" w:rsidRPr="00F23E7B">
              <w:rPr>
                <w:rFonts w:ascii="Times New Roman" w:hAnsi="Times New Roman" w:cs="Times New Roman"/>
                <w:noProof/>
                <w:webHidden/>
                <w:color w:val="000000" w:themeColor="text1"/>
                <w:sz w:val="24"/>
                <w:szCs w:val="24"/>
              </w:rPr>
              <w:fldChar w:fldCharType="begin"/>
            </w:r>
            <w:r w:rsidR="002E5604" w:rsidRPr="00F23E7B">
              <w:rPr>
                <w:rFonts w:ascii="Times New Roman" w:hAnsi="Times New Roman" w:cs="Times New Roman"/>
                <w:noProof/>
                <w:webHidden/>
                <w:color w:val="000000" w:themeColor="text1"/>
                <w:sz w:val="24"/>
                <w:szCs w:val="24"/>
              </w:rPr>
              <w:instrText xml:space="preserve"> PAGEREF _Toc87449656 \h </w:instrText>
            </w:r>
            <w:r w:rsidR="002E5604" w:rsidRPr="00F23E7B">
              <w:rPr>
                <w:rFonts w:ascii="Times New Roman" w:hAnsi="Times New Roman" w:cs="Times New Roman"/>
                <w:noProof/>
                <w:webHidden/>
                <w:color w:val="000000" w:themeColor="text1"/>
                <w:sz w:val="24"/>
                <w:szCs w:val="24"/>
              </w:rPr>
            </w:r>
            <w:r w:rsidR="002E5604" w:rsidRPr="00F23E7B">
              <w:rPr>
                <w:rFonts w:ascii="Times New Roman" w:hAnsi="Times New Roman" w:cs="Times New Roman"/>
                <w:noProof/>
                <w:webHidden/>
                <w:color w:val="000000" w:themeColor="text1"/>
                <w:sz w:val="24"/>
                <w:szCs w:val="24"/>
              </w:rPr>
              <w:fldChar w:fldCharType="separate"/>
            </w:r>
            <w:r w:rsidR="002E5604" w:rsidRPr="00F23E7B">
              <w:rPr>
                <w:rFonts w:ascii="Times New Roman" w:hAnsi="Times New Roman" w:cs="Times New Roman"/>
                <w:noProof/>
                <w:webHidden/>
                <w:color w:val="000000" w:themeColor="text1"/>
                <w:sz w:val="24"/>
                <w:szCs w:val="24"/>
              </w:rPr>
              <w:t>11</w:t>
            </w:r>
            <w:r w:rsidR="002E5604" w:rsidRPr="00F23E7B">
              <w:rPr>
                <w:rFonts w:ascii="Times New Roman" w:hAnsi="Times New Roman" w:cs="Times New Roman"/>
                <w:noProof/>
                <w:webHidden/>
                <w:color w:val="000000" w:themeColor="text1"/>
                <w:sz w:val="24"/>
                <w:szCs w:val="24"/>
              </w:rPr>
              <w:fldChar w:fldCharType="end"/>
            </w:r>
          </w:hyperlink>
        </w:p>
        <w:p w14:paraId="709B883E" w14:textId="09924051" w:rsidR="002E5604" w:rsidRPr="00F23E7B" w:rsidRDefault="00342236" w:rsidP="002E5604">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87449657" w:history="1">
            <w:r w:rsidR="002E5604" w:rsidRPr="00F23E7B">
              <w:rPr>
                <w:rStyle w:val="Hyperlink"/>
                <w:rFonts w:ascii="Times New Roman" w:hAnsi="Times New Roman" w:cs="Times New Roman"/>
                <w:noProof/>
                <w:color w:val="000000" w:themeColor="text1"/>
                <w:sz w:val="24"/>
                <w:szCs w:val="24"/>
              </w:rPr>
              <w:t>Reference List</w:t>
            </w:r>
            <w:r w:rsidR="002E5604" w:rsidRPr="00F23E7B">
              <w:rPr>
                <w:rFonts w:ascii="Times New Roman" w:hAnsi="Times New Roman" w:cs="Times New Roman"/>
                <w:noProof/>
                <w:webHidden/>
                <w:color w:val="000000" w:themeColor="text1"/>
                <w:sz w:val="24"/>
                <w:szCs w:val="24"/>
              </w:rPr>
              <w:tab/>
            </w:r>
            <w:r w:rsidR="002E5604" w:rsidRPr="00F23E7B">
              <w:rPr>
                <w:rFonts w:ascii="Times New Roman" w:hAnsi="Times New Roman" w:cs="Times New Roman"/>
                <w:noProof/>
                <w:webHidden/>
                <w:color w:val="000000" w:themeColor="text1"/>
                <w:sz w:val="24"/>
                <w:szCs w:val="24"/>
              </w:rPr>
              <w:fldChar w:fldCharType="begin"/>
            </w:r>
            <w:r w:rsidR="002E5604" w:rsidRPr="00F23E7B">
              <w:rPr>
                <w:rFonts w:ascii="Times New Roman" w:hAnsi="Times New Roman" w:cs="Times New Roman"/>
                <w:noProof/>
                <w:webHidden/>
                <w:color w:val="000000" w:themeColor="text1"/>
                <w:sz w:val="24"/>
                <w:szCs w:val="24"/>
              </w:rPr>
              <w:instrText xml:space="preserve"> PAGEREF _Toc87449657 \h </w:instrText>
            </w:r>
            <w:r w:rsidR="002E5604" w:rsidRPr="00F23E7B">
              <w:rPr>
                <w:rFonts w:ascii="Times New Roman" w:hAnsi="Times New Roman" w:cs="Times New Roman"/>
                <w:noProof/>
                <w:webHidden/>
                <w:color w:val="000000" w:themeColor="text1"/>
                <w:sz w:val="24"/>
                <w:szCs w:val="24"/>
              </w:rPr>
            </w:r>
            <w:r w:rsidR="002E5604" w:rsidRPr="00F23E7B">
              <w:rPr>
                <w:rFonts w:ascii="Times New Roman" w:hAnsi="Times New Roman" w:cs="Times New Roman"/>
                <w:noProof/>
                <w:webHidden/>
                <w:color w:val="000000" w:themeColor="text1"/>
                <w:sz w:val="24"/>
                <w:szCs w:val="24"/>
              </w:rPr>
              <w:fldChar w:fldCharType="separate"/>
            </w:r>
            <w:r w:rsidR="002E5604" w:rsidRPr="00F23E7B">
              <w:rPr>
                <w:rFonts w:ascii="Times New Roman" w:hAnsi="Times New Roman" w:cs="Times New Roman"/>
                <w:noProof/>
                <w:webHidden/>
                <w:color w:val="000000" w:themeColor="text1"/>
                <w:sz w:val="24"/>
                <w:szCs w:val="24"/>
              </w:rPr>
              <w:t>13</w:t>
            </w:r>
            <w:r w:rsidR="002E5604" w:rsidRPr="00F23E7B">
              <w:rPr>
                <w:rFonts w:ascii="Times New Roman" w:hAnsi="Times New Roman" w:cs="Times New Roman"/>
                <w:noProof/>
                <w:webHidden/>
                <w:color w:val="000000" w:themeColor="text1"/>
                <w:sz w:val="24"/>
                <w:szCs w:val="24"/>
              </w:rPr>
              <w:fldChar w:fldCharType="end"/>
            </w:r>
          </w:hyperlink>
        </w:p>
        <w:p w14:paraId="1DC4B1A9" w14:textId="4ABA16D4" w:rsidR="002E5604" w:rsidRPr="00F23E7B" w:rsidRDefault="002E5604" w:rsidP="002E5604">
          <w:pPr>
            <w:spacing w:line="360" w:lineRule="auto"/>
            <w:jc w:val="both"/>
            <w:rPr>
              <w:rFonts w:ascii="Times New Roman" w:hAnsi="Times New Roman" w:cs="Times New Roman"/>
              <w:color w:val="000000" w:themeColor="text1"/>
              <w:sz w:val="24"/>
              <w:szCs w:val="24"/>
            </w:rPr>
          </w:pPr>
          <w:r w:rsidRPr="00F23E7B">
            <w:rPr>
              <w:rFonts w:ascii="Times New Roman" w:hAnsi="Times New Roman" w:cs="Times New Roman"/>
              <w:b/>
              <w:bCs/>
              <w:noProof/>
              <w:color w:val="000000" w:themeColor="text1"/>
              <w:sz w:val="24"/>
              <w:szCs w:val="24"/>
            </w:rPr>
            <w:fldChar w:fldCharType="end"/>
          </w:r>
        </w:p>
      </w:sdtContent>
    </w:sdt>
    <w:p w14:paraId="6D86260F" w14:textId="1F72CF1C" w:rsidR="00150126" w:rsidRPr="00F23E7B" w:rsidRDefault="00150126" w:rsidP="00150126">
      <w:pPr>
        <w:spacing w:line="360" w:lineRule="auto"/>
        <w:jc w:val="center"/>
        <w:rPr>
          <w:rFonts w:ascii="Times New Roman" w:hAnsi="Times New Roman" w:cs="Times New Roman"/>
          <w:b/>
          <w:color w:val="000000" w:themeColor="text1"/>
          <w:sz w:val="32"/>
          <w:szCs w:val="32"/>
        </w:rPr>
      </w:pPr>
    </w:p>
    <w:p w14:paraId="12CDCFA0" w14:textId="77777777" w:rsidR="00150126" w:rsidRPr="00F23E7B" w:rsidRDefault="00150126">
      <w:pPr>
        <w:rPr>
          <w:b/>
          <w:color w:val="000000" w:themeColor="text1"/>
        </w:rPr>
      </w:pPr>
      <w:r w:rsidRPr="00F23E7B">
        <w:rPr>
          <w:b/>
          <w:color w:val="000000" w:themeColor="text1"/>
        </w:rPr>
        <w:br w:type="page"/>
      </w:r>
    </w:p>
    <w:p w14:paraId="3CF7D563" w14:textId="4E6EFC31" w:rsidR="0097391A" w:rsidRPr="00F23E7B" w:rsidRDefault="00B73778" w:rsidP="00C260C5">
      <w:pPr>
        <w:pStyle w:val="Heading1"/>
      </w:pPr>
      <w:bookmarkStart w:id="1" w:name="_Toc87449646"/>
      <w:r w:rsidRPr="00F23E7B">
        <w:lastRenderedPageBreak/>
        <w:t>Task 2</w:t>
      </w:r>
      <w:bookmarkEnd w:id="1"/>
      <w:r w:rsidRPr="00F23E7B">
        <w:t xml:space="preserve"> </w:t>
      </w:r>
    </w:p>
    <w:p w14:paraId="0AC21E72" w14:textId="77777777" w:rsidR="0097391A" w:rsidRPr="00F23E7B" w:rsidRDefault="00B73778" w:rsidP="00C260C5">
      <w:pPr>
        <w:pStyle w:val="Heading2"/>
      </w:pPr>
      <w:bookmarkStart w:id="2" w:name="_Toc87449647"/>
      <w:r w:rsidRPr="00F23E7B">
        <w:t>Introduction</w:t>
      </w:r>
      <w:bookmarkEnd w:id="2"/>
      <w:r w:rsidRPr="00F23E7B">
        <w:t xml:space="preserve"> </w:t>
      </w:r>
    </w:p>
    <w:p w14:paraId="5416A8F8" w14:textId="77777777" w:rsidR="0097391A" w:rsidRPr="00F23E7B" w:rsidRDefault="00B73778">
      <w:p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The development of employability skills is very crucial as it helps an employee to be effective and improve their performances accordingly. The competition level in the business market is very high and for that, to make the organization remain competitive in the market, employees have to be skilled properly. This study is going to analyze the development of employability skills by using tools accordingly. This study will also use Gibbs's reflective model in order to develop employability skills properly. Further, it will also develop a personal development plan (PDP) for each skill accordingly. </w:t>
      </w:r>
    </w:p>
    <w:p w14:paraId="045D1CB8" w14:textId="77777777" w:rsidR="0097391A" w:rsidRPr="00F23E7B" w:rsidRDefault="00B73778" w:rsidP="00C260C5">
      <w:pPr>
        <w:pStyle w:val="Heading2"/>
      </w:pPr>
      <w:bookmarkStart w:id="3" w:name="_Toc87449648"/>
      <w:r w:rsidRPr="00F23E7B">
        <w:t>Developing employability skills by using tools</w:t>
      </w:r>
      <w:bookmarkEnd w:id="3"/>
      <w:r w:rsidRPr="00F23E7B">
        <w:t xml:space="preserve"> </w:t>
      </w:r>
    </w:p>
    <w:p w14:paraId="03238488" w14:textId="77777777" w:rsidR="0097391A" w:rsidRPr="00F23E7B" w:rsidRDefault="00B73778">
      <w:pPr>
        <w:spacing w:line="360" w:lineRule="auto"/>
        <w:jc w:val="center"/>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noProof/>
          <w:color w:val="000000" w:themeColor="text1"/>
          <w:sz w:val="24"/>
          <w:szCs w:val="24"/>
          <w:lang w:val="en-US" w:eastAsia="en-US"/>
        </w:rPr>
        <w:drawing>
          <wp:inline distT="114300" distB="114300" distL="114300" distR="114300" wp14:anchorId="1A236212" wp14:editId="5A761571">
            <wp:extent cx="3695700" cy="3038475"/>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10"/>
                    <a:stretch>
                      <a:fillRect/>
                    </a:stretch>
                  </pic:blipFill>
                  <pic:spPr>
                    <a:xfrm>
                      <a:off x="0" y="0"/>
                      <a:ext cx="3695700" cy="3038475"/>
                    </a:xfrm>
                    <a:prstGeom prst="rect">
                      <a:avLst/>
                    </a:prstGeom>
                  </pic:spPr>
                </pic:pic>
              </a:graphicData>
            </a:graphic>
          </wp:inline>
        </w:drawing>
      </w:r>
    </w:p>
    <w:p w14:paraId="04A0060A" w14:textId="77777777" w:rsidR="0097391A" w:rsidRPr="00F23E7B" w:rsidRDefault="00B73778">
      <w:pPr>
        <w:spacing w:line="360" w:lineRule="auto"/>
        <w:jc w:val="center"/>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Figure 1: 4D tool</w:t>
      </w:r>
    </w:p>
    <w:p w14:paraId="0A145CB2" w14:textId="77777777" w:rsidR="0097391A" w:rsidRPr="00F23E7B" w:rsidRDefault="00B73778">
      <w:pPr>
        <w:spacing w:line="360" w:lineRule="auto"/>
        <w:jc w:val="center"/>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color w:val="000000" w:themeColor="text1"/>
          <w:sz w:val="24"/>
          <w:szCs w:val="24"/>
        </w:rPr>
        <w:t>(Source: Timehackz.com, 2021)</w:t>
      </w:r>
    </w:p>
    <w:p w14:paraId="4A34BF78" w14:textId="77777777" w:rsidR="0097391A" w:rsidRPr="00F23E7B" w:rsidRDefault="00B73778">
      <w:p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The importance of developing skills is very crucial for each individual employee accordingly. Skilled employees are able to give a hundred percent to their organization and are able to fulfill the goals of their organization properly. As per the views of </w:t>
      </w:r>
      <w:proofErr w:type="spellStart"/>
      <w:r w:rsidRPr="00F23E7B">
        <w:rPr>
          <w:rFonts w:ascii="Times New Roman" w:eastAsia="Times New Roman" w:hAnsi="Times New Roman" w:cs="Times New Roman"/>
          <w:color w:val="000000" w:themeColor="text1"/>
          <w:sz w:val="24"/>
          <w:szCs w:val="24"/>
          <w:highlight w:val="white"/>
        </w:rPr>
        <w:t>Tamanaee</w:t>
      </w:r>
      <w:proofErr w:type="spellEnd"/>
      <w:r w:rsidRPr="00F23E7B">
        <w:rPr>
          <w:rFonts w:ascii="Times New Roman" w:eastAsia="Times New Roman" w:hAnsi="Times New Roman" w:cs="Times New Roman"/>
          <w:color w:val="000000" w:themeColor="text1"/>
          <w:sz w:val="24"/>
          <w:szCs w:val="24"/>
          <w:highlight w:val="white"/>
        </w:rPr>
        <w:t xml:space="preserve"> </w:t>
      </w:r>
      <w:r w:rsidRPr="00F23E7B">
        <w:rPr>
          <w:rFonts w:ascii="Times New Roman" w:eastAsia="Times New Roman" w:hAnsi="Times New Roman" w:cs="Times New Roman"/>
          <w:i/>
          <w:color w:val="000000" w:themeColor="text1"/>
          <w:sz w:val="24"/>
          <w:szCs w:val="24"/>
          <w:highlight w:val="white"/>
        </w:rPr>
        <w:t>et al.,</w:t>
      </w:r>
      <w:r w:rsidRPr="00F23E7B">
        <w:rPr>
          <w:rFonts w:ascii="Times New Roman" w:eastAsia="Times New Roman" w:hAnsi="Times New Roman" w:cs="Times New Roman"/>
          <w:color w:val="000000" w:themeColor="text1"/>
          <w:sz w:val="24"/>
          <w:szCs w:val="24"/>
          <w:highlight w:val="white"/>
        </w:rPr>
        <w:t xml:space="preserve"> </w:t>
      </w:r>
      <w:r w:rsidRPr="00F23E7B">
        <w:rPr>
          <w:rFonts w:ascii="Times New Roman" w:eastAsia="Times New Roman" w:hAnsi="Times New Roman" w:cs="Times New Roman"/>
          <w:color w:val="000000" w:themeColor="text1"/>
          <w:sz w:val="24"/>
          <w:szCs w:val="24"/>
        </w:rPr>
        <w:t>(2017), through this employees are able to raise their efficiency towards their job and are able to handle all problems correctly. In this respect, employees have to raise</w:t>
      </w:r>
      <w:r w:rsidRPr="00F23E7B">
        <w:rPr>
          <w:rFonts w:ascii="Times New Roman" w:eastAsia="Times New Roman" w:hAnsi="Times New Roman" w:cs="Times New Roman"/>
          <w:b/>
          <w:i/>
          <w:color w:val="000000" w:themeColor="text1"/>
          <w:sz w:val="24"/>
          <w:szCs w:val="24"/>
        </w:rPr>
        <w:t xml:space="preserve"> time management, written communication, finding information, and critical thinking skills</w:t>
      </w:r>
      <w:r w:rsidRPr="00F23E7B">
        <w:rPr>
          <w:rFonts w:ascii="Times New Roman" w:eastAsia="Times New Roman" w:hAnsi="Times New Roman" w:cs="Times New Roman"/>
          <w:color w:val="000000" w:themeColor="text1"/>
          <w:sz w:val="24"/>
          <w:szCs w:val="24"/>
        </w:rPr>
        <w:t xml:space="preserve"> accordingly. According to </w:t>
      </w:r>
      <w:r w:rsidRPr="00F23E7B">
        <w:rPr>
          <w:rFonts w:ascii="Times New Roman" w:eastAsia="Times New Roman" w:hAnsi="Times New Roman" w:cs="Times New Roman"/>
          <w:color w:val="000000" w:themeColor="text1"/>
          <w:sz w:val="24"/>
          <w:szCs w:val="24"/>
          <w:highlight w:val="white"/>
        </w:rPr>
        <w:t>Di Gregorio</w:t>
      </w:r>
      <w:r w:rsidRPr="00F23E7B">
        <w:rPr>
          <w:rFonts w:ascii="Times New Roman" w:eastAsia="Times New Roman" w:hAnsi="Times New Roman" w:cs="Times New Roman"/>
          <w:i/>
          <w:color w:val="000000" w:themeColor="text1"/>
          <w:sz w:val="24"/>
          <w:szCs w:val="24"/>
          <w:highlight w:val="white"/>
        </w:rPr>
        <w:t xml:space="preserve"> et al.,</w:t>
      </w:r>
      <w:r w:rsidRPr="00F23E7B">
        <w:rPr>
          <w:rFonts w:ascii="Times New Roman" w:eastAsia="Times New Roman" w:hAnsi="Times New Roman" w:cs="Times New Roman"/>
          <w:color w:val="000000" w:themeColor="text1"/>
          <w:sz w:val="24"/>
          <w:szCs w:val="24"/>
          <w:highlight w:val="white"/>
        </w:rPr>
        <w:t xml:space="preserve"> </w:t>
      </w:r>
      <w:r w:rsidRPr="00F23E7B">
        <w:rPr>
          <w:rFonts w:ascii="Times New Roman" w:eastAsia="Times New Roman" w:hAnsi="Times New Roman" w:cs="Times New Roman"/>
          <w:color w:val="000000" w:themeColor="text1"/>
          <w:sz w:val="24"/>
          <w:szCs w:val="24"/>
        </w:rPr>
        <w:lastRenderedPageBreak/>
        <w:t xml:space="preserve">(2019), 4D tools are very effective for time management skills. 4Ds of time management is one of the best strategies that have to be developed by each employee correctly in order to finish a particular project on time. </w:t>
      </w:r>
      <w:r w:rsidRPr="00F23E7B">
        <w:rPr>
          <w:rFonts w:ascii="Times New Roman" w:eastAsia="Times New Roman" w:hAnsi="Times New Roman" w:cs="Times New Roman"/>
          <w:b/>
          <w:i/>
          <w:color w:val="000000" w:themeColor="text1"/>
          <w:sz w:val="24"/>
          <w:szCs w:val="24"/>
        </w:rPr>
        <w:t>"Do, defer, delegate and delete"</w:t>
      </w:r>
      <w:r w:rsidRPr="00F23E7B">
        <w:rPr>
          <w:rFonts w:ascii="Times New Roman" w:eastAsia="Times New Roman" w:hAnsi="Times New Roman" w:cs="Times New Roman"/>
          <w:color w:val="000000" w:themeColor="text1"/>
          <w:sz w:val="24"/>
          <w:szCs w:val="24"/>
        </w:rPr>
        <w:t xml:space="preserve"> are the 4Ds and it helps to manage all the tasks within the allocating time. </w:t>
      </w:r>
    </w:p>
    <w:p w14:paraId="64A22C9F" w14:textId="77777777" w:rsidR="0097391A" w:rsidRPr="00F23E7B" w:rsidRDefault="00B73778">
      <w:p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This is very crucial, as accomplishing the project within time helps to finish the task within the budget. This skill is very crucial for an employee, as it helps the employee to fulfill their target within the time and it helps to raise the level of productivity of an organization with each passing day. On the other hand, </w:t>
      </w:r>
      <w:r w:rsidRPr="00F23E7B">
        <w:rPr>
          <w:rFonts w:ascii="Times New Roman" w:eastAsia="Times New Roman" w:hAnsi="Times New Roman" w:cs="Times New Roman"/>
          <w:b/>
          <w:i/>
          <w:color w:val="000000" w:themeColor="text1"/>
          <w:sz w:val="24"/>
          <w:szCs w:val="24"/>
        </w:rPr>
        <w:t>finding information or developing research skills</w:t>
      </w:r>
      <w:r w:rsidRPr="00F23E7B">
        <w:rPr>
          <w:rFonts w:ascii="Times New Roman" w:eastAsia="Times New Roman" w:hAnsi="Times New Roman" w:cs="Times New Roman"/>
          <w:color w:val="000000" w:themeColor="text1"/>
          <w:sz w:val="24"/>
          <w:szCs w:val="24"/>
        </w:rPr>
        <w:t xml:space="preserve"> are very crucial skills. </w:t>
      </w:r>
    </w:p>
    <w:p w14:paraId="3C96B464" w14:textId="77777777" w:rsidR="0097391A" w:rsidRPr="00F23E7B" w:rsidRDefault="00B73778">
      <w:pPr>
        <w:spacing w:line="360" w:lineRule="auto"/>
        <w:jc w:val="center"/>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noProof/>
          <w:color w:val="000000" w:themeColor="text1"/>
          <w:sz w:val="24"/>
          <w:szCs w:val="24"/>
          <w:lang w:val="en-US" w:eastAsia="en-US"/>
        </w:rPr>
        <w:drawing>
          <wp:inline distT="114300" distB="114300" distL="114300" distR="114300" wp14:anchorId="7F218622" wp14:editId="4423D0BF">
            <wp:extent cx="3200400" cy="29718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1"/>
                    <a:stretch>
                      <a:fillRect/>
                    </a:stretch>
                  </pic:blipFill>
                  <pic:spPr>
                    <a:xfrm>
                      <a:off x="0" y="0"/>
                      <a:ext cx="3200400" cy="2971800"/>
                    </a:xfrm>
                    <a:prstGeom prst="rect">
                      <a:avLst/>
                    </a:prstGeom>
                  </pic:spPr>
                </pic:pic>
              </a:graphicData>
            </a:graphic>
          </wp:inline>
        </w:drawing>
      </w:r>
    </w:p>
    <w:p w14:paraId="7C9337FE" w14:textId="77777777" w:rsidR="0097391A" w:rsidRPr="00F23E7B" w:rsidRDefault="00B73778">
      <w:pPr>
        <w:spacing w:line="360" w:lineRule="auto"/>
        <w:jc w:val="center"/>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Figure 2: CRAAP Tool</w:t>
      </w:r>
    </w:p>
    <w:p w14:paraId="36D7F90B" w14:textId="77777777" w:rsidR="0097391A" w:rsidRPr="00F23E7B" w:rsidRDefault="00B73778">
      <w:pPr>
        <w:spacing w:line="360" w:lineRule="auto"/>
        <w:jc w:val="center"/>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(Source: Library.raritanval.edu, 2021)</w:t>
      </w:r>
    </w:p>
    <w:p w14:paraId="1679F8E2" w14:textId="77777777" w:rsidR="0097391A" w:rsidRPr="00F23E7B" w:rsidRDefault="00B73778">
      <w:p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CRAAP is one of the best tools for this skill. </w:t>
      </w:r>
      <w:r w:rsidRPr="00F23E7B">
        <w:rPr>
          <w:rFonts w:ascii="Times New Roman" w:eastAsia="Times New Roman" w:hAnsi="Times New Roman" w:cs="Times New Roman"/>
          <w:b/>
          <w:i/>
          <w:color w:val="000000" w:themeColor="text1"/>
          <w:sz w:val="24"/>
          <w:szCs w:val="24"/>
        </w:rPr>
        <w:t>"Currency, relevance, authority, accuracy, and purpose"</w:t>
      </w:r>
      <w:r w:rsidRPr="00F23E7B">
        <w:rPr>
          <w:rFonts w:ascii="Times New Roman" w:eastAsia="Times New Roman" w:hAnsi="Times New Roman" w:cs="Times New Roman"/>
          <w:color w:val="000000" w:themeColor="text1"/>
          <w:sz w:val="24"/>
          <w:szCs w:val="24"/>
        </w:rPr>
        <w:t xml:space="preserve"> provides a list of questions that contribute to evaluating the information that is mainly found by the employees. In the words of </w:t>
      </w:r>
      <w:proofErr w:type="spellStart"/>
      <w:r w:rsidRPr="00F23E7B">
        <w:rPr>
          <w:rFonts w:ascii="Times New Roman" w:eastAsia="Times New Roman" w:hAnsi="Times New Roman" w:cs="Times New Roman"/>
          <w:color w:val="000000" w:themeColor="text1"/>
          <w:sz w:val="24"/>
          <w:szCs w:val="24"/>
          <w:highlight w:val="white"/>
        </w:rPr>
        <w:t>Rozalena</w:t>
      </w:r>
      <w:proofErr w:type="spellEnd"/>
      <w:r w:rsidRPr="00F23E7B">
        <w:rPr>
          <w:rFonts w:ascii="Times New Roman" w:eastAsia="Times New Roman" w:hAnsi="Times New Roman" w:cs="Times New Roman"/>
          <w:color w:val="000000" w:themeColor="text1"/>
          <w:sz w:val="24"/>
          <w:szCs w:val="24"/>
          <w:highlight w:val="white"/>
        </w:rPr>
        <w:t xml:space="preserve"> </w:t>
      </w:r>
      <w:r w:rsidRPr="00F23E7B">
        <w:rPr>
          <w:rFonts w:ascii="Times New Roman" w:eastAsia="Times New Roman" w:hAnsi="Times New Roman" w:cs="Times New Roman"/>
          <w:i/>
          <w:color w:val="000000" w:themeColor="text1"/>
          <w:sz w:val="24"/>
          <w:szCs w:val="24"/>
          <w:highlight w:val="white"/>
        </w:rPr>
        <w:t>et al.,</w:t>
      </w:r>
      <w:r w:rsidRPr="00F23E7B">
        <w:rPr>
          <w:rFonts w:ascii="Times New Roman" w:eastAsia="Times New Roman" w:hAnsi="Times New Roman" w:cs="Times New Roman"/>
          <w:color w:val="000000" w:themeColor="text1"/>
          <w:sz w:val="24"/>
          <w:szCs w:val="24"/>
          <w:highlight w:val="white"/>
        </w:rPr>
        <w:t xml:space="preserve"> </w:t>
      </w:r>
      <w:r w:rsidRPr="00F23E7B">
        <w:rPr>
          <w:rFonts w:ascii="Times New Roman" w:eastAsia="Times New Roman" w:hAnsi="Times New Roman" w:cs="Times New Roman"/>
          <w:color w:val="000000" w:themeColor="text1"/>
          <w:sz w:val="24"/>
          <w:szCs w:val="24"/>
        </w:rPr>
        <w:t xml:space="preserve">(2020), it raises the confidence level of each employee in order to select the source to meet the expectation of the particular organization. This tool helps the employees to search for correct and valid information for their organization that helps to raise their entire performances accordingly. On the contrary, </w:t>
      </w:r>
      <w:r w:rsidRPr="00F23E7B">
        <w:rPr>
          <w:rFonts w:ascii="Times New Roman" w:eastAsia="Times New Roman" w:hAnsi="Times New Roman" w:cs="Times New Roman"/>
          <w:b/>
          <w:i/>
          <w:color w:val="000000" w:themeColor="text1"/>
          <w:sz w:val="24"/>
          <w:szCs w:val="24"/>
        </w:rPr>
        <w:t>communication skill</w:t>
      </w:r>
      <w:r w:rsidRPr="00F23E7B">
        <w:rPr>
          <w:rFonts w:ascii="Times New Roman" w:eastAsia="Times New Roman" w:hAnsi="Times New Roman" w:cs="Times New Roman"/>
          <w:color w:val="000000" w:themeColor="text1"/>
          <w:sz w:val="24"/>
          <w:szCs w:val="24"/>
        </w:rPr>
        <w:t xml:space="preserve"> is another important skill. It has been found that improper communication raises errors in the performances. Similarly, for improper communication workers are not able to share their ideas or perspective during the launching of new products. Written communication helps to create long-distance communication also and it is a </w:t>
      </w:r>
      <w:r w:rsidRPr="00F23E7B">
        <w:rPr>
          <w:rFonts w:ascii="Times New Roman" w:eastAsia="Times New Roman" w:hAnsi="Times New Roman" w:cs="Times New Roman"/>
          <w:b/>
          <w:i/>
          <w:color w:val="000000" w:themeColor="text1"/>
          <w:sz w:val="24"/>
          <w:szCs w:val="24"/>
        </w:rPr>
        <w:t>permanent record of evidence</w:t>
      </w:r>
      <w:r w:rsidRPr="00F23E7B">
        <w:rPr>
          <w:rFonts w:ascii="Times New Roman" w:eastAsia="Times New Roman" w:hAnsi="Times New Roman" w:cs="Times New Roman"/>
          <w:color w:val="000000" w:themeColor="text1"/>
          <w:sz w:val="24"/>
          <w:szCs w:val="24"/>
        </w:rPr>
        <w:t xml:space="preserve">. </w:t>
      </w:r>
    </w:p>
    <w:p w14:paraId="604DC06E" w14:textId="77777777" w:rsidR="0097391A" w:rsidRPr="00F23E7B" w:rsidRDefault="00B73778">
      <w:pPr>
        <w:spacing w:line="360" w:lineRule="auto"/>
        <w:jc w:val="center"/>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noProof/>
          <w:color w:val="000000" w:themeColor="text1"/>
          <w:sz w:val="24"/>
          <w:szCs w:val="24"/>
          <w:lang w:val="en-US" w:eastAsia="en-US"/>
        </w:rPr>
        <w:lastRenderedPageBreak/>
        <w:drawing>
          <wp:inline distT="114300" distB="114300" distL="114300" distR="114300" wp14:anchorId="2D0BF5BF" wp14:editId="3EDF695E">
            <wp:extent cx="5038725" cy="50006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2"/>
                    <a:stretch>
                      <a:fillRect/>
                    </a:stretch>
                  </pic:blipFill>
                  <pic:spPr>
                    <a:xfrm>
                      <a:off x="0" y="0"/>
                      <a:ext cx="5038725" cy="5000625"/>
                    </a:xfrm>
                    <a:prstGeom prst="rect">
                      <a:avLst/>
                    </a:prstGeom>
                  </pic:spPr>
                </pic:pic>
              </a:graphicData>
            </a:graphic>
          </wp:inline>
        </w:drawing>
      </w:r>
    </w:p>
    <w:p w14:paraId="21DC1CFF" w14:textId="77777777" w:rsidR="0097391A" w:rsidRPr="00F23E7B" w:rsidRDefault="00B73778">
      <w:pPr>
        <w:spacing w:line="360" w:lineRule="auto"/>
        <w:jc w:val="center"/>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Figure 3: 5Cs communication</w:t>
      </w:r>
    </w:p>
    <w:p w14:paraId="14511EBB" w14:textId="77777777" w:rsidR="0097391A" w:rsidRPr="00F23E7B" w:rsidRDefault="00B73778">
      <w:pPr>
        <w:spacing w:line="360" w:lineRule="auto"/>
        <w:jc w:val="center"/>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(Source: </w:t>
      </w:r>
      <w:proofErr w:type="spellStart"/>
      <w:r w:rsidRPr="00F23E7B">
        <w:rPr>
          <w:rFonts w:ascii="Times New Roman" w:eastAsia="Times New Roman" w:hAnsi="Times New Roman" w:cs="Times New Roman"/>
          <w:color w:val="000000" w:themeColor="text1"/>
          <w:sz w:val="24"/>
          <w:szCs w:val="24"/>
          <w:highlight w:val="white"/>
        </w:rPr>
        <w:t>Hardjati</w:t>
      </w:r>
      <w:proofErr w:type="spellEnd"/>
      <w:r w:rsidRPr="00F23E7B">
        <w:rPr>
          <w:rFonts w:ascii="Times New Roman" w:eastAsia="Times New Roman" w:hAnsi="Times New Roman" w:cs="Times New Roman"/>
          <w:color w:val="000000" w:themeColor="text1"/>
          <w:sz w:val="24"/>
          <w:szCs w:val="24"/>
          <w:highlight w:val="white"/>
        </w:rPr>
        <w:t xml:space="preserve">, S. and </w:t>
      </w:r>
      <w:proofErr w:type="spellStart"/>
      <w:r w:rsidRPr="00F23E7B">
        <w:rPr>
          <w:rFonts w:ascii="Times New Roman" w:eastAsia="Times New Roman" w:hAnsi="Times New Roman" w:cs="Times New Roman"/>
          <w:color w:val="000000" w:themeColor="text1"/>
          <w:sz w:val="24"/>
          <w:szCs w:val="24"/>
          <w:highlight w:val="white"/>
        </w:rPr>
        <w:t>Febrianita</w:t>
      </w:r>
      <w:proofErr w:type="spellEnd"/>
      <w:r w:rsidRPr="00F23E7B">
        <w:rPr>
          <w:rFonts w:ascii="Times New Roman" w:eastAsia="Times New Roman" w:hAnsi="Times New Roman" w:cs="Times New Roman"/>
          <w:color w:val="000000" w:themeColor="text1"/>
          <w:sz w:val="24"/>
          <w:szCs w:val="24"/>
          <w:highlight w:val="white"/>
        </w:rPr>
        <w:t>, 2019</w:t>
      </w:r>
      <w:r w:rsidRPr="00F23E7B">
        <w:rPr>
          <w:rFonts w:ascii="Times New Roman" w:eastAsia="Times New Roman" w:hAnsi="Times New Roman" w:cs="Times New Roman"/>
          <w:color w:val="000000" w:themeColor="text1"/>
          <w:sz w:val="24"/>
          <w:szCs w:val="24"/>
        </w:rPr>
        <w:t>)</w:t>
      </w:r>
    </w:p>
    <w:p w14:paraId="0714B957" w14:textId="77777777" w:rsidR="0097391A" w:rsidRPr="00F23E7B" w:rsidRDefault="00B73778">
      <w:p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5C is an effective tool for this skill particularly. It gives the idea that at the time of written communication, it has to be </w:t>
      </w:r>
      <w:r w:rsidRPr="00F23E7B">
        <w:rPr>
          <w:rFonts w:ascii="Times New Roman" w:eastAsia="Times New Roman" w:hAnsi="Times New Roman" w:cs="Times New Roman"/>
          <w:b/>
          <w:i/>
          <w:color w:val="000000" w:themeColor="text1"/>
          <w:sz w:val="24"/>
          <w:szCs w:val="24"/>
        </w:rPr>
        <w:t>"clear, cohesive, complete, concise and concrete"</w:t>
      </w:r>
      <w:r w:rsidRPr="00F23E7B">
        <w:rPr>
          <w:rFonts w:ascii="Times New Roman" w:eastAsia="Times New Roman" w:hAnsi="Times New Roman" w:cs="Times New Roman"/>
          <w:color w:val="000000" w:themeColor="text1"/>
          <w:sz w:val="24"/>
          <w:szCs w:val="24"/>
        </w:rPr>
        <w:t xml:space="preserve"> completely. This skill improves writing and this skill improves the communication power of the employees. </w:t>
      </w:r>
      <w:proofErr w:type="spellStart"/>
      <w:r w:rsidRPr="00F23E7B">
        <w:rPr>
          <w:rFonts w:ascii="Times New Roman" w:eastAsia="Times New Roman" w:hAnsi="Times New Roman" w:cs="Times New Roman"/>
          <w:color w:val="000000" w:themeColor="text1"/>
          <w:sz w:val="24"/>
          <w:szCs w:val="24"/>
          <w:highlight w:val="white"/>
        </w:rPr>
        <w:t>Hardjati</w:t>
      </w:r>
      <w:proofErr w:type="spellEnd"/>
      <w:r w:rsidRPr="00F23E7B">
        <w:rPr>
          <w:rFonts w:ascii="Times New Roman" w:eastAsia="Times New Roman" w:hAnsi="Times New Roman" w:cs="Times New Roman"/>
          <w:color w:val="000000" w:themeColor="text1"/>
          <w:sz w:val="24"/>
          <w:szCs w:val="24"/>
          <w:highlight w:val="white"/>
        </w:rPr>
        <w:t xml:space="preserve">, S., and </w:t>
      </w:r>
      <w:proofErr w:type="spellStart"/>
      <w:r w:rsidRPr="00F23E7B">
        <w:rPr>
          <w:rFonts w:ascii="Times New Roman" w:eastAsia="Times New Roman" w:hAnsi="Times New Roman" w:cs="Times New Roman"/>
          <w:color w:val="000000" w:themeColor="text1"/>
          <w:sz w:val="24"/>
          <w:szCs w:val="24"/>
          <w:highlight w:val="white"/>
        </w:rPr>
        <w:t>Febrianita</w:t>
      </w:r>
      <w:proofErr w:type="spellEnd"/>
      <w:r w:rsidRPr="00F23E7B">
        <w:rPr>
          <w:rFonts w:ascii="Times New Roman" w:eastAsia="Times New Roman" w:hAnsi="Times New Roman" w:cs="Times New Roman"/>
          <w:color w:val="000000" w:themeColor="text1"/>
          <w:sz w:val="24"/>
          <w:szCs w:val="24"/>
          <w:highlight w:val="white"/>
        </w:rPr>
        <w:t xml:space="preserve"> </w:t>
      </w:r>
      <w:r w:rsidRPr="00F23E7B">
        <w:rPr>
          <w:rFonts w:ascii="Times New Roman" w:eastAsia="Times New Roman" w:hAnsi="Times New Roman" w:cs="Times New Roman"/>
          <w:color w:val="000000" w:themeColor="text1"/>
          <w:sz w:val="24"/>
          <w:szCs w:val="24"/>
        </w:rPr>
        <w:t xml:space="preserve">(2019) stated that </w:t>
      </w:r>
      <w:r w:rsidRPr="00F23E7B">
        <w:rPr>
          <w:rFonts w:ascii="Times New Roman" w:eastAsia="Times New Roman" w:hAnsi="Times New Roman" w:cs="Times New Roman"/>
          <w:b/>
          <w:i/>
          <w:color w:val="000000" w:themeColor="text1"/>
          <w:sz w:val="24"/>
          <w:szCs w:val="24"/>
        </w:rPr>
        <w:t>critical thinking</w:t>
      </w:r>
      <w:r w:rsidRPr="00F23E7B">
        <w:rPr>
          <w:rFonts w:ascii="Times New Roman" w:eastAsia="Times New Roman" w:hAnsi="Times New Roman" w:cs="Times New Roman"/>
          <w:color w:val="000000" w:themeColor="text1"/>
          <w:sz w:val="24"/>
          <w:szCs w:val="24"/>
        </w:rPr>
        <w:t xml:space="preserve"> is another important skill that has to be known by all the employees correctly. This raises the thinking power of a worker and through that, an employee is able to solve their problems by their own ideas or perspective. It is the ability that aids to make the correct decision for their organization. It also raises the level of creativity and innovation power of a worker and also it improves the problem-solving skill of an employee better than the previous. </w:t>
      </w:r>
      <w:r w:rsidRPr="00F23E7B">
        <w:rPr>
          <w:rFonts w:ascii="Times New Roman" w:eastAsia="Times New Roman" w:hAnsi="Times New Roman" w:cs="Times New Roman"/>
          <w:b/>
          <w:i/>
          <w:color w:val="000000" w:themeColor="text1"/>
          <w:sz w:val="24"/>
          <w:szCs w:val="24"/>
        </w:rPr>
        <w:t>Ladder of inference</w:t>
      </w:r>
      <w:r w:rsidRPr="00F23E7B">
        <w:rPr>
          <w:rFonts w:ascii="Times New Roman" w:eastAsia="Times New Roman" w:hAnsi="Times New Roman" w:cs="Times New Roman"/>
          <w:color w:val="000000" w:themeColor="text1"/>
          <w:sz w:val="24"/>
          <w:szCs w:val="24"/>
        </w:rPr>
        <w:t xml:space="preserve"> is one of the best tools for this skill. It allows an individual to test and also to evaluate the process of thinking in a more correct and efficient way. </w:t>
      </w:r>
    </w:p>
    <w:p w14:paraId="4116E412" w14:textId="77777777" w:rsidR="0097391A" w:rsidRPr="00F23E7B" w:rsidRDefault="00B73778" w:rsidP="00C260C5">
      <w:pPr>
        <w:pStyle w:val="Heading2"/>
      </w:pPr>
      <w:bookmarkStart w:id="4" w:name="_Toc87449649"/>
      <w:r w:rsidRPr="00F23E7B">
        <w:lastRenderedPageBreak/>
        <w:t>Reflective model</w:t>
      </w:r>
      <w:bookmarkEnd w:id="4"/>
      <w:r w:rsidRPr="00F23E7B">
        <w:t xml:space="preserve"> </w:t>
      </w:r>
    </w:p>
    <w:p w14:paraId="2638597D" w14:textId="77777777" w:rsidR="0097391A" w:rsidRPr="00F23E7B" w:rsidRDefault="00B73778">
      <w:pPr>
        <w:spacing w:line="360" w:lineRule="auto"/>
        <w:jc w:val="center"/>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noProof/>
          <w:color w:val="000000" w:themeColor="text1"/>
          <w:sz w:val="24"/>
          <w:szCs w:val="24"/>
          <w:lang w:val="en-US" w:eastAsia="en-US"/>
        </w:rPr>
        <w:drawing>
          <wp:inline distT="114300" distB="114300" distL="114300" distR="114300" wp14:anchorId="1BDA11D8" wp14:editId="2AB9F2A4">
            <wp:extent cx="2971800" cy="3000375"/>
            <wp:effectExtent l="0" t="0" r="0" b="9525"/>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rotWithShape="1">
                    <a:blip r:embed="rId13"/>
                    <a:srcRect t="1869"/>
                    <a:stretch/>
                  </pic:blipFill>
                  <pic:spPr bwMode="auto">
                    <a:xfrm>
                      <a:off x="0" y="0"/>
                      <a:ext cx="2971800" cy="3000375"/>
                    </a:xfrm>
                    <a:prstGeom prst="rect">
                      <a:avLst/>
                    </a:prstGeom>
                    <a:ln>
                      <a:noFill/>
                    </a:ln>
                    <a:extLst>
                      <a:ext uri="{53640926-AAD7-44D8-BBD7-CCE9431645EC}">
                        <a14:shadowObscured xmlns:a14="http://schemas.microsoft.com/office/drawing/2010/main"/>
                      </a:ext>
                    </a:extLst>
                  </pic:spPr>
                </pic:pic>
              </a:graphicData>
            </a:graphic>
          </wp:inline>
        </w:drawing>
      </w:r>
    </w:p>
    <w:p w14:paraId="5ACDC6CF" w14:textId="77777777" w:rsidR="0097391A" w:rsidRPr="00F23E7B" w:rsidRDefault="00B73778">
      <w:pPr>
        <w:spacing w:line="360" w:lineRule="auto"/>
        <w:jc w:val="center"/>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Figure 4: Gibbs reflective model</w:t>
      </w:r>
    </w:p>
    <w:p w14:paraId="2350C818" w14:textId="77777777" w:rsidR="0097391A" w:rsidRPr="00F23E7B" w:rsidRDefault="00B73778">
      <w:pPr>
        <w:spacing w:line="360" w:lineRule="auto"/>
        <w:jc w:val="center"/>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color w:val="000000" w:themeColor="text1"/>
          <w:sz w:val="24"/>
          <w:szCs w:val="24"/>
        </w:rPr>
        <w:t>(Source: Ed.ac.UK, 2021)</w:t>
      </w:r>
    </w:p>
    <w:p w14:paraId="6D1912D6" w14:textId="77777777" w:rsidR="0097391A" w:rsidRPr="00F23E7B" w:rsidRDefault="00B73778">
      <w:p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For this study, </w:t>
      </w:r>
      <w:r w:rsidRPr="00F23E7B">
        <w:rPr>
          <w:rFonts w:ascii="Times New Roman" w:eastAsia="Times New Roman" w:hAnsi="Times New Roman" w:cs="Times New Roman"/>
          <w:b/>
          <w:i/>
          <w:color w:val="000000" w:themeColor="text1"/>
          <w:sz w:val="24"/>
          <w:szCs w:val="24"/>
        </w:rPr>
        <w:t>Gibbs reflective models</w:t>
      </w:r>
      <w:r w:rsidRPr="00F23E7B">
        <w:rPr>
          <w:rFonts w:ascii="Times New Roman" w:eastAsia="Times New Roman" w:hAnsi="Times New Roman" w:cs="Times New Roman"/>
          <w:color w:val="000000" w:themeColor="text1"/>
          <w:sz w:val="24"/>
          <w:szCs w:val="24"/>
        </w:rPr>
        <w:t xml:space="preserve"> are used for this study. It aids to develop a range of employability skills correctly. This model has a total of six stages and this is:</w:t>
      </w:r>
    </w:p>
    <w:p w14:paraId="75F49EF0" w14:textId="77777777" w:rsidR="0097391A" w:rsidRPr="00F23E7B" w:rsidRDefault="0097391A">
      <w:pPr>
        <w:spacing w:line="360" w:lineRule="auto"/>
        <w:jc w:val="both"/>
        <w:rPr>
          <w:rFonts w:ascii="Times New Roman" w:eastAsia="Times New Roman" w:hAnsi="Times New Roman" w:cs="Times New Roman"/>
          <w:color w:val="000000" w:themeColor="text1"/>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F23E7B" w:rsidRPr="00F23E7B" w14:paraId="10752934" w14:textId="77777777">
        <w:tc>
          <w:tcPr>
            <w:tcW w:w="4680" w:type="dxa"/>
            <w:shd w:val="clear" w:color="auto" w:fill="FF9900"/>
            <w:tcMar>
              <w:top w:w="100" w:type="dxa"/>
              <w:left w:w="100" w:type="dxa"/>
              <w:bottom w:w="100" w:type="dxa"/>
              <w:right w:w="100" w:type="dxa"/>
            </w:tcMar>
          </w:tcPr>
          <w:p w14:paraId="44825F7D"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Description</w:t>
            </w:r>
          </w:p>
        </w:tc>
        <w:tc>
          <w:tcPr>
            <w:tcW w:w="4680" w:type="dxa"/>
            <w:shd w:val="clear" w:color="auto" w:fill="B6D7A8"/>
            <w:tcMar>
              <w:top w:w="100" w:type="dxa"/>
              <w:left w:w="100" w:type="dxa"/>
              <w:bottom w:w="100" w:type="dxa"/>
              <w:right w:w="100" w:type="dxa"/>
            </w:tcMar>
          </w:tcPr>
          <w:p w14:paraId="58961374"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I, as an employee, experienced that, development of employability skills is very crucial in order to raise comprehension more than previous. In order to raise the efficiency of my performance, the skills are very crucial. Lack of employability skills reduces my performance of mine adversely and for that, I am not able to fulfill my target on time. I am not even able to add innovation or creativity to each product which helps to raise the marketing value of products correctly. For that, I am experiencing that, raising employability skills is very crucial. </w:t>
            </w:r>
          </w:p>
        </w:tc>
      </w:tr>
      <w:tr w:rsidR="00F23E7B" w:rsidRPr="00F23E7B" w14:paraId="566A0355" w14:textId="77777777">
        <w:tc>
          <w:tcPr>
            <w:tcW w:w="4680" w:type="dxa"/>
            <w:shd w:val="clear" w:color="auto" w:fill="FF9900"/>
            <w:tcMar>
              <w:top w:w="100" w:type="dxa"/>
              <w:left w:w="100" w:type="dxa"/>
              <w:bottom w:w="100" w:type="dxa"/>
              <w:right w:w="100" w:type="dxa"/>
            </w:tcMar>
          </w:tcPr>
          <w:p w14:paraId="79BA5E1E"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Feeling</w:t>
            </w:r>
          </w:p>
        </w:tc>
        <w:tc>
          <w:tcPr>
            <w:tcW w:w="4680" w:type="dxa"/>
            <w:shd w:val="clear" w:color="auto" w:fill="B6D7A8"/>
            <w:tcMar>
              <w:top w:w="100" w:type="dxa"/>
              <w:left w:w="100" w:type="dxa"/>
              <w:bottom w:w="100" w:type="dxa"/>
              <w:right w:w="100" w:type="dxa"/>
            </w:tcMar>
          </w:tcPr>
          <w:p w14:paraId="7DB9A7DF"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I feel that my time management, communication, critical thinking, and research skills are very poor. Because of that, I am not able to give a good outcome to my organization. Due to poor time management skills, I am not able to finish ongoing projects </w:t>
            </w:r>
            <w:r w:rsidRPr="00F23E7B">
              <w:rPr>
                <w:rFonts w:ascii="Times New Roman" w:eastAsia="Times New Roman" w:hAnsi="Times New Roman" w:cs="Times New Roman"/>
                <w:color w:val="000000" w:themeColor="text1"/>
                <w:sz w:val="24"/>
                <w:szCs w:val="24"/>
              </w:rPr>
              <w:lastRenderedPageBreak/>
              <w:t xml:space="preserve">within time. Similarly, because of my lack of written communication skills, I am not able to maintain long-distance communication correctly. The poor skill of creativity is just because of my poor critical thinking skills. Lastly, I feel that my research skill is also very poor and for that, I am not able to find out accurate information for my company. For that, I am trying to improve all these skills by using various tools accordingly. </w:t>
            </w:r>
          </w:p>
        </w:tc>
      </w:tr>
      <w:tr w:rsidR="00F23E7B" w:rsidRPr="00F23E7B" w14:paraId="7A171977" w14:textId="77777777">
        <w:tc>
          <w:tcPr>
            <w:tcW w:w="4680" w:type="dxa"/>
            <w:shd w:val="clear" w:color="auto" w:fill="FF9900"/>
            <w:tcMar>
              <w:top w:w="100" w:type="dxa"/>
              <w:left w:w="100" w:type="dxa"/>
              <w:bottom w:w="100" w:type="dxa"/>
              <w:right w:w="100" w:type="dxa"/>
            </w:tcMar>
          </w:tcPr>
          <w:p w14:paraId="3C0EAE51"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Evaluation</w:t>
            </w:r>
          </w:p>
        </w:tc>
        <w:tc>
          <w:tcPr>
            <w:tcW w:w="4680" w:type="dxa"/>
            <w:shd w:val="clear" w:color="auto" w:fill="B6D7A8"/>
            <w:tcMar>
              <w:top w:w="100" w:type="dxa"/>
              <w:left w:w="100" w:type="dxa"/>
              <w:bottom w:w="100" w:type="dxa"/>
              <w:right w:w="100" w:type="dxa"/>
            </w:tcMar>
          </w:tcPr>
          <w:p w14:paraId="1A423C7C"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I evaluate that the tool of 4Ds is very effective which helps to improve my time management skill correctly. The use of CRAAP improves my research skills correctly. On the other hand, the use of the 5Cs tool plays an immense role in raising my comprehension level regarding communication skills. I Also evaluate that ladder of inference modifies my skill of critical thinking better than previous. </w:t>
            </w:r>
          </w:p>
        </w:tc>
      </w:tr>
      <w:tr w:rsidR="00F23E7B" w:rsidRPr="00F23E7B" w14:paraId="4CC7FF99" w14:textId="77777777">
        <w:tc>
          <w:tcPr>
            <w:tcW w:w="4680" w:type="dxa"/>
            <w:shd w:val="clear" w:color="auto" w:fill="FF9900"/>
            <w:tcMar>
              <w:top w:w="100" w:type="dxa"/>
              <w:left w:w="100" w:type="dxa"/>
              <w:bottom w:w="100" w:type="dxa"/>
              <w:right w:w="100" w:type="dxa"/>
            </w:tcMar>
          </w:tcPr>
          <w:p w14:paraId="6338E1D0"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Analysis</w:t>
            </w:r>
          </w:p>
        </w:tc>
        <w:tc>
          <w:tcPr>
            <w:tcW w:w="4680" w:type="dxa"/>
            <w:shd w:val="clear" w:color="auto" w:fill="B6D7A8"/>
            <w:tcMar>
              <w:top w:w="100" w:type="dxa"/>
              <w:left w:w="100" w:type="dxa"/>
              <w:bottom w:w="100" w:type="dxa"/>
              <w:right w:w="100" w:type="dxa"/>
            </w:tcMar>
          </w:tcPr>
          <w:p w14:paraId="183BE4DF"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I analyzed that my employability skills are getting raised day by day through the use of this effective tool. Through the effective time management tool, I am now able to finish all my tasks within time. I am fulfilling the target that is mainly given by my organization. On the other hand, it helps me to be more punctual and disciplined towards my roles and responsibilities. I am able to develop my written communication skills also am it highlights that; all these tools and proper personal development plan improve all these skills more progressively than previous. I also analyzed that I am able to solve problems with my own ideas. I can take crucial decisions for my organization and this helps to improve the entire presentation of my company well. </w:t>
            </w:r>
          </w:p>
        </w:tc>
      </w:tr>
      <w:tr w:rsidR="00F23E7B" w:rsidRPr="00F23E7B" w14:paraId="05B87388" w14:textId="77777777">
        <w:tc>
          <w:tcPr>
            <w:tcW w:w="4680" w:type="dxa"/>
            <w:shd w:val="clear" w:color="auto" w:fill="FF9900"/>
            <w:tcMar>
              <w:top w:w="100" w:type="dxa"/>
              <w:left w:w="100" w:type="dxa"/>
              <w:bottom w:w="100" w:type="dxa"/>
              <w:right w:w="100" w:type="dxa"/>
            </w:tcMar>
          </w:tcPr>
          <w:p w14:paraId="2FA58074"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Conclusion</w:t>
            </w:r>
          </w:p>
        </w:tc>
        <w:tc>
          <w:tcPr>
            <w:tcW w:w="4680" w:type="dxa"/>
            <w:shd w:val="clear" w:color="auto" w:fill="B6D7A8"/>
            <w:tcMar>
              <w:top w:w="100" w:type="dxa"/>
              <w:left w:w="100" w:type="dxa"/>
              <w:bottom w:w="100" w:type="dxa"/>
              <w:right w:w="100" w:type="dxa"/>
            </w:tcMar>
          </w:tcPr>
          <w:p w14:paraId="7B3D9CE2"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It can be concluded that raising employability skills is very crucial to enhance efficiency. For that, the development of a proper PDP plan and also proper learning are crucial. Effective tools also play a crucial role to enhance comprehension of these skills. On the other hand, both communications, thinking, information, and time management skills are crucial. It makes employees more effective </w:t>
            </w:r>
            <w:r w:rsidRPr="00F23E7B">
              <w:rPr>
                <w:rFonts w:ascii="Times New Roman" w:eastAsia="Times New Roman" w:hAnsi="Times New Roman" w:cs="Times New Roman"/>
                <w:color w:val="000000" w:themeColor="text1"/>
                <w:sz w:val="24"/>
                <w:szCs w:val="24"/>
              </w:rPr>
              <w:lastRenderedPageBreak/>
              <w:t xml:space="preserve">and raises their performance level better than previous. Without these skills, employees are not able to be more effective. I also conclude that I am not able to add innovation or creativity and I am not giving good outcomes. For that, my performance has not been recognized as the best performance during the reward program. For that reason, I understand that skill needs to be developed well to enhance the levels of performance accordingly. </w:t>
            </w:r>
          </w:p>
        </w:tc>
      </w:tr>
      <w:tr w:rsidR="00F23E7B" w:rsidRPr="00F23E7B" w14:paraId="48C60B5F" w14:textId="77777777">
        <w:tc>
          <w:tcPr>
            <w:tcW w:w="4680" w:type="dxa"/>
            <w:shd w:val="clear" w:color="auto" w:fill="FF9900"/>
            <w:tcMar>
              <w:top w:w="100" w:type="dxa"/>
              <w:left w:w="100" w:type="dxa"/>
              <w:bottom w:w="100" w:type="dxa"/>
              <w:right w:w="100" w:type="dxa"/>
            </w:tcMar>
          </w:tcPr>
          <w:p w14:paraId="1034CB67"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Action Plan</w:t>
            </w:r>
          </w:p>
        </w:tc>
        <w:tc>
          <w:tcPr>
            <w:tcW w:w="4680" w:type="dxa"/>
            <w:shd w:val="clear" w:color="auto" w:fill="B6D7A8"/>
            <w:tcMar>
              <w:top w:w="100" w:type="dxa"/>
              <w:left w:w="100" w:type="dxa"/>
              <w:bottom w:w="100" w:type="dxa"/>
              <w:right w:w="100" w:type="dxa"/>
            </w:tcMar>
          </w:tcPr>
          <w:p w14:paraId="546BDB39"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The action plan mainly helps me to learn these skills by using appropriate tools accordingly. According to this plan, I am able to learn these skills within the allotting time. It helps me to learn both this employability skill and am able to make an effective employee on the basis of permanently. </w:t>
            </w:r>
          </w:p>
        </w:tc>
      </w:tr>
    </w:tbl>
    <w:p w14:paraId="70AF2A67" w14:textId="77777777" w:rsidR="0097391A" w:rsidRPr="00F23E7B" w:rsidRDefault="0097391A">
      <w:pPr>
        <w:spacing w:line="360" w:lineRule="auto"/>
        <w:jc w:val="center"/>
        <w:rPr>
          <w:rFonts w:ascii="Times New Roman" w:eastAsia="Times New Roman" w:hAnsi="Times New Roman" w:cs="Times New Roman"/>
          <w:b/>
          <w:color w:val="000000" w:themeColor="text1"/>
          <w:sz w:val="24"/>
          <w:szCs w:val="24"/>
        </w:rPr>
      </w:pPr>
    </w:p>
    <w:p w14:paraId="0AFAAB08" w14:textId="77777777" w:rsidR="0097391A" w:rsidRPr="00F23E7B" w:rsidRDefault="00B73778">
      <w:pPr>
        <w:spacing w:line="360" w:lineRule="auto"/>
        <w:jc w:val="center"/>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Table 1: Gibbs reflective Model</w:t>
      </w:r>
    </w:p>
    <w:p w14:paraId="4D7FFDE3" w14:textId="77777777" w:rsidR="0097391A" w:rsidRPr="00F23E7B" w:rsidRDefault="00B73778">
      <w:pPr>
        <w:spacing w:line="360" w:lineRule="auto"/>
        <w:jc w:val="center"/>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(Source: Created by the researcher)</w:t>
      </w:r>
    </w:p>
    <w:p w14:paraId="423BDF35" w14:textId="77777777" w:rsidR="0097391A" w:rsidRPr="00F23E7B" w:rsidRDefault="00B73778" w:rsidP="00C260C5">
      <w:pPr>
        <w:pStyle w:val="Heading2"/>
      </w:pPr>
      <w:bookmarkStart w:id="5" w:name="_Toc87449650"/>
      <w:r w:rsidRPr="00F23E7B">
        <w:t>PDP plan</w:t>
      </w:r>
      <w:bookmarkEnd w:id="5"/>
      <w:r w:rsidRPr="00F23E7B">
        <w:t xml:space="preserve"> </w:t>
      </w:r>
    </w:p>
    <w:p w14:paraId="0DEEC3C2" w14:textId="77777777" w:rsidR="0097391A" w:rsidRPr="00F23E7B" w:rsidRDefault="0097391A">
      <w:pPr>
        <w:spacing w:line="360" w:lineRule="auto"/>
        <w:jc w:val="both"/>
        <w:rPr>
          <w:rFonts w:ascii="Times New Roman" w:eastAsia="Times New Roman" w:hAnsi="Times New Roman" w:cs="Times New Roman"/>
          <w:b/>
          <w:color w:val="000000" w:themeColor="text1"/>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F23E7B" w:rsidRPr="00F23E7B" w14:paraId="47FA5022" w14:textId="77777777">
        <w:tc>
          <w:tcPr>
            <w:tcW w:w="2340" w:type="dxa"/>
            <w:shd w:val="clear" w:color="auto" w:fill="FF00FF"/>
            <w:tcMar>
              <w:top w:w="100" w:type="dxa"/>
              <w:left w:w="100" w:type="dxa"/>
              <w:bottom w:w="100" w:type="dxa"/>
              <w:right w:w="100" w:type="dxa"/>
            </w:tcMar>
          </w:tcPr>
          <w:p w14:paraId="1BD8923D"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Skills</w:t>
            </w:r>
          </w:p>
        </w:tc>
        <w:tc>
          <w:tcPr>
            <w:tcW w:w="2340" w:type="dxa"/>
            <w:shd w:val="clear" w:color="auto" w:fill="FF00FF"/>
            <w:tcMar>
              <w:top w:w="100" w:type="dxa"/>
              <w:left w:w="100" w:type="dxa"/>
              <w:bottom w:w="100" w:type="dxa"/>
              <w:right w:w="100" w:type="dxa"/>
            </w:tcMar>
          </w:tcPr>
          <w:p w14:paraId="5E6F00CE"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Improvement areas</w:t>
            </w:r>
          </w:p>
        </w:tc>
        <w:tc>
          <w:tcPr>
            <w:tcW w:w="2340" w:type="dxa"/>
            <w:shd w:val="clear" w:color="auto" w:fill="FF00FF"/>
            <w:tcMar>
              <w:top w:w="100" w:type="dxa"/>
              <w:left w:w="100" w:type="dxa"/>
              <w:bottom w:w="100" w:type="dxa"/>
              <w:right w:w="100" w:type="dxa"/>
            </w:tcMar>
          </w:tcPr>
          <w:p w14:paraId="637EC616"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Action for Development</w:t>
            </w:r>
          </w:p>
        </w:tc>
        <w:tc>
          <w:tcPr>
            <w:tcW w:w="2340" w:type="dxa"/>
            <w:shd w:val="clear" w:color="auto" w:fill="FF00FF"/>
            <w:tcMar>
              <w:top w:w="100" w:type="dxa"/>
              <w:left w:w="100" w:type="dxa"/>
              <w:bottom w:w="100" w:type="dxa"/>
              <w:right w:w="100" w:type="dxa"/>
            </w:tcMar>
          </w:tcPr>
          <w:p w14:paraId="11821F60"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Timescale</w:t>
            </w:r>
          </w:p>
        </w:tc>
      </w:tr>
      <w:tr w:rsidR="00F23E7B" w:rsidRPr="00F23E7B" w14:paraId="25C89FD6" w14:textId="77777777">
        <w:tc>
          <w:tcPr>
            <w:tcW w:w="2340" w:type="dxa"/>
            <w:shd w:val="clear" w:color="auto" w:fill="6D9EEB"/>
            <w:tcMar>
              <w:top w:w="100" w:type="dxa"/>
              <w:left w:w="100" w:type="dxa"/>
              <w:bottom w:w="100" w:type="dxa"/>
              <w:right w:w="100" w:type="dxa"/>
            </w:tcMar>
          </w:tcPr>
          <w:p w14:paraId="68E11346"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Time management Skill</w:t>
            </w:r>
          </w:p>
        </w:tc>
        <w:tc>
          <w:tcPr>
            <w:tcW w:w="2340" w:type="dxa"/>
            <w:shd w:val="clear" w:color="auto" w:fill="6D9EEB"/>
            <w:tcMar>
              <w:top w:w="100" w:type="dxa"/>
              <w:left w:w="100" w:type="dxa"/>
              <w:bottom w:w="100" w:type="dxa"/>
              <w:right w:w="100" w:type="dxa"/>
            </w:tcMar>
          </w:tcPr>
          <w:p w14:paraId="1DAD45FD"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Lack of timing skill and for that, employees are not able to fulfill the project or their task within the time properly</w:t>
            </w:r>
          </w:p>
        </w:tc>
        <w:tc>
          <w:tcPr>
            <w:tcW w:w="2340" w:type="dxa"/>
            <w:shd w:val="clear" w:color="auto" w:fill="6D9EEB"/>
            <w:tcMar>
              <w:top w:w="100" w:type="dxa"/>
              <w:left w:w="100" w:type="dxa"/>
              <w:bottom w:w="100" w:type="dxa"/>
              <w:right w:w="100" w:type="dxa"/>
            </w:tcMar>
          </w:tcPr>
          <w:p w14:paraId="1B62C16C"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Arrangements of Proper training and development classes are very crucial, which gives learning regarding this skill correctly. Providing learning from the tool 4Ds is very crucial which helps to develop this skill correctly.</w:t>
            </w:r>
          </w:p>
        </w:tc>
        <w:tc>
          <w:tcPr>
            <w:tcW w:w="2340" w:type="dxa"/>
            <w:shd w:val="clear" w:color="auto" w:fill="6D9EEB"/>
            <w:tcMar>
              <w:top w:w="100" w:type="dxa"/>
              <w:left w:w="100" w:type="dxa"/>
              <w:bottom w:w="100" w:type="dxa"/>
              <w:right w:w="100" w:type="dxa"/>
            </w:tcMar>
          </w:tcPr>
          <w:p w14:paraId="36A2FCCA"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Within 3 months</w:t>
            </w:r>
          </w:p>
        </w:tc>
      </w:tr>
      <w:tr w:rsidR="00F23E7B" w:rsidRPr="00F23E7B" w14:paraId="12E69B00" w14:textId="77777777">
        <w:tc>
          <w:tcPr>
            <w:tcW w:w="2340" w:type="dxa"/>
            <w:shd w:val="clear" w:color="auto" w:fill="6D9EEB"/>
            <w:tcMar>
              <w:top w:w="100" w:type="dxa"/>
              <w:left w:w="100" w:type="dxa"/>
              <w:bottom w:w="100" w:type="dxa"/>
              <w:right w:w="100" w:type="dxa"/>
            </w:tcMar>
          </w:tcPr>
          <w:p w14:paraId="1CA88F0A"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Written communication Skill</w:t>
            </w:r>
          </w:p>
        </w:tc>
        <w:tc>
          <w:tcPr>
            <w:tcW w:w="2340" w:type="dxa"/>
            <w:shd w:val="clear" w:color="auto" w:fill="6D9EEB"/>
            <w:tcMar>
              <w:top w:w="100" w:type="dxa"/>
              <w:left w:w="100" w:type="dxa"/>
              <w:bottom w:w="100" w:type="dxa"/>
              <w:right w:w="100" w:type="dxa"/>
            </w:tcMar>
          </w:tcPr>
          <w:p w14:paraId="09843240"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Poorly written communication skill is the main area that </w:t>
            </w:r>
            <w:r w:rsidRPr="00F23E7B">
              <w:rPr>
                <w:rFonts w:ascii="Times New Roman" w:eastAsia="Times New Roman" w:hAnsi="Times New Roman" w:cs="Times New Roman"/>
                <w:color w:val="000000" w:themeColor="text1"/>
                <w:sz w:val="24"/>
                <w:szCs w:val="24"/>
              </w:rPr>
              <w:lastRenderedPageBreak/>
              <w:t>needs to be improved correctly. This can undermine the respect of the employee in the organization and it also hurt the brand of the organization</w:t>
            </w:r>
          </w:p>
        </w:tc>
        <w:tc>
          <w:tcPr>
            <w:tcW w:w="2340" w:type="dxa"/>
            <w:shd w:val="clear" w:color="auto" w:fill="6D9EEB"/>
            <w:tcMar>
              <w:top w:w="100" w:type="dxa"/>
              <w:left w:w="100" w:type="dxa"/>
              <w:bottom w:w="100" w:type="dxa"/>
              <w:right w:w="100" w:type="dxa"/>
            </w:tcMar>
          </w:tcPr>
          <w:p w14:paraId="2F887CE5"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lastRenderedPageBreak/>
              <w:t xml:space="preserve">Proper training which provides learning and the information </w:t>
            </w:r>
            <w:r w:rsidRPr="00F23E7B">
              <w:rPr>
                <w:rFonts w:ascii="Times New Roman" w:eastAsia="Times New Roman" w:hAnsi="Times New Roman" w:cs="Times New Roman"/>
                <w:color w:val="000000" w:themeColor="text1"/>
                <w:sz w:val="24"/>
                <w:szCs w:val="24"/>
              </w:rPr>
              <w:lastRenderedPageBreak/>
              <w:t>regarding the tool 5Cs are crucial to improve this communication skill are vital</w:t>
            </w:r>
          </w:p>
        </w:tc>
        <w:tc>
          <w:tcPr>
            <w:tcW w:w="2340" w:type="dxa"/>
            <w:shd w:val="clear" w:color="auto" w:fill="6D9EEB"/>
            <w:tcMar>
              <w:top w:w="100" w:type="dxa"/>
              <w:left w:w="100" w:type="dxa"/>
              <w:bottom w:w="100" w:type="dxa"/>
              <w:right w:w="100" w:type="dxa"/>
            </w:tcMar>
          </w:tcPr>
          <w:p w14:paraId="222C2726" w14:textId="77777777" w:rsidR="0097391A" w:rsidRPr="00F23E7B" w:rsidRDefault="00B73778">
            <w:pPr>
              <w:widowControl w:val="0"/>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lastRenderedPageBreak/>
              <w:t>Within 4 months</w:t>
            </w:r>
          </w:p>
        </w:tc>
      </w:tr>
      <w:tr w:rsidR="00F23E7B" w:rsidRPr="00F23E7B" w14:paraId="78D3C76E" w14:textId="77777777">
        <w:tc>
          <w:tcPr>
            <w:tcW w:w="2340" w:type="dxa"/>
            <w:shd w:val="clear" w:color="auto" w:fill="6D9EEB"/>
            <w:tcMar>
              <w:top w:w="100" w:type="dxa"/>
              <w:left w:w="100" w:type="dxa"/>
              <w:bottom w:w="100" w:type="dxa"/>
              <w:right w:w="100" w:type="dxa"/>
            </w:tcMar>
          </w:tcPr>
          <w:p w14:paraId="33D4F956"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Research Skill</w:t>
            </w:r>
          </w:p>
        </w:tc>
        <w:tc>
          <w:tcPr>
            <w:tcW w:w="2340" w:type="dxa"/>
            <w:shd w:val="clear" w:color="auto" w:fill="6D9EEB"/>
            <w:tcMar>
              <w:top w:w="100" w:type="dxa"/>
              <w:left w:w="100" w:type="dxa"/>
              <w:bottom w:w="100" w:type="dxa"/>
              <w:right w:w="100" w:type="dxa"/>
            </w:tcMar>
          </w:tcPr>
          <w:p w14:paraId="0C6E23C6"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Lack of research skills also has to be raised accordingly. Because of that, employees are not able to find out appropriate information which aids to fulfill the goals of an organization</w:t>
            </w:r>
          </w:p>
        </w:tc>
        <w:tc>
          <w:tcPr>
            <w:tcW w:w="2340" w:type="dxa"/>
            <w:shd w:val="clear" w:color="auto" w:fill="6D9EEB"/>
            <w:tcMar>
              <w:top w:w="100" w:type="dxa"/>
              <w:left w:w="100" w:type="dxa"/>
              <w:bottom w:w="100" w:type="dxa"/>
              <w:right w:w="100" w:type="dxa"/>
            </w:tcMar>
          </w:tcPr>
          <w:p w14:paraId="785F1A00"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Using the tool CRAAP helps to develop the skill of finding information. Similarly, managers in an organization need to provide proper learning to develop these skills</w:t>
            </w:r>
          </w:p>
        </w:tc>
        <w:tc>
          <w:tcPr>
            <w:tcW w:w="2340" w:type="dxa"/>
            <w:shd w:val="clear" w:color="auto" w:fill="6D9EEB"/>
            <w:tcMar>
              <w:top w:w="100" w:type="dxa"/>
              <w:left w:w="100" w:type="dxa"/>
              <w:bottom w:w="100" w:type="dxa"/>
              <w:right w:w="100" w:type="dxa"/>
            </w:tcMar>
          </w:tcPr>
          <w:p w14:paraId="73755F3E" w14:textId="77777777" w:rsidR="0097391A" w:rsidRPr="00F23E7B" w:rsidRDefault="00B73778">
            <w:pPr>
              <w:widowControl w:val="0"/>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Within 3 months</w:t>
            </w:r>
          </w:p>
        </w:tc>
      </w:tr>
      <w:tr w:rsidR="00F23E7B" w:rsidRPr="00F23E7B" w14:paraId="09979F86" w14:textId="77777777">
        <w:tc>
          <w:tcPr>
            <w:tcW w:w="2340" w:type="dxa"/>
            <w:shd w:val="clear" w:color="auto" w:fill="6D9EEB"/>
            <w:tcMar>
              <w:top w:w="100" w:type="dxa"/>
              <w:left w:w="100" w:type="dxa"/>
              <w:bottom w:w="100" w:type="dxa"/>
              <w:right w:w="100" w:type="dxa"/>
            </w:tcMar>
          </w:tcPr>
          <w:p w14:paraId="6F96B52E"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Critical-thinking Skill</w:t>
            </w:r>
          </w:p>
        </w:tc>
        <w:tc>
          <w:tcPr>
            <w:tcW w:w="2340" w:type="dxa"/>
            <w:shd w:val="clear" w:color="auto" w:fill="6D9EEB"/>
            <w:tcMar>
              <w:top w:w="100" w:type="dxa"/>
              <w:left w:w="100" w:type="dxa"/>
              <w:bottom w:w="100" w:type="dxa"/>
              <w:right w:w="100" w:type="dxa"/>
            </w:tcMar>
          </w:tcPr>
          <w:p w14:paraId="03B1870C"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This skill has to be improved correctly, otherwise, employees are not able to make appropriate decisions and do not able to raise their skill of problem-solving</w:t>
            </w:r>
          </w:p>
        </w:tc>
        <w:tc>
          <w:tcPr>
            <w:tcW w:w="2340" w:type="dxa"/>
            <w:shd w:val="clear" w:color="auto" w:fill="6D9EEB"/>
            <w:tcMar>
              <w:top w:w="100" w:type="dxa"/>
              <w:left w:w="100" w:type="dxa"/>
              <w:bottom w:w="100" w:type="dxa"/>
              <w:right w:w="100" w:type="dxa"/>
            </w:tcMar>
          </w:tcPr>
          <w:p w14:paraId="4C968909" w14:textId="77777777" w:rsidR="0097391A" w:rsidRPr="00F23E7B" w:rsidRDefault="00B73778">
            <w:pPr>
              <w:widowControl w:val="0"/>
              <w:pBdr>
                <w:top w:val="nil"/>
                <w:left w:val="nil"/>
                <w:bottom w:val="nil"/>
                <w:right w:val="nil"/>
                <w:between w:val="nil"/>
              </w:pBdr>
              <w:spacing w:line="240" w:lineRule="auto"/>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Enhancing the knowledge of ladder of inference tool developing the skill of critical thinking</w:t>
            </w:r>
          </w:p>
        </w:tc>
        <w:tc>
          <w:tcPr>
            <w:tcW w:w="2340" w:type="dxa"/>
            <w:shd w:val="clear" w:color="auto" w:fill="6D9EEB"/>
            <w:tcMar>
              <w:top w:w="100" w:type="dxa"/>
              <w:left w:w="100" w:type="dxa"/>
              <w:bottom w:w="100" w:type="dxa"/>
              <w:right w:w="100" w:type="dxa"/>
            </w:tcMar>
          </w:tcPr>
          <w:p w14:paraId="46140885" w14:textId="77777777" w:rsidR="0097391A" w:rsidRPr="00F23E7B" w:rsidRDefault="00B73778">
            <w:pPr>
              <w:widowControl w:val="0"/>
              <w:spacing w:line="240" w:lineRule="auto"/>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Within 2 months</w:t>
            </w:r>
          </w:p>
        </w:tc>
      </w:tr>
    </w:tbl>
    <w:p w14:paraId="18CF9CEB" w14:textId="77777777" w:rsidR="0097391A" w:rsidRPr="00F23E7B" w:rsidRDefault="00B73778">
      <w:pPr>
        <w:spacing w:line="360" w:lineRule="auto"/>
        <w:jc w:val="center"/>
        <w:rPr>
          <w:rFonts w:ascii="Times New Roman" w:eastAsia="Times New Roman" w:hAnsi="Times New Roman" w:cs="Times New Roman"/>
          <w:b/>
          <w:color w:val="000000" w:themeColor="text1"/>
          <w:sz w:val="24"/>
          <w:szCs w:val="24"/>
        </w:rPr>
      </w:pPr>
      <w:r w:rsidRPr="00F23E7B">
        <w:rPr>
          <w:rFonts w:ascii="Times New Roman" w:eastAsia="Times New Roman" w:hAnsi="Times New Roman" w:cs="Times New Roman"/>
          <w:b/>
          <w:color w:val="000000" w:themeColor="text1"/>
          <w:sz w:val="24"/>
          <w:szCs w:val="24"/>
        </w:rPr>
        <w:t xml:space="preserve">Table 2: Personal Development Plan </w:t>
      </w:r>
    </w:p>
    <w:p w14:paraId="6FC3908D" w14:textId="77777777" w:rsidR="0097391A" w:rsidRPr="00F23E7B" w:rsidRDefault="00B73778">
      <w:pPr>
        <w:spacing w:line="360" w:lineRule="auto"/>
        <w:jc w:val="center"/>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(Source: Created by the learner)</w:t>
      </w:r>
    </w:p>
    <w:p w14:paraId="3C8D5F5E" w14:textId="77777777" w:rsidR="0097391A" w:rsidRPr="00F23E7B" w:rsidRDefault="00B73778" w:rsidP="00C260C5">
      <w:pPr>
        <w:pStyle w:val="Heading2"/>
      </w:pPr>
      <w:bookmarkStart w:id="6" w:name="_Toc87449651"/>
      <w:r w:rsidRPr="00F23E7B">
        <w:t>Conclusion</w:t>
      </w:r>
      <w:bookmarkEnd w:id="6"/>
      <w:r w:rsidRPr="00F23E7B">
        <w:t xml:space="preserve"> </w:t>
      </w:r>
    </w:p>
    <w:p w14:paraId="16907397" w14:textId="75D248C3" w:rsidR="00D71C36" w:rsidRPr="00F23E7B" w:rsidRDefault="00B73778">
      <w:p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Thus, it can be concluded that the development of employability skills is very crucial. It helps an employee to raise their performance level effectively. This study has provided knowledge regarding employability skills and also provided information regarding the tool that helps to raise employability skills correctly. The personal reflection has been performed by using </w:t>
      </w:r>
      <w:r w:rsidRPr="00F23E7B">
        <w:rPr>
          <w:rFonts w:ascii="Times New Roman" w:eastAsia="Times New Roman" w:hAnsi="Times New Roman" w:cs="Times New Roman"/>
          <w:b/>
          <w:i/>
          <w:color w:val="000000" w:themeColor="text1"/>
          <w:sz w:val="24"/>
          <w:szCs w:val="24"/>
        </w:rPr>
        <w:t>Gibbs's reflective model</w:t>
      </w:r>
      <w:r w:rsidRPr="00F23E7B">
        <w:rPr>
          <w:rFonts w:ascii="Times New Roman" w:eastAsia="Times New Roman" w:hAnsi="Times New Roman" w:cs="Times New Roman"/>
          <w:color w:val="000000" w:themeColor="text1"/>
          <w:sz w:val="24"/>
          <w:szCs w:val="24"/>
        </w:rPr>
        <w:t>. Further, the PDP plan provides information regarding the action for development.</w:t>
      </w:r>
    </w:p>
    <w:p w14:paraId="1F3E52CF" w14:textId="77777777" w:rsidR="00D71C36" w:rsidRPr="00F23E7B" w:rsidRDefault="00D71C36">
      <w:pPr>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br w:type="page"/>
      </w:r>
    </w:p>
    <w:p w14:paraId="47CD850F" w14:textId="77777777" w:rsidR="0050773F" w:rsidRPr="00F23E7B" w:rsidRDefault="00D71C36" w:rsidP="00C260C5">
      <w:pPr>
        <w:pStyle w:val="Heading1"/>
        <w:rPr>
          <w:rFonts w:eastAsia="Times New Roman"/>
        </w:rPr>
      </w:pPr>
      <w:bookmarkStart w:id="7" w:name="_Toc87449652"/>
      <w:r w:rsidRPr="00F23E7B">
        <w:rPr>
          <w:lang w:val="en-US"/>
        </w:rPr>
        <w:lastRenderedPageBreak/>
        <w:t>Reference List</w:t>
      </w:r>
      <w:bookmarkEnd w:id="7"/>
    </w:p>
    <w:p w14:paraId="4420C6F4" w14:textId="77777777" w:rsidR="0050773F" w:rsidRPr="00F23E7B" w:rsidRDefault="0050773F" w:rsidP="00D71C36">
      <w:pPr>
        <w:spacing w:line="360" w:lineRule="auto"/>
        <w:jc w:val="both"/>
        <w:rPr>
          <w:rFonts w:ascii="Times New Roman" w:hAnsi="Times New Roman" w:cs="Times New Roman"/>
          <w:color w:val="000000" w:themeColor="text1"/>
          <w:sz w:val="24"/>
          <w:szCs w:val="24"/>
          <w:shd w:val="clear" w:color="auto" w:fill="FFFFFF"/>
        </w:rPr>
      </w:pPr>
      <w:r w:rsidRPr="00F23E7B">
        <w:rPr>
          <w:rFonts w:ascii="Times New Roman" w:hAnsi="Times New Roman" w:cs="Times New Roman"/>
          <w:color w:val="000000" w:themeColor="text1"/>
          <w:sz w:val="24"/>
          <w:szCs w:val="24"/>
          <w:shd w:val="clear" w:color="auto" w:fill="FFFFFF"/>
        </w:rPr>
        <w:t xml:space="preserve">Di Gregorio, A., </w:t>
      </w:r>
      <w:proofErr w:type="spellStart"/>
      <w:r w:rsidRPr="00F23E7B">
        <w:rPr>
          <w:rFonts w:ascii="Times New Roman" w:hAnsi="Times New Roman" w:cs="Times New Roman"/>
          <w:color w:val="000000" w:themeColor="text1"/>
          <w:sz w:val="24"/>
          <w:szCs w:val="24"/>
          <w:shd w:val="clear" w:color="auto" w:fill="FFFFFF"/>
        </w:rPr>
        <w:t>Maggioni</w:t>
      </w:r>
      <w:proofErr w:type="spellEnd"/>
      <w:r w:rsidRPr="00F23E7B">
        <w:rPr>
          <w:rFonts w:ascii="Times New Roman" w:hAnsi="Times New Roman" w:cs="Times New Roman"/>
          <w:color w:val="000000" w:themeColor="text1"/>
          <w:sz w:val="24"/>
          <w:szCs w:val="24"/>
          <w:shd w:val="clear" w:color="auto" w:fill="FFFFFF"/>
        </w:rPr>
        <w:t xml:space="preserve">, I., Mauri, C. and </w:t>
      </w:r>
      <w:proofErr w:type="spellStart"/>
      <w:r w:rsidRPr="00F23E7B">
        <w:rPr>
          <w:rFonts w:ascii="Times New Roman" w:hAnsi="Times New Roman" w:cs="Times New Roman"/>
          <w:color w:val="000000" w:themeColor="text1"/>
          <w:sz w:val="24"/>
          <w:szCs w:val="24"/>
          <w:shd w:val="clear" w:color="auto" w:fill="FFFFFF"/>
        </w:rPr>
        <w:t>Mazzucchelli</w:t>
      </w:r>
      <w:proofErr w:type="spellEnd"/>
      <w:r w:rsidRPr="00F23E7B">
        <w:rPr>
          <w:rFonts w:ascii="Times New Roman" w:hAnsi="Times New Roman" w:cs="Times New Roman"/>
          <w:color w:val="000000" w:themeColor="text1"/>
          <w:sz w:val="24"/>
          <w:szCs w:val="24"/>
          <w:shd w:val="clear" w:color="auto" w:fill="FFFFFF"/>
        </w:rPr>
        <w:t>, A., 2019. Employability skills for future marketing professionals. </w:t>
      </w:r>
      <w:r w:rsidRPr="00F23E7B">
        <w:rPr>
          <w:rFonts w:ascii="Times New Roman" w:hAnsi="Times New Roman" w:cs="Times New Roman"/>
          <w:i/>
          <w:iCs/>
          <w:color w:val="000000" w:themeColor="text1"/>
          <w:sz w:val="24"/>
          <w:szCs w:val="24"/>
          <w:shd w:val="clear" w:color="auto" w:fill="FFFFFF"/>
        </w:rPr>
        <w:t>European management journal</w:t>
      </w:r>
      <w:r w:rsidRPr="00F23E7B">
        <w:rPr>
          <w:rFonts w:ascii="Times New Roman" w:hAnsi="Times New Roman" w:cs="Times New Roman"/>
          <w:color w:val="000000" w:themeColor="text1"/>
          <w:sz w:val="24"/>
          <w:szCs w:val="24"/>
          <w:shd w:val="clear" w:color="auto" w:fill="FFFFFF"/>
        </w:rPr>
        <w:t>, </w:t>
      </w:r>
      <w:r w:rsidRPr="00F23E7B">
        <w:rPr>
          <w:rFonts w:ascii="Times New Roman" w:hAnsi="Times New Roman" w:cs="Times New Roman"/>
          <w:i/>
          <w:iCs/>
          <w:color w:val="000000" w:themeColor="text1"/>
          <w:sz w:val="24"/>
          <w:szCs w:val="24"/>
          <w:shd w:val="clear" w:color="auto" w:fill="FFFFFF"/>
        </w:rPr>
        <w:t>37</w:t>
      </w:r>
      <w:r w:rsidRPr="00F23E7B">
        <w:rPr>
          <w:rFonts w:ascii="Times New Roman" w:hAnsi="Times New Roman" w:cs="Times New Roman"/>
          <w:color w:val="000000" w:themeColor="text1"/>
          <w:sz w:val="24"/>
          <w:szCs w:val="24"/>
          <w:shd w:val="clear" w:color="auto" w:fill="FFFFFF"/>
        </w:rPr>
        <w:t>(3), pp.251-258.</w:t>
      </w:r>
    </w:p>
    <w:p w14:paraId="387D4F1D" w14:textId="77777777" w:rsidR="0050773F" w:rsidRPr="00F23E7B" w:rsidRDefault="0050773F" w:rsidP="00D71C36">
      <w:pPr>
        <w:spacing w:line="360" w:lineRule="auto"/>
        <w:jc w:val="both"/>
        <w:rPr>
          <w:rFonts w:ascii="Times New Roman" w:hAnsi="Times New Roman" w:cs="Times New Roman"/>
          <w:color w:val="000000" w:themeColor="text1"/>
          <w:sz w:val="24"/>
          <w:szCs w:val="24"/>
          <w:lang w:val="en-US"/>
        </w:rPr>
      </w:pPr>
      <w:r w:rsidRPr="00F23E7B">
        <w:rPr>
          <w:rFonts w:ascii="Times New Roman" w:hAnsi="Times New Roman" w:cs="Times New Roman"/>
          <w:color w:val="000000" w:themeColor="text1"/>
          <w:sz w:val="24"/>
          <w:szCs w:val="24"/>
          <w:lang w:val="en-US"/>
        </w:rPr>
        <w:t xml:space="preserve">Ed.ac.uk,           (2021). Gibbs' Reflective Cycle. Available at: </w:t>
      </w:r>
      <w:hyperlink r:id="rId14" w:history="1">
        <w:r w:rsidRPr="00F23E7B">
          <w:rPr>
            <w:rStyle w:val="Hyperlink"/>
            <w:rFonts w:ascii="Times New Roman" w:hAnsi="Times New Roman" w:cs="Times New Roman"/>
            <w:color w:val="000000" w:themeColor="text1"/>
            <w:sz w:val="24"/>
            <w:szCs w:val="24"/>
            <w:lang w:val="en-US"/>
          </w:rPr>
          <w:t>https://www.ed.ac.uk/reflection/reflectors-toolkit/reflecting-on-experience/gibbs-reflective-cycle</w:t>
        </w:r>
      </w:hyperlink>
      <w:r w:rsidRPr="00F23E7B">
        <w:rPr>
          <w:rFonts w:ascii="Times New Roman" w:hAnsi="Times New Roman" w:cs="Times New Roman"/>
          <w:color w:val="000000" w:themeColor="text1"/>
          <w:sz w:val="24"/>
          <w:szCs w:val="24"/>
          <w:lang w:val="en-US"/>
        </w:rPr>
        <w:t xml:space="preserve"> [Accessed on: 09/11/2021]</w:t>
      </w:r>
    </w:p>
    <w:p w14:paraId="3A50E886" w14:textId="77777777" w:rsidR="0050773F" w:rsidRPr="00F23E7B" w:rsidRDefault="0050773F" w:rsidP="00D71C36">
      <w:pPr>
        <w:spacing w:line="360" w:lineRule="auto"/>
        <w:jc w:val="both"/>
        <w:rPr>
          <w:rFonts w:ascii="Times New Roman" w:hAnsi="Times New Roman" w:cs="Times New Roman"/>
          <w:color w:val="000000" w:themeColor="text1"/>
          <w:sz w:val="24"/>
          <w:szCs w:val="24"/>
          <w:shd w:val="clear" w:color="auto" w:fill="FFFFFF"/>
        </w:rPr>
      </w:pPr>
      <w:proofErr w:type="spellStart"/>
      <w:r w:rsidRPr="00F23E7B">
        <w:rPr>
          <w:rFonts w:ascii="Times New Roman" w:hAnsi="Times New Roman" w:cs="Times New Roman"/>
          <w:color w:val="000000" w:themeColor="text1"/>
          <w:sz w:val="24"/>
          <w:szCs w:val="24"/>
          <w:shd w:val="clear" w:color="auto" w:fill="FFFFFF"/>
        </w:rPr>
        <w:t>Hardjati</w:t>
      </w:r>
      <w:proofErr w:type="spellEnd"/>
      <w:r w:rsidRPr="00F23E7B">
        <w:rPr>
          <w:rFonts w:ascii="Times New Roman" w:hAnsi="Times New Roman" w:cs="Times New Roman"/>
          <w:color w:val="000000" w:themeColor="text1"/>
          <w:sz w:val="24"/>
          <w:szCs w:val="24"/>
          <w:shd w:val="clear" w:color="auto" w:fill="FFFFFF"/>
        </w:rPr>
        <w:t xml:space="preserve">, S. and </w:t>
      </w:r>
      <w:proofErr w:type="spellStart"/>
      <w:r w:rsidRPr="00F23E7B">
        <w:rPr>
          <w:rFonts w:ascii="Times New Roman" w:hAnsi="Times New Roman" w:cs="Times New Roman"/>
          <w:color w:val="000000" w:themeColor="text1"/>
          <w:sz w:val="24"/>
          <w:szCs w:val="24"/>
          <w:shd w:val="clear" w:color="auto" w:fill="FFFFFF"/>
        </w:rPr>
        <w:t>Febrianita</w:t>
      </w:r>
      <w:proofErr w:type="spellEnd"/>
      <w:r w:rsidRPr="00F23E7B">
        <w:rPr>
          <w:rFonts w:ascii="Times New Roman" w:hAnsi="Times New Roman" w:cs="Times New Roman"/>
          <w:color w:val="000000" w:themeColor="text1"/>
          <w:sz w:val="24"/>
          <w:szCs w:val="24"/>
          <w:shd w:val="clear" w:color="auto" w:fill="FFFFFF"/>
        </w:rPr>
        <w:t>, R., 2019. The power of interpersonal communication skill in enhancing service provision. </w:t>
      </w:r>
      <w:r w:rsidRPr="00F23E7B">
        <w:rPr>
          <w:rFonts w:ascii="Times New Roman" w:hAnsi="Times New Roman" w:cs="Times New Roman"/>
          <w:i/>
          <w:iCs/>
          <w:color w:val="000000" w:themeColor="text1"/>
          <w:sz w:val="24"/>
          <w:szCs w:val="24"/>
          <w:shd w:val="clear" w:color="auto" w:fill="FFFFFF"/>
        </w:rPr>
        <w:t>Journal of Social Science Research</w:t>
      </w:r>
      <w:r w:rsidRPr="00F23E7B">
        <w:rPr>
          <w:rFonts w:ascii="Times New Roman" w:hAnsi="Times New Roman" w:cs="Times New Roman"/>
          <w:color w:val="000000" w:themeColor="text1"/>
          <w:sz w:val="24"/>
          <w:szCs w:val="24"/>
          <w:shd w:val="clear" w:color="auto" w:fill="FFFFFF"/>
        </w:rPr>
        <w:t>, </w:t>
      </w:r>
      <w:r w:rsidRPr="00F23E7B">
        <w:rPr>
          <w:rFonts w:ascii="Times New Roman" w:hAnsi="Times New Roman" w:cs="Times New Roman"/>
          <w:i/>
          <w:iCs/>
          <w:color w:val="000000" w:themeColor="text1"/>
          <w:sz w:val="24"/>
          <w:szCs w:val="24"/>
          <w:shd w:val="clear" w:color="auto" w:fill="FFFFFF"/>
        </w:rPr>
        <w:t>14</w:t>
      </w:r>
      <w:r w:rsidRPr="00F23E7B">
        <w:rPr>
          <w:rFonts w:ascii="Times New Roman" w:hAnsi="Times New Roman" w:cs="Times New Roman"/>
          <w:color w:val="000000" w:themeColor="text1"/>
          <w:sz w:val="24"/>
          <w:szCs w:val="24"/>
          <w:shd w:val="clear" w:color="auto" w:fill="FFFFFF"/>
        </w:rPr>
        <w:t>, pp.3192-3199.</w:t>
      </w:r>
    </w:p>
    <w:p w14:paraId="4CF5201D" w14:textId="77777777" w:rsidR="0050773F" w:rsidRPr="00F23E7B" w:rsidRDefault="0050773F" w:rsidP="00D71C36">
      <w:pPr>
        <w:spacing w:line="360" w:lineRule="auto"/>
        <w:jc w:val="both"/>
        <w:rPr>
          <w:rFonts w:ascii="Times New Roman" w:hAnsi="Times New Roman" w:cs="Times New Roman"/>
          <w:color w:val="000000" w:themeColor="text1"/>
          <w:sz w:val="24"/>
          <w:szCs w:val="24"/>
          <w:lang w:val="en-US"/>
        </w:rPr>
      </w:pPr>
      <w:r w:rsidRPr="00F23E7B">
        <w:rPr>
          <w:rFonts w:ascii="Times New Roman" w:hAnsi="Times New Roman" w:cs="Times New Roman"/>
          <w:color w:val="000000" w:themeColor="text1"/>
          <w:sz w:val="24"/>
          <w:szCs w:val="24"/>
          <w:lang w:val="en-US"/>
        </w:rPr>
        <w:t xml:space="preserve">Library.raritanval.edu,            (2021).           </w:t>
      </w:r>
      <w:r w:rsidRPr="00F23E7B">
        <w:rPr>
          <w:rFonts w:ascii="Times New Roman" w:hAnsi="Times New Roman" w:cs="Times New Roman"/>
          <w:i/>
          <w:iCs/>
          <w:color w:val="000000" w:themeColor="text1"/>
          <w:sz w:val="24"/>
          <w:szCs w:val="24"/>
          <w:lang w:val="en-US"/>
        </w:rPr>
        <w:t>CRAAP Tool</w:t>
      </w:r>
      <w:r w:rsidRPr="00F23E7B">
        <w:rPr>
          <w:rFonts w:ascii="Times New Roman" w:hAnsi="Times New Roman" w:cs="Times New Roman"/>
          <w:color w:val="000000" w:themeColor="text1"/>
          <w:sz w:val="24"/>
          <w:szCs w:val="24"/>
          <w:lang w:val="en-US"/>
        </w:rPr>
        <w:t xml:space="preserve">. Available at: </w:t>
      </w:r>
      <w:hyperlink r:id="rId15" w:history="1">
        <w:r w:rsidRPr="00F23E7B">
          <w:rPr>
            <w:rStyle w:val="Hyperlink"/>
            <w:rFonts w:ascii="Times New Roman" w:hAnsi="Times New Roman" w:cs="Times New Roman"/>
            <w:color w:val="000000" w:themeColor="text1"/>
            <w:sz w:val="24"/>
            <w:szCs w:val="24"/>
            <w:lang w:val="en-US"/>
          </w:rPr>
          <w:t>https://library.raritanval.edu/craap/test</w:t>
        </w:r>
      </w:hyperlink>
      <w:r w:rsidRPr="00F23E7B">
        <w:rPr>
          <w:rFonts w:ascii="Times New Roman" w:hAnsi="Times New Roman" w:cs="Times New Roman"/>
          <w:color w:val="000000" w:themeColor="text1"/>
          <w:sz w:val="24"/>
          <w:szCs w:val="24"/>
          <w:lang w:val="en-US"/>
        </w:rPr>
        <w:t xml:space="preserve"> [Accessed on: 09/11/2021]</w:t>
      </w:r>
    </w:p>
    <w:p w14:paraId="72DDE4A7" w14:textId="77777777" w:rsidR="0050773F" w:rsidRPr="00F23E7B" w:rsidRDefault="0050773F" w:rsidP="00D71C36">
      <w:pPr>
        <w:spacing w:line="360" w:lineRule="auto"/>
        <w:jc w:val="both"/>
        <w:rPr>
          <w:rFonts w:ascii="Times New Roman" w:hAnsi="Times New Roman" w:cs="Times New Roman"/>
          <w:color w:val="000000" w:themeColor="text1"/>
          <w:sz w:val="24"/>
          <w:szCs w:val="24"/>
          <w:shd w:val="clear" w:color="auto" w:fill="FFFFFF"/>
        </w:rPr>
      </w:pPr>
      <w:proofErr w:type="spellStart"/>
      <w:r w:rsidRPr="00F23E7B">
        <w:rPr>
          <w:rFonts w:ascii="Times New Roman" w:hAnsi="Times New Roman" w:cs="Times New Roman"/>
          <w:color w:val="000000" w:themeColor="text1"/>
          <w:sz w:val="24"/>
          <w:szCs w:val="24"/>
          <w:shd w:val="clear" w:color="auto" w:fill="FFFFFF"/>
        </w:rPr>
        <w:t>Rozalena</w:t>
      </w:r>
      <w:proofErr w:type="spellEnd"/>
      <w:r w:rsidRPr="00F23E7B">
        <w:rPr>
          <w:rFonts w:ascii="Times New Roman" w:hAnsi="Times New Roman" w:cs="Times New Roman"/>
          <w:color w:val="000000" w:themeColor="text1"/>
          <w:sz w:val="24"/>
          <w:szCs w:val="24"/>
          <w:shd w:val="clear" w:color="auto" w:fill="FFFFFF"/>
        </w:rPr>
        <w:t xml:space="preserve">, A., </w:t>
      </w:r>
      <w:proofErr w:type="spellStart"/>
      <w:r w:rsidRPr="00F23E7B">
        <w:rPr>
          <w:rFonts w:ascii="Times New Roman" w:hAnsi="Times New Roman" w:cs="Times New Roman"/>
          <w:color w:val="000000" w:themeColor="text1"/>
          <w:sz w:val="24"/>
          <w:szCs w:val="24"/>
          <w:shd w:val="clear" w:color="auto" w:fill="FFFFFF"/>
        </w:rPr>
        <w:t>Sulaeman</w:t>
      </w:r>
      <w:proofErr w:type="spellEnd"/>
      <w:r w:rsidRPr="00F23E7B">
        <w:rPr>
          <w:rFonts w:ascii="Times New Roman" w:hAnsi="Times New Roman" w:cs="Times New Roman"/>
          <w:color w:val="000000" w:themeColor="text1"/>
          <w:sz w:val="24"/>
          <w:szCs w:val="24"/>
          <w:shd w:val="clear" w:color="auto" w:fill="FFFFFF"/>
        </w:rPr>
        <w:t xml:space="preserve">, M., </w:t>
      </w:r>
      <w:proofErr w:type="spellStart"/>
      <w:r w:rsidRPr="00F23E7B">
        <w:rPr>
          <w:rFonts w:ascii="Times New Roman" w:hAnsi="Times New Roman" w:cs="Times New Roman"/>
          <w:color w:val="000000" w:themeColor="text1"/>
          <w:sz w:val="24"/>
          <w:szCs w:val="24"/>
          <w:shd w:val="clear" w:color="auto" w:fill="FFFFFF"/>
        </w:rPr>
        <w:t>Mulyati</w:t>
      </w:r>
      <w:proofErr w:type="spellEnd"/>
      <w:r w:rsidRPr="00F23E7B">
        <w:rPr>
          <w:rFonts w:ascii="Times New Roman" w:hAnsi="Times New Roman" w:cs="Times New Roman"/>
          <w:color w:val="000000" w:themeColor="text1"/>
          <w:sz w:val="24"/>
          <w:szCs w:val="24"/>
          <w:shd w:val="clear" w:color="auto" w:fill="FFFFFF"/>
        </w:rPr>
        <w:t xml:space="preserve">, S. and </w:t>
      </w:r>
      <w:proofErr w:type="spellStart"/>
      <w:r w:rsidRPr="00F23E7B">
        <w:rPr>
          <w:rFonts w:ascii="Times New Roman" w:hAnsi="Times New Roman" w:cs="Times New Roman"/>
          <w:color w:val="000000" w:themeColor="text1"/>
          <w:sz w:val="24"/>
          <w:szCs w:val="24"/>
          <w:shd w:val="clear" w:color="auto" w:fill="FFFFFF"/>
        </w:rPr>
        <w:t>Gunawan</w:t>
      </w:r>
      <w:proofErr w:type="spellEnd"/>
      <w:r w:rsidRPr="00F23E7B">
        <w:rPr>
          <w:rFonts w:ascii="Times New Roman" w:hAnsi="Times New Roman" w:cs="Times New Roman"/>
          <w:color w:val="000000" w:themeColor="text1"/>
          <w:sz w:val="24"/>
          <w:szCs w:val="24"/>
          <w:shd w:val="clear" w:color="auto" w:fill="FFFFFF"/>
        </w:rPr>
        <w:t>, H., 2020, March. Business communication skill model based on internet of thing (IoT). In </w:t>
      </w:r>
      <w:r w:rsidRPr="00F23E7B">
        <w:rPr>
          <w:rFonts w:ascii="Times New Roman" w:hAnsi="Times New Roman" w:cs="Times New Roman"/>
          <w:i/>
          <w:iCs/>
          <w:color w:val="000000" w:themeColor="text1"/>
          <w:sz w:val="24"/>
          <w:szCs w:val="24"/>
          <w:shd w:val="clear" w:color="auto" w:fill="FFFFFF"/>
        </w:rPr>
        <w:t>Journal of Physics: Conference Series</w:t>
      </w:r>
      <w:r w:rsidRPr="00F23E7B">
        <w:rPr>
          <w:rFonts w:ascii="Times New Roman" w:hAnsi="Times New Roman" w:cs="Times New Roman"/>
          <w:color w:val="000000" w:themeColor="text1"/>
          <w:sz w:val="24"/>
          <w:szCs w:val="24"/>
          <w:shd w:val="clear" w:color="auto" w:fill="FFFFFF"/>
        </w:rPr>
        <w:t> (Vol. 1477, No. 7, p. 072010). IOP Publishing.</w:t>
      </w:r>
    </w:p>
    <w:p w14:paraId="4599DEFE" w14:textId="77777777" w:rsidR="0050773F" w:rsidRPr="00F23E7B" w:rsidRDefault="0050773F" w:rsidP="00D71C36">
      <w:pPr>
        <w:spacing w:line="360" w:lineRule="auto"/>
        <w:jc w:val="both"/>
        <w:rPr>
          <w:rFonts w:ascii="Times New Roman" w:hAnsi="Times New Roman" w:cs="Times New Roman"/>
          <w:color w:val="000000" w:themeColor="text1"/>
          <w:sz w:val="24"/>
          <w:szCs w:val="24"/>
          <w:shd w:val="clear" w:color="auto" w:fill="FFFFFF"/>
        </w:rPr>
      </w:pPr>
      <w:proofErr w:type="spellStart"/>
      <w:r w:rsidRPr="00F23E7B">
        <w:rPr>
          <w:rFonts w:ascii="Times New Roman" w:hAnsi="Times New Roman" w:cs="Times New Roman"/>
          <w:color w:val="000000" w:themeColor="text1"/>
          <w:sz w:val="24"/>
          <w:szCs w:val="24"/>
          <w:shd w:val="clear" w:color="auto" w:fill="FFFFFF"/>
        </w:rPr>
        <w:t>Tamanaee</w:t>
      </w:r>
      <w:proofErr w:type="spellEnd"/>
      <w:r w:rsidRPr="00F23E7B">
        <w:rPr>
          <w:rFonts w:ascii="Times New Roman" w:hAnsi="Times New Roman" w:cs="Times New Roman"/>
          <w:color w:val="000000" w:themeColor="text1"/>
          <w:sz w:val="24"/>
          <w:szCs w:val="24"/>
          <w:shd w:val="clear" w:color="auto" w:fill="FFFFFF"/>
        </w:rPr>
        <w:t xml:space="preserve"> Far, M. and </w:t>
      </w:r>
      <w:proofErr w:type="spellStart"/>
      <w:r w:rsidRPr="00F23E7B">
        <w:rPr>
          <w:rFonts w:ascii="Times New Roman" w:hAnsi="Times New Roman" w:cs="Times New Roman"/>
          <w:color w:val="000000" w:themeColor="text1"/>
          <w:sz w:val="24"/>
          <w:szCs w:val="24"/>
          <w:shd w:val="clear" w:color="auto" w:fill="FFFFFF"/>
        </w:rPr>
        <w:t>Ghasemi</w:t>
      </w:r>
      <w:proofErr w:type="spellEnd"/>
      <w:r w:rsidRPr="00F23E7B">
        <w:rPr>
          <w:rFonts w:ascii="Times New Roman" w:hAnsi="Times New Roman" w:cs="Times New Roman"/>
          <w:color w:val="000000" w:themeColor="text1"/>
          <w:sz w:val="24"/>
          <w:szCs w:val="24"/>
          <w:shd w:val="clear" w:color="auto" w:fill="FFFFFF"/>
        </w:rPr>
        <w:t>, E., 2017. Explaining Academic procrastination based on personality traits and time management skill. </w:t>
      </w:r>
      <w:r w:rsidRPr="00F23E7B">
        <w:rPr>
          <w:rFonts w:ascii="Times New Roman" w:hAnsi="Times New Roman" w:cs="Times New Roman"/>
          <w:i/>
          <w:iCs/>
          <w:color w:val="000000" w:themeColor="text1"/>
          <w:sz w:val="24"/>
          <w:szCs w:val="24"/>
          <w:shd w:val="clear" w:color="auto" w:fill="FFFFFF"/>
        </w:rPr>
        <w:t>Biquarterly Journal of Cognitive Strategies in Learning</w:t>
      </w:r>
      <w:r w:rsidRPr="00F23E7B">
        <w:rPr>
          <w:rFonts w:ascii="Times New Roman" w:hAnsi="Times New Roman" w:cs="Times New Roman"/>
          <w:color w:val="000000" w:themeColor="text1"/>
          <w:sz w:val="24"/>
          <w:szCs w:val="24"/>
          <w:shd w:val="clear" w:color="auto" w:fill="FFFFFF"/>
        </w:rPr>
        <w:t>, </w:t>
      </w:r>
      <w:r w:rsidRPr="00F23E7B">
        <w:rPr>
          <w:rFonts w:ascii="Times New Roman" w:hAnsi="Times New Roman" w:cs="Times New Roman"/>
          <w:i/>
          <w:iCs/>
          <w:color w:val="000000" w:themeColor="text1"/>
          <w:sz w:val="24"/>
          <w:szCs w:val="24"/>
          <w:shd w:val="clear" w:color="auto" w:fill="FFFFFF"/>
        </w:rPr>
        <w:t>5</w:t>
      </w:r>
      <w:r w:rsidRPr="00F23E7B">
        <w:rPr>
          <w:rFonts w:ascii="Times New Roman" w:hAnsi="Times New Roman" w:cs="Times New Roman"/>
          <w:color w:val="000000" w:themeColor="text1"/>
          <w:sz w:val="24"/>
          <w:szCs w:val="24"/>
          <w:shd w:val="clear" w:color="auto" w:fill="FFFFFF"/>
        </w:rPr>
        <w:t>(8), pp.223-244.</w:t>
      </w:r>
    </w:p>
    <w:p w14:paraId="3B0C87B9" w14:textId="00869D76" w:rsidR="0050773F" w:rsidRPr="00F23E7B" w:rsidRDefault="0050773F" w:rsidP="00D71C36">
      <w:pPr>
        <w:spacing w:line="360" w:lineRule="auto"/>
        <w:jc w:val="both"/>
        <w:rPr>
          <w:rFonts w:ascii="Times New Roman" w:hAnsi="Times New Roman" w:cs="Times New Roman"/>
          <w:color w:val="000000" w:themeColor="text1"/>
          <w:sz w:val="24"/>
          <w:szCs w:val="24"/>
          <w:lang w:val="en-US"/>
        </w:rPr>
      </w:pPr>
      <w:r w:rsidRPr="00F23E7B">
        <w:rPr>
          <w:rFonts w:ascii="Times New Roman" w:hAnsi="Times New Roman" w:cs="Times New Roman"/>
          <w:color w:val="000000" w:themeColor="text1"/>
          <w:sz w:val="24"/>
          <w:szCs w:val="24"/>
          <w:lang w:val="en-US"/>
        </w:rPr>
        <w:t xml:space="preserve">Timehackz.com,             (2021).          Mastering the 4Ds of Time Management. Available at: </w:t>
      </w:r>
      <w:hyperlink r:id="rId16" w:history="1">
        <w:r w:rsidRPr="00F23E7B">
          <w:rPr>
            <w:rStyle w:val="Hyperlink"/>
            <w:rFonts w:ascii="Times New Roman" w:hAnsi="Times New Roman" w:cs="Times New Roman"/>
            <w:color w:val="000000" w:themeColor="text1"/>
            <w:sz w:val="24"/>
            <w:szCs w:val="24"/>
            <w:lang w:val="en-US"/>
          </w:rPr>
          <w:t>https://timehackz.com/4-ds-of-time-management/</w:t>
        </w:r>
      </w:hyperlink>
      <w:r w:rsidRPr="00F23E7B">
        <w:rPr>
          <w:rFonts w:ascii="Times New Roman" w:hAnsi="Times New Roman" w:cs="Times New Roman"/>
          <w:color w:val="000000" w:themeColor="text1"/>
          <w:sz w:val="24"/>
          <w:szCs w:val="24"/>
          <w:lang w:val="en-US"/>
        </w:rPr>
        <w:t xml:space="preserve"> [Accessed on: 09/11/2021]</w:t>
      </w:r>
    </w:p>
    <w:p w14:paraId="4412266C" w14:textId="28AD5A46" w:rsidR="0097391A" w:rsidRPr="00F23E7B" w:rsidRDefault="0050773F" w:rsidP="00F23E7B">
      <w:pPr>
        <w:rPr>
          <w:rFonts w:ascii="Times New Roman" w:hAnsi="Times New Roman" w:cs="Times New Roman"/>
          <w:color w:val="000000" w:themeColor="text1"/>
          <w:sz w:val="24"/>
          <w:szCs w:val="24"/>
          <w:lang w:val="en-US"/>
        </w:rPr>
      </w:pPr>
      <w:r w:rsidRPr="00F23E7B">
        <w:rPr>
          <w:rFonts w:ascii="Times New Roman" w:hAnsi="Times New Roman" w:cs="Times New Roman"/>
          <w:color w:val="000000" w:themeColor="text1"/>
          <w:sz w:val="24"/>
          <w:szCs w:val="24"/>
          <w:lang w:val="en-US"/>
        </w:rPr>
        <w:br w:type="page"/>
      </w:r>
    </w:p>
    <w:p w14:paraId="3EAF248C" w14:textId="77777777" w:rsidR="0097391A" w:rsidRPr="00F23E7B" w:rsidRDefault="00B73778" w:rsidP="00C260C5">
      <w:pPr>
        <w:pStyle w:val="Heading1"/>
      </w:pPr>
      <w:bookmarkStart w:id="8" w:name="_Toc87449653"/>
      <w:r w:rsidRPr="00F23E7B">
        <w:lastRenderedPageBreak/>
        <w:t>Classroom activity</w:t>
      </w:r>
      <w:bookmarkEnd w:id="8"/>
      <w:r w:rsidRPr="00F23E7B">
        <w:t xml:space="preserve"> </w:t>
      </w:r>
    </w:p>
    <w:p w14:paraId="6019EDA4" w14:textId="77777777" w:rsidR="0097391A" w:rsidRPr="00F23E7B" w:rsidRDefault="00B73778" w:rsidP="00C260C5">
      <w:pPr>
        <w:pStyle w:val="Heading2"/>
      </w:pPr>
      <w:bookmarkStart w:id="9" w:name="_Toc87449654"/>
      <w:r w:rsidRPr="00F23E7B">
        <w:t>Question 1</w:t>
      </w:r>
      <w:bookmarkEnd w:id="9"/>
    </w:p>
    <w:p w14:paraId="5DBEA42A" w14:textId="77777777" w:rsidR="0097391A" w:rsidRPr="00F23E7B" w:rsidRDefault="00B73778">
      <w:p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Time management is one of the most crucial skills that helps to prioritize the tasks in such a way that individuals ensure that all of them have enough time to accomplish their tasks correctly. According to Aeon, B., and Aguinis (2017), it has been also found that the quality of the work is also getting raised if individuals are able to finish their tasks on time. From this case study, it has been also observed that Donna has lacks this skill and for that reason, she cannot manage her time to accomplish her assignment on time. </w:t>
      </w:r>
    </w:p>
    <w:p w14:paraId="75ACB533" w14:textId="77777777" w:rsidR="0097391A" w:rsidRPr="00F23E7B" w:rsidRDefault="00B73778" w:rsidP="00C260C5">
      <w:pPr>
        <w:pStyle w:val="Heading2"/>
      </w:pPr>
      <w:bookmarkStart w:id="10" w:name="_Toc87449655"/>
      <w:r w:rsidRPr="00F23E7B">
        <w:t>Question 2</w:t>
      </w:r>
      <w:bookmarkEnd w:id="10"/>
    </w:p>
    <w:p w14:paraId="7DB04C7A" w14:textId="77777777" w:rsidR="0097391A" w:rsidRPr="00F23E7B" w:rsidRDefault="00B73778">
      <w:p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Dona does not manage her work along with appropriate time correctly. The main reason behind that, her time management skill is very poor. From the case study, </w:t>
      </w:r>
    </w:p>
    <w:p w14:paraId="6F72D456" w14:textId="77777777" w:rsidR="0097391A" w:rsidRPr="00F23E7B" w:rsidRDefault="00B73778">
      <w:pPr>
        <w:numPr>
          <w:ilvl w:val="0"/>
          <w:numId w:val="1"/>
        </w:num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it has been analyzed that, during the starting of her assignment, she does not take all her requirements correctly. </w:t>
      </w:r>
    </w:p>
    <w:p w14:paraId="2348D65D" w14:textId="77777777" w:rsidR="0097391A" w:rsidRPr="00F23E7B" w:rsidRDefault="00B73778">
      <w:pPr>
        <w:numPr>
          <w:ilvl w:val="0"/>
          <w:numId w:val="1"/>
        </w:num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She does not plan her schedule on time as she planned to continue her assignments on Saturday but on that day, she will get very busy</w:t>
      </w:r>
    </w:p>
    <w:p w14:paraId="3C546FA6" w14:textId="77777777" w:rsidR="0097391A" w:rsidRPr="00F23E7B" w:rsidRDefault="00B73778">
      <w:pPr>
        <w:numPr>
          <w:ilvl w:val="0"/>
          <w:numId w:val="1"/>
        </w:num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Further, she thinks to start her work on Sunday, but on Sunday she has to go to church to visit her aunt</w:t>
      </w:r>
    </w:p>
    <w:p w14:paraId="0E4C002F" w14:textId="77777777" w:rsidR="0097391A" w:rsidRPr="00F23E7B" w:rsidRDefault="00B73778">
      <w:pPr>
        <w:numPr>
          <w:ilvl w:val="0"/>
          <w:numId w:val="1"/>
        </w:num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She does not remember to set the alarm clock</w:t>
      </w:r>
    </w:p>
    <w:p w14:paraId="14AFCC7D" w14:textId="77777777" w:rsidR="0097391A" w:rsidRPr="00F23E7B" w:rsidRDefault="00B73778" w:rsidP="00C260C5">
      <w:pPr>
        <w:pStyle w:val="Heading2"/>
      </w:pPr>
      <w:bookmarkStart w:id="11" w:name="_Toc87449656"/>
      <w:r w:rsidRPr="00F23E7B">
        <w:t>Question 3</w:t>
      </w:r>
      <w:bookmarkEnd w:id="11"/>
    </w:p>
    <w:p w14:paraId="3744A0D7" w14:textId="41E4FBFB" w:rsidR="00C260C5" w:rsidRPr="00F23E7B" w:rsidRDefault="00B73778">
      <w:pPr>
        <w:spacing w:line="360" w:lineRule="auto"/>
        <w:jc w:val="both"/>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t xml:space="preserve">Donna can use the 4Ds strategy correctly to set their time management skill accordingly. This tool mainly gives the idea of identifying the task which is more urgent or important and which is not very important. It helps her to set time for the urgent task and it helps her to fulfill the urgent task within time. First, she needs to filter their task list correctly. After that, she needs to select tasks that could not able to take charge of and then needs to delegate them. After that, she needs to be understood to prioritize all her tasks correctly. Finally, it has to be determined by Donna which task or job is urgent. After that, Donna has to finish this task immediately and don't delay it accordingly. On the other hand, getting things done (GTD) is another important method that has to be followed by Donna in order to reduce her problem related to time management on the basis of permanently. This method provides information that, collecting all the tasks after that setting up </w:t>
      </w:r>
      <w:r w:rsidRPr="00F23E7B">
        <w:rPr>
          <w:rFonts w:ascii="Times New Roman" w:eastAsia="Times New Roman" w:hAnsi="Times New Roman" w:cs="Times New Roman"/>
          <w:color w:val="000000" w:themeColor="text1"/>
          <w:sz w:val="24"/>
          <w:szCs w:val="24"/>
        </w:rPr>
        <w:lastRenderedPageBreak/>
        <w:t xml:space="preserve">the actions is crucial. After that, organizing all the tasks by setting a proper action plan and after tracking all the tasks helps to finish the task within the appropriate time. </w:t>
      </w:r>
    </w:p>
    <w:p w14:paraId="08A3A4D4" w14:textId="77777777" w:rsidR="00C260C5" w:rsidRPr="00F23E7B" w:rsidRDefault="00C260C5">
      <w:pPr>
        <w:rPr>
          <w:rFonts w:ascii="Times New Roman" w:eastAsia="Times New Roman" w:hAnsi="Times New Roman" w:cs="Times New Roman"/>
          <w:color w:val="000000" w:themeColor="text1"/>
          <w:sz w:val="24"/>
          <w:szCs w:val="24"/>
        </w:rPr>
      </w:pPr>
      <w:r w:rsidRPr="00F23E7B">
        <w:rPr>
          <w:rFonts w:ascii="Times New Roman" w:eastAsia="Times New Roman" w:hAnsi="Times New Roman" w:cs="Times New Roman"/>
          <w:color w:val="000000" w:themeColor="text1"/>
          <w:sz w:val="24"/>
          <w:szCs w:val="24"/>
        </w:rPr>
        <w:br w:type="page"/>
      </w:r>
    </w:p>
    <w:p w14:paraId="36324745" w14:textId="64E77A76" w:rsidR="0097391A" w:rsidRPr="00F23E7B" w:rsidRDefault="00C260C5" w:rsidP="00C260C5">
      <w:pPr>
        <w:pStyle w:val="Heading1"/>
      </w:pPr>
      <w:bookmarkStart w:id="12" w:name="_Toc87449657"/>
      <w:r w:rsidRPr="00F23E7B">
        <w:lastRenderedPageBreak/>
        <w:t>Reference List</w:t>
      </w:r>
      <w:bookmarkEnd w:id="12"/>
    </w:p>
    <w:p w14:paraId="23067A81" w14:textId="77777777" w:rsidR="00C260C5" w:rsidRPr="00F23E7B" w:rsidRDefault="00C260C5" w:rsidP="00C260C5">
      <w:pPr>
        <w:spacing w:line="360" w:lineRule="auto"/>
        <w:jc w:val="both"/>
        <w:rPr>
          <w:rFonts w:ascii="Times New Roman" w:hAnsi="Times New Roman" w:cs="Times New Roman"/>
          <w:color w:val="000000" w:themeColor="text1"/>
          <w:sz w:val="24"/>
          <w:szCs w:val="24"/>
          <w:lang w:val="en-US"/>
        </w:rPr>
      </w:pPr>
      <w:r w:rsidRPr="00F23E7B">
        <w:rPr>
          <w:rFonts w:ascii="Times New Roman" w:hAnsi="Times New Roman" w:cs="Times New Roman"/>
          <w:color w:val="000000" w:themeColor="text1"/>
          <w:sz w:val="24"/>
          <w:szCs w:val="24"/>
          <w:lang w:val="en-US"/>
        </w:rPr>
        <w:t>Aeon, B. and Aguinis, H., 2017. It’s about time: New perspectives and insights on time management. Academy of management perspectives, 31(4), pp.309-330.</w:t>
      </w:r>
    </w:p>
    <w:p w14:paraId="1F51DFE1" w14:textId="77777777" w:rsidR="00C260C5" w:rsidRPr="00F23E7B" w:rsidRDefault="00C260C5" w:rsidP="00C260C5">
      <w:pPr>
        <w:rPr>
          <w:color w:val="000000" w:themeColor="text1"/>
        </w:rPr>
      </w:pPr>
    </w:p>
    <w:p w14:paraId="25505B5B" w14:textId="77777777" w:rsidR="00C260C5" w:rsidRPr="00F23E7B" w:rsidRDefault="00C260C5">
      <w:pPr>
        <w:spacing w:line="360" w:lineRule="auto"/>
        <w:jc w:val="both"/>
        <w:rPr>
          <w:rFonts w:ascii="Times New Roman" w:eastAsia="Times New Roman" w:hAnsi="Times New Roman" w:cs="Times New Roman"/>
          <w:color w:val="000000" w:themeColor="text1"/>
          <w:sz w:val="24"/>
          <w:szCs w:val="24"/>
        </w:rPr>
      </w:pPr>
    </w:p>
    <w:p w14:paraId="5EDB323E" w14:textId="77777777" w:rsidR="0097391A" w:rsidRPr="00F23E7B" w:rsidRDefault="0097391A">
      <w:pPr>
        <w:spacing w:line="360" w:lineRule="auto"/>
        <w:jc w:val="both"/>
        <w:rPr>
          <w:rFonts w:ascii="Times New Roman" w:eastAsia="Times New Roman" w:hAnsi="Times New Roman" w:cs="Times New Roman"/>
          <w:color w:val="000000" w:themeColor="text1"/>
          <w:sz w:val="24"/>
          <w:szCs w:val="24"/>
        </w:rPr>
      </w:pPr>
    </w:p>
    <w:sectPr w:rsidR="0097391A" w:rsidRPr="00F23E7B" w:rsidSect="00781EFF">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AB7DB4" w14:textId="77777777" w:rsidR="00342236" w:rsidRDefault="00342236" w:rsidP="004B2724">
      <w:pPr>
        <w:spacing w:line="240" w:lineRule="auto"/>
      </w:pPr>
      <w:r>
        <w:separator/>
      </w:r>
    </w:p>
  </w:endnote>
  <w:endnote w:type="continuationSeparator" w:id="0">
    <w:p w14:paraId="3E1C16AD" w14:textId="77777777" w:rsidR="00342236" w:rsidRDefault="00342236" w:rsidP="004B27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00000003" w:usb1="00000000" w:usb2="00000000" w:usb3="00000000" w:csb0="00000001" w:csb1="00000000"/>
  </w:font>
  <w:font w:name="Cambria">
    <w:panose1 w:val="02040503050406030204"/>
    <w:charset w:val="00"/>
    <w:family w:val="roman"/>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97695687"/>
      <w:docPartObj>
        <w:docPartGallery w:val="Page Numbers (Bottom of Page)"/>
        <w:docPartUnique/>
      </w:docPartObj>
    </w:sdtPr>
    <w:sdtEndPr>
      <w:rPr>
        <w:rFonts w:ascii="Times New Roman" w:hAnsi="Times New Roman" w:cs="Times New Roman"/>
        <w:noProof/>
        <w:sz w:val="20"/>
        <w:szCs w:val="20"/>
      </w:rPr>
    </w:sdtEndPr>
    <w:sdtContent>
      <w:p w14:paraId="71DA0B3E" w14:textId="550AD0D4" w:rsidR="004B2724" w:rsidRPr="004B2724" w:rsidRDefault="004B2724" w:rsidP="004B2724">
        <w:pPr>
          <w:pStyle w:val="Footer"/>
          <w:spacing w:line="360" w:lineRule="auto"/>
          <w:jc w:val="right"/>
          <w:rPr>
            <w:rFonts w:ascii="Times New Roman" w:hAnsi="Times New Roman" w:cs="Times New Roman"/>
            <w:sz w:val="20"/>
            <w:szCs w:val="20"/>
          </w:rPr>
        </w:pPr>
        <w:r w:rsidRPr="004B2724">
          <w:rPr>
            <w:rFonts w:ascii="Times New Roman" w:hAnsi="Times New Roman" w:cs="Times New Roman"/>
            <w:sz w:val="20"/>
            <w:szCs w:val="20"/>
          </w:rPr>
          <w:fldChar w:fldCharType="begin"/>
        </w:r>
        <w:r w:rsidRPr="004B2724">
          <w:rPr>
            <w:rFonts w:ascii="Times New Roman" w:hAnsi="Times New Roman" w:cs="Times New Roman"/>
            <w:sz w:val="20"/>
            <w:szCs w:val="20"/>
          </w:rPr>
          <w:instrText xml:space="preserve"> PAGE   \* MERGEFORMAT </w:instrText>
        </w:r>
        <w:r w:rsidRPr="004B2724">
          <w:rPr>
            <w:rFonts w:ascii="Times New Roman" w:hAnsi="Times New Roman" w:cs="Times New Roman"/>
            <w:sz w:val="20"/>
            <w:szCs w:val="20"/>
          </w:rPr>
          <w:fldChar w:fldCharType="separate"/>
        </w:r>
        <w:r w:rsidR="00F23E7B">
          <w:rPr>
            <w:rFonts w:ascii="Times New Roman" w:hAnsi="Times New Roman" w:cs="Times New Roman"/>
            <w:noProof/>
            <w:sz w:val="20"/>
            <w:szCs w:val="20"/>
          </w:rPr>
          <w:t>1</w:t>
        </w:r>
        <w:r w:rsidRPr="004B2724">
          <w:rPr>
            <w:rFonts w:ascii="Times New Roman" w:hAnsi="Times New Roman" w:cs="Times New Roman"/>
            <w:noProof/>
            <w:sz w:val="20"/>
            <w:szCs w:val="20"/>
          </w:rPr>
          <w:fldChar w:fldCharType="end"/>
        </w:r>
      </w:p>
    </w:sdtContent>
  </w:sdt>
  <w:p w14:paraId="21789532" w14:textId="77777777" w:rsidR="004B2724" w:rsidRDefault="004B27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EF3A22" w14:textId="77777777" w:rsidR="00342236" w:rsidRDefault="00342236" w:rsidP="004B2724">
      <w:pPr>
        <w:spacing w:line="240" w:lineRule="auto"/>
      </w:pPr>
      <w:r>
        <w:separator/>
      </w:r>
    </w:p>
  </w:footnote>
  <w:footnote w:type="continuationSeparator" w:id="0">
    <w:p w14:paraId="0B40C1A2" w14:textId="77777777" w:rsidR="00342236" w:rsidRDefault="00342236" w:rsidP="004B27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1B759C"/>
    <w:multiLevelType w:val="multilevel"/>
    <w:tmpl w:val="4EE89C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391A"/>
    <w:rsid w:val="00150126"/>
    <w:rsid w:val="002E5604"/>
    <w:rsid w:val="00342236"/>
    <w:rsid w:val="00461EB3"/>
    <w:rsid w:val="004B2724"/>
    <w:rsid w:val="0050773F"/>
    <w:rsid w:val="005D1231"/>
    <w:rsid w:val="00633C0E"/>
    <w:rsid w:val="00781EFF"/>
    <w:rsid w:val="0097391A"/>
    <w:rsid w:val="00A218F9"/>
    <w:rsid w:val="00B73778"/>
    <w:rsid w:val="00C260C5"/>
    <w:rsid w:val="00D71C36"/>
    <w:rsid w:val="00DA55CE"/>
    <w:rsid w:val="00F23E7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D72406"/>
  <w15:docId w15:val="{B6CF4985-16BE-47D6-A68E-3101163A1A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uiPriority w:val="9"/>
    <w:qFormat/>
    <w:rsid w:val="00C260C5"/>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
    <w:next w:val="Normal"/>
    <w:uiPriority w:val="9"/>
    <w:unhideWhenUsed/>
    <w:qFormat/>
    <w:rsid w:val="00C260C5"/>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4B2724"/>
    <w:pPr>
      <w:tabs>
        <w:tab w:val="center" w:pos="4513"/>
        <w:tab w:val="right" w:pos="9026"/>
      </w:tabs>
      <w:spacing w:line="240" w:lineRule="auto"/>
    </w:pPr>
  </w:style>
  <w:style w:type="character" w:customStyle="1" w:styleId="HeaderChar">
    <w:name w:val="Header Char"/>
    <w:basedOn w:val="DefaultParagraphFont"/>
    <w:link w:val="Header"/>
    <w:uiPriority w:val="99"/>
    <w:rsid w:val="004B2724"/>
  </w:style>
  <w:style w:type="paragraph" w:styleId="Footer">
    <w:name w:val="footer"/>
    <w:basedOn w:val="Normal"/>
    <w:link w:val="FooterChar"/>
    <w:uiPriority w:val="99"/>
    <w:unhideWhenUsed/>
    <w:rsid w:val="004B2724"/>
    <w:pPr>
      <w:tabs>
        <w:tab w:val="center" w:pos="4513"/>
        <w:tab w:val="right" w:pos="9026"/>
      </w:tabs>
      <w:spacing w:line="240" w:lineRule="auto"/>
    </w:pPr>
  </w:style>
  <w:style w:type="character" w:customStyle="1" w:styleId="FooterChar">
    <w:name w:val="Footer Char"/>
    <w:basedOn w:val="DefaultParagraphFont"/>
    <w:link w:val="Footer"/>
    <w:uiPriority w:val="99"/>
    <w:rsid w:val="004B2724"/>
  </w:style>
  <w:style w:type="character" w:styleId="Hyperlink">
    <w:name w:val="Hyperlink"/>
    <w:basedOn w:val="DefaultParagraphFont"/>
    <w:uiPriority w:val="99"/>
    <w:unhideWhenUsed/>
    <w:rsid w:val="00D71C36"/>
    <w:rPr>
      <w:color w:val="0000FF" w:themeColor="hyperlink"/>
      <w:u w:val="single"/>
    </w:rPr>
  </w:style>
  <w:style w:type="paragraph" w:styleId="TOCHeading">
    <w:name w:val="TOC Heading"/>
    <w:basedOn w:val="Heading1"/>
    <w:next w:val="Normal"/>
    <w:uiPriority w:val="39"/>
    <w:unhideWhenUsed/>
    <w:qFormat/>
    <w:rsid w:val="002E560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E5604"/>
    <w:pPr>
      <w:spacing w:after="100"/>
    </w:pPr>
  </w:style>
  <w:style w:type="paragraph" w:styleId="TOC2">
    <w:name w:val="toc 2"/>
    <w:basedOn w:val="Normal"/>
    <w:next w:val="Normal"/>
    <w:autoRedefine/>
    <w:uiPriority w:val="39"/>
    <w:unhideWhenUsed/>
    <w:rsid w:val="002E5604"/>
    <w:pPr>
      <w:spacing w:after="100"/>
      <w:ind w:left="220"/>
    </w:pPr>
  </w:style>
  <w:style w:type="paragraph" w:styleId="NoSpacing">
    <w:name w:val="No Spacing"/>
    <w:link w:val="NoSpacingChar"/>
    <w:uiPriority w:val="1"/>
    <w:qFormat/>
    <w:rsid w:val="00781EFF"/>
    <w:pPr>
      <w:spacing w:line="240" w:lineRule="auto"/>
    </w:pPr>
    <w:rPr>
      <w:rFonts w:asciiTheme="minorHAnsi" w:eastAsiaTheme="minorEastAsia" w:hAnsiTheme="minorHAnsi" w:cstheme="minorBidi"/>
      <w:lang w:val="en-US" w:eastAsia="zh-CN"/>
    </w:rPr>
  </w:style>
  <w:style w:type="character" w:customStyle="1" w:styleId="NoSpacingChar">
    <w:name w:val="No Spacing Char"/>
    <w:basedOn w:val="DefaultParagraphFont"/>
    <w:link w:val="NoSpacing"/>
    <w:uiPriority w:val="1"/>
    <w:rsid w:val="00781EFF"/>
    <w:rPr>
      <w:rFonts w:asciiTheme="minorHAnsi" w:eastAsiaTheme="minorEastAsia" w:hAnsiTheme="minorHAnsi" w:cstheme="minorBidi"/>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imehackz.com/4-ds-of-time-manage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library.raritanval.edu/craap/test"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9F86F5-3BAD-AA4C-A49E-2E71E6A89C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13</Pages>
  <Words>2266</Words>
  <Characters>12917</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ON EMPLOYABILITY SKILLS</dc:title>
  <dc:subject>Ibrahim Alamin</dc:subject>
  <cp:lastModifiedBy>Ibrahim Alamin</cp:lastModifiedBy>
  <cp:revision>3</cp:revision>
  <dcterms:created xsi:type="dcterms:W3CDTF">2021-11-14T23:38:00Z</dcterms:created>
  <dcterms:modified xsi:type="dcterms:W3CDTF">2021-11-28T23:53:00Z</dcterms:modified>
</cp:coreProperties>
</file>