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5DEE0E8C" w14:textId="42C20084" w:rsidR="005B0348" w:rsidRDefault="5AEEA3FA" w:rsidP="4418BE8E">
      <w:pPr>
        <w:spacing w:after="0" w:line="480" w:lineRule="auto"/>
        <w:jc w:val="both"/>
      </w:pPr>
      <w:r w:rsidRPr="4418BE8E">
        <w:rPr>
          <w:b/>
          <w:bCs/>
        </w:rPr>
        <w:t>[</w:t>
      </w:r>
      <w:r w:rsidR="00BA5AEB">
        <w:rPr>
          <w:b/>
          <w:bCs/>
        </w:rPr>
        <w:t>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w:t>
      </w:r>
      <w:r w:rsidR="0023639C">
        <w:rPr>
          <w:b/>
          <w:bCs/>
        </w:rPr>
        <w:t>E</w:t>
      </w:r>
      <w:r w:rsidR="51689752" w:rsidRPr="4418BE8E">
        <w:rPr>
          <w:b/>
          <w:bCs/>
        </w:rPr>
        <w:t xml:space="preserve">  </w:t>
      </w:r>
      <w:r w:rsidR="05494B3F" w:rsidRPr="4418BE8E">
        <w:rPr>
          <w:b/>
          <w:bCs/>
        </w:rPr>
        <w:t xml:space="preserve"> </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7D3B53">
        <w:rPr>
          <w:b/>
          <w:bCs/>
        </w:rPr>
        <w:t>E</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w:t>
      </w:r>
      <w:r w:rsidR="003C2AA5">
        <w:rPr>
          <w:b/>
          <w:bCs/>
        </w:rPr>
        <w:t>EX</w:t>
      </w:r>
      <w:r w:rsidR="005039C5">
        <w:rPr>
          <w:b/>
          <w:bCs/>
        </w:rPr>
        <w:t>P</w:t>
      </w:r>
      <w:r w:rsidR="7CA890A8" w:rsidRPr="4418BE8E">
        <w:rPr>
          <w:b/>
          <w:bCs/>
        </w:rPr>
        <w:t xml:space="preserve">    ] </w:t>
      </w:r>
      <w:r w:rsidR="01C7D6A6" w:rsidRPr="4418BE8E">
        <w:t xml:space="preserve">It is not just about collecting information. </w:t>
      </w:r>
      <w:r w:rsidR="00EF36E6">
        <w:rPr>
          <w:b/>
          <w:bCs/>
        </w:rPr>
        <w:t>[</w:t>
      </w:r>
      <w:r w:rsidR="00D70520">
        <w:rPr>
          <w:b/>
          <w:bCs/>
        </w:rPr>
        <w:t>EXP] Additionally</w:t>
      </w:r>
      <w:r w:rsidR="555602D3" w:rsidRPr="4418BE8E">
        <w:t>, b</w:t>
      </w:r>
      <w:r w:rsidR="01C7D6A6" w:rsidRPr="4418BE8E">
        <w:t xml:space="preserve">usinesses must also use the data to make </w:t>
      </w:r>
    </w:p>
    <w:p w14:paraId="1425D6A8" w14:textId="66B3F495" w:rsidR="4418BE8E" w:rsidRPr="00442A83" w:rsidRDefault="00AF5E32" w:rsidP="00442A83">
      <w:pPr>
        <w:spacing w:after="0" w:line="480" w:lineRule="auto"/>
        <w:jc w:val="both"/>
      </w:pPr>
      <w:r>
        <w:t>Informed</w:t>
      </w:r>
      <w:r w:rsidR="00485D72">
        <w:t xml:space="preserve"> </w:t>
      </w:r>
      <w:r w:rsidR="006B77E9">
        <w:t>decisions</w:t>
      </w:r>
      <w:r w:rsidR="00870BF6">
        <w:t xml:space="preserve"> [</w:t>
      </w:r>
      <w:r w:rsidR="00DB7C31" w:rsidRPr="00DB7C31">
        <w:rPr>
          <w:b/>
          <w:bCs/>
        </w:rPr>
        <w:t>E</w:t>
      </w:r>
      <w:r w:rsidR="00DB7C31">
        <w:t xml:space="preserve">] </w:t>
      </w:r>
      <w:r w:rsidR="006B77E9">
        <w:t>For</w:t>
      </w:r>
      <w:r w:rsidR="002D44E4">
        <w:rPr>
          <w:b/>
          <w:bCs/>
        </w:rPr>
        <w:t xml:space="preserve"> </w:t>
      </w:r>
      <w:r w:rsidR="01C7D6A6" w:rsidRPr="4418BE8E">
        <w:t xml:space="preserve">example, data can highlight which products are selling well and which are not. </w:t>
      </w:r>
      <w:r w:rsidR="677CDC73" w:rsidRPr="4418BE8E">
        <w:rPr>
          <w:b/>
          <w:bCs/>
        </w:rPr>
        <w:t xml:space="preserve">[   </w:t>
      </w:r>
      <w:r w:rsidR="00612DFA">
        <w:rPr>
          <w:b/>
          <w:bCs/>
        </w:rPr>
        <w:t>EX</w:t>
      </w:r>
      <w:r w:rsidR="00156444">
        <w:rPr>
          <w:b/>
          <w:bCs/>
        </w:rPr>
        <w:t>P</w:t>
      </w:r>
      <w:r w:rsidR="009C5E9C">
        <w:rPr>
          <w:b/>
          <w:bCs/>
        </w:rPr>
        <w:t>]</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DB5AD8">
        <w:rPr>
          <w:b/>
          <w:bCs/>
        </w:rPr>
        <w:t>L</w:t>
      </w:r>
      <w:r w:rsidR="6AEA6DD4" w:rsidRPr="4418BE8E">
        <w:rPr>
          <w:b/>
          <w:bCs/>
        </w:rPr>
        <w:t xml:space="preserve"> </w:t>
      </w:r>
      <w:r w:rsidR="003915E8">
        <w:rPr>
          <w:b/>
          <w:bCs/>
        </w:rPr>
        <w:t>]</w:t>
      </w:r>
      <w:r w:rsidR="01C7D6A6" w:rsidRPr="4418BE8E">
        <w:t xml:space="preserve">Over time, these small decisions can lead to higher profits and better use of resources. </w:t>
      </w:r>
      <w:r w:rsidR="584FEA28" w:rsidRPr="4418BE8E">
        <w:rPr>
          <w:b/>
          <w:bCs/>
        </w:rPr>
        <w:t>[</w:t>
      </w:r>
      <w:r w:rsidR="00B562B9">
        <w:rPr>
          <w:b/>
          <w:bCs/>
        </w:rPr>
        <w:t>L</w:t>
      </w:r>
      <w:r w:rsidR="584FEA28" w:rsidRPr="4418BE8E">
        <w:rPr>
          <w:b/>
          <w:bCs/>
        </w:rPr>
        <w:t xml:space="preserve">    ] </w:t>
      </w:r>
      <w:r w:rsidR="01C7D6A6" w:rsidRPr="4418BE8E">
        <w:t>Overall, using data supports more accurate and effective business decision making.</w:t>
      </w: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57C8022B" w:rsidR="05E6926A" w:rsidRDefault="00881A09" w:rsidP="22CA530D">
      <w:pPr>
        <w:pStyle w:val="ListParagraph"/>
        <w:numPr>
          <w:ilvl w:val="0"/>
          <w:numId w:val="17"/>
        </w:numPr>
        <w:spacing w:before="240" w:after="240"/>
      </w:pPr>
      <w:r w:rsidRPr="22CA530D">
        <w:t>Device:</w:t>
      </w:r>
      <w:r>
        <w:t xml:space="preserve"> additionally</w:t>
      </w:r>
      <w:r w:rsidR="0044146E">
        <w:t>,</w:t>
      </w:r>
      <w:r w:rsidR="0044146E" w:rsidRPr="22CA530D">
        <w:t xml:space="preserve"> Purpose</w:t>
      </w:r>
      <w:r w:rsidR="6E20D4E0" w:rsidRPr="22CA530D">
        <w:t>:</w:t>
      </w:r>
      <w:r w:rsidR="00DB5AD8">
        <w:t xml:space="preserve"> </w:t>
      </w:r>
      <w:r w:rsidR="0006595A">
        <w:t xml:space="preserve">separating points </w:t>
      </w:r>
    </w:p>
    <w:p w14:paraId="66CC39C0" w14:textId="3EA1CA8C" w:rsidR="00E96C9E" w:rsidRDefault="6E20D4E0" w:rsidP="00E96C9E">
      <w:pPr>
        <w:pStyle w:val="ListParagraph"/>
        <w:numPr>
          <w:ilvl w:val="0"/>
          <w:numId w:val="17"/>
        </w:numPr>
        <w:spacing w:before="240" w:after="240"/>
      </w:pPr>
      <w:r w:rsidRPr="22CA530D">
        <w:t>Device:</w:t>
      </w:r>
      <w:r w:rsidR="00E96C9E">
        <w:t xml:space="preserve"> </w:t>
      </w:r>
      <w:r w:rsidR="00FF6941">
        <w:t>overall purpose</w:t>
      </w:r>
      <w:r w:rsidR="00422C7A">
        <w:t xml:space="preserve">: </w:t>
      </w:r>
      <w:r w:rsidR="00445B44">
        <w:t xml:space="preserve"> </w:t>
      </w:r>
      <w:r w:rsidR="0082140B">
        <w:t xml:space="preserve">to conclude </w:t>
      </w:r>
    </w:p>
    <w:p w14:paraId="71FA31E3" w14:textId="29796369" w:rsidR="6378D1FA" w:rsidRDefault="00552837" w:rsidP="22CA530D">
      <w:pPr>
        <w:pStyle w:val="ListParagraph"/>
        <w:numPr>
          <w:ilvl w:val="0"/>
          <w:numId w:val="17"/>
        </w:numPr>
        <w:spacing w:before="240" w:after="240"/>
      </w:pPr>
      <w:r>
        <w:t>Device:</w:t>
      </w:r>
      <w:r w:rsidR="0082140B">
        <w:t xml:space="preserve"> </w:t>
      </w:r>
      <w:r w:rsidR="001C2514">
        <w:t xml:space="preserve"> for </w:t>
      </w:r>
      <w:r w:rsidR="00FF6941">
        <w:t>example,</w:t>
      </w:r>
      <w:r>
        <w:t xml:space="preserve"> </w:t>
      </w:r>
      <w:r w:rsidRPr="22CA530D">
        <w:t>Purpose</w:t>
      </w:r>
      <w:r w:rsidR="6E20D4E0" w:rsidRPr="22CA530D">
        <w:t xml:space="preserve">: </w:t>
      </w:r>
      <w:r w:rsidR="001C2514">
        <w:t xml:space="preserve">to illustrate </w:t>
      </w:r>
    </w:p>
    <w:p w14:paraId="3D43BACA" w14:textId="77777777" w:rsidR="00B21BE7" w:rsidRDefault="00B21BE7" w:rsidP="00B21BE7">
      <w:pPr>
        <w:pStyle w:val="ListParagraph"/>
        <w:spacing w:before="240" w:after="240"/>
      </w:pPr>
    </w:p>
    <w:p w14:paraId="407CAD85" w14:textId="77777777" w:rsidR="00B21BE7" w:rsidRDefault="00B21BE7" w:rsidP="00B21BE7">
      <w:pPr>
        <w:pStyle w:val="ListParagraph"/>
        <w:spacing w:before="240" w:after="240"/>
      </w:pPr>
    </w:p>
    <w:p w14:paraId="0E5FF5F0" w14:textId="7A1942DB" w:rsidR="56BBCC68" w:rsidRDefault="51B97A93" w:rsidP="22CA530D">
      <w:pPr>
        <w:pStyle w:val="ListParagraph"/>
        <w:numPr>
          <w:ilvl w:val="0"/>
          <w:numId w:val="7"/>
        </w:numPr>
        <w:jc w:val="both"/>
        <w:rPr>
          <w:b/>
          <w:bCs/>
        </w:rPr>
      </w:pPr>
      <w:r w:rsidRPr="22CA530D">
        <w:rPr>
          <w:b/>
          <w:bCs/>
        </w:rPr>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Pr="00023919" w:rsidRDefault="5302A6F9" w:rsidP="22CA530D">
      <w:pPr>
        <w:pStyle w:val="ListParagraph"/>
        <w:numPr>
          <w:ilvl w:val="0"/>
          <w:numId w:val="14"/>
        </w:numPr>
        <w:spacing w:before="240" w:after="240"/>
        <w:rPr>
          <w:b/>
          <w:bCs/>
          <w:u w:val="single"/>
        </w:rPr>
      </w:pPr>
      <w:r w:rsidRPr="00023919">
        <w:rPr>
          <w:b/>
          <w:bCs/>
          <w:u w:val="single"/>
        </w:rPr>
        <w:t>Time management is important because it helps people organise their work.</w:t>
      </w:r>
    </w:p>
    <w:p w14:paraId="215A0DB3" w14:textId="0FD48804" w:rsidR="5302A6F9" w:rsidRDefault="5302A6F9" w:rsidP="22CA530D">
      <w:pPr>
        <w:pStyle w:val="ListParagraph"/>
        <w:numPr>
          <w:ilvl w:val="0"/>
          <w:numId w:val="14"/>
        </w:numPr>
        <w:spacing w:before="240" w:after="240"/>
      </w:pPr>
      <w:r w:rsidRPr="22CA530D">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00DA2310">
        <w:t xml:space="preserve">  </w:t>
      </w:r>
      <w:r w:rsidRPr="00DA2310">
        <w:tab/>
      </w:r>
      <w:r w:rsidR="5610099B" w:rsidRPr="00021CCF">
        <w:rPr>
          <w:b/>
          <w:bCs/>
          <w:u w:val="single"/>
        </w:rPr>
        <w:t xml:space="preserve">B) </w:t>
      </w:r>
      <w:r w:rsidR="1EFB7730" w:rsidRPr="00021CCF">
        <w:rPr>
          <w:b/>
          <w:bCs/>
          <w:u w:val="single"/>
        </w:rPr>
        <w:t xml:space="preserve">When employees collaborate effectively, they can share ideas, solve problems </w:t>
      </w:r>
      <w:r w:rsidRPr="00021CCF">
        <w:rPr>
          <w:b/>
          <w:bCs/>
          <w:u w:val="single"/>
        </w:rPr>
        <w:tab/>
      </w:r>
      <w:r w:rsidR="1EFB7730" w:rsidRPr="00021CCF">
        <w:rPr>
          <w:b/>
          <w:bCs/>
          <w:u w:val="single"/>
        </w:rPr>
        <w:t>faster, and support each other’s strengths.</w:t>
      </w:r>
      <w:r w:rsidRPr="00021CCF">
        <w:rPr>
          <w:b/>
          <w:bCs/>
          <w:u w:val="single"/>
        </w:rPr>
        <w:br/>
      </w:r>
      <w:r w:rsidR="1EFB7730" w:rsidRPr="00021CCF">
        <w:rPr>
          <w:b/>
          <w:bCs/>
          <w:u w:val="single"/>
        </w:rPr>
        <w:t xml:space="preserve"> </w:t>
      </w:r>
      <w:r w:rsidRPr="00021CCF">
        <w:rPr>
          <w:b/>
          <w:bCs/>
        </w:rPr>
        <w:tab/>
      </w:r>
      <w:r w:rsidR="72C2B2FE" w:rsidRPr="00021CCF">
        <w:rPr>
          <w:b/>
          <w:bCs/>
        </w:rPr>
        <w:t xml:space="preserve">C) </w:t>
      </w:r>
      <w:r w:rsidR="1EFB7730" w:rsidRPr="00021CCF">
        <w:rPr>
          <w:b/>
          <w:bCs/>
        </w:rPr>
        <w:t xml:space="preserve">Some people </w:t>
      </w:r>
      <w:r w:rsidR="1EFB7730" w:rsidRPr="22CA530D">
        <w:t>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653F87" w:rsidRDefault="39AB2FE2" w:rsidP="4418BE8E">
      <w:pPr>
        <w:spacing w:before="240" w:after="240"/>
        <w:ind w:firstLine="720"/>
        <w:rPr>
          <w:b/>
          <w:bCs/>
          <w:u w:val="single"/>
        </w:rPr>
      </w:pPr>
      <w:r w:rsidRPr="00653F87">
        <w:rPr>
          <w:b/>
          <w:bCs/>
          <w:u w:val="single"/>
        </w:rPr>
        <w:t xml:space="preserve">b) </w:t>
      </w:r>
      <w:r w:rsidR="1E871FD3" w:rsidRPr="00653F87">
        <w:rPr>
          <w:b/>
          <w:bCs/>
          <w:u w:val="single"/>
        </w:rPr>
        <w:t xml:space="preserve">A study by LinkedIn (2023) found that 94% of employees said they would stay </w:t>
      </w:r>
      <w:r w:rsidR="5CFE9173" w:rsidRPr="00653F87">
        <w:rPr>
          <w:b/>
          <w:bCs/>
          <w:u w:val="single"/>
        </w:rPr>
        <w:tab/>
      </w:r>
      <w:r w:rsidR="1E871FD3" w:rsidRPr="00653F87">
        <w:rPr>
          <w:b/>
          <w:bCs/>
          <w:u w:val="single"/>
        </w:rPr>
        <w:t>longer at a company that invests in their learning.</w:t>
      </w:r>
    </w:p>
    <w:p w14:paraId="6BB2714B" w14:textId="5FB9E5FC" w:rsidR="4418BE8E" w:rsidRDefault="6B9C37C8" w:rsidP="00982C19">
      <w:pPr>
        <w:spacing w:before="240" w:after="240"/>
        <w:ind w:firstLine="720"/>
      </w:pPr>
      <w:r w:rsidRPr="4418BE8E">
        <w:t xml:space="preserve">c) </w:t>
      </w:r>
      <w:r w:rsidR="1E871FD3" w:rsidRPr="4418BE8E">
        <w:t>Employees go to work every day.</w:t>
      </w: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51163811" w14:textId="783854D3" w:rsidR="4418BE8E" w:rsidRPr="00982C19" w:rsidRDefault="3581B93E" w:rsidP="00982C19">
      <w:pPr>
        <w:spacing w:before="240" w:after="240" w:line="360" w:lineRule="auto"/>
        <w:ind w:firstLine="720"/>
        <w:rPr>
          <w:b/>
          <w:bCs/>
          <w:u w:val="single"/>
        </w:rPr>
      </w:pPr>
      <w:r w:rsidRPr="003E64B8">
        <w:rPr>
          <w:b/>
          <w:bCs/>
          <w:u w:val="single"/>
        </w:rPr>
        <w:t xml:space="preserve">C) </w:t>
      </w:r>
      <w:r w:rsidR="1E871FD3" w:rsidRPr="003E64B8">
        <w:rPr>
          <w:b/>
          <w:bCs/>
          <w:u w:val="single"/>
        </w:rPr>
        <w:t xml:space="preserve">Overall, flexible working hours contribute to a more productive and satisfied </w:t>
      </w:r>
      <w:r w:rsidR="22CA530D" w:rsidRPr="003E64B8">
        <w:rPr>
          <w:b/>
          <w:bCs/>
          <w:u w:val="single"/>
        </w:rPr>
        <w:tab/>
      </w:r>
      <w:r w:rsidR="1E871FD3" w:rsidRPr="003E64B8">
        <w:rPr>
          <w:b/>
          <w:bCs/>
          <w:u w:val="single"/>
        </w:rPr>
        <w:t>workforce.</w:t>
      </w: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22292FF0" w14:textId="6916508D" w:rsidR="00946B5F" w:rsidRPr="00946B5F" w:rsidRDefault="00946B5F" w:rsidP="00946B5F">
      <w:pPr>
        <w:spacing w:line="278" w:lineRule="auto"/>
        <w:rPr>
          <w:kern w:val="2"/>
          <w:lang w:val="en-GB" w:eastAsia="en-GB"/>
          <w14:ligatures w14:val="standardContextual"/>
        </w:rPr>
      </w:pPr>
      <w:r w:rsidRPr="00946B5F">
        <w:rPr>
          <w:kern w:val="2"/>
          <w:lang w:val="en-GB" w:eastAsia="en-GB"/>
          <w14:ligatures w14:val="standardContextual"/>
        </w:rPr>
        <w:t xml:space="preserve">The importance of effective communication in the workplace allows for collaborative work between employees, employers, and the leadership team. When communication is effective it creates a harmonious team environment. Communicating effectively diminishes ambiguity within a team and Page (2018) </w:t>
      </w:r>
      <w:r w:rsidRPr="0038254A">
        <w:rPr>
          <w:kern w:val="2"/>
          <w:lang w:val="en-GB" w:eastAsia="en-GB"/>
          <w14:ligatures w14:val="standardContextual"/>
        </w:rPr>
        <w:t>mentions</w:t>
      </w:r>
      <w:r w:rsidRPr="00946B5F">
        <w:rPr>
          <w:b/>
          <w:bCs/>
          <w:kern w:val="2"/>
          <w:lang w:val="en-GB" w:eastAsia="en-GB"/>
          <w14:ligatures w14:val="standardContextual"/>
        </w:rPr>
        <w:t xml:space="preserve"> </w:t>
      </w:r>
      <w:r w:rsidRPr="00946B5F">
        <w:rPr>
          <w:kern w:val="2"/>
          <w:lang w:val="en-GB" w:eastAsia="en-GB"/>
          <w14:ligatures w14:val="standardContextual"/>
        </w:rPr>
        <w:t>it is an essential tool when achieving productivity and harbouring effective working relationships. Therefore, when communication is clear, there is a better understanding amongst peers. Additionally, it aids strong leadership. When there is strong leadership in a team due to effective communication then, staff are more productive and staff retention increases. The University of Penn (2023) states that communication skills are integral tool to effective leadership. it enables employers to manage expectations and promote job satisfaction</w:t>
      </w:r>
      <w:r w:rsidRPr="00946B5F">
        <w:rPr>
          <w:b/>
          <w:bCs/>
          <w:kern w:val="2"/>
          <w:lang w:val="en-GB" w:eastAsia="en-GB"/>
          <w14:ligatures w14:val="standardContextual"/>
        </w:rPr>
        <w:t xml:space="preserve">. </w:t>
      </w:r>
      <w:r w:rsidR="00F56EFA" w:rsidRPr="00F56EFA">
        <w:rPr>
          <w:kern w:val="2"/>
          <w:lang w:val="en-GB" w:eastAsia="en-GB"/>
          <w14:ligatures w14:val="standardContextual"/>
        </w:rPr>
        <w:t>Therefore,</w:t>
      </w:r>
      <w:r w:rsidR="00894DFE">
        <w:rPr>
          <w:b/>
          <w:bCs/>
          <w:kern w:val="2"/>
          <w:lang w:val="en-GB" w:eastAsia="en-GB"/>
          <w14:ligatures w14:val="standardContextual"/>
        </w:rPr>
        <w:t xml:space="preserve"> </w:t>
      </w:r>
      <w:r w:rsidR="0098518A">
        <w:rPr>
          <w:kern w:val="2"/>
          <w:lang w:val="en-GB" w:eastAsia="en-GB"/>
          <w14:ligatures w14:val="standardContextual"/>
        </w:rPr>
        <w:t xml:space="preserve">it </w:t>
      </w:r>
      <w:r w:rsidR="0098518A" w:rsidRPr="00946B5F">
        <w:rPr>
          <w:kern w:val="2"/>
          <w:lang w:val="en-GB" w:eastAsia="en-GB"/>
          <w14:ligatures w14:val="standardContextual"/>
        </w:rPr>
        <w:t>is</w:t>
      </w:r>
      <w:r w:rsidRPr="00946B5F">
        <w:rPr>
          <w:kern w:val="2"/>
          <w:lang w:val="en-GB" w:eastAsia="en-GB"/>
          <w14:ligatures w14:val="standardContextual"/>
        </w:rPr>
        <w:t xml:space="preserve"> essential to put thought into effective communication within a workplace because it contributes to collaborative working, promotes strong leadership, and yields better outcomes.</w:t>
      </w:r>
    </w:p>
    <w:p w14:paraId="2120BCEB" w14:textId="77777777" w:rsidR="00946B5F" w:rsidRPr="00946B5F" w:rsidRDefault="00946B5F" w:rsidP="00946B5F">
      <w:pPr>
        <w:spacing w:line="278" w:lineRule="auto"/>
        <w:rPr>
          <w:kern w:val="2"/>
          <w:lang w:val="en-GB" w:eastAsia="en-GB"/>
          <w14:ligatures w14:val="standardContextual"/>
        </w:rPr>
      </w:pPr>
    </w:p>
    <w:p w14:paraId="7FFC35B8" w14:textId="45E04589" w:rsidR="00946B5F" w:rsidRPr="00946B5F" w:rsidRDefault="00946B5F" w:rsidP="00946B5F">
      <w:pPr>
        <w:spacing w:line="278" w:lineRule="auto"/>
        <w:rPr>
          <w:kern w:val="2"/>
          <w:lang w:val="en-GB" w:eastAsia="en-GB"/>
          <w14:ligatures w14:val="standardContextual"/>
        </w:rPr>
      </w:pPr>
      <w:r w:rsidRPr="00946B5F">
        <w:rPr>
          <w:kern w:val="2"/>
          <w:lang w:val="en-GB" w:eastAsia="en-GB"/>
          <w14:ligatures w14:val="standardContextual"/>
        </w:rPr>
        <w:t>References</w:t>
      </w:r>
    </w:p>
    <w:p w14:paraId="09A5D673" w14:textId="77777777" w:rsidR="00946B5F" w:rsidRPr="00946B5F" w:rsidRDefault="00946B5F" w:rsidP="00946B5F">
      <w:pPr>
        <w:spacing w:line="278" w:lineRule="auto"/>
        <w:rPr>
          <w:kern w:val="2"/>
          <w:lang w:val="en-GB" w:eastAsia="en-GB"/>
          <w14:ligatures w14:val="standardContextual"/>
        </w:rPr>
      </w:pPr>
    </w:p>
    <w:p w14:paraId="3A209DF8" w14:textId="29996306" w:rsidR="00946B5F" w:rsidRDefault="00CD4F31" w:rsidP="00946B5F">
      <w:pPr>
        <w:spacing w:line="278" w:lineRule="auto"/>
        <w:rPr>
          <w:kern w:val="2"/>
          <w:lang w:val="en-GB" w:eastAsia="en-GB"/>
          <w14:ligatures w14:val="standardContextual"/>
        </w:rPr>
      </w:pPr>
      <w:r w:rsidRPr="00946B5F">
        <w:rPr>
          <w:kern w:val="2"/>
          <w:lang w:val="en-GB" w:eastAsia="en-GB"/>
          <w14:ligatures w14:val="standardContextual"/>
        </w:rPr>
        <w:t>Page</w:t>
      </w:r>
      <w:r w:rsidR="00FD3553">
        <w:rPr>
          <w:kern w:val="2"/>
          <w:lang w:val="en-GB" w:eastAsia="en-GB"/>
          <w14:ligatures w14:val="standardContextual"/>
        </w:rPr>
        <w:t xml:space="preserve"> </w:t>
      </w:r>
      <w:r w:rsidRPr="00946B5F">
        <w:rPr>
          <w:kern w:val="2"/>
          <w:lang w:val="en-GB" w:eastAsia="en-GB"/>
          <w14:ligatures w14:val="standardContextual"/>
        </w:rPr>
        <w:t xml:space="preserve"> </w:t>
      </w:r>
      <w:r w:rsidR="003C5EBA" w:rsidRPr="00946B5F">
        <w:rPr>
          <w:kern w:val="2"/>
          <w:lang w:val="en-GB" w:eastAsia="en-GB"/>
          <w14:ligatures w14:val="standardContextual"/>
        </w:rPr>
        <w:t>(2018</w:t>
      </w:r>
      <w:r w:rsidR="00946B5F" w:rsidRPr="00946B5F">
        <w:rPr>
          <w:kern w:val="2"/>
          <w:lang w:val="en-GB" w:eastAsia="en-GB"/>
          <w14:ligatures w14:val="standardContextual"/>
        </w:rPr>
        <w:t xml:space="preserve">) the importance of good communication in a workplace.    Available at: </w:t>
      </w:r>
      <w:hyperlink r:id="rId8" w:history="1">
        <w:r w:rsidR="00875729" w:rsidRPr="003D64FD">
          <w:rPr>
            <w:rStyle w:val="Hyperlink"/>
            <w:kern w:val="2"/>
            <w:lang w:val="en-GB" w:eastAsia="en-GB"/>
            <w14:ligatures w14:val="standardContextual"/>
          </w:rPr>
          <w:t>https://www.michaelpage.co.uk/recruitment-expertise/management-advice/importance-good-communication-workplace</w:t>
        </w:r>
      </w:hyperlink>
    </w:p>
    <w:p w14:paraId="242791FF" w14:textId="79FCAB24" w:rsidR="00875729" w:rsidRPr="00946B5F" w:rsidRDefault="00875729" w:rsidP="00946B5F">
      <w:pPr>
        <w:spacing w:line="278" w:lineRule="auto"/>
        <w:rPr>
          <w:kern w:val="2"/>
          <w:lang w:val="en-GB" w:eastAsia="en-GB"/>
          <w14:ligatures w14:val="standardContextual"/>
        </w:rPr>
      </w:pPr>
      <w:r>
        <w:rPr>
          <w:kern w:val="2"/>
          <w:lang w:val="en-GB" w:eastAsia="en-GB"/>
          <w14:ligatures w14:val="standardContextual"/>
        </w:rPr>
        <w:t xml:space="preserve">Accessed: </w:t>
      </w:r>
      <w:r w:rsidR="007A008B">
        <w:rPr>
          <w:kern w:val="2"/>
          <w:lang w:val="en-GB" w:eastAsia="en-GB"/>
          <w14:ligatures w14:val="standardContextual"/>
        </w:rPr>
        <w:t>14/6/2026</w:t>
      </w:r>
    </w:p>
    <w:p w14:paraId="105902AC" w14:textId="77777777" w:rsidR="00946B5F" w:rsidRPr="00946B5F" w:rsidRDefault="00946B5F" w:rsidP="00946B5F">
      <w:pPr>
        <w:spacing w:line="278" w:lineRule="auto"/>
        <w:rPr>
          <w:kern w:val="2"/>
          <w:lang w:val="en-GB" w:eastAsia="en-GB"/>
          <w14:ligatures w14:val="standardContextual"/>
        </w:rPr>
      </w:pPr>
    </w:p>
    <w:p w14:paraId="41C83037" w14:textId="275E2A89" w:rsidR="00946B5F" w:rsidRPr="00946B5F" w:rsidRDefault="00946B5F" w:rsidP="00946B5F">
      <w:pPr>
        <w:spacing w:line="278" w:lineRule="auto"/>
        <w:rPr>
          <w:kern w:val="2"/>
          <w:lang w:val="en-GB" w:eastAsia="en-GB"/>
          <w14:ligatures w14:val="standardContextual"/>
        </w:rPr>
      </w:pPr>
      <w:r w:rsidRPr="00946B5F">
        <w:rPr>
          <w:kern w:val="2"/>
          <w:lang w:val="en-GB" w:eastAsia="en-GB"/>
          <w14:ligatures w14:val="standardContextual"/>
        </w:rPr>
        <w:t xml:space="preserve">University of </w:t>
      </w:r>
      <w:r w:rsidR="003D6091" w:rsidRPr="00946B5F">
        <w:rPr>
          <w:kern w:val="2"/>
          <w:lang w:val="en-GB" w:eastAsia="en-GB"/>
          <w14:ligatures w14:val="standardContextual"/>
        </w:rPr>
        <w:t>Penn</w:t>
      </w:r>
      <w:r w:rsidR="00FD3553">
        <w:rPr>
          <w:kern w:val="2"/>
          <w:lang w:val="en-GB" w:eastAsia="en-GB"/>
          <w14:ligatures w14:val="standardContextual"/>
        </w:rPr>
        <w:t xml:space="preserve"> </w:t>
      </w:r>
      <w:r w:rsidR="001C671D" w:rsidRPr="00946B5F">
        <w:rPr>
          <w:kern w:val="2"/>
          <w:lang w:val="en-GB" w:eastAsia="en-GB"/>
          <w14:ligatures w14:val="standardContextual"/>
        </w:rPr>
        <w:t>(2023</w:t>
      </w:r>
      <w:r w:rsidRPr="00946B5F">
        <w:rPr>
          <w:kern w:val="2"/>
          <w:lang w:val="en-GB" w:eastAsia="en-GB"/>
          <w14:ligatures w14:val="standardContextual"/>
        </w:rPr>
        <w:t xml:space="preserve">) Available at: </w:t>
      </w:r>
    </w:p>
    <w:p w14:paraId="37EE7C82" w14:textId="77777777" w:rsidR="00946B5F" w:rsidRDefault="00946B5F" w:rsidP="00946B5F">
      <w:pPr>
        <w:spacing w:line="278" w:lineRule="auto"/>
        <w:rPr>
          <w:kern w:val="2"/>
          <w:lang w:val="en-GB" w:eastAsia="en-GB"/>
          <w14:ligatures w14:val="standardContextual"/>
        </w:rPr>
      </w:pPr>
      <w:hyperlink r:id="rId9" w:history="1">
        <w:r w:rsidRPr="00946B5F">
          <w:rPr>
            <w:color w:val="467886" w:themeColor="hyperlink"/>
            <w:kern w:val="2"/>
            <w:u w:val="single"/>
            <w:lang w:val="en-GB" w:eastAsia="en-GB"/>
            <w14:ligatures w14:val="standardContextual"/>
          </w:rPr>
          <w:t>https://lpsonline.sas.upenn.edu/features/why-communication-essential-effective-leadership</w:t>
        </w:r>
      </w:hyperlink>
    </w:p>
    <w:p w14:paraId="0763FA2B" w14:textId="39287B55" w:rsidR="00B50980" w:rsidRPr="00946B5F" w:rsidRDefault="00B50980" w:rsidP="00946B5F">
      <w:pPr>
        <w:spacing w:line="278" w:lineRule="auto"/>
        <w:rPr>
          <w:kern w:val="2"/>
          <w:lang w:val="en-GB" w:eastAsia="en-GB"/>
          <w14:ligatures w14:val="standardContextual"/>
        </w:rPr>
      </w:pPr>
      <w:r>
        <w:rPr>
          <w:kern w:val="2"/>
          <w:lang w:val="en-GB" w:eastAsia="en-GB"/>
          <w14:ligatures w14:val="standardContextual"/>
        </w:rPr>
        <w:t xml:space="preserve">accessed: </w:t>
      </w:r>
      <w:r w:rsidR="007A008B">
        <w:rPr>
          <w:kern w:val="2"/>
          <w:lang w:val="en-GB" w:eastAsia="en-GB"/>
          <w14:ligatures w14:val="standardContextual"/>
        </w:rPr>
        <w:t xml:space="preserve">14/6/2026 </w:t>
      </w:r>
    </w:p>
    <w:p w14:paraId="64FB997C" w14:textId="77777777" w:rsidR="00946B5F" w:rsidRDefault="00946B5F" w:rsidP="22CA530D">
      <w:pPr>
        <w:spacing w:before="240" w:after="240" w:line="360" w:lineRule="auto"/>
        <w:ind w:firstLine="720"/>
        <w:jc w:val="both"/>
        <w:rPr>
          <w:b/>
          <w:bCs/>
        </w:rPr>
      </w:pPr>
    </w:p>
    <w:p w14:paraId="50C14963" w14:textId="77777777" w:rsidR="00946B5F" w:rsidRDefault="00946B5F" w:rsidP="22CA530D">
      <w:pPr>
        <w:spacing w:before="240" w:after="240" w:line="360" w:lineRule="auto"/>
        <w:ind w:firstLine="720"/>
        <w:jc w:val="both"/>
        <w:rPr>
          <w:b/>
          <w:bCs/>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4B8224B6"/>
    <w:lvl w:ilvl="0" w:tplc="DF16DE78">
      <w:start w:val="1"/>
      <w:numFmt w:val="upperLetter"/>
      <w:lvlText w:val="%1)"/>
      <w:lvlJc w:val="left"/>
      <w:pPr>
        <w:ind w:left="1080" w:hanging="360"/>
      </w:pPr>
      <w:rPr>
        <w:b/>
        <w:bCs/>
        <w:u w:val="single"/>
      </w:r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3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011AB"/>
    <w:rsid w:val="00021CCF"/>
    <w:rsid w:val="00023919"/>
    <w:rsid w:val="0006595A"/>
    <w:rsid w:val="00156444"/>
    <w:rsid w:val="001C2514"/>
    <w:rsid w:val="001C671D"/>
    <w:rsid w:val="001D5E83"/>
    <w:rsid w:val="00221A7A"/>
    <w:rsid w:val="0023639C"/>
    <w:rsid w:val="002613F1"/>
    <w:rsid w:val="002774A4"/>
    <w:rsid w:val="002C295C"/>
    <w:rsid w:val="002D44E4"/>
    <w:rsid w:val="00354041"/>
    <w:rsid w:val="0038254A"/>
    <w:rsid w:val="003915E8"/>
    <w:rsid w:val="003C2AA5"/>
    <w:rsid w:val="003C5EBA"/>
    <w:rsid w:val="003D6091"/>
    <w:rsid w:val="003E64B8"/>
    <w:rsid w:val="00421E81"/>
    <w:rsid w:val="00422C7A"/>
    <w:rsid w:val="0044146E"/>
    <w:rsid w:val="00442A83"/>
    <w:rsid w:val="00445B44"/>
    <w:rsid w:val="00485D72"/>
    <w:rsid w:val="004A19E1"/>
    <w:rsid w:val="004B79EC"/>
    <w:rsid w:val="004C2179"/>
    <w:rsid w:val="005039C5"/>
    <w:rsid w:val="00541835"/>
    <w:rsid w:val="00552837"/>
    <w:rsid w:val="005B0348"/>
    <w:rsid w:val="005B51B0"/>
    <w:rsid w:val="005D24DA"/>
    <w:rsid w:val="00612DFA"/>
    <w:rsid w:val="00651B49"/>
    <w:rsid w:val="00653F87"/>
    <w:rsid w:val="006B77E9"/>
    <w:rsid w:val="006E2350"/>
    <w:rsid w:val="007A008B"/>
    <w:rsid w:val="007A479B"/>
    <w:rsid w:val="007D3B53"/>
    <w:rsid w:val="0082140B"/>
    <w:rsid w:val="00827B57"/>
    <w:rsid w:val="00870BF6"/>
    <w:rsid w:val="00875729"/>
    <w:rsid w:val="00875E95"/>
    <w:rsid w:val="00881A09"/>
    <w:rsid w:val="0088D3FB"/>
    <w:rsid w:val="00894DFE"/>
    <w:rsid w:val="008B4948"/>
    <w:rsid w:val="00946B5F"/>
    <w:rsid w:val="00982C19"/>
    <w:rsid w:val="0098518A"/>
    <w:rsid w:val="009C5E9C"/>
    <w:rsid w:val="009D51BD"/>
    <w:rsid w:val="00A5396C"/>
    <w:rsid w:val="00A82594"/>
    <w:rsid w:val="00AF5E32"/>
    <w:rsid w:val="00B21BE7"/>
    <w:rsid w:val="00B50980"/>
    <w:rsid w:val="00B562B9"/>
    <w:rsid w:val="00B57FF4"/>
    <w:rsid w:val="00B97968"/>
    <w:rsid w:val="00BA5AEB"/>
    <w:rsid w:val="00BF0E8A"/>
    <w:rsid w:val="00C5025A"/>
    <w:rsid w:val="00C606CC"/>
    <w:rsid w:val="00C75BFF"/>
    <w:rsid w:val="00CD4F31"/>
    <w:rsid w:val="00D4766F"/>
    <w:rsid w:val="00D70520"/>
    <w:rsid w:val="00DA2310"/>
    <w:rsid w:val="00DB5AD8"/>
    <w:rsid w:val="00DB7C31"/>
    <w:rsid w:val="00DF69A5"/>
    <w:rsid w:val="00E84974"/>
    <w:rsid w:val="00E9366E"/>
    <w:rsid w:val="00E96C9E"/>
    <w:rsid w:val="00EC7735"/>
    <w:rsid w:val="00EF36E6"/>
    <w:rsid w:val="00EF60DF"/>
    <w:rsid w:val="00EF78B6"/>
    <w:rsid w:val="00F25EC9"/>
    <w:rsid w:val="00F56EFA"/>
    <w:rsid w:val="00FC0605"/>
    <w:rsid w:val="00FD3553"/>
    <w:rsid w:val="00FF6941"/>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UnresolvedMention">
    <w:name w:val="Unresolved Mention"/>
    <w:basedOn w:val="DefaultParagraphFont"/>
    <w:uiPriority w:val="99"/>
    <w:semiHidden/>
    <w:unhideWhenUsed/>
    <w:rsid w:val="00875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haelpage.co.uk/recruitment-expertise/management-advice/importance-good-communication-workplac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psonline.sas.upenn.edu/features/why-communication-essential-effective-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773</Words>
  <Characters>4408</Characters>
  <Application>Microsoft Office Word</Application>
  <DocSecurity>0</DocSecurity>
  <Lines>36</Lines>
  <Paragraphs>10</Paragraphs>
  <ScaleCrop>false</ScaleCrop>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Pamela Sheilla Kiconco Besigye (2542725)</cp:lastModifiedBy>
  <cp:revision>83</cp:revision>
  <dcterms:created xsi:type="dcterms:W3CDTF">2026-07-30T08:51:00Z</dcterms:created>
  <dcterms:modified xsi:type="dcterms:W3CDTF">2026-08-02T18:42:00Z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