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9B86C" w14:textId="6D8584CD" w:rsidR="00AB61CB" w:rsidRDefault="00AB61CB">
      <w:r>
        <w:t>Video Review - 1908777</w:t>
      </w:r>
    </w:p>
    <w:p w14:paraId="7AC439E4" w14:textId="7E8F5388" w:rsidR="00A639F6" w:rsidRDefault="00A639F6">
      <w:r>
        <w:t xml:space="preserve">Title: </w:t>
      </w:r>
      <w:r w:rsidR="00692FF6">
        <w:t xml:space="preserve"> Vietnam War, </w:t>
      </w:r>
      <w:r w:rsidR="00366C20">
        <w:t xml:space="preserve">1970: CBS </w:t>
      </w:r>
      <w:r w:rsidR="00AB61CB">
        <w:t>c</w:t>
      </w:r>
      <w:r w:rsidR="00366C20">
        <w:t>amera rolls as Platoon comes under fire</w:t>
      </w:r>
    </w:p>
    <w:p w14:paraId="0364DD64" w14:textId="677108ED" w:rsidR="00AB61CB" w:rsidRDefault="00AB61CB">
      <w:r>
        <w:t>Source: You</w:t>
      </w:r>
      <w:r w:rsidR="00865A8C">
        <w:t>T</w:t>
      </w:r>
      <w:r>
        <w:t xml:space="preserve">ube, CBS Evening News: </w:t>
      </w:r>
      <w:hyperlink r:id="rId4" w:history="1">
        <w:r w:rsidRPr="00A15700">
          <w:rPr>
            <w:rStyle w:val="Hyperlink"/>
          </w:rPr>
          <w:t>https://www.youtube.com/watch?v=89_3DgW_7mg&amp;t=2s</w:t>
        </w:r>
      </w:hyperlink>
    </w:p>
    <w:p w14:paraId="7670675A" w14:textId="77777777" w:rsidR="00240B5B" w:rsidRDefault="00240B5B"/>
    <w:p w14:paraId="3AFA9B8C" w14:textId="5672BADE" w:rsidR="00871813" w:rsidRDefault="00240B5B">
      <w:r>
        <w:t xml:space="preserve">          </w:t>
      </w:r>
      <w:r w:rsidR="005F0344">
        <w:t xml:space="preserve">In March of </w:t>
      </w:r>
      <w:r w:rsidR="00E37E06">
        <w:t xml:space="preserve">the </w:t>
      </w:r>
      <w:r w:rsidR="005F0344">
        <w:t>1970s</w:t>
      </w:r>
      <w:r w:rsidR="00A57E26">
        <w:t>,</w:t>
      </w:r>
      <w:r w:rsidR="005F0344">
        <w:t xml:space="preserve"> Richard </w:t>
      </w:r>
      <w:proofErr w:type="spellStart"/>
      <w:r w:rsidR="005F0344">
        <w:t>Threlkeld</w:t>
      </w:r>
      <w:proofErr w:type="spellEnd"/>
      <w:r w:rsidR="005F0344">
        <w:t xml:space="preserve"> presents a </w:t>
      </w:r>
      <w:r w:rsidR="002C397F">
        <w:t xml:space="preserve">live action </w:t>
      </w:r>
      <w:r w:rsidR="005F0344">
        <w:t xml:space="preserve">CBS Evening News </w:t>
      </w:r>
      <w:r>
        <w:t>war correspondence</w:t>
      </w:r>
      <w:r w:rsidR="005F0344">
        <w:t xml:space="preserve"> from the</w:t>
      </w:r>
      <w:r w:rsidR="00185597">
        <w:t xml:space="preserve"> depths of </w:t>
      </w:r>
      <w:r w:rsidR="00871813">
        <w:t>the jungles</w:t>
      </w:r>
      <w:r w:rsidR="005F0344">
        <w:t xml:space="preserve"> </w:t>
      </w:r>
      <w:r w:rsidR="00185597">
        <w:t>in Vietnam close to the</w:t>
      </w:r>
      <w:r w:rsidR="005F0344">
        <w:t xml:space="preserve"> Cambodian border. </w:t>
      </w:r>
      <w:r w:rsidR="00871813">
        <w:t xml:space="preserve">Compacted </w:t>
      </w:r>
      <w:r w:rsidR="00976BF1">
        <w:t xml:space="preserve">into </w:t>
      </w:r>
      <w:r w:rsidR="00A57E26">
        <w:t xml:space="preserve">a </w:t>
      </w:r>
      <w:r w:rsidR="00976BF1">
        <w:t>detailed</w:t>
      </w:r>
      <w:r w:rsidR="00871813">
        <w:t xml:space="preserve"> </w:t>
      </w:r>
      <w:r w:rsidR="0091434A">
        <w:t>5</w:t>
      </w:r>
      <w:r w:rsidR="00F95067">
        <w:t>:08</w:t>
      </w:r>
      <w:r w:rsidR="0091434A">
        <w:t xml:space="preserve"> minute</w:t>
      </w:r>
      <w:r w:rsidR="00976BF1">
        <w:t xml:space="preserve"> digestible</w:t>
      </w:r>
      <w:r w:rsidR="0091434A">
        <w:t xml:space="preserve"> news </w:t>
      </w:r>
      <w:r w:rsidR="00EC4F36">
        <w:t xml:space="preserve">report, </w:t>
      </w:r>
      <w:proofErr w:type="spellStart"/>
      <w:r w:rsidR="00EC4F36">
        <w:t>Threlkeld</w:t>
      </w:r>
      <w:proofErr w:type="spellEnd"/>
      <w:r w:rsidR="00871813">
        <w:t xml:space="preserve"> </w:t>
      </w:r>
      <w:r w:rsidR="00F95067">
        <w:t>follow</w:t>
      </w:r>
      <w:r w:rsidR="0024639C">
        <w:t>s the deployment</w:t>
      </w:r>
      <w:r w:rsidR="00871813">
        <w:t xml:space="preserve"> </w:t>
      </w:r>
      <w:r w:rsidR="001F17D0">
        <w:t xml:space="preserve">twenty-one </w:t>
      </w:r>
      <w:r w:rsidR="00871813">
        <w:t xml:space="preserve">American </w:t>
      </w:r>
      <w:r w:rsidR="00EC4F36">
        <w:t>G. I’s</w:t>
      </w:r>
      <w:r w:rsidR="00871813">
        <w:t xml:space="preserve"> of Infantry group Alpha-1-9</w:t>
      </w:r>
      <w:r w:rsidR="002A402E">
        <w:t>.</w:t>
      </w:r>
      <w:r w:rsidR="00EC4F36">
        <w:t xml:space="preserve"> </w:t>
      </w:r>
      <w:r w:rsidR="00A57E26">
        <w:t xml:space="preserve"> </w:t>
      </w:r>
      <w:proofErr w:type="spellStart"/>
      <w:r w:rsidR="00EC4F36">
        <w:t>Threlkeld</w:t>
      </w:r>
      <w:proofErr w:type="spellEnd"/>
      <w:r w:rsidR="00EC4F36">
        <w:t xml:space="preserve"> makes a strong focus of the correspondence</w:t>
      </w:r>
      <w:r w:rsidR="00A57E26">
        <w:t>,</w:t>
      </w:r>
      <w:r w:rsidR="00EC4F36">
        <w:t xml:space="preserve"> to be on the</w:t>
      </w:r>
      <w:r w:rsidR="00214602">
        <w:t xml:space="preserve"> jungle environment and the </w:t>
      </w:r>
      <w:r w:rsidR="00404440">
        <w:t xml:space="preserve">realities and human aspects of war, involving </w:t>
      </w:r>
      <w:r w:rsidR="00DE4694">
        <w:t>prolonged footage</w:t>
      </w:r>
      <w:r w:rsidR="00404440">
        <w:t xml:space="preserve"> of the men of Alpha-1-9, in addition to giving detailed narrations of both the fears, personalities and war-time accomplishments of the men of the unit.</w:t>
      </w:r>
      <w:r w:rsidR="00DE4694">
        <w:t xml:space="preserve"> The atmosphere of the film soon changes from</w:t>
      </w:r>
      <w:r w:rsidR="00E37E06">
        <w:t xml:space="preserve"> a</w:t>
      </w:r>
      <w:r w:rsidR="00DE4694">
        <w:t xml:space="preserve"> relatively peaceful introduction, as active combat begins between the G.I.’s and NVA operatives. </w:t>
      </w:r>
      <w:r w:rsidR="00D5507E">
        <w:t>The ensuing skirmish sees the wounding and recovering of a young G.I called ‘Hero’</w:t>
      </w:r>
      <w:r w:rsidR="00D65CAB">
        <w:t xml:space="preserve"> (</w:t>
      </w:r>
      <w:proofErr w:type="spellStart"/>
      <w:r w:rsidR="00D65CAB">
        <w:t>Sgt.</w:t>
      </w:r>
      <w:proofErr w:type="spellEnd"/>
      <w:r w:rsidR="00D65CAB">
        <w:t xml:space="preserve"> </w:t>
      </w:r>
      <w:proofErr w:type="spellStart"/>
      <w:r w:rsidR="00D65CAB">
        <w:t>Jorgenssen</w:t>
      </w:r>
      <w:proofErr w:type="spellEnd"/>
      <w:r w:rsidR="00D65CAB">
        <w:t>)</w:t>
      </w:r>
      <w:r w:rsidR="00D5507E">
        <w:t xml:space="preserve"> in which the interaction between squad members in high stress dynamic environment is tested. </w:t>
      </w:r>
      <w:r w:rsidR="00BC1325">
        <w:t>Foremost revealed about such contemporary</w:t>
      </w:r>
      <w:r w:rsidR="000726C2">
        <w:t xml:space="preserve"> </w:t>
      </w:r>
      <w:r w:rsidR="00BC1325">
        <w:t xml:space="preserve">sources is the purpose of </w:t>
      </w:r>
      <w:r w:rsidR="00594AD3">
        <w:t xml:space="preserve">the video </w:t>
      </w:r>
      <w:r w:rsidR="00BC1325">
        <w:t xml:space="preserve">to reveal to a distant American public </w:t>
      </w:r>
      <w:r w:rsidR="00594AD3">
        <w:t>the raw realities of</w:t>
      </w:r>
      <w:r w:rsidR="002B11AE">
        <w:t xml:space="preserve"> </w:t>
      </w:r>
      <w:r w:rsidR="00594AD3">
        <w:t>the</w:t>
      </w:r>
      <w:r w:rsidR="00316ED1">
        <w:t xml:space="preserve"> </w:t>
      </w:r>
      <w:r w:rsidR="007606D9">
        <w:t>late</w:t>
      </w:r>
      <w:r w:rsidR="00316ED1">
        <w:t xml:space="preserve"> </w:t>
      </w:r>
      <w:r w:rsidR="00425F20">
        <w:t xml:space="preserve">days </w:t>
      </w:r>
      <w:r w:rsidR="00316ED1">
        <w:t xml:space="preserve">of </w:t>
      </w:r>
      <w:r w:rsidR="00782207">
        <w:t>the Vietnam</w:t>
      </w:r>
      <w:r w:rsidR="00594AD3">
        <w:t xml:space="preserve"> war, in which it seems death, glory, comradery and masculinity are part of a duality conflict </w:t>
      </w:r>
      <w:r w:rsidR="002B11AE">
        <w:t>between hope</w:t>
      </w:r>
      <w:r w:rsidR="00594AD3">
        <w:t>, reluctance and fear</w:t>
      </w:r>
      <w:r w:rsidR="00316ED1">
        <w:t xml:space="preserve"> (</w:t>
      </w:r>
      <w:proofErr w:type="spellStart"/>
      <w:r w:rsidR="00B4408C">
        <w:t>Prorokova</w:t>
      </w:r>
      <w:proofErr w:type="spellEnd"/>
      <w:r w:rsidR="00B4408C">
        <w:t>, 2018, pp. 91-3</w:t>
      </w:r>
      <w:r w:rsidR="007606D9">
        <w:t>)</w:t>
      </w:r>
      <w:r w:rsidR="00594AD3">
        <w:t xml:space="preserve">. </w:t>
      </w:r>
      <w:r w:rsidR="00316ED1">
        <w:t xml:space="preserve">This video review will discuss the purpose and ideologies behind CBS and </w:t>
      </w:r>
      <w:proofErr w:type="spellStart"/>
      <w:r w:rsidR="00316ED1">
        <w:t>Threkelds</w:t>
      </w:r>
      <w:proofErr w:type="spellEnd"/>
      <w:r w:rsidR="00316ED1">
        <w:t xml:space="preserve"> Vietnam correspondence. </w:t>
      </w:r>
    </w:p>
    <w:p w14:paraId="21563C06" w14:textId="33D92413" w:rsidR="007A612C" w:rsidRDefault="00782207">
      <w:r>
        <w:t>The audience in</w:t>
      </w:r>
      <w:r w:rsidR="00FD7554">
        <w:t>tended</w:t>
      </w:r>
      <w:r>
        <w:t xml:space="preserve"> for </w:t>
      </w:r>
      <w:r w:rsidR="00A57E26">
        <w:t xml:space="preserve">viewing </w:t>
      </w:r>
      <w:proofErr w:type="spellStart"/>
      <w:r w:rsidR="00A57E26">
        <w:t>Threlkeld’s</w:t>
      </w:r>
      <w:proofErr w:type="spellEnd"/>
      <w:r>
        <w:t xml:space="preserve"> footage would </w:t>
      </w:r>
      <w:r w:rsidR="00AF624B">
        <w:t xml:space="preserve">have been directed </w:t>
      </w:r>
      <w:r w:rsidR="00FB7520">
        <w:t xml:space="preserve">towards the </w:t>
      </w:r>
      <w:r>
        <w:t xml:space="preserve">domestic American public </w:t>
      </w:r>
      <w:r w:rsidR="00851C5E">
        <w:t xml:space="preserve">of the 1970’s, who would </w:t>
      </w:r>
      <w:r w:rsidR="00D34C0E">
        <w:t>have</w:t>
      </w:r>
      <w:r w:rsidR="00851C5E">
        <w:t xml:space="preserve"> viewed such footage on </w:t>
      </w:r>
      <w:r w:rsidR="001F55FA">
        <w:t>TVs</w:t>
      </w:r>
      <w:r w:rsidR="00851C5E">
        <w:t xml:space="preserve"> within their homes</w:t>
      </w:r>
      <w:r w:rsidR="00FD7554">
        <w:t xml:space="preserve">. </w:t>
      </w:r>
      <w:r w:rsidR="00D34C0E">
        <w:t xml:space="preserve">Knowledge </w:t>
      </w:r>
      <w:r w:rsidR="001F55FA">
        <w:t>of Vietnam</w:t>
      </w:r>
      <w:r w:rsidR="00FD7554">
        <w:t xml:space="preserve"> </w:t>
      </w:r>
      <w:r w:rsidR="00D34C0E">
        <w:t xml:space="preserve">and such </w:t>
      </w:r>
      <w:r w:rsidR="00FD7554">
        <w:t xml:space="preserve">footage would be contextually rooted in the </w:t>
      </w:r>
      <w:r w:rsidR="00D34C0E">
        <w:t xml:space="preserve">contemporary </w:t>
      </w:r>
      <w:r w:rsidR="00FD7554">
        <w:t>American psyche (</w:t>
      </w:r>
      <w:r w:rsidR="00D34C0E">
        <w:t>Herring, 1991, pp. 105-6</w:t>
      </w:r>
      <w:r w:rsidR="00FD7554">
        <w:t xml:space="preserve">) with over </w:t>
      </w:r>
      <w:r w:rsidR="001F17D0">
        <w:t xml:space="preserve">fifth-teen </w:t>
      </w:r>
      <w:r w:rsidR="00FD7554">
        <w:t xml:space="preserve">years of </w:t>
      </w:r>
      <w:r w:rsidR="001F55FA">
        <w:t>American-</w:t>
      </w:r>
      <w:r w:rsidR="00D34C0E">
        <w:t>Vietnamese</w:t>
      </w:r>
      <w:r w:rsidR="00FD7554">
        <w:t xml:space="preserve"> conflict </w:t>
      </w:r>
      <w:r w:rsidR="001F55FA">
        <w:t>it was a heavily contrasted war by both those who supported i</w:t>
      </w:r>
      <w:r w:rsidR="00FB7520">
        <w:t>t,</w:t>
      </w:r>
      <w:r w:rsidR="001F55FA">
        <w:t xml:space="preserve"> and others who </w:t>
      </w:r>
      <w:r w:rsidR="008F104C">
        <w:t xml:space="preserve">opposed </w:t>
      </w:r>
      <w:r w:rsidR="00BA72A2">
        <w:t>it (Hopkins, 2000, pp. 101-2)</w:t>
      </w:r>
      <w:r w:rsidR="008F104C">
        <w:t xml:space="preserve">. </w:t>
      </w:r>
      <w:r w:rsidR="00AF624B">
        <w:t xml:space="preserve">This expectation of moral objectivism </w:t>
      </w:r>
      <w:r w:rsidR="00594D46">
        <w:t>contrasted with glorification</w:t>
      </w:r>
      <w:r w:rsidR="00AF624B">
        <w:t>, is</w:t>
      </w:r>
      <w:r w:rsidR="003754D8">
        <w:t xml:space="preserve"> succinctly echoed by </w:t>
      </w:r>
      <w:proofErr w:type="spellStart"/>
      <w:r w:rsidR="003754D8">
        <w:t>Threlkeld’s</w:t>
      </w:r>
      <w:proofErr w:type="spellEnd"/>
      <w:r w:rsidR="003754D8">
        <w:t xml:space="preserve"> </w:t>
      </w:r>
      <w:r w:rsidR="00594D46">
        <w:t>narrations</w:t>
      </w:r>
      <w:r w:rsidR="003754D8">
        <w:t xml:space="preserve"> in which </w:t>
      </w:r>
      <w:r w:rsidR="00594D46">
        <w:t xml:space="preserve">it </w:t>
      </w:r>
      <w:r w:rsidR="007A612C">
        <w:t>captures</w:t>
      </w:r>
      <w:r w:rsidR="00594D46">
        <w:t xml:space="preserve"> the realities of war from the American perspective</w:t>
      </w:r>
      <w:r w:rsidR="007A612C">
        <w:t xml:space="preserve">. </w:t>
      </w:r>
      <w:proofErr w:type="spellStart"/>
      <w:r w:rsidR="007A612C">
        <w:t>Th</w:t>
      </w:r>
      <w:r w:rsidR="00FB7520">
        <w:t>relkeld’s</w:t>
      </w:r>
      <w:proofErr w:type="spellEnd"/>
      <w:r w:rsidR="007A612C">
        <w:t xml:space="preserve"> perception</w:t>
      </w:r>
      <w:r w:rsidR="00FB7520">
        <w:t>s</w:t>
      </w:r>
      <w:r w:rsidR="007A612C">
        <w:t xml:space="preserve"> do not limit </w:t>
      </w:r>
      <w:r w:rsidR="00FB7520">
        <w:t>themselves</w:t>
      </w:r>
      <w:r w:rsidR="007A612C">
        <w:t xml:space="preserve"> to a morale-boosting propagandism, instead showing a multi-faceted </w:t>
      </w:r>
      <w:r w:rsidR="00FB7520">
        <w:t>engagement between the G.I.’</w:t>
      </w:r>
      <w:r w:rsidR="00A57E26">
        <w:t>s in</w:t>
      </w:r>
      <w:r w:rsidR="007A612C">
        <w:t xml:space="preserve"> a hostile environment, </w:t>
      </w:r>
      <w:r w:rsidR="0030545E">
        <w:t xml:space="preserve">further developing the notion that these ‘soldiers’ are simply young men who live beyond the </w:t>
      </w:r>
      <w:r w:rsidR="002C397F">
        <w:t>war but</w:t>
      </w:r>
      <w:r w:rsidR="0030545E">
        <w:t xml:space="preserve"> understand that comradery </w:t>
      </w:r>
      <w:r w:rsidR="00A57E26">
        <w:t>and teamwork</w:t>
      </w:r>
      <w:r w:rsidR="0030545E">
        <w:t xml:space="preserve"> may be the only </w:t>
      </w:r>
      <w:r w:rsidR="00E37E06">
        <w:t xml:space="preserve">ideologies keeping them from joining the fallen. </w:t>
      </w:r>
      <w:proofErr w:type="spellStart"/>
      <w:r w:rsidR="00A57E26">
        <w:t>Threlkeld’s</w:t>
      </w:r>
      <w:proofErr w:type="spellEnd"/>
      <w:r w:rsidR="00A57E26">
        <w:t xml:space="preserve"> </w:t>
      </w:r>
      <w:r w:rsidR="000A3D0A">
        <w:t>calm, collected</w:t>
      </w:r>
      <w:r w:rsidR="007D243C">
        <w:t xml:space="preserve"> and detailed </w:t>
      </w:r>
      <w:r w:rsidR="00A57E26">
        <w:t>narrations give invaluable insights</w:t>
      </w:r>
      <w:r w:rsidR="000A3D0A">
        <w:t>,</w:t>
      </w:r>
      <w:r w:rsidR="007D243C">
        <w:t xml:space="preserve"> and due </w:t>
      </w:r>
      <w:r w:rsidR="000A3D0A">
        <w:t>respect</w:t>
      </w:r>
      <w:r w:rsidR="00A57E26">
        <w:t xml:space="preserve"> into the </w:t>
      </w:r>
      <w:r w:rsidR="002C397F">
        <w:t xml:space="preserve">collective memories many </w:t>
      </w:r>
      <w:r w:rsidR="000A3D0A">
        <w:t xml:space="preserve">U.S </w:t>
      </w:r>
      <w:r w:rsidR="002C397F">
        <w:t xml:space="preserve">soldiers would </w:t>
      </w:r>
      <w:r w:rsidR="000A3D0A">
        <w:t>have</w:t>
      </w:r>
      <w:r w:rsidR="002C397F">
        <w:t xml:space="preserve"> experience</w:t>
      </w:r>
      <w:r w:rsidR="007D243C">
        <w:t>d</w:t>
      </w:r>
      <w:r w:rsidR="002C397F">
        <w:t xml:space="preserve"> in parts of </w:t>
      </w:r>
      <w:r w:rsidR="000A3D0A">
        <w:t>Vietnam and</w:t>
      </w:r>
      <w:r w:rsidR="002C397F">
        <w:t xml:space="preserve"> shows </w:t>
      </w:r>
      <w:r w:rsidR="00BA72A2">
        <w:t xml:space="preserve">the developing identities </w:t>
      </w:r>
      <w:r w:rsidR="000A3D0A">
        <w:t>due to</w:t>
      </w:r>
      <w:r w:rsidR="00BA72A2">
        <w:t xml:space="preserve"> conflict many of these young men were exposed to</w:t>
      </w:r>
      <w:r w:rsidR="00476AC3">
        <w:t xml:space="preserve"> </w:t>
      </w:r>
      <w:r w:rsidR="00BA72A2">
        <w:t>(</w:t>
      </w:r>
      <w:r w:rsidR="00476AC3">
        <w:t>Cramer &amp; Bartels, 2019, pp. 2-4</w:t>
      </w:r>
      <w:r w:rsidR="00BA72A2">
        <w:t xml:space="preserve">). </w:t>
      </w:r>
    </w:p>
    <w:p w14:paraId="3E3A8BAE" w14:textId="33CFA18D" w:rsidR="003E2A85" w:rsidRDefault="000A3D0A">
      <w:proofErr w:type="spellStart"/>
      <w:r>
        <w:t>Threlkeld</w:t>
      </w:r>
      <w:proofErr w:type="spellEnd"/>
      <w:r>
        <w:t xml:space="preserve"> develops a unique humanity for many of the </w:t>
      </w:r>
      <w:r w:rsidR="00487D1E">
        <w:t>G. I’s</w:t>
      </w:r>
      <w:r w:rsidR="003A4413">
        <w:t xml:space="preserve"> he interviews, naming</w:t>
      </w:r>
      <w:r w:rsidR="001656AF">
        <w:t xml:space="preserve"> them</w:t>
      </w:r>
      <w:r w:rsidR="003A4413">
        <w:t xml:space="preserve"> and detailing their Vietnam experiences while contrasting it with other </w:t>
      </w:r>
      <w:r w:rsidR="00047108">
        <w:t>G. I’s</w:t>
      </w:r>
      <w:r w:rsidR="00487D1E">
        <w:t xml:space="preserve">. This humanitarian depiction can </w:t>
      </w:r>
      <w:r w:rsidR="003A4413">
        <w:t xml:space="preserve">make for </w:t>
      </w:r>
      <w:r w:rsidR="001656AF">
        <w:t>jarring viewership as</w:t>
      </w:r>
      <w:r w:rsidR="00487D1E">
        <w:t xml:space="preserve"> some of these men such as the medic </w:t>
      </w:r>
      <w:r w:rsidR="00047108">
        <w:t xml:space="preserve">display visual trauma and perhaps PTSD </w:t>
      </w:r>
      <w:r w:rsidR="0005284E">
        <w:t>(</w:t>
      </w:r>
      <w:proofErr w:type="spellStart"/>
      <w:r w:rsidR="0005284E">
        <w:t>Wessely</w:t>
      </w:r>
      <w:proofErr w:type="spellEnd"/>
      <w:r w:rsidR="0005284E">
        <w:t xml:space="preserve"> &amp; Jones, 2004, pp. </w:t>
      </w:r>
      <w:r w:rsidR="00DA247B">
        <w:t xml:space="preserve">1) </w:t>
      </w:r>
      <w:r w:rsidR="00047108">
        <w:t xml:space="preserve">looking </w:t>
      </w:r>
      <w:r w:rsidR="00487D1E">
        <w:t>around uneasily, while others such as the point-man ‘Hero’ is much more blas</w:t>
      </w:r>
      <w:r w:rsidR="00487D1E" w:rsidRPr="00487D1E">
        <w:t>é</w:t>
      </w:r>
      <w:r w:rsidR="00047108">
        <w:t xml:space="preserve">, even after being shot he jokes he ‘doesn’t need a fourth purple heart’.  This initial light heartedness quickly </w:t>
      </w:r>
      <w:r w:rsidR="0005284E">
        <w:t>dissipates</w:t>
      </w:r>
      <w:r w:rsidR="00047108">
        <w:t xml:space="preserve"> as the sound of men yelling and gunfire </w:t>
      </w:r>
      <w:r w:rsidR="0005284E">
        <w:t xml:space="preserve">fill your ears, with a frantic cameraman looking around to see where the men of Alpha-1-9 are. Further revealing the uneasiness and tension many of the men feel, far from home in an alien jungle against an unseen enemy, it provokes thoughts of dread, loss, and the unknown. </w:t>
      </w:r>
      <w:r w:rsidR="000A23AE">
        <w:t>Th</w:t>
      </w:r>
      <w:r w:rsidR="00C232D7">
        <w:t>e</w:t>
      </w:r>
      <w:r w:rsidR="000A23AE">
        <w:t xml:space="preserve"> display of ‘real-conflict</w:t>
      </w:r>
      <w:r w:rsidR="00097FFA">
        <w:t>’ through</w:t>
      </w:r>
      <w:r w:rsidR="00C232D7">
        <w:t xml:space="preserve"> active combat is </w:t>
      </w:r>
      <w:r w:rsidR="00B06BF4">
        <w:t>an</w:t>
      </w:r>
      <w:r w:rsidR="00C232D7">
        <w:t xml:space="preserve"> either knowingly or unknowingly processed as </w:t>
      </w:r>
      <w:r w:rsidR="00097FFA">
        <w:t xml:space="preserve">an anti-war </w:t>
      </w:r>
      <w:r w:rsidR="00097FFA">
        <w:lastRenderedPageBreak/>
        <w:t xml:space="preserve">sentiment, in which hopeful, young </w:t>
      </w:r>
      <w:r w:rsidR="00B06BF4">
        <w:t>men have</w:t>
      </w:r>
      <w:r w:rsidR="00097FFA">
        <w:t xml:space="preserve"> been thrust into traumatic and life changing experiences (</w:t>
      </w:r>
      <w:proofErr w:type="spellStart"/>
      <w:r w:rsidR="00097FFA">
        <w:t>Carll</w:t>
      </w:r>
      <w:proofErr w:type="spellEnd"/>
      <w:r w:rsidR="00097FFA">
        <w:t xml:space="preserve"> et al, 2009, pp 7)</w:t>
      </w:r>
      <w:r w:rsidR="00B06BF4">
        <w:t xml:space="preserve">. These experiences as </w:t>
      </w:r>
      <w:proofErr w:type="spellStart"/>
      <w:r w:rsidR="00B06BF4">
        <w:t>Threlkeld</w:t>
      </w:r>
      <w:proofErr w:type="spellEnd"/>
      <w:r w:rsidR="00B06BF4">
        <w:t xml:space="preserve"> objectively notes </w:t>
      </w:r>
      <w:r w:rsidR="00806BE8">
        <w:t xml:space="preserve">as </w:t>
      </w:r>
      <w:r w:rsidR="00B06BF4">
        <w:t>‘indescribable’</w:t>
      </w:r>
      <w:r w:rsidR="00AB0588">
        <w:t xml:space="preserve">, </w:t>
      </w:r>
      <w:r w:rsidR="00B06BF4">
        <w:t xml:space="preserve">which he reveals </w:t>
      </w:r>
      <w:r w:rsidR="00806BE8">
        <w:t>fear and danger are ever present, but also implies th</w:t>
      </w:r>
      <w:r w:rsidR="00B31270">
        <w:t>at because of their capability of dealing</w:t>
      </w:r>
      <w:r w:rsidR="00806BE8">
        <w:t xml:space="preserve"> with such emotions </w:t>
      </w:r>
      <w:r w:rsidR="002E7832">
        <w:t>in addition to death</w:t>
      </w:r>
      <w:r w:rsidR="00B31270">
        <w:t xml:space="preserve"> </w:t>
      </w:r>
      <w:r w:rsidR="002E7832">
        <w:t xml:space="preserve">they </w:t>
      </w:r>
      <w:r w:rsidR="00D65CAB">
        <w:t>become heroes</w:t>
      </w:r>
      <w:r w:rsidR="00CC4756">
        <w:t>.</w:t>
      </w:r>
      <w:r w:rsidR="00806BE8">
        <w:t xml:space="preserve"> </w:t>
      </w:r>
    </w:p>
    <w:p w14:paraId="30A9B82C" w14:textId="1A2AC980" w:rsidR="008104A7" w:rsidRDefault="00806BE8">
      <w:r>
        <w:t xml:space="preserve">The visual focus throughout CBS’s report follows the men as </w:t>
      </w:r>
      <w:r w:rsidR="003B3BAD">
        <w:t>individuals and</w:t>
      </w:r>
      <w:r>
        <w:t xml:space="preserve"> seems to reflect views</w:t>
      </w:r>
      <w:r w:rsidR="003B3BAD">
        <w:t xml:space="preserve"> of support the men, not the war- reinforced through the </w:t>
      </w:r>
      <w:r w:rsidR="003B3BAD" w:rsidRPr="003B3BAD">
        <w:t>accentuation</w:t>
      </w:r>
      <w:r w:rsidR="003B3BAD">
        <w:t xml:space="preserve"> of the young men as </w:t>
      </w:r>
      <w:r w:rsidR="00F93DF0">
        <w:t>comrades and h</w:t>
      </w:r>
      <w:r w:rsidR="003B3BAD">
        <w:t xml:space="preserve">eroes. However, since the </w:t>
      </w:r>
      <w:r w:rsidR="00CC4756">
        <w:t xml:space="preserve">focal point of the source </w:t>
      </w:r>
      <w:r w:rsidR="003B3BAD">
        <w:t xml:space="preserve">is the </w:t>
      </w:r>
      <w:r w:rsidR="00CC4756">
        <w:t xml:space="preserve">G.I.’s </w:t>
      </w:r>
      <w:r w:rsidR="003B3BAD">
        <w:t>it lacks other contemporary</w:t>
      </w:r>
      <w:r w:rsidR="00740E4C">
        <w:t xml:space="preserve"> </w:t>
      </w:r>
      <w:r w:rsidR="003E3B18">
        <w:t>sources obvious</w:t>
      </w:r>
      <w:r w:rsidR="003B3BAD">
        <w:t xml:space="preserve"> disapproval </w:t>
      </w:r>
      <w:r w:rsidR="00CC4756">
        <w:t xml:space="preserve">(Lunch &amp; </w:t>
      </w:r>
      <w:proofErr w:type="spellStart"/>
      <w:r w:rsidR="00CC4756">
        <w:t>Sperlich</w:t>
      </w:r>
      <w:proofErr w:type="spellEnd"/>
      <w:r w:rsidR="00CC4756">
        <w:t xml:space="preserve">, 1979, pp. 21-3) </w:t>
      </w:r>
      <w:r w:rsidR="003B3BAD">
        <w:t>of the war</w:t>
      </w:r>
      <w:r w:rsidR="00CC4756">
        <w:t xml:space="preserve">, and potentially </w:t>
      </w:r>
      <w:r w:rsidR="003B3BAD">
        <w:t xml:space="preserve">in these aspects seeks to elucidate and educate those on the true conditions of the war. Despite this, CBS </w:t>
      </w:r>
      <w:r w:rsidR="008104A7">
        <w:t xml:space="preserve">was and </w:t>
      </w:r>
      <w:r w:rsidR="003B3BAD">
        <w:t xml:space="preserve">is a dedicated </w:t>
      </w:r>
      <w:r w:rsidR="00CC4756">
        <w:t xml:space="preserve">news channel, and </w:t>
      </w:r>
      <w:r w:rsidR="00865A8C">
        <w:t>thus desires high viewership and approval ratings, and by displaying this political</w:t>
      </w:r>
      <w:r w:rsidR="00EE7B1E">
        <w:t xml:space="preserve">ly distant </w:t>
      </w:r>
      <w:r w:rsidR="00865A8C">
        <w:t xml:space="preserve">depiction of active combat, is sure to draw viewership from both those who support and renounce America involvement in Vietnam. </w:t>
      </w:r>
      <w:r w:rsidR="008104A7">
        <w:t xml:space="preserve">The </w:t>
      </w:r>
      <w:r w:rsidR="003E3B18">
        <w:t>contrasted</w:t>
      </w:r>
      <w:r w:rsidR="008104A7">
        <w:t xml:space="preserve"> </w:t>
      </w:r>
      <w:r w:rsidR="00EE7B1E">
        <w:t>depiction</w:t>
      </w:r>
      <w:r w:rsidR="008104A7">
        <w:t xml:space="preserve"> of the war proved valuable</w:t>
      </w:r>
      <w:r w:rsidR="00740E4C">
        <w:t xml:space="preserve"> for</w:t>
      </w:r>
      <w:r w:rsidR="008104A7">
        <w:t xml:space="preserve"> viewership, </w:t>
      </w:r>
      <w:r w:rsidR="003E3B18">
        <w:t xml:space="preserve">as it offers no obvious </w:t>
      </w:r>
      <w:r w:rsidR="00E02F21">
        <w:t>baists and</w:t>
      </w:r>
      <w:r w:rsidR="003E3B18">
        <w:t xml:space="preserve"> simply develops on visual data and interviews shown throughout report. The footage </w:t>
      </w:r>
      <w:r w:rsidR="00B31270">
        <w:t>possesses</w:t>
      </w:r>
      <w:r w:rsidR="003E3B18">
        <w:t xml:space="preserve"> </w:t>
      </w:r>
      <w:r w:rsidR="00EE7B1E">
        <w:t>no onscreen deaths</w:t>
      </w:r>
      <w:r w:rsidR="003E3B18">
        <w:t xml:space="preserve">, allowing it to </w:t>
      </w:r>
      <w:r w:rsidR="00EE7B1E">
        <w:t xml:space="preserve">reach a </w:t>
      </w:r>
      <w:r w:rsidR="00482E24">
        <w:t>more expansive</w:t>
      </w:r>
      <w:r w:rsidR="00EE7B1E">
        <w:t xml:space="preserve"> audience and </w:t>
      </w:r>
      <w:r w:rsidR="003E3B18">
        <w:t>perpetuate the</w:t>
      </w:r>
      <w:r w:rsidR="00EE7B1E">
        <w:t xml:space="preserve"> context </w:t>
      </w:r>
      <w:r w:rsidR="003E3B18">
        <w:t xml:space="preserve">of </w:t>
      </w:r>
      <w:r w:rsidR="00EE7B1E">
        <w:t>the emotions soldiers as human’s were experiencing</w:t>
      </w:r>
      <w:r w:rsidR="003E3B18">
        <w:t>,</w:t>
      </w:r>
      <w:r w:rsidR="00EE7B1E">
        <w:t xml:space="preserve"> but</w:t>
      </w:r>
      <w:r w:rsidR="003E3B18">
        <w:t xml:space="preserve"> also</w:t>
      </w:r>
      <w:r w:rsidR="00EE7B1E">
        <w:t xml:space="preserve"> </w:t>
      </w:r>
      <w:r w:rsidR="00E02F21">
        <w:t>contrasting</w:t>
      </w:r>
      <w:r w:rsidR="00EE7B1E">
        <w:t xml:space="preserve"> this with sudden bursts of violence displays the </w:t>
      </w:r>
      <w:r w:rsidR="003E3B18">
        <w:t xml:space="preserve">extended </w:t>
      </w:r>
      <w:r w:rsidR="00E02F21">
        <w:t>horror</w:t>
      </w:r>
      <w:r w:rsidR="00482E24">
        <w:t xml:space="preserve"> (</w:t>
      </w:r>
      <w:proofErr w:type="spellStart"/>
      <w:r w:rsidR="00482E24">
        <w:t>Kreusch</w:t>
      </w:r>
      <w:proofErr w:type="spellEnd"/>
      <w:r w:rsidR="00482E24">
        <w:t>,</w:t>
      </w:r>
      <w:r w:rsidR="00E02F21">
        <w:t xml:space="preserve"> </w:t>
      </w:r>
      <w:r w:rsidR="00482E24">
        <w:t xml:space="preserve">2014, pp. 4-6) </w:t>
      </w:r>
      <w:r w:rsidR="00E02F21">
        <w:t xml:space="preserve">and unpredictability the war in Vietnam possessed. </w:t>
      </w:r>
    </w:p>
    <w:p w14:paraId="5E2186AC" w14:textId="320A700B" w:rsidR="00740E4C" w:rsidRDefault="00740E4C">
      <w:r>
        <w:t xml:space="preserve">Ultimately, </w:t>
      </w:r>
      <w:proofErr w:type="spellStart"/>
      <w:r>
        <w:t>Threlkeld</w:t>
      </w:r>
      <w:proofErr w:type="spellEnd"/>
      <w:r>
        <w:t xml:space="preserve"> and CBS capture the human side of war, </w:t>
      </w:r>
      <w:r w:rsidR="00B31270">
        <w:t xml:space="preserve">often in which </w:t>
      </w:r>
      <w:r w:rsidR="00E02F21">
        <w:t>young men</w:t>
      </w:r>
      <w:r w:rsidR="00B31270">
        <w:t xml:space="preserve"> formed brother</w:t>
      </w:r>
      <w:r w:rsidR="00D65CAB">
        <w:t>ly bonds</w:t>
      </w:r>
      <w:r w:rsidR="00B31270">
        <w:t xml:space="preserve"> amongst each other to help cope with the horrors of war. </w:t>
      </w:r>
      <w:proofErr w:type="spellStart"/>
      <w:r w:rsidR="00B31270">
        <w:t>Threlkeld</w:t>
      </w:r>
      <w:proofErr w:type="spellEnd"/>
      <w:r w:rsidR="00B31270">
        <w:t xml:space="preserve"> understands many of them</w:t>
      </w:r>
      <w:r w:rsidR="00E02F21">
        <w:t xml:space="preserve"> </w:t>
      </w:r>
      <w:r w:rsidR="00B31270">
        <w:t xml:space="preserve">who </w:t>
      </w:r>
      <w:r w:rsidR="00B31270" w:rsidRPr="00B31270">
        <w:rPr>
          <w:i/>
          <w:iCs/>
        </w:rPr>
        <w:t>did not want to be there</w:t>
      </w:r>
      <w:r w:rsidR="00B31270">
        <w:t xml:space="preserve">, yet overcame their fear and dread, to survive and </w:t>
      </w:r>
      <w:r w:rsidR="00D65CAB">
        <w:t xml:space="preserve">(hopefully) </w:t>
      </w:r>
      <w:r w:rsidR="00B31270">
        <w:t xml:space="preserve">return home. </w:t>
      </w:r>
      <w:r w:rsidR="00E02F21">
        <w:t xml:space="preserve">The narrations by </w:t>
      </w:r>
      <w:proofErr w:type="spellStart"/>
      <w:r w:rsidR="00E02F21">
        <w:t>Threlkeld</w:t>
      </w:r>
      <w:proofErr w:type="spellEnd"/>
      <w:r w:rsidR="00E02F21">
        <w:t xml:space="preserve"> give clear and concise information, </w:t>
      </w:r>
      <w:r w:rsidR="00D65CAB">
        <w:t xml:space="preserve">about both the soldiers and their geographical challenges, in which the war for many was fought on both the physical jungles of Vietnam, but also internally as a mental conflict of coping and enduring rigorous stressful </w:t>
      </w:r>
      <w:r w:rsidR="00F93DF0">
        <w:t>encounters</w:t>
      </w:r>
      <w:r w:rsidR="00D65CAB">
        <w:t xml:space="preserve">. Due to these stressful events, the development of a shared trauma and identity is revealed amongst the men, in which when ‘Hero’ </w:t>
      </w:r>
      <w:r w:rsidR="001F17D0">
        <w:t xml:space="preserve">is shot, </w:t>
      </w:r>
      <w:proofErr w:type="spellStart"/>
      <w:r w:rsidR="001F17D0">
        <w:t>Threlkeld</w:t>
      </w:r>
      <w:proofErr w:type="spellEnd"/>
      <w:r w:rsidR="001F17D0">
        <w:t xml:space="preserve"> narrates the panic and worry amongst the other twenty men. Displaying</w:t>
      </w:r>
      <w:r w:rsidR="002602AE">
        <w:t xml:space="preserve"> how</w:t>
      </w:r>
      <w:r w:rsidR="001F17D0">
        <w:t xml:space="preserve"> the </w:t>
      </w:r>
      <w:r w:rsidR="002602AE">
        <w:t xml:space="preserve">identity </w:t>
      </w:r>
      <w:r w:rsidR="001F17D0">
        <w:t>of brotherhood many</w:t>
      </w:r>
      <w:r w:rsidR="002602AE">
        <w:t xml:space="preserve"> </w:t>
      </w:r>
      <w:r w:rsidR="001F17D0">
        <w:t>develop in response the</w:t>
      </w:r>
      <w:r w:rsidR="002602AE">
        <w:t xml:space="preserve"> violence</w:t>
      </w:r>
      <w:r w:rsidR="001F17D0">
        <w:t xml:space="preserve"> of Vietnam. </w:t>
      </w:r>
      <w:proofErr w:type="spellStart"/>
      <w:r w:rsidR="001F17D0">
        <w:t>Threlkeld</w:t>
      </w:r>
      <w:proofErr w:type="spellEnd"/>
      <w:r w:rsidR="001F17D0">
        <w:t xml:space="preserve"> and CBS’s report reveals the</w:t>
      </w:r>
      <w:r w:rsidR="00D641BC">
        <w:t xml:space="preserve"> </w:t>
      </w:r>
      <w:r w:rsidR="00BC215B">
        <w:t>reality</w:t>
      </w:r>
      <w:r w:rsidR="002602AE">
        <w:t xml:space="preserve"> of conflict in Vietnam, </w:t>
      </w:r>
      <w:r w:rsidR="00F93DF0">
        <w:t xml:space="preserve">in which dualities plague many young men, and seeks to outline </w:t>
      </w:r>
      <w:r w:rsidR="00D641BC">
        <w:t>the ideological heroism</w:t>
      </w:r>
      <w:r w:rsidR="00F93DF0">
        <w:t xml:space="preserve"> to a public audience, giving them an extended understanding of the</w:t>
      </w:r>
      <w:r w:rsidR="00B50B86">
        <w:t xml:space="preserve"> young G.I.’s experiences</w:t>
      </w:r>
      <w:r w:rsidR="00D641BC">
        <w:t>,</w:t>
      </w:r>
      <w:r w:rsidR="00B50B86">
        <w:t xml:space="preserve"> and further perpetuating a </w:t>
      </w:r>
      <w:r w:rsidR="00D641BC">
        <w:t xml:space="preserve">subtle association </w:t>
      </w:r>
      <w:r w:rsidR="00B50B86">
        <w:t xml:space="preserve">of </w:t>
      </w:r>
      <w:r w:rsidR="00D641BC">
        <w:t xml:space="preserve">an </w:t>
      </w:r>
      <w:r w:rsidR="00B50B86">
        <w:t>anti-war, yet pro-</w:t>
      </w:r>
      <w:r w:rsidR="00D641BC">
        <w:t xml:space="preserve">G.I. </w:t>
      </w:r>
      <w:r w:rsidR="00B50B86">
        <w:t>narrative</w:t>
      </w:r>
      <w:r w:rsidR="00001CAC">
        <w:t xml:space="preserve"> in a physical and ideological war. </w:t>
      </w:r>
    </w:p>
    <w:p w14:paraId="1CE2A36C" w14:textId="77777777" w:rsidR="008104A7" w:rsidRDefault="008104A7"/>
    <w:p w14:paraId="1A82B5E4" w14:textId="5CCC750C" w:rsidR="001F55FA" w:rsidRDefault="001F55FA">
      <w:r>
        <w:t xml:space="preserve">References: </w:t>
      </w:r>
    </w:p>
    <w:p w14:paraId="394098D3" w14:textId="77777777" w:rsidR="0088030E" w:rsidRDefault="0088030E">
      <w:proofErr w:type="spellStart"/>
      <w:r>
        <w:t>Carll</w:t>
      </w:r>
      <w:proofErr w:type="spellEnd"/>
      <w:r>
        <w:t xml:space="preserve">, B. Turner, P. </w:t>
      </w:r>
      <w:proofErr w:type="spellStart"/>
      <w:r>
        <w:t>Ducksworth</w:t>
      </w:r>
      <w:proofErr w:type="spellEnd"/>
      <w:r>
        <w:t>, S. (2009), Vietnam Veterans: War Atrocities, Social Connections and Assimilation, No. 1, pp. 1-42, Published by: University of Wisconsin-</w:t>
      </w:r>
      <w:proofErr w:type="spellStart"/>
      <w:r>
        <w:t>Eau</w:t>
      </w:r>
      <w:proofErr w:type="spellEnd"/>
      <w:r>
        <w:t xml:space="preserve"> Claire, url: </w:t>
      </w:r>
      <w:hyperlink r:id="rId5" w:history="1">
        <w:r w:rsidRPr="00A15700">
          <w:rPr>
            <w:rStyle w:val="Hyperlink"/>
          </w:rPr>
          <w:t>https://minds.wisconsin.edu/bitstream/handle/1793/35549/carll.pdf?sequence=2&amp;isAllowed=y</w:t>
        </w:r>
      </w:hyperlink>
      <w:r>
        <w:t>, Accessed online: 04/02/22</w:t>
      </w:r>
    </w:p>
    <w:p w14:paraId="7E33A519" w14:textId="77777777" w:rsidR="0088030E" w:rsidRDefault="0088030E">
      <w:r>
        <w:t xml:space="preserve">Cramer, K.J. Bartels, L.M. (2019), The Lessons of Vietnam: Social Identity, the Vietnam War, and Contemporary Political Divides, No. 1, pp. 1-53, Published by: University of Wisconsin-Madison, Url: </w:t>
      </w:r>
      <w:hyperlink r:id="rId6" w:history="1">
        <w:r w:rsidRPr="00A15700">
          <w:rPr>
            <w:rStyle w:val="Hyperlink"/>
          </w:rPr>
          <w:t>https://faculty.wcas.northwestern.edu/~jnd260/cab/2019%20CAB%20Cramer%20Paper.pdf</w:t>
        </w:r>
      </w:hyperlink>
      <w:r>
        <w:t>, Accessed online: 04/02/22</w:t>
      </w:r>
    </w:p>
    <w:p w14:paraId="1E51B71B" w14:textId="77777777" w:rsidR="0088030E" w:rsidRDefault="0088030E">
      <w:r>
        <w:lastRenderedPageBreak/>
        <w:t xml:space="preserve">Herring, G.C. (1991), America and Vietnam: The Unending War, America and the Pacific 1944-1991, Vol. 5, No. 5 pp. 104-119, Published by: Council of Foreign Relations, Url: </w:t>
      </w:r>
      <w:hyperlink r:id="rId7" w:history="1">
        <w:r w:rsidRPr="00A15700">
          <w:rPr>
            <w:rStyle w:val="Hyperlink"/>
          </w:rPr>
          <w:t>https://www.jstor.org/stable/20045006</w:t>
        </w:r>
      </w:hyperlink>
      <w:r>
        <w:t>, Accessed online: 04/02/22</w:t>
      </w:r>
    </w:p>
    <w:p w14:paraId="3FEA4693" w14:textId="77777777" w:rsidR="0088030E" w:rsidRDefault="0088030E">
      <w:r>
        <w:t xml:space="preserve">Hopkins, G.W. (2000), </w:t>
      </w:r>
      <w:r w:rsidRPr="00BA72A2">
        <w:t>Historians and the Vietnam War: The Conflict Over Interpretations Continues</w:t>
      </w:r>
      <w:r>
        <w:t xml:space="preserve">, Studies in Popular Culture, Vol. 23, No. 2, pp. 99-108, Published by: Popular Culture Association in the South, Url: </w:t>
      </w:r>
      <w:hyperlink r:id="rId8" w:history="1">
        <w:r w:rsidRPr="00A15700">
          <w:rPr>
            <w:rStyle w:val="Hyperlink"/>
          </w:rPr>
          <w:t>https://www.jstor.org/stable/23414548</w:t>
        </w:r>
      </w:hyperlink>
      <w:r>
        <w:t>, Accessed online: 04/02/22</w:t>
      </w:r>
    </w:p>
    <w:p w14:paraId="19A23EFC" w14:textId="77777777" w:rsidR="0088030E" w:rsidRDefault="0088030E">
      <w:proofErr w:type="spellStart"/>
      <w:r>
        <w:t>Kreush</w:t>
      </w:r>
      <w:proofErr w:type="spellEnd"/>
      <w:r>
        <w:t xml:space="preserve">, J. (2014), Mythologizing the Vietnam War: Visual Culture and Mediated Memory,  VIOLENT REPRESENTATION: PHOTOGRAPHS, SOLDIERS AND AN IDEOLOGICAL WAR Chapter 1, No. 1, Published by: Cambridge Scholars Publishing, Url: </w:t>
      </w:r>
      <w:hyperlink r:id="rId9" w:history="1">
        <w:r w:rsidRPr="00A15700">
          <w:rPr>
            <w:rStyle w:val="Hyperlink"/>
          </w:rPr>
          <w:t>https://www.cambridgescholars.com/resources/pdfs/978-1-4438-5442-9-sample.pdf</w:t>
        </w:r>
      </w:hyperlink>
      <w:r>
        <w:t>, Accessed online: 04/02/22</w:t>
      </w:r>
    </w:p>
    <w:p w14:paraId="00570B43" w14:textId="77777777" w:rsidR="0088030E" w:rsidRDefault="0088030E">
      <w:r>
        <w:t xml:space="preserve">Lunch, W.L. </w:t>
      </w:r>
      <w:proofErr w:type="spellStart"/>
      <w:r>
        <w:t>Sperlich</w:t>
      </w:r>
      <w:proofErr w:type="spellEnd"/>
      <w:r>
        <w:t xml:space="preserve">, P.W. (1979), </w:t>
      </w:r>
      <w:r w:rsidRPr="00CC4756">
        <w:t>American Public Opinion and the War in Vietnam</w:t>
      </w:r>
      <w:r>
        <w:t xml:space="preserve">, The Western Political Quarterly, Vol. 32, No. 1, pp. 21-44, Published by: University of Utah, Url: </w:t>
      </w:r>
      <w:hyperlink r:id="rId10" w:history="1">
        <w:r w:rsidRPr="00A15700">
          <w:rPr>
            <w:rStyle w:val="Hyperlink"/>
          </w:rPr>
          <w:t>https://www.jstor.org/stable/447561</w:t>
        </w:r>
      </w:hyperlink>
      <w:r>
        <w:t>, Accessed online 04/02/22</w:t>
      </w:r>
    </w:p>
    <w:p w14:paraId="2657C848" w14:textId="77777777" w:rsidR="0088030E" w:rsidRDefault="0088030E">
      <w:proofErr w:type="spellStart"/>
      <w:r>
        <w:t>Prorokova</w:t>
      </w:r>
      <w:proofErr w:type="spellEnd"/>
      <w:r>
        <w:t>, T. (2018),</w:t>
      </w:r>
      <w:r w:rsidRPr="00F85C8E">
        <w:t xml:space="preserve"> </w:t>
      </w:r>
      <w:r>
        <w:t xml:space="preserve">Human Duality, Moral Transformation, and the Vietnam War in Apocalypse Now and Full Metal Jacket, No. 1, pp. 90-102, Published by: University of Vienna, Url: </w:t>
      </w:r>
      <w:hyperlink r:id="rId11" w:history="1">
        <w:r w:rsidRPr="00A15700">
          <w:rPr>
            <w:rStyle w:val="Hyperlink"/>
          </w:rPr>
          <w:t>https://ejournals.lib.auth.gr/ExCentric/article/download/6733/6474</w:t>
        </w:r>
      </w:hyperlink>
      <w:r>
        <w:t>, Accessed online: 04/02/22</w:t>
      </w:r>
    </w:p>
    <w:p w14:paraId="10AB3BD1" w14:textId="77777777" w:rsidR="0088030E" w:rsidRDefault="0088030E">
      <w:proofErr w:type="spellStart"/>
      <w:r>
        <w:t>Wessely</w:t>
      </w:r>
      <w:proofErr w:type="spellEnd"/>
      <w:r>
        <w:t xml:space="preserve">, S. Jones. E. (2004), Psychiatry and the ‘lessons of Vietnam’: what were they, and are they still relevant? War and Society, No. 22, pp. 89-103, Published by: KCL, Url: </w:t>
      </w:r>
      <w:hyperlink r:id="rId12" w:history="1">
        <w:r w:rsidRPr="00A15700">
          <w:rPr>
            <w:rStyle w:val="Hyperlink"/>
          </w:rPr>
          <w:t>https://www.kcl.ac.uk/kcmhr/publications/assetfiles/historical/Wessely2004-lessonsofvietnam.pdf</w:t>
        </w:r>
      </w:hyperlink>
      <w:r>
        <w:t>, Accessed online: 04/02/22</w:t>
      </w:r>
    </w:p>
    <w:p w14:paraId="16EAB2AE" w14:textId="3013C773" w:rsidR="00C07EE8" w:rsidRDefault="00691CAD">
      <w:r>
        <w:t>Video Reference:</w:t>
      </w:r>
    </w:p>
    <w:p w14:paraId="01D74619" w14:textId="230A2BAF" w:rsidR="00691CAD" w:rsidRPr="00F85C8E" w:rsidRDefault="00691CAD">
      <w:r>
        <w:t xml:space="preserve">CBS Evening News, (2015), </w:t>
      </w:r>
      <w:r w:rsidRPr="00691CAD">
        <w:t>Vietnam War, 1970: CBS camera rolls as platoon comes under fire</w:t>
      </w:r>
      <w:r>
        <w:t>, Date uploaded: April 30</w:t>
      </w:r>
      <w:r w:rsidRPr="00691CAD">
        <w:rPr>
          <w:vertAlign w:val="superscript"/>
        </w:rPr>
        <w:t>th</w:t>
      </w:r>
      <w:proofErr w:type="gramStart"/>
      <w:r>
        <w:t xml:space="preserve"> 2015</w:t>
      </w:r>
      <w:proofErr w:type="gramEnd"/>
      <w:r>
        <w:t xml:space="preserve">, Published by: YouTube, Url: </w:t>
      </w:r>
      <w:hyperlink r:id="rId13" w:history="1">
        <w:r w:rsidRPr="00A15700">
          <w:rPr>
            <w:rStyle w:val="Hyperlink"/>
          </w:rPr>
          <w:t>https://www.youtube.com/watch?v=89_3DgW_7mg&amp;t=2s</w:t>
        </w:r>
      </w:hyperlink>
      <w:r>
        <w:t>, Accessed online: 04/02/22</w:t>
      </w:r>
    </w:p>
    <w:sectPr w:rsidR="00691CAD" w:rsidRPr="00F85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8A"/>
    <w:rsid w:val="00001CAC"/>
    <w:rsid w:val="00031D9C"/>
    <w:rsid w:val="00047108"/>
    <w:rsid w:val="0005284E"/>
    <w:rsid w:val="000726C2"/>
    <w:rsid w:val="00097FFA"/>
    <w:rsid w:val="000A23AE"/>
    <w:rsid w:val="000A3D0A"/>
    <w:rsid w:val="001656AF"/>
    <w:rsid w:val="00185597"/>
    <w:rsid w:val="001F17D0"/>
    <w:rsid w:val="001F55FA"/>
    <w:rsid w:val="00203DFB"/>
    <w:rsid w:val="00214602"/>
    <w:rsid w:val="0021788A"/>
    <w:rsid w:val="00240B5B"/>
    <w:rsid w:val="0024639C"/>
    <w:rsid w:val="002602AE"/>
    <w:rsid w:val="00266593"/>
    <w:rsid w:val="002868D6"/>
    <w:rsid w:val="002A402E"/>
    <w:rsid w:val="002B11AE"/>
    <w:rsid w:val="002C397F"/>
    <w:rsid w:val="002E7832"/>
    <w:rsid w:val="0030545E"/>
    <w:rsid w:val="00306BE7"/>
    <w:rsid w:val="00316ED1"/>
    <w:rsid w:val="00320283"/>
    <w:rsid w:val="00366C20"/>
    <w:rsid w:val="003754D8"/>
    <w:rsid w:val="003A4413"/>
    <w:rsid w:val="003B3BAD"/>
    <w:rsid w:val="003E2A85"/>
    <w:rsid w:val="003E3B18"/>
    <w:rsid w:val="00404440"/>
    <w:rsid w:val="00421E98"/>
    <w:rsid w:val="00425F20"/>
    <w:rsid w:val="00476AC3"/>
    <w:rsid w:val="00482E24"/>
    <w:rsid w:val="00487D1E"/>
    <w:rsid w:val="00571759"/>
    <w:rsid w:val="00594AD3"/>
    <w:rsid w:val="00594D46"/>
    <w:rsid w:val="005E5B0F"/>
    <w:rsid w:val="005F0344"/>
    <w:rsid w:val="005F3D1D"/>
    <w:rsid w:val="00602D8C"/>
    <w:rsid w:val="00657132"/>
    <w:rsid w:val="00672061"/>
    <w:rsid w:val="00691CAD"/>
    <w:rsid w:val="00692FF6"/>
    <w:rsid w:val="006B0F79"/>
    <w:rsid w:val="00712EAB"/>
    <w:rsid w:val="00740E4C"/>
    <w:rsid w:val="007606D9"/>
    <w:rsid w:val="00782207"/>
    <w:rsid w:val="00791399"/>
    <w:rsid w:val="007A612C"/>
    <w:rsid w:val="007D243C"/>
    <w:rsid w:val="007E2CB6"/>
    <w:rsid w:val="00806BE8"/>
    <w:rsid w:val="008104A7"/>
    <w:rsid w:val="00851C5E"/>
    <w:rsid w:val="00865A8C"/>
    <w:rsid w:val="00871813"/>
    <w:rsid w:val="008721C2"/>
    <w:rsid w:val="0088030E"/>
    <w:rsid w:val="008E0ECF"/>
    <w:rsid w:val="008F104C"/>
    <w:rsid w:val="0091434A"/>
    <w:rsid w:val="009613F3"/>
    <w:rsid w:val="00976BF1"/>
    <w:rsid w:val="00A57E26"/>
    <w:rsid w:val="00A639F6"/>
    <w:rsid w:val="00AA077F"/>
    <w:rsid w:val="00AB0588"/>
    <w:rsid w:val="00AB61CB"/>
    <w:rsid w:val="00AF624B"/>
    <w:rsid w:val="00B06BF4"/>
    <w:rsid w:val="00B31270"/>
    <w:rsid w:val="00B43038"/>
    <w:rsid w:val="00B4408C"/>
    <w:rsid w:val="00B50B86"/>
    <w:rsid w:val="00BA72A2"/>
    <w:rsid w:val="00BB7D9F"/>
    <w:rsid w:val="00BC1325"/>
    <w:rsid w:val="00BC215B"/>
    <w:rsid w:val="00C07EE8"/>
    <w:rsid w:val="00C232D7"/>
    <w:rsid w:val="00C56A21"/>
    <w:rsid w:val="00CC4756"/>
    <w:rsid w:val="00D34C0E"/>
    <w:rsid w:val="00D5507E"/>
    <w:rsid w:val="00D641BC"/>
    <w:rsid w:val="00D65CAB"/>
    <w:rsid w:val="00DA247B"/>
    <w:rsid w:val="00DE4694"/>
    <w:rsid w:val="00E02F21"/>
    <w:rsid w:val="00E37E06"/>
    <w:rsid w:val="00EC4F36"/>
    <w:rsid w:val="00EE7B1E"/>
    <w:rsid w:val="00EF0849"/>
    <w:rsid w:val="00F85C8E"/>
    <w:rsid w:val="00F92829"/>
    <w:rsid w:val="00F93DF0"/>
    <w:rsid w:val="00F95067"/>
    <w:rsid w:val="00F97BE7"/>
    <w:rsid w:val="00FB7520"/>
    <w:rsid w:val="00FD7554"/>
    <w:rsid w:val="00FE4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2523A"/>
  <w15:chartTrackingRefBased/>
  <w15:docId w15:val="{AEB9F62B-2B41-4F39-B49F-5321A14B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61CB"/>
    <w:rPr>
      <w:color w:val="0563C1" w:themeColor="hyperlink"/>
      <w:u w:val="single"/>
    </w:rPr>
  </w:style>
  <w:style w:type="character" w:styleId="UnresolvedMention">
    <w:name w:val="Unresolved Mention"/>
    <w:basedOn w:val="DefaultParagraphFont"/>
    <w:uiPriority w:val="99"/>
    <w:semiHidden/>
    <w:unhideWhenUsed/>
    <w:rsid w:val="00AB6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74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3414548" TargetMode="External"/><Relationship Id="rId13" Type="http://schemas.openxmlformats.org/officeDocument/2006/relationships/hyperlink" Target="https://www.youtube.com/watch?v=89_3DgW_7mg&amp;t=2s" TargetMode="External"/><Relationship Id="rId3" Type="http://schemas.openxmlformats.org/officeDocument/2006/relationships/webSettings" Target="webSettings.xml"/><Relationship Id="rId7" Type="http://schemas.openxmlformats.org/officeDocument/2006/relationships/hyperlink" Target="https://www.jstor.org/stable/20045006" TargetMode="External"/><Relationship Id="rId12" Type="http://schemas.openxmlformats.org/officeDocument/2006/relationships/hyperlink" Target="https://www.kcl.ac.uk/kcmhr/publications/assetfiles/historical/Wessely2004-lessonsofvietnam.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aculty.wcas.northwestern.edu/~jnd260/cab/2019%20CAB%20Cramer%20Paper.pdf" TargetMode="External"/><Relationship Id="rId11" Type="http://schemas.openxmlformats.org/officeDocument/2006/relationships/hyperlink" Target="https://ejournals.lib.auth.gr/ExCentric/article/download/6733/6474" TargetMode="External"/><Relationship Id="rId5" Type="http://schemas.openxmlformats.org/officeDocument/2006/relationships/hyperlink" Target="https://minds.wisconsin.edu/bitstream/handle/1793/35549/carll.pdf?sequence=2&amp;isAllowed=y" TargetMode="External"/><Relationship Id="rId15" Type="http://schemas.openxmlformats.org/officeDocument/2006/relationships/theme" Target="theme/theme1.xml"/><Relationship Id="rId10" Type="http://schemas.openxmlformats.org/officeDocument/2006/relationships/hyperlink" Target="https://www.jstor.org/stable/447561" TargetMode="External"/><Relationship Id="rId4" Type="http://schemas.openxmlformats.org/officeDocument/2006/relationships/hyperlink" Target="https://www.youtube.com/watch?v=89_3DgW_7mg&amp;t=2s" TargetMode="External"/><Relationship Id="rId9" Type="http://schemas.openxmlformats.org/officeDocument/2006/relationships/hyperlink" Target="https://www.cambridgescholars.com/resources/pdfs/978-1-4438-5442-9-sampl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1469</TotalTime>
  <Pages>3</Pages>
  <Words>1518</Words>
  <Characters>8655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35</cp:revision>
  <dcterms:created xsi:type="dcterms:W3CDTF">2022-02-03T18:00:00Z</dcterms:created>
  <dcterms:modified xsi:type="dcterms:W3CDTF">2022-02-05T23:32:00Z</dcterms:modified>
</cp:coreProperties>
</file>