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1E588934" w:rsidR="00C558B0" w:rsidRPr="00926C3B" w:rsidRDefault="00C558B0" w:rsidP="009A2155">
      <w:pPr>
        <w:tabs>
          <w:tab w:val="left" w:pos="6540"/>
        </w:tabs>
        <w:spacing w:after="240" w:line="360" w:lineRule="auto"/>
        <w:rPr>
          <w:rFonts w:ascii="Arial" w:hAnsi="Arial" w:cs="Arial"/>
          <w:sz w:val="28"/>
          <w:szCs w:val="28"/>
        </w:rPr>
      </w:pPr>
      <w:r w:rsidRPr="00926C3B">
        <w:rPr>
          <w:rFonts w:ascii="Arial" w:hAnsi="Arial" w:cs="Arial"/>
          <w:b/>
          <w:bCs/>
          <w:sz w:val="28"/>
          <w:szCs w:val="28"/>
        </w:rPr>
        <w:t>Student name</w:t>
      </w:r>
      <w:r w:rsidRPr="00926C3B">
        <w:rPr>
          <w:rFonts w:ascii="Arial" w:hAnsi="Arial" w:cs="Arial"/>
          <w:sz w:val="28"/>
          <w:szCs w:val="28"/>
        </w:rPr>
        <w:t>:</w:t>
      </w:r>
      <w:r w:rsidR="00404526">
        <w:rPr>
          <w:rFonts w:ascii="Arial" w:hAnsi="Arial" w:cs="Arial"/>
          <w:sz w:val="28"/>
          <w:szCs w:val="28"/>
        </w:rPr>
        <w:t xml:space="preserve"> Sonia Maria Mendes </w:t>
      </w:r>
      <w:r w:rsidR="001442B0">
        <w:rPr>
          <w:rFonts w:ascii="Arial" w:hAnsi="Arial" w:cs="Arial"/>
          <w:sz w:val="28"/>
          <w:szCs w:val="28"/>
        </w:rPr>
        <w:t>Da Cruz Furtado</w:t>
      </w:r>
    </w:p>
    <w:p w14:paraId="18D88AE2" w14:textId="7FA32CDF" w:rsidR="00C558B0" w:rsidRPr="00926C3B" w:rsidRDefault="00C558B0" w:rsidP="009A2155">
      <w:pPr>
        <w:tabs>
          <w:tab w:val="left" w:pos="6540"/>
        </w:tabs>
        <w:spacing w:after="240" w:line="360" w:lineRule="auto"/>
        <w:rPr>
          <w:rFonts w:ascii="Arial" w:hAnsi="Arial" w:cs="Arial"/>
          <w:sz w:val="28"/>
          <w:szCs w:val="28"/>
        </w:rPr>
      </w:pPr>
      <w:r w:rsidRPr="00926C3B">
        <w:rPr>
          <w:rFonts w:ascii="Arial" w:hAnsi="Arial" w:cs="Arial"/>
          <w:b/>
          <w:bCs/>
          <w:sz w:val="28"/>
          <w:szCs w:val="28"/>
        </w:rPr>
        <w:t>Student ID</w:t>
      </w:r>
      <w:r w:rsidRPr="00926C3B">
        <w:rPr>
          <w:rFonts w:ascii="Arial" w:hAnsi="Arial" w:cs="Arial"/>
          <w:sz w:val="28"/>
          <w:szCs w:val="28"/>
        </w:rPr>
        <w:t>:</w:t>
      </w:r>
      <w:r w:rsidR="001442B0">
        <w:rPr>
          <w:rFonts w:ascii="Arial" w:hAnsi="Arial" w:cs="Arial"/>
          <w:sz w:val="28"/>
          <w:szCs w:val="28"/>
        </w:rPr>
        <w:t xml:space="preserve"> 241223</w:t>
      </w:r>
      <w:r w:rsidR="006F36F4">
        <w:rPr>
          <w:rFonts w:ascii="Arial" w:hAnsi="Arial" w:cs="Arial"/>
          <w:sz w:val="28"/>
          <w:szCs w:val="28"/>
        </w:rPr>
        <w:t>7</w:t>
      </w:r>
    </w:p>
    <w:p w14:paraId="4654C81C" w14:textId="77777777" w:rsidR="00C558B0" w:rsidRPr="00926C3B" w:rsidRDefault="00C558B0" w:rsidP="009A2155">
      <w:pPr>
        <w:tabs>
          <w:tab w:val="left" w:pos="6540"/>
        </w:tabs>
        <w:spacing w:after="240" w:line="360" w:lineRule="auto"/>
        <w:rPr>
          <w:rFonts w:ascii="Arial" w:hAnsi="Arial" w:cs="Arial"/>
          <w:sz w:val="28"/>
          <w:szCs w:val="28"/>
        </w:rPr>
      </w:pPr>
    </w:p>
    <w:p w14:paraId="3D8DA301" w14:textId="3016C6EA" w:rsidR="00C558B0" w:rsidRPr="00AB72AF" w:rsidRDefault="00C558B0" w:rsidP="009A2155">
      <w:pPr>
        <w:tabs>
          <w:tab w:val="left" w:pos="6540"/>
        </w:tabs>
        <w:spacing w:after="240" w:line="360" w:lineRule="auto"/>
        <w:rPr>
          <w:rFonts w:ascii="Arial" w:hAnsi="Arial" w:cs="Arial"/>
          <w:sz w:val="28"/>
          <w:szCs w:val="28"/>
        </w:rPr>
      </w:pPr>
      <w:r w:rsidRPr="00926C3B">
        <w:rPr>
          <w:rFonts w:ascii="Arial" w:hAnsi="Arial" w:cs="Arial"/>
          <w:b/>
          <w:bCs/>
          <w:sz w:val="28"/>
          <w:szCs w:val="28"/>
        </w:rPr>
        <w:t>Module name</w:t>
      </w:r>
      <w:r w:rsidRPr="00926C3B">
        <w:rPr>
          <w:rFonts w:ascii="Arial" w:hAnsi="Arial" w:cs="Arial"/>
          <w:sz w:val="28"/>
          <w:szCs w:val="28"/>
        </w:rPr>
        <w:t xml:space="preserve">: </w:t>
      </w:r>
      <w:r w:rsidR="006F36F4">
        <w:rPr>
          <w:rFonts w:ascii="Arial" w:hAnsi="Arial" w:cs="Arial"/>
          <w:sz w:val="28"/>
          <w:szCs w:val="28"/>
        </w:rPr>
        <w:t>Changemakers</w:t>
      </w:r>
      <w:r w:rsidR="004E4C71">
        <w:rPr>
          <w:rFonts w:ascii="Arial" w:hAnsi="Arial" w:cs="Arial"/>
          <w:sz w:val="28"/>
          <w:szCs w:val="28"/>
        </w:rPr>
        <w:t>:</w:t>
      </w:r>
      <w:r w:rsidR="008A5317" w:rsidRPr="008A5317">
        <w:rPr>
          <w:rFonts w:ascii="Arial" w:hAnsi="Arial" w:cs="Arial"/>
          <w:b/>
          <w:bCs/>
          <w:sz w:val="28"/>
          <w:szCs w:val="28"/>
        </w:rPr>
        <w:t xml:space="preserve"> </w:t>
      </w:r>
      <w:r w:rsidR="008A5317" w:rsidRPr="00AB72AF">
        <w:rPr>
          <w:rFonts w:ascii="Arial" w:hAnsi="Arial" w:cs="Arial"/>
          <w:sz w:val="28"/>
          <w:szCs w:val="28"/>
        </w:rPr>
        <w:t>Building your Personal Brand for Sustainable Employment.</w:t>
      </w:r>
    </w:p>
    <w:p w14:paraId="7DB3261D" w14:textId="77C4AB1D" w:rsidR="00C558B0" w:rsidRPr="00AB72AF"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A5317">
        <w:rPr>
          <w:rFonts w:ascii="Arial" w:hAnsi="Arial" w:cs="Arial"/>
          <w:sz w:val="28"/>
          <w:szCs w:val="28"/>
        </w:rPr>
        <w:t xml:space="preserve"> </w:t>
      </w:r>
      <w:r w:rsidR="008A5317" w:rsidRPr="00AB72AF">
        <w:rPr>
          <w:rFonts w:ascii="Arial" w:hAnsi="Arial" w:cs="Arial"/>
          <w:sz w:val="28"/>
          <w:szCs w:val="28"/>
        </w:rPr>
        <w:t>BMHP5015</w:t>
      </w:r>
    </w:p>
    <w:p w14:paraId="5CCA350C" w14:textId="7C33F7BA"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AB72AF">
        <w:rPr>
          <w:rFonts w:ascii="Arial" w:hAnsi="Arial" w:cs="Arial"/>
          <w:sz w:val="28"/>
          <w:szCs w:val="28"/>
        </w:rPr>
        <w:t xml:space="preserve"> Brian M</w:t>
      </w:r>
      <w:r w:rsidR="00C61FD8">
        <w:rPr>
          <w:rFonts w:ascii="Arial" w:hAnsi="Arial" w:cs="Arial"/>
          <w:sz w:val="28"/>
          <w:szCs w:val="28"/>
        </w:rPr>
        <w:t>a</w:t>
      </w:r>
      <w:r w:rsidR="00AB72AF">
        <w:rPr>
          <w:rFonts w:ascii="Arial" w:hAnsi="Arial" w:cs="Arial"/>
          <w:sz w:val="28"/>
          <w:szCs w:val="28"/>
        </w:rPr>
        <w:t>shumba</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sdt>
      <w:sdtPr>
        <w:rPr>
          <w:rFonts w:ascii="Times New Roman" w:eastAsiaTheme="minorHAnsi" w:hAnsi="Times New Roman" w:cstheme="minorBidi"/>
          <w:color w:val="auto"/>
          <w:sz w:val="24"/>
          <w:szCs w:val="22"/>
          <w:lang w:eastAsia="en-US"/>
        </w:rPr>
        <w:id w:val="-1022928379"/>
        <w:docPartObj>
          <w:docPartGallery w:val="Table of Contents"/>
          <w:docPartUnique/>
        </w:docPartObj>
      </w:sdtPr>
      <w:sdtEndPr>
        <w:rPr>
          <w:b/>
          <w:bCs/>
        </w:rPr>
      </w:sdtEndPr>
      <w:sdtContent>
        <w:p w14:paraId="5A77D2A6" w14:textId="59794F55" w:rsidR="000765CB" w:rsidRDefault="0062479D">
          <w:pPr>
            <w:pStyle w:val="TOCHeading"/>
          </w:pPr>
          <w:r>
            <w:t xml:space="preserve">Table of </w:t>
          </w:r>
          <w:r w:rsidR="000765CB">
            <w:t>Contents</w:t>
          </w:r>
          <w:r>
            <w:t>:</w:t>
          </w:r>
        </w:p>
        <w:p w14:paraId="6901AC91" w14:textId="5BF30BA0" w:rsidR="00AA70D1" w:rsidRDefault="000765CB">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36971572" w:history="1">
            <w:r w:rsidR="00AA70D1" w:rsidRPr="00822D57">
              <w:rPr>
                <w:rStyle w:val="Hyperlink"/>
                <w:noProof/>
              </w:rPr>
              <w:t>1. Introduction</w:t>
            </w:r>
            <w:r w:rsidR="00AA70D1">
              <w:rPr>
                <w:noProof/>
                <w:webHidden/>
              </w:rPr>
              <w:tab/>
            </w:r>
            <w:r w:rsidR="00AA70D1">
              <w:rPr>
                <w:noProof/>
                <w:webHidden/>
              </w:rPr>
              <w:fldChar w:fldCharType="begin"/>
            </w:r>
            <w:r w:rsidR="00AA70D1">
              <w:rPr>
                <w:noProof/>
                <w:webHidden/>
              </w:rPr>
              <w:instrText xml:space="preserve"> PAGEREF _Toc236971572 \h </w:instrText>
            </w:r>
            <w:r w:rsidR="00AA70D1">
              <w:rPr>
                <w:noProof/>
                <w:webHidden/>
              </w:rPr>
            </w:r>
            <w:r w:rsidR="00AA70D1">
              <w:rPr>
                <w:noProof/>
                <w:webHidden/>
              </w:rPr>
              <w:fldChar w:fldCharType="separate"/>
            </w:r>
            <w:r w:rsidR="00AA70D1">
              <w:rPr>
                <w:noProof/>
                <w:webHidden/>
              </w:rPr>
              <w:t>3</w:t>
            </w:r>
            <w:r w:rsidR="00AA70D1">
              <w:rPr>
                <w:noProof/>
                <w:webHidden/>
              </w:rPr>
              <w:fldChar w:fldCharType="end"/>
            </w:r>
          </w:hyperlink>
        </w:p>
        <w:p w14:paraId="004613E4" w14:textId="448982E5" w:rsidR="00AA70D1" w:rsidRDefault="00AA70D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971573" w:history="1">
            <w:r w:rsidRPr="00822D57">
              <w:rPr>
                <w:rStyle w:val="Hyperlink"/>
                <w:noProof/>
              </w:rPr>
              <w:t>2. Job description of the selected job</w:t>
            </w:r>
            <w:r>
              <w:rPr>
                <w:noProof/>
                <w:webHidden/>
              </w:rPr>
              <w:tab/>
            </w:r>
            <w:r>
              <w:rPr>
                <w:noProof/>
                <w:webHidden/>
              </w:rPr>
              <w:fldChar w:fldCharType="begin"/>
            </w:r>
            <w:r>
              <w:rPr>
                <w:noProof/>
                <w:webHidden/>
              </w:rPr>
              <w:instrText xml:space="preserve"> PAGEREF _Toc236971573 \h </w:instrText>
            </w:r>
            <w:r>
              <w:rPr>
                <w:noProof/>
                <w:webHidden/>
              </w:rPr>
            </w:r>
            <w:r>
              <w:rPr>
                <w:noProof/>
                <w:webHidden/>
              </w:rPr>
              <w:fldChar w:fldCharType="separate"/>
            </w:r>
            <w:r>
              <w:rPr>
                <w:noProof/>
                <w:webHidden/>
              </w:rPr>
              <w:t>4</w:t>
            </w:r>
            <w:r>
              <w:rPr>
                <w:noProof/>
                <w:webHidden/>
              </w:rPr>
              <w:fldChar w:fldCharType="end"/>
            </w:r>
          </w:hyperlink>
        </w:p>
        <w:p w14:paraId="1B75C3CF" w14:textId="4DDFDCF3" w:rsidR="00AA70D1" w:rsidRDefault="00AA70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6971574" w:history="1">
            <w:r w:rsidRPr="00822D57">
              <w:rPr>
                <w:rStyle w:val="Hyperlink"/>
                <w:noProof/>
              </w:rPr>
              <w:t>Link for the job vacancy chosen:</w:t>
            </w:r>
            <w:r>
              <w:rPr>
                <w:noProof/>
                <w:webHidden/>
              </w:rPr>
              <w:tab/>
            </w:r>
            <w:r>
              <w:rPr>
                <w:noProof/>
                <w:webHidden/>
              </w:rPr>
              <w:fldChar w:fldCharType="begin"/>
            </w:r>
            <w:r>
              <w:rPr>
                <w:noProof/>
                <w:webHidden/>
              </w:rPr>
              <w:instrText xml:space="preserve"> PAGEREF _Toc236971574 \h </w:instrText>
            </w:r>
            <w:r>
              <w:rPr>
                <w:noProof/>
                <w:webHidden/>
              </w:rPr>
            </w:r>
            <w:r>
              <w:rPr>
                <w:noProof/>
                <w:webHidden/>
              </w:rPr>
              <w:fldChar w:fldCharType="separate"/>
            </w:r>
            <w:r>
              <w:rPr>
                <w:noProof/>
                <w:webHidden/>
              </w:rPr>
              <w:t>4</w:t>
            </w:r>
            <w:r>
              <w:rPr>
                <w:noProof/>
                <w:webHidden/>
              </w:rPr>
              <w:fldChar w:fldCharType="end"/>
            </w:r>
          </w:hyperlink>
        </w:p>
        <w:p w14:paraId="0FE59599" w14:textId="5AE29933" w:rsidR="00AA70D1" w:rsidRDefault="00AA70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6971575" w:history="1">
            <w:r w:rsidRPr="00822D57">
              <w:rPr>
                <w:rStyle w:val="Hyperlink"/>
                <w:noProof/>
              </w:rPr>
              <w:t>Screenshot 1: Job vacancy chosen for this report (Indeed,2026).</w:t>
            </w:r>
            <w:r>
              <w:rPr>
                <w:noProof/>
                <w:webHidden/>
              </w:rPr>
              <w:tab/>
            </w:r>
            <w:r>
              <w:rPr>
                <w:noProof/>
                <w:webHidden/>
              </w:rPr>
              <w:fldChar w:fldCharType="begin"/>
            </w:r>
            <w:r>
              <w:rPr>
                <w:noProof/>
                <w:webHidden/>
              </w:rPr>
              <w:instrText xml:space="preserve"> PAGEREF _Toc236971575 \h </w:instrText>
            </w:r>
            <w:r>
              <w:rPr>
                <w:noProof/>
                <w:webHidden/>
              </w:rPr>
            </w:r>
            <w:r>
              <w:rPr>
                <w:noProof/>
                <w:webHidden/>
              </w:rPr>
              <w:fldChar w:fldCharType="separate"/>
            </w:r>
            <w:r>
              <w:rPr>
                <w:noProof/>
                <w:webHidden/>
              </w:rPr>
              <w:t>4</w:t>
            </w:r>
            <w:r>
              <w:rPr>
                <w:noProof/>
                <w:webHidden/>
              </w:rPr>
              <w:fldChar w:fldCharType="end"/>
            </w:r>
          </w:hyperlink>
        </w:p>
        <w:p w14:paraId="75A8D5B0" w14:textId="495977BE" w:rsidR="00AA70D1" w:rsidRDefault="00AA70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6971576" w:history="1">
            <w:r w:rsidRPr="00822D57">
              <w:rPr>
                <w:rStyle w:val="Hyperlink"/>
                <w:noProof/>
              </w:rPr>
              <w:t>Screenshot 2: Job description (Indeed, 2026).</w:t>
            </w:r>
            <w:r>
              <w:rPr>
                <w:noProof/>
                <w:webHidden/>
              </w:rPr>
              <w:tab/>
            </w:r>
            <w:r>
              <w:rPr>
                <w:noProof/>
                <w:webHidden/>
              </w:rPr>
              <w:fldChar w:fldCharType="begin"/>
            </w:r>
            <w:r>
              <w:rPr>
                <w:noProof/>
                <w:webHidden/>
              </w:rPr>
              <w:instrText xml:space="preserve"> PAGEREF _Toc236971576 \h </w:instrText>
            </w:r>
            <w:r>
              <w:rPr>
                <w:noProof/>
                <w:webHidden/>
              </w:rPr>
            </w:r>
            <w:r>
              <w:rPr>
                <w:noProof/>
                <w:webHidden/>
              </w:rPr>
              <w:fldChar w:fldCharType="separate"/>
            </w:r>
            <w:r>
              <w:rPr>
                <w:noProof/>
                <w:webHidden/>
              </w:rPr>
              <w:t>5</w:t>
            </w:r>
            <w:r>
              <w:rPr>
                <w:noProof/>
                <w:webHidden/>
              </w:rPr>
              <w:fldChar w:fldCharType="end"/>
            </w:r>
          </w:hyperlink>
        </w:p>
        <w:p w14:paraId="691AA93C" w14:textId="0AC36E73" w:rsidR="00AA70D1" w:rsidRDefault="00AA70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6971577" w:history="1">
            <w:r w:rsidRPr="00822D57">
              <w:rPr>
                <w:rStyle w:val="Hyperlink"/>
                <w:noProof/>
              </w:rPr>
              <w:t>Screenshot 3: Job description (Indeed, 2026).</w:t>
            </w:r>
            <w:r>
              <w:rPr>
                <w:noProof/>
                <w:webHidden/>
              </w:rPr>
              <w:tab/>
            </w:r>
            <w:r>
              <w:rPr>
                <w:noProof/>
                <w:webHidden/>
              </w:rPr>
              <w:fldChar w:fldCharType="begin"/>
            </w:r>
            <w:r>
              <w:rPr>
                <w:noProof/>
                <w:webHidden/>
              </w:rPr>
              <w:instrText xml:space="preserve"> PAGEREF _Toc236971577 \h </w:instrText>
            </w:r>
            <w:r>
              <w:rPr>
                <w:noProof/>
                <w:webHidden/>
              </w:rPr>
            </w:r>
            <w:r>
              <w:rPr>
                <w:noProof/>
                <w:webHidden/>
              </w:rPr>
              <w:fldChar w:fldCharType="separate"/>
            </w:r>
            <w:r>
              <w:rPr>
                <w:noProof/>
                <w:webHidden/>
              </w:rPr>
              <w:t>5</w:t>
            </w:r>
            <w:r>
              <w:rPr>
                <w:noProof/>
                <w:webHidden/>
              </w:rPr>
              <w:fldChar w:fldCharType="end"/>
            </w:r>
          </w:hyperlink>
        </w:p>
        <w:p w14:paraId="3EDB5D01" w14:textId="33E6E27C" w:rsidR="00AA70D1" w:rsidRDefault="00AA70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6971578" w:history="1">
            <w:r w:rsidRPr="00822D57">
              <w:rPr>
                <w:rStyle w:val="Hyperlink"/>
                <w:noProof/>
              </w:rPr>
              <w:t>Screenshot 4: Person specification for the job vacancy (Indeed, 2026).</w:t>
            </w:r>
            <w:r>
              <w:rPr>
                <w:noProof/>
                <w:webHidden/>
              </w:rPr>
              <w:tab/>
            </w:r>
            <w:r>
              <w:rPr>
                <w:noProof/>
                <w:webHidden/>
              </w:rPr>
              <w:fldChar w:fldCharType="begin"/>
            </w:r>
            <w:r>
              <w:rPr>
                <w:noProof/>
                <w:webHidden/>
              </w:rPr>
              <w:instrText xml:space="preserve"> PAGEREF _Toc236971578 \h </w:instrText>
            </w:r>
            <w:r>
              <w:rPr>
                <w:noProof/>
                <w:webHidden/>
              </w:rPr>
            </w:r>
            <w:r>
              <w:rPr>
                <w:noProof/>
                <w:webHidden/>
              </w:rPr>
              <w:fldChar w:fldCharType="separate"/>
            </w:r>
            <w:r>
              <w:rPr>
                <w:noProof/>
                <w:webHidden/>
              </w:rPr>
              <w:t>5</w:t>
            </w:r>
            <w:r>
              <w:rPr>
                <w:noProof/>
                <w:webHidden/>
              </w:rPr>
              <w:fldChar w:fldCharType="end"/>
            </w:r>
          </w:hyperlink>
        </w:p>
        <w:p w14:paraId="008BD306" w14:textId="71FE2A6B" w:rsidR="00AA70D1" w:rsidRDefault="00AA70D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971579" w:history="1">
            <w:r w:rsidRPr="00822D57">
              <w:rPr>
                <w:rStyle w:val="Hyperlink"/>
                <w:b/>
                <w:bCs/>
                <w:noProof/>
              </w:rPr>
              <w:t>3. Analyse the skills needed for the job and assess your skills and experience</w:t>
            </w:r>
            <w:r>
              <w:rPr>
                <w:noProof/>
                <w:webHidden/>
              </w:rPr>
              <w:tab/>
            </w:r>
            <w:r>
              <w:rPr>
                <w:noProof/>
                <w:webHidden/>
              </w:rPr>
              <w:fldChar w:fldCharType="begin"/>
            </w:r>
            <w:r>
              <w:rPr>
                <w:noProof/>
                <w:webHidden/>
              </w:rPr>
              <w:instrText xml:space="preserve"> PAGEREF _Toc236971579 \h </w:instrText>
            </w:r>
            <w:r>
              <w:rPr>
                <w:noProof/>
                <w:webHidden/>
              </w:rPr>
            </w:r>
            <w:r>
              <w:rPr>
                <w:noProof/>
                <w:webHidden/>
              </w:rPr>
              <w:fldChar w:fldCharType="separate"/>
            </w:r>
            <w:r>
              <w:rPr>
                <w:noProof/>
                <w:webHidden/>
              </w:rPr>
              <w:t>7</w:t>
            </w:r>
            <w:r>
              <w:rPr>
                <w:noProof/>
                <w:webHidden/>
              </w:rPr>
              <w:fldChar w:fldCharType="end"/>
            </w:r>
          </w:hyperlink>
        </w:p>
        <w:p w14:paraId="0F2B30A0" w14:textId="409F7CEC" w:rsidR="00AA70D1" w:rsidRDefault="00AA70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6971580" w:history="1">
            <w:r w:rsidRPr="00822D57">
              <w:rPr>
                <w:rStyle w:val="Hyperlink"/>
                <w:noProof/>
              </w:rPr>
              <w:t>Screenshot 6: Activity completed in class: Sweet spot diagram</w:t>
            </w:r>
            <w:r>
              <w:rPr>
                <w:noProof/>
                <w:webHidden/>
              </w:rPr>
              <w:tab/>
            </w:r>
            <w:r>
              <w:rPr>
                <w:noProof/>
                <w:webHidden/>
              </w:rPr>
              <w:fldChar w:fldCharType="begin"/>
            </w:r>
            <w:r>
              <w:rPr>
                <w:noProof/>
                <w:webHidden/>
              </w:rPr>
              <w:instrText xml:space="preserve"> PAGEREF _Toc236971580 \h </w:instrText>
            </w:r>
            <w:r>
              <w:rPr>
                <w:noProof/>
                <w:webHidden/>
              </w:rPr>
            </w:r>
            <w:r>
              <w:rPr>
                <w:noProof/>
                <w:webHidden/>
              </w:rPr>
              <w:fldChar w:fldCharType="separate"/>
            </w:r>
            <w:r>
              <w:rPr>
                <w:noProof/>
                <w:webHidden/>
              </w:rPr>
              <w:t>8</w:t>
            </w:r>
            <w:r>
              <w:rPr>
                <w:noProof/>
                <w:webHidden/>
              </w:rPr>
              <w:fldChar w:fldCharType="end"/>
            </w:r>
          </w:hyperlink>
        </w:p>
        <w:p w14:paraId="06F51A62" w14:textId="21F462D4" w:rsidR="00AA70D1" w:rsidRDefault="00AA70D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971581" w:history="1">
            <w:r w:rsidRPr="00822D57">
              <w:rPr>
                <w:rStyle w:val="Hyperlink"/>
                <w:noProof/>
              </w:rPr>
              <w:t>4. Development of personal skills and resources</w:t>
            </w:r>
            <w:r>
              <w:rPr>
                <w:noProof/>
                <w:webHidden/>
              </w:rPr>
              <w:tab/>
            </w:r>
            <w:r>
              <w:rPr>
                <w:noProof/>
                <w:webHidden/>
              </w:rPr>
              <w:fldChar w:fldCharType="begin"/>
            </w:r>
            <w:r>
              <w:rPr>
                <w:noProof/>
                <w:webHidden/>
              </w:rPr>
              <w:instrText xml:space="preserve"> PAGEREF _Toc236971581 \h </w:instrText>
            </w:r>
            <w:r>
              <w:rPr>
                <w:noProof/>
                <w:webHidden/>
              </w:rPr>
            </w:r>
            <w:r>
              <w:rPr>
                <w:noProof/>
                <w:webHidden/>
              </w:rPr>
              <w:fldChar w:fldCharType="separate"/>
            </w:r>
            <w:r>
              <w:rPr>
                <w:noProof/>
                <w:webHidden/>
              </w:rPr>
              <w:t>8</w:t>
            </w:r>
            <w:r>
              <w:rPr>
                <w:noProof/>
                <w:webHidden/>
              </w:rPr>
              <w:fldChar w:fldCharType="end"/>
            </w:r>
          </w:hyperlink>
        </w:p>
        <w:p w14:paraId="0401DFAF" w14:textId="4A90F812" w:rsidR="00AA70D1" w:rsidRDefault="00AA70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6971582" w:history="1">
            <w:r w:rsidRPr="00822D57">
              <w:rPr>
                <w:rStyle w:val="Hyperlink"/>
                <w:noProof/>
              </w:rPr>
              <w:t>Screenshot 5: Activity concluded in class posted on forum: Benefits of having a mentor to achieve ambitions</w:t>
            </w:r>
            <w:r>
              <w:rPr>
                <w:noProof/>
                <w:webHidden/>
              </w:rPr>
              <w:tab/>
            </w:r>
            <w:r>
              <w:rPr>
                <w:noProof/>
                <w:webHidden/>
              </w:rPr>
              <w:fldChar w:fldCharType="begin"/>
            </w:r>
            <w:r>
              <w:rPr>
                <w:noProof/>
                <w:webHidden/>
              </w:rPr>
              <w:instrText xml:space="preserve"> PAGEREF _Toc236971582 \h </w:instrText>
            </w:r>
            <w:r>
              <w:rPr>
                <w:noProof/>
                <w:webHidden/>
              </w:rPr>
            </w:r>
            <w:r>
              <w:rPr>
                <w:noProof/>
                <w:webHidden/>
              </w:rPr>
              <w:fldChar w:fldCharType="separate"/>
            </w:r>
            <w:r>
              <w:rPr>
                <w:noProof/>
                <w:webHidden/>
              </w:rPr>
              <w:t>10</w:t>
            </w:r>
            <w:r>
              <w:rPr>
                <w:noProof/>
                <w:webHidden/>
              </w:rPr>
              <w:fldChar w:fldCharType="end"/>
            </w:r>
          </w:hyperlink>
        </w:p>
        <w:p w14:paraId="56EEEFA3" w14:textId="592092A9" w:rsidR="00AA70D1" w:rsidRDefault="00AA70D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971583" w:history="1">
            <w:r w:rsidRPr="00822D57">
              <w:rPr>
                <w:rStyle w:val="Hyperlink"/>
                <w:noProof/>
              </w:rPr>
              <w:t>5. Action Plan and Timeline</w:t>
            </w:r>
            <w:r>
              <w:rPr>
                <w:noProof/>
                <w:webHidden/>
              </w:rPr>
              <w:tab/>
            </w:r>
            <w:r>
              <w:rPr>
                <w:noProof/>
                <w:webHidden/>
              </w:rPr>
              <w:fldChar w:fldCharType="begin"/>
            </w:r>
            <w:r>
              <w:rPr>
                <w:noProof/>
                <w:webHidden/>
              </w:rPr>
              <w:instrText xml:space="preserve"> PAGEREF _Toc236971583 \h </w:instrText>
            </w:r>
            <w:r>
              <w:rPr>
                <w:noProof/>
                <w:webHidden/>
              </w:rPr>
            </w:r>
            <w:r>
              <w:rPr>
                <w:noProof/>
                <w:webHidden/>
              </w:rPr>
              <w:fldChar w:fldCharType="separate"/>
            </w:r>
            <w:r>
              <w:rPr>
                <w:noProof/>
                <w:webHidden/>
              </w:rPr>
              <w:t>10</w:t>
            </w:r>
            <w:r>
              <w:rPr>
                <w:noProof/>
                <w:webHidden/>
              </w:rPr>
              <w:fldChar w:fldCharType="end"/>
            </w:r>
          </w:hyperlink>
        </w:p>
        <w:p w14:paraId="276C251C" w14:textId="1797239E" w:rsidR="00AA70D1" w:rsidRDefault="00AA70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6971584" w:history="1">
            <w:r w:rsidRPr="00822D57">
              <w:rPr>
                <w:rStyle w:val="Hyperlink"/>
                <w:noProof/>
              </w:rPr>
              <w:t>My action plan and timeline to develop the skills required for the selected job vacancy:</w:t>
            </w:r>
            <w:r>
              <w:rPr>
                <w:noProof/>
                <w:webHidden/>
              </w:rPr>
              <w:tab/>
            </w:r>
            <w:r>
              <w:rPr>
                <w:noProof/>
                <w:webHidden/>
              </w:rPr>
              <w:fldChar w:fldCharType="begin"/>
            </w:r>
            <w:r>
              <w:rPr>
                <w:noProof/>
                <w:webHidden/>
              </w:rPr>
              <w:instrText xml:space="preserve"> PAGEREF _Toc236971584 \h </w:instrText>
            </w:r>
            <w:r>
              <w:rPr>
                <w:noProof/>
                <w:webHidden/>
              </w:rPr>
            </w:r>
            <w:r>
              <w:rPr>
                <w:noProof/>
                <w:webHidden/>
              </w:rPr>
              <w:fldChar w:fldCharType="separate"/>
            </w:r>
            <w:r>
              <w:rPr>
                <w:noProof/>
                <w:webHidden/>
              </w:rPr>
              <w:t>11</w:t>
            </w:r>
            <w:r>
              <w:rPr>
                <w:noProof/>
                <w:webHidden/>
              </w:rPr>
              <w:fldChar w:fldCharType="end"/>
            </w:r>
          </w:hyperlink>
        </w:p>
        <w:p w14:paraId="7AD859B7" w14:textId="16D8CA85" w:rsidR="00AA70D1" w:rsidRDefault="00AA70D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971585" w:history="1">
            <w:r w:rsidRPr="00822D57">
              <w:rPr>
                <w:rStyle w:val="Hyperlink"/>
                <w:noProof/>
              </w:rPr>
              <w:t>6. Communication of skills to potential employers</w:t>
            </w:r>
            <w:r>
              <w:rPr>
                <w:noProof/>
                <w:webHidden/>
              </w:rPr>
              <w:tab/>
            </w:r>
            <w:r>
              <w:rPr>
                <w:noProof/>
                <w:webHidden/>
              </w:rPr>
              <w:fldChar w:fldCharType="begin"/>
            </w:r>
            <w:r>
              <w:rPr>
                <w:noProof/>
                <w:webHidden/>
              </w:rPr>
              <w:instrText xml:space="preserve"> PAGEREF _Toc236971585 \h </w:instrText>
            </w:r>
            <w:r>
              <w:rPr>
                <w:noProof/>
                <w:webHidden/>
              </w:rPr>
            </w:r>
            <w:r>
              <w:rPr>
                <w:noProof/>
                <w:webHidden/>
              </w:rPr>
              <w:fldChar w:fldCharType="separate"/>
            </w:r>
            <w:r>
              <w:rPr>
                <w:noProof/>
                <w:webHidden/>
              </w:rPr>
              <w:t>13</w:t>
            </w:r>
            <w:r>
              <w:rPr>
                <w:noProof/>
                <w:webHidden/>
              </w:rPr>
              <w:fldChar w:fldCharType="end"/>
            </w:r>
          </w:hyperlink>
        </w:p>
        <w:p w14:paraId="58F6CAAC" w14:textId="05AE0199" w:rsidR="00AA70D1" w:rsidRDefault="00AA70D1">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36971586" w:history="1">
            <w:r w:rsidRPr="00822D57">
              <w:rPr>
                <w:rStyle w:val="Hyperlink"/>
                <w:noProof/>
              </w:rPr>
              <w:t>Screenshot 7: Activity completed in class: Ways to communicate skill to employers in Health and Social Care</w:t>
            </w:r>
            <w:r>
              <w:rPr>
                <w:noProof/>
                <w:webHidden/>
              </w:rPr>
              <w:tab/>
            </w:r>
            <w:r>
              <w:rPr>
                <w:noProof/>
                <w:webHidden/>
              </w:rPr>
              <w:fldChar w:fldCharType="begin"/>
            </w:r>
            <w:r>
              <w:rPr>
                <w:noProof/>
                <w:webHidden/>
              </w:rPr>
              <w:instrText xml:space="preserve"> PAGEREF _Toc236971586 \h </w:instrText>
            </w:r>
            <w:r>
              <w:rPr>
                <w:noProof/>
                <w:webHidden/>
              </w:rPr>
            </w:r>
            <w:r>
              <w:rPr>
                <w:noProof/>
                <w:webHidden/>
              </w:rPr>
              <w:fldChar w:fldCharType="separate"/>
            </w:r>
            <w:r>
              <w:rPr>
                <w:noProof/>
                <w:webHidden/>
              </w:rPr>
              <w:t>14</w:t>
            </w:r>
            <w:r>
              <w:rPr>
                <w:noProof/>
                <w:webHidden/>
              </w:rPr>
              <w:fldChar w:fldCharType="end"/>
            </w:r>
          </w:hyperlink>
        </w:p>
        <w:p w14:paraId="0ECA18CE" w14:textId="6AF20640" w:rsidR="00AA70D1" w:rsidRDefault="00AA70D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971587" w:history="1">
            <w:r w:rsidRPr="00822D57">
              <w:rPr>
                <w:rStyle w:val="Hyperlink"/>
                <w:noProof/>
              </w:rPr>
              <w:t>7. Conclusion</w:t>
            </w:r>
            <w:r>
              <w:rPr>
                <w:noProof/>
                <w:webHidden/>
              </w:rPr>
              <w:tab/>
            </w:r>
            <w:r>
              <w:rPr>
                <w:noProof/>
                <w:webHidden/>
              </w:rPr>
              <w:fldChar w:fldCharType="begin"/>
            </w:r>
            <w:r>
              <w:rPr>
                <w:noProof/>
                <w:webHidden/>
              </w:rPr>
              <w:instrText xml:space="preserve"> PAGEREF _Toc236971587 \h </w:instrText>
            </w:r>
            <w:r>
              <w:rPr>
                <w:noProof/>
                <w:webHidden/>
              </w:rPr>
            </w:r>
            <w:r>
              <w:rPr>
                <w:noProof/>
                <w:webHidden/>
              </w:rPr>
              <w:fldChar w:fldCharType="separate"/>
            </w:r>
            <w:r>
              <w:rPr>
                <w:noProof/>
                <w:webHidden/>
              </w:rPr>
              <w:t>14</w:t>
            </w:r>
            <w:r>
              <w:rPr>
                <w:noProof/>
                <w:webHidden/>
              </w:rPr>
              <w:fldChar w:fldCharType="end"/>
            </w:r>
          </w:hyperlink>
        </w:p>
        <w:p w14:paraId="7A265506" w14:textId="6AA8221D" w:rsidR="00AA70D1" w:rsidRDefault="00AA70D1">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36971588" w:history="1">
            <w:r w:rsidRPr="00822D57">
              <w:rPr>
                <w:rStyle w:val="Hyperlink"/>
                <w:noProof/>
              </w:rPr>
              <w:t>References:</w:t>
            </w:r>
            <w:r>
              <w:rPr>
                <w:noProof/>
                <w:webHidden/>
              </w:rPr>
              <w:tab/>
            </w:r>
            <w:r>
              <w:rPr>
                <w:noProof/>
                <w:webHidden/>
              </w:rPr>
              <w:fldChar w:fldCharType="begin"/>
            </w:r>
            <w:r>
              <w:rPr>
                <w:noProof/>
                <w:webHidden/>
              </w:rPr>
              <w:instrText xml:space="preserve"> PAGEREF _Toc236971588 \h </w:instrText>
            </w:r>
            <w:r>
              <w:rPr>
                <w:noProof/>
                <w:webHidden/>
              </w:rPr>
            </w:r>
            <w:r>
              <w:rPr>
                <w:noProof/>
                <w:webHidden/>
              </w:rPr>
              <w:fldChar w:fldCharType="separate"/>
            </w:r>
            <w:r>
              <w:rPr>
                <w:noProof/>
                <w:webHidden/>
              </w:rPr>
              <w:t>15</w:t>
            </w:r>
            <w:r>
              <w:rPr>
                <w:noProof/>
                <w:webHidden/>
              </w:rPr>
              <w:fldChar w:fldCharType="end"/>
            </w:r>
          </w:hyperlink>
        </w:p>
        <w:p w14:paraId="41D8FDA0" w14:textId="2B98BE3E" w:rsidR="000765CB" w:rsidRDefault="000765CB">
          <w:r>
            <w:rPr>
              <w:b/>
              <w:bCs/>
            </w:rPr>
            <w:fldChar w:fldCharType="end"/>
          </w:r>
        </w:p>
      </w:sdtContent>
    </w:sdt>
    <w:p w14:paraId="2BB1CE40" w14:textId="162AB003" w:rsidR="00B21FE6" w:rsidRDefault="00B21FE6" w:rsidP="009A2155">
      <w:pPr>
        <w:spacing w:after="240" w:line="360" w:lineRule="auto"/>
        <w:rPr>
          <w:rFonts w:ascii="Arial" w:hAnsi="Arial" w:cs="Arial"/>
          <w:b/>
          <w:bCs/>
        </w:rPr>
      </w:pPr>
    </w:p>
    <w:p w14:paraId="09312D5E" w14:textId="77777777" w:rsidR="00693207" w:rsidRDefault="00693207" w:rsidP="009A2155">
      <w:pPr>
        <w:spacing w:after="240" w:line="360" w:lineRule="auto"/>
        <w:rPr>
          <w:rFonts w:ascii="Arial" w:hAnsi="Arial" w:cs="Arial"/>
          <w:b/>
          <w:bCs/>
        </w:rPr>
      </w:pPr>
    </w:p>
    <w:p w14:paraId="04018307" w14:textId="77777777" w:rsidR="00693207" w:rsidRDefault="00693207" w:rsidP="009A2155">
      <w:pPr>
        <w:spacing w:after="240" w:line="360" w:lineRule="auto"/>
        <w:rPr>
          <w:rFonts w:ascii="Arial" w:hAnsi="Arial" w:cs="Arial"/>
          <w:b/>
          <w:bCs/>
        </w:rPr>
      </w:pPr>
    </w:p>
    <w:p w14:paraId="7AFA1AE6" w14:textId="77777777" w:rsidR="00693207" w:rsidRDefault="00693207" w:rsidP="009A2155">
      <w:pPr>
        <w:spacing w:after="240" w:line="360" w:lineRule="auto"/>
        <w:rPr>
          <w:rFonts w:ascii="Arial" w:hAnsi="Arial" w:cs="Arial"/>
          <w:b/>
          <w:bCs/>
        </w:rPr>
      </w:pPr>
    </w:p>
    <w:p w14:paraId="1D10725A" w14:textId="77777777" w:rsidR="00693207" w:rsidRDefault="00693207" w:rsidP="009A2155">
      <w:pPr>
        <w:spacing w:after="240" w:line="360" w:lineRule="auto"/>
        <w:rPr>
          <w:rFonts w:ascii="Arial" w:hAnsi="Arial" w:cs="Arial"/>
          <w:b/>
          <w:bCs/>
        </w:rPr>
      </w:pPr>
    </w:p>
    <w:p w14:paraId="5CB025CC" w14:textId="77777777" w:rsidR="00693207" w:rsidRDefault="00693207" w:rsidP="009A2155">
      <w:pPr>
        <w:spacing w:after="240" w:line="360" w:lineRule="auto"/>
        <w:rPr>
          <w:rFonts w:ascii="Arial" w:hAnsi="Arial" w:cs="Arial"/>
          <w:b/>
          <w:bCs/>
        </w:rPr>
      </w:pPr>
    </w:p>
    <w:p w14:paraId="5D4290BA" w14:textId="77777777" w:rsidR="00693207" w:rsidRDefault="00693207" w:rsidP="009A2155">
      <w:pPr>
        <w:spacing w:after="240" w:line="360" w:lineRule="auto"/>
        <w:rPr>
          <w:rFonts w:ascii="Arial" w:hAnsi="Arial" w:cs="Arial"/>
          <w:b/>
          <w:bCs/>
        </w:rPr>
      </w:pPr>
    </w:p>
    <w:p w14:paraId="52A30ACC" w14:textId="77777777" w:rsidR="00693207" w:rsidRDefault="00693207" w:rsidP="009A2155">
      <w:pPr>
        <w:spacing w:after="240" w:line="360" w:lineRule="auto"/>
        <w:rPr>
          <w:rFonts w:ascii="Arial" w:hAnsi="Arial" w:cs="Arial"/>
          <w:b/>
          <w:bCs/>
        </w:rPr>
      </w:pPr>
    </w:p>
    <w:p w14:paraId="2420DF39" w14:textId="77777777" w:rsidR="00693207" w:rsidRDefault="00693207" w:rsidP="009A2155">
      <w:pPr>
        <w:spacing w:after="240" w:line="360" w:lineRule="auto"/>
        <w:rPr>
          <w:rFonts w:ascii="Arial" w:hAnsi="Arial" w:cs="Arial"/>
          <w:b/>
          <w:bCs/>
        </w:rPr>
      </w:pPr>
    </w:p>
    <w:p w14:paraId="21DAFB6A" w14:textId="77777777" w:rsidR="00693207" w:rsidRDefault="00693207" w:rsidP="009A2155">
      <w:pPr>
        <w:spacing w:after="240" w:line="360" w:lineRule="auto"/>
        <w:rPr>
          <w:rFonts w:ascii="Arial" w:hAnsi="Arial" w:cs="Arial"/>
          <w:b/>
          <w:bCs/>
        </w:rPr>
      </w:pPr>
    </w:p>
    <w:p w14:paraId="39273B41" w14:textId="77777777" w:rsidR="00693207" w:rsidRDefault="00693207" w:rsidP="009A2155">
      <w:pPr>
        <w:spacing w:after="240" w:line="360" w:lineRule="auto"/>
        <w:rPr>
          <w:rFonts w:ascii="Arial" w:hAnsi="Arial" w:cs="Arial"/>
          <w:b/>
          <w:bCs/>
        </w:rPr>
      </w:pPr>
    </w:p>
    <w:p w14:paraId="2492CA6C" w14:textId="77777777" w:rsidR="00693207" w:rsidRDefault="00693207" w:rsidP="009A2155">
      <w:pPr>
        <w:spacing w:after="240" w:line="360" w:lineRule="auto"/>
        <w:rPr>
          <w:rFonts w:ascii="Arial" w:hAnsi="Arial" w:cs="Arial"/>
          <w:b/>
          <w:bCs/>
        </w:rPr>
      </w:pPr>
    </w:p>
    <w:p w14:paraId="0EB69C33" w14:textId="77777777" w:rsidR="00693207" w:rsidRDefault="00693207" w:rsidP="009A2155">
      <w:pPr>
        <w:spacing w:after="240" w:line="360" w:lineRule="auto"/>
        <w:rPr>
          <w:rFonts w:ascii="Arial" w:hAnsi="Arial" w:cs="Arial"/>
          <w:b/>
          <w:bCs/>
        </w:rPr>
      </w:pPr>
    </w:p>
    <w:p w14:paraId="3BAE0DC6" w14:textId="77777777" w:rsidR="00693207" w:rsidRDefault="00693207" w:rsidP="009A2155">
      <w:pPr>
        <w:spacing w:after="240" w:line="360" w:lineRule="auto"/>
        <w:rPr>
          <w:rFonts w:ascii="Arial" w:hAnsi="Arial" w:cs="Arial"/>
          <w:b/>
          <w:bCs/>
        </w:rPr>
      </w:pPr>
    </w:p>
    <w:p w14:paraId="56C16711" w14:textId="77777777" w:rsidR="00693207" w:rsidRDefault="00693207" w:rsidP="009A2155">
      <w:pPr>
        <w:spacing w:after="240" w:line="360" w:lineRule="auto"/>
        <w:rPr>
          <w:rFonts w:ascii="Arial" w:hAnsi="Arial" w:cs="Arial"/>
          <w:b/>
          <w:bCs/>
        </w:rPr>
      </w:pPr>
    </w:p>
    <w:p w14:paraId="798E8E09" w14:textId="77777777" w:rsidR="00693207" w:rsidRDefault="00693207" w:rsidP="009A2155">
      <w:pPr>
        <w:spacing w:after="240" w:line="360" w:lineRule="auto"/>
        <w:rPr>
          <w:rFonts w:ascii="Arial" w:hAnsi="Arial" w:cs="Arial"/>
          <w:b/>
          <w:bCs/>
        </w:rPr>
      </w:pPr>
    </w:p>
    <w:p w14:paraId="300FE092" w14:textId="77777777" w:rsidR="00693207" w:rsidRDefault="00693207" w:rsidP="009A2155">
      <w:pPr>
        <w:spacing w:after="240" w:line="360" w:lineRule="auto"/>
        <w:rPr>
          <w:rFonts w:ascii="Arial" w:hAnsi="Arial" w:cs="Arial"/>
          <w:b/>
          <w:bCs/>
        </w:rPr>
      </w:pPr>
    </w:p>
    <w:p w14:paraId="3145122C" w14:textId="77777777" w:rsidR="00693207" w:rsidRDefault="00693207" w:rsidP="009A2155">
      <w:pPr>
        <w:spacing w:after="240" w:line="360" w:lineRule="auto"/>
        <w:rPr>
          <w:rFonts w:ascii="Arial" w:hAnsi="Arial" w:cs="Arial"/>
          <w:b/>
          <w:bCs/>
        </w:rPr>
      </w:pPr>
    </w:p>
    <w:p w14:paraId="6EF2260C" w14:textId="77777777" w:rsidR="00693207" w:rsidRDefault="00693207" w:rsidP="009A2155">
      <w:pPr>
        <w:spacing w:after="240" w:line="360" w:lineRule="auto"/>
        <w:rPr>
          <w:rFonts w:ascii="Arial" w:hAnsi="Arial" w:cs="Arial"/>
          <w:b/>
          <w:bCs/>
        </w:rPr>
      </w:pPr>
    </w:p>
    <w:p w14:paraId="5B85B440" w14:textId="77777777" w:rsidR="00693207" w:rsidRDefault="00693207" w:rsidP="009A2155">
      <w:pPr>
        <w:spacing w:after="240" w:line="360" w:lineRule="auto"/>
        <w:rPr>
          <w:rFonts w:ascii="Arial" w:hAnsi="Arial" w:cs="Arial"/>
          <w:b/>
          <w:bCs/>
        </w:rPr>
      </w:pPr>
    </w:p>
    <w:p w14:paraId="5ED0DB4A" w14:textId="77777777" w:rsidR="00693207" w:rsidRDefault="00693207" w:rsidP="009A2155">
      <w:pPr>
        <w:spacing w:after="240" w:line="360" w:lineRule="auto"/>
        <w:rPr>
          <w:rFonts w:ascii="Arial" w:hAnsi="Arial" w:cs="Arial"/>
          <w:sz w:val="22"/>
        </w:rPr>
      </w:pPr>
    </w:p>
    <w:p w14:paraId="00C5CA58" w14:textId="350DEC2E" w:rsidR="00C40F9F" w:rsidRPr="009A2155" w:rsidRDefault="009A2155" w:rsidP="007B33B4">
      <w:pPr>
        <w:pStyle w:val="Heading1"/>
      </w:pPr>
      <w:bookmarkStart w:id="0" w:name="_Toc236971572"/>
      <w:r w:rsidRPr="009A2155">
        <w:t xml:space="preserve">1. </w:t>
      </w:r>
      <w:r w:rsidR="00A009FF" w:rsidRPr="009A2155">
        <w:t>Introduction</w:t>
      </w:r>
      <w:bookmarkEnd w:id="0"/>
      <w:r w:rsidR="00A009FF" w:rsidRPr="009A2155">
        <w:t xml:space="preserve"> </w:t>
      </w:r>
    </w:p>
    <w:p w14:paraId="653FBCF0" w14:textId="77777777" w:rsidR="00743CFA" w:rsidRDefault="00743CFA" w:rsidP="00C40F9F">
      <w:pPr>
        <w:spacing w:after="240" w:line="360" w:lineRule="auto"/>
        <w:rPr>
          <w:rFonts w:ascii="Arial" w:hAnsi="Arial" w:cs="Arial"/>
          <w:color w:val="000000" w:themeColor="text1"/>
          <w:sz w:val="22"/>
        </w:rPr>
      </w:pPr>
    </w:p>
    <w:p w14:paraId="5F5F6FF8" w14:textId="0C95ADF8" w:rsidR="009A5409" w:rsidRPr="00C40F9F" w:rsidRDefault="00175330" w:rsidP="00C40F9F">
      <w:pPr>
        <w:spacing w:after="240" w:line="360" w:lineRule="auto"/>
        <w:rPr>
          <w:rFonts w:ascii="Arial" w:hAnsi="Arial" w:cs="Arial"/>
          <w:color w:val="000000" w:themeColor="text1"/>
          <w:sz w:val="22"/>
        </w:rPr>
      </w:pPr>
      <w:r w:rsidRPr="00C40F9F">
        <w:rPr>
          <w:rFonts w:ascii="Arial" w:hAnsi="Arial" w:cs="Arial"/>
          <w:color w:val="000000" w:themeColor="text1"/>
          <w:sz w:val="22"/>
        </w:rPr>
        <w:t xml:space="preserve">This report </w:t>
      </w:r>
      <w:r w:rsidR="001B56BE" w:rsidRPr="00C40F9F">
        <w:rPr>
          <w:rFonts w:ascii="Arial" w:hAnsi="Arial" w:cs="Arial"/>
          <w:color w:val="000000" w:themeColor="text1"/>
          <w:sz w:val="22"/>
        </w:rPr>
        <w:t xml:space="preserve">is focused on my </w:t>
      </w:r>
      <w:r w:rsidR="00FA759A" w:rsidRPr="00C40F9F">
        <w:rPr>
          <w:rFonts w:ascii="Arial" w:hAnsi="Arial" w:cs="Arial"/>
          <w:color w:val="000000" w:themeColor="text1"/>
          <w:sz w:val="22"/>
        </w:rPr>
        <w:t>long-term</w:t>
      </w:r>
      <w:r w:rsidR="001B56BE" w:rsidRPr="00C40F9F">
        <w:rPr>
          <w:rFonts w:ascii="Arial" w:hAnsi="Arial" w:cs="Arial"/>
          <w:color w:val="000000" w:themeColor="text1"/>
          <w:sz w:val="22"/>
        </w:rPr>
        <w:t xml:space="preserve"> </w:t>
      </w:r>
      <w:r w:rsidR="00DA407B" w:rsidRPr="00C40F9F">
        <w:rPr>
          <w:rFonts w:ascii="Arial" w:hAnsi="Arial" w:cs="Arial"/>
          <w:color w:val="000000" w:themeColor="text1"/>
          <w:sz w:val="22"/>
        </w:rPr>
        <w:t xml:space="preserve">career goal </w:t>
      </w:r>
      <w:r w:rsidR="00CA29F8" w:rsidRPr="00C40F9F">
        <w:rPr>
          <w:rFonts w:ascii="Arial" w:hAnsi="Arial" w:cs="Arial"/>
          <w:color w:val="000000" w:themeColor="text1"/>
          <w:sz w:val="22"/>
        </w:rPr>
        <w:t>of</w:t>
      </w:r>
      <w:r w:rsidR="00DA407B" w:rsidRPr="00C40F9F">
        <w:rPr>
          <w:rFonts w:ascii="Arial" w:hAnsi="Arial" w:cs="Arial"/>
          <w:color w:val="000000" w:themeColor="text1"/>
          <w:sz w:val="22"/>
        </w:rPr>
        <w:t xml:space="preserve"> becoming a</w:t>
      </w:r>
      <w:r w:rsidR="00CA29F8" w:rsidRPr="00C40F9F">
        <w:rPr>
          <w:rFonts w:ascii="Arial" w:hAnsi="Arial" w:cs="Arial"/>
          <w:color w:val="000000" w:themeColor="text1"/>
          <w:sz w:val="22"/>
        </w:rPr>
        <w:t xml:space="preserve"> school</w:t>
      </w:r>
      <w:r w:rsidR="00DA407B" w:rsidRPr="00C40F9F">
        <w:rPr>
          <w:rFonts w:ascii="Arial" w:hAnsi="Arial" w:cs="Arial"/>
          <w:color w:val="000000" w:themeColor="text1"/>
          <w:sz w:val="22"/>
        </w:rPr>
        <w:t xml:space="preserve"> </w:t>
      </w:r>
      <w:r w:rsidR="009460A8" w:rsidRPr="00C40F9F">
        <w:rPr>
          <w:rFonts w:ascii="Arial" w:hAnsi="Arial" w:cs="Arial"/>
          <w:color w:val="000000" w:themeColor="text1"/>
          <w:sz w:val="22"/>
        </w:rPr>
        <w:t xml:space="preserve">Designated </w:t>
      </w:r>
      <w:r w:rsidR="00DA407B" w:rsidRPr="00C40F9F">
        <w:rPr>
          <w:rFonts w:ascii="Arial" w:hAnsi="Arial" w:cs="Arial"/>
          <w:color w:val="000000" w:themeColor="text1"/>
          <w:sz w:val="22"/>
        </w:rPr>
        <w:t>Safeguarding Lead</w:t>
      </w:r>
      <w:r w:rsidR="00BA1A35" w:rsidRPr="00C40F9F">
        <w:rPr>
          <w:rFonts w:ascii="Arial" w:hAnsi="Arial" w:cs="Arial"/>
          <w:color w:val="000000" w:themeColor="text1"/>
          <w:sz w:val="22"/>
        </w:rPr>
        <w:t xml:space="preserve"> </w:t>
      </w:r>
      <w:r w:rsidR="005E7C23" w:rsidRPr="00C40F9F">
        <w:rPr>
          <w:rFonts w:ascii="Arial" w:hAnsi="Arial" w:cs="Arial"/>
          <w:color w:val="000000" w:themeColor="text1"/>
          <w:sz w:val="22"/>
        </w:rPr>
        <w:t>(DSL)</w:t>
      </w:r>
      <w:r w:rsidR="00DA407B" w:rsidRPr="00C40F9F">
        <w:rPr>
          <w:rFonts w:ascii="Arial" w:hAnsi="Arial" w:cs="Arial"/>
          <w:color w:val="000000" w:themeColor="text1"/>
          <w:sz w:val="22"/>
        </w:rPr>
        <w:t xml:space="preserve"> </w:t>
      </w:r>
      <w:r w:rsidR="00930341" w:rsidRPr="00C40F9F">
        <w:rPr>
          <w:rFonts w:ascii="Arial" w:hAnsi="Arial" w:cs="Arial"/>
          <w:color w:val="000000" w:themeColor="text1"/>
          <w:sz w:val="22"/>
        </w:rPr>
        <w:t>in the United Kingdom</w:t>
      </w:r>
      <w:r w:rsidR="00176ED5" w:rsidRPr="00C40F9F">
        <w:rPr>
          <w:rFonts w:ascii="Arial" w:hAnsi="Arial" w:cs="Arial"/>
          <w:color w:val="000000" w:themeColor="text1"/>
          <w:sz w:val="22"/>
        </w:rPr>
        <w:t xml:space="preserve">, it is based on a current </w:t>
      </w:r>
      <w:r w:rsidR="00AE3F74" w:rsidRPr="00C40F9F">
        <w:rPr>
          <w:rFonts w:ascii="Arial" w:hAnsi="Arial" w:cs="Arial"/>
          <w:color w:val="000000" w:themeColor="text1"/>
          <w:sz w:val="22"/>
        </w:rPr>
        <w:t xml:space="preserve">vacancy </w:t>
      </w:r>
      <w:r w:rsidR="0083536B" w:rsidRPr="00C40F9F">
        <w:rPr>
          <w:rFonts w:ascii="Arial" w:hAnsi="Arial" w:cs="Arial"/>
          <w:color w:val="000000" w:themeColor="text1"/>
          <w:sz w:val="22"/>
        </w:rPr>
        <w:t xml:space="preserve">advertised on Indeed by </w:t>
      </w:r>
      <w:r w:rsidR="00EA4385" w:rsidRPr="00C40F9F">
        <w:rPr>
          <w:rFonts w:ascii="Arial" w:hAnsi="Arial" w:cs="Arial"/>
          <w:color w:val="000000" w:themeColor="text1"/>
          <w:sz w:val="22"/>
        </w:rPr>
        <w:t>Philosophy Educ</w:t>
      </w:r>
      <w:r w:rsidR="00DA39C6" w:rsidRPr="00C40F9F">
        <w:rPr>
          <w:rFonts w:ascii="Arial" w:hAnsi="Arial" w:cs="Arial"/>
          <w:color w:val="000000" w:themeColor="text1"/>
          <w:sz w:val="22"/>
        </w:rPr>
        <w:t>ation</w:t>
      </w:r>
      <w:r w:rsidR="007C2D8C" w:rsidRPr="00C40F9F">
        <w:rPr>
          <w:rFonts w:ascii="Arial" w:hAnsi="Arial" w:cs="Arial"/>
          <w:color w:val="000000" w:themeColor="text1"/>
          <w:sz w:val="22"/>
        </w:rPr>
        <w:t xml:space="preserve"> for a specialist</w:t>
      </w:r>
      <w:r w:rsidR="003634F9" w:rsidRPr="00C40F9F">
        <w:rPr>
          <w:rFonts w:ascii="Arial" w:hAnsi="Arial" w:cs="Arial"/>
          <w:color w:val="000000" w:themeColor="text1"/>
          <w:sz w:val="22"/>
        </w:rPr>
        <w:t xml:space="preserve"> </w:t>
      </w:r>
      <w:r w:rsidR="00BD3E4D" w:rsidRPr="00C40F9F">
        <w:rPr>
          <w:rFonts w:ascii="Arial" w:hAnsi="Arial" w:cs="Arial"/>
          <w:color w:val="000000" w:themeColor="text1"/>
          <w:sz w:val="22"/>
        </w:rPr>
        <w:t>Social, Emotional a</w:t>
      </w:r>
      <w:r w:rsidR="00B33BE3" w:rsidRPr="00C40F9F">
        <w:rPr>
          <w:rFonts w:ascii="Arial" w:hAnsi="Arial" w:cs="Arial"/>
          <w:color w:val="000000" w:themeColor="text1"/>
          <w:sz w:val="22"/>
        </w:rPr>
        <w:t xml:space="preserve">nd Mental Health provision </w:t>
      </w:r>
      <w:r w:rsidR="00F42093" w:rsidRPr="00C40F9F">
        <w:rPr>
          <w:rFonts w:ascii="Arial" w:hAnsi="Arial" w:cs="Arial"/>
          <w:color w:val="000000" w:themeColor="text1"/>
          <w:sz w:val="22"/>
        </w:rPr>
        <w:t xml:space="preserve">in </w:t>
      </w:r>
      <w:r w:rsidR="00FA759A" w:rsidRPr="00C40F9F">
        <w:rPr>
          <w:rFonts w:ascii="Arial" w:hAnsi="Arial" w:cs="Arial"/>
          <w:color w:val="000000" w:themeColor="text1"/>
          <w:sz w:val="22"/>
        </w:rPr>
        <w:t>Southeast</w:t>
      </w:r>
      <w:r w:rsidR="00F42093" w:rsidRPr="00C40F9F">
        <w:rPr>
          <w:rFonts w:ascii="Arial" w:hAnsi="Arial" w:cs="Arial"/>
          <w:color w:val="000000" w:themeColor="text1"/>
          <w:sz w:val="22"/>
        </w:rPr>
        <w:t xml:space="preserve"> London </w:t>
      </w:r>
      <w:r w:rsidR="00D62472" w:rsidRPr="00C40F9F">
        <w:rPr>
          <w:rFonts w:ascii="Arial" w:hAnsi="Arial" w:cs="Arial"/>
          <w:color w:val="000000" w:themeColor="text1"/>
          <w:sz w:val="22"/>
        </w:rPr>
        <w:t>(Philosophy E</w:t>
      </w:r>
      <w:r w:rsidR="00267C2C" w:rsidRPr="00C40F9F">
        <w:rPr>
          <w:rFonts w:ascii="Arial" w:hAnsi="Arial" w:cs="Arial"/>
          <w:color w:val="000000" w:themeColor="text1"/>
          <w:sz w:val="22"/>
        </w:rPr>
        <w:t>ducation, 2026).</w:t>
      </w:r>
      <w:r w:rsidR="00B443C8" w:rsidRPr="00C40F9F">
        <w:rPr>
          <w:rFonts w:ascii="Arial" w:hAnsi="Arial" w:cs="Arial"/>
          <w:color w:val="000000" w:themeColor="text1"/>
          <w:sz w:val="22"/>
        </w:rPr>
        <w:t xml:space="preserve"> A</w:t>
      </w:r>
      <w:r w:rsidR="00514E7C" w:rsidRPr="00C40F9F">
        <w:rPr>
          <w:rFonts w:ascii="Arial" w:hAnsi="Arial" w:cs="Arial"/>
          <w:color w:val="000000" w:themeColor="text1"/>
          <w:sz w:val="22"/>
        </w:rPr>
        <w:t>ccording to</w:t>
      </w:r>
      <w:r w:rsidR="008916DF" w:rsidRPr="00C40F9F">
        <w:rPr>
          <w:rFonts w:ascii="Arial" w:hAnsi="Arial" w:cs="Arial"/>
          <w:color w:val="000000" w:themeColor="text1"/>
          <w:sz w:val="22"/>
        </w:rPr>
        <w:t xml:space="preserve"> the Department </w:t>
      </w:r>
      <w:r w:rsidR="001347B2" w:rsidRPr="00C40F9F">
        <w:rPr>
          <w:rFonts w:ascii="Arial" w:hAnsi="Arial" w:cs="Arial"/>
          <w:color w:val="000000" w:themeColor="text1"/>
          <w:sz w:val="22"/>
        </w:rPr>
        <w:t xml:space="preserve">for Education </w:t>
      </w:r>
      <w:r w:rsidR="00F77C29" w:rsidRPr="00C40F9F">
        <w:rPr>
          <w:rFonts w:ascii="Arial" w:hAnsi="Arial" w:cs="Arial"/>
          <w:color w:val="000000" w:themeColor="text1"/>
          <w:sz w:val="22"/>
        </w:rPr>
        <w:t>(</w:t>
      </w:r>
      <w:r w:rsidR="001347B2" w:rsidRPr="00C40F9F">
        <w:rPr>
          <w:rFonts w:ascii="Arial" w:hAnsi="Arial" w:cs="Arial"/>
          <w:color w:val="000000" w:themeColor="text1"/>
          <w:sz w:val="22"/>
        </w:rPr>
        <w:t>2025)</w:t>
      </w:r>
      <w:r w:rsidR="00F77C29" w:rsidRPr="00C40F9F">
        <w:rPr>
          <w:rFonts w:ascii="Arial" w:hAnsi="Arial" w:cs="Arial"/>
          <w:color w:val="000000" w:themeColor="text1"/>
          <w:sz w:val="22"/>
        </w:rPr>
        <w:t xml:space="preserve"> in England </w:t>
      </w:r>
      <w:r w:rsidR="000F4460" w:rsidRPr="00C40F9F">
        <w:rPr>
          <w:rFonts w:ascii="Arial" w:hAnsi="Arial" w:cs="Arial"/>
          <w:color w:val="000000" w:themeColor="text1"/>
          <w:sz w:val="22"/>
        </w:rPr>
        <w:t>schools and colleges a</w:t>
      </w:r>
      <w:r w:rsidR="007E3040" w:rsidRPr="00C40F9F">
        <w:rPr>
          <w:rFonts w:ascii="Arial" w:hAnsi="Arial" w:cs="Arial"/>
          <w:color w:val="000000" w:themeColor="text1"/>
          <w:sz w:val="22"/>
        </w:rPr>
        <w:t xml:space="preserve">re required </w:t>
      </w:r>
      <w:r w:rsidR="00E07ECB" w:rsidRPr="00C40F9F">
        <w:rPr>
          <w:rFonts w:ascii="Arial" w:hAnsi="Arial" w:cs="Arial"/>
          <w:color w:val="000000" w:themeColor="text1"/>
          <w:sz w:val="22"/>
        </w:rPr>
        <w:t xml:space="preserve">under statutory safeguarding guidance </w:t>
      </w:r>
      <w:r w:rsidR="007E3040" w:rsidRPr="00C40F9F">
        <w:rPr>
          <w:rFonts w:ascii="Arial" w:hAnsi="Arial" w:cs="Arial"/>
          <w:color w:val="000000" w:themeColor="text1"/>
          <w:sz w:val="22"/>
        </w:rPr>
        <w:t>to appoint a Designated Safeguarding Lead</w:t>
      </w:r>
      <w:r w:rsidR="00130D85" w:rsidRPr="00C40F9F">
        <w:rPr>
          <w:rFonts w:ascii="Arial" w:hAnsi="Arial" w:cs="Arial"/>
          <w:color w:val="000000" w:themeColor="text1"/>
          <w:sz w:val="22"/>
        </w:rPr>
        <w:t xml:space="preserve"> who ta</w:t>
      </w:r>
      <w:r w:rsidR="00B8692C" w:rsidRPr="00C40F9F">
        <w:rPr>
          <w:rFonts w:ascii="Arial" w:hAnsi="Arial" w:cs="Arial"/>
          <w:color w:val="000000" w:themeColor="text1"/>
          <w:sz w:val="22"/>
        </w:rPr>
        <w:t>kes responsibility for safeguarding</w:t>
      </w:r>
      <w:r w:rsidR="002A2A2B" w:rsidRPr="00C40F9F">
        <w:rPr>
          <w:rFonts w:ascii="Arial" w:hAnsi="Arial" w:cs="Arial"/>
          <w:color w:val="000000" w:themeColor="text1"/>
          <w:sz w:val="22"/>
        </w:rPr>
        <w:t>, child protection</w:t>
      </w:r>
      <w:r w:rsidR="00326AA0" w:rsidRPr="00C40F9F">
        <w:rPr>
          <w:rFonts w:ascii="Arial" w:hAnsi="Arial" w:cs="Arial"/>
          <w:color w:val="000000" w:themeColor="text1"/>
          <w:sz w:val="22"/>
        </w:rPr>
        <w:t xml:space="preserve"> and online safety</w:t>
      </w:r>
      <w:r w:rsidR="009B5272" w:rsidRPr="00C40F9F">
        <w:rPr>
          <w:rFonts w:ascii="Arial" w:hAnsi="Arial" w:cs="Arial"/>
          <w:color w:val="000000" w:themeColor="text1"/>
          <w:sz w:val="22"/>
        </w:rPr>
        <w:t xml:space="preserve"> </w:t>
      </w:r>
      <w:r w:rsidR="00565803" w:rsidRPr="00C40F9F">
        <w:rPr>
          <w:rFonts w:ascii="Arial" w:hAnsi="Arial" w:cs="Arial"/>
          <w:color w:val="000000" w:themeColor="text1"/>
          <w:sz w:val="22"/>
        </w:rPr>
        <w:t xml:space="preserve">to </w:t>
      </w:r>
      <w:r w:rsidR="005F3431" w:rsidRPr="00C40F9F">
        <w:rPr>
          <w:rFonts w:ascii="Arial" w:hAnsi="Arial" w:cs="Arial"/>
          <w:color w:val="000000" w:themeColor="text1"/>
          <w:sz w:val="22"/>
        </w:rPr>
        <w:t xml:space="preserve">protect children from harm and respond </w:t>
      </w:r>
      <w:r w:rsidR="00891803" w:rsidRPr="00C40F9F">
        <w:rPr>
          <w:rFonts w:ascii="Arial" w:hAnsi="Arial" w:cs="Arial"/>
          <w:color w:val="000000" w:themeColor="text1"/>
          <w:sz w:val="22"/>
        </w:rPr>
        <w:t>properly when concerns arise</w:t>
      </w:r>
      <w:r w:rsidR="005757C6" w:rsidRPr="00C40F9F">
        <w:rPr>
          <w:rFonts w:ascii="Arial" w:hAnsi="Arial" w:cs="Arial"/>
          <w:color w:val="000000" w:themeColor="text1"/>
          <w:sz w:val="22"/>
        </w:rPr>
        <w:t xml:space="preserve">. </w:t>
      </w:r>
      <w:r w:rsidR="00340B4E" w:rsidRPr="00C40F9F">
        <w:rPr>
          <w:rFonts w:ascii="Arial" w:hAnsi="Arial" w:cs="Arial"/>
          <w:color w:val="000000" w:themeColor="text1"/>
          <w:sz w:val="22"/>
        </w:rPr>
        <w:t>For this report, I will</w:t>
      </w:r>
      <w:r w:rsidR="00C93508" w:rsidRPr="00C40F9F">
        <w:rPr>
          <w:rFonts w:ascii="Arial" w:hAnsi="Arial" w:cs="Arial"/>
          <w:color w:val="000000" w:themeColor="text1"/>
          <w:sz w:val="22"/>
        </w:rPr>
        <w:t xml:space="preserve"> look at the job description</w:t>
      </w:r>
      <w:r w:rsidR="00336F25" w:rsidRPr="00C40F9F">
        <w:rPr>
          <w:rFonts w:ascii="Arial" w:hAnsi="Arial" w:cs="Arial"/>
          <w:color w:val="000000" w:themeColor="text1"/>
          <w:sz w:val="22"/>
        </w:rPr>
        <w:t xml:space="preserve"> and person </w:t>
      </w:r>
      <w:r w:rsidR="0093039D" w:rsidRPr="00C40F9F">
        <w:rPr>
          <w:rFonts w:ascii="Arial" w:hAnsi="Arial" w:cs="Arial"/>
          <w:color w:val="000000" w:themeColor="text1"/>
          <w:sz w:val="22"/>
        </w:rPr>
        <w:t>specification</w:t>
      </w:r>
      <w:r w:rsidR="00CB7C82" w:rsidRPr="00C40F9F">
        <w:rPr>
          <w:rFonts w:ascii="Arial" w:hAnsi="Arial" w:cs="Arial"/>
          <w:color w:val="000000" w:themeColor="text1"/>
          <w:sz w:val="22"/>
        </w:rPr>
        <w:t xml:space="preserve"> advertised on Indeed</w:t>
      </w:r>
      <w:r w:rsidR="0093039D" w:rsidRPr="00C40F9F">
        <w:rPr>
          <w:rFonts w:ascii="Arial" w:hAnsi="Arial" w:cs="Arial"/>
          <w:color w:val="000000" w:themeColor="text1"/>
          <w:sz w:val="22"/>
        </w:rPr>
        <w:t xml:space="preserve">, </w:t>
      </w:r>
      <w:r w:rsidR="007652D9" w:rsidRPr="00C40F9F">
        <w:rPr>
          <w:rFonts w:ascii="Arial" w:hAnsi="Arial" w:cs="Arial"/>
          <w:color w:val="000000" w:themeColor="text1"/>
          <w:sz w:val="22"/>
        </w:rPr>
        <w:t xml:space="preserve">compare the </w:t>
      </w:r>
      <w:r w:rsidR="00D77AA2" w:rsidRPr="00C40F9F">
        <w:rPr>
          <w:rFonts w:ascii="Arial" w:hAnsi="Arial" w:cs="Arial"/>
          <w:color w:val="000000" w:themeColor="text1"/>
          <w:sz w:val="22"/>
        </w:rPr>
        <w:t>skills</w:t>
      </w:r>
      <w:r w:rsidR="009D0C28" w:rsidRPr="00C40F9F">
        <w:rPr>
          <w:rFonts w:ascii="Arial" w:hAnsi="Arial" w:cs="Arial"/>
          <w:color w:val="000000" w:themeColor="text1"/>
          <w:sz w:val="22"/>
        </w:rPr>
        <w:t xml:space="preserve"> </w:t>
      </w:r>
      <w:r w:rsidR="00673F89" w:rsidRPr="00C40F9F">
        <w:rPr>
          <w:rFonts w:ascii="Arial" w:hAnsi="Arial" w:cs="Arial"/>
          <w:color w:val="000000" w:themeColor="text1"/>
          <w:sz w:val="22"/>
        </w:rPr>
        <w:t>required with the ones</w:t>
      </w:r>
      <w:r w:rsidR="00D77AA2" w:rsidRPr="00C40F9F">
        <w:rPr>
          <w:rFonts w:ascii="Arial" w:hAnsi="Arial" w:cs="Arial"/>
          <w:color w:val="000000" w:themeColor="text1"/>
          <w:sz w:val="22"/>
        </w:rPr>
        <w:t xml:space="preserve"> I </w:t>
      </w:r>
      <w:r w:rsidR="00673F89" w:rsidRPr="00C40F9F">
        <w:rPr>
          <w:rFonts w:ascii="Arial" w:hAnsi="Arial" w:cs="Arial"/>
          <w:color w:val="000000" w:themeColor="text1"/>
          <w:sz w:val="22"/>
        </w:rPr>
        <w:t xml:space="preserve">already </w:t>
      </w:r>
      <w:r w:rsidR="00D77AA2" w:rsidRPr="00C40F9F">
        <w:rPr>
          <w:rFonts w:ascii="Arial" w:hAnsi="Arial" w:cs="Arial"/>
          <w:color w:val="000000" w:themeColor="text1"/>
          <w:sz w:val="22"/>
        </w:rPr>
        <w:t>have</w:t>
      </w:r>
      <w:r w:rsidR="00F90A43" w:rsidRPr="00C40F9F">
        <w:rPr>
          <w:rFonts w:ascii="Arial" w:hAnsi="Arial" w:cs="Arial"/>
          <w:color w:val="000000" w:themeColor="text1"/>
          <w:sz w:val="22"/>
        </w:rPr>
        <w:t xml:space="preserve"> and </w:t>
      </w:r>
      <w:r w:rsidR="002B5FD2" w:rsidRPr="00C40F9F">
        <w:rPr>
          <w:rFonts w:ascii="Arial" w:hAnsi="Arial" w:cs="Arial"/>
          <w:color w:val="000000" w:themeColor="text1"/>
          <w:sz w:val="22"/>
        </w:rPr>
        <w:t xml:space="preserve">analyse </w:t>
      </w:r>
      <w:r w:rsidR="00F90A43" w:rsidRPr="00C40F9F">
        <w:rPr>
          <w:rFonts w:ascii="Arial" w:hAnsi="Arial" w:cs="Arial"/>
          <w:color w:val="000000" w:themeColor="text1"/>
          <w:sz w:val="22"/>
        </w:rPr>
        <w:t>the areas I need improvement</w:t>
      </w:r>
      <w:r w:rsidR="004B7ECE" w:rsidRPr="00C40F9F">
        <w:rPr>
          <w:rFonts w:ascii="Arial" w:hAnsi="Arial" w:cs="Arial"/>
          <w:color w:val="000000" w:themeColor="text1"/>
          <w:sz w:val="22"/>
        </w:rPr>
        <w:t xml:space="preserve">. In </w:t>
      </w:r>
      <w:r w:rsidR="00C408CE" w:rsidRPr="00C40F9F">
        <w:rPr>
          <w:rFonts w:ascii="Arial" w:hAnsi="Arial" w:cs="Arial"/>
          <w:color w:val="000000" w:themeColor="text1"/>
          <w:sz w:val="22"/>
        </w:rPr>
        <w:t>addition, I will discuss my personal brand</w:t>
      </w:r>
      <w:r w:rsidR="00E932EB" w:rsidRPr="00C40F9F">
        <w:rPr>
          <w:rFonts w:ascii="Arial" w:hAnsi="Arial" w:cs="Arial"/>
          <w:color w:val="000000" w:themeColor="text1"/>
          <w:sz w:val="22"/>
        </w:rPr>
        <w:t>, trainings and resources I</w:t>
      </w:r>
      <w:r w:rsidR="004C6786" w:rsidRPr="00C40F9F">
        <w:rPr>
          <w:rFonts w:ascii="Arial" w:hAnsi="Arial" w:cs="Arial"/>
          <w:color w:val="000000" w:themeColor="text1"/>
          <w:sz w:val="22"/>
        </w:rPr>
        <w:t xml:space="preserve"> will need</w:t>
      </w:r>
      <w:r w:rsidR="00CB6C7B" w:rsidRPr="00C40F9F">
        <w:rPr>
          <w:rFonts w:ascii="Arial" w:hAnsi="Arial" w:cs="Arial"/>
          <w:color w:val="000000" w:themeColor="text1"/>
          <w:sz w:val="22"/>
        </w:rPr>
        <w:t xml:space="preserve">, and include a </w:t>
      </w:r>
      <w:r w:rsidR="009D3650" w:rsidRPr="00C40F9F">
        <w:rPr>
          <w:rFonts w:ascii="Arial" w:hAnsi="Arial" w:cs="Arial"/>
          <w:color w:val="000000" w:themeColor="text1"/>
          <w:sz w:val="22"/>
        </w:rPr>
        <w:t>five-year</w:t>
      </w:r>
      <w:r w:rsidR="00CB6C7B" w:rsidRPr="00C40F9F">
        <w:rPr>
          <w:rFonts w:ascii="Arial" w:hAnsi="Arial" w:cs="Arial"/>
          <w:color w:val="000000" w:themeColor="text1"/>
          <w:sz w:val="22"/>
        </w:rPr>
        <w:t xml:space="preserve"> </w:t>
      </w:r>
      <w:r w:rsidR="00B61A65" w:rsidRPr="00C40F9F">
        <w:rPr>
          <w:rFonts w:ascii="Arial" w:hAnsi="Arial" w:cs="Arial"/>
          <w:color w:val="000000" w:themeColor="text1"/>
          <w:sz w:val="22"/>
        </w:rPr>
        <w:t xml:space="preserve">action plan and </w:t>
      </w:r>
      <w:r w:rsidR="00326A07" w:rsidRPr="00C40F9F">
        <w:rPr>
          <w:rFonts w:ascii="Arial" w:hAnsi="Arial" w:cs="Arial"/>
          <w:color w:val="000000" w:themeColor="text1"/>
          <w:sz w:val="22"/>
        </w:rPr>
        <w:t>how I plan to present my skills to future</w:t>
      </w:r>
      <w:r w:rsidR="00CC21FC" w:rsidRPr="00C40F9F">
        <w:rPr>
          <w:rFonts w:ascii="Arial" w:hAnsi="Arial" w:cs="Arial"/>
          <w:color w:val="000000" w:themeColor="text1"/>
          <w:sz w:val="22"/>
        </w:rPr>
        <w:t xml:space="preserve"> employers.</w:t>
      </w:r>
    </w:p>
    <w:p w14:paraId="6177B85B" w14:textId="77777777" w:rsidR="00C7197A" w:rsidRDefault="00C7197A" w:rsidP="009A2155">
      <w:pPr>
        <w:spacing w:after="240" w:line="360" w:lineRule="auto"/>
        <w:rPr>
          <w:rFonts w:ascii="Arial" w:hAnsi="Arial" w:cs="Arial"/>
          <w:b/>
          <w:bCs/>
          <w:szCs w:val="24"/>
        </w:rPr>
      </w:pPr>
    </w:p>
    <w:p w14:paraId="0FC4523C" w14:textId="46485F2A" w:rsidR="00DB1C5B" w:rsidRDefault="009A2155" w:rsidP="00645538">
      <w:pPr>
        <w:pStyle w:val="Heading1"/>
      </w:pPr>
      <w:bookmarkStart w:id="1" w:name="_Toc236971573"/>
      <w:r w:rsidRPr="009A2155">
        <w:lastRenderedPageBreak/>
        <w:t xml:space="preserve">2. </w:t>
      </w:r>
      <w:r w:rsidR="00A009FF" w:rsidRPr="009A2155">
        <w:t>Job description of the selected job</w:t>
      </w:r>
      <w:bookmarkEnd w:id="1"/>
    </w:p>
    <w:p w14:paraId="436AE400" w14:textId="02CAC011" w:rsidR="00062C8F" w:rsidRPr="00C40F9F" w:rsidRDefault="00D57989" w:rsidP="00CC78FC">
      <w:pPr>
        <w:pStyle w:val="Heading2"/>
        <w:rPr>
          <w:color w:val="auto"/>
        </w:rPr>
      </w:pPr>
      <w:bookmarkStart w:id="2" w:name="_Toc236971574"/>
      <w:r w:rsidRPr="00C40F9F">
        <w:t>Link for the jo</w:t>
      </w:r>
      <w:r w:rsidR="00B6512E" w:rsidRPr="00C40F9F">
        <w:t>b vacancy chosen:</w:t>
      </w:r>
      <w:bookmarkEnd w:id="2"/>
    </w:p>
    <w:p w14:paraId="2D7333F1" w14:textId="7A0F4A4E" w:rsidR="006D2B9D" w:rsidRPr="00C40F9F" w:rsidRDefault="006D2B9D" w:rsidP="00C40F9F">
      <w:pPr>
        <w:spacing w:after="240" w:line="360" w:lineRule="auto"/>
        <w:rPr>
          <w:rFonts w:ascii="Arial" w:hAnsi="Arial" w:cs="Arial"/>
          <w:sz w:val="22"/>
        </w:rPr>
      </w:pPr>
      <w:hyperlink r:id="rId10" w:history="1">
        <w:r w:rsidRPr="00C40F9F">
          <w:rPr>
            <w:rStyle w:val="Hyperlink"/>
            <w:rFonts w:ascii="Arial" w:hAnsi="Arial" w:cs="Arial"/>
            <w:sz w:val="22"/>
          </w:rPr>
          <w:t>Designated Safeguarding Lead Full Time Permanent - London - Indeed.com</w:t>
        </w:r>
      </w:hyperlink>
    </w:p>
    <w:p w14:paraId="2106C132" w14:textId="194E67AD" w:rsidR="0031682C" w:rsidRPr="001D63BC" w:rsidRDefault="00062C8F" w:rsidP="00C40F9F">
      <w:pPr>
        <w:spacing w:after="240" w:line="360" w:lineRule="auto"/>
        <w:rPr>
          <w:rFonts w:ascii="Arial" w:hAnsi="Arial" w:cs="Arial"/>
          <w:sz w:val="22"/>
        </w:rPr>
      </w:pPr>
      <w:hyperlink r:id="rId11" w:history="1">
        <w:r w:rsidRPr="00C40F9F">
          <w:rPr>
            <w:rStyle w:val="Hyperlink"/>
            <w:rFonts w:ascii="Arial" w:hAnsi="Arial" w:cs="Arial"/>
            <w:sz w:val="22"/>
          </w:rPr>
          <w:t>Designated Safeguarding Lead in London, UK - Philosophy Education</w:t>
        </w:r>
      </w:hyperlink>
    </w:p>
    <w:p w14:paraId="3D37F8C0" w14:textId="206B0FC3" w:rsidR="007C70CC" w:rsidRDefault="007C70CC" w:rsidP="009A2155">
      <w:pPr>
        <w:spacing w:after="240" w:line="360" w:lineRule="auto"/>
        <w:rPr>
          <w:rFonts w:ascii="Arial" w:hAnsi="Arial" w:cs="Arial"/>
          <w:b/>
          <w:bCs/>
          <w:szCs w:val="24"/>
        </w:rPr>
      </w:pPr>
      <w:r>
        <w:rPr>
          <w:noProof/>
        </w:rPr>
        <w:drawing>
          <wp:inline distT="0" distB="0" distL="0" distR="0" wp14:anchorId="5C7DEBFB" wp14:editId="1068ED40">
            <wp:extent cx="5731510" cy="3223895"/>
            <wp:effectExtent l="0" t="0" r="2540" b="0"/>
            <wp:docPr id="1020010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010060" name=""/>
                    <pic:cNvPicPr/>
                  </pic:nvPicPr>
                  <pic:blipFill>
                    <a:blip r:embed="rId12"/>
                    <a:stretch>
                      <a:fillRect/>
                    </a:stretch>
                  </pic:blipFill>
                  <pic:spPr>
                    <a:xfrm>
                      <a:off x="0" y="0"/>
                      <a:ext cx="5731510" cy="3223895"/>
                    </a:xfrm>
                    <a:prstGeom prst="rect">
                      <a:avLst/>
                    </a:prstGeom>
                  </pic:spPr>
                </pic:pic>
              </a:graphicData>
            </a:graphic>
          </wp:inline>
        </w:drawing>
      </w:r>
    </w:p>
    <w:p w14:paraId="1538BFC8" w14:textId="5B64AFDC" w:rsidR="00C7197A" w:rsidRPr="00BA7F91" w:rsidRDefault="00BA7F91" w:rsidP="00312A07">
      <w:pPr>
        <w:pStyle w:val="Heading2"/>
      </w:pPr>
      <w:bookmarkStart w:id="3" w:name="_Toc236971575"/>
      <w:r>
        <w:t xml:space="preserve">Screenshot 1: </w:t>
      </w:r>
      <w:r w:rsidR="00264A9F">
        <w:t xml:space="preserve">Job </w:t>
      </w:r>
      <w:r w:rsidR="00EB4ACB">
        <w:t xml:space="preserve">vacancy </w:t>
      </w:r>
      <w:r w:rsidR="00264A9F">
        <w:t xml:space="preserve">chosen </w:t>
      </w:r>
      <w:r w:rsidR="00EB4ACB">
        <w:t>for this report</w:t>
      </w:r>
      <w:r w:rsidR="00E7055A">
        <w:t xml:space="preserve"> </w:t>
      </w:r>
      <w:r w:rsidR="005A40B6">
        <w:t>(</w:t>
      </w:r>
      <w:r w:rsidR="00874398">
        <w:t>Indeed,2026</w:t>
      </w:r>
      <w:r w:rsidR="004B2A4C">
        <w:t>)</w:t>
      </w:r>
      <w:r w:rsidR="00E10545">
        <w:t>.</w:t>
      </w:r>
      <w:bookmarkEnd w:id="3"/>
    </w:p>
    <w:p w14:paraId="0E3FC07D" w14:textId="77777777" w:rsidR="00C7197A" w:rsidRDefault="00C7197A" w:rsidP="009A2155">
      <w:pPr>
        <w:spacing w:after="240" w:line="360" w:lineRule="auto"/>
        <w:rPr>
          <w:rFonts w:ascii="Arial" w:hAnsi="Arial" w:cs="Arial"/>
          <w:b/>
          <w:bCs/>
          <w:szCs w:val="24"/>
        </w:rPr>
      </w:pPr>
    </w:p>
    <w:p w14:paraId="043775EB" w14:textId="405FAF72" w:rsidR="00090934" w:rsidRDefault="001017A5" w:rsidP="009A2155">
      <w:pPr>
        <w:spacing w:after="240" w:line="360" w:lineRule="auto"/>
        <w:rPr>
          <w:rFonts w:ascii="Arial" w:hAnsi="Arial" w:cs="Arial"/>
          <w:b/>
          <w:bCs/>
          <w:szCs w:val="24"/>
        </w:rPr>
      </w:pPr>
      <w:r>
        <w:rPr>
          <w:noProof/>
        </w:rPr>
        <w:drawing>
          <wp:inline distT="0" distB="0" distL="0" distR="0" wp14:anchorId="31DA858D" wp14:editId="58EB8C71">
            <wp:extent cx="5731510" cy="3223895"/>
            <wp:effectExtent l="0" t="0" r="2540" b="0"/>
            <wp:docPr id="1917532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7532877" name=""/>
                    <pic:cNvPicPr/>
                  </pic:nvPicPr>
                  <pic:blipFill>
                    <a:blip r:embed="rId13"/>
                    <a:stretch>
                      <a:fillRect/>
                    </a:stretch>
                  </pic:blipFill>
                  <pic:spPr>
                    <a:xfrm>
                      <a:off x="0" y="0"/>
                      <a:ext cx="5731510" cy="3223895"/>
                    </a:xfrm>
                    <a:prstGeom prst="rect">
                      <a:avLst/>
                    </a:prstGeom>
                  </pic:spPr>
                </pic:pic>
              </a:graphicData>
            </a:graphic>
          </wp:inline>
        </w:drawing>
      </w:r>
    </w:p>
    <w:p w14:paraId="18C21081" w14:textId="26746C1F" w:rsidR="00643CE9" w:rsidRPr="00046D0C" w:rsidRDefault="00046D0C" w:rsidP="00312A07">
      <w:pPr>
        <w:pStyle w:val="Heading2"/>
      </w:pPr>
      <w:bookmarkStart w:id="4" w:name="_Toc236971576"/>
      <w:r>
        <w:lastRenderedPageBreak/>
        <w:t>Screenshot 2</w:t>
      </w:r>
      <w:r w:rsidR="00986527">
        <w:t xml:space="preserve">: Job description </w:t>
      </w:r>
      <w:r w:rsidR="00CE1ABF">
        <w:t>(Indeed,</w:t>
      </w:r>
      <w:r w:rsidR="00E10545">
        <w:t xml:space="preserve"> 2026).</w:t>
      </w:r>
      <w:bookmarkEnd w:id="4"/>
    </w:p>
    <w:p w14:paraId="0755F3B6" w14:textId="07733967" w:rsidR="00AD6EB5" w:rsidRDefault="00AD6EB5" w:rsidP="009A2155">
      <w:pPr>
        <w:spacing w:after="240" w:line="360" w:lineRule="auto"/>
        <w:rPr>
          <w:rFonts w:ascii="Arial" w:hAnsi="Arial" w:cs="Arial"/>
          <w:b/>
          <w:bCs/>
          <w:szCs w:val="24"/>
        </w:rPr>
      </w:pPr>
      <w:r>
        <w:rPr>
          <w:noProof/>
        </w:rPr>
        <w:drawing>
          <wp:inline distT="0" distB="0" distL="0" distR="0" wp14:anchorId="6A6DE54E" wp14:editId="48881301">
            <wp:extent cx="5731510" cy="3223895"/>
            <wp:effectExtent l="0" t="0" r="2540" b="0"/>
            <wp:docPr id="1649491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491041" name=""/>
                    <pic:cNvPicPr/>
                  </pic:nvPicPr>
                  <pic:blipFill>
                    <a:blip r:embed="rId14"/>
                    <a:stretch>
                      <a:fillRect/>
                    </a:stretch>
                  </pic:blipFill>
                  <pic:spPr>
                    <a:xfrm>
                      <a:off x="0" y="0"/>
                      <a:ext cx="5731510" cy="3223895"/>
                    </a:xfrm>
                    <a:prstGeom prst="rect">
                      <a:avLst/>
                    </a:prstGeom>
                  </pic:spPr>
                </pic:pic>
              </a:graphicData>
            </a:graphic>
          </wp:inline>
        </w:drawing>
      </w:r>
    </w:p>
    <w:p w14:paraId="374BABC2" w14:textId="1FBB3C8A" w:rsidR="00F96A63" w:rsidRDefault="008F322F" w:rsidP="00312A07">
      <w:pPr>
        <w:pStyle w:val="Heading2"/>
      </w:pPr>
      <w:bookmarkStart w:id="5" w:name="_Toc236971577"/>
      <w:r w:rsidRPr="00110CBF">
        <w:rPr>
          <w:szCs w:val="22"/>
        </w:rPr>
        <w:t>Screenshot 3:</w:t>
      </w:r>
      <w:r w:rsidR="00567A36">
        <w:t xml:space="preserve"> J</w:t>
      </w:r>
      <w:r w:rsidR="003178E9">
        <w:t>ob description</w:t>
      </w:r>
      <w:r w:rsidR="003C008D">
        <w:t xml:space="preserve"> </w:t>
      </w:r>
      <w:r w:rsidR="00ED0F1C">
        <w:t>(Indeed, 2026).</w:t>
      </w:r>
      <w:bookmarkEnd w:id="5"/>
    </w:p>
    <w:p w14:paraId="25E00695" w14:textId="326A331F" w:rsidR="008332B7" w:rsidRDefault="00605495" w:rsidP="009A2155">
      <w:pPr>
        <w:spacing w:after="240" w:line="360" w:lineRule="auto"/>
        <w:rPr>
          <w:rFonts w:ascii="Arial" w:hAnsi="Arial" w:cs="Arial"/>
          <w:sz w:val="22"/>
        </w:rPr>
      </w:pPr>
      <w:r>
        <w:rPr>
          <w:noProof/>
        </w:rPr>
        <w:drawing>
          <wp:inline distT="0" distB="0" distL="0" distR="0" wp14:anchorId="2F380654" wp14:editId="0B2AFDB6">
            <wp:extent cx="5731510" cy="3223895"/>
            <wp:effectExtent l="0" t="0" r="2540" b="0"/>
            <wp:docPr id="1880333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333820" name=""/>
                    <pic:cNvPicPr/>
                  </pic:nvPicPr>
                  <pic:blipFill>
                    <a:blip r:embed="rId15"/>
                    <a:stretch>
                      <a:fillRect/>
                    </a:stretch>
                  </pic:blipFill>
                  <pic:spPr>
                    <a:xfrm>
                      <a:off x="0" y="0"/>
                      <a:ext cx="5731510" cy="3223895"/>
                    </a:xfrm>
                    <a:prstGeom prst="rect">
                      <a:avLst/>
                    </a:prstGeom>
                  </pic:spPr>
                </pic:pic>
              </a:graphicData>
            </a:graphic>
          </wp:inline>
        </w:drawing>
      </w:r>
    </w:p>
    <w:p w14:paraId="5DA480B1" w14:textId="46CA19B4" w:rsidR="00E966C1" w:rsidRPr="00110CBF" w:rsidRDefault="00C32555" w:rsidP="00312A07">
      <w:pPr>
        <w:pStyle w:val="Heading2"/>
        <w:rPr>
          <w:szCs w:val="22"/>
        </w:rPr>
      </w:pPr>
      <w:bookmarkStart w:id="6" w:name="_Toc236971578"/>
      <w:r>
        <w:t>Screensh</w:t>
      </w:r>
      <w:r w:rsidR="00E966C1">
        <w:t>ot 4: Person specification</w:t>
      </w:r>
      <w:r w:rsidR="00D4642E">
        <w:t xml:space="preserve"> for the job vacancy</w:t>
      </w:r>
      <w:r w:rsidR="009A46ED">
        <w:t xml:space="preserve"> (Indeed, 2026)</w:t>
      </w:r>
      <w:r w:rsidR="008332B7">
        <w:t>.</w:t>
      </w:r>
      <w:bookmarkEnd w:id="6"/>
    </w:p>
    <w:p w14:paraId="051C1634" w14:textId="77777777" w:rsidR="009C3763" w:rsidRDefault="009C3763" w:rsidP="009A2155">
      <w:pPr>
        <w:spacing w:after="240" w:line="360" w:lineRule="auto"/>
        <w:rPr>
          <w:rFonts w:ascii="Arial" w:hAnsi="Arial" w:cs="Arial"/>
          <w:b/>
          <w:bCs/>
          <w:szCs w:val="24"/>
        </w:rPr>
      </w:pPr>
    </w:p>
    <w:p w14:paraId="660548AB" w14:textId="56CA2282" w:rsidR="002505AE" w:rsidRPr="003B3A65" w:rsidRDefault="00537B67" w:rsidP="003B3A65">
      <w:pPr>
        <w:spacing w:after="240" w:line="360" w:lineRule="auto"/>
        <w:rPr>
          <w:rFonts w:ascii="Arial" w:hAnsi="Arial" w:cs="Arial"/>
          <w:sz w:val="22"/>
        </w:rPr>
      </w:pPr>
      <w:r w:rsidRPr="003B3A65">
        <w:rPr>
          <w:rFonts w:ascii="Arial" w:hAnsi="Arial" w:cs="Arial"/>
          <w:sz w:val="22"/>
        </w:rPr>
        <w:t>For</w:t>
      </w:r>
      <w:r w:rsidR="002B4169" w:rsidRPr="003B3A65">
        <w:rPr>
          <w:rFonts w:ascii="Arial" w:hAnsi="Arial" w:cs="Arial"/>
          <w:sz w:val="22"/>
        </w:rPr>
        <w:t xml:space="preserve"> this report </w:t>
      </w:r>
      <w:r w:rsidRPr="003B3A65">
        <w:rPr>
          <w:rFonts w:ascii="Arial" w:hAnsi="Arial" w:cs="Arial"/>
          <w:sz w:val="22"/>
        </w:rPr>
        <w:t xml:space="preserve">I have </w:t>
      </w:r>
      <w:r w:rsidR="00F94B25" w:rsidRPr="003B3A65">
        <w:rPr>
          <w:rFonts w:ascii="Arial" w:hAnsi="Arial" w:cs="Arial"/>
          <w:sz w:val="22"/>
        </w:rPr>
        <w:t>chosen a</w:t>
      </w:r>
      <w:r w:rsidR="002B4169" w:rsidRPr="003B3A65">
        <w:rPr>
          <w:rFonts w:ascii="Arial" w:hAnsi="Arial" w:cs="Arial"/>
          <w:sz w:val="22"/>
        </w:rPr>
        <w:t xml:space="preserve"> full-time, permanent Designated Safeguarding Lead position advertised by Philosophy Education on </w:t>
      </w:r>
      <w:r w:rsidR="006F755B" w:rsidRPr="003B3A65">
        <w:rPr>
          <w:rFonts w:ascii="Arial" w:hAnsi="Arial" w:cs="Arial"/>
          <w:sz w:val="22"/>
        </w:rPr>
        <w:t>Indeed</w:t>
      </w:r>
      <w:r w:rsidR="002B4169" w:rsidRPr="003B3A65">
        <w:rPr>
          <w:rFonts w:ascii="Arial" w:hAnsi="Arial" w:cs="Arial"/>
          <w:sz w:val="22"/>
        </w:rPr>
        <w:t xml:space="preserve">. </w:t>
      </w:r>
      <w:r w:rsidR="00004F1C" w:rsidRPr="003B3A65">
        <w:rPr>
          <w:rFonts w:ascii="Arial" w:hAnsi="Arial" w:cs="Arial"/>
          <w:sz w:val="22"/>
        </w:rPr>
        <w:t>A Designated Safeguarding Lead (DSL) is</w:t>
      </w:r>
      <w:r w:rsidR="006C0AB4" w:rsidRPr="003B3A65">
        <w:rPr>
          <w:rFonts w:ascii="Arial" w:hAnsi="Arial" w:cs="Arial"/>
          <w:sz w:val="22"/>
        </w:rPr>
        <w:t xml:space="preserve"> </w:t>
      </w:r>
      <w:r w:rsidR="003E6028" w:rsidRPr="003B3A65">
        <w:rPr>
          <w:rFonts w:ascii="Arial" w:hAnsi="Arial" w:cs="Arial"/>
          <w:sz w:val="22"/>
        </w:rPr>
        <w:t>a senior</w:t>
      </w:r>
      <w:r w:rsidR="00004F1C" w:rsidRPr="003B3A65">
        <w:rPr>
          <w:rFonts w:ascii="Arial" w:hAnsi="Arial" w:cs="Arial"/>
          <w:sz w:val="22"/>
        </w:rPr>
        <w:t xml:space="preserve"> member of staff in a school or college who</w:t>
      </w:r>
      <w:r w:rsidR="006C0AB4" w:rsidRPr="003B3A65">
        <w:rPr>
          <w:rFonts w:ascii="Arial" w:hAnsi="Arial" w:cs="Arial"/>
          <w:sz w:val="22"/>
        </w:rPr>
        <w:t xml:space="preserve"> has</w:t>
      </w:r>
      <w:r w:rsidR="00004F1C" w:rsidRPr="003B3A65">
        <w:rPr>
          <w:rFonts w:ascii="Arial" w:hAnsi="Arial" w:cs="Arial"/>
          <w:sz w:val="22"/>
        </w:rPr>
        <w:t xml:space="preserve"> responsibility for safeguarding and </w:t>
      </w:r>
      <w:r w:rsidR="00004F1C" w:rsidRPr="003B3A65">
        <w:rPr>
          <w:rFonts w:ascii="Arial" w:hAnsi="Arial" w:cs="Arial"/>
          <w:sz w:val="22"/>
        </w:rPr>
        <w:lastRenderedPageBreak/>
        <w:t>child protection</w:t>
      </w:r>
      <w:r w:rsidR="00017CEC" w:rsidRPr="003B3A65">
        <w:rPr>
          <w:rFonts w:ascii="Arial" w:hAnsi="Arial" w:cs="Arial"/>
          <w:sz w:val="22"/>
        </w:rPr>
        <w:t xml:space="preserve">, </w:t>
      </w:r>
      <w:r w:rsidR="00FA0BF8" w:rsidRPr="003B3A65">
        <w:rPr>
          <w:rFonts w:ascii="Arial" w:hAnsi="Arial" w:cs="Arial"/>
          <w:sz w:val="22"/>
        </w:rPr>
        <w:t xml:space="preserve">it </w:t>
      </w:r>
      <w:r w:rsidR="003E6028" w:rsidRPr="003B3A65">
        <w:rPr>
          <w:rFonts w:ascii="Arial" w:hAnsi="Arial" w:cs="Arial"/>
          <w:sz w:val="22"/>
        </w:rPr>
        <w:t>is a multi</w:t>
      </w:r>
      <w:r w:rsidR="003E6028" w:rsidRPr="003B3A65">
        <w:rPr>
          <w:rFonts w:ascii="Arial" w:hAnsi="Arial" w:cs="Arial"/>
          <w:sz w:val="22"/>
        </w:rPr>
        <w:noBreakHyphen/>
        <w:t>agency responsibility</w:t>
      </w:r>
      <w:r w:rsidR="00FA0BF8" w:rsidRPr="003B3A65">
        <w:rPr>
          <w:rFonts w:ascii="Arial" w:hAnsi="Arial" w:cs="Arial"/>
          <w:sz w:val="22"/>
        </w:rPr>
        <w:t xml:space="preserve"> </w:t>
      </w:r>
      <w:r w:rsidR="008109FF" w:rsidRPr="003B3A65">
        <w:rPr>
          <w:rFonts w:ascii="Arial" w:hAnsi="Arial" w:cs="Arial"/>
          <w:sz w:val="22"/>
        </w:rPr>
        <w:t xml:space="preserve">where </w:t>
      </w:r>
      <w:r w:rsidR="00071A09" w:rsidRPr="003B3A65">
        <w:rPr>
          <w:rFonts w:ascii="Arial" w:hAnsi="Arial" w:cs="Arial"/>
          <w:sz w:val="22"/>
        </w:rPr>
        <w:t>s</w:t>
      </w:r>
      <w:r w:rsidR="003E6028" w:rsidRPr="003B3A65">
        <w:rPr>
          <w:rFonts w:ascii="Arial" w:hAnsi="Arial" w:cs="Arial"/>
          <w:sz w:val="22"/>
        </w:rPr>
        <w:t xml:space="preserve">chools, social workers, health professionals, police and youth services all work together to protect children from </w:t>
      </w:r>
      <w:r w:rsidR="008109FF" w:rsidRPr="003B3A65">
        <w:rPr>
          <w:rFonts w:ascii="Arial" w:hAnsi="Arial" w:cs="Arial"/>
          <w:sz w:val="22"/>
        </w:rPr>
        <w:t>maltreatment</w:t>
      </w:r>
      <w:r w:rsidR="00004F1C" w:rsidRPr="003B3A65">
        <w:rPr>
          <w:rFonts w:ascii="Arial" w:hAnsi="Arial" w:cs="Arial"/>
          <w:sz w:val="22"/>
        </w:rPr>
        <w:t xml:space="preserve"> </w:t>
      </w:r>
      <w:r w:rsidR="002505AE" w:rsidRPr="003B3A65">
        <w:rPr>
          <w:rFonts w:ascii="Arial" w:hAnsi="Arial" w:cs="Arial"/>
          <w:sz w:val="22"/>
        </w:rPr>
        <w:t>(Hub, 2026)</w:t>
      </w:r>
      <w:r w:rsidR="00A249C5" w:rsidRPr="003B3A65">
        <w:rPr>
          <w:rFonts w:ascii="Arial" w:hAnsi="Arial" w:cs="Arial"/>
          <w:sz w:val="22"/>
        </w:rPr>
        <w:t>.</w:t>
      </w:r>
    </w:p>
    <w:p w14:paraId="51019D11" w14:textId="73C1AAA6" w:rsidR="002B4169" w:rsidRPr="003B3A65" w:rsidRDefault="002B4169" w:rsidP="003B3A65">
      <w:pPr>
        <w:spacing w:after="240" w:line="360" w:lineRule="auto"/>
        <w:rPr>
          <w:rFonts w:ascii="Arial" w:hAnsi="Arial" w:cs="Arial"/>
          <w:sz w:val="22"/>
        </w:rPr>
      </w:pPr>
      <w:r w:rsidRPr="003B3A65">
        <w:rPr>
          <w:rFonts w:ascii="Arial" w:hAnsi="Arial" w:cs="Arial"/>
          <w:sz w:val="22"/>
        </w:rPr>
        <w:t xml:space="preserve">The position covers two specialist education </w:t>
      </w:r>
      <w:r w:rsidR="00F94B25" w:rsidRPr="003B3A65">
        <w:rPr>
          <w:rFonts w:ascii="Arial" w:hAnsi="Arial" w:cs="Arial"/>
          <w:sz w:val="22"/>
        </w:rPr>
        <w:t>settings,</w:t>
      </w:r>
      <w:r w:rsidRPr="003B3A65">
        <w:rPr>
          <w:rFonts w:ascii="Arial" w:hAnsi="Arial" w:cs="Arial"/>
          <w:sz w:val="22"/>
        </w:rPr>
        <w:t xml:space="preserve"> and </w:t>
      </w:r>
      <w:r w:rsidR="00536E83" w:rsidRPr="003B3A65">
        <w:rPr>
          <w:rFonts w:ascii="Arial" w:hAnsi="Arial" w:cs="Arial"/>
          <w:sz w:val="22"/>
        </w:rPr>
        <w:t>t</w:t>
      </w:r>
      <w:r w:rsidRPr="003B3A65">
        <w:rPr>
          <w:rFonts w:ascii="Arial" w:hAnsi="Arial" w:cs="Arial"/>
          <w:sz w:val="22"/>
        </w:rPr>
        <w:t>he successful candidate would work 36 hours per week during term time, plus two additional weeks (Philosophy Education, 2026).</w:t>
      </w:r>
    </w:p>
    <w:p w14:paraId="45F36C8B" w14:textId="71B2EF6A" w:rsidR="002B4169" w:rsidRPr="003B3A65" w:rsidRDefault="002B4169" w:rsidP="003B3A65">
      <w:pPr>
        <w:spacing w:after="240" w:line="360" w:lineRule="auto"/>
        <w:rPr>
          <w:rFonts w:ascii="Arial" w:hAnsi="Arial" w:cs="Arial"/>
          <w:sz w:val="22"/>
        </w:rPr>
      </w:pPr>
      <w:r w:rsidRPr="003B3A65">
        <w:rPr>
          <w:rFonts w:ascii="Arial" w:hAnsi="Arial" w:cs="Arial"/>
          <w:sz w:val="22"/>
        </w:rPr>
        <w:t>The main purpose of the role is to provide strategic leadership for safeguarding and child protection across both education settings. The appointed person would be responsible for making sure that safeguarding policies, systems and procedures follow current legislation and statutory guidance, including </w:t>
      </w:r>
      <w:r w:rsidRPr="00176BB3">
        <w:rPr>
          <w:rFonts w:ascii="Arial" w:hAnsi="Arial" w:cs="Arial"/>
          <w:sz w:val="22"/>
        </w:rPr>
        <w:t>Keeping Children Safe in Education</w:t>
      </w:r>
      <w:r w:rsidRPr="003B3A65">
        <w:rPr>
          <w:rFonts w:ascii="Arial" w:hAnsi="Arial" w:cs="Arial"/>
          <w:sz w:val="22"/>
        </w:rPr>
        <w:t xml:space="preserve"> (Philosophy Education, 2026). The Department for Education (2025) </w:t>
      </w:r>
      <w:r w:rsidR="005D1BCE" w:rsidRPr="003B3A65">
        <w:rPr>
          <w:rFonts w:ascii="Arial" w:hAnsi="Arial" w:cs="Arial"/>
          <w:sz w:val="22"/>
        </w:rPr>
        <w:t xml:space="preserve">also </w:t>
      </w:r>
      <w:r w:rsidRPr="003B3A65">
        <w:rPr>
          <w:rFonts w:ascii="Arial" w:hAnsi="Arial" w:cs="Arial"/>
          <w:sz w:val="22"/>
        </w:rPr>
        <w:t>explains that the DSL</w:t>
      </w:r>
      <w:r w:rsidR="000D3A10" w:rsidRPr="003B3A65">
        <w:rPr>
          <w:rFonts w:ascii="Arial" w:hAnsi="Arial" w:cs="Arial"/>
          <w:sz w:val="22"/>
        </w:rPr>
        <w:t>,</w:t>
      </w:r>
      <w:r w:rsidRPr="003B3A65">
        <w:rPr>
          <w:rFonts w:ascii="Arial" w:hAnsi="Arial" w:cs="Arial"/>
          <w:sz w:val="22"/>
        </w:rPr>
        <w:t xml:space="preserve"> should take lead responsibility for safeguarding and child protection, including online safety</w:t>
      </w:r>
      <w:r w:rsidR="000D3D67" w:rsidRPr="003B3A65">
        <w:rPr>
          <w:rFonts w:ascii="Arial" w:hAnsi="Arial" w:cs="Arial"/>
          <w:sz w:val="22"/>
        </w:rPr>
        <w:t xml:space="preserve"> and </w:t>
      </w:r>
      <w:r w:rsidRPr="003B3A65">
        <w:rPr>
          <w:rFonts w:ascii="Arial" w:hAnsi="Arial" w:cs="Arial"/>
          <w:sz w:val="22"/>
        </w:rPr>
        <w:t>carry out the role effectively.</w:t>
      </w:r>
    </w:p>
    <w:p w14:paraId="2697E265" w14:textId="77FBB447" w:rsidR="002B4169" w:rsidRPr="003B3A65" w:rsidRDefault="002B4169" w:rsidP="003B3A65">
      <w:pPr>
        <w:spacing w:after="240" w:line="360" w:lineRule="auto"/>
        <w:rPr>
          <w:rFonts w:ascii="Arial" w:hAnsi="Arial" w:cs="Arial"/>
          <w:sz w:val="22"/>
        </w:rPr>
      </w:pPr>
      <w:r w:rsidRPr="003B3A65">
        <w:rPr>
          <w:rFonts w:ascii="Arial" w:hAnsi="Arial" w:cs="Arial"/>
          <w:sz w:val="22"/>
        </w:rPr>
        <w:t>An important part of the job is managing co</w:t>
      </w:r>
      <w:r w:rsidR="00183088" w:rsidRPr="003B3A65">
        <w:rPr>
          <w:rFonts w:ascii="Arial" w:hAnsi="Arial" w:cs="Arial"/>
          <w:sz w:val="22"/>
        </w:rPr>
        <w:t>mplicated</w:t>
      </w:r>
      <w:r w:rsidRPr="003B3A65">
        <w:rPr>
          <w:rFonts w:ascii="Arial" w:hAnsi="Arial" w:cs="Arial"/>
          <w:sz w:val="22"/>
        </w:rPr>
        <w:t xml:space="preserve"> safeguarding and child-protection cases</w:t>
      </w:r>
      <w:r w:rsidR="00A425A7" w:rsidRPr="003B3A65">
        <w:rPr>
          <w:rFonts w:ascii="Arial" w:hAnsi="Arial" w:cs="Arial"/>
          <w:sz w:val="22"/>
        </w:rPr>
        <w:t xml:space="preserve"> w</w:t>
      </w:r>
      <w:r w:rsidR="00983C18" w:rsidRPr="003B3A65">
        <w:rPr>
          <w:rFonts w:ascii="Arial" w:hAnsi="Arial" w:cs="Arial"/>
          <w:sz w:val="22"/>
        </w:rPr>
        <w:t>hich</w:t>
      </w:r>
      <w:r w:rsidRPr="003B3A65">
        <w:rPr>
          <w:rFonts w:ascii="Arial" w:hAnsi="Arial" w:cs="Arial"/>
          <w:sz w:val="22"/>
        </w:rPr>
        <w:t xml:space="preserve"> may include Child Protection, Child in Need, Early Help, Prevent and Local Authority Designated Officer referrals. The DSL </w:t>
      </w:r>
      <w:r w:rsidR="005752D2" w:rsidRPr="003B3A65">
        <w:rPr>
          <w:rFonts w:ascii="Arial" w:hAnsi="Arial" w:cs="Arial"/>
          <w:sz w:val="22"/>
        </w:rPr>
        <w:t>will</w:t>
      </w:r>
      <w:r w:rsidRPr="003B3A65">
        <w:rPr>
          <w:rFonts w:ascii="Arial" w:hAnsi="Arial" w:cs="Arial"/>
          <w:sz w:val="22"/>
        </w:rPr>
        <w:t xml:space="preserve"> need to</w:t>
      </w:r>
      <w:r w:rsidR="00624AC9" w:rsidRPr="003B3A65">
        <w:rPr>
          <w:rFonts w:ascii="Arial" w:hAnsi="Arial" w:cs="Arial"/>
          <w:sz w:val="22"/>
        </w:rPr>
        <w:t xml:space="preserve"> </w:t>
      </w:r>
      <w:r w:rsidR="001B0435" w:rsidRPr="003B3A65">
        <w:rPr>
          <w:rFonts w:ascii="Arial" w:hAnsi="Arial" w:cs="Arial"/>
          <w:sz w:val="22"/>
        </w:rPr>
        <w:t xml:space="preserve">investigate </w:t>
      </w:r>
      <w:r w:rsidR="00F83009" w:rsidRPr="003B3A65">
        <w:rPr>
          <w:rFonts w:ascii="Arial" w:hAnsi="Arial" w:cs="Arial"/>
          <w:sz w:val="22"/>
        </w:rPr>
        <w:t>reports</w:t>
      </w:r>
      <w:r w:rsidRPr="003B3A65">
        <w:rPr>
          <w:rFonts w:ascii="Arial" w:hAnsi="Arial" w:cs="Arial"/>
          <w:sz w:val="22"/>
        </w:rPr>
        <w:t>, make appropriate referrals and ensure that actions are completed and recorded correctly. The role also involves monitoring safeguarding, attendance, behaviour and wellbeing information to identify concerns and improve the support offered to vulnerable learners (Philosophy Education, 2026).</w:t>
      </w:r>
    </w:p>
    <w:p w14:paraId="2BD504A0" w14:textId="24293AD6" w:rsidR="002B4169" w:rsidRPr="003B3A65" w:rsidRDefault="00522BAE" w:rsidP="003B3A65">
      <w:pPr>
        <w:spacing w:after="240" w:line="360" w:lineRule="auto"/>
        <w:rPr>
          <w:rFonts w:ascii="Arial" w:hAnsi="Arial" w:cs="Arial"/>
          <w:sz w:val="22"/>
        </w:rPr>
      </w:pPr>
      <w:r w:rsidRPr="003B3A65">
        <w:rPr>
          <w:rFonts w:ascii="Arial" w:hAnsi="Arial" w:cs="Arial"/>
          <w:sz w:val="22"/>
        </w:rPr>
        <w:t>Furthermore</w:t>
      </w:r>
      <w:r w:rsidR="00E13260" w:rsidRPr="003B3A65">
        <w:rPr>
          <w:rFonts w:ascii="Arial" w:hAnsi="Arial" w:cs="Arial"/>
          <w:sz w:val="22"/>
        </w:rPr>
        <w:t xml:space="preserve">, </w:t>
      </w:r>
      <w:r w:rsidRPr="003B3A65">
        <w:rPr>
          <w:rFonts w:ascii="Arial" w:hAnsi="Arial" w:cs="Arial"/>
          <w:sz w:val="22"/>
        </w:rPr>
        <w:t>t</w:t>
      </w:r>
      <w:r w:rsidR="002B4169" w:rsidRPr="003B3A65">
        <w:rPr>
          <w:rFonts w:ascii="Arial" w:hAnsi="Arial" w:cs="Arial"/>
          <w:sz w:val="22"/>
        </w:rPr>
        <w:t xml:space="preserve">he successful candidate would </w:t>
      </w:r>
      <w:r w:rsidR="00CB3440" w:rsidRPr="003B3A65">
        <w:rPr>
          <w:rFonts w:ascii="Arial" w:hAnsi="Arial" w:cs="Arial"/>
          <w:sz w:val="22"/>
        </w:rPr>
        <w:t xml:space="preserve">directly </w:t>
      </w:r>
      <w:r w:rsidR="00E152E9" w:rsidRPr="003B3A65">
        <w:rPr>
          <w:rFonts w:ascii="Arial" w:hAnsi="Arial" w:cs="Arial"/>
          <w:sz w:val="22"/>
        </w:rPr>
        <w:t>supervise,</w:t>
      </w:r>
      <w:r w:rsidR="002B4169" w:rsidRPr="003B3A65">
        <w:rPr>
          <w:rFonts w:ascii="Arial" w:hAnsi="Arial" w:cs="Arial"/>
          <w:sz w:val="22"/>
        </w:rPr>
        <w:t xml:space="preserve"> and support Deputy Designated Safeguarding Leads and other safeguarding staff</w:t>
      </w:r>
      <w:r w:rsidR="00916785" w:rsidRPr="003B3A65">
        <w:rPr>
          <w:rFonts w:ascii="Arial" w:hAnsi="Arial" w:cs="Arial"/>
          <w:sz w:val="22"/>
        </w:rPr>
        <w:t>, which</w:t>
      </w:r>
      <w:r w:rsidR="002B4169" w:rsidRPr="003B3A65">
        <w:rPr>
          <w:rFonts w:ascii="Arial" w:hAnsi="Arial" w:cs="Arial"/>
          <w:sz w:val="22"/>
        </w:rPr>
        <w:t xml:space="preserve"> requires leadership, confidence and the ability to guide colleagues when concerns are raised. The DSL would also work closely with senior leaders, pupils, families, local authorities and external professionals. Multi-agency working is important because different services may </w:t>
      </w:r>
      <w:r w:rsidR="00BA6D65" w:rsidRPr="003B3A65">
        <w:rPr>
          <w:rFonts w:ascii="Arial" w:hAnsi="Arial" w:cs="Arial"/>
          <w:sz w:val="22"/>
        </w:rPr>
        <w:t>have</w:t>
      </w:r>
      <w:r w:rsidR="002B4169" w:rsidRPr="003B3A65">
        <w:rPr>
          <w:rFonts w:ascii="Arial" w:hAnsi="Arial" w:cs="Arial"/>
          <w:sz w:val="22"/>
        </w:rPr>
        <w:t xml:space="preserve"> information that is needed to understand a child’s situation and provide </w:t>
      </w:r>
      <w:r w:rsidR="00BA6D65" w:rsidRPr="003B3A65">
        <w:rPr>
          <w:rFonts w:ascii="Arial" w:hAnsi="Arial" w:cs="Arial"/>
          <w:sz w:val="22"/>
        </w:rPr>
        <w:t xml:space="preserve">the right </w:t>
      </w:r>
      <w:r w:rsidR="002B4169" w:rsidRPr="003B3A65">
        <w:rPr>
          <w:rFonts w:ascii="Arial" w:hAnsi="Arial" w:cs="Arial"/>
          <w:sz w:val="22"/>
        </w:rPr>
        <w:t>help</w:t>
      </w:r>
      <w:r w:rsidR="00E152E9" w:rsidRPr="003B3A65">
        <w:rPr>
          <w:rFonts w:ascii="Arial" w:hAnsi="Arial" w:cs="Arial"/>
          <w:sz w:val="22"/>
        </w:rPr>
        <w:t>.</w:t>
      </w:r>
      <w:r w:rsidR="002B4169" w:rsidRPr="003B3A65">
        <w:rPr>
          <w:rFonts w:ascii="Arial" w:hAnsi="Arial" w:cs="Arial"/>
          <w:sz w:val="22"/>
        </w:rPr>
        <w:t xml:space="preserve"> (Department for Education, 2026).</w:t>
      </w:r>
    </w:p>
    <w:p w14:paraId="1580C9CA" w14:textId="0B938649" w:rsidR="002B4169" w:rsidRPr="003B3A65" w:rsidRDefault="008C45FC" w:rsidP="003B3A65">
      <w:pPr>
        <w:spacing w:after="240" w:line="360" w:lineRule="auto"/>
        <w:rPr>
          <w:rFonts w:ascii="Arial" w:hAnsi="Arial" w:cs="Arial"/>
          <w:sz w:val="22"/>
        </w:rPr>
      </w:pPr>
      <w:r w:rsidRPr="003B3A65">
        <w:rPr>
          <w:rFonts w:ascii="Arial" w:hAnsi="Arial" w:cs="Arial"/>
          <w:sz w:val="22"/>
        </w:rPr>
        <w:t>Moreover, t</w:t>
      </w:r>
      <w:r w:rsidR="002B4169" w:rsidRPr="003B3A65">
        <w:rPr>
          <w:rFonts w:ascii="Arial" w:hAnsi="Arial" w:cs="Arial"/>
          <w:sz w:val="22"/>
        </w:rPr>
        <w:t>he person specification requires significant previous experience as a DSL or Deputy DSL within an educational setting</w:t>
      </w:r>
      <w:r w:rsidR="009651D5" w:rsidRPr="003B3A65">
        <w:rPr>
          <w:rFonts w:ascii="Arial" w:hAnsi="Arial" w:cs="Arial"/>
          <w:sz w:val="22"/>
        </w:rPr>
        <w:t xml:space="preserve">, </w:t>
      </w:r>
      <w:r w:rsidR="002B4169" w:rsidRPr="003B3A65">
        <w:rPr>
          <w:rFonts w:ascii="Arial" w:hAnsi="Arial" w:cs="Arial"/>
          <w:sz w:val="22"/>
        </w:rPr>
        <w:t>excellent knowledge of safeguarding legislation and statutory guidance, experience of managing complex child-protection cases and the ability to work effectively with different agencies.</w:t>
      </w:r>
      <w:r w:rsidR="00155B4C" w:rsidRPr="003B3A65">
        <w:rPr>
          <w:rFonts w:ascii="Arial" w:hAnsi="Arial" w:cs="Arial"/>
          <w:sz w:val="22"/>
        </w:rPr>
        <w:t xml:space="preserve"> Foremost among these </w:t>
      </w:r>
      <w:r w:rsidR="00CA1DE0" w:rsidRPr="003B3A65">
        <w:rPr>
          <w:rFonts w:ascii="Arial" w:hAnsi="Arial" w:cs="Arial"/>
          <w:sz w:val="22"/>
        </w:rPr>
        <w:t>duties</w:t>
      </w:r>
      <w:r w:rsidR="002B4169" w:rsidRPr="003B3A65">
        <w:rPr>
          <w:rFonts w:ascii="Arial" w:hAnsi="Arial" w:cs="Arial"/>
          <w:sz w:val="22"/>
        </w:rPr>
        <w:t xml:space="preserve"> </w:t>
      </w:r>
      <w:r w:rsidR="00155B4C" w:rsidRPr="003B3A65">
        <w:rPr>
          <w:rFonts w:ascii="Arial" w:hAnsi="Arial" w:cs="Arial"/>
          <w:sz w:val="22"/>
        </w:rPr>
        <w:t>s</w:t>
      </w:r>
      <w:r w:rsidR="002B4169" w:rsidRPr="003B3A65">
        <w:rPr>
          <w:rFonts w:ascii="Arial" w:hAnsi="Arial" w:cs="Arial"/>
          <w:sz w:val="22"/>
        </w:rPr>
        <w:t>trong communication, leadership and organisational skills are also required</w:t>
      </w:r>
      <w:r w:rsidR="00D1280A" w:rsidRPr="003B3A65">
        <w:rPr>
          <w:rFonts w:ascii="Arial" w:hAnsi="Arial" w:cs="Arial"/>
          <w:sz w:val="22"/>
        </w:rPr>
        <w:t xml:space="preserve"> and</w:t>
      </w:r>
      <w:r w:rsidR="002B4169" w:rsidRPr="003B3A65">
        <w:rPr>
          <w:rFonts w:ascii="Arial" w:hAnsi="Arial" w:cs="Arial"/>
          <w:sz w:val="22"/>
        </w:rPr>
        <w:t xml:space="preserve"> </w:t>
      </w:r>
      <w:r w:rsidR="00D1280A" w:rsidRPr="003B3A65">
        <w:rPr>
          <w:rFonts w:ascii="Arial" w:hAnsi="Arial" w:cs="Arial"/>
          <w:sz w:val="22"/>
        </w:rPr>
        <w:t>i</w:t>
      </w:r>
      <w:r w:rsidR="002B4169" w:rsidRPr="003B3A65">
        <w:rPr>
          <w:rFonts w:ascii="Arial" w:hAnsi="Arial" w:cs="Arial"/>
          <w:sz w:val="22"/>
        </w:rPr>
        <w:t xml:space="preserve">n addition, the applicant should demonstrate resilience, professionalism, compassion and a genuine </w:t>
      </w:r>
      <w:r w:rsidR="002B4169" w:rsidRPr="003B3A65">
        <w:rPr>
          <w:rFonts w:ascii="Arial" w:hAnsi="Arial" w:cs="Arial"/>
          <w:sz w:val="22"/>
        </w:rPr>
        <w:lastRenderedPageBreak/>
        <w:t>commitment to improving outcomes for children and young people with SEND and SEMH needs (Philosophy Education, 2026</w:t>
      </w:r>
      <w:r w:rsidR="003B3A65" w:rsidRPr="003B3A65">
        <w:rPr>
          <w:rFonts w:ascii="Arial" w:hAnsi="Arial" w:cs="Arial"/>
          <w:sz w:val="22"/>
        </w:rPr>
        <w:t>). This</w:t>
      </w:r>
      <w:r w:rsidR="002B4169" w:rsidRPr="003B3A65">
        <w:rPr>
          <w:rFonts w:ascii="Arial" w:hAnsi="Arial" w:cs="Arial"/>
          <w:sz w:val="22"/>
        </w:rPr>
        <w:t xml:space="preserve"> vacancy is suitable as my long-term career goal because it </w:t>
      </w:r>
      <w:r w:rsidR="00E5476F" w:rsidRPr="003B3A65">
        <w:rPr>
          <w:rFonts w:ascii="Arial" w:hAnsi="Arial" w:cs="Arial"/>
          <w:sz w:val="22"/>
        </w:rPr>
        <w:t>aligns</w:t>
      </w:r>
      <w:r w:rsidR="00343015" w:rsidRPr="003B3A65">
        <w:rPr>
          <w:rFonts w:ascii="Arial" w:hAnsi="Arial" w:cs="Arial"/>
          <w:sz w:val="22"/>
        </w:rPr>
        <w:t xml:space="preserve"> with</w:t>
      </w:r>
      <w:r w:rsidR="002B4169" w:rsidRPr="003B3A65">
        <w:rPr>
          <w:rFonts w:ascii="Arial" w:hAnsi="Arial" w:cs="Arial"/>
          <w:sz w:val="22"/>
        </w:rPr>
        <w:t xml:space="preserve"> my interest in protecting children and supporting vulnerable families, it is a senior role, and I do not yet meet all the requirements</w:t>
      </w:r>
      <w:r w:rsidR="000A507C">
        <w:rPr>
          <w:rFonts w:ascii="Arial" w:hAnsi="Arial" w:cs="Arial"/>
          <w:sz w:val="22"/>
        </w:rPr>
        <w:t>, however</w:t>
      </w:r>
      <w:r w:rsidR="002B4169" w:rsidRPr="003B3A65">
        <w:rPr>
          <w:rFonts w:ascii="Arial" w:hAnsi="Arial" w:cs="Arial"/>
          <w:sz w:val="22"/>
        </w:rPr>
        <w:t xml:space="preserve"> </w:t>
      </w:r>
      <w:r w:rsidR="0093135D">
        <w:rPr>
          <w:rFonts w:ascii="Arial" w:hAnsi="Arial" w:cs="Arial"/>
          <w:sz w:val="22"/>
        </w:rPr>
        <w:t>b</w:t>
      </w:r>
      <w:r w:rsidR="002B4169" w:rsidRPr="003B3A65">
        <w:rPr>
          <w:rFonts w:ascii="Arial" w:hAnsi="Arial" w:cs="Arial"/>
          <w:sz w:val="22"/>
        </w:rPr>
        <w:t xml:space="preserve">efore applying for </w:t>
      </w:r>
      <w:r w:rsidR="00B46C02" w:rsidRPr="003B3A65">
        <w:rPr>
          <w:rFonts w:ascii="Arial" w:hAnsi="Arial" w:cs="Arial"/>
          <w:sz w:val="22"/>
        </w:rPr>
        <w:t>the</w:t>
      </w:r>
      <w:r w:rsidR="002B4169" w:rsidRPr="003B3A65">
        <w:rPr>
          <w:rFonts w:ascii="Arial" w:hAnsi="Arial" w:cs="Arial"/>
          <w:sz w:val="22"/>
        </w:rPr>
        <w:t xml:space="preserve"> position, I </w:t>
      </w:r>
      <w:r w:rsidR="00D74B45" w:rsidRPr="003B3A65">
        <w:rPr>
          <w:rFonts w:ascii="Arial" w:hAnsi="Arial" w:cs="Arial"/>
          <w:sz w:val="22"/>
        </w:rPr>
        <w:t>will</w:t>
      </w:r>
      <w:r w:rsidR="002B4169" w:rsidRPr="003B3A65">
        <w:rPr>
          <w:rFonts w:ascii="Arial" w:hAnsi="Arial" w:cs="Arial"/>
          <w:sz w:val="22"/>
        </w:rPr>
        <w:t xml:space="preserve"> need safeguarding training, direct experience within a school and experience supporting a DSL or working as a Deputy DSL</w:t>
      </w:r>
      <w:r w:rsidR="00607E0A" w:rsidRPr="003B3A65">
        <w:rPr>
          <w:rFonts w:ascii="Arial" w:hAnsi="Arial" w:cs="Arial"/>
          <w:sz w:val="22"/>
        </w:rPr>
        <w:t xml:space="preserve"> (Hub, 2026).</w:t>
      </w:r>
    </w:p>
    <w:p w14:paraId="357F557A" w14:textId="77777777" w:rsidR="009A2155" w:rsidRPr="003B3A65" w:rsidRDefault="009A2155" w:rsidP="00312A07">
      <w:pPr>
        <w:pStyle w:val="Heading1"/>
      </w:pPr>
    </w:p>
    <w:p w14:paraId="1651B459" w14:textId="6636BB6A" w:rsidR="00A009FF" w:rsidRDefault="009A2155" w:rsidP="00312A07">
      <w:pPr>
        <w:pStyle w:val="Heading1"/>
        <w:rPr>
          <w:b/>
          <w:bCs/>
          <w:szCs w:val="24"/>
        </w:rPr>
      </w:pPr>
      <w:bookmarkStart w:id="7" w:name="_Toc236971579"/>
      <w:r w:rsidRPr="009A2155">
        <w:rPr>
          <w:b/>
          <w:bCs/>
          <w:szCs w:val="24"/>
        </w:rPr>
        <w:t xml:space="preserve">3. </w:t>
      </w:r>
      <w:r w:rsidR="00A009FF" w:rsidRPr="009A2155">
        <w:rPr>
          <w:b/>
          <w:bCs/>
          <w:szCs w:val="24"/>
        </w:rPr>
        <w:t>Analyse the skills needed for the job and assess your skills and experience</w:t>
      </w:r>
      <w:bookmarkEnd w:id="7"/>
    </w:p>
    <w:p w14:paraId="5EB151CE" w14:textId="77777777" w:rsidR="00BE050F" w:rsidRPr="00BE050F" w:rsidRDefault="00BE050F" w:rsidP="00BE050F"/>
    <w:p w14:paraId="0DF48BB3" w14:textId="5A654752" w:rsidR="00A20F35" w:rsidRPr="00A763D0" w:rsidRDefault="00A20F35" w:rsidP="00A75620">
      <w:pPr>
        <w:spacing w:line="360" w:lineRule="auto"/>
        <w:rPr>
          <w:rFonts w:ascii="Arial" w:hAnsi="Arial" w:cs="Arial"/>
          <w:sz w:val="22"/>
        </w:rPr>
      </w:pPr>
      <w:r w:rsidRPr="00A763D0">
        <w:rPr>
          <w:rFonts w:ascii="Arial" w:hAnsi="Arial" w:cs="Arial"/>
          <w:sz w:val="22"/>
        </w:rPr>
        <w:t xml:space="preserve">The Designated Safeguarding Lead (DSL) role requires </w:t>
      </w:r>
      <w:r w:rsidR="00B8415F" w:rsidRPr="00A763D0">
        <w:rPr>
          <w:rFonts w:ascii="Arial" w:hAnsi="Arial" w:cs="Arial"/>
          <w:sz w:val="22"/>
        </w:rPr>
        <w:t xml:space="preserve">essential skills </w:t>
      </w:r>
      <w:r w:rsidR="004661D9" w:rsidRPr="00A763D0">
        <w:rPr>
          <w:rFonts w:ascii="Arial" w:hAnsi="Arial" w:cs="Arial"/>
          <w:sz w:val="22"/>
        </w:rPr>
        <w:t xml:space="preserve">such as </w:t>
      </w:r>
      <w:r w:rsidRPr="00A763D0">
        <w:rPr>
          <w:rFonts w:ascii="Arial" w:hAnsi="Arial" w:cs="Arial"/>
          <w:sz w:val="22"/>
        </w:rPr>
        <w:t>safeguarding knowledge, communication, leadership, teamwork, resilience, organisation and digital skills</w:t>
      </w:r>
      <w:r w:rsidR="00566E59" w:rsidRPr="00A763D0">
        <w:rPr>
          <w:rFonts w:ascii="Arial" w:hAnsi="Arial" w:cs="Arial"/>
          <w:sz w:val="22"/>
        </w:rPr>
        <w:t xml:space="preserve"> </w:t>
      </w:r>
      <w:r w:rsidRPr="00A763D0">
        <w:rPr>
          <w:rFonts w:ascii="Arial" w:hAnsi="Arial" w:cs="Arial"/>
          <w:sz w:val="22"/>
        </w:rPr>
        <w:t xml:space="preserve">because the DSL </w:t>
      </w:r>
      <w:r w:rsidR="00DF5555" w:rsidRPr="00A763D0">
        <w:rPr>
          <w:rFonts w:ascii="Arial" w:hAnsi="Arial" w:cs="Arial"/>
          <w:sz w:val="22"/>
        </w:rPr>
        <w:t xml:space="preserve">has the duty of </w:t>
      </w:r>
      <w:r w:rsidRPr="00A763D0">
        <w:rPr>
          <w:rFonts w:ascii="Arial" w:hAnsi="Arial" w:cs="Arial"/>
          <w:sz w:val="22"/>
        </w:rPr>
        <w:t>respond</w:t>
      </w:r>
      <w:r w:rsidR="00DF5555" w:rsidRPr="00A763D0">
        <w:rPr>
          <w:rFonts w:ascii="Arial" w:hAnsi="Arial" w:cs="Arial"/>
          <w:sz w:val="22"/>
        </w:rPr>
        <w:t>ing</w:t>
      </w:r>
      <w:r w:rsidRPr="00A763D0">
        <w:rPr>
          <w:rFonts w:ascii="Arial" w:hAnsi="Arial" w:cs="Arial"/>
          <w:sz w:val="22"/>
        </w:rPr>
        <w:t xml:space="preserve"> to serious concerns, advise staff, support children and families and work closely with external professionals</w:t>
      </w:r>
      <w:r w:rsidR="00B97BD3" w:rsidRPr="00A763D0">
        <w:rPr>
          <w:rFonts w:ascii="Arial" w:hAnsi="Arial" w:cs="Arial"/>
          <w:sz w:val="22"/>
        </w:rPr>
        <w:t xml:space="preserve"> (Department for Education, </w:t>
      </w:r>
      <w:r w:rsidR="00BB136D" w:rsidRPr="00A763D0">
        <w:rPr>
          <w:rFonts w:ascii="Arial" w:hAnsi="Arial" w:cs="Arial"/>
          <w:sz w:val="22"/>
        </w:rPr>
        <w:t xml:space="preserve">2025). </w:t>
      </w:r>
      <w:r w:rsidRPr="00A763D0">
        <w:rPr>
          <w:rFonts w:ascii="Arial" w:hAnsi="Arial" w:cs="Arial"/>
          <w:sz w:val="22"/>
        </w:rPr>
        <w:t>The vacancy also requires significant previous experience as a DSL or Deputy DSL, showing that it is a senior role with high levels of responsibility (Philosophy Education, 2026).</w:t>
      </w:r>
      <w:r w:rsidR="0063302A" w:rsidRPr="00A763D0">
        <w:rPr>
          <w:rFonts w:ascii="Arial" w:hAnsi="Arial" w:cs="Arial"/>
          <w:sz w:val="22"/>
        </w:rPr>
        <w:t xml:space="preserve"> F</w:t>
      </w:r>
      <w:r w:rsidR="00665E41" w:rsidRPr="00A763D0">
        <w:rPr>
          <w:rFonts w:ascii="Arial" w:hAnsi="Arial" w:cs="Arial"/>
          <w:sz w:val="22"/>
        </w:rPr>
        <w:t xml:space="preserve">urthermore, </w:t>
      </w:r>
      <w:r w:rsidRPr="00A763D0">
        <w:rPr>
          <w:rFonts w:ascii="Arial" w:hAnsi="Arial" w:cs="Arial"/>
          <w:sz w:val="22"/>
        </w:rPr>
        <w:t xml:space="preserve">these expectations </w:t>
      </w:r>
      <w:r w:rsidR="00CD1F9C" w:rsidRPr="00A763D0">
        <w:rPr>
          <w:rFonts w:ascii="Arial" w:hAnsi="Arial" w:cs="Arial"/>
          <w:sz w:val="22"/>
        </w:rPr>
        <w:t>help</w:t>
      </w:r>
      <w:r w:rsidR="00A27F51" w:rsidRPr="00A763D0">
        <w:rPr>
          <w:rFonts w:ascii="Arial" w:hAnsi="Arial" w:cs="Arial"/>
          <w:sz w:val="22"/>
        </w:rPr>
        <w:t xml:space="preserve"> me analyse </w:t>
      </w:r>
      <w:r w:rsidRPr="00A763D0">
        <w:rPr>
          <w:rFonts w:ascii="Arial" w:hAnsi="Arial" w:cs="Arial"/>
          <w:sz w:val="22"/>
        </w:rPr>
        <w:t xml:space="preserve">my own </w:t>
      </w:r>
      <w:r w:rsidR="002258EA" w:rsidRPr="00A763D0">
        <w:rPr>
          <w:rFonts w:ascii="Arial" w:hAnsi="Arial" w:cs="Arial"/>
          <w:sz w:val="22"/>
        </w:rPr>
        <w:t>skills</w:t>
      </w:r>
      <w:r w:rsidR="00C92437" w:rsidRPr="00A763D0">
        <w:rPr>
          <w:rFonts w:ascii="Arial" w:hAnsi="Arial" w:cs="Arial"/>
          <w:sz w:val="22"/>
        </w:rPr>
        <w:t xml:space="preserve"> </w:t>
      </w:r>
      <w:r w:rsidR="000560AA" w:rsidRPr="00A763D0">
        <w:rPr>
          <w:rFonts w:ascii="Arial" w:hAnsi="Arial" w:cs="Arial"/>
          <w:sz w:val="22"/>
        </w:rPr>
        <w:t>and acknowledge</w:t>
      </w:r>
      <w:r w:rsidRPr="00A763D0">
        <w:rPr>
          <w:rFonts w:ascii="Arial" w:hAnsi="Arial" w:cs="Arial"/>
          <w:sz w:val="22"/>
        </w:rPr>
        <w:t xml:space="preserve"> my strengths and the areas I need to develop.</w:t>
      </w:r>
    </w:p>
    <w:p w14:paraId="79A0104A" w14:textId="3181A929" w:rsidR="00A20F35" w:rsidRPr="00A763D0" w:rsidRDefault="00A20F35" w:rsidP="00A75620">
      <w:pPr>
        <w:spacing w:line="360" w:lineRule="auto"/>
        <w:rPr>
          <w:rFonts w:ascii="Arial" w:hAnsi="Arial" w:cs="Arial"/>
          <w:sz w:val="22"/>
        </w:rPr>
      </w:pPr>
      <w:r w:rsidRPr="00A763D0">
        <w:rPr>
          <w:rFonts w:ascii="Arial" w:hAnsi="Arial" w:cs="Arial"/>
          <w:sz w:val="22"/>
        </w:rPr>
        <w:t>A detailed understanding of safeguarding and child protection is one of the main requirements</w:t>
      </w:r>
      <w:r w:rsidR="00E12F08" w:rsidRPr="00A763D0">
        <w:rPr>
          <w:rFonts w:ascii="Arial" w:hAnsi="Arial" w:cs="Arial"/>
          <w:sz w:val="22"/>
        </w:rPr>
        <w:t xml:space="preserve"> as</w:t>
      </w:r>
      <w:r w:rsidRPr="00A763D0">
        <w:rPr>
          <w:rFonts w:ascii="Arial" w:hAnsi="Arial" w:cs="Arial"/>
          <w:sz w:val="22"/>
        </w:rPr>
        <w:t xml:space="preserve"> </w:t>
      </w:r>
      <w:r w:rsidR="00D826AD" w:rsidRPr="00A763D0">
        <w:rPr>
          <w:rFonts w:ascii="Arial" w:hAnsi="Arial" w:cs="Arial"/>
          <w:sz w:val="22"/>
        </w:rPr>
        <w:t xml:space="preserve">a </w:t>
      </w:r>
      <w:r w:rsidRPr="00A763D0">
        <w:rPr>
          <w:rFonts w:ascii="Arial" w:hAnsi="Arial" w:cs="Arial"/>
          <w:sz w:val="22"/>
        </w:rPr>
        <w:t>DSL</w:t>
      </w:r>
      <w:r w:rsidR="00D826AD" w:rsidRPr="00A763D0">
        <w:rPr>
          <w:rFonts w:ascii="Arial" w:hAnsi="Arial" w:cs="Arial"/>
          <w:sz w:val="22"/>
        </w:rPr>
        <w:t xml:space="preserve"> </w:t>
      </w:r>
      <w:r w:rsidR="00CD1F9C" w:rsidRPr="00A763D0">
        <w:rPr>
          <w:rFonts w:ascii="Arial" w:hAnsi="Arial" w:cs="Arial"/>
          <w:sz w:val="22"/>
        </w:rPr>
        <w:t>need to</w:t>
      </w:r>
      <w:r w:rsidRPr="00A763D0">
        <w:rPr>
          <w:rFonts w:ascii="Arial" w:hAnsi="Arial" w:cs="Arial"/>
          <w:sz w:val="22"/>
        </w:rPr>
        <w:t xml:space="preserve"> recognise signs of abuse, neglect and exploitation, manage referrals, maintain accurate records and ensure the school follows statutory duties </w:t>
      </w:r>
      <w:r w:rsidR="00090E6B" w:rsidRPr="00A763D0">
        <w:rPr>
          <w:rFonts w:ascii="Arial" w:hAnsi="Arial" w:cs="Arial"/>
          <w:sz w:val="22"/>
        </w:rPr>
        <w:t>(</w:t>
      </w:r>
      <w:r w:rsidRPr="00A763D0">
        <w:rPr>
          <w:rFonts w:ascii="Arial" w:hAnsi="Arial" w:cs="Arial"/>
          <w:sz w:val="22"/>
        </w:rPr>
        <w:t>Department for Education 2025).</w:t>
      </w:r>
      <w:r w:rsidR="00A353FC" w:rsidRPr="00A763D0">
        <w:rPr>
          <w:rFonts w:ascii="Arial" w:hAnsi="Arial" w:cs="Arial"/>
          <w:sz w:val="22"/>
        </w:rPr>
        <w:t xml:space="preserve"> </w:t>
      </w:r>
      <w:r w:rsidR="00CE1D03" w:rsidRPr="00A763D0">
        <w:rPr>
          <w:rFonts w:ascii="Arial" w:hAnsi="Arial" w:cs="Arial"/>
          <w:sz w:val="22"/>
        </w:rPr>
        <w:t>My Health and Social Care studies</w:t>
      </w:r>
      <w:r w:rsidRPr="00A763D0">
        <w:rPr>
          <w:rFonts w:ascii="Arial" w:hAnsi="Arial" w:cs="Arial"/>
          <w:sz w:val="22"/>
        </w:rPr>
        <w:t xml:space="preserve"> </w:t>
      </w:r>
      <w:r w:rsidR="00A563AF" w:rsidRPr="00A763D0">
        <w:rPr>
          <w:rFonts w:ascii="Arial" w:hAnsi="Arial" w:cs="Arial"/>
          <w:sz w:val="22"/>
        </w:rPr>
        <w:t>have</w:t>
      </w:r>
      <w:r w:rsidR="00B96735" w:rsidRPr="00A763D0">
        <w:rPr>
          <w:rFonts w:ascii="Arial" w:hAnsi="Arial" w:cs="Arial"/>
          <w:sz w:val="22"/>
        </w:rPr>
        <w:t xml:space="preserve"> </w:t>
      </w:r>
      <w:r w:rsidR="003D343F" w:rsidRPr="00A763D0">
        <w:rPr>
          <w:rFonts w:ascii="Arial" w:hAnsi="Arial" w:cs="Arial"/>
          <w:sz w:val="22"/>
        </w:rPr>
        <w:t xml:space="preserve">provided me with </w:t>
      </w:r>
      <w:r w:rsidRPr="00A763D0">
        <w:rPr>
          <w:rFonts w:ascii="Arial" w:hAnsi="Arial" w:cs="Arial"/>
          <w:sz w:val="22"/>
        </w:rPr>
        <w:t>a general understanding of safeguarding, confidentiality</w:t>
      </w:r>
      <w:r w:rsidR="00456CCE" w:rsidRPr="00A763D0">
        <w:rPr>
          <w:rFonts w:ascii="Arial" w:hAnsi="Arial" w:cs="Arial"/>
          <w:sz w:val="22"/>
        </w:rPr>
        <w:t xml:space="preserve">, </w:t>
      </w:r>
      <w:r w:rsidRPr="00A763D0">
        <w:rPr>
          <w:rFonts w:ascii="Arial" w:hAnsi="Arial" w:cs="Arial"/>
          <w:sz w:val="22"/>
        </w:rPr>
        <w:t>professional boundaries</w:t>
      </w:r>
      <w:r w:rsidR="00BE75E4" w:rsidRPr="00A763D0">
        <w:rPr>
          <w:rFonts w:ascii="Arial" w:hAnsi="Arial" w:cs="Arial"/>
          <w:sz w:val="22"/>
        </w:rPr>
        <w:t xml:space="preserve"> and </w:t>
      </w:r>
      <w:r w:rsidR="00F25A7F" w:rsidRPr="00A763D0">
        <w:rPr>
          <w:rFonts w:ascii="Arial" w:hAnsi="Arial" w:cs="Arial"/>
          <w:sz w:val="22"/>
        </w:rPr>
        <w:t>hierarchy.</w:t>
      </w:r>
      <w:r w:rsidR="007B613F" w:rsidRPr="00A763D0">
        <w:rPr>
          <w:rFonts w:ascii="Arial" w:hAnsi="Arial" w:cs="Arial"/>
          <w:sz w:val="22"/>
        </w:rPr>
        <w:t xml:space="preserve"> Although</w:t>
      </w:r>
      <w:r w:rsidR="003D6D0A" w:rsidRPr="00A763D0">
        <w:rPr>
          <w:rFonts w:ascii="Arial" w:hAnsi="Arial" w:cs="Arial"/>
          <w:sz w:val="22"/>
        </w:rPr>
        <w:t xml:space="preserve"> my</w:t>
      </w:r>
      <w:r w:rsidRPr="00A763D0">
        <w:rPr>
          <w:rFonts w:ascii="Arial" w:hAnsi="Arial" w:cs="Arial"/>
          <w:sz w:val="22"/>
        </w:rPr>
        <w:t xml:space="preserve"> voluntary work has taught me to take concerns seriously and recognise when a situation is beyond my role, I still need school</w:t>
      </w:r>
      <w:r w:rsidRPr="00A763D0">
        <w:rPr>
          <w:rFonts w:ascii="Arial" w:hAnsi="Arial" w:cs="Arial"/>
          <w:sz w:val="22"/>
        </w:rPr>
        <w:noBreakHyphen/>
        <w:t>based safeguarding training, experience of making referrals and confidence using digital safeguarding systems.</w:t>
      </w:r>
    </w:p>
    <w:p w14:paraId="0C9DE4EA" w14:textId="7B97096C" w:rsidR="00A20F35" w:rsidRPr="00A763D0" w:rsidRDefault="00A20F35" w:rsidP="00A75620">
      <w:pPr>
        <w:spacing w:line="360" w:lineRule="auto"/>
        <w:rPr>
          <w:rFonts w:ascii="Arial" w:hAnsi="Arial" w:cs="Arial"/>
          <w:sz w:val="22"/>
        </w:rPr>
      </w:pPr>
      <w:r w:rsidRPr="00A763D0">
        <w:rPr>
          <w:rFonts w:ascii="Arial" w:hAnsi="Arial" w:cs="Arial"/>
          <w:sz w:val="22"/>
        </w:rPr>
        <w:t xml:space="preserve">Communication and active listening are essential because DSLs often </w:t>
      </w:r>
      <w:r w:rsidR="0092342F" w:rsidRPr="00A763D0">
        <w:rPr>
          <w:rFonts w:ascii="Arial" w:hAnsi="Arial" w:cs="Arial"/>
          <w:sz w:val="22"/>
        </w:rPr>
        <w:t>communicate</w:t>
      </w:r>
      <w:r w:rsidRPr="00A763D0">
        <w:rPr>
          <w:rFonts w:ascii="Arial" w:hAnsi="Arial" w:cs="Arial"/>
          <w:sz w:val="22"/>
        </w:rPr>
        <w:t xml:space="preserve"> with children, staff and share information with social workers, police and health professionals</w:t>
      </w:r>
      <w:r w:rsidR="00667C53" w:rsidRPr="00A763D0">
        <w:rPr>
          <w:rFonts w:ascii="Arial" w:hAnsi="Arial" w:cs="Arial"/>
          <w:sz w:val="22"/>
        </w:rPr>
        <w:t xml:space="preserve"> (Hub, 2026)</w:t>
      </w:r>
      <w:r w:rsidR="005D020A" w:rsidRPr="00A763D0">
        <w:rPr>
          <w:rFonts w:ascii="Arial" w:hAnsi="Arial" w:cs="Arial"/>
          <w:sz w:val="22"/>
        </w:rPr>
        <w:t>. Learning</w:t>
      </w:r>
      <w:r w:rsidRPr="00A763D0">
        <w:rPr>
          <w:rFonts w:ascii="Arial" w:hAnsi="Arial" w:cs="Arial"/>
          <w:sz w:val="22"/>
        </w:rPr>
        <w:t xml:space="preserve"> about emotional intelligence has helped me understand the importance of recognising emotions and communicating sensitively. In my voluntary role as a children’s educator and leader, I regularly support children who are </w:t>
      </w:r>
      <w:r w:rsidR="008472AB" w:rsidRPr="00A763D0">
        <w:rPr>
          <w:rFonts w:ascii="Arial" w:hAnsi="Arial" w:cs="Arial"/>
          <w:sz w:val="22"/>
        </w:rPr>
        <w:t>distressed</w:t>
      </w:r>
      <w:r w:rsidR="00FC72B8" w:rsidRPr="00A763D0">
        <w:rPr>
          <w:rFonts w:ascii="Arial" w:hAnsi="Arial" w:cs="Arial"/>
          <w:sz w:val="22"/>
        </w:rPr>
        <w:t>,</w:t>
      </w:r>
      <w:r w:rsidRPr="00A763D0">
        <w:rPr>
          <w:rFonts w:ascii="Arial" w:hAnsi="Arial" w:cs="Arial"/>
          <w:sz w:val="22"/>
        </w:rPr>
        <w:t xml:space="preserve"> </w:t>
      </w:r>
      <w:r w:rsidR="007D3BC5" w:rsidRPr="00A763D0">
        <w:rPr>
          <w:rFonts w:ascii="Arial" w:hAnsi="Arial" w:cs="Arial"/>
          <w:sz w:val="22"/>
        </w:rPr>
        <w:t>u</w:t>
      </w:r>
      <w:r w:rsidRPr="00A763D0">
        <w:rPr>
          <w:rFonts w:ascii="Arial" w:hAnsi="Arial" w:cs="Arial"/>
          <w:sz w:val="22"/>
        </w:rPr>
        <w:t>sing Gibbs’ Reflective Cycle,</w:t>
      </w:r>
      <w:r w:rsidR="00C5466B" w:rsidRPr="00A763D0">
        <w:rPr>
          <w:rFonts w:ascii="Arial" w:hAnsi="Arial" w:cs="Arial"/>
          <w:sz w:val="22"/>
        </w:rPr>
        <w:t xml:space="preserve"> </w:t>
      </w:r>
      <w:r w:rsidR="00794C32" w:rsidRPr="00A763D0">
        <w:rPr>
          <w:rFonts w:ascii="Arial" w:hAnsi="Arial" w:cs="Arial"/>
          <w:sz w:val="22"/>
        </w:rPr>
        <w:t>(</w:t>
      </w:r>
      <w:r w:rsidR="00107C06" w:rsidRPr="00A763D0">
        <w:rPr>
          <w:rFonts w:ascii="Arial" w:hAnsi="Arial" w:cs="Arial"/>
          <w:sz w:val="22"/>
        </w:rPr>
        <w:t>1988</w:t>
      </w:r>
      <w:r w:rsidR="00794C32" w:rsidRPr="00A763D0">
        <w:rPr>
          <w:rFonts w:ascii="Arial" w:hAnsi="Arial" w:cs="Arial"/>
          <w:sz w:val="22"/>
        </w:rPr>
        <w:t>)</w:t>
      </w:r>
      <w:r w:rsidRPr="00A763D0">
        <w:rPr>
          <w:rFonts w:ascii="Arial" w:hAnsi="Arial" w:cs="Arial"/>
          <w:sz w:val="22"/>
        </w:rPr>
        <w:t xml:space="preserve"> I can see how reflecting on these moments has strengthened my communication skills over time. Feedback from </w:t>
      </w:r>
      <w:r w:rsidR="0015120F" w:rsidRPr="00A763D0">
        <w:rPr>
          <w:rFonts w:ascii="Arial" w:hAnsi="Arial" w:cs="Arial"/>
          <w:sz w:val="22"/>
        </w:rPr>
        <w:t>my</w:t>
      </w:r>
      <w:r w:rsidRPr="00A763D0">
        <w:rPr>
          <w:rFonts w:ascii="Arial" w:hAnsi="Arial" w:cs="Arial"/>
          <w:sz w:val="22"/>
        </w:rPr>
        <w:t xml:space="preserve"> voluntary</w:t>
      </w:r>
      <w:r w:rsidRPr="00A763D0">
        <w:rPr>
          <w:rFonts w:ascii="Arial" w:hAnsi="Arial" w:cs="Arial"/>
          <w:sz w:val="22"/>
        </w:rPr>
        <w:noBreakHyphen/>
        <w:t>work leaders has also highlighted my compassion, reliability and ability to communicate clearly with children.</w:t>
      </w:r>
    </w:p>
    <w:p w14:paraId="2063AC91" w14:textId="34E3D528" w:rsidR="00A20F35" w:rsidRPr="00A763D0" w:rsidRDefault="00A20F35" w:rsidP="00A75620">
      <w:pPr>
        <w:spacing w:line="360" w:lineRule="auto"/>
        <w:rPr>
          <w:rFonts w:ascii="Arial" w:hAnsi="Arial" w:cs="Arial"/>
          <w:sz w:val="22"/>
        </w:rPr>
      </w:pPr>
      <w:r w:rsidRPr="00A763D0">
        <w:rPr>
          <w:rFonts w:ascii="Arial" w:hAnsi="Arial" w:cs="Arial"/>
          <w:sz w:val="22"/>
        </w:rPr>
        <w:lastRenderedPageBreak/>
        <w:t>Teamwork and multi</w:t>
      </w:r>
      <w:r w:rsidRPr="00A763D0">
        <w:rPr>
          <w:rFonts w:ascii="Arial" w:hAnsi="Arial" w:cs="Arial"/>
          <w:sz w:val="22"/>
        </w:rPr>
        <w:noBreakHyphen/>
        <w:t xml:space="preserve">agency working are </w:t>
      </w:r>
      <w:r w:rsidR="003C5A57" w:rsidRPr="00A763D0">
        <w:rPr>
          <w:rFonts w:ascii="Arial" w:hAnsi="Arial" w:cs="Arial"/>
          <w:sz w:val="22"/>
        </w:rPr>
        <w:t>crucial</w:t>
      </w:r>
      <w:r w:rsidRPr="00A763D0">
        <w:rPr>
          <w:rFonts w:ascii="Arial" w:hAnsi="Arial" w:cs="Arial"/>
          <w:sz w:val="22"/>
        </w:rPr>
        <w:t xml:space="preserve"> to the DSL role</w:t>
      </w:r>
      <w:r w:rsidR="00DD1A8B" w:rsidRPr="00A763D0">
        <w:rPr>
          <w:rFonts w:ascii="Arial" w:hAnsi="Arial" w:cs="Arial"/>
          <w:sz w:val="22"/>
        </w:rPr>
        <w:t xml:space="preserve"> because</w:t>
      </w:r>
      <w:r w:rsidRPr="00A763D0">
        <w:rPr>
          <w:rFonts w:ascii="Arial" w:hAnsi="Arial" w:cs="Arial"/>
          <w:sz w:val="22"/>
        </w:rPr>
        <w:t xml:space="preserve"> Safeguarding is a shared responsibility across education, health, social care and policing (Department for Education, 2026).</w:t>
      </w:r>
      <w:r w:rsidR="000E0F42" w:rsidRPr="00A763D0">
        <w:rPr>
          <w:rFonts w:ascii="Arial" w:hAnsi="Arial" w:cs="Arial"/>
          <w:sz w:val="22"/>
        </w:rPr>
        <w:t xml:space="preserve"> The</w:t>
      </w:r>
      <w:r w:rsidRPr="00A763D0">
        <w:rPr>
          <w:rFonts w:ascii="Arial" w:hAnsi="Arial" w:cs="Arial"/>
          <w:sz w:val="22"/>
        </w:rPr>
        <w:t xml:space="preserve"> group </w:t>
      </w:r>
      <w:r w:rsidR="007B7822" w:rsidRPr="00A763D0">
        <w:rPr>
          <w:rFonts w:ascii="Arial" w:hAnsi="Arial" w:cs="Arial"/>
          <w:sz w:val="22"/>
        </w:rPr>
        <w:t>activities in class</w:t>
      </w:r>
      <w:r w:rsidRPr="00A763D0">
        <w:rPr>
          <w:rFonts w:ascii="Arial" w:hAnsi="Arial" w:cs="Arial"/>
          <w:sz w:val="22"/>
        </w:rPr>
        <w:t xml:space="preserve"> and church volunteering, </w:t>
      </w:r>
      <w:r w:rsidR="00182C16" w:rsidRPr="00A763D0">
        <w:rPr>
          <w:rFonts w:ascii="Arial" w:hAnsi="Arial" w:cs="Arial"/>
          <w:sz w:val="22"/>
        </w:rPr>
        <w:t>helped</w:t>
      </w:r>
      <w:r w:rsidRPr="00A763D0">
        <w:rPr>
          <w:rFonts w:ascii="Arial" w:hAnsi="Arial" w:cs="Arial"/>
          <w:sz w:val="22"/>
        </w:rPr>
        <w:t xml:space="preserve"> to contribute to shared tasks and ask for support when needed. However, I </w:t>
      </w:r>
      <w:r w:rsidR="001A5E27" w:rsidRPr="00A763D0">
        <w:rPr>
          <w:rFonts w:ascii="Arial" w:hAnsi="Arial" w:cs="Arial"/>
          <w:sz w:val="22"/>
        </w:rPr>
        <w:t xml:space="preserve">never </w:t>
      </w:r>
      <w:r w:rsidRPr="00A763D0">
        <w:rPr>
          <w:rFonts w:ascii="Arial" w:hAnsi="Arial" w:cs="Arial"/>
          <w:sz w:val="22"/>
        </w:rPr>
        <w:t>participated in formal multi</w:t>
      </w:r>
      <w:r w:rsidRPr="00A763D0">
        <w:rPr>
          <w:rFonts w:ascii="Arial" w:hAnsi="Arial" w:cs="Arial"/>
          <w:sz w:val="22"/>
        </w:rPr>
        <w:noBreakHyphen/>
        <w:t xml:space="preserve">agency safeguarding meetings, so this remains an important </w:t>
      </w:r>
      <w:r w:rsidR="003C5A57" w:rsidRPr="00A763D0">
        <w:rPr>
          <w:rFonts w:ascii="Arial" w:hAnsi="Arial" w:cs="Arial"/>
          <w:sz w:val="22"/>
        </w:rPr>
        <w:t>area for</w:t>
      </w:r>
      <w:r w:rsidR="00D9731E" w:rsidRPr="00A763D0">
        <w:rPr>
          <w:rFonts w:ascii="Arial" w:hAnsi="Arial" w:cs="Arial"/>
          <w:sz w:val="22"/>
        </w:rPr>
        <w:t xml:space="preserve"> </w:t>
      </w:r>
      <w:r w:rsidRPr="00A763D0">
        <w:rPr>
          <w:rFonts w:ascii="Arial" w:hAnsi="Arial" w:cs="Arial"/>
          <w:sz w:val="22"/>
        </w:rPr>
        <w:t>development.</w:t>
      </w:r>
    </w:p>
    <w:p w14:paraId="2ADFFC10" w14:textId="3AC015E9" w:rsidR="00A20F35" w:rsidRPr="00A763D0" w:rsidRDefault="00A20F35" w:rsidP="00A75620">
      <w:pPr>
        <w:spacing w:line="360" w:lineRule="auto"/>
        <w:rPr>
          <w:rFonts w:ascii="Arial" w:hAnsi="Arial" w:cs="Arial"/>
          <w:sz w:val="22"/>
        </w:rPr>
      </w:pPr>
      <w:r w:rsidRPr="00A763D0">
        <w:rPr>
          <w:rFonts w:ascii="Arial" w:hAnsi="Arial" w:cs="Arial"/>
          <w:sz w:val="22"/>
        </w:rPr>
        <w:t>Leadership, decision</w:t>
      </w:r>
      <w:r w:rsidRPr="00A763D0">
        <w:rPr>
          <w:rFonts w:ascii="Arial" w:hAnsi="Arial" w:cs="Arial"/>
          <w:sz w:val="22"/>
        </w:rPr>
        <w:noBreakHyphen/>
        <w:t>making, resilience and organisation are equally important. My voluntary leadership experience has helped me organise activities and support other volunteers, but I have not managed complex child</w:t>
      </w:r>
      <w:r w:rsidRPr="00A763D0">
        <w:rPr>
          <w:rFonts w:ascii="Arial" w:hAnsi="Arial" w:cs="Arial"/>
          <w:sz w:val="22"/>
        </w:rPr>
        <w:noBreakHyphen/>
        <w:t>protection cases or supervised safeguarding staff</w:t>
      </w:r>
      <w:r w:rsidR="00E23C2C" w:rsidRPr="00A763D0">
        <w:rPr>
          <w:rFonts w:ascii="Arial" w:hAnsi="Arial" w:cs="Arial"/>
          <w:sz w:val="22"/>
        </w:rPr>
        <w:t xml:space="preserve"> nevertheless</w:t>
      </w:r>
      <w:r w:rsidR="00D60909" w:rsidRPr="00A763D0">
        <w:rPr>
          <w:rFonts w:ascii="Arial" w:hAnsi="Arial" w:cs="Arial"/>
          <w:sz w:val="22"/>
        </w:rPr>
        <w:t>,</w:t>
      </w:r>
      <w:r w:rsidRPr="00A763D0">
        <w:rPr>
          <w:rFonts w:ascii="Arial" w:hAnsi="Arial" w:cs="Arial"/>
          <w:sz w:val="22"/>
        </w:rPr>
        <w:t xml:space="preserve"> I have shown resilience by continuing my</w:t>
      </w:r>
      <w:r w:rsidR="00D60909" w:rsidRPr="00A763D0">
        <w:rPr>
          <w:rFonts w:ascii="Arial" w:hAnsi="Arial" w:cs="Arial"/>
          <w:sz w:val="22"/>
        </w:rPr>
        <w:t xml:space="preserve"> studies</w:t>
      </w:r>
      <w:r w:rsidRPr="00A763D0">
        <w:rPr>
          <w:rFonts w:ascii="Arial" w:hAnsi="Arial" w:cs="Arial"/>
          <w:sz w:val="22"/>
        </w:rPr>
        <w:t xml:space="preserve"> despite health difficulties, though </w:t>
      </w:r>
      <w:r w:rsidR="0038276B" w:rsidRPr="00A763D0">
        <w:rPr>
          <w:rFonts w:ascii="Arial" w:hAnsi="Arial" w:cs="Arial"/>
          <w:sz w:val="22"/>
        </w:rPr>
        <w:t>my health condition</w:t>
      </w:r>
      <w:r w:rsidRPr="00A763D0">
        <w:rPr>
          <w:rFonts w:ascii="Arial" w:hAnsi="Arial" w:cs="Arial"/>
          <w:sz w:val="22"/>
        </w:rPr>
        <w:t xml:space="preserve"> has sometimes affected my punctuality</w:t>
      </w:r>
      <w:r w:rsidR="00925262" w:rsidRPr="00A763D0">
        <w:rPr>
          <w:rFonts w:ascii="Arial" w:hAnsi="Arial" w:cs="Arial"/>
          <w:sz w:val="22"/>
        </w:rPr>
        <w:t xml:space="preserve"> or attendance</w:t>
      </w:r>
      <w:r w:rsidRPr="00A763D0">
        <w:rPr>
          <w:rFonts w:ascii="Arial" w:hAnsi="Arial" w:cs="Arial"/>
          <w:sz w:val="22"/>
        </w:rPr>
        <w:t>.</w:t>
      </w:r>
      <w:r w:rsidR="00A26AE4" w:rsidRPr="00A763D0">
        <w:rPr>
          <w:rFonts w:ascii="Arial" w:hAnsi="Arial" w:cs="Arial"/>
          <w:sz w:val="22"/>
        </w:rPr>
        <w:t xml:space="preserve"> H</w:t>
      </w:r>
      <w:r w:rsidR="005D6A3D" w:rsidRPr="00A763D0">
        <w:rPr>
          <w:rFonts w:ascii="Arial" w:hAnsi="Arial" w:cs="Arial"/>
          <w:sz w:val="22"/>
        </w:rPr>
        <w:t>o</w:t>
      </w:r>
      <w:r w:rsidR="00A26AE4" w:rsidRPr="00A763D0">
        <w:rPr>
          <w:rFonts w:ascii="Arial" w:hAnsi="Arial" w:cs="Arial"/>
          <w:sz w:val="22"/>
        </w:rPr>
        <w:t>wever</w:t>
      </w:r>
      <w:r w:rsidR="005D6A3D" w:rsidRPr="00A763D0">
        <w:rPr>
          <w:rFonts w:ascii="Arial" w:hAnsi="Arial" w:cs="Arial"/>
          <w:sz w:val="22"/>
        </w:rPr>
        <w:t>,</w:t>
      </w:r>
      <w:r w:rsidRPr="00A763D0">
        <w:rPr>
          <w:rFonts w:ascii="Arial" w:hAnsi="Arial" w:cs="Arial"/>
          <w:sz w:val="22"/>
        </w:rPr>
        <w:t xml:space="preserve"> </w:t>
      </w:r>
      <w:r w:rsidR="005D6A3D" w:rsidRPr="00A763D0">
        <w:rPr>
          <w:rFonts w:ascii="Arial" w:hAnsi="Arial" w:cs="Arial"/>
          <w:sz w:val="22"/>
        </w:rPr>
        <w:t>i</w:t>
      </w:r>
      <w:r w:rsidRPr="00A763D0">
        <w:rPr>
          <w:rFonts w:ascii="Arial" w:hAnsi="Arial" w:cs="Arial"/>
          <w:sz w:val="22"/>
        </w:rPr>
        <w:t>mproving my routines is essential for future safeguarding roles.</w:t>
      </w:r>
    </w:p>
    <w:p w14:paraId="6DD5ACEE" w14:textId="590F3286" w:rsidR="00A20F35" w:rsidRDefault="00A20F35" w:rsidP="00A75620">
      <w:pPr>
        <w:spacing w:line="360" w:lineRule="auto"/>
        <w:rPr>
          <w:rFonts w:ascii="Arial" w:hAnsi="Arial" w:cs="Arial"/>
          <w:sz w:val="22"/>
        </w:rPr>
      </w:pPr>
      <w:r w:rsidRPr="00A763D0">
        <w:rPr>
          <w:rFonts w:ascii="Arial" w:hAnsi="Arial" w:cs="Arial"/>
          <w:sz w:val="22"/>
        </w:rPr>
        <w:t>A SWOT analysis shows strengths in empathy, communication, integrity, teamwork and bilingual ability. Development needs include school</w:t>
      </w:r>
      <w:r w:rsidRPr="00A763D0">
        <w:rPr>
          <w:rFonts w:ascii="Arial" w:hAnsi="Arial" w:cs="Arial"/>
          <w:sz w:val="22"/>
        </w:rPr>
        <w:noBreakHyphen/>
        <w:t>based experience, advanced safeguarding knowledge, digital recording skills and decision</w:t>
      </w:r>
      <w:r w:rsidRPr="00A763D0">
        <w:rPr>
          <w:rFonts w:ascii="Arial" w:hAnsi="Arial" w:cs="Arial"/>
          <w:sz w:val="22"/>
        </w:rPr>
        <w:noBreakHyphen/>
        <w:t>making. Opportunities include completing my degree and gaining school experience, while challenges include the senior nature of DSL roles</w:t>
      </w:r>
      <w:r w:rsidR="00474169" w:rsidRPr="00A763D0">
        <w:rPr>
          <w:rFonts w:ascii="Arial" w:hAnsi="Arial" w:cs="Arial"/>
          <w:sz w:val="22"/>
        </w:rPr>
        <w:t xml:space="preserve"> </w:t>
      </w:r>
      <w:r w:rsidR="0048584B" w:rsidRPr="00A763D0">
        <w:rPr>
          <w:rFonts w:ascii="Arial" w:hAnsi="Arial" w:cs="Arial"/>
          <w:sz w:val="22"/>
        </w:rPr>
        <w:t>(GOV</w:t>
      </w:r>
      <w:r w:rsidR="003E2E8E" w:rsidRPr="00A763D0">
        <w:rPr>
          <w:rFonts w:ascii="Arial" w:hAnsi="Arial" w:cs="Arial"/>
          <w:sz w:val="22"/>
        </w:rPr>
        <w:t>.</w:t>
      </w:r>
      <w:r w:rsidR="0048584B" w:rsidRPr="00A763D0">
        <w:rPr>
          <w:rFonts w:ascii="Arial" w:hAnsi="Arial" w:cs="Arial"/>
          <w:sz w:val="22"/>
        </w:rPr>
        <w:t>UK</w:t>
      </w:r>
      <w:r w:rsidR="003E2E8E" w:rsidRPr="00A763D0">
        <w:rPr>
          <w:rFonts w:ascii="Arial" w:hAnsi="Arial" w:cs="Arial"/>
          <w:sz w:val="22"/>
        </w:rPr>
        <w:t>, 2016).</w:t>
      </w:r>
      <w:r w:rsidR="00990F76" w:rsidRPr="00A763D0">
        <w:rPr>
          <w:rFonts w:ascii="Arial" w:hAnsi="Arial" w:cs="Arial"/>
          <w:sz w:val="22"/>
        </w:rPr>
        <w:t xml:space="preserve"> The f</w:t>
      </w:r>
      <w:r w:rsidRPr="00A763D0">
        <w:rPr>
          <w:rFonts w:ascii="Arial" w:hAnsi="Arial" w:cs="Arial"/>
          <w:sz w:val="22"/>
        </w:rPr>
        <w:t>eedback from lecturers, voluntary leaders and an experienced DSL will help me monitor my progress.</w:t>
      </w:r>
    </w:p>
    <w:p w14:paraId="091ECF41" w14:textId="7E01B937" w:rsidR="009E0297" w:rsidRDefault="009E0297" w:rsidP="00A75620">
      <w:pPr>
        <w:spacing w:line="360" w:lineRule="auto"/>
        <w:rPr>
          <w:rFonts w:ascii="Arial" w:hAnsi="Arial" w:cs="Arial"/>
          <w:sz w:val="22"/>
        </w:rPr>
      </w:pPr>
      <w:r>
        <w:rPr>
          <w:noProof/>
        </w:rPr>
        <w:drawing>
          <wp:inline distT="0" distB="0" distL="0" distR="0" wp14:anchorId="232B738F" wp14:editId="32F874D2">
            <wp:extent cx="5731510" cy="3223895"/>
            <wp:effectExtent l="0" t="0" r="2540" b="0"/>
            <wp:docPr id="1099658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658571" name=""/>
                    <pic:cNvPicPr/>
                  </pic:nvPicPr>
                  <pic:blipFill>
                    <a:blip r:embed="rId16"/>
                    <a:stretch>
                      <a:fillRect/>
                    </a:stretch>
                  </pic:blipFill>
                  <pic:spPr>
                    <a:xfrm>
                      <a:off x="0" y="0"/>
                      <a:ext cx="5731510" cy="3223895"/>
                    </a:xfrm>
                    <a:prstGeom prst="rect">
                      <a:avLst/>
                    </a:prstGeom>
                  </pic:spPr>
                </pic:pic>
              </a:graphicData>
            </a:graphic>
          </wp:inline>
        </w:drawing>
      </w:r>
    </w:p>
    <w:p w14:paraId="78DEE6A5" w14:textId="014E9D2C" w:rsidR="007B4D7B" w:rsidRPr="00A763D0" w:rsidRDefault="007B4D7B" w:rsidP="00976AAB">
      <w:pPr>
        <w:pStyle w:val="Heading2"/>
        <w:rPr>
          <w:szCs w:val="22"/>
        </w:rPr>
      </w:pPr>
      <w:bookmarkStart w:id="8" w:name="_Toc236971580"/>
      <w:r>
        <w:t>Screenshot 6: Activity completed in class</w:t>
      </w:r>
      <w:r w:rsidR="00DA0AC5">
        <w:t>: Sweet spot diagram</w:t>
      </w:r>
      <w:bookmarkEnd w:id="8"/>
    </w:p>
    <w:p w14:paraId="4C28D759" w14:textId="77777777" w:rsidR="009C16C8" w:rsidRPr="009A2155" w:rsidRDefault="009C16C8" w:rsidP="009C16C8">
      <w:pPr>
        <w:spacing w:after="240" w:line="360" w:lineRule="auto"/>
        <w:rPr>
          <w:rFonts w:ascii="Arial" w:hAnsi="Arial" w:cs="Arial"/>
          <w:color w:val="0070C0"/>
          <w:sz w:val="22"/>
        </w:rPr>
      </w:pPr>
    </w:p>
    <w:p w14:paraId="77DE6EE4" w14:textId="64A74E31" w:rsidR="00A009FF" w:rsidRDefault="009A2155" w:rsidP="00BE050F">
      <w:pPr>
        <w:pStyle w:val="Heading1"/>
      </w:pPr>
      <w:bookmarkStart w:id="9" w:name="_Toc236971581"/>
      <w:r w:rsidRPr="009A2155">
        <w:t xml:space="preserve">4. </w:t>
      </w:r>
      <w:r w:rsidR="00A009FF" w:rsidRPr="009A2155">
        <w:t>Development of personal skills and resource</w:t>
      </w:r>
      <w:r>
        <w:t>s</w:t>
      </w:r>
      <w:bookmarkEnd w:id="9"/>
      <w:r w:rsidR="00A009FF" w:rsidRPr="009A2155">
        <w:t xml:space="preserve"> </w:t>
      </w:r>
    </w:p>
    <w:p w14:paraId="169810A0" w14:textId="77777777" w:rsidR="00BE050F" w:rsidRDefault="00BE050F" w:rsidP="00BE050F"/>
    <w:p w14:paraId="545C6006" w14:textId="77777777" w:rsidR="00875E34" w:rsidRPr="00BE050F" w:rsidRDefault="00875E34" w:rsidP="00BE050F"/>
    <w:p w14:paraId="52CC074F" w14:textId="59EB7EAD" w:rsidR="00061E90" w:rsidRPr="00A75620" w:rsidRDefault="00061E90" w:rsidP="00A75620">
      <w:pPr>
        <w:spacing w:after="240" w:line="360" w:lineRule="auto"/>
        <w:rPr>
          <w:rFonts w:ascii="Arial" w:hAnsi="Arial" w:cs="Arial"/>
          <w:sz w:val="22"/>
        </w:rPr>
      </w:pPr>
      <w:r w:rsidRPr="00A75620">
        <w:rPr>
          <w:rFonts w:ascii="Arial" w:hAnsi="Arial" w:cs="Arial"/>
          <w:sz w:val="22"/>
        </w:rPr>
        <w:t>To progress towards becoming a DSL, I need to develop a professional identity and strengthen the skills required by the role. My personal brand should represent me as a compassionate, trustworthy and developing safeguarding professional who is committed to protecting children, supporting families and promoting equality.</w:t>
      </w:r>
    </w:p>
    <w:p w14:paraId="78414BCB" w14:textId="159D56F8" w:rsidR="00061E90" w:rsidRPr="00A75620" w:rsidRDefault="00061E90" w:rsidP="00A75620">
      <w:pPr>
        <w:spacing w:after="240" w:line="360" w:lineRule="auto"/>
        <w:rPr>
          <w:rFonts w:ascii="Arial" w:hAnsi="Arial" w:cs="Arial"/>
          <w:sz w:val="22"/>
        </w:rPr>
      </w:pPr>
      <w:r w:rsidRPr="00A75620">
        <w:rPr>
          <w:rFonts w:ascii="Arial" w:hAnsi="Arial" w:cs="Arial"/>
          <w:sz w:val="22"/>
        </w:rPr>
        <w:t>My values include integrity, compassion, responsibility, respect and safeguarding</w:t>
      </w:r>
      <w:r w:rsidR="00B8315B" w:rsidRPr="00A75620">
        <w:rPr>
          <w:rFonts w:ascii="Arial" w:hAnsi="Arial" w:cs="Arial"/>
          <w:sz w:val="22"/>
        </w:rPr>
        <w:t xml:space="preserve">, which </w:t>
      </w:r>
      <w:r w:rsidR="005102E8" w:rsidRPr="00A75620">
        <w:rPr>
          <w:rFonts w:ascii="Arial" w:hAnsi="Arial" w:cs="Arial"/>
          <w:sz w:val="22"/>
        </w:rPr>
        <w:t>align</w:t>
      </w:r>
      <w:r w:rsidR="004E3CA6" w:rsidRPr="00A75620">
        <w:rPr>
          <w:rFonts w:ascii="Arial" w:hAnsi="Arial" w:cs="Arial"/>
          <w:sz w:val="22"/>
        </w:rPr>
        <w:t xml:space="preserve"> with</w:t>
      </w:r>
      <w:r w:rsidRPr="00A75620">
        <w:rPr>
          <w:rFonts w:ascii="Arial" w:hAnsi="Arial" w:cs="Arial"/>
          <w:sz w:val="22"/>
        </w:rPr>
        <w:t xml:space="preserve"> the expectations of the</w:t>
      </w:r>
      <w:r w:rsidR="006B1C6D" w:rsidRPr="00A75620">
        <w:rPr>
          <w:rFonts w:ascii="Arial" w:hAnsi="Arial" w:cs="Arial"/>
          <w:sz w:val="22"/>
        </w:rPr>
        <w:t xml:space="preserve"> job</w:t>
      </w:r>
      <w:r w:rsidRPr="00A75620">
        <w:rPr>
          <w:rFonts w:ascii="Arial" w:hAnsi="Arial" w:cs="Arial"/>
          <w:sz w:val="22"/>
        </w:rPr>
        <w:t xml:space="preserve"> role because a DSL</w:t>
      </w:r>
      <w:r w:rsidR="005915DA" w:rsidRPr="00A75620">
        <w:rPr>
          <w:rFonts w:ascii="Arial" w:hAnsi="Arial" w:cs="Arial"/>
          <w:sz w:val="22"/>
        </w:rPr>
        <w:t xml:space="preserve"> need to</w:t>
      </w:r>
      <w:r w:rsidRPr="00A75620">
        <w:rPr>
          <w:rFonts w:ascii="Arial" w:hAnsi="Arial" w:cs="Arial"/>
          <w:sz w:val="22"/>
        </w:rPr>
        <w:t xml:space="preserve"> treat children and families with dignity </w:t>
      </w:r>
      <w:r w:rsidR="00646C27" w:rsidRPr="00A75620">
        <w:rPr>
          <w:rFonts w:ascii="Arial" w:hAnsi="Arial" w:cs="Arial"/>
          <w:sz w:val="22"/>
        </w:rPr>
        <w:t>and</w:t>
      </w:r>
      <w:r w:rsidRPr="00A75620">
        <w:rPr>
          <w:rFonts w:ascii="Arial" w:hAnsi="Arial" w:cs="Arial"/>
          <w:sz w:val="22"/>
        </w:rPr>
        <w:t xml:space="preserve"> tak</w:t>
      </w:r>
      <w:r w:rsidR="00646C27" w:rsidRPr="00A75620">
        <w:rPr>
          <w:rFonts w:ascii="Arial" w:hAnsi="Arial" w:cs="Arial"/>
          <w:sz w:val="22"/>
        </w:rPr>
        <w:t>e</w:t>
      </w:r>
      <w:r w:rsidRPr="00A75620">
        <w:rPr>
          <w:rFonts w:ascii="Arial" w:hAnsi="Arial" w:cs="Arial"/>
          <w:sz w:val="22"/>
        </w:rPr>
        <w:t xml:space="preserve"> appropriate action when concerns arise</w:t>
      </w:r>
      <w:r w:rsidR="004116B4" w:rsidRPr="00A75620">
        <w:rPr>
          <w:rFonts w:ascii="Arial" w:hAnsi="Arial" w:cs="Arial"/>
          <w:sz w:val="22"/>
        </w:rPr>
        <w:t xml:space="preserve"> </w:t>
      </w:r>
      <w:r w:rsidR="005A57B1" w:rsidRPr="00A75620">
        <w:rPr>
          <w:rFonts w:ascii="Arial" w:hAnsi="Arial" w:cs="Arial"/>
          <w:sz w:val="22"/>
        </w:rPr>
        <w:t>(Department for Education, 2025)</w:t>
      </w:r>
      <w:r w:rsidR="004116B4" w:rsidRPr="00A75620">
        <w:rPr>
          <w:rFonts w:ascii="Arial" w:hAnsi="Arial" w:cs="Arial"/>
          <w:sz w:val="22"/>
        </w:rPr>
        <w:t>.</w:t>
      </w:r>
      <w:r w:rsidRPr="00A75620">
        <w:rPr>
          <w:rFonts w:ascii="Arial" w:hAnsi="Arial" w:cs="Arial"/>
          <w:sz w:val="22"/>
        </w:rPr>
        <w:t xml:space="preserve"> My unique selling point is the combination of my Health and Social Care education, voluntary support experience, work with children, bilingual communication and life experience.</w:t>
      </w:r>
    </w:p>
    <w:p w14:paraId="7C05B2BD" w14:textId="5B14E7C7" w:rsidR="00061E90" w:rsidRPr="00A75620" w:rsidRDefault="00061E90" w:rsidP="00A75620">
      <w:pPr>
        <w:spacing w:after="240" w:line="360" w:lineRule="auto"/>
        <w:rPr>
          <w:rFonts w:ascii="Arial" w:hAnsi="Arial" w:cs="Arial"/>
          <w:sz w:val="22"/>
        </w:rPr>
      </w:pPr>
      <w:r w:rsidRPr="00A75620">
        <w:rPr>
          <w:rFonts w:ascii="Arial" w:hAnsi="Arial" w:cs="Arial"/>
          <w:sz w:val="22"/>
        </w:rPr>
        <w:t>My learning about personal branding has helped me understand that employers form an impression through a person’s CV, applications, online presence and professional behaviour. I will therefore make sure that my CV, LinkedIn profile and supporting statements communicate a consistent career goal. My LinkedIn profile will include my Certificate of Higher Education, ongoing degree studies, voluntary roles, safeguarding interests, transferable skills and completed training</w:t>
      </w:r>
      <w:r w:rsidR="00B61D2A" w:rsidRPr="00A75620">
        <w:rPr>
          <w:rFonts w:ascii="Arial" w:hAnsi="Arial" w:cs="Arial"/>
          <w:sz w:val="22"/>
        </w:rPr>
        <w:t xml:space="preserve"> (Skills for Care</w:t>
      </w:r>
      <w:r w:rsidR="0069155C" w:rsidRPr="00A75620">
        <w:rPr>
          <w:rFonts w:ascii="Arial" w:hAnsi="Arial" w:cs="Arial"/>
          <w:sz w:val="22"/>
        </w:rPr>
        <w:t>, 2022).</w:t>
      </w:r>
    </w:p>
    <w:p w14:paraId="01A6F094" w14:textId="778B2FAD" w:rsidR="00061E90" w:rsidRPr="00A75620" w:rsidRDefault="00061E90" w:rsidP="00A75620">
      <w:pPr>
        <w:spacing w:after="240" w:line="360" w:lineRule="auto"/>
        <w:rPr>
          <w:rFonts w:ascii="Arial" w:hAnsi="Arial" w:cs="Arial"/>
          <w:sz w:val="22"/>
        </w:rPr>
      </w:pPr>
      <w:r w:rsidRPr="00A75620">
        <w:rPr>
          <w:rFonts w:ascii="Arial" w:hAnsi="Arial" w:cs="Arial"/>
          <w:sz w:val="22"/>
        </w:rPr>
        <w:t>Professional networking will also support my development. Building relationships with lecturers, careers advisers, school staff and safeguarding professionals may help me identify training, mentoring and employment opportunities. This reflects my learning about networks of influence and social capital, as professional relationships can provide access to advice, support and opportunities</w:t>
      </w:r>
      <w:r w:rsidR="00E95D7A" w:rsidRPr="00A75620">
        <w:rPr>
          <w:rFonts w:ascii="Arial" w:hAnsi="Arial" w:cs="Arial"/>
          <w:sz w:val="22"/>
        </w:rPr>
        <w:t xml:space="preserve"> (HSPCN, 2025)</w:t>
      </w:r>
      <w:r w:rsidR="00A861C1" w:rsidRPr="00A75620">
        <w:rPr>
          <w:rFonts w:ascii="Arial" w:hAnsi="Arial" w:cs="Arial"/>
          <w:sz w:val="22"/>
        </w:rPr>
        <w:t>.</w:t>
      </w:r>
    </w:p>
    <w:p w14:paraId="7C68113D" w14:textId="731C6BD8" w:rsidR="00061E90" w:rsidRPr="00A75620" w:rsidRDefault="00061E90" w:rsidP="00A75620">
      <w:pPr>
        <w:spacing w:after="240" w:line="360" w:lineRule="auto"/>
        <w:rPr>
          <w:rFonts w:ascii="Arial" w:hAnsi="Arial" w:cs="Arial"/>
          <w:sz w:val="22"/>
        </w:rPr>
      </w:pPr>
      <w:r w:rsidRPr="00A75620">
        <w:rPr>
          <w:rFonts w:ascii="Arial" w:hAnsi="Arial" w:cs="Arial"/>
          <w:sz w:val="22"/>
        </w:rPr>
        <w:t>I will need resources to close my skills gaps includ</w:t>
      </w:r>
      <w:r w:rsidR="00A861C1" w:rsidRPr="00A75620">
        <w:rPr>
          <w:rFonts w:ascii="Arial" w:hAnsi="Arial" w:cs="Arial"/>
          <w:sz w:val="22"/>
        </w:rPr>
        <w:t>ing</w:t>
      </w:r>
      <w:r w:rsidR="00230C3C">
        <w:rPr>
          <w:rFonts w:ascii="Arial" w:hAnsi="Arial" w:cs="Arial"/>
          <w:sz w:val="22"/>
        </w:rPr>
        <w:t>, mentoring support</w:t>
      </w:r>
      <w:r w:rsidR="00967B1A">
        <w:rPr>
          <w:rFonts w:ascii="Arial" w:hAnsi="Arial" w:cs="Arial"/>
          <w:sz w:val="22"/>
        </w:rPr>
        <w:t>,</w:t>
      </w:r>
      <w:r w:rsidRPr="00A75620">
        <w:rPr>
          <w:rFonts w:ascii="Arial" w:hAnsi="Arial" w:cs="Arial"/>
          <w:sz w:val="22"/>
        </w:rPr>
        <w:t xml:space="preserve"> introductory and advanced safeguarding training, Prevent awareness, online-safety training, information-sharing training and, later, recognised DSL training. Current statutory guidance requires DSLs and deputies to receive appropriate training and regular safeguarding updates (Department for Education, 2025). </w:t>
      </w:r>
    </w:p>
    <w:p w14:paraId="6B86E817" w14:textId="6D1006AF" w:rsidR="00061E90" w:rsidRDefault="00061E90" w:rsidP="00A75620">
      <w:pPr>
        <w:spacing w:after="240" w:line="360" w:lineRule="auto"/>
        <w:rPr>
          <w:rFonts w:ascii="Arial" w:hAnsi="Arial" w:cs="Arial"/>
          <w:sz w:val="22"/>
        </w:rPr>
      </w:pPr>
      <w:r w:rsidRPr="00A75620">
        <w:rPr>
          <w:rFonts w:ascii="Arial" w:hAnsi="Arial" w:cs="Arial"/>
          <w:sz w:val="22"/>
        </w:rPr>
        <w:t>Practical experience is equally important. I plan to apply first for directly employed school roles such as pastoral support worker, learning mentor, family-support worker, safeguarding administrator or teaching assistant. These positions could help me understand school policies, recording systems, attendance procedures and partnership working. As I gain experience, I could seek opportunities to shadow an experienced DSL and progress towards a safeguarding officer or Deputy DSL role</w:t>
      </w:r>
      <w:r w:rsidR="00253FCD" w:rsidRPr="00A75620">
        <w:rPr>
          <w:rFonts w:ascii="Arial" w:hAnsi="Arial" w:cs="Arial"/>
          <w:sz w:val="22"/>
        </w:rPr>
        <w:t xml:space="preserve">, </w:t>
      </w:r>
      <w:r w:rsidR="00F900BF" w:rsidRPr="00A75620">
        <w:rPr>
          <w:rFonts w:ascii="Arial" w:hAnsi="Arial" w:cs="Arial"/>
          <w:sz w:val="22"/>
        </w:rPr>
        <w:t xml:space="preserve">this gradual progression reflects the experiential </w:t>
      </w:r>
      <w:r w:rsidR="00F900BF" w:rsidRPr="00A75620">
        <w:rPr>
          <w:rFonts w:ascii="Arial" w:hAnsi="Arial" w:cs="Arial"/>
          <w:sz w:val="22"/>
        </w:rPr>
        <w:lastRenderedPageBreak/>
        <w:t>learning process described by Kolb (2015), where skills develop through real practice, reflection and application</w:t>
      </w:r>
      <w:r w:rsidR="00A17D65" w:rsidRPr="00A75620">
        <w:rPr>
          <w:rFonts w:ascii="Arial" w:hAnsi="Arial" w:cs="Arial"/>
          <w:sz w:val="22"/>
        </w:rPr>
        <w:t xml:space="preserve"> (McLeod, 2025)</w:t>
      </w:r>
      <w:r w:rsidR="00866783" w:rsidRPr="00A75620">
        <w:rPr>
          <w:rFonts w:ascii="Arial" w:hAnsi="Arial" w:cs="Arial"/>
          <w:sz w:val="22"/>
        </w:rPr>
        <w:t xml:space="preserve">. </w:t>
      </w:r>
      <w:r w:rsidR="006B6A81" w:rsidRPr="00A75620">
        <w:rPr>
          <w:rFonts w:ascii="Arial" w:hAnsi="Arial" w:cs="Arial"/>
          <w:sz w:val="22"/>
        </w:rPr>
        <w:t xml:space="preserve">To help me monitor my progress and provide evidence of development to future employers </w:t>
      </w:r>
      <w:r w:rsidRPr="00A75620">
        <w:rPr>
          <w:rFonts w:ascii="Arial" w:hAnsi="Arial" w:cs="Arial"/>
          <w:sz w:val="22"/>
        </w:rPr>
        <w:t xml:space="preserve">I will also maintain a continuing professional development record containing course certificates, feedback, reflections and examples of responsibilities undertaken.  </w:t>
      </w:r>
    </w:p>
    <w:p w14:paraId="63C2F0D2" w14:textId="41D53728" w:rsidR="00967B1A" w:rsidRDefault="008C5F0A" w:rsidP="00A75620">
      <w:pPr>
        <w:spacing w:after="240" w:line="360" w:lineRule="auto"/>
        <w:rPr>
          <w:rFonts w:ascii="Arial" w:hAnsi="Arial" w:cs="Arial"/>
          <w:sz w:val="22"/>
        </w:rPr>
      </w:pPr>
      <w:r>
        <w:rPr>
          <w:noProof/>
        </w:rPr>
        <w:drawing>
          <wp:inline distT="0" distB="0" distL="0" distR="0" wp14:anchorId="2BB1C164" wp14:editId="4D94CD90">
            <wp:extent cx="5731510" cy="3223895"/>
            <wp:effectExtent l="0" t="0" r="2540" b="0"/>
            <wp:docPr id="932234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34598" name=""/>
                    <pic:cNvPicPr/>
                  </pic:nvPicPr>
                  <pic:blipFill>
                    <a:blip r:embed="rId17"/>
                    <a:stretch>
                      <a:fillRect/>
                    </a:stretch>
                  </pic:blipFill>
                  <pic:spPr>
                    <a:xfrm>
                      <a:off x="0" y="0"/>
                      <a:ext cx="5731510" cy="3223895"/>
                    </a:xfrm>
                    <a:prstGeom prst="rect">
                      <a:avLst/>
                    </a:prstGeom>
                  </pic:spPr>
                </pic:pic>
              </a:graphicData>
            </a:graphic>
          </wp:inline>
        </w:drawing>
      </w:r>
    </w:p>
    <w:p w14:paraId="31864332" w14:textId="344700FE" w:rsidR="00120BAD" w:rsidRPr="00A75620" w:rsidRDefault="00120BAD" w:rsidP="00E07BA5">
      <w:pPr>
        <w:pStyle w:val="Heading2"/>
        <w:rPr>
          <w:szCs w:val="22"/>
        </w:rPr>
      </w:pPr>
      <w:bookmarkStart w:id="10" w:name="_Toc236971582"/>
      <w:r>
        <w:t xml:space="preserve">Screenshot 5: </w:t>
      </w:r>
      <w:r w:rsidR="008157AD">
        <w:t xml:space="preserve">Activity </w:t>
      </w:r>
      <w:r w:rsidR="00873495">
        <w:t xml:space="preserve">concluded in class </w:t>
      </w:r>
      <w:r w:rsidR="008157AD">
        <w:t xml:space="preserve">posted on forum: Benefits of having </w:t>
      </w:r>
      <w:r w:rsidR="00546B13">
        <w:t>a mentor</w:t>
      </w:r>
      <w:r w:rsidR="00E07BA5">
        <w:t xml:space="preserve"> to achieve ambitions</w:t>
      </w:r>
      <w:bookmarkEnd w:id="10"/>
    </w:p>
    <w:p w14:paraId="6076B429" w14:textId="77777777" w:rsidR="009A2155" w:rsidRPr="009A2155" w:rsidRDefault="009A2155" w:rsidP="009A2155">
      <w:pPr>
        <w:spacing w:after="240" w:line="360" w:lineRule="auto"/>
        <w:rPr>
          <w:rFonts w:ascii="Arial" w:hAnsi="Arial" w:cs="Arial"/>
          <w:sz w:val="22"/>
        </w:rPr>
      </w:pPr>
    </w:p>
    <w:p w14:paraId="2ACC58D9" w14:textId="02DBA8F1" w:rsidR="00A009FF" w:rsidRDefault="009A2155" w:rsidP="00875E34">
      <w:pPr>
        <w:pStyle w:val="Heading1"/>
      </w:pPr>
      <w:bookmarkStart w:id="11" w:name="_Toc236971583"/>
      <w:r w:rsidRPr="00A75620">
        <w:t xml:space="preserve">5. Action Plan and </w:t>
      </w:r>
      <w:r w:rsidR="00A009FF" w:rsidRPr="00A75620">
        <w:t>Timeline</w:t>
      </w:r>
      <w:bookmarkEnd w:id="11"/>
      <w:r w:rsidR="00A009FF" w:rsidRPr="00A75620">
        <w:t xml:space="preserve"> </w:t>
      </w:r>
    </w:p>
    <w:p w14:paraId="50E13A22" w14:textId="77777777" w:rsidR="00875E34" w:rsidRDefault="00875E34" w:rsidP="00875E34"/>
    <w:p w14:paraId="2A4750CD" w14:textId="77777777" w:rsidR="00875E34" w:rsidRPr="00875E34" w:rsidRDefault="00875E34" w:rsidP="00875E34"/>
    <w:p w14:paraId="70A673AA" w14:textId="63FB8BD7" w:rsidR="009C0FBA" w:rsidRPr="00A75620" w:rsidRDefault="009C0FBA" w:rsidP="00A75620">
      <w:pPr>
        <w:spacing w:after="240" w:line="360" w:lineRule="auto"/>
        <w:rPr>
          <w:rFonts w:ascii="Arial" w:hAnsi="Arial" w:cs="Arial"/>
          <w:sz w:val="22"/>
        </w:rPr>
      </w:pPr>
      <w:r w:rsidRPr="00A75620">
        <w:rPr>
          <w:rFonts w:ascii="Arial" w:hAnsi="Arial" w:cs="Arial"/>
          <w:sz w:val="22"/>
        </w:rPr>
        <w:t xml:space="preserve">My action plan will help me turn my long-term ambition into smaller and more realistic stages. I will use SMART goals by making each objective specific, measurable, achievable, relevant and </w:t>
      </w:r>
      <w:r w:rsidR="003C1EB2" w:rsidRPr="00A75620">
        <w:rPr>
          <w:rFonts w:ascii="Arial" w:hAnsi="Arial" w:cs="Arial"/>
          <w:sz w:val="22"/>
        </w:rPr>
        <w:t>time bound</w:t>
      </w:r>
      <w:r w:rsidR="001B03D1" w:rsidRPr="00A75620">
        <w:rPr>
          <w:rFonts w:ascii="Arial" w:hAnsi="Arial" w:cs="Arial"/>
          <w:sz w:val="22"/>
        </w:rPr>
        <w:t xml:space="preserve"> </w:t>
      </w:r>
      <w:r w:rsidR="00C7655F" w:rsidRPr="00A75620">
        <w:rPr>
          <w:rFonts w:ascii="Arial" w:hAnsi="Arial" w:cs="Arial"/>
          <w:sz w:val="22"/>
        </w:rPr>
        <w:t>(Herrity, 2025)</w:t>
      </w:r>
      <w:r w:rsidR="00AB16F5" w:rsidRPr="00A75620">
        <w:rPr>
          <w:rFonts w:ascii="Arial" w:hAnsi="Arial" w:cs="Arial"/>
          <w:sz w:val="22"/>
        </w:rPr>
        <w:t>.</w:t>
      </w:r>
      <w:r w:rsidRPr="00A75620">
        <w:rPr>
          <w:rFonts w:ascii="Arial" w:hAnsi="Arial" w:cs="Arial"/>
          <w:sz w:val="22"/>
        </w:rPr>
        <w:t xml:space="preserve"> I will review the plan every six months using academic results, training certificates, feedback and a personal skills audit.</w:t>
      </w:r>
    </w:p>
    <w:p w14:paraId="6F3AF2FB" w14:textId="441C809B" w:rsidR="00EE71A7" w:rsidRPr="00A75620" w:rsidRDefault="009C0FBA" w:rsidP="00A75620">
      <w:pPr>
        <w:spacing w:after="240" w:line="360" w:lineRule="auto"/>
        <w:rPr>
          <w:rFonts w:ascii="Arial" w:hAnsi="Arial" w:cs="Arial"/>
          <w:sz w:val="22"/>
        </w:rPr>
      </w:pPr>
      <w:r w:rsidRPr="00A75620">
        <w:rPr>
          <w:rFonts w:ascii="Arial" w:hAnsi="Arial" w:cs="Arial"/>
          <w:sz w:val="22"/>
        </w:rPr>
        <w:t>Learning about stretch goals and self-efficacy has helped me understand that becoming a DSL is challenging but achievable through gradual progress. Self-efficacy refers to a person’s belief in their ability to organise and complete the actions needed to achieve a goal. Completing smaller stages successfully should increase my confidence and help me continue working towards the senior role</w:t>
      </w:r>
      <w:r w:rsidR="00E278B1" w:rsidRPr="00A75620">
        <w:rPr>
          <w:rFonts w:ascii="Arial" w:hAnsi="Arial" w:cs="Arial"/>
          <w:sz w:val="22"/>
        </w:rPr>
        <w:t xml:space="preserve"> </w:t>
      </w:r>
      <w:r w:rsidR="00A13188" w:rsidRPr="00A75620">
        <w:rPr>
          <w:rFonts w:ascii="Arial" w:hAnsi="Arial" w:cs="Arial"/>
          <w:sz w:val="22"/>
        </w:rPr>
        <w:t>(Indeed Editorial Team</w:t>
      </w:r>
      <w:r w:rsidR="00A34B50" w:rsidRPr="00A75620">
        <w:rPr>
          <w:rFonts w:ascii="Arial" w:hAnsi="Arial" w:cs="Arial"/>
          <w:sz w:val="22"/>
        </w:rPr>
        <w:t xml:space="preserve">, </w:t>
      </w:r>
      <w:r w:rsidR="00A13188" w:rsidRPr="00A75620">
        <w:rPr>
          <w:rFonts w:ascii="Arial" w:hAnsi="Arial" w:cs="Arial"/>
          <w:sz w:val="22"/>
        </w:rPr>
        <w:t>2024).</w:t>
      </w:r>
    </w:p>
    <w:p w14:paraId="7168E675" w14:textId="77777777" w:rsidR="009566FC" w:rsidRPr="00A75620" w:rsidRDefault="009566FC" w:rsidP="00A75620">
      <w:pPr>
        <w:spacing w:after="240" w:line="360" w:lineRule="auto"/>
        <w:rPr>
          <w:rFonts w:ascii="Arial" w:hAnsi="Arial" w:cs="Arial"/>
          <w:b/>
          <w:bCs/>
          <w:color w:val="EE0000"/>
          <w:sz w:val="22"/>
        </w:rPr>
      </w:pPr>
    </w:p>
    <w:p w14:paraId="155D66B6" w14:textId="7193314E" w:rsidR="009566FC" w:rsidRPr="00A75620" w:rsidRDefault="00DD3230" w:rsidP="00875E34">
      <w:pPr>
        <w:pStyle w:val="Heading2"/>
        <w:rPr>
          <w:color w:val="auto"/>
        </w:rPr>
      </w:pPr>
      <w:bookmarkStart w:id="12" w:name="_Toc236971584"/>
      <w:r w:rsidRPr="00A75620">
        <w:t xml:space="preserve">My </w:t>
      </w:r>
      <w:r w:rsidR="003A6630" w:rsidRPr="00A75620">
        <w:t>action plan</w:t>
      </w:r>
      <w:r w:rsidR="00727EDE" w:rsidRPr="00A75620">
        <w:t xml:space="preserve"> and timeline to develop the skills required for the </w:t>
      </w:r>
      <w:r w:rsidR="00BF7B83" w:rsidRPr="00A75620">
        <w:t>selected job vacancy</w:t>
      </w:r>
      <w:r w:rsidR="00AF18F4" w:rsidRPr="00A75620">
        <w:t>:</w:t>
      </w:r>
      <w:bookmarkEnd w:id="12"/>
    </w:p>
    <w:p w14:paraId="3B7BCCD1" w14:textId="77777777" w:rsidR="009566FC" w:rsidRPr="00A75620" w:rsidRDefault="009566FC" w:rsidP="00A75620">
      <w:pPr>
        <w:spacing w:after="240" w:line="360" w:lineRule="auto"/>
        <w:rPr>
          <w:rFonts w:ascii="Arial" w:hAnsi="Arial" w:cs="Arial"/>
          <w:b/>
          <w:bCs/>
          <w:color w:val="EE0000"/>
          <w:sz w:val="22"/>
        </w:rPr>
      </w:pPr>
    </w:p>
    <w:p w14:paraId="06D1192F" w14:textId="77777777" w:rsidR="009566FC" w:rsidRPr="00A75620" w:rsidRDefault="009566FC" w:rsidP="00A75620">
      <w:pPr>
        <w:spacing w:after="240" w:line="360" w:lineRule="auto"/>
        <w:rPr>
          <w:rFonts w:ascii="Arial" w:hAnsi="Arial" w:cs="Arial"/>
          <w:b/>
          <w:bCs/>
          <w:color w:val="EE0000"/>
          <w:sz w:val="22"/>
        </w:rPr>
      </w:pPr>
    </w:p>
    <w:tbl>
      <w:tblPr>
        <w:tblStyle w:val="GridTable5Dark-Accent5"/>
        <w:tblpPr w:leftFromText="180" w:rightFromText="180" w:vertAnchor="page" w:horzAnchor="margin" w:tblpXSpec="center" w:tblpY="835"/>
        <w:tblW w:w="11340" w:type="dxa"/>
        <w:tblLook w:val="04A0" w:firstRow="1" w:lastRow="0" w:firstColumn="1" w:lastColumn="0" w:noHBand="0" w:noVBand="1"/>
      </w:tblPr>
      <w:tblGrid>
        <w:gridCol w:w="1643"/>
        <w:gridCol w:w="4453"/>
        <w:gridCol w:w="1979"/>
        <w:gridCol w:w="3265"/>
      </w:tblGrid>
      <w:tr w:rsidR="003260F2" w:rsidRPr="0066180C" w14:paraId="5278DA69" w14:textId="77777777" w:rsidTr="001C32E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43" w:type="dxa"/>
          </w:tcPr>
          <w:p w14:paraId="30B48BA6" w14:textId="7289E99D" w:rsidR="003260F2" w:rsidRPr="001C32E6" w:rsidRDefault="00706B9A" w:rsidP="0066180C">
            <w:pPr>
              <w:spacing w:after="240" w:line="360" w:lineRule="auto"/>
              <w:rPr>
                <w:rFonts w:ascii="Arial" w:hAnsi="Arial" w:cs="Arial"/>
                <w:color w:val="auto"/>
                <w:sz w:val="22"/>
              </w:rPr>
            </w:pPr>
            <w:r w:rsidRPr="001C32E6">
              <w:rPr>
                <w:rFonts w:ascii="Arial" w:hAnsi="Arial" w:cs="Arial"/>
                <w:color w:val="auto"/>
                <w:sz w:val="22"/>
              </w:rPr>
              <w:lastRenderedPageBreak/>
              <w:t>T</w:t>
            </w:r>
            <w:r w:rsidR="00F27B87" w:rsidRPr="001C32E6">
              <w:rPr>
                <w:rFonts w:ascii="Arial" w:hAnsi="Arial" w:cs="Arial"/>
                <w:color w:val="auto"/>
                <w:sz w:val="22"/>
              </w:rPr>
              <w:t>IMEFRAME</w:t>
            </w:r>
          </w:p>
        </w:tc>
        <w:tc>
          <w:tcPr>
            <w:tcW w:w="4453" w:type="dxa"/>
          </w:tcPr>
          <w:p w14:paraId="195E30AE" w14:textId="1A8B9656" w:rsidR="003260F2" w:rsidRPr="001C32E6" w:rsidRDefault="0073747C" w:rsidP="0066180C">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1C32E6">
              <w:rPr>
                <w:rFonts w:ascii="Arial" w:hAnsi="Arial" w:cs="Arial"/>
                <w:color w:val="auto"/>
                <w:sz w:val="22"/>
              </w:rPr>
              <w:t>ACTION PLAN</w:t>
            </w:r>
          </w:p>
        </w:tc>
        <w:tc>
          <w:tcPr>
            <w:tcW w:w="1979" w:type="dxa"/>
          </w:tcPr>
          <w:p w14:paraId="4D7E40BA" w14:textId="65FA1ED2" w:rsidR="003260F2" w:rsidRPr="001C32E6" w:rsidRDefault="0073747C" w:rsidP="0066180C">
            <w:pPr>
              <w:spacing w:after="240"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1C32E6">
              <w:rPr>
                <w:rFonts w:ascii="Arial" w:hAnsi="Arial" w:cs="Arial"/>
                <w:color w:val="auto"/>
                <w:sz w:val="22"/>
              </w:rPr>
              <w:t>RESOURCES</w:t>
            </w:r>
            <w:r w:rsidR="000D2680" w:rsidRPr="001C32E6">
              <w:rPr>
                <w:rFonts w:ascii="Arial" w:hAnsi="Arial" w:cs="Arial"/>
                <w:color w:val="auto"/>
                <w:sz w:val="22"/>
              </w:rPr>
              <w:t xml:space="preserve"> REQUIRED</w:t>
            </w:r>
          </w:p>
        </w:tc>
        <w:tc>
          <w:tcPr>
            <w:tcW w:w="3265" w:type="dxa"/>
          </w:tcPr>
          <w:p w14:paraId="7F85FE47" w14:textId="796B74CE" w:rsidR="003260F2" w:rsidRPr="001C32E6" w:rsidRDefault="002A24AB" w:rsidP="0066180C">
            <w:pPr>
              <w:spacing w:after="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rPr>
            </w:pPr>
            <w:r w:rsidRPr="001C32E6">
              <w:rPr>
                <w:rFonts w:ascii="Arial" w:hAnsi="Arial" w:cs="Arial"/>
                <w:color w:val="auto"/>
                <w:sz w:val="22"/>
              </w:rPr>
              <w:t>OUTCOME</w:t>
            </w:r>
          </w:p>
        </w:tc>
      </w:tr>
      <w:tr w:rsidR="003260F2" w:rsidRPr="0066180C" w14:paraId="02B82133" w14:textId="77777777" w:rsidTr="001C32E6">
        <w:trPr>
          <w:cnfStyle w:val="000000100000" w:firstRow="0" w:lastRow="0" w:firstColumn="0" w:lastColumn="0" w:oddVBand="0" w:evenVBand="0" w:oddHBand="1" w:evenHBand="0" w:firstRowFirstColumn="0" w:firstRowLastColumn="0" w:lastRowFirstColumn="0" w:lastRowLastColumn="0"/>
          <w:trHeight w:val="1893"/>
        </w:trPr>
        <w:tc>
          <w:tcPr>
            <w:cnfStyle w:val="001000000000" w:firstRow="0" w:lastRow="0" w:firstColumn="1" w:lastColumn="0" w:oddVBand="0" w:evenVBand="0" w:oddHBand="0" w:evenHBand="0" w:firstRowFirstColumn="0" w:firstRowLastColumn="0" w:lastRowFirstColumn="0" w:lastRowLastColumn="0"/>
            <w:tcW w:w="1643" w:type="dxa"/>
          </w:tcPr>
          <w:p w14:paraId="6B832B73" w14:textId="77777777" w:rsidR="00D22A16" w:rsidRPr="001C32E6" w:rsidRDefault="00D22A16" w:rsidP="0066180C">
            <w:pPr>
              <w:spacing w:after="240" w:line="360" w:lineRule="auto"/>
              <w:rPr>
                <w:rFonts w:ascii="Arial" w:hAnsi="Arial" w:cs="Arial"/>
                <w:sz w:val="22"/>
              </w:rPr>
            </w:pPr>
          </w:p>
          <w:p w14:paraId="015FC84A" w14:textId="303E9B46" w:rsidR="003260F2" w:rsidRPr="001C32E6" w:rsidRDefault="00E65BE4" w:rsidP="0066180C">
            <w:pPr>
              <w:spacing w:after="240" w:line="360" w:lineRule="auto"/>
              <w:rPr>
                <w:rFonts w:ascii="Arial" w:hAnsi="Arial" w:cs="Arial"/>
                <w:color w:val="auto"/>
                <w:sz w:val="22"/>
              </w:rPr>
            </w:pPr>
            <w:r w:rsidRPr="001C32E6">
              <w:rPr>
                <w:rFonts w:ascii="Arial" w:hAnsi="Arial" w:cs="Arial"/>
                <w:color w:val="auto"/>
                <w:sz w:val="22"/>
              </w:rPr>
              <w:t xml:space="preserve">WITHIN </w:t>
            </w:r>
            <w:r w:rsidR="00D82D51" w:rsidRPr="001C32E6">
              <w:rPr>
                <w:rFonts w:ascii="Arial" w:hAnsi="Arial" w:cs="Arial"/>
                <w:color w:val="auto"/>
                <w:sz w:val="22"/>
              </w:rPr>
              <w:t>6 MONTHS</w:t>
            </w:r>
          </w:p>
        </w:tc>
        <w:tc>
          <w:tcPr>
            <w:tcW w:w="4453" w:type="dxa"/>
          </w:tcPr>
          <w:p w14:paraId="52935FB3" w14:textId="05C26D32" w:rsidR="003260F2" w:rsidRPr="0066180C" w:rsidRDefault="00942742" w:rsidP="0066180C">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Pr>
                <w:rFonts w:ascii="Arial" w:hAnsi="Arial" w:cs="Arial"/>
                <w:sz w:val="22"/>
              </w:rPr>
              <w:t>S</w:t>
            </w:r>
            <w:r w:rsidR="00DB7BA4">
              <w:rPr>
                <w:rFonts w:ascii="Arial" w:hAnsi="Arial" w:cs="Arial"/>
                <w:sz w:val="22"/>
              </w:rPr>
              <w:t xml:space="preserve">trengthen </w:t>
            </w:r>
            <w:r w:rsidR="00E468F1" w:rsidRPr="0066180C">
              <w:rPr>
                <w:rFonts w:ascii="Arial" w:hAnsi="Arial" w:cs="Arial"/>
                <w:sz w:val="22"/>
              </w:rPr>
              <w:t>safeguarding, child-protection, Prevent and online-safety training. Improve digital and time-management skills.</w:t>
            </w:r>
          </w:p>
        </w:tc>
        <w:tc>
          <w:tcPr>
            <w:tcW w:w="1979" w:type="dxa"/>
          </w:tcPr>
          <w:p w14:paraId="7ACB454B" w14:textId="289DF8ED" w:rsidR="003260F2" w:rsidRPr="0066180C" w:rsidRDefault="00081EB8" w:rsidP="0066180C">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Pr>
                <w:rFonts w:ascii="Arial" w:hAnsi="Arial" w:cs="Arial"/>
                <w:sz w:val="22"/>
              </w:rPr>
              <w:t>Accre</w:t>
            </w:r>
            <w:r w:rsidR="00D82077">
              <w:rPr>
                <w:rFonts w:ascii="Arial" w:hAnsi="Arial" w:cs="Arial"/>
                <w:sz w:val="22"/>
              </w:rPr>
              <w:t xml:space="preserve">dited </w:t>
            </w:r>
            <w:r>
              <w:rPr>
                <w:rFonts w:ascii="Arial" w:hAnsi="Arial" w:cs="Arial"/>
                <w:sz w:val="22"/>
              </w:rPr>
              <w:t>t</w:t>
            </w:r>
            <w:r w:rsidR="00DE232C" w:rsidRPr="0066180C">
              <w:rPr>
                <w:rFonts w:ascii="Arial" w:hAnsi="Arial" w:cs="Arial"/>
                <w:sz w:val="22"/>
              </w:rPr>
              <w:t xml:space="preserve">raining providers, local safeguarding resources, university </w:t>
            </w:r>
            <w:r w:rsidR="001319BA" w:rsidRPr="0066180C">
              <w:rPr>
                <w:rFonts w:ascii="Arial" w:hAnsi="Arial" w:cs="Arial"/>
                <w:sz w:val="22"/>
              </w:rPr>
              <w:t>support</w:t>
            </w:r>
            <w:r w:rsidR="00B4381D">
              <w:rPr>
                <w:rFonts w:ascii="Arial" w:hAnsi="Arial" w:cs="Arial"/>
                <w:sz w:val="22"/>
              </w:rPr>
              <w:t xml:space="preserve"> services</w:t>
            </w:r>
            <w:r w:rsidR="001319BA" w:rsidRPr="0066180C">
              <w:rPr>
                <w:rFonts w:ascii="Arial" w:hAnsi="Arial" w:cs="Arial"/>
                <w:sz w:val="22"/>
              </w:rPr>
              <w:t>, reminders</w:t>
            </w:r>
            <w:r w:rsidR="007B68EF" w:rsidRPr="0066180C">
              <w:rPr>
                <w:rFonts w:ascii="Arial" w:hAnsi="Arial" w:cs="Arial"/>
                <w:sz w:val="22"/>
              </w:rPr>
              <w:t>.</w:t>
            </w:r>
          </w:p>
        </w:tc>
        <w:tc>
          <w:tcPr>
            <w:tcW w:w="3265" w:type="dxa"/>
          </w:tcPr>
          <w:p w14:paraId="632E4FCC" w14:textId="6E44D96E" w:rsidR="003260F2" w:rsidRPr="0066180C" w:rsidRDefault="00055E5B" w:rsidP="0066180C">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Pr>
                <w:rFonts w:ascii="Arial" w:hAnsi="Arial" w:cs="Arial"/>
                <w:sz w:val="22"/>
              </w:rPr>
              <w:t>Enhanced</w:t>
            </w:r>
            <w:r w:rsidR="005E527B" w:rsidRPr="0066180C">
              <w:rPr>
                <w:rFonts w:ascii="Arial" w:hAnsi="Arial" w:cs="Arial"/>
                <w:sz w:val="22"/>
              </w:rPr>
              <w:t xml:space="preserve"> safeguarding knowledge and organisation.</w:t>
            </w:r>
          </w:p>
        </w:tc>
      </w:tr>
      <w:tr w:rsidR="003260F2" w:rsidRPr="0066180C" w14:paraId="0F21E399" w14:textId="77777777" w:rsidTr="001C32E6">
        <w:tc>
          <w:tcPr>
            <w:cnfStyle w:val="001000000000" w:firstRow="0" w:lastRow="0" w:firstColumn="1" w:lastColumn="0" w:oddVBand="0" w:evenVBand="0" w:oddHBand="0" w:evenHBand="0" w:firstRowFirstColumn="0" w:firstRowLastColumn="0" w:lastRowFirstColumn="0" w:lastRowLastColumn="0"/>
            <w:tcW w:w="1643" w:type="dxa"/>
          </w:tcPr>
          <w:p w14:paraId="19A7ABA7" w14:textId="77777777" w:rsidR="005C2744" w:rsidRPr="001C32E6" w:rsidRDefault="005C2744" w:rsidP="0066180C">
            <w:pPr>
              <w:spacing w:after="240" w:line="360" w:lineRule="auto"/>
              <w:rPr>
                <w:rFonts w:ascii="Arial" w:hAnsi="Arial" w:cs="Arial"/>
                <w:sz w:val="22"/>
              </w:rPr>
            </w:pPr>
          </w:p>
          <w:p w14:paraId="6CDE5E11" w14:textId="51F75C95" w:rsidR="003260F2" w:rsidRPr="001C32E6" w:rsidRDefault="00D82D51" w:rsidP="0066180C">
            <w:pPr>
              <w:spacing w:after="240" w:line="360" w:lineRule="auto"/>
              <w:rPr>
                <w:rFonts w:ascii="Arial" w:hAnsi="Arial" w:cs="Arial"/>
                <w:color w:val="auto"/>
                <w:sz w:val="22"/>
              </w:rPr>
            </w:pPr>
            <w:r w:rsidRPr="001C32E6">
              <w:rPr>
                <w:rFonts w:ascii="Arial" w:hAnsi="Arial" w:cs="Arial"/>
                <w:color w:val="auto"/>
                <w:sz w:val="22"/>
              </w:rPr>
              <w:t>WITHIN 6-12 MONTHS</w:t>
            </w:r>
          </w:p>
        </w:tc>
        <w:tc>
          <w:tcPr>
            <w:tcW w:w="4453" w:type="dxa"/>
          </w:tcPr>
          <w:p w14:paraId="29CBA964" w14:textId="539472A7" w:rsidR="003260F2" w:rsidRPr="0066180C" w:rsidRDefault="004E1609" w:rsidP="0066180C">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6180C">
              <w:rPr>
                <w:rFonts w:ascii="Arial" w:hAnsi="Arial" w:cs="Arial"/>
                <w:sz w:val="22"/>
              </w:rPr>
              <w:t>Complete Level 5 and continue towards Level 6 of my Health and Social Care degree. Update my CV and LinkedIn profile.</w:t>
            </w:r>
          </w:p>
        </w:tc>
        <w:tc>
          <w:tcPr>
            <w:tcW w:w="1979" w:type="dxa"/>
          </w:tcPr>
          <w:p w14:paraId="052E2B70" w14:textId="5EFF22E4" w:rsidR="003260F2" w:rsidRPr="0066180C" w:rsidRDefault="00EC030E" w:rsidP="0066180C">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Pr>
                <w:rFonts w:ascii="Arial" w:hAnsi="Arial" w:cs="Arial"/>
                <w:sz w:val="22"/>
              </w:rPr>
              <w:t>Guidance</w:t>
            </w:r>
            <w:r w:rsidR="00670E92">
              <w:rPr>
                <w:rFonts w:ascii="Arial" w:hAnsi="Arial" w:cs="Arial"/>
                <w:sz w:val="22"/>
              </w:rPr>
              <w:t xml:space="preserve"> from </w:t>
            </w:r>
            <w:r w:rsidR="008052CF" w:rsidRPr="0066180C">
              <w:rPr>
                <w:rFonts w:ascii="Arial" w:hAnsi="Arial" w:cs="Arial"/>
                <w:sz w:val="22"/>
              </w:rPr>
              <w:t>Lecturers, careers service and employability adviser</w:t>
            </w:r>
            <w:r w:rsidR="00670E92">
              <w:rPr>
                <w:rFonts w:ascii="Arial" w:hAnsi="Arial" w:cs="Arial"/>
                <w:sz w:val="22"/>
              </w:rPr>
              <w:t xml:space="preserve"> support</w:t>
            </w:r>
            <w:r w:rsidR="00FD2D59">
              <w:rPr>
                <w:rFonts w:ascii="Arial" w:hAnsi="Arial" w:cs="Arial"/>
                <w:sz w:val="22"/>
              </w:rPr>
              <w:t>.</w:t>
            </w:r>
          </w:p>
        </w:tc>
        <w:tc>
          <w:tcPr>
            <w:tcW w:w="3265" w:type="dxa"/>
          </w:tcPr>
          <w:p w14:paraId="57450D73" w14:textId="2754062E" w:rsidR="003260F2" w:rsidRPr="0066180C" w:rsidRDefault="008E773A" w:rsidP="0066180C">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Pr>
                <w:rFonts w:ascii="Arial" w:hAnsi="Arial" w:cs="Arial"/>
                <w:sz w:val="22"/>
              </w:rPr>
              <w:t xml:space="preserve">Enhanced </w:t>
            </w:r>
            <w:r w:rsidR="00541238" w:rsidRPr="0066180C">
              <w:rPr>
                <w:rFonts w:ascii="Arial" w:hAnsi="Arial" w:cs="Arial"/>
                <w:sz w:val="22"/>
              </w:rPr>
              <w:t>qualifications and professional identity.</w:t>
            </w:r>
          </w:p>
        </w:tc>
      </w:tr>
      <w:tr w:rsidR="003260F2" w:rsidRPr="0066180C" w14:paraId="70A17314" w14:textId="77777777" w:rsidTr="001C32E6">
        <w:trPr>
          <w:cnfStyle w:val="000000100000" w:firstRow="0" w:lastRow="0" w:firstColumn="0" w:lastColumn="0" w:oddVBand="0" w:evenVBand="0" w:oddHBand="1" w:evenHBand="0" w:firstRowFirstColumn="0" w:firstRowLastColumn="0" w:lastRowFirstColumn="0" w:lastRowLastColumn="0"/>
          <w:trHeight w:val="2419"/>
        </w:trPr>
        <w:tc>
          <w:tcPr>
            <w:cnfStyle w:val="001000000000" w:firstRow="0" w:lastRow="0" w:firstColumn="1" w:lastColumn="0" w:oddVBand="0" w:evenVBand="0" w:oddHBand="0" w:evenHBand="0" w:firstRowFirstColumn="0" w:firstRowLastColumn="0" w:lastRowFirstColumn="0" w:lastRowLastColumn="0"/>
            <w:tcW w:w="1643" w:type="dxa"/>
          </w:tcPr>
          <w:p w14:paraId="67702F4E" w14:textId="77777777" w:rsidR="00E27474" w:rsidRPr="001C32E6" w:rsidRDefault="00E27474" w:rsidP="0066180C">
            <w:pPr>
              <w:spacing w:after="240" w:line="360" w:lineRule="auto"/>
              <w:rPr>
                <w:rFonts w:ascii="Arial" w:hAnsi="Arial" w:cs="Arial"/>
                <w:sz w:val="22"/>
              </w:rPr>
            </w:pPr>
          </w:p>
          <w:p w14:paraId="222530DC" w14:textId="244E35BC" w:rsidR="003260F2" w:rsidRPr="001C32E6" w:rsidRDefault="00AC790A" w:rsidP="0066180C">
            <w:pPr>
              <w:spacing w:after="240" w:line="360" w:lineRule="auto"/>
              <w:rPr>
                <w:rFonts w:ascii="Arial" w:hAnsi="Arial" w:cs="Arial"/>
                <w:color w:val="auto"/>
                <w:sz w:val="22"/>
              </w:rPr>
            </w:pPr>
            <w:r w:rsidRPr="001C32E6">
              <w:rPr>
                <w:rFonts w:ascii="Arial" w:hAnsi="Arial" w:cs="Arial"/>
                <w:color w:val="auto"/>
                <w:sz w:val="22"/>
              </w:rPr>
              <w:t>WITHIN</w:t>
            </w:r>
            <w:r w:rsidR="00566427" w:rsidRPr="001C32E6">
              <w:rPr>
                <w:rFonts w:ascii="Arial" w:hAnsi="Arial" w:cs="Arial"/>
                <w:color w:val="auto"/>
                <w:sz w:val="22"/>
              </w:rPr>
              <w:t xml:space="preserve"> 1-2 YEARS</w:t>
            </w:r>
          </w:p>
        </w:tc>
        <w:tc>
          <w:tcPr>
            <w:tcW w:w="4453" w:type="dxa"/>
          </w:tcPr>
          <w:p w14:paraId="07D03E51" w14:textId="5D4677DB" w:rsidR="003260F2" w:rsidRPr="0066180C" w:rsidRDefault="00B77415" w:rsidP="0066180C">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6180C">
              <w:rPr>
                <w:rFonts w:ascii="Arial" w:hAnsi="Arial" w:cs="Arial"/>
                <w:sz w:val="22"/>
              </w:rPr>
              <w:t>Apply for a directly</w:t>
            </w:r>
            <w:r w:rsidR="00DF7FC6">
              <w:rPr>
                <w:rFonts w:ascii="Arial" w:hAnsi="Arial" w:cs="Arial"/>
                <w:sz w:val="22"/>
              </w:rPr>
              <w:t xml:space="preserve"> </w:t>
            </w:r>
            <w:r w:rsidR="00D015BB">
              <w:rPr>
                <w:rFonts w:ascii="Arial" w:hAnsi="Arial" w:cs="Arial"/>
                <w:sz w:val="22"/>
              </w:rPr>
              <w:t>employed role</w:t>
            </w:r>
            <w:r w:rsidR="00BE0B1A">
              <w:rPr>
                <w:rFonts w:ascii="Arial" w:hAnsi="Arial" w:cs="Arial"/>
                <w:sz w:val="22"/>
              </w:rPr>
              <w:t xml:space="preserve"> such </w:t>
            </w:r>
            <w:r w:rsidR="00604CFB">
              <w:rPr>
                <w:rFonts w:ascii="Arial" w:hAnsi="Arial" w:cs="Arial"/>
                <w:sz w:val="22"/>
              </w:rPr>
              <w:t>as</w:t>
            </w:r>
            <w:r w:rsidR="00604CFB" w:rsidRPr="0066180C">
              <w:rPr>
                <w:rFonts w:ascii="Arial" w:hAnsi="Arial" w:cs="Arial"/>
                <w:sz w:val="22"/>
              </w:rPr>
              <w:t xml:space="preserve"> pastoral</w:t>
            </w:r>
            <w:r w:rsidR="00216E17">
              <w:rPr>
                <w:rFonts w:ascii="Arial" w:hAnsi="Arial" w:cs="Arial"/>
                <w:sz w:val="22"/>
              </w:rPr>
              <w:t xml:space="preserve"> support worker,</w:t>
            </w:r>
            <w:r w:rsidRPr="0066180C">
              <w:rPr>
                <w:rFonts w:ascii="Arial" w:hAnsi="Arial" w:cs="Arial"/>
                <w:sz w:val="22"/>
              </w:rPr>
              <w:t xml:space="preserve"> learning-support, family-support </w:t>
            </w:r>
            <w:r w:rsidR="00216E17">
              <w:rPr>
                <w:rFonts w:ascii="Arial" w:hAnsi="Arial" w:cs="Arial"/>
                <w:sz w:val="22"/>
              </w:rPr>
              <w:t>worker</w:t>
            </w:r>
            <w:r w:rsidR="00F03F54">
              <w:rPr>
                <w:rFonts w:ascii="Arial" w:hAnsi="Arial" w:cs="Arial"/>
                <w:sz w:val="22"/>
              </w:rPr>
              <w:t xml:space="preserve"> </w:t>
            </w:r>
            <w:r w:rsidRPr="0066180C">
              <w:rPr>
                <w:rFonts w:ascii="Arial" w:hAnsi="Arial" w:cs="Arial"/>
                <w:sz w:val="22"/>
              </w:rPr>
              <w:t xml:space="preserve">or safeguarding-administration </w:t>
            </w:r>
            <w:r w:rsidR="00F03F54">
              <w:rPr>
                <w:rFonts w:ascii="Arial" w:hAnsi="Arial" w:cs="Arial"/>
                <w:sz w:val="22"/>
              </w:rPr>
              <w:t xml:space="preserve">assistant </w:t>
            </w:r>
            <w:r w:rsidRPr="0066180C">
              <w:rPr>
                <w:rFonts w:ascii="Arial" w:hAnsi="Arial" w:cs="Arial"/>
                <w:sz w:val="22"/>
              </w:rPr>
              <w:t>role within a school.</w:t>
            </w:r>
          </w:p>
        </w:tc>
        <w:tc>
          <w:tcPr>
            <w:tcW w:w="1979" w:type="dxa"/>
          </w:tcPr>
          <w:p w14:paraId="5AF36D76" w14:textId="701F39A0" w:rsidR="003260F2" w:rsidRPr="0066180C" w:rsidRDefault="000439FF" w:rsidP="0066180C">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6180C">
              <w:rPr>
                <w:rFonts w:ascii="Arial" w:hAnsi="Arial" w:cs="Arial"/>
                <w:sz w:val="22"/>
              </w:rPr>
              <w:t>School and local-authority vacancy websites, references and interview preparation</w:t>
            </w:r>
            <w:r w:rsidR="00604CFB">
              <w:rPr>
                <w:rFonts w:ascii="Arial" w:hAnsi="Arial" w:cs="Arial"/>
                <w:sz w:val="22"/>
              </w:rPr>
              <w:t xml:space="preserve"> support.</w:t>
            </w:r>
          </w:p>
        </w:tc>
        <w:tc>
          <w:tcPr>
            <w:tcW w:w="3265" w:type="dxa"/>
          </w:tcPr>
          <w:p w14:paraId="47BB1F02" w14:textId="214C7C15" w:rsidR="003260F2" w:rsidRPr="0066180C" w:rsidRDefault="00AE2234" w:rsidP="0066180C">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6180C">
              <w:rPr>
                <w:rFonts w:ascii="Arial" w:hAnsi="Arial" w:cs="Arial"/>
                <w:sz w:val="22"/>
              </w:rPr>
              <w:t>Direct experience of school procedures and safeguarding practice.</w:t>
            </w:r>
            <w:r w:rsidR="000876AA">
              <w:rPr>
                <w:rFonts w:ascii="Arial" w:hAnsi="Arial" w:cs="Arial"/>
                <w:sz w:val="22"/>
              </w:rPr>
              <w:t xml:space="preserve"> </w:t>
            </w:r>
          </w:p>
        </w:tc>
      </w:tr>
      <w:tr w:rsidR="003260F2" w:rsidRPr="0066180C" w14:paraId="1A2D1775" w14:textId="77777777" w:rsidTr="001C32E6">
        <w:trPr>
          <w:trHeight w:val="1874"/>
        </w:trPr>
        <w:tc>
          <w:tcPr>
            <w:cnfStyle w:val="001000000000" w:firstRow="0" w:lastRow="0" w:firstColumn="1" w:lastColumn="0" w:oddVBand="0" w:evenVBand="0" w:oddHBand="0" w:evenHBand="0" w:firstRowFirstColumn="0" w:firstRowLastColumn="0" w:lastRowFirstColumn="0" w:lastRowLastColumn="0"/>
            <w:tcW w:w="1643" w:type="dxa"/>
          </w:tcPr>
          <w:p w14:paraId="648A3148" w14:textId="77777777" w:rsidR="005850D6" w:rsidRPr="001C32E6" w:rsidRDefault="005850D6" w:rsidP="0066180C">
            <w:pPr>
              <w:spacing w:after="240" w:line="360" w:lineRule="auto"/>
              <w:rPr>
                <w:rFonts w:ascii="Arial" w:hAnsi="Arial" w:cs="Arial"/>
                <w:sz w:val="22"/>
              </w:rPr>
            </w:pPr>
          </w:p>
          <w:p w14:paraId="7CC8C0EB" w14:textId="51271CD6" w:rsidR="003260F2" w:rsidRPr="001C32E6" w:rsidRDefault="00566427" w:rsidP="0066180C">
            <w:pPr>
              <w:spacing w:after="240" w:line="360" w:lineRule="auto"/>
              <w:rPr>
                <w:rFonts w:ascii="Arial" w:hAnsi="Arial" w:cs="Arial"/>
                <w:color w:val="auto"/>
                <w:sz w:val="22"/>
              </w:rPr>
            </w:pPr>
            <w:r w:rsidRPr="001C32E6">
              <w:rPr>
                <w:rFonts w:ascii="Arial" w:hAnsi="Arial" w:cs="Arial"/>
                <w:color w:val="auto"/>
                <w:sz w:val="22"/>
              </w:rPr>
              <w:t>WITHIN 2-3 YEARS</w:t>
            </w:r>
          </w:p>
        </w:tc>
        <w:tc>
          <w:tcPr>
            <w:tcW w:w="4453" w:type="dxa"/>
          </w:tcPr>
          <w:p w14:paraId="3C9E04E9" w14:textId="5ABF2E00" w:rsidR="003260F2" w:rsidRPr="0066180C" w:rsidRDefault="001E1570" w:rsidP="0066180C">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6180C">
              <w:rPr>
                <w:rFonts w:ascii="Arial" w:hAnsi="Arial" w:cs="Arial"/>
                <w:sz w:val="22"/>
              </w:rPr>
              <w:t xml:space="preserve">Complete </w:t>
            </w:r>
            <w:r w:rsidR="005B1C32">
              <w:rPr>
                <w:rFonts w:ascii="Arial" w:hAnsi="Arial" w:cs="Arial"/>
                <w:sz w:val="22"/>
              </w:rPr>
              <w:t xml:space="preserve">my </w:t>
            </w:r>
            <w:r w:rsidRPr="0066180C">
              <w:rPr>
                <w:rFonts w:ascii="Arial" w:hAnsi="Arial" w:cs="Arial"/>
                <w:sz w:val="22"/>
              </w:rPr>
              <w:t>advanced safeguarding</w:t>
            </w:r>
            <w:r w:rsidR="005835BD">
              <w:rPr>
                <w:rFonts w:ascii="Arial" w:hAnsi="Arial" w:cs="Arial"/>
                <w:sz w:val="22"/>
              </w:rPr>
              <w:t xml:space="preserve"> training</w:t>
            </w:r>
            <w:r w:rsidRPr="0066180C">
              <w:rPr>
                <w:rFonts w:ascii="Arial" w:hAnsi="Arial" w:cs="Arial"/>
                <w:sz w:val="22"/>
              </w:rPr>
              <w:t xml:space="preserve"> and recognised DSL training. Seek appropriate opportunities to shadow an experienced DSL</w:t>
            </w:r>
            <w:r w:rsidR="003F2322">
              <w:rPr>
                <w:rFonts w:ascii="Arial" w:hAnsi="Arial" w:cs="Arial"/>
                <w:sz w:val="22"/>
              </w:rPr>
              <w:t xml:space="preserve"> to o</w:t>
            </w:r>
            <w:r w:rsidR="00AF3093">
              <w:rPr>
                <w:rFonts w:ascii="Arial" w:hAnsi="Arial" w:cs="Arial"/>
                <w:sz w:val="22"/>
              </w:rPr>
              <w:t>bserve real safeguarding practice</w:t>
            </w:r>
            <w:r w:rsidR="00B5326E">
              <w:rPr>
                <w:rFonts w:ascii="Arial" w:hAnsi="Arial" w:cs="Arial"/>
                <w:sz w:val="22"/>
              </w:rPr>
              <w:t>.</w:t>
            </w:r>
          </w:p>
        </w:tc>
        <w:tc>
          <w:tcPr>
            <w:tcW w:w="1979" w:type="dxa"/>
          </w:tcPr>
          <w:p w14:paraId="152F3D22" w14:textId="46BC6C04" w:rsidR="003260F2" w:rsidRPr="0066180C" w:rsidRDefault="003C464A" w:rsidP="0066180C">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6180C">
              <w:rPr>
                <w:rFonts w:ascii="Arial" w:hAnsi="Arial" w:cs="Arial"/>
                <w:sz w:val="22"/>
              </w:rPr>
              <w:t>DSL training, mentor, line manager and school safeguarding team</w:t>
            </w:r>
            <w:r w:rsidR="00844DF6">
              <w:rPr>
                <w:rFonts w:ascii="Arial" w:hAnsi="Arial" w:cs="Arial"/>
                <w:sz w:val="22"/>
              </w:rPr>
              <w:t xml:space="preserve"> guidance</w:t>
            </w:r>
            <w:r w:rsidR="007C279F">
              <w:rPr>
                <w:rFonts w:ascii="Arial" w:hAnsi="Arial" w:cs="Arial"/>
                <w:sz w:val="22"/>
              </w:rPr>
              <w:t xml:space="preserve"> and support</w:t>
            </w:r>
          </w:p>
        </w:tc>
        <w:tc>
          <w:tcPr>
            <w:tcW w:w="3265" w:type="dxa"/>
          </w:tcPr>
          <w:p w14:paraId="5048F6B3" w14:textId="679D4BE2" w:rsidR="003260F2" w:rsidRPr="0066180C" w:rsidRDefault="008B740C" w:rsidP="0066180C">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6180C">
              <w:rPr>
                <w:rFonts w:ascii="Arial" w:hAnsi="Arial" w:cs="Arial"/>
                <w:sz w:val="22"/>
              </w:rPr>
              <w:t>Improved understanding of referrals, recording and multi-agency work.</w:t>
            </w:r>
          </w:p>
        </w:tc>
      </w:tr>
      <w:tr w:rsidR="003260F2" w:rsidRPr="0066180C" w14:paraId="7109F4CF" w14:textId="77777777" w:rsidTr="001C32E6">
        <w:trPr>
          <w:cnfStyle w:val="000000100000" w:firstRow="0" w:lastRow="0" w:firstColumn="0" w:lastColumn="0" w:oddVBand="0" w:evenVBand="0" w:oddHBand="1" w:evenHBand="0" w:firstRowFirstColumn="0" w:firstRowLastColumn="0" w:lastRowFirstColumn="0" w:lastRowLastColumn="0"/>
          <w:trHeight w:val="1140"/>
        </w:trPr>
        <w:tc>
          <w:tcPr>
            <w:cnfStyle w:val="001000000000" w:firstRow="0" w:lastRow="0" w:firstColumn="1" w:lastColumn="0" w:oddVBand="0" w:evenVBand="0" w:oddHBand="0" w:evenHBand="0" w:firstRowFirstColumn="0" w:firstRowLastColumn="0" w:lastRowFirstColumn="0" w:lastRowLastColumn="0"/>
            <w:tcW w:w="1643" w:type="dxa"/>
          </w:tcPr>
          <w:p w14:paraId="4EE9A298" w14:textId="5154F971" w:rsidR="003260F2" w:rsidRPr="001C32E6" w:rsidRDefault="00156966" w:rsidP="0066180C">
            <w:pPr>
              <w:spacing w:after="240" w:line="360" w:lineRule="auto"/>
              <w:rPr>
                <w:rFonts w:ascii="Arial" w:hAnsi="Arial" w:cs="Arial"/>
                <w:color w:val="auto"/>
                <w:sz w:val="22"/>
              </w:rPr>
            </w:pPr>
            <w:r w:rsidRPr="001C32E6">
              <w:rPr>
                <w:rFonts w:ascii="Arial" w:hAnsi="Arial" w:cs="Arial"/>
                <w:color w:val="auto"/>
                <w:sz w:val="22"/>
              </w:rPr>
              <w:t>WHITHIN</w:t>
            </w:r>
            <w:r w:rsidR="003B52A5" w:rsidRPr="001C32E6">
              <w:rPr>
                <w:rFonts w:ascii="Arial" w:hAnsi="Arial" w:cs="Arial"/>
                <w:color w:val="auto"/>
                <w:sz w:val="22"/>
              </w:rPr>
              <w:t xml:space="preserve"> 3-4 YEARS</w:t>
            </w:r>
          </w:p>
        </w:tc>
        <w:tc>
          <w:tcPr>
            <w:tcW w:w="4453" w:type="dxa"/>
          </w:tcPr>
          <w:p w14:paraId="740F78CF" w14:textId="25E83117" w:rsidR="003260F2" w:rsidRPr="0066180C" w:rsidRDefault="00F57681" w:rsidP="0066180C">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6180C">
              <w:rPr>
                <w:rFonts w:ascii="Arial" w:hAnsi="Arial" w:cs="Arial"/>
                <w:sz w:val="22"/>
              </w:rPr>
              <w:t>Progress towards a safeguarding officer or Deputy DSL position.</w:t>
            </w:r>
          </w:p>
        </w:tc>
        <w:tc>
          <w:tcPr>
            <w:tcW w:w="1979" w:type="dxa"/>
          </w:tcPr>
          <w:p w14:paraId="109A8401" w14:textId="37121732" w:rsidR="003260F2" w:rsidRPr="0066180C" w:rsidRDefault="002F4488" w:rsidP="0066180C">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6180C">
              <w:rPr>
                <w:rFonts w:ascii="Arial" w:hAnsi="Arial" w:cs="Arial"/>
                <w:sz w:val="22"/>
              </w:rPr>
              <w:t xml:space="preserve">Professional supervision, </w:t>
            </w:r>
            <w:r w:rsidRPr="0066180C">
              <w:rPr>
                <w:rFonts w:ascii="Arial" w:hAnsi="Arial" w:cs="Arial"/>
                <w:sz w:val="22"/>
              </w:rPr>
              <w:lastRenderedPageBreak/>
              <w:t>feedback and CPD.</w:t>
            </w:r>
          </w:p>
        </w:tc>
        <w:tc>
          <w:tcPr>
            <w:tcW w:w="3265" w:type="dxa"/>
          </w:tcPr>
          <w:p w14:paraId="12C6D5EF" w14:textId="2A58BAB3" w:rsidR="003260F2" w:rsidRPr="0066180C" w:rsidRDefault="009675FA" w:rsidP="0066180C">
            <w:pPr>
              <w:spacing w:after="24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rPr>
            </w:pPr>
            <w:r w:rsidRPr="0066180C">
              <w:rPr>
                <w:rFonts w:ascii="Arial" w:hAnsi="Arial" w:cs="Arial"/>
                <w:sz w:val="22"/>
              </w:rPr>
              <w:lastRenderedPageBreak/>
              <w:t>Leadership, decision-making and case-management experience.</w:t>
            </w:r>
          </w:p>
        </w:tc>
      </w:tr>
      <w:tr w:rsidR="003260F2" w:rsidRPr="0066180C" w14:paraId="3D3C3320" w14:textId="77777777" w:rsidTr="001C32E6">
        <w:tc>
          <w:tcPr>
            <w:cnfStyle w:val="001000000000" w:firstRow="0" w:lastRow="0" w:firstColumn="1" w:lastColumn="0" w:oddVBand="0" w:evenVBand="0" w:oddHBand="0" w:evenHBand="0" w:firstRowFirstColumn="0" w:firstRowLastColumn="0" w:lastRowFirstColumn="0" w:lastRowLastColumn="0"/>
            <w:tcW w:w="1643" w:type="dxa"/>
          </w:tcPr>
          <w:p w14:paraId="260191E0" w14:textId="6B9DC742" w:rsidR="003260F2" w:rsidRPr="001C32E6" w:rsidRDefault="003B52A5" w:rsidP="0066180C">
            <w:pPr>
              <w:spacing w:after="240" w:line="360" w:lineRule="auto"/>
              <w:rPr>
                <w:rFonts w:ascii="Arial" w:hAnsi="Arial" w:cs="Arial"/>
                <w:color w:val="auto"/>
                <w:sz w:val="22"/>
              </w:rPr>
            </w:pPr>
            <w:r w:rsidRPr="001C32E6">
              <w:rPr>
                <w:rFonts w:ascii="Arial" w:hAnsi="Arial" w:cs="Arial"/>
                <w:color w:val="auto"/>
                <w:sz w:val="22"/>
              </w:rPr>
              <w:t>WITHIN 4-5 YEARS</w:t>
            </w:r>
          </w:p>
        </w:tc>
        <w:tc>
          <w:tcPr>
            <w:tcW w:w="4453" w:type="dxa"/>
          </w:tcPr>
          <w:p w14:paraId="25460EC6" w14:textId="3BA9CC68" w:rsidR="003260F2" w:rsidRPr="0066180C" w:rsidRDefault="00C26010" w:rsidP="0066180C">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6180C">
              <w:rPr>
                <w:rFonts w:ascii="Arial" w:hAnsi="Arial" w:cs="Arial"/>
                <w:sz w:val="22"/>
              </w:rPr>
              <w:t>Compare my skills with current DSL person specifications and apply for suitable positions.</w:t>
            </w:r>
          </w:p>
        </w:tc>
        <w:tc>
          <w:tcPr>
            <w:tcW w:w="1979" w:type="dxa"/>
          </w:tcPr>
          <w:p w14:paraId="0BB197F3" w14:textId="4C277A78" w:rsidR="003260F2" w:rsidRPr="0066180C" w:rsidRDefault="00182769" w:rsidP="0066180C">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sidRPr="0066180C">
              <w:rPr>
                <w:rFonts w:ascii="Arial" w:hAnsi="Arial" w:cs="Arial"/>
                <w:sz w:val="22"/>
              </w:rPr>
              <w:t>Updated CV</w:t>
            </w:r>
            <w:r w:rsidR="00BB7FAB">
              <w:rPr>
                <w:rFonts w:ascii="Arial" w:hAnsi="Arial" w:cs="Arial"/>
                <w:sz w:val="22"/>
              </w:rPr>
              <w:t xml:space="preserve"> </w:t>
            </w:r>
            <w:r w:rsidR="00EF6257">
              <w:rPr>
                <w:rFonts w:ascii="Arial" w:hAnsi="Arial" w:cs="Arial"/>
                <w:sz w:val="22"/>
              </w:rPr>
              <w:t>and professional references</w:t>
            </w:r>
            <w:r w:rsidR="00753ADD" w:rsidRPr="0066180C">
              <w:rPr>
                <w:rFonts w:ascii="Arial" w:hAnsi="Arial" w:cs="Arial"/>
                <w:sz w:val="22"/>
              </w:rPr>
              <w:t>.</w:t>
            </w:r>
          </w:p>
        </w:tc>
        <w:tc>
          <w:tcPr>
            <w:tcW w:w="3265" w:type="dxa"/>
          </w:tcPr>
          <w:p w14:paraId="371F0CD6" w14:textId="6858541D" w:rsidR="003260F2" w:rsidRPr="0066180C" w:rsidRDefault="004257D1" w:rsidP="0066180C">
            <w:pPr>
              <w:spacing w:after="24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rPr>
            </w:pPr>
            <w:r>
              <w:rPr>
                <w:rFonts w:ascii="Arial" w:hAnsi="Arial" w:cs="Arial"/>
                <w:sz w:val="22"/>
              </w:rPr>
              <w:t>Confidence</w:t>
            </w:r>
            <w:r w:rsidR="002D3D4B" w:rsidRPr="0066180C">
              <w:rPr>
                <w:rFonts w:ascii="Arial" w:hAnsi="Arial" w:cs="Arial"/>
                <w:sz w:val="22"/>
              </w:rPr>
              <w:t xml:space="preserve"> to apply for a DSL role appropriate to my experience.</w:t>
            </w:r>
          </w:p>
        </w:tc>
      </w:tr>
    </w:tbl>
    <w:p w14:paraId="07347F0F" w14:textId="77777777" w:rsidR="003260F2" w:rsidRPr="00A0142A" w:rsidRDefault="003260F2" w:rsidP="009A2155">
      <w:pPr>
        <w:spacing w:after="240" w:line="360" w:lineRule="auto"/>
        <w:rPr>
          <w:rFonts w:ascii="Arial" w:hAnsi="Arial" w:cs="Arial"/>
          <w:sz w:val="22"/>
        </w:rPr>
      </w:pPr>
    </w:p>
    <w:p w14:paraId="4350D7CB" w14:textId="0B0B6B72" w:rsidR="002F3CF4" w:rsidRPr="00A0142A" w:rsidRDefault="002F3CF4" w:rsidP="009A2155">
      <w:pPr>
        <w:spacing w:after="240" w:line="360" w:lineRule="auto"/>
        <w:rPr>
          <w:rFonts w:ascii="Arial" w:hAnsi="Arial" w:cs="Arial"/>
          <w:color w:val="EE0000"/>
          <w:szCs w:val="24"/>
        </w:rPr>
      </w:pPr>
    </w:p>
    <w:p w14:paraId="6CA0B2DF" w14:textId="5358D3E2" w:rsidR="003C1EB2" w:rsidRPr="00E24458" w:rsidRDefault="00B44B74" w:rsidP="00E24458">
      <w:pPr>
        <w:spacing w:after="240" w:line="360" w:lineRule="auto"/>
        <w:rPr>
          <w:rFonts w:ascii="Arial" w:hAnsi="Arial" w:cs="Arial"/>
          <w:color w:val="000000" w:themeColor="text1"/>
          <w:sz w:val="22"/>
        </w:rPr>
      </w:pPr>
      <w:r w:rsidRPr="00E24458">
        <w:rPr>
          <w:rFonts w:ascii="Arial" w:hAnsi="Arial" w:cs="Arial"/>
          <w:color w:val="000000" w:themeColor="text1"/>
          <w:sz w:val="22"/>
        </w:rPr>
        <w:t xml:space="preserve">My </w:t>
      </w:r>
      <w:r w:rsidR="0001743D" w:rsidRPr="00E24458">
        <w:rPr>
          <w:rFonts w:ascii="Arial" w:hAnsi="Arial" w:cs="Arial"/>
          <w:color w:val="000000" w:themeColor="text1"/>
          <w:sz w:val="22"/>
        </w:rPr>
        <w:t>plan is realistic but ambitious because it recognises that I cannot move directly into a senior DSL role. I will need funding or access to suitable training, guidance from experienced professionals and opportunities to gain practical school experience. I will remain open to unexpected opportunities</w:t>
      </w:r>
      <w:r w:rsidR="00645019" w:rsidRPr="00E24458">
        <w:rPr>
          <w:rFonts w:ascii="Arial" w:hAnsi="Arial" w:cs="Arial"/>
          <w:color w:val="000000" w:themeColor="text1"/>
          <w:sz w:val="22"/>
        </w:rPr>
        <w:t xml:space="preserve"> to achieve my goal</w:t>
      </w:r>
      <w:r w:rsidR="0001743D" w:rsidRPr="00E24458">
        <w:rPr>
          <w:rFonts w:ascii="Arial" w:hAnsi="Arial" w:cs="Arial"/>
          <w:color w:val="000000" w:themeColor="text1"/>
          <w:sz w:val="22"/>
        </w:rPr>
        <w:t xml:space="preserve"> such as volunteering, mentoring or a relevant entry-level vacancy, because learning about serendipity helped me understand that career opportunities can be created by being prepared and proactive</w:t>
      </w:r>
      <w:r w:rsidR="00474A9B" w:rsidRPr="00E24458">
        <w:rPr>
          <w:rFonts w:ascii="Arial" w:hAnsi="Arial" w:cs="Arial"/>
          <w:color w:val="000000" w:themeColor="text1"/>
          <w:sz w:val="22"/>
        </w:rPr>
        <w:t xml:space="preserve"> (</w:t>
      </w:r>
      <w:r w:rsidR="00474A9B" w:rsidRPr="00E24458">
        <w:rPr>
          <w:rFonts w:ascii="Arial" w:hAnsi="Arial" w:cs="Arial"/>
          <w:sz w:val="22"/>
        </w:rPr>
        <w:t>Chowdhury, 2019).</w:t>
      </w:r>
    </w:p>
    <w:p w14:paraId="54F6620E" w14:textId="77777777" w:rsidR="00A009FF" w:rsidRPr="00A009FF" w:rsidRDefault="00A009FF" w:rsidP="009A2155">
      <w:pPr>
        <w:spacing w:after="240" w:line="360" w:lineRule="auto"/>
        <w:rPr>
          <w:rFonts w:ascii="Arial" w:hAnsi="Arial" w:cs="Arial"/>
          <w:sz w:val="22"/>
        </w:rPr>
      </w:pPr>
    </w:p>
    <w:p w14:paraId="0B1C8822" w14:textId="4162C490" w:rsidR="00A009FF" w:rsidRDefault="009A2155" w:rsidP="0078157B">
      <w:pPr>
        <w:pStyle w:val="Heading1"/>
      </w:pPr>
      <w:bookmarkStart w:id="13" w:name="_Toc236971585"/>
      <w:r>
        <w:t>6</w:t>
      </w:r>
      <w:r w:rsidRPr="009A2155">
        <w:t xml:space="preserve">. </w:t>
      </w:r>
      <w:r w:rsidR="00A009FF" w:rsidRPr="009A2155">
        <w:t>Communication</w:t>
      </w:r>
      <w:r w:rsidR="009C16C8">
        <w:t xml:space="preserve"> of skills to</w:t>
      </w:r>
      <w:r w:rsidR="00A009FF" w:rsidRPr="009A2155">
        <w:t xml:space="preserve"> potential employer</w:t>
      </w:r>
      <w:r w:rsidR="009C16C8">
        <w:t>s</w:t>
      </w:r>
      <w:bookmarkEnd w:id="13"/>
    </w:p>
    <w:p w14:paraId="7497D2D3" w14:textId="77777777" w:rsidR="0078157B" w:rsidRDefault="0078157B" w:rsidP="0078157B"/>
    <w:p w14:paraId="6720C1CE" w14:textId="77777777" w:rsidR="0078157B" w:rsidRPr="0078157B" w:rsidRDefault="0078157B" w:rsidP="0078157B"/>
    <w:p w14:paraId="03DD6C18" w14:textId="77777777" w:rsidR="0059238D" w:rsidRPr="00E24458" w:rsidRDefault="0059238D" w:rsidP="00E24458">
      <w:pPr>
        <w:spacing w:after="240" w:line="360" w:lineRule="auto"/>
        <w:rPr>
          <w:rFonts w:ascii="Arial" w:hAnsi="Arial" w:cs="Arial"/>
          <w:sz w:val="22"/>
        </w:rPr>
      </w:pPr>
      <w:r w:rsidRPr="00E24458">
        <w:rPr>
          <w:rFonts w:ascii="Arial" w:hAnsi="Arial" w:cs="Arial"/>
          <w:sz w:val="22"/>
        </w:rPr>
        <w:t>I plan to communicate my skills through a tailored CV, supporting statement, LinkedIn profile, application forms, professional references and interviews. My CV will include my Certificate of Higher Education in Health and Social Care, ongoing degree studies, voluntary roles, safeguarding-related courses and transferable skills.</w:t>
      </w:r>
    </w:p>
    <w:p w14:paraId="60887EE7" w14:textId="77777777" w:rsidR="0059238D" w:rsidRPr="00E24458" w:rsidRDefault="0059238D" w:rsidP="00E24458">
      <w:pPr>
        <w:spacing w:after="240" w:line="360" w:lineRule="auto"/>
        <w:rPr>
          <w:rFonts w:ascii="Arial" w:hAnsi="Arial" w:cs="Arial"/>
          <w:sz w:val="22"/>
        </w:rPr>
      </w:pPr>
      <w:r w:rsidRPr="00E24458">
        <w:rPr>
          <w:rFonts w:ascii="Arial" w:hAnsi="Arial" w:cs="Arial"/>
          <w:sz w:val="22"/>
        </w:rPr>
        <w:t>I will describe my voluntary work professionally by explaining the responsibilities and skills involved rather than only stating that I volunteer at church. For example, I can explain that I listen to people who disclose concerns, provide appropriate signposting, maintain boundaries, organise children’s activities and support other volunteers.</w:t>
      </w:r>
    </w:p>
    <w:p w14:paraId="6F7947DF" w14:textId="77777777" w:rsidR="0059238D" w:rsidRPr="00E24458" w:rsidRDefault="0059238D" w:rsidP="00E24458">
      <w:pPr>
        <w:spacing w:after="240" w:line="360" w:lineRule="auto"/>
        <w:rPr>
          <w:rFonts w:ascii="Arial" w:hAnsi="Arial" w:cs="Arial"/>
          <w:sz w:val="22"/>
        </w:rPr>
      </w:pPr>
      <w:r w:rsidRPr="00E24458">
        <w:rPr>
          <w:rFonts w:ascii="Arial" w:hAnsi="Arial" w:cs="Arial"/>
          <w:sz w:val="22"/>
        </w:rPr>
        <w:t>My supporting statement will be adapted to each job description and person specification. I will address the essential requirements and give examples from my studies, volunteering or future school employment. I will remain honest about the limits of my current experience and will not claim to have managed statutory safeguarding cases.</w:t>
      </w:r>
    </w:p>
    <w:p w14:paraId="1AC71BB1" w14:textId="77777777" w:rsidR="0059238D" w:rsidRPr="00E24458" w:rsidRDefault="0059238D" w:rsidP="00E24458">
      <w:pPr>
        <w:spacing w:after="240" w:line="360" w:lineRule="auto"/>
        <w:rPr>
          <w:rFonts w:ascii="Arial" w:hAnsi="Arial" w:cs="Arial"/>
          <w:sz w:val="22"/>
        </w:rPr>
      </w:pPr>
      <w:r w:rsidRPr="00E24458">
        <w:rPr>
          <w:rFonts w:ascii="Arial" w:hAnsi="Arial" w:cs="Arial"/>
          <w:sz w:val="22"/>
        </w:rPr>
        <w:lastRenderedPageBreak/>
        <w:t>My LinkedIn profile will include a professional summary describing me as an emerging safeguarding professional with a Health and Social Care background. It will also include my qualifications, training, voluntary experience, values and career goal. I will use professional networking to connect appropriately with education and safeguarding professionals.</w:t>
      </w:r>
    </w:p>
    <w:p w14:paraId="637E1B82" w14:textId="7D212756" w:rsidR="0059238D" w:rsidRPr="00E24458" w:rsidRDefault="0059238D" w:rsidP="00E24458">
      <w:pPr>
        <w:spacing w:after="240" w:line="360" w:lineRule="auto"/>
        <w:rPr>
          <w:rFonts w:ascii="Arial" w:hAnsi="Arial" w:cs="Arial"/>
          <w:sz w:val="22"/>
        </w:rPr>
      </w:pPr>
      <w:r w:rsidRPr="00E24458">
        <w:rPr>
          <w:rFonts w:ascii="Arial" w:hAnsi="Arial" w:cs="Arial"/>
          <w:sz w:val="22"/>
        </w:rPr>
        <w:t xml:space="preserve">During interviews, I will use the STAR method to structure my examples. STAR stands for Situation, Task, Action and Result and can be used in CVs, applications and interviews to show evidence of skills and experience (National Careers Service, </w:t>
      </w:r>
      <w:r w:rsidR="0035286B" w:rsidRPr="00E24458">
        <w:rPr>
          <w:rFonts w:ascii="Arial" w:hAnsi="Arial" w:cs="Arial"/>
          <w:sz w:val="22"/>
        </w:rPr>
        <w:t>2024</w:t>
      </w:r>
      <w:r w:rsidRPr="00E24458">
        <w:rPr>
          <w:rFonts w:ascii="Arial" w:hAnsi="Arial" w:cs="Arial"/>
          <w:sz w:val="22"/>
        </w:rPr>
        <w:t>).  For example, I could explain a situation in which someone disclosed a concern, what my responsibility was, how I listened and signposted appropriately, and what I learned from the experience.</w:t>
      </w:r>
    </w:p>
    <w:p w14:paraId="1E6F784B" w14:textId="76E974C9" w:rsidR="00CE0502" w:rsidRDefault="0059238D" w:rsidP="009C16C8">
      <w:pPr>
        <w:spacing w:after="240" w:line="360" w:lineRule="auto"/>
        <w:rPr>
          <w:rFonts w:ascii="Arial" w:hAnsi="Arial" w:cs="Arial"/>
          <w:sz w:val="22"/>
        </w:rPr>
      </w:pPr>
      <w:r w:rsidRPr="00E24458">
        <w:rPr>
          <w:rFonts w:ascii="Arial" w:hAnsi="Arial" w:cs="Arial"/>
          <w:sz w:val="22"/>
        </w:rPr>
        <w:t>Professional references from a lecturer, volunt</w:t>
      </w:r>
      <w:r w:rsidR="009F4A07">
        <w:rPr>
          <w:rFonts w:ascii="Arial" w:hAnsi="Arial" w:cs="Arial"/>
          <w:sz w:val="22"/>
        </w:rPr>
        <w:t xml:space="preserve">eer </w:t>
      </w:r>
      <w:r w:rsidRPr="00E24458">
        <w:rPr>
          <w:rFonts w:ascii="Arial" w:hAnsi="Arial" w:cs="Arial"/>
          <w:sz w:val="22"/>
        </w:rPr>
        <w:t xml:space="preserve">work supervisor or future school manager could also provide evidence of my reliability and professional conduct. Presenting clear and consistent information across my CV, LinkedIn profile, applications and interviews will help employers understand both what I can currently offer and how committed I am to </w:t>
      </w:r>
      <w:r w:rsidR="00421AE3" w:rsidRPr="00E24458">
        <w:rPr>
          <w:rFonts w:ascii="Arial" w:hAnsi="Arial" w:cs="Arial"/>
          <w:sz w:val="22"/>
        </w:rPr>
        <w:t>develop</w:t>
      </w:r>
      <w:r w:rsidRPr="00E24458">
        <w:rPr>
          <w:rFonts w:ascii="Arial" w:hAnsi="Arial" w:cs="Arial"/>
          <w:sz w:val="22"/>
        </w:rPr>
        <w:t xml:space="preserve"> further.</w:t>
      </w:r>
      <w:r w:rsidR="00080BBE" w:rsidRPr="00E24458">
        <w:rPr>
          <w:rFonts w:ascii="Arial" w:hAnsi="Arial" w:cs="Arial"/>
          <w:sz w:val="22"/>
        </w:rPr>
        <w:t xml:space="preserve"> </w:t>
      </w:r>
    </w:p>
    <w:p w14:paraId="7363E3B8" w14:textId="60B6320B" w:rsidR="009A2155" w:rsidRDefault="0056020E" w:rsidP="009A2155">
      <w:pPr>
        <w:spacing w:after="240" w:line="360" w:lineRule="auto"/>
        <w:rPr>
          <w:rFonts w:ascii="Arial" w:hAnsi="Arial" w:cs="Arial"/>
          <w:sz w:val="22"/>
        </w:rPr>
      </w:pPr>
      <w:r>
        <w:rPr>
          <w:noProof/>
        </w:rPr>
        <w:drawing>
          <wp:inline distT="0" distB="0" distL="0" distR="0" wp14:anchorId="336522F6" wp14:editId="1FC02256">
            <wp:extent cx="5731510" cy="3223895"/>
            <wp:effectExtent l="0" t="0" r="2540" b="0"/>
            <wp:docPr id="4084083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408323" name=""/>
                    <pic:cNvPicPr/>
                  </pic:nvPicPr>
                  <pic:blipFill>
                    <a:blip r:embed="rId18"/>
                    <a:stretch>
                      <a:fillRect/>
                    </a:stretch>
                  </pic:blipFill>
                  <pic:spPr>
                    <a:xfrm>
                      <a:off x="0" y="0"/>
                      <a:ext cx="5731510" cy="3223895"/>
                    </a:xfrm>
                    <a:prstGeom prst="rect">
                      <a:avLst/>
                    </a:prstGeom>
                  </pic:spPr>
                </pic:pic>
              </a:graphicData>
            </a:graphic>
          </wp:inline>
        </w:drawing>
      </w:r>
    </w:p>
    <w:p w14:paraId="5981030A" w14:textId="0DDBD72C" w:rsidR="0056020E" w:rsidRDefault="0056020E" w:rsidP="001363C9">
      <w:pPr>
        <w:pStyle w:val="Heading2"/>
      </w:pPr>
      <w:bookmarkStart w:id="14" w:name="_Toc236971586"/>
      <w:r>
        <w:t>Screenshot 7</w:t>
      </w:r>
      <w:r w:rsidR="0005299A">
        <w:t>: Activity completed in class:</w:t>
      </w:r>
      <w:r w:rsidR="004B0697">
        <w:t xml:space="preserve"> </w:t>
      </w:r>
      <w:r w:rsidR="001363C9">
        <w:t>Ways</w:t>
      </w:r>
      <w:r w:rsidR="00D27A51">
        <w:t xml:space="preserve"> to communicate skill to employers in H</w:t>
      </w:r>
      <w:r w:rsidR="00F46892">
        <w:t>ealth and Social Care</w:t>
      </w:r>
      <w:bookmarkEnd w:id="14"/>
    </w:p>
    <w:p w14:paraId="2C0309C2" w14:textId="77777777" w:rsidR="006A3A31" w:rsidRDefault="006A3A31" w:rsidP="006A3A31"/>
    <w:p w14:paraId="35B05E9B" w14:textId="77777777" w:rsidR="006A3A31" w:rsidRDefault="006A3A31" w:rsidP="006A3A31"/>
    <w:p w14:paraId="5D2E7AAF" w14:textId="77777777" w:rsidR="009F4A07" w:rsidRPr="006A3A31" w:rsidRDefault="009F4A07" w:rsidP="006A3A31"/>
    <w:p w14:paraId="5782B2F4" w14:textId="01DBCE56" w:rsidR="00A009FF" w:rsidRDefault="009A2155" w:rsidP="0078157B">
      <w:pPr>
        <w:pStyle w:val="Heading1"/>
      </w:pPr>
      <w:bookmarkStart w:id="15" w:name="_Toc236971587"/>
      <w:r>
        <w:lastRenderedPageBreak/>
        <w:t>7</w:t>
      </w:r>
      <w:r w:rsidRPr="009A2155">
        <w:t xml:space="preserve">. </w:t>
      </w:r>
      <w:r w:rsidR="00A009FF" w:rsidRPr="009A2155">
        <w:t>Conclusion</w:t>
      </w:r>
      <w:bookmarkEnd w:id="15"/>
      <w:r w:rsidR="00A009FF" w:rsidRPr="009A2155">
        <w:t xml:space="preserve"> </w:t>
      </w:r>
    </w:p>
    <w:p w14:paraId="143527A8" w14:textId="77777777" w:rsidR="0078157B" w:rsidRDefault="0078157B" w:rsidP="0078157B"/>
    <w:p w14:paraId="4E7ACB70" w14:textId="77777777" w:rsidR="0078157B" w:rsidRPr="0078157B" w:rsidRDefault="0078157B" w:rsidP="0078157B"/>
    <w:p w14:paraId="1A60702D" w14:textId="77777777" w:rsidR="00D73EED" w:rsidRPr="00E24458" w:rsidRDefault="00D73EED" w:rsidP="00E24458">
      <w:pPr>
        <w:spacing w:after="240" w:line="360" w:lineRule="auto"/>
        <w:rPr>
          <w:rFonts w:ascii="Arial" w:hAnsi="Arial" w:cs="Arial"/>
          <w:sz w:val="22"/>
        </w:rPr>
      </w:pPr>
      <w:r w:rsidRPr="00E24458">
        <w:rPr>
          <w:rFonts w:ascii="Arial" w:hAnsi="Arial" w:cs="Arial"/>
          <w:sz w:val="22"/>
        </w:rPr>
        <w:t>This report has examined my long-term goal of becoming a Designated Safeguarding Lead. The selected vacancy shows that the role requires safeguarding knowledge, communication, leadership, teamwork, resilience, organisation, digital skills and experience of complex cases.</w:t>
      </w:r>
    </w:p>
    <w:p w14:paraId="00BC226D" w14:textId="77777777" w:rsidR="00D73EED" w:rsidRPr="00E24458" w:rsidRDefault="00D73EED" w:rsidP="00E24458">
      <w:pPr>
        <w:spacing w:after="240" w:line="360" w:lineRule="auto"/>
        <w:rPr>
          <w:rFonts w:ascii="Arial" w:hAnsi="Arial" w:cs="Arial"/>
          <w:sz w:val="22"/>
        </w:rPr>
      </w:pPr>
      <w:r w:rsidRPr="00E24458">
        <w:rPr>
          <w:rFonts w:ascii="Arial" w:hAnsi="Arial" w:cs="Arial"/>
          <w:sz w:val="22"/>
        </w:rPr>
        <w:t>My Health and Social Care studies and voluntary roles provide a useful foundation. My strengths include empathy, active listening, integrity, bilingual communication, teamwork and commitment to supporting vulnerable children and families. However, I still need formal safeguarding training, direct school experience, confidence using safeguarding systems and supervised case-management experience.</w:t>
      </w:r>
    </w:p>
    <w:p w14:paraId="4C816C4A" w14:textId="77777777" w:rsidR="00D73EED" w:rsidRPr="00E24458" w:rsidRDefault="00D73EED" w:rsidP="00E24458">
      <w:pPr>
        <w:spacing w:after="240" w:line="360" w:lineRule="auto"/>
        <w:rPr>
          <w:rFonts w:ascii="Arial" w:hAnsi="Arial" w:cs="Arial"/>
          <w:sz w:val="22"/>
        </w:rPr>
      </w:pPr>
      <w:r w:rsidRPr="00E24458">
        <w:rPr>
          <w:rFonts w:ascii="Arial" w:hAnsi="Arial" w:cs="Arial"/>
          <w:sz w:val="22"/>
        </w:rPr>
        <w:t>The action plan provides a realistic pathway through further study, training, school-based employment and possible progression to a Deputy DSL role. Completing this assessment has helped me understand both the value of my current skills and the areas I need to improve. It has also strengthened my motivation to create opportunities, build professional relationships and continue working towards becoming a competent and responsible safeguarding professional.</w:t>
      </w:r>
    </w:p>
    <w:p w14:paraId="626DFB8D" w14:textId="77777777" w:rsidR="00860E35" w:rsidRPr="00E24458" w:rsidRDefault="00860E35" w:rsidP="00E24458">
      <w:pPr>
        <w:spacing w:after="240" w:line="360" w:lineRule="auto"/>
        <w:rPr>
          <w:rFonts w:ascii="Arial" w:hAnsi="Arial" w:cs="Arial"/>
          <w:sz w:val="22"/>
        </w:rPr>
      </w:pPr>
    </w:p>
    <w:p w14:paraId="6F9F25C4" w14:textId="0359A5BD" w:rsidR="00EA5169" w:rsidRDefault="00CA6052" w:rsidP="00472384">
      <w:pPr>
        <w:pStyle w:val="Heading1"/>
      </w:pPr>
      <w:bookmarkStart w:id="16" w:name="_Toc236971588"/>
      <w:r w:rsidRPr="00367EA7">
        <w:t>References:</w:t>
      </w:r>
      <w:bookmarkEnd w:id="16"/>
    </w:p>
    <w:p w14:paraId="5C00C114" w14:textId="77777777" w:rsidR="00472384" w:rsidRDefault="00472384" w:rsidP="00472384"/>
    <w:p w14:paraId="1595CA8B" w14:textId="77777777" w:rsidR="00472384" w:rsidRPr="00472384" w:rsidRDefault="00472384" w:rsidP="00472384"/>
    <w:p w14:paraId="5F818CD4" w14:textId="7077E175" w:rsidR="00D47581" w:rsidRPr="0060526F" w:rsidRDefault="00A34D55" w:rsidP="0060526F">
      <w:pPr>
        <w:spacing w:line="360" w:lineRule="auto"/>
        <w:rPr>
          <w:rFonts w:ascii="Arial" w:hAnsi="Arial" w:cs="Arial"/>
          <w:sz w:val="22"/>
        </w:rPr>
      </w:pPr>
      <w:r w:rsidRPr="0060526F">
        <w:rPr>
          <w:rFonts w:ascii="Arial" w:hAnsi="Arial" w:cs="Arial"/>
          <w:sz w:val="22"/>
        </w:rPr>
        <w:t xml:space="preserve">Chowdhury, M.R. (2019). </w:t>
      </w:r>
      <w:r w:rsidRPr="0060526F">
        <w:rPr>
          <w:rFonts w:ascii="Arial" w:hAnsi="Arial" w:cs="Arial"/>
          <w:i/>
          <w:iCs/>
          <w:sz w:val="22"/>
        </w:rPr>
        <w:t xml:space="preserve">The science &amp; psychology of </w:t>
      </w:r>
      <w:proofErr w:type="gramStart"/>
      <w:r w:rsidRPr="0060526F">
        <w:rPr>
          <w:rFonts w:ascii="Arial" w:hAnsi="Arial" w:cs="Arial"/>
          <w:i/>
          <w:iCs/>
          <w:sz w:val="22"/>
        </w:rPr>
        <w:t>goal-setting</w:t>
      </w:r>
      <w:proofErr w:type="gramEnd"/>
      <w:r w:rsidRPr="0060526F">
        <w:rPr>
          <w:rFonts w:ascii="Arial" w:hAnsi="Arial" w:cs="Arial"/>
          <w:i/>
          <w:iCs/>
          <w:sz w:val="22"/>
        </w:rPr>
        <w:t xml:space="preserve"> 101</w:t>
      </w:r>
      <w:r w:rsidRPr="0060526F">
        <w:rPr>
          <w:rFonts w:ascii="Arial" w:hAnsi="Arial" w:cs="Arial"/>
          <w:sz w:val="22"/>
        </w:rPr>
        <w:t xml:space="preserve">. [online] </w:t>
      </w:r>
      <w:r w:rsidRPr="0060526F">
        <w:rPr>
          <w:rFonts w:ascii="Arial" w:hAnsi="Arial" w:cs="Arial"/>
          <w:i/>
          <w:iCs/>
          <w:sz w:val="22"/>
        </w:rPr>
        <w:t>PositivePsychology.com</w:t>
      </w:r>
      <w:r w:rsidRPr="0060526F">
        <w:rPr>
          <w:rFonts w:ascii="Arial" w:hAnsi="Arial" w:cs="Arial"/>
          <w:sz w:val="22"/>
        </w:rPr>
        <w:t>. Available at: https://positivepsychology.com/goal-setting-psychology/ [Accessed 4 Aug. 2026].</w:t>
      </w:r>
    </w:p>
    <w:p w14:paraId="4778C5C4" w14:textId="762D0E2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t xml:space="preserve">Department for </w:t>
      </w:r>
      <w:r w:rsidR="004117F0" w:rsidRPr="0060526F">
        <w:rPr>
          <w:rFonts w:ascii="Arial" w:hAnsi="Arial" w:cs="Arial"/>
          <w:color w:val="000000" w:themeColor="text1"/>
          <w:sz w:val="22"/>
        </w:rPr>
        <w:t>E</w:t>
      </w:r>
      <w:r w:rsidRPr="0060526F">
        <w:rPr>
          <w:rFonts w:ascii="Arial" w:hAnsi="Arial" w:cs="Arial"/>
          <w:color w:val="000000" w:themeColor="text1"/>
          <w:sz w:val="22"/>
        </w:rPr>
        <w:t>ducation (2025). Keeping Children Safe in Education 2025 Statutory Guidance for Schools and Colleges. [online] GOV.UK. Available at: https://assets.publishing.service.gov.uk/media/68add931969253904d155860/Keeping_children_safe_in_education_from_1_September_2025.pdf [Accessed 28 July 2026].</w:t>
      </w:r>
    </w:p>
    <w:p w14:paraId="7F47C9E4" w14:textId="7777777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t xml:space="preserve">Department for Education (2025). </w:t>
      </w:r>
      <w:r w:rsidRPr="0060526F">
        <w:rPr>
          <w:rFonts w:ascii="Arial" w:hAnsi="Arial" w:cs="Arial"/>
          <w:i/>
          <w:iCs/>
          <w:color w:val="000000" w:themeColor="text1"/>
          <w:sz w:val="22"/>
        </w:rPr>
        <w:t>Working together to safeguard children</w:t>
      </w:r>
      <w:r w:rsidRPr="0060526F">
        <w:rPr>
          <w:rFonts w:ascii="Arial" w:hAnsi="Arial" w:cs="Arial"/>
          <w:color w:val="000000" w:themeColor="text1"/>
          <w:sz w:val="22"/>
        </w:rPr>
        <w:t xml:space="preserve">. [online] </w:t>
      </w:r>
      <w:r w:rsidRPr="0060526F">
        <w:rPr>
          <w:rFonts w:ascii="Arial" w:hAnsi="Arial" w:cs="Arial"/>
          <w:i/>
          <w:iCs/>
          <w:color w:val="000000" w:themeColor="text1"/>
          <w:sz w:val="22"/>
        </w:rPr>
        <w:t>GOV.UK</w:t>
      </w:r>
      <w:r w:rsidRPr="0060526F">
        <w:rPr>
          <w:rFonts w:ascii="Arial" w:hAnsi="Arial" w:cs="Arial"/>
          <w:color w:val="000000" w:themeColor="text1"/>
          <w:sz w:val="22"/>
        </w:rPr>
        <w:t>. Available at: https://www.gov.uk/government/publications/working-together-to-safeguard-children--2 [Accessed 26 July 2026].</w:t>
      </w:r>
    </w:p>
    <w:p w14:paraId="001919EE" w14:textId="7777777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lastRenderedPageBreak/>
        <w:t xml:space="preserve">GOV.UK (2016). </w:t>
      </w:r>
      <w:r w:rsidRPr="0060526F">
        <w:rPr>
          <w:rFonts w:ascii="Arial" w:hAnsi="Arial" w:cs="Arial"/>
          <w:i/>
          <w:iCs/>
          <w:color w:val="000000" w:themeColor="text1"/>
          <w:sz w:val="22"/>
        </w:rPr>
        <w:t>UK Commission for Employment and Skills</w:t>
      </w:r>
      <w:r w:rsidRPr="0060526F">
        <w:rPr>
          <w:rFonts w:ascii="Arial" w:hAnsi="Arial" w:cs="Arial"/>
          <w:color w:val="000000" w:themeColor="text1"/>
          <w:sz w:val="22"/>
        </w:rPr>
        <w:t xml:space="preserve">. [online] </w:t>
      </w:r>
      <w:r w:rsidRPr="0060526F">
        <w:rPr>
          <w:rFonts w:ascii="Arial" w:hAnsi="Arial" w:cs="Arial"/>
          <w:i/>
          <w:iCs/>
          <w:color w:val="000000" w:themeColor="text1"/>
          <w:sz w:val="22"/>
        </w:rPr>
        <w:t>GOV.UK</w:t>
      </w:r>
      <w:r w:rsidRPr="0060526F">
        <w:rPr>
          <w:rFonts w:ascii="Arial" w:hAnsi="Arial" w:cs="Arial"/>
          <w:color w:val="000000" w:themeColor="text1"/>
          <w:sz w:val="22"/>
        </w:rPr>
        <w:t>. Available at: https://www.gov.uk/government/organisations/uk-commission-for-employment-and-skills [Accessed 1 Aug. 2026].</w:t>
      </w:r>
    </w:p>
    <w:p w14:paraId="5E047ABA" w14:textId="7777777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t xml:space="preserve">Green, P. (2019). The role of designated and named professionals in child safeguarding. </w:t>
      </w:r>
      <w:r w:rsidRPr="0060526F">
        <w:rPr>
          <w:rFonts w:ascii="Arial" w:hAnsi="Arial" w:cs="Arial"/>
          <w:i/>
          <w:iCs/>
          <w:color w:val="000000" w:themeColor="text1"/>
          <w:sz w:val="22"/>
        </w:rPr>
        <w:t>Paediatrics and Child Health</w:t>
      </w:r>
      <w:r w:rsidRPr="0060526F">
        <w:rPr>
          <w:rFonts w:ascii="Arial" w:hAnsi="Arial" w:cs="Arial"/>
          <w:color w:val="000000" w:themeColor="text1"/>
          <w:sz w:val="22"/>
        </w:rPr>
        <w:t xml:space="preserve">, 29(1), pp.1–5. </w:t>
      </w:r>
      <w:proofErr w:type="gramStart"/>
      <w:r w:rsidRPr="0060526F">
        <w:rPr>
          <w:rFonts w:ascii="Arial" w:hAnsi="Arial" w:cs="Arial"/>
          <w:color w:val="000000" w:themeColor="text1"/>
          <w:sz w:val="22"/>
        </w:rPr>
        <w:t>doi:10.1016/j.paed</w:t>
      </w:r>
      <w:proofErr w:type="gramEnd"/>
      <w:r w:rsidRPr="0060526F">
        <w:rPr>
          <w:rFonts w:ascii="Arial" w:hAnsi="Arial" w:cs="Arial"/>
          <w:color w:val="000000" w:themeColor="text1"/>
          <w:sz w:val="22"/>
        </w:rPr>
        <w:t>.2018.11.008.</w:t>
      </w:r>
    </w:p>
    <w:p w14:paraId="4A0198E0" w14:textId="6142C9EA" w:rsidR="00AB61AC" w:rsidRPr="0060526F" w:rsidRDefault="00A0791C" w:rsidP="0060526F">
      <w:pPr>
        <w:spacing w:line="360" w:lineRule="auto"/>
        <w:rPr>
          <w:rFonts w:ascii="Arial" w:hAnsi="Arial" w:cs="Arial"/>
          <w:sz w:val="22"/>
        </w:rPr>
      </w:pPr>
      <w:r w:rsidRPr="0060526F">
        <w:rPr>
          <w:rFonts w:ascii="Arial" w:hAnsi="Arial" w:cs="Arial"/>
          <w:sz w:val="22"/>
        </w:rPr>
        <w:t xml:space="preserve">Herrity, J. (2025). </w:t>
      </w:r>
      <w:r w:rsidRPr="0060526F">
        <w:rPr>
          <w:rFonts w:ascii="Arial" w:hAnsi="Arial" w:cs="Arial"/>
          <w:i/>
          <w:iCs/>
          <w:sz w:val="22"/>
        </w:rPr>
        <w:t>How to write smart goals (with examples)</w:t>
      </w:r>
      <w:r w:rsidRPr="0060526F">
        <w:rPr>
          <w:rFonts w:ascii="Arial" w:hAnsi="Arial" w:cs="Arial"/>
          <w:sz w:val="22"/>
        </w:rPr>
        <w:t xml:space="preserve">. [online] </w:t>
      </w:r>
      <w:r w:rsidRPr="0060526F">
        <w:rPr>
          <w:rFonts w:ascii="Arial" w:hAnsi="Arial" w:cs="Arial"/>
          <w:i/>
          <w:iCs/>
          <w:sz w:val="22"/>
        </w:rPr>
        <w:t>Indeed</w:t>
      </w:r>
      <w:r w:rsidRPr="0060526F">
        <w:rPr>
          <w:rFonts w:ascii="Arial" w:hAnsi="Arial" w:cs="Arial"/>
          <w:sz w:val="22"/>
        </w:rPr>
        <w:t>. Available at: https://www.indeed.com/career-advice/career-development/how-to-write-smart-goals [Accessed 24 July 2026].</w:t>
      </w:r>
    </w:p>
    <w:p w14:paraId="3554B49A" w14:textId="116E3D05" w:rsidR="00DB403D" w:rsidRPr="0060526F" w:rsidRDefault="0006051A" w:rsidP="0060526F">
      <w:pPr>
        <w:spacing w:line="360" w:lineRule="auto"/>
        <w:rPr>
          <w:rFonts w:ascii="Arial" w:hAnsi="Arial" w:cs="Arial"/>
          <w:sz w:val="22"/>
        </w:rPr>
      </w:pPr>
      <w:r w:rsidRPr="0060526F">
        <w:rPr>
          <w:rFonts w:ascii="Arial" w:hAnsi="Arial" w:cs="Arial"/>
          <w:sz w:val="22"/>
        </w:rPr>
        <w:t xml:space="preserve">HSCPN (2025). </w:t>
      </w:r>
      <w:r w:rsidRPr="0060526F">
        <w:rPr>
          <w:rFonts w:ascii="Arial" w:hAnsi="Arial" w:cs="Arial"/>
          <w:i/>
          <w:iCs/>
          <w:sz w:val="22"/>
        </w:rPr>
        <w:t>The Power of Networking: Building Meaningful Connections in Health and Social Care – Health &amp; Social Care Providers Network</w:t>
      </w:r>
      <w:r w:rsidRPr="0060526F">
        <w:rPr>
          <w:rFonts w:ascii="Arial" w:hAnsi="Arial" w:cs="Arial"/>
          <w:sz w:val="22"/>
        </w:rPr>
        <w:t>. [online] Hscpn.org. Available at: https://hscpn.org/the-power-of-networking-building-meaningful-connections-in-health-and-social-care/ [Accessed 27 July 2026].</w:t>
      </w:r>
    </w:p>
    <w:p w14:paraId="6DB59638" w14:textId="1F0AF3ED" w:rsidR="00EB3361"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t xml:space="preserve">Hub, T.S. (2026). </w:t>
      </w:r>
      <w:r w:rsidRPr="0060526F">
        <w:rPr>
          <w:rFonts w:ascii="Arial" w:hAnsi="Arial" w:cs="Arial"/>
          <w:i/>
          <w:iCs/>
          <w:color w:val="000000" w:themeColor="text1"/>
          <w:sz w:val="22"/>
        </w:rPr>
        <w:t>What is a DSL in a school? Designated safeguarding lead responsibilities explained</w:t>
      </w:r>
      <w:r w:rsidRPr="0060526F">
        <w:rPr>
          <w:rFonts w:ascii="Arial" w:hAnsi="Arial" w:cs="Arial"/>
          <w:color w:val="000000" w:themeColor="text1"/>
          <w:sz w:val="22"/>
        </w:rPr>
        <w:t xml:space="preserve">. [online] </w:t>
      </w:r>
      <w:r w:rsidRPr="0060526F">
        <w:rPr>
          <w:rFonts w:ascii="Arial" w:hAnsi="Arial" w:cs="Arial"/>
          <w:i/>
          <w:iCs/>
          <w:color w:val="000000" w:themeColor="text1"/>
          <w:sz w:val="22"/>
        </w:rPr>
        <w:t>The Safeguard Hub</w:t>
      </w:r>
      <w:r w:rsidRPr="0060526F">
        <w:rPr>
          <w:rFonts w:ascii="Arial" w:hAnsi="Arial" w:cs="Arial"/>
          <w:color w:val="000000" w:themeColor="text1"/>
          <w:sz w:val="22"/>
        </w:rPr>
        <w:t>. Available at: https://safeguard-hub.org/articles/what-is-a-dsl-in-a-school/ [Accessed 25 July 2026].</w:t>
      </w:r>
    </w:p>
    <w:p w14:paraId="2DD90D94" w14:textId="7777777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t xml:space="preserve">Indeed (2026). </w:t>
      </w:r>
      <w:r w:rsidRPr="0060526F">
        <w:rPr>
          <w:rFonts w:ascii="Arial" w:hAnsi="Arial" w:cs="Arial"/>
          <w:i/>
          <w:iCs/>
          <w:color w:val="000000" w:themeColor="text1"/>
          <w:sz w:val="22"/>
        </w:rPr>
        <w:t>Designated safeguarding lead full time permanent - London - indeed.Com</w:t>
      </w:r>
      <w:r w:rsidRPr="0060526F">
        <w:rPr>
          <w:rFonts w:ascii="Arial" w:hAnsi="Arial" w:cs="Arial"/>
          <w:color w:val="000000" w:themeColor="text1"/>
          <w:sz w:val="22"/>
        </w:rPr>
        <w:t>. [online] indeed. Available at: https://www.indeed.com/viewjob?jk=949810b4fbfa8821&amp;from=comp-individual-job [Accessed 30 July 2026].</w:t>
      </w:r>
    </w:p>
    <w:p w14:paraId="399AC66E" w14:textId="2C5ACCCD" w:rsidR="00057686" w:rsidRPr="0060526F" w:rsidRDefault="00057686" w:rsidP="0060526F">
      <w:pPr>
        <w:spacing w:line="360" w:lineRule="auto"/>
        <w:rPr>
          <w:rFonts w:ascii="Arial" w:hAnsi="Arial" w:cs="Arial"/>
          <w:sz w:val="22"/>
        </w:rPr>
      </w:pPr>
      <w:r w:rsidRPr="0060526F">
        <w:rPr>
          <w:rFonts w:ascii="Arial" w:hAnsi="Arial" w:cs="Arial"/>
          <w:sz w:val="22"/>
        </w:rPr>
        <w:t xml:space="preserve">Indeed, Editorial Team (2024). </w:t>
      </w:r>
      <w:r w:rsidRPr="0060526F">
        <w:rPr>
          <w:rFonts w:ascii="Arial" w:hAnsi="Arial" w:cs="Arial"/>
          <w:i/>
          <w:iCs/>
          <w:sz w:val="22"/>
        </w:rPr>
        <w:t>Stretch goals: Definition, benefits, tips and examples</w:t>
      </w:r>
      <w:r w:rsidRPr="0060526F">
        <w:rPr>
          <w:rFonts w:ascii="Arial" w:hAnsi="Arial" w:cs="Arial"/>
          <w:sz w:val="22"/>
        </w:rPr>
        <w:t xml:space="preserve">. [online] </w:t>
      </w:r>
      <w:r w:rsidRPr="0060526F">
        <w:rPr>
          <w:rFonts w:ascii="Arial" w:hAnsi="Arial" w:cs="Arial"/>
          <w:i/>
          <w:iCs/>
          <w:sz w:val="22"/>
        </w:rPr>
        <w:t>Indeed Career Guide</w:t>
      </w:r>
      <w:r w:rsidRPr="0060526F">
        <w:rPr>
          <w:rFonts w:ascii="Arial" w:hAnsi="Arial" w:cs="Arial"/>
          <w:sz w:val="22"/>
        </w:rPr>
        <w:t>. Available at: https://www.indeed.com/career-advice/career-development/stretch-goals [Accessed 2</w:t>
      </w:r>
      <w:r w:rsidR="00581051" w:rsidRPr="0060526F">
        <w:rPr>
          <w:rFonts w:ascii="Arial" w:hAnsi="Arial" w:cs="Arial"/>
          <w:sz w:val="22"/>
        </w:rPr>
        <w:t>5</w:t>
      </w:r>
      <w:r w:rsidRPr="0060526F">
        <w:rPr>
          <w:rFonts w:ascii="Arial" w:hAnsi="Arial" w:cs="Arial"/>
          <w:sz w:val="22"/>
        </w:rPr>
        <w:t xml:space="preserve"> July 2026].</w:t>
      </w:r>
    </w:p>
    <w:p w14:paraId="386C9B9E" w14:textId="77777777" w:rsidR="00057686" w:rsidRPr="0060526F" w:rsidRDefault="00057686" w:rsidP="0060526F">
      <w:pPr>
        <w:spacing w:after="240" w:line="360" w:lineRule="auto"/>
        <w:rPr>
          <w:rFonts w:ascii="Arial" w:hAnsi="Arial" w:cs="Arial"/>
          <w:color w:val="000000" w:themeColor="text1"/>
          <w:sz w:val="22"/>
        </w:rPr>
      </w:pPr>
    </w:p>
    <w:p w14:paraId="7AEAB7E9" w14:textId="7777777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t xml:space="preserve">McLeod, S. (2025). </w:t>
      </w:r>
      <w:r w:rsidRPr="0060526F">
        <w:rPr>
          <w:rFonts w:ascii="Arial" w:hAnsi="Arial" w:cs="Arial"/>
          <w:i/>
          <w:iCs/>
          <w:color w:val="000000" w:themeColor="text1"/>
          <w:sz w:val="22"/>
        </w:rPr>
        <w:t>Gibbs reflective cycle</w:t>
      </w:r>
      <w:r w:rsidRPr="0060526F">
        <w:rPr>
          <w:rFonts w:ascii="Arial" w:hAnsi="Arial" w:cs="Arial"/>
          <w:color w:val="000000" w:themeColor="text1"/>
          <w:sz w:val="22"/>
        </w:rPr>
        <w:t xml:space="preserve">. [online] </w:t>
      </w:r>
      <w:r w:rsidRPr="0060526F">
        <w:rPr>
          <w:rFonts w:ascii="Arial" w:hAnsi="Arial" w:cs="Arial"/>
          <w:i/>
          <w:iCs/>
          <w:color w:val="000000" w:themeColor="text1"/>
          <w:sz w:val="22"/>
        </w:rPr>
        <w:t>Simply Psychology</w:t>
      </w:r>
      <w:r w:rsidRPr="0060526F">
        <w:rPr>
          <w:rFonts w:ascii="Arial" w:hAnsi="Arial" w:cs="Arial"/>
          <w:color w:val="000000" w:themeColor="text1"/>
          <w:sz w:val="22"/>
        </w:rPr>
        <w:t>. Available at: https://www.simplypsychology.org/gibbs-reflective-cycle.html [Accessed 31 July 2026].</w:t>
      </w:r>
    </w:p>
    <w:p w14:paraId="199E5AFC" w14:textId="77777777" w:rsidR="00EA5169" w:rsidRPr="0060526F" w:rsidRDefault="00EA5169" w:rsidP="0060526F">
      <w:pPr>
        <w:spacing w:after="240" w:line="360" w:lineRule="auto"/>
        <w:rPr>
          <w:rFonts w:ascii="Arial" w:hAnsi="Arial" w:cs="Arial"/>
          <w:color w:val="000000" w:themeColor="text1"/>
          <w:sz w:val="22"/>
        </w:rPr>
      </w:pPr>
      <w:proofErr w:type="spellStart"/>
      <w:r w:rsidRPr="0060526F">
        <w:rPr>
          <w:rFonts w:ascii="Arial" w:hAnsi="Arial" w:cs="Arial"/>
          <w:color w:val="000000" w:themeColor="text1"/>
          <w:sz w:val="22"/>
        </w:rPr>
        <w:t>Mcleod</w:t>
      </w:r>
      <w:proofErr w:type="spellEnd"/>
      <w:r w:rsidRPr="0060526F">
        <w:rPr>
          <w:rFonts w:ascii="Arial" w:hAnsi="Arial" w:cs="Arial"/>
          <w:color w:val="000000" w:themeColor="text1"/>
          <w:sz w:val="22"/>
        </w:rPr>
        <w:t xml:space="preserve">, S. (2025). </w:t>
      </w:r>
      <w:r w:rsidRPr="0060526F">
        <w:rPr>
          <w:rFonts w:ascii="Arial" w:hAnsi="Arial" w:cs="Arial"/>
          <w:i/>
          <w:iCs/>
          <w:color w:val="000000" w:themeColor="text1"/>
          <w:sz w:val="22"/>
        </w:rPr>
        <w:t>Kolb’s learning styles and experiential learning cycle</w:t>
      </w:r>
      <w:r w:rsidRPr="0060526F">
        <w:rPr>
          <w:rFonts w:ascii="Arial" w:hAnsi="Arial" w:cs="Arial"/>
          <w:color w:val="000000" w:themeColor="text1"/>
          <w:sz w:val="22"/>
        </w:rPr>
        <w:t xml:space="preserve">. [online] </w:t>
      </w:r>
      <w:r w:rsidRPr="0060526F">
        <w:rPr>
          <w:rFonts w:ascii="Arial" w:hAnsi="Arial" w:cs="Arial"/>
          <w:i/>
          <w:iCs/>
          <w:color w:val="000000" w:themeColor="text1"/>
          <w:sz w:val="22"/>
        </w:rPr>
        <w:t>Simply Psychology</w:t>
      </w:r>
      <w:r w:rsidRPr="0060526F">
        <w:rPr>
          <w:rFonts w:ascii="Arial" w:hAnsi="Arial" w:cs="Arial"/>
          <w:color w:val="000000" w:themeColor="text1"/>
          <w:sz w:val="22"/>
        </w:rPr>
        <w:t>. Available at: https://www.simplypsychology.org/learning-kolb.html [Accessed 5 Aug. 2026].</w:t>
      </w:r>
    </w:p>
    <w:p w14:paraId="6B153A67" w14:textId="7777777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t xml:space="preserve">National Careers Service (2024). </w:t>
      </w:r>
      <w:r w:rsidRPr="0060526F">
        <w:rPr>
          <w:rFonts w:ascii="Arial" w:hAnsi="Arial" w:cs="Arial"/>
          <w:i/>
          <w:iCs/>
          <w:color w:val="000000" w:themeColor="text1"/>
          <w:sz w:val="22"/>
        </w:rPr>
        <w:t>The STAR method</w:t>
      </w:r>
      <w:r w:rsidRPr="0060526F">
        <w:rPr>
          <w:rFonts w:ascii="Arial" w:hAnsi="Arial" w:cs="Arial"/>
          <w:color w:val="000000" w:themeColor="text1"/>
          <w:sz w:val="22"/>
        </w:rPr>
        <w:t xml:space="preserve">. [online] </w:t>
      </w:r>
      <w:r w:rsidRPr="0060526F">
        <w:rPr>
          <w:rFonts w:ascii="Arial" w:hAnsi="Arial" w:cs="Arial"/>
          <w:i/>
          <w:iCs/>
          <w:color w:val="000000" w:themeColor="text1"/>
          <w:sz w:val="22"/>
        </w:rPr>
        <w:t>nationalcareers.service.gov.uk</w:t>
      </w:r>
      <w:r w:rsidRPr="0060526F">
        <w:rPr>
          <w:rFonts w:ascii="Arial" w:hAnsi="Arial" w:cs="Arial"/>
          <w:color w:val="000000" w:themeColor="text1"/>
          <w:sz w:val="22"/>
        </w:rPr>
        <w:t>. GOV.UK. Available at: https://nationalcareers.service.gov.uk/careers-advice/interview-advice/the-star-method [Accessed 6 Aug. 2026].</w:t>
      </w:r>
    </w:p>
    <w:p w14:paraId="286E7EDA" w14:textId="7777777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lastRenderedPageBreak/>
        <w:t>NSPCC (2024). Learning from case reviews multi-agency working and information sharing multi-agency working and information sharing: Learning from case reviews summary of key issues and learning for improved practice around multi- agency working and information sharing. [online] Available at: https://learning.nspcc.org.uk/media/gp0oqtpv/multi-agency-working-information-sharing-learning-from-case-reviews.pdf [Accessed 26 July 2026].</w:t>
      </w:r>
    </w:p>
    <w:p w14:paraId="3205275F" w14:textId="7777777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t xml:space="preserve">Philosophy Education (2026). </w:t>
      </w:r>
      <w:r w:rsidRPr="0060526F">
        <w:rPr>
          <w:rFonts w:ascii="Arial" w:hAnsi="Arial" w:cs="Arial"/>
          <w:i/>
          <w:iCs/>
          <w:color w:val="000000" w:themeColor="text1"/>
          <w:sz w:val="22"/>
        </w:rPr>
        <w:t>Designated safeguarding lead in London, UK - philosophy education</w:t>
      </w:r>
      <w:r w:rsidRPr="0060526F">
        <w:rPr>
          <w:rFonts w:ascii="Arial" w:hAnsi="Arial" w:cs="Arial"/>
          <w:color w:val="000000" w:themeColor="text1"/>
          <w:sz w:val="22"/>
        </w:rPr>
        <w:t>. [online] Philosophy Education. Available at: https://www.philosophyeducation.co.uk/job/designated-safeguarding-lead/ [Accessed 30 July 2026].</w:t>
      </w:r>
    </w:p>
    <w:p w14:paraId="0AC42781" w14:textId="77777777" w:rsidR="00EA5169" w:rsidRPr="0060526F" w:rsidRDefault="00EA5169" w:rsidP="0060526F">
      <w:pPr>
        <w:spacing w:after="240" w:line="360" w:lineRule="auto"/>
        <w:rPr>
          <w:rFonts w:ascii="Arial" w:hAnsi="Arial" w:cs="Arial"/>
          <w:color w:val="000000" w:themeColor="text1"/>
          <w:sz w:val="22"/>
        </w:rPr>
      </w:pPr>
      <w:r w:rsidRPr="0060526F">
        <w:rPr>
          <w:rFonts w:ascii="Arial" w:hAnsi="Arial" w:cs="Arial"/>
          <w:color w:val="000000" w:themeColor="text1"/>
          <w:sz w:val="22"/>
        </w:rPr>
        <w:t xml:space="preserve">Skills for Care and Development (2019). </w:t>
      </w:r>
      <w:r w:rsidRPr="0060526F">
        <w:rPr>
          <w:rFonts w:ascii="Arial" w:hAnsi="Arial" w:cs="Arial"/>
          <w:i/>
          <w:iCs/>
          <w:color w:val="000000" w:themeColor="text1"/>
          <w:sz w:val="22"/>
        </w:rPr>
        <w:t>Skills for Care and Development – Just another WordPress site</w:t>
      </w:r>
      <w:r w:rsidRPr="0060526F">
        <w:rPr>
          <w:rFonts w:ascii="Arial" w:hAnsi="Arial" w:cs="Arial"/>
          <w:color w:val="000000" w:themeColor="text1"/>
          <w:sz w:val="22"/>
        </w:rPr>
        <w:t xml:space="preserve">. [online] </w:t>
      </w:r>
      <w:r w:rsidRPr="0060526F">
        <w:rPr>
          <w:rFonts w:ascii="Arial" w:hAnsi="Arial" w:cs="Arial"/>
          <w:i/>
          <w:iCs/>
          <w:color w:val="000000" w:themeColor="text1"/>
          <w:sz w:val="22"/>
        </w:rPr>
        <w:t>Skillsforcareanddevelopment.org.uk</w:t>
      </w:r>
      <w:r w:rsidRPr="0060526F">
        <w:rPr>
          <w:rFonts w:ascii="Arial" w:hAnsi="Arial" w:cs="Arial"/>
          <w:color w:val="000000" w:themeColor="text1"/>
          <w:sz w:val="22"/>
        </w:rPr>
        <w:t>. Available at: https://skillsforcareanddevelopment.org.uk/ [Accessed 4 Aug. 2026].</w:t>
      </w:r>
    </w:p>
    <w:p w14:paraId="766468F9" w14:textId="77777777" w:rsidR="00367EA7" w:rsidRPr="0060526F" w:rsidRDefault="00367EA7" w:rsidP="0060526F">
      <w:pPr>
        <w:spacing w:after="240" w:line="360" w:lineRule="auto"/>
        <w:rPr>
          <w:rFonts w:ascii="Arial" w:hAnsi="Arial" w:cs="Arial"/>
          <w:color w:val="000000" w:themeColor="text1"/>
          <w:sz w:val="22"/>
        </w:rPr>
      </w:pPr>
    </w:p>
    <w:p w14:paraId="37D73713" w14:textId="41AE58E6" w:rsidR="001E4584" w:rsidRPr="0060526F" w:rsidRDefault="001E4584" w:rsidP="0060526F">
      <w:pPr>
        <w:spacing w:after="240" w:line="360" w:lineRule="auto"/>
        <w:rPr>
          <w:rFonts w:ascii="Arial" w:hAnsi="Arial" w:cs="Arial"/>
          <w:color w:val="0070C0"/>
          <w:sz w:val="22"/>
        </w:rPr>
      </w:pPr>
    </w:p>
    <w:p w14:paraId="13708374" w14:textId="77777777" w:rsidR="009A2155" w:rsidRPr="0060526F" w:rsidRDefault="009A2155" w:rsidP="0060526F">
      <w:pPr>
        <w:spacing w:after="240" w:line="360" w:lineRule="auto"/>
        <w:rPr>
          <w:rFonts w:ascii="Arial" w:hAnsi="Arial" w:cs="Arial"/>
          <w:sz w:val="22"/>
        </w:rPr>
      </w:pPr>
    </w:p>
    <w:p w14:paraId="7BF369F0" w14:textId="77777777" w:rsidR="009A2155" w:rsidRPr="0060526F" w:rsidRDefault="009A2155" w:rsidP="0060526F">
      <w:pPr>
        <w:spacing w:after="240" w:line="360" w:lineRule="auto"/>
        <w:rPr>
          <w:rFonts w:ascii="Arial" w:hAnsi="Arial" w:cs="Arial"/>
          <w:sz w:val="22"/>
        </w:rPr>
      </w:pPr>
    </w:p>
    <w:p w14:paraId="1CF49E59" w14:textId="77777777" w:rsidR="00443AE2" w:rsidRPr="0060526F" w:rsidRDefault="00443AE2" w:rsidP="0060526F">
      <w:pPr>
        <w:spacing w:line="360" w:lineRule="auto"/>
        <w:rPr>
          <w:rFonts w:ascii="Arial" w:hAnsi="Arial" w:cs="Arial"/>
          <w:sz w:val="22"/>
        </w:rPr>
      </w:pPr>
    </w:p>
    <w:p w14:paraId="0C5BD3F2" w14:textId="77777777" w:rsidR="00443AE2" w:rsidRDefault="00443AE2" w:rsidP="00654639">
      <w:pPr>
        <w:spacing w:line="360" w:lineRule="auto"/>
        <w:rPr>
          <w:rFonts w:cs="Arial"/>
        </w:rPr>
      </w:pPr>
    </w:p>
    <w:p w14:paraId="2D8EA712" w14:textId="77777777" w:rsidR="00443AE2" w:rsidRDefault="00443AE2" w:rsidP="00654639">
      <w:pPr>
        <w:spacing w:line="360" w:lineRule="auto"/>
        <w:rPr>
          <w:rFonts w:cs="Arial"/>
        </w:rPr>
      </w:pPr>
    </w:p>
    <w:p w14:paraId="697FC7D4" w14:textId="77777777" w:rsidR="00443AE2" w:rsidRDefault="00443AE2" w:rsidP="00654639">
      <w:pPr>
        <w:spacing w:line="360" w:lineRule="auto"/>
        <w:rPr>
          <w:rFonts w:cs="Arial"/>
        </w:rPr>
      </w:pPr>
    </w:p>
    <w:p w14:paraId="40B02A3A" w14:textId="77777777" w:rsidR="00443AE2" w:rsidRDefault="00443AE2" w:rsidP="00654639">
      <w:pPr>
        <w:spacing w:line="360" w:lineRule="auto"/>
        <w:rPr>
          <w:rFonts w:cs="Arial"/>
        </w:rPr>
      </w:pPr>
    </w:p>
    <w:p w14:paraId="2340D7CC" w14:textId="567F2ED2" w:rsidR="007E23E1" w:rsidRPr="009A2155" w:rsidRDefault="007E23E1" w:rsidP="009A2155">
      <w:pPr>
        <w:spacing w:after="240" w:line="360" w:lineRule="auto"/>
        <w:rPr>
          <w:rFonts w:ascii="Arial" w:hAnsi="Arial" w:cs="Arial"/>
          <w:color w:val="0070C0"/>
          <w:sz w:val="22"/>
        </w:rPr>
      </w:pPr>
    </w:p>
    <w:sectPr w:rsidR="007E23E1" w:rsidRPr="009A2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E5783" w14:textId="77777777" w:rsidR="000618A6" w:rsidRDefault="000618A6" w:rsidP="00B21FE6">
      <w:pPr>
        <w:spacing w:after="0" w:line="240" w:lineRule="auto"/>
      </w:pPr>
      <w:r>
        <w:separator/>
      </w:r>
    </w:p>
  </w:endnote>
  <w:endnote w:type="continuationSeparator" w:id="0">
    <w:p w14:paraId="2DAB53DB" w14:textId="77777777" w:rsidR="000618A6" w:rsidRDefault="000618A6"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5AED4" w14:textId="77777777" w:rsidR="000618A6" w:rsidRDefault="000618A6" w:rsidP="00B21FE6">
      <w:pPr>
        <w:spacing w:after="0" w:line="240" w:lineRule="auto"/>
      </w:pPr>
      <w:r>
        <w:separator/>
      </w:r>
    </w:p>
  </w:footnote>
  <w:footnote w:type="continuationSeparator" w:id="0">
    <w:p w14:paraId="3F82D6FE" w14:textId="77777777" w:rsidR="000618A6" w:rsidRDefault="000618A6"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7A5376"/>
    <w:multiLevelType w:val="multilevel"/>
    <w:tmpl w:val="34BA3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811E66"/>
    <w:multiLevelType w:val="multilevel"/>
    <w:tmpl w:val="E5BC0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ED5512"/>
    <w:multiLevelType w:val="multilevel"/>
    <w:tmpl w:val="BDFC03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493658"/>
    <w:multiLevelType w:val="multilevel"/>
    <w:tmpl w:val="14C2D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6105348">
    <w:abstractNumId w:val="8"/>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5"/>
  </w:num>
  <w:num w:numId="7" w16cid:durableId="1687511556">
    <w:abstractNumId w:val="4"/>
  </w:num>
  <w:num w:numId="8" w16cid:durableId="160001370">
    <w:abstractNumId w:val="6"/>
  </w:num>
  <w:num w:numId="9" w16cid:durableId="442846576">
    <w:abstractNumId w:val="9"/>
  </w:num>
  <w:num w:numId="10" w16cid:durableId="888766300">
    <w:abstractNumId w:val="10"/>
  </w:num>
  <w:num w:numId="11" w16cid:durableId="108078666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04F1C"/>
    <w:rsid w:val="0001743D"/>
    <w:rsid w:val="00017CEC"/>
    <w:rsid w:val="000439FF"/>
    <w:rsid w:val="00046D0C"/>
    <w:rsid w:val="0005299A"/>
    <w:rsid w:val="00055ACA"/>
    <w:rsid w:val="00055E5B"/>
    <w:rsid w:val="00055E9D"/>
    <w:rsid w:val="000560AA"/>
    <w:rsid w:val="00057686"/>
    <w:rsid w:val="0006051A"/>
    <w:rsid w:val="000618A6"/>
    <w:rsid w:val="00061E90"/>
    <w:rsid w:val="00062C8F"/>
    <w:rsid w:val="00071A09"/>
    <w:rsid w:val="000731C6"/>
    <w:rsid w:val="000765CB"/>
    <w:rsid w:val="00080BBE"/>
    <w:rsid w:val="00081EB8"/>
    <w:rsid w:val="00084373"/>
    <w:rsid w:val="000876AA"/>
    <w:rsid w:val="00090934"/>
    <w:rsid w:val="00090E6B"/>
    <w:rsid w:val="0009439B"/>
    <w:rsid w:val="000A4818"/>
    <w:rsid w:val="000A507C"/>
    <w:rsid w:val="000D2680"/>
    <w:rsid w:val="000D3A10"/>
    <w:rsid w:val="000D3D67"/>
    <w:rsid w:val="000E0F42"/>
    <w:rsid w:val="000E6106"/>
    <w:rsid w:val="000F4460"/>
    <w:rsid w:val="001017A5"/>
    <w:rsid w:val="00107C06"/>
    <w:rsid w:val="00110CBF"/>
    <w:rsid w:val="00120BAD"/>
    <w:rsid w:val="00130D85"/>
    <w:rsid w:val="001319BA"/>
    <w:rsid w:val="00131F10"/>
    <w:rsid w:val="001333C2"/>
    <w:rsid w:val="001347B2"/>
    <w:rsid w:val="001363C9"/>
    <w:rsid w:val="00143C51"/>
    <w:rsid w:val="001442B0"/>
    <w:rsid w:val="0015120F"/>
    <w:rsid w:val="00152509"/>
    <w:rsid w:val="00155B4C"/>
    <w:rsid w:val="00156966"/>
    <w:rsid w:val="00157AFE"/>
    <w:rsid w:val="00175330"/>
    <w:rsid w:val="00176BB3"/>
    <w:rsid w:val="00176ED5"/>
    <w:rsid w:val="00182769"/>
    <w:rsid w:val="00182C16"/>
    <w:rsid w:val="00183088"/>
    <w:rsid w:val="00187BA6"/>
    <w:rsid w:val="00190775"/>
    <w:rsid w:val="00193376"/>
    <w:rsid w:val="001A154E"/>
    <w:rsid w:val="001A5E27"/>
    <w:rsid w:val="001B03D1"/>
    <w:rsid w:val="001B0435"/>
    <w:rsid w:val="001B56BE"/>
    <w:rsid w:val="001B73D7"/>
    <w:rsid w:val="001C32E6"/>
    <w:rsid w:val="001D0779"/>
    <w:rsid w:val="001D345E"/>
    <w:rsid w:val="001D5724"/>
    <w:rsid w:val="001D63BC"/>
    <w:rsid w:val="001E1570"/>
    <w:rsid w:val="001E4584"/>
    <w:rsid w:val="002064C4"/>
    <w:rsid w:val="00216E17"/>
    <w:rsid w:val="00220640"/>
    <w:rsid w:val="00222E55"/>
    <w:rsid w:val="002258EA"/>
    <w:rsid w:val="00230C3C"/>
    <w:rsid w:val="002310C6"/>
    <w:rsid w:val="002505AE"/>
    <w:rsid w:val="00251940"/>
    <w:rsid w:val="00253FCD"/>
    <w:rsid w:val="00264A9F"/>
    <w:rsid w:val="00267C2C"/>
    <w:rsid w:val="0027295F"/>
    <w:rsid w:val="002962A3"/>
    <w:rsid w:val="002A24AB"/>
    <w:rsid w:val="002A25F4"/>
    <w:rsid w:val="002A2A2B"/>
    <w:rsid w:val="002A3C3A"/>
    <w:rsid w:val="002B2658"/>
    <w:rsid w:val="002B4169"/>
    <w:rsid w:val="002B5FD2"/>
    <w:rsid w:val="002B786C"/>
    <w:rsid w:val="002C4FF7"/>
    <w:rsid w:val="002D39BD"/>
    <w:rsid w:val="002D3D4B"/>
    <w:rsid w:val="002E1D49"/>
    <w:rsid w:val="002E4E19"/>
    <w:rsid w:val="002F2509"/>
    <w:rsid w:val="002F3CF4"/>
    <w:rsid w:val="002F4488"/>
    <w:rsid w:val="002F4C56"/>
    <w:rsid w:val="002F5C4E"/>
    <w:rsid w:val="002F6FAE"/>
    <w:rsid w:val="00312A07"/>
    <w:rsid w:val="00316629"/>
    <w:rsid w:val="0031682C"/>
    <w:rsid w:val="003178E9"/>
    <w:rsid w:val="00317E3D"/>
    <w:rsid w:val="003260F2"/>
    <w:rsid w:val="00326A07"/>
    <w:rsid w:val="00326AA0"/>
    <w:rsid w:val="00333BFF"/>
    <w:rsid w:val="00336F25"/>
    <w:rsid w:val="00340B4E"/>
    <w:rsid w:val="00343015"/>
    <w:rsid w:val="0035286B"/>
    <w:rsid w:val="00355EA9"/>
    <w:rsid w:val="00360838"/>
    <w:rsid w:val="003634F9"/>
    <w:rsid w:val="00367EA7"/>
    <w:rsid w:val="0038276B"/>
    <w:rsid w:val="003A6630"/>
    <w:rsid w:val="003B3A65"/>
    <w:rsid w:val="003B52A5"/>
    <w:rsid w:val="003B54D0"/>
    <w:rsid w:val="003B678B"/>
    <w:rsid w:val="003C008D"/>
    <w:rsid w:val="003C1EB2"/>
    <w:rsid w:val="003C464A"/>
    <w:rsid w:val="003C5A57"/>
    <w:rsid w:val="003D343F"/>
    <w:rsid w:val="003D643A"/>
    <w:rsid w:val="003D6D0A"/>
    <w:rsid w:val="003E2E8E"/>
    <w:rsid w:val="003E6028"/>
    <w:rsid w:val="003F2322"/>
    <w:rsid w:val="00402DF7"/>
    <w:rsid w:val="00404526"/>
    <w:rsid w:val="004116B4"/>
    <w:rsid w:val="004117F0"/>
    <w:rsid w:val="00421AE3"/>
    <w:rsid w:val="00423E60"/>
    <w:rsid w:val="004257D1"/>
    <w:rsid w:val="00436268"/>
    <w:rsid w:val="00443AE2"/>
    <w:rsid w:val="00456CCE"/>
    <w:rsid w:val="004661D9"/>
    <w:rsid w:val="00471271"/>
    <w:rsid w:val="00472384"/>
    <w:rsid w:val="00474169"/>
    <w:rsid w:val="00474A9B"/>
    <w:rsid w:val="00484277"/>
    <w:rsid w:val="0048584B"/>
    <w:rsid w:val="00494468"/>
    <w:rsid w:val="004B0697"/>
    <w:rsid w:val="004B2A4C"/>
    <w:rsid w:val="004B7ECE"/>
    <w:rsid w:val="004C6786"/>
    <w:rsid w:val="004D4FB7"/>
    <w:rsid w:val="004E1609"/>
    <w:rsid w:val="004E3CA6"/>
    <w:rsid w:val="004E4C71"/>
    <w:rsid w:val="004F5464"/>
    <w:rsid w:val="005014E2"/>
    <w:rsid w:val="00504036"/>
    <w:rsid w:val="005102E8"/>
    <w:rsid w:val="00514E7C"/>
    <w:rsid w:val="00522BAE"/>
    <w:rsid w:val="00530399"/>
    <w:rsid w:val="0053526F"/>
    <w:rsid w:val="00536E83"/>
    <w:rsid w:val="00537B67"/>
    <w:rsid w:val="00541238"/>
    <w:rsid w:val="00546B13"/>
    <w:rsid w:val="00547923"/>
    <w:rsid w:val="005508B5"/>
    <w:rsid w:val="0056020E"/>
    <w:rsid w:val="00565803"/>
    <w:rsid w:val="00566427"/>
    <w:rsid w:val="00566E59"/>
    <w:rsid w:val="00567A36"/>
    <w:rsid w:val="005752D2"/>
    <w:rsid w:val="005757C6"/>
    <w:rsid w:val="00581051"/>
    <w:rsid w:val="0058218C"/>
    <w:rsid w:val="00583254"/>
    <w:rsid w:val="005835BD"/>
    <w:rsid w:val="005850D6"/>
    <w:rsid w:val="005915DA"/>
    <w:rsid w:val="00591AA8"/>
    <w:rsid w:val="0059238D"/>
    <w:rsid w:val="00594B14"/>
    <w:rsid w:val="00594FAC"/>
    <w:rsid w:val="005A03A2"/>
    <w:rsid w:val="005A1887"/>
    <w:rsid w:val="005A40B6"/>
    <w:rsid w:val="005A57B1"/>
    <w:rsid w:val="005B1C32"/>
    <w:rsid w:val="005B6C47"/>
    <w:rsid w:val="005C2744"/>
    <w:rsid w:val="005D020A"/>
    <w:rsid w:val="005D1BCE"/>
    <w:rsid w:val="005D240A"/>
    <w:rsid w:val="005D6A3D"/>
    <w:rsid w:val="005E33AA"/>
    <w:rsid w:val="005E527B"/>
    <w:rsid w:val="005E7C23"/>
    <w:rsid w:val="005F3431"/>
    <w:rsid w:val="00604CFB"/>
    <w:rsid w:val="0060526F"/>
    <w:rsid w:val="00605495"/>
    <w:rsid w:val="00607BE5"/>
    <w:rsid w:val="00607E0A"/>
    <w:rsid w:val="00613EEE"/>
    <w:rsid w:val="0061673F"/>
    <w:rsid w:val="0062479D"/>
    <w:rsid w:val="00624AC9"/>
    <w:rsid w:val="006325DF"/>
    <w:rsid w:val="0063302A"/>
    <w:rsid w:val="0063476F"/>
    <w:rsid w:val="00643CE9"/>
    <w:rsid w:val="00645019"/>
    <w:rsid w:val="00645538"/>
    <w:rsid w:val="00646C27"/>
    <w:rsid w:val="00647CC1"/>
    <w:rsid w:val="006524ED"/>
    <w:rsid w:val="00654639"/>
    <w:rsid w:val="00660BCF"/>
    <w:rsid w:val="0066180C"/>
    <w:rsid w:val="00663AC7"/>
    <w:rsid w:val="00665358"/>
    <w:rsid w:val="00665E41"/>
    <w:rsid w:val="00667C53"/>
    <w:rsid w:val="00670E92"/>
    <w:rsid w:val="00673F89"/>
    <w:rsid w:val="0069155C"/>
    <w:rsid w:val="00693207"/>
    <w:rsid w:val="006A3A31"/>
    <w:rsid w:val="006B0B1E"/>
    <w:rsid w:val="006B100F"/>
    <w:rsid w:val="006B1C6D"/>
    <w:rsid w:val="006B6838"/>
    <w:rsid w:val="006B6A81"/>
    <w:rsid w:val="006C0AB4"/>
    <w:rsid w:val="006D2B9D"/>
    <w:rsid w:val="006D2F2D"/>
    <w:rsid w:val="006E1FF9"/>
    <w:rsid w:val="006F36F4"/>
    <w:rsid w:val="006F46D0"/>
    <w:rsid w:val="006F755B"/>
    <w:rsid w:val="00706B9A"/>
    <w:rsid w:val="00716857"/>
    <w:rsid w:val="007256A2"/>
    <w:rsid w:val="007257FC"/>
    <w:rsid w:val="00727EDE"/>
    <w:rsid w:val="0073747C"/>
    <w:rsid w:val="00740E43"/>
    <w:rsid w:val="00743CFA"/>
    <w:rsid w:val="00746788"/>
    <w:rsid w:val="00751044"/>
    <w:rsid w:val="00753ADD"/>
    <w:rsid w:val="0076095D"/>
    <w:rsid w:val="007642E4"/>
    <w:rsid w:val="007652D9"/>
    <w:rsid w:val="00777907"/>
    <w:rsid w:val="0078131D"/>
    <w:rsid w:val="0078157B"/>
    <w:rsid w:val="00785886"/>
    <w:rsid w:val="00794341"/>
    <w:rsid w:val="00794C32"/>
    <w:rsid w:val="007B33B4"/>
    <w:rsid w:val="007B4D7B"/>
    <w:rsid w:val="007B613F"/>
    <w:rsid w:val="007B68EF"/>
    <w:rsid w:val="007B7822"/>
    <w:rsid w:val="007C279F"/>
    <w:rsid w:val="007C2D8C"/>
    <w:rsid w:val="007C70CC"/>
    <w:rsid w:val="007D3BC5"/>
    <w:rsid w:val="007E23E1"/>
    <w:rsid w:val="007E3040"/>
    <w:rsid w:val="007F3A6A"/>
    <w:rsid w:val="007F578C"/>
    <w:rsid w:val="007F7B40"/>
    <w:rsid w:val="008051A2"/>
    <w:rsid w:val="008052CF"/>
    <w:rsid w:val="008109FF"/>
    <w:rsid w:val="008157AD"/>
    <w:rsid w:val="00823BE5"/>
    <w:rsid w:val="00826436"/>
    <w:rsid w:val="008332B7"/>
    <w:rsid w:val="0083536B"/>
    <w:rsid w:val="008418FE"/>
    <w:rsid w:val="00844DF6"/>
    <w:rsid w:val="008472AB"/>
    <w:rsid w:val="00860B40"/>
    <w:rsid w:val="00860E35"/>
    <w:rsid w:val="00866783"/>
    <w:rsid w:val="00873495"/>
    <w:rsid w:val="00874398"/>
    <w:rsid w:val="00875E34"/>
    <w:rsid w:val="00876133"/>
    <w:rsid w:val="008916DF"/>
    <w:rsid w:val="00891803"/>
    <w:rsid w:val="00895321"/>
    <w:rsid w:val="008A5317"/>
    <w:rsid w:val="008B04CD"/>
    <w:rsid w:val="008B700B"/>
    <w:rsid w:val="008B73C7"/>
    <w:rsid w:val="008B740C"/>
    <w:rsid w:val="008C45FC"/>
    <w:rsid w:val="008C5F0A"/>
    <w:rsid w:val="008D5688"/>
    <w:rsid w:val="008E773A"/>
    <w:rsid w:val="008F22B9"/>
    <w:rsid w:val="008F322F"/>
    <w:rsid w:val="008F6A8E"/>
    <w:rsid w:val="008F6D4B"/>
    <w:rsid w:val="00916785"/>
    <w:rsid w:val="0092342F"/>
    <w:rsid w:val="00925262"/>
    <w:rsid w:val="00926C3B"/>
    <w:rsid w:val="00930341"/>
    <w:rsid w:val="0093039D"/>
    <w:rsid w:val="009306C6"/>
    <w:rsid w:val="0093135D"/>
    <w:rsid w:val="00942742"/>
    <w:rsid w:val="00944C6C"/>
    <w:rsid w:val="009460A8"/>
    <w:rsid w:val="009566FC"/>
    <w:rsid w:val="00957CEB"/>
    <w:rsid w:val="009651D5"/>
    <w:rsid w:val="009675FA"/>
    <w:rsid w:val="00967B1A"/>
    <w:rsid w:val="00975BF5"/>
    <w:rsid w:val="00976AAB"/>
    <w:rsid w:val="00983C18"/>
    <w:rsid w:val="00986527"/>
    <w:rsid w:val="00990F76"/>
    <w:rsid w:val="009913A4"/>
    <w:rsid w:val="009A2155"/>
    <w:rsid w:val="009A3B21"/>
    <w:rsid w:val="009A46ED"/>
    <w:rsid w:val="009A5409"/>
    <w:rsid w:val="009B5272"/>
    <w:rsid w:val="009C0FBA"/>
    <w:rsid w:val="009C16C8"/>
    <w:rsid w:val="009C3763"/>
    <w:rsid w:val="009D0C28"/>
    <w:rsid w:val="009D1F2F"/>
    <w:rsid w:val="009D3650"/>
    <w:rsid w:val="009D7F37"/>
    <w:rsid w:val="009E0297"/>
    <w:rsid w:val="009E346E"/>
    <w:rsid w:val="009F4A07"/>
    <w:rsid w:val="00A009FF"/>
    <w:rsid w:val="00A0142A"/>
    <w:rsid w:val="00A0159F"/>
    <w:rsid w:val="00A016E6"/>
    <w:rsid w:val="00A0791C"/>
    <w:rsid w:val="00A13188"/>
    <w:rsid w:val="00A17D65"/>
    <w:rsid w:val="00A20F35"/>
    <w:rsid w:val="00A249C5"/>
    <w:rsid w:val="00A25809"/>
    <w:rsid w:val="00A26AE4"/>
    <w:rsid w:val="00A27F51"/>
    <w:rsid w:val="00A32704"/>
    <w:rsid w:val="00A34B50"/>
    <w:rsid w:val="00A34B8A"/>
    <w:rsid w:val="00A34D55"/>
    <w:rsid w:val="00A353FC"/>
    <w:rsid w:val="00A37D86"/>
    <w:rsid w:val="00A425A7"/>
    <w:rsid w:val="00A5293D"/>
    <w:rsid w:val="00A547F6"/>
    <w:rsid w:val="00A563AF"/>
    <w:rsid w:val="00A56C0C"/>
    <w:rsid w:val="00A574AE"/>
    <w:rsid w:val="00A60895"/>
    <w:rsid w:val="00A75620"/>
    <w:rsid w:val="00A763D0"/>
    <w:rsid w:val="00A861C1"/>
    <w:rsid w:val="00A97F32"/>
    <w:rsid w:val="00AA70D1"/>
    <w:rsid w:val="00AB16F5"/>
    <w:rsid w:val="00AB61AC"/>
    <w:rsid w:val="00AB72AF"/>
    <w:rsid w:val="00AC790A"/>
    <w:rsid w:val="00AD662C"/>
    <w:rsid w:val="00AD6EB5"/>
    <w:rsid w:val="00AE1933"/>
    <w:rsid w:val="00AE2234"/>
    <w:rsid w:val="00AE3F74"/>
    <w:rsid w:val="00AF18F4"/>
    <w:rsid w:val="00AF3093"/>
    <w:rsid w:val="00AF5B31"/>
    <w:rsid w:val="00B167E4"/>
    <w:rsid w:val="00B21FE6"/>
    <w:rsid w:val="00B33BE3"/>
    <w:rsid w:val="00B34841"/>
    <w:rsid w:val="00B36E2D"/>
    <w:rsid w:val="00B4381D"/>
    <w:rsid w:val="00B443C8"/>
    <w:rsid w:val="00B44B74"/>
    <w:rsid w:val="00B46C02"/>
    <w:rsid w:val="00B5326E"/>
    <w:rsid w:val="00B61A65"/>
    <w:rsid w:val="00B61D2A"/>
    <w:rsid w:val="00B6512E"/>
    <w:rsid w:val="00B75240"/>
    <w:rsid w:val="00B7551F"/>
    <w:rsid w:val="00B77415"/>
    <w:rsid w:val="00B8315B"/>
    <w:rsid w:val="00B8415F"/>
    <w:rsid w:val="00B8692C"/>
    <w:rsid w:val="00B96735"/>
    <w:rsid w:val="00B97BD3"/>
    <w:rsid w:val="00BA1A35"/>
    <w:rsid w:val="00BA6D65"/>
    <w:rsid w:val="00BA7F91"/>
    <w:rsid w:val="00BB136D"/>
    <w:rsid w:val="00BB6B22"/>
    <w:rsid w:val="00BB7FAB"/>
    <w:rsid w:val="00BC79FE"/>
    <w:rsid w:val="00BD1DE5"/>
    <w:rsid w:val="00BD3E4D"/>
    <w:rsid w:val="00BD5D71"/>
    <w:rsid w:val="00BE050F"/>
    <w:rsid w:val="00BE0B1A"/>
    <w:rsid w:val="00BE75E4"/>
    <w:rsid w:val="00BF67D7"/>
    <w:rsid w:val="00BF7B83"/>
    <w:rsid w:val="00C03DF9"/>
    <w:rsid w:val="00C057B1"/>
    <w:rsid w:val="00C26010"/>
    <w:rsid w:val="00C32555"/>
    <w:rsid w:val="00C366BA"/>
    <w:rsid w:val="00C408CE"/>
    <w:rsid w:val="00C40F9F"/>
    <w:rsid w:val="00C5466B"/>
    <w:rsid w:val="00C558B0"/>
    <w:rsid w:val="00C564A6"/>
    <w:rsid w:val="00C61FD8"/>
    <w:rsid w:val="00C62606"/>
    <w:rsid w:val="00C64F44"/>
    <w:rsid w:val="00C7197A"/>
    <w:rsid w:val="00C7655F"/>
    <w:rsid w:val="00C92437"/>
    <w:rsid w:val="00C93508"/>
    <w:rsid w:val="00CA1DE0"/>
    <w:rsid w:val="00CA29F8"/>
    <w:rsid w:val="00CA6052"/>
    <w:rsid w:val="00CB3440"/>
    <w:rsid w:val="00CB6C7B"/>
    <w:rsid w:val="00CB7C82"/>
    <w:rsid w:val="00CC21FC"/>
    <w:rsid w:val="00CC78FC"/>
    <w:rsid w:val="00CD1F9C"/>
    <w:rsid w:val="00CD2DA4"/>
    <w:rsid w:val="00CE0502"/>
    <w:rsid w:val="00CE1ABF"/>
    <w:rsid w:val="00CE1D03"/>
    <w:rsid w:val="00CE42EA"/>
    <w:rsid w:val="00D015BB"/>
    <w:rsid w:val="00D02051"/>
    <w:rsid w:val="00D03FA0"/>
    <w:rsid w:val="00D1280A"/>
    <w:rsid w:val="00D22A16"/>
    <w:rsid w:val="00D27A51"/>
    <w:rsid w:val="00D45357"/>
    <w:rsid w:val="00D4642E"/>
    <w:rsid w:val="00D47581"/>
    <w:rsid w:val="00D5428F"/>
    <w:rsid w:val="00D545BA"/>
    <w:rsid w:val="00D57989"/>
    <w:rsid w:val="00D60909"/>
    <w:rsid w:val="00D62472"/>
    <w:rsid w:val="00D63C61"/>
    <w:rsid w:val="00D73EED"/>
    <w:rsid w:val="00D74B45"/>
    <w:rsid w:val="00D74F67"/>
    <w:rsid w:val="00D77AA2"/>
    <w:rsid w:val="00D77F17"/>
    <w:rsid w:val="00D82077"/>
    <w:rsid w:val="00D826AD"/>
    <w:rsid w:val="00D82D51"/>
    <w:rsid w:val="00D963DA"/>
    <w:rsid w:val="00D9731E"/>
    <w:rsid w:val="00DA0AC5"/>
    <w:rsid w:val="00DA39C6"/>
    <w:rsid w:val="00DA407B"/>
    <w:rsid w:val="00DB1C5B"/>
    <w:rsid w:val="00DB403D"/>
    <w:rsid w:val="00DB7BA4"/>
    <w:rsid w:val="00DC6E58"/>
    <w:rsid w:val="00DD1A8B"/>
    <w:rsid w:val="00DD3230"/>
    <w:rsid w:val="00DD4FF5"/>
    <w:rsid w:val="00DE232C"/>
    <w:rsid w:val="00DF31E1"/>
    <w:rsid w:val="00DF5555"/>
    <w:rsid w:val="00DF7FC6"/>
    <w:rsid w:val="00E02A3C"/>
    <w:rsid w:val="00E07013"/>
    <w:rsid w:val="00E07BA5"/>
    <w:rsid w:val="00E07ECB"/>
    <w:rsid w:val="00E10181"/>
    <w:rsid w:val="00E10545"/>
    <w:rsid w:val="00E12F08"/>
    <w:rsid w:val="00E13260"/>
    <w:rsid w:val="00E152E9"/>
    <w:rsid w:val="00E17E97"/>
    <w:rsid w:val="00E23C2C"/>
    <w:rsid w:val="00E24458"/>
    <w:rsid w:val="00E27474"/>
    <w:rsid w:val="00E278B1"/>
    <w:rsid w:val="00E41B69"/>
    <w:rsid w:val="00E42493"/>
    <w:rsid w:val="00E468F1"/>
    <w:rsid w:val="00E54031"/>
    <w:rsid w:val="00E5476F"/>
    <w:rsid w:val="00E57881"/>
    <w:rsid w:val="00E64578"/>
    <w:rsid w:val="00E65BE4"/>
    <w:rsid w:val="00E7055A"/>
    <w:rsid w:val="00E72C8E"/>
    <w:rsid w:val="00E73CEF"/>
    <w:rsid w:val="00E753BB"/>
    <w:rsid w:val="00E7566E"/>
    <w:rsid w:val="00E75C7B"/>
    <w:rsid w:val="00E80AB3"/>
    <w:rsid w:val="00E81204"/>
    <w:rsid w:val="00E932EB"/>
    <w:rsid w:val="00E954CF"/>
    <w:rsid w:val="00E95D7A"/>
    <w:rsid w:val="00E966C1"/>
    <w:rsid w:val="00EA2A88"/>
    <w:rsid w:val="00EA4385"/>
    <w:rsid w:val="00EA5169"/>
    <w:rsid w:val="00EB3361"/>
    <w:rsid w:val="00EB4ACB"/>
    <w:rsid w:val="00EC030E"/>
    <w:rsid w:val="00ED0F1C"/>
    <w:rsid w:val="00EE5412"/>
    <w:rsid w:val="00EE71A7"/>
    <w:rsid w:val="00EF6257"/>
    <w:rsid w:val="00EF6AB5"/>
    <w:rsid w:val="00F031E9"/>
    <w:rsid w:val="00F036B8"/>
    <w:rsid w:val="00F03F54"/>
    <w:rsid w:val="00F25A7F"/>
    <w:rsid w:val="00F26FEA"/>
    <w:rsid w:val="00F27B87"/>
    <w:rsid w:val="00F42093"/>
    <w:rsid w:val="00F46892"/>
    <w:rsid w:val="00F57681"/>
    <w:rsid w:val="00F629CA"/>
    <w:rsid w:val="00F73533"/>
    <w:rsid w:val="00F77C29"/>
    <w:rsid w:val="00F81510"/>
    <w:rsid w:val="00F83009"/>
    <w:rsid w:val="00F900BF"/>
    <w:rsid w:val="00F90A43"/>
    <w:rsid w:val="00F94B25"/>
    <w:rsid w:val="00F96A63"/>
    <w:rsid w:val="00FA0BF8"/>
    <w:rsid w:val="00FA6248"/>
    <w:rsid w:val="00FA759A"/>
    <w:rsid w:val="00FA7DF1"/>
    <w:rsid w:val="00FB69F3"/>
    <w:rsid w:val="00FC72B8"/>
    <w:rsid w:val="00FD2D59"/>
    <w:rsid w:val="00FE2097"/>
    <w:rsid w:val="00FF158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7B33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78F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styleId="Hyperlink">
    <w:name w:val="Hyperlink"/>
    <w:basedOn w:val="DefaultParagraphFont"/>
    <w:uiPriority w:val="99"/>
    <w:unhideWhenUsed/>
    <w:rsid w:val="00A34B8A"/>
    <w:rPr>
      <w:color w:val="0563C1" w:themeColor="hyperlink"/>
      <w:u w:val="single"/>
    </w:rPr>
  </w:style>
  <w:style w:type="character" w:styleId="UnresolvedMention">
    <w:name w:val="Unresolved Mention"/>
    <w:basedOn w:val="DefaultParagraphFont"/>
    <w:uiPriority w:val="99"/>
    <w:semiHidden/>
    <w:unhideWhenUsed/>
    <w:rsid w:val="00A34B8A"/>
    <w:rPr>
      <w:color w:val="605E5C"/>
      <w:shd w:val="clear" w:color="auto" w:fill="E1DFDD"/>
    </w:rPr>
  </w:style>
  <w:style w:type="character" w:styleId="FollowedHyperlink">
    <w:name w:val="FollowedHyperlink"/>
    <w:basedOn w:val="DefaultParagraphFont"/>
    <w:uiPriority w:val="99"/>
    <w:semiHidden/>
    <w:unhideWhenUsed/>
    <w:rsid w:val="00A34B8A"/>
    <w:rPr>
      <w:color w:val="954F72" w:themeColor="followedHyperlink"/>
      <w:u w:val="single"/>
    </w:rPr>
  </w:style>
  <w:style w:type="table" w:styleId="TableGrid">
    <w:name w:val="Table Grid"/>
    <w:basedOn w:val="TableNormal"/>
    <w:uiPriority w:val="39"/>
    <w:rsid w:val="003260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607BE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5Dark-Accent5">
    <w:name w:val="Grid Table 5 Dark Accent 5"/>
    <w:basedOn w:val="TableNormal"/>
    <w:uiPriority w:val="50"/>
    <w:rsid w:val="001C32E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customStyle="1" w:styleId="Heading1Char">
    <w:name w:val="Heading 1 Char"/>
    <w:basedOn w:val="DefaultParagraphFont"/>
    <w:link w:val="Heading1"/>
    <w:uiPriority w:val="9"/>
    <w:rsid w:val="007B33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765CB"/>
    <w:pPr>
      <w:spacing w:line="259" w:lineRule="auto"/>
      <w:outlineLvl w:val="9"/>
    </w:pPr>
    <w:rPr>
      <w:lang w:eastAsia="en-GB"/>
    </w:rPr>
  </w:style>
  <w:style w:type="paragraph" w:styleId="TOC1">
    <w:name w:val="toc 1"/>
    <w:basedOn w:val="Normal"/>
    <w:next w:val="Normal"/>
    <w:autoRedefine/>
    <w:uiPriority w:val="39"/>
    <w:unhideWhenUsed/>
    <w:rsid w:val="000765CB"/>
    <w:pPr>
      <w:spacing w:after="100"/>
    </w:pPr>
  </w:style>
  <w:style w:type="character" w:customStyle="1" w:styleId="Heading2Char">
    <w:name w:val="Heading 2 Char"/>
    <w:basedOn w:val="DefaultParagraphFont"/>
    <w:link w:val="Heading2"/>
    <w:uiPriority w:val="9"/>
    <w:rsid w:val="00CC78F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257F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hilosophyeducation.co.uk/job/designated-safeguarding-lead/"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indeed.com/viewjob?jk=949810b4fbfa8821&amp;from=comp-individual-job"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0193DF-107D-4B10-8E2F-762A6FBE8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5795</TotalTime>
  <Pages>17</Pages>
  <Words>3659</Words>
  <Characters>20862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Sonia Furtado</cp:lastModifiedBy>
  <cp:revision>535</cp:revision>
  <dcterms:created xsi:type="dcterms:W3CDTF">2026-07-29T11:20:00Z</dcterms:created>
  <dcterms:modified xsi:type="dcterms:W3CDTF">2026-08-07T04:47:00Z</dcterms:modified>
</cp:coreProperties>
</file>