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D97AA1" w14:textId="1DA96E45" w:rsidR="005D3462" w:rsidRDefault="00BA0396">
      <w:r>
        <w:t>One scholarly viewpoint that</w:t>
      </w:r>
      <w:r w:rsidR="007F0D16">
        <w:t xml:space="preserve"> is relevant to my essay</w:t>
      </w:r>
      <w:r w:rsidR="006F7F12">
        <w:t xml:space="preserve"> comes from </w:t>
      </w:r>
      <w:r w:rsidR="003633B0">
        <w:t>‘The Myths and Legends of</w:t>
      </w:r>
      <w:r w:rsidR="00DE2AA3">
        <w:t xml:space="preserve"> Ancient Greece and Rome’ by </w:t>
      </w:r>
      <w:r w:rsidR="00E3645E">
        <w:t>E. M. Berens</w:t>
      </w:r>
      <w:r w:rsidR="00CF0FE0">
        <w:t xml:space="preserve"> which explores the divinities of the ancient world and how they were seen and used in different practices at the time, for example </w:t>
      </w:r>
      <w:r w:rsidR="0083225A">
        <w:t>worship and</w:t>
      </w:r>
      <w:r w:rsidR="00DC5809">
        <w:t xml:space="preserve"> festivals</w:t>
      </w:r>
      <w:r w:rsidR="00591029">
        <w:t xml:space="preserve"> which were dedicated to specific deities.</w:t>
      </w:r>
      <w:r w:rsidR="001B710E">
        <w:t xml:space="preserve"> </w:t>
      </w:r>
      <w:r w:rsidR="00D54697">
        <w:t xml:space="preserve">Some examples of these are Saturnalia, </w:t>
      </w:r>
      <w:r w:rsidR="00DD1EAA">
        <w:t>Cere</w:t>
      </w:r>
      <w:r w:rsidR="00D71D08">
        <w:t>a</w:t>
      </w:r>
      <w:r w:rsidR="00DD1EAA">
        <w:t xml:space="preserve">lia </w:t>
      </w:r>
      <w:r w:rsidR="00ED5E59">
        <w:t xml:space="preserve">and </w:t>
      </w:r>
      <w:r w:rsidR="00A2425D">
        <w:t>Vestalia</w:t>
      </w:r>
      <w:r w:rsidR="00346158">
        <w:t>; all of which are festivals dedicated to specific Gods and Goddesses</w:t>
      </w:r>
      <w:r w:rsidR="00A87DCC">
        <w:t xml:space="preserve"> that </w:t>
      </w:r>
      <w:r w:rsidR="00F56909">
        <w:t>were bound in tradition of keeping those deities happy</w:t>
      </w:r>
      <w:r w:rsidR="005E52C2">
        <w:t>.</w:t>
      </w:r>
      <w:r w:rsidR="001A1F59">
        <w:t xml:space="preserve"> During Vestalia, </w:t>
      </w:r>
      <w:r w:rsidR="00E461C4">
        <w:t>held in honour of Vesta</w:t>
      </w:r>
      <w:r w:rsidR="00837EE7">
        <w:t>, the priestesses</w:t>
      </w:r>
      <w:r w:rsidR="00EF31C8">
        <w:t xml:space="preserve">’ duties </w:t>
      </w:r>
      <w:r w:rsidR="00172114">
        <w:t>was to feed</w:t>
      </w:r>
      <w:r w:rsidR="00DB6AC5">
        <w:t xml:space="preserve"> the eternal flame on the altar</w:t>
      </w:r>
      <w:r w:rsidR="005165C0">
        <w:t xml:space="preserve"> which </w:t>
      </w:r>
      <w:r w:rsidR="000F2755">
        <w:t xml:space="preserve">was not allowed to go out </w:t>
      </w:r>
      <w:r w:rsidR="00350EE8">
        <w:t xml:space="preserve">as this caused </w:t>
      </w:r>
      <w:r w:rsidR="00042534">
        <w:t xml:space="preserve">“national calamity of </w:t>
      </w:r>
      <w:r w:rsidR="002A10B6">
        <w:t>ominous import”</w:t>
      </w:r>
      <w:r w:rsidR="006A5692">
        <w:t>.</w:t>
      </w:r>
    </w:p>
    <w:p w14:paraId="07F80E68" w14:textId="61F8E2F8" w:rsidR="00C658F3" w:rsidRDefault="00C658F3">
      <w:r>
        <w:t xml:space="preserve">The reasons I am using this </w:t>
      </w:r>
      <w:r w:rsidR="00B87915">
        <w:t>source in my essay is because it ex</w:t>
      </w:r>
      <w:r w:rsidR="0096062A">
        <w:t xml:space="preserve">amines </w:t>
      </w:r>
      <w:r w:rsidR="00EA5F5F">
        <w:t>many different myths and legends</w:t>
      </w:r>
      <w:r w:rsidR="00D35A39">
        <w:t>, exploring them</w:t>
      </w:r>
      <w:r w:rsidR="003B4B61">
        <w:t xml:space="preserve"> in detail and </w:t>
      </w:r>
      <w:r w:rsidR="000513BE">
        <w:t>explaining why the Romans and Greeks thought what they did about the world and how it came into being through stories</w:t>
      </w:r>
      <w:r w:rsidR="00F47655">
        <w:t xml:space="preserve"> that were passed around from word of mouth</w:t>
      </w:r>
      <w:r w:rsidR="00A6015E">
        <w:t xml:space="preserve"> and different interpretations throughout time.</w:t>
      </w:r>
      <w:r w:rsidR="007E2817">
        <w:t xml:space="preserve"> The main reasons that the stories were so fast in travelling was because of the involvement of bards</w:t>
      </w:r>
      <w:r w:rsidR="00E55C49">
        <w:t xml:space="preserve">, who </w:t>
      </w:r>
      <w:r w:rsidR="00361381">
        <w:t>travelled around from one state to another, making it difficult to discern facts from pure exaggerations.</w:t>
      </w:r>
    </w:p>
    <w:p w14:paraId="24281BE9" w14:textId="3055C525" w:rsidR="00C02036" w:rsidRDefault="00C02036">
      <w:r>
        <w:t xml:space="preserve">In conclusion, </w:t>
      </w:r>
      <w:r w:rsidR="00AB47E1">
        <w:t>the stories that the Romans and Greeks heard of mountain-moving giants and lightning-striking Gods</w:t>
      </w:r>
      <w:r w:rsidR="006C1683">
        <w:t xml:space="preserve"> definitely </w:t>
      </w:r>
      <w:r w:rsidR="002016E0">
        <w:t xml:space="preserve">spurred on the creation of </w:t>
      </w:r>
      <w:r w:rsidR="00E028A5">
        <w:t xml:space="preserve">myths and legends that </w:t>
      </w:r>
      <w:r w:rsidR="00367C21">
        <w:t>were passed down through word of mouth and other means</w:t>
      </w:r>
      <w:r w:rsidR="00320411">
        <w:t>.</w:t>
      </w:r>
    </w:p>
    <w:sectPr w:rsidR="00C02036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EE1290" w14:textId="77777777" w:rsidR="00D619F9" w:rsidRDefault="00D619F9" w:rsidP="008E71DA">
      <w:pPr>
        <w:spacing w:after="0" w:line="240" w:lineRule="auto"/>
      </w:pPr>
      <w:r>
        <w:separator/>
      </w:r>
    </w:p>
  </w:endnote>
  <w:endnote w:type="continuationSeparator" w:id="0">
    <w:p w14:paraId="7B1C647F" w14:textId="77777777" w:rsidR="00D619F9" w:rsidRDefault="00D619F9" w:rsidP="008E71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D3DEFC" w14:textId="77777777" w:rsidR="00D619F9" w:rsidRDefault="00D619F9" w:rsidP="008E71DA">
      <w:pPr>
        <w:spacing w:after="0" w:line="240" w:lineRule="auto"/>
      </w:pPr>
      <w:r>
        <w:separator/>
      </w:r>
    </w:p>
  </w:footnote>
  <w:footnote w:type="continuationSeparator" w:id="0">
    <w:p w14:paraId="3CD97189" w14:textId="77777777" w:rsidR="00D619F9" w:rsidRDefault="00D619F9" w:rsidP="008E71D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C66F47" w14:textId="15DDD893" w:rsidR="008E71DA" w:rsidRDefault="008E71DA">
    <w:pPr>
      <w:pStyle w:val="Header"/>
    </w:pPr>
    <w:r>
      <w:t>Ellie Woolston</w:t>
    </w:r>
    <w:r>
      <w:ptab w:relativeTo="margin" w:alignment="center" w:leader="none"/>
    </w:r>
    <w:r>
      <w:t>250 Words Critical Engagement with Source</w:t>
    </w:r>
    <w:r>
      <w:ptab w:relativeTo="margin" w:alignment="right" w:leader="none"/>
    </w:r>
    <w:r>
      <w:t>8/11/22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71DA"/>
    <w:rsid w:val="00042534"/>
    <w:rsid w:val="000513BE"/>
    <w:rsid w:val="000D74A0"/>
    <w:rsid w:val="000F2755"/>
    <w:rsid w:val="00172114"/>
    <w:rsid w:val="001A1F59"/>
    <w:rsid w:val="001B710E"/>
    <w:rsid w:val="002016E0"/>
    <w:rsid w:val="002A10B6"/>
    <w:rsid w:val="00313AC1"/>
    <w:rsid w:val="00320411"/>
    <w:rsid w:val="00346158"/>
    <w:rsid w:val="00350EE8"/>
    <w:rsid w:val="00361381"/>
    <w:rsid w:val="003633B0"/>
    <w:rsid w:val="00367C21"/>
    <w:rsid w:val="003B4B61"/>
    <w:rsid w:val="005165C0"/>
    <w:rsid w:val="00591029"/>
    <w:rsid w:val="005D3462"/>
    <w:rsid w:val="005E52C2"/>
    <w:rsid w:val="006A5692"/>
    <w:rsid w:val="006C1683"/>
    <w:rsid w:val="006F7F12"/>
    <w:rsid w:val="007E2817"/>
    <w:rsid w:val="007F0D16"/>
    <w:rsid w:val="0083225A"/>
    <w:rsid w:val="00837EE7"/>
    <w:rsid w:val="008914B2"/>
    <w:rsid w:val="008E71DA"/>
    <w:rsid w:val="0096062A"/>
    <w:rsid w:val="009A316E"/>
    <w:rsid w:val="00A2425D"/>
    <w:rsid w:val="00A6015E"/>
    <w:rsid w:val="00A87DCC"/>
    <w:rsid w:val="00AB47E1"/>
    <w:rsid w:val="00B87915"/>
    <w:rsid w:val="00BA0396"/>
    <w:rsid w:val="00C02036"/>
    <w:rsid w:val="00C658F3"/>
    <w:rsid w:val="00CF0FE0"/>
    <w:rsid w:val="00D35A39"/>
    <w:rsid w:val="00D4274F"/>
    <w:rsid w:val="00D54697"/>
    <w:rsid w:val="00D619F9"/>
    <w:rsid w:val="00D71D08"/>
    <w:rsid w:val="00DB6AC5"/>
    <w:rsid w:val="00DC5809"/>
    <w:rsid w:val="00DD1EAA"/>
    <w:rsid w:val="00DE2AA3"/>
    <w:rsid w:val="00E028A5"/>
    <w:rsid w:val="00E3645E"/>
    <w:rsid w:val="00E461C4"/>
    <w:rsid w:val="00E55C49"/>
    <w:rsid w:val="00EA5F5F"/>
    <w:rsid w:val="00ED5E59"/>
    <w:rsid w:val="00EF31C8"/>
    <w:rsid w:val="00F47655"/>
    <w:rsid w:val="00F569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414032"/>
  <w15:chartTrackingRefBased/>
  <w15:docId w15:val="{C92CCD99-F230-4905-8D34-CDBED5966A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E71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71DA"/>
  </w:style>
  <w:style w:type="paragraph" w:styleId="Footer">
    <w:name w:val="footer"/>
    <w:basedOn w:val="Normal"/>
    <w:link w:val="FooterChar"/>
    <w:uiPriority w:val="99"/>
    <w:unhideWhenUsed/>
    <w:rsid w:val="008E71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71D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223</Words>
  <Characters>1273</Characters>
  <Application>Microsoft Office Word</Application>
  <DocSecurity>0</DocSecurity>
  <Lines>10</Lines>
  <Paragraphs>2</Paragraphs>
  <ScaleCrop>false</ScaleCrop>
  <Company/>
  <LinksUpToDate>false</LinksUpToDate>
  <CharactersWithSpaces>1494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Woolston</dc:creator>
  <cp:keywords/>
  <dc:description/>
  <cp:lastModifiedBy>Ellie Woolston</cp:lastModifiedBy>
  <cp:revision>66</cp:revision>
  <dcterms:created xsi:type="dcterms:W3CDTF">2022-11-08T16:23:00Z</dcterms:created>
  <dcterms:modified xsi:type="dcterms:W3CDTF">2022-11-08T17:12:00Z</dcterms:modified>
</cp:coreProperties>
</file>