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EFDF0" w14:textId="7EF4B94A" w:rsidR="005501BC" w:rsidRDefault="00E268A7" w:rsidP="00EC4EC5">
      <w:pPr>
        <w:pStyle w:val="Title"/>
        <w:rPr>
          <w:sz w:val="132"/>
          <w:szCs w:val="132"/>
        </w:rPr>
      </w:pPr>
      <w:r>
        <w:rPr>
          <w:sz w:val="132"/>
          <w:szCs w:val="132"/>
        </w:rPr>
        <w:t>Rate Of Reaction</w:t>
      </w:r>
    </w:p>
    <w:p w14:paraId="0C4BD297" w14:textId="69ED548C" w:rsidR="005501BC" w:rsidRPr="00E268A7" w:rsidRDefault="005501BC" w:rsidP="00EC4EC5">
      <w:pPr>
        <w:pStyle w:val="Title"/>
      </w:pPr>
      <w:r w:rsidRPr="00E268A7">
        <w:t>Lab Report</w:t>
      </w:r>
    </w:p>
    <w:p w14:paraId="6471C1C2" w14:textId="75F88FF2" w:rsidR="004F23BB" w:rsidRPr="004F23BB" w:rsidRDefault="005501BC" w:rsidP="00EC4EC5">
      <w:pPr>
        <w:pStyle w:val="Heading1"/>
      </w:pPr>
      <w:r w:rsidRPr="000230C4">
        <w:rPr>
          <w:sz w:val="48"/>
          <w:szCs w:val="48"/>
        </w:rPr>
        <w:t>Thomas Lumsden</w:t>
      </w:r>
      <w:r w:rsidR="004F23BB">
        <w:t xml:space="preserve">                       </w:t>
      </w:r>
      <w:r w:rsidR="00BC025C">
        <w:t xml:space="preserve">                              </w:t>
      </w:r>
      <w:r w:rsidR="004F23BB" w:rsidRPr="000230C4">
        <w:rPr>
          <w:sz w:val="40"/>
          <w:szCs w:val="40"/>
        </w:rPr>
        <w:t>OME Chemistry</w:t>
      </w:r>
    </w:p>
    <w:p w14:paraId="76387EC3" w14:textId="011A4A1A" w:rsidR="005501BC" w:rsidRPr="000230C4" w:rsidRDefault="005501BC" w:rsidP="00EC4EC5">
      <w:pPr>
        <w:rPr>
          <w:sz w:val="32"/>
          <w:szCs w:val="32"/>
        </w:rPr>
      </w:pPr>
      <w:r w:rsidRPr="000230C4">
        <w:rPr>
          <w:sz w:val="32"/>
          <w:szCs w:val="32"/>
        </w:rPr>
        <w:t>2427105</w:t>
      </w:r>
    </w:p>
    <w:p w14:paraId="4A0C7BB5" w14:textId="77777777" w:rsidR="005501BC" w:rsidRDefault="005501BC" w:rsidP="00EC4EC5">
      <w:pPr>
        <w:pStyle w:val="TABLEOFCONTENTSHEADING"/>
      </w:pPr>
    </w:p>
    <w:p w14:paraId="09628810" w14:textId="77777777" w:rsidR="005501BC" w:rsidRDefault="005501BC" w:rsidP="00EC4EC5">
      <w:pPr>
        <w:pStyle w:val="TABLEOFCONTENTSHEADING"/>
      </w:pPr>
    </w:p>
    <w:p w14:paraId="44256D80" w14:textId="77777777" w:rsidR="005501BC" w:rsidRDefault="005501BC" w:rsidP="00EC4EC5">
      <w:pPr>
        <w:pStyle w:val="TABLEOFCONTENTSHEADING"/>
      </w:pPr>
    </w:p>
    <w:p w14:paraId="2CD3D7C3" w14:textId="77777777" w:rsidR="005501BC" w:rsidRDefault="005501BC" w:rsidP="00EC4EC5">
      <w:pPr>
        <w:pStyle w:val="TABLEOFCONTENTSHEADING"/>
      </w:pPr>
    </w:p>
    <w:p w14:paraId="36A65ADA" w14:textId="77777777" w:rsidR="005501BC" w:rsidRDefault="005501BC" w:rsidP="00EC4EC5">
      <w:pPr>
        <w:pStyle w:val="TABLEOFCONTENTSHEADING"/>
      </w:pPr>
    </w:p>
    <w:p w14:paraId="1BAEE295" w14:textId="77777777" w:rsidR="005501BC" w:rsidRDefault="005501BC" w:rsidP="00EC4EC5">
      <w:pPr>
        <w:pStyle w:val="TABLEOFCONTENTSHEADING"/>
      </w:pPr>
    </w:p>
    <w:p w14:paraId="22307C0D" w14:textId="77777777" w:rsidR="005501BC" w:rsidRDefault="005501BC" w:rsidP="00EC4EC5">
      <w:pPr>
        <w:pStyle w:val="TABLEOFCONTENTSHEADING"/>
      </w:pPr>
    </w:p>
    <w:p w14:paraId="45124FE7" w14:textId="77777777" w:rsidR="005501BC" w:rsidRDefault="005501BC" w:rsidP="00EC4EC5">
      <w:pPr>
        <w:pStyle w:val="TABLEOFCONTENTSHEADING"/>
      </w:pPr>
    </w:p>
    <w:p w14:paraId="3A600825" w14:textId="77777777" w:rsidR="005501BC" w:rsidRDefault="005501BC" w:rsidP="00EC4EC5">
      <w:pPr>
        <w:pStyle w:val="TABLEOFCONTENTSHEADING"/>
      </w:pPr>
    </w:p>
    <w:p w14:paraId="0BD14ADB" w14:textId="77777777" w:rsidR="00E268A7" w:rsidRDefault="00E268A7" w:rsidP="00EC4EC5">
      <w:pPr>
        <w:pStyle w:val="TABLEOFCONTENTSHEADING"/>
      </w:pPr>
    </w:p>
    <w:p w14:paraId="59AB9AC9" w14:textId="275DF859" w:rsidR="005501BC" w:rsidRDefault="005501BC" w:rsidP="00EC4EC5">
      <w:pPr>
        <w:pStyle w:val="Heading1"/>
      </w:pPr>
      <w:r w:rsidRPr="005501BC">
        <w:lastRenderedPageBreak/>
        <w:t>Table of Contents</w:t>
      </w:r>
    </w:p>
    <w:p w14:paraId="31B4D389" w14:textId="77777777" w:rsidR="005501BC" w:rsidRPr="005501BC" w:rsidRDefault="005501BC" w:rsidP="00EC4EC5"/>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7671"/>
        <w:gridCol w:w="839"/>
      </w:tblGrid>
      <w:tr w:rsidR="005501BC" w:rsidRPr="004017D0" w14:paraId="44B513DC" w14:textId="77777777" w:rsidTr="002F05F3">
        <w:tc>
          <w:tcPr>
            <w:tcW w:w="846" w:type="dxa"/>
          </w:tcPr>
          <w:p w14:paraId="568F3E8F" w14:textId="77777777" w:rsidR="005501BC" w:rsidRPr="004017D0" w:rsidRDefault="005501BC" w:rsidP="00EC4EC5">
            <w:pPr>
              <w:rPr>
                <w:b/>
                <w:bCs/>
                <w:sz w:val="24"/>
                <w:szCs w:val="24"/>
              </w:rPr>
            </w:pPr>
            <w:r w:rsidRPr="004017D0">
              <w:rPr>
                <w:b/>
                <w:bCs/>
                <w:sz w:val="24"/>
                <w:szCs w:val="24"/>
              </w:rPr>
              <w:t>1</w:t>
            </w:r>
          </w:p>
        </w:tc>
        <w:tc>
          <w:tcPr>
            <w:tcW w:w="7671" w:type="dxa"/>
          </w:tcPr>
          <w:p w14:paraId="505FE2C4" w14:textId="77777777" w:rsidR="005501BC" w:rsidRPr="004017D0" w:rsidRDefault="005501BC" w:rsidP="00EC4EC5">
            <w:pPr>
              <w:rPr>
                <w:b/>
                <w:bCs/>
                <w:sz w:val="24"/>
                <w:szCs w:val="24"/>
              </w:rPr>
            </w:pPr>
            <w:r w:rsidRPr="004017D0">
              <w:rPr>
                <w:b/>
                <w:bCs/>
                <w:sz w:val="24"/>
                <w:szCs w:val="24"/>
              </w:rPr>
              <w:t>Introduction</w:t>
            </w:r>
          </w:p>
        </w:tc>
        <w:tc>
          <w:tcPr>
            <w:tcW w:w="839" w:type="dxa"/>
          </w:tcPr>
          <w:p w14:paraId="098B6BD9" w14:textId="6C8E414B" w:rsidR="005501BC" w:rsidRPr="004017D0" w:rsidRDefault="0022431D" w:rsidP="00EC4EC5">
            <w:pPr>
              <w:rPr>
                <w:b/>
                <w:bCs/>
                <w:sz w:val="24"/>
                <w:szCs w:val="24"/>
              </w:rPr>
            </w:pPr>
            <w:r w:rsidRPr="004017D0">
              <w:rPr>
                <w:b/>
                <w:bCs/>
                <w:sz w:val="24"/>
                <w:szCs w:val="24"/>
              </w:rPr>
              <w:t>3</w:t>
            </w:r>
          </w:p>
        </w:tc>
      </w:tr>
      <w:tr w:rsidR="005501BC" w:rsidRPr="004017D0" w14:paraId="5D094C17" w14:textId="77777777" w:rsidTr="002F05F3">
        <w:tc>
          <w:tcPr>
            <w:tcW w:w="846" w:type="dxa"/>
          </w:tcPr>
          <w:p w14:paraId="71C7C951" w14:textId="3ECABA73" w:rsidR="005501BC" w:rsidRPr="004017D0" w:rsidRDefault="00023A4D" w:rsidP="00EC4EC5">
            <w:pPr>
              <w:rPr>
                <w:sz w:val="24"/>
                <w:szCs w:val="24"/>
              </w:rPr>
            </w:pPr>
            <w:r w:rsidRPr="004017D0">
              <w:rPr>
                <w:sz w:val="24"/>
                <w:szCs w:val="24"/>
              </w:rPr>
              <w:t xml:space="preserve">     </w:t>
            </w:r>
            <w:r w:rsidR="005501BC" w:rsidRPr="004017D0">
              <w:rPr>
                <w:sz w:val="24"/>
                <w:szCs w:val="24"/>
              </w:rPr>
              <w:t>1a</w:t>
            </w:r>
          </w:p>
        </w:tc>
        <w:tc>
          <w:tcPr>
            <w:tcW w:w="7671" w:type="dxa"/>
          </w:tcPr>
          <w:p w14:paraId="188325EF" w14:textId="77777777" w:rsidR="005501BC" w:rsidRPr="004017D0" w:rsidRDefault="005501BC" w:rsidP="00EC4EC5">
            <w:pPr>
              <w:rPr>
                <w:sz w:val="24"/>
                <w:szCs w:val="24"/>
              </w:rPr>
            </w:pPr>
            <w:r w:rsidRPr="004017D0">
              <w:rPr>
                <w:sz w:val="24"/>
                <w:szCs w:val="24"/>
              </w:rPr>
              <w:t>Purpose of experiment</w:t>
            </w:r>
          </w:p>
        </w:tc>
        <w:tc>
          <w:tcPr>
            <w:tcW w:w="839" w:type="dxa"/>
          </w:tcPr>
          <w:p w14:paraId="7A52FEE3" w14:textId="4CB3BF02" w:rsidR="005501BC" w:rsidRPr="004017D0" w:rsidRDefault="0022431D" w:rsidP="00EC4EC5">
            <w:pPr>
              <w:rPr>
                <w:sz w:val="24"/>
                <w:szCs w:val="24"/>
              </w:rPr>
            </w:pPr>
            <w:r w:rsidRPr="004017D0">
              <w:rPr>
                <w:sz w:val="24"/>
                <w:szCs w:val="24"/>
              </w:rPr>
              <w:t>3</w:t>
            </w:r>
          </w:p>
        </w:tc>
      </w:tr>
      <w:tr w:rsidR="005501BC" w:rsidRPr="004017D0" w14:paraId="095DADCC" w14:textId="77777777" w:rsidTr="002F05F3">
        <w:tc>
          <w:tcPr>
            <w:tcW w:w="846" w:type="dxa"/>
          </w:tcPr>
          <w:p w14:paraId="48B8F17C" w14:textId="6CE8E379" w:rsidR="005501BC" w:rsidRPr="004017D0" w:rsidRDefault="00023A4D" w:rsidP="00EC4EC5">
            <w:pPr>
              <w:rPr>
                <w:sz w:val="24"/>
                <w:szCs w:val="24"/>
              </w:rPr>
            </w:pPr>
            <w:r w:rsidRPr="004017D0">
              <w:rPr>
                <w:sz w:val="24"/>
                <w:szCs w:val="24"/>
              </w:rPr>
              <w:t xml:space="preserve">     </w:t>
            </w:r>
            <w:r w:rsidR="005501BC" w:rsidRPr="004017D0">
              <w:rPr>
                <w:sz w:val="24"/>
                <w:szCs w:val="24"/>
              </w:rPr>
              <w:t>1b</w:t>
            </w:r>
          </w:p>
        </w:tc>
        <w:tc>
          <w:tcPr>
            <w:tcW w:w="7671" w:type="dxa"/>
          </w:tcPr>
          <w:p w14:paraId="7A1507CC" w14:textId="77777777" w:rsidR="005501BC" w:rsidRPr="004017D0" w:rsidRDefault="005501BC" w:rsidP="00EC4EC5">
            <w:pPr>
              <w:rPr>
                <w:sz w:val="24"/>
                <w:szCs w:val="24"/>
              </w:rPr>
            </w:pPr>
            <w:r w:rsidRPr="004017D0">
              <w:rPr>
                <w:sz w:val="24"/>
                <w:szCs w:val="24"/>
              </w:rPr>
              <w:t xml:space="preserve">Hypotheses undergoing testing </w:t>
            </w:r>
          </w:p>
        </w:tc>
        <w:tc>
          <w:tcPr>
            <w:tcW w:w="839" w:type="dxa"/>
          </w:tcPr>
          <w:p w14:paraId="13D91094" w14:textId="5329A712" w:rsidR="005501BC" w:rsidRPr="004017D0" w:rsidRDefault="005501BC" w:rsidP="00EC4EC5">
            <w:pPr>
              <w:rPr>
                <w:sz w:val="24"/>
                <w:szCs w:val="24"/>
              </w:rPr>
            </w:pPr>
            <w:r w:rsidRPr="004017D0">
              <w:rPr>
                <w:sz w:val="24"/>
                <w:szCs w:val="24"/>
              </w:rPr>
              <w:t>3</w:t>
            </w:r>
          </w:p>
        </w:tc>
      </w:tr>
      <w:tr w:rsidR="005501BC" w:rsidRPr="004017D0" w14:paraId="5DFB417D" w14:textId="77777777" w:rsidTr="002F05F3">
        <w:tc>
          <w:tcPr>
            <w:tcW w:w="846" w:type="dxa"/>
          </w:tcPr>
          <w:p w14:paraId="69E12F24" w14:textId="5B5DBFFA" w:rsidR="005501BC" w:rsidRPr="004017D0" w:rsidRDefault="00023A4D" w:rsidP="00EC4EC5">
            <w:pPr>
              <w:rPr>
                <w:sz w:val="24"/>
                <w:szCs w:val="24"/>
              </w:rPr>
            </w:pPr>
            <w:r w:rsidRPr="004017D0">
              <w:rPr>
                <w:sz w:val="24"/>
                <w:szCs w:val="24"/>
              </w:rPr>
              <w:t xml:space="preserve">     </w:t>
            </w:r>
            <w:r w:rsidR="005501BC" w:rsidRPr="004017D0">
              <w:rPr>
                <w:sz w:val="24"/>
                <w:szCs w:val="24"/>
              </w:rPr>
              <w:t>1c</w:t>
            </w:r>
          </w:p>
        </w:tc>
        <w:tc>
          <w:tcPr>
            <w:tcW w:w="7671" w:type="dxa"/>
          </w:tcPr>
          <w:p w14:paraId="7EDA7594" w14:textId="00F3BA35" w:rsidR="005501BC" w:rsidRPr="004017D0" w:rsidRDefault="005501BC" w:rsidP="00EC4EC5">
            <w:pPr>
              <w:rPr>
                <w:sz w:val="24"/>
                <w:szCs w:val="24"/>
              </w:rPr>
            </w:pPr>
            <w:r w:rsidRPr="004017D0">
              <w:rPr>
                <w:sz w:val="24"/>
                <w:szCs w:val="24"/>
              </w:rPr>
              <w:t xml:space="preserve">Variables </w:t>
            </w:r>
          </w:p>
        </w:tc>
        <w:tc>
          <w:tcPr>
            <w:tcW w:w="839" w:type="dxa"/>
          </w:tcPr>
          <w:p w14:paraId="1DDDB87C" w14:textId="4F33028C" w:rsidR="005501BC" w:rsidRPr="004017D0" w:rsidRDefault="0022431D" w:rsidP="00EC4EC5">
            <w:pPr>
              <w:rPr>
                <w:sz w:val="24"/>
                <w:szCs w:val="24"/>
              </w:rPr>
            </w:pPr>
            <w:r w:rsidRPr="004017D0">
              <w:rPr>
                <w:sz w:val="24"/>
                <w:szCs w:val="24"/>
              </w:rPr>
              <w:t>3</w:t>
            </w:r>
          </w:p>
        </w:tc>
      </w:tr>
      <w:tr w:rsidR="00E268A7" w:rsidRPr="004017D0" w14:paraId="11CFB4AD" w14:textId="77777777" w:rsidTr="002F05F3">
        <w:tc>
          <w:tcPr>
            <w:tcW w:w="846" w:type="dxa"/>
          </w:tcPr>
          <w:p w14:paraId="5E865E23" w14:textId="68530406" w:rsidR="00E268A7" w:rsidRPr="004017D0" w:rsidRDefault="00E268A7" w:rsidP="00EC4EC5">
            <w:pPr>
              <w:rPr>
                <w:b/>
                <w:bCs/>
                <w:sz w:val="24"/>
                <w:szCs w:val="24"/>
              </w:rPr>
            </w:pPr>
            <w:r w:rsidRPr="004017D0">
              <w:rPr>
                <w:b/>
                <w:bCs/>
                <w:sz w:val="24"/>
                <w:szCs w:val="24"/>
              </w:rPr>
              <w:t>2</w:t>
            </w:r>
          </w:p>
        </w:tc>
        <w:tc>
          <w:tcPr>
            <w:tcW w:w="7671" w:type="dxa"/>
          </w:tcPr>
          <w:p w14:paraId="63D65029" w14:textId="6F32FFE8" w:rsidR="00E268A7" w:rsidRPr="004017D0" w:rsidRDefault="00E268A7" w:rsidP="00EC4EC5">
            <w:pPr>
              <w:rPr>
                <w:b/>
                <w:bCs/>
                <w:sz w:val="24"/>
                <w:szCs w:val="24"/>
              </w:rPr>
            </w:pPr>
            <w:r w:rsidRPr="004017D0">
              <w:rPr>
                <w:b/>
                <w:bCs/>
                <w:sz w:val="24"/>
                <w:szCs w:val="24"/>
              </w:rPr>
              <w:t>Theory</w:t>
            </w:r>
          </w:p>
        </w:tc>
        <w:tc>
          <w:tcPr>
            <w:tcW w:w="839" w:type="dxa"/>
          </w:tcPr>
          <w:p w14:paraId="2FCE20DE" w14:textId="005905FB" w:rsidR="00E268A7" w:rsidRPr="009C19A8" w:rsidRDefault="009C19A8" w:rsidP="00EC4EC5">
            <w:pPr>
              <w:rPr>
                <w:b/>
                <w:bCs/>
                <w:sz w:val="24"/>
                <w:szCs w:val="24"/>
              </w:rPr>
            </w:pPr>
            <w:r w:rsidRPr="009C19A8">
              <w:rPr>
                <w:b/>
                <w:bCs/>
                <w:sz w:val="24"/>
                <w:szCs w:val="24"/>
              </w:rPr>
              <w:t>3</w:t>
            </w:r>
          </w:p>
        </w:tc>
      </w:tr>
      <w:tr w:rsidR="00E268A7" w:rsidRPr="004017D0" w14:paraId="3D428ABE" w14:textId="77777777" w:rsidTr="002F05F3">
        <w:tc>
          <w:tcPr>
            <w:tcW w:w="846" w:type="dxa"/>
          </w:tcPr>
          <w:p w14:paraId="71DF3CDB" w14:textId="2D97D25C" w:rsidR="00E268A7" w:rsidRPr="004017D0" w:rsidRDefault="00E268A7" w:rsidP="00EC4EC5">
            <w:pPr>
              <w:rPr>
                <w:sz w:val="24"/>
                <w:szCs w:val="24"/>
              </w:rPr>
            </w:pPr>
            <w:r w:rsidRPr="004017D0">
              <w:rPr>
                <w:sz w:val="24"/>
                <w:szCs w:val="24"/>
              </w:rPr>
              <w:t xml:space="preserve">     2a  </w:t>
            </w:r>
          </w:p>
        </w:tc>
        <w:tc>
          <w:tcPr>
            <w:tcW w:w="7671" w:type="dxa"/>
          </w:tcPr>
          <w:p w14:paraId="1C2E93A6" w14:textId="7931E494" w:rsidR="00E268A7" w:rsidRPr="004017D0" w:rsidRDefault="00E268A7" w:rsidP="00EC4EC5">
            <w:pPr>
              <w:rPr>
                <w:b/>
                <w:bCs/>
                <w:sz w:val="24"/>
                <w:szCs w:val="24"/>
              </w:rPr>
            </w:pPr>
            <w:r w:rsidRPr="004017D0">
              <w:rPr>
                <w:rFonts w:cstheme="minorHAnsi"/>
                <w:bCs/>
                <w:sz w:val="24"/>
                <w:szCs w:val="24"/>
              </w:rPr>
              <w:t>Basic concepts, principles and laws, definitions</w:t>
            </w:r>
          </w:p>
        </w:tc>
        <w:tc>
          <w:tcPr>
            <w:tcW w:w="839" w:type="dxa"/>
          </w:tcPr>
          <w:p w14:paraId="41E304F9" w14:textId="4ED5C070" w:rsidR="00E268A7" w:rsidRPr="004017D0" w:rsidRDefault="003B37D6" w:rsidP="00EC4EC5">
            <w:pPr>
              <w:rPr>
                <w:sz w:val="24"/>
                <w:szCs w:val="24"/>
              </w:rPr>
            </w:pPr>
            <w:r>
              <w:rPr>
                <w:sz w:val="24"/>
                <w:szCs w:val="24"/>
              </w:rPr>
              <w:t>3</w:t>
            </w:r>
          </w:p>
        </w:tc>
      </w:tr>
      <w:tr w:rsidR="00E268A7" w:rsidRPr="004017D0" w14:paraId="5752999E" w14:textId="77777777" w:rsidTr="002F05F3">
        <w:tc>
          <w:tcPr>
            <w:tcW w:w="846" w:type="dxa"/>
          </w:tcPr>
          <w:p w14:paraId="3A749A77" w14:textId="6C522B71" w:rsidR="00E268A7" w:rsidRPr="004017D0" w:rsidRDefault="00E268A7" w:rsidP="00EC4EC5">
            <w:pPr>
              <w:rPr>
                <w:sz w:val="24"/>
                <w:szCs w:val="24"/>
              </w:rPr>
            </w:pPr>
            <w:r w:rsidRPr="004017D0">
              <w:rPr>
                <w:sz w:val="24"/>
                <w:szCs w:val="24"/>
              </w:rPr>
              <w:t xml:space="preserve">     2b</w:t>
            </w:r>
          </w:p>
        </w:tc>
        <w:tc>
          <w:tcPr>
            <w:tcW w:w="7671" w:type="dxa"/>
          </w:tcPr>
          <w:p w14:paraId="2656A831" w14:textId="19403285" w:rsidR="00E268A7" w:rsidRPr="004017D0" w:rsidRDefault="00E268A7" w:rsidP="00EC4EC5">
            <w:pPr>
              <w:rPr>
                <w:rFonts w:cstheme="minorHAnsi"/>
                <w:bCs/>
                <w:sz w:val="24"/>
                <w:szCs w:val="24"/>
              </w:rPr>
            </w:pPr>
            <w:r w:rsidRPr="004017D0">
              <w:rPr>
                <w:rFonts w:cstheme="minorHAnsi"/>
                <w:bCs/>
                <w:sz w:val="24"/>
                <w:szCs w:val="24"/>
              </w:rPr>
              <w:t>Equations &amp; Formulas</w:t>
            </w:r>
          </w:p>
        </w:tc>
        <w:tc>
          <w:tcPr>
            <w:tcW w:w="839" w:type="dxa"/>
          </w:tcPr>
          <w:p w14:paraId="657F14EC" w14:textId="4FD64653" w:rsidR="00E268A7" w:rsidRPr="004017D0" w:rsidRDefault="003B37D6" w:rsidP="00EC4EC5">
            <w:pPr>
              <w:rPr>
                <w:sz w:val="24"/>
                <w:szCs w:val="24"/>
              </w:rPr>
            </w:pPr>
            <w:r>
              <w:rPr>
                <w:sz w:val="24"/>
                <w:szCs w:val="24"/>
              </w:rPr>
              <w:t>4</w:t>
            </w:r>
          </w:p>
        </w:tc>
      </w:tr>
      <w:tr w:rsidR="00E268A7" w:rsidRPr="004017D0" w14:paraId="2F05BC38" w14:textId="77777777" w:rsidTr="002F05F3">
        <w:tc>
          <w:tcPr>
            <w:tcW w:w="846" w:type="dxa"/>
          </w:tcPr>
          <w:p w14:paraId="2BD696C2" w14:textId="44EC3059" w:rsidR="00E268A7" w:rsidRPr="004017D0" w:rsidRDefault="00E268A7" w:rsidP="00EC4EC5">
            <w:pPr>
              <w:rPr>
                <w:sz w:val="24"/>
                <w:szCs w:val="24"/>
              </w:rPr>
            </w:pPr>
            <w:r w:rsidRPr="004017D0">
              <w:rPr>
                <w:sz w:val="24"/>
                <w:szCs w:val="24"/>
              </w:rPr>
              <w:t xml:space="preserve">     2c</w:t>
            </w:r>
          </w:p>
        </w:tc>
        <w:tc>
          <w:tcPr>
            <w:tcW w:w="7671" w:type="dxa"/>
          </w:tcPr>
          <w:p w14:paraId="62626452" w14:textId="3407A57E" w:rsidR="00E268A7" w:rsidRPr="004017D0" w:rsidRDefault="00E268A7" w:rsidP="00EC4EC5">
            <w:pPr>
              <w:rPr>
                <w:rFonts w:cstheme="minorHAnsi"/>
                <w:bCs/>
                <w:sz w:val="24"/>
                <w:szCs w:val="24"/>
              </w:rPr>
            </w:pPr>
            <w:r w:rsidRPr="004017D0">
              <w:rPr>
                <w:sz w:val="24"/>
                <w:szCs w:val="24"/>
              </w:rPr>
              <w:t>Relevance of experiment to OME</w:t>
            </w:r>
          </w:p>
        </w:tc>
        <w:tc>
          <w:tcPr>
            <w:tcW w:w="839" w:type="dxa"/>
          </w:tcPr>
          <w:p w14:paraId="73AF8171" w14:textId="79445E41" w:rsidR="00E268A7" w:rsidRPr="004017D0" w:rsidRDefault="003B37D6" w:rsidP="00EC4EC5">
            <w:pPr>
              <w:rPr>
                <w:sz w:val="24"/>
                <w:szCs w:val="24"/>
              </w:rPr>
            </w:pPr>
            <w:r>
              <w:rPr>
                <w:sz w:val="24"/>
                <w:szCs w:val="24"/>
              </w:rPr>
              <w:t>4</w:t>
            </w:r>
          </w:p>
        </w:tc>
      </w:tr>
      <w:tr w:rsidR="005501BC" w:rsidRPr="004017D0" w14:paraId="2CA1F075" w14:textId="77777777" w:rsidTr="002F05F3">
        <w:tc>
          <w:tcPr>
            <w:tcW w:w="846" w:type="dxa"/>
          </w:tcPr>
          <w:p w14:paraId="0B0C4D74" w14:textId="436D29A8" w:rsidR="005501BC" w:rsidRPr="004017D0" w:rsidRDefault="00E268A7" w:rsidP="00EC4EC5">
            <w:pPr>
              <w:rPr>
                <w:b/>
                <w:bCs/>
                <w:sz w:val="24"/>
                <w:szCs w:val="24"/>
              </w:rPr>
            </w:pPr>
            <w:r w:rsidRPr="004017D0">
              <w:rPr>
                <w:b/>
                <w:bCs/>
                <w:sz w:val="24"/>
                <w:szCs w:val="24"/>
              </w:rPr>
              <w:t>3</w:t>
            </w:r>
          </w:p>
        </w:tc>
        <w:tc>
          <w:tcPr>
            <w:tcW w:w="7671" w:type="dxa"/>
          </w:tcPr>
          <w:p w14:paraId="720403F9" w14:textId="77777777" w:rsidR="005501BC" w:rsidRPr="004017D0" w:rsidRDefault="005501BC" w:rsidP="00EC4EC5">
            <w:pPr>
              <w:rPr>
                <w:b/>
                <w:bCs/>
                <w:sz w:val="24"/>
                <w:szCs w:val="24"/>
              </w:rPr>
            </w:pPr>
            <w:r w:rsidRPr="004017D0">
              <w:rPr>
                <w:b/>
                <w:bCs/>
                <w:sz w:val="24"/>
                <w:szCs w:val="24"/>
              </w:rPr>
              <w:t>Results</w:t>
            </w:r>
          </w:p>
        </w:tc>
        <w:tc>
          <w:tcPr>
            <w:tcW w:w="839" w:type="dxa"/>
          </w:tcPr>
          <w:p w14:paraId="1F196770" w14:textId="1B172E2E" w:rsidR="005501BC" w:rsidRPr="004017D0" w:rsidRDefault="004F23BB" w:rsidP="00EC4EC5">
            <w:pPr>
              <w:rPr>
                <w:b/>
                <w:bCs/>
                <w:sz w:val="24"/>
                <w:szCs w:val="24"/>
              </w:rPr>
            </w:pPr>
            <w:r w:rsidRPr="004017D0">
              <w:rPr>
                <w:b/>
                <w:bCs/>
                <w:sz w:val="24"/>
                <w:szCs w:val="24"/>
              </w:rPr>
              <w:t>4</w:t>
            </w:r>
          </w:p>
        </w:tc>
      </w:tr>
      <w:tr w:rsidR="005501BC" w:rsidRPr="004017D0" w14:paraId="54AC3FBE" w14:textId="77777777" w:rsidTr="002F05F3">
        <w:tc>
          <w:tcPr>
            <w:tcW w:w="846" w:type="dxa"/>
          </w:tcPr>
          <w:p w14:paraId="5B9277E4" w14:textId="3E1B81D2" w:rsidR="005501BC" w:rsidRPr="004017D0" w:rsidRDefault="00023A4D" w:rsidP="00EC4EC5">
            <w:pPr>
              <w:rPr>
                <w:sz w:val="24"/>
                <w:szCs w:val="24"/>
              </w:rPr>
            </w:pPr>
            <w:r w:rsidRPr="004017D0">
              <w:rPr>
                <w:sz w:val="24"/>
                <w:szCs w:val="24"/>
              </w:rPr>
              <w:t xml:space="preserve">     </w:t>
            </w:r>
            <w:r w:rsidR="00E268A7" w:rsidRPr="004017D0">
              <w:rPr>
                <w:sz w:val="24"/>
                <w:szCs w:val="24"/>
              </w:rPr>
              <w:t>3</w:t>
            </w:r>
            <w:r w:rsidR="005501BC" w:rsidRPr="004017D0">
              <w:rPr>
                <w:sz w:val="24"/>
                <w:szCs w:val="24"/>
              </w:rPr>
              <w:t>a</w:t>
            </w:r>
          </w:p>
        </w:tc>
        <w:tc>
          <w:tcPr>
            <w:tcW w:w="7671" w:type="dxa"/>
          </w:tcPr>
          <w:p w14:paraId="1D0E594C" w14:textId="77777777" w:rsidR="005501BC" w:rsidRPr="004017D0" w:rsidRDefault="005501BC" w:rsidP="00EC4EC5">
            <w:pPr>
              <w:rPr>
                <w:sz w:val="24"/>
                <w:szCs w:val="24"/>
              </w:rPr>
            </w:pPr>
            <w:r w:rsidRPr="004017D0">
              <w:rPr>
                <w:sz w:val="24"/>
                <w:szCs w:val="24"/>
              </w:rPr>
              <w:t>Experimental Data</w:t>
            </w:r>
          </w:p>
        </w:tc>
        <w:tc>
          <w:tcPr>
            <w:tcW w:w="839" w:type="dxa"/>
          </w:tcPr>
          <w:p w14:paraId="4A846890" w14:textId="0D4A605B" w:rsidR="005501BC" w:rsidRPr="004017D0" w:rsidRDefault="004F23BB" w:rsidP="00EC4EC5">
            <w:pPr>
              <w:rPr>
                <w:sz w:val="24"/>
                <w:szCs w:val="24"/>
              </w:rPr>
            </w:pPr>
            <w:r w:rsidRPr="004017D0">
              <w:rPr>
                <w:sz w:val="24"/>
                <w:szCs w:val="24"/>
              </w:rPr>
              <w:t>4</w:t>
            </w:r>
          </w:p>
        </w:tc>
      </w:tr>
      <w:tr w:rsidR="00E268A7" w:rsidRPr="004017D0" w14:paraId="7E12231E" w14:textId="77777777" w:rsidTr="002F05F3">
        <w:tc>
          <w:tcPr>
            <w:tcW w:w="846" w:type="dxa"/>
          </w:tcPr>
          <w:p w14:paraId="459A480D" w14:textId="2D948BE0" w:rsidR="00E268A7" w:rsidRPr="004017D0" w:rsidRDefault="00E268A7" w:rsidP="00EC4EC5">
            <w:pPr>
              <w:rPr>
                <w:sz w:val="24"/>
                <w:szCs w:val="24"/>
              </w:rPr>
            </w:pPr>
            <w:r w:rsidRPr="004017D0">
              <w:rPr>
                <w:sz w:val="24"/>
                <w:szCs w:val="24"/>
              </w:rPr>
              <w:t xml:space="preserve">     3b</w:t>
            </w:r>
          </w:p>
        </w:tc>
        <w:tc>
          <w:tcPr>
            <w:tcW w:w="7671" w:type="dxa"/>
          </w:tcPr>
          <w:p w14:paraId="4ACAEE44" w14:textId="46B2555C" w:rsidR="00E268A7" w:rsidRPr="004017D0" w:rsidRDefault="00E268A7" w:rsidP="00EC4EC5">
            <w:pPr>
              <w:rPr>
                <w:sz w:val="24"/>
                <w:szCs w:val="24"/>
              </w:rPr>
            </w:pPr>
            <w:r w:rsidRPr="004017D0">
              <w:rPr>
                <w:sz w:val="24"/>
                <w:szCs w:val="24"/>
              </w:rPr>
              <w:t>Calculations</w:t>
            </w:r>
          </w:p>
        </w:tc>
        <w:tc>
          <w:tcPr>
            <w:tcW w:w="839" w:type="dxa"/>
          </w:tcPr>
          <w:p w14:paraId="662394D9" w14:textId="77777777" w:rsidR="00E268A7" w:rsidRPr="004017D0" w:rsidRDefault="00E268A7" w:rsidP="00EC4EC5">
            <w:pPr>
              <w:rPr>
                <w:sz w:val="24"/>
                <w:szCs w:val="24"/>
              </w:rPr>
            </w:pPr>
          </w:p>
        </w:tc>
      </w:tr>
      <w:tr w:rsidR="005501BC" w:rsidRPr="004017D0" w14:paraId="489032D6" w14:textId="77777777" w:rsidTr="002F05F3">
        <w:tc>
          <w:tcPr>
            <w:tcW w:w="846" w:type="dxa"/>
          </w:tcPr>
          <w:p w14:paraId="4F43EABA" w14:textId="292819A8" w:rsidR="005501BC" w:rsidRPr="004017D0" w:rsidRDefault="007C2390" w:rsidP="00EC4EC5">
            <w:pPr>
              <w:rPr>
                <w:b/>
                <w:bCs/>
                <w:sz w:val="24"/>
                <w:szCs w:val="24"/>
              </w:rPr>
            </w:pPr>
            <w:r w:rsidRPr="004017D0">
              <w:rPr>
                <w:b/>
                <w:bCs/>
                <w:sz w:val="24"/>
                <w:szCs w:val="24"/>
              </w:rPr>
              <w:t>4</w:t>
            </w:r>
          </w:p>
        </w:tc>
        <w:tc>
          <w:tcPr>
            <w:tcW w:w="7671" w:type="dxa"/>
          </w:tcPr>
          <w:p w14:paraId="7B90B39D" w14:textId="77777777" w:rsidR="005501BC" w:rsidRPr="004017D0" w:rsidRDefault="005501BC" w:rsidP="00EC4EC5">
            <w:pPr>
              <w:rPr>
                <w:b/>
                <w:bCs/>
                <w:sz w:val="24"/>
                <w:szCs w:val="24"/>
              </w:rPr>
            </w:pPr>
            <w:r w:rsidRPr="004017D0">
              <w:rPr>
                <w:b/>
                <w:bCs/>
                <w:sz w:val="24"/>
                <w:szCs w:val="24"/>
              </w:rPr>
              <w:t>Discussion</w:t>
            </w:r>
          </w:p>
        </w:tc>
        <w:tc>
          <w:tcPr>
            <w:tcW w:w="839" w:type="dxa"/>
          </w:tcPr>
          <w:p w14:paraId="79478A43" w14:textId="7D27F4AE" w:rsidR="005501BC" w:rsidRPr="004017D0" w:rsidRDefault="004F23BB" w:rsidP="00EC4EC5">
            <w:pPr>
              <w:rPr>
                <w:b/>
                <w:bCs/>
                <w:sz w:val="24"/>
                <w:szCs w:val="24"/>
              </w:rPr>
            </w:pPr>
            <w:r w:rsidRPr="004017D0">
              <w:rPr>
                <w:b/>
                <w:bCs/>
                <w:sz w:val="24"/>
                <w:szCs w:val="24"/>
              </w:rPr>
              <w:t>4</w:t>
            </w:r>
          </w:p>
        </w:tc>
      </w:tr>
      <w:tr w:rsidR="005501BC" w:rsidRPr="004017D0" w14:paraId="6EE79460" w14:textId="77777777" w:rsidTr="002F05F3">
        <w:tc>
          <w:tcPr>
            <w:tcW w:w="846" w:type="dxa"/>
          </w:tcPr>
          <w:p w14:paraId="5EFB1761" w14:textId="20564681" w:rsidR="005501BC" w:rsidRPr="004017D0" w:rsidRDefault="00023A4D" w:rsidP="00EC4EC5">
            <w:pPr>
              <w:rPr>
                <w:sz w:val="24"/>
                <w:szCs w:val="24"/>
              </w:rPr>
            </w:pPr>
            <w:r w:rsidRPr="004017D0">
              <w:rPr>
                <w:sz w:val="24"/>
                <w:szCs w:val="24"/>
              </w:rPr>
              <w:t xml:space="preserve">     </w:t>
            </w:r>
            <w:r w:rsidR="007C2390" w:rsidRPr="004017D0">
              <w:rPr>
                <w:sz w:val="24"/>
                <w:szCs w:val="24"/>
              </w:rPr>
              <w:t>4a</w:t>
            </w:r>
          </w:p>
        </w:tc>
        <w:tc>
          <w:tcPr>
            <w:tcW w:w="7671" w:type="dxa"/>
          </w:tcPr>
          <w:p w14:paraId="61BCC3B2" w14:textId="0D29F2E5" w:rsidR="005501BC" w:rsidRPr="004017D0" w:rsidRDefault="007C2390" w:rsidP="00EC4EC5">
            <w:pPr>
              <w:rPr>
                <w:sz w:val="24"/>
                <w:szCs w:val="24"/>
              </w:rPr>
            </w:pPr>
            <w:r w:rsidRPr="004017D0">
              <w:rPr>
                <w:sz w:val="24"/>
                <w:szCs w:val="24"/>
              </w:rPr>
              <w:t>Interpretation of Experimental Data</w:t>
            </w:r>
          </w:p>
        </w:tc>
        <w:tc>
          <w:tcPr>
            <w:tcW w:w="839" w:type="dxa"/>
          </w:tcPr>
          <w:p w14:paraId="21AC6D3D" w14:textId="5B500091" w:rsidR="005501BC" w:rsidRPr="004017D0" w:rsidRDefault="004F23BB" w:rsidP="00EC4EC5">
            <w:pPr>
              <w:rPr>
                <w:sz w:val="24"/>
                <w:szCs w:val="24"/>
              </w:rPr>
            </w:pPr>
            <w:r w:rsidRPr="004017D0">
              <w:rPr>
                <w:sz w:val="24"/>
                <w:szCs w:val="24"/>
              </w:rPr>
              <w:t>4</w:t>
            </w:r>
          </w:p>
        </w:tc>
      </w:tr>
      <w:tr w:rsidR="005501BC" w:rsidRPr="004017D0" w14:paraId="7D05DFFE" w14:textId="77777777" w:rsidTr="002F05F3">
        <w:tc>
          <w:tcPr>
            <w:tcW w:w="846" w:type="dxa"/>
          </w:tcPr>
          <w:p w14:paraId="2A518814" w14:textId="62CBE623" w:rsidR="005501BC" w:rsidRPr="004017D0" w:rsidRDefault="005501BC" w:rsidP="00EC4EC5">
            <w:pPr>
              <w:rPr>
                <w:sz w:val="24"/>
                <w:szCs w:val="24"/>
              </w:rPr>
            </w:pPr>
            <w:r w:rsidRPr="004017D0">
              <w:rPr>
                <w:sz w:val="24"/>
                <w:szCs w:val="24"/>
              </w:rPr>
              <w:t xml:space="preserve">     </w:t>
            </w:r>
            <w:r w:rsidR="007C2390" w:rsidRPr="004017D0">
              <w:rPr>
                <w:sz w:val="24"/>
                <w:szCs w:val="24"/>
              </w:rPr>
              <w:t>4b</w:t>
            </w:r>
          </w:p>
        </w:tc>
        <w:tc>
          <w:tcPr>
            <w:tcW w:w="7671" w:type="dxa"/>
          </w:tcPr>
          <w:p w14:paraId="14DE21A3" w14:textId="77777777" w:rsidR="005501BC" w:rsidRPr="004017D0" w:rsidRDefault="005501BC" w:rsidP="00EC4EC5">
            <w:pPr>
              <w:rPr>
                <w:sz w:val="24"/>
                <w:szCs w:val="24"/>
              </w:rPr>
            </w:pPr>
            <w:r w:rsidRPr="004017D0">
              <w:rPr>
                <w:sz w:val="24"/>
                <w:szCs w:val="24"/>
              </w:rPr>
              <w:t xml:space="preserve">Limitations or potential error </w:t>
            </w:r>
          </w:p>
        </w:tc>
        <w:tc>
          <w:tcPr>
            <w:tcW w:w="839" w:type="dxa"/>
          </w:tcPr>
          <w:p w14:paraId="28BD30CD" w14:textId="24253217" w:rsidR="005501BC" w:rsidRPr="004017D0" w:rsidRDefault="004F23BB" w:rsidP="00EC4EC5">
            <w:pPr>
              <w:rPr>
                <w:sz w:val="24"/>
                <w:szCs w:val="24"/>
              </w:rPr>
            </w:pPr>
            <w:r w:rsidRPr="004017D0">
              <w:rPr>
                <w:sz w:val="24"/>
                <w:szCs w:val="24"/>
              </w:rPr>
              <w:t>5</w:t>
            </w:r>
          </w:p>
        </w:tc>
      </w:tr>
      <w:tr w:rsidR="005501BC" w:rsidRPr="004017D0" w14:paraId="33691329" w14:textId="77777777" w:rsidTr="002F05F3">
        <w:tc>
          <w:tcPr>
            <w:tcW w:w="846" w:type="dxa"/>
          </w:tcPr>
          <w:p w14:paraId="656F03F7" w14:textId="2BFEAC46" w:rsidR="005501BC" w:rsidRPr="004017D0" w:rsidRDefault="007C2390" w:rsidP="00EC4EC5">
            <w:pPr>
              <w:rPr>
                <w:b/>
                <w:bCs/>
                <w:sz w:val="24"/>
                <w:szCs w:val="24"/>
              </w:rPr>
            </w:pPr>
            <w:r w:rsidRPr="004017D0">
              <w:rPr>
                <w:b/>
                <w:bCs/>
                <w:sz w:val="24"/>
                <w:szCs w:val="24"/>
              </w:rPr>
              <w:t>5</w:t>
            </w:r>
          </w:p>
        </w:tc>
        <w:tc>
          <w:tcPr>
            <w:tcW w:w="7671" w:type="dxa"/>
          </w:tcPr>
          <w:p w14:paraId="6EF7FBC3" w14:textId="77777777" w:rsidR="005501BC" w:rsidRPr="004017D0" w:rsidRDefault="005501BC" w:rsidP="00EC4EC5">
            <w:pPr>
              <w:rPr>
                <w:b/>
                <w:bCs/>
                <w:sz w:val="24"/>
                <w:szCs w:val="24"/>
              </w:rPr>
            </w:pPr>
            <w:r w:rsidRPr="004017D0">
              <w:rPr>
                <w:b/>
                <w:bCs/>
                <w:sz w:val="24"/>
                <w:szCs w:val="24"/>
              </w:rPr>
              <w:t>Conclusions</w:t>
            </w:r>
          </w:p>
        </w:tc>
        <w:tc>
          <w:tcPr>
            <w:tcW w:w="839" w:type="dxa"/>
          </w:tcPr>
          <w:p w14:paraId="3A824A4C" w14:textId="12B6ACE9" w:rsidR="005501BC" w:rsidRPr="004017D0" w:rsidRDefault="004F23BB" w:rsidP="00EC4EC5">
            <w:pPr>
              <w:rPr>
                <w:b/>
                <w:bCs/>
                <w:sz w:val="24"/>
                <w:szCs w:val="24"/>
              </w:rPr>
            </w:pPr>
            <w:r w:rsidRPr="004017D0">
              <w:rPr>
                <w:b/>
                <w:bCs/>
                <w:sz w:val="24"/>
                <w:szCs w:val="24"/>
              </w:rPr>
              <w:t>5</w:t>
            </w:r>
          </w:p>
        </w:tc>
      </w:tr>
      <w:tr w:rsidR="005501BC" w:rsidRPr="004017D0" w14:paraId="0177AA36" w14:textId="77777777" w:rsidTr="002F05F3">
        <w:tc>
          <w:tcPr>
            <w:tcW w:w="846" w:type="dxa"/>
          </w:tcPr>
          <w:p w14:paraId="4580F9DC" w14:textId="4DC322DC" w:rsidR="005501BC" w:rsidRPr="004017D0" w:rsidRDefault="007C2390" w:rsidP="00EC4EC5">
            <w:pPr>
              <w:rPr>
                <w:b/>
                <w:bCs/>
                <w:sz w:val="24"/>
                <w:szCs w:val="24"/>
              </w:rPr>
            </w:pPr>
            <w:r w:rsidRPr="004017D0">
              <w:rPr>
                <w:b/>
                <w:bCs/>
                <w:sz w:val="24"/>
                <w:szCs w:val="24"/>
              </w:rPr>
              <w:t>6</w:t>
            </w:r>
          </w:p>
        </w:tc>
        <w:tc>
          <w:tcPr>
            <w:tcW w:w="7671" w:type="dxa"/>
          </w:tcPr>
          <w:p w14:paraId="7FFE54FE" w14:textId="77777777" w:rsidR="005501BC" w:rsidRPr="004017D0" w:rsidRDefault="005501BC" w:rsidP="00EC4EC5">
            <w:pPr>
              <w:rPr>
                <w:b/>
                <w:bCs/>
                <w:sz w:val="24"/>
                <w:szCs w:val="24"/>
              </w:rPr>
            </w:pPr>
            <w:r w:rsidRPr="004017D0">
              <w:rPr>
                <w:b/>
                <w:bCs/>
                <w:sz w:val="24"/>
                <w:szCs w:val="24"/>
              </w:rPr>
              <w:t>References</w:t>
            </w:r>
          </w:p>
        </w:tc>
        <w:tc>
          <w:tcPr>
            <w:tcW w:w="839" w:type="dxa"/>
          </w:tcPr>
          <w:p w14:paraId="5B0F9FF0" w14:textId="16DECD01" w:rsidR="005501BC" w:rsidRPr="004017D0" w:rsidRDefault="004F23BB" w:rsidP="00EC4EC5">
            <w:pPr>
              <w:rPr>
                <w:b/>
                <w:bCs/>
                <w:sz w:val="24"/>
                <w:szCs w:val="24"/>
              </w:rPr>
            </w:pPr>
            <w:r w:rsidRPr="004017D0">
              <w:rPr>
                <w:b/>
                <w:bCs/>
                <w:sz w:val="24"/>
                <w:szCs w:val="24"/>
              </w:rPr>
              <w:t>5</w:t>
            </w:r>
          </w:p>
        </w:tc>
      </w:tr>
      <w:tr w:rsidR="005501BC" w:rsidRPr="004017D0" w14:paraId="4793CAD9" w14:textId="77777777" w:rsidTr="002F05F3">
        <w:tc>
          <w:tcPr>
            <w:tcW w:w="846" w:type="dxa"/>
          </w:tcPr>
          <w:p w14:paraId="66C97BEF" w14:textId="472FA677" w:rsidR="005501BC" w:rsidRPr="004017D0" w:rsidRDefault="007C2390" w:rsidP="00EC4EC5">
            <w:pPr>
              <w:rPr>
                <w:b/>
                <w:bCs/>
                <w:sz w:val="24"/>
                <w:szCs w:val="24"/>
              </w:rPr>
            </w:pPr>
            <w:r w:rsidRPr="004017D0">
              <w:rPr>
                <w:b/>
                <w:bCs/>
                <w:sz w:val="24"/>
                <w:szCs w:val="24"/>
              </w:rPr>
              <w:t>7</w:t>
            </w:r>
          </w:p>
        </w:tc>
        <w:tc>
          <w:tcPr>
            <w:tcW w:w="7671" w:type="dxa"/>
          </w:tcPr>
          <w:p w14:paraId="5AA46102" w14:textId="77777777" w:rsidR="005501BC" w:rsidRPr="004017D0" w:rsidRDefault="005501BC" w:rsidP="00EC4EC5">
            <w:pPr>
              <w:rPr>
                <w:b/>
                <w:bCs/>
                <w:sz w:val="24"/>
                <w:szCs w:val="24"/>
              </w:rPr>
            </w:pPr>
            <w:r w:rsidRPr="004017D0">
              <w:rPr>
                <w:b/>
                <w:bCs/>
                <w:sz w:val="24"/>
                <w:szCs w:val="24"/>
              </w:rPr>
              <w:t>Appendix</w:t>
            </w:r>
          </w:p>
        </w:tc>
        <w:tc>
          <w:tcPr>
            <w:tcW w:w="839" w:type="dxa"/>
          </w:tcPr>
          <w:p w14:paraId="6F2A5F38" w14:textId="0E5E7367" w:rsidR="005501BC" w:rsidRPr="004017D0" w:rsidRDefault="004F23BB" w:rsidP="00EC4EC5">
            <w:pPr>
              <w:rPr>
                <w:b/>
                <w:bCs/>
                <w:sz w:val="24"/>
                <w:szCs w:val="24"/>
              </w:rPr>
            </w:pPr>
            <w:r w:rsidRPr="004017D0">
              <w:rPr>
                <w:b/>
                <w:bCs/>
                <w:sz w:val="24"/>
                <w:szCs w:val="24"/>
              </w:rPr>
              <w:t>6</w:t>
            </w:r>
          </w:p>
        </w:tc>
      </w:tr>
      <w:tr w:rsidR="005501BC" w:rsidRPr="004017D0" w14:paraId="2C6420CC" w14:textId="77777777" w:rsidTr="002F05F3">
        <w:tc>
          <w:tcPr>
            <w:tcW w:w="846" w:type="dxa"/>
          </w:tcPr>
          <w:p w14:paraId="5B7E0872" w14:textId="4174BCFC" w:rsidR="005501BC" w:rsidRPr="004017D0" w:rsidRDefault="00E268A7" w:rsidP="00EC4EC5">
            <w:pPr>
              <w:rPr>
                <w:sz w:val="24"/>
                <w:szCs w:val="24"/>
              </w:rPr>
            </w:pPr>
            <w:r w:rsidRPr="004017D0">
              <w:rPr>
                <w:sz w:val="24"/>
                <w:szCs w:val="24"/>
              </w:rPr>
              <w:t xml:space="preserve">     </w:t>
            </w:r>
            <w:r w:rsidR="007C2390" w:rsidRPr="004017D0">
              <w:rPr>
                <w:sz w:val="24"/>
                <w:szCs w:val="24"/>
              </w:rPr>
              <w:t>7a</w:t>
            </w:r>
            <w:r w:rsidRPr="004017D0">
              <w:rPr>
                <w:sz w:val="24"/>
                <w:szCs w:val="24"/>
              </w:rPr>
              <w:t xml:space="preserve">    </w:t>
            </w:r>
          </w:p>
        </w:tc>
        <w:tc>
          <w:tcPr>
            <w:tcW w:w="7671" w:type="dxa"/>
          </w:tcPr>
          <w:p w14:paraId="0D16E9D7" w14:textId="14CBB2C1" w:rsidR="005501BC" w:rsidRPr="004017D0" w:rsidRDefault="005501BC" w:rsidP="00EC4EC5">
            <w:pPr>
              <w:rPr>
                <w:sz w:val="24"/>
                <w:szCs w:val="24"/>
              </w:rPr>
            </w:pPr>
            <w:r w:rsidRPr="004017D0">
              <w:rPr>
                <w:sz w:val="24"/>
                <w:szCs w:val="24"/>
              </w:rPr>
              <w:t>Materials &amp; Equipment</w:t>
            </w:r>
          </w:p>
        </w:tc>
        <w:tc>
          <w:tcPr>
            <w:tcW w:w="839" w:type="dxa"/>
          </w:tcPr>
          <w:p w14:paraId="43158A36" w14:textId="5E14AA88" w:rsidR="005501BC" w:rsidRPr="004017D0" w:rsidRDefault="004F23BB" w:rsidP="00EC4EC5">
            <w:pPr>
              <w:rPr>
                <w:sz w:val="24"/>
                <w:szCs w:val="24"/>
              </w:rPr>
            </w:pPr>
            <w:r w:rsidRPr="004017D0">
              <w:rPr>
                <w:sz w:val="24"/>
                <w:szCs w:val="24"/>
              </w:rPr>
              <w:t>6</w:t>
            </w:r>
          </w:p>
        </w:tc>
      </w:tr>
      <w:tr w:rsidR="00023A4D" w:rsidRPr="004017D0" w14:paraId="2974113E" w14:textId="77777777" w:rsidTr="002F05F3">
        <w:tc>
          <w:tcPr>
            <w:tcW w:w="846" w:type="dxa"/>
          </w:tcPr>
          <w:p w14:paraId="1DC3900C" w14:textId="6159EEA0" w:rsidR="00023A4D" w:rsidRPr="004017D0" w:rsidRDefault="00E268A7" w:rsidP="00EC4EC5">
            <w:pPr>
              <w:rPr>
                <w:sz w:val="24"/>
                <w:szCs w:val="24"/>
              </w:rPr>
            </w:pPr>
            <w:r w:rsidRPr="004017D0">
              <w:rPr>
                <w:sz w:val="24"/>
                <w:szCs w:val="24"/>
              </w:rPr>
              <w:t xml:space="preserve">     </w:t>
            </w:r>
            <w:r w:rsidR="007C2390" w:rsidRPr="004017D0">
              <w:rPr>
                <w:sz w:val="24"/>
                <w:szCs w:val="24"/>
              </w:rPr>
              <w:t>7b</w:t>
            </w:r>
            <w:r w:rsidRPr="004017D0">
              <w:rPr>
                <w:sz w:val="24"/>
                <w:szCs w:val="24"/>
              </w:rPr>
              <w:t xml:space="preserve">   </w:t>
            </w:r>
          </w:p>
        </w:tc>
        <w:tc>
          <w:tcPr>
            <w:tcW w:w="7671" w:type="dxa"/>
          </w:tcPr>
          <w:p w14:paraId="7279D1B5" w14:textId="18F75C45" w:rsidR="00023A4D" w:rsidRPr="004017D0" w:rsidRDefault="00023A4D" w:rsidP="00EC4EC5">
            <w:pPr>
              <w:rPr>
                <w:sz w:val="24"/>
                <w:szCs w:val="24"/>
              </w:rPr>
            </w:pPr>
            <w:r w:rsidRPr="004017D0">
              <w:rPr>
                <w:sz w:val="24"/>
                <w:szCs w:val="24"/>
              </w:rPr>
              <w:t>Experimental Procedure</w:t>
            </w:r>
          </w:p>
        </w:tc>
        <w:tc>
          <w:tcPr>
            <w:tcW w:w="839" w:type="dxa"/>
          </w:tcPr>
          <w:p w14:paraId="466EF32E" w14:textId="3A01B073" w:rsidR="00023A4D" w:rsidRPr="004017D0" w:rsidRDefault="004F23BB" w:rsidP="00EC4EC5">
            <w:pPr>
              <w:rPr>
                <w:sz w:val="24"/>
                <w:szCs w:val="24"/>
              </w:rPr>
            </w:pPr>
            <w:r w:rsidRPr="004017D0">
              <w:rPr>
                <w:sz w:val="24"/>
                <w:szCs w:val="24"/>
              </w:rPr>
              <w:t>6</w:t>
            </w:r>
          </w:p>
        </w:tc>
      </w:tr>
    </w:tbl>
    <w:p w14:paraId="7085BC82" w14:textId="77777777" w:rsidR="005501BC" w:rsidRDefault="005501BC" w:rsidP="00EC4EC5"/>
    <w:p w14:paraId="67D2431B" w14:textId="77777777" w:rsidR="00023A4D" w:rsidRDefault="00023A4D" w:rsidP="00EC4EC5"/>
    <w:p w14:paraId="33B125FB" w14:textId="77777777" w:rsidR="00023A4D" w:rsidRDefault="00023A4D" w:rsidP="00EC4EC5"/>
    <w:p w14:paraId="706EC2A3" w14:textId="77777777" w:rsidR="00023A4D" w:rsidRDefault="00023A4D" w:rsidP="00EC4EC5"/>
    <w:p w14:paraId="17F65B96" w14:textId="77777777" w:rsidR="00023A4D" w:rsidRDefault="00023A4D" w:rsidP="00EC4EC5"/>
    <w:p w14:paraId="74929142" w14:textId="77777777" w:rsidR="004F6170" w:rsidRDefault="004F6170" w:rsidP="00EC4EC5">
      <w:pPr>
        <w:pStyle w:val="Heading1"/>
      </w:pPr>
    </w:p>
    <w:p w14:paraId="440CBB7E" w14:textId="77777777" w:rsidR="004F6170" w:rsidRDefault="004F6170" w:rsidP="004F6170"/>
    <w:p w14:paraId="42D2B2B4" w14:textId="77777777" w:rsidR="00E268A7" w:rsidRDefault="00E268A7" w:rsidP="004F6170"/>
    <w:p w14:paraId="2A51A3CE" w14:textId="77777777" w:rsidR="002047B5" w:rsidRDefault="002047B5" w:rsidP="004F6170"/>
    <w:p w14:paraId="12C5DD29" w14:textId="77777777" w:rsidR="002047B5" w:rsidRDefault="002047B5" w:rsidP="004F6170"/>
    <w:p w14:paraId="331EE479" w14:textId="77777777" w:rsidR="00E268A7" w:rsidRDefault="00E268A7" w:rsidP="004F6170"/>
    <w:p w14:paraId="17E848F6" w14:textId="77777777" w:rsidR="00E268A7" w:rsidRDefault="00E268A7" w:rsidP="004F6170"/>
    <w:p w14:paraId="55EE1BE9" w14:textId="77777777" w:rsidR="00E268A7" w:rsidRDefault="00E268A7" w:rsidP="004F6170"/>
    <w:p w14:paraId="7AE3BD29" w14:textId="77777777" w:rsidR="00E268A7" w:rsidRPr="004F6170" w:rsidRDefault="00E268A7" w:rsidP="004F6170"/>
    <w:p w14:paraId="480153B8" w14:textId="3016C50F" w:rsidR="00023A4D" w:rsidRDefault="00023A4D" w:rsidP="00EC4EC5">
      <w:pPr>
        <w:pStyle w:val="Heading1"/>
      </w:pPr>
      <w:r w:rsidRPr="00023A4D">
        <w:lastRenderedPageBreak/>
        <w:t>1. Introduction</w:t>
      </w:r>
    </w:p>
    <w:p w14:paraId="32B4EA39" w14:textId="77777777" w:rsidR="00023A4D" w:rsidRDefault="00023A4D" w:rsidP="00EC4EC5"/>
    <w:p w14:paraId="259C9279" w14:textId="61AD9E82" w:rsidR="00023A4D" w:rsidRPr="00597F12" w:rsidRDefault="00023A4D" w:rsidP="00EC4EC5">
      <w:pPr>
        <w:rPr>
          <w:sz w:val="24"/>
          <w:szCs w:val="24"/>
        </w:rPr>
      </w:pPr>
      <w:r w:rsidRPr="00597F12">
        <w:rPr>
          <w:sz w:val="24"/>
          <w:szCs w:val="24"/>
        </w:rPr>
        <w:t>a) Purpose of experiment</w:t>
      </w:r>
    </w:p>
    <w:p w14:paraId="48F44E95" w14:textId="5A667DFF" w:rsidR="0019236A" w:rsidRDefault="00FB6B0E" w:rsidP="00EC4EC5">
      <w:pPr>
        <w:rPr>
          <w:rFonts w:eastAsia="Times New Roman" w:cstheme="minorHAnsi"/>
          <w:color w:val="212121"/>
          <w:lang w:eastAsia="zh-CN"/>
        </w:rPr>
      </w:pPr>
      <w:r w:rsidRPr="00EA07DF">
        <w:t xml:space="preserve">The purpose of </w:t>
      </w:r>
      <w:r w:rsidR="00075989" w:rsidRPr="00EA07DF">
        <w:t xml:space="preserve">this </w:t>
      </w:r>
      <w:r w:rsidR="00916B95" w:rsidRPr="00EA07DF">
        <w:t>Rate of Reaction</w:t>
      </w:r>
      <w:r w:rsidRPr="00EA07DF">
        <w:t xml:space="preserve"> experiment is </w:t>
      </w:r>
      <w:r w:rsidR="00916B95" w:rsidRPr="00EA07DF">
        <w:rPr>
          <w:rFonts w:cstheme="minorHAnsi"/>
          <w:bCs/>
        </w:rPr>
        <w:t>to determine the effect of concentration, temperature and surface area on the rate of reaction</w:t>
      </w:r>
      <w:r w:rsidR="00916B95" w:rsidRPr="00EA07DF">
        <w:rPr>
          <w:rFonts w:eastAsia="Times New Roman" w:cstheme="minorHAnsi"/>
          <w:color w:val="212121"/>
          <w:lang w:eastAsia="zh-CN"/>
        </w:rPr>
        <w:t xml:space="preserve"> by measuring how quickly reactants are transformed into products in the reaction.</w:t>
      </w:r>
      <w:r w:rsidR="001E73F1">
        <w:rPr>
          <w:rFonts w:eastAsia="Times New Roman" w:cstheme="minorHAnsi"/>
          <w:color w:val="212121"/>
          <w:lang w:eastAsia="zh-CN"/>
        </w:rPr>
        <w:t xml:space="preserve"> In this case it is</w:t>
      </w:r>
      <w:r w:rsidR="00697FCD">
        <w:rPr>
          <w:rFonts w:eastAsia="Times New Roman" w:cstheme="minorHAnsi"/>
          <w:color w:val="212121"/>
          <w:lang w:eastAsia="zh-CN"/>
        </w:rPr>
        <w:t xml:space="preserve"> </w:t>
      </w:r>
      <w:r w:rsidR="001E73F1">
        <w:rPr>
          <w:rFonts w:eastAsia="Times New Roman" w:cstheme="minorHAnsi"/>
          <w:color w:val="212121"/>
          <w:lang w:eastAsia="zh-CN"/>
        </w:rPr>
        <w:t>magnesium reacting with hydrochloric acid.</w:t>
      </w:r>
    </w:p>
    <w:p w14:paraId="512D4BE7" w14:textId="77777777" w:rsidR="00EA07DF" w:rsidRPr="00EA07DF" w:rsidRDefault="00EA07DF" w:rsidP="00EC4EC5">
      <w:pPr>
        <w:rPr>
          <w:rFonts w:eastAsia="Times New Roman" w:cstheme="minorHAnsi"/>
          <w:color w:val="212121"/>
          <w:lang w:eastAsia="zh-CN"/>
        </w:rPr>
      </w:pPr>
    </w:p>
    <w:p w14:paraId="07DB5961" w14:textId="37B00D42" w:rsidR="00023A4D" w:rsidRDefault="002F4A24" w:rsidP="00EC4EC5">
      <w:pPr>
        <w:rPr>
          <w:sz w:val="24"/>
          <w:szCs w:val="24"/>
        </w:rPr>
      </w:pPr>
      <w:r w:rsidRPr="00597F12">
        <w:rPr>
          <w:sz w:val="24"/>
          <w:szCs w:val="24"/>
        </w:rPr>
        <w:t>b) Hypotheses undergoing testing</w:t>
      </w:r>
      <w:r w:rsidR="00E9117C" w:rsidRPr="00597F12">
        <w:rPr>
          <w:sz w:val="24"/>
          <w:szCs w:val="24"/>
        </w:rPr>
        <w:t xml:space="preserve"> </w:t>
      </w:r>
    </w:p>
    <w:p w14:paraId="3C67B7A2" w14:textId="5A3DE087" w:rsidR="0078257E" w:rsidRDefault="003969B7" w:rsidP="00EC4EC5">
      <w:r>
        <w:t>As</w:t>
      </w:r>
      <w:r w:rsidR="00FD0A09">
        <w:t xml:space="preserve"> the </w:t>
      </w:r>
      <w:r w:rsidR="000704C3">
        <w:t>concentrations</w:t>
      </w:r>
      <w:r w:rsidR="0078257E">
        <w:t>, temperature and surface area</w:t>
      </w:r>
      <w:r w:rsidR="000704C3">
        <w:t xml:space="preserve"> of </w:t>
      </w:r>
      <w:r w:rsidR="00FD0A09">
        <w:t>hydrochloric acid</w:t>
      </w:r>
      <w:r>
        <w:t xml:space="preserve"> </w:t>
      </w:r>
      <w:r w:rsidR="000704C3">
        <w:t>increase</w:t>
      </w:r>
      <w:r w:rsidR="0078257E">
        <w:t>,</w:t>
      </w:r>
      <w:r w:rsidR="000704C3">
        <w:t xml:space="preserve"> </w:t>
      </w:r>
      <w:r w:rsidR="00FD0A09">
        <w:t xml:space="preserve">the solutions will have a higher </w:t>
      </w:r>
      <w:r w:rsidR="00DC4F26">
        <w:t>rate of reaction</w:t>
      </w:r>
      <w:r w:rsidR="001E73F1">
        <w:t xml:space="preserve"> when reacted with magnesium</w:t>
      </w:r>
      <w:r w:rsidR="00DC4F26">
        <w:t>.</w:t>
      </w:r>
      <w:r w:rsidR="0078257E">
        <w:t xml:space="preserve"> </w:t>
      </w:r>
    </w:p>
    <w:p w14:paraId="39AA3A75" w14:textId="77777777" w:rsidR="0078257E" w:rsidRPr="00123079" w:rsidRDefault="0078257E" w:rsidP="00EC4EC5"/>
    <w:p w14:paraId="0689BE5B" w14:textId="5D1E5846" w:rsidR="006E0ED7" w:rsidRDefault="006E0ED7" w:rsidP="00EC4EC5">
      <w:pPr>
        <w:rPr>
          <w:sz w:val="24"/>
          <w:szCs w:val="24"/>
        </w:rPr>
      </w:pPr>
      <w:r w:rsidRPr="00597F12">
        <w:rPr>
          <w:sz w:val="24"/>
          <w:szCs w:val="24"/>
        </w:rPr>
        <w:t>c) Variables</w:t>
      </w:r>
    </w:p>
    <w:p w14:paraId="1B2B3C78" w14:textId="1C77AEAE" w:rsidR="00EA07DF" w:rsidRPr="00646192" w:rsidRDefault="00FD334B" w:rsidP="00EC4EC5">
      <w:r w:rsidRPr="00646192">
        <w:t xml:space="preserve">Mass of Magnesium strips: </w:t>
      </w:r>
      <w:r w:rsidR="006E6163" w:rsidRPr="00646192">
        <w:t>0.0765</w:t>
      </w:r>
    </w:p>
    <w:p w14:paraId="4B9877F5" w14:textId="77777777" w:rsidR="00DC2323" w:rsidRPr="00646192" w:rsidRDefault="006E6163" w:rsidP="00DC2323">
      <w:r w:rsidRPr="00646192">
        <w:t xml:space="preserve">Mass of Magnesium </w:t>
      </w:r>
      <w:r w:rsidR="00D904CF" w:rsidRPr="00646192">
        <w:t>sheddings</w:t>
      </w:r>
      <w:r w:rsidRPr="00646192">
        <w:t xml:space="preserve">: </w:t>
      </w:r>
      <w:r w:rsidR="00D904CF" w:rsidRPr="00646192">
        <w:t>0.0821</w:t>
      </w:r>
    </w:p>
    <w:p w14:paraId="27991E30" w14:textId="56B72878" w:rsidR="00AC4113" w:rsidRPr="00DC2323" w:rsidRDefault="00EA07DF" w:rsidP="00DC2323">
      <w:pPr>
        <w:rPr>
          <w:sz w:val="24"/>
          <w:szCs w:val="24"/>
        </w:rPr>
      </w:pPr>
      <w:r>
        <w:rPr>
          <w:rFonts w:eastAsia="Times New Roman"/>
          <w:sz w:val="24"/>
          <w:szCs w:val="24"/>
          <w:lang w:eastAsia="zh-CN"/>
        </w:rPr>
        <w:t xml:space="preserve">                                   </w:t>
      </w:r>
    </w:p>
    <w:p w14:paraId="2B81772A" w14:textId="2B513246" w:rsidR="00C9711B" w:rsidRDefault="00C9711B" w:rsidP="00EC4EC5">
      <w:pPr>
        <w:pStyle w:val="Heading1"/>
      </w:pPr>
      <w:r>
        <w:t>2</w:t>
      </w:r>
      <w:r w:rsidRPr="00023A4D">
        <w:t xml:space="preserve">. </w:t>
      </w:r>
      <w:r w:rsidR="00EA07DF">
        <w:t>Theory</w:t>
      </w:r>
    </w:p>
    <w:p w14:paraId="53F4DCC1" w14:textId="77777777" w:rsidR="0022431D" w:rsidRDefault="0022431D" w:rsidP="00EC4EC5"/>
    <w:p w14:paraId="651349BC" w14:textId="7FF1A08C" w:rsidR="00AA54E8" w:rsidRDefault="00EA07DF" w:rsidP="00EC4EC5">
      <w:pPr>
        <w:pStyle w:val="ListParagraph"/>
        <w:numPr>
          <w:ilvl w:val="0"/>
          <w:numId w:val="18"/>
        </w:numPr>
        <w:rPr>
          <w:sz w:val="24"/>
          <w:szCs w:val="24"/>
        </w:rPr>
      </w:pPr>
      <w:r>
        <w:rPr>
          <w:sz w:val="24"/>
          <w:szCs w:val="24"/>
        </w:rPr>
        <w:t>Basic concepts, principles and laws, definitions</w:t>
      </w:r>
    </w:p>
    <w:p w14:paraId="41D11983" w14:textId="77777777" w:rsidR="00EA07DF" w:rsidRDefault="00EA07DF" w:rsidP="00EA07DF">
      <w:pPr>
        <w:rPr>
          <w:sz w:val="24"/>
          <w:szCs w:val="24"/>
        </w:rPr>
      </w:pPr>
    </w:p>
    <w:p w14:paraId="20FA95F5" w14:textId="50746493" w:rsidR="00EA07DF" w:rsidRDefault="00121FC9" w:rsidP="00EA07DF">
      <w:pPr>
        <w:rPr>
          <w:sz w:val="24"/>
          <w:szCs w:val="24"/>
        </w:rPr>
      </w:pPr>
      <w:r>
        <w:rPr>
          <w:sz w:val="24"/>
          <w:szCs w:val="24"/>
        </w:rPr>
        <w:t>Concentration of the solution</w:t>
      </w:r>
      <w:r w:rsidR="00DC18D0">
        <w:rPr>
          <w:sz w:val="24"/>
          <w:szCs w:val="24"/>
        </w:rPr>
        <w:t>:</w:t>
      </w:r>
    </w:p>
    <w:p w14:paraId="14510B71" w14:textId="2FE3EEEF" w:rsidR="00BE5BAE" w:rsidRPr="00646192" w:rsidRDefault="00DC18D0" w:rsidP="00EA07DF">
      <w:r w:rsidRPr="00646192">
        <w:t xml:space="preserve">The concentration of the </w:t>
      </w:r>
      <w:r w:rsidR="00AE0361" w:rsidRPr="00646192">
        <w:t xml:space="preserve">hydrochloric acid is defined as the amount of </w:t>
      </w:r>
      <w:r w:rsidR="00034C7B" w:rsidRPr="00646192">
        <w:t>the solute in the overall solution. The solution being hydrochloric acid and water, so the less water</w:t>
      </w:r>
      <w:r w:rsidR="00BE5BAE" w:rsidRPr="00646192">
        <w:t xml:space="preserve"> and the more HCl, the higher the molarity of the solution. The higher the molarity of the solution, the higher the rate of reaction should be.</w:t>
      </w:r>
    </w:p>
    <w:p w14:paraId="2803C833" w14:textId="77777777" w:rsidR="00BE5BAE" w:rsidRDefault="00BE5BAE" w:rsidP="00EA07DF">
      <w:pPr>
        <w:rPr>
          <w:sz w:val="24"/>
          <w:szCs w:val="24"/>
        </w:rPr>
      </w:pPr>
    </w:p>
    <w:p w14:paraId="75C3AA49" w14:textId="1C4341E8" w:rsidR="00121FC9" w:rsidRDefault="00121FC9" w:rsidP="00EA07DF">
      <w:pPr>
        <w:rPr>
          <w:sz w:val="24"/>
          <w:szCs w:val="24"/>
        </w:rPr>
      </w:pPr>
      <w:r>
        <w:rPr>
          <w:sz w:val="24"/>
          <w:szCs w:val="24"/>
        </w:rPr>
        <w:t>Temperature of the solution</w:t>
      </w:r>
      <w:r w:rsidR="00DC18D0">
        <w:rPr>
          <w:sz w:val="24"/>
          <w:szCs w:val="24"/>
        </w:rPr>
        <w:t>:</w:t>
      </w:r>
    </w:p>
    <w:p w14:paraId="65DE83FD" w14:textId="62D36703" w:rsidR="00BE5BAE" w:rsidRPr="00646192" w:rsidRDefault="00BE5BAE" w:rsidP="00EA07DF">
      <w:r w:rsidRPr="00646192">
        <w:t xml:space="preserve">The temperature of the given solutions </w:t>
      </w:r>
      <w:r w:rsidR="007B134C" w:rsidRPr="00646192">
        <w:t xml:space="preserve">determines the rate of the reaction, as the higher the temperature of the solution, the faster the </w:t>
      </w:r>
      <w:r w:rsidR="00712BF0" w:rsidRPr="00646192">
        <w:t>magnesium will dissolve, resulting in a higher rate of reaction.</w:t>
      </w:r>
    </w:p>
    <w:p w14:paraId="791DCF5C" w14:textId="77777777" w:rsidR="00121FC9" w:rsidRDefault="00121FC9" w:rsidP="00EA07DF">
      <w:pPr>
        <w:rPr>
          <w:sz w:val="24"/>
          <w:szCs w:val="24"/>
        </w:rPr>
      </w:pPr>
    </w:p>
    <w:p w14:paraId="0FF33D1C" w14:textId="77777777" w:rsidR="004C3A90" w:rsidRDefault="004C3A90" w:rsidP="00EA07DF">
      <w:pPr>
        <w:rPr>
          <w:sz w:val="24"/>
          <w:szCs w:val="24"/>
        </w:rPr>
      </w:pPr>
    </w:p>
    <w:p w14:paraId="5B771C05" w14:textId="77777777" w:rsidR="00646192" w:rsidRDefault="00646192" w:rsidP="00EA07DF">
      <w:pPr>
        <w:rPr>
          <w:sz w:val="24"/>
          <w:szCs w:val="24"/>
        </w:rPr>
      </w:pPr>
    </w:p>
    <w:p w14:paraId="7A3AE912" w14:textId="5B442756" w:rsidR="00121FC9" w:rsidRDefault="00121FC9" w:rsidP="00EA07DF">
      <w:pPr>
        <w:rPr>
          <w:sz w:val="24"/>
          <w:szCs w:val="24"/>
        </w:rPr>
      </w:pPr>
      <w:r>
        <w:rPr>
          <w:sz w:val="24"/>
          <w:szCs w:val="24"/>
        </w:rPr>
        <w:lastRenderedPageBreak/>
        <w:t>Surface area of the solution</w:t>
      </w:r>
      <w:r w:rsidR="00DC18D0">
        <w:rPr>
          <w:sz w:val="24"/>
          <w:szCs w:val="24"/>
        </w:rPr>
        <w:t>:</w:t>
      </w:r>
    </w:p>
    <w:p w14:paraId="4DFEA1F6" w14:textId="77B4BDA1" w:rsidR="00EA07DF" w:rsidRPr="00646192" w:rsidRDefault="004C3A90" w:rsidP="00EA07DF">
      <w:r w:rsidRPr="00646192">
        <w:t>Increasing the surface area of the reactant in a solution accelerates the reaction rate because it provides more sites for collisions between reactants</w:t>
      </w:r>
      <w:r w:rsidR="007930B8" w:rsidRPr="00646192">
        <w:t>. In this case it is using sheddings of magnesium instead of strips that were used to find the concentration and temperature rates.</w:t>
      </w:r>
    </w:p>
    <w:p w14:paraId="0D419A14" w14:textId="77777777" w:rsidR="00EA07DF" w:rsidRPr="00EA07DF" w:rsidRDefault="00EA07DF" w:rsidP="00EA07DF">
      <w:pPr>
        <w:rPr>
          <w:sz w:val="24"/>
          <w:szCs w:val="24"/>
        </w:rPr>
      </w:pPr>
    </w:p>
    <w:p w14:paraId="4DB04BEA" w14:textId="11A4257A" w:rsidR="00995BAA" w:rsidRDefault="008C44CC" w:rsidP="00AA54E8">
      <w:pPr>
        <w:pStyle w:val="ListParagraph"/>
        <w:numPr>
          <w:ilvl w:val="0"/>
          <w:numId w:val="18"/>
        </w:numPr>
        <w:rPr>
          <w:sz w:val="24"/>
          <w:szCs w:val="24"/>
        </w:rPr>
      </w:pPr>
      <w:r>
        <w:rPr>
          <w:sz w:val="24"/>
          <w:szCs w:val="24"/>
        </w:rPr>
        <w:t>Equations &amp; Formulas</w:t>
      </w:r>
    </w:p>
    <w:p w14:paraId="7747F9CA" w14:textId="77777777" w:rsidR="00D57476" w:rsidRDefault="00D57476" w:rsidP="00D57476">
      <w:pPr>
        <w:rPr>
          <w:rFonts w:eastAsia="Times New Roman" w:cstheme="minorHAnsi"/>
          <w:color w:val="212121"/>
          <w:sz w:val="24"/>
          <w:szCs w:val="24"/>
          <w:lang w:eastAsia="zh-CN"/>
        </w:rPr>
      </w:pPr>
    </w:p>
    <w:p w14:paraId="52137830" w14:textId="1F63C996" w:rsidR="00D57476" w:rsidRPr="00646192" w:rsidRDefault="00EF385B" w:rsidP="00D57476">
      <w:pPr>
        <w:rPr>
          <w:rFonts w:eastAsia="Times New Roman" w:cstheme="minorHAnsi"/>
          <w:color w:val="212121"/>
          <w:lang w:eastAsia="zh-CN"/>
        </w:rPr>
      </w:pPr>
      <w:r w:rsidRPr="00646192">
        <w:rPr>
          <w:rFonts w:eastAsia="Times New Roman" w:cstheme="minorHAnsi"/>
          <w:color w:val="212121"/>
          <w:lang w:eastAsia="zh-CN"/>
        </w:rPr>
        <w:t xml:space="preserve">To find the rate of a reaction from a graph, find the slope of the gradient at the </w:t>
      </w:r>
      <w:r w:rsidR="00BB2EFB" w:rsidRPr="00646192">
        <w:rPr>
          <w:rFonts w:eastAsia="Times New Roman" w:cstheme="minorHAnsi"/>
          <w:color w:val="212121"/>
          <w:lang w:eastAsia="zh-CN"/>
        </w:rPr>
        <w:t>start</w:t>
      </w:r>
      <w:r w:rsidRPr="00646192">
        <w:rPr>
          <w:rFonts w:eastAsia="Times New Roman" w:cstheme="minorHAnsi"/>
          <w:color w:val="212121"/>
          <w:lang w:eastAsia="zh-CN"/>
        </w:rPr>
        <w:t xml:space="preserve"> of the reaction (at t = 0) where the change in concentration with respect to time is the greatest.</w:t>
      </w:r>
    </w:p>
    <w:p w14:paraId="74CE6494" w14:textId="260A23E8" w:rsidR="00EA07DF" w:rsidRPr="00EA07DF" w:rsidRDefault="00EA07DF" w:rsidP="00D57476">
      <w:pPr>
        <w:pStyle w:val="Heading3"/>
        <w:ind w:left="2880"/>
        <w:rPr>
          <w:sz w:val="24"/>
          <w:szCs w:val="24"/>
        </w:rPr>
      </w:pPr>
      <m:oMathPara>
        <m:oMathParaPr>
          <m:jc m:val="left"/>
        </m:oMathParaPr>
        <m:oMath>
          <m:r>
            <w:rPr>
              <w:rFonts w:ascii="Cambria Math" w:eastAsia="Times New Roman" w:hAnsi="Cambria Math"/>
              <w:lang w:eastAsia="zh-CN"/>
            </w:rPr>
            <m:t>rate</m:t>
          </m:r>
          <m:r>
            <m:rPr>
              <m:sty m:val="p"/>
            </m:rPr>
            <w:rPr>
              <w:rFonts w:ascii="Cambria Math" w:eastAsia="Times New Roman" w:hAnsi="Cambria Math"/>
              <w:lang w:eastAsia="zh-CN"/>
            </w:rPr>
            <m:t xml:space="preserve">= </m:t>
          </m:r>
          <m:f>
            <m:fPr>
              <m:ctrlPr>
                <w:rPr>
                  <w:rFonts w:ascii="Cambria Math" w:eastAsia="Times New Roman" w:hAnsi="Cambria Math"/>
                  <w:lang w:eastAsia="zh-CN"/>
                </w:rPr>
              </m:ctrlPr>
            </m:fPr>
            <m:num>
              <m:r>
                <m:rPr>
                  <m:sty m:val="p"/>
                </m:rPr>
                <w:rPr>
                  <w:rFonts w:ascii="Cambria Math" w:eastAsia="Times New Roman" w:hAnsi="Cambria Math"/>
                  <w:lang w:eastAsia="zh-CN"/>
                </w:rPr>
                <m:t>∆</m:t>
              </m:r>
              <m:sSub>
                <m:sSubPr>
                  <m:ctrlPr>
                    <w:rPr>
                      <w:rFonts w:ascii="Cambria Math" w:eastAsia="Times New Roman" w:hAnsi="Cambria Math"/>
                      <w:lang w:eastAsia="zh-CN"/>
                    </w:rPr>
                  </m:ctrlPr>
                </m:sSubPr>
                <m:e>
                  <m:r>
                    <w:rPr>
                      <w:rFonts w:ascii="Cambria Math" w:eastAsia="Times New Roman" w:hAnsi="Cambria Math"/>
                      <w:lang w:eastAsia="zh-CN"/>
                    </w:rPr>
                    <m:t>V</m:t>
                  </m:r>
                </m:e>
                <m:sub>
                  <m:r>
                    <w:rPr>
                      <w:rFonts w:ascii="Cambria Math" w:eastAsia="Times New Roman" w:hAnsi="Cambria Math"/>
                      <w:lang w:eastAsia="zh-CN"/>
                    </w:rPr>
                    <m:t>H</m:t>
                  </m:r>
                  <m:r>
                    <m:rPr>
                      <m:sty m:val="p"/>
                    </m:rPr>
                    <w:rPr>
                      <w:rFonts w:ascii="Cambria Math" w:eastAsia="Times New Roman" w:hAnsi="Cambria Math"/>
                      <w:lang w:eastAsia="zh-CN"/>
                    </w:rPr>
                    <m:t>2</m:t>
                  </m:r>
                </m:sub>
              </m:sSub>
            </m:num>
            <m:den>
              <m:r>
                <m:rPr>
                  <m:sty m:val="p"/>
                </m:rPr>
                <w:rPr>
                  <w:rFonts w:ascii="Cambria Math" w:eastAsia="Times New Roman" w:hAnsi="Cambria Math"/>
                  <w:lang w:eastAsia="zh-CN"/>
                </w:rPr>
                <m:t>∆</m:t>
              </m:r>
              <m:r>
                <w:rPr>
                  <w:rFonts w:ascii="Cambria Math" w:eastAsia="Times New Roman" w:hAnsi="Cambria Math"/>
                  <w:lang w:eastAsia="zh-CN"/>
                </w:rPr>
                <m:t>t</m:t>
              </m:r>
            </m:den>
          </m:f>
        </m:oMath>
      </m:oMathPara>
    </w:p>
    <w:p w14:paraId="70AA8081" w14:textId="77777777" w:rsidR="00EF385B" w:rsidRDefault="00EF385B" w:rsidP="00EF385B">
      <w:pPr>
        <w:rPr>
          <w:rFonts w:eastAsia="Times New Roman" w:cstheme="minorHAnsi"/>
          <w:color w:val="000000" w:themeColor="text1"/>
          <w:sz w:val="24"/>
          <w:szCs w:val="24"/>
          <w:lang w:eastAsia="zh-CN"/>
        </w:rPr>
      </w:pPr>
    </w:p>
    <w:p w14:paraId="75EE3A93" w14:textId="6B3AEA08" w:rsidR="00995BAA" w:rsidRPr="00646192" w:rsidRDefault="00EF385B" w:rsidP="00EC4EC5">
      <w:pPr>
        <w:rPr>
          <w:rFonts w:eastAsia="Times New Roman" w:cstheme="minorHAnsi"/>
          <w:color w:val="000000" w:themeColor="text1"/>
          <w:lang w:eastAsia="zh-CN"/>
        </w:rPr>
      </w:pPr>
      <w:r w:rsidRPr="00646192">
        <w:rPr>
          <w:rFonts w:eastAsia="Times New Roman" w:cstheme="minorHAnsi"/>
          <w:color w:val="000000" w:themeColor="text1"/>
          <w:lang w:eastAsia="zh-CN"/>
        </w:rPr>
        <w:t xml:space="preserve">The rate of reaction can also be determined at any time, t, (instantaneous rate) by plotting the gradient at the selected time and calculating its slope. </w:t>
      </w:r>
      <w:r w:rsidR="00264270" w:rsidRPr="00646192">
        <w:rPr>
          <w:rFonts w:eastAsia="Times New Roman" w:cstheme="minorHAnsi"/>
          <w:noProof/>
          <w:color w:val="212121"/>
          <w:lang w:eastAsia="zh-CN"/>
        </w:rPr>
        <w:drawing>
          <wp:anchor distT="0" distB="0" distL="114300" distR="114300" simplePos="0" relativeHeight="251673602" behindDoc="1" locked="0" layoutInCell="1" allowOverlap="1" wp14:anchorId="2A0A567A" wp14:editId="1ED5AFC0">
            <wp:simplePos x="0" y="0"/>
            <wp:positionH relativeFrom="margin">
              <wp:align>left</wp:align>
            </wp:positionH>
            <wp:positionV relativeFrom="paragraph">
              <wp:posOffset>183007</wp:posOffset>
            </wp:positionV>
            <wp:extent cx="3822065" cy="2610485"/>
            <wp:effectExtent l="0" t="0" r="6985" b="0"/>
            <wp:wrapTopAndBottom/>
            <wp:docPr id="5" name="Picture 5" descr="A graph of a slo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aph of a slop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22065" cy="2610485"/>
                    </a:xfrm>
                    <a:prstGeom prst="rect">
                      <a:avLst/>
                    </a:prstGeom>
                    <a:noFill/>
                  </pic:spPr>
                </pic:pic>
              </a:graphicData>
            </a:graphic>
          </wp:anchor>
        </w:drawing>
      </w:r>
    </w:p>
    <w:p w14:paraId="6951FAA4" w14:textId="77777777" w:rsidR="00995BAA" w:rsidRDefault="00995BAA" w:rsidP="00EC4EC5">
      <w:pPr>
        <w:rPr>
          <w:sz w:val="24"/>
          <w:szCs w:val="24"/>
        </w:rPr>
      </w:pPr>
    </w:p>
    <w:p w14:paraId="4C7CA324" w14:textId="2355DC6B" w:rsidR="0022431D" w:rsidRPr="00597F12" w:rsidRDefault="00995BAA" w:rsidP="00EC4EC5">
      <w:pPr>
        <w:rPr>
          <w:sz w:val="24"/>
          <w:szCs w:val="24"/>
        </w:rPr>
      </w:pPr>
      <w:r>
        <w:rPr>
          <w:sz w:val="24"/>
          <w:szCs w:val="24"/>
        </w:rPr>
        <w:t>c</w:t>
      </w:r>
      <w:r w:rsidR="0022431D" w:rsidRPr="00597F12">
        <w:rPr>
          <w:sz w:val="24"/>
          <w:szCs w:val="24"/>
        </w:rPr>
        <w:t xml:space="preserve">) </w:t>
      </w:r>
      <w:r w:rsidR="00EA07DF">
        <w:rPr>
          <w:sz w:val="24"/>
          <w:szCs w:val="24"/>
        </w:rPr>
        <w:t>Relevance of experiment in OME</w:t>
      </w:r>
    </w:p>
    <w:p w14:paraId="55B76493" w14:textId="2F593C86" w:rsidR="00597F12" w:rsidRDefault="002F7A78" w:rsidP="00EC4EC5">
      <w:r>
        <w:t xml:space="preserve">An example of a Rate of Reaction experiment being used in the OME industry is </w:t>
      </w:r>
      <w:r w:rsidR="00267D82">
        <w:t>t</w:t>
      </w:r>
      <w:r w:rsidR="000B3A33" w:rsidRPr="00940D28">
        <w:t>he High Explosive Initiation</w:t>
      </w:r>
      <w:r w:rsidR="000B3A33">
        <w:t xml:space="preserve"> </w:t>
      </w:r>
      <w:r w:rsidR="000B3A33" w:rsidRPr="00940D28">
        <w:t>Time</w:t>
      </w:r>
      <w:r w:rsidR="000B3A33">
        <w:t xml:space="preserve"> (HEIT)</w:t>
      </w:r>
      <w:r w:rsidR="00267D82">
        <w:t>. Which</w:t>
      </w:r>
      <w:r w:rsidR="000B3A33" w:rsidRPr="00940D28">
        <w:t xml:space="preserve"> </w:t>
      </w:r>
      <w:r w:rsidR="00DA162B">
        <w:t>“</w:t>
      </w:r>
      <w:r w:rsidR="000B3A33">
        <w:t>a</w:t>
      </w:r>
      <w:r w:rsidR="00940D28" w:rsidRPr="00940D28">
        <w:t>ssesses the intrinsic sensitivity of energetic</w:t>
      </w:r>
      <w:r w:rsidR="00A40BBC">
        <w:t xml:space="preserve"> </w:t>
      </w:r>
      <w:r w:rsidR="00940D28" w:rsidRPr="00940D28">
        <w:t>materials based on their reaction rates.</w:t>
      </w:r>
      <w:r w:rsidR="008A026E">
        <w:t>”</w:t>
      </w:r>
      <w:r w:rsidR="00940D28" w:rsidRPr="00940D28">
        <w:t xml:space="preserve"> </w:t>
      </w:r>
      <w:r w:rsidR="00E01554" w:rsidRPr="00940D28">
        <w:t>Th</w:t>
      </w:r>
      <w:r w:rsidR="00E01554">
        <w:t>is</w:t>
      </w:r>
      <w:r w:rsidR="00E01554" w:rsidRPr="00940D28">
        <w:t xml:space="preserve"> experiment </w:t>
      </w:r>
      <w:r w:rsidR="00DA162B">
        <w:t xml:space="preserve">is used </w:t>
      </w:r>
      <w:r w:rsidR="00E01554">
        <w:t>to provide a precise assessment of the high-temperature reaction kinetics for the chemical decomposition of explosive materials</w:t>
      </w:r>
      <w:r w:rsidR="005832ED">
        <w:t>.</w:t>
      </w:r>
      <w:r w:rsidR="00FC5302">
        <w:t xml:space="preserve"> The HEIT </w:t>
      </w:r>
      <w:r w:rsidR="005832ED" w:rsidRPr="005832ED">
        <w:t>test measure</w:t>
      </w:r>
      <w:r w:rsidR="00FC5302">
        <w:t>s</w:t>
      </w:r>
      <w:r w:rsidR="005832ED" w:rsidRPr="005832ED">
        <w:t xml:space="preserve"> decomposition kinetics under extreme conditions. </w:t>
      </w:r>
      <w:r w:rsidR="00BD6FE8" w:rsidRPr="005832ED">
        <w:t>T</w:t>
      </w:r>
      <w:r w:rsidR="007E5110">
        <w:t xml:space="preserve">his </w:t>
      </w:r>
      <w:r w:rsidR="00BD6FE8" w:rsidRPr="005832ED">
        <w:t>experiment demonstrate</w:t>
      </w:r>
      <w:r w:rsidR="007E5110">
        <w:t>s</w:t>
      </w:r>
      <w:r w:rsidR="00BD6FE8" w:rsidRPr="005832ED">
        <w:t xml:space="preserve"> how quickly energy is released, which directly correlates with an explosive's sensitivity and stability [1].</w:t>
      </w:r>
    </w:p>
    <w:p w14:paraId="27AA895F" w14:textId="77777777" w:rsidR="005534A9" w:rsidRDefault="005534A9" w:rsidP="00EC4EC5"/>
    <w:p w14:paraId="4501FBDC" w14:textId="229BBC9F" w:rsidR="00097C70" w:rsidRDefault="001F0C30" w:rsidP="00E37371">
      <w:r>
        <w:lastRenderedPageBreak/>
        <w:t>A r</w:t>
      </w:r>
      <w:r w:rsidR="006778B1">
        <w:t xml:space="preserve">ate of reaction was </w:t>
      </w:r>
      <w:r>
        <w:t xml:space="preserve">also </w:t>
      </w:r>
      <w:r w:rsidR="006778B1">
        <w:t>used in t</w:t>
      </w:r>
      <w:r w:rsidR="006F7CC5" w:rsidRPr="006F7CC5">
        <w:t xml:space="preserve">he </w:t>
      </w:r>
      <w:r w:rsidR="00E37371" w:rsidRPr="00E37371">
        <w:t>Trinity test</w:t>
      </w:r>
      <w:r w:rsidR="0023692F">
        <w:t xml:space="preserve"> and</w:t>
      </w:r>
      <w:r w:rsidR="00E37371" w:rsidRPr="00E37371">
        <w:t xml:space="preserve"> played a crucial role in </w:t>
      </w:r>
      <w:r>
        <w:t>determining</w:t>
      </w:r>
      <w:r w:rsidR="00E37371" w:rsidRPr="00E37371">
        <w:t xml:space="preserve"> the efficiency and effectiveness of the implosion system and the nuclear reaction itself. </w:t>
      </w:r>
      <w:r w:rsidR="00610061">
        <w:t>T</w:t>
      </w:r>
      <w:r w:rsidR="00097C70" w:rsidRPr="00097C70">
        <w:t xml:space="preserve">he rate of reaction experiment was </w:t>
      </w:r>
      <w:r w:rsidR="00097C70">
        <w:t>crucial in</w:t>
      </w:r>
      <w:r w:rsidR="00097C70" w:rsidRPr="00097C70">
        <w:t xml:space="preserve"> verifying that the implosion system worked as intended, measuring the actual efficiency of the nuclear reaction, and providing critical data for the future development of nuclear weapons</w:t>
      </w:r>
      <w:r w:rsidR="002F2E87">
        <w:t>.</w:t>
      </w:r>
    </w:p>
    <w:p w14:paraId="55A385C5" w14:textId="201692B8" w:rsidR="003B37D6" w:rsidRDefault="003B37D6" w:rsidP="003B37D6">
      <w:pPr>
        <w:pStyle w:val="Heading1"/>
      </w:pPr>
      <w:r>
        <w:t>3</w:t>
      </w:r>
      <w:r w:rsidRPr="00023A4D">
        <w:t xml:space="preserve">. </w:t>
      </w:r>
      <w:r>
        <w:t>Results</w:t>
      </w:r>
    </w:p>
    <w:p w14:paraId="2E622EF7" w14:textId="77777777" w:rsidR="00110643" w:rsidRDefault="00110643" w:rsidP="00EC4EC5"/>
    <w:p w14:paraId="77753223" w14:textId="77777777" w:rsidR="00FC2BD6" w:rsidRDefault="008C44CC" w:rsidP="00FC2BD6">
      <w:pPr>
        <w:pStyle w:val="ListParagraph"/>
        <w:numPr>
          <w:ilvl w:val="0"/>
          <w:numId w:val="26"/>
        </w:numPr>
        <w:rPr>
          <w:sz w:val="24"/>
          <w:szCs w:val="24"/>
        </w:rPr>
      </w:pPr>
      <w:r w:rsidRPr="00FC2BD6">
        <w:rPr>
          <w:sz w:val="24"/>
          <w:szCs w:val="24"/>
        </w:rPr>
        <w:t>E</w:t>
      </w:r>
      <w:r w:rsidR="00110643" w:rsidRPr="00FC2BD6">
        <w:rPr>
          <w:sz w:val="24"/>
          <w:szCs w:val="24"/>
        </w:rPr>
        <w:t>xperimental data</w:t>
      </w:r>
      <w:r w:rsidR="00FC2BD6">
        <w:rPr>
          <w:sz w:val="24"/>
          <w:szCs w:val="24"/>
        </w:rPr>
        <w:t xml:space="preserve">           </w:t>
      </w:r>
    </w:p>
    <w:p w14:paraId="1644C4B6" w14:textId="77777777" w:rsidR="00EC3261" w:rsidRDefault="00EC3261" w:rsidP="00EC3261">
      <w:pPr>
        <w:rPr>
          <w:sz w:val="24"/>
          <w:szCs w:val="24"/>
        </w:rPr>
      </w:pPr>
    </w:p>
    <w:p w14:paraId="4D96FE7B" w14:textId="15C1086A" w:rsidR="00EC3261" w:rsidRDefault="00EC78AA" w:rsidP="00EC3261">
      <w:pPr>
        <w:rPr>
          <w:sz w:val="24"/>
          <w:szCs w:val="24"/>
        </w:rPr>
      </w:pPr>
      <w:r>
        <w:rPr>
          <w:sz w:val="24"/>
          <w:szCs w:val="24"/>
        </w:rPr>
        <w:t>Balanced Chemical Equation:</w:t>
      </w:r>
    </w:p>
    <w:p w14:paraId="43942DEC" w14:textId="4F974C5F" w:rsidR="00EC78AA" w:rsidRPr="008E71B4" w:rsidRDefault="00705731" w:rsidP="00B40CA6">
      <w:pPr>
        <w:pStyle w:val="Heading3"/>
        <w:rPr>
          <w:vertAlign w:val="subscript"/>
        </w:rPr>
      </w:pPr>
      <w:r>
        <w:t xml:space="preserve">2HCl + Mg     </w:t>
      </w:r>
      <w:r w:rsidRPr="00705731">
        <w:sym w:font="Wingdings" w:char="F0E0"/>
      </w:r>
      <w:r>
        <w:t xml:space="preserve">      H</w:t>
      </w:r>
      <w:r>
        <w:rPr>
          <w:vertAlign w:val="subscript"/>
        </w:rPr>
        <w:t>2</w:t>
      </w:r>
      <w:r>
        <w:t xml:space="preserve"> + MgC</w:t>
      </w:r>
      <w:r w:rsidR="008E71B4">
        <w:t>l</w:t>
      </w:r>
      <w:r w:rsidR="008E71B4">
        <w:rPr>
          <w:vertAlign w:val="subscript"/>
        </w:rPr>
        <w:t>2</w:t>
      </w:r>
    </w:p>
    <w:p w14:paraId="2DFC0B12" w14:textId="77777777" w:rsidR="00EC78AA" w:rsidRDefault="00EC78AA" w:rsidP="00EC3261">
      <w:pPr>
        <w:rPr>
          <w:sz w:val="24"/>
          <w:szCs w:val="24"/>
        </w:rPr>
      </w:pPr>
    </w:p>
    <w:tbl>
      <w:tblPr>
        <w:tblW w:w="8160" w:type="dxa"/>
        <w:tblLook w:val="04A0" w:firstRow="1" w:lastRow="0" w:firstColumn="1" w:lastColumn="0" w:noHBand="0" w:noVBand="1"/>
      </w:tblPr>
      <w:tblGrid>
        <w:gridCol w:w="1877"/>
        <w:gridCol w:w="2203"/>
        <w:gridCol w:w="2253"/>
        <w:gridCol w:w="1827"/>
      </w:tblGrid>
      <w:tr w:rsidR="00EC78AA" w:rsidRPr="002A72B6" w14:paraId="53E7BA6F" w14:textId="77777777" w:rsidTr="00B26EEF">
        <w:trPr>
          <w:trHeight w:val="377"/>
        </w:trPr>
        <w:tc>
          <w:tcPr>
            <w:tcW w:w="4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EAA951" w14:textId="77777777" w:rsidR="00EC78AA" w:rsidRPr="002A72B6" w:rsidRDefault="00EC78AA" w:rsidP="00B26EEF">
            <w:pPr>
              <w:spacing w:after="0" w:line="240" w:lineRule="auto"/>
              <w:jc w:val="center"/>
              <w:rPr>
                <w:rFonts w:eastAsia="Times New Roman"/>
                <w:b/>
                <w:bCs/>
                <w:color w:val="000000"/>
                <w:lang w:eastAsia="zh-CN"/>
              </w:rPr>
            </w:pPr>
            <w:r w:rsidRPr="002A72B6">
              <w:rPr>
                <w:rFonts w:eastAsia="Times New Roman"/>
                <w:b/>
                <w:bCs/>
                <w:color w:val="000000"/>
                <w:lang w:eastAsia="zh-CN"/>
              </w:rPr>
              <w:t>Mg</w:t>
            </w:r>
          </w:p>
        </w:tc>
        <w:tc>
          <w:tcPr>
            <w:tcW w:w="40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066E6364" w14:textId="77777777" w:rsidR="00EC78AA" w:rsidRPr="002A72B6" w:rsidRDefault="00EC78AA" w:rsidP="00B26EEF">
            <w:pPr>
              <w:spacing w:after="0" w:line="240" w:lineRule="auto"/>
              <w:jc w:val="center"/>
              <w:rPr>
                <w:rFonts w:eastAsia="Times New Roman"/>
                <w:b/>
                <w:bCs/>
                <w:color w:val="000000"/>
                <w:lang w:eastAsia="zh-CN"/>
              </w:rPr>
            </w:pPr>
            <w:r w:rsidRPr="002A72B6">
              <w:rPr>
                <w:rFonts w:eastAsia="Times New Roman"/>
                <w:b/>
                <w:bCs/>
                <w:color w:val="000000"/>
                <w:lang w:eastAsia="zh-CN"/>
              </w:rPr>
              <w:t>2 M HC</w:t>
            </w:r>
            <w:r>
              <w:rPr>
                <w:rFonts w:eastAsia="Times New Roman"/>
                <w:b/>
                <w:bCs/>
                <w:color w:val="000000"/>
                <w:lang w:eastAsia="zh-CN"/>
              </w:rPr>
              <w:t>l</w:t>
            </w:r>
          </w:p>
        </w:tc>
      </w:tr>
      <w:tr w:rsidR="00EC78AA" w:rsidRPr="002A72B6" w14:paraId="5E438D3E" w14:textId="77777777" w:rsidTr="00676140">
        <w:trPr>
          <w:trHeight w:val="377"/>
        </w:trPr>
        <w:tc>
          <w:tcPr>
            <w:tcW w:w="1877" w:type="dxa"/>
            <w:tcBorders>
              <w:top w:val="nil"/>
              <w:left w:val="single" w:sz="4" w:space="0" w:color="auto"/>
              <w:bottom w:val="single" w:sz="4" w:space="0" w:color="auto"/>
              <w:right w:val="single" w:sz="4" w:space="0" w:color="auto"/>
            </w:tcBorders>
            <w:shd w:val="clear" w:color="auto" w:fill="auto"/>
            <w:noWrap/>
            <w:vAlign w:val="bottom"/>
            <w:hideMark/>
          </w:tcPr>
          <w:p w14:paraId="7BE81C9F" w14:textId="77777777" w:rsidR="00EC78AA" w:rsidRPr="002A72B6" w:rsidRDefault="00EC78AA" w:rsidP="00B26EEF">
            <w:pPr>
              <w:spacing w:after="0" w:line="240" w:lineRule="auto"/>
              <w:jc w:val="center"/>
              <w:rPr>
                <w:rFonts w:eastAsia="Times New Roman"/>
                <w:b/>
                <w:bCs/>
                <w:color w:val="000000"/>
                <w:lang w:eastAsia="zh-CN"/>
              </w:rPr>
            </w:pPr>
            <w:r w:rsidRPr="002A72B6">
              <w:rPr>
                <w:rFonts w:eastAsia="Times New Roman"/>
                <w:b/>
                <w:bCs/>
                <w:color w:val="000000"/>
                <w:lang w:eastAsia="zh-CN"/>
              </w:rPr>
              <w:t xml:space="preserve">mass </w:t>
            </w:r>
          </w:p>
        </w:tc>
        <w:tc>
          <w:tcPr>
            <w:tcW w:w="2203" w:type="dxa"/>
            <w:tcBorders>
              <w:top w:val="nil"/>
              <w:left w:val="nil"/>
              <w:bottom w:val="single" w:sz="4" w:space="0" w:color="auto"/>
              <w:right w:val="single" w:sz="4" w:space="0" w:color="auto"/>
            </w:tcBorders>
            <w:shd w:val="clear" w:color="auto" w:fill="auto"/>
            <w:noWrap/>
            <w:vAlign w:val="bottom"/>
            <w:hideMark/>
          </w:tcPr>
          <w:p w14:paraId="129EF9F9" w14:textId="77777777" w:rsidR="00EC78AA" w:rsidRPr="002A72B6" w:rsidRDefault="00EC78AA" w:rsidP="00B26EEF">
            <w:pPr>
              <w:spacing w:after="0" w:line="240" w:lineRule="auto"/>
              <w:jc w:val="center"/>
              <w:rPr>
                <w:rFonts w:eastAsia="Times New Roman"/>
                <w:b/>
                <w:bCs/>
                <w:color w:val="000000"/>
                <w:lang w:eastAsia="zh-CN"/>
              </w:rPr>
            </w:pPr>
            <w:r w:rsidRPr="002A72B6">
              <w:rPr>
                <w:rFonts w:eastAsia="Times New Roman"/>
                <w:b/>
                <w:bCs/>
                <w:color w:val="000000"/>
                <w:lang w:eastAsia="zh-CN"/>
              </w:rPr>
              <w:t>moles</w:t>
            </w:r>
          </w:p>
        </w:tc>
        <w:tc>
          <w:tcPr>
            <w:tcW w:w="2253" w:type="dxa"/>
            <w:tcBorders>
              <w:top w:val="nil"/>
              <w:left w:val="nil"/>
              <w:bottom w:val="single" w:sz="4" w:space="0" w:color="auto"/>
              <w:right w:val="single" w:sz="4" w:space="0" w:color="auto"/>
            </w:tcBorders>
            <w:shd w:val="clear" w:color="auto" w:fill="auto"/>
            <w:noWrap/>
            <w:vAlign w:val="bottom"/>
            <w:hideMark/>
          </w:tcPr>
          <w:p w14:paraId="77E882D2" w14:textId="77777777" w:rsidR="00EC78AA" w:rsidRPr="002A72B6" w:rsidRDefault="00EC78AA" w:rsidP="00B26EEF">
            <w:pPr>
              <w:spacing w:after="0" w:line="240" w:lineRule="auto"/>
              <w:jc w:val="center"/>
              <w:rPr>
                <w:rFonts w:eastAsia="Times New Roman"/>
                <w:b/>
                <w:bCs/>
                <w:color w:val="000000"/>
                <w:lang w:eastAsia="zh-CN"/>
              </w:rPr>
            </w:pPr>
            <w:r w:rsidRPr="002A72B6">
              <w:rPr>
                <w:rFonts w:eastAsia="Times New Roman"/>
                <w:b/>
                <w:bCs/>
                <w:color w:val="000000"/>
                <w:lang w:eastAsia="zh-CN"/>
              </w:rPr>
              <w:t>volume</w:t>
            </w:r>
          </w:p>
        </w:tc>
        <w:tc>
          <w:tcPr>
            <w:tcW w:w="1827" w:type="dxa"/>
            <w:tcBorders>
              <w:top w:val="nil"/>
              <w:left w:val="nil"/>
              <w:bottom w:val="single" w:sz="4" w:space="0" w:color="auto"/>
              <w:right w:val="single" w:sz="4" w:space="0" w:color="auto"/>
            </w:tcBorders>
            <w:shd w:val="clear" w:color="auto" w:fill="auto"/>
            <w:noWrap/>
            <w:vAlign w:val="bottom"/>
            <w:hideMark/>
          </w:tcPr>
          <w:p w14:paraId="2DEFA96D" w14:textId="77777777" w:rsidR="00EC78AA" w:rsidRPr="002A72B6" w:rsidRDefault="00EC78AA" w:rsidP="00B26EEF">
            <w:pPr>
              <w:spacing w:after="0" w:line="240" w:lineRule="auto"/>
              <w:jc w:val="center"/>
              <w:rPr>
                <w:rFonts w:eastAsia="Times New Roman"/>
                <w:b/>
                <w:bCs/>
                <w:color w:val="000000"/>
                <w:lang w:eastAsia="zh-CN"/>
              </w:rPr>
            </w:pPr>
            <w:r w:rsidRPr="002A72B6">
              <w:rPr>
                <w:rFonts w:eastAsia="Times New Roman"/>
                <w:b/>
                <w:bCs/>
                <w:color w:val="000000"/>
                <w:lang w:eastAsia="zh-CN"/>
              </w:rPr>
              <w:t>moles</w:t>
            </w:r>
          </w:p>
        </w:tc>
      </w:tr>
      <w:tr w:rsidR="00B95BE4" w:rsidRPr="002A72B6" w14:paraId="2C61D3F5" w14:textId="77777777" w:rsidTr="00676140">
        <w:trPr>
          <w:trHeight w:val="377"/>
        </w:trPr>
        <w:tc>
          <w:tcPr>
            <w:tcW w:w="18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6C3ED7" w14:textId="059040B4" w:rsidR="00B95BE4" w:rsidRPr="00072212" w:rsidRDefault="00072212" w:rsidP="00B26EEF">
            <w:pPr>
              <w:spacing w:after="0" w:line="240" w:lineRule="auto"/>
              <w:jc w:val="center"/>
              <w:rPr>
                <w:rFonts w:eastAsia="Times New Roman"/>
                <w:color w:val="000000"/>
                <w:lang w:eastAsia="zh-CN"/>
              </w:rPr>
            </w:pPr>
            <w:r>
              <w:rPr>
                <w:rFonts w:eastAsia="Times New Roman"/>
                <w:color w:val="000000"/>
                <w:lang w:eastAsia="zh-CN"/>
              </w:rPr>
              <w:t>0.0765</w:t>
            </w:r>
          </w:p>
        </w:tc>
        <w:tc>
          <w:tcPr>
            <w:tcW w:w="2203" w:type="dxa"/>
            <w:tcBorders>
              <w:top w:val="single" w:sz="4" w:space="0" w:color="auto"/>
              <w:left w:val="nil"/>
              <w:bottom w:val="single" w:sz="4" w:space="0" w:color="auto"/>
              <w:right w:val="single" w:sz="4" w:space="0" w:color="auto"/>
            </w:tcBorders>
            <w:shd w:val="clear" w:color="auto" w:fill="auto"/>
            <w:noWrap/>
            <w:vAlign w:val="bottom"/>
          </w:tcPr>
          <w:p w14:paraId="3DB3B458" w14:textId="4247B810" w:rsidR="00B95BE4" w:rsidRPr="00C81260" w:rsidRDefault="00C81260" w:rsidP="00B26EEF">
            <w:pPr>
              <w:spacing w:after="0" w:line="240" w:lineRule="auto"/>
              <w:jc w:val="center"/>
              <w:rPr>
                <w:rFonts w:eastAsia="Times New Roman"/>
                <w:color w:val="000000"/>
                <w:lang w:eastAsia="zh-CN"/>
              </w:rPr>
            </w:pPr>
            <w:r w:rsidRPr="00C81260">
              <w:rPr>
                <w:rFonts w:eastAsia="Times New Roman"/>
                <w:color w:val="000000"/>
                <w:lang w:eastAsia="zh-CN"/>
              </w:rPr>
              <w:t>0.00315</w:t>
            </w:r>
          </w:p>
        </w:tc>
        <w:tc>
          <w:tcPr>
            <w:tcW w:w="2253" w:type="dxa"/>
            <w:tcBorders>
              <w:top w:val="single" w:sz="4" w:space="0" w:color="auto"/>
              <w:left w:val="nil"/>
              <w:bottom w:val="single" w:sz="4" w:space="0" w:color="auto"/>
              <w:right w:val="single" w:sz="4" w:space="0" w:color="auto"/>
            </w:tcBorders>
            <w:shd w:val="clear" w:color="auto" w:fill="auto"/>
            <w:noWrap/>
            <w:vAlign w:val="bottom"/>
          </w:tcPr>
          <w:p w14:paraId="321A5FB9" w14:textId="30D0B211" w:rsidR="00B95BE4" w:rsidRPr="00A6758D" w:rsidRDefault="00092601" w:rsidP="00B26EEF">
            <w:pPr>
              <w:spacing w:after="0" w:line="240" w:lineRule="auto"/>
              <w:jc w:val="center"/>
              <w:rPr>
                <w:rFonts w:eastAsia="Times New Roman"/>
                <w:color w:val="000000"/>
                <w:lang w:eastAsia="zh-CN"/>
              </w:rPr>
            </w:pPr>
            <w:r w:rsidRPr="00A6758D">
              <w:rPr>
                <w:rFonts w:eastAsia="Times New Roman"/>
                <w:color w:val="000000"/>
                <w:lang w:eastAsia="zh-CN"/>
              </w:rPr>
              <w:t>20ml</w:t>
            </w:r>
          </w:p>
        </w:tc>
        <w:tc>
          <w:tcPr>
            <w:tcW w:w="1827" w:type="dxa"/>
            <w:tcBorders>
              <w:top w:val="single" w:sz="4" w:space="0" w:color="auto"/>
              <w:left w:val="nil"/>
              <w:bottom w:val="single" w:sz="4" w:space="0" w:color="auto"/>
              <w:right w:val="single" w:sz="4" w:space="0" w:color="auto"/>
            </w:tcBorders>
            <w:shd w:val="clear" w:color="auto" w:fill="auto"/>
            <w:noWrap/>
            <w:vAlign w:val="bottom"/>
          </w:tcPr>
          <w:p w14:paraId="38D7082F" w14:textId="514BFE7B" w:rsidR="00B95BE4" w:rsidRPr="00A6758D" w:rsidRDefault="00092601" w:rsidP="00B26EEF">
            <w:pPr>
              <w:spacing w:after="0" w:line="240" w:lineRule="auto"/>
              <w:jc w:val="center"/>
              <w:rPr>
                <w:rFonts w:eastAsia="Times New Roman"/>
                <w:color w:val="000000"/>
                <w:lang w:eastAsia="zh-CN"/>
              </w:rPr>
            </w:pPr>
            <w:r w:rsidRPr="00A6758D">
              <w:rPr>
                <w:rFonts w:eastAsia="Times New Roman"/>
                <w:color w:val="000000"/>
                <w:lang w:eastAsia="zh-CN"/>
              </w:rPr>
              <w:t>2</w:t>
            </w:r>
          </w:p>
        </w:tc>
      </w:tr>
      <w:tr w:rsidR="00C81260" w:rsidRPr="002A72B6" w14:paraId="2F77E1C2" w14:textId="77777777" w:rsidTr="00B26EEF">
        <w:trPr>
          <w:trHeight w:val="377"/>
        </w:trPr>
        <w:tc>
          <w:tcPr>
            <w:tcW w:w="1877" w:type="dxa"/>
            <w:tcBorders>
              <w:top w:val="nil"/>
              <w:left w:val="single" w:sz="4" w:space="0" w:color="auto"/>
              <w:bottom w:val="single" w:sz="4" w:space="0" w:color="auto"/>
              <w:right w:val="single" w:sz="4" w:space="0" w:color="auto"/>
            </w:tcBorders>
            <w:shd w:val="clear" w:color="auto" w:fill="auto"/>
            <w:noWrap/>
            <w:vAlign w:val="bottom"/>
          </w:tcPr>
          <w:p w14:paraId="5E49CB33" w14:textId="77320E62" w:rsidR="00C81260" w:rsidRPr="002A72B6" w:rsidRDefault="00C81260" w:rsidP="00C81260">
            <w:pPr>
              <w:spacing w:after="0" w:line="240" w:lineRule="auto"/>
              <w:jc w:val="center"/>
              <w:rPr>
                <w:rFonts w:eastAsia="Times New Roman"/>
                <w:b/>
                <w:bCs/>
                <w:color w:val="000000"/>
                <w:lang w:eastAsia="zh-CN"/>
              </w:rPr>
            </w:pPr>
            <w:r>
              <w:rPr>
                <w:rFonts w:eastAsia="Times New Roman"/>
                <w:color w:val="000000"/>
                <w:lang w:eastAsia="zh-CN"/>
              </w:rPr>
              <w:t>0.0765</w:t>
            </w:r>
          </w:p>
        </w:tc>
        <w:tc>
          <w:tcPr>
            <w:tcW w:w="2203" w:type="dxa"/>
            <w:tcBorders>
              <w:top w:val="nil"/>
              <w:left w:val="nil"/>
              <w:bottom w:val="single" w:sz="4" w:space="0" w:color="auto"/>
              <w:right w:val="single" w:sz="4" w:space="0" w:color="auto"/>
            </w:tcBorders>
            <w:shd w:val="clear" w:color="auto" w:fill="auto"/>
            <w:noWrap/>
            <w:vAlign w:val="bottom"/>
          </w:tcPr>
          <w:p w14:paraId="50053E91" w14:textId="121A946F" w:rsidR="00C81260" w:rsidRPr="002A72B6" w:rsidRDefault="00C81260" w:rsidP="00C81260">
            <w:pPr>
              <w:spacing w:after="0" w:line="240" w:lineRule="auto"/>
              <w:jc w:val="center"/>
              <w:rPr>
                <w:rFonts w:eastAsia="Times New Roman"/>
                <w:b/>
                <w:bCs/>
                <w:color w:val="000000"/>
                <w:lang w:eastAsia="zh-CN"/>
              </w:rPr>
            </w:pPr>
            <w:r w:rsidRPr="00C81260">
              <w:rPr>
                <w:rFonts w:eastAsia="Times New Roman"/>
                <w:color w:val="000000"/>
                <w:lang w:eastAsia="zh-CN"/>
              </w:rPr>
              <w:t>0.00315</w:t>
            </w:r>
          </w:p>
        </w:tc>
        <w:tc>
          <w:tcPr>
            <w:tcW w:w="2253" w:type="dxa"/>
            <w:tcBorders>
              <w:top w:val="nil"/>
              <w:left w:val="nil"/>
              <w:bottom w:val="single" w:sz="4" w:space="0" w:color="auto"/>
              <w:right w:val="single" w:sz="4" w:space="0" w:color="auto"/>
            </w:tcBorders>
            <w:shd w:val="clear" w:color="auto" w:fill="auto"/>
            <w:noWrap/>
            <w:vAlign w:val="bottom"/>
          </w:tcPr>
          <w:p w14:paraId="743E0EC0" w14:textId="4AB818AC" w:rsidR="00C81260" w:rsidRPr="00A6758D" w:rsidRDefault="00C81260" w:rsidP="00C81260">
            <w:pPr>
              <w:spacing w:after="0" w:line="240" w:lineRule="auto"/>
              <w:jc w:val="center"/>
              <w:rPr>
                <w:rFonts w:eastAsia="Times New Roman"/>
                <w:color w:val="000000"/>
                <w:lang w:eastAsia="zh-CN"/>
              </w:rPr>
            </w:pPr>
            <w:r w:rsidRPr="00A6758D">
              <w:rPr>
                <w:rFonts w:eastAsia="Times New Roman"/>
                <w:color w:val="000000"/>
                <w:lang w:eastAsia="zh-CN"/>
              </w:rPr>
              <w:t>15ml</w:t>
            </w:r>
          </w:p>
        </w:tc>
        <w:tc>
          <w:tcPr>
            <w:tcW w:w="1827" w:type="dxa"/>
            <w:tcBorders>
              <w:top w:val="nil"/>
              <w:left w:val="nil"/>
              <w:bottom w:val="single" w:sz="4" w:space="0" w:color="auto"/>
              <w:right w:val="single" w:sz="4" w:space="0" w:color="auto"/>
            </w:tcBorders>
            <w:shd w:val="clear" w:color="auto" w:fill="auto"/>
            <w:noWrap/>
            <w:vAlign w:val="bottom"/>
          </w:tcPr>
          <w:p w14:paraId="0BC8BFEF" w14:textId="28A9EC4E" w:rsidR="00C81260" w:rsidRPr="00A6758D" w:rsidRDefault="00C81260" w:rsidP="00C81260">
            <w:pPr>
              <w:spacing w:after="0" w:line="240" w:lineRule="auto"/>
              <w:jc w:val="center"/>
              <w:rPr>
                <w:rFonts w:eastAsia="Times New Roman"/>
                <w:color w:val="000000"/>
                <w:lang w:eastAsia="zh-CN"/>
              </w:rPr>
            </w:pPr>
            <w:r w:rsidRPr="00A6758D">
              <w:rPr>
                <w:rFonts w:eastAsia="Times New Roman"/>
                <w:color w:val="000000"/>
                <w:lang w:eastAsia="zh-CN"/>
              </w:rPr>
              <w:t>1.5</w:t>
            </w:r>
          </w:p>
        </w:tc>
      </w:tr>
      <w:tr w:rsidR="00C81260" w:rsidRPr="002A72B6" w14:paraId="65715D6D" w14:textId="77777777" w:rsidTr="00B26EEF">
        <w:trPr>
          <w:trHeight w:val="377"/>
        </w:trPr>
        <w:tc>
          <w:tcPr>
            <w:tcW w:w="1877" w:type="dxa"/>
            <w:tcBorders>
              <w:top w:val="nil"/>
              <w:left w:val="single" w:sz="4" w:space="0" w:color="auto"/>
              <w:bottom w:val="single" w:sz="4" w:space="0" w:color="auto"/>
              <w:right w:val="single" w:sz="4" w:space="0" w:color="auto"/>
            </w:tcBorders>
            <w:shd w:val="clear" w:color="auto" w:fill="auto"/>
            <w:noWrap/>
            <w:vAlign w:val="bottom"/>
          </w:tcPr>
          <w:p w14:paraId="3F1C31D6" w14:textId="565EAAE7" w:rsidR="00C81260" w:rsidRPr="002A72B6" w:rsidRDefault="00C81260" w:rsidP="00C81260">
            <w:pPr>
              <w:spacing w:after="0" w:line="240" w:lineRule="auto"/>
              <w:jc w:val="center"/>
              <w:rPr>
                <w:rFonts w:eastAsia="Times New Roman"/>
                <w:b/>
                <w:bCs/>
                <w:color w:val="000000"/>
                <w:lang w:eastAsia="zh-CN"/>
              </w:rPr>
            </w:pPr>
            <w:r>
              <w:rPr>
                <w:rFonts w:eastAsia="Times New Roman"/>
                <w:color w:val="000000"/>
                <w:lang w:eastAsia="zh-CN"/>
              </w:rPr>
              <w:t>0.0765</w:t>
            </w:r>
          </w:p>
        </w:tc>
        <w:tc>
          <w:tcPr>
            <w:tcW w:w="2203" w:type="dxa"/>
            <w:tcBorders>
              <w:top w:val="nil"/>
              <w:left w:val="nil"/>
              <w:bottom w:val="single" w:sz="4" w:space="0" w:color="auto"/>
              <w:right w:val="single" w:sz="4" w:space="0" w:color="auto"/>
            </w:tcBorders>
            <w:shd w:val="clear" w:color="auto" w:fill="auto"/>
            <w:noWrap/>
            <w:vAlign w:val="bottom"/>
          </w:tcPr>
          <w:p w14:paraId="37B0BCF7" w14:textId="0802A990" w:rsidR="00C81260" w:rsidRPr="002A72B6" w:rsidRDefault="00C81260" w:rsidP="00C81260">
            <w:pPr>
              <w:spacing w:after="0" w:line="240" w:lineRule="auto"/>
              <w:jc w:val="center"/>
              <w:rPr>
                <w:rFonts w:eastAsia="Times New Roman"/>
                <w:b/>
                <w:bCs/>
                <w:color w:val="000000"/>
                <w:lang w:eastAsia="zh-CN"/>
              </w:rPr>
            </w:pPr>
            <w:r w:rsidRPr="00C81260">
              <w:rPr>
                <w:rFonts w:eastAsia="Times New Roman"/>
                <w:color w:val="000000"/>
                <w:lang w:eastAsia="zh-CN"/>
              </w:rPr>
              <w:t>0.00315</w:t>
            </w:r>
          </w:p>
        </w:tc>
        <w:tc>
          <w:tcPr>
            <w:tcW w:w="2253" w:type="dxa"/>
            <w:tcBorders>
              <w:top w:val="nil"/>
              <w:left w:val="nil"/>
              <w:bottom w:val="single" w:sz="4" w:space="0" w:color="auto"/>
              <w:right w:val="single" w:sz="4" w:space="0" w:color="auto"/>
            </w:tcBorders>
            <w:shd w:val="clear" w:color="auto" w:fill="auto"/>
            <w:noWrap/>
            <w:vAlign w:val="bottom"/>
          </w:tcPr>
          <w:p w14:paraId="124E2633" w14:textId="46C0F1B9" w:rsidR="00C81260" w:rsidRPr="00A6758D" w:rsidRDefault="00C81260" w:rsidP="00C81260">
            <w:pPr>
              <w:spacing w:after="0" w:line="240" w:lineRule="auto"/>
              <w:jc w:val="center"/>
              <w:rPr>
                <w:rFonts w:eastAsia="Times New Roman"/>
                <w:color w:val="000000"/>
                <w:lang w:eastAsia="zh-CN"/>
              </w:rPr>
            </w:pPr>
            <w:r w:rsidRPr="00A6758D">
              <w:rPr>
                <w:rFonts w:eastAsia="Times New Roman"/>
                <w:color w:val="000000"/>
                <w:lang w:eastAsia="zh-CN"/>
              </w:rPr>
              <w:t>10ml</w:t>
            </w:r>
          </w:p>
        </w:tc>
        <w:tc>
          <w:tcPr>
            <w:tcW w:w="1827" w:type="dxa"/>
            <w:tcBorders>
              <w:top w:val="nil"/>
              <w:left w:val="nil"/>
              <w:bottom w:val="single" w:sz="4" w:space="0" w:color="auto"/>
              <w:right w:val="single" w:sz="4" w:space="0" w:color="auto"/>
            </w:tcBorders>
            <w:shd w:val="clear" w:color="auto" w:fill="auto"/>
            <w:noWrap/>
            <w:vAlign w:val="bottom"/>
          </w:tcPr>
          <w:p w14:paraId="5B1C3D87" w14:textId="19DB25CF" w:rsidR="00C81260" w:rsidRPr="00A6758D" w:rsidRDefault="00C81260" w:rsidP="00C81260">
            <w:pPr>
              <w:spacing w:after="0" w:line="240" w:lineRule="auto"/>
              <w:jc w:val="center"/>
              <w:rPr>
                <w:rFonts w:eastAsia="Times New Roman"/>
                <w:color w:val="000000"/>
                <w:lang w:eastAsia="zh-CN"/>
              </w:rPr>
            </w:pPr>
            <w:r w:rsidRPr="00A6758D">
              <w:rPr>
                <w:rFonts w:eastAsia="Times New Roman"/>
                <w:color w:val="000000"/>
                <w:lang w:eastAsia="zh-CN"/>
              </w:rPr>
              <w:t>1</w:t>
            </w:r>
          </w:p>
        </w:tc>
      </w:tr>
      <w:tr w:rsidR="00C81260" w:rsidRPr="002A72B6" w14:paraId="6E208B4E" w14:textId="77777777" w:rsidTr="00B26EEF">
        <w:trPr>
          <w:trHeight w:val="377"/>
        </w:trPr>
        <w:tc>
          <w:tcPr>
            <w:tcW w:w="1877" w:type="dxa"/>
            <w:tcBorders>
              <w:top w:val="nil"/>
              <w:left w:val="single" w:sz="4" w:space="0" w:color="auto"/>
              <w:bottom w:val="single" w:sz="4" w:space="0" w:color="auto"/>
              <w:right w:val="single" w:sz="4" w:space="0" w:color="auto"/>
            </w:tcBorders>
            <w:shd w:val="clear" w:color="auto" w:fill="auto"/>
            <w:noWrap/>
            <w:vAlign w:val="bottom"/>
          </w:tcPr>
          <w:p w14:paraId="1F9D3C68" w14:textId="08CF4FF1" w:rsidR="00C81260" w:rsidRPr="002A72B6" w:rsidRDefault="00C81260" w:rsidP="00C81260">
            <w:pPr>
              <w:spacing w:after="0" w:line="240" w:lineRule="auto"/>
              <w:jc w:val="center"/>
              <w:rPr>
                <w:rFonts w:eastAsia="Times New Roman"/>
                <w:b/>
                <w:bCs/>
                <w:color w:val="000000"/>
                <w:lang w:eastAsia="zh-CN"/>
              </w:rPr>
            </w:pPr>
            <w:r>
              <w:rPr>
                <w:rFonts w:eastAsia="Times New Roman"/>
                <w:color w:val="000000"/>
                <w:lang w:eastAsia="zh-CN"/>
              </w:rPr>
              <w:t>0.0765</w:t>
            </w:r>
          </w:p>
        </w:tc>
        <w:tc>
          <w:tcPr>
            <w:tcW w:w="2203" w:type="dxa"/>
            <w:tcBorders>
              <w:top w:val="nil"/>
              <w:left w:val="nil"/>
              <w:bottom w:val="single" w:sz="4" w:space="0" w:color="auto"/>
              <w:right w:val="single" w:sz="4" w:space="0" w:color="auto"/>
            </w:tcBorders>
            <w:shd w:val="clear" w:color="auto" w:fill="auto"/>
            <w:noWrap/>
            <w:vAlign w:val="bottom"/>
          </w:tcPr>
          <w:p w14:paraId="6E232EF4" w14:textId="7305FC51" w:rsidR="00C81260" w:rsidRPr="002A72B6" w:rsidRDefault="00C81260" w:rsidP="00C81260">
            <w:pPr>
              <w:spacing w:after="0" w:line="240" w:lineRule="auto"/>
              <w:jc w:val="center"/>
              <w:rPr>
                <w:rFonts w:eastAsia="Times New Roman"/>
                <w:b/>
                <w:bCs/>
                <w:color w:val="000000"/>
                <w:lang w:eastAsia="zh-CN"/>
              </w:rPr>
            </w:pPr>
            <w:r w:rsidRPr="00C81260">
              <w:rPr>
                <w:rFonts w:eastAsia="Times New Roman"/>
                <w:color w:val="000000"/>
                <w:lang w:eastAsia="zh-CN"/>
              </w:rPr>
              <w:t>0.00315</w:t>
            </w:r>
          </w:p>
        </w:tc>
        <w:tc>
          <w:tcPr>
            <w:tcW w:w="2253" w:type="dxa"/>
            <w:tcBorders>
              <w:top w:val="nil"/>
              <w:left w:val="nil"/>
              <w:bottom w:val="single" w:sz="4" w:space="0" w:color="auto"/>
              <w:right w:val="single" w:sz="4" w:space="0" w:color="auto"/>
            </w:tcBorders>
            <w:shd w:val="clear" w:color="auto" w:fill="auto"/>
            <w:noWrap/>
            <w:vAlign w:val="bottom"/>
          </w:tcPr>
          <w:p w14:paraId="56CD4A4A" w14:textId="5DE88802" w:rsidR="00C81260" w:rsidRPr="00A6758D" w:rsidRDefault="00C81260" w:rsidP="00C81260">
            <w:pPr>
              <w:spacing w:after="0" w:line="240" w:lineRule="auto"/>
              <w:jc w:val="center"/>
              <w:rPr>
                <w:rFonts w:eastAsia="Times New Roman"/>
                <w:color w:val="000000"/>
                <w:lang w:eastAsia="zh-CN"/>
              </w:rPr>
            </w:pPr>
            <w:r w:rsidRPr="00A6758D">
              <w:rPr>
                <w:rFonts w:eastAsia="Times New Roman"/>
                <w:color w:val="000000"/>
                <w:lang w:eastAsia="zh-CN"/>
              </w:rPr>
              <w:t>5ml</w:t>
            </w:r>
          </w:p>
        </w:tc>
        <w:tc>
          <w:tcPr>
            <w:tcW w:w="1827" w:type="dxa"/>
            <w:tcBorders>
              <w:top w:val="nil"/>
              <w:left w:val="nil"/>
              <w:bottom w:val="single" w:sz="4" w:space="0" w:color="auto"/>
              <w:right w:val="single" w:sz="4" w:space="0" w:color="auto"/>
            </w:tcBorders>
            <w:shd w:val="clear" w:color="auto" w:fill="auto"/>
            <w:noWrap/>
            <w:vAlign w:val="bottom"/>
          </w:tcPr>
          <w:p w14:paraId="1CA7D845" w14:textId="08986AE3" w:rsidR="00C81260" w:rsidRPr="00A6758D" w:rsidRDefault="00C81260" w:rsidP="00C81260">
            <w:pPr>
              <w:spacing w:after="0" w:line="240" w:lineRule="auto"/>
              <w:jc w:val="center"/>
              <w:rPr>
                <w:rFonts w:eastAsia="Times New Roman"/>
                <w:color w:val="000000"/>
                <w:lang w:eastAsia="zh-CN"/>
              </w:rPr>
            </w:pPr>
            <w:r w:rsidRPr="00A6758D">
              <w:rPr>
                <w:rFonts w:eastAsia="Times New Roman"/>
                <w:color w:val="000000"/>
                <w:lang w:eastAsia="zh-CN"/>
              </w:rPr>
              <w:t>0.5</w:t>
            </w:r>
          </w:p>
        </w:tc>
      </w:tr>
    </w:tbl>
    <w:p w14:paraId="22EE9584" w14:textId="77777777" w:rsidR="00EC78AA" w:rsidRPr="00EC3261" w:rsidRDefault="00EC78AA" w:rsidP="00EC3261">
      <w:pPr>
        <w:rPr>
          <w:sz w:val="24"/>
          <w:szCs w:val="24"/>
        </w:rPr>
      </w:pPr>
    </w:p>
    <w:p w14:paraId="3F6ACE71" w14:textId="71F67B9E" w:rsidR="00FC2BD6" w:rsidRPr="00FC2BD6" w:rsidRDefault="00754D02" w:rsidP="00754D02">
      <w:pPr>
        <w:adjustRightInd w:val="0"/>
        <w:snapToGrid w:val="0"/>
        <w:spacing w:line="360" w:lineRule="auto"/>
        <w:rPr>
          <w:rFonts w:cstheme="minorHAnsi"/>
          <w:sz w:val="24"/>
          <w:szCs w:val="24"/>
          <w:u w:val="single"/>
        </w:rPr>
      </w:pPr>
      <w:r>
        <w:rPr>
          <w:rFonts w:cstheme="minorHAnsi"/>
          <w:b/>
          <w:bCs/>
          <w:sz w:val="24"/>
          <w:szCs w:val="24"/>
        </w:rPr>
        <w:t xml:space="preserve">I.  </w:t>
      </w:r>
      <w:r w:rsidR="00FC2BD6" w:rsidRPr="00FC2BD6">
        <w:rPr>
          <w:rFonts w:cstheme="minorHAnsi"/>
          <w:b/>
          <w:bCs/>
          <w:sz w:val="24"/>
          <w:szCs w:val="24"/>
        </w:rPr>
        <w:t>Effect of concentration of HCl on speed of H</w:t>
      </w:r>
      <w:r w:rsidR="00FC2BD6" w:rsidRPr="00FC2BD6">
        <w:rPr>
          <w:rFonts w:cstheme="minorHAnsi"/>
          <w:b/>
          <w:bCs/>
          <w:sz w:val="24"/>
          <w:szCs w:val="24"/>
          <w:vertAlign w:val="subscript"/>
        </w:rPr>
        <w:t>2</w:t>
      </w:r>
      <w:r w:rsidR="00FC2BD6" w:rsidRPr="00FC2BD6">
        <w:rPr>
          <w:rFonts w:cstheme="minorHAnsi"/>
          <w:b/>
          <w:bCs/>
          <w:sz w:val="24"/>
          <w:szCs w:val="24"/>
        </w:rPr>
        <w:t xml:space="preserve"> gas evolution:</w:t>
      </w:r>
    </w:p>
    <w:tbl>
      <w:tblPr>
        <w:tblW w:w="9082" w:type="dxa"/>
        <w:tblLook w:val="04A0" w:firstRow="1" w:lastRow="0" w:firstColumn="1" w:lastColumn="0" w:noHBand="0" w:noVBand="1"/>
      </w:tblPr>
      <w:tblGrid>
        <w:gridCol w:w="844"/>
        <w:gridCol w:w="1098"/>
        <w:gridCol w:w="438"/>
        <w:gridCol w:w="844"/>
        <w:gridCol w:w="1098"/>
        <w:gridCol w:w="438"/>
        <w:gridCol w:w="844"/>
        <w:gridCol w:w="1098"/>
        <w:gridCol w:w="438"/>
        <w:gridCol w:w="844"/>
        <w:gridCol w:w="1098"/>
      </w:tblGrid>
      <w:tr w:rsidR="008C44CC" w:rsidRPr="00BF7163" w14:paraId="61097EEC" w14:textId="77777777" w:rsidTr="00FC2BD6">
        <w:trPr>
          <w:trHeight w:val="433"/>
        </w:trPr>
        <w:tc>
          <w:tcPr>
            <w:tcW w:w="194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797D28" w14:textId="77777777" w:rsidR="008C44CC" w:rsidRPr="00BF7163" w:rsidRDefault="008C44CC" w:rsidP="002D35CC">
            <w:pPr>
              <w:spacing w:after="0" w:line="240" w:lineRule="auto"/>
              <w:jc w:val="center"/>
              <w:rPr>
                <w:rFonts w:eastAsia="Times New Roman"/>
                <w:b/>
                <w:bCs/>
                <w:color w:val="000000"/>
                <w:lang w:eastAsia="zh-CN"/>
              </w:rPr>
            </w:pPr>
            <w:r w:rsidRPr="00BF7163">
              <w:rPr>
                <w:rFonts w:eastAsia="Times New Roman"/>
                <w:b/>
                <w:bCs/>
                <w:color w:val="000000"/>
                <w:lang w:eastAsia="zh-CN"/>
              </w:rPr>
              <w:t>0.5 M HCL</w:t>
            </w:r>
          </w:p>
        </w:tc>
        <w:tc>
          <w:tcPr>
            <w:tcW w:w="438" w:type="dxa"/>
            <w:tcBorders>
              <w:top w:val="nil"/>
              <w:left w:val="nil"/>
              <w:bottom w:val="nil"/>
              <w:right w:val="nil"/>
            </w:tcBorders>
            <w:shd w:val="clear" w:color="auto" w:fill="auto"/>
            <w:noWrap/>
            <w:vAlign w:val="bottom"/>
            <w:hideMark/>
          </w:tcPr>
          <w:p w14:paraId="4CC3341C" w14:textId="77777777" w:rsidR="008C44CC" w:rsidRPr="00BF7163" w:rsidRDefault="008C44CC" w:rsidP="002D35CC">
            <w:pPr>
              <w:spacing w:after="0" w:line="240" w:lineRule="auto"/>
              <w:jc w:val="center"/>
              <w:rPr>
                <w:rFonts w:eastAsia="Times New Roman"/>
                <w:b/>
                <w:bCs/>
                <w:color w:val="000000"/>
                <w:lang w:eastAsia="zh-CN"/>
              </w:rPr>
            </w:pPr>
          </w:p>
        </w:tc>
        <w:tc>
          <w:tcPr>
            <w:tcW w:w="19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B2E212" w14:textId="77777777" w:rsidR="008C44CC" w:rsidRPr="00BF7163" w:rsidRDefault="008C44CC" w:rsidP="002D35CC">
            <w:pPr>
              <w:spacing w:after="0" w:line="240" w:lineRule="auto"/>
              <w:jc w:val="center"/>
              <w:rPr>
                <w:rFonts w:eastAsia="Times New Roman"/>
                <w:b/>
                <w:bCs/>
                <w:color w:val="000000"/>
                <w:lang w:eastAsia="zh-CN"/>
              </w:rPr>
            </w:pPr>
            <w:r w:rsidRPr="00BF7163">
              <w:rPr>
                <w:rFonts w:eastAsia="Times New Roman"/>
                <w:b/>
                <w:bCs/>
                <w:color w:val="000000"/>
                <w:lang w:eastAsia="zh-CN"/>
              </w:rPr>
              <w:t>1.0 M HCl</w:t>
            </w:r>
          </w:p>
        </w:tc>
        <w:tc>
          <w:tcPr>
            <w:tcW w:w="438" w:type="dxa"/>
            <w:tcBorders>
              <w:top w:val="nil"/>
              <w:left w:val="nil"/>
              <w:bottom w:val="nil"/>
              <w:right w:val="nil"/>
            </w:tcBorders>
            <w:shd w:val="clear" w:color="auto" w:fill="auto"/>
            <w:noWrap/>
            <w:vAlign w:val="bottom"/>
            <w:hideMark/>
          </w:tcPr>
          <w:p w14:paraId="2497CCD1" w14:textId="77777777" w:rsidR="008C44CC" w:rsidRPr="00BF7163" w:rsidRDefault="008C44CC" w:rsidP="002D35CC">
            <w:pPr>
              <w:spacing w:after="0" w:line="240" w:lineRule="auto"/>
              <w:jc w:val="center"/>
              <w:rPr>
                <w:rFonts w:eastAsia="Times New Roman"/>
                <w:b/>
                <w:bCs/>
                <w:color w:val="000000"/>
                <w:lang w:eastAsia="zh-CN"/>
              </w:rPr>
            </w:pPr>
          </w:p>
        </w:tc>
        <w:tc>
          <w:tcPr>
            <w:tcW w:w="194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994690" w14:textId="7110849B" w:rsidR="008C44CC" w:rsidRPr="00BF7163" w:rsidRDefault="008C44CC" w:rsidP="002D35CC">
            <w:pPr>
              <w:spacing w:after="0" w:line="240" w:lineRule="auto"/>
              <w:jc w:val="center"/>
              <w:rPr>
                <w:rFonts w:eastAsia="Times New Roman"/>
                <w:b/>
                <w:bCs/>
                <w:color w:val="000000"/>
                <w:lang w:eastAsia="zh-CN"/>
              </w:rPr>
            </w:pPr>
            <w:r w:rsidRPr="00BF7163">
              <w:rPr>
                <w:rFonts w:eastAsia="Times New Roman"/>
                <w:b/>
                <w:bCs/>
                <w:color w:val="000000"/>
                <w:lang w:eastAsia="zh-CN"/>
              </w:rPr>
              <w:t>1.5 M HCl</w:t>
            </w:r>
          </w:p>
        </w:tc>
        <w:tc>
          <w:tcPr>
            <w:tcW w:w="438" w:type="dxa"/>
            <w:tcBorders>
              <w:top w:val="nil"/>
              <w:left w:val="nil"/>
              <w:bottom w:val="nil"/>
              <w:right w:val="nil"/>
            </w:tcBorders>
            <w:shd w:val="clear" w:color="auto" w:fill="auto"/>
            <w:noWrap/>
            <w:vAlign w:val="bottom"/>
            <w:hideMark/>
          </w:tcPr>
          <w:p w14:paraId="0934FDF3" w14:textId="77777777" w:rsidR="008C44CC" w:rsidRPr="00BF7163" w:rsidRDefault="008C44CC" w:rsidP="002D35CC">
            <w:pPr>
              <w:spacing w:after="0" w:line="240" w:lineRule="auto"/>
              <w:jc w:val="center"/>
              <w:rPr>
                <w:rFonts w:eastAsia="Times New Roman"/>
                <w:b/>
                <w:bCs/>
                <w:color w:val="000000"/>
                <w:lang w:eastAsia="zh-CN"/>
              </w:rPr>
            </w:pPr>
          </w:p>
        </w:tc>
        <w:tc>
          <w:tcPr>
            <w:tcW w:w="194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FEFBAA" w14:textId="77777777" w:rsidR="008C44CC" w:rsidRPr="00BF7163" w:rsidRDefault="008C44CC" w:rsidP="002D35CC">
            <w:pPr>
              <w:spacing w:after="0" w:line="240" w:lineRule="auto"/>
              <w:jc w:val="center"/>
              <w:rPr>
                <w:rFonts w:eastAsia="Times New Roman"/>
                <w:b/>
                <w:bCs/>
                <w:color w:val="000000"/>
                <w:lang w:eastAsia="zh-CN"/>
              </w:rPr>
            </w:pPr>
            <w:r w:rsidRPr="00BF7163">
              <w:rPr>
                <w:rFonts w:eastAsia="Times New Roman"/>
                <w:b/>
                <w:bCs/>
                <w:color w:val="000000"/>
                <w:lang w:eastAsia="zh-CN"/>
              </w:rPr>
              <w:t>2.0 M HCl</w:t>
            </w:r>
          </w:p>
        </w:tc>
      </w:tr>
      <w:tr w:rsidR="008C44CC" w:rsidRPr="00BF7163" w14:paraId="3FA0028E" w14:textId="77777777" w:rsidTr="00FC2BD6">
        <w:trPr>
          <w:trHeight w:val="433"/>
        </w:trPr>
        <w:tc>
          <w:tcPr>
            <w:tcW w:w="1942" w:type="dxa"/>
            <w:gridSpan w:val="2"/>
            <w:vMerge/>
            <w:tcBorders>
              <w:top w:val="single" w:sz="4" w:space="0" w:color="auto"/>
              <w:left w:val="single" w:sz="4" w:space="0" w:color="auto"/>
              <w:bottom w:val="single" w:sz="4" w:space="0" w:color="auto"/>
              <w:right w:val="single" w:sz="4" w:space="0" w:color="auto"/>
            </w:tcBorders>
            <w:vAlign w:val="center"/>
            <w:hideMark/>
          </w:tcPr>
          <w:p w14:paraId="44571F97" w14:textId="77777777" w:rsidR="008C44CC" w:rsidRPr="00BF7163" w:rsidRDefault="008C44CC" w:rsidP="002D35CC">
            <w:pPr>
              <w:spacing w:after="0" w:line="240" w:lineRule="auto"/>
              <w:rPr>
                <w:rFonts w:eastAsia="Times New Roman"/>
                <w:b/>
                <w:bCs/>
                <w:color w:val="000000"/>
                <w:lang w:eastAsia="zh-CN"/>
              </w:rPr>
            </w:pPr>
          </w:p>
        </w:tc>
        <w:tc>
          <w:tcPr>
            <w:tcW w:w="438" w:type="dxa"/>
            <w:tcBorders>
              <w:top w:val="nil"/>
              <w:left w:val="nil"/>
              <w:bottom w:val="nil"/>
              <w:right w:val="nil"/>
            </w:tcBorders>
            <w:shd w:val="clear" w:color="auto" w:fill="auto"/>
            <w:noWrap/>
            <w:vAlign w:val="bottom"/>
            <w:hideMark/>
          </w:tcPr>
          <w:p w14:paraId="5D63C75C" w14:textId="77777777" w:rsidR="008C44CC" w:rsidRPr="00BF7163" w:rsidRDefault="008C44CC" w:rsidP="002D35CC">
            <w:pPr>
              <w:spacing w:after="0" w:line="240" w:lineRule="auto"/>
              <w:jc w:val="center"/>
              <w:rPr>
                <w:rFonts w:eastAsia="Times New Roman"/>
                <w:b/>
                <w:bCs/>
                <w:color w:val="000000"/>
                <w:lang w:eastAsia="zh-CN"/>
              </w:rPr>
            </w:pPr>
          </w:p>
        </w:tc>
        <w:tc>
          <w:tcPr>
            <w:tcW w:w="19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E3F6A7" w14:textId="2320DBDB" w:rsidR="008C44CC" w:rsidRPr="00BF7163" w:rsidRDefault="008C44CC" w:rsidP="002D35CC">
            <w:pPr>
              <w:spacing w:after="0" w:line="240" w:lineRule="auto"/>
              <w:rPr>
                <w:rFonts w:eastAsia="Times New Roman"/>
                <w:b/>
                <w:bCs/>
                <w:color w:val="000000"/>
                <w:lang w:eastAsia="zh-CN"/>
              </w:rPr>
            </w:pPr>
            <w:r w:rsidRPr="0002166C">
              <w:rPr>
                <w:rFonts w:eastAsia="Times New Roman"/>
                <w:b/>
                <w:bCs/>
                <w:color w:val="0070C0"/>
                <w:lang w:eastAsia="zh-CN"/>
              </w:rPr>
              <w:t xml:space="preserve">T 1 = </w:t>
            </w:r>
            <w:r w:rsidR="005376FF">
              <w:rPr>
                <w:rFonts w:eastAsia="Times New Roman"/>
                <w:b/>
                <w:bCs/>
                <w:color w:val="0070C0"/>
                <w:lang w:eastAsia="zh-CN"/>
              </w:rPr>
              <w:t>23.9</w:t>
            </w:r>
          </w:p>
        </w:tc>
        <w:tc>
          <w:tcPr>
            <w:tcW w:w="438" w:type="dxa"/>
            <w:tcBorders>
              <w:top w:val="nil"/>
              <w:left w:val="nil"/>
              <w:bottom w:val="nil"/>
              <w:right w:val="single" w:sz="4" w:space="0" w:color="auto"/>
            </w:tcBorders>
            <w:shd w:val="clear" w:color="auto" w:fill="auto"/>
            <w:noWrap/>
            <w:vAlign w:val="bottom"/>
            <w:hideMark/>
          </w:tcPr>
          <w:p w14:paraId="5F7A4387" w14:textId="77777777" w:rsidR="008C44CC" w:rsidRPr="00BF7163" w:rsidRDefault="008C44CC" w:rsidP="002D35CC">
            <w:pPr>
              <w:spacing w:after="0" w:line="240" w:lineRule="auto"/>
              <w:rPr>
                <w:rFonts w:eastAsia="Times New Roman"/>
                <w:b/>
                <w:bCs/>
                <w:color w:val="000000"/>
                <w:lang w:eastAsia="zh-CN"/>
              </w:rPr>
            </w:pPr>
          </w:p>
        </w:tc>
        <w:tc>
          <w:tcPr>
            <w:tcW w:w="1942" w:type="dxa"/>
            <w:gridSpan w:val="2"/>
            <w:vMerge/>
            <w:tcBorders>
              <w:top w:val="nil"/>
              <w:left w:val="single" w:sz="4" w:space="0" w:color="auto"/>
              <w:bottom w:val="single" w:sz="4" w:space="0" w:color="auto"/>
              <w:right w:val="single" w:sz="4" w:space="0" w:color="auto"/>
            </w:tcBorders>
            <w:vAlign w:val="center"/>
            <w:hideMark/>
          </w:tcPr>
          <w:p w14:paraId="707D6A3B" w14:textId="77777777" w:rsidR="008C44CC" w:rsidRPr="00BF7163" w:rsidRDefault="008C44CC" w:rsidP="002D35CC">
            <w:pPr>
              <w:spacing w:after="0" w:line="240" w:lineRule="auto"/>
              <w:rPr>
                <w:rFonts w:eastAsia="Times New Roman"/>
                <w:b/>
                <w:bCs/>
                <w:color w:val="000000"/>
                <w:lang w:eastAsia="zh-CN"/>
              </w:rPr>
            </w:pPr>
          </w:p>
        </w:tc>
        <w:tc>
          <w:tcPr>
            <w:tcW w:w="438" w:type="dxa"/>
            <w:tcBorders>
              <w:top w:val="nil"/>
              <w:left w:val="single" w:sz="4" w:space="0" w:color="auto"/>
              <w:bottom w:val="nil"/>
              <w:right w:val="single" w:sz="4" w:space="0" w:color="auto"/>
            </w:tcBorders>
            <w:shd w:val="clear" w:color="auto" w:fill="auto"/>
            <w:noWrap/>
            <w:vAlign w:val="bottom"/>
            <w:hideMark/>
          </w:tcPr>
          <w:p w14:paraId="1661519F" w14:textId="77777777" w:rsidR="008C44CC" w:rsidRPr="00BF7163" w:rsidRDefault="008C44CC" w:rsidP="002D35CC">
            <w:pPr>
              <w:spacing w:after="0" w:line="240" w:lineRule="auto"/>
              <w:rPr>
                <w:rFonts w:ascii="Times New Roman" w:eastAsia="Times New Roman" w:hAnsi="Times New Roman" w:cs="Times New Roman"/>
                <w:sz w:val="20"/>
                <w:szCs w:val="20"/>
                <w:lang w:eastAsia="zh-CN"/>
              </w:rPr>
            </w:pPr>
          </w:p>
        </w:tc>
        <w:tc>
          <w:tcPr>
            <w:tcW w:w="1942" w:type="dxa"/>
            <w:gridSpan w:val="2"/>
            <w:vMerge/>
            <w:tcBorders>
              <w:top w:val="nil"/>
              <w:left w:val="single" w:sz="4" w:space="0" w:color="auto"/>
              <w:bottom w:val="single" w:sz="4" w:space="0" w:color="auto"/>
              <w:right w:val="single" w:sz="4" w:space="0" w:color="auto"/>
            </w:tcBorders>
            <w:vAlign w:val="center"/>
            <w:hideMark/>
          </w:tcPr>
          <w:p w14:paraId="2E8501BA" w14:textId="77777777" w:rsidR="008C44CC" w:rsidRPr="00BF7163" w:rsidRDefault="008C44CC" w:rsidP="002D35CC">
            <w:pPr>
              <w:spacing w:after="0" w:line="240" w:lineRule="auto"/>
              <w:rPr>
                <w:rFonts w:eastAsia="Times New Roman"/>
                <w:b/>
                <w:bCs/>
                <w:color w:val="000000"/>
                <w:lang w:eastAsia="zh-CN"/>
              </w:rPr>
            </w:pPr>
          </w:p>
        </w:tc>
      </w:tr>
      <w:tr w:rsidR="008C44CC" w:rsidRPr="00BF7163" w14:paraId="018286CA"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788ECE16" w14:textId="1A1172C9" w:rsidR="008C44CC" w:rsidRPr="00BF7163" w:rsidRDefault="008C44CC" w:rsidP="002D35CC">
            <w:pPr>
              <w:spacing w:after="0" w:line="240" w:lineRule="auto"/>
              <w:jc w:val="center"/>
              <w:rPr>
                <w:rFonts w:eastAsia="Times New Roman"/>
                <w:b/>
                <w:bCs/>
                <w:color w:val="000000"/>
                <w:lang w:eastAsia="zh-CN"/>
              </w:rPr>
            </w:pPr>
            <w:r w:rsidRPr="00BF7163">
              <w:rPr>
                <w:rFonts w:eastAsia="Times New Roman"/>
                <w:b/>
                <w:bCs/>
                <w:color w:val="000000"/>
                <w:lang w:eastAsia="zh-CN"/>
              </w:rPr>
              <w:t xml:space="preserve">time, </w:t>
            </w:r>
            <w:r w:rsidR="005376FF">
              <w:rPr>
                <w:rFonts w:eastAsia="Times New Roman"/>
                <w:b/>
                <w:bCs/>
                <w:color w:val="000000"/>
                <w:lang w:eastAsia="zh-CN"/>
              </w:rPr>
              <w:t>(20</w:t>
            </w:r>
            <w:r w:rsidRPr="00BF7163">
              <w:rPr>
                <w:rFonts w:eastAsia="Times New Roman"/>
                <w:b/>
                <w:bCs/>
                <w:color w:val="000000"/>
                <w:lang w:eastAsia="zh-CN"/>
              </w:rPr>
              <w:t>s</w:t>
            </w:r>
            <w:r w:rsidR="005376FF">
              <w:rPr>
                <w:rFonts w:eastAsia="Times New Roman"/>
                <w:b/>
                <w:bCs/>
                <w:color w:val="000000"/>
                <w:lang w:eastAsia="zh-CN"/>
              </w:rPr>
              <w:t>)</w:t>
            </w:r>
          </w:p>
        </w:tc>
        <w:tc>
          <w:tcPr>
            <w:tcW w:w="1097" w:type="dxa"/>
            <w:tcBorders>
              <w:top w:val="nil"/>
              <w:left w:val="nil"/>
              <w:bottom w:val="single" w:sz="4" w:space="0" w:color="auto"/>
              <w:right w:val="single" w:sz="4" w:space="0" w:color="auto"/>
            </w:tcBorders>
            <w:shd w:val="clear" w:color="auto" w:fill="auto"/>
            <w:noWrap/>
            <w:vAlign w:val="bottom"/>
            <w:hideMark/>
          </w:tcPr>
          <w:p w14:paraId="19850D4B" w14:textId="77777777" w:rsidR="008C44CC" w:rsidRPr="00BF7163" w:rsidRDefault="008C44CC" w:rsidP="002D35CC">
            <w:pPr>
              <w:spacing w:after="0" w:line="240" w:lineRule="auto"/>
              <w:jc w:val="center"/>
              <w:rPr>
                <w:rFonts w:eastAsia="Times New Roman"/>
                <w:b/>
                <w:bCs/>
                <w:color w:val="000000"/>
                <w:lang w:eastAsia="zh-CN"/>
              </w:rPr>
            </w:pPr>
            <w:r w:rsidRPr="00BF7163">
              <w:rPr>
                <w:rFonts w:eastAsia="Times New Roman"/>
                <w:b/>
                <w:bCs/>
                <w:color w:val="000000"/>
                <w:lang w:eastAsia="zh-CN"/>
              </w:rPr>
              <w:t>V H2, mL</w:t>
            </w:r>
          </w:p>
        </w:tc>
        <w:tc>
          <w:tcPr>
            <w:tcW w:w="438" w:type="dxa"/>
            <w:tcBorders>
              <w:top w:val="nil"/>
              <w:left w:val="nil"/>
              <w:bottom w:val="nil"/>
              <w:right w:val="nil"/>
            </w:tcBorders>
            <w:shd w:val="clear" w:color="auto" w:fill="auto"/>
            <w:noWrap/>
            <w:vAlign w:val="bottom"/>
            <w:hideMark/>
          </w:tcPr>
          <w:p w14:paraId="205BADEC" w14:textId="77777777" w:rsidR="008C44CC" w:rsidRPr="00BF7163" w:rsidRDefault="008C44CC" w:rsidP="002D35CC">
            <w:pPr>
              <w:spacing w:after="0" w:line="240" w:lineRule="auto"/>
              <w:jc w:val="center"/>
              <w:rPr>
                <w:rFonts w:eastAsia="Times New Roman"/>
                <w:b/>
                <w:bCs/>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782BE8A2" w14:textId="47BA7990" w:rsidR="008C44CC" w:rsidRPr="00BF7163" w:rsidRDefault="008C44CC" w:rsidP="002D35CC">
            <w:pPr>
              <w:spacing w:after="0" w:line="240" w:lineRule="auto"/>
              <w:jc w:val="center"/>
              <w:rPr>
                <w:rFonts w:eastAsia="Times New Roman"/>
                <w:b/>
                <w:bCs/>
                <w:color w:val="000000"/>
                <w:lang w:eastAsia="zh-CN"/>
              </w:rPr>
            </w:pPr>
            <w:r w:rsidRPr="00BF7163">
              <w:rPr>
                <w:rFonts w:eastAsia="Times New Roman"/>
                <w:b/>
                <w:bCs/>
                <w:color w:val="000000"/>
                <w:lang w:eastAsia="zh-CN"/>
              </w:rPr>
              <w:t xml:space="preserve">time, </w:t>
            </w:r>
            <w:r w:rsidR="005376FF">
              <w:rPr>
                <w:rFonts w:eastAsia="Times New Roman"/>
                <w:b/>
                <w:bCs/>
                <w:color w:val="000000"/>
                <w:lang w:eastAsia="zh-CN"/>
              </w:rPr>
              <w:t>(10</w:t>
            </w:r>
            <w:r w:rsidRPr="00BF7163">
              <w:rPr>
                <w:rFonts w:eastAsia="Times New Roman"/>
                <w:b/>
                <w:bCs/>
                <w:color w:val="000000"/>
                <w:lang w:eastAsia="zh-CN"/>
              </w:rPr>
              <w:t>s</w:t>
            </w:r>
            <w:r w:rsidR="005376FF">
              <w:rPr>
                <w:rFonts w:eastAsia="Times New Roman"/>
                <w:b/>
                <w:bCs/>
                <w:color w:val="000000"/>
                <w:lang w:eastAsia="zh-CN"/>
              </w:rPr>
              <w:t>)</w:t>
            </w:r>
          </w:p>
        </w:tc>
        <w:tc>
          <w:tcPr>
            <w:tcW w:w="1097" w:type="dxa"/>
            <w:tcBorders>
              <w:top w:val="nil"/>
              <w:left w:val="nil"/>
              <w:bottom w:val="single" w:sz="4" w:space="0" w:color="auto"/>
              <w:right w:val="single" w:sz="4" w:space="0" w:color="auto"/>
            </w:tcBorders>
            <w:shd w:val="clear" w:color="auto" w:fill="auto"/>
            <w:noWrap/>
            <w:vAlign w:val="bottom"/>
            <w:hideMark/>
          </w:tcPr>
          <w:p w14:paraId="47888E01" w14:textId="77777777" w:rsidR="008C44CC" w:rsidRPr="00BF7163" w:rsidRDefault="008C44CC" w:rsidP="002D35CC">
            <w:pPr>
              <w:spacing w:after="0" w:line="240" w:lineRule="auto"/>
              <w:jc w:val="center"/>
              <w:rPr>
                <w:rFonts w:eastAsia="Times New Roman"/>
                <w:b/>
                <w:bCs/>
                <w:color w:val="000000"/>
                <w:lang w:eastAsia="zh-CN"/>
              </w:rPr>
            </w:pPr>
            <w:r w:rsidRPr="00BF7163">
              <w:rPr>
                <w:rFonts w:eastAsia="Times New Roman"/>
                <w:b/>
                <w:bCs/>
                <w:color w:val="000000"/>
                <w:lang w:eastAsia="zh-CN"/>
              </w:rPr>
              <w:t>V H2, mL</w:t>
            </w:r>
          </w:p>
        </w:tc>
        <w:tc>
          <w:tcPr>
            <w:tcW w:w="438" w:type="dxa"/>
            <w:tcBorders>
              <w:top w:val="nil"/>
              <w:left w:val="nil"/>
              <w:bottom w:val="nil"/>
              <w:right w:val="nil"/>
            </w:tcBorders>
            <w:shd w:val="clear" w:color="auto" w:fill="auto"/>
            <w:noWrap/>
            <w:vAlign w:val="bottom"/>
            <w:hideMark/>
          </w:tcPr>
          <w:p w14:paraId="5CBC9FA4" w14:textId="77777777" w:rsidR="008C44CC" w:rsidRPr="00BF7163" w:rsidRDefault="008C44CC" w:rsidP="002D35CC">
            <w:pPr>
              <w:spacing w:after="0" w:line="240" w:lineRule="auto"/>
              <w:jc w:val="center"/>
              <w:rPr>
                <w:rFonts w:eastAsia="Times New Roman"/>
                <w:b/>
                <w:bCs/>
                <w:color w:val="000000"/>
                <w:lang w:eastAsia="zh-CN"/>
              </w:rPr>
            </w:pPr>
          </w:p>
        </w:tc>
        <w:tc>
          <w:tcPr>
            <w:tcW w:w="8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454A44" w14:textId="02389A2A" w:rsidR="008C44CC" w:rsidRPr="00BF7163" w:rsidRDefault="008C44CC" w:rsidP="002D35CC">
            <w:pPr>
              <w:spacing w:after="0" w:line="240" w:lineRule="auto"/>
              <w:jc w:val="center"/>
              <w:rPr>
                <w:rFonts w:eastAsia="Times New Roman"/>
                <w:b/>
                <w:bCs/>
                <w:color w:val="000000"/>
                <w:lang w:eastAsia="zh-CN"/>
              </w:rPr>
            </w:pPr>
            <w:r w:rsidRPr="00BF7163">
              <w:rPr>
                <w:rFonts w:eastAsia="Times New Roman"/>
                <w:b/>
                <w:bCs/>
                <w:color w:val="000000"/>
                <w:lang w:eastAsia="zh-CN"/>
              </w:rPr>
              <w:t xml:space="preserve">time, </w:t>
            </w:r>
            <w:r w:rsidR="005376FF">
              <w:rPr>
                <w:rFonts w:eastAsia="Times New Roman"/>
                <w:b/>
                <w:bCs/>
                <w:color w:val="000000"/>
                <w:lang w:eastAsia="zh-CN"/>
              </w:rPr>
              <w:t>(10</w:t>
            </w:r>
            <w:r w:rsidR="005376FF" w:rsidRPr="00BF7163">
              <w:rPr>
                <w:rFonts w:eastAsia="Times New Roman"/>
                <w:b/>
                <w:bCs/>
                <w:color w:val="000000"/>
                <w:lang w:eastAsia="zh-CN"/>
              </w:rPr>
              <w:t>s</w:t>
            </w:r>
            <w:r w:rsidR="005376FF">
              <w:rPr>
                <w:rFonts w:eastAsia="Times New Roman"/>
                <w:b/>
                <w:bCs/>
                <w:color w:val="000000"/>
                <w:lang w:eastAsia="zh-CN"/>
              </w:rPr>
              <w:t>)</w:t>
            </w:r>
          </w:p>
        </w:tc>
        <w:tc>
          <w:tcPr>
            <w:tcW w:w="1097" w:type="dxa"/>
            <w:tcBorders>
              <w:top w:val="single" w:sz="4" w:space="0" w:color="auto"/>
              <w:left w:val="nil"/>
              <w:bottom w:val="single" w:sz="4" w:space="0" w:color="auto"/>
              <w:right w:val="single" w:sz="4" w:space="0" w:color="auto"/>
            </w:tcBorders>
            <w:shd w:val="clear" w:color="auto" w:fill="auto"/>
            <w:noWrap/>
            <w:vAlign w:val="bottom"/>
            <w:hideMark/>
          </w:tcPr>
          <w:p w14:paraId="3C3EFDED" w14:textId="77777777" w:rsidR="008C44CC" w:rsidRPr="00BF7163" w:rsidRDefault="008C44CC" w:rsidP="002D35CC">
            <w:pPr>
              <w:spacing w:after="0" w:line="240" w:lineRule="auto"/>
              <w:jc w:val="center"/>
              <w:rPr>
                <w:rFonts w:eastAsia="Times New Roman"/>
                <w:b/>
                <w:bCs/>
                <w:color w:val="000000"/>
                <w:lang w:eastAsia="zh-CN"/>
              </w:rPr>
            </w:pPr>
            <w:r w:rsidRPr="00BF7163">
              <w:rPr>
                <w:rFonts w:eastAsia="Times New Roman"/>
                <w:b/>
                <w:bCs/>
                <w:color w:val="000000"/>
                <w:lang w:eastAsia="zh-CN"/>
              </w:rPr>
              <w:t>V H2, mL</w:t>
            </w:r>
          </w:p>
        </w:tc>
        <w:tc>
          <w:tcPr>
            <w:tcW w:w="438" w:type="dxa"/>
            <w:tcBorders>
              <w:top w:val="nil"/>
              <w:left w:val="nil"/>
              <w:bottom w:val="nil"/>
              <w:right w:val="nil"/>
            </w:tcBorders>
            <w:shd w:val="clear" w:color="auto" w:fill="auto"/>
            <w:noWrap/>
            <w:vAlign w:val="bottom"/>
            <w:hideMark/>
          </w:tcPr>
          <w:p w14:paraId="57A0442A" w14:textId="77777777" w:rsidR="008C44CC" w:rsidRPr="00BF7163" w:rsidRDefault="008C44CC" w:rsidP="002D35CC">
            <w:pPr>
              <w:spacing w:after="0" w:line="240" w:lineRule="auto"/>
              <w:jc w:val="center"/>
              <w:rPr>
                <w:rFonts w:eastAsia="Times New Roman"/>
                <w:b/>
                <w:bCs/>
                <w:color w:val="000000"/>
                <w:lang w:eastAsia="zh-CN"/>
              </w:rPr>
            </w:pPr>
          </w:p>
        </w:tc>
        <w:tc>
          <w:tcPr>
            <w:tcW w:w="8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63DBA5" w14:textId="31B244CA" w:rsidR="008C44CC" w:rsidRPr="00BF7163" w:rsidRDefault="008C44CC" w:rsidP="002D35CC">
            <w:pPr>
              <w:spacing w:after="0" w:line="240" w:lineRule="auto"/>
              <w:jc w:val="center"/>
              <w:rPr>
                <w:rFonts w:eastAsia="Times New Roman"/>
                <w:b/>
                <w:bCs/>
                <w:color w:val="000000"/>
                <w:lang w:eastAsia="zh-CN"/>
              </w:rPr>
            </w:pPr>
            <w:r w:rsidRPr="00BF7163">
              <w:rPr>
                <w:rFonts w:eastAsia="Times New Roman"/>
                <w:b/>
                <w:bCs/>
                <w:color w:val="000000"/>
                <w:lang w:eastAsia="zh-CN"/>
              </w:rPr>
              <w:t xml:space="preserve">time, </w:t>
            </w:r>
            <w:r w:rsidR="005376FF">
              <w:rPr>
                <w:rFonts w:eastAsia="Times New Roman"/>
                <w:b/>
                <w:bCs/>
                <w:color w:val="000000"/>
                <w:lang w:eastAsia="zh-CN"/>
              </w:rPr>
              <w:t>(10</w:t>
            </w:r>
            <w:r w:rsidR="005376FF" w:rsidRPr="00BF7163">
              <w:rPr>
                <w:rFonts w:eastAsia="Times New Roman"/>
                <w:b/>
                <w:bCs/>
                <w:color w:val="000000"/>
                <w:lang w:eastAsia="zh-CN"/>
              </w:rPr>
              <w:t>s</w:t>
            </w:r>
            <w:r w:rsidR="005376FF">
              <w:rPr>
                <w:rFonts w:eastAsia="Times New Roman"/>
                <w:b/>
                <w:bCs/>
                <w:color w:val="000000"/>
                <w:lang w:eastAsia="zh-CN"/>
              </w:rPr>
              <w:t>)</w:t>
            </w:r>
          </w:p>
        </w:tc>
        <w:tc>
          <w:tcPr>
            <w:tcW w:w="1097" w:type="dxa"/>
            <w:tcBorders>
              <w:top w:val="single" w:sz="4" w:space="0" w:color="auto"/>
              <w:left w:val="nil"/>
              <w:bottom w:val="single" w:sz="4" w:space="0" w:color="auto"/>
              <w:right w:val="single" w:sz="4" w:space="0" w:color="auto"/>
            </w:tcBorders>
            <w:shd w:val="clear" w:color="auto" w:fill="auto"/>
            <w:noWrap/>
            <w:vAlign w:val="bottom"/>
            <w:hideMark/>
          </w:tcPr>
          <w:p w14:paraId="23EE215C" w14:textId="77777777" w:rsidR="008C44CC" w:rsidRPr="00BF7163" w:rsidRDefault="008C44CC" w:rsidP="002D35CC">
            <w:pPr>
              <w:spacing w:after="0" w:line="240" w:lineRule="auto"/>
              <w:jc w:val="center"/>
              <w:rPr>
                <w:rFonts w:eastAsia="Times New Roman"/>
                <w:b/>
                <w:bCs/>
                <w:color w:val="000000"/>
                <w:lang w:eastAsia="zh-CN"/>
              </w:rPr>
            </w:pPr>
            <w:r w:rsidRPr="00BF7163">
              <w:rPr>
                <w:rFonts w:eastAsia="Times New Roman"/>
                <w:b/>
                <w:bCs/>
                <w:color w:val="000000"/>
                <w:lang w:eastAsia="zh-CN"/>
              </w:rPr>
              <w:t>V H2, mL</w:t>
            </w:r>
          </w:p>
        </w:tc>
      </w:tr>
      <w:tr w:rsidR="00EF2B93" w:rsidRPr="00BF7163" w14:paraId="415B31F4"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0779A7FC" w14:textId="6B360285"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10</w:t>
            </w:r>
          </w:p>
        </w:tc>
        <w:tc>
          <w:tcPr>
            <w:tcW w:w="1097" w:type="dxa"/>
            <w:tcBorders>
              <w:top w:val="nil"/>
              <w:left w:val="nil"/>
              <w:bottom w:val="single" w:sz="4" w:space="0" w:color="auto"/>
              <w:right w:val="single" w:sz="4" w:space="0" w:color="auto"/>
            </w:tcBorders>
            <w:shd w:val="clear" w:color="auto" w:fill="auto"/>
            <w:noWrap/>
            <w:vAlign w:val="bottom"/>
            <w:hideMark/>
          </w:tcPr>
          <w:p w14:paraId="612E35A7" w14:textId="1828047B"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w:t>
            </w:r>
          </w:p>
        </w:tc>
        <w:tc>
          <w:tcPr>
            <w:tcW w:w="438" w:type="dxa"/>
            <w:tcBorders>
              <w:top w:val="nil"/>
              <w:left w:val="nil"/>
              <w:bottom w:val="nil"/>
              <w:right w:val="nil"/>
            </w:tcBorders>
            <w:shd w:val="clear" w:color="auto" w:fill="auto"/>
            <w:noWrap/>
            <w:vAlign w:val="bottom"/>
            <w:hideMark/>
          </w:tcPr>
          <w:p w14:paraId="44CD3B78"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106F4D0E" w14:textId="06925871"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10</w:t>
            </w:r>
          </w:p>
        </w:tc>
        <w:tc>
          <w:tcPr>
            <w:tcW w:w="1097" w:type="dxa"/>
            <w:tcBorders>
              <w:top w:val="nil"/>
              <w:left w:val="nil"/>
              <w:bottom w:val="single" w:sz="4" w:space="0" w:color="auto"/>
              <w:right w:val="single" w:sz="4" w:space="0" w:color="auto"/>
            </w:tcBorders>
            <w:shd w:val="clear" w:color="auto" w:fill="auto"/>
            <w:noWrap/>
            <w:vAlign w:val="bottom"/>
            <w:hideMark/>
          </w:tcPr>
          <w:p w14:paraId="18EBB920" w14:textId="732E32D4"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6</w:t>
            </w:r>
          </w:p>
        </w:tc>
        <w:tc>
          <w:tcPr>
            <w:tcW w:w="438" w:type="dxa"/>
            <w:tcBorders>
              <w:top w:val="nil"/>
              <w:left w:val="nil"/>
              <w:bottom w:val="nil"/>
              <w:right w:val="nil"/>
            </w:tcBorders>
            <w:shd w:val="clear" w:color="auto" w:fill="auto"/>
            <w:noWrap/>
            <w:vAlign w:val="bottom"/>
            <w:hideMark/>
          </w:tcPr>
          <w:p w14:paraId="2629CC74"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2C955116" w14:textId="22AB257C"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10</w:t>
            </w:r>
          </w:p>
        </w:tc>
        <w:tc>
          <w:tcPr>
            <w:tcW w:w="1097" w:type="dxa"/>
            <w:tcBorders>
              <w:top w:val="nil"/>
              <w:left w:val="nil"/>
              <w:bottom w:val="single" w:sz="4" w:space="0" w:color="auto"/>
              <w:right w:val="single" w:sz="4" w:space="0" w:color="auto"/>
            </w:tcBorders>
            <w:shd w:val="clear" w:color="auto" w:fill="auto"/>
            <w:noWrap/>
            <w:vAlign w:val="bottom"/>
            <w:hideMark/>
          </w:tcPr>
          <w:p w14:paraId="775495C0" w14:textId="7F9243DC"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21</w:t>
            </w:r>
          </w:p>
        </w:tc>
        <w:tc>
          <w:tcPr>
            <w:tcW w:w="438" w:type="dxa"/>
            <w:tcBorders>
              <w:top w:val="nil"/>
              <w:left w:val="nil"/>
              <w:bottom w:val="nil"/>
              <w:right w:val="nil"/>
            </w:tcBorders>
            <w:shd w:val="clear" w:color="auto" w:fill="auto"/>
            <w:noWrap/>
            <w:vAlign w:val="bottom"/>
            <w:hideMark/>
          </w:tcPr>
          <w:p w14:paraId="0301E203"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7A4838EB" w14:textId="01BE2EBD"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10</w:t>
            </w:r>
          </w:p>
        </w:tc>
        <w:tc>
          <w:tcPr>
            <w:tcW w:w="1097" w:type="dxa"/>
            <w:tcBorders>
              <w:top w:val="nil"/>
              <w:left w:val="nil"/>
              <w:bottom w:val="single" w:sz="4" w:space="0" w:color="auto"/>
              <w:right w:val="single" w:sz="4" w:space="0" w:color="auto"/>
            </w:tcBorders>
            <w:shd w:val="clear" w:color="auto" w:fill="auto"/>
            <w:noWrap/>
            <w:vAlign w:val="bottom"/>
            <w:hideMark/>
          </w:tcPr>
          <w:p w14:paraId="3FBC998B" w14:textId="12070DD6"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30</w:t>
            </w:r>
          </w:p>
        </w:tc>
      </w:tr>
      <w:tr w:rsidR="00EF2B93" w:rsidRPr="00BF7163" w14:paraId="78CBEA18"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629829EA" w14:textId="609DF27B"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20</w:t>
            </w:r>
          </w:p>
        </w:tc>
        <w:tc>
          <w:tcPr>
            <w:tcW w:w="1097" w:type="dxa"/>
            <w:tcBorders>
              <w:top w:val="nil"/>
              <w:left w:val="nil"/>
              <w:bottom w:val="single" w:sz="4" w:space="0" w:color="auto"/>
              <w:right w:val="single" w:sz="4" w:space="0" w:color="auto"/>
            </w:tcBorders>
            <w:shd w:val="clear" w:color="auto" w:fill="auto"/>
            <w:noWrap/>
            <w:vAlign w:val="bottom"/>
            <w:hideMark/>
          </w:tcPr>
          <w:p w14:paraId="028CF2C4" w14:textId="5240A1D9"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2</w:t>
            </w:r>
          </w:p>
        </w:tc>
        <w:tc>
          <w:tcPr>
            <w:tcW w:w="438" w:type="dxa"/>
            <w:tcBorders>
              <w:top w:val="nil"/>
              <w:left w:val="nil"/>
              <w:bottom w:val="nil"/>
              <w:right w:val="nil"/>
            </w:tcBorders>
            <w:shd w:val="clear" w:color="auto" w:fill="auto"/>
            <w:noWrap/>
            <w:vAlign w:val="bottom"/>
            <w:hideMark/>
          </w:tcPr>
          <w:p w14:paraId="744A0D3C"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57EAB44E" w14:textId="3C68200C"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20</w:t>
            </w:r>
          </w:p>
        </w:tc>
        <w:tc>
          <w:tcPr>
            <w:tcW w:w="1097" w:type="dxa"/>
            <w:tcBorders>
              <w:top w:val="nil"/>
              <w:left w:val="nil"/>
              <w:bottom w:val="single" w:sz="4" w:space="0" w:color="auto"/>
              <w:right w:val="single" w:sz="4" w:space="0" w:color="auto"/>
            </w:tcBorders>
            <w:shd w:val="clear" w:color="auto" w:fill="auto"/>
            <w:noWrap/>
            <w:vAlign w:val="bottom"/>
            <w:hideMark/>
          </w:tcPr>
          <w:p w14:paraId="6213E854" w14:textId="7561C4B5"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11</w:t>
            </w:r>
          </w:p>
        </w:tc>
        <w:tc>
          <w:tcPr>
            <w:tcW w:w="438" w:type="dxa"/>
            <w:tcBorders>
              <w:top w:val="nil"/>
              <w:left w:val="nil"/>
              <w:bottom w:val="nil"/>
              <w:right w:val="nil"/>
            </w:tcBorders>
            <w:shd w:val="clear" w:color="auto" w:fill="auto"/>
            <w:noWrap/>
            <w:vAlign w:val="bottom"/>
            <w:hideMark/>
          </w:tcPr>
          <w:p w14:paraId="30C4D01C"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097083BD" w14:textId="484696B2"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20</w:t>
            </w:r>
          </w:p>
        </w:tc>
        <w:tc>
          <w:tcPr>
            <w:tcW w:w="1097" w:type="dxa"/>
            <w:tcBorders>
              <w:top w:val="nil"/>
              <w:left w:val="nil"/>
              <w:bottom w:val="single" w:sz="4" w:space="0" w:color="auto"/>
              <w:right w:val="single" w:sz="4" w:space="0" w:color="auto"/>
            </w:tcBorders>
            <w:shd w:val="clear" w:color="auto" w:fill="auto"/>
            <w:noWrap/>
            <w:vAlign w:val="bottom"/>
            <w:hideMark/>
          </w:tcPr>
          <w:p w14:paraId="3C7A9AAA" w14:textId="6FEAF00E"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35</w:t>
            </w:r>
          </w:p>
        </w:tc>
        <w:tc>
          <w:tcPr>
            <w:tcW w:w="438" w:type="dxa"/>
            <w:tcBorders>
              <w:top w:val="nil"/>
              <w:left w:val="nil"/>
              <w:bottom w:val="nil"/>
              <w:right w:val="nil"/>
            </w:tcBorders>
            <w:shd w:val="clear" w:color="auto" w:fill="auto"/>
            <w:noWrap/>
            <w:vAlign w:val="bottom"/>
            <w:hideMark/>
          </w:tcPr>
          <w:p w14:paraId="468C3DA8"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0D261DF7" w14:textId="264DF19A"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20</w:t>
            </w:r>
          </w:p>
        </w:tc>
        <w:tc>
          <w:tcPr>
            <w:tcW w:w="1097" w:type="dxa"/>
            <w:tcBorders>
              <w:top w:val="nil"/>
              <w:left w:val="nil"/>
              <w:bottom w:val="single" w:sz="4" w:space="0" w:color="auto"/>
              <w:right w:val="single" w:sz="4" w:space="0" w:color="auto"/>
            </w:tcBorders>
            <w:shd w:val="clear" w:color="auto" w:fill="auto"/>
            <w:noWrap/>
            <w:vAlign w:val="bottom"/>
            <w:hideMark/>
          </w:tcPr>
          <w:p w14:paraId="0A584E99" w14:textId="3208F5DE"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45</w:t>
            </w:r>
          </w:p>
        </w:tc>
      </w:tr>
      <w:tr w:rsidR="00EF2B93" w:rsidRPr="00BF7163" w14:paraId="4BE64709"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41E0827F" w14:textId="1C9B4AA8"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40</w:t>
            </w:r>
          </w:p>
        </w:tc>
        <w:tc>
          <w:tcPr>
            <w:tcW w:w="1097" w:type="dxa"/>
            <w:tcBorders>
              <w:top w:val="nil"/>
              <w:left w:val="nil"/>
              <w:bottom w:val="single" w:sz="4" w:space="0" w:color="auto"/>
              <w:right w:val="single" w:sz="4" w:space="0" w:color="auto"/>
            </w:tcBorders>
            <w:shd w:val="clear" w:color="auto" w:fill="auto"/>
            <w:noWrap/>
            <w:vAlign w:val="bottom"/>
            <w:hideMark/>
          </w:tcPr>
          <w:p w14:paraId="5CFB0BA4" w14:textId="53F1ADCC"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4</w:t>
            </w:r>
          </w:p>
        </w:tc>
        <w:tc>
          <w:tcPr>
            <w:tcW w:w="438" w:type="dxa"/>
            <w:tcBorders>
              <w:top w:val="nil"/>
              <w:left w:val="nil"/>
              <w:bottom w:val="nil"/>
              <w:right w:val="nil"/>
            </w:tcBorders>
            <w:shd w:val="clear" w:color="auto" w:fill="auto"/>
            <w:noWrap/>
            <w:vAlign w:val="bottom"/>
            <w:hideMark/>
          </w:tcPr>
          <w:p w14:paraId="25FA73B0"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1434EA00" w14:textId="7AE849E7"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30</w:t>
            </w:r>
          </w:p>
        </w:tc>
        <w:tc>
          <w:tcPr>
            <w:tcW w:w="1097" w:type="dxa"/>
            <w:tcBorders>
              <w:top w:val="nil"/>
              <w:left w:val="nil"/>
              <w:bottom w:val="single" w:sz="4" w:space="0" w:color="auto"/>
              <w:right w:val="single" w:sz="4" w:space="0" w:color="auto"/>
            </w:tcBorders>
            <w:shd w:val="clear" w:color="auto" w:fill="auto"/>
            <w:noWrap/>
            <w:vAlign w:val="bottom"/>
            <w:hideMark/>
          </w:tcPr>
          <w:p w14:paraId="4D01CB48" w14:textId="5888DBB9"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15</w:t>
            </w:r>
          </w:p>
        </w:tc>
        <w:tc>
          <w:tcPr>
            <w:tcW w:w="438" w:type="dxa"/>
            <w:tcBorders>
              <w:top w:val="nil"/>
              <w:left w:val="nil"/>
              <w:bottom w:val="nil"/>
              <w:right w:val="nil"/>
            </w:tcBorders>
            <w:shd w:val="clear" w:color="auto" w:fill="auto"/>
            <w:noWrap/>
            <w:vAlign w:val="bottom"/>
            <w:hideMark/>
          </w:tcPr>
          <w:p w14:paraId="58E0555B"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313779D9" w14:textId="1D3BD285"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30</w:t>
            </w:r>
          </w:p>
        </w:tc>
        <w:tc>
          <w:tcPr>
            <w:tcW w:w="1097" w:type="dxa"/>
            <w:tcBorders>
              <w:top w:val="nil"/>
              <w:left w:val="nil"/>
              <w:bottom w:val="single" w:sz="4" w:space="0" w:color="auto"/>
              <w:right w:val="single" w:sz="4" w:space="0" w:color="auto"/>
            </w:tcBorders>
            <w:shd w:val="clear" w:color="auto" w:fill="auto"/>
            <w:noWrap/>
            <w:vAlign w:val="bottom"/>
            <w:hideMark/>
          </w:tcPr>
          <w:p w14:paraId="384A41FD" w14:textId="101B8BC5"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45</w:t>
            </w:r>
          </w:p>
        </w:tc>
        <w:tc>
          <w:tcPr>
            <w:tcW w:w="438" w:type="dxa"/>
            <w:tcBorders>
              <w:top w:val="nil"/>
              <w:left w:val="nil"/>
              <w:bottom w:val="nil"/>
              <w:right w:val="nil"/>
            </w:tcBorders>
            <w:shd w:val="clear" w:color="auto" w:fill="auto"/>
            <w:noWrap/>
            <w:vAlign w:val="bottom"/>
            <w:hideMark/>
          </w:tcPr>
          <w:p w14:paraId="13D25DAE"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08609CBA" w14:textId="34F63733"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30</w:t>
            </w:r>
          </w:p>
        </w:tc>
        <w:tc>
          <w:tcPr>
            <w:tcW w:w="1097" w:type="dxa"/>
            <w:tcBorders>
              <w:top w:val="nil"/>
              <w:left w:val="nil"/>
              <w:bottom w:val="single" w:sz="4" w:space="0" w:color="auto"/>
              <w:right w:val="single" w:sz="4" w:space="0" w:color="auto"/>
            </w:tcBorders>
            <w:shd w:val="clear" w:color="auto" w:fill="auto"/>
            <w:noWrap/>
            <w:vAlign w:val="bottom"/>
            <w:hideMark/>
          </w:tcPr>
          <w:p w14:paraId="7D694E1A" w14:textId="0035DE84"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50</w:t>
            </w:r>
          </w:p>
        </w:tc>
      </w:tr>
      <w:tr w:rsidR="00EF2B93" w:rsidRPr="00BF7163" w14:paraId="6CBCAE1E"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5C400D64" w14:textId="6B8BE60C"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6</w:t>
            </w:r>
            <w:r>
              <w:rPr>
                <w:rFonts w:eastAsia="Times New Roman"/>
                <w:color w:val="000000"/>
                <w:lang w:eastAsia="zh-CN"/>
              </w:rPr>
              <w:t>0</w:t>
            </w:r>
          </w:p>
        </w:tc>
        <w:tc>
          <w:tcPr>
            <w:tcW w:w="1097" w:type="dxa"/>
            <w:tcBorders>
              <w:top w:val="nil"/>
              <w:left w:val="nil"/>
              <w:bottom w:val="single" w:sz="4" w:space="0" w:color="auto"/>
              <w:right w:val="single" w:sz="4" w:space="0" w:color="auto"/>
            </w:tcBorders>
            <w:shd w:val="clear" w:color="auto" w:fill="auto"/>
            <w:noWrap/>
            <w:vAlign w:val="bottom"/>
            <w:hideMark/>
          </w:tcPr>
          <w:p w14:paraId="204EAF77" w14:textId="535EB1F2"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6</w:t>
            </w:r>
          </w:p>
        </w:tc>
        <w:tc>
          <w:tcPr>
            <w:tcW w:w="438" w:type="dxa"/>
            <w:tcBorders>
              <w:top w:val="nil"/>
              <w:left w:val="nil"/>
              <w:bottom w:val="nil"/>
              <w:right w:val="nil"/>
            </w:tcBorders>
            <w:shd w:val="clear" w:color="auto" w:fill="auto"/>
            <w:noWrap/>
            <w:vAlign w:val="bottom"/>
            <w:hideMark/>
          </w:tcPr>
          <w:p w14:paraId="05AE1E8F"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03D6FB84" w14:textId="05D5ECC1"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40</w:t>
            </w:r>
          </w:p>
        </w:tc>
        <w:tc>
          <w:tcPr>
            <w:tcW w:w="1097" w:type="dxa"/>
            <w:tcBorders>
              <w:top w:val="nil"/>
              <w:left w:val="nil"/>
              <w:bottom w:val="single" w:sz="4" w:space="0" w:color="auto"/>
              <w:right w:val="single" w:sz="4" w:space="0" w:color="auto"/>
            </w:tcBorders>
            <w:shd w:val="clear" w:color="auto" w:fill="auto"/>
            <w:noWrap/>
            <w:vAlign w:val="bottom"/>
            <w:hideMark/>
          </w:tcPr>
          <w:p w14:paraId="697BA6D5" w14:textId="706ABBE9"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19</w:t>
            </w:r>
          </w:p>
        </w:tc>
        <w:tc>
          <w:tcPr>
            <w:tcW w:w="438" w:type="dxa"/>
            <w:tcBorders>
              <w:top w:val="nil"/>
              <w:left w:val="nil"/>
              <w:bottom w:val="nil"/>
              <w:right w:val="nil"/>
            </w:tcBorders>
            <w:shd w:val="clear" w:color="auto" w:fill="auto"/>
            <w:noWrap/>
            <w:vAlign w:val="bottom"/>
            <w:hideMark/>
          </w:tcPr>
          <w:p w14:paraId="47BC15D7"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159EB87E" w14:textId="1BD086B2"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40</w:t>
            </w:r>
          </w:p>
        </w:tc>
        <w:tc>
          <w:tcPr>
            <w:tcW w:w="1097" w:type="dxa"/>
            <w:tcBorders>
              <w:top w:val="nil"/>
              <w:left w:val="nil"/>
              <w:bottom w:val="single" w:sz="4" w:space="0" w:color="auto"/>
              <w:right w:val="single" w:sz="4" w:space="0" w:color="auto"/>
            </w:tcBorders>
            <w:shd w:val="clear" w:color="auto" w:fill="auto"/>
            <w:noWrap/>
            <w:vAlign w:val="bottom"/>
            <w:hideMark/>
          </w:tcPr>
          <w:p w14:paraId="05187605" w14:textId="6C9C00DE"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55</w:t>
            </w:r>
          </w:p>
        </w:tc>
        <w:tc>
          <w:tcPr>
            <w:tcW w:w="438" w:type="dxa"/>
            <w:tcBorders>
              <w:top w:val="nil"/>
              <w:left w:val="nil"/>
              <w:bottom w:val="nil"/>
              <w:right w:val="nil"/>
            </w:tcBorders>
            <w:shd w:val="clear" w:color="auto" w:fill="auto"/>
            <w:noWrap/>
            <w:vAlign w:val="bottom"/>
            <w:hideMark/>
          </w:tcPr>
          <w:p w14:paraId="167452CB"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0798F956" w14:textId="5EE27734"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40</w:t>
            </w:r>
          </w:p>
        </w:tc>
        <w:tc>
          <w:tcPr>
            <w:tcW w:w="1097" w:type="dxa"/>
            <w:tcBorders>
              <w:top w:val="nil"/>
              <w:left w:val="nil"/>
              <w:bottom w:val="single" w:sz="4" w:space="0" w:color="auto"/>
              <w:right w:val="single" w:sz="4" w:space="0" w:color="auto"/>
            </w:tcBorders>
            <w:shd w:val="clear" w:color="auto" w:fill="auto"/>
            <w:noWrap/>
            <w:vAlign w:val="bottom"/>
            <w:hideMark/>
          </w:tcPr>
          <w:p w14:paraId="12A20594" w14:textId="56CB0840"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55</w:t>
            </w:r>
          </w:p>
        </w:tc>
      </w:tr>
      <w:tr w:rsidR="00EF2B93" w:rsidRPr="00BF7163" w14:paraId="13384B0B"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1D70AD50" w14:textId="73BB2BB7"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8</w:t>
            </w:r>
            <w:r>
              <w:rPr>
                <w:rFonts w:eastAsia="Times New Roman"/>
                <w:color w:val="000000"/>
                <w:lang w:eastAsia="zh-CN"/>
              </w:rPr>
              <w:t>0</w:t>
            </w:r>
          </w:p>
        </w:tc>
        <w:tc>
          <w:tcPr>
            <w:tcW w:w="1097" w:type="dxa"/>
            <w:tcBorders>
              <w:top w:val="nil"/>
              <w:left w:val="nil"/>
              <w:bottom w:val="single" w:sz="4" w:space="0" w:color="auto"/>
              <w:right w:val="single" w:sz="4" w:space="0" w:color="auto"/>
            </w:tcBorders>
            <w:shd w:val="clear" w:color="auto" w:fill="auto"/>
            <w:noWrap/>
            <w:vAlign w:val="bottom"/>
            <w:hideMark/>
          </w:tcPr>
          <w:p w14:paraId="06B585A5" w14:textId="531D0CF2"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8.5</w:t>
            </w:r>
          </w:p>
        </w:tc>
        <w:tc>
          <w:tcPr>
            <w:tcW w:w="438" w:type="dxa"/>
            <w:tcBorders>
              <w:top w:val="nil"/>
              <w:left w:val="nil"/>
              <w:bottom w:val="nil"/>
              <w:right w:val="nil"/>
            </w:tcBorders>
            <w:shd w:val="clear" w:color="auto" w:fill="auto"/>
            <w:noWrap/>
            <w:vAlign w:val="bottom"/>
            <w:hideMark/>
          </w:tcPr>
          <w:p w14:paraId="7CD4CB87"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0A90E9EA" w14:textId="7FBCB76E"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50</w:t>
            </w:r>
          </w:p>
        </w:tc>
        <w:tc>
          <w:tcPr>
            <w:tcW w:w="1097" w:type="dxa"/>
            <w:tcBorders>
              <w:top w:val="nil"/>
              <w:left w:val="nil"/>
              <w:bottom w:val="single" w:sz="4" w:space="0" w:color="auto"/>
              <w:right w:val="single" w:sz="4" w:space="0" w:color="auto"/>
            </w:tcBorders>
            <w:shd w:val="clear" w:color="auto" w:fill="auto"/>
            <w:noWrap/>
            <w:vAlign w:val="bottom"/>
            <w:hideMark/>
          </w:tcPr>
          <w:p w14:paraId="746A70D3" w14:textId="28A3DFD4"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22</w:t>
            </w:r>
          </w:p>
        </w:tc>
        <w:tc>
          <w:tcPr>
            <w:tcW w:w="438" w:type="dxa"/>
            <w:tcBorders>
              <w:top w:val="nil"/>
              <w:left w:val="nil"/>
              <w:bottom w:val="nil"/>
              <w:right w:val="nil"/>
            </w:tcBorders>
            <w:shd w:val="clear" w:color="auto" w:fill="auto"/>
            <w:noWrap/>
            <w:vAlign w:val="bottom"/>
            <w:hideMark/>
          </w:tcPr>
          <w:p w14:paraId="32773F0C"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23BA7485" w14:textId="13F110A2"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50</w:t>
            </w:r>
          </w:p>
        </w:tc>
        <w:tc>
          <w:tcPr>
            <w:tcW w:w="1097" w:type="dxa"/>
            <w:tcBorders>
              <w:top w:val="nil"/>
              <w:left w:val="nil"/>
              <w:bottom w:val="single" w:sz="4" w:space="0" w:color="auto"/>
              <w:right w:val="single" w:sz="4" w:space="0" w:color="auto"/>
            </w:tcBorders>
            <w:shd w:val="clear" w:color="auto" w:fill="auto"/>
            <w:noWrap/>
            <w:vAlign w:val="bottom"/>
            <w:hideMark/>
          </w:tcPr>
          <w:p w14:paraId="4314DEE5" w14:textId="4765C0D9"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57</w:t>
            </w:r>
          </w:p>
        </w:tc>
        <w:tc>
          <w:tcPr>
            <w:tcW w:w="438" w:type="dxa"/>
            <w:tcBorders>
              <w:top w:val="nil"/>
              <w:left w:val="nil"/>
              <w:bottom w:val="nil"/>
              <w:right w:val="nil"/>
            </w:tcBorders>
            <w:shd w:val="clear" w:color="auto" w:fill="auto"/>
            <w:noWrap/>
            <w:vAlign w:val="bottom"/>
            <w:hideMark/>
          </w:tcPr>
          <w:p w14:paraId="12B7C319"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2EC449A2" w14:textId="7C1B2112"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50</w:t>
            </w:r>
          </w:p>
        </w:tc>
        <w:tc>
          <w:tcPr>
            <w:tcW w:w="1097" w:type="dxa"/>
            <w:tcBorders>
              <w:top w:val="nil"/>
              <w:left w:val="nil"/>
              <w:bottom w:val="single" w:sz="4" w:space="0" w:color="auto"/>
              <w:right w:val="single" w:sz="4" w:space="0" w:color="auto"/>
            </w:tcBorders>
            <w:shd w:val="clear" w:color="auto" w:fill="auto"/>
            <w:noWrap/>
            <w:vAlign w:val="bottom"/>
            <w:hideMark/>
          </w:tcPr>
          <w:p w14:paraId="3B49A47E" w14:textId="4917FB7C"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60</w:t>
            </w:r>
          </w:p>
        </w:tc>
      </w:tr>
      <w:tr w:rsidR="00EF2B93" w:rsidRPr="00BF7163" w14:paraId="68FB9C0F"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71A3B398" w14:textId="2938E837"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10</w:t>
            </w:r>
            <w:r>
              <w:rPr>
                <w:rFonts w:eastAsia="Times New Roman"/>
                <w:color w:val="000000"/>
                <w:lang w:eastAsia="zh-CN"/>
              </w:rPr>
              <w:t>0</w:t>
            </w:r>
          </w:p>
        </w:tc>
        <w:tc>
          <w:tcPr>
            <w:tcW w:w="1097" w:type="dxa"/>
            <w:tcBorders>
              <w:top w:val="nil"/>
              <w:left w:val="nil"/>
              <w:bottom w:val="single" w:sz="4" w:space="0" w:color="auto"/>
              <w:right w:val="single" w:sz="4" w:space="0" w:color="auto"/>
            </w:tcBorders>
            <w:shd w:val="clear" w:color="auto" w:fill="auto"/>
            <w:noWrap/>
            <w:vAlign w:val="bottom"/>
            <w:hideMark/>
          </w:tcPr>
          <w:p w14:paraId="302DBCD0" w14:textId="40D8EA90"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10</w:t>
            </w:r>
          </w:p>
        </w:tc>
        <w:tc>
          <w:tcPr>
            <w:tcW w:w="438" w:type="dxa"/>
            <w:tcBorders>
              <w:top w:val="nil"/>
              <w:left w:val="nil"/>
              <w:bottom w:val="nil"/>
              <w:right w:val="nil"/>
            </w:tcBorders>
            <w:shd w:val="clear" w:color="auto" w:fill="auto"/>
            <w:noWrap/>
            <w:vAlign w:val="bottom"/>
            <w:hideMark/>
          </w:tcPr>
          <w:p w14:paraId="65B1554C"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5F22275D" w14:textId="1A490E77"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60</w:t>
            </w:r>
          </w:p>
        </w:tc>
        <w:tc>
          <w:tcPr>
            <w:tcW w:w="1097" w:type="dxa"/>
            <w:tcBorders>
              <w:top w:val="nil"/>
              <w:left w:val="nil"/>
              <w:bottom w:val="single" w:sz="4" w:space="0" w:color="auto"/>
              <w:right w:val="single" w:sz="4" w:space="0" w:color="auto"/>
            </w:tcBorders>
            <w:shd w:val="clear" w:color="auto" w:fill="auto"/>
            <w:noWrap/>
            <w:vAlign w:val="bottom"/>
            <w:hideMark/>
          </w:tcPr>
          <w:p w14:paraId="3C4D040F" w14:textId="5CA8DCCF"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27</w:t>
            </w:r>
          </w:p>
        </w:tc>
        <w:tc>
          <w:tcPr>
            <w:tcW w:w="438" w:type="dxa"/>
            <w:tcBorders>
              <w:top w:val="nil"/>
              <w:left w:val="nil"/>
              <w:bottom w:val="nil"/>
              <w:right w:val="nil"/>
            </w:tcBorders>
            <w:shd w:val="clear" w:color="auto" w:fill="auto"/>
            <w:noWrap/>
            <w:vAlign w:val="bottom"/>
            <w:hideMark/>
          </w:tcPr>
          <w:p w14:paraId="71A19527"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5EE3F3F9" w14:textId="06F03C39"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60</w:t>
            </w:r>
          </w:p>
        </w:tc>
        <w:tc>
          <w:tcPr>
            <w:tcW w:w="1097" w:type="dxa"/>
            <w:tcBorders>
              <w:top w:val="nil"/>
              <w:left w:val="nil"/>
              <w:bottom w:val="single" w:sz="4" w:space="0" w:color="auto"/>
              <w:right w:val="single" w:sz="4" w:space="0" w:color="auto"/>
            </w:tcBorders>
            <w:shd w:val="clear" w:color="auto" w:fill="auto"/>
            <w:noWrap/>
            <w:vAlign w:val="bottom"/>
            <w:hideMark/>
          </w:tcPr>
          <w:p w14:paraId="6A138C91" w14:textId="2350A8A2"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58</w:t>
            </w:r>
          </w:p>
        </w:tc>
        <w:tc>
          <w:tcPr>
            <w:tcW w:w="438" w:type="dxa"/>
            <w:tcBorders>
              <w:top w:val="nil"/>
              <w:left w:val="nil"/>
              <w:bottom w:val="nil"/>
              <w:right w:val="nil"/>
            </w:tcBorders>
            <w:shd w:val="clear" w:color="auto" w:fill="auto"/>
            <w:noWrap/>
            <w:vAlign w:val="bottom"/>
            <w:hideMark/>
          </w:tcPr>
          <w:p w14:paraId="0B049336"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49902DBF" w14:textId="58440830"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60</w:t>
            </w:r>
          </w:p>
        </w:tc>
        <w:tc>
          <w:tcPr>
            <w:tcW w:w="1097" w:type="dxa"/>
            <w:tcBorders>
              <w:top w:val="nil"/>
              <w:left w:val="nil"/>
              <w:bottom w:val="single" w:sz="4" w:space="0" w:color="auto"/>
              <w:right w:val="single" w:sz="4" w:space="0" w:color="auto"/>
            </w:tcBorders>
            <w:shd w:val="clear" w:color="auto" w:fill="auto"/>
            <w:noWrap/>
            <w:vAlign w:val="bottom"/>
            <w:hideMark/>
          </w:tcPr>
          <w:p w14:paraId="3B37DBE4" w14:textId="7D3BFD32"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64</w:t>
            </w:r>
          </w:p>
        </w:tc>
      </w:tr>
      <w:tr w:rsidR="00EF2B93" w:rsidRPr="00BF7163" w14:paraId="19BB1116"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179ECA50" w14:textId="5A6C898A"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12</w:t>
            </w:r>
            <w:r>
              <w:rPr>
                <w:rFonts w:eastAsia="Times New Roman"/>
                <w:color w:val="000000"/>
                <w:lang w:eastAsia="zh-CN"/>
              </w:rPr>
              <w:t>0</w:t>
            </w:r>
          </w:p>
        </w:tc>
        <w:tc>
          <w:tcPr>
            <w:tcW w:w="1097" w:type="dxa"/>
            <w:tcBorders>
              <w:top w:val="nil"/>
              <w:left w:val="nil"/>
              <w:bottom w:val="single" w:sz="4" w:space="0" w:color="auto"/>
              <w:right w:val="single" w:sz="4" w:space="0" w:color="auto"/>
            </w:tcBorders>
            <w:shd w:val="clear" w:color="auto" w:fill="auto"/>
            <w:noWrap/>
            <w:vAlign w:val="bottom"/>
            <w:hideMark/>
          </w:tcPr>
          <w:p w14:paraId="41C410E4" w14:textId="100302FD"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13.5</w:t>
            </w:r>
          </w:p>
        </w:tc>
        <w:tc>
          <w:tcPr>
            <w:tcW w:w="438" w:type="dxa"/>
            <w:tcBorders>
              <w:top w:val="nil"/>
              <w:left w:val="nil"/>
              <w:bottom w:val="nil"/>
              <w:right w:val="nil"/>
            </w:tcBorders>
            <w:shd w:val="clear" w:color="auto" w:fill="auto"/>
            <w:noWrap/>
            <w:vAlign w:val="bottom"/>
            <w:hideMark/>
          </w:tcPr>
          <w:p w14:paraId="19C8CCA7"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475FE3A1" w14:textId="57B6C8FA"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70</w:t>
            </w:r>
          </w:p>
        </w:tc>
        <w:tc>
          <w:tcPr>
            <w:tcW w:w="1097" w:type="dxa"/>
            <w:tcBorders>
              <w:top w:val="nil"/>
              <w:left w:val="nil"/>
              <w:bottom w:val="single" w:sz="4" w:space="0" w:color="auto"/>
              <w:right w:val="single" w:sz="4" w:space="0" w:color="auto"/>
            </w:tcBorders>
            <w:shd w:val="clear" w:color="auto" w:fill="auto"/>
            <w:noWrap/>
            <w:vAlign w:val="bottom"/>
            <w:hideMark/>
          </w:tcPr>
          <w:p w14:paraId="44AC83D6" w14:textId="10494012"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30</w:t>
            </w:r>
          </w:p>
        </w:tc>
        <w:tc>
          <w:tcPr>
            <w:tcW w:w="438" w:type="dxa"/>
            <w:tcBorders>
              <w:top w:val="nil"/>
              <w:left w:val="nil"/>
              <w:bottom w:val="nil"/>
              <w:right w:val="nil"/>
            </w:tcBorders>
            <w:shd w:val="clear" w:color="auto" w:fill="auto"/>
            <w:noWrap/>
            <w:vAlign w:val="bottom"/>
            <w:hideMark/>
          </w:tcPr>
          <w:p w14:paraId="294A753F"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2880B6D3" w14:textId="2E23A524"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70</w:t>
            </w:r>
          </w:p>
        </w:tc>
        <w:tc>
          <w:tcPr>
            <w:tcW w:w="1097" w:type="dxa"/>
            <w:tcBorders>
              <w:top w:val="nil"/>
              <w:left w:val="nil"/>
              <w:bottom w:val="single" w:sz="4" w:space="0" w:color="auto"/>
              <w:right w:val="single" w:sz="4" w:space="0" w:color="auto"/>
            </w:tcBorders>
            <w:shd w:val="clear" w:color="auto" w:fill="auto"/>
            <w:noWrap/>
            <w:vAlign w:val="bottom"/>
            <w:hideMark/>
          </w:tcPr>
          <w:p w14:paraId="6CF27452" w14:textId="16F6D48A"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60</w:t>
            </w:r>
          </w:p>
        </w:tc>
        <w:tc>
          <w:tcPr>
            <w:tcW w:w="438" w:type="dxa"/>
            <w:tcBorders>
              <w:top w:val="nil"/>
              <w:left w:val="nil"/>
              <w:bottom w:val="nil"/>
              <w:right w:val="nil"/>
            </w:tcBorders>
            <w:shd w:val="clear" w:color="auto" w:fill="auto"/>
            <w:noWrap/>
            <w:vAlign w:val="bottom"/>
            <w:hideMark/>
          </w:tcPr>
          <w:p w14:paraId="2C656C6B"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49FD1DD0" w14:textId="6CA6C1B1"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70</w:t>
            </w:r>
          </w:p>
        </w:tc>
        <w:tc>
          <w:tcPr>
            <w:tcW w:w="1097" w:type="dxa"/>
            <w:tcBorders>
              <w:top w:val="nil"/>
              <w:left w:val="nil"/>
              <w:bottom w:val="single" w:sz="4" w:space="0" w:color="auto"/>
              <w:right w:val="single" w:sz="4" w:space="0" w:color="auto"/>
            </w:tcBorders>
            <w:shd w:val="clear" w:color="auto" w:fill="auto"/>
            <w:noWrap/>
            <w:vAlign w:val="bottom"/>
            <w:hideMark/>
          </w:tcPr>
          <w:p w14:paraId="0E6D7F58" w14:textId="598E5C13"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67</w:t>
            </w:r>
          </w:p>
        </w:tc>
      </w:tr>
      <w:tr w:rsidR="00EF2B93" w:rsidRPr="00BF7163" w14:paraId="7EF156BC"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388B42B9" w14:textId="3E2C6651"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14</w:t>
            </w:r>
            <w:r>
              <w:rPr>
                <w:rFonts w:eastAsia="Times New Roman"/>
                <w:color w:val="000000"/>
                <w:lang w:eastAsia="zh-CN"/>
              </w:rPr>
              <w:t>0</w:t>
            </w:r>
          </w:p>
        </w:tc>
        <w:tc>
          <w:tcPr>
            <w:tcW w:w="1097" w:type="dxa"/>
            <w:tcBorders>
              <w:top w:val="nil"/>
              <w:left w:val="nil"/>
              <w:bottom w:val="single" w:sz="4" w:space="0" w:color="auto"/>
              <w:right w:val="single" w:sz="4" w:space="0" w:color="auto"/>
            </w:tcBorders>
            <w:shd w:val="clear" w:color="auto" w:fill="auto"/>
            <w:noWrap/>
            <w:vAlign w:val="bottom"/>
            <w:hideMark/>
          </w:tcPr>
          <w:p w14:paraId="518B82DB" w14:textId="1FAB0F14"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15</w:t>
            </w:r>
          </w:p>
        </w:tc>
        <w:tc>
          <w:tcPr>
            <w:tcW w:w="438" w:type="dxa"/>
            <w:tcBorders>
              <w:top w:val="nil"/>
              <w:left w:val="nil"/>
              <w:bottom w:val="nil"/>
              <w:right w:val="nil"/>
            </w:tcBorders>
            <w:shd w:val="clear" w:color="auto" w:fill="auto"/>
            <w:noWrap/>
            <w:vAlign w:val="bottom"/>
            <w:hideMark/>
          </w:tcPr>
          <w:p w14:paraId="7027E89E"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4613E62A" w14:textId="3A5E88E7"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80</w:t>
            </w:r>
          </w:p>
        </w:tc>
        <w:tc>
          <w:tcPr>
            <w:tcW w:w="1097" w:type="dxa"/>
            <w:tcBorders>
              <w:top w:val="nil"/>
              <w:left w:val="nil"/>
              <w:bottom w:val="single" w:sz="4" w:space="0" w:color="auto"/>
              <w:right w:val="single" w:sz="4" w:space="0" w:color="auto"/>
            </w:tcBorders>
            <w:shd w:val="clear" w:color="auto" w:fill="auto"/>
            <w:noWrap/>
            <w:vAlign w:val="bottom"/>
            <w:hideMark/>
          </w:tcPr>
          <w:p w14:paraId="0471C156" w14:textId="5616DE6D"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33</w:t>
            </w:r>
          </w:p>
        </w:tc>
        <w:tc>
          <w:tcPr>
            <w:tcW w:w="438" w:type="dxa"/>
            <w:tcBorders>
              <w:top w:val="nil"/>
              <w:left w:val="nil"/>
              <w:bottom w:val="nil"/>
              <w:right w:val="nil"/>
            </w:tcBorders>
            <w:shd w:val="clear" w:color="auto" w:fill="auto"/>
            <w:noWrap/>
            <w:vAlign w:val="bottom"/>
            <w:hideMark/>
          </w:tcPr>
          <w:p w14:paraId="1B12BF2F"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393D37BB" w14:textId="4A342EAA"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80</w:t>
            </w:r>
          </w:p>
        </w:tc>
        <w:tc>
          <w:tcPr>
            <w:tcW w:w="1097" w:type="dxa"/>
            <w:tcBorders>
              <w:top w:val="nil"/>
              <w:left w:val="nil"/>
              <w:bottom w:val="single" w:sz="4" w:space="0" w:color="auto"/>
              <w:right w:val="single" w:sz="4" w:space="0" w:color="auto"/>
            </w:tcBorders>
            <w:shd w:val="clear" w:color="auto" w:fill="auto"/>
            <w:noWrap/>
            <w:vAlign w:val="bottom"/>
            <w:hideMark/>
          </w:tcPr>
          <w:p w14:paraId="7C8FC99C" w14:textId="595F7ED1"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62</w:t>
            </w:r>
          </w:p>
        </w:tc>
        <w:tc>
          <w:tcPr>
            <w:tcW w:w="438" w:type="dxa"/>
            <w:tcBorders>
              <w:top w:val="nil"/>
              <w:left w:val="nil"/>
              <w:bottom w:val="nil"/>
              <w:right w:val="nil"/>
            </w:tcBorders>
            <w:shd w:val="clear" w:color="auto" w:fill="auto"/>
            <w:noWrap/>
            <w:vAlign w:val="bottom"/>
            <w:hideMark/>
          </w:tcPr>
          <w:p w14:paraId="33366D38"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4A08C773" w14:textId="3F5D4DF6"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80</w:t>
            </w:r>
          </w:p>
        </w:tc>
        <w:tc>
          <w:tcPr>
            <w:tcW w:w="1097" w:type="dxa"/>
            <w:tcBorders>
              <w:top w:val="nil"/>
              <w:left w:val="nil"/>
              <w:bottom w:val="single" w:sz="4" w:space="0" w:color="auto"/>
              <w:right w:val="single" w:sz="4" w:space="0" w:color="auto"/>
            </w:tcBorders>
            <w:shd w:val="clear" w:color="auto" w:fill="auto"/>
            <w:noWrap/>
            <w:vAlign w:val="bottom"/>
            <w:hideMark/>
          </w:tcPr>
          <w:p w14:paraId="4DD852E7" w14:textId="5473CB37"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67</w:t>
            </w:r>
          </w:p>
        </w:tc>
      </w:tr>
      <w:tr w:rsidR="00EF2B93" w:rsidRPr="00BF7163" w14:paraId="2BA5AB70"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0B995CF1" w14:textId="5B9864E7"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16</w:t>
            </w:r>
            <w:r>
              <w:rPr>
                <w:rFonts w:eastAsia="Times New Roman"/>
                <w:color w:val="000000"/>
                <w:lang w:eastAsia="zh-CN"/>
              </w:rPr>
              <w:t>0</w:t>
            </w:r>
          </w:p>
        </w:tc>
        <w:tc>
          <w:tcPr>
            <w:tcW w:w="1097" w:type="dxa"/>
            <w:tcBorders>
              <w:top w:val="nil"/>
              <w:left w:val="nil"/>
              <w:bottom w:val="single" w:sz="4" w:space="0" w:color="auto"/>
              <w:right w:val="single" w:sz="4" w:space="0" w:color="auto"/>
            </w:tcBorders>
            <w:shd w:val="clear" w:color="auto" w:fill="auto"/>
            <w:noWrap/>
            <w:vAlign w:val="bottom"/>
            <w:hideMark/>
          </w:tcPr>
          <w:p w14:paraId="158F39BC" w14:textId="6273A59A"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16</w:t>
            </w:r>
          </w:p>
        </w:tc>
        <w:tc>
          <w:tcPr>
            <w:tcW w:w="438" w:type="dxa"/>
            <w:tcBorders>
              <w:top w:val="nil"/>
              <w:left w:val="nil"/>
              <w:bottom w:val="nil"/>
              <w:right w:val="nil"/>
            </w:tcBorders>
            <w:shd w:val="clear" w:color="auto" w:fill="auto"/>
            <w:noWrap/>
            <w:vAlign w:val="bottom"/>
            <w:hideMark/>
          </w:tcPr>
          <w:p w14:paraId="32A68CE8"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3A786F2E" w14:textId="416AD447"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90</w:t>
            </w:r>
          </w:p>
        </w:tc>
        <w:tc>
          <w:tcPr>
            <w:tcW w:w="1097" w:type="dxa"/>
            <w:tcBorders>
              <w:top w:val="nil"/>
              <w:left w:val="nil"/>
              <w:bottom w:val="single" w:sz="4" w:space="0" w:color="auto"/>
              <w:right w:val="single" w:sz="4" w:space="0" w:color="auto"/>
            </w:tcBorders>
            <w:shd w:val="clear" w:color="auto" w:fill="auto"/>
            <w:noWrap/>
            <w:vAlign w:val="bottom"/>
            <w:hideMark/>
          </w:tcPr>
          <w:p w14:paraId="394E1BD1" w14:textId="67CDC15D"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35</w:t>
            </w:r>
          </w:p>
        </w:tc>
        <w:tc>
          <w:tcPr>
            <w:tcW w:w="438" w:type="dxa"/>
            <w:tcBorders>
              <w:top w:val="nil"/>
              <w:left w:val="nil"/>
              <w:bottom w:val="nil"/>
              <w:right w:val="nil"/>
            </w:tcBorders>
            <w:shd w:val="clear" w:color="auto" w:fill="auto"/>
            <w:noWrap/>
            <w:vAlign w:val="bottom"/>
            <w:hideMark/>
          </w:tcPr>
          <w:p w14:paraId="048DEE2E"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53F7189A" w14:textId="45F0A5FE"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90</w:t>
            </w:r>
          </w:p>
        </w:tc>
        <w:tc>
          <w:tcPr>
            <w:tcW w:w="1097" w:type="dxa"/>
            <w:tcBorders>
              <w:top w:val="nil"/>
              <w:left w:val="nil"/>
              <w:bottom w:val="single" w:sz="4" w:space="0" w:color="auto"/>
              <w:right w:val="single" w:sz="4" w:space="0" w:color="auto"/>
            </w:tcBorders>
            <w:shd w:val="clear" w:color="auto" w:fill="auto"/>
            <w:noWrap/>
            <w:vAlign w:val="bottom"/>
            <w:hideMark/>
          </w:tcPr>
          <w:p w14:paraId="4977A722" w14:textId="37E80EBF"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64</w:t>
            </w:r>
          </w:p>
        </w:tc>
        <w:tc>
          <w:tcPr>
            <w:tcW w:w="438" w:type="dxa"/>
            <w:tcBorders>
              <w:top w:val="nil"/>
              <w:left w:val="nil"/>
              <w:bottom w:val="nil"/>
              <w:right w:val="nil"/>
            </w:tcBorders>
            <w:shd w:val="clear" w:color="auto" w:fill="auto"/>
            <w:noWrap/>
            <w:vAlign w:val="bottom"/>
            <w:hideMark/>
          </w:tcPr>
          <w:p w14:paraId="0E539F5E"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39158EB9" w14:textId="70496B5E"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90</w:t>
            </w:r>
          </w:p>
        </w:tc>
        <w:tc>
          <w:tcPr>
            <w:tcW w:w="1097" w:type="dxa"/>
            <w:tcBorders>
              <w:top w:val="nil"/>
              <w:left w:val="nil"/>
              <w:bottom w:val="single" w:sz="4" w:space="0" w:color="auto"/>
              <w:right w:val="single" w:sz="4" w:space="0" w:color="auto"/>
            </w:tcBorders>
            <w:shd w:val="clear" w:color="auto" w:fill="auto"/>
            <w:noWrap/>
            <w:vAlign w:val="bottom"/>
            <w:hideMark/>
          </w:tcPr>
          <w:p w14:paraId="0B11242E" w14:textId="58199925"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67</w:t>
            </w:r>
          </w:p>
        </w:tc>
      </w:tr>
      <w:tr w:rsidR="00EF2B93" w:rsidRPr="00BF7163" w14:paraId="7C258BD7"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0DAEC068" w14:textId="12B73EAE"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w:t>
            </w:r>
            <w:r w:rsidR="005376FF">
              <w:rPr>
                <w:rFonts w:eastAsia="Times New Roman"/>
                <w:color w:val="000000"/>
                <w:lang w:eastAsia="zh-CN"/>
              </w:rPr>
              <w:t>8</w:t>
            </w:r>
            <w:r>
              <w:rPr>
                <w:rFonts w:eastAsia="Times New Roman"/>
                <w:color w:val="000000"/>
                <w:lang w:eastAsia="zh-CN"/>
              </w:rPr>
              <w:t>0</w:t>
            </w:r>
          </w:p>
        </w:tc>
        <w:tc>
          <w:tcPr>
            <w:tcW w:w="1097" w:type="dxa"/>
            <w:tcBorders>
              <w:top w:val="nil"/>
              <w:left w:val="nil"/>
              <w:bottom w:val="single" w:sz="4" w:space="0" w:color="auto"/>
              <w:right w:val="single" w:sz="4" w:space="0" w:color="auto"/>
            </w:tcBorders>
            <w:shd w:val="clear" w:color="auto" w:fill="auto"/>
            <w:noWrap/>
            <w:vAlign w:val="bottom"/>
            <w:hideMark/>
          </w:tcPr>
          <w:p w14:paraId="04180BA9" w14:textId="46D0530E"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18</w:t>
            </w:r>
          </w:p>
        </w:tc>
        <w:tc>
          <w:tcPr>
            <w:tcW w:w="438" w:type="dxa"/>
            <w:tcBorders>
              <w:top w:val="nil"/>
              <w:left w:val="nil"/>
              <w:bottom w:val="nil"/>
              <w:right w:val="nil"/>
            </w:tcBorders>
            <w:shd w:val="clear" w:color="auto" w:fill="auto"/>
            <w:noWrap/>
            <w:vAlign w:val="bottom"/>
            <w:hideMark/>
          </w:tcPr>
          <w:p w14:paraId="2983F683"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4694C832" w14:textId="01A25364"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100</w:t>
            </w:r>
          </w:p>
        </w:tc>
        <w:tc>
          <w:tcPr>
            <w:tcW w:w="1097" w:type="dxa"/>
            <w:tcBorders>
              <w:top w:val="nil"/>
              <w:left w:val="nil"/>
              <w:bottom w:val="single" w:sz="4" w:space="0" w:color="auto"/>
              <w:right w:val="single" w:sz="4" w:space="0" w:color="auto"/>
            </w:tcBorders>
            <w:shd w:val="clear" w:color="auto" w:fill="auto"/>
            <w:noWrap/>
            <w:vAlign w:val="bottom"/>
            <w:hideMark/>
          </w:tcPr>
          <w:p w14:paraId="54D10060" w14:textId="5706DF8B"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38</w:t>
            </w:r>
          </w:p>
        </w:tc>
        <w:tc>
          <w:tcPr>
            <w:tcW w:w="438" w:type="dxa"/>
            <w:tcBorders>
              <w:top w:val="nil"/>
              <w:left w:val="nil"/>
              <w:bottom w:val="nil"/>
              <w:right w:val="nil"/>
            </w:tcBorders>
            <w:shd w:val="clear" w:color="auto" w:fill="auto"/>
            <w:noWrap/>
            <w:vAlign w:val="bottom"/>
            <w:hideMark/>
          </w:tcPr>
          <w:p w14:paraId="71085763"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680D5C1C" w14:textId="39344309"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100</w:t>
            </w:r>
          </w:p>
        </w:tc>
        <w:tc>
          <w:tcPr>
            <w:tcW w:w="1097" w:type="dxa"/>
            <w:tcBorders>
              <w:top w:val="nil"/>
              <w:left w:val="nil"/>
              <w:bottom w:val="single" w:sz="4" w:space="0" w:color="auto"/>
              <w:right w:val="single" w:sz="4" w:space="0" w:color="auto"/>
            </w:tcBorders>
            <w:shd w:val="clear" w:color="auto" w:fill="auto"/>
            <w:noWrap/>
            <w:vAlign w:val="bottom"/>
            <w:hideMark/>
          </w:tcPr>
          <w:p w14:paraId="639394C8" w14:textId="474FBC27"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65</w:t>
            </w:r>
          </w:p>
        </w:tc>
        <w:tc>
          <w:tcPr>
            <w:tcW w:w="438" w:type="dxa"/>
            <w:tcBorders>
              <w:top w:val="nil"/>
              <w:left w:val="nil"/>
              <w:bottom w:val="nil"/>
              <w:right w:val="nil"/>
            </w:tcBorders>
            <w:shd w:val="clear" w:color="auto" w:fill="auto"/>
            <w:noWrap/>
            <w:vAlign w:val="bottom"/>
            <w:hideMark/>
          </w:tcPr>
          <w:p w14:paraId="2FBFAB1A"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6713D43E" w14:textId="27C8BE43"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100</w:t>
            </w:r>
          </w:p>
        </w:tc>
        <w:tc>
          <w:tcPr>
            <w:tcW w:w="1097" w:type="dxa"/>
            <w:tcBorders>
              <w:top w:val="nil"/>
              <w:left w:val="nil"/>
              <w:bottom w:val="single" w:sz="4" w:space="0" w:color="auto"/>
              <w:right w:val="single" w:sz="4" w:space="0" w:color="auto"/>
            </w:tcBorders>
            <w:shd w:val="clear" w:color="auto" w:fill="EBEBEB" w:themeFill="background2"/>
            <w:noWrap/>
            <w:vAlign w:val="bottom"/>
            <w:hideMark/>
          </w:tcPr>
          <w:p w14:paraId="7EC23984" w14:textId="77777777"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p>
        </w:tc>
      </w:tr>
      <w:tr w:rsidR="00EF2B93" w:rsidRPr="00BF7163" w14:paraId="134D7CCA"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47729FEE" w14:textId="1D224BE1"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lastRenderedPageBreak/>
              <w:t> </w:t>
            </w:r>
            <w:r w:rsidR="005376FF">
              <w:rPr>
                <w:rFonts w:eastAsia="Times New Roman"/>
                <w:color w:val="000000"/>
                <w:lang w:eastAsia="zh-CN"/>
              </w:rPr>
              <w:t>20</w:t>
            </w:r>
            <w:r>
              <w:rPr>
                <w:rFonts w:eastAsia="Times New Roman"/>
                <w:color w:val="000000"/>
                <w:lang w:eastAsia="zh-CN"/>
              </w:rPr>
              <w:t>0</w:t>
            </w:r>
          </w:p>
        </w:tc>
        <w:tc>
          <w:tcPr>
            <w:tcW w:w="1097" w:type="dxa"/>
            <w:tcBorders>
              <w:top w:val="nil"/>
              <w:left w:val="nil"/>
              <w:bottom w:val="single" w:sz="4" w:space="0" w:color="auto"/>
              <w:right w:val="single" w:sz="4" w:space="0" w:color="auto"/>
            </w:tcBorders>
            <w:shd w:val="clear" w:color="auto" w:fill="auto"/>
            <w:noWrap/>
            <w:vAlign w:val="bottom"/>
            <w:hideMark/>
          </w:tcPr>
          <w:p w14:paraId="136E4BCC" w14:textId="02E0CEAC"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19</w:t>
            </w:r>
          </w:p>
        </w:tc>
        <w:tc>
          <w:tcPr>
            <w:tcW w:w="438" w:type="dxa"/>
            <w:tcBorders>
              <w:top w:val="nil"/>
              <w:left w:val="nil"/>
              <w:bottom w:val="nil"/>
              <w:right w:val="nil"/>
            </w:tcBorders>
            <w:shd w:val="clear" w:color="auto" w:fill="auto"/>
            <w:noWrap/>
            <w:vAlign w:val="bottom"/>
            <w:hideMark/>
          </w:tcPr>
          <w:p w14:paraId="095E9EE3"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0E0232C6" w14:textId="374FF413"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110</w:t>
            </w:r>
          </w:p>
        </w:tc>
        <w:tc>
          <w:tcPr>
            <w:tcW w:w="1097" w:type="dxa"/>
            <w:tcBorders>
              <w:top w:val="nil"/>
              <w:left w:val="nil"/>
              <w:bottom w:val="single" w:sz="4" w:space="0" w:color="auto"/>
              <w:right w:val="single" w:sz="4" w:space="0" w:color="auto"/>
            </w:tcBorders>
            <w:shd w:val="clear" w:color="auto" w:fill="auto"/>
            <w:noWrap/>
            <w:vAlign w:val="bottom"/>
            <w:hideMark/>
          </w:tcPr>
          <w:p w14:paraId="05629446" w14:textId="3F3D55E3"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40</w:t>
            </w:r>
          </w:p>
        </w:tc>
        <w:tc>
          <w:tcPr>
            <w:tcW w:w="438" w:type="dxa"/>
            <w:tcBorders>
              <w:top w:val="nil"/>
              <w:left w:val="nil"/>
              <w:bottom w:val="nil"/>
              <w:right w:val="nil"/>
            </w:tcBorders>
            <w:shd w:val="clear" w:color="auto" w:fill="auto"/>
            <w:noWrap/>
            <w:vAlign w:val="bottom"/>
            <w:hideMark/>
          </w:tcPr>
          <w:p w14:paraId="31DEF9B4"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521E31AD" w14:textId="082B5BC3"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110</w:t>
            </w:r>
          </w:p>
        </w:tc>
        <w:tc>
          <w:tcPr>
            <w:tcW w:w="1097" w:type="dxa"/>
            <w:tcBorders>
              <w:top w:val="nil"/>
              <w:left w:val="nil"/>
              <w:bottom w:val="single" w:sz="4" w:space="0" w:color="auto"/>
              <w:right w:val="single" w:sz="4" w:space="0" w:color="auto"/>
            </w:tcBorders>
            <w:shd w:val="clear" w:color="auto" w:fill="auto"/>
            <w:noWrap/>
            <w:vAlign w:val="bottom"/>
            <w:hideMark/>
          </w:tcPr>
          <w:p w14:paraId="6B649808" w14:textId="560C4B83"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67</w:t>
            </w:r>
          </w:p>
        </w:tc>
        <w:tc>
          <w:tcPr>
            <w:tcW w:w="438" w:type="dxa"/>
            <w:tcBorders>
              <w:top w:val="nil"/>
              <w:left w:val="nil"/>
              <w:bottom w:val="nil"/>
              <w:right w:val="nil"/>
            </w:tcBorders>
            <w:shd w:val="clear" w:color="auto" w:fill="auto"/>
            <w:noWrap/>
            <w:vAlign w:val="bottom"/>
            <w:hideMark/>
          </w:tcPr>
          <w:p w14:paraId="0D29511D"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05196FB9" w14:textId="05B356DA"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110</w:t>
            </w:r>
          </w:p>
        </w:tc>
        <w:tc>
          <w:tcPr>
            <w:tcW w:w="1097" w:type="dxa"/>
            <w:tcBorders>
              <w:top w:val="nil"/>
              <w:left w:val="nil"/>
              <w:bottom w:val="single" w:sz="4" w:space="0" w:color="auto"/>
              <w:right w:val="single" w:sz="4" w:space="0" w:color="auto"/>
            </w:tcBorders>
            <w:shd w:val="clear" w:color="auto" w:fill="EBEBEB" w:themeFill="background2"/>
            <w:noWrap/>
            <w:vAlign w:val="bottom"/>
            <w:hideMark/>
          </w:tcPr>
          <w:p w14:paraId="3BDFC9CC" w14:textId="77777777"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p>
        </w:tc>
      </w:tr>
      <w:tr w:rsidR="00EF2B93" w:rsidRPr="00BF7163" w14:paraId="4A63AF6D"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1EB91785" w14:textId="04A15759"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2</w:t>
            </w:r>
            <w:r>
              <w:rPr>
                <w:rFonts w:eastAsia="Times New Roman"/>
                <w:color w:val="000000"/>
                <w:lang w:eastAsia="zh-CN"/>
              </w:rPr>
              <w:t>20</w:t>
            </w:r>
          </w:p>
        </w:tc>
        <w:tc>
          <w:tcPr>
            <w:tcW w:w="1097" w:type="dxa"/>
            <w:tcBorders>
              <w:top w:val="nil"/>
              <w:left w:val="nil"/>
              <w:bottom w:val="single" w:sz="4" w:space="0" w:color="auto"/>
              <w:right w:val="single" w:sz="4" w:space="0" w:color="auto"/>
            </w:tcBorders>
            <w:shd w:val="clear" w:color="auto" w:fill="auto"/>
            <w:noWrap/>
            <w:vAlign w:val="bottom"/>
            <w:hideMark/>
          </w:tcPr>
          <w:p w14:paraId="3DC7FD64" w14:textId="7DF247EE"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22</w:t>
            </w:r>
          </w:p>
        </w:tc>
        <w:tc>
          <w:tcPr>
            <w:tcW w:w="438" w:type="dxa"/>
            <w:tcBorders>
              <w:top w:val="nil"/>
              <w:left w:val="nil"/>
              <w:bottom w:val="nil"/>
              <w:right w:val="nil"/>
            </w:tcBorders>
            <w:shd w:val="clear" w:color="auto" w:fill="auto"/>
            <w:noWrap/>
            <w:vAlign w:val="bottom"/>
            <w:hideMark/>
          </w:tcPr>
          <w:p w14:paraId="3C50C862"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02243664" w14:textId="2B3F5295"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120</w:t>
            </w:r>
          </w:p>
        </w:tc>
        <w:tc>
          <w:tcPr>
            <w:tcW w:w="1097" w:type="dxa"/>
            <w:tcBorders>
              <w:top w:val="nil"/>
              <w:left w:val="nil"/>
              <w:bottom w:val="single" w:sz="4" w:space="0" w:color="auto"/>
              <w:right w:val="single" w:sz="4" w:space="0" w:color="auto"/>
            </w:tcBorders>
            <w:shd w:val="clear" w:color="auto" w:fill="auto"/>
            <w:noWrap/>
            <w:vAlign w:val="bottom"/>
            <w:hideMark/>
          </w:tcPr>
          <w:p w14:paraId="42474530" w14:textId="49F90523"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43</w:t>
            </w:r>
          </w:p>
        </w:tc>
        <w:tc>
          <w:tcPr>
            <w:tcW w:w="438" w:type="dxa"/>
            <w:tcBorders>
              <w:top w:val="nil"/>
              <w:left w:val="nil"/>
              <w:bottom w:val="nil"/>
              <w:right w:val="nil"/>
            </w:tcBorders>
            <w:shd w:val="clear" w:color="auto" w:fill="auto"/>
            <w:noWrap/>
            <w:vAlign w:val="bottom"/>
            <w:hideMark/>
          </w:tcPr>
          <w:p w14:paraId="43361862"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0D523F32" w14:textId="01563DF8"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120</w:t>
            </w:r>
          </w:p>
        </w:tc>
        <w:tc>
          <w:tcPr>
            <w:tcW w:w="1097" w:type="dxa"/>
            <w:tcBorders>
              <w:top w:val="nil"/>
              <w:left w:val="nil"/>
              <w:bottom w:val="single" w:sz="4" w:space="0" w:color="auto"/>
              <w:right w:val="single" w:sz="4" w:space="0" w:color="auto"/>
            </w:tcBorders>
            <w:shd w:val="clear" w:color="auto" w:fill="auto"/>
            <w:noWrap/>
            <w:vAlign w:val="bottom"/>
            <w:hideMark/>
          </w:tcPr>
          <w:p w14:paraId="274F219B" w14:textId="5F99867C"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68</w:t>
            </w:r>
          </w:p>
        </w:tc>
        <w:tc>
          <w:tcPr>
            <w:tcW w:w="438" w:type="dxa"/>
            <w:tcBorders>
              <w:top w:val="nil"/>
              <w:left w:val="nil"/>
              <w:bottom w:val="nil"/>
              <w:right w:val="nil"/>
            </w:tcBorders>
            <w:shd w:val="clear" w:color="auto" w:fill="auto"/>
            <w:noWrap/>
            <w:vAlign w:val="bottom"/>
            <w:hideMark/>
          </w:tcPr>
          <w:p w14:paraId="21C8F2E1"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351A64BA" w14:textId="40276C90"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120</w:t>
            </w:r>
          </w:p>
        </w:tc>
        <w:tc>
          <w:tcPr>
            <w:tcW w:w="1097" w:type="dxa"/>
            <w:tcBorders>
              <w:top w:val="nil"/>
              <w:left w:val="nil"/>
              <w:bottom w:val="single" w:sz="4" w:space="0" w:color="auto"/>
              <w:right w:val="single" w:sz="4" w:space="0" w:color="auto"/>
            </w:tcBorders>
            <w:shd w:val="clear" w:color="auto" w:fill="EBEBEB" w:themeFill="background2"/>
            <w:noWrap/>
            <w:vAlign w:val="bottom"/>
            <w:hideMark/>
          </w:tcPr>
          <w:p w14:paraId="5096F5E2" w14:textId="77777777"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p>
        </w:tc>
      </w:tr>
      <w:tr w:rsidR="00EF2B93" w:rsidRPr="00BF7163" w14:paraId="11F518CE"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6D4DB7A5" w14:textId="2EC2CE31"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24</w:t>
            </w:r>
            <w:r>
              <w:rPr>
                <w:rFonts w:eastAsia="Times New Roman"/>
                <w:color w:val="000000"/>
                <w:lang w:eastAsia="zh-CN"/>
              </w:rPr>
              <w:t>0</w:t>
            </w:r>
          </w:p>
        </w:tc>
        <w:tc>
          <w:tcPr>
            <w:tcW w:w="1097" w:type="dxa"/>
            <w:tcBorders>
              <w:top w:val="nil"/>
              <w:left w:val="nil"/>
              <w:bottom w:val="single" w:sz="4" w:space="0" w:color="auto"/>
              <w:right w:val="single" w:sz="4" w:space="0" w:color="auto"/>
            </w:tcBorders>
            <w:shd w:val="clear" w:color="auto" w:fill="auto"/>
            <w:noWrap/>
            <w:vAlign w:val="bottom"/>
            <w:hideMark/>
          </w:tcPr>
          <w:p w14:paraId="598B26FB" w14:textId="5848D2B1"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24</w:t>
            </w:r>
          </w:p>
        </w:tc>
        <w:tc>
          <w:tcPr>
            <w:tcW w:w="438" w:type="dxa"/>
            <w:tcBorders>
              <w:top w:val="nil"/>
              <w:left w:val="nil"/>
              <w:bottom w:val="nil"/>
              <w:right w:val="nil"/>
            </w:tcBorders>
            <w:shd w:val="clear" w:color="auto" w:fill="auto"/>
            <w:noWrap/>
            <w:vAlign w:val="bottom"/>
            <w:hideMark/>
          </w:tcPr>
          <w:p w14:paraId="4A6356B5"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60022A54" w14:textId="1FDE390C"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130</w:t>
            </w:r>
          </w:p>
        </w:tc>
        <w:tc>
          <w:tcPr>
            <w:tcW w:w="1097" w:type="dxa"/>
            <w:tcBorders>
              <w:top w:val="nil"/>
              <w:left w:val="nil"/>
              <w:bottom w:val="single" w:sz="4" w:space="0" w:color="auto"/>
              <w:right w:val="single" w:sz="4" w:space="0" w:color="auto"/>
            </w:tcBorders>
            <w:shd w:val="clear" w:color="auto" w:fill="auto"/>
            <w:noWrap/>
            <w:vAlign w:val="bottom"/>
            <w:hideMark/>
          </w:tcPr>
          <w:p w14:paraId="4E1ECAC8" w14:textId="490797EC"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45</w:t>
            </w:r>
          </w:p>
        </w:tc>
        <w:tc>
          <w:tcPr>
            <w:tcW w:w="438" w:type="dxa"/>
            <w:tcBorders>
              <w:top w:val="nil"/>
              <w:left w:val="nil"/>
              <w:bottom w:val="nil"/>
              <w:right w:val="nil"/>
            </w:tcBorders>
            <w:shd w:val="clear" w:color="auto" w:fill="auto"/>
            <w:noWrap/>
            <w:vAlign w:val="bottom"/>
            <w:hideMark/>
          </w:tcPr>
          <w:p w14:paraId="0E563493"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1C2B9DAF" w14:textId="1AC4DAA1"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130</w:t>
            </w:r>
          </w:p>
        </w:tc>
        <w:tc>
          <w:tcPr>
            <w:tcW w:w="1097" w:type="dxa"/>
            <w:tcBorders>
              <w:top w:val="nil"/>
              <w:left w:val="nil"/>
              <w:bottom w:val="single" w:sz="4" w:space="0" w:color="auto"/>
              <w:right w:val="single" w:sz="4" w:space="0" w:color="auto"/>
            </w:tcBorders>
            <w:shd w:val="clear" w:color="auto" w:fill="auto"/>
            <w:noWrap/>
            <w:vAlign w:val="bottom"/>
            <w:hideMark/>
          </w:tcPr>
          <w:p w14:paraId="504CF17B" w14:textId="05513502"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70</w:t>
            </w:r>
          </w:p>
        </w:tc>
        <w:tc>
          <w:tcPr>
            <w:tcW w:w="438" w:type="dxa"/>
            <w:tcBorders>
              <w:top w:val="nil"/>
              <w:left w:val="nil"/>
              <w:bottom w:val="nil"/>
              <w:right w:val="nil"/>
            </w:tcBorders>
            <w:shd w:val="clear" w:color="auto" w:fill="auto"/>
            <w:noWrap/>
            <w:vAlign w:val="bottom"/>
            <w:hideMark/>
          </w:tcPr>
          <w:p w14:paraId="32D8CA49"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41D51AC0" w14:textId="206D4DC8"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130</w:t>
            </w:r>
          </w:p>
        </w:tc>
        <w:tc>
          <w:tcPr>
            <w:tcW w:w="1097" w:type="dxa"/>
            <w:tcBorders>
              <w:top w:val="nil"/>
              <w:left w:val="nil"/>
              <w:bottom w:val="single" w:sz="4" w:space="0" w:color="auto"/>
              <w:right w:val="single" w:sz="4" w:space="0" w:color="auto"/>
            </w:tcBorders>
            <w:shd w:val="clear" w:color="auto" w:fill="EBEBEB" w:themeFill="background2"/>
            <w:noWrap/>
            <w:vAlign w:val="bottom"/>
            <w:hideMark/>
          </w:tcPr>
          <w:p w14:paraId="2770157D" w14:textId="77777777"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p>
        </w:tc>
      </w:tr>
      <w:tr w:rsidR="00EF2B93" w:rsidRPr="00BF7163" w14:paraId="33300434"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02C559C0" w14:textId="7948EF7F"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26</w:t>
            </w:r>
            <w:r>
              <w:rPr>
                <w:rFonts w:eastAsia="Times New Roman"/>
                <w:color w:val="000000"/>
                <w:lang w:eastAsia="zh-CN"/>
              </w:rPr>
              <w:t>0</w:t>
            </w:r>
          </w:p>
        </w:tc>
        <w:tc>
          <w:tcPr>
            <w:tcW w:w="1097" w:type="dxa"/>
            <w:tcBorders>
              <w:top w:val="nil"/>
              <w:left w:val="nil"/>
              <w:bottom w:val="single" w:sz="4" w:space="0" w:color="auto"/>
              <w:right w:val="single" w:sz="4" w:space="0" w:color="auto"/>
            </w:tcBorders>
            <w:shd w:val="clear" w:color="auto" w:fill="auto"/>
            <w:noWrap/>
            <w:vAlign w:val="bottom"/>
            <w:hideMark/>
          </w:tcPr>
          <w:p w14:paraId="6810D617" w14:textId="52F60067"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w:t>
            </w:r>
            <w:r w:rsidR="005376FF">
              <w:rPr>
                <w:rFonts w:eastAsia="Times New Roman"/>
                <w:color w:val="000000"/>
                <w:lang w:eastAsia="zh-CN"/>
              </w:rPr>
              <w:t>26</w:t>
            </w:r>
          </w:p>
        </w:tc>
        <w:tc>
          <w:tcPr>
            <w:tcW w:w="438" w:type="dxa"/>
            <w:tcBorders>
              <w:top w:val="nil"/>
              <w:left w:val="nil"/>
              <w:bottom w:val="nil"/>
              <w:right w:val="nil"/>
            </w:tcBorders>
            <w:shd w:val="clear" w:color="auto" w:fill="auto"/>
            <w:noWrap/>
            <w:vAlign w:val="bottom"/>
            <w:hideMark/>
          </w:tcPr>
          <w:p w14:paraId="68F22B2A"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2D6ECFF0" w14:textId="652A391F"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140</w:t>
            </w:r>
          </w:p>
        </w:tc>
        <w:tc>
          <w:tcPr>
            <w:tcW w:w="1097" w:type="dxa"/>
            <w:tcBorders>
              <w:top w:val="nil"/>
              <w:left w:val="nil"/>
              <w:bottom w:val="single" w:sz="4" w:space="0" w:color="auto"/>
              <w:right w:val="single" w:sz="4" w:space="0" w:color="auto"/>
            </w:tcBorders>
            <w:shd w:val="clear" w:color="auto" w:fill="auto"/>
            <w:noWrap/>
            <w:vAlign w:val="bottom"/>
            <w:hideMark/>
          </w:tcPr>
          <w:p w14:paraId="0F2BF053" w14:textId="3CAEF52E"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47</w:t>
            </w:r>
          </w:p>
        </w:tc>
        <w:tc>
          <w:tcPr>
            <w:tcW w:w="438" w:type="dxa"/>
            <w:tcBorders>
              <w:top w:val="nil"/>
              <w:left w:val="nil"/>
              <w:bottom w:val="nil"/>
              <w:right w:val="nil"/>
            </w:tcBorders>
            <w:shd w:val="clear" w:color="auto" w:fill="auto"/>
            <w:noWrap/>
            <w:vAlign w:val="bottom"/>
            <w:hideMark/>
          </w:tcPr>
          <w:p w14:paraId="23AF543B"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183F1821" w14:textId="6FE11554"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140</w:t>
            </w:r>
          </w:p>
        </w:tc>
        <w:tc>
          <w:tcPr>
            <w:tcW w:w="1097" w:type="dxa"/>
            <w:tcBorders>
              <w:top w:val="nil"/>
              <w:left w:val="nil"/>
              <w:bottom w:val="single" w:sz="4" w:space="0" w:color="auto"/>
              <w:right w:val="single" w:sz="4" w:space="0" w:color="auto"/>
            </w:tcBorders>
            <w:shd w:val="clear" w:color="auto" w:fill="auto"/>
            <w:noWrap/>
            <w:vAlign w:val="bottom"/>
            <w:hideMark/>
          </w:tcPr>
          <w:p w14:paraId="478D6269" w14:textId="05CE7ACE"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70</w:t>
            </w:r>
          </w:p>
        </w:tc>
        <w:tc>
          <w:tcPr>
            <w:tcW w:w="438" w:type="dxa"/>
            <w:tcBorders>
              <w:top w:val="nil"/>
              <w:left w:val="nil"/>
              <w:bottom w:val="nil"/>
              <w:right w:val="nil"/>
            </w:tcBorders>
            <w:shd w:val="clear" w:color="auto" w:fill="auto"/>
            <w:noWrap/>
            <w:vAlign w:val="bottom"/>
            <w:hideMark/>
          </w:tcPr>
          <w:p w14:paraId="1605275F"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5EC41717" w14:textId="6D375351"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140</w:t>
            </w:r>
          </w:p>
        </w:tc>
        <w:tc>
          <w:tcPr>
            <w:tcW w:w="1097" w:type="dxa"/>
            <w:tcBorders>
              <w:top w:val="nil"/>
              <w:left w:val="nil"/>
              <w:bottom w:val="single" w:sz="4" w:space="0" w:color="auto"/>
              <w:right w:val="single" w:sz="4" w:space="0" w:color="auto"/>
            </w:tcBorders>
            <w:shd w:val="clear" w:color="auto" w:fill="EBEBEB" w:themeFill="background2"/>
            <w:noWrap/>
            <w:vAlign w:val="bottom"/>
            <w:hideMark/>
          </w:tcPr>
          <w:p w14:paraId="23B6B44F" w14:textId="77777777"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p>
        </w:tc>
      </w:tr>
      <w:tr w:rsidR="00EF2B93" w:rsidRPr="00BF7163" w14:paraId="31285414"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541E1FFF" w14:textId="566E445D"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28</w:t>
            </w:r>
            <w:r>
              <w:rPr>
                <w:rFonts w:eastAsia="Times New Roman"/>
                <w:color w:val="000000"/>
                <w:lang w:eastAsia="zh-CN"/>
              </w:rPr>
              <w:t>0</w:t>
            </w:r>
          </w:p>
        </w:tc>
        <w:tc>
          <w:tcPr>
            <w:tcW w:w="1097" w:type="dxa"/>
            <w:tcBorders>
              <w:top w:val="nil"/>
              <w:left w:val="nil"/>
              <w:bottom w:val="single" w:sz="4" w:space="0" w:color="auto"/>
              <w:right w:val="single" w:sz="4" w:space="0" w:color="auto"/>
            </w:tcBorders>
            <w:shd w:val="clear" w:color="auto" w:fill="auto"/>
            <w:noWrap/>
            <w:vAlign w:val="bottom"/>
            <w:hideMark/>
          </w:tcPr>
          <w:p w14:paraId="22BE6310" w14:textId="49380CD6"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27</w:t>
            </w:r>
          </w:p>
        </w:tc>
        <w:tc>
          <w:tcPr>
            <w:tcW w:w="438" w:type="dxa"/>
            <w:tcBorders>
              <w:top w:val="nil"/>
              <w:left w:val="nil"/>
              <w:bottom w:val="nil"/>
              <w:right w:val="nil"/>
            </w:tcBorders>
            <w:shd w:val="clear" w:color="auto" w:fill="auto"/>
            <w:noWrap/>
            <w:vAlign w:val="bottom"/>
            <w:hideMark/>
          </w:tcPr>
          <w:p w14:paraId="7CEB2617"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642132EB" w14:textId="69510B45"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150</w:t>
            </w:r>
          </w:p>
        </w:tc>
        <w:tc>
          <w:tcPr>
            <w:tcW w:w="1097" w:type="dxa"/>
            <w:tcBorders>
              <w:top w:val="nil"/>
              <w:left w:val="nil"/>
              <w:bottom w:val="single" w:sz="4" w:space="0" w:color="auto"/>
              <w:right w:val="single" w:sz="4" w:space="0" w:color="auto"/>
            </w:tcBorders>
            <w:shd w:val="clear" w:color="auto" w:fill="auto"/>
            <w:noWrap/>
            <w:vAlign w:val="bottom"/>
            <w:hideMark/>
          </w:tcPr>
          <w:p w14:paraId="68AB573B" w14:textId="7AE99415"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49</w:t>
            </w:r>
          </w:p>
        </w:tc>
        <w:tc>
          <w:tcPr>
            <w:tcW w:w="438" w:type="dxa"/>
            <w:tcBorders>
              <w:top w:val="nil"/>
              <w:left w:val="nil"/>
              <w:bottom w:val="nil"/>
              <w:right w:val="nil"/>
            </w:tcBorders>
            <w:shd w:val="clear" w:color="auto" w:fill="auto"/>
            <w:noWrap/>
            <w:vAlign w:val="bottom"/>
            <w:hideMark/>
          </w:tcPr>
          <w:p w14:paraId="103E67ED"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45259B61" w14:textId="6DD8AC43"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150</w:t>
            </w:r>
          </w:p>
        </w:tc>
        <w:tc>
          <w:tcPr>
            <w:tcW w:w="1097" w:type="dxa"/>
            <w:tcBorders>
              <w:top w:val="nil"/>
              <w:left w:val="nil"/>
              <w:bottom w:val="single" w:sz="4" w:space="0" w:color="auto"/>
              <w:right w:val="single" w:sz="4" w:space="0" w:color="auto"/>
            </w:tcBorders>
            <w:shd w:val="clear" w:color="auto" w:fill="auto"/>
            <w:noWrap/>
            <w:vAlign w:val="bottom"/>
            <w:hideMark/>
          </w:tcPr>
          <w:p w14:paraId="4EC6BF7D" w14:textId="74759D80"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70</w:t>
            </w:r>
          </w:p>
        </w:tc>
        <w:tc>
          <w:tcPr>
            <w:tcW w:w="438" w:type="dxa"/>
            <w:tcBorders>
              <w:top w:val="nil"/>
              <w:left w:val="nil"/>
              <w:bottom w:val="nil"/>
              <w:right w:val="nil"/>
            </w:tcBorders>
            <w:shd w:val="clear" w:color="auto" w:fill="auto"/>
            <w:noWrap/>
            <w:vAlign w:val="bottom"/>
            <w:hideMark/>
          </w:tcPr>
          <w:p w14:paraId="39AD03CA"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3D772D02" w14:textId="343E3384"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150</w:t>
            </w:r>
          </w:p>
        </w:tc>
        <w:tc>
          <w:tcPr>
            <w:tcW w:w="1097" w:type="dxa"/>
            <w:tcBorders>
              <w:top w:val="nil"/>
              <w:left w:val="nil"/>
              <w:bottom w:val="single" w:sz="4" w:space="0" w:color="auto"/>
              <w:right w:val="single" w:sz="4" w:space="0" w:color="auto"/>
            </w:tcBorders>
            <w:shd w:val="clear" w:color="auto" w:fill="EBEBEB" w:themeFill="background2"/>
            <w:noWrap/>
            <w:vAlign w:val="bottom"/>
            <w:hideMark/>
          </w:tcPr>
          <w:p w14:paraId="20066A4A" w14:textId="77777777"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p>
        </w:tc>
      </w:tr>
      <w:tr w:rsidR="00EF2B93" w:rsidRPr="00BF7163" w14:paraId="162035C2"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732E49C5" w14:textId="4266CD00"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w:t>
            </w:r>
            <w:r w:rsidR="005376FF">
              <w:rPr>
                <w:rFonts w:eastAsia="Times New Roman"/>
                <w:color w:val="000000"/>
                <w:lang w:eastAsia="zh-CN"/>
              </w:rPr>
              <w:t>30</w:t>
            </w:r>
            <w:r>
              <w:rPr>
                <w:rFonts w:eastAsia="Times New Roman"/>
                <w:color w:val="000000"/>
                <w:lang w:eastAsia="zh-CN"/>
              </w:rPr>
              <w:t>0</w:t>
            </w:r>
          </w:p>
        </w:tc>
        <w:tc>
          <w:tcPr>
            <w:tcW w:w="1097" w:type="dxa"/>
            <w:tcBorders>
              <w:top w:val="nil"/>
              <w:left w:val="nil"/>
              <w:bottom w:val="single" w:sz="4" w:space="0" w:color="auto"/>
              <w:right w:val="single" w:sz="4" w:space="0" w:color="auto"/>
            </w:tcBorders>
            <w:shd w:val="clear" w:color="auto" w:fill="auto"/>
            <w:noWrap/>
            <w:vAlign w:val="bottom"/>
            <w:hideMark/>
          </w:tcPr>
          <w:p w14:paraId="51D107D9" w14:textId="79F710FC"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28</w:t>
            </w:r>
          </w:p>
        </w:tc>
        <w:tc>
          <w:tcPr>
            <w:tcW w:w="438" w:type="dxa"/>
            <w:tcBorders>
              <w:top w:val="nil"/>
              <w:left w:val="nil"/>
              <w:bottom w:val="nil"/>
              <w:right w:val="nil"/>
            </w:tcBorders>
            <w:shd w:val="clear" w:color="auto" w:fill="auto"/>
            <w:noWrap/>
            <w:vAlign w:val="bottom"/>
            <w:hideMark/>
          </w:tcPr>
          <w:p w14:paraId="5B26DE48"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7D2A50CF" w14:textId="3F9F9CD9"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160</w:t>
            </w:r>
          </w:p>
        </w:tc>
        <w:tc>
          <w:tcPr>
            <w:tcW w:w="1097" w:type="dxa"/>
            <w:tcBorders>
              <w:top w:val="nil"/>
              <w:left w:val="nil"/>
              <w:bottom w:val="single" w:sz="4" w:space="0" w:color="auto"/>
              <w:right w:val="single" w:sz="4" w:space="0" w:color="auto"/>
            </w:tcBorders>
            <w:shd w:val="clear" w:color="auto" w:fill="auto"/>
            <w:noWrap/>
            <w:vAlign w:val="bottom"/>
            <w:hideMark/>
          </w:tcPr>
          <w:p w14:paraId="5B6B218A" w14:textId="323A8445"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51</w:t>
            </w:r>
          </w:p>
        </w:tc>
        <w:tc>
          <w:tcPr>
            <w:tcW w:w="438" w:type="dxa"/>
            <w:tcBorders>
              <w:top w:val="nil"/>
              <w:left w:val="nil"/>
              <w:bottom w:val="nil"/>
              <w:right w:val="nil"/>
            </w:tcBorders>
            <w:shd w:val="clear" w:color="auto" w:fill="auto"/>
            <w:noWrap/>
            <w:vAlign w:val="bottom"/>
            <w:hideMark/>
          </w:tcPr>
          <w:p w14:paraId="37F28D37"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6F2047E7" w14:textId="6659C836"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160</w:t>
            </w:r>
          </w:p>
        </w:tc>
        <w:tc>
          <w:tcPr>
            <w:tcW w:w="1097" w:type="dxa"/>
            <w:tcBorders>
              <w:top w:val="nil"/>
              <w:left w:val="nil"/>
              <w:bottom w:val="single" w:sz="4" w:space="0" w:color="auto"/>
              <w:right w:val="single" w:sz="4" w:space="0" w:color="auto"/>
            </w:tcBorders>
            <w:shd w:val="clear" w:color="auto" w:fill="EBEBEB" w:themeFill="background2"/>
            <w:noWrap/>
            <w:vAlign w:val="bottom"/>
            <w:hideMark/>
          </w:tcPr>
          <w:p w14:paraId="4473495A" w14:textId="1F7368B1"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p>
        </w:tc>
        <w:tc>
          <w:tcPr>
            <w:tcW w:w="438" w:type="dxa"/>
            <w:tcBorders>
              <w:top w:val="nil"/>
              <w:left w:val="nil"/>
              <w:bottom w:val="nil"/>
              <w:right w:val="nil"/>
            </w:tcBorders>
            <w:shd w:val="clear" w:color="auto" w:fill="auto"/>
            <w:noWrap/>
            <w:vAlign w:val="bottom"/>
            <w:hideMark/>
          </w:tcPr>
          <w:p w14:paraId="15D1D2D8"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2D927772" w14:textId="4843E9A1"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160</w:t>
            </w:r>
          </w:p>
        </w:tc>
        <w:tc>
          <w:tcPr>
            <w:tcW w:w="1097" w:type="dxa"/>
            <w:tcBorders>
              <w:top w:val="nil"/>
              <w:left w:val="nil"/>
              <w:bottom w:val="single" w:sz="4" w:space="0" w:color="auto"/>
              <w:right w:val="single" w:sz="4" w:space="0" w:color="auto"/>
            </w:tcBorders>
            <w:shd w:val="clear" w:color="auto" w:fill="EBEBEB" w:themeFill="background2"/>
            <w:noWrap/>
            <w:vAlign w:val="bottom"/>
            <w:hideMark/>
          </w:tcPr>
          <w:p w14:paraId="66FD151F" w14:textId="77777777"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p>
        </w:tc>
      </w:tr>
      <w:tr w:rsidR="00EF2B93" w:rsidRPr="00BF7163" w14:paraId="79990753" w14:textId="77777777" w:rsidTr="00FC2BD6">
        <w:trPr>
          <w:trHeight w:val="363"/>
        </w:trPr>
        <w:tc>
          <w:tcPr>
            <w:tcW w:w="8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BB11BD" w14:textId="0F88D7B3"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32</w:t>
            </w:r>
            <w:r>
              <w:rPr>
                <w:rFonts w:eastAsia="Times New Roman"/>
                <w:color w:val="000000"/>
                <w:lang w:eastAsia="zh-CN"/>
              </w:rPr>
              <w:t>0</w:t>
            </w:r>
          </w:p>
        </w:tc>
        <w:tc>
          <w:tcPr>
            <w:tcW w:w="1097" w:type="dxa"/>
            <w:tcBorders>
              <w:top w:val="nil"/>
              <w:left w:val="nil"/>
              <w:bottom w:val="single" w:sz="4" w:space="0" w:color="auto"/>
              <w:right w:val="single" w:sz="4" w:space="0" w:color="auto"/>
            </w:tcBorders>
            <w:shd w:val="clear" w:color="auto" w:fill="auto"/>
            <w:noWrap/>
            <w:vAlign w:val="bottom"/>
            <w:hideMark/>
          </w:tcPr>
          <w:p w14:paraId="5FA47DB0" w14:textId="1CD41B78"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sidR="005376FF">
              <w:rPr>
                <w:rFonts w:eastAsia="Times New Roman"/>
                <w:color w:val="000000"/>
                <w:lang w:eastAsia="zh-CN"/>
              </w:rPr>
              <w:t>30</w:t>
            </w:r>
          </w:p>
        </w:tc>
        <w:tc>
          <w:tcPr>
            <w:tcW w:w="438" w:type="dxa"/>
            <w:tcBorders>
              <w:top w:val="nil"/>
              <w:left w:val="nil"/>
              <w:bottom w:val="nil"/>
              <w:right w:val="nil"/>
            </w:tcBorders>
            <w:shd w:val="clear" w:color="auto" w:fill="auto"/>
            <w:noWrap/>
            <w:vAlign w:val="bottom"/>
            <w:hideMark/>
          </w:tcPr>
          <w:p w14:paraId="4476B6DB"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1951DB4F" w14:textId="4FBA7822"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170</w:t>
            </w:r>
          </w:p>
        </w:tc>
        <w:tc>
          <w:tcPr>
            <w:tcW w:w="1097" w:type="dxa"/>
            <w:tcBorders>
              <w:top w:val="nil"/>
              <w:left w:val="nil"/>
              <w:bottom w:val="single" w:sz="4" w:space="0" w:color="auto"/>
              <w:right w:val="single" w:sz="4" w:space="0" w:color="auto"/>
            </w:tcBorders>
            <w:shd w:val="clear" w:color="auto" w:fill="auto"/>
            <w:noWrap/>
            <w:vAlign w:val="bottom"/>
            <w:hideMark/>
          </w:tcPr>
          <w:p w14:paraId="745720D1" w14:textId="006FC8FF"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52</w:t>
            </w:r>
          </w:p>
        </w:tc>
        <w:tc>
          <w:tcPr>
            <w:tcW w:w="438" w:type="dxa"/>
            <w:tcBorders>
              <w:top w:val="nil"/>
              <w:left w:val="nil"/>
              <w:bottom w:val="nil"/>
              <w:right w:val="nil"/>
            </w:tcBorders>
            <w:shd w:val="clear" w:color="auto" w:fill="auto"/>
            <w:noWrap/>
            <w:vAlign w:val="bottom"/>
            <w:hideMark/>
          </w:tcPr>
          <w:p w14:paraId="4D92D7D4"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156EBB0E" w14:textId="6E51E4E2"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170</w:t>
            </w:r>
          </w:p>
        </w:tc>
        <w:tc>
          <w:tcPr>
            <w:tcW w:w="1097" w:type="dxa"/>
            <w:tcBorders>
              <w:top w:val="nil"/>
              <w:left w:val="nil"/>
              <w:bottom w:val="single" w:sz="4" w:space="0" w:color="auto"/>
              <w:right w:val="single" w:sz="4" w:space="0" w:color="auto"/>
            </w:tcBorders>
            <w:shd w:val="clear" w:color="auto" w:fill="EBEBEB" w:themeFill="background2"/>
            <w:noWrap/>
            <w:vAlign w:val="bottom"/>
            <w:hideMark/>
          </w:tcPr>
          <w:p w14:paraId="540AD629" w14:textId="6DA179A3"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p>
        </w:tc>
        <w:tc>
          <w:tcPr>
            <w:tcW w:w="438" w:type="dxa"/>
            <w:tcBorders>
              <w:top w:val="nil"/>
              <w:left w:val="nil"/>
              <w:bottom w:val="nil"/>
              <w:right w:val="nil"/>
            </w:tcBorders>
            <w:shd w:val="clear" w:color="auto" w:fill="auto"/>
            <w:noWrap/>
            <w:vAlign w:val="bottom"/>
            <w:hideMark/>
          </w:tcPr>
          <w:p w14:paraId="3EC6C713"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hideMark/>
          </w:tcPr>
          <w:p w14:paraId="6ACFF81F" w14:textId="2C5CE6CB"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r>
              <w:rPr>
                <w:rFonts w:eastAsia="Times New Roman"/>
                <w:color w:val="000000"/>
                <w:lang w:eastAsia="zh-CN"/>
              </w:rPr>
              <w:t>170</w:t>
            </w:r>
          </w:p>
        </w:tc>
        <w:tc>
          <w:tcPr>
            <w:tcW w:w="1097" w:type="dxa"/>
            <w:tcBorders>
              <w:top w:val="nil"/>
              <w:left w:val="nil"/>
              <w:bottom w:val="single" w:sz="4" w:space="0" w:color="auto"/>
              <w:right w:val="single" w:sz="4" w:space="0" w:color="auto"/>
            </w:tcBorders>
            <w:shd w:val="clear" w:color="auto" w:fill="EBEBEB" w:themeFill="background2"/>
            <w:noWrap/>
            <w:vAlign w:val="bottom"/>
            <w:hideMark/>
          </w:tcPr>
          <w:p w14:paraId="476E9D65" w14:textId="77777777" w:rsidR="00EF2B93" w:rsidRPr="00BF7163" w:rsidRDefault="00EF2B93" w:rsidP="00EF2B93">
            <w:pPr>
              <w:spacing w:after="0" w:line="240" w:lineRule="auto"/>
              <w:rPr>
                <w:rFonts w:eastAsia="Times New Roman"/>
                <w:color w:val="000000"/>
                <w:lang w:eastAsia="zh-CN"/>
              </w:rPr>
            </w:pPr>
            <w:r w:rsidRPr="00BF7163">
              <w:rPr>
                <w:rFonts w:eastAsia="Times New Roman"/>
                <w:color w:val="000000"/>
                <w:lang w:eastAsia="zh-CN"/>
              </w:rPr>
              <w:t> </w:t>
            </w:r>
          </w:p>
        </w:tc>
      </w:tr>
      <w:tr w:rsidR="00EF2B93" w:rsidRPr="00BF7163" w14:paraId="7C0EAE45" w14:textId="77777777" w:rsidTr="00FC2BD6">
        <w:trPr>
          <w:trHeight w:val="363"/>
        </w:trPr>
        <w:tc>
          <w:tcPr>
            <w:tcW w:w="84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21A937" w14:textId="3F0FC1F1" w:rsidR="00EF2B93" w:rsidRPr="00BF7163" w:rsidRDefault="005376FF" w:rsidP="00EF2B93">
            <w:pPr>
              <w:spacing w:after="0" w:line="240" w:lineRule="auto"/>
              <w:rPr>
                <w:rFonts w:eastAsia="Times New Roman"/>
                <w:color w:val="000000"/>
                <w:lang w:eastAsia="zh-CN"/>
              </w:rPr>
            </w:pPr>
            <w:r>
              <w:rPr>
                <w:rFonts w:eastAsia="Times New Roman"/>
                <w:color w:val="000000"/>
                <w:lang w:eastAsia="zh-CN"/>
              </w:rPr>
              <w:t>34</w:t>
            </w:r>
            <w:r w:rsidR="00EF2B93">
              <w:rPr>
                <w:rFonts w:eastAsia="Times New Roman"/>
                <w:color w:val="000000"/>
                <w:lang w:eastAsia="zh-CN"/>
              </w:rPr>
              <w:t>0</w:t>
            </w:r>
          </w:p>
        </w:tc>
        <w:tc>
          <w:tcPr>
            <w:tcW w:w="1097" w:type="dxa"/>
            <w:tcBorders>
              <w:top w:val="single" w:sz="4" w:space="0" w:color="auto"/>
              <w:left w:val="nil"/>
              <w:bottom w:val="single" w:sz="4" w:space="0" w:color="auto"/>
              <w:right w:val="single" w:sz="4" w:space="0" w:color="auto"/>
            </w:tcBorders>
            <w:shd w:val="clear" w:color="auto" w:fill="auto"/>
            <w:noWrap/>
            <w:vAlign w:val="bottom"/>
          </w:tcPr>
          <w:p w14:paraId="1D659A0B" w14:textId="66C0FD88" w:rsidR="00EF2B93" w:rsidRPr="00BF7163" w:rsidRDefault="005376FF" w:rsidP="00EF2B93">
            <w:pPr>
              <w:spacing w:after="0" w:line="240" w:lineRule="auto"/>
              <w:rPr>
                <w:rFonts w:eastAsia="Times New Roman"/>
                <w:color w:val="000000"/>
                <w:lang w:eastAsia="zh-CN"/>
              </w:rPr>
            </w:pPr>
            <w:r>
              <w:rPr>
                <w:rFonts w:eastAsia="Times New Roman"/>
                <w:color w:val="000000"/>
                <w:lang w:eastAsia="zh-CN"/>
              </w:rPr>
              <w:t>30.5</w:t>
            </w:r>
          </w:p>
        </w:tc>
        <w:tc>
          <w:tcPr>
            <w:tcW w:w="438" w:type="dxa"/>
            <w:tcBorders>
              <w:top w:val="nil"/>
              <w:left w:val="nil"/>
              <w:bottom w:val="nil"/>
              <w:right w:val="nil"/>
            </w:tcBorders>
            <w:shd w:val="clear" w:color="auto" w:fill="auto"/>
            <w:noWrap/>
            <w:vAlign w:val="bottom"/>
          </w:tcPr>
          <w:p w14:paraId="5DD36386" w14:textId="77777777" w:rsidR="00EF2B93" w:rsidRPr="00BF7163" w:rsidRDefault="00EF2B93" w:rsidP="00EF2B93">
            <w:pPr>
              <w:spacing w:after="0" w:line="240" w:lineRule="auto"/>
              <w:rPr>
                <w:rFonts w:eastAsia="Times New Roman"/>
                <w:color w:val="000000"/>
                <w:lang w:eastAsia="zh-CN"/>
              </w:rPr>
            </w:pPr>
          </w:p>
        </w:tc>
        <w:tc>
          <w:tcPr>
            <w:tcW w:w="84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9DE91E" w14:textId="4B65CD70"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180</w:t>
            </w:r>
          </w:p>
        </w:tc>
        <w:tc>
          <w:tcPr>
            <w:tcW w:w="1097" w:type="dxa"/>
            <w:tcBorders>
              <w:top w:val="single" w:sz="4" w:space="0" w:color="auto"/>
              <w:left w:val="nil"/>
              <w:bottom w:val="single" w:sz="4" w:space="0" w:color="auto"/>
              <w:right w:val="single" w:sz="4" w:space="0" w:color="auto"/>
            </w:tcBorders>
            <w:shd w:val="clear" w:color="auto" w:fill="auto"/>
            <w:noWrap/>
            <w:vAlign w:val="bottom"/>
          </w:tcPr>
          <w:p w14:paraId="7204EAC7" w14:textId="02511014"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53</w:t>
            </w:r>
          </w:p>
        </w:tc>
        <w:tc>
          <w:tcPr>
            <w:tcW w:w="438" w:type="dxa"/>
            <w:tcBorders>
              <w:top w:val="nil"/>
              <w:left w:val="nil"/>
              <w:bottom w:val="nil"/>
              <w:right w:val="nil"/>
            </w:tcBorders>
            <w:shd w:val="clear" w:color="auto" w:fill="auto"/>
            <w:noWrap/>
            <w:vAlign w:val="bottom"/>
          </w:tcPr>
          <w:p w14:paraId="41AFCE0D" w14:textId="77777777" w:rsidR="00EF2B93" w:rsidRPr="00BF7163" w:rsidRDefault="00EF2B93" w:rsidP="00EF2B93">
            <w:pPr>
              <w:spacing w:after="0" w:line="240" w:lineRule="auto"/>
              <w:rPr>
                <w:rFonts w:eastAsia="Times New Roman"/>
                <w:color w:val="000000"/>
                <w:lang w:eastAsia="zh-CN"/>
              </w:rPr>
            </w:pPr>
          </w:p>
        </w:tc>
        <w:tc>
          <w:tcPr>
            <w:tcW w:w="84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80A902" w14:textId="56C6ACFC"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180</w:t>
            </w:r>
          </w:p>
        </w:tc>
        <w:tc>
          <w:tcPr>
            <w:tcW w:w="1097" w:type="dxa"/>
            <w:tcBorders>
              <w:top w:val="single" w:sz="4" w:space="0" w:color="auto"/>
              <w:left w:val="nil"/>
              <w:bottom w:val="single" w:sz="4" w:space="0" w:color="auto"/>
              <w:right w:val="single" w:sz="4" w:space="0" w:color="auto"/>
            </w:tcBorders>
            <w:shd w:val="clear" w:color="auto" w:fill="EBEBEB" w:themeFill="background2"/>
            <w:noWrap/>
            <w:vAlign w:val="bottom"/>
          </w:tcPr>
          <w:p w14:paraId="32E074DD" w14:textId="2FEC947E" w:rsidR="00EF2B93" w:rsidRPr="00BF7163" w:rsidRDefault="00EF2B93" w:rsidP="00EF2B93">
            <w:pPr>
              <w:spacing w:after="0" w:line="240" w:lineRule="auto"/>
              <w:rPr>
                <w:rFonts w:eastAsia="Times New Roman"/>
                <w:color w:val="000000"/>
                <w:lang w:eastAsia="zh-CN"/>
              </w:rPr>
            </w:pPr>
          </w:p>
        </w:tc>
        <w:tc>
          <w:tcPr>
            <w:tcW w:w="438" w:type="dxa"/>
            <w:tcBorders>
              <w:top w:val="nil"/>
              <w:left w:val="nil"/>
              <w:bottom w:val="nil"/>
              <w:right w:val="nil"/>
            </w:tcBorders>
            <w:shd w:val="clear" w:color="auto" w:fill="auto"/>
            <w:noWrap/>
            <w:vAlign w:val="bottom"/>
          </w:tcPr>
          <w:p w14:paraId="67F01288" w14:textId="77777777" w:rsidR="00EF2B93" w:rsidRPr="00BF7163" w:rsidRDefault="00EF2B93" w:rsidP="00EF2B93">
            <w:pPr>
              <w:spacing w:after="0" w:line="240" w:lineRule="auto"/>
              <w:rPr>
                <w:rFonts w:eastAsia="Times New Roman"/>
                <w:color w:val="000000"/>
                <w:lang w:eastAsia="zh-CN"/>
              </w:rPr>
            </w:pPr>
          </w:p>
        </w:tc>
        <w:tc>
          <w:tcPr>
            <w:tcW w:w="84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03D9DB" w14:textId="030EBA1D"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180</w:t>
            </w:r>
          </w:p>
        </w:tc>
        <w:tc>
          <w:tcPr>
            <w:tcW w:w="1097" w:type="dxa"/>
            <w:tcBorders>
              <w:top w:val="single" w:sz="4" w:space="0" w:color="auto"/>
              <w:left w:val="nil"/>
              <w:bottom w:val="single" w:sz="4" w:space="0" w:color="auto"/>
              <w:right w:val="single" w:sz="4" w:space="0" w:color="auto"/>
            </w:tcBorders>
            <w:shd w:val="clear" w:color="auto" w:fill="EBEBEB" w:themeFill="background2"/>
            <w:noWrap/>
            <w:vAlign w:val="bottom"/>
          </w:tcPr>
          <w:p w14:paraId="2EC94FFF" w14:textId="77777777" w:rsidR="00EF2B93" w:rsidRPr="00BF7163" w:rsidRDefault="00EF2B93" w:rsidP="00EF2B93">
            <w:pPr>
              <w:spacing w:after="0" w:line="240" w:lineRule="auto"/>
              <w:rPr>
                <w:rFonts w:eastAsia="Times New Roman"/>
                <w:color w:val="000000"/>
                <w:lang w:eastAsia="zh-CN"/>
              </w:rPr>
            </w:pPr>
          </w:p>
        </w:tc>
      </w:tr>
      <w:tr w:rsidR="00EF2B93" w:rsidRPr="00BF7163" w14:paraId="54544B0B"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tcPr>
          <w:p w14:paraId="4C983EBA" w14:textId="5E1CC4CC" w:rsidR="00EF2B93" w:rsidRPr="00BF7163" w:rsidRDefault="005376FF" w:rsidP="00EF2B93">
            <w:pPr>
              <w:spacing w:after="0" w:line="240" w:lineRule="auto"/>
              <w:rPr>
                <w:rFonts w:eastAsia="Times New Roman"/>
                <w:color w:val="000000"/>
                <w:lang w:eastAsia="zh-CN"/>
              </w:rPr>
            </w:pPr>
            <w:r>
              <w:rPr>
                <w:rFonts w:eastAsia="Times New Roman"/>
                <w:color w:val="000000"/>
                <w:lang w:eastAsia="zh-CN"/>
              </w:rPr>
              <w:t>36</w:t>
            </w:r>
            <w:r w:rsidR="00EF2B93">
              <w:rPr>
                <w:rFonts w:eastAsia="Times New Roman"/>
                <w:color w:val="000000"/>
                <w:lang w:eastAsia="zh-CN"/>
              </w:rPr>
              <w:t>0</w:t>
            </w:r>
          </w:p>
        </w:tc>
        <w:tc>
          <w:tcPr>
            <w:tcW w:w="1097" w:type="dxa"/>
            <w:tcBorders>
              <w:top w:val="nil"/>
              <w:left w:val="nil"/>
              <w:bottom w:val="single" w:sz="4" w:space="0" w:color="auto"/>
              <w:right w:val="single" w:sz="4" w:space="0" w:color="auto"/>
            </w:tcBorders>
            <w:shd w:val="clear" w:color="auto" w:fill="auto"/>
            <w:noWrap/>
            <w:vAlign w:val="bottom"/>
          </w:tcPr>
          <w:p w14:paraId="07AB34EC" w14:textId="612FCEB5" w:rsidR="00EF2B93" w:rsidRPr="00BF7163" w:rsidRDefault="005376FF" w:rsidP="00EF2B93">
            <w:pPr>
              <w:spacing w:after="0" w:line="240" w:lineRule="auto"/>
              <w:rPr>
                <w:rFonts w:eastAsia="Times New Roman"/>
                <w:color w:val="000000"/>
                <w:lang w:eastAsia="zh-CN"/>
              </w:rPr>
            </w:pPr>
            <w:r>
              <w:rPr>
                <w:rFonts w:eastAsia="Times New Roman"/>
                <w:color w:val="000000"/>
                <w:lang w:eastAsia="zh-CN"/>
              </w:rPr>
              <w:t>31</w:t>
            </w:r>
          </w:p>
        </w:tc>
        <w:tc>
          <w:tcPr>
            <w:tcW w:w="438" w:type="dxa"/>
            <w:tcBorders>
              <w:top w:val="nil"/>
              <w:left w:val="nil"/>
              <w:bottom w:val="nil"/>
              <w:right w:val="nil"/>
            </w:tcBorders>
            <w:shd w:val="clear" w:color="auto" w:fill="auto"/>
            <w:noWrap/>
            <w:vAlign w:val="bottom"/>
          </w:tcPr>
          <w:p w14:paraId="4E1A02EC"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56EEF29F" w14:textId="1B871EAD"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190</w:t>
            </w:r>
          </w:p>
        </w:tc>
        <w:tc>
          <w:tcPr>
            <w:tcW w:w="1097" w:type="dxa"/>
            <w:tcBorders>
              <w:top w:val="nil"/>
              <w:left w:val="nil"/>
              <w:bottom w:val="single" w:sz="4" w:space="0" w:color="auto"/>
              <w:right w:val="single" w:sz="4" w:space="0" w:color="auto"/>
            </w:tcBorders>
            <w:shd w:val="clear" w:color="auto" w:fill="auto"/>
            <w:noWrap/>
            <w:vAlign w:val="bottom"/>
          </w:tcPr>
          <w:p w14:paraId="27DEA444" w14:textId="22A89A72"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54</w:t>
            </w:r>
          </w:p>
        </w:tc>
        <w:tc>
          <w:tcPr>
            <w:tcW w:w="438" w:type="dxa"/>
            <w:tcBorders>
              <w:top w:val="nil"/>
              <w:left w:val="nil"/>
              <w:bottom w:val="nil"/>
              <w:right w:val="nil"/>
            </w:tcBorders>
            <w:shd w:val="clear" w:color="auto" w:fill="auto"/>
            <w:noWrap/>
            <w:vAlign w:val="bottom"/>
          </w:tcPr>
          <w:p w14:paraId="23508AC3"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63E82E4F" w14:textId="1EE71531"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190</w:t>
            </w:r>
          </w:p>
        </w:tc>
        <w:tc>
          <w:tcPr>
            <w:tcW w:w="1097" w:type="dxa"/>
            <w:tcBorders>
              <w:top w:val="nil"/>
              <w:left w:val="nil"/>
              <w:bottom w:val="single" w:sz="4" w:space="0" w:color="auto"/>
              <w:right w:val="single" w:sz="4" w:space="0" w:color="auto"/>
            </w:tcBorders>
            <w:shd w:val="clear" w:color="auto" w:fill="EBEBEB" w:themeFill="background2"/>
            <w:noWrap/>
            <w:vAlign w:val="bottom"/>
          </w:tcPr>
          <w:p w14:paraId="5D4573E0" w14:textId="77777777" w:rsidR="00EF2B93" w:rsidRPr="00BF7163" w:rsidRDefault="00EF2B93" w:rsidP="00EF2B93">
            <w:pPr>
              <w:spacing w:after="0" w:line="240" w:lineRule="auto"/>
              <w:rPr>
                <w:rFonts w:eastAsia="Times New Roman"/>
                <w:color w:val="000000"/>
                <w:lang w:eastAsia="zh-CN"/>
              </w:rPr>
            </w:pPr>
          </w:p>
        </w:tc>
        <w:tc>
          <w:tcPr>
            <w:tcW w:w="438" w:type="dxa"/>
            <w:tcBorders>
              <w:top w:val="nil"/>
              <w:left w:val="nil"/>
              <w:bottom w:val="nil"/>
              <w:right w:val="nil"/>
            </w:tcBorders>
            <w:shd w:val="clear" w:color="auto" w:fill="auto"/>
            <w:noWrap/>
            <w:vAlign w:val="bottom"/>
          </w:tcPr>
          <w:p w14:paraId="4C7B36C9"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2DF191C4" w14:textId="67069F22"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190</w:t>
            </w:r>
          </w:p>
        </w:tc>
        <w:tc>
          <w:tcPr>
            <w:tcW w:w="1097" w:type="dxa"/>
            <w:tcBorders>
              <w:top w:val="nil"/>
              <w:left w:val="nil"/>
              <w:bottom w:val="single" w:sz="4" w:space="0" w:color="auto"/>
              <w:right w:val="single" w:sz="4" w:space="0" w:color="auto"/>
            </w:tcBorders>
            <w:shd w:val="clear" w:color="auto" w:fill="EBEBEB" w:themeFill="background2"/>
            <w:noWrap/>
            <w:vAlign w:val="bottom"/>
          </w:tcPr>
          <w:p w14:paraId="2771D064" w14:textId="77777777" w:rsidR="00EF2B93" w:rsidRPr="00BF7163" w:rsidRDefault="00EF2B93" w:rsidP="00EF2B93">
            <w:pPr>
              <w:spacing w:after="0" w:line="240" w:lineRule="auto"/>
              <w:rPr>
                <w:rFonts w:eastAsia="Times New Roman"/>
                <w:color w:val="000000"/>
                <w:lang w:eastAsia="zh-CN"/>
              </w:rPr>
            </w:pPr>
          </w:p>
        </w:tc>
      </w:tr>
      <w:tr w:rsidR="00EF2B93" w:rsidRPr="00BF7163" w14:paraId="521997C3"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tcPr>
          <w:p w14:paraId="57938B32" w14:textId="25078461" w:rsidR="00EF2B93" w:rsidRPr="00BF7163" w:rsidRDefault="005376FF" w:rsidP="00EF2B93">
            <w:pPr>
              <w:spacing w:after="0" w:line="240" w:lineRule="auto"/>
              <w:rPr>
                <w:rFonts w:eastAsia="Times New Roman"/>
                <w:color w:val="000000"/>
                <w:lang w:eastAsia="zh-CN"/>
              </w:rPr>
            </w:pPr>
            <w:r>
              <w:rPr>
                <w:rFonts w:eastAsia="Times New Roman"/>
                <w:color w:val="000000"/>
                <w:lang w:eastAsia="zh-CN"/>
              </w:rPr>
              <w:t>38</w:t>
            </w:r>
            <w:r w:rsidR="00EF2B93">
              <w:rPr>
                <w:rFonts w:eastAsia="Times New Roman"/>
                <w:color w:val="000000"/>
                <w:lang w:eastAsia="zh-CN"/>
              </w:rPr>
              <w:t>0</w:t>
            </w:r>
          </w:p>
        </w:tc>
        <w:tc>
          <w:tcPr>
            <w:tcW w:w="1097" w:type="dxa"/>
            <w:tcBorders>
              <w:top w:val="nil"/>
              <w:left w:val="nil"/>
              <w:bottom w:val="single" w:sz="4" w:space="0" w:color="auto"/>
              <w:right w:val="single" w:sz="4" w:space="0" w:color="auto"/>
            </w:tcBorders>
            <w:shd w:val="clear" w:color="auto" w:fill="auto"/>
            <w:noWrap/>
            <w:vAlign w:val="bottom"/>
          </w:tcPr>
          <w:p w14:paraId="524FD44E" w14:textId="03CF146E" w:rsidR="00EF2B93" w:rsidRPr="00BF7163" w:rsidRDefault="005376FF" w:rsidP="00EF2B93">
            <w:pPr>
              <w:spacing w:after="0" w:line="240" w:lineRule="auto"/>
              <w:rPr>
                <w:rFonts w:eastAsia="Times New Roman"/>
                <w:color w:val="000000"/>
                <w:lang w:eastAsia="zh-CN"/>
              </w:rPr>
            </w:pPr>
            <w:r>
              <w:rPr>
                <w:rFonts w:eastAsia="Times New Roman"/>
                <w:color w:val="000000"/>
                <w:lang w:eastAsia="zh-CN"/>
              </w:rPr>
              <w:t>32</w:t>
            </w:r>
          </w:p>
        </w:tc>
        <w:tc>
          <w:tcPr>
            <w:tcW w:w="438" w:type="dxa"/>
            <w:tcBorders>
              <w:top w:val="nil"/>
              <w:left w:val="nil"/>
              <w:bottom w:val="nil"/>
              <w:right w:val="nil"/>
            </w:tcBorders>
            <w:shd w:val="clear" w:color="auto" w:fill="auto"/>
            <w:noWrap/>
            <w:vAlign w:val="bottom"/>
          </w:tcPr>
          <w:p w14:paraId="5B9097B1"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55183598" w14:textId="29B0A1C0"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200</w:t>
            </w:r>
          </w:p>
        </w:tc>
        <w:tc>
          <w:tcPr>
            <w:tcW w:w="1097" w:type="dxa"/>
            <w:tcBorders>
              <w:top w:val="nil"/>
              <w:left w:val="nil"/>
              <w:bottom w:val="single" w:sz="4" w:space="0" w:color="auto"/>
              <w:right w:val="single" w:sz="4" w:space="0" w:color="auto"/>
            </w:tcBorders>
            <w:shd w:val="clear" w:color="auto" w:fill="auto"/>
            <w:noWrap/>
            <w:vAlign w:val="bottom"/>
          </w:tcPr>
          <w:p w14:paraId="1CCCEF53" w14:textId="273BE27B"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55</w:t>
            </w:r>
          </w:p>
        </w:tc>
        <w:tc>
          <w:tcPr>
            <w:tcW w:w="438" w:type="dxa"/>
            <w:tcBorders>
              <w:top w:val="nil"/>
              <w:left w:val="nil"/>
              <w:bottom w:val="nil"/>
              <w:right w:val="nil"/>
            </w:tcBorders>
            <w:shd w:val="clear" w:color="auto" w:fill="auto"/>
            <w:noWrap/>
            <w:vAlign w:val="bottom"/>
          </w:tcPr>
          <w:p w14:paraId="7D05F43A"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6877544C" w14:textId="2224C3E2"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200</w:t>
            </w:r>
          </w:p>
        </w:tc>
        <w:tc>
          <w:tcPr>
            <w:tcW w:w="1097" w:type="dxa"/>
            <w:tcBorders>
              <w:top w:val="nil"/>
              <w:left w:val="nil"/>
              <w:bottom w:val="single" w:sz="4" w:space="0" w:color="auto"/>
              <w:right w:val="single" w:sz="4" w:space="0" w:color="auto"/>
            </w:tcBorders>
            <w:shd w:val="clear" w:color="auto" w:fill="EBEBEB" w:themeFill="background2"/>
            <w:noWrap/>
            <w:vAlign w:val="bottom"/>
          </w:tcPr>
          <w:p w14:paraId="44E9D1EF" w14:textId="77777777" w:rsidR="00EF2B93" w:rsidRPr="00BF7163" w:rsidRDefault="00EF2B93" w:rsidP="00EF2B93">
            <w:pPr>
              <w:spacing w:after="0" w:line="240" w:lineRule="auto"/>
              <w:rPr>
                <w:rFonts w:eastAsia="Times New Roman"/>
                <w:color w:val="000000"/>
                <w:lang w:eastAsia="zh-CN"/>
              </w:rPr>
            </w:pPr>
          </w:p>
        </w:tc>
        <w:tc>
          <w:tcPr>
            <w:tcW w:w="438" w:type="dxa"/>
            <w:tcBorders>
              <w:top w:val="nil"/>
              <w:left w:val="nil"/>
              <w:bottom w:val="nil"/>
              <w:right w:val="nil"/>
            </w:tcBorders>
            <w:shd w:val="clear" w:color="auto" w:fill="auto"/>
            <w:noWrap/>
            <w:vAlign w:val="bottom"/>
          </w:tcPr>
          <w:p w14:paraId="59278DFF"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5D7F571C" w14:textId="0413C8D4"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200</w:t>
            </w:r>
          </w:p>
        </w:tc>
        <w:tc>
          <w:tcPr>
            <w:tcW w:w="1097" w:type="dxa"/>
            <w:tcBorders>
              <w:top w:val="nil"/>
              <w:left w:val="nil"/>
              <w:bottom w:val="single" w:sz="4" w:space="0" w:color="auto"/>
              <w:right w:val="single" w:sz="4" w:space="0" w:color="auto"/>
            </w:tcBorders>
            <w:shd w:val="clear" w:color="auto" w:fill="EBEBEB" w:themeFill="background2"/>
            <w:noWrap/>
            <w:vAlign w:val="bottom"/>
          </w:tcPr>
          <w:p w14:paraId="793DC774" w14:textId="77777777" w:rsidR="00EF2B93" w:rsidRPr="00BF7163" w:rsidRDefault="00EF2B93" w:rsidP="00EF2B93">
            <w:pPr>
              <w:spacing w:after="0" w:line="240" w:lineRule="auto"/>
              <w:rPr>
                <w:rFonts w:eastAsia="Times New Roman"/>
                <w:color w:val="000000"/>
                <w:lang w:eastAsia="zh-CN"/>
              </w:rPr>
            </w:pPr>
          </w:p>
        </w:tc>
      </w:tr>
      <w:tr w:rsidR="00EF2B93" w:rsidRPr="00BF7163" w14:paraId="00A8F38A"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tcPr>
          <w:p w14:paraId="3833BA39" w14:textId="19EC06E2" w:rsidR="00EF2B93" w:rsidRPr="00BF7163" w:rsidRDefault="005376FF" w:rsidP="00EF2B93">
            <w:pPr>
              <w:spacing w:after="0" w:line="240" w:lineRule="auto"/>
              <w:rPr>
                <w:rFonts w:eastAsia="Times New Roman"/>
                <w:color w:val="000000"/>
                <w:lang w:eastAsia="zh-CN"/>
              </w:rPr>
            </w:pPr>
            <w:r>
              <w:rPr>
                <w:rFonts w:eastAsia="Times New Roman"/>
                <w:color w:val="000000"/>
                <w:lang w:eastAsia="zh-CN"/>
              </w:rPr>
              <w:t>40</w:t>
            </w:r>
            <w:r w:rsidR="00EF2B93">
              <w:rPr>
                <w:rFonts w:eastAsia="Times New Roman"/>
                <w:color w:val="000000"/>
                <w:lang w:eastAsia="zh-CN"/>
              </w:rPr>
              <w:t>0</w:t>
            </w:r>
          </w:p>
        </w:tc>
        <w:tc>
          <w:tcPr>
            <w:tcW w:w="1097" w:type="dxa"/>
            <w:tcBorders>
              <w:top w:val="nil"/>
              <w:left w:val="nil"/>
              <w:bottom w:val="single" w:sz="4" w:space="0" w:color="auto"/>
              <w:right w:val="single" w:sz="4" w:space="0" w:color="auto"/>
            </w:tcBorders>
            <w:shd w:val="clear" w:color="auto" w:fill="auto"/>
            <w:noWrap/>
            <w:vAlign w:val="bottom"/>
          </w:tcPr>
          <w:p w14:paraId="337BF9EB" w14:textId="262A38B2" w:rsidR="00EF2B93" w:rsidRPr="00BF7163" w:rsidRDefault="005376FF" w:rsidP="00EF2B93">
            <w:pPr>
              <w:spacing w:after="0" w:line="240" w:lineRule="auto"/>
              <w:rPr>
                <w:rFonts w:eastAsia="Times New Roman"/>
                <w:color w:val="000000"/>
                <w:lang w:eastAsia="zh-CN"/>
              </w:rPr>
            </w:pPr>
            <w:r>
              <w:rPr>
                <w:rFonts w:eastAsia="Times New Roman"/>
                <w:color w:val="000000"/>
                <w:lang w:eastAsia="zh-CN"/>
              </w:rPr>
              <w:t>32</w:t>
            </w:r>
          </w:p>
        </w:tc>
        <w:tc>
          <w:tcPr>
            <w:tcW w:w="438" w:type="dxa"/>
            <w:tcBorders>
              <w:top w:val="nil"/>
              <w:left w:val="nil"/>
              <w:bottom w:val="nil"/>
              <w:right w:val="nil"/>
            </w:tcBorders>
            <w:shd w:val="clear" w:color="auto" w:fill="auto"/>
            <w:noWrap/>
            <w:vAlign w:val="bottom"/>
          </w:tcPr>
          <w:p w14:paraId="362F84B6"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580319E0" w14:textId="783A007D"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210</w:t>
            </w:r>
          </w:p>
        </w:tc>
        <w:tc>
          <w:tcPr>
            <w:tcW w:w="1097" w:type="dxa"/>
            <w:tcBorders>
              <w:top w:val="nil"/>
              <w:left w:val="nil"/>
              <w:bottom w:val="single" w:sz="4" w:space="0" w:color="auto"/>
              <w:right w:val="single" w:sz="4" w:space="0" w:color="auto"/>
            </w:tcBorders>
            <w:shd w:val="clear" w:color="auto" w:fill="auto"/>
            <w:noWrap/>
            <w:vAlign w:val="bottom"/>
          </w:tcPr>
          <w:p w14:paraId="0A048576" w14:textId="23F430F3"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55</w:t>
            </w:r>
          </w:p>
        </w:tc>
        <w:tc>
          <w:tcPr>
            <w:tcW w:w="438" w:type="dxa"/>
            <w:tcBorders>
              <w:top w:val="nil"/>
              <w:left w:val="nil"/>
              <w:bottom w:val="nil"/>
              <w:right w:val="nil"/>
            </w:tcBorders>
            <w:shd w:val="clear" w:color="auto" w:fill="auto"/>
            <w:noWrap/>
            <w:vAlign w:val="bottom"/>
          </w:tcPr>
          <w:p w14:paraId="6A80C699"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694FC767" w14:textId="777B68B9"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210</w:t>
            </w:r>
          </w:p>
        </w:tc>
        <w:tc>
          <w:tcPr>
            <w:tcW w:w="1097" w:type="dxa"/>
            <w:tcBorders>
              <w:top w:val="nil"/>
              <w:left w:val="nil"/>
              <w:bottom w:val="single" w:sz="4" w:space="0" w:color="auto"/>
              <w:right w:val="single" w:sz="4" w:space="0" w:color="auto"/>
            </w:tcBorders>
            <w:shd w:val="clear" w:color="auto" w:fill="EBEBEB" w:themeFill="background2"/>
            <w:noWrap/>
            <w:vAlign w:val="bottom"/>
          </w:tcPr>
          <w:p w14:paraId="34A1A2DE" w14:textId="77777777" w:rsidR="00EF2B93" w:rsidRPr="00BF7163" w:rsidRDefault="00EF2B93" w:rsidP="00EF2B93">
            <w:pPr>
              <w:spacing w:after="0" w:line="240" w:lineRule="auto"/>
              <w:rPr>
                <w:rFonts w:eastAsia="Times New Roman"/>
                <w:color w:val="000000"/>
                <w:lang w:eastAsia="zh-CN"/>
              </w:rPr>
            </w:pPr>
          </w:p>
        </w:tc>
        <w:tc>
          <w:tcPr>
            <w:tcW w:w="438" w:type="dxa"/>
            <w:tcBorders>
              <w:top w:val="nil"/>
              <w:left w:val="nil"/>
              <w:bottom w:val="nil"/>
              <w:right w:val="nil"/>
            </w:tcBorders>
            <w:shd w:val="clear" w:color="auto" w:fill="auto"/>
            <w:noWrap/>
            <w:vAlign w:val="bottom"/>
          </w:tcPr>
          <w:p w14:paraId="37F2006E"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5A07575F" w14:textId="060C1F99"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210</w:t>
            </w:r>
          </w:p>
        </w:tc>
        <w:tc>
          <w:tcPr>
            <w:tcW w:w="1097" w:type="dxa"/>
            <w:tcBorders>
              <w:top w:val="nil"/>
              <w:left w:val="nil"/>
              <w:bottom w:val="single" w:sz="4" w:space="0" w:color="auto"/>
              <w:right w:val="single" w:sz="4" w:space="0" w:color="auto"/>
            </w:tcBorders>
            <w:shd w:val="clear" w:color="auto" w:fill="EBEBEB" w:themeFill="background2"/>
            <w:noWrap/>
            <w:vAlign w:val="bottom"/>
          </w:tcPr>
          <w:p w14:paraId="66AFC86D" w14:textId="77777777" w:rsidR="00EF2B93" w:rsidRPr="00BF7163" w:rsidRDefault="00EF2B93" w:rsidP="00EF2B93">
            <w:pPr>
              <w:spacing w:after="0" w:line="240" w:lineRule="auto"/>
              <w:rPr>
                <w:rFonts w:eastAsia="Times New Roman"/>
                <w:color w:val="000000"/>
                <w:lang w:eastAsia="zh-CN"/>
              </w:rPr>
            </w:pPr>
          </w:p>
        </w:tc>
      </w:tr>
      <w:tr w:rsidR="00EF2B93" w:rsidRPr="00BF7163" w14:paraId="138AAE08"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tcPr>
          <w:p w14:paraId="589D5D3B" w14:textId="0F697933" w:rsidR="00EF2B93" w:rsidRPr="00BF7163" w:rsidRDefault="005376FF" w:rsidP="00EF2B93">
            <w:pPr>
              <w:spacing w:after="0" w:line="240" w:lineRule="auto"/>
              <w:rPr>
                <w:rFonts w:eastAsia="Times New Roman"/>
                <w:color w:val="000000"/>
                <w:lang w:eastAsia="zh-CN"/>
              </w:rPr>
            </w:pPr>
            <w:r>
              <w:rPr>
                <w:rFonts w:eastAsia="Times New Roman"/>
                <w:color w:val="000000"/>
                <w:lang w:eastAsia="zh-CN"/>
              </w:rPr>
              <w:t>42</w:t>
            </w:r>
            <w:r w:rsidR="00EF2B93">
              <w:rPr>
                <w:rFonts w:eastAsia="Times New Roman"/>
                <w:color w:val="000000"/>
                <w:lang w:eastAsia="zh-CN"/>
              </w:rPr>
              <w:t>0</w:t>
            </w:r>
          </w:p>
        </w:tc>
        <w:tc>
          <w:tcPr>
            <w:tcW w:w="1097" w:type="dxa"/>
            <w:tcBorders>
              <w:top w:val="nil"/>
              <w:left w:val="nil"/>
              <w:bottom w:val="single" w:sz="4" w:space="0" w:color="auto"/>
              <w:right w:val="single" w:sz="4" w:space="0" w:color="auto"/>
            </w:tcBorders>
            <w:shd w:val="clear" w:color="auto" w:fill="auto"/>
            <w:noWrap/>
            <w:vAlign w:val="bottom"/>
          </w:tcPr>
          <w:p w14:paraId="280E8C55" w14:textId="1E2DF949" w:rsidR="00EF2B93" w:rsidRPr="00BF7163" w:rsidRDefault="005376FF" w:rsidP="00EF2B93">
            <w:pPr>
              <w:spacing w:after="0" w:line="240" w:lineRule="auto"/>
              <w:rPr>
                <w:rFonts w:eastAsia="Times New Roman"/>
                <w:color w:val="000000"/>
                <w:lang w:eastAsia="zh-CN"/>
              </w:rPr>
            </w:pPr>
            <w:r>
              <w:rPr>
                <w:rFonts w:eastAsia="Times New Roman"/>
                <w:color w:val="000000"/>
                <w:lang w:eastAsia="zh-CN"/>
              </w:rPr>
              <w:t>33</w:t>
            </w:r>
          </w:p>
        </w:tc>
        <w:tc>
          <w:tcPr>
            <w:tcW w:w="438" w:type="dxa"/>
            <w:tcBorders>
              <w:top w:val="nil"/>
              <w:left w:val="nil"/>
              <w:bottom w:val="nil"/>
              <w:right w:val="nil"/>
            </w:tcBorders>
            <w:shd w:val="clear" w:color="auto" w:fill="auto"/>
            <w:noWrap/>
            <w:vAlign w:val="bottom"/>
          </w:tcPr>
          <w:p w14:paraId="512A61EF"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61FBEB7C" w14:textId="6431AF06"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220</w:t>
            </w:r>
          </w:p>
        </w:tc>
        <w:tc>
          <w:tcPr>
            <w:tcW w:w="1097" w:type="dxa"/>
            <w:tcBorders>
              <w:top w:val="nil"/>
              <w:left w:val="nil"/>
              <w:bottom w:val="single" w:sz="4" w:space="0" w:color="auto"/>
              <w:right w:val="single" w:sz="4" w:space="0" w:color="auto"/>
            </w:tcBorders>
            <w:shd w:val="clear" w:color="auto" w:fill="auto"/>
            <w:noWrap/>
            <w:vAlign w:val="bottom"/>
          </w:tcPr>
          <w:p w14:paraId="1885CFD6" w14:textId="66E61659"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56</w:t>
            </w:r>
          </w:p>
        </w:tc>
        <w:tc>
          <w:tcPr>
            <w:tcW w:w="438" w:type="dxa"/>
            <w:tcBorders>
              <w:top w:val="nil"/>
              <w:left w:val="nil"/>
              <w:bottom w:val="nil"/>
              <w:right w:val="nil"/>
            </w:tcBorders>
            <w:shd w:val="clear" w:color="auto" w:fill="auto"/>
            <w:noWrap/>
            <w:vAlign w:val="bottom"/>
          </w:tcPr>
          <w:p w14:paraId="60830BC6"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1E678C44" w14:textId="546D872E"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220</w:t>
            </w:r>
          </w:p>
        </w:tc>
        <w:tc>
          <w:tcPr>
            <w:tcW w:w="1097" w:type="dxa"/>
            <w:tcBorders>
              <w:top w:val="nil"/>
              <w:left w:val="nil"/>
              <w:bottom w:val="single" w:sz="4" w:space="0" w:color="auto"/>
              <w:right w:val="single" w:sz="4" w:space="0" w:color="auto"/>
            </w:tcBorders>
            <w:shd w:val="clear" w:color="auto" w:fill="EBEBEB" w:themeFill="background2"/>
            <w:noWrap/>
            <w:vAlign w:val="bottom"/>
          </w:tcPr>
          <w:p w14:paraId="057CBE4F" w14:textId="77777777" w:rsidR="00EF2B93" w:rsidRPr="00BF7163" w:rsidRDefault="00EF2B93" w:rsidP="00EF2B93">
            <w:pPr>
              <w:spacing w:after="0" w:line="240" w:lineRule="auto"/>
              <w:rPr>
                <w:rFonts w:eastAsia="Times New Roman"/>
                <w:color w:val="000000"/>
                <w:lang w:eastAsia="zh-CN"/>
              </w:rPr>
            </w:pPr>
          </w:p>
        </w:tc>
        <w:tc>
          <w:tcPr>
            <w:tcW w:w="438" w:type="dxa"/>
            <w:tcBorders>
              <w:top w:val="nil"/>
              <w:left w:val="nil"/>
              <w:bottom w:val="nil"/>
              <w:right w:val="nil"/>
            </w:tcBorders>
            <w:shd w:val="clear" w:color="auto" w:fill="auto"/>
            <w:noWrap/>
            <w:vAlign w:val="bottom"/>
          </w:tcPr>
          <w:p w14:paraId="1D9D999E"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421B0FBA" w14:textId="1A24D500"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220</w:t>
            </w:r>
          </w:p>
        </w:tc>
        <w:tc>
          <w:tcPr>
            <w:tcW w:w="1097" w:type="dxa"/>
            <w:tcBorders>
              <w:top w:val="nil"/>
              <w:left w:val="nil"/>
              <w:bottom w:val="single" w:sz="4" w:space="0" w:color="auto"/>
              <w:right w:val="single" w:sz="4" w:space="0" w:color="auto"/>
            </w:tcBorders>
            <w:shd w:val="clear" w:color="auto" w:fill="EBEBEB" w:themeFill="background2"/>
            <w:noWrap/>
            <w:vAlign w:val="bottom"/>
          </w:tcPr>
          <w:p w14:paraId="2337176E" w14:textId="77777777" w:rsidR="00EF2B93" w:rsidRPr="00BF7163" w:rsidRDefault="00EF2B93" w:rsidP="00EF2B93">
            <w:pPr>
              <w:spacing w:after="0" w:line="240" w:lineRule="auto"/>
              <w:rPr>
                <w:rFonts w:eastAsia="Times New Roman"/>
                <w:color w:val="000000"/>
                <w:lang w:eastAsia="zh-CN"/>
              </w:rPr>
            </w:pPr>
          </w:p>
        </w:tc>
      </w:tr>
      <w:tr w:rsidR="00EF2B93" w:rsidRPr="00BF7163" w14:paraId="7AEA2458"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tcPr>
          <w:p w14:paraId="4DFE5FE6" w14:textId="3E5CC7EC" w:rsidR="00EF2B93" w:rsidRPr="00BF7163" w:rsidRDefault="005376FF" w:rsidP="00EF2B93">
            <w:pPr>
              <w:spacing w:after="0" w:line="240" w:lineRule="auto"/>
              <w:rPr>
                <w:rFonts w:eastAsia="Times New Roman"/>
                <w:color w:val="000000"/>
                <w:lang w:eastAsia="zh-CN"/>
              </w:rPr>
            </w:pPr>
            <w:r>
              <w:rPr>
                <w:rFonts w:eastAsia="Times New Roman"/>
                <w:color w:val="000000"/>
                <w:lang w:eastAsia="zh-CN"/>
              </w:rPr>
              <w:t>44</w:t>
            </w:r>
            <w:r w:rsidR="00EF2B93">
              <w:rPr>
                <w:rFonts w:eastAsia="Times New Roman"/>
                <w:color w:val="000000"/>
                <w:lang w:eastAsia="zh-CN"/>
              </w:rPr>
              <w:t>0</w:t>
            </w:r>
          </w:p>
        </w:tc>
        <w:tc>
          <w:tcPr>
            <w:tcW w:w="1097" w:type="dxa"/>
            <w:tcBorders>
              <w:top w:val="nil"/>
              <w:left w:val="nil"/>
              <w:bottom w:val="single" w:sz="4" w:space="0" w:color="auto"/>
              <w:right w:val="single" w:sz="4" w:space="0" w:color="auto"/>
            </w:tcBorders>
            <w:shd w:val="clear" w:color="auto" w:fill="auto"/>
            <w:noWrap/>
            <w:vAlign w:val="bottom"/>
          </w:tcPr>
          <w:p w14:paraId="32B1D991" w14:textId="2D21C811" w:rsidR="00EF2B93" w:rsidRPr="00BF7163" w:rsidRDefault="005376FF" w:rsidP="00EF2B93">
            <w:pPr>
              <w:spacing w:after="0" w:line="240" w:lineRule="auto"/>
              <w:rPr>
                <w:rFonts w:eastAsia="Times New Roman"/>
                <w:color w:val="000000"/>
                <w:lang w:eastAsia="zh-CN"/>
              </w:rPr>
            </w:pPr>
            <w:r>
              <w:rPr>
                <w:rFonts w:eastAsia="Times New Roman"/>
                <w:color w:val="000000"/>
                <w:lang w:eastAsia="zh-CN"/>
              </w:rPr>
              <w:t>34</w:t>
            </w:r>
          </w:p>
        </w:tc>
        <w:tc>
          <w:tcPr>
            <w:tcW w:w="438" w:type="dxa"/>
            <w:tcBorders>
              <w:top w:val="nil"/>
              <w:left w:val="nil"/>
              <w:bottom w:val="nil"/>
              <w:right w:val="nil"/>
            </w:tcBorders>
            <w:shd w:val="clear" w:color="auto" w:fill="auto"/>
            <w:noWrap/>
            <w:vAlign w:val="bottom"/>
          </w:tcPr>
          <w:p w14:paraId="6BF44F70"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16986BA2" w14:textId="61145D82"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230</w:t>
            </w:r>
          </w:p>
        </w:tc>
        <w:tc>
          <w:tcPr>
            <w:tcW w:w="1097" w:type="dxa"/>
            <w:tcBorders>
              <w:top w:val="nil"/>
              <w:left w:val="nil"/>
              <w:bottom w:val="single" w:sz="4" w:space="0" w:color="auto"/>
              <w:right w:val="single" w:sz="4" w:space="0" w:color="auto"/>
            </w:tcBorders>
            <w:shd w:val="clear" w:color="auto" w:fill="auto"/>
            <w:noWrap/>
            <w:vAlign w:val="bottom"/>
          </w:tcPr>
          <w:p w14:paraId="7065E7B6" w14:textId="02508AB6"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56</w:t>
            </w:r>
          </w:p>
        </w:tc>
        <w:tc>
          <w:tcPr>
            <w:tcW w:w="438" w:type="dxa"/>
            <w:tcBorders>
              <w:top w:val="nil"/>
              <w:left w:val="nil"/>
              <w:bottom w:val="nil"/>
              <w:right w:val="nil"/>
            </w:tcBorders>
            <w:shd w:val="clear" w:color="auto" w:fill="auto"/>
            <w:noWrap/>
            <w:vAlign w:val="bottom"/>
          </w:tcPr>
          <w:p w14:paraId="1077245C"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45BA9EFC" w14:textId="08E7C0DD"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230</w:t>
            </w:r>
          </w:p>
        </w:tc>
        <w:tc>
          <w:tcPr>
            <w:tcW w:w="1097" w:type="dxa"/>
            <w:tcBorders>
              <w:top w:val="nil"/>
              <w:left w:val="nil"/>
              <w:bottom w:val="single" w:sz="4" w:space="0" w:color="auto"/>
              <w:right w:val="single" w:sz="4" w:space="0" w:color="auto"/>
            </w:tcBorders>
            <w:shd w:val="clear" w:color="auto" w:fill="EBEBEB" w:themeFill="background2"/>
            <w:noWrap/>
            <w:vAlign w:val="bottom"/>
          </w:tcPr>
          <w:p w14:paraId="237200EA" w14:textId="77777777" w:rsidR="00EF2B93" w:rsidRPr="00BF7163" w:rsidRDefault="00EF2B93" w:rsidP="00EF2B93">
            <w:pPr>
              <w:spacing w:after="0" w:line="240" w:lineRule="auto"/>
              <w:rPr>
                <w:rFonts w:eastAsia="Times New Roman"/>
                <w:color w:val="000000"/>
                <w:lang w:eastAsia="zh-CN"/>
              </w:rPr>
            </w:pPr>
          </w:p>
        </w:tc>
        <w:tc>
          <w:tcPr>
            <w:tcW w:w="438" w:type="dxa"/>
            <w:tcBorders>
              <w:top w:val="nil"/>
              <w:left w:val="nil"/>
              <w:bottom w:val="nil"/>
              <w:right w:val="nil"/>
            </w:tcBorders>
            <w:shd w:val="clear" w:color="auto" w:fill="auto"/>
            <w:noWrap/>
            <w:vAlign w:val="bottom"/>
          </w:tcPr>
          <w:p w14:paraId="6799E2E7"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15A2A637" w14:textId="120C1F1E"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230</w:t>
            </w:r>
          </w:p>
        </w:tc>
        <w:tc>
          <w:tcPr>
            <w:tcW w:w="1097" w:type="dxa"/>
            <w:tcBorders>
              <w:top w:val="nil"/>
              <w:left w:val="nil"/>
              <w:bottom w:val="single" w:sz="4" w:space="0" w:color="auto"/>
              <w:right w:val="single" w:sz="4" w:space="0" w:color="auto"/>
            </w:tcBorders>
            <w:shd w:val="clear" w:color="auto" w:fill="EBEBEB" w:themeFill="background2"/>
            <w:noWrap/>
            <w:vAlign w:val="bottom"/>
          </w:tcPr>
          <w:p w14:paraId="1BCF4DD8" w14:textId="77777777" w:rsidR="00EF2B93" w:rsidRPr="00BF7163" w:rsidRDefault="00EF2B93" w:rsidP="00EF2B93">
            <w:pPr>
              <w:spacing w:after="0" w:line="240" w:lineRule="auto"/>
              <w:rPr>
                <w:rFonts w:eastAsia="Times New Roman"/>
                <w:color w:val="000000"/>
                <w:lang w:eastAsia="zh-CN"/>
              </w:rPr>
            </w:pPr>
          </w:p>
        </w:tc>
      </w:tr>
      <w:tr w:rsidR="00EF2B93" w:rsidRPr="00BF7163" w14:paraId="53FE0FF4"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tcPr>
          <w:p w14:paraId="18AFF4E2" w14:textId="356F9A72" w:rsidR="00EF2B93" w:rsidRPr="00BF7163" w:rsidRDefault="005376FF" w:rsidP="00EF2B93">
            <w:pPr>
              <w:spacing w:after="0" w:line="240" w:lineRule="auto"/>
              <w:rPr>
                <w:rFonts w:eastAsia="Times New Roman"/>
                <w:color w:val="000000"/>
                <w:lang w:eastAsia="zh-CN"/>
              </w:rPr>
            </w:pPr>
            <w:r>
              <w:rPr>
                <w:rFonts w:eastAsia="Times New Roman"/>
                <w:color w:val="000000"/>
                <w:lang w:eastAsia="zh-CN"/>
              </w:rPr>
              <w:t>46</w:t>
            </w:r>
            <w:r w:rsidR="00EF2B93">
              <w:rPr>
                <w:rFonts w:eastAsia="Times New Roman"/>
                <w:color w:val="000000"/>
                <w:lang w:eastAsia="zh-CN"/>
              </w:rPr>
              <w:t>0</w:t>
            </w:r>
          </w:p>
        </w:tc>
        <w:tc>
          <w:tcPr>
            <w:tcW w:w="1097" w:type="dxa"/>
            <w:tcBorders>
              <w:top w:val="nil"/>
              <w:left w:val="nil"/>
              <w:bottom w:val="single" w:sz="4" w:space="0" w:color="auto"/>
              <w:right w:val="single" w:sz="4" w:space="0" w:color="auto"/>
            </w:tcBorders>
            <w:shd w:val="clear" w:color="auto" w:fill="auto"/>
            <w:noWrap/>
            <w:vAlign w:val="bottom"/>
          </w:tcPr>
          <w:p w14:paraId="31524982" w14:textId="3A6B8C8E" w:rsidR="00EF2B93" w:rsidRPr="00BF7163" w:rsidRDefault="005376FF" w:rsidP="00EF2B93">
            <w:pPr>
              <w:spacing w:after="0" w:line="240" w:lineRule="auto"/>
              <w:rPr>
                <w:rFonts w:eastAsia="Times New Roman"/>
                <w:color w:val="000000"/>
                <w:lang w:eastAsia="zh-CN"/>
              </w:rPr>
            </w:pPr>
            <w:r>
              <w:rPr>
                <w:rFonts w:eastAsia="Times New Roman"/>
                <w:color w:val="000000"/>
                <w:lang w:eastAsia="zh-CN"/>
              </w:rPr>
              <w:t>35</w:t>
            </w:r>
          </w:p>
        </w:tc>
        <w:tc>
          <w:tcPr>
            <w:tcW w:w="438" w:type="dxa"/>
            <w:tcBorders>
              <w:top w:val="nil"/>
              <w:left w:val="nil"/>
              <w:bottom w:val="nil"/>
              <w:right w:val="nil"/>
            </w:tcBorders>
            <w:shd w:val="clear" w:color="auto" w:fill="auto"/>
            <w:noWrap/>
            <w:vAlign w:val="bottom"/>
          </w:tcPr>
          <w:p w14:paraId="3CDADE0A"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3384E8FF" w14:textId="65542661"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240</w:t>
            </w:r>
          </w:p>
        </w:tc>
        <w:tc>
          <w:tcPr>
            <w:tcW w:w="1097" w:type="dxa"/>
            <w:tcBorders>
              <w:top w:val="nil"/>
              <w:left w:val="nil"/>
              <w:bottom w:val="single" w:sz="4" w:space="0" w:color="auto"/>
              <w:right w:val="single" w:sz="4" w:space="0" w:color="auto"/>
            </w:tcBorders>
            <w:shd w:val="clear" w:color="auto" w:fill="auto"/>
            <w:noWrap/>
            <w:vAlign w:val="bottom"/>
          </w:tcPr>
          <w:p w14:paraId="0CEB3D6E" w14:textId="0BF99EDF"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56</w:t>
            </w:r>
          </w:p>
        </w:tc>
        <w:tc>
          <w:tcPr>
            <w:tcW w:w="438" w:type="dxa"/>
            <w:tcBorders>
              <w:top w:val="nil"/>
              <w:left w:val="nil"/>
              <w:bottom w:val="nil"/>
              <w:right w:val="nil"/>
            </w:tcBorders>
            <w:shd w:val="clear" w:color="auto" w:fill="auto"/>
            <w:noWrap/>
            <w:vAlign w:val="bottom"/>
          </w:tcPr>
          <w:p w14:paraId="37A060AE"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1EA9C423" w14:textId="3DDE86E6"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240</w:t>
            </w:r>
          </w:p>
        </w:tc>
        <w:tc>
          <w:tcPr>
            <w:tcW w:w="1097" w:type="dxa"/>
            <w:tcBorders>
              <w:top w:val="nil"/>
              <w:left w:val="nil"/>
              <w:bottom w:val="single" w:sz="4" w:space="0" w:color="auto"/>
              <w:right w:val="single" w:sz="4" w:space="0" w:color="auto"/>
            </w:tcBorders>
            <w:shd w:val="clear" w:color="auto" w:fill="EBEBEB" w:themeFill="background2"/>
            <w:noWrap/>
            <w:vAlign w:val="bottom"/>
          </w:tcPr>
          <w:p w14:paraId="71D62CC8" w14:textId="77777777" w:rsidR="00EF2B93" w:rsidRPr="00BF7163" w:rsidRDefault="00EF2B93" w:rsidP="00EF2B93">
            <w:pPr>
              <w:spacing w:after="0" w:line="240" w:lineRule="auto"/>
              <w:rPr>
                <w:rFonts w:eastAsia="Times New Roman"/>
                <w:color w:val="000000"/>
                <w:lang w:eastAsia="zh-CN"/>
              </w:rPr>
            </w:pPr>
          </w:p>
        </w:tc>
        <w:tc>
          <w:tcPr>
            <w:tcW w:w="438" w:type="dxa"/>
            <w:tcBorders>
              <w:top w:val="nil"/>
              <w:left w:val="nil"/>
              <w:bottom w:val="nil"/>
              <w:right w:val="nil"/>
            </w:tcBorders>
            <w:shd w:val="clear" w:color="auto" w:fill="auto"/>
            <w:noWrap/>
            <w:vAlign w:val="bottom"/>
          </w:tcPr>
          <w:p w14:paraId="4080EC18"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2CEE1CE0" w14:textId="76128BA0"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240</w:t>
            </w:r>
          </w:p>
        </w:tc>
        <w:tc>
          <w:tcPr>
            <w:tcW w:w="1097" w:type="dxa"/>
            <w:tcBorders>
              <w:top w:val="nil"/>
              <w:left w:val="nil"/>
              <w:bottom w:val="single" w:sz="4" w:space="0" w:color="auto"/>
              <w:right w:val="single" w:sz="4" w:space="0" w:color="auto"/>
            </w:tcBorders>
            <w:shd w:val="clear" w:color="auto" w:fill="EBEBEB" w:themeFill="background2"/>
            <w:noWrap/>
            <w:vAlign w:val="bottom"/>
          </w:tcPr>
          <w:p w14:paraId="45D69424" w14:textId="77777777" w:rsidR="00EF2B93" w:rsidRPr="00BF7163" w:rsidRDefault="00EF2B93" w:rsidP="00EF2B93">
            <w:pPr>
              <w:spacing w:after="0" w:line="240" w:lineRule="auto"/>
              <w:rPr>
                <w:rFonts w:eastAsia="Times New Roman"/>
                <w:color w:val="000000"/>
                <w:lang w:eastAsia="zh-CN"/>
              </w:rPr>
            </w:pPr>
          </w:p>
        </w:tc>
      </w:tr>
      <w:tr w:rsidR="00EF2B93" w:rsidRPr="00BF7163" w14:paraId="6C1E297C"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tcPr>
          <w:p w14:paraId="542E565D" w14:textId="3E055A67" w:rsidR="00EF2B93" w:rsidRPr="00BF7163" w:rsidRDefault="005376FF" w:rsidP="00EF2B93">
            <w:pPr>
              <w:spacing w:after="0" w:line="240" w:lineRule="auto"/>
              <w:rPr>
                <w:rFonts w:eastAsia="Times New Roman"/>
                <w:color w:val="000000"/>
                <w:lang w:eastAsia="zh-CN"/>
              </w:rPr>
            </w:pPr>
            <w:r>
              <w:rPr>
                <w:rFonts w:eastAsia="Times New Roman"/>
                <w:color w:val="000000"/>
                <w:lang w:eastAsia="zh-CN"/>
              </w:rPr>
              <w:t>48</w:t>
            </w:r>
            <w:r w:rsidR="00EF2B93">
              <w:rPr>
                <w:rFonts w:eastAsia="Times New Roman"/>
                <w:color w:val="000000"/>
                <w:lang w:eastAsia="zh-CN"/>
              </w:rPr>
              <w:t>0</w:t>
            </w:r>
          </w:p>
        </w:tc>
        <w:tc>
          <w:tcPr>
            <w:tcW w:w="1097" w:type="dxa"/>
            <w:tcBorders>
              <w:top w:val="nil"/>
              <w:left w:val="nil"/>
              <w:bottom w:val="single" w:sz="4" w:space="0" w:color="auto"/>
              <w:right w:val="single" w:sz="4" w:space="0" w:color="auto"/>
            </w:tcBorders>
            <w:shd w:val="clear" w:color="auto" w:fill="auto"/>
            <w:noWrap/>
            <w:vAlign w:val="bottom"/>
          </w:tcPr>
          <w:p w14:paraId="10B3FE30" w14:textId="11A295E2" w:rsidR="00EF2B93" w:rsidRPr="00BF7163" w:rsidRDefault="005376FF" w:rsidP="00EF2B93">
            <w:pPr>
              <w:spacing w:after="0" w:line="240" w:lineRule="auto"/>
              <w:rPr>
                <w:rFonts w:eastAsia="Times New Roman"/>
                <w:color w:val="000000"/>
                <w:lang w:eastAsia="zh-CN"/>
              </w:rPr>
            </w:pPr>
            <w:r>
              <w:rPr>
                <w:rFonts w:eastAsia="Times New Roman"/>
                <w:color w:val="000000"/>
                <w:lang w:eastAsia="zh-CN"/>
              </w:rPr>
              <w:t>35</w:t>
            </w:r>
          </w:p>
        </w:tc>
        <w:tc>
          <w:tcPr>
            <w:tcW w:w="438" w:type="dxa"/>
            <w:tcBorders>
              <w:top w:val="nil"/>
              <w:left w:val="nil"/>
              <w:bottom w:val="nil"/>
              <w:right w:val="nil"/>
            </w:tcBorders>
            <w:shd w:val="clear" w:color="auto" w:fill="auto"/>
            <w:noWrap/>
            <w:vAlign w:val="bottom"/>
          </w:tcPr>
          <w:p w14:paraId="642B2717"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66878B46" w14:textId="6851557E"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250</w:t>
            </w:r>
          </w:p>
        </w:tc>
        <w:tc>
          <w:tcPr>
            <w:tcW w:w="1097" w:type="dxa"/>
            <w:tcBorders>
              <w:top w:val="nil"/>
              <w:left w:val="nil"/>
              <w:bottom w:val="single" w:sz="4" w:space="0" w:color="auto"/>
              <w:right w:val="single" w:sz="4" w:space="0" w:color="auto"/>
            </w:tcBorders>
            <w:shd w:val="clear" w:color="auto" w:fill="auto"/>
            <w:noWrap/>
            <w:vAlign w:val="bottom"/>
          </w:tcPr>
          <w:p w14:paraId="78F6E82C" w14:textId="484B4DEF"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56</w:t>
            </w:r>
          </w:p>
        </w:tc>
        <w:tc>
          <w:tcPr>
            <w:tcW w:w="438" w:type="dxa"/>
            <w:tcBorders>
              <w:top w:val="nil"/>
              <w:left w:val="nil"/>
              <w:bottom w:val="nil"/>
              <w:right w:val="nil"/>
            </w:tcBorders>
            <w:shd w:val="clear" w:color="auto" w:fill="auto"/>
            <w:noWrap/>
            <w:vAlign w:val="bottom"/>
          </w:tcPr>
          <w:p w14:paraId="3335E7D5"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360B95FE" w14:textId="1CE9EA44"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250</w:t>
            </w:r>
          </w:p>
        </w:tc>
        <w:tc>
          <w:tcPr>
            <w:tcW w:w="1097" w:type="dxa"/>
            <w:tcBorders>
              <w:top w:val="nil"/>
              <w:left w:val="nil"/>
              <w:bottom w:val="single" w:sz="4" w:space="0" w:color="auto"/>
              <w:right w:val="single" w:sz="4" w:space="0" w:color="auto"/>
            </w:tcBorders>
            <w:shd w:val="clear" w:color="auto" w:fill="EBEBEB" w:themeFill="background2"/>
            <w:noWrap/>
            <w:vAlign w:val="bottom"/>
          </w:tcPr>
          <w:p w14:paraId="75861347" w14:textId="77777777" w:rsidR="00EF2B93" w:rsidRPr="00BF7163" w:rsidRDefault="00EF2B93" w:rsidP="00EF2B93">
            <w:pPr>
              <w:spacing w:after="0" w:line="240" w:lineRule="auto"/>
              <w:rPr>
                <w:rFonts w:eastAsia="Times New Roman"/>
                <w:color w:val="000000"/>
                <w:lang w:eastAsia="zh-CN"/>
              </w:rPr>
            </w:pPr>
          </w:p>
        </w:tc>
        <w:tc>
          <w:tcPr>
            <w:tcW w:w="438" w:type="dxa"/>
            <w:tcBorders>
              <w:top w:val="nil"/>
              <w:left w:val="nil"/>
              <w:bottom w:val="nil"/>
              <w:right w:val="nil"/>
            </w:tcBorders>
            <w:shd w:val="clear" w:color="auto" w:fill="auto"/>
            <w:noWrap/>
            <w:vAlign w:val="bottom"/>
          </w:tcPr>
          <w:p w14:paraId="339E7B1D"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61E5C5CC" w14:textId="40836F23"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250</w:t>
            </w:r>
          </w:p>
        </w:tc>
        <w:tc>
          <w:tcPr>
            <w:tcW w:w="1097" w:type="dxa"/>
            <w:tcBorders>
              <w:top w:val="nil"/>
              <w:left w:val="nil"/>
              <w:bottom w:val="single" w:sz="4" w:space="0" w:color="auto"/>
              <w:right w:val="single" w:sz="4" w:space="0" w:color="auto"/>
            </w:tcBorders>
            <w:shd w:val="clear" w:color="auto" w:fill="EBEBEB" w:themeFill="background2"/>
            <w:noWrap/>
            <w:vAlign w:val="bottom"/>
          </w:tcPr>
          <w:p w14:paraId="46E22123" w14:textId="77777777" w:rsidR="00EF2B93" w:rsidRPr="00BF7163" w:rsidRDefault="00EF2B93" w:rsidP="00EF2B93">
            <w:pPr>
              <w:spacing w:after="0" w:line="240" w:lineRule="auto"/>
              <w:rPr>
                <w:rFonts w:eastAsia="Times New Roman"/>
                <w:color w:val="000000"/>
                <w:lang w:eastAsia="zh-CN"/>
              </w:rPr>
            </w:pPr>
          </w:p>
        </w:tc>
      </w:tr>
      <w:tr w:rsidR="00EF2B93" w:rsidRPr="00BF7163" w14:paraId="3175A4F9"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tcPr>
          <w:p w14:paraId="15867867" w14:textId="471FA2B4" w:rsidR="00EF2B93" w:rsidRPr="00BF7163" w:rsidRDefault="005376FF" w:rsidP="00EF2B93">
            <w:pPr>
              <w:spacing w:after="0" w:line="240" w:lineRule="auto"/>
              <w:rPr>
                <w:rFonts w:eastAsia="Times New Roman"/>
                <w:color w:val="000000"/>
                <w:lang w:eastAsia="zh-CN"/>
              </w:rPr>
            </w:pPr>
            <w:r>
              <w:rPr>
                <w:rFonts w:eastAsia="Times New Roman"/>
                <w:color w:val="000000"/>
                <w:lang w:eastAsia="zh-CN"/>
              </w:rPr>
              <w:t>50</w:t>
            </w:r>
            <w:r w:rsidR="00EF2B93">
              <w:rPr>
                <w:rFonts w:eastAsia="Times New Roman"/>
                <w:color w:val="000000"/>
                <w:lang w:eastAsia="zh-CN"/>
              </w:rPr>
              <w:t>0</w:t>
            </w:r>
          </w:p>
        </w:tc>
        <w:tc>
          <w:tcPr>
            <w:tcW w:w="1097" w:type="dxa"/>
            <w:tcBorders>
              <w:top w:val="nil"/>
              <w:left w:val="nil"/>
              <w:bottom w:val="single" w:sz="4" w:space="0" w:color="auto"/>
              <w:right w:val="single" w:sz="4" w:space="0" w:color="auto"/>
            </w:tcBorders>
            <w:shd w:val="clear" w:color="auto" w:fill="auto"/>
            <w:noWrap/>
            <w:vAlign w:val="bottom"/>
          </w:tcPr>
          <w:p w14:paraId="62C5B2CD" w14:textId="0CA070DC" w:rsidR="00EF2B93" w:rsidRPr="00BF7163" w:rsidRDefault="005376FF" w:rsidP="00EF2B93">
            <w:pPr>
              <w:spacing w:after="0" w:line="240" w:lineRule="auto"/>
              <w:rPr>
                <w:rFonts w:eastAsia="Times New Roman"/>
                <w:color w:val="000000"/>
                <w:lang w:eastAsia="zh-CN"/>
              </w:rPr>
            </w:pPr>
            <w:r>
              <w:rPr>
                <w:rFonts w:eastAsia="Times New Roman"/>
                <w:color w:val="000000"/>
                <w:lang w:eastAsia="zh-CN"/>
              </w:rPr>
              <w:t>36.5</w:t>
            </w:r>
          </w:p>
        </w:tc>
        <w:tc>
          <w:tcPr>
            <w:tcW w:w="438" w:type="dxa"/>
            <w:tcBorders>
              <w:top w:val="nil"/>
              <w:left w:val="nil"/>
              <w:bottom w:val="nil"/>
              <w:right w:val="nil"/>
            </w:tcBorders>
            <w:shd w:val="clear" w:color="auto" w:fill="auto"/>
            <w:noWrap/>
            <w:vAlign w:val="bottom"/>
          </w:tcPr>
          <w:p w14:paraId="556942D4"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4235AF7C" w14:textId="13499F17"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260</w:t>
            </w:r>
          </w:p>
        </w:tc>
        <w:tc>
          <w:tcPr>
            <w:tcW w:w="1097" w:type="dxa"/>
            <w:tcBorders>
              <w:top w:val="nil"/>
              <w:left w:val="nil"/>
              <w:bottom w:val="single" w:sz="4" w:space="0" w:color="auto"/>
              <w:right w:val="single" w:sz="4" w:space="0" w:color="auto"/>
            </w:tcBorders>
            <w:shd w:val="clear" w:color="auto" w:fill="auto"/>
            <w:noWrap/>
            <w:vAlign w:val="bottom"/>
          </w:tcPr>
          <w:p w14:paraId="2099F42D" w14:textId="36752CFA"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56</w:t>
            </w:r>
          </w:p>
        </w:tc>
        <w:tc>
          <w:tcPr>
            <w:tcW w:w="438" w:type="dxa"/>
            <w:tcBorders>
              <w:top w:val="nil"/>
              <w:left w:val="nil"/>
              <w:bottom w:val="nil"/>
              <w:right w:val="nil"/>
            </w:tcBorders>
            <w:shd w:val="clear" w:color="auto" w:fill="auto"/>
            <w:noWrap/>
            <w:vAlign w:val="bottom"/>
          </w:tcPr>
          <w:p w14:paraId="4D392ACE"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252BED1D" w14:textId="54CCFBD5"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260</w:t>
            </w:r>
          </w:p>
        </w:tc>
        <w:tc>
          <w:tcPr>
            <w:tcW w:w="1097" w:type="dxa"/>
            <w:tcBorders>
              <w:top w:val="nil"/>
              <w:left w:val="nil"/>
              <w:bottom w:val="single" w:sz="4" w:space="0" w:color="auto"/>
              <w:right w:val="single" w:sz="4" w:space="0" w:color="auto"/>
            </w:tcBorders>
            <w:shd w:val="clear" w:color="auto" w:fill="EBEBEB" w:themeFill="background2"/>
            <w:noWrap/>
            <w:vAlign w:val="bottom"/>
          </w:tcPr>
          <w:p w14:paraId="213447EE" w14:textId="77777777" w:rsidR="00EF2B93" w:rsidRPr="00BF7163" w:rsidRDefault="00EF2B93" w:rsidP="00EF2B93">
            <w:pPr>
              <w:spacing w:after="0" w:line="240" w:lineRule="auto"/>
              <w:rPr>
                <w:rFonts w:eastAsia="Times New Roman"/>
                <w:color w:val="000000"/>
                <w:lang w:eastAsia="zh-CN"/>
              </w:rPr>
            </w:pPr>
          </w:p>
        </w:tc>
        <w:tc>
          <w:tcPr>
            <w:tcW w:w="438" w:type="dxa"/>
            <w:tcBorders>
              <w:top w:val="nil"/>
              <w:left w:val="nil"/>
              <w:bottom w:val="nil"/>
              <w:right w:val="nil"/>
            </w:tcBorders>
            <w:shd w:val="clear" w:color="auto" w:fill="auto"/>
            <w:noWrap/>
            <w:vAlign w:val="bottom"/>
          </w:tcPr>
          <w:p w14:paraId="6DB8397E"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4F829447" w14:textId="0D4B6EDB"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260</w:t>
            </w:r>
          </w:p>
        </w:tc>
        <w:tc>
          <w:tcPr>
            <w:tcW w:w="1097" w:type="dxa"/>
            <w:tcBorders>
              <w:top w:val="nil"/>
              <w:left w:val="nil"/>
              <w:bottom w:val="single" w:sz="4" w:space="0" w:color="auto"/>
              <w:right w:val="single" w:sz="4" w:space="0" w:color="auto"/>
            </w:tcBorders>
            <w:shd w:val="clear" w:color="auto" w:fill="EBEBEB" w:themeFill="background2"/>
            <w:noWrap/>
            <w:vAlign w:val="bottom"/>
          </w:tcPr>
          <w:p w14:paraId="5F7F4B39" w14:textId="77777777" w:rsidR="00EF2B93" w:rsidRPr="00BF7163" w:rsidRDefault="00EF2B93" w:rsidP="00EF2B93">
            <w:pPr>
              <w:spacing w:after="0" w:line="240" w:lineRule="auto"/>
              <w:rPr>
                <w:rFonts w:eastAsia="Times New Roman"/>
                <w:color w:val="000000"/>
                <w:lang w:eastAsia="zh-CN"/>
              </w:rPr>
            </w:pPr>
          </w:p>
        </w:tc>
      </w:tr>
      <w:tr w:rsidR="00EF2B93" w:rsidRPr="00BF7163" w14:paraId="1FE47F15"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tcPr>
          <w:p w14:paraId="4AE159FF" w14:textId="6C15FDE1" w:rsidR="00EF2B93" w:rsidRPr="00BF7163" w:rsidRDefault="005376FF" w:rsidP="00EF2B93">
            <w:pPr>
              <w:spacing w:after="0" w:line="240" w:lineRule="auto"/>
              <w:rPr>
                <w:rFonts w:eastAsia="Times New Roman"/>
                <w:color w:val="000000"/>
                <w:lang w:eastAsia="zh-CN"/>
              </w:rPr>
            </w:pPr>
            <w:r>
              <w:rPr>
                <w:rFonts w:eastAsia="Times New Roman"/>
                <w:color w:val="000000"/>
                <w:lang w:eastAsia="zh-CN"/>
              </w:rPr>
              <w:t>52</w:t>
            </w:r>
            <w:r w:rsidR="00EF2B93">
              <w:rPr>
                <w:rFonts w:eastAsia="Times New Roman"/>
                <w:color w:val="000000"/>
                <w:lang w:eastAsia="zh-CN"/>
              </w:rPr>
              <w:t>0</w:t>
            </w:r>
          </w:p>
        </w:tc>
        <w:tc>
          <w:tcPr>
            <w:tcW w:w="1097" w:type="dxa"/>
            <w:tcBorders>
              <w:top w:val="nil"/>
              <w:left w:val="nil"/>
              <w:bottom w:val="single" w:sz="4" w:space="0" w:color="auto"/>
              <w:right w:val="single" w:sz="4" w:space="0" w:color="auto"/>
            </w:tcBorders>
            <w:shd w:val="clear" w:color="auto" w:fill="auto"/>
            <w:noWrap/>
            <w:vAlign w:val="bottom"/>
          </w:tcPr>
          <w:p w14:paraId="4246682C" w14:textId="4299064B" w:rsidR="00EF2B93" w:rsidRPr="00BF7163" w:rsidRDefault="005376FF" w:rsidP="00EF2B93">
            <w:pPr>
              <w:spacing w:after="0" w:line="240" w:lineRule="auto"/>
              <w:rPr>
                <w:rFonts w:eastAsia="Times New Roman"/>
                <w:color w:val="000000"/>
                <w:lang w:eastAsia="zh-CN"/>
              </w:rPr>
            </w:pPr>
            <w:r>
              <w:rPr>
                <w:rFonts w:eastAsia="Times New Roman"/>
                <w:color w:val="000000"/>
                <w:lang w:eastAsia="zh-CN"/>
              </w:rPr>
              <w:t>36.5</w:t>
            </w:r>
          </w:p>
        </w:tc>
        <w:tc>
          <w:tcPr>
            <w:tcW w:w="438" w:type="dxa"/>
            <w:tcBorders>
              <w:top w:val="nil"/>
              <w:left w:val="nil"/>
              <w:bottom w:val="nil"/>
              <w:right w:val="nil"/>
            </w:tcBorders>
            <w:shd w:val="clear" w:color="auto" w:fill="auto"/>
            <w:noWrap/>
            <w:vAlign w:val="bottom"/>
          </w:tcPr>
          <w:p w14:paraId="22174657"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71F22FB9" w14:textId="0A68E071"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270</w:t>
            </w:r>
          </w:p>
        </w:tc>
        <w:tc>
          <w:tcPr>
            <w:tcW w:w="1097" w:type="dxa"/>
            <w:tcBorders>
              <w:top w:val="nil"/>
              <w:left w:val="nil"/>
              <w:bottom w:val="single" w:sz="4" w:space="0" w:color="auto"/>
              <w:right w:val="single" w:sz="4" w:space="0" w:color="auto"/>
            </w:tcBorders>
            <w:shd w:val="clear" w:color="auto" w:fill="auto"/>
            <w:noWrap/>
            <w:vAlign w:val="bottom"/>
          </w:tcPr>
          <w:p w14:paraId="731DCE48" w14:textId="04045D1F"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56</w:t>
            </w:r>
          </w:p>
        </w:tc>
        <w:tc>
          <w:tcPr>
            <w:tcW w:w="438" w:type="dxa"/>
            <w:tcBorders>
              <w:top w:val="nil"/>
              <w:left w:val="nil"/>
              <w:bottom w:val="nil"/>
              <w:right w:val="nil"/>
            </w:tcBorders>
            <w:shd w:val="clear" w:color="auto" w:fill="auto"/>
            <w:noWrap/>
            <w:vAlign w:val="bottom"/>
          </w:tcPr>
          <w:p w14:paraId="597F8695"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0C5AE7A9" w14:textId="56E5FF02"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270</w:t>
            </w:r>
          </w:p>
        </w:tc>
        <w:tc>
          <w:tcPr>
            <w:tcW w:w="1097" w:type="dxa"/>
            <w:tcBorders>
              <w:top w:val="nil"/>
              <w:left w:val="nil"/>
              <w:bottom w:val="single" w:sz="4" w:space="0" w:color="auto"/>
              <w:right w:val="single" w:sz="4" w:space="0" w:color="auto"/>
            </w:tcBorders>
            <w:shd w:val="clear" w:color="auto" w:fill="EBEBEB" w:themeFill="background2"/>
            <w:noWrap/>
            <w:vAlign w:val="bottom"/>
          </w:tcPr>
          <w:p w14:paraId="1675F698" w14:textId="77777777" w:rsidR="00EF2B93" w:rsidRPr="00BF7163" w:rsidRDefault="00EF2B93" w:rsidP="00EF2B93">
            <w:pPr>
              <w:spacing w:after="0" w:line="240" w:lineRule="auto"/>
              <w:rPr>
                <w:rFonts w:eastAsia="Times New Roman"/>
                <w:color w:val="000000"/>
                <w:lang w:eastAsia="zh-CN"/>
              </w:rPr>
            </w:pPr>
          </w:p>
        </w:tc>
        <w:tc>
          <w:tcPr>
            <w:tcW w:w="438" w:type="dxa"/>
            <w:tcBorders>
              <w:top w:val="nil"/>
              <w:left w:val="nil"/>
              <w:bottom w:val="nil"/>
              <w:right w:val="nil"/>
            </w:tcBorders>
            <w:shd w:val="clear" w:color="auto" w:fill="auto"/>
            <w:noWrap/>
            <w:vAlign w:val="bottom"/>
          </w:tcPr>
          <w:p w14:paraId="4681E189"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7FB62712" w14:textId="21E87292"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270</w:t>
            </w:r>
          </w:p>
        </w:tc>
        <w:tc>
          <w:tcPr>
            <w:tcW w:w="1097" w:type="dxa"/>
            <w:tcBorders>
              <w:top w:val="nil"/>
              <w:left w:val="nil"/>
              <w:bottom w:val="single" w:sz="4" w:space="0" w:color="auto"/>
              <w:right w:val="single" w:sz="4" w:space="0" w:color="auto"/>
            </w:tcBorders>
            <w:shd w:val="clear" w:color="auto" w:fill="EBEBEB" w:themeFill="background2"/>
            <w:noWrap/>
            <w:vAlign w:val="bottom"/>
          </w:tcPr>
          <w:p w14:paraId="0A05E9BC" w14:textId="77777777" w:rsidR="00EF2B93" w:rsidRPr="00BF7163" w:rsidRDefault="00EF2B93" w:rsidP="00EF2B93">
            <w:pPr>
              <w:spacing w:after="0" w:line="240" w:lineRule="auto"/>
              <w:rPr>
                <w:rFonts w:eastAsia="Times New Roman"/>
                <w:color w:val="000000"/>
                <w:lang w:eastAsia="zh-CN"/>
              </w:rPr>
            </w:pPr>
          </w:p>
        </w:tc>
      </w:tr>
      <w:tr w:rsidR="00EF2B93" w:rsidRPr="00BF7163" w14:paraId="3015ACAC" w14:textId="77777777" w:rsidTr="00FC2BD6">
        <w:trPr>
          <w:trHeight w:val="363"/>
        </w:trPr>
        <w:tc>
          <w:tcPr>
            <w:tcW w:w="844" w:type="dxa"/>
            <w:tcBorders>
              <w:top w:val="nil"/>
              <w:left w:val="single" w:sz="4" w:space="0" w:color="auto"/>
              <w:bottom w:val="single" w:sz="4" w:space="0" w:color="auto"/>
              <w:right w:val="single" w:sz="4" w:space="0" w:color="auto"/>
            </w:tcBorders>
            <w:shd w:val="clear" w:color="auto" w:fill="auto"/>
            <w:noWrap/>
            <w:vAlign w:val="bottom"/>
          </w:tcPr>
          <w:p w14:paraId="2E2B29B4" w14:textId="6D4ECDE0" w:rsidR="00EF2B93" w:rsidRPr="00BF7163" w:rsidRDefault="005376FF" w:rsidP="00EF2B93">
            <w:pPr>
              <w:spacing w:after="0" w:line="240" w:lineRule="auto"/>
              <w:rPr>
                <w:rFonts w:eastAsia="Times New Roman"/>
                <w:color w:val="000000"/>
                <w:lang w:eastAsia="zh-CN"/>
              </w:rPr>
            </w:pPr>
            <w:r>
              <w:rPr>
                <w:rFonts w:eastAsia="Times New Roman"/>
                <w:color w:val="000000"/>
                <w:lang w:eastAsia="zh-CN"/>
              </w:rPr>
              <w:t>54</w:t>
            </w:r>
            <w:r w:rsidR="00EF2B93">
              <w:rPr>
                <w:rFonts w:eastAsia="Times New Roman"/>
                <w:color w:val="000000"/>
                <w:lang w:eastAsia="zh-CN"/>
              </w:rPr>
              <w:t>0</w:t>
            </w:r>
          </w:p>
        </w:tc>
        <w:tc>
          <w:tcPr>
            <w:tcW w:w="1097" w:type="dxa"/>
            <w:tcBorders>
              <w:top w:val="nil"/>
              <w:left w:val="nil"/>
              <w:bottom w:val="single" w:sz="4" w:space="0" w:color="auto"/>
              <w:right w:val="single" w:sz="4" w:space="0" w:color="auto"/>
            </w:tcBorders>
            <w:shd w:val="clear" w:color="auto" w:fill="auto"/>
            <w:noWrap/>
            <w:vAlign w:val="bottom"/>
          </w:tcPr>
          <w:p w14:paraId="48EBAAE4" w14:textId="42BA3B14" w:rsidR="00EF2B93" w:rsidRPr="00BF7163" w:rsidRDefault="005376FF" w:rsidP="00EF2B93">
            <w:pPr>
              <w:spacing w:after="0" w:line="240" w:lineRule="auto"/>
              <w:rPr>
                <w:rFonts w:eastAsia="Times New Roman"/>
                <w:color w:val="000000"/>
                <w:lang w:eastAsia="zh-CN"/>
              </w:rPr>
            </w:pPr>
            <w:r>
              <w:rPr>
                <w:rFonts w:eastAsia="Times New Roman"/>
                <w:color w:val="000000"/>
                <w:lang w:eastAsia="zh-CN"/>
              </w:rPr>
              <w:t>38</w:t>
            </w:r>
          </w:p>
        </w:tc>
        <w:tc>
          <w:tcPr>
            <w:tcW w:w="438" w:type="dxa"/>
            <w:tcBorders>
              <w:top w:val="nil"/>
              <w:left w:val="nil"/>
              <w:bottom w:val="nil"/>
              <w:right w:val="nil"/>
            </w:tcBorders>
            <w:shd w:val="clear" w:color="auto" w:fill="auto"/>
            <w:noWrap/>
            <w:vAlign w:val="bottom"/>
          </w:tcPr>
          <w:p w14:paraId="1407D821"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0BFB21AA" w14:textId="74771388"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280</w:t>
            </w:r>
          </w:p>
        </w:tc>
        <w:tc>
          <w:tcPr>
            <w:tcW w:w="1097" w:type="dxa"/>
            <w:tcBorders>
              <w:top w:val="nil"/>
              <w:left w:val="nil"/>
              <w:bottom w:val="single" w:sz="4" w:space="0" w:color="auto"/>
              <w:right w:val="single" w:sz="4" w:space="0" w:color="auto"/>
            </w:tcBorders>
            <w:shd w:val="clear" w:color="auto" w:fill="auto"/>
            <w:noWrap/>
            <w:vAlign w:val="bottom"/>
          </w:tcPr>
          <w:p w14:paraId="3C4728A9" w14:textId="1B0AAFBB"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56</w:t>
            </w:r>
          </w:p>
        </w:tc>
        <w:tc>
          <w:tcPr>
            <w:tcW w:w="438" w:type="dxa"/>
            <w:tcBorders>
              <w:top w:val="nil"/>
              <w:left w:val="nil"/>
              <w:bottom w:val="nil"/>
              <w:right w:val="nil"/>
            </w:tcBorders>
            <w:shd w:val="clear" w:color="auto" w:fill="auto"/>
            <w:noWrap/>
            <w:vAlign w:val="bottom"/>
          </w:tcPr>
          <w:p w14:paraId="10EFB430"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56E05247" w14:textId="5074C764"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280</w:t>
            </w:r>
          </w:p>
        </w:tc>
        <w:tc>
          <w:tcPr>
            <w:tcW w:w="1097" w:type="dxa"/>
            <w:tcBorders>
              <w:top w:val="nil"/>
              <w:left w:val="nil"/>
              <w:bottom w:val="single" w:sz="4" w:space="0" w:color="auto"/>
              <w:right w:val="single" w:sz="4" w:space="0" w:color="auto"/>
            </w:tcBorders>
            <w:shd w:val="clear" w:color="auto" w:fill="EBEBEB" w:themeFill="background2"/>
            <w:noWrap/>
            <w:vAlign w:val="bottom"/>
          </w:tcPr>
          <w:p w14:paraId="76C15A83" w14:textId="77777777" w:rsidR="00EF2B93" w:rsidRPr="00BF7163" w:rsidRDefault="00EF2B93" w:rsidP="00EF2B93">
            <w:pPr>
              <w:spacing w:after="0" w:line="240" w:lineRule="auto"/>
              <w:rPr>
                <w:rFonts w:eastAsia="Times New Roman"/>
                <w:color w:val="000000"/>
                <w:lang w:eastAsia="zh-CN"/>
              </w:rPr>
            </w:pPr>
          </w:p>
        </w:tc>
        <w:tc>
          <w:tcPr>
            <w:tcW w:w="438" w:type="dxa"/>
            <w:tcBorders>
              <w:top w:val="nil"/>
              <w:left w:val="nil"/>
              <w:bottom w:val="nil"/>
              <w:right w:val="nil"/>
            </w:tcBorders>
            <w:shd w:val="clear" w:color="auto" w:fill="auto"/>
            <w:noWrap/>
            <w:vAlign w:val="bottom"/>
          </w:tcPr>
          <w:p w14:paraId="72BA42EE" w14:textId="77777777" w:rsidR="00EF2B93" w:rsidRPr="00BF7163" w:rsidRDefault="00EF2B93" w:rsidP="00EF2B93">
            <w:pPr>
              <w:spacing w:after="0" w:line="240" w:lineRule="auto"/>
              <w:rPr>
                <w:rFonts w:eastAsia="Times New Roman"/>
                <w:color w:val="000000"/>
                <w:lang w:eastAsia="zh-CN"/>
              </w:rPr>
            </w:pPr>
          </w:p>
        </w:tc>
        <w:tc>
          <w:tcPr>
            <w:tcW w:w="844" w:type="dxa"/>
            <w:tcBorders>
              <w:top w:val="nil"/>
              <w:left w:val="single" w:sz="4" w:space="0" w:color="auto"/>
              <w:bottom w:val="single" w:sz="4" w:space="0" w:color="auto"/>
              <w:right w:val="single" w:sz="4" w:space="0" w:color="auto"/>
            </w:tcBorders>
            <w:shd w:val="clear" w:color="auto" w:fill="auto"/>
            <w:noWrap/>
            <w:vAlign w:val="bottom"/>
          </w:tcPr>
          <w:p w14:paraId="6EA6A1AA" w14:textId="6D80088E" w:rsidR="00EF2B93" w:rsidRPr="00BF7163" w:rsidRDefault="00EF2B93" w:rsidP="00EF2B93">
            <w:pPr>
              <w:spacing w:after="0" w:line="240" w:lineRule="auto"/>
              <w:rPr>
                <w:rFonts w:eastAsia="Times New Roman"/>
                <w:color w:val="000000"/>
                <w:lang w:eastAsia="zh-CN"/>
              </w:rPr>
            </w:pPr>
            <w:r>
              <w:rPr>
                <w:rFonts w:eastAsia="Times New Roman"/>
                <w:color w:val="000000"/>
                <w:lang w:eastAsia="zh-CN"/>
              </w:rPr>
              <w:t xml:space="preserve"> 280</w:t>
            </w:r>
          </w:p>
        </w:tc>
        <w:tc>
          <w:tcPr>
            <w:tcW w:w="1097" w:type="dxa"/>
            <w:tcBorders>
              <w:top w:val="nil"/>
              <w:left w:val="nil"/>
              <w:bottom w:val="single" w:sz="4" w:space="0" w:color="auto"/>
              <w:right w:val="single" w:sz="4" w:space="0" w:color="auto"/>
            </w:tcBorders>
            <w:shd w:val="clear" w:color="auto" w:fill="EBEBEB" w:themeFill="background2"/>
            <w:noWrap/>
            <w:vAlign w:val="bottom"/>
          </w:tcPr>
          <w:p w14:paraId="0994E4AE" w14:textId="77777777" w:rsidR="00EF2B93" w:rsidRPr="00BF7163" w:rsidRDefault="00EF2B93" w:rsidP="00EF2B93">
            <w:pPr>
              <w:spacing w:after="0" w:line="240" w:lineRule="auto"/>
              <w:rPr>
                <w:rFonts w:eastAsia="Times New Roman"/>
                <w:color w:val="000000"/>
                <w:lang w:eastAsia="zh-CN"/>
              </w:rPr>
            </w:pPr>
          </w:p>
        </w:tc>
      </w:tr>
    </w:tbl>
    <w:p w14:paraId="1A3BF17E" w14:textId="47CE7BB3" w:rsidR="00AD290B" w:rsidRDefault="00EF2B93" w:rsidP="00110643">
      <w:pPr>
        <w:pStyle w:val="NoSpacing"/>
      </w:pPr>
      <w:r>
        <w:t xml:space="preserve"> </w:t>
      </w:r>
    </w:p>
    <w:p w14:paraId="525C84C6" w14:textId="77777777" w:rsidR="00550D53" w:rsidRDefault="00550D53" w:rsidP="00110643">
      <w:pPr>
        <w:pStyle w:val="NoSpacing"/>
      </w:pPr>
    </w:p>
    <w:p w14:paraId="3DD6E7B6" w14:textId="77777777" w:rsidR="00550D53" w:rsidRDefault="00550D53" w:rsidP="00110643">
      <w:pPr>
        <w:pStyle w:val="NoSpacing"/>
      </w:pPr>
    </w:p>
    <w:tbl>
      <w:tblPr>
        <w:tblW w:w="9824" w:type="dxa"/>
        <w:tblInd w:w="-410" w:type="dxa"/>
        <w:tblLook w:val="04A0" w:firstRow="1" w:lastRow="0" w:firstColumn="1" w:lastColumn="0" w:noHBand="0" w:noVBand="1"/>
      </w:tblPr>
      <w:tblGrid>
        <w:gridCol w:w="2456"/>
        <w:gridCol w:w="2456"/>
        <w:gridCol w:w="2456"/>
        <w:gridCol w:w="2456"/>
      </w:tblGrid>
      <w:tr w:rsidR="00FC2BD6" w:rsidRPr="00703525" w14:paraId="7517A5D6" w14:textId="77777777" w:rsidTr="00746F86">
        <w:trPr>
          <w:trHeight w:val="482"/>
        </w:trPr>
        <w:tc>
          <w:tcPr>
            <w:tcW w:w="24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4702E0" w14:textId="77777777" w:rsidR="00FC2BD6" w:rsidRPr="00703525" w:rsidRDefault="00FC2BD6" w:rsidP="00C224ED">
            <w:pPr>
              <w:spacing w:after="0" w:line="240" w:lineRule="auto"/>
              <w:jc w:val="center"/>
              <w:rPr>
                <w:rFonts w:eastAsia="Times New Roman"/>
                <w:b/>
                <w:bCs/>
                <w:color w:val="000000"/>
                <w:lang w:eastAsia="zh-CN"/>
              </w:rPr>
            </w:pPr>
            <w:r w:rsidRPr="00703525">
              <w:rPr>
                <w:rFonts w:eastAsia="Times New Roman"/>
                <w:b/>
                <w:bCs/>
                <w:color w:val="000000"/>
                <w:lang w:eastAsia="zh-CN"/>
              </w:rPr>
              <w:t>[HCl]</w:t>
            </w:r>
          </w:p>
        </w:tc>
        <w:tc>
          <w:tcPr>
            <w:tcW w:w="24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4613E9" w14:textId="77777777" w:rsidR="00FC2BD6" w:rsidRPr="00703525" w:rsidRDefault="00FC2BD6" w:rsidP="00C224ED">
            <w:pPr>
              <w:spacing w:after="0" w:line="240" w:lineRule="auto"/>
              <w:jc w:val="center"/>
              <w:rPr>
                <w:rFonts w:eastAsia="Times New Roman"/>
                <w:b/>
                <w:bCs/>
                <w:color w:val="000000"/>
                <w:lang w:eastAsia="zh-CN"/>
              </w:rPr>
            </w:pPr>
            <w:r w:rsidRPr="00703525">
              <w:rPr>
                <w:rFonts w:eastAsia="Times New Roman"/>
                <w:b/>
                <w:bCs/>
                <w:color w:val="000000"/>
                <w:lang w:eastAsia="zh-CN"/>
              </w:rPr>
              <w:t>time to dissolve Mg</w:t>
            </w:r>
          </w:p>
        </w:tc>
        <w:tc>
          <w:tcPr>
            <w:tcW w:w="24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767E87" w14:textId="77777777" w:rsidR="00FC2BD6" w:rsidRPr="00703525" w:rsidRDefault="00FC2BD6" w:rsidP="00C224ED">
            <w:pPr>
              <w:spacing w:after="0" w:line="240" w:lineRule="auto"/>
              <w:jc w:val="center"/>
              <w:rPr>
                <w:rFonts w:eastAsia="Times New Roman"/>
                <w:b/>
                <w:bCs/>
                <w:color w:val="000000"/>
                <w:lang w:eastAsia="zh-CN"/>
              </w:rPr>
            </w:pPr>
            <w:r w:rsidRPr="00703525">
              <w:rPr>
                <w:rFonts w:eastAsia="Times New Roman"/>
                <w:b/>
                <w:bCs/>
                <w:color w:val="000000"/>
                <w:lang w:eastAsia="zh-CN"/>
              </w:rPr>
              <w:t>average rate</w:t>
            </w:r>
          </w:p>
        </w:tc>
        <w:tc>
          <w:tcPr>
            <w:tcW w:w="2456" w:type="dxa"/>
            <w:tcBorders>
              <w:top w:val="single" w:sz="4" w:space="0" w:color="auto"/>
              <w:left w:val="nil"/>
              <w:bottom w:val="single" w:sz="4" w:space="0" w:color="auto"/>
              <w:right w:val="single" w:sz="4" w:space="0" w:color="auto"/>
            </w:tcBorders>
            <w:shd w:val="clear" w:color="auto" w:fill="auto"/>
            <w:noWrap/>
            <w:vAlign w:val="bottom"/>
            <w:hideMark/>
          </w:tcPr>
          <w:p w14:paraId="3DE0D351" w14:textId="77777777" w:rsidR="00FC2BD6" w:rsidRPr="00703525" w:rsidRDefault="00FC2BD6" w:rsidP="00C224ED">
            <w:pPr>
              <w:spacing w:after="0" w:line="240" w:lineRule="auto"/>
              <w:jc w:val="center"/>
              <w:rPr>
                <w:rFonts w:eastAsia="Times New Roman"/>
                <w:b/>
                <w:bCs/>
                <w:color w:val="000000"/>
                <w:lang w:eastAsia="zh-CN"/>
              </w:rPr>
            </w:pPr>
            <w:r w:rsidRPr="00703525">
              <w:rPr>
                <w:rFonts w:eastAsia="Times New Roman"/>
                <w:b/>
                <w:bCs/>
                <w:color w:val="000000"/>
                <w:lang w:eastAsia="zh-CN"/>
              </w:rPr>
              <w:t xml:space="preserve">instantaneous rate at </w:t>
            </w:r>
          </w:p>
        </w:tc>
      </w:tr>
      <w:tr w:rsidR="00FC2BD6" w:rsidRPr="00703525" w14:paraId="7EC8C544" w14:textId="77777777" w:rsidTr="00746F86">
        <w:trPr>
          <w:trHeight w:val="928"/>
        </w:trPr>
        <w:tc>
          <w:tcPr>
            <w:tcW w:w="2456" w:type="dxa"/>
            <w:vMerge/>
            <w:tcBorders>
              <w:top w:val="single" w:sz="4" w:space="0" w:color="auto"/>
              <w:left w:val="single" w:sz="4" w:space="0" w:color="auto"/>
              <w:bottom w:val="single" w:sz="4" w:space="0" w:color="auto"/>
              <w:right w:val="single" w:sz="4" w:space="0" w:color="auto"/>
            </w:tcBorders>
            <w:vAlign w:val="center"/>
            <w:hideMark/>
          </w:tcPr>
          <w:p w14:paraId="2741F3A9" w14:textId="77777777" w:rsidR="00FC2BD6" w:rsidRPr="00703525" w:rsidRDefault="00FC2BD6" w:rsidP="00C224ED">
            <w:pPr>
              <w:spacing w:after="0" w:line="240" w:lineRule="auto"/>
              <w:rPr>
                <w:rFonts w:eastAsia="Times New Roman"/>
                <w:b/>
                <w:bCs/>
                <w:color w:val="000000"/>
                <w:lang w:eastAsia="zh-CN"/>
              </w:rPr>
            </w:pPr>
          </w:p>
        </w:tc>
        <w:tc>
          <w:tcPr>
            <w:tcW w:w="2456" w:type="dxa"/>
            <w:vMerge/>
            <w:tcBorders>
              <w:top w:val="single" w:sz="4" w:space="0" w:color="auto"/>
              <w:left w:val="single" w:sz="4" w:space="0" w:color="auto"/>
              <w:bottom w:val="single" w:sz="4" w:space="0" w:color="auto"/>
              <w:right w:val="single" w:sz="4" w:space="0" w:color="auto"/>
            </w:tcBorders>
            <w:vAlign w:val="center"/>
            <w:hideMark/>
          </w:tcPr>
          <w:p w14:paraId="282D6A0C" w14:textId="77777777" w:rsidR="00FC2BD6" w:rsidRPr="00703525" w:rsidRDefault="00FC2BD6" w:rsidP="00C224ED">
            <w:pPr>
              <w:spacing w:after="0" w:line="240" w:lineRule="auto"/>
              <w:rPr>
                <w:rFonts w:eastAsia="Times New Roman"/>
                <w:b/>
                <w:bCs/>
                <w:color w:val="000000"/>
                <w:lang w:eastAsia="zh-CN"/>
              </w:rPr>
            </w:pPr>
          </w:p>
        </w:tc>
        <w:tc>
          <w:tcPr>
            <w:tcW w:w="2456" w:type="dxa"/>
            <w:vMerge/>
            <w:tcBorders>
              <w:top w:val="single" w:sz="4" w:space="0" w:color="auto"/>
              <w:left w:val="single" w:sz="4" w:space="0" w:color="auto"/>
              <w:bottom w:val="single" w:sz="4" w:space="0" w:color="auto"/>
              <w:right w:val="single" w:sz="4" w:space="0" w:color="auto"/>
            </w:tcBorders>
            <w:vAlign w:val="center"/>
            <w:hideMark/>
          </w:tcPr>
          <w:p w14:paraId="714A050E" w14:textId="77777777" w:rsidR="00FC2BD6" w:rsidRPr="00703525" w:rsidRDefault="00FC2BD6" w:rsidP="00C224ED">
            <w:pPr>
              <w:spacing w:after="0" w:line="240" w:lineRule="auto"/>
              <w:rPr>
                <w:rFonts w:eastAsia="Times New Roman"/>
                <w:b/>
                <w:bCs/>
                <w:color w:val="000000"/>
                <w:lang w:eastAsia="zh-CN"/>
              </w:rPr>
            </w:pPr>
          </w:p>
        </w:tc>
        <w:tc>
          <w:tcPr>
            <w:tcW w:w="2456" w:type="dxa"/>
            <w:tcBorders>
              <w:top w:val="nil"/>
              <w:left w:val="nil"/>
              <w:bottom w:val="single" w:sz="4" w:space="0" w:color="auto"/>
              <w:right w:val="single" w:sz="4" w:space="0" w:color="auto"/>
            </w:tcBorders>
            <w:shd w:val="clear" w:color="auto" w:fill="auto"/>
            <w:noWrap/>
            <w:vAlign w:val="bottom"/>
            <w:hideMark/>
          </w:tcPr>
          <w:p w14:paraId="3FB0DADA" w14:textId="77777777" w:rsidR="00FC2BD6" w:rsidRPr="00703525" w:rsidRDefault="00FC2BD6" w:rsidP="00C224ED">
            <w:pPr>
              <w:spacing w:after="0" w:line="240" w:lineRule="auto"/>
              <w:jc w:val="center"/>
              <w:rPr>
                <w:rFonts w:eastAsia="Times New Roman"/>
                <w:b/>
                <w:bCs/>
                <w:color w:val="000000"/>
                <w:lang w:eastAsia="zh-CN"/>
              </w:rPr>
            </w:pPr>
            <w:r w:rsidRPr="00703525">
              <w:rPr>
                <w:rFonts w:eastAsia="Times New Roman"/>
                <w:b/>
                <w:bCs/>
                <w:color w:val="000000"/>
                <w:lang w:eastAsia="zh-CN"/>
              </w:rPr>
              <w:t>t =</w:t>
            </w:r>
            <w:r>
              <w:rPr>
                <w:rFonts w:eastAsia="Times New Roman"/>
                <w:b/>
                <w:bCs/>
                <w:color w:val="000000"/>
                <w:lang w:eastAsia="zh-CN"/>
              </w:rPr>
              <w:t xml:space="preserve"> 0 s</w:t>
            </w:r>
          </w:p>
        </w:tc>
      </w:tr>
      <w:tr w:rsidR="00FC2BD6" w:rsidRPr="00703525" w14:paraId="7EE21673" w14:textId="77777777" w:rsidTr="00746F86">
        <w:trPr>
          <w:trHeight w:val="928"/>
        </w:trPr>
        <w:tc>
          <w:tcPr>
            <w:tcW w:w="2456" w:type="dxa"/>
            <w:tcBorders>
              <w:top w:val="nil"/>
              <w:left w:val="single" w:sz="4" w:space="0" w:color="auto"/>
              <w:bottom w:val="single" w:sz="4" w:space="0" w:color="auto"/>
              <w:right w:val="single" w:sz="4" w:space="0" w:color="auto"/>
            </w:tcBorders>
            <w:shd w:val="clear" w:color="auto" w:fill="auto"/>
            <w:noWrap/>
            <w:vAlign w:val="bottom"/>
            <w:hideMark/>
          </w:tcPr>
          <w:p w14:paraId="7744CD5E" w14:textId="77777777" w:rsidR="00FC2BD6" w:rsidRPr="00703525" w:rsidRDefault="00FC2BD6" w:rsidP="00C224ED">
            <w:pPr>
              <w:spacing w:after="0" w:line="240" w:lineRule="auto"/>
              <w:jc w:val="center"/>
              <w:rPr>
                <w:rFonts w:eastAsia="Times New Roman"/>
                <w:b/>
                <w:bCs/>
                <w:color w:val="000000"/>
                <w:lang w:eastAsia="zh-CN"/>
              </w:rPr>
            </w:pPr>
            <w:r w:rsidRPr="00703525">
              <w:rPr>
                <w:rFonts w:eastAsia="Times New Roman"/>
                <w:b/>
                <w:bCs/>
                <w:color w:val="000000"/>
                <w:lang w:eastAsia="zh-CN"/>
              </w:rPr>
              <w:t>0.5 M</w:t>
            </w:r>
          </w:p>
        </w:tc>
        <w:tc>
          <w:tcPr>
            <w:tcW w:w="2456" w:type="dxa"/>
            <w:tcBorders>
              <w:top w:val="nil"/>
              <w:left w:val="nil"/>
              <w:bottom w:val="single" w:sz="4" w:space="0" w:color="auto"/>
              <w:right w:val="single" w:sz="4" w:space="0" w:color="auto"/>
            </w:tcBorders>
            <w:shd w:val="clear" w:color="auto" w:fill="auto"/>
            <w:noWrap/>
            <w:vAlign w:val="bottom"/>
            <w:hideMark/>
          </w:tcPr>
          <w:p w14:paraId="25877F2B" w14:textId="07D1565B" w:rsidR="00FC2BD6" w:rsidRPr="00703525" w:rsidRDefault="00FC2BD6" w:rsidP="00C224ED">
            <w:pPr>
              <w:spacing w:after="0" w:line="240" w:lineRule="auto"/>
              <w:rPr>
                <w:rFonts w:eastAsia="Times New Roman"/>
                <w:color w:val="000000"/>
                <w:lang w:eastAsia="zh-CN"/>
              </w:rPr>
            </w:pPr>
            <w:r w:rsidRPr="00703525">
              <w:rPr>
                <w:rFonts w:eastAsia="Times New Roman"/>
                <w:color w:val="000000"/>
                <w:lang w:eastAsia="zh-CN"/>
              </w:rPr>
              <w:t> </w:t>
            </w:r>
            <w:r w:rsidR="0051734D">
              <w:rPr>
                <w:rFonts w:eastAsia="Times New Roman"/>
                <w:color w:val="000000"/>
                <w:lang w:eastAsia="zh-CN"/>
              </w:rPr>
              <w:t>540s</w:t>
            </w:r>
          </w:p>
        </w:tc>
        <w:tc>
          <w:tcPr>
            <w:tcW w:w="2456" w:type="dxa"/>
            <w:tcBorders>
              <w:top w:val="nil"/>
              <w:left w:val="nil"/>
              <w:bottom w:val="single" w:sz="4" w:space="0" w:color="auto"/>
              <w:right w:val="single" w:sz="4" w:space="0" w:color="auto"/>
            </w:tcBorders>
            <w:shd w:val="clear" w:color="auto" w:fill="auto"/>
            <w:noWrap/>
            <w:vAlign w:val="bottom"/>
            <w:hideMark/>
          </w:tcPr>
          <w:p w14:paraId="5A265D60" w14:textId="5597CA4D" w:rsidR="00FC2BD6" w:rsidRPr="00703525" w:rsidRDefault="00FC2BD6" w:rsidP="00C224ED">
            <w:pPr>
              <w:spacing w:after="0" w:line="240" w:lineRule="auto"/>
              <w:rPr>
                <w:rFonts w:eastAsia="Times New Roman"/>
                <w:color w:val="000000"/>
                <w:lang w:eastAsia="zh-CN"/>
              </w:rPr>
            </w:pPr>
            <w:r w:rsidRPr="00703525">
              <w:rPr>
                <w:rFonts w:eastAsia="Times New Roman"/>
                <w:color w:val="000000"/>
                <w:lang w:eastAsia="zh-CN"/>
              </w:rPr>
              <w:t> </w:t>
            </w:r>
            <w:r w:rsidR="00885FE9">
              <w:rPr>
                <w:rFonts w:eastAsia="Times New Roman"/>
                <w:color w:val="000000"/>
                <w:lang w:eastAsia="zh-CN"/>
              </w:rPr>
              <w:t>0.</w:t>
            </w:r>
            <w:r w:rsidR="00300E03">
              <w:rPr>
                <w:rFonts w:eastAsia="Times New Roman"/>
                <w:color w:val="000000"/>
                <w:lang w:eastAsia="zh-CN"/>
              </w:rPr>
              <w:t>0</w:t>
            </w:r>
            <w:r w:rsidR="007748F4">
              <w:rPr>
                <w:rFonts w:eastAsia="Times New Roman"/>
                <w:color w:val="000000"/>
                <w:lang w:eastAsia="zh-CN"/>
              </w:rPr>
              <w:t>703</w:t>
            </w:r>
            <w:r w:rsidR="00E13920">
              <w:rPr>
                <w:rFonts w:eastAsia="Times New Roman"/>
                <w:color w:val="000000"/>
                <w:lang w:eastAsia="zh-CN"/>
              </w:rPr>
              <w:t>7</w:t>
            </w:r>
            <w:r w:rsidR="006E3D42">
              <w:rPr>
                <w:rFonts w:eastAsia="Times New Roman"/>
                <w:color w:val="000000"/>
                <w:lang w:eastAsia="zh-CN"/>
              </w:rPr>
              <w:t>M/s</w:t>
            </w:r>
          </w:p>
        </w:tc>
        <w:tc>
          <w:tcPr>
            <w:tcW w:w="2456" w:type="dxa"/>
            <w:tcBorders>
              <w:top w:val="nil"/>
              <w:left w:val="nil"/>
              <w:bottom w:val="single" w:sz="4" w:space="0" w:color="auto"/>
              <w:right w:val="single" w:sz="4" w:space="0" w:color="auto"/>
            </w:tcBorders>
            <w:shd w:val="clear" w:color="auto" w:fill="auto"/>
            <w:noWrap/>
            <w:vAlign w:val="bottom"/>
            <w:hideMark/>
          </w:tcPr>
          <w:p w14:paraId="0CD91407" w14:textId="19E7B861" w:rsidR="00FC2BD6" w:rsidRPr="00703525" w:rsidRDefault="00F95D48" w:rsidP="00C224ED">
            <w:pPr>
              <w:spacing w:after="0" w:line="240" w:lineRule="auto"/>
              <w:rPr>
                <w:rFonts w:eastAsia="Times New Roman"/>
                <w:color w:val="000000"/>
                <w:lang w:eastAsia="zh-CN"/>
              </w:rPr>
            </w:pPr>
            <w:r>
              <w:rPr>
                <w:rFonts w:eastAsia="Times New Roman"/>
                <w:color w:val="000000"/>
                <w:lang w:eastAsia="zh-CN"/>
              </w:rPr>
              <w:t xml:space="preserve"> </w:t>
            </w:r>
            <w:r w:rsidR="00140A69">
              <w:rPr>
                <w:rFonts w:eastAsia="Times New Roman"/>
                <w:color w:val="000000"/>
                <w:lang w:eastAsia="zh-CN"/>
              </w:rPr>
              <w:t>0.1</w:t>
            </w:r>
            <w:r w:rsidR="006E3D42">
              <w:rPr>
                <w:rFonts w:eastAsia="Times New Roman"/>
                <w:color w:val="000000"/>
                <w:lang w:eastAsia="zh-CN"/>
              </w:rPr>
              <w:t>M/s</w:t>
            </w:r>
          </w:p>
        </w:tc>
      </w:tr>
      <w:tr w:rsidR="00FC2BD6" w:rsidRPr="00703525" w14:paraId="6237A49E" w14:textId="77777777" w:rsidTr="00746F86">
        <w:trPr>
          <w:trHeight w:val="928"/>
        </w:trPr>
        <w:tc>
          <w:tcPr>
            <w:tcW w:w="2456" w:type="dxa"/>
            <w:tcBorders>
              <w:top w:val="nil"/>
              <w:left w:val="single" w:sz="4" w:space="0" w:color="auto"/>
              <w:bottom w:val="single" w:sz="4" w:space="0" w:color="auto"/>
              <w:right w:val="single" w:sz="4" w:space="0" w:color="auto"/>
            </w:tcBorders>
            <w:shd w:val="clear" w:color="auto" w:fill="auto"/>
            <w:noWrap/>
            <w:vAlign w:val="bottom"/>
            <w:hideMark/>
          </w:tcPr>
          <w:p w14:paraId="428425AD" w14:textId="77777777" w:rsidR="00FC2BD6" w:rsidRPr="00703525" w:rsidRDefault="00FC2BD6" w:rsidP="00C224ED">
            <w:pPr>
              <w:spacing w:after="0" w:line="240" w:lineRule="auto"/>
              <w:jc w:val="center"/>
              <w:rPr>
                <w:rFonts w:eastAsia="Times New Roman"/>
                <w:b/>
                <w:bCs/>
                <w:color w:val="000000"/>
                <w:lang w:eastAsia="zh-CN"/>
              </w:rPr>
            </w:pPr>
            <w:r w:rsidRPr="00703525">
              <w:rPr>
                <w:rFonts w:eastAsia="Times New Roman"/>
                <w:b/>
                <w:bCs/>
                <w:color w:val="000000"/>
                <w:lang w:eastAsia="zh-CN"/>
              </w:rPr>
              <w:t>1.0 M</w:t>
            </w:r>
          </w:p>
        </w:tc>
        <w:tc>
          <w:tcPr>
            <w:tcW w:w="2456" w:type="dxa"/>
            <w:tcBorders>
              <w:top w:val="nil"/>
              <w:left w:val="nil"/>
              <w:bottom w:val="single" w:sz="4" w:space="0" w:color="auto"/>
              <w:right w:val="single" w:sz="4" w:space="0" w:color="auto"/>
            </w:tcBorders>
            <w:shd w:val="clear" w:color="auto" w:fill="auto"/>
            <w:noWrap/>
            <w:vAlign w:val="bottom"/>
            <w:hideMark/>
          </w:tcPr>
          <w:p w14:paraId="62A626E7" w14:textId="6C31596B" w:rsidR="00FC2BD6" w:rsidRPr="00703525" w:rsidRDefault="00FC2BD6" w:rsidP="00C224ED">
            <w:pPr>
              <w:spacing w:after="0" w:line="240" w:lineRule="auto"/>
              <w:rPr>
                <w:rFonts w:eastAsia="Times New Roman"/>
                <w:color w:val="000000"/>
                <w:lang w:eastAsia="zh-CN"/>
              </w:rPr>
            </w:pPr>
            <w:r w:rsidRPr="00703525">
              <w:rPr>
                <w:rFonts w:eastAsia="Times New Roman"/>
                <w:color w:val="000000"/>
                <w:lang w:eastAsia="zh-CN"/>
              </w:rPr>
              <w:t> </w:t>
            </w:r>
            <w:r w:rsidR="00FE6557">
              <w:rPr>
                <w:rFonts w:eastAsia="Times New Roman"/>
                <w:color w:val="000000"/>
                <w:lang w:eastAsia="zh-CN"/>
              </w:rPr>
              <w:t>280s</w:t>
            </w:r>
          </w:p>
        </w:tc>
        <w:tc>
          <w:tcPr>
            <w:tcW w:w="2456" w:type="dxa"/>
            <w:tcBorders>
              <w:top w:val="nil"/>
              <w:left w:val="nil"/>
              <w:bottom w:val="single" w:sz="4" w:space="0" w:color="auto"/>
              <w:right w:val="single" w:sz="4" w:space="0" w:color="auto"/>
            </w:tcBorders>
            <w:shd w:val="clear" w:color="auto" w:fill="auto"/>
            <w:noWrap/>
            <w:vAlign w:val="bottom"/>
            <w:hideMark/>
          </w:tcPr>
          <w:p w14:paraId="1B2F4995" w14:textId="771DC914" w:rsidR="00FC2BD6" w:rsidRPr="00703525" w:rsidRDefault="00FC2BD6" w:rsidP="00C224ED">
            <w:pPr>
              <w:spacing w:after="0" w:line="240" w:lineRule="auto"/>
              <w:rPr>
                <w:rFonts w:eastAsia="Times New Roman"/>
                <w:color w:val="000000"/>
                <w:lang w:eastAsia="zh-CN"/>
              </w:rPr>
            </w:pPr>
            <w:r w:rsidRPr="00703525">
              <w:rPr>
                <w:rFonts w:eastAsia="Times New Roman"/>
                <w:color w:val="000000"/>
                <w:lang w:eastAsia="zh-CN"/>
              </w:rPr>
              <w:t> </w:t>
            </w:r>
            <w:r w:rsidR="001631E3">
              <w:rPr>
                <w:rFonts w:eastAsia="Times New Roman"/>
                <w:color w:val="000000"/>
                <w:lang w:eastAsia="zh-CN"/>
              </w:rPr>
              <w:t>0.2</w:t>
            </w:r>
            <w:r w:rsidR="006E3D42">
              <w:rPr>
                <w:rFonts w:eastAsia="Times New Roman"/>
                <w:color w:val="000000"/>
                <w:lang w:eastAsia="zh-CN"/>
              </w:rPr>
              <w:t>M/s</w:t>
            </w:r>
          </w:p>
        </w:tc>
        <w:tc>
          <w:tcPr>
            <w:tcW w:w="2456" w:type="dxa"/>
            <w:tcBorders>
              <w:top w:val="nil"/>
              <w:left w:val="nil"/>
              <w:bottom w:val="single" w:sz="4" w:space="0" w:color="auto"/>
              <w:right w:val="single" w:sz="4" w:space="0" w:color="auto"/>
            </w:tcBorders>
            <w:shd w:val="clear" w:color="auto" w:fill="auto"/>
            <w:noWrap/>
            <w:vAlign w:val="bottom"/>
            <w:hideMark/>
          </w:tcPr>
          <w:p w14:paraId="00268E8F" w14:textId="63DE530D" w:rsidR="00FC2BD6" w:rsidRPr="00703525" w:rsidRDefault="00FC2BD6" w:rsidP="00C224ED">
            <w:pPr>
              <w:spacing w:after="0" w:line="240" w:lineRule="auto"/>
              <w:rPr>
                <w:rFonts w:eastAsia="Times New Roman"/>
                <w:color w:val="000000"/>
                <w:lang w:eastAsia="zh-CN"/>
              </w:rPr>
            </w:pPr>
            <w:r w:rsidRPr="00703525">
              <w:rPr>
                <w:rFonts w:eastAsia="Times New Roman"/>
                <w:color w:val="000000"/>
                <w:lang w:eastAsia="zh-CN"/>
              </w:rPr>
              <w:t> </w:t>
            </w:r>
            <w:r w:rsidR="009515B0">
              <w:rPr>
                <w:rFonts w:eastAsia="Times New Roman"/>
                <w:color w:val="000000"/>
                <w:lang w:eastAsia="zh-CN"/>
              </w:rPr>
              <w:t>0.5</w:t>
            </w:r>
            <w:r w:rsidR="00FC618F">
              <w:rPr>
                <w:rFonts w:eastAsia="Times New Roman"/>
                <w:color w:val="000000"/>
                <w:lang w:eastAsia="zh-CN"/>
              </w:rPr>
              <w:t>5</w:t>
            </w:r>
            <w:r w:rsidR="006E3D42">
              <w:rPr>
                <w:rFonts w:eastAsia="Times New Roman"/>
                <w:color w:val="000000"/>
                <w:lang w:eastAsia="zh-CN"/>
              </w:rPr>
              <w:t>M/s</w:t>
            </w:r>
          </w:p>
        </w:tc>
      </w:tr>
      <w:tr w:rsidR="00FC2BD6" w:rsidRPr="00703525" w14:paraId="0BB63E34" w14:textId="77777777" w:rsidTr="00746F86">
        <w:trPr>
          <w:trHeight w:val="928"/>
        </w:trPr>
        <w:tc>
          <w:tcPr>
            <w:tcW w:w="2456" w:type="dxa"/>
            <w:tcBorders>
              <w:top w:val="nil"/>
              <w:left w:val="single" w:sz="4" w:space="0" w:color="auto"/>
              <w:bottom w:val="single" w:sz="4" w:space="0" w:color="auto"/>
              <w:right w:val="single" w:sz="4" w:space="0" w:color="auto"/>
            </w:tcBorders>
            <w:shd w:val="clear" w:color="auto" w:fill="auto"/>
            <w:noWrap/>
            <w:vAlign w:val="bottom"/>
            <w:hideMark/>
          </w:tcPr>
          <w:p w14:paraId="0BB322BC" w14:textId="77777777" w:rsidR="00FC2BD6" w:rsidRPr="00703525" w:rsidRDefault="00FC2BD6" w:rsidP="00C224ED">
            <w:pPr>
              <w:spacing w:after="0" w:line="240" w:lineRule="auto"/>
              <w:jc w:val="center"/>
              <w:rPr>
                <w:rFonts w:eastAsia="Times New Roman"/>
                <w:b/>
                <w:bCs/>
                <w:color w:val="000000"/>
                <w:lang w:eastAsia="zh-CN"/>
              </w:rPr>
            </w:pPr>
            <w:r w:rsidRPr="00703525">
              <w:rPr>
                <w:rFonts w:eastAsia="Times New Roman"/>
                <w:b/>
                <w:bCs/>
                <w:color w:val="000000"/>
                <w:lang w:eastAsia="zh-CN"/>
              </w:rPr>
              <w:t>1.5 M</w:t>
            </w:r>
          </w:p>
        </w:tc>
        <w:tc>
          <w:tcPr>
            <w:tcW w:w="2456" w:type="dxa"/>
            <w:tcBorders>
              <w:top w:val="nil"/>
              <w:left w:val="nil"/>
              <w:bottom w:val="single" w:sz="4" w:space="0" w:color="auto"/>
              <w:right w:val="single" w:sz="4" w:space="0" w:color="auto"/>
            </w:tcBorders>
            <w:shd w:val="clear" w:color="auto" w:fill="auto"/>
            <w:noWrap/>
            <w:vAlign w:val="bottom"/>
            <w:hideMark/>
          </w:tcPr>
          <w:p w14:paraId="72484648" w14:textId="0AB982CC" w:rsidR="00FC2BD6" w:rsidRPr="00703525" w:rsidRDefault="00FC2BD6" w:rsidP="00C224ED">
            <w:pPr>
              <w:spacing w:after="0" w:line="240" w:lineRule="auto"/>
              <w:rPr>
                <w:rFonts w:eastAsia="Times New Roman"/>
                <w:color w:val="000000"/>
                <w:lang w:eastAsia="zh-CN"/>
              </w:rPr>
            </w:pPr>
            <w:r w:rsidRPr="00703525">
              <w:rPr>
                <w:rFonts w:eastAsia="Times New Roman"/>
                <w:color w:val="000000"/>
                <w:lang w:eastAsia="zh-CN"/>
              </w:rPr>
              <w:t> </w:t>
            </w:r>
            <w:r w:rsidR="00FE6557">
              <w:rPr>
                <w:rFonts w:eastAsia="Times New Roman"/>
                <w:color w:val="000000"/>
                <w:lang w:eastAsia="zh-CN"/>
              </w:rPr>
              <w:t>150s</w:t>
            </w:r>
          </w:p>
        </w:tc>
        <w:tc>
          <w:tcPr>
            <w:tcW w:w="2456" w:type="dxa"/>
            <w:tcBorders>
              <w:top w:val="nil"/>
              <w:left w:val="nil"/>
              <w:bottom w:val="single" w:sz="4" w:space="0" w:color="auto"/>
              <w:right w:val="single" w:sz="4" w:space="0" w:color="auto"/>
            </w:tcBorders>
            <w:shd w:val="clear" w:color="auto" w:fill="auto"/>
            <w:noWrap/>
            <w:vAlign w:val="bottom"/>
            <w:hideMark/>
          </w:tcPr>
          <w:p w14:paraId="59BD3D01" w14:textId="43AF079E" w:rsidR="00FC2BD6" w:rsidRPr="00703525" w:rsidRDefault="00FC2BD6" w:rsidP="00C224ED">
            <w:pPr>
              <w:spacing w:after="0" w:line="240" w:lineRule="auto"/>
              <w:rPr>
                <w:rFonts w:eastAsia="Times New Roman"/>
                <w:color w:val="000000"/>
                <w:lang w:eastAsia="zh-CN"/>
              </w:rPr>
            </w:pPr>
            <w:r w:rsidRPr="00703525">
              <w:rPr>
                <w:rFonts w:eastAsia="Times New Roman"/>
                <w:color w:val="000000"/>
                <w:lang w:eastAsia="zh-CN"/>
              </w:rPr>
              <w:t> </w:t>
            </w:r>
            <w:r w:rsidR="00D95FC7">
              <w:rPr>
                <w:rFonts w:eastAsia="Times New Roman"/>
                <w:color w:val="000000"/>
                <w:lang w:eastAsia="zh-CN"/>
              </w:rPr>
              <w:t>0.4</w:t>
            </w:r>
            <w:r w:rsidR="006C146D">
              <w:rPr>
                <w:rFonts w:eastAsia="Times New Roman"/>
                <w:color w:val="000000"/>
                <w:lang w:eastAsia="zh-CN"/>
              </w:rPr>
              <w:t>6666</w:t>
            </w:r>
            <w:r w:rsidR="004B52D1">
              <w:rPr>
                <w:rFonts w:eastAsia="Times New Roman"/>
                <w:color w:val="000000"/>
                <w:lang w:eastAsia="zh-CN"/>
              </w:rPr>
              <w:t>M/s</w:t>
            </w:r>
          </w:p>
        </w:tc>
        <w:tc>
          <w:tcPr>
            <w:tcW w:w="2456" w:type="dxa"/>
            <w:tcBorders>
              <w:top w:val="nil"/>
              <w:left w:val="nil"/>
              <w:bottom w:val="single" w:sz="4" w:space="0" w:color="auto"/>
              <w:right w:val="single" w:sz="4" w:space="0" w:color="auto"/>
            </w:tcBorders>
            <w:shd w:val="clear" w:color="auto" w:fill="auto"/>
            <w:noWrap/>
            <w:vAlign w:val="bottom"/>
            <w:hideMark/>
          </w:tcPr>
          <w:p w14:paraId="4BDA2B26" w14:textId="567EF092" w:rsidR="00FC2BD6" w:rsidRPr="00703525" w:rsidRDefault="00FC2BD6" w:rsidP="00C224ED">
            <w:pPr>
              <w:spacing w:after="0" w:line="240" w:lineRule="auto"/>
              <w:rPr>
                <w:rFonts w:eastAsia="Times New Roman"/>
                <w:color w:val="000000"/>
                <w:lang w:eastAsia="zh-CN"/>
              </w:rPr>
            </w:pPr>
            <w:r w:rsidRPr="00703525">
              <w:rPr>
                <w:rFonts w:eastAsia="Times New Roman"/>
                <w:color w:val="000000"/>
                <w:lang w:eastAsia="zh-CN"/>
              </w:rPr>
              <w:t> </w:t>
            </w:r>
            <w:r w:rsidR="00D14868">
              <w:rPr>
                <w:rFonts w:eastAsia="Times New Roman"/>
                <w:color w:val="000000"/>
                <w:lang w:eastAsia="zh-CN"/>
              </w:rPr>
              <w:t>1.75</w:t>
            </w:r>
            <w:r w:rsidR="006E3D42">
              <w:rPr>
                <w:rFonts w:eastAsia="Times New Roman"/>
                <w:color w:val="000000"/>
                <w:lang w:eastAsia="zh-CN"/>
              </w:rPr>
              <w:t>M/s</w:t>
            </w:r>
          </w:p>
        </w:tc>
      </w:tr>
      <w:tr w:rsidR="00FC2BD6" w:rsidRPr="00703525" w14:paraId="2DBDB236" w14:textId="77777777" w:rsidTr="00746F86">
        <w:trPr>
          <w:trHeight w:val="928"/>
        </w:trPr>
        <w:tc>
          <w:tcPr>
            <w:tcW w:w="2456" w:type="dxa"/>
            <w:tcBorders>
              <w:top w:val="nil"/>
              <w:left w:val="single" w:sz="4" w:space="0" w:color="auto"/>
              <w:bottom w:val="single" w:sz="4" w:space="0" w:color="auto"/>
              <w:right w:val="single" w:sz="4" w:space="0" w:color="auto"/>
            </w:tcBorders>
            <w:shd w:val="clear" w:color="auto" w:fill="auto"/>
            <w:noWrap/>
            <w:vAlign w:val="bottom"/>
            <w:hideMark/>
          </w:tcPr>
          <w:p w14:paraId="697D0BDB" w14:textId="77777777" w:rsidR="00FC2BD6" w:rsidRPr="00703525" w:rsidRDefault="00FC2BD6" w:rsidP="00C224ED">
            <w:pPr>
              <w:spacing w:after="0" w:line="240" w:lineRule="auto"/>
              <w:jc w:val="center"/>
              <w:rPr>
                <w:rFonts w:eastAsia="Times New Roman"/>
                <w:b/>
                <w:bCs/>
                <w:color w:val="000000"/>
                <w:lang w:eastAsia="zh-CN"/>
              </w:rPr>
            </w:pPr>
            <w:r w:rsidRPr="00703525">
              <w:rPr>
                <w:rFonts w:eastAsia="Times New Roman"/>
                <w:b/>
                <w:bCs/>
                <w:color w:val="000000"/>
                <w:lang w:eastAsia="zh-CN"/>
              </w:rPr>
              <w:t xml:space="preserve">2.0 M </w:t>
            </w:r>
          </w:p>
        </w:tc>
        <w:tc>
          <w:tcPr>
            <w:tcW w:w="2456" w:type="dxa"/>
            <w:tcBorders>
              <w:top w:val="nil"/>
              <w:left w:val="nil"/>
              <w:bottom w:val="single" w:sz="4" w:space="0" w:color="auto"/>
              <w:right w:val="single" w:sz="4" w:space="0" w:color="auto"/>
            </w:tcBorders>
            <w:shd w:val="clear" w:color="auto" w:fill="auto"/>
            <w:noWrap/>
            <w:vAlign w:val="bottom"/>
            <w:hideMark/>
          </w:tcPr>
          <w:p w14:paraId="7D3CCEE2" w14:textId="3B79AF85" w:rsidR="00FC2BD6" w:rsidRPr="00703525" w:rsidRDefault="00FC2BD6" w:rsidP="00C224ED">
            <w:pPr>
              <w:spacing w:after="0" w:line="240" w:lineRule="auto"/>
              <w:rPr>
                <w:rFonts w:eastAsia="Times New Roman"/>
                <w:color w:val="000000"/>
                <w:lang w:eastAsia="zh-CN"/>
              </w:rPr>
            </w:pPr>
            <w:r w:rsidRPr="00703525">
              <w:rPr>
                <w:rFonts w:eastAsia="Times New Roman"/>
                <w:color w:val="000000"/>
                <w:lang w:eastAsia="zh-CN"/>
              </w:rPr>
              <w:t> </w:t>
            </w:r>
            <w:r w:rsidR="00FE6557">
              <w:rPr>
                <w:rFonts w:eastAsia="Times New Roman"/>
                <w:color w:val="000000"/>
                <w:lang w:eastAsia="zh-CN"/>
              </w:rPr>
              <w:t>90s</w:t>
            </w:r>
          </w:p>
        </w:tc>
        <w:tc>
          <w:tcPr>
            <w:tcW w:w="2456" w:type="dxa"/>
            <w:tcBorders>
              <w:top w:val="nil"/>
              <w:left w:val="nil"/>
              <w:bottom w:val="single" w:sz="4" w:space="0" w:color="auto"/>
              <w:right w:val="single" w:sz="4" w:space="0" w:color="auto"/>
            </w:tcBorders>
            <w:shd w:val="clear" w:color="auto" w:fill="auto"/>
            <w:noWrap/>
            <w:vAlign w:val="bottom"/>
            <w:hideMark/>
          </w:tcPr>
          <w:p w14:paraId="20D9BDBF" w14:textId="67F66566" w:rsidR="00FC2BD6" w:rsidRPr="00703525" w:rsidRDefault="00FC2BD6" w:rsidP="00C224ED">
            <w:pPr>
              <w:spacing w:after="0" w:line="240" w:lineRule="auto"/>
              <w:rPr>
                <w:rFonts w:eastAsia="Times New Roman"/>
                <w:color w:val="000000"/>
                <w:lang w:eastAsia="zh-CN"/>
              </w:rPr>
            </w:pPr>
            <w:r w:rsidRPr="00703525">
              <w:rPr>
                <w:rFonts w:eastAsia="Times New Roman"/>
                <w:color w:val="000000"/>
                <w:lang w:eastAsia="zh-CN"/>
              </w:rPr>
              <w:t> </w:t>
            </w:r>
            <w:r w:rsidR="00747C04">
              <w:rPr>
                <w:rFonts w:eastAsia="Times New Roman"/>
                <w:color w:val="000000"/>
                <w:lang w:eastAsia="zh-CN"/>
              </w:rPr>
              <w:t>0.74</w:t>
            </w:r>
            <w:r w:rsidR="004B52D1">
              <w:rPr>
                <w:rFonts w:eastAsia="Times New Roman"/>
                <w:color w:val="000000"/>
                <w:lang w:eastAsia="zh-CN"/>
              </w:rPr>
              <w:t>M/s</w:t>
            </w:r>
          </w:p>
        </w:tc>
        <w:tc>
          <w:tcPr>
            <w:tcW w:w="2456" w:type="dxa"/>
            <w:tcBorders>
              <w:top w:val="nil"/>
              <w:left w:val="nil"/>
              <w:bottom w:val="single" w:sz="4" w:space="0" w:color="auto"/>
              <w:right w:val="single" w:sz="4" w:space="0" w:color="auto"/>
            </w:tcBorders>
            <w:shd w:val="clear" w:color="auto" w:fill="auto"/>
            <w:noWrap/>
            <w:vAlign w:val="bottom"/>
            <w:hideMark/>
          </w:tcPr>
          <w:p w14:paraId="5C5115C9" w14:textId="680A2E8A" w:rsidR="00FC2BD6" w:rsidRPr="00703525" w:rsidRDefault="00FC2BD6" w:rsidP="00C224ED">
            <w:pPr>
              <w:spacing w:after="0" w:line="240" w:lineRule="auto"/>
              <w:rPr>
                <w:rFonts w:eastAsia="Times New Roman"/>
                <w:color w:val="000000"/>
                <w:lang w:eastAsia="zh-CN"/>
              </w:rPr>
            </w:pPr>
            <w:r w:rsidRPr="00703525">
              <w:rPr>
                <w:rFonts w:eastAsia="Times New Roman"/>
                <w:color w:val="000000"/>
                <w:lang w:eastAsia="zh-CN"/>
              </w:rPr>
              <w:t> </w:t>
            </w:r>
            <w:r w:rsidR="00764961">
              <w:rPr>
                <w:rFonts w:eastAsia="Times New Roman"/>
                <w:color w:val="000000"/>
                <w:lang w:eastAsia="zh-CN"/>
              </w:rPr>
              <w:t>3</w:t>
            </w:r>
            <w:r w:rsidR="006E3D42">
              <w:rPr>
                <w:rFonts w:eastAsia="Times New Roman"/>
                <w:color w:val="000000"/>
                <w:lang w:eastAsia="zh-CN"/>
              </w:rPr>
              <w:t>M/s</w:t>
            </w:r>
          </w:p>
        </w:tc>
      </w:tr>
    </w:tbl>
    <w:p w14:paraId="5738705B" w14:textId="77777777" w:rsidR="00646192" w:rsidRDefault="00646192" w:rsidP="00110643">
      <w:pPr>
        <w:pStyle w:val="NoSpacing"/>
      </w:pPr>
    </w:p>
    <w:p w14:paraId="0AC4052E" w14:textId="77777777" w:rsidR="003B37D6" w:rsidRDefault="003B37D6" w:rsidP="00110643">
      <w:pPr>
        <w:pStyle w:val="NoSpacing"/>
      </w:pPr>
    </w:p>
    <w:p w14:paraId="1C359730" w14:textId="77777777" w:rsidR="00646192" w:rsidRDefault="00646192" w:rsidP="00110643">
      <w:pPr>
        <w:pStyle w:val="NoSpacing"/>
      </w:pPr>
    </w:p>
    <w:p w14:paraId="491A5447" w14:textId="77777777" w:rsidR="00646192" w:rsidRDefault="00646192" w:rsidP="00110643">
      <w:pPr>
        <w:pStyle w:val="NoSpacing"/>
      </w:pPr>
    </w:p>
    <w:p w14:paraId="28E3C006" w14:textId="6F52AEFD" w:rsidR="00FC2BD6" w:rsidRDefault="00AD290B" w:rsidP="00110643">
      <w:pPr>
        <w:pStyle w:val="NoSpacing"/>
      </w:pPr>
      <w:r>
        <w:rPr>
          <w:noProof/>
        </w:rPr>
        <w:lastRenderedPageBreak/>
        <w:drawing>
          <wp:anchor distT="0" distB="0" distL="114300" distR="114300" simplePos="0" relativeHeight="251658242" behindDoc="1" locked="0" layoutInCell="1" allowOverlap="1" wp14:anchorId="286978DE" wp14:editId="6F73F1D8">
            <wp:simplePos x="0" y="0"/>
            <wp:positionH relativeFrom="margin">
              <wp:align>right</wp:align>
            </wp:positionH>
            <wp:positionV relativeFrom="paragraph">
              <wp:posOffset>159131</wp:posOffset>
            </wp:positionV>
            <wp:extent cx="2916936" cy="1700657"/>
            <wp:effectExtent l="0" t="0" r="17145" b="13970"/>
            <wp:wrapNone/>
            <wp:docPr id="100041078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90" behindDoc="1" locked="0" layoutInCell="1" allowOverlap="1" wp14:anchorId="159D5499" wp14:editId="4AD70B72">
            <wp:simplePos x="0" y="0"/>
            <wp:positionH relativeFrom="margin">
              <wp:posOffset>-182880</wp:posOffset>
            </wp:positionH>
            <wp:positionV relativeFrom="paragraph">
              <wp:posOffset>150368</wp:posOffset>
            </wp:positionV>
            <wp:extent cx="2834640" cy="1673352"/>
            <wp:effectExtent l="0" t="0" r="3810" b="3175"/>
            <wp:wrapNone/>
            <wp:docPr id="77059486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3A848C03" w14:textId="77777777" w:rsidR="00550D53" w:rsidRDefault="00550D53" w:rsidP="00110643">
      <w:pPr>
        <w:pStyle w:val="NoSpacing"/>
      </w:pPr>
    </w:p>
    <w:p w14:paraId="27A73C0F" w14:textId="056B1E72" w:rsidR="00550D53" w:rsidRDefault="00550D53" w:rsidP="00110643">
      <w:pPr>
        <w:pStyle w:val="NoSpacing"/>
      </w:pPr>
    </w:p>
    <w:p w14:paraId="0A1802BE" w14:textId="77777777" w:rsidR="00550D53" w:rsidRDefault="00550D53" w:rsidP="00110643">
      <w:pPr>
        <w:pStyle w:val="NoSpacing"/>
      </w:pPr>
    </w:p>
    <w:p w14:paraId="37BA47A6" w14:textId="570072D2" w:rsidR="00550D53" w:rsidRDefault="00550D53" w:rsidP="00110643">
      <w:pPr>
        <w:pStyle w:val="NoSpacing"/>
      </w:pPr>
    </w:p>
    <w:p w14:paraId="52ED0428" w14:textId="77777777" w:rsidR="00550D53" w:rsidRDefault="00550D53" w:rsidP="00110643">
      <w:pPr>
        <w:pStyle w:val="NoSpacing"/>
      </w:pPr>
    </w:p>
    <w:p w14:paraId="4F6EEB52" w14:textId="260848F2" w:rsidR="00550D53" w:rsidRDefault="00550D53" w:rsidP="00110643">
      <w:pPr>
        <w:pStyle w:val="NoSpacing"/>
      </w:pPr>
    </w:p>
    <w:p w14:paraId="4794EF10" w14:textId="77777777" w:rsidR="00550D53" w:rsidRDefault="00550D53" w:rsidP="00110643">
      <w:pPr>
        <w:pStyle w:val="NoSpacing"/>
      </w:pPr>
    </w:p>
    <w:p w14:paraId="2B63EE3D" w14:textId="6C0ABBE3" w:rsidR="00550D53" w:rsidRDefault="00550D53" w:rsidP="00110643">
      <w:pPr>
        <w:pStyle w:val="NoSpacing"/>
      </w:pPr>
    </w:p>
    <w:p w14:paraId="1F2C3E36" w14:textId="1A71F487" w:rsidR="00550D53" w:rsidRDefault="00550D53" w:rsidP="00110643">
      <w:pPr>
        <w:pStyle w:val="NoSpacing"/>
      </w:pPr>
    </w:p>
    <w:p w14:paraId="6DB5D237" w14:textId="398ACF3B" w:rsidR="00550D53" w:rsidRDefault="00550D53" w:rsidP="00110643">
      <w:pPr>
        <w:pStyle w:val="NoSpacing"/>
      </w:pPr>
    </w:p>
    <w:p w14:paraId="250AD8FF" w14:textId="71CBF2CD" w:rsidR="00550D53" w:rsidRDefault="00AD290B" w:rsidP="00110643">
      <w:pPr>
        <w:pStyle w:val="NoSpacing"/>
      </w:pPr>
      <w:r>
        <w:rPr>
          <w:noProof/>
        </w:rPr>
        <w:drawing>
          <wp:anchor distT="0" distB="0" distL="114300" distR="114300" simplePos="0" relativeHeight="251664386" behindDoc="1" locked="0" layoutInCell="1" allowOverlap="1" wp14:anchorId="5FE988BF" wp14:editId="10BEB0B1">
            <wp:simplePos x="0" y="0"/>
            <wp:positionH relativeFrom="margin">
              <wp:align>right</wp:align>
            </wp:positionH>
            <wp:positionV relativeFrom="paragraph">
              <wp:posOffset>113411</wp:posOffset>
            </wp:positionV>
            <wp:extent cx="2898267" cy="1654810"/>
            <wp:effectExtent l="0" t="0" r="16510" b="2540"/>
            <wp:wrapNone/>
            <wp:docPr id="34984493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8" behindDoc="1" locked="0" layoutInCell="1" allowOverlap="1" wp14:anchorId="0C5A5828" wp14:editId="5AA0608D">
            <wp:simplePos x="0" y="0"/>
            <wp:positionH relativeFrom="margin">
              <wp:posOffset>-173736</wp:posOffset>
            </wp:positionH>
            <wp:positionV relativeFrom="paragraph">
              <wp:posOffset>104140</wp:posOffset>
            </wp:positionV>
            <wp:extent cx="2807208" cy="1664208"/>
            <wp:effectExtent l="0" t="0" r="12700" b="12700"/>
            <wp:wrapNone/>
            <wp:docPr id="5259667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4FA006A6" w14:textId="2C1D0EC2" w:rsidR="00550D53" w:rsidRDefault="00550D53" w:rsidP="00110643">
      <w:pPr>
        <w:pStyle w:val="NoSpacing"/>
      </w:pPr>
    </w:p>
    <w:p w14:paraId="33A0EEAF" w14:textId="77777777" w:rsidR="00550D53" w:rsidRDefault="00550D53" w:rsidP="00110643">
      <w:pPr>
        <w:pStyle w:val="NoSpacing"/>
      </w:pPr>
    </w:p>
    <w:p w14:paraId="2FD57D52" w14:textId="39EAED27" w:rsidR="00550D53" w:rsidRDefault="00550D53" w:rsidP="00110643">
      <w:pPr>
        <w:pStyle w:val="NoSpacing"/>
      </w:pPr>
    </w:p>
    <w:p w14:paraId="1A13B42F" w14:textId="1CD7436D" w:rsidR="00550D53" w:rsidRDefault="00550D53" w:rsidP="00110643">
      <w:pPr>
        <w:pStyle w:val="NoSpacing"/>
      </w:pPr>
    </w:p>
    <w:p w14:paraId="3425A722" w14:textId="4E4A1B5C" w:rsidR="00550D53" w:rsidRDefault="00550D53" w:rsidP="00110643">
      <w:pPr>
        <w:pStyle w:val="NoSpacing"/>
      </w:pPr>
    </w:p>
    <w:p w14:paraId="5F23620E" w14:textId="77777777" w:rsidR="00550D53" w:rsidRDefault="00550D53" w:rsidP="00FC2BD6">
      <w:pPr>
        <w:adjustRightInd w:val="0"/>
        <w:snapToGrid w:val="0"/>
        <w:spacing w:line="360" w:lineRule="auto"/>
        <w:rPr>
          <w:rFonts w:cstheme="minorHAnsi"/>
          <w:b/>
          <w:bCs/>
          <w:sz w:val="24"/>
          <w:szCs w:val="24"/>
        </w:rPr>
      </w:pPr>
    </w:p>
    <w:p w14:paraId="6CB77E11" w14:textId="77777777" w:rsidR="00DC2323" w:rsidRDefault="00DC2323" w:rsidP="00FC2BD6">
      <w:pPr>
        <w:adjustRightInd w:val="0"/>
        <w:snapToGrid w:val="0"/>
        <w:spacing w:line="360" w:lineRule="auto"/>
        <w:rPr>
          <w:rFonts w:cstheme="minorHAnsi"/>
          <w:b/>
          <w:bCs/>
          <w:sz w:val="24"/>
          <w:szCs w:val="24"/>
        </w:rPr>
      </w:pPr>
    </w:p>
    <w:p w14:paraId="144AE8DE" w14:textId="77777777" w:rsidR="00DC2323" w:rsidRDefault="00DC2323" w:rsidP="00FC2BD6">
      <w:pPr>
        <w:adjustRightInd w:val="0"/>
        <w:snapToGrid w:val="0"/>
        <w:spacing w:line="360" w:lineRule="auto"/>
        <w:rPr>
          <w:rFonts w:cstheme="minorHAnsi"/>
          <w:b/>
          <w:bCs/>
          <w:sz w:val="24"/>
          <w:szCs w:val="24"/>
        </w:rPr>
      </w:pPr>
    </w:p>
    <w:p w14:paraId="23EEA34E" w14:textId="77777777" w:rsidR="00DC2323" w:rsidRDefault="00DC2323" w:rsidP="00FC2BD6">
      <w:pPr>
        <w:adjustRightInd w:val="0"/>
        <w:snapToGrid w:val="0"/>
        <w:spacing w:line="360" w:lineRule="auto"/>
        <w:rPr>
          <w:rFonts w:cstheme="minorHAnsi"/>
          <w:b/>
          <w:bCs/>
          <w:sz w:val="24"/>
          <w:szCs w:val="24"/>
        </w:rPr>
      </w:pPr>
    </w:p>
    <w:p w14:paraId="57D465DA" w14:textId="77777777" w:rsidR="00DC2323" w:rsidRDefault="00DC2323" w:rsidP="00FC2BD6">
      <w:pPr>
        <w:adjustRightInd w:val="0"/>
        <w:snapToGrid w:val="0"/>
        <w:spacing w:line="360" w:lineRule="auto"/>
        <w:rPr>
          <w:rFonts w:cstheme="minorHAnsi"/>
          <w:b/>
          <w:bCs/>
          <w:sz w:val="24"/>
          <w:szCs w:val="24"/>
        </w:rPr>
      </w:pPr>
    </w:p>
    <w:p w14:paraId="10421955" w14:textId="2FF7FDE7" w:rsidR="00FC2BD6" w:rsidRDefault="00FC2BD6" w:rsidP="00FC2BD6">
      <w:pPr>
        <w:adjustRightInd w:val="0"/>
        <w:snapToGrid w:val="0"/>
        <w:spacing w:line="360" w:lineRule="auto"/>
        <w:rPr>
          <w:rFonts w:cstheme="minorHAnsi"/>
          <w:b/>
          <w:bCs/>
          <w:sz w:val="24"/>
          <w:szCs w:val="24"/>
        </w:rPr>
      </w:pPr>
      <w:r>
        <w:rPr>
          <w:rFonts w:cstheme="minorHAnsi"/>
          <w:b/>
          <w:bCs/>
          <w:noProof/>
          <w:sz w:val="24"/>
          <w:szCs w:val="24"/>
        </w:rPr>
        <mc:AlternateContent>
          <mc:Choice Requires="wps">
            <w:drawing>
              <wp:anchor distT="0" distB="0" distL="114300" distR="114300" simplePos="0" relativeHeight="251658241" behindDoc="0" locked="0" layoutInCell="1" allowOverlap="1" wp14:anchorId="5066C11D" wp14:editId="3A2CB52B">
                <wp:simplePos x="0" y="0"/>
                <wp:positionH relativeFrom="column">
                  <wp:posOffset>3170967</wp:posOffset>
                </wp:positionH>
                <wp:positionV relativeFrom="paragraph">
                  <wp:posOffset>384810</wp:posOffset>
                </wp:positionV>
                <wp:extent cx="1299845" cy="582295"/>
                <wp:effectExtent l="0" t="0" r="14605" b="27305"/>
                <wp:wrapNone/>
                <wp:docPr id="7" name="Rectangle 7"/>
                <wp:cNvGraphicFramePr/>
                <a:graphic xmlns:a="http://schemas.openxmlformats.org/drawingml/2006/main">
                  <a:graphicData uri="http://schemas.microsoft.com/office/word/2010/wordprocessingShape">
                    <wps:wsp>
                      <wps:cNvSpPr/>
                      <wps:spPr>
                        <a:xfrm>
                          <a:off x="0" y="0"/>
                          <a:ext cx="1299845" cy="58229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F1D59" id="Rectangle 7" o:spid="_x0000_s1026" style="position:absolute;margin-left:249.7pt;margin-top:30.3pt;width:102.35pt;height:45.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" filled="f" strokecolor="black [3213]" strokeweight=".25pt">
                <v:stroke endcap="round"/>
              </v:rect>
            </w:pict>
          </mc:Fallback>
        </mc:AlternateContent>
      </w:r>
      <w:r>
        <w:rPr>
          <w:rFonts w:cstheme="minorHAnsi"/>
          <w:b/>
          <w:bCs/>
          <w:noProof/>
          <w:sz w:val="24"/>
          <w:szCs w:val="24"/>
        </w:rPr>
        <mc:AlternateContent>
          <mc:Choice Requires="wps">
            <w:drawing>
              <wp:anchor distT="0" distB="0" distL="114300" distR="114300" simplePos="0" relativeHeight="251658240" behindDoc="0" locked="0" layoutInCell="1" allowOverlap="1" wp14:anchorId="7CD3A64F" wp14:editId="602EF2C2">
                <wp:simplePos x="0" y="0"/>
                <wp:positionH relativeFrom="column">
                  <wp:posOffset>1583690</wp:posOffset>
                </wp:positionH>
                <wp:positionV relativeFrom="paragraph">
                  <wp:posOffset>383128</wp:posOffset>
                </wp:positionV>
                <wp:extent cx="1299845" cy="582295"/>
                <wp:effectExtent l="0" t="0" r="14605" b="27305"/>
                <wp:wrapNone/>
                <wp:docPr id="4" name="Rectangle 4"/>
                <wp:cNvGraphicFramePr/>
                <a:graphic xmlns:a="http://schemas.openxmlformats.org/drawingml/2006/main">
                  <a:graphicData uri="http://schemas.microsoft.com/office/word/2010/wordprocessingShape">
                    <wps:wsp>
                      <wps:cNvSpPr/>
                      <wps:spPr>
                        <a:xfrm>
                          <a:off x="0" y="0"/>
                          <a:ext cx="1299845" cy="58229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774FDE" id="Rectangle 4" o:spid="_x0000_s1026" style="position:absolute;margin-left:124.7pt;margin-top:30.15pt;width:102.35pt;height:45.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" filled="f" strokecolor="black [3213]" strokeweight=".25pt">
                <v:stroke endcap="round"/>
              </v:rect>
            </w:pict>
          </mc:Fallback>
        </mc:AlternateContent>
      </w:r>
      <w:r>
        <w:rPr>
          <w:rFonts w:cstheme="minorHAnsi"/>
          <w:b/>
          <w:bCs/>
          <w:sz w:val="24"/>
          <w:szCs w:val="24"/>
        </w:rPr>
        <w:t>II. Effect of temperature on speed of H</w:t>
      </w:r>
      <w:r w:rsidRPr="00BB7475">
        <w:rPr>
          <w:rFonts w:cstheme="minorHAnsi"/>
          <w:b/>
          <w:bCs/>
          <w:sz w:val="24"/>
          <w:szCs w:val="24"/>
          <w:vertAlign w:val="subscript"/>
        </w:rPr>
        <w:t>2</w:t>
      </w:r>
      <w:r>
        <w:rPr>
          <w:rFonts w:cstheme="minorHAnsi"/>
          <w:b/>
          <w:bCs/>
          <w:sz w:val="24"/>
          <w:szCs w:val="24"/>
        </w:rPr>
        <w:t xml:space="preserve"> gas evolution</w:t>
      </w:r>
    </w:p>
    <w:tbl>
      <w:tblPr>
        <w:tblW w:w="7040" w:type="dxa"/>
        <w:tblLook w:val="04A0" w:firstRow="1" w:lastRow="0" w:firstColumn="1" w:lastColumn="0" w:noHBand="0" w:noVBand="1"/>
      </w:tblPr>
      <w:tblGrid>
        <w:gridCol w:w="887"/>
        <w:gridCol w:w="1153"/>
        <w:gridCol w:w="460"/>
        <w:gridCol w:w="887"/>
        <w:gridCol w:w="1153"/>
        <w:gridCol w:w="460"/>
        <w:gridCol w:w="887"/>
        <w:gridCol w:w="1153"/>
      </w:tblGrid>
      <w:tr w:rsidR="00FC2BD6" w:rsidRPr="00770388" w14:paraId="2FD11113" w14:textId="77777777" w:rsidTr="00C224ED">
        <w:trPr>
          <w:trHeight w:val="450"/>
        </w:trPr>
        <w:tc>
          <w:tcPr>
            <w:tcW w:w="204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D29EE8" w14:textId="292829F0" w:rsidR="00FC2BD6" w:rsidRPr="00770388" w:rsidRDefault="00FC2BD6" w:rsidP="00C224ED">
            <w:pPr>
              <w:spacing w:after="0" w:line="240" w:lineRule="auto"/>
              <w:jc w:val="center"/>
              <w:rPr>
                <w:rFonts w:eastAsia="Times New Roman"/>
                <w:b/>
                <w:bCs/>
                <w:color w:val="000000"/>
                <w:lang w:eastAsia="zh-CN"/>
              </w:rPr>
            </w:pPr>
            <w:r w:rsidRPr="00770388">
              <w:rPr>
                <w:rFonts w:eastAsia="Times New Roman"/>
                <w:b/>
                <w:bCs/>
                <w:color w:val="000000"/>
                <w:lang w:eastAsia="zh-CN"/>
              </w:rPr>
              <w:t xml:space="preserve">T 2 = </w:t>
            </w:r>
            <w:r>
              <w:rPr>
                <w:rFonts w:eastAsia="Times New Roman"/>
                <w:b/>
                <w:bCs/>
                <w:color w:val="000000"/>
                <w:lang w:eastAsia="zh-CN"/>
              </w:rPr>
              <w:t>45.3</w:t>
            </w:r>
          </w:p>
        </w:tc>
        <w:tc>
          <w:tcPr>
            <w:tcW w:w="460" w:type="dxa"/>
            <w:tcBorders>
              <w:top w:val="nil"/>
              <w:left w:val="nil"/>
              <w:bottom w:val="nil"/>
              <w:right w:val="nil"/>
            </w:tcBorders>
            <w:shd w:val="clear" w:color="auto" w:fill="auto"/>
            <w:noWrap/>
            <w:vAlign w:val="bottom"/>
            <w:hideMark/>
          </w:tcPr>
          <w:p w14:paraId="7526F9A1" w14:textId="77777777" w:rsidR="00FC2BD6" w:rsidRPr="00770388" w:rsidRDefault="00FC2BD6" w:rsidP="00C224ED">
            <w:pPr>
              <w:spacing w:after="0" w:line="240" w:lineRule="auto"/>
              <w:jc w:val="center"/>
              <w:rPr>
                <w:rFonts w:eastAsia="Times New Roman"/>
                <w:b/>
                <w:bCs/>
                <w:color w:val="000000"/>
                <w:lang w:eastAsia="zh-CN"/>
              </w:rPr>
            </w:pPr>
          </w:p>
        </w:tc>
        <w:tc>
          <w:tcPr>
            <w:tcW w:w="204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437D09" w14:textId="67E7D397" w:rsidR="00FC2BD6" w:rsidRPr="00770388" w:rsidRDefault="00FC2BD6" w:rsidP="00C224ED">
            <w:pPr>
              <w:spacing w:after="0" w:line="240" w:lineRule="auto"/>
              <w:jc w:val="center"/>
              <w:rPr>
                <w:rFonts w:eastAsia="Times New Roman"/>
                <w:b/>
                <w:bCs/>
                <w:color w:val="000000"/>
                <w:lang w:eastAsia="zh-CN"/>
              </w:rPr>
            </w:pPr>
            <w:r w:rsidRPr="00770388">
              <w:rPr>
                <w:rFonts w:eastAsia="Times New Roman"/>
                <w:b/>
                <w:bCs/>
                <w:color w:val="000000"/>
                <w:lang w:eastAsia="zh-CN"/>
              </w:rPr>
              <w:t xml:space="preserve">T 3 = </w:t>
            </w:r>
            <w:r>
              <w:rPr>
                <w:rFonts w:eastAsia="Times New Roman"/>
                <w:b/>
                <w:bCs/>
                <w:color w:val="000000"/>
                <w:lang w:eastAsia="zh-CN"/>
              </w:rPr>
              <w:t>61.8</w:t>
            </w:r>
          </w:p>
        </w:tc>
        <w:tc>
          <w:tcPr>
            <w:tcW w:w="460" w:type="dxa"/>
            <w:tcBorders>
              <w:top w:val="nil"/>
              <w:left w:val="nil"/>
              <w:bottom w:val="nil"/>
              <w:right w:val="nil"/>
            </w:tcBorders>
            <w:shd w:val="clear" w:color="auto" w:fill="auto"/>
            <w:noWrap/>
            <w:vAlign w:val="bottom"/>
            <w:hideMark/>
          </w:tcPr>
          <w:p w14:paraId="7F20C3AB" w14:textId="77777777" w:rsidR="00FC2BD6" w:rsidRPr="00770388" w:rsidRDefault="00FC2BD6" w:rsidP="00C224ED">
            <w:pPr>
              <w:spacing w:after="0" w:line="240" w:lineRule="auto"/>
              <w:jc w:val="center"/>
              <w:rPr>
                <w:rFonts w:eastAsia="Times New Roman"/>
                <w:b/>
                <w:bCs/>
                <w:color w:val="000000"/>
                <w:lang w:eastAsia="zh-CN"/>
              </w:rPr>
            </w:pPr>
          </w:p>
        </w:tc>
        <w:tc>
          <w:tcPr>
            <w:tcW w:w="204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FF6BA3" w14:textId="7437A1D8" w:rsidR="00FC2BD6" w:rsidRPr="00770388" w:rsidRDefault="00FC2BD6" w:rsidP="00C224ED">
            <w:pPr>
              <w:spacing w:after="0" w:line="240" w:lineRule="auto"/>
              <w:jc w:val="center"/>
              <w:rPr>
                <w:rFonts w:eastAsia="Times New Roman"/>
                <w:b/>
                <w:bCs/>
                <w:color w:val="000000"/>
                <w:lang w:eastAsia="zh-CN"/>
              </w:rPr>
            </w:pPr>
            <w:r w:rsidRPr="00770388">
              <w:rPr>
                <w:rFonts w:eastAsia="Times New Roman"/>
                <w:b/>
                <w:bCs/>
                <w:color w:val="000000"/>
                <w:lang w:eastAsia="zh-CN"/>
              </w:rPr>
              <w:t xml:space="preserve">T 4 = </w:t>
            </w:r>
            <w:r>
              <w:rPr>
                <w:rFonts w:eastAsia="Times New Roman"/>
                <w:b/>
                <w:bCs/>
                <w:color w:val="000000"/>
                <w:lang w:eastAsia="zh-CN"/>
              </w:rPr>
              <w:t>26.8</w:t>
            </w:r>
          </w:p>
        </w:tc>
      </w:tr>
      <w:tr w:rsidR="00FC2BD6" w:rsidRPr="00770388" w14:paraId="532FF0CC" w14:textId="77777777" w:rsidTr="00C224ED">
        <w:trPr>
          <w:trHeight w:val="450"/>
        </w:trPr>
        <w:tc>
          <w:tcPr>
            <w:tcW w:w="2040" w:type="dxa"/>
            <w:gridSpan w:val="2"/>
            <w:vMerge/>
            <w:tcBorders>
              <w:top w:val="single" w:sz="4" w:space="0" w:color="auto"/>
              <w:left w:val="single" w:sz="4" w:space="0" w:color="auto"/>
              <w:bottom w:val="single" w:sz="4" w:space="0" w:color="auto"/>
              <w:right w:val="single" w:sz="4" w:space="0" w:color="auto"/>
            </w:tcBorders>
            <w:vAlign w:val="center"/>
            <w:hideMark/>
          </w:tcPr>
          <w:p w14:paraId="0288DCF9" w14:textId="77777777" w:rsidR="00FC2BD6" w:rsidRPr="00770388" w:rsidRDefault="00FC2BD6" w:rsidP="00C224ED">
            <w:pPr>
              <w:spacing w:after="0" w:line="240" w:lineRule="auto"/>
              <w:rPr>
                <w:rFonts w:eastAsia="Times New Roman"/>
                <w:b/>
                <w:bCs/>
                <w:color w:val="000000"/>
                <w:lang w:eastAsia="zh-CN"/>
              </w:rPr>
            </w:pPr>
          </w:p>
        </w:tc>
        <w:tc>
          <w:tcPr>
            <w:tcW w:w="460" w:type="dxa"/>
            <w:tcBorders>
              <w:top w:val="nil"/>
              <w:left w:val="nil"/>
              <w:bottom w:val="nil"/>
              <w:right w:val="nil"/>
            </w:tcBorders>
            <w:shd w:val="clear" w:color="auto" w:fill="auto"/>
            <w:noWrap/>
            <w:vAlign w:val="bottom"/>
            <w:hideMark/>
          </w:tcPr>
          <w:p w14:paraId="5791F27B" w14:textId="77777777" w:rsidR="00FC2BD6" w:rsidRPr="00770388" w:rsidRDefault="00FC2BD6" w:rsidP="00C224ED">
            <w:pPr>
              <w:spacing w:after="0" w:line="240" w:lineRule="auto"/>
              <w:jc w:val="center"/>
              <w:rPr>
                <w:rFonts w:eastAsia="Times New Roman"/>
                <w:b/>
                <w:bCs/>
                <w:color w:val="000000"/>
                <w:lang w:eastAsia="zh-CN"/>
              </w:rPr>
            </w:pPr>
          </w:p>
        </w:tc>
        <w:tc>
          <w:tcPr>
            <w:tcW w:w="2040" w:type="dxa"/>
            <w:gridSpan w:val="2"/>
            <w:vMerge/>
            <w:tcBorders>
              <w:top w:val="nil"/>
              <w:left w:val="nil"/>
              <w:bottom w:val="nil"/>
              <w:right w:val="nil"/>
            </w:tcBorders>
            <w:vAlign w:val="center"/>
            <w:hideMark/>
          </w:tcPr>
          <w:p w14:paraId="1510311B" w14:textId="77777777" w:rsidR="00FC2BD6" w:rsidRPr="00770388" w:rsidRDefault="00FC2BD6" w:rsidP="00C224ED">
            <w:pPr>
              <w:spacing w:after="0" w:line="240" w:lineRule="auto"/>
              <w:rPr>
                <w:rFonts w:eastAsia="Times New Roman"/>
                <w:b/>
                <w:bCs/>
                <w:color w:val="000000"/>
                <w:lang w:eastAsia="zh-CN"/>
              </w:rPr>
            </w:pPr>
          </w:p>
        </w:tc>
        <w:tc>
          <w:tcPr>
            <w:tcW w:w="460" w:type="dxa"/>
            <w:tcBorders>
              <w:top w:val="nil"/>
              <w:left w:val="nil"/>
              <w:bottom w:val="nil"/>
              <w:right w:val="nil"/>
            </w:tcBorders>
            <w:shd w:val="clear" w:color="auto" w:fill="auto"/>
            <w:noWrap/>
            <w:vAlign w:val="bottom"/>
            <w:hideMark/>
          </w:tcPr>
          <w:p w14:paraId="293889D0" w14:textId="77777777" w:rsidR="00FC2BD6" w:rsidRPr="00770388" w:rsidRDefault="00FC2BD6" w:rsidP="00C224ED">
            <w:pPr>
              <w:spacing w:after="0" w:line="240" w:lineRule="auto"/>
              <w:rPr>
                <w:rFonts w:ascii="Times New Roman" w:eastAsia="Times New Roman" w:hAnsi="Times New Roman" w:cs="Times New Roman"/>
                <w:sz w:val="20"/>
                <w:szCs w:val="20"/>
                <w:lang w:eastAsia="zh-CN"/>
              </w:rPr>
            </w:pPr>
          </w:p>
        </w:tc>
        <w:tc>
          <w:tcPr>
            <w:tcW w:w="2040" w:type="dxa"/>
            <w:gridSpan w:val="2"/>
            <w:vMerge/>
            <w:tcBorders>
              <w:top w:val="nil"/>
              <w:left w:val="nil"/>
              <w:bottom w:val="nil"/>
              <w:right w:val="nil"/>
            </w:tcBorders>
            <w:vAlign w:val="center"/>
            <w:hideMark/>
          </w:tcPr>
          <w:p w14:paraId="790BC275" w14:textId="77777777" w:rsidR="00FC2BD6" w:rsidRPr="00770388" w:rsidRDefault="00FC2BD6" w:rsidP="00C224ED">
            <w:pPr>
              <w:spacing w:after="0" w:line="240" w:lineRule="auto"/>
              <w:rPr>
                <w:rFonts w:eastAsia="Times New Roman"/>
                <w:b/>
                <w:bCs/>
                <w:color w:val="000000"/>
                <w:lang w:eastAsia="zh-CN"/>
              </w:rPr>
            </w:pPr>
          </w:p>
        </w:tc>
      </w:tr>
      <w:tr w:rsidR="00FC2BD6" w:rsidRPr="00770388" w14:paraId="3CA7B9BE" w14:textId="77777777" w:rsidTr="00C224ED">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135AA55" w14:textId="77777777" w:rsidR="00FC2BD6" w:rsidRPr="00770388" w:rsidRDefault="00FC2BD6" w:rsidP="00C224ED">
            <w:pPr>
              <w:spacing w:after="0" w:line="240" w:lineRule="auto"/>
              <w:jc w:val="center"/>
              <w:rPr>
                <w:rFonts w:eastAsia="Times New Roman"/>
                <w:b/>
                <w:bCs/>
                <w:color w:val="000000"/>
                <w:lang w:eastAsia="zh-CN"/>
              </w:rPr>
            </w:pPr>
            <w:r w:rsidRPr="00770388">
              <w:rPr>
                <w:rFonts w:eastAsia="Times New Roman"/>
                <w:b/>
                <w:bCs/>
                <w:color w:val="000000"/>
                <w:lang w:eastAsia="zh-CN"/>
              </w:rPr>
              <w:t>time, s</w:t>
            </w:r>
          </w:p>
        </w:tc>
        <w:tc>
          <w:tcPr>
            <w:tcW w:w="1153" w:type="dxa"/>
            <w:tcBorders>
              <w:top w:val="nil"/>
              <w:left w:val="nil"/>
              <w:bottom w:val="single" w:sz="4" w:space="0" w:color="auto"/>
              <w:right w:val="single" w:sz="4" w:space="0" w:color="auto"/>
            </w:tcBorders>
            <w:shd w:val="clear" w:color="auto" w:fill="auto"/>
            <w:noWrap/>
            <w:vAlign w:val="bottom"/>
            <w:hideMark/>
          </w:tcPr>
          <w:p w14:paraId="32D4721F" w14:textId="77777777" w:rsidR="00FC2BD6" w:rsidRPr="00770388" w:rsidRDefault="00FC2BD6" w:rsidP="00C224ED">
            <w:pPr>
              <w:spacing w:after="0" w:line="240" w:lineRule="auto"/>
              <w:jc w:val="center"/>
              <w:rPr>
                <w:rFonts w:eastAsia="Times New Roman"/>
                <w:b/>
                <w:bCs/>
                <w:color w:val="000000"/>
                <w:lang w:eastAsia="zh-CN"/>
              </w:rPr>
            </w:pPr>
            <w:r w:rsidRPr="00770388">
              <w:rPr>
                <w:rFonts w:eastAsia="Times New Roman"/>
                <w:b/>
                <w:bCs/>
                <w:color w:val="000000"/>
                <w:lang w:eastAsia="zh-CN"/>
              </w:rPr>
              <w:t>V H2, mL</w:t>
            </w:r>
          </w:p>
        </w:tc>
        <w:tc>
          <w:tcPr>
            <w:tcW w:w="460" w:type="dxa"/>
            <w:tcBorders>
              <w:top w:val="nil"/>
              <w:left w:val="nil"/>
              <w:bottom w:val="nil"/>
              <w:right w:val="nil"/>
            </w:tcBorders>
            <w:shd w:val="clear" w:color="auto" w:fill="auto"/>
            <w:noWrap/>
            <w:vAlign w:val="bottom"/>
            <w:hideMark/>
          </w:tcPr>
          <w:p w14:paraId="1B2AD0D4" w14:textId="77777777" w:rsidR="00FC2BD6" w:rsidRPr="00770388" w:rsidRDefault="00FC2BD6" w:rsidP="00C224ED">
            <w:pPr>
              <w:spacing w:after="0" w:line="240" w:lineRule="auto"/>
              <w:jc w:val="center"/>
              <w:rPr>
                <w:rFonts w:eastAsia="Times New Roman"/>
                <w:b/>
                <w:bCs/>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49A0605" w14:textId="77777777" w:rsidR="00FC2BD6" w:rsidRPr="00770388" w:rsidRDefault="00FC2BD6" w:rsidP="00C224ED">
            <w:pPr>
              <w:spacing w:after="0" w:line="240" w:lineRule="auto"/>
              <w:jc w:val="center"/>
              <w:rPr>
                <w:rFonts w:eastAsia="Times New Roman"/>
                <w:b/>
                <w:bCs/>
                <w:color w:val="000000"/>
                <w:lang w:eastAsia="zh-CN"/>
              </w:rPr>
            </w:pPr>
            <w:r w:rsidRPr="00770388">
              <w:rPr>
                <w:rFonts w:eastAsia="Times New Roman"/>
                <w:b/>
                <w:bCs/>
                <w:color w:val="000000"/>
                <w:lang w:eastAsia="zh-CN"/>
              </w:rPr>
              <w:t>time, s</w:t>
            </w:r>
          </w:p>
        </w:tc>
        <w:tc>
          <w:tcPr>
            <w:tcW w:w="1153" w:type="dxa"/>
            <w:tcBorders>
              <w:top w:val="nil"/>
              <w:left w:val="nil"/>
              <w:bottom w:val="single" w:sz="4" w:space="0" w:color="auto"/>
              <w:right w:val="single" w:sz="4" w:space="0" w:color="auto"/>
            </w:tcBorders>
            <w:shd w:val="clear" w:color="auto" w:fill="auto"/>
            <w:noWrap/>
            <w:vAlign w:val="bottom"/>
            <w:hideMark/>
          </w:tcPr>
          <w:p w14:paraId="33E5BFB7" w14:textId="77777777" w:rsidR="00FC2BD6" w:rsidRPr="00770388" w:rsidRDefault="00FC2BD6" w:rsidP="00C224ED">
            <w:pPr>
              <w:spacing w:after="0" w:line="240" w:lineRule="auto"/>
              <w:jc w:val="center"/>
              <w:rPr>
                <w:rFonts w:eastAsia="Times New Roman"/>
                <w:b/>
                <w:bCs/>
                <w:color w:val="000000"/>
                <w:lang w:eastAsia="zh-CN"/>
              </w:rPr>
            </w:pPr>
            <w:r w:rsidRPr="00770388">
              <w:rPr>
                <w:rFonts w:eastAsia="Times New Roman"/>
                <w:b/>
                <w:bCs/>
                <w:color w:val="000000"/>
                <w:lang w:eastAsia="zh-CN"/>
              </w:rPr>
              <w:t>V H2, mL</w:t>
            </w:r>
          </w:p>
        </w:tc>
        <w:tc>
          <w:tcPr>
            <w:tcW w:w="460" w:type="dxa"/>
            <w:tcBorders>
              <w:top w:val="nil"/>
              <w:left w:val="nil"/>
              <w:bottom w:val="nil"/>
              <w:right w:val="nil"/>
            </w:tcBorders>
            <w:shd w:val="clear" w:color="auto" w:fill="auto"/>
            <w:noWrap/>
            <w:vAlign w:val="bottom"/>
            <w:hideMark/>
          </w:tcPr>
          <w:p w14:paraId="0FF8976A" w14:textId="77777777" w:rsidR="00FC2BD6" w:rsidRPr="00770388" w:rsidRDefault="00FC2BD6" w:rsidP="00C224ED">
            <w:pPr>
              <w:spacing w:after="0" w:line="240" w:lineRule="auto"/>
              <w:jc w:val="center"/>
              <w:rPr>
                <w:rFonts w:eastAsia="Times New Roman"/>
                <w:b/>
                <w:bCs/>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ED57F5F" w14:textId="77777777" w:rsidR="00FC2BD6" w:rsidRPr="00770388" w:rsidRDefault="00FC2BD6" w:rsidP="00C224ED">
            <w:pPr>
              <w:spacing w:after="0" w:line="240" w:lineRule="auto"/>
              <w:jc w:val="center"/>
              <w:rPr>
                <w:rFonts w:eastAsia="Times New Roman"/>
                <w:b/>
                <w:bCs/>
                <w:color w:val="000000"/>
                <w:lang w:eastAsia="zh-CN"/>
              </w:rPr>
            </w:pPr>
            <w:r w:rsidRPr="00770388">
              <w:rPr>
                <w:rFonts w:eastAsia="Times New Roman"/>
                <w:b/>
                <w:bCs/>
                <w:color w:val="000000"/>
                <w:lang w:eastAsia="zh-CN"/>
              </w:rPr>
              <w:t>time, s</w:t>
            </w:r>
          </w:p>
        </w:tc>
        <w:tc>
          <w:tcPr>
            <w:tcW w:w="1153" w:type="dxa"/>
            <w:tcBorders>
              <w:top w:val="nil"/>
              <w:left w:val="nil"/>
              <w:bottom w:val="single" w:sz="4" w:space="0" w:color="auto"/>
              <w:right w:val="single" w:sz="4" w:space="0" w:color="auto"/>
            </w:tcBorders>
            <w:shd w:val="clear" w:color="auto" w:fill="auto"/>
            <w:noWrap/>
            <w:vAlign w:val="bottom"/>
            <w:hideMark/>
          </w:tcPr>
          <w:p w14:paraId="6F842C63" w14:textId="77777777" w:rsidR="00FC2BD6" w:rsidRPr="00770388" w:rsidRDefault="00FC2BD6" w:rsidP="00C224ED">
            <w:pPr>
              <w:spacing w:after="0" w:line="240" w:lineRule="auto"/>
              <w:jc w:val="center"/>
              <w:rPr>
                <w:rFonts w:eastAsia="Times New Roman"/>
                <w:b/>
                <w:bCs/>
                <w:color w:val="000000"/>
                <w:lang w:eastAsia="zh-CN"/>
              </w:rPr>
            </w:pPr>
            <w:r w:rsidRPr="00770388">
              <w:rPr>
                <w:rFonts w:eastAsia="Times New Roman"/>
                <w:b/>
                <w:bCs/>
                <w:color w:val="000000"/>
                <w:lang w:eastAsia="zh-CN"/>
              </w:rPr>
              <w:t>V H2, mL</w:t>
            </w:r>
          </w:p>
        </w:tc>
      </w:tr>
      <w:tr w:rsidR="00FC2BD6" w:rsidRPr="00770388" w14:paraId="1A6BDE6F" w14:textId="77777777" w:rsidTr="00C224ED">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98D7788" w14:textId="27624455"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10</w:t>
            </w:r>
          </w:p>
        </w:tc>
        <w:tc>
          <w:tcPr>
            <w:tcW w:w="1153" w:type="dxa"/>
            <w:tcBorders>
              <w:top w:val="nil"/>
              <w:left w:val="nil"/>
              <w:bottom w:val="single" w:sz="4" w:space="0" w:color="auto"/>
              <w:right w:val="single" w:sz="4" w:space="0" w:color="auto"/>
            </w:tcBorders>
            <w:shd w:val="clear" w:color="auto" w:fill="auto"/>
            <w:noWrap/>
            <w:vAlign w:val="bottom"/>
            <w:hideMark/>
          </w:tcPr>
          <w:p w14:paraId="132F5727" w14:textId="1EE49D07"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20</w:t>
            </w:r>
          </w:p>
        </w:tc>
        <w:tc>
          <w:tcPr>
            <w:tcW w:w="460" w:type="dxa"/>
            <w:tcBorders>
              <w:top w:val="nil"/>
              <w:left w:val="nil"/>
              <w:bottom w:val="nil"/>
              <w:right w:val="nil"/>
            </w:tcBorders>
            <w:shd w:val="clear" w:color="auto" w:fill="auto"/>
            <w:noWrap/>
            <w:vAlign w:val="bottom"/>
            <w:hideMark/>
          </w:tcPr>
          <w:p w14:paraId="1A2F363B"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0403EB7" w14:textId="5AB9D6E0"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10</w:t>
            </w:r>
          </w:p>
        </w:tc>
        <w:tc>
          <w:tcPr>
            <w:tcW w:w="1153" w:type="dxa"/>
            <w:tcBorders>
              <w:top w:val="nil"/>
              <w:left w:val="nil"/>
              <w:bottom w:val="single" w:sz="4" w:space="0" w:color="auto"/>
              <w:right w:val="single" w:sz="4" w:space="0" w:color="auto"/>
            </w:tcBorders>
            <w:shd w:val="clear" w:color="auto" w:fill="auto"/>
            <w:noWrap/>
            <w:vAlign w:val="bottom"/>
            <w:hideMark/>
          </w:tcPr>
          <w:p w14:paraId="5BB2BEAE" w14:textId="78FBA146"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23</w:t>
            </w:r>
          </w:p>
        </w:tc>
        <w:tc>
          <w:tcPr>
            <w:tcW w:w="460" w:type="dxa"/>
            <w:tcBorders>
              <w:top w:val="nil"/>
              <w:left w:val="nil"/>
              <w:bottom w:val="nil"/>
              <w:right w:val="nil"/>
            </w:tcBorders>
            <w:shd w:val="clear" w:color="auto" w:fill="auto"/>
            <w:noWrap/>
            <w:vAlign w:val="bottom"/>
            <w:hideMark/>
          </w:tcPr>
          <w:p w14:paraId="734A0EFF"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B2E3B27" w14:textId="70554110"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10</w:t>
            </w:r>
          </w:p>
        </w:tc>
        <w:tc>
          <w:tcPr>
            <w:tcW w:w="1153" w:type="dxa"/>
            <w:tcBorders>
              <w:top w:val="nil"/>
              <w:left w:val="nil"/>
              <w:bottom w:val="single" w:sz="4" w:space="0" w:color="auto"/>
              <w:right w:val="single" w:sz="4" w:space="0" w:color="auto"/>
            </w:tcBorders>
            <w:shd w:val="clear" w:color="auto" w:fill="auto"/>
            <w:noWrap/>
            <w:vAlign w:val="bottom"/>
            <w:hideMark/>
          </w:tcPr>
          <w:p w14:paraId="37A04460" w14:textId="0E6F813C"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15</w:t>
            </w:r>
          </w:p>
        </w:tc>
      </w:tr>
      <w:tr w:rsidR="00FC2BD6" w:rsidRPr="00770388" w14:paraId="1E5DA21C" w14:textId="77777777" w:rsidTr="00C224ED">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7410DB5" w14:textId="229BC6F1"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20</w:t>
            </w:r>
          </w:p>
        </w:tc>
        <w:tc>
          <w:tcPr>
            <w:tcW w:w="1153" w:type="dxa"/>
            <w:tcBorders>
              <w:top w:val="nil"/>
              <w:left w:val="nil"/>
              <w:bottom w:val="single" w:sz="4" w:space="0" w:color="auto"/>
              <w:right w:val="single" w:sz="4" w:space="0" w:color="auto"/>
            </w:tcBorders>
            <w:shd w:val="clear" w:color="auto" w:fill="auto"/>
            <w:noWrap/>
            <w:vAlign w:val="bottom"/>
            <w:hideMark/>
          </w:tcPr>
          <w:p w14:paraId="55B7BA3C" w14:textId="29614F0C"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32</w:t>
            </w:r>
          </w:p>
        </w:tc>
        <w:tc>
          <w:tcPr>
            <w:tcW w:w="460" w:type="dxa"/>
            <w:tcBorders>
              <w:top w:val="nil"/>
              <w:left w:val="nil"/>
              <w:bottom w:val="nil"/>
              <w:right w:val="nil"/>
            </w:tcBorders>
            <w:shd w:val="clear" w:color="auto" w:fill="auto"/>
            <w:noWrap/>
            <w:vAlign w:val="bottom"/>
            <w:hideMark/>
          </w:tcPr>
          <w:p w14:paraId="047075B4"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9602F10" w14:textId="7A27D8B7"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20</w:t>
            </w:r>
          </w:p>
        </w:tc>
        <w:tc>
          <w:tcPr>
            <w:tcW w:w="1153" w:type="dxa"/>
            <w:tcBorders>
              <w:top w:val="nil"/>
              <w:left w:val="nil"/>
              <w:bottom w:val="single" w:sz="4" w:space="0" w:color="auto"/>
              <w:right w:val="single" w:sz="4" w:space="0" w:color="auto"/>
            </w:tcBorders>
            <w:shd w:val="clear" w:color="auto" w:fill="auto"/>
            <w:noWrap/>
            <w:vAlign w:val="bottom"/>
            <w:hideMark/>
          </w:tcPr>
          <w:p w14:paraId="29FA6D41" w14:textId="51596E38"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34</w:t>
            </w:r>
          </w:p>
        </w:tc>
        <w:tc>
          <w:tcPr>
            <w:tcW w:w="460" w:type="dxa"/>
            <w:tcBorders>
              <w:top w:val="nil"/>
              <w:left w:val="nil"/>
              <w:bottom w:val="nil"/>
              <w:right w:val="nil"/>
            </w:tcBorders>
            <w:shd w:val="clear" w:color="auto" w:fill="auto"/>
            <w:noWrap/>
            <w:vAlign w:val="bottom"/>
            <w:hideMark/>
          </w:tcPr>
          <w:p w14:paraId="073E146F"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3A2942D" w14:textId="589D25E5"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20</w:t>
            </w:r>
          </w:p>
        </w:tc>
        <w:tc>
          <w:tcPr>
            <w:tcW w:w="1153" w:type="dxa"/>
            <w:tcBorders>
              <w:top w:val="nil"/>
              <w:left w:val="nil"/>
              <w:bottom w:val="single" w:sz="4" w:space="0" w:color="auto"/>
              <w:right w:val="single" w:sz="4" w:space="0" w:color="auto"/>
            </w:tcBorders>
            <w:shd w:val="clear" w:color="auto" w:fill="auto"/>
            <w:noWrap/>
            <w:vAlign w:val="bottom"/>
            <w:hideMark/>
          </w:tcPr>
          <w:p w14:paraId="3F1B88D8" w14:textId="132A0C88"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28</w:t>
            </w:r>
          </w:p>
        </w:tc>
      </w:tr>
      <w:tr w:rsidR="00FC2BD6" w:rsidRPr="00770388" w14:paraId="2B44AEA9" w14:textId="77777777" w:rsidTr="00C224ED">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920C545" w14:textId="501228CC"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30</w:t>
            </w:r>
          </w:p>
        </w:tc>
        <w:tc>
          <w:tcPr>
            <w:tcW w:w="1153" w:type="dxa"/>
            <w:tcBorders>
              <w:top w:val="nil"/>
              <w:left w:val="nil"/>
              <w:bottom w:val="single" w:sz="4" w:space="0" w:color="auto"/>
              <w:right w:val="single" w:sz="4" w:space="0" w:color="auto"/>
            </w:tcBorders>
            <w:shd w:val="clear" w:color="auto" w:fill="auto"/>
            <w:noWrap/>
            <w:vAlign w:val="bottom"/>
            <w:hideMark/>
          </w:tcPr>
          <w:p w14:paraId="493CAB47" w14:textId="5D4F9E8A"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40</w:t>
            </w:r>
          </w:p>
        </w:tc>
        <w:tc>
          <w:tcPr>
            <w:tcW w:w="460" w:type="dxa"/>
            <w:tcBorders>
              <w:top w:val="nil"/>
              <w:left w:val="nil"/>
              <w:bottom w:val="nil"/>
              <w:right w:val="nil"/>
            </w:tcBorders>
            <w:shd w:val="clear" w:color="auto" w:fill="auto"/>
            <w:noWrap/>
            <w:vAlign w:val="bottom"/>
            <w:hideMark/>
          </w:tcPr>
          <w:p w14:paraId="37839A03"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EB8290D" w14:textId="7362AD8B"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30</w:t>
            </w:r>
          </w:p>
        </w:tc>
        <w:tc>
          <w:tcPr>
            <w:tcW w:w="1153" w:type="dxa"/>
            <w:tcBorders>
              <w:top w:val="nil"/>
              <w:left w:val="nil"/>
              <w:bottom w:val="single" w:sz="4" w:space="0" w:color="auto"/>
              <w:right w:val="single" w:sz="4" w:space="0" w:color="auto"/>
            </w:tcBorders>
            <w:shd w:val="clear" w:color="auto" w:fill="auto"/>
            <w:noWrap/>
            <w:vAlign w:val="bottom"/>
            <w:hideMark/>
          </w:tcPr>
          <w:p w14:paraId="0A0BA7E6" w14:textId="117254FB"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44</w:t>
            </w:r>
          </w:p>
        </w:tc>
        <w:tc>
          <w:tcPr>
            <w:tcW w:w="460" w:type="dxa"/>
            <w:tcBorders>
              <w:top w:val="nil"/>
              <w:left w:val="nil"/>
              <w:bottom w:val="nil"/>
              <w:right w:val="nil"/>
            </w:tcBorders>
            <w:shd w:val="clear" w:color="auto" w:fill="auto"/>
            <w:noWrap/>
            <w:vAlign w:val="bottom"/>
            <w:hideMark/>
          </w:tcPr>
          <w:p w14:paraId="7C34E3AA"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40EEB0B" w14:textId="2D3A5C9B"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30</w:t>
            </w:r>
          </w:p>
        </w:tc>
        <w:tc>
          <w:tcPr>
            <w:tcW w:w="1153" w:type="dxa"/>
            <w:tcBorders>
              <w:top w:val="nil"/>
              <w:left w:val="nil"/>
              <w:bottom w:val="single" w:sz="4" w:space="0" w:color="auto"/>
              <w:right w:val="single" w:sz="4" w:space="0" w:color="auto"/>
            </w:tcBorders>
            <w:shd w:val="clear" w:color="auto" w:fill="auto"/>
            <w:noWrap/>
            <w:vAlign w:val="bottom"/>
            <w:hideMark/>
          </w:tcPr>
          <w:p w14:paraId="1B5BC942" w14:textId="6D5D397E"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36</w:t>
            </w:r>
          </w:p>
        </w:tc>
      </w:tr>
      <w:tr w:rsidR="00FC2BD6" w:rsidRPr="00770388" w14:paraId="6137FA1C" w14:textId="77777777" w:rsidTr="00C224ED">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4ED6064" w14:textId="247FA60E"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40</w:t>
            </w:r>
          </w:p>
        </w:tc>
        <w:tc>
          <w:tcPr>
            <w:tcW w:w="1153" w:type="dxa"/>
            <w:tcBorders>
              <w:top w:val="nil"/>
              <w:left w:val="nil"/>
              <w:bottom w:val="single" w:sz="4" w:space="0" w:color="auto"/>
              <w:right w:val="single" w:sz="4" w:space="0" w:color="auto"/>
            </w:tcBorders>
            <w:shd w:val="clear" w:color="auto" w:fill="auto"/>
            <w:noWrap/>
            <w:vAlign w:val="bottom"/>
            <w:hideMark/>
          </w:tcPr>
          <w:p w14:paraId="21978B63" w14:textId="61397119"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46</w:t>
            </w:r>
          </w:p>
        </w:tc>
        <w:tc>
          <w:tcPr>
            <w:tcW w:w="460" w:type="dxa"/>
            <w:tcBorders>
              <w:top w:val="nil"/>
              <w:left w:val="nil"/>
              <w:bottom w:val="nil"/>
              <w:right w:val="nil"/>
            </w:tcBorders>
            <w:shd w:val="clear" w:color="auto" w:fill="auto"/>
            <w:noWrap/>
            <w:vAlign w:val="bottom"/>
            <w:hideMark/>
          </w:tcPr>
          <w:p w14:paraId="4DCB0B23"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1772412" w14:textId="01085E9C"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40</w:t>
            </w:r>
          </w:p>
        </w:tc>
        <w:tc>
          <w:tcPr>
            <w:tcW w:w="1153" w:type="dxa"/>
            <w:tcBorders>
              <w:top w:val="nil"/>
              <w:left w:val="nil"/>
              <w:bottom w:val="single" w:sz="4" w:space="0" w:color="auto"/>
              <w:right w:val="single" w:sz="4" w:space="0" w:color="auto"/>
            </w:tcBorders>
            <w:shd w:val="clear" w:color="auto" w:fill="auto"/>
            <w:noWrap/>
            <w:vAlign w:val="bottom"/>
            <w:hideMark/>
          </w:tcPr>
          <w:p w14:paraId="52AF7EA9" w14:textId="3C515AD7"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49</w:t>
            </w:r>
          </w:p>
        </w:tc>
        <w:tc>
          <w:tcPr>
            <w:tcW w:w="460" w:type="dxa"/>
            <w:tcBorders>
              <w:top w:val="nil"/>
              <w:left w:val="nil"/>
              <w:bottom w:val="nil"/>
              <w:right w:val="nil"/>
            </w:tcBorders>
            <w:shd w:val="clear" w:color="auto" w:fill="auto"/>
            <w:noWrap/>
            <w:vAlign w:val="bottom"/>
            <w:hideMark/>
          </w:tcPr>
          <w:p w14:paraId="319AF51C"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0B9FEB4" w14:textId="0EC464E7"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40</w:t>
            </w:r>
          </w:p>
        </w:tc>
        <w:tc>
          <w:tcPr>
            <w:tcW w:w="1153" w:type="dxa"/>
            <w:tcBorders>
              <w:top w:val="nil"/>
              <w:left w:val="nil"/>
              <w:bottom w:val="single" w:sz="4" w:space="0" w:color="auto"/>
              <w:right w:val="single" w:sz="4" w:space="0" w:color="auto"/>
            </w:tcBorders>
            <w:shd w:val="clear" w:color="auto" w:fill="auto"/>
            <w:noWrap/>
            <w:vAlign w:val="bottom"/>
            <w:hideMark/>
          </w:tcPr>
          <w:p w14:paraId="1A6CF677" w14:textId="64CDBC1B"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45</w:t>
            </w:r>
          </w:p>
        </w:tc>
      </w:tr>
      <w:tr w:rsidR="00FC2BD6" w:rsidRPr="00770388" w14:paraId="5D4C522F" w14:textId="77777777" w:rsidTr="00C224ED">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B82FDEE" w14:textId="349A74CD"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50</w:t>
            </w:r>
          </w:p>
        </w:tc>
        <w:tc>
          <w:tcPr>
            <w:tcW w:w="1153" w:type="dxa"/>
            <w:tcBorders>
              <w:top w:val="nil"/>
              <w:left w:val="nil"/>
              <w:bottom w:val="single" w:sz="4" w:space="0" w:color="auto"/>
              <w:right w:val="single" w:sz="4" w:space="0" w:color="auto"/>
            </w:tcBorders>
            <w:shd w:val="clear" w:color="auto" w:fill="auto"/>
            <w:noWrap/>
            <w:vAlign w:val="bottom"/>
            <w:hideMark/>
          </w:tcPr>
          <w:p w14:paraId="2B5473AC" w14:textId="74BE3B5C"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53</w:t>
            </w:r>
          </w:p>
        </w:tc>
        <w:tc>
          <w:tcPr>
            <w:tcW w:w="460" w:type="dxa"/>
            <w:tcBorders>
              <w:top w:val="nil"/>
              <w:left w:val="nil"/>
              <w:bottom w:val="nil"/>
              <w:right w:val="nil"/>
            </w:tcBorders>
            <w:shd w:val="clear" w:color="auto" w:fill="auto"/>
            <w:noWrap/>
            <w:vAlign w:val="bottom"/>
            <w:hideMark/>
          </w:tcPr>
          <w:p w14:paraId="61E649A6"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AA46009" w14:textId="6F9F46AD"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50</w:t>
            </w:r>
          </w:p>
        </w:tc>
        <w:tc>
          <w:tcPr>
            <w:tcW w:w="1153" w:type="dxa"/>
            <w:tcBorders>
              <w:top w:val="nil"/>
              <w:left w:val="nil"/>
              <w:bottom w:val="single" w:sz="4" w:space="0" w:color="auto"/>
              <w:right w:val="single" w:sz="4" w:space="0" w:color="auto"/>
            </w:tcBorders>
            <w:shd w:val="clear" w:color="auto" w:fill="auto"/>
            <w:noWrap/>
            <w:vAlign w:val="bottom"/>
            <w:hideMark/>
          </w:tcPr>
          <w:p w14:paraId="6F052756" w14:textId="3D64E135"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54</w:t>
            </w:r>
          </w:p>
        </w:tc>
        <w:tc>
          <w:tcPr>
            <w:tcW w:w="460" w:type="dxa"/>
            <w:tcBorders>
              <w:top w:val="nil"/>
              <w:left w:val="nil"/>
              <w:bottom w:val="nil"/>
              <w:right w:val="nil"/>
            </w:tcBorders>
            <w:shd w:val="clear" w:color="auto" w:fill="auto"/>
            <w:noWrap/>
            <w:vAlign w:val="bottom"/>
            <w:hideMark/>
          </w:tcPr>
          <w:p w14:paraId="33C307ED"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C13E856" w14:textId="3452FA1D"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50</w:t>
            </w:r>
          </w:p>
        </w:tc>
        <w:tc>
          <w:tcPr>
            <w:tcW w:w="1153" w:type="dxa"/>
            <w:tcBorders>
              <w:top w:val="nil"/>
              <w:left w:val="nil"/>
              <w:bottom w:val="single" w:sz="4" w:space="0" w:color="auto"/>
              <w:right w:val="single" w:sz="4" w:space="0" w:color="auto"/>
            </w:tcBorders>
            <w:shd w:val="clear" w:color="auto" w:fill="auto"/>
            <w:noWrap/>
            <w:vAlign w:val="bottom"/>
            <w:hideMark/>
          </w:tcPr>
          <w:p w14:paraId="02C511E6" w14:textId="434D346E"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52</w:t>
            </w:r>
          </w:p>
        </w:tc>
      </w:tr>
      <w:tr w:rsidR="00FC2BD6" w:rsidRPr="00770388" w14:paraId="5D10110B" w14:textId="77777777" w:rsidTr="00C224ED">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3F9C6AB" w14:textId="51D0069C"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60</w:t>
            </w:r>
          </w:p>
        </w:tc>
        <w:tc>
          <w:tcPr>
            <w:tcW w:w="1153" w:type="dxa"/>
            <w:tcBorders>
              <w:top w:val="nil"/>
              <w:left w:val="nil"/>
              <w:bottom w:val="single" w:sz="4" w:space="0" w:color="auto"/>
              <w:right w:val="single" w:sz="4" w:space="0" w:color="auto"/>
            </w:tcBorders>
            <w:shd w:val="clear" w:color="auto" w:fill="auto"/>
            <w:noWrap/>
            <w:vAlign w:val="bottom"/>
            <w:hideMark/>
          </w:tcPr>
          <w:p w14:paraId="304766B0" w14:textId="0C7BF111"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58</w:t>
            </w:r>
          </w:p>
        </w:tc>
        <w:tc>
          <w:tcPr>
            <w:tcW w:w="460" w:type="dxa"/>
            <w:tcBorders>
              <w:top w:val="nil"/>
              <w:left w:val="nil"/>
              <w:bottom w:val="nil"/>
              <w:right w:val="nil"/>
            </w:tcBorders>
            <w:shd w:val="clear" w:color="auto" w:fill="auto"/>
            <w:noWrap/>
            <w:vAlign w:val="bottom"/>
            <w:hideMark/>
          </w:tcPr>
          <w:p w14:paraId="3E3B3C3D"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182C2E3" w14:textId="31AA2FAA"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60</w:t>
            </w:r>
          </w:p>
        </w:tc>
        <w:tc>
          <w:tcPr>
            <w:tcW w:w="1153" w:type="dxa"/>
            <w:tcBorders>
              <w:top w:val="nil"/>
              <w:left w:val="nil"/>
              <w:bottom w:val="single" w:sz="4" w:space="0" w:color="auto"/>
              <w:right w:val="single" w:sz="4" w:space="0" w:color="auto"/>
            </w:tcBorders>
            <w:shd w:val="clear" w:color="auto" w:fill="auto"/>
            <w:noWrap/>
            <w:vAlign w:val="bottom"/>
            <w:hideMark/>
          </w:tcPr>
          <w:p w14:paraId="107B1FF6" w14:textId="1265B12C"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57</w:t>
            </w:r>
          </w:p>
        </w:tc>
        <w:tc>
          <w:tcPr>
            <w:tcW w:w="460" w:type="dxa"/>
            <w:tcBorders>
              <w:top w:val="nil"/>
              <w:left w:val="nil"/>
              <w:bottom w:val="nil"/>
              <w:right w:val="nil"/>
            </w:tcBorders>
            <w:shd w:val="clear" w:color="auto" w:fill="auto"/>
            <w:noWrap/>
            <w:vAlign w:val="bottom"/>
            <w:hideMark/>
          </w:tcPr>
          <w:p w14:paraId="5E85DB43"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03975D7" w14:textId="5970A036"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60</w:t>
            </w:r>
          </w:p>
        </w:tc>
        <w:tc>
          <w:tcPr>
            <w:tcW w:w="1153" w:type="dxa"/>
            <w:tcBorders>
              <w:top w:val="nil"/>
              <w:left w:val="nil"/>
              <w:bottom w:val="single" w:sz="4" w:space="0" w:color="auto"/>
              <w:right w:val="single" w:sz="4" w:space="0" w:color="auto"/>
            </w:tcBorders>
            <w:shd w:val="clear" w:color="auto" w:fill="auto"/>
            <w:noWrap/>
            <w:vAlign w:val="bottom"/>
            <w:hideMark/>
          </w:tcPr>
          <w:p w14:paraId="476A88D4" w14:textId="706AF68D"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58</w:t>
            </w:r>
          </w:p>
        </w:tc>
      </w:tr>
      <w:tr w:rsidR="00FC2BD6" w:rsidRPr="00770388" w14:paraId="62715643" w14:textId="77777777" w:rsidTr="00C224ED">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C6ABFA4" w14:textId="7B24E772"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70</w:t>
            </w:r>
          </w:p>
        </w:tc>
        <w:tc>
          <w:tcPr>
            <w:tcW w:w="1153" w:type="dxa"/>
            <w:tcBorders>
              <w:top w:val="nil"/>
              <w:left w:val="nil"/>
              <w:bottom w:val="single" w:sz="4" w:space="0" w:color="auto"/>
              <w:right w:val="single" w:sz="4" w:space="0" w:color="auto"/>
            </w:tcBorders>
            <w:shd w:val="clear" w:color="auto" w:fill="auto"/>
            <w:noWrap/>
            <w:vAlign w:val="bottom"/>
            <w:hideMark/>
          </w:tcPr>
          <w:p w14:paraId="3646DEF4" w14:textId="5101CBEF"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59</w:t>
            </w:r>
          </w:p>
        </w:tc>
        <w:tc>
          <w:tcPr>
            <w:tcW w:w="460" w:type="dxa"/>
            <w:tcBorders>
              <w:top w:val="nil"/>
              <w:left w:val="nil"/>
              <w:bottom w:val="nil"/>
              <w:right w:val="nil"/>
            </w:tcBorders>
            <w:shd w:val="clear" w:color="auto" w:fill="auto"/>
            <w:noWrap/>
            <w:vAlign w:val="bottom"/>
            <w:hideMark/>
          </w:tcPr>
          <w:p w14:paraId="57E41174"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37E6EAC" w14:textId="5A55488A"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70</w:t>
            </w:r>
          </w:p>
        </w:tc>
        <w:tc>
          <w:tcPr>
            <w:tcW w:w="1153" w:type="dxa"/>
            <w:tcBorders>
              <w:top w:val="nil"/>
              <w:left w:val="nil"/>
              <w:bottom w:val="single" w:sz="4" w:space="0" w:color="auto"/>
              <w:right w:val="single" w:sz="4" w:space="0" w:color="auto"/>
            </w:tcBorders>
            <w:shd w:val="clear" w:color="auto" w:fill="auto"/>
            <w:noWrap/>
            <w:vAlign w:val="bottom"/>
            <w:hideMark/>
          </w:tcPr>
          <w:p w14:paraId="0468AD08" w14:textId="65F813CF"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58</w:t>
            </w:r>
          </w:p>
        </w:tc>
        <w:tc>
          <w:tcPr>
            <w:tcW w:w="460" w:type="dxa"/>
            <w:tcBorders>
              <w:top w:val="nil"/>
              <w:left w:val="nil"/>
              <w:bottom w:val="nil"/>
              <w:right w:val="nil"/>
            </w:tcBorders>
            <w:shd w:val="clear" w:color="auto" w:fill="auto"/>
            <w:noWrap/>
            <w:vAlign w:val="bottom"/>
            <w:hideMark/>
          </w:tcPr>
          <w:p w14:paraId="3EC2B8A4"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F322FEA" w14:textId="50C7DC3D"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70</w:t>
            </w:r>
          </w:p>
        </w:tc>
        <w:tc>
          <w:tcPr>
            <w:tcW w:w="1153" w:type="dxa"/>
            <w:tcBorders>
              <w:top w:val="nil"/>
              <w:left w:val="nil"/>
              <w:bottom w:val="single" w:sz="4" w:space="0" w:color="auto"/>
              <w:right w:val="single" w:sz="4" w:space="0" w:color="auto"/>
            </w:tcBorders>
            <w:shd w:val="clear" w:color="auto" w:fill="auto"/>
            <w:noWrap/>
            <w:vAlign w:val="bottom"/>
            <w:hideMark/>
          </w:tcPr>
          <w:p w14:paraId="5364F0A9" w14:textId="49BDCFE7"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63</w:t>
            </w:r>
          </w:p>
        </w:tc>
      </w:tr>
      <w:tr w:rsidR="00FC2BD6" w:rsidRPr="00770388" w14:paraId="1AF575AB" w14:textId="77777777" w:rsidTr="00C224ED">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107447F" w14:textId="7483B0DC"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80</w:t>
            </w:r>
          </w:p>
        </w:tc>
        <w:tc>
          <w:tcPr>
            <w:tcW w:w="1153" w:type="dxa"/>
            <w:tcBorders>
              <w:top w:val="nil"/>
              <w:left w:val="nil"/>
              <w:bottom w:val="single" w:sz="4" w:space="0" w:color="auto"/>
              <w:right w:val="single" w:sz="4" w:space="0" w:color="auto"/>
            </w:tcBorders>
            <w:shd w:val="clear" w:color="auto" w:fill="auto"/>
            <w:noWrap/>
            <w:vAlign w:val="bottom"/>
            <w:hideMark/>
          </w:tcPr>
          <w:p w14:paraId="7EDB9526" w14:textId="1760100B"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60</w:t>
            </w:r>
          </w:p>
        </w:tc>
        <w:tc>
          <w:tcPr>
            <w:tcW w:w="460" w:type="dxa"/>
            <w:tcBorders>
              <w:top w:val="nil"/>
              <w:left w:val="nil"/>
              <w:bottom w:val="nil"/>
              <w:right w:val="nil"/>
            </w:tcBorders>
            <w:shd w:val="clear" w:color="auto" w:fill="auto"/>
            <w:noWrap/>
            <w:vAlign w:val="bottom"/>
            <w:hideMark/>
          </w:tcPr>
          <w:p w14:paraId="48F5CAEA"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8765371" w14:textId="0F4AA9CF"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80</w:t>
            </w:r>
          </w:p>
        </w:tc>
        <w:tc>
          <w:tcPr>
            <w:tcW w:w="1153" w:type="dxa"/>
            <w:tcBorders>
              <w:top w:val="nil"/>
              <w:left w:val="nil"/>
              <w:bottom w:val="single" w:sz="4" w:space="0" w:color="auto"/>
              <w:right w:val="single" w:sz="4" w:space="0" w:color="auto"/>
            </w:tcBorders>
            <w:shd w:val="clear" w:color="auto" w:fill="auto"/>
            <w:noWrap/>
            <w:vAlign w:val="bottom"/>
            <w:hideMark/>
          </w:tcPr>
          <w:p w14:paraId="0E6BE720" w14:textId="62A95F7D"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59</w:t>
            </w:r>
          </w:p>
        </w:tc>
        <w:tc>
          <w:tcPr>
            <w:tcW w:w="460" w:type="dxa"/>
            <w:tcBorders>
              <w:top w:val="nil"/>
              <w:left w:val="nil"/>
              <w:bottom w:val="nil"/>
              <w:right w:val="nil"/>
            </w:tcBorders>
            <w:shd w:val="clear" w:color="auto" w:fill="auto"/>
            <w:noWrap/>
            <w:vAlign w:val="bottom"/>
            <w:hideMark/>
          </w:tcPr>
          <w:p w14:paraId="5C8E7EA1"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19CD5AE" w14:textId="55F2FE34"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80</w:t>
            </w:r>
          </w:p>
        </w:tc>
        <w:tc>
          <w:tcPr>
            <w:tcW w:w="1153" w:type="dxa"/>
            <w:tcBorders>
              <w:top w:val="nil"/>
              <w:left w:val="nil"/>
              <w:bottom w:val="single" w:sz="4" w:space="0" w:color="auto"/>
              <w:right w:val="single" w:sz="4" w:space="0" w:color="auto"/>
            </w:tcBorders>
            <w:shd w:val="clear" w:color="auto" w:fill="auto"/>
            <w:noWrap/>
            <w:vAlign w:val="bottom"/>
            <w:hideMark/>
          </w:tcPr>
          <w:p w14:paraId="58BE6354" w14:textId="0159B5BA"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68</w:t>
            </w:r>
          </w:p>
        </w:tc>
      </w:tr>
      <w:tr w:rsidR="00FC2BD6" w:rsidRPr="00770388" w14:paraId="170461DB" w14:textId="77777777" w:rsidTr="00C224ED">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5AFE707" w14:textId="61041417"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90</w:t>
            </w:r>
          </w:p>
        </w:tc>
        <w:tc>
          <w:tcPr>
            <w:tcW w:w="1153" w:type="dxa"/>
            <w:tcBorders>
              <w:top w:val="nil"/>
              <w:left w:val="nil"/>
              <w:bottom w:val="single" w:sz="4" w:space="0" w:color="auto"/>
              <w:right w:val="single" w:sz="4" w:space="0" w:color="auto"/>
            </w:tcBorders>
            <w:shd w:val="clear" w:color="auto" w:fill="auto"/>
            <w:noWrap/>
            <w:vAlign w:val="bottom"/>
            <w:hideMark/>
          </w:tcPr>
          <w:p w14:paraId="583EE370" w14:textId="4A9C0C87"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61</w:t>
            </w:r>
          </w:p>
        </w:tc>
        <w:tc>
          <w:tcPr>
            <w:tcW w:w="460" w:type="dxa"/>
            <w:tcBorders>
              <w:top w:val="nil"/>
              <w:left w:val="nil"/>
              <w:bottom w:val="nil"/>
              <w:right w:val="nil"/>
            </w:tcBorders>
            <w:shd w:val="clear" w:color="auto" w:fill="auto"/>
            <w:noWrap/>
            <w:vAlign w:val="bottom"/>
            <w:hideMark/>
          </w:tcPr>
          <w:p w14:paraId="7FA82F1A"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223FC77" w14:textId="2EBF2764"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90</w:t>
            </w:r>
          </w:p>
        </w:tc>
        <w:tc>
          <w:tcPr>
            <w:tcW w:w="1153" w:type="dxa"/>
            <w:tcBorders>
              <w:top w:val="nil"/>
              <w:left w:val="nil"/>
              <w:bottom w:val="single" w:sz="4" w:space="0" w:color="auto"/>
              <w:right w:val="single" w:sz="4" w:space="0" w:color="auto"/>
            </w:tcBorders>
            <w:shd w:val="clear" w:color="auto" w:fill="auto"/>
            <w:noWrap/>
            <w:vAlign w:val="bottom"/>
            <w:hideMark/>
          </w:tcPr>
          <w:p w14:paraId="69996387" w14:textId="0C07FBAE"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60</w:t>
            </w:r>
          </w:p>
        </w:tc>
        <w:tc>
          <w:tcPr>
            <w:tcW w:w="460" w:type="dxa"/>
            <w:tcBorders>
              <w:top w:val="nil"/>
              <w:left w:val="nil"/>
              <w:bottom w:val="nil"/>
              <w:right w:val="nil"/>
            </w:tcBorders>
            <w:shd w:val="clear" w:color="auto" w:fill="auto"/>
            <w:noWrap/>
            <w:vAlign w:val="bottom"/>
            <w:hideMark/>
          </w:tcPr>
          <w:p w14:paraId="3C8C2D73"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8B874D5" w14:textId="6635CF42"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90</w:t>
            </w:r>
          </w:p>
        </w:tc>
        <w:tc>
          <w:tcPr>
            <w:tcW w:w="1153" w:type="dxa"/>
            <w:tcBorders>
              <w:top w:val="nil"/>
              <w:left w:val="nil"/>
              <w:bottom w:val="single" w:sz="4" w:space="0" w:color="auto"/>
              <w:right w:val="single" w:sz="4" w:space="0" w:color="auto"/>
            </w:tcBorders>
            <w:shd w:val="clear" w:color="auto" w:fill="auto"/>
            <w:noWrap/>
            <w:vAlign w:val="bottom"/>
            <w:hideMark/>
          </w:tcPr>
          <w:p w14:paraId="07670A57" w14:textId="55AAEB24"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71</w:t>
            </w:r>
          </w:p>
        </w:tc>
      </w:tr>
      <w:tr w:rsidR="00FC2BD6" w:rsidRPr="00770388" w14:paraId="0D870A6E" w14:textId="77777777" w:rsidTr="00C224ED">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E2AD585" w14:textId="316DEC04"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100</w:t>
            </w:r>
          </w:p>
        </w:tc>
        <w:tc>
          <w:tcPr>
            <w:tcW w:w="1153" w:type="dxa"/>
            <w:tcBorders>
              <w:top w:val="nil"/>
              <w:left w:val="nil"/>
              <w:bottom w:val="single" w:sz="4" w:space="0" w:color="auto"/>
              <w:right w:val="single" w:sz="4" w:space="0" w:color="auto"/>
            </w:tcBorders>
            <w:shd w:val="clear" w:color="auto" w:fill="auto"/>
            <w:noWrap/>
            <w:vAlign w:val="bottom"/>
            <w:hideMark/>
          </w:tcPr>
          <w:p w14:paraId="6C4E0350" w14:textId="1E9A681C"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61</w:t>
            </w:r>
          </w:p>
        </w:tc>
        <w:tc>
          <w:tcPr>
            <w:tcW w:w="460" w:type="dxa"/>
            <w:tcBorders>
              <w:top w:val="nil"/>
              <w:left w:val="nil"/>
              <w:bottom w:val="nil"/>
              <w:right w:val="nil"/>
            </w:tcBorders>
            <w:shd w:val="clear" w:color="auto" w:fill="auto"/>
            <w:noWrap/>
            <w:vAlign w:val="bottom"/>
            <w:hideMark/>
          </w:tcPr>
          <w:p w14:paraId="07E21684"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7868293" w14:textId="02254830"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100</w:t>
            </w:r>
          </w:p>
        </w:tc>
        <w:tc>
          <w:tcPr>
            <w:tcW w:w="1153" w:type="dxa"/>
            <w:tcBorders>
              <w:top w:val="nil"/>
              <w:left w:val="nil"/>
              <w:bottom w:val="single" w:sz="4" w:space="0" w:color="auto"/>
              <w:right w:val="single" w:sz="4" w:space="0" w:color="auto"/>
            </w:tcBorders>
            <w:shd w:val="clear" w:color="auto" w:fill="auto"/>
            <w:noWrap/>
            <w:vAlign w:val="bottom"/>
            <w:hideMark/>
          </w:tcPr>
          <w:p w14:paraId="4E4BF2DB" w14:textId="557EEF3F"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61</w:t>
            </w:r>
          </w:p>
        </w:tc>
        <w:tc>
          <w:tcPr>
            <w:tcW w:w="460" w:type="dxa"/>
            <w:tcBorders>
              <w:top w:val="nil"/>
              <w:left w:val="nil"/>
              <w:bottom w:val="nil"/>
              <w:right w:val="nil"/>
            </w:tcBorders>
            <w:shd w:val="clear" w:color="auto" w:fill="auto"/>
            <w:noWrap/>
            <w:vAlign w:val="bottom"/>
            <w:hideMark/>
          </w:tcPr>
          <w:p w14:paraId="52B090E7"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AB3C37C" w14:textId="3FD3F979"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100</w:t>
            </w:r>
          </w:p>
        </w:tc>
        <w:tc>
          <w:tcPr>
            <w:tcW w:w="1153" w:type="dxa"/>
            <w:tcBorders>
              <w:top w:val="nil"/>
              <w:left w:val="nil"/>
              <w:bottom w:val="single" w:sz="4" w:space="0" w:color="auto"/>
              <w:right w:val="single" w:sz="4" w:space="0" w:color="auto"/>
            </w:tcBorders>
            <w:shd w:val="clear" w:color="auto" w:fill="auto"/>
            <w:noWrap/>
            <w:vAlign w:val="bottom"/>
            <w:hideMark/>
          </w:tcPr>
          <w:p w14:paraId="3D5F5685" w14:textId="6F487FEF"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71</w:t>
            </w:r>
          </w:p>
        </w:tc>
      </w:tr>
      <w:tr w:rsidR="00FC2BD6" w:rsidRPr="00770388" w14:paraId="3DCF159A" w14:textId="77777777" w:rsidTr="00C224ED">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0A7D6D6" w14:textId="648730F4"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110</w:t>
            </w:r>
          </w:p>
        </w:tc>
        <w:tc>
          <w:tcPr>
            <w:tcW w:w="1153" w:type="dxa"/>
            <w:tcBorders>
              <w:top w:val="nil"/>
              <w:left w:val="nil"/>
              <w:bottom w:val="single" w:sz="4" w:space="0" w:color="auto"/>
              <w:right w:val="single" w:sz="4" w:space="0" w:color="auto"/>
            </w:tcBorders>
            <w:shd w:val="clear" w:color="auto" w:fill="auto"/>
            <w:noWrap/>
            <w:vAlign w:val="bottom"/>
            <w:hideMark/>
          </w:tcPr>
          <w:p w14:paraId="11E97E0D" w14:textId="12305520"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62</w:t>
            </w:r>
          </w:p>
        </w:tc>
        <w:tc>
          <w:tcPr>
            <w:tcW w:w="460" w:type="dxa"/>
            <w:tcBorders>
              <w:top w:val="nil"/>
              <w:left w:val="nil"/>
              <w:bottom w:val="nil"/>
              <w:right w:val="nil"/>
            </w:tcBorders>
            <w:shd w:val="clear" w:color="auto" w:fill="auto"/>
            <w:noWrap/>
            <w:vAlign w:val="bottom"/>
            <w:hideMark/>
          </w:tcPr>
          <w:p w14:paraId="459575F0"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1DA6164" w14:textId="500E9CF2"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110</w:t>
            </w:r>
          </w:p>
        </w:tc>
        <w:tc>
          <w:tcPr>
            <w:tcW w:w="1153" w:type="dxa"/>
            <w:tcBorders>
              <w:top w:val="nil"/>
              <w:left w:val="nil"/>
              <w:bottom w:val="single" w:sz="4" w:space="0" w:color="auto"/>
              <w:right w:val="single" w:sz="4" w:space="0" w:color="auto"/>
            </w:tcBorders>
            <w:shd w:val="clear" w:color="auto" w:fill="auto"/>
            <w:noWrap/>
            <w:vAlign w:val="bottom"/>
            <w:hideMark/>
          </w:tcPr>
          <w:p w14:paraId="01D6EDB5" w14:textId="6A79AD4F"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61</w:t>
            </w:r>
          </w:p>
        </w:tc>
        <w:tc>
          <w:tcPr>
            <w:tcW w:w="460" w:type="dxa"/>
            <w:tcBorders>
              <w:top w:val="nil"/>
              <w:left w:val="nil"/>
              <w:bottom w:val="nil"/>
              <w:right w:val="nil"/>
            </w:tcBorders>
            <w:shd w:val="clear" w:color="auto" w:fill="auto"/>
            <w:noWrap/>
            <w:vAlign w:val="bottom"/>
            <w:hideMark/>
          </w:tcPr>
          <w:p w14:paraId="2D69EAF5"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367874E" w14:textId="739B80A3"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110</w:t>
            </w:r>
          </w:p>
        </w:tc>
        <w:tc>
          <w:tcPr>
            <w:tcW w:w="1153" w:type="dxa"/>
            <w:tcBorders>
              <w:top w:val="nil"/>
              <w:left w:val="nil"/>
              <w:bottom w:val="single" w:sz="4" w:space="0" w:color="auto"/>
              <w:right w:val="single" w:sz="4" w:space="0" w:color="auto"/>
            </w:tcBorders>
            <w:shd w:val="clear" w:color="auto" w:fill="auto"/>
            <w:noWrap/>
            <w:vAlign w:val="bottom"/>
            <w:hideMark/>
          </w:tcPr>
          <w:p w14:paraId="45BEA50F" w14:textId="6133C5A7"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72</w:t>
            </w:r>
          </w:p>
        </w:tc>
      </w:tr>
      <w:tr w:rsidR="00FC2BD6" w:rsidRPr="00770388" w14:paraId="13A5E699" w14:textId="77777777" w:rsidTr="00C224ED">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C7C9707" w14:textId="03F837F4"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lastRenderedPageBreak/>
              <w:t> </w:t>
            </w:r>
            <w:r>
              <w:rPr>
                <w:rFonts w:eastAsia="Times New Roman"/>
                <w:color w:val="000000"/>
                <w:lang w:eastAsia="zh-CN"/>
              </w:rPr>
              <w:t>120</w:t>
            </w:r>
          </w:p>
        </w:tc>
        <w:tc>
          <w:tcPr>
            <w:tcW w:w="1153" w:type="dxa"/>
            <w:tcBorders>
              <w:top w:val="nil"/>
              <w:left w:val="nil"/>
              <w:bottom w:val="single" w:sz="4" w:space="0" w:color="auto"/>
              <w:right w:val="single" w:sz="4" w:space="0" w:color="auto"/>
            </w:tcBorders>
            <w:shd w:val="clear" w:color="auto" w:fill="auto"/>
            <w:noWrap/>
            <w:vAlign w:val="bottom"/>
            <w:hideMark/>
          </w:tcPr>
          <w:p w14:paraId="62BAB877" w14:textId="6A05421C"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63</w:t>
            </w:r>
          </w:p>
        </w:tc>
        <w:tc>
          <w:tcPr>
            <w:tcW w:w="460" w:type="dxa"/>
            <w:tcBorders>
              <w:top w:val="nil"/>
              <w:left w:val="nil"/>
              <w:bottom w:val="nil"/>
              <w:right w:val="nil"/>
            </w:tcBorders>
            <w:shd w:val="clear" w:color="auto" w:fill="auto"/>
            <w:noWrap/>
            <w:vAlign w:val="bottom"/>
            <w:hideMark/>
          </w:tcPr>
          <w:p w14:paraId="30438DAA"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A9E83D5" w14:textId="4D6154E4"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120</w:t>
            </w:r>
          </w:p>
        </w:tc>
        <w:tc>
          <w:tcPr>
            <w:tcW w:w="1153" w:type="dxa"/>
            <w:tcBorders>
              <w:top w:val="nil"/>
              <w:left w:val="nil"/>
              <w:bottom w:val="single" w:sz="4" w:space="0" w:color="auto"/>
              <w:right w:val="single" w:sz="4" w:space="0" w:color="auto"/>
            </w:tcBorders>
            <w:shd w:val="clear" w:color="auto" w:fill="auto"/>
            <w:noWrap/>
            <w:vAlign w:val="bottom"/>
            <w:hideMark/>
          </w:tcPr>
          <w:p w14:paraId="1E344A63" w14:textId="1FE58B84"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62</w:t>
            </w:r>
          </w:p>
        </w:tc>
        <w:tc>
          <w:tcPr>
            <w:tcW w:w="460" w:type="dxa"/>
            <w:tcBorders>
              <w:top w:val="nil"/>
              <w:left w:val="nil"/>
              <w:bottom w:val="nil"/>
              <w:right w:val="nil"/>
            </w:tcBorders>
            <w:shd w:val="clear" w:color="auto" w:fill="auto"/>
            <w:noWrap/>
            <w:vAlign w:val="bottom"/>
            <w:hideMark/>
          </w:tcPr>
          <w:p w14:paraId="571680CB"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557DADE" w14:textId="18FF2DAC"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120</w:t>
            </w:r>
          </w:p>
        </w:tc>
        <w:tc>
          <w:tcPr>
            <w:tcW w:w="1153" w:type="dxa"/>
            <w:tcBorders>
              <w:top w:val="nil"/>
              <w:left w:val="nil"/>
              <w:bottom w:val="single" w:sz="4" w:space="0" w:color="auto"/>
              <w:right w:val="single" w:sz="4" w:space="0" w:color="auto"/>
            </w:tcBorders>
            <w:shd w:val="clear" w:color="auto" w:fill="auto"/>
            <w:noWrap/>
            <w:vAlign w:val="bottom"/>
            <w:hideMark/>
          </w:tcPr>
          <w:p w14:paraId="6674386F" w14:textId="1C02BC5C"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72</w:t>
            </w:r>
          </w:p>
        </w:tc>
      </w:tr>
      <w:tr w:rsidR="00FC2BD6" w:rsidRPr="00770388" w14:paraId="48945A22" w14:textId="77777777" w:rsidTr="00C224ED">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E8C411D" w14:textId="66FFF21D"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130</w:t>
            </w:r>
          </w:p>
        </w:tc>
        <w:tc>
          <w:tcPr>
            <w:tcW w:w="1153" w:type="dxa"/>
            <w:tcBorders>
              <w:top w:val="nil"/>
              <w:left w:val="nil"/>
              <w:bottom w:val="single" w:sz="4" w:space="0" w:color="auto"/>
              <w:right w:val="single" w:sz="4" w:space="0" w:color="auto"/>
            </w:tcBorders>
            <w:shd w:val="clear" w:color="auto" w:fill="auto"/>
            <w:noWrap/>
            <w:vAlign w:val="bottom"/>
            <w:hideMark/>
          </w:tcPr>
          <w:p w14:paraId="45AAE4F4" w14:textId="5690CADF"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63</w:t>
            </w:r>
          </w:p>
        </w:tc>
        <w:tc>
          <w:tcPr>
            <w:tcW w:w="460" w:type="dxa"/>
            <w:tcBorders>
              <w:top w:val="nil"/>
              <w:left w:val="nil"/>
              <w:bottom w:val="nil"/>
              <w:right w:val="nil"/>
            </w:tcBorders>
            <w:shd w:val="clear" w:color="auto" w:fill="auto"/>
            <w:noWrap/>
            <w:vAlign w:val="bottom"/>
            <w:hideMark/>
          </w:tcPr>
          <w:p w14:paraId="481E424D"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BE25FC2" w14:textId="3E6A17FC"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130</w:t>
            </w:r>
          </w:p>
        </w:tc>
        <w:tc>
          <w:tcPr>
            <w:tcW w:w="1153" w:type="dxa"/>
            <w:tcBorders>
              <w:top w:val="nil"/>
              <w:left w:val="nil"/>
              <w:bottom w:val="single" w:sz="4" w:space="0" w:color="auto"/>
              <w:right w:val="single" w:sz="4" w:space="0" w:color="auto"/>
            </w:tcBorders>
            <w:shd w:val="clear" w:color="auto" w:fill="auto"/>
            <w:noWrap/>
            <w:vAlign w:val="bottom"/>
            <w:hideMark/>
          </w:tcPr>
          <w:p w14:paraId="468082DF" w14:textId="01443148"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62</w:t>
            </w:r>
          </w:p>
        </w:tc>
        <w:tc>
          <w:tcPr>
            <w:tcW w:w="460" w:type="dxa"/>
            <w:tcBorders>
              <w:top w:val="nil"/>
              <w:left w:val="nil"/>
              <w:bottom w:val="nil"/>
              <w:right w:val="nil"/>
            </w:tcBorders>
            <w:shd w:val="clear" w:color="auto" w:fill="auto"/>
            <w:noWrap/>
            <w:vAlign w:val="bottom"/>
            <w:hideMark/>
          </w:tcPr>
          <w:p w14:paraId="4B298658"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313B5F0" w14:textId="470549E8"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130</w:t>
            </w:r>
          </w:p>
        </w:tc>
        <w:tc>
          <w:tcPr>
            <w:tcW w:w="1153" w:type="dxa"/>
            <w:tcBorders>
              <w:top w:val="nil"/>
              <w:left w:val="nil"/>
              <w:bottom w:val="single" w:sz="4" w:space="0" w:color="auto"/>
              <w:right w:val="single" w:sz="4" w:space="0" w:color="auto"/>
            </w:tcBorders>
            <w:shd w:val="clear" w:color="auto" w:fill="auto"/>
            <w:noWrap/>
            <w:vAlign w:val="bottom"/>
            <w:hideMark/>
          </w:tcPr>
          <w:p w14:paraId="7637751A" w14:textId="29530F4A"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72</w:t>
            </w:r>
          </w:p>
        </w:tc>
      </w:tr>
      <w:tr w:rsidR="00FC2BD6" w:rsidRPr="00770388" w14:paraId="397E1FAA" w14:textId="77777777" w:rsidTr="00C224ED">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E52B592" w14:textId="18469647"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140</w:t>
            </w:r>
          </w:p>
        </w:tc>
        <w:tc>
          <w:tcPr>
            <w:tcW w:w="1153" w:type="dxa"/>
            <w:tcBorders>
              <w:top w:val="nil"/>
              <w:left w:val="nil"/>
              <w:bottom w:val="single" w:sz="4" w:space="0" w:color="auto"/>
              <w:right w:val="single" w:sz="4" w:space="0" w:color="auto"/>
            </w:tcBorders>
            <w:shd w:val="clear" w:color="auto" w:fill="auto"/>
            <w:noWrap/>
            <w:vAlign w:val="bottom"/>
            <w:hideMark/>
          </w:tcPr>
          <w:p w14:paraId="460C9F78" w14:textId="6E65CE06"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64</w:t>
            </w:r>
          </w:p>
        </w:tc>
        <w:tc>
          <w:tcPr>
            <w:tcW w:w="460" w:type="dxa"/>
            <w:tcBorders>
              <w:top w:val="nil"/>
              <w:left w:val="nil"/>
              <w:bottom w:val="nil"/>
              <w:right w:val="nil"/>
            </w:tcBorders>
            <w:shd w:val="clear" w:color="auto" w:fill="auto"/>
            <w:noWrap/>
            <w:vAlign w:val="bottom"/>
            <w:hideMark/>
          </w:tcPr>
          <w:p w14:paraId="6D4E9B21"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BA22756" w14:textId="7A1CE1C7"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140</w:t>
            </w:r>
          </w:p>
        </w:tc>
        <w:tc>
          <w:tcPr>
            <w:tcW w:w="1153" w:type="dxa"/>
            <w:tcBorders>
              <w:top w:val="nil"/>
              <w:left w:val="nil"/>
              <w:bottom w:val="single" w:sz="4" w:space="0" w:color="auto"/>
              <w:right w:val="single" w:sz="4" w:space="0" w:color="auto"/>
            </w:tcBorders>
            <w:shd w:val="clear" w:color="auto" w:fill="auto"/>
            <w:noWrap/>
            <w:vAlign w:val="bottom"/>
            <w:hideMark/>
          </w:tcPr>
          <w:p w14:paraId="16CC133E" w14:textId="5551D641"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63</w:t>
            </w:r>
          </w:p>
        </w:tc>
        <w:tc>
          <w:tcPr>
            <w:tcW w:w="460" w:type="dxa"/>
            <w:tcBorders>
              <w:top w:val="nil"/>
              <w:left w:val="nil"/>
              <w:bottom w:val="nil"/>
              <w:right w:val="nil"/>
            </w:tcBorders>
            <w:shd w:val="clear" w:color="auto" w:fill="auto"/>
            <w:noWrap/>
            <w:vAlign w:val="bottom"/>
            <w:hideMark/>
          </w:tcPr>
          <w:p w14:paraId="2E0AF4E3"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5616740" w14:textId="30473221"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140</w:t>
            </w:r>
          </w:p>
        </w:tc>
        <w:tc>
          <w:tcPr>
            <w:tcW w:w="1153" w:type="dxa"/>
            <w:tcBorders>
              <w:top w:val="nil"/>
              <w:left w:val="nil"/>
              <w:bottom w:val="single" w:sz="4" w:space="0" w:color="auto"/>
              <w:right w:val="single" w:sz="4" w:space="0" w:color="auto"/>
            </w:tcBorders>
            <w:shd w:val="clear" w:color="auto" w:fill="auto"/>
            <w:noWrap/>
            <w:vAlign w:val="bottom"/>
            <w:hideMark/>
          </w:tcPr>
          <w:p w14:paraId="34C30AB2" w14:textId="722F8B22"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73</w:t>
            </w:r>
          </w:p>
        </w:tc>
      </w:tr>
      <w:tr w:rsidR="00FC2BD6" w:rsidRPr="00770388" w14:paraId="7F604AEE" w14:textId="77777777" w:rsidTr="00C224ED">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6917DCC" w14:textId="256B1663"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150</w:t>
            </w:r>
          </w:p>
        </w:tc>
        <w:tc>
          <w:tcPr>
            <w:tcW w:w="1153" w:type="dxa"/>
            <w:tcBorders>
              <w:top w:val="nil"/>
              <w:left w:val="nil"/>
              <w:bottom w:val="single" w:sz="4" w:space="0" w:color="auto"/>
              <w:right w:val="single" w:sz="4" w:space="0" w:color="auto"/>
            </w:tcBorders>
            <w:shd w:val="clear" w:color="auto" w:fill="auto"/>
            <w:noWrap/>
            <w:vAlign w:val="bottom"/>
            <w:hideMark/>
          </w:tcPr>
          <w:p w14:paraId="0693C811" w14:textId="4345CCF6"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64.5</w:t>
            </w:r>
          </w:p>
        </w:tc>
        <w:tc>
          <w:tcPr>
            <w:tcW w:w="460" w:type="dxa"/>
            <w:tcBorders>
              <w:top w:val="nil"/>
              <w:left w:val="nil"/>
              <w:bottom w:val="nil"/>
              <w:right w:val="nil"/>
            </w:tcBorders>
            <w:shd w:val="clear" w:color="auto" w:fill="auto"/>
            <w:noWrap/>
            <w:vAlign w:val="bottom"/>
            <w:hideMark/>
          </w:tcPr>
          <w:p w14:paraId="6E6ED631"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D1C0179" w14:textId="62E3B814"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150</w:t>
            </w:r>
          </w:p>
        </w:tc>
        <w:tc>
          <w:tcPr>
            <w:tcW w:w="1153" w:type="dxa"/>
            <w:tcBorders>
              <w:top w:val="nil"/>
              <w:left w:val="nil"/>
              <w:bottom w:val="single" w:sz="4" w:space="0" w:color="auto"/>
              <w:right w:val="single" w:sz="4" w:space="0" w:color="auto"/>
            </w:tcBorders>
            <w:shd w:val="clear" w:color="auto" w:fill="auto"/>
            <w:noWrap/>
            <w:vAlign w:val="bottom"/>
            <w:hideMark/>
          </w:tcPr>
          <w:p w14:paraId="2671598C" w14:textId="6341D391"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63</w:t>
            </w:r>
          </w:p>
        </w:tc>
        <w:tc>
          <w:tcPr>
            <w:tcW w:w="460" w:type="dxa"/>
            <w:tcBorders>
              <w:top w:val="nil"/>
              <w:left w:val="nil"/>
              <w:bottom w:val="nil"/>
              <w:right w:val="nil"/>
            </w:tcBorders>
            <w:shd w:val="clear" w:color="auto" w:fill="auto"/>
            <w:noWrap/>
            <w:vAlign w:val="bottom"/>
            <w:hideMark/>
          </w:tcPr>
          <w:p w14:paraId="65851A7C"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E5603F4" w14:textId="59F77ECD"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150</w:t>
            </w:r>
          </w:p>
        </w:tc>
        <w:tc>
          <w:tcPr>
            <w:tcW w:w="1153" w:type="dxa"/>
            <w:tcBorders>
              <w:top w:val="nil"/>
              <w:left w:val="nil"/>
              <w:bottom w:val="single" w:sz="4" w:space="0" w:color="auto"/>
              <w:right w:val="single" w:sz="4" w:space="0" w:color="auto"/>
            </w:tcBorders>
            <w:shd w:val="clear" w:color="auto" w:fill="auto"/>
            <w:noWrap/>
            <w:vAlign w:val="bottom"/>
            <w:hideMark/>
          </w:tcPr>
          <w:p w14:paraId="04E2799E" w14:textId="11F3A57B"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73</w:t>
            </w:r>
          </w:p>
        </w:tc>
      </w:tr>
      <w:tr w:rsidR="00FC2BD6" w:rsidRPr="00770388" w14:paraId="1F0B7D29" w14:textId="77777777" w:rsidTr="00C224ED">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C2796EE" w14:textId="38EADE9E"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160</w:t>
            </w:r>
          </w:p>
        </w:tc>
        <w:tc>
          <w:tcPr>
            <w:tcW w:w="1153" w:type="dxa"/>
            <w:tcBorders>
              <w:top w:val="nil"/>
              <w:left w:val="nil"/>
              <w:bottom w:val="single" w:sz="4" w:space="0" w:color="auto"/>
              <w:right w:val="single" w:sz="4" w:space="0" w:color="auto"/>
            </w:tcBorders>
            <w:shd w:val="clear" w:color="auto" w:fill="auto"/>
            <w:noWrap/>
            <w:vAlign w:val="bottom"/>
            <w:hideMark/>
          </w:tcPr>
          <w:p w14:paraId="05D5F5B7" w14:textId="6B24A502"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65</w:t>
            </w:r>
          </w:p>
        </w:tc>
        <w:tc>
          <w:tcPr>
            <w:tcW w:w="460" w:type="dxa"/>
            <w:tcBorders>
              <w:top w:val="nil"/>
              <w:left w:val="nil"/>
              <w:bottom w:val="nil"/>
              <w:right w:val="nil"/>
            </w:tcBorders>
            <w:shd w:val="clear" w:color="auto" w:fill="auto"/>
            <w:noWrap/>
            <w:vAlign w:val="bottom"/>
            <w:hideMark/>
          </w:tcPr>
          <w:p w14:paraId="7C402B5E"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4CCB6B3" w14:textId="55F4073F"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160</w:t>
            </w:r>
          </w:p>
        </w:tc>
        <w:tc>
          <w:tcPr>
            <w:tcW w:w="1153" w:type="dxa"/>
            <w:tcBorders>
              <w:top w:val="nil"/>
              <w:left w:val="nil"/>
              <w:bottom w:val="single" w:sz="4" w:space="0" w:color="auto"/>
              <w:right w:val="single" w:sz="4" w:space="0" w:color="auto"/>
            </w:tcBorders>
            <w:shd w:val="clear" w:color="auto" w:fill="auto"/>
            <w:noWrap/>
            <w:vAlign w:val="bottom"/>
            <w:hideMark/>
          </w:tcPr>
          <w:p w14:paraId="7C89CD1C" w14:textId="0D408714"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63</w:t>
            </w:r>
          </w:p>
        </w:tc>
        <w:tc>
          <w:tcPr>
            <w:tcW w:w="460" w:type="dxa"/>
            <w:tcBorders>
              <w:top w:val="nil"/>
              <w:left w:val="nil"/>
              <w:bottom w:val="nil"/>
              <w:right w:val="nil"/>
            </w:tcBorders>
            <w:shd w:val="clear" w:color="auto" w:fill="auto"/>
            <w:noWrap/>
            <w:vAlign w:val="bottom"/>
            <w:hideMark/>
          </w:tcPr>
          <w:p w14:paraId="4D8EB471"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6AD23E5" w14:textId="4E586D97"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160</w:t>
            </w:r>
          </w:p>
        </w:tc>
        <w:tc>
          <w:tcPr>
            <w:tcW w:w="1153" w:type="dxa"/>
            <w:tcBorders>
              <w:top w:val="nil"/>
              <w:left w:val="nil"/>
              <w:bottom w:val="single" w:sz="4" w:space="0" w:color="auto"/>
              <w:right w:val="single" w:sz="4" w:space="0" w:color="auto"/>
            </w:tcBorders>
            <w:shd w:val="clear" w:color="auto" w:fill="auto"/>
            <w:noWrap/>
            <w:vAlign w:val="bottom"/>
            <w:hideMark/>
          </w:tcPr>
          <w:p w14:paraId="6B470804" w14:textId="287D7E37"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74</w:t>
            </w:r>
          </w:p>
        </w:tc>
      </w:tr>
      <w:tr w:rsidR="00FC2BD6" w:rsidRPr="00770388" w14:paraId="14C95CFC" w14:textId="77777777" w:rsidTr="00C224ED">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6CD638A" w14:textId="101F3997"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170</w:t>
            </w:r>
          </w:p>
        </w:tc>
        <w:tc>
          <w:tcPr>
            <w:tcW w:w="1153" w:type="dxa"/>
            <w:tcBorders>
              <w:top w:val="nil"/>
              <w:left w:val="nil"/>
              <w:bottom w:val="single" w:sz="4" w:space="0" w:color="auto"/>
              <w:right w:val="single" w:sz="4" w:space="0" w:color="auto"/>
            </w:tcBorders>
            <w:shd w:val="clear" w:color="auto" w:fill="auto"/>
            <w:noWrap/>
            <w:vAlign w:val="bottom"/>
            <w:hideMark/>
          </w:tcPr>
          <w:p w14:paraId="60707036" w14:textId="3059AB6B"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66</w:t>
            </w:r>
          </w:p>
        </w:tc>
        <w:tc>
          <w:tcPr>
            <w:tcW w:w="460" w:type="dxa"/>
            <w:tcBorders>
              <w:top w:val="nil"/>
              <w:left w:val="nil"/>
              <w:bottom w:val="nil"/>
              <w:right w:val="nil"/>
            </w:tcBorders>
            <w:shd w:val="clear" w:color="auto" w:fill="auto"/>
            <w:noWrap/>
            <w:vAlign w:val="bottom"/>
            <w:hideMark/>
          </w:tcPr>
          <w:p w14:paraId="548DA19B"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87D96EA" w14:textId="21BF9E33"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170</w:t>
            </w:r>
          </w:p>
        </w:tc>
        <w:tc>
          <w:tcPr>
            <w:tcW w:w="1153" w:type="dxa"/>
            <w:tcBorders>
              <w:top w:val="nil"/>
              <w:left w:val="nil"/>
              <w:bottom w:val="single" w:sz="4" w:space="0" w:color="auto"/>
              <w:right w:val="single" w:sz="4" w:space="0" w:color="auto"/>
            </w:tcBorders>
            <w:shd w:val="clear" w:color="auto" w:fill="auto"/>
            <w:noWrap/>
            <w:vAlign w:val="bottom"/>
            <w:hideMark/>
          </w:tcPr>
          <w:p w14:paraId="65138684" w14:textId="06E9075B"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63</w:t>
            </w:r>
          </w:p>
        </w:tc>
        <w:tc>
          <w:tcPr>
            <w:tcW w:w="460" w:type="dxa"/>
            <w:tcBorders>
              <w:top w:val="nil"/>
              <w:left w:val="nil"/>
              <w:bottom w:val="nil"/>
              <w:right w:val="nil"/>
            </w:tcBorders>
            <w:shd w:val="clear" w:color="auto" w:fill="auto"/>
            <w:noWrap/>
            <w:vAlign w:val="bottom"/>
            <w:hideMark/>
          </w:tcPr>
          <w:p w14:paraId="391C6B4B" w14:textId="77777777" w:rsidR="00FC2BD6" w:rsidRPr="00770388" w:rsidRDefault="00FC2BD6" w:rsidP="00FC2BD6">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24CE0F5" w14:textId="5838DA6A"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170</w:t>
            </w:r>
          </w:p>
        </w:tc>
        <w:tc>
          <w:tcPr>
            <w:tcW w:w="1153" w:type="dxa"/>
            <w:tcBorders>
              <w:top w:val="nil"/>
              <w:left w:val="nil"/>
              <w:bottom w:val="single" w:sz="4" w:space="0" w:color="auto"/>
              <w:right w:val="single" w:sz="4" w:space="0" w:color="auto"/>
            </w:tcBorders>
            <w:shd w:val="clear" w:color="auto" w:fill="auto"/>
            <w:noWrap/>
            <w:vAlign w:val="bottom"/>
            <w:hideMark/>
          </w:tcPr>
          <w:p w14:paraId="2A5EE023" w14:textId="03131264" w:rsidR="00FC2BD6" w:rsidRPr="00770388" w:rsidRDefault="00FC2BD6" w:rsidP="00FC2BD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74</w:t>
            </w:r>
          </w:p>
        </w:tc>
      </w:tr>
    </w:tbl>
    <w:p w14:paraId="38B1F75F" w14:textId="3B501FC7" w:rsidR="00FC2BD6" w:rsidRPr="00EB1A58" w:rsidRDefault="00FC2BD6" w:rsidP="00FC2BD6">
      <w:pPr>
        <w:adjustRightInd w:val="0"/>
        <w:snapToGrid w:val="0"/>
        <w:spacing w:line="360" w:lineRule="auto"/>
        <w:rPr>
          <w:rFonts w:cstheme="minorHAnsi"/>
          <w:b/>
          <w:bCs/>
          <w:color w:val="FF0000"/>
          <w:sz w:val="24"/>
          <w:szCs w:val="24"/>
        </w:rPr>
      </w:pPr>
    </w:p>
    <w:tbl>
      <w:tblPr>
        <w:tblW w:w="7760" w:type="dxa"/>
        <w:tblLook w:val="04A0" w:firstRow="1" w:lastRow="0" w:firstColumn="1" w:lastColumn="0" w:noHBand="0" w:noVBand="1"/>
      </w:tblPr>
      <w:tblGrid>
        <w:gridCol w:w="1820"/>
        <w:gridCol w:w="1960"/>
        <w:gridCol w:w="1820"/>
        <w:gridCol w:w="2160"/>
      </w:tblGrid>
      <w:tr w:rsidR="00FC2BD6" w:rsidRPr="007A69B5" w14:paraId="4768B965" w14:textId="77777777" w:rsidTr="00C224ED">
        <w:trPr>
          <w:trHeight w:val="285"/>
        </w:trPr>
        <w:tc>
          <w:tcPr>
            <w:tcW w:w="18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A23BC1" w14:textId="77777777" w:rsidR="00FC2BD6" w:rsidRPr="007A69B5" w:rsidRDefault="00FC2BD6" w:rsidP="00C224ED">
            <w:pPr>
              <w:spacing w:after="0" w:line="240" w:lineRule="auto"/>
              <w:jc w:val="center"/>
              <w:rPr>
                <w:rFonts w:eastAsia="Times New Roman"/>
                <w:b/>
                <w:bCs/>
                <w:color w:val="000000"/>
                <w:lang w:eastAsia="zh-CN"/>
              </w:rPr>
            </w:pPr>
            <w:r w:rsidRPr="007A69B5">
              <w:rPr>
                <w:rFonts w:eastAsia="Times New Roman"/>
                <w:b/>
                <w:bCs/>
                <w:color w:val="000000"/>
                <w:lang w:eastAsia="zh-CN"/>
              </w:rPr>
              <w:t>temperature</w:t>
            </w:r>
          </w:p>
        </w:tc>
        <w:tc>
          <w:tcPr>
            <w:tcW w:w="1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DB44D6" w14:textId="77777777" w:rsidR="00FC2BD6" w:rsidRPr="007A69B5" w:rsidRDefault="00FC2BD6" w:rsidP="00C224ED">
            <w:pPr>
              <w:spacing w:after="0" w:line="240" w:lineRule="auto"/>
              <w:jc w:val="center"/>
              <w:rPr>
                <w:rFonts w:eastAsia="Times New Roman"/>
                <w:b/>
                <w:bCs/>
                <w:color w:val="000000"/>
                <w:lang w:eastAsia="zh-CN"/>
              </w:rPr>
            </w:pPr>
            <w:r w:rsidRPr="007A69B5">
              <w:rPr>
                <w:rFonts w:eastAsia="Times New Roman"/>
                <w:b/>
                <w:bCs/>
                <w:color w:val="000000"/>
                <w:lang w:eastAsia="zh-CN"/>
              </w:rPr>
              <w:t>time to dissolve Mg</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ECAAF8" w14:textId="77777777" w:rsidR="00FC2BD6" w:rsidRPr="007A69B5" w:rsidRDefault="00FC2BD6" w:rsidP="00C224ED">
            <w:pPr>
              <w:spacing w:after="0" w:line="240" w:lineRule="auto"/>
              <w:jc w:val="center"/>
              <w:rPr>
                <w:rFonts w:eastAsia="Times New Roman"/>
                <w:b/>
                <w:bCs/>
                <w:color w:val="000000"/>
                <w:lang w:eastAsia="zh-CN"/>
              </w:rPr>
            </w:pPr>
            <w:r w:rsidRPr="007A69B5">
              <w:rPr>
                <w:rFonts w:eastAsia="Times New Roman"/>
                <w:b/>
                <w:bCs/>
                <w:color w:val="000000"/>
                <w:lang w:eastAsia="zh-CN"/>
              </w:rPr>
              <w:t>average rate</w:t>
            </w:r>
          </w:p>
        </w:tc>
        <w:tc>
          <w:tcPr>
            <w:tcW w:w="2160" w:type="dxa"/>
            <w:tcBorders>
              <w:top w:val="single" w:sz="4" w:space="0" w:color="auto"/>
              <w:left w:val="nil"/>
              <w:bottom w:val="single" w:sz="4" w:space="0" w:color="auto"/>
              <w:right w:val="single" w:sz="4" w:space="0" w:color="auto"/>
            </w:tcBorders>
            <w:shd w:val="clear" w:color="auto" w:fill="auto"/>
            <w:noWrap/>
            <w:vAlign w:val="bottom"/>
            <w:hideMark/>
          </w:tcPr>
          <w:p w14:paraId="4167D525" w14:textId="77777777" w:rsidR="00FC2BD6" w:rsidRPr="007A69B5" w:rsidRDefault="00FC2BD6" w:rsidP="00C224ED">
            <w:pPr>
              <w:spacing w:after="0" w:line="240" w:lineRule="auto"/>
              <w:jc w:val="center"/>
              <w:rPr>
                <w:rFonts w:eastAsia="Times New Roman"/>
                <w:b/>
                <w:bCs/>
                <w:color w:val="000000"/>
                <w:lang w:eastAsia="zh-CN"/>
              </w:rPr>
            </w:pPr>
            <w:r w:rsidRPr="007A69B5">
              <w:rPr>
                <w:rFonts w:eastAsia="Times New Roman"/>
                <w:b/>
                <w:bCs/>
                <w:color w:val="000000"/>
                <w:lang w:eastAsia="zh-CN"/>
              </w:rPr>
              <w:t xml:space="preserve">instantaneous rate at </w:t>
            </w:r>
          </w:p>
        </w:tc>
      </w:tr>
      <w:tr w:rsidR="00FC2BD6" w:rsidRPr="007A69B5" w14:paraId="533388C1" w14:textId="77777777" w:rsidTr="00C224ED">
        <w:trPr>
          <w:trHeight w:val="548"/>
        </w:trPr>
        <w:tc>
          <w:tcPr>
            <w:tcW w:w="1820" w:type="dxa"/>
            <w:vMerge/>
            <w:tcBorders>
              <w:top w:val="single" w:sz="4" w:space="0" w:color="auto"/>
              <w:left w:val="single" w:sz="4" w:space="0" w:color="auto"/>
              <w:bottom w:val="single" w:sz="4" w:space="0" w:color="auto"/>
              <w:right w:val="single" w:sz="4" w:space="0" w:color="auto"/>
            </w:tcBorders>
            <w:vAlign w:val="center"/>
            <w:hideMark/>
          </w:tcPr>
          <w:p w14:paraId="179D2013" w14:textId="77777777" w:rsidR="00FC2BD6" w:rsidRPr="007A69B5" w:rsidRDefault="00FC2BD6" w:rsidP="00C224ED">
            <w:pPr>
              <w:spacing w:after="0" w:line="240" w:lineRule="auto"/>
              <w:rPr>
                <w:rFonts w:eastAsia="Times New Roman"/>
                <w:b/>
                <w:bCs/>
                <w:color w:val="000000"/>
                <w:lang w:eastAsia="zh-CN"/>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14:paraId="01E43E37" w14:textId="77777777" w:rsidR="00FC2BD6" w:rsidRPr="007A69B5" w:rsidRDefault="00FC2BD6" w:rsidP="00C224ED">
            <w:pPr>
              <w:spacing w:after="0" w:line="240" w:lineRule="auto"/>
              <w:rPr>
                <w:rFonts w:eastAsia="Times New Roman"/>
                <w:b/>
                <w:bCs/>
                <w:color w:val="000000"/>
                <w:lang w:eastAsia="zh-CN"/>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14:paraId="2C337822" w14:textId="77777777" w:rsidR="00FC2BD6" w:rsidRPr="007A69B5" w:rsidRDefault="00FC2BD6" w:rsidP="00C224ED">
            <w:pPr>
              <w:spacing w:after="0" w:line="240" w:lineRule="auto"/>
              <w:rPr>
                <w:rFonts w:eastAsia="Times New Roman"/>
                <w:b/>
                <w:bCs/>
                <w:color w:val="000000"/>
                <w:lang w:eastAsia="zh-CN"/>
              </w:rPr>
            </w:pPr>
          </w:p>
        </w:tc>
        <w:tc>
          <w:tcPr>
            <w:tcW w:w="2160" w:type="dxa"/>
            <w:tcBorders>
              <w:top w:val="nil"/>
              <w:left w:val="nil"/>
              <w:bottom w:val="single" w:sz="4" w:space="0" w:color="auto"/>
              <w:right w:val="single" w:sz="4" w:space="0" w:color="auto"/>
            </w:tcBorders>
            <w:shd w:val="clear" w:color="auto" w:fill="auto"/>
            <w:noWrap/>
            <w:vAlign w:val="bottom"/>
            <w:hideMark/>
          </w:tcPr>
          <w:p w14:paraId="4D947403" w14:textId="77777777" w:rsidR="00FC2BD6" w:rsidRPr="007A69B5" w:rsidRDefault="00FC2BD6" w:rsidP="00C224ED">
            <w:pPr>
              <w:spacing w:after="0" w:line="240" w:lineRule="auto"/>
              <w:jc w:val="center"/>
              <w:rPr>
                <w:rFonts w:eastAsia="Times New Roman"/>
                <w:b/>
                <w:bCs/>
                <w:color w:val="000000"/>
                <w:lang w:eastAsia="zh-CN"/>
              </w:rPr>
            </w:pPr>
            <w:r w:rsidRPr="007A69B5">
              <w:rPr>
                <w:rFonts w:eastAsia="Times New Roman"/>
                <w:b/>
                <w:bCs/>
                <w:color w:val="000000"/>
                <w:lang w:eastAsia="zh-CN"/>
              </w:rPr>
              <w:t xml:space="preserve">t = </w:t>
            </w:r>
            <w:r>
              <w:rPr>
                <w:rFonts w:eastAsia="Times New Roman"/>
                <w:b/>
                <w:bCs/>
                <w:color w:val="000000"/>
                <w:lang w:eastAsia="zh-CN"/>
              </w:rPr>
              <w:t>0 s</w:t>
            </w:r>
          </w:p>
        </w:tc>
      </w:tr>
      <w:tr w:rsidR="00FC2BD6" w:rsidRPr="007A69B5" w14:paraId="37FBCFA1" w14:textId="77777777" w:rsidTr="00C224ED">
        <w:trPr>
          <w:trHeight w:val="548"/>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7B124301" w14:textId="77777777" w:rsidR="00FC2BD6" w:rsidRPr="007A69B5" w:rsidRDefault="00FC2BD6" w:rsidP="00C224ED">
            <w:pPr>
              <w:spacing w:after="0" w:line="240" w:lineRule="auto"/>
              <w:jc w:val="center"/>
              <w:rPr>
                <w:rFonts w:eastAsia="Times New Roman"/>
                <w:b/>
                <w:bCs/>
                <w:color w:val="000000"/>
                <w:lang w:eastAsia="zh-CN"/>
              </w:rPr>
            </w:pPr>
            <w:r w:rsidRPr="007A69B5">
              <w:rPr>
                <w:rFonts w:eastAsia="Times New Roman"/>
                <w:b/>
                <w:bCs/>
                <w:color w:val="000000"/>
                <w:lang w:eastAsia="zh-CN"/>
              </w:rPr>
              <w:t>T 1</w:t>
            </w:r>
          </w:p>
        </w:tc>
        <w:tc>
          <w:tcPr>
            <w:tcW w:w="1960" w:type="dxa"/>
            <w:tcBorders>
              <w:top w:val="nil"/>
              <w:left w:val="nil"/>
              <w:bottom w:val="single" w:sz="4" w:space="0" w:color="auto"/>
              <w:right w:val="single" w:sz="4" w:space="0" w:color="auto"/>
            </w:tcBorders>
            <w:shd w:val="clear" w:color="auto" w:fill="auto"/>
            <w:noWrap/>
            <w:vAlign w:val="bottom"/>
            <w:hideMark/>
          </w:tcPr>
          <w:p w14:paraId="06A176FA" w14:textId="6A2950FC" w:rsidR="00FC2BD6" w:rsidRPr="007A69B5" w:rsidRDefault="00FC2BD6" w:rsidP="00C224ED">
            <w:pPr>
              <w:spacing w:after="0" w:line="240" w:lineRule="auto"/>
              <w:rPr>
                <w:rFonts w:eastAsia="Times New Roman"/>
                <w:color w:val="000000"/>
                <w:lang w:eastAsia="zh-CN"/>
              </w:rPr>
            </w:pPr>
            <w:r w:rsidRPr="007A69B5">
              <w:rPr>
                <w:rFonts w:eastAsia="Times New Roman"/>
                <w:color w:val="000000"/>
                <w:lang w:eastAsia="zh-CN"/>
              </w:rPr>
              <w:t> </w:t>
            </w:r>
            <w:r w:rsidR="005A1D2B">
              <w:rPr>
                <w:rFonts w:eastAsia="Times New Roman"/>
                <w:color w:val="000000"/>
                <w:lang w:eastAsia="zh-CN"/>
              </w:rPr>
              <w:t>170</w:t>
            </w:r>
            <w:r w:rsidR="006E7C20">
              <w:rPr>
                <w:rFonts w:eastAsia="Times New Roman"/>
                <w:color w:val="000000"/>
                <w:lang w:eastAsia="zh-CN"/>
              </w:rPr>
              <w:t>s</w:t>
            </w:r>
          </w:p>
        </w:tc>
        <w:tc>
          <w:tcPr>
            <w:tcW w:w="1820" w:type="dxa"/>
            <w:tcBorders>
              <w:top w:val="nil"/>
              <w:left w:val="nil"/>
              <w:bottom w:val="single" w:sz="4" w:space="0" w:color="auto"/>
              <w:right w:val="single" w:sz="4" w:space="0" w:color="auto"/>
            </w:tcBorders>
            <w:shd w:val="clear" w:color="auto" w:fill="auto"/>
            <w:noWrap/>
            <w:vAlign w:val="bottom"/>
            <w:hideMark/>
          </w:tcPr>
          <w:p w14:paraId="7B5E00CD" w14:textId="72648918" w:rsidR="00FC2BD6" w:rsidRPr="007A69B5" w:rsidRDefault="00FC2BD6" w:rsidP="00C224ED">
            <w:pPr>
              <w:spacing w:after="0" w:line="240" w:lineRule="auto"/>
              <w:rPr>
                <w:rFonts w:eastAsia="Times New Roman"/>
                <w:color w:val="000000"/>
                <w:lang w:eastAsia="zh-CN"/>
              </w:rPr>
            </w:pPr>
            <w:r w:rsidRPr="007A69B5">
              <w:rPr>
                <w:rFonts w:eastAsia="Times New Roman"/>
                <w:color w:val="000000"/>
                <w:lang w:eastAsia="zh-CN"/>
              </w:rPr>
              <w:t> </w:t>
            </w:r>
            <w:r w:rsidR="009F4302">
              <w:rPr>
                <w:rFonts w:eastAsia="Times New Roman"/>
                <w:color w:val="000000"/>
                <w:lang w:eastAsia="zh-CN"/>
              </w:rPr>
              <w:t>0.2M/s</w:t>
            </w:r>
          </w:p>
        </w:tc>
        <w:tc>
          <w:tcPr>
            <w:tcW w:w="2160" w:type="dxa"/>
            <w:tcBorders>
              <w:top w:val="nil"/>
              <w:left w:val="nil"/>
              <w:bottom w:val="single" w:sz="4" w:space="0" w:color="auto"/>
              <w:right w:val="single" w:sz="4" w:space="0" w:color="auto"/>
            </w:tcBorders>
            <w:shd w:val="clear" w:color="auto" w:fill="auto"/>
            <w:noWrap/>
            <w:vAlign w:val="bottom"/>
            <w:hideMark/>
          </w:tcPr>
          <w:p w14:paraId="6051AA36" w14:textId="4DBFEA3D" w:rsidR="00FC2BD6" w:rsidRPr="007A69B5" w:rsidRDefault="00FC2BD6" w:rsidP="00C224ED">
            <w:pPr>
              <w:spacing w:after="0" w:line="240" w:lineRule="auto"/>
              <w:rPr>
                <w:rFonts w:eastAsia="Times New Roman"/>
                <w:color w:val="000000"/>
                <w:lang w:eastAsia="zh-CN"/>
              </w:rPr>
            </w:pPr>
            <w:r w:rsidRPr="007A69B5">
              <w:rPr>
                <w:rFonts w:eastAsia="Times New Roman"/>
                <w:color w:val="000000"/>
                <w:lang w:eastAsia="zh-CN"/>
              </w:rPr>
              <w:t> </w:t>
            </w:r>
            <w:r w:rsidR="00557E9E">
              <w:rPr>
                <w:rFonts w:eastAsia="Times New Roman"/>
                <w:color w:val="000000"/>
                <w:lang w:eastAsia="zh-CN"/>
              </w:rPr>
              <w:t>0.55</w:t>
            </w:r>
            <w:r w:rsidR="009F4302">
              <w:rPr>
                <w:rFonts w:eastAsia="Times New Roman"/>
                <w:color w:val="000000"/>
                <w:lang w:eastAsia="zh-CN"/>
              </w:rPr>
              <w:t>M/s</w:t>
            </w:r>
          </w:p>
        </w:tc>
      </w:tr>
      <w:tr w:rsidR="00FC2BD6" w:rsidRPr="007A69B5" w14:paraId="0DE34925" w14:textId="77777777" w:rsidTr="00C224ED">
        <w:trPr>
          <w:trHeight w:val="548"/>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5259308C" w14:textId="77777777" w:rsidR="00FC2BD6" w:rsidRPr="007A69B5" w:rsidRDefault="00FC2BD6" w:rsidP="00C224ED">
            <w:pPr>
              <w:spacing w:after="0" w:line="240" w:lineRule="auto"/>
              <w:jc w:val="center"/>
              <w:rPr>
                <w:rFonts w:eastAsia="Times New Roman"/>
                <w:b/>
                <w:bCs/>
                <w:color w:val="000000"/>
                <w:lang w:eastAsia="zh-CN"/>
              </w:rPr>
            </w:pPr>
            <w:r w:rsidRPr="007A69B5">
              <w:rPr>
                <w:rFonts w:eastAsia="Times New Roman"/>
                <w:b/>
                <w:bCs/>
                <w:color w:val="000000"/>
                <w:lang w:eastAsia="zh-CN"/>
              </w:rPr>
              <w:t>T 2</w:t>
            </w:r>
          </w:p>
        </w:tc>
        <w:tc>
          <w:tcPr>
            <w:tcW w:w="1960" w:type="dxa"/>
            <w:tcBorders>
              <w:top w:val="nil"/>
              <w:left w:val="nil"/>
              <w:bottom w:val="single" w:sz="4" w:space="0" w:color="auto"/>
              <w:right w:val="single" w:sz="4" w:space="0" w:color="auto"/>
            </w:tcBorders>
            <w:shd w:val="clear" w:color="auto" w:fill="auto"/>
            <w:noWrap/>
            <w:vAlign w:val="bottom"/>
            <w:hideMark/>
          </w:tcPr>
          <w:p w14:paraId="42A85BA0" w14:textId="74227D2E" w:rsidR="00FC2BD6" w:rsidRPr="007A69B5" w:rsidRDefault="00FC2BD6" w:rsidP="00C224ED">
            <w:pPr>
              <w:spacing w:after="0" w:line="240" w:lineRule="auto"/>
              <w:rPr>
                <w:rFonts w:eastAsia="Times New Roman"/>
                <w:color w:val="000000"/>
                <w:lang w:eastAsia="zh-CN"/>
              </w:rPr>
            </w:pPr>
            <w:r w:rsidRPr="007A69B5">
              <w:rPr>
                <w:rFonts w:eastAsia="Times New Roman"/>
                <w:color w:val="000000"/>
                <w:lang w:eastAsia="zh-CN"/>
              </w:rPr>
              <w:t> </w:t>
            </w:r>
            <w:r w:rsidR="005A1D2B">
              <w:rPr>
                <w:rFonts w:eastAsia="Times New Roman"/>
                <w:color w:val="000000"/>
                <w:lang w:eastAsia="zh-CN"/>
              </w:rPr>
              <w:t>220</w:t>
            </w:r>
            <w:r w:rsidR="006E7C20">
              <w:rPr>
                <w:rFonts w:eastAsia="Times New Roman"/>
                <w:color w:val="000000"/>
                <w:lang w:eastAsia="zh-CN"/>
              </w:rPr>
              <w:t>s</w:t>
            </w:r>
          </w:p>
        </w:tc>
        <w:tc>
          <w:tcPr>
            <w:tcW w:w="1820" w:type="dxa"/>
            <w:tcBorders>
              <w:top w:val="nil"/>
              <w:left w:val="nil"/>
              <w:bottom w:val="single" w:sz="4" w:space="0" w:color="auto"/>
              <w:right w:val="single" w:sz="4" w:space="0" w:color="auto"/>
            </w:tcBorders>
            <w:shd w:val="clear" w:color="auto" w:fill="auto"/>
            <w:noWrap/>
            <w:vAlign w:val="bottom"/>
            <w:hideMark/>
          </w:tcPr>
          <w:p w14:paraId="4FCFF120" w14:textId="7601A9C4" w:rsidR="00FC2BD6" w:rsidRPr="007A69B5" w:rsidRDefault="00FC2BD6" w:rsidP="00C224ED">
            <w:pPr>
              <w:spacing w:after="0" w:line="240" w:lineRule="auto"/>
              <w:rPr>
                <w:rFonts w:eastAsia="Times New Roman"/>
                <w:color w:val="000000"/>
                <w:lang w:eastAsia="zh-CN"/>
              </w:rPr>
            </w:pPr>
            <w:r w:rsidRPr="007A69B5">
              <w:rPr>
                <w:rFonts w:eastAsia="Times New Roman"/>
                <w:color w:val="000000"/>
                <w:lang w:eastAsia="zh-CN"/>
              </w:rPr>
              <w:t> </w:t>
            </w:r>
            <w:r w:rsidR="00EE0633">
              <w:rPr>
                <w:rFonts w:eastAsia="Times New Roman"/>
                <w:color w:val="000000"/>
                <w:lang w:eastAsia="zh-CN"/>
              </w:rPr>
              <w:t>0.388</w:t>
            </w:r>
            <w:r w:rsidR="009F4302">
              <w:rPr>
                <w:rFonts w:eastAsia="Times New Roman"/>
                <w:color w:val="000000"/>
                <w:lang w:eastAsia="zh-CN"/>
              </w:rPr>
              <w:t>M/s</w:t>
            </w:r>
          </w:p>
        </w:tc>
        <w:tc>
          <w:tcPr>
            <w:tcW w:w="2160" w:type="dxa"/>
            <w:tcBorders>
              <w:top w:val="nil"/>
              <w:left w:val="nil"/>
              <w:bottom w:val="single" w:sz="4" w:space="0" w:color="auto"/>
              <w:right w:val="single" w:sz="4" w:space="0" w:color="auto"/>
            </w:tcBorders>
            <w:shd w:val="clear" w:color="auto" w:fill="auto"/>
            <w:noWrap/>
            <w:vAlign w:val="bottom"/>
            <w:hideMark/>
          </w:tcPr>
          <w:p w14:paraId="776236F5" w14:textId="34D0EA79" w:rsidR="00FC2BD6" w:rsidRPr="007A69B5" w:rsidRDefault="00FC2BD6" w:rsidP="00C224ED">
            <w:pPr>
              <w:spacing w:after="0" w:line="240" w:lineRule="auto"/>
              <w:rPr>
                <w:rFonts w:eastAsia="Times New Roman"/>
                <w:color w:val="000000"/>
                <w:lang w:eastAsia="zh-CN"/>
              </w:rPr>
            </w:pPr>
            <w:r w:rsidRPr="007A69B5">
              <w:rPr>
                <w:rFonts w:eastAsia="Times New Roman"/>
                <w:color w:val="000000"/>
                <w:lang w:eastAsia="zh-CN"/>
              </w:rPr>
              <w:t> </w:t>
            </w:r>
            <w:r w:rsidR="00557E9E">
              <w:rPr>
                <w:rFonts w:eastAsia="Times New Roman"/>
                <w:color w:val="000000"/>
                <w:lang w:eastAsia="zh-CN"/>
              </w:rPr>
              <w:t>2</w:t>
            </w:r>
            <w:r w:rsidR="009F4302">
              <w:rPr>
                <w:rFonts w:eastAsia="Times New Roman"/>
                <w:color w:val="000000"/>
                <w:lang w:eastAsia="zh-CN"/>
              </w:rPr>
              <w:t>M/s</w:t>
            </w:r>
          </w:p>
        </w:tc>
      </w:tr>
      <w:tr w:rsidR="00FC2BD6" w:rsidRPr="007A69B5" w14:paraId="0F5C5DE0" w14:textId="77777777" w:rsidTr="00C224ED">
        <w:trPr>
          <w:trHeight w:val="548"/>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6379D8E5" w14:textId="77777777" w:rsidR="00FC2BD6" w:rsidRPr="007A69B5" w:rsidRDefault="00FC2BD6" w:rsidP="00C224ED">
            <w:pPr>
              <w:spacing w:after="0" w:line="240" w:lineRule="auto"/>
              <w:jc w:val="center"/>
              <w:rPr>
                <w:rFonts w:eastAsia="Times New Roman"/>
                <w:b/>
                <w:bCs/>
                <w:color w:val="000000"/>
                <w:lang w:eastAsia="zh-CN"/>
              </w:rPr>
            </w:pPr>
            <w:r w:rsidRPr="007A69B5">
              <w:rPr>
                <w:rFonts w:eastAsia="Times New Roman"/>
                <w:b/>
                <w:bCs/>
                <w:color w:val="000000"/>
                <w:lang w:eastAsia="zh-CN"/>
              </w:rPr>
              <w:t>T 3</w:t>
            </w:r>
          </w:p>
        </w:tc>
        <w:tc>
          <w:tcPr>
            <w:tcW w:w="1960" w:type="dxa"/>
            <w:tcBorders>
              <w:top w:val="nil"/>
              <w:left w:val="nil"/>
              <w:bottom w:val="single" w:sz="4" w:space="0" w:color="auto"/>
              <w:right w:val="single" w:sz="4" w:space="0" w:color="auto"/>
            </w:tcBorders>
            <w:shd w:val="clear" w:color="auto" w:fill="auto"/>
            <w:noWrap/>
            <w:vAlign w:val="bottom"/>
            <w:hideMark/>
          </w:tcPr>
          <w:p w14:paraId="5482BBD5" w14:textId="22A3773F" w:rsidR="00FC2BD6" w:rsidRPr="007A69B5" w:rsidRDefault="00FC2BD6" w:rsidP="00C224ED">
            <w:pPr>
              <w:spacing w:after="0" w:line="240" w:lineRule="auto"/>
              <w:rPr>
                <w:rFonts w:eastAsia="Times New Roman"/>
                <w:color w:val="000000"/>
                <w:lang w:eastAsia="zh-CN"/>
              </w:rPr>
            </w:pPr>
            <w:r w:rsidRPr="007A69B5">
              <w:rPr>
                <w:rFonts w:eastAsia="Times New Roman"/>
                <w:color w:val="000000"/>
                <w:lang w:eastAsia="zh-CN"/>
              </w:rPr>
              <w:t> </w:t>
            </w:r>
            <w:r w:rsidR="00C13E87">
              <w:rPr>
                <w:rFonts w:eastAsia="Times New Roman"/>
                <w:color w:val="000000"/>
                <w:lang w:eastAsia="zh-CN"/>
              </w:rPr>
              <w:t>170</w:t>
            </w:r>
            <w:r w:rsidR="006E7C20">
              <w:rPr>
                <w:rFonts w:eastAsia="Times New Roman"/>
                <w:color w:val="000000"/>
                <w:lang w:eastAsia="zh-CN"/>
              </w:rPr>
              <w:t>s</w:t>
            </w:r>
          </w:p>
        </w:tc>
        <w:tc>
          <w:tcPr>
            <w:tcW w:w="1820" w:type="dxa"/>
            <w:tcBorders>
              <w:top w:val="nil"/>
              <w:left w:val="nil"/>
              <w:bottom w:val="single" w:sz="4" w:space="0" w:color="auto"/>
              <w:right w:val="single" w:sz="4" w:space="0" w:color="auto"/>
            </w:tcBorders>
            <w:shd w:val="clear" w:color="auto" w:fill="auto"/>
            <w:noWrap/>
            <w:vAlign w:val="bottom"/>
            <w:hideMark/>
          </w:tcPr>
          <w:p w14:paraId="366CB0C6" w14:textId="454DEB99" w:rsidR="00FC2BD6" w:rsidRPr="007A69B5" w:rsidRDefault="00FC2BD6" w:rsidP="00C224ED">
            <w:pPr>
              <w:spacing w:after="0" w:line="240" w:lineRule="auto"/>
              <w:rPr>
                <w:rFonts w:eastAsia="Times New Roman"/>
                <w:color w:val="000000"/>
                <w:lang w:eastAsia="zh-CN"/>
              </w:rPr>
            </w:pPr>
            <w:r w:rsidRPr="007A69B5">
              <w:rPr>
                <w:rFonts w:eastAsia="Times New Roman"/>
                <w:color w:val="000000"/>
                <w:lang w:eastAsia="zh-CN"/>
              </w:rPr>
              <w:t> </w:t>
            </w:r>
            <w:r w:rsidR="00EE0633">
              <w:rPr>
                <w:rFonts w:eastAsia="Times New Roman"/>
                <w:color w:val="000000"/>
                <w:lang w:eastAsia="zh-CN"/>
              </w:rPr>
              <w:t>0.</w:t>
            </w:r>
            <w:r w:rsidR="002B5937">
              <w:rPr>
                <w:rFonts w:eastAsia="Times New Roman"/>
                <w:color w:val="000000"/>
                <w:lang w:eastAsia="zh-CN"/>
              </w:rPr>
              <w:t>37</w:t>
            </w:r>
            <w:r w:rsidR="00185A7E">
              <w:rPr>
                <w:rFonts w:eastAsia="Times New Roman"/>
                <w:color w:val="000000"/>
                <w:lang w:eastAsia="zh-CN"/>
              </w:rPr>
              <w:t>1</w:t>
            </w:r>
            <w:r w:rsidR="009F4302">
              <w:rPr>
                <w:rFonts w:eastAsia="Times New Roman"/>
                <w:color w:val="000000"/>
                <w:lang w:eastAsia="zh-CN"/>
              </w:rPr>
              <w:t>M/s</w:t>
            </w:r>
          </w:p>
        </w:tc>
        <w:tc>
          <w:tcPr>
            <w:tcW w:w="2160" w:type="dxa"/>
            <w:tcBorders>
              <w:top w:val="nil"/>
              <w:left w:val="nil"/>
              <w:bottom w:val="single" w:sz="4" w:space="0" w:color="auto"/>
              <w:right w:val="single" w:sz="4" w:space="0" w:color="auto"/>
            </w:tcBorders>
            <w:shd w:val="clear" w:color="auto" w:fill="auto"/>
            <w:noWrap/>
            <w:vAlign w:val="bottom"/>
            <w:hideMark/>
          </w:tcPr>
          <w:p w14:paraId="02C65FF8" w14:textId="2E7AB726" w:rsidR="00FC2BD6" w:rsidRPr="007A69B5" w:rsidRDefault="00FC2BD6" w:rsidP="00C224ED">
            <w:pPr>
              <w:spacing w:after="0" w:line="240" w:lineRule="auto"/>
              <w:rPr>
                <w:rFonts w:eastAsia="Times New Roman"/>
                <w:color w:val="000000"/>
                <w:lang w:eastAsia="zh-CN"/>
              </w:rPr>
            </w:pPr>
            <w:r w:rsidRPr="007A69B5">
              <w:rPr>
                <w:rFonts w:eastAsia="Times New Roman"/>
                <w:color w:val="000000"/>
                <w:lang w:eastAsia="zh-CN"/>
              </w:rPr>
              <w:t> </w:t>
            </w:r>
            <w:r w:rsidR="006341F3">
              <w:rPr>
                <w:rFonts w:eastAsia="Times New Roman"/>
                <w:color w:val="000000"/>
                <w:lang w:eastAsia="zh-CN"/>
              </w:rPr>
              <w:t>2.3</w:t>
            </w:r>
            <w:r w:rsidR="009F4302">
              <w:rPr>
                <w:rFonts w:eastAsia="Times New Roman"/>
                <w:color w:val="000000"/>
                <w:lang w:eastAsia="zh-CN"/>
              </w:rPr>
              <w:t>M/s</w:t>
            </w:r>
          </w:p>
        </w:tc>
      </w:tr>
      <w:tr w:rsidR="00FC2BD6" w:rsidRPr="007A69B5" w14:paraId="682E39A8" w14:textId="77777777" w:rsidTr="00C224ED">
        <w:trPr>
          <w:trHeight w:val="548"/>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658A175E" w14:textId="77777777" w:rsidR="00FC2BD6" w:rsidRPr="007A69B5" w:rsidRDefault="00FC2BD6" w:rsidP="00C224ED">
            <w:pPr>
              <w:spacing w:after="0" w:line="240" w:lineRule="auto"/>
              <w:jc w:val="center"/>
              <w:rPr>
                <w:rFonts w:eastAsia="Times New Roman"/>
                <w:b/>
                <w:bCs/>
                <w:color w:val="000000"/>
                <w:lang w:eastAsia="zh-CN"/>
              </w:rPr>
            </w:pPr>
            <w:r w:rsidRPr="007A69B5">
              <w:rPr>
                <w:rFonts w:eastAsia="Times New Roman"/>
                <w:b/>
                <w:bCs/>
                <w:color w:val="000000"/>
                <w:lang w:eastAsia="zh-CN"/>
              </w:rPr>
              <w:t>T 4</w:t>
            </w:r>
          </w:p>
        </w:tc>
        <w:tc>
          <w:tcPr>
            <w:tcW w:w="1960" w:type="dxa"/>
            <w:tcBorders>
              <w:top w:val="nil"/>
              <w:left w:val="nil"/>
              <w:bottom w:val="single" w:sz="4" w:space="0" w:color="auto"/>
              <w:right w:val="single" w:sz="4" w:space="0" w:color="auto"/>
            </w:tcBorders>
            <w:shd w:val="clear" w:color="auto" w:fill="auto"/>
            <w:noWrap/>
            <w:vAlign w:val="bottom"/>
            <w:hideMark/>
          </w:tcPr>
          <w:p w14:paraId="7DAF5C71" w14:textId="299DB7DE" w:rsidR="00FC2BD6" w:rsidRPr="007A69B5" w:rsidRDefault="00FC2BD6" w:rsidP="00C224ED">
            <w:pPr>
              <w:spacing w:after="0" w:line="240" w:lineRule="auto"/>
              <w:rPr>
                <w:rFonts w:eastAsia="Times New Roman"/>
                <w:color w:val="000000"/>
                <w:lang w:eastAsia="zh-CN"/>
              </w:rPr>
            </w:pPr>
            <w:r w:rsidRPr="007A69B5">
              <w:rPr>
                <w:rFonts w:eastAsia="Times New Roman"/>
                <w:color w:val="000000"/>
                <w:lang w:eastAsia="zh-CN"/>
              </w:rPr>
              <w:t> </w:t>
            </w:r>
            <w:r w:rsidR="006E7C20">
              <w:rPr>
                <w:rFonts w:eastAsia="Times New Roman"/>
                <w:color w:val="000000"/>
                <w:lang w:eastAsia="zh-CN"/>
              </w:rPr>
              <w:t>170s</w:t>
            </w:r>
          </w:p>
        </w:tc>
        <w:tc>
          <w:tcPr>
            <w:tcW w:w="1820" w:type="dxa"/>
            <w:tcBorders>
              <w:top w:val="nil"/>
              <w:left w:val="nil"/>
              <w:bottom w:val="single" w:sz="4" w:space="0" w:color="auto"/>
              <w:right w:val="single" w:sz="4" w:space="0" w:color="auto"/>
            </w:tcBorders>
            <w:shd w:val="clear" w:color="auto" w:fill="auto"/>
            <w:noWrap/>
            <w:vAlign w:val="bottom"/>
            <w:hideMark/>
          </w:tcPr>
          <w:p w14:paraId="4B7A5F73" w14:textId="568A0E89" w:rsidR="00FC2BD6" w:rsidRPr="007A69B5" w:rsidRDefault="00FC2BD6" w:rsidP="00C224ED">
            <w:pPr>
              <w:spacing w:after="0" w:line="240" w:lineRule="auto"/>
              <w:rPr>
                <w:rFonts w:eastAsia="Times New Roman"/>
                <w:color w:val="000000"/>
                <w:lang w:eastAsia="zh-CN"/>
              </w:rPr>
            </w:pPr>
            <w:r w:rsidRPr="007A69B5">
              <w:rPr>
                <w:rFonts w:eastAsia="Times New Roman"/>
                <w:color w:val="000000"/>
                <w:lang w:eastAsia="zh-CN"/>
              </w:rPr>
              <w:t> </w:t>
            </w:r>
            <w:r w:rsidR="00EE0633">
              <w:rPr>
                <w:rFonts w:eastAsia="Times New Roman"/>
                <w:color w:val="000000"/>
                <w:lang w:eastAsia="zh-CN"/>
              </w:rPr>
              <w:t>0.435</w:t>
            </w:r>
            <w:r w:rsidR="009F4302">
              <w:rPr>
                <w:rFonts w:eastAsia="Times New Roman"/>
                <w:color w:val="000000"/>
                <w:lang w:eastAsia="zh-CN"/>
              </w:rPr>
              <w:t>M/s</w:t>
            </w:r>
          </w:p>
        </w:tc>
        <w:tc>
          <w:tcPr>
            <w:tcW w:w="2160" w:type="dxa"/>
            <w:tcBorders>
              <w:top w:val="nil"/>
              <w:left w:val="nil"/>
              <w:bottom w:val="single" w:sz="4" w:space="0" w:color="auto"/>
              <w:right w:val="single" w:sz="4" w:space="0" w:color="auto"/>
            </w:tcBorders>
            <w:shd w:val="clear" w:color="auto" w:fill="auto"/>
            <w:noWrap/>
            <w:vAlign w:val="bottom"/>
            <w:hideMark/>
          </w:tcPr>
          <w:p w14:paraId="30AC971E" w14:textId="62E2B65B" w:rsidR="00FC2BD6" w:rsidRPr="007A69B5" w:rsidRDefault="00FC2BD6" w:rsidP="00C224ED">
            <w:pPr>
              <w:spacing w:after="0" w:line="240" w:lineRule="auto"/>
              <w:rPr>
                <w:rFonts w:eastAsia="Times New Roman"/>
                <w:color w:val="000000"/>
                <w:lang w:eastAsia="zh-CN"/>
              </w:rPr>
            </w:pPr>
            <w:r w:rsidRPr="007A69B5">
              <w:rPr>
                <w:rFonts w:eastAsia="Times New Roman"/>
                <w:color w:val="000000"/>
                <w:lang w:eastAsia="zh-CN"/>
              </w:rPr>
              <w:t> </w:t>
            </w:r>
            <w:r w:rsidR="006341F3">
              <w:rPr>
                <w:rFonts w:eastAsia="Times New Roman"/>
                <w:color w:val="000000"/>
                <w:lang w:eastAsia="zh-CN"/>
              </w:rPr>
              <w:t>1.4</w:t>
            </w:r>
            <w:r w:rsidR="009F4302">
              <w:rPr>
                <w:rFonts w:eastAsia="Times New Roman"/>
                <w:color w:val="000000"/>
                <w:lang w:eastAsia="zh-CN"/>
              </w:rPr>
              <w:t>M/s</w:t>
            </w:r>
          </w:p>
        </w:tc>
      </w:tr>
    </w:tbl>
    <w:p w14:paraId="475B2FB5" w14:textId="77777777" w:rsidR="00FC2BD6" w:rsidRDefault="00FC2BD6" w:rsidP="00110643">
      <w:pPr>
        <w:pStyle w:val="NoSpacing"/>
      </w:pPr>
    </w:p>
    <w:p w14:paraId="3FDAD535" w14:textId="76C5605D" w:rsidR="00754D02" w:rsidRDefault="00754D02" w:rsidP="00110643">
      <w:pPr>
        <w:pStyle w:val="NoSpacing"/>
      </w:pPr>
    </w:p>
    <w:p w14:paraId="7ADEE5BD" w14:textId="77777777" w:rsidR="00754D02" w:rsidRDefault="00754D02" w:rsidP="00110643">
      <w:pPr>
        <w:pStyle w:val="NoSpacing"/>
      </w:pPr>
    </w:p>
    <w:p w14:paraId="7F0D9FFE" w14:textId="74304932" w:rsidR="00754D02" w:rsidRDefault="00754D02" w:rsidP="00110643">
      <w:pPr>
        <w:pStyle w:val="NoSpacing"/>
      </w:pPr>
    </w:p>
    <w:p w14:paraId="03DFFCF5" w14:textId="1210CDC2" w:rsidR="00550D53" w:rsidRDefault="00550D53" w:rsidP="00110643">
      <w:pPr>
        <w:pStyle w:val="NoSpacing"/>
      </w:pPr>
      <w:r>
        <w:rPr>
          <w:noProof/>
        </w:rPr>
        <w:drawing>
          <wp:anchor distT="0" distB="0" distL="114300" distR="114300" simplePos="0" relativeHeight="251668482" behindDoc="1" locked="0" layoutInCell="1" allowOverlap="1" wp14:anchorId="0388C071" wp14:editId="61F7EA86">
            <wp:simplePos x="0" y="0"/>
            <wp:positionH relativeFrom="margin">
              <wp:posOffset>3087370</wp:posOffset>
            </wp:positionH>
            <wp:positionV relativeFrom="paragraph">
              <wp:posOffset>-443865</wp:posOffset>
            </wp:positionV>
            <wp:extent cx="3101340" cy="1798320"/>
            <wp:effectExtent l="0" t="0" r="3810" b="11430"/>
            <wp:wrapNone/>
            <wp:docPr id="17807446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30" behindDoc="1" locked="0" layoutInCell="1" allowOverlap="1" wp14:anchorId="6B0ADD31" wp14:editId="073D9E8B">
            <wp:simplePos x="0" y="0"/>
            <wp:positionH relativeFrom="margin">
              <wp:posOffset>-173990</wp:posOffset>
            </wp:positionH>
            <wp:positionV relativeFrom="paragraph">
              <wp:posOffset>1522095</wp:posOffset>
            </wp:positionV>
            <wp:extent cx="3101340" cy="1798320"/>
            <wp:effectExtent l="0" t="0" r="3810" b="11430"/>
            <wp:wrapNone/>
            <wp:docPr id="24525007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4" behindDoc="1" locked="0" layoutInCell="1" allowOverlap="1" wp14:anchorId="731DA667" wp14:editId="0EE537C5">
            <wp:simplePos x="0" y="0"/>
            <wp:positionH relativeFrom="margin">
              <wp:posOffset>-181356</wp:posOffset>
            </wp:positionH>
            <wp:positionV relativeFrom="paragraph">
              <wp:posOffset>-438531</wp:posOffset>
            </wp:positionV>
            <wp:extent cx="3101340" cy="1798320"/>
            <wp:effectExtent l="0" t="0" r="3810" b="11430"/>
            <wp:wrapNone/>
            <wp:docPr id="75212964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14:paraId="1EDD947D" w14:textId="6F179ACC" w:rsidR="00550D53" w:rsidRDefault="00550D53" w:rsidP="00110643">
      <w:pPr>
        <w:pStyle w:val="NoSpacing"/>
      </w:pPr>
    </w:p>
    <w:p w14:paraId="5DF46298" w14:textId="0E79CDE8" w:rsidR="00550D53" w:rsidRDefault="00550D53" w:rsidP="00110643">
      <w:pPr>
        <w:pStyle w:val="NoSpacing"/>
      </w:pPr>
    </w:p>
    <w:p w14:paraId="104C9E2F" w14:textId="0BED4964" w:rsidR="00550D53" w:rsidRDefault="00550D53" w:rsidP="00110643">
      <w:pPr>
        <w:pStyle w:val="NoSpacing"/>
      </w:pPr>
    </w:p>
    <w:p w14:paraId="207ACDF0" w14:textId="23298E64" w:rsidR="00550D53" w:rsidRDefault="00550D53" w:rsidP="00110643">
      <w:pPr>
        <w:pStyle w:val="NoSpacing"/>
      </w:pPr>
    </w:p>
    <w:p w14:paraId="534C917D" w14:textId="707BC765" w:rsidR="00550D53" w:rsidRDefault="00550D53" w:rsidP="00110643">
      <w:pPr>
        <w:pStyle w:val="NoSpacing"/>
      </w:pPr>
    </w:p>
    <w:p w14:paraId="425CC87C" w14:textId="77777777" w:rsidR="00550D53" w:rsidRDefault="00550D53" w:rsidP="00110643">
      <w:pPr>
        <w:pStyle w:val="NoSpacing"/>
      </w:pPr>
    </w:p>
    <w:p w14:paraId="702D0E21" w14:textId="77777777" w:rsidR="00550D53" w:rsidRDefault="00550D53" w:rsidP="00110643">
      <w:pPr>
        <w:pStyle w:val="NoSpacing"/>
      </w:pPr>
    </w:p>
    <w:p w14:paraId="60D3ED39" w14:textId="0E110B59" w:rsidR="00550D53" w:rsidRDefault="00550D53" w:rsidP="00110643">
      <w:pPr>
        <w:pStyle w:val="NoSpacing"/>
      </w:pPr>
    </w:p>
    <w:p w14:paraId="6F060B0E" w14:textId="77777777" w:rsidR="00550D53" w:rsidRDefault="00550D53" w:rsidP="00110643">
      <w:pPr>
        <w:pStyle w:val="NoSpacing"/>
      </w:pPr>
    </w:p>
    <w:p w14:paraId="000E6FEA" w14:textId="77777777" w:rsidR="00550D53" w:rsidRDefault="00550D53" w:rsidP="00110643">
      <w:pPr>
        <w:pStyle w:val="NoSpacing"/>
      </w:pPr>
    </w:p>
    <w:p w14:paraId="1452FED2" w14:textId="79F97131" w:rsidR="00550D53" w:rsidRDefault="00550D53" w:rsidP="00110643">
      <w:pPr>
        <w:pStyle w:val="NoSpacing"/>
      </w:pPr>
    </w:p>
    <w:p w14:paraId="483B3BDD" w14:textId="77777777" w:rsidR="00550D53" w:rsidRDefault="00550D53" w:rsidP="00110643">
      <w:pPr>
        <w:pStyle w:val="NoSpacing"/>
      </w:pPr>
    </w:p>
    <w:p w14:paraId="4220F9C2" w14:textId="6BA00587" w:rsidR="00550D53" w:rsidRDefault="00550D53" w:rsidP="00110643">
      <w:pPr>
        <w:pStyle w:val="NoSpacing"/>
      </w:pPr>
    </w:p>
    <w:p w14:paraId="3A25F3DA" w14:textId="5506DEDD" w:rsidR="00550D53" w:rsidRDefault="00550D53" w:rsidP="00110643">
      <w:pPr>
        <w:pStyle w:val="NoSpacing"/>
      </w:pPr>
    </w:p>
    <w:p w14:paraId="35ADA543" w14:textId="11CCF3EB" w:rsidR="00550D53" w:rsidRDefault="00550D53" w:rsidP="00110643">
      <w:pPr>
        <w:pStyle w:val="NoSpacing"/>
      </w:pPr>
    </w:p>
    <w:p w14:paraId="490B5269" w14:textId="24992C04" w:rsidR="00550D53" w:rsidRDefault="00550D53" w:rsidP="00110643">
      <w:pPr>
        <w:pStyle w:val="NoSpacing"/>
      </w:pPr>
    </w:p>
    <w:p w14:paraId="18A6DB20" w14:textId="77777777" w:rsidR="00550D53" w:rsidRDefault="00550D53" w:rsidP="00110643">
      <w:pPr>
        <w:pStyle w:val="NoSpacing"/>
      </w:pPr>
    </w:p>
    <w:p w14:paraId="77EB7924" w14:textId="5B979F24" w:rsidR="00550D53" w:rsidRDefault="00550D53" w:rsidP="00110643">
      <w:pPr>
        <w:pStyle w:val="NoSpacing"/>
      </w:pPr>
    </w:p>
    <w:p w14:paraId="37A6CCED" w14:textId="77777777" w:rsidR="00550D53" w:rsidRDefault="00550D53" w:rsidP="00110643">
      <w:pPr>
        <w:pStyle w:val="NoSpacing"/>
      </w:pPr>
    </w:p>
    <w:p w14:paraId="69E223E4" w14:textId="77777777" w:rsidR="00550D53" w:rsidRDefault="00550D53" w:rsidP="00110643">
      <w:pPr>
        <w:pStyle w:val="NoSpacing"/>
      </w:pPr>
    </w:p>
    <w:tbl>
      <w:tblPr>
        <w:tblpPr w:leftFromText="180" w:rightFromText="180" w:vertAnchor="text" w:horzAnchor="page" w:tblpX="4206" w:tblpY="5947"/>
        <w:tblW w:w="7127" w:type="dxa"/>
        <w:tblCellMar>
          <w:top w:w="15" w:type="dxa"/>
        </w:tblCellMar>
        <w:tblLook w:val="04A0" w:firstRow="1" w:lastRow="0" w:firstColumn="1" w:lastColumn="0" w:noHBand="0" w:noVBand="1"/>
      </w:tblPr>
      <w:tblGrid>
        <w:gridCol w:w="1543"/>
        <w:gridCol w:w="1812"/>
        <w:gridCol w:w="1149"/>
        <w:gridCol w:w="2401"/>
        <w:gridCol w:w="222"/>
      </w:tblGrid>
      <w:tr w:rsidR="00746F86" w:rsidRPr="00A201F7" w14:paraId="37439C1E" w14:textId="77777777" w:rsidTr="00746F86">
        <w:trPr>
          <w:gridAfter w:val="1"/>
          <w:wAfter w:w="222" w:type="dxa"/>
          <w:trHeight w:val="353"/>
        </w:trPr>
        <w:tc>
          <w:tcPr>
            <w:tcW w:w="335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570357" w14:textId="77777777" w:rsidR="00746F86" w:rsidRPr="00A201F7" w:rsidRDefault="00746F86" w:rsidP="00746F86">
            <w:pPr>
              <w:spacing w:after="0" w:line="240" w:lineRule="auto"/>
              <w:jc w:val="center"/>
              <w:rPr>
                <w:rFonts w:eastAsia="Times New Roman"/>
                <w:b/>
                <w:bCs/>
                <w:color w:val="000000"/>
                <w:lang w:eastAsia="zh-CN"/>
              </w:rPr>
            </w:pPr>
            <w:r w:rsidRPr="00A201F7">
              <w:rPr>
                <w:rFonts w:eastAsia="Times New Roman"/>
                <w:b/>
                <w:bCs/>
                <w:color w:val="000000"/>
                <w:lang w:eastAsia="zh-CN"/>
              </w:rPr>
              <w:lastRenderedPageBreak/>
              <w:t>Mg turnings</w:t>
            </w:r>
          </w:p>
        </w:tc>
        <w:tc>
          <w:tcPr>
            <w:tcW w:w="3550" w:type="dxa"/>
            <w:gridSpan w:val="2"/>
            <w:tcBorders>
              <w:top w:val="single" w:sz="4" w:space="0" w:color="auto"/>
              <w:left w:val="nil"/>
              <w:bottom w:val="single" w:sz="4" w:space="0" w:color="auto"/>
              <w:right w:val="single" w:sz="4" w:space="0" w:color="auto"/>
            </w:tcBorders>
            <w:shd w:val="clear" w:color="auto" w:fill="auto"/>
            <w:noWrap/>
            <w:vAlign w:val="bottom"/>
            <w:hideMark/>
          </w:tcPr>
          <w:p w14:paraId="4C280B3A" w14:textId="77777777" w:rsidR="00746F86" w:rsidRPr="00A201F7" w:rsidRDefault="00746F86" w:rsidP="00746F86">
            <w:pPr>
              <w:spacing w:after="0" w:line="240" w:lineRule="auto"/>
              <w:jc w:val="center"/>
              <w:rPr>
                <w:rFonts w:eastAsia="Times New Roman"/>
                <w:b/>
                <w:bCs/>
                <w:color w:val="000000"/>
                <w:lang w:eastAsia="zh-CN"/>
              </w:rPr>
            </w:pPr>
            <w:r w:rsidRPr="00A201F7">
              <w:rPr>
                <w:rFonts w:eastAsia="Times New Roman"/>
                <w:b/>
                <w:bCs/>
                <w:color w:val="000000"/>
                <w:lang w:eastAsia="zh-CN"/>
              </w:rPr>
              <w:t>rate</w:t>
            </w:r>
          </w:p>
        </w:tc>
      </w:tr>
      <w:tr w:rsidR="00746F86" w:rsidRPr="00A201F7" w14:paraId="3E993FFA" w14:textId="77777777" w:rsidTr="00746F86">
        <w:trPr>
          <w:gridAfter w:val="1"/>
          <w:wAfter w:w="222" w:type="dxa"/>
          <w:trHeight w:val="353"/>
        </w:trPr>
        <w:tc>
          <w:tcPr>
            <w:tcW w:w="1543" w:type="dxa"/>
            <w:tcBorders>
              <w:top w:val="nil"/>
              <w:left w:val="single" w:sz="4" w:space="0" w:color="auto"/>
              <w:bottom w:val="single" w:sz="4" w:space="0" w:color="auto"/>
              <w:right w:val="single" w:sz="4" w:space="0" w:color="auto"/>
            </w:tcBorders>
            <w:shd w:val="clear" w:color="auto" w:fill="auto"/>
            <w:noWrap/>
            <w:vAlign w:val="bottom"/>
            <w:hideMark/>
          </w:tcPr>
          <w:p w14:paraId="37C901E4" w14:textId="77777777" w:rsidR="00746F86" w:rsidRPr="00A201F7" w:rsidRDefault="00746F86" w:rsidP="00746F86">
            <w:pPr>
              <w:spacing w:after="0" w:line="240" w:lineRule="auto"/>
              <w:jc w:val="center"/>
              <w:rPr>
                <w:rFonts w:eastAsia="Times New Roman"/>
                <w:b/>
                <w:bCs/>
                <w:color w:val="000000"/>
                <w:lang w:eastAsia="zh-CN"/>
              </w:rPr>
            </w:pPr>
            <w:r w:rsidRPr="00A201F7">
              <w:rPr>
                <w:rFonts w:eastAsia="Times New Roman"/>
                <w:b/>
                <w:bCs/>
                <w:color w:val="000000"/>
                <w:lang w:eastAsia="zh-CN"/>
              </w:rPr>
              <w:t xml:space="preserve">mass </w:t>
            </w:r>
          </w:p>
        </w:tc>
        <w:tc>
          <w:tcPr>
            <w:tcW w:w="1812" w:type="dxa"/>
            <w:tcBorders>
              <w:top w:val="nil"/>
              <w:left w:val="nil"/>
              <w:bottom w:val="single" w:sz="4" w:space="0" w:color="auto"/>
              <w:right w:val="single" w:sz="4" w:space="0" w:color="auto"/>
            </w:tcBorders>
            <w:shd w:val="clear" w:color="auto" w:fill="auto"/>
            <w:noWrap/>
            <w:vAlign w:val="bottom"/>
            <w:hideMark/>
          </w:tcPr>
          <w:p w14:paraId="355A5D3F" w14:textId="77777777" w:rsidR="00746F86" w:rsidRPr="00A201F7" w:rsidRDefault="00746F86" w:rsidP="00746F86">
            <w:pPr>
              <w:spacing w:after="0" w:line="240" w:lineRule="auto"/>
              <w:jc w:val="center"/>
              <w:rPr>
                <w:rFonts w:eastAsia="Times New Roman"/>
                <w:b/>
                <w:bCs/>
                <w:color w:val="000000"/>
                <w:lang w:eastAsia="zh-CN"/>
              </w:rPr>
            </w:pPr>
            <w:r w:rsidRPr="00A201F7">
              <w:rPr>
                <w:rFonts w:eastAsia="Times New Roman"/>
                <w:b/>
                <w:bCs/>
                <w:color w:val="000000"/>
                <w:lang w:eastAsia="zh-CN"/>
              </w:rPr>
              <w:t>moles</w:t>
            </w:r>
          </w:p>
        </w:tc>
        <w:tc>
          <w:tcPr>
            <w:tcW w:w="1149" w:type="dxa"/>
            <w:tcBorders>
              <w:top w:val="nil"/>
              <w:left w:val="nil"/>
              <w:bottom w:val="single" w:sz="4" w:space="0" w:color="auto"/>
              <w:right w:val="single" w:sz="4" w:space="0" w:color="auto"/>
            </w:tcBorders>
            <w:shd w:val="clear" w:color="auto" w:fill="auto"/>
            <w:noWrap/>
            <w:vAlign w:val="bottom"/>
            <w:hideMark/>
          </w:tcPr>
          <w:p w14:paraId="66B8166C" w14:textId="77777777" w:rsidR="00746F86" w:rsidRPr="00A201F7" w:rsidRDefault="00746F86" w:rsidP="00746F86">
            <w:pPr>
              <w:spacing w:after="0" w:line="240" w:lineRule="auto"/>
              <w:jc w:val="center"/>
              <w:rPr>
                <w:rFonts w:eastAsia="Times New Roman"/>
                <w:b/>
                <w:bCs/>
                <w:color w:val="000000"/>
                <w:lang w:eastAsia="zh-CN"/>
              </w:rPr>
            </w:pPr>
            <w:r w:rsidRPr="00A201F7">
              <w:rPr>
                <w:rFonts w:eastAsia="Times New Roman"/>
                <w:b/>
                <w:bCs/>
                <w:color w:val="000000"/>
                <w:lang w:eastAsia="zh-CN"/>
              </w:rPr>
              <w:t>average</w:t>
            </w:r>
          </w:p>
        </w:tc>
        <w:tc>
          <w:tcPr>
            <w:tcW w:w="2401" w:type="dxa"/>
            <w:tcBorders>
              <w:top w:val="nil"/>
              <w:left w:val="nil"/>
              <w:bottom w:val="single" w:sz="4" w:space="0" w:color="auto"/>
              <w:right w:val="single" w:sz="4" w:space="0" w:color="auto"/>
            </w:tcBorders>
            <w:shd w:val="clear" w:color="auto" w:fill="auto"/>
            <w:noWrap/>
            <w:vAlign w:val="bottom"/>
            <w:hideMark/>
          </w:tcPr>
          <w:p w14:paraId="3F411396" w14:textId="77777777" w:rsidR="00746F86" w:rsidRPr="00A201F7" w:rsidRDefault="00746F86" w:rsidP="00746F86">
            <w:pPr>
              <w:spacing w:after="0" w:line="240" w:lineRule="auto"/>
              <w:jc w:val="center"/>
              <w:rPr>
                <w:rFonts w:eastAsia="Times New Roman"/>
                <w:b/>
                <w:bCs/>
                <w:color w:val="000000"/>
                <w:lang w:eastAsia="zh-CN"/>
              </w:rPr>
            </w:pPr>
            <w:r w:rsidRPr="00A201F7">
              <w:rPr>
                <w:rFonts w:eastAsia="Times New Roman"/>
                <w:b/>
                <w:bCs/>
                <w:color w:val="000000"/>
                <w:lang w:eastAsia="zh-CN"/>
              </w:rPr>
              <w:t xml:space="preserve">instantaneous  at t = </w:t>
            </w:r>
            <w:r>
              <w:rPr>
                <w:rFonts w:eastAsia="Times New Roman"/>
                <w:b/>
                <w:bCs/>
                <w:color w:val="000000"/>
                <w:lang w:eastAsia="zh-CN"/>
              </w:rPr>
              <w:t>0s</w:t>
            </w:r>
          </w:p>
        </w:tc>
      </w:tr>
      <w:tr w:rsidR="00746F86" w:rsidRPr="00A201F7" w14:paraId="27314CFF" w14:textId="77777777" w:rsidTr="00746F86">
        <w:trPr>
          <w:trHeight w:val="353"/>
        </w:trPr>
        <w:tc>
          <w:tcPr>
            <w:tcW w:w="1543" w:type="dxa"/>
            <w:tcBorders>
              <w:top w:val="nil"/>
              <w:left w:val="single" w:sz="4" w:space="0" w:color="auto"/>
              <w:bottom w:val="single" w:sz="4" w:space="0" w:color="auto"/>
              <w:right w:val="single" w:sz="4" w:space="0" w:color="auto"/>
            </w:tcBorders>
            <w:vAlign w:val="center"/>
            <w:hideMark/>
          </w:tcPr>
          <w:p w14:paraId="18383589" w14:textId="77777777" w:rsidR="00746F86" w:rsidRPr="00A201F7" w:rsidRDefault="00746F86" w:rsidP="00746F86">
            <w:pPr>
              <w:spacing w:after="0" w:line="240" w:lineRule="auto"/>
              <w:rPr>
                <w:rFonts w:eastAsia="Times New Roman"/>
                <w:color w:val="000000"/>
                <w:lang w:eastAsia="zh-CN"/>
              </w:rPr>
            </w:pPr>
            <w:r>
              <w:rPr>
                <w:rFonts w:eastAsia="Times New Roman"/>
                <w:color w:val="000000"/>
                <w:lang w:eastAsia="zh-CN"/>
              </w:rPr>
              <w:t>0.0821g</w:t>
            </w:r>
          </w:p>
        </w:tc>
        <w:tc>
          <w:tcPr>
            <w:tcW w:w="1812" w:type="dxa"/>
            <w:tcBorders>
              <w:top w:val="nil"/>
              <w:left w:val="single" w:sz="4" w:space="0" w:color="auto"/>
              <w:bottom w:val="single" w:sz="4" w:space="0" w:color="auto"/>
              <w:right w:val="single" w:sz="4" w:space="0" w:color="auto"/>
            </w:tcBorders>
            <w:vAlign w:val="center"/>
            <w:hideMark/>
          </w:tcPr>
          <w:p w14:paraId="3F6A88D5" w14:textId="77777777" w:rsidR="00746F86" w:rsidRPr="00A201F7" w:rsidRDefault="00746F86" w:rsidP="00746F86">
            <w:pPr>
              <w:spacing w:after="0" w:line="240" w:lineRule="auto"/>
              <w:rPr>
                <w:rFonts w:eastAsia="Times New Roman"/>
                <w:color w:val="000000"/>
                <w:lang w:eastAsia="zh-CN"/>
              </w:rPr>
            </w:pPr>
            <w:r>
              <w:rPr>
                <w:rFonts w:eastAsia="Times New Roman"/>
                <w:color w:val="000000"/>
                <w:lang w:eastAsia="zh-CN"/>
              </w:rPr>
              <w:t>0.00338</w:t>
            </w:r>
          </w:p>
        </w:tc>
        <w:tc>
          <w:tcPr>
            <w:tcW w:w="1149" w:type="dxa"/>
            <w:tcBorders>
              <w:top w:val="nil"/>
              <w:left w:val="single" w:sz="4" w:space="0" w:color="auto"/>
              <w:bottom w:val="single" w:sz="4" w:space="0" w:color="000000"/>
              <w:right w:val="single" w:sz="4" w:space="0" w:color="auto"/>
            </w:tcBorders>
            <w:vAlign w:val="center"/>
            <w:hideMark/>
          </w:tcPr>
          <w:p w14:paraId="751038D4" w14:textId="77777777" w:rsidR="00746F86" w:rsidRPr="00A201F7" w:rsidRDefault="00746F86" w:rsidP="00746F86">
            <w:pPr>
              <w:spacing w:after="0" w:line="240" w:lineRule="auto"/>
              <w:rPr>
                <w:rFonts w:eastAsia="Times New Roman"/>
                <w:color w:val="000000"/>
                <w:lang w:eastAsia="zh-CN"/>
              </w:rPr>
            </w:pPr>
            <w:r>
              <w:rPr>
                <w:rFonts w:eastAsia="Times New Roman"/>
                <w:color w:val="000000"/>
                <w:lang w:eastAsia="zh-CN"/>
              </w:rPr>
              <w:t>0.324M/s</w:t>
            </w:r>
          </w:p>
        </w:tc>
        <w:tc>
          <w:tcPr>
            <w:tcW w:w="2401" w:type="dxa"/>
            <w:tcBorders>
              <w:top w:val="nil"/>
              <w:left w:val="single" w:sz="4" w:space="0" w:color="auto"/>
              <w:bottom w:val="single" w:sz="4" w:space="0" w:color="000000"/>
              <w:right w:val="single" w:sz="4" w:space="0" w:color="auto"/>
            </w:tcBorders>
            <w:vAlign w:val="center"/>
            <w:hideMark/>
          </w:tcPr>
          <w:p w14:paraId="0A611AF9" w14:textId="77777777" w:rsidR="00746F86" w:rsidRPr="00A201F7" w:rsidRDefault="00746F86" w:rsidP="00746F86">
            <w:pPr>
              <w:spacing w:after="0" w:line="240" w:lineRule="auto"/>
              <w:rPr>
                <w:rFonts w:eastAsia="Times New Roman"/>
                <w:color w:val="000000"/>
                <w:lang w:eastAsia="zh-CN"/>
              </w:rPr>
            </w:pPr>
            <w:r>
              <w:rPr>
                <w:rFonts w:eastAsia="Times New Roman"/>
                <w:color w:val="000000"/>
                <w:lang w:eastAsia="zh-CN"/>
              </w:rPr>
              <w:t>0.75M/s</w:t>
            </w:r>
          </w:p>
        </w:tc>
        <w:tc>
          <w:tcPr>
            <w:tcW w:w="222" w:type="dxa"/>
            <w:tcBorders>
              <w:top w:val="nil"/>
              <w:left w:val="nil"/>
              <w:bottom w:val="nil"/>
              <w:right w:val="nil"/>
            </w:tcBorders>
            <w:shd w:val="clear" w:color="auto" w:fill="auto"/>
            <w:noWrap/>
            <w:vAlign w:val="bottom"/>
            <w:hideMark/>
          </w:tcPr>
          <w:p w14:paraId="4A5482F8" w14:textId="77777777" w:rsidR="00746F86" w:rsidRPr="00A201F7" w:rsidRDefault="00746F86" w:rsidP="00746F86">
            <w:pPr>
              <w:spacing w:after="0" w:line="240" w:lineRule="auto"/>
              <w:rPr>
                <w:rFonts w:ascii="Times New Roman" w:eastAsia="Times New Roman" w:hAnsi="Times New Roman" w:cs="Times New Roman"/>
                <w:sz w:val="20"/>
                <w:szCs w:val="20"/>
                <w:lang w:eastAsia="zh-CN"/>
              </w:rPr>
            </w:pPr>
          </w:p>
        </w:tc>
      </w:tr>
    </w:tbl>
    <w:p w14:paraId="20AB110E" w14:textId="18E83C45" w:rsidR="00754D02" w:rsidRPr="00AB40AF" w:rsidRDefault="008B4277" w:rsidP="00754D02">
      <w:pPr>
        <w:adjustRightInd w:val="0"/>
        <w:snapToGrid w:val="0"/>
        <w:spacing w:line="360" w:lineRule="auto"/>
        <w:rPr>
          <w:rFonts w:cstheme="minorHAnsi"/>
          <w:sz w:val="24"/>
          <w:szCs w:val="24"/>
          <w:u w:val="single"/>
        </w:rPr>
      </w:pPr>
      <w:r>
        <w:rPr>
          <w:noProof/>
        </w:rPr>
        <w:drawing>
          <wp:anchor distT="0" distB="0" distL="114300" distR="114300" simplePos="0" relativeHeight="251672578" behindDoc="1" locked="0" layoutInCell="1" allowOverlap="1" wp14:anchorId="7D7A1DAE" wp14:editId="1F80CD08">
            <wp:simplePos x="0" y="0"/>
            <wp:positionH relativeFrom="margin">
              <wp:posOffset>1737360</wp:posOffset>
            </wp:positionH>
            <wp:positionV relativeFrom="paragraph">
              <wp:posOffset>520446</wp:posOffset>
            </wp:positionV>
            <wp:extent cx="4197096" cy="2779776"/>
            <wp:effectExtent l="0" t="0" r="13335" b="1905"/>
            <wp:wrapNone/>
            <wp:docPr id="77088704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sidR="00754D02">
        <w:rPr>
          <w:rFonts w:cstheme="minorHAnsi"/>
          <w:b/>
          <w:bCs/>
          <w:sz w:val="24"/>
          <w:szCs w:val="24"/>
        </w:rPr>
        <w:t xml:space="preserve">III .     </w:t>
      </w:r>
      <w:r w:rsidR="00754D02" w:rsidRPr="00AB40AF">
        <w:rPr>
          <w:rFonts w:cstheme="minorHAnsi"/>
          <w:b/>
          <w:bCs/>
          <w:sz w:val="24"/>
          <w:szCs w:val="24"/>
        </w:rPr>
        <w:t>Effect of the surface area of Mg on speed of H</w:t>
      </w:r>
      <w:r w:rsidR="00754D02" w:rsidRPr="00AB40AF">
        <w:rPr>
          <w:rFonts w:cstheme="minorHAnsi"/>
          <w:b/>
          <w:bCs/>
          <w:sz w:val="24"/>
          <w:szCs w:val="24"/>
          <w:vertAlign w:val="subscript"/>
        </w:rPr>
        <w:t>2</w:t>
      </w:r>
      <w:r w:rsidR="00754D02" w:rsidRPr="00AB40AF">
        <w:rPr>
          <w:rFonts w:cstheme="minorHAnsi"/>
          <w:b/>
          <w:bCs/>
          <w:sz w:val="24"/>
          <w:szCs w:val="24"/>
        </w:rPr>
        <w:t xml:space="preserve"> gas evolution</w:t>
      </w:r>
    </w:p>
    <w:tbl>
      <w:tblPr>
        <w:tblpPr w:leftFromText="180" w:rightFromText="180" w:vertAnchor="text" w:tblpY="1"/>
        <w:tblOverlap w:val="never"/>
        <w:tblW w:w="2166" w:type="dxa"/>
        <w:tblLook w:val="04A0" w:firstRow="1" w:lastRow="0" w:firstColumn="1" w:lastColumn="0" w:noHBand="0" w:noVBand="1"/>
      </w:tblPr>
      <w:tblGrid>
        <w:gridCol w:w="841"/>
        <w:gridCol w:w="1093"/>
        <w:gridCol w:w="232"/>
      </w:tblGrid>
      <w:tr w:rsidR="00754D02" w:rsidRPr="00915402" w14:paraId="45C6F708" w14:textId="77777777" w:rsidTr="00746F86">
        <w:trPr>
          <w:gridAfter w:val="1"/>
          <w:wAfter w:w="232" w:type="dxa"/>
          <w:trHeight w:val="451"/>
        </w:trPr>
        <w:tc>
          <w:tcPr>
            <w:tcW w:w="193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BA0E64" w14:textId="309CA8DB" w:rsidR="00754D02" w:rsidRPr="00915402" w:rsidRDefault="00754D02" w:rsidP="00746F86">
            <w:pPr>
              <w:spacing w:after="0" w:line="240" w:lineRule="auto"/>
              <w:jc w:val="center"/>
              <w:rPr>
                <w:rFonts w:eastAsia="Times New Roman"/>
                <w:b/>
                <w:bCs/>
                <w:color w:val="000000"/>
                <w:lang w:eastAsia="zh-CN"/>
              </w:rPr>
            </w:pPr>
            <w:r w:rsidRPr="00915402">
              <w:rPr>
                <w:rFonts w:eastAsia="Times New Roman"/>
                <w:b/>
                <w:bCs/>
                <w:color w:val="000000"/>
                <w:lang w:eastAsia="zh-CN"/>
              </w:rPr>
              <w:t xml:space="preserve">T 1 = </w:t>
            </w:r>
            <w:r w:rsidR="009F4302">
              <w:rPr>
                <w:rFonts w:eastAsia="Times New Roman"/>
                <w:b/>
                <w:bCs/>
                <w:color w:val="000000"/>
                <w:lang w:eastAsia="zh-CN"/>
              </w:rPr>
              <w:t>23.9</w:t>
            </w:r>
          </w:p>
        </w:tc>
      </w:tr>
      <w:tr w:rsidR="00754D02" w:rsidRPr="00915402" w14:paraId="253BDDFE" w14:textId="77777777" w:rsidTr="00746F86">
        <w:trPr>
          <w:trHeight w:val="277"/>
        </w:trPr>
        <w:tc>
          <w:tcPr>
            <w:tcW w:w="1934" w:type="dxa"/>
            <w:gridSpan w:val="2"/>
            <w:vMerge/>
            <w:tcBorders>
              <w:top w:val="single" w:sz="4" w:space="0" w:color="auto"/>
              <w:left w:val="single" w:sz="4" w:space="0" w:color="auto"/>
              <w:bottom w:val="single" w:sz="4" w:space="0" w:color="auto"/>
              <w:right w:val="single" w:sz="4" w:space="0" w:color="auto"/>
            </w:tcBorders>
            <w:vAlign w:val="center"/>
            <w:hideMark/>
          </w:tcPr>
          <w:p w14:paraId="7CFFCC8A" w14:textId="77777777" w:rsidR="00754D02" w:rsidRPr="00915402" w:rsidRDefault="00754D02" w:rsidP="00746F86">
            <w:pPr>
              <w:spacing w:after="0" w:line="240" w:lineRule="auto"/>
              <w:rPr>
                <w:rFonts w:eastAsia="Times New Roman"/>
                <w:b/>
                <w:bCs/>
                <w:color w:val="000000"/>
                <w:lang w:eastAsia="zh-CN"/>
              </w:rPr>
            </w:pPr>
          </w:p>
        </w:tc>
        <w:tc>
          <w:tcPr>
            <w:tcW w:w="232" w:type="dxa"/>
            <w:tcBorders>
              <w:top w:val="nil"/>
              <w:left w:val="nil"/>
              <w:bottom w:val="nil"/>
              <w:right w:val="nil"/>
            </w:tcBorders>
            <w:shd w:val="clear" w:color="auto" w:fill="auto"/>
            <w:noWrap/>
            <w:vAlign w:val="bottom"/>
            <w:hideMark/>
          </w:tcPr>
          <w:p w14:paraId="7C56B3C7" w14:textId="77777777" w:rsidR="00754D02" w:rsidRPr="00915402" w:rsidRDefault="00754D02" w:rsidP="00746F86">
            <w:pPr>
              <w:spacing w:after="0" w:line="240" w:lineRule="auto"/>
              <w:jc w:val="center"/>
              <w:rPr>
                <w:rFonts w:eastAsia="Times New Roman"/>
                <w:b/>
                <w:bCs/>
                <w:color w:val="000000"/>
                <w:lang w:eastAsia="zh-CN"/>
              </w:rPr>
            </w:pPr>
          </w:p>
        </w:tc>
      </w:tr>
      <w:tr w:rsidR="00754D02" w:rsidRPr="00915402" w14:paraId="0311C2BA" w14:textId="77777777" w:rsidTr="00746F86">
        <w:trPr>
          <w:trHeight w:val="231"/>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14:paraId="04C02721" w14:textId="77777777" w:rsidR="00754D02" w:rsidRPr="00915402" w:rsidRDefault="00754D02" w:rsidP="00746F86">
            <w:pPr>
              <w:spacing w:after="0" w:line="240" w:lineRule="auto"/>
              <w:jc w:val="center"/>
              <w:rPr>
                <w:rFonts w:eastAsia="Times New Roman"/>
                <w:b/>
                <w:bCs/>
                <w:color w:val="000000"/>
                <w:lang w:eastAsia="zh-CN"/>
              </w:rPr>
            </w:pPr>
            <w:r w:rsidRPr="00915402">
              <w:rPr>
                <w:rFonts w:eastAsia="Times New Roman"/>
                <w:b/>
                <w:bCs/>
                <w:color w:val="000000"/>
                <w:lang w:eastAsia="zh-CN"/>
              </w:rPr>
              <w:t>time, s</w:t>
            </w:r>
          </w:p>
        </w:tc>
        <w:tc>
          <w:tcPr>
            <w:tcW w:w="1093" w:type="dxa"/>
            <w:tcBorders>
              <w:top w:val="nil"/>
              <w:left w:val="nil"/>
              <w:bottom w:val="single" w:sz="4" w:space="0" w:color="auto"/>
              <w:right w:val="single" w:sz="4" w:space="0" w:color="auto"/>
            </w:tcBorders>
            <w:shd w:val="clear" w:color="auto" w:fill="auto"/>
            <w:noWrap/>
            <w:vAlign w:val="bottom"/>
            <w:hideMark/>
          </w:tcPr>
          <w:p w14:paraId="5AA9C5E6" w14:textId="77777777" w:rsidR="00754D02" w:rsidRPr="00915402" w:rsidRDefault="00754D02" w:rsidP="00746F86">
            <w:pPr>
              <w:spacing w:after="0" w:line="240" w:lineRule="auto"/>
              <w:jc w:val="center"/>
              <w:rPr>
                <w:rFonts w:eastAsia="Times New Roman"/>
                <w:b/>
                <w:bCs/>
                <w:color w:val="000000"/>
                <w:lang w:eastAsia="zh-CN"/>
              </w:rPr>
            </w:pPr>
            <w:r w:rsidRPr="00915402">
              <w:rPr>
                <w:rFonts w:eastAsia="Times New Roman"/>
                <w:b/>
                <w:bCs/>
                <w:color w:val="000000"/>
                <w:lang w:eastAsia="zh-CN"/>
              </w:rPr>
              <w:t>V H2, mL</w:t>
            </w:r>
          </w:p>
        </w:tc>
        <w:tc>
          <w:tcPr>
            <w:tcW w:w="232" w:type="dxa"/>
            <w:vAlign w:val="center"/>
            <w:hideMark/>
          </w:tcPr>
          <w:p w14:paraId="3E19E923" w14:textId="77777777" w:rsidR="00754D02" w:rsidRPr="00915402" w:rsidRDefault="00754D02" w:rsidP="00746F86">
            <w:pPr>
              <w:spacing w:after="0" w:line="240" w:lineRule="auto"/>
              <w:rPr>
                <w:rFonts w:ascii="Times New Roman" w:eastAsia="Times New Roman" w:hAnsi="Times New Roman" w:cs="Times New Roman"/>
                <w:sz w:val="20"/>
                <w:szCs w:val="20"/>
                <w:lang w:eastAsia="zh-CN"/>
              </w:rPr>
            </w:pPr>
          </w:p>
        </w:tc>
      </w:tr>
      <w:tr w:rsidR="00754D02" w:rsidRPr="00915402" w14:paraId="5AA0B662" w14:textId="77777777" w:rsidTr="00746F86">
        <w:trPr>
          <w:trHeight w:val="231"/>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14:paraId="5B681955" w14:textId="3C55B457" w:rsidR="00754D02" w:rsidRPr="00915402" w:rsidRDefault="00754D02" w:rsidP="00746F8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10</w:t>
            </w:r>
          </w:p>
        </w:tc>
        <w:tc>
          <w:tcPr>
            <w:tcW w:w="1093" w:type="dxa"/>
            <w:tcBorders>
              <w:top w:val="nil"/>
              <w:left w:val="nil"/>
              <w:bottom w:val="single" w:sz="4" w:space="0" w:color="auto"/>
              <w:right w:val="single" w:sz="4" w:space="0" w:color="auto"/>
            </w:tcBorders>
            <w:shd w:val="clear" w:color="auto" w:fill="auto"/>
            <w:noWrap/>
            <w:vAlign w:val="bottom"/>
            <w:hideMark/>
          </w:tcPr>
          <w:p w14:paraId="43A0C1D3" w14:textId="1576CE5D" w:rsidR="00754D02" w:rsidRPr="00915402" w:rsidRDefault="00754D02" w:rsidP="00746F86">
            <w:pPr>
              <w:spacing w:after="0" w:line="240" w:lineRule="auto"/>
              <w:rPr>
                <w:rFonts w:eastAsia="Times New Roman"/>
                <w:color w:val="000000"/>
                <w:lang w:eastAsia="zh-CN"/>
              </w:rPr>
            </w:pPr>
            <w:r w:rsidRPr="00915402">
              <w:rPr>
                <w:rFonts w:eastAsia="Times New Roman"/>
                <w:color w:val="000000"/>
                <w:lang w:eastAsia="zh-CN"/>
              </w:rPr>
              <w:t> </w:t>
            </w:r>
            <w:r>
              <w:rPr>
                <w:rFonts w:eastAsia="Times New Roman"/>
                <w:color w:val="000000"/>
                <w:lang w:eastAsia="zh-CN"/>
              </w:rPr>
              <w:t>10</w:t>
            </w:r>
          </w:p>
        </w:tc>
        <w:tc>
          <w:tcPr>
            <w:tcW w:w="232" w:type="dxa"/>
            <w:vAlign w:val="center"/>
            <w:hideMark/>
          </w:tcPr>
          <w:p w14:paraId="0938945F" w14:textId="77777777" w:rsidR="00754D02" w:rsidRPr="00915402" w:rsidRDefault="00754D02" w:rsidP="00746F86">
            <w:pPr>
              <w:spacing w:after="0" w:line="240" w:lineRule="auto"/>
              <w:rPr>
                <w:rFonts w:ascii="Times New Roman" w:eastAsia="Times New Roman" w:hAnsi="Times New Roman" w:cs="Times New Roman"/>
                <w:sz w:val="20"/>
                <w:szCs w:val="20"/>
                <w:lang w:eastAsia="zh-CN"/>
              </w:rPr>
            </w:pPr>
          </w:p>
        </w:tc>
      </w:tr>
      <w:tr w:rsidR="00754D02" w:rsidRPr="00915402" w14:paraId="502CF70E" w14:textId="77777777" w:rsidTr="00746F86">
        <w:trPr>
          <w:trHeight w:val="231"/>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14:paraId="6281BE71" w14:textId="39FE8DC3" w:rsidR="00754D02" w:rsidRPr="00915402" w:rsidRDefault="00754D02" w:rsidP="00746F8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20</w:t>
            </w:r>
          </w:p>
        </w:tc>
        <w:tc>
          <w:tcPr>
            <w:tcW w:w="1093" w:type="dxa"/>
            <w:tcBorders>
              <w:top w:val="nil"/>
              <w:left w:val="nil"/>
              <w:bottom w:val="single" w:sz="4" w:space="0" w:color="auto"/>
              <w:right w:val="single" w:sz="4" w:space="0" w:color="auto"/>
            </w:tcBorders>
            <w:shd w:val="clear" w:color="auto" w:fill="auto"/>
            <w:noWrap/>
            <w:vAlign w:val="bottom"/>
            <w:hideMark/>
          </w:tcPr>
          <w:p w14:paraId="2673E405" w14:textId="2CC674D2" w:rsidR="00754D02" w:rsidRPr="00915402" w:rsidRDefault="00754D02" w:rsidP="00746F86">
            <w:pPr>
              <w:spacing w:after="0" w:line="240" w:lineRule="auto"/>
              <w:rPr>
                <w:rFonts w:eastAsia="Times New Roman"/>
                <w:color w:val="000000"/>
                <w:lang w:eastAsia="zh-CN"/>
              </w:rPr>
            </w:pPr>
            <w:r w:rsidRPr="00915402">
              <w:rPr>
                <w:rFonts w:eastAsia="Times New Roman"/>
                <w:color w:val="000000"/>
                <w:lang w:eastAsia="zh-CN"/>
              </w:rPr>
              <w:t> </w:t>
            </w:r>
            <w:r>
              <w:rPr>
                <w:rFonts w:eastAsia="Times New Roman"/>
                <w:color w:val="000000"/>
                <w:lang w:eastAsia="zh-CN"/>
              </w:rPr>
              <w:t>16</w:t>
            </w:r>
          </w:p>
        </w:tc>
        <w:tc>
          <w:tcPr>
            <w:tcW w:w="232" w:type="dxa"/>
            <w:vAlign w:val="center"/>
            <w:hideMark/>
          </w:tcPr>
          <w:p w14:paraId="46FF6E08" w14:textId="77777777" w:rsidR="00754D02" w:rsidRPr="00915402" w:rsidRDefault="00754D02" w:rsidP="00746F86">
            <w:pPr>
              <w:spacing w:after="0" w:line="240" w:lineRule="auto"/>
              <w:rPr>
                <w:rFonts w:ascii="Times New Roman" w:eastAsia="Times New Roman" w:hAnsi="Times New Roman" w:cs="Times New Roman"/>
                <w:sz w:val="20"/>
                <w:szCs w:val="20"/>
                <w:lang w:eastAsia="zh-CN"/>
              </w:rPr>
            </w:pPr>
          </w:p>
        </w:tc>
      </w:tr>
      <w:tr w:rsidR="00754D02" w:rsidRPr="00915402" w14:paraId="468B2811" w14:textId="77777777" w:rsidTr="00746F86">
        <w:trPr>
          <w:trHeight w:val="231"/>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14:paraId="680EBF3B" w14:textId="61EEA56F" w:rsidR="00754D02" w:rsidRPr="00915402" w:rsidRDefault="00754D02" w:rsidP="00746F8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30</w:t>
            </w:r>
          </w:p>
        </w:tc>
        <w:tc>
          <w:tcPr>
            <w:tcW w:w="1093" w:type="dxa"/>
            <w:tcBorders>
              <w:top w:val="nil"/>
              <w:left w:val="nil"/>
              <w:bottom w:val="single" w:sz="4" w:space="0" w:color="auto"/>
              <w:right w:val="single" w:sz="4" w:space="0" w:color="auto"/>
            </w:tcBorders>
            <w:shd w:val="clear" w:color="auto" w:fill="auto"/>
            <w:noWrap/>
            <w:vAlign w:val="bottom"/>
            <w:hideMark/>
          </w:tcPr>
          <w:p w14:paraId="18CB30E6" w14:textId="43543E1D" w:rsidR="00754D02" w:rsidRPr="00915402" w:rsidRDefault="00754D02" w:rsidP="00746F86">
            <w:pPr>
              <w:spacing w:after="0" w:line="240" w:lineRule="auto"/>
              <w:rPr>
                <w:rFonts w:eastAsia="Times New Roman"/>
                <w:color w:val="000000"/>
                <w:lang w:eastAsia="zh-CN"/>
              </w:rPr>
            </w:pPr>
            <w:r w:rsidRPr="00915402">
              <w:rPr>
                <w:rFonts w:eastAsia="Times New Roman"/>
                <w:color w:val="000000"/>
                <w:lang w:eastAsia="zh-CN"/>
              </w:rPr>
              <w:t> </w:t>
            </w:r>
            <w:r>
              <w:rPr>
                <w:rFonts w:eastAsia="Times New Roman"/>
                <w:color w:val="000000"/>
                <w:lang w:eastAsia="zh-CN"/>
              </w:rPr>
              <w:t>24</w:t>
            </w:r>
          </w:p>
        </w:tc>
        <w:tc>
          <w:tcPr>
            <w:tcW w:w="232" w:type="dxa"/>
            <w:vAlign w:val="center"/>
            <w:hideMark/>
          </w:tcPr>
          <w:p w14:paraId="461FA1B3" w14:textId="77777777" w:rsidR="00754D02" w:rsidRPr="00915402" w:rsidRDefault="00754D02" w:rsidP="00746F86">
            <w:pPr>
              <w:spacing w:after="0" w:line="240" w:lineRule="auto"/>
              <w:rPr>
                <w:rFonts w:ascii="Times New Roman" w:eastAsia="Times New Roman" w:hAnsi="Times New Roman" w:cs="Times New Roman"/>
                <w:sz w:val="20"/>
                <w:szCs w:val="20"/>
                <w:lang w:eastAsia="zh-CN"/>
              </w:rPr>
            </w:pPr>
          </w:p>
        </w:tc>
      </w:tr>
      <w:tr w:rsidR="00754D02" w:rsidRPr="00915402" w14:paraId="11759E16" w14:textId="77777777" w:rsidTr="00746F86">
        <w:trPr>
          <w:trHeight w:val="231"/>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14:paraId="638CFE6C" w14:textId="05FFA350" w:rsidR="00754D02" w:rsidRPr="00915402" w:rsidRDefault="00754D02" w:rsidP="00746F8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40</w:t>
            </w:r>
          </w:p>
        </w:tc>
        <w:tc>
          <w:tcPr>
            <w:tcW w:w="1093" w:type="dxa"/>
            <w:tcBorders>
              <w:top w:val="nil"/>
              <w:left w:val="nil"/>
              <w:bottom w:val="single" w:sz="4" w:space="0" w:color="auto"/>
              <w:right w:val="single" w:sz="4" w:space="0" w:color="auto"/>
            </w:tcBorders>
            <w:shd w:val="clear" w:color="auto" w:fill="auto"/>
            <w:noWrap/>
            <w:vAlign w:val="bottom"/>
            <w:hideMark/>
          </w:tcPr>
          <w:p w14:paraId="330964CE" w14:textId="4C8365A3" w:rsidR="00754D02" w:rsidRPr="00915402" w:rsidRDefault="00754D02" w:rsidP="00746F86">
            <w:pPr>
              <w:spacing w:after="0" w:line="240" w:lineRule="auto"/>
              <w:rPr>
                <w:rFonts w:eastAsia="Times New Roman"/>
                <w:color w:val="000000"/>
                <w:lang w:eastAsia="zh-CN"/>
              </w:rPr>
            </w:pPr>
            <w:r w:rsidRPr="00915402">
              <w:rPr>
                <w:rFonts w:eastAsia="Times New Roman"/>
                <w:color w:val="000000"/>
                <w:lang w:eastAsia="zh-CN"/>
              </w:rPr>
              <w:t> </w:t>
            </w:r>
            <w:r>
              <w:rPr>
                <w:rFonts w:eastAsia="Times New Roman"/>
                <w:color w:val="000000"/>
                <w:lang w:eastAsia="zh-CN"/>
              </w:rPr>
              <w:t>30</w:t>
            </w:r>
          </w:p>
        </w:tc>
        <w:tc>
          <w:tcPr>
            <w:tcW w:w="232" w:type="dxa"/>
            <w:vAlign w:val="center"/>
            <w:hideMark/>
          </w:tcPr>
          <w:p w14:paraId="0A6CF813" w14:textId="77777777" w:rsidR="00754D02" w:rsidRPr="00915402" w:rsidRDefault="00754D02" w:rsidP="00746F86">
            <w:pPr>
              <w:spacing w:after="0" w:line="240" w:lineRule="auto"/>
              <w:rPr>
                <w:rFonts w:ascii="Times New Roman" w:eastAsia="Times New Roman" w:hAnsi="Times New Roman" w:cs="Times New Roman"/>
                <w:sz w:val="20"/>
                <w:szCs w:val="20"/>
                <w:lang w:eastAsia="zh-CN"/>
              </w:rPr>
            </w:pPr>
          </w:p>
        </w:tc>
      </w:tr>
      <w:tr w:rsidR="00754D02" w:rsidRPr="00915402" w14:paraId="5E5BDDE4" w14:textId="77777777" w:rsidTr="00746F86">
        <w:trPr>
          <w:trHeight w:val="231"/>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14:paraId="683E79C5" w14:textId="28844A9F" w:rsidR="00754D02" w:rsidRPr="00915402" w:rsidRDefault="00754D02" w:rsidP="00746F8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50</w:t>
            </w:r>
          </w:p>
        </w:tc>
        <w:tc>
          <w:tcPr>
            <w:tcW w:w="1093" w:type="dxa"/>
            <w:tcBorders>
              <w:top w:val="nil"/>
              <w:left w:val="nil"/>
              <w:bottom w:val="single" w:sz="4" w:space="0" w:color="auto"/>
              <w:right w:val="single" w:sz="4" w:space="0" w:color="auto"/>
            </w:tcBorders>
            <w:shd w:val="clear" w:color="auto" w:fill="auto"/>
            <w:noWrap/>
            <w:vAlign w:val="bottom"/>
            <w:hideMark/>
          </w:tcPr>
          <w:p w14:paraId="3FD27B38" w14:textId="6EE20E23" w:rsidR="00754D02" w:rsidRPr="00915402" w:rsidRDefault="00754D02" w:rsidP="00746F86">
            <w:pPr>
              <w:spacing w:after="0" w:line="240" w:lineRule="auto"/>
              <w:rPr>
                <w:rFonts w:eastAsia="Times New Roman"/>
                <w:color w:val="000000"/>
                <w:lang w:eastAsia="zh-CN"/>
              </w:rPr>
            </w:pPr>
            <w:r w:rsidRPr="00915402">
              <w:rPr>
                <w:rFonts w:eastAsia="Times New Roman"/>
                <w:color w:val="000000"/>
                <w:lang w:eastAsia="zh-CN"/>
              </w:rPr>
              <w:t> </w:t>
            </w:r>
            <w:r>
              <w:rPr>
                <w:rFonts w:eastAsia="Times New Roman"/>
                <w:color w:val="000000"/>
                <w:lang w:eastAsia="zh-CN"/>
              </w:rPr>
              <w:t>35</w:t>
            </w:r>
          </w:p>
        </w:tc>
        <w:tc>
          <w:tcPr>
            <w:tcW w:w="232" w:type="dxa"/>
            <w:vAlign w:val="center"/>
            <w:hideMark/>
          </w:tcPr>
          <w:p w14:paraId="08CDE877" w14:textId="77777777" w:rsidR="00754D02" w:rsidRPr="00915402" w:rsidRDefault="00754D02" w:rsidP="00746F86">
            <w:pPr>
              <w:spacing w:after="0" w:line="240" w:lineRule="auto"/>
              <w:rPr>
                <w:rFonts w:ascii="Times New Roman" w:eastAsia="Times New Roman" w:hAnsi="Times New Roman" w:cs="Times New Roman"/>
                <w:sz w:val="20"/>
                <w:szCs w:val="20"/>
                <w:lang w:eastAsia="zh-CN"/>
              </w:rPr>
            </w:pPr>
          </w:p>
        </w:tc>
      </w:tr>
      <w:tr w:rsidR="00754D02" w:rsidRPr="00915402" w14:paraId="11F6966A" w14:textId="77777777" w:rsidTr="00746F86">
        <w:trPr>
          <w:trHeight w:val="231"/>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14:paraId="055C6AAB" w14:textId="16467F6B" w:rsidR="00754D02" w:rsidRPr="00915402" w:rsidRDefault="00754D02" w:rsidP="00746F8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60</w:t>
            </w:r>
          </w:p>
        </w:tc>
        <w:tc>
          <w:tcPr>
            <w:tcW w:w="1093" w:type="dxa"/>
            <w:tcBorders>
              <w:top w:val="nil"/>
              <w:left w:val="nil"/>
              <w:bottom w:val="single" w:sz="4" w:space="0" w:color="auto"/>
              <w:right w:val="single" w:sz="4" w:space="0" w:color="auto"/>
            </w:tcBorders>
            <w:shd w:val="clear" w:color="auto" w:fill="auto"/>
            <w:noWrap/>
            <w:vAlign w:val="bottom"/>
            <w:hideMark/>
          </w:tcPr>
          <w:p w14:paraId="4574D8BE" w14:textId="08A1721C" w:rsidR="00754D02" w:rsidRPr="00915402" w:rsidRDefault="00754D02" w:rsidP="00746F86">
            <w:pPr>
              <w:spacing w:after="0" w:line="240" w:lineRule="auto"/>
              <w:rPr>
                <w:rFonts w:eastAsia="Times New Roman"/>
                <w:color w:val="000000"/>
                <w:lang w:eastAsia="zh-CN"/>
              </w:rPr>
            </w:pPr>
            <w:r w:rsidRPr="00915402">
              <w:rPr>
                <w:rFonts w:eastAsia="Times New Roman"/>
                <w:color w:val="000000"/>
                <w:lang w:eastAsia="zh-CN"/>
              </w:rPr>
              <w:t> </w:t>
            </w:r>
            <w:r>
              <w:rPr>
                <w:rFonts w:eastAsia="Times New Roman"/>
                <w:color w:val="000000"/>
                <w:lang w:eastAsia="zh-CN"/>
              </w:rPr>
              <w:t>39</w:t>
            </w:r>
          </w:p>
        </w:tc>
        <w:tc>
          <w:tcPr>
            <w:tcW w:w="232" w:type="dxa"/>
            <w:vAlign w:val="center"/>
            <w:hideMark/>
          </w:tcPr>
          <w:p w14:paraId="2EABDAD3" w14:textId="77777777" w:rsidR="00754D02" w:rsidRPr="00915402" w:rsidRDefault="00754D02" w:rsidP="00746F86">
            <w:pPr>
              <w:spacing w:after="0" w:line="240" w:lineRule="auto"/>
              <w:rPr>
                <w:rFonts w:ascii="Times New Roman" w:eastAsia="Times New Roman" w:hAnsi="Times New Roman" w:cs="Times New Roman"/>
                <w:sz w:val="20"/>
                <w:szCs w:val="20"/>
                <w:lang w:eastAsia="zh-CN"/>
              </w:rPr>
            </w:pPr>
          </w:p>
        </w:tc>
      </w:tr>
      <w:tr w:rsidR="00754D02" w:rsidRPr="00915402" w14:paraId="77ACBAAC" w14:textId="77777777" w:rsidTr="00746F86">
        <w:trPr>
          <w:trHeight w:val="231"/>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14:paraId="3BF5181B" w14:textId="03D11C86" w:rsidR="00754D02" w:rsidRPr="00915402" w:rsidRDefault="00754D02" w:rsidP="00746F8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70</w:t>
            </w:r>
          </w:p>
        </w:tc>
        <w:tc>
          <w:tcPr>
            <w:tcW w:w="1093" w:type="dxa"/>
            <w:tcBorders>
              <w:top w:val="nil"/>
              <w:left w:val="nil"/>
              <w:bottom w:val="single" w:sz="4" w:space="0" w:color="auto"/>
              <w:right w:val="single" w:sz="4" w:space="0" w:color="auto"/>
            </w:tcBorders>
            <w:shd w:val="clear" w:color="auto" w:fill="auto"/>
            <w:noWrap/>
            <w:vAlign w:val="bottom"/>
            <w:hideMark/>
          </w:tcPr>
          <w:p w14:paraId="44AA951B" w14:textId="77982BF5" w:rsidR="00754D02" w:rsidRPr="00915402" w:rsidRDefault="00754D02" w:rsidP="00746F86">
            <w:pPr>
              <w:spacing w:after="0" w:line="240" w:lineRule="auto"/>
              <w:rPr>
                <w:rFonts w:eastAsia="Times New Roman"/>
                <w:color w:val="000000"/>
                <w:lang w:eastAsia="zh-CN"/>
              </w:rPr>
            </w:pPr>
            <w:r w:rsidRPr="00915402">
              <w:rPr>
                <w:rFonts w:eastAsia="Times New Roman"/>
                <w:color w:val="000000"/>
                <w:lang w:eastAsia="zh-CN"/>
              </w:rPr>
              <w:t> </w:t>
            </w:r>
            <w:r>
              <w:rPr>
                <w:rFonts w:eastAsia="Times New Roman"/>
                <w:color w:val="000000"/>
                <w:lang w:eastAsia="zh-CN"/>
              </w:rPr>
              <w:t>43</w:t>
            </w:r>
          </w:p>
        </w:tc>
        <w:tc>
          <w:tcPr>
            <w:tcW w:w="232" w:type="dxa"/>
            <w:vAlign w:val="center"/>
            <w:hideMark/>
          </w:tcPr>
          <w:p w14:paraId="5F2709B8" w14:textId="77777777" w:rsidR="00754D02" w:rsidRPr="00915402" w:rsidRDefault="00754D02" w:rsidP="00746F86">
            <w:pPr>
              <w:spacing w:after="0" w:line="240" w:lineRule="auto"/>
              <w:rPr>
                <w:rFonts w:ascii="Times New Roman" w:eastAsia="Times New Roman" w:hAnsi="Times New Roman" w:cs="Times New Roman"/>
                <w:sz w:val="20"/>
                <w:szCs w:val="20"/>
                <w:lang w:eastAsia="zh-CN"/>
              </w:rPr>
            </w:pPr>
          </w:p>
        </w:tc>
      </w:tr>
      <w:tr w:rsidR="00754D02" w:rsidRPr="00915402" w14:paraId="3D208FC8" w14:textId="77777777" w:rsidTr="00746F86">
        <w:trPr>
          <w:trHeight w:val="231"/>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14:paraId="388248BA" w14:textId="1847370D" w:rsidR="00754D02" w:rsidRPr="00915402" w:rsidRDefault="00754D02" w:rsidP="00746F8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80</w:t>
            </w:r>
          </w:p>
        </w:tc>
        <w:tc>
          <w:tcPr>
            <w:tcW w:w="1093" w:type="dxa"/>
            <w:tcBorders>
              <w:top w:val="nil"/>
              <w:left w:val="nil"/>
              <w:bottom w:val="single" w:sz="4" w:space="0" w:color="auto"/>
              <w:right w:val="single" w:sz="4" w:space="0" w:color="auto"/>
            </w:tcBorders>
            <w:shd w:val="clear" w:color="auto" w:fill="auto"/>
            <w:noWrap/>
            <w:vAlign w:val="bottom"/>
            <w:hideMark/>
          </w:tcPr>
          <w:p w14:paraId="792CE54D" w14:textId="2F508EF8" w:rsidR="00754D02" w:rsidRPr="00915402" w:rsidRDefault="00754D02" w:rsidP="00746F86">
            <w:pPr>
              <w:spacing w:after="0" w:line="240" w:lineRule="auto"/>
              <w:rPr>
                <w:rFonts w:eastAsia="Times New Roman"/>
                <w:color w:val="000000"/>
                <w:lang w:eastAsia="zh-CN"/>
              </w:rPr>
            </w:pPr>
            <w:r w:rsidRPr="00915402">
              <w:rPr>
                <w:rFonts w:eastAsia="Times New Roman"/>
                <w:color w:val="000000"/>
                <w:lang w:eastAsia="zh-CN"/>
              </w:rPr>
              <w:t> </w:t>
            </w:r>
            <w:r>
              <w:rPr>
                <w:rFonts w:eastAsia="Times New Roman"/>
                <w:color w:val="000000"/>
                <w:lang w:eastAsia="zh-CN"/>
              </w:rPr>
              <w:t>46</w:t>
            </w:r>
          </w:p>
        </w:tc>
        <w:tc>
          <w:tcPr>
            <w:tcW w:w="232" w:type="dxa"/>
            <w:vAlign w:val="center"/>
            <w:hideMark/>
          </w:tcPr>
          <w:p w14:paraId="4A65C417" w14:textId="77777777" w:rsidR="00754D02" w:rsidRPr="00915402" w:rsidRDefault="00754D02" w:rsidP="00746F86">
            <w:pPr>
              <w:spacing w:after="0" w:line="240" w:lineRule="auto"/>
              <w:rPr>
                <w:rFonts w:ascii="Times New Roman" w:eastAsia="Times New Roman" w:hAnsi="Times New Roman" w:cs="Times New Roman"/>
                <w:sz w:val="20"/>
                <w:szCs w:val="20"/>
                <w:lang w:eastAsia="zh-CN"/>
              </w:rPr>
            </w:pPr>
          </w:p>
        </w:tc>
      </w:tr>
      <w:tr w:rsidR="00754D02" w:rsidRPr="00915402" w14:paraId="4D601245" w14:textId="77777777" w:rsidTr="00746F86">
        <w:trPr>
          <w:trHeight w:val="231"/>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14:paraId="2538B4F0" w14:textId="4A955BEC" w:rsidR="00754D02" w:rsidRPr="00915402" w:rsidRDefault="00754D02" w:rsidP="00746F8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90</w:t>
            </w:r>
          </w:p>
        </w:tc>
        <w:tc>
          <w:tcPr>
            <w:tcW w:w="1093" w:type="dxa"/>
            <w:tcBorders>
              <w:top w:val="nil"/>
              <w:left w:val="nil"/>
              <w:bottom w:val="single" w:sz="4" w:space="0" w:color="auto"/>
              <w:right w:val="single" w:sz="4" w:space="0" w:color="auto"/>
            </w:tcBorders>
            <w:shd w:val="clear" w:color="auto" w:fill="auto"/>
            <w:noWrap/>
            <w:vAlign w:val="bottom"/>
            <w:hideMark/>
          </w:tcPr>
          <w:p w14:paraId="0B822765" w14:textId="7892E6A0" w:rsidR="00754D02" w:rsidRPr="00915402" w:rsidRDefault="00754D02" w:rsidP="00746F86">
            <w:pPr>
              <w:spacing w:after="0" w:line="240" w:lineRule="auto"/>
              <w:rPr>
                <w:rFonts w:eastAsia="Times New Roman"/>
                <w:color w:val="000000"/>
                <w:lang w:eastAsia="zh-CN"/>
              </w:rPr>
            </w:pPr>
            <w:r w:rsidRPr="00915402">
              <w:rPr>
                <w:rFonts w:eastAsia="Times New Roman"/>
                <w:color w:val="000000"/>
                <w:lang w:eastAsia="zh-CN"/>
              </w:rPr>
              <w:t> </w:t>
            </w:r>
            <w:r>
              <w:rPr>
                <w:rFonts w:eastAsia="Times New Roman"/>
                <w:color w:val="000000"/>
                <w:lang w:eastAsia="zh-CN"/>
              </w:rPr>
              <w:t>50</w:t>
            </w:r>
          </w:p>
        </w:tc>
        <w:tc>
          <w:tcPr>
            <w:tcW w:w="232" w:type="dxa"/>
            <w:vAlign w:val="center"/>
            <w:hideMark/>
          </w:tcPr>
          <w:p w14:paraId="1B2DF6C1" w14:textId="77777777" w:rsidR="00754D02" w:rsidRPr="00915402" w:rsidRDefault="00754D02" w:rsidP="00746F86">
            <w:pPr>
              <w:spacing w:after="0" w:line="240" w:lineRule="auto"/>
              <w:rPr>
                <w:rFonts w:ascii="Times New Roman" w:eastAsia="Times New Roman" w:hAnsi="Times New Roman" w:cs="Times New Roman"/>
                <w:sz w:val="20"/>
                <w:szCs w:val="20"/>
                <w:lang w:eastAsia="zh-CN"/>
              </w:rPr>
            </w:pPr>
          </w:p>
        </w:tc>
      </w:tr>
      <w:tr w:rsidR="00754D02" w:rsidRPr="00915402" w14:paraId="368529C4" w14:textId="77777777" w:rsidTr="00746F86">
        <w:trPr>
          <w:trHeight w:val="231"/>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14:paraId="79A9B7D5" w14:textId="5A4A5DD6" w:rsidR="00754D02" w:rsidRPr="00915402" w:rsidRDefault="00754D02" w:rsidP="00746F8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100</w:t>
            </w:r>
          </w:p>
        </w:tc>
        <w:tc>
          <w:tcPr>
            <w:tcW w:w="1093" w:type="dxa"/>
            <w:tcBorders>
              <w:top w:val="nil"/>
              <w:left w:val="nil"/>
              <w:bottom w:val="single" w:sz="4" w:space="0" w:color="auto"/>
              <w:right w:val="single" w:sz="4" w:space="0" w:color="auto"/>
            </w:tcBorders>
            <w:shd w:val="clear" w:color="auto" w:fill="auto"/>
            <w:noWrap/>
            <w:vAlign w:val="bottom"/>
            <w:hideMark/>
          </w:tcPr>
          <w:p w14:paraId="7EFE4D40" w14:textId="2B3C4D8C" w:rsidR="00754D02" w:rsidRPr="00915402" w:rsidRDefault="00754D02" w:rsidP="00746F86">
            <w:pPr>
              <w:spacing w:after="0" w:line="240" w:lineRule="auto"/>
              <w:rPr>
                <w:rFonts w:eastAsia="Times New Roman"/>
                <w:color w:val="000000"/>
                <w:lang w:eastAsia="zh-CN"/>
              </w:rPr>
            </w:pPr>
            <w:r w:rsidRPr="00915402">
              <w:rPr>
                <w:rFonts w:eastAsia="Times New Roman"/>
                <w:color w:val="000000"/>
                <w:lang w:eastAsia="zh-CN"/>
              </w:rPr>
              <w:t> </w:t>
            </w:r>
            <w:r>
              <w:rPr>
                <w:rFonts w:eastAsia="Times New Roman"/>
                <w:color w:val="000000"/>
                <w:lang w:eastAsia="zh-CN"/>
              </w:rPr>
              <w:t>52</w:t>
            </w:r>
          </w:p>
        </w:tc>
        <w:tc>
          <w:tcPr>
            <w:tcW w:w="232" w:type="dxa"/>
            <w:vAlign w:val="center"/>
            <w:hideMark/>
          </w:tcPr>
          <w:p w14:paraId="7CE69F96" w14:textId="77777777" w:rsidR="00754D02" w:rsidRPr="00915402" w:rsidRDefault="00754D02" w:rsidP="00746F86">
            <w:pPr>
              <w:spacing w:after="0" w:line="240" w:lineRule="auto"/>
              <w:rPr>
                <w:rFonts w:ascii="Times New Roman" w:eastAsia="Times New Roman" w:hAnsi="Times New Roman" w:cs="Times New Roman"/>
                <w:sz w:val="20"/>
                <w:szCs w:val="20"/>
                <w:lang w:eastAsia="zh-CN"/>
              </w:rPr>
            </w:pPr>
          </w:p>
        </w:tc>
      </w:tr>
      <w:tr w:rsidR="00754D02" w:rsidRPr="00915402" w14:paraId="1E5AD325" w14:textId="77777777" w:rsidTr="00746F86">
        <w:trPr>
          <w:trHeight w:val="231"/>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14:paraId="2DA009D0" w14:textId="52C750C9" w:rsidR="00754D02" w:rsidRPr="00915402" w:rsidRDefault="00754D02" w:rsidP="00746F8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110</w:t>
            </w:r>
          </w:p>
        </w:tc>
        <w:tc>
          <w:tcPr>
            <w:tcW w:w="1093" w:type="dxa"/>
            <w:tcBorders>
              <w:top w:val="nil"/>
              <w:left w:val="nil"/>
              <w:bottom w:val="single" w:sz="4" w:space="0" w:color="auto"/>
              <w:right w:val="single" w:sz="4" w:space="0" w:color="auto"/>
            </w:tcBorders>
            <w:shd w:val="clear" w:color="auto" w:fill="auto"/>
            <w:noWrap/>
            <w:vAlign w:val="bottom"/>
            <w:hideMark/>
          </w:tcPr>
          <w:p w14:paraId="6FA54095" w14:textId="62806736" w:rsidR="00754D02" w:rsidRPr="00915402" w:rsidRDefault="00754D02" w:rsidP="00746F86">
            <w:pPr>
              <w:spacing w:after="0" w:line="240" w:lineRule="auto"/>
              <w:rPr>
                <w:rFonts w:eastAsia="Times New Roman"/>
                <w:color w:val="000000"/>
                <w:lang w:eastAsia="zh-CN"/>
              </w:rPr>
            </w:pPr>
            <w:r w:rsidRPr="00915402">
              <w:rPr>
                <w:rFonts w:eastAsia="Times New Roman"/>
                <w:color w:val="000000"/>
                <w:lang w:eastAsia="zh-CN"/>
              </w:rPr>
              <w:t> </w:t>
            </w:r>
            <w:r>
              <w:rPr>
                <w:rFonts w:eastAsia="Times New Roman"/>
                <w:color w:val="000000"/>
                <w:lang w:eastAsia="zh-CN"/>
              </w:rPr>
              <w:t>55</w:t>
            </w:r>
          </w:p>
        </w:tc>
        <w:tc>
          <w:tcPr>
            <w:tcW w:w="232" w:type="dxa"/>
            <w:vAlign w:val="center"/>
            <w:hideMark/>
          </w:tcPr>
          <w:p w14:paraId="31AB9408" w14:textId="77777777" w:rsidR="00754D02" w:rsidRPr="00915402" w:rsidRDefault="00754D02" w:rsidP="00746F86">
            <w:pPr>
              <w:spacing w:after="0" w:line="240" w:lineRule="auto"/>
              <w:rPr>
                <w:rFonts w:ascii="Times New Roman" w:eastAsia="Times New Roman" w:hAnsi="Times New Roman" w:cs="Times New Roman"/>
                <w:sz w:val="20"/>
                <w:szCs w:val="20"/>
                <w:lang w:eastAsia="zh-CN"/>
              </w:rPr>
            </w:pPr>
          </w:p>
        </w:tc>
      </w:tr>
      <w:tr w:rsidR="00754D02" w:rsidRPr="00915402" w14:paraId="25F07F71" w14:textId="77777777" w:rsidTr="00746F86">
        <w:trPr>
          <w:trHeight w:val="231"/>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14:paraId="1D62FCEC" w14:textId="2DF13F90" w:rsidR="00754D02" w:rsidRPr="00915402" w:rsidRDefault="00754D02" w:rsidP="00746F8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120</w:t>
            </w:r>
          </w:p>
        </w:tc>
        <w:tc>
          <w:tcPr>
            <w:tcW w:w="1093" w:type="dxa"/>
            <w:tcBorders>
              <w:top w:val="nil"/>
              <w:left w:val="nil"/>
              <w:bottom w:val="single" w:sz="4" w:space="0" w:color="auto"/>
              <w:right w:val="single" w:sz="4" w:space="0" w:color="auto"/>
            </w:tcBorders>
            <w:shd w:val="clear" w:color="auto" w:fill="auto"/>
            <w:noWrap/>
            <w:vAlign w:val="bottom"/>
            <w:hideMark/>
          </w:tcPr>
          <w:p w14:paraId="798DB256" w14:textId="0C108703" w:rsidR="00754D02" w:rsidRPr="00915402" w:rsidRDefault="00754D02" w:rsidP="00746F86">
            <w:pPr>
              <w:spacing w:after="0" w:line="240" w:lineRule="auto"/>
              <w:rPr>
                <w:rFonts w:eastAsia="Times New Roman"/>
                <w:color w:val="000000"/>
                <w:lang w:eastAsia="zh-CN"/>
              </w:rPr>
            </w:pPr>
            <w:r w:rsidRPr="00915402">
              <w:rPr>
                <w:rFonts w:eastAsia="Times New Roman"/>
                <w:color w:val="000000"/>
                <w:lang w:eastAsia="zh-CN"/>
              </w:rPr>
              <w:t> </w:t>
            </w:r>
            <w:r>
              <w:rPr>
                <w:rFonts w:eastAsia="Times New Roman"/>
                <w:color w:val="000000"/>
                <w:lang w:eastAsia="zh-CN"/>
              </w:rPr>
              <w:t>57</w:t>
            </w:r>
          </w:p>
        </w:tc>
        <w:tc>
          <w:tcPr>
            <w:tcW w:w="232" w:type="dxa"/>
            <w:vAlign w:val="center"/>
            <w:hideMark/>
          </w:tcPr>
          <w:p w14:paraId="4BFF8DD2" w14:textId="77777777" w:rsidR="00754D02" w:rsidRPr="00915402" w:rsidRDefault="00754D02" w:rsidP="00746F86">
            <w:pPr>
              <w:spacing w:after="0" w:line="240" w:lineRule="auto"/>
              <w:rPr>
                <w:rFonts w:ascii="Times New Roman" w:eastAsia="Times New Roman" w:hAnsi="Times New Roman" w:cs="Times New Roman"/>
                <w:sz w:val="20"/>
                <w:szCs w:val="20"/>
                <w:lang w:eastAsia="zh-CN"/>
              </w:rPr>
            </w:pPr>
          </w:p>
        </w:tc>
      </w:tr>
      <w:tr w:rsidR="00754D02" w:rsidRPr="00915402" w14:paraId="644CEE13" w14:textId="77777777" w:rsidTr="00746F86">
        <w:trPr>
          <w:trHeight w:val="231"/>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14:paraId="1655D6D6" w14:textId="3F7A7200" w:rsidR="00754D02" w:rsidRPr="00915402" w:rsidRDefault="00754D02" w:rsidP="00746F8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130</w:t>
            </w:r>
          </w:p>
        </w:tc>
        <w:tc>
          <w:tcPr>
            <w:tcW w:w="1093" w:type="dxa"/>
            <w:tcBorders>
              <w:top w:val="nil"/>
              <w:left w:val="nil"/>
              <w:bottom w:val="single" w:sz="4" w:space="0" w:color="auto"/>
              <w:right w:val="single" w:sz="4" w:space="0" w:color="auto"/>
            </w:tcBorders>
            <w:shd w:val="clear" w:color="auto" w:fill="auto"/>
            <w:noWrap/>
            <w:vAlign w:val="bottom"/>
            <w:hideMark/>
          </w:tcPr>
          <w:p w14:paraId="761F9FD6" w14:textId="48C7D29F" w:rsidR="00754D02" w:rsidRPr="00915402" w:rsidRDefault="00754D02" w:rsidP="00746F86">
            <w:pPr>
              <w:spacing w:after="0" w:line="240" w:lineRule="auto"/>
              <w:rPr>
                <w:rFonts w:eastAsia="Times New Roman"/>
                <w:color w:val="000000"/>
                <w:lang w:eastAsia="zh-CN"/>
              </w:rPr>
            </w:pPr>
            <w:r w:rsidRPr="00915402">
              <w:rPr>
                <w:rFonts w:eastAsia="Times New Roman"/>
                <w:color w:val="000000"/>
                <w:lang w:eastAsia="zh-CN"/>
              </w:rPr>
              <w:t> </w:t>
            </w:r>
            <w:r>
              <w:rPr>
                <w:rFonts w:eastAsia="Times New Roman"/>
                <w:color w:val="000000"/>
                <w:lang w:eastAsia="zh-CN"/>
              </w:rPr>
              <w:t>59</w:t>
            </w:r>
          </w:p>
        </w:tc>
        <w:tc>
          <w:tcPr>
            <w:tcW w:w="232" w:type="dxa"/>
            <w:vAlign w:val="center"/>
            <w:hideMark/>
          </w:tcPr>
          <w:p w14:paraId="3643DB9D" w14:textId="77777777" w:rsidR="00754D02" w:rsidRPr="00915402" w:rsidRDefault="00754D02" w:rsidP="00746F86">
            <w:pPr>
              <w:spacing w:after="0" w:line="240" w:lineRule="auto"/>
              <w:rPr>
                <w:rFonts w:ascii="Times New Roman" w:eastAsia="Times New Roman" w:hAnsi="Times New Roman" w:cs="Times New Roman"/>
                <w:sz w:val="20"/>
                <w:szCs w:val="20"/>
                <w:lang w:eastAsia="zh-CN"/>
              </w:rPr>
            </w:pPr>
          </w:p>
        </w:tc>
      </w:tr>
      <w:tr w:rsidR="00754D02" w:rsidRPr="00915402" w14:paraId="4495F396" w14:textId="77777777" w:rsidTr="00746F86">
        <w:trPr>
          <w:trHeight w:val="231"/>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14:paraId="76563926" w14:textId="1FC07EC8" w:rsidR="00754D02" w:rsidRPr="00915402" w:rsidRDefault="00754D02" w:rsidP="00746F8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140</w:t>
            </w:r>
          </w:p>
        </w:tc>
        <w:tc>
          <w:tcPr>
            <w:tcW w:w="1093" w:type="dxa"/>
            <w:tcBorders>
              <w:top w:val="nil"/>
              <w:left w:val="nil"/>
              <w:bottom w:val="single" w:sz="4" w:space="0" w:color="auto"/>
              <w:right w:val="single" w:sz="4" w:space="0" w:color="auto"/>
            </w:tcBorders>
            <w:shd w:val="clear" w:color="auto" w:fill="auto"/>
            <w:noWrap/>
            <w:vAlign w:val="bottom"/>
            <w:hideMark/>
          </w:tcPr>
          <w:p w14:paraId="64DB565F" w14:textId="446885B8" w:rsidR="00754D02" w:rsidRPr="00915402" w:rsidRDefault="00754D02" w:rsidP="00746F86">
            <w:pPr>
              <w:spacing w:after="0" w:line="240" w:lineRule="auto"/>
              <w:rPr>
                <w:rFonts w:eastAsia="Times New Roman"/>
                <w:color w:val="000000"/>
                <w:lang w:eastAsia="zh-CN"/>
              </w:rPr>
            </w:pPr>
            <w:r w:rsidRPr="00915402">
              <w:rPr>
                <w:rFonts w:eastAsia="Times New Roman"/>
                <w:color w:val="000000"/>
                <w:lang w:eastAsia="zh-CN"/>
              </w:rPr>
              <w:t> </w:t>
            </w:r>
            <w:r>
              <w:rPr>
                <w:rFonts w:eastAsia="Times New Roman"/>
                <w:color w:val="000000"/>
                <w:lang w:eastAsia="zh-CN"/>
              </w:rPr>
              <w:t>61</w:t>
            </w:r>
          </w:p>
        </w:tc>
        <w:tc>
          <w:tcPr>
            <w:tcW w:w="232" w:type="dxa"/>
            <w:vAlign w:val="center"/>
            <w:hideMark/>
          </w:tcPr>
          <w:p w14:paraId="4D8D662F" w14:textId="77777777" w:rsidR="00754D02" w:rsidRPr="00915402" w:rsidRDefault="00754D02" w:rsidP="00746F86">
            <w:pPr>
              <w:spacing w:after="0" w:line="240" w:lineRule="auto"/>
              <w:rPr>
                <w:rFonts w:ascii="Times New Roman" w:eastAsia="Times New Roman" w:hAnsi="Times New Roman" w:cs="Times New Roman"/>
                <w:sz w:val="20"/>
                <w:szCs w:val="20"/>
                <w:lang w:eastAsia="zh-CN"/>
              </w:rPr>
            </w:pPr>
          </w:p>
        </w:tc>
      </w:tr>
      <w:tr w:rsidR="00754D02" w:rsidRPr="00915402" w14:paraId="7163580E" w14:textId="77777777" w:rsidTr="00746F86">
        <w:trPr>
          <w:trHeight w:val="231"/>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14:paraId="47AEAB84" w14:textId="617ED7C1" w:rsidR="00754D02" w:rsidRPr="00915402" w:rsidRDefault="00754D02" w:rsidP="00746F8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150</w:t>
            </w:r>
          </w:p>
        </w:tc>
        <w:tc>
          <w:tcPr>
            <w:tcW w:w="1093" w:type="dxa"/>
            <w:tcBorders>
              <w:top w:val="nil"/>
              <w:left w:val="nil"/>
              <w:bottom w:val="single" w:sz="4" w:space="0" w:color="auto"/>
              <w:right w:val="single" w:sz="4" w:space="0" w:color="auto"/>
            </w:tcBorders>
            <w:shd w:val="clear" w:color="auto" w:fill="auto"/>
            <w:noWrap/>
            <w:vAlign w:val="bottom"/>
            <w:hideMark/>
          </w:tcPr>
          <w:p w14:paraId="12F6C19F" w14:textId="12148BC9" w:rsidR="00754D02" w:rsidRPr="00915402" w:rsidRDefault="00754D02" w:rsidP="00746F86">
            <w:pPr>
              <w:spacing w:after="0" w:line="240" w:lineRule="auto"/>
              <w:rPr>
                <w:rFonts w:eastAsia="Times New Roman"/>
                <w:color w:val="000000"/>
                <w:lang w:eastAsia="zh-CN"/>
              </w:rPr>
            </w:pPr>
            <w:r w:rsidRPr="00915402">
              <w:rPr>
                <w:rFonts w:eastAsia="Times New Roman"/>
                <w:color w:val="000000"/>
                <w:lang w:eastAsia="zh-CN"/>
              </w:rPr>
              <w:t> </w:t>
            </w:r>
            <w:r>
              <w:rPr>
                <w:rFonts w:eastAsia="Times New Roman"/>
                <w:color w:val="000000"/>
                <w:lang w:eastAsia="zh-CN"/>
              </w:rPr>
              <w:t>62</w:t>
            </w:r>
          </w:p>
        </w:tc>
        <w:tc>
          <w:tcPr>
            <w:tcW w:w="232" w:type="dxa"/>
            <w:vAlign w:val="center"/>
            <w:hideMark/>
          </w:tcPr>
          <w:p w14:paraId="1F6E9BFF" w14:textId="77777777" w:rsidR="00754D02" w:rsidRPr="00915402" w:rsidRDefault="00754D02" w:rsidP="00746F86">
            <w:pPr>
              <w:spacing w:after="0" w:line="240" w:lineRule="auto"/>
              <w:rPr>
                <w:rFonts w:ascii="Times New Roman" w:eastAsia="Times New Roman" w:hAnsi="Times New Roman" w:cs="Times New Roman"/>
                <w:sz w:val="20"/>
                <w:szCs w:val="20"/>
                <w:lang w:eastAsia="zh-CN"/>
              </w:rPr>
            </w:pPr>
          </w:p>
        </w:tc>
      </w:tr>
      <w:tr w:rsidR="00754D02" w:rsidRPr="00915402" w14:paraId="283277A9" w14:textId="77777777" w:rsidTr="00746F86">
        <w:trPr>
          <w:trHeight w:val="231"/>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14:paraId="0B3609CD" w14:textId="4C4604C1" w:rsidR="00754D02" w:rsidRPr="00915402" w:rsidRDefault="00754D02" w:rsidP="00746F8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160</w:t>
            </w:r>
          </w:p>
        </w:tc>
        <w:tc>
          <w:tcPr>
            <w:tcW w:w="1093" w:type="dxa"/>
            <w:tcBorders>
              <w:top w:val="nil"/>
              <w:left w:val="nil"/>
              <w:bottom w:val="single" w:sz="4" w:space="0" w:color="auto"/>
              <w:right w:val="single" w:sz="4" w:space="0" w:color="auto"/>
            </w:tcBorders>
            <w:shd w:val="clear" w:color="auto" w:fill="auto"/>
            <w:noWrap/>
            <w:vAlign w:val="bottom"/>
            <w:hideMark/>
          </w:tcPr>
          <w:p w14:paraId="3322A290" w14:textId="3A1C830B" w:rsidR="00754D02" w:rsidRPr="00915402" w:rsidRDefault="00754D02" w:rsidP="00746F86">
            <w:pPr>
              <w:spacing w:after="0" w:line="240" w:lineRule="auto"/>
              <w:rPr>
                <w:rFonts w:eastAsia="Times New Roman"/>
                <w:color w:val="000000"/>
                <w:lang w:eastAsia="zh-CN"/>
              </w:rPr>
            </w:pPr>
            <w:r w:rsidRPr="00915402">
              <w:rPr>
                <w:rFonts w:eastAsia="Times New Roman"/>
                <w:color w:val="000000"/>
                <w:lang w:eastAsia="zh-CN"/>
              </w:rPr>
              <w:t> </w:t>
            </w:r>
            <w:r>
              <w:rPr>
                <w:rFonts w:eastAsia="Times New Roman"/>
                <w:color w:val="000000"/>
                <w:lang w:eastAsia="zh-CN"/>
              </w:rPr>
              <w:t>63</w:t>
            </w:r>
          </w:p>
        </w:tc>
        <w:tc>
          <w:tcPr>
            <w:tcW w:w="232" w:type="dxa"/>
            <w:vAlign w:val="center"/>
            <w:hideMark/>
          </w:tcPr>
          <w:p w14:paraId="52C344C7" w14:textId="77777777" w:rsidR="00754D02" w:rsidRPr="00915402" w:rsidRDefault="00754D02" w:rsidP="00746F86">
            <w:pPr>
              <w:spacing w:after="0" w:line="240" w:lineRule="auto"/>
              <w:rPr>
                <w:rFonts w:ascii="Times New Roman" w:eastAsia="Times New Roman" w:hAnsi="Times New Roman" w:cs="Times New Roman"/>
                <w:sz w:val="20"/>
                <w:szCs w:val="20"/>
                <w:lang w:eastAsia="zh-CN"/>
              </w:rPr>
            </w:pPr>
          </w:p>
        </w:tc>
      </w:tr>
      <w:tr w:rsidR="00754D02" w:rsidRPr="00915402" w14:paraId="1CAAA253" w14:textId="77777777" w:rsidTr="00746F86">
        <w:trPr>
          <w:trHeight w:val="231"/>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14:paraId="3325616B" w14:textId="3BB460E2" w:rsidR="00754D02" w:rsidRPr="00915402" w:rsidRDefault="00754D02" w:rsidP="00746F86">
            <w:pPr>
              <w:spacing w:after="0" w:line="240" w:lineRule="auto"/>
              <w:rPr>
                <w:rFonts w:eastAsia="Times New Roman"/>
                <w:color w:val="000000"/>
                <w:lang w:eastAsia="zh-CN"/>
              </w:rPr>
            </w:pPr>
            <w:r w:rsidRPr="00770388">
              <w:rPr>
                <w:rFonts w:eastAsia="Times New Roman"/>
                <w:color w:val="000000"/>
                <w:lang w:eastAsia="zh-CN"/>
              </w:rPr>
              <w:t> </w:t>
            </w:r>
            <w:r>
              <w:rPr>
                <w:rFonts w:eastAsia="Times New Roman"/>
                <w:color w:val="000000"/>
                <w:lang w:eastAsia="zh-CN"/>
              </w:rPr>
              <w:t>170</w:t>
            </w:r>
          </w:p>
        </w:tc>
        <w:tc>
          <w:tcPr>
            <w:tcW w:w="1093" w:type="dxa"/>
            <w:tcBorders>
              <w:top w:val="nil"/>
              <w:left w:val="nil"/>
              <w:bottom w:val="single" w:sz="4" w:space="0" w:color="auto"/>
              <w:right w:val="single" w:sz="4" w:space="0" w:color="auto"/>
            </w:tcBorders>
            <w:shd w:val="clear" w:color="auto" w:fill="auto"/>
            <w:noWrap/>
            <w:vAlign w:val="bottom"/>
            <w:hideMark/>
          </w:tcPr>
          <w:p w14:paraId="3C17033D" w14:textId="11CAE14B" w:rsidR="00754D02" w:rsidRPr="00915402" w:rsidRDefault="00754D02" w:rsidP="00746F86">
            <w:pPr>
              <w:spacing w:after="0" w:line="240" w:lineRule="auto"/>
              <w:rPr>
                <w:rFonts w:eastAsia="Times New Roman"/>
                <w:color w:val="000000"/>
                <w:lang w:eastAsia="zh-CN"/>
              </w:rPr>
            </w:pPr>
            <w:r w:rsidRPr="00915402">
              <w:rPr>
                <w:rFonts w:eastAsia="Times New Roman"/>
                <w:color w:val="000000"/>
                <w:lang w:eastAsia="zh-CN"/>
              </w:rPr>
              <w:t> </w:t>
            </w:r>
            <w:r>
              <w:rPr>
                <w:rFonts w:eastAsia="Times New Roman"/>
                <w:color w:val="000000"/>
                <w:lang w:eastAsia="zh-CN"/>
              </w:rPr>
              <w:t>64</w:t>
            </w:r>
          </w:p>
        </w:tc>
        <w:tc>
          <w:tcPr>
            <w:tcW w:w="232" w:type="dxa"/>
            <w:vAlign w:val="center"/>
            <w:hideMark/>
          </w:tcPr>
          <w:p w14:paraId="59E40BEE" w14:textId="77777777" w:rsidR="00754D02" w:rsidRPr="00915402" w:rsidRDefault="00754D02" w:rsidP="00746F86">
            <w:pPr>
              <w:spacing w:after="0" w:line="240" w:lineRule="auto"/>
              <w:rPr>
                <w:rFonts w:ascii="Times New Roman" w:eastAsia="Times New Roman" w:hAnsi="Times New Roman" w:cs="Times New Roman"/>
                <w:sz w:val="20"/>
                <w:szCs w:val="20"/>
                <w:lang w:eastAsia="zh-CN"/>
              </w:rPr>
            </w:pPr>
          </w:p>
        </w:tc>
      </w:tr>
      <w:tr w:rsidR="00754D02" w:rsidRPr="00915402" w14:paraId="2DC02CF4" w14:textId="77777777" w:rsidTr="00746F86">
        <w:trPr>
          <w:trHeight w:val="231"/>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566EF5" w14:textId="67159CEE" w:rsidR="00754D02" w:rsidRPr="00770388" w:rsidRDefault="00754D02" w:rsidP="00746F86">
            <w:pPr>
              <w:spacing w:after="0" w:line="240" w:lineRule="auto"/>
              <w:rPr>
                <w:rFonts w:eastAsia="Times New Roman"/>
                <w:color w:val="000000"/>
                <w:lang w:eastAsia="zh-CN"/>
              </w:rPr>
            </w:pPr>
            <w:r>
              <w:rPr>
                <w:rFonts w:eastAsia="Times New Roman"/>
                <w:color w:val="000000"/>
                <w:lang w:eastAsia="zh-CN"/>
              </w:rPr>
              <w:t xml:space="preserve"> 180</w:t>
            </w:r>
          </w:p>
        </w:tc>
        <w:tc>
          <w:tcPr>
            <w:tcW w:w="1093" w:type="dxa"/>
            <w:tcBorders>
              <w:top w:val="single" w:sz="4" w:space="0" w:color="auto"/>
              <w:left w:val="nil"/>
              <w:bottom w:val="single" w:sz="4" w:space="0" w:color="auto"/>
              <w:right w:val="single" w:sz="4" w:space="0" w:color="auto"/>
            </w:tcBorders>
            <w:shd w:val="clear" w:color="auto" w:fill="auto"/>
            <w:noWrap/>
            <w:vAlign w:val="bottom"/>
          </w:tcPr>
          <w:p w14:paraId="54EBAA0F" w14:textId="25EA2A8A" w:rsidR="00754D02" w:rsidRPr="00915402" w:rsidRDefault="00BD3470" w:rsidP="00746F86">
            <w:pPr>
              <w:spacing w:after="0" w:line="240" w:lineRule="auto"/>
              <w:rPr>
                <w:rFonts w:eastAsia="Times New Roman"/>
                <w:color w:val="000000"/>
                <w:lang w:eastAsia="zh-CN"/>
              </w:rPr>
            </w:pPr>
            <w:r>
              <w:rPr>
                <w:rFonts w:eastAsia="Times New Roman"/>
                <w:color w:val="000000"/>
                <w:lang w:eastAsia="zh-CN"/>
              </w:rPr>
              <w:t xml:space="preserve"> </w:t>
            </w:r>
            <w:r w:rsidR="00754D02">
              <w:rPr>
                <w:rFonts w:eastAsia="Times New Roman"/>
                <w:color w:val="000000"/>
                <w:lang w:eastAsia="zh-CN"/>
              </w:rPr>
              <w:t>65</w:t>
            </w:r>
          </w:p>
        </w:tc>
        <w:tc>
          <w:tcPr>
            <w:tcW w:w="232" w:type="dxa"/>
            <w:vAlign w:val="center"/>
          </w:tcPr>
          <w:p w14:paraId="6FE7E16E" w14:textId="77777777" w:rsidR="00754D02" w:rsidRPr="00915402" w:rsidRDefault="00754D02" w:rsidP="00746F86">
            <w:pPr>
              <w:spacing w:after="0" w:line="240" w:lineRule="auto"/>
              <w:rPr>
                <w:rFonts w:ascii="Times New Roman" w:eastAsia="Times New Roman" w:hAnsi="Times New Roman" w:cs="Times New Roman"/>
                <w:sz w:val="20"/>
                <w:szCs w:val="20"/>
                <w:lang w:eastAsia="zh-CN"/>
              </w:rPr>
            </w:pPr>
          </w:p>
        </w:tc>
      </w:tr>
      <w:tr w:rsidR="00754D02" w:rsidRPr="00915402" w14:paraId="6A2ECCFF" w14:textId="77777777" w:rsidTr="00746F86">
        <w:trPr>
          <w:trHeight w:val="231"/>
        </w:trPr>
        <w:tc>
          <w:tcPr>
            <w:tcW w:w="841" w:type="dxa"/>
            <w:tcBorders>
              <w:top w:val="nil"/>
              <w:left w:val="single" w:sz="4" w:space="0" w:color="auto"/>
              <w:bottom w:val="single" w:sz="4" w:space="0" w:color="auto"/>
              <w:right w:val="single" w:sz="4" w:space="0" w:color="auto"/>
            </w:tcBorders>
            <w:shd w:val="clear" w:color="auto" w:fill="auto"/>
            <w:noWrap/>
            <w:vAlign w:val="bottom"/>
          </w:tcPr>
          <w:p w14:paraId="6565BFAD" w14:textId="51A5F785" w:rsidR="00754D02" w:rsidRPr="00770388" w:rsidRDefault="00754D02" w:rsidP="00746F86">
            <w:pPr>
              <w:spacing w:after="0" w:line="240" w:lineRule="auto"/>
              <w:rPr>
                <w:rFonts w:eastAsia="Times New Roman"/>
                <w:color w:val="000000"/>
                <w:lang w:eastAsia="zh-CN"/>
              </w:rPr>
            </w:pPr>
            <w:r>
              <w:rPr>
                <w:rFonts w:eastAsia="Times New Roman"/>
                <w:color w:val="000000"/>
                <w:lang w:eastAsia="zh-CN"/>
              </w:rPr>
              <w:t xml:space="preserve"> 190</w:t>
            </w:r>
          </w:p>
        </w:tc>
        <w:tc>
          <w:tcPr>
            <w:tcW w:w="1093" w:type="dxa"/>
            <w:tcBorders>
              <w:top w:val="nil"/>
              <w:left w:val="nil"/>
              <w:bottom w:val="single" w:sz="4" w:space="0" w:color="auto"/>
              <w:right w:val="single" w:sz="4" w:space="0" w:color="auto"/>
            </w:tcBorders>
            <w:shd w:val="clear" w:color="auto" w:fill="auto"/>
            <w:noWrap/>
            <w:vAlign w:val="bottom"/>
          </w:tcPr>
          <w:p w14:paraId="0B772BCA" w14:textId="50BE4D0F" w:rsidR="00754D02" w:rsidRPr="00915402" w:rsidRDefault="00754D02" w:rsidP="00746F86">
            <w:pPr>
              <w:spacing w:after="0" w:line="240" w:lineRule="auto"/>
              <w:rPr>
                <w:rFonts w:eastAsia="Times New Roman"/>
                <w:color w:val="000000"/>
                <w:lang w:eastAsia="zh-CN"/>
              </w:rPr>
            </w:pPr>
            <w:r>
              <w:rPr>
                <w:rFonts w:eastAsia="Times New Roman"/>
                <w:color w:val="000000"/>
                <w:lang w:eastAsia="zh-CN"/>
              </w:rPr>
              <w:t xml:space="preserve"> 66</w:t>
            </w:r>
          </w:p>
        </w:tc>
        <w:tc>
          <w:tcPr>
            <w:tcW w:w="232" w:type="dxa"/>
            <w:vAlign w:val="center"/>
          </w:tcPr>
          <w:p w14:paraId="75D792FC" w14:textId="77777777" w:rsidR="00754D02" w:rsidRPr="00915402" w:rsidRDefault="00754D02" w:rsidP="00746F86">
            <w:pPr>
              <w:spacing w:after="0" w:line="240" w:lineRule="auto"/>
              <w:rPr>
                <w:rFonts w:ascii="Times New Roman" w:eastAsia="Times New Roman" w:hAnsi="Times New Roman" w:cs="Times New Roman"/>
                <w:sz w:val="20"/>
                <w:szCs w:val="20"/>
                <w:lang w:eastAsia="zh-CN"/>
              </w:rPr>
            </w:pPr>
          </w:p>
        </w:tc>
      </w:tr>
      <w:tr w:rsidR="00754D02" w:rsidRPr="00915402" w14:paraId="6680F895" w14:textId="77777777" w:rsidTr="00746F86">
        <w:trPr>
          <w:trHeight w:val="231"/>
        </w:trPr>
        <w:tc>
          <w:tcPr>
            <w:tcW w:w="841" w:type="dxa"/>
            <w:tcBorders>
              <w:top w:val="nil"/>
              <w:left w:val="single" w:sz="4" w:space="0" w:color="auto"/>
              <w:bottom w:val="single" w:sz="4" w:space="0" w:color="auto"/>
              <w:right w:val="single" w:sz="4" w:space="0" w:color="auto"/>
            </w:tcBorders>
            <w:shd w:val="clear" w:color="auto" w:fill="auto"/>
            <w:noWrap/>
            <w:vAlign w:val="bottom"/>
          </w:tcPr>
          <w:p w14:paraId="6B082851" w14:textId="284DF468" w:rsidR="00754D02" w:rsidRPr="00770388" w:rsidRDefault="00754D02" w:rsidP="00746F86">
            <w:pPr>
              <w:spacing w:after="0" w:line="240" w:lineRule="auto"/>
              <w:rPr>
                <w:rFonts w:eastAsia="Times New Roman"/>
                <w:color w:val="000000"/>
                <w:lang w:eastAsia="zh-CN"/>
              </w:rPr>
            </w:pPr>
            <w:r>
              <w:rPr>
                <w:rFonts w:eastAsia="Times New Roman"/>
                <w:color w:val="000000"/>
                <w:lang w:eastAsia="zh-CN"/>
              </w:rPr>
              <w:t xml:space="preserve"> 200</w:t>
            </w:r>
          </w:p>
        </w:tc>
        <w:tc>
          <w:tcPr>
            <w:tcW w:w="1093" w:type="dxa"/>
            <w:tcBorders>
              <w:top w:val="nil"/>
              <w:left w:val="nil"/>
              <w:bottom w:val="single" w:sz="4" w:space="0" w:color="auto"/>
              <w:right w:val="single" w:sz="4" w:space="0" w:color="auto"/>
            </w:tcBorders>
            <w:shd w:val="clear" w:color="auto" w:fill="auto"/>
            <w:noWrap/>
            <w:vAlign w:val="bottom"/>
          </w:tcPr>
          <w:p w14:paraId="32FF9CF1" w14:textId="106A1542" w:rsidR="00754D02" w:rsidRPr="00915402" w:rsidRDefault="00754D02" w:rsidP="00746F86">
            <w:pPr>
              <w:spacing w:after="0" w:line="240" w:lineRule="auto"/>
              <w:rPr>
                <w:rFonts w:eastAsia="Times New Roman"/>
                <w:color w:val="000000"/>
                <w:lang w:eastAsia="zh-CN"/>
              </w:rPr>
            </w:pPr>
            <w:r>
              <w:rPr>
                <w:rFonts w:eastAsia="Times New Roman"/>
                <w:color w:val="000000"/>
                <w:lang w:eastAsia="zh-CN"/>
              </w:rPr>
              <w:t xml:space="preserve"> 67</w:t>
            </w:r>
          </w:p>
        </w:tc>
        <w:tc>
          <w:tcPr>
            <w:tcW w:w="232" w:type="dxa"/>
            <w:vAlign w:val="center"/>
          </w:tcPr>
          <w:p w14:paraId="1334AA96" w14:textId="77777777" w:rsidR="00754D02" w:rsidRPr="00915402" w:rsidRDefault="00754D02" w:rsidP="00746F86">
            <w:pPr>
              <w:spacing w:after="0" w:line="240" w:lineRule="auto"/>
              <w:rPr>
                <w:rFonts w:ascii="Times New Roman" w:eastAsia="Times New Roman" w:hAnsi="Times New Roman" w:cs="Times New Roman"/>
                <w:sz w:val="20"/>
                <w:szCs w:val="20"/>
                <w:lang w:eastAsia="zh-CN"/>
              </w:rPr>
            </w:pPr>
          </w:p>
        </w:tc>
      </w:tr>
      <w:tr w:rsidR="00754D02" w:rsidRPr="00915402" w14:paraId="7B11E5CA" w14:textId="77777777" w:rsidTr="00746F86">
        <w:trPr>
          <w:trHeight w:val="231"/>
        </w:trPr>
        <w:tc>
          <w:tcPr>
            <w:tcW w:w="841" w:type="dxa"/>
            <w:tcBorders>
              <w:top w:val="nil"/>
              <w:left w:val="single" w:sz="4" w:space="0" w:color="auto"/>
              <w:bottom w:val="single" w:sz="4" w:space="0" w:color="auto"/>
              <w:right w:val="single" w:sz="4" w:space="0" w:color="auto"/>
            </w:tcBorders>
            <w:shd w:val="clear" w:color="auto" w:fill="auto"/>
            <w:noWrap/>
            <w:vAlign w:val="bottom"/>
          </w:tcPr>
          <w:p w14:paraId="56083C58" w14:textId="361A4175" w:rsidR="00754D02" w:rsidRPr="00770388" w:rsidRDefault="00754D02" w:rsidP="00746F86">
            <w:pPr>
              <w:spacing w:after="0" w:line="240" w:lineRule="auto"/>
              <w:rPr>
                <w:rFonts w:eastAsia="Times New Roman"/>
                <w:color w:val="000000"/>
                <w:lang w:eastAsia="zh-CN"/>
              </w:rPr>
            </w:pPr>
            <w:r>
              <w:rPr>
                <w:rFonts w:eastAsia="Times New Roman"/>
                <w:color w:val="000000"/>
                <w:lang w:eastAsia="zh-CN"/>
              </w:rPr>
              <w:t xml:space="preserve"> 210</w:t>
            </w:r>
          </w:p>
        </w:tc>
        <w:tc>
          <w:tcPr>
            <w:tcW w:w="1093" w:type="dxa"/>
            <w:tcBorders>
              <w:top w:val="nil"/>
              <w:left w:val="nil"/>
              <w:bottom w:val="single" w:sz="4" w:space="0" w:color="auto"/>
              <w:right w:val="single" w:sz="4" w:space="0" w:color="auto"/>
            </w:tcBorders>
            <w:shd w:val="clear" w:color="auto" w:fill="auto"/>
            <w:noWrap/>
            <w:vAlign w:val="bottom"/>
          </w:tcPr>
          <w:p w14:paraId="14FFD849" w14:textId="2397C4EA" w:rsidR="00754D02" w:rsidRPr="00915402" w:rsidRDefault="00754D02" w:rsidP="00746F86">
            <w:pPr>
              <w:spacing w:after="0" w:line="240" w:lineRule="auto"/>
              <w:rPr>
                <w:rFonts w:eastAsia="Times New Roman"/>
                <w:color w:val="000000"/>
                <w:lang w:eastAsia="zh-CN"/>
              </w:rPr>
            </w:pPr>
            <w:r>
              <w:rPr>
                <w:rFonts w:eastAsia="Times New Roman"/>
                <w:color w:val="000000"/>
                <w:lang w:eastAsia="zh-CN"/>
              </w:rPr>
              <w:t xml:space="preserve"> 68</w:t>
            </w:r>
          </w:p>
        </w:tc>
        <w:tc>
          <w:tcPr>
            <w:tcW w:w="232" w:type="dxa"/>
            <w:vAlign w:val="center"/>
          </w:tcPr>
          <w:p w14:paraId="3619139B" w14:textId="77777777" w:rsidR="00754D02" w:rsidRPr="00915402" w:rsidRDefault="00754D02" w:rsidP="00746F86">
            <w:pPr>
              <w:spacing w:after="0" w:line="240" w:lineRule="auto"/>
              <w:rPr>
                <w:rFonts w:ascii="Times New Roman" w:eastAsia="Times New Roman" w:hAnsi="Times New Roman" w:cs="Times New Roman"/>
                <w:sz w:val="20"/>
                <w:szCs w:val="20"/>
                <w:lang w:eastAsia="zh-CN"/>
              </w:rPr>
            </w:pPr>
          </w:p>
        </w:tc>
      </w:tr>
    </w:tbl>
    <w:p w14:paraId="7EED85FF" w14:textId="137E5DAA" w:rsidR="00754D02" w:rsidRDefault="00754D02" w:rsidP="00746F86">
      <w:pPr>
        <w:adjustRightInd w:val="0"/>
        <w:snapToGrid w:val="0"/>
        <w:spacing w:line="360" w:lineRule="auto"/>
        <w:rPr>
          <w:rFonts w:cstheme="minorHAnsi"/>
          <w:b/>
          <w:bCs/>
          <w:color w:val="FF0000"/>
          <w:sz w:val="24"/>
          <w:szCs w:val="24"/>
        </w:rPr>
      </w:pPr>
    </w:p>
    <w:p w14:paraId="22116479" w14:textId="77777777" w:rsidR="00746F86" w:rsidRDefault="00746F86" w:rsidP="00746F86">
      <w:pPr>
        <w:adjustRightInd w:val="0"/>
        <w:snapToGrid w:val="0"/>
        <w:spacing w:line="360" w:lineRule="auto"/>
        <w:rPr>
          <w:rFonts w:cstheme="minorHAnsi"/>
          <w:b/>
          <w:bCs/>
          <w:color w:val="FF0000"/>
          <w:sz w:val="24"/>
          <w:szCs w:val="24"/>
        </w:rPr>
      </w:pPr>
    </w:p>
    <w:p w14:paraId="40CE1AEB" w14:textId="77777777" w:rsidR="00746F86" w:rsidRDefault="00746F86" w:rsidP="00746F86">
      <w:pPr>
        <w:adjustRightInd w:val="0"/>
        <w:snapToGrid w:val="0"/>
        <w:spacing w:line="360" w:lineRule="auto"/>
        <w:rPr>
          <w:rFonts w:cstheme="minorHAnsi"/>
          <w:b/>
          <w:bCs/>
          <w:color w:val="FF0000"/>
          <w:sz w:val="24"/>
          <w:szCs w:val="24"/>
        </w:rPr>
      </w:pPr>
    </w:p>
    <w:p w14:paraId="11882419" w14:textId="77777777" w:rsidR="00746F86" w:rsidRDefault="00746F86" w:rsidP="00746F86">
      <w:pPr>
        <w:adjustRightInd w:val="0"/>
        <w:snapToGrid w:val="0"/>
        <w:spacing w:line="360" w:lineRule="auto"/>
        <w:rPr>
          <w:rFonts w:cstheme="minorHAnsi"/>
          <w:b/>
          <w:bCs/>
          <w:color w:val="FF0000"/>
          <w:sz w:val="24"/>
          <w:szCs w:val="24"/>
        </w:rPr>
      </w:pPr>
    </w:p>
    <w:p w14:paraId="06C747DD" w14:textId="77777777" w:rsidR="00746F86" w:rsidRDefault="00746F86" w:rsidP="00746F86">
      <w:pPr>
        <w:adjustRightInd w:val="0"/>
        <w:snapToGrid w:val="0"/>
        <w:spacing w:line="360" w:lineRule="auto"/>
        <w:rPr>
          <w:rFonts w:cstheme="minorHAnsi"/>
          <w:b/>
          <w:bCs/>
          <w:color w:val="FF0000"/>
          <w:sz w:val="24"/>
          <w:szCs w:val="24"/>
        </w:rPr>
      </w:pPr>
    </w:p>
    <w:p w14:paraId="30890F9A" w14:textId="77777777" w:rsidR="00746F86" w:rsidRDefault="00746F86" w:rsidP="00746F86">
      <w:pPr>
        <w:adjustRightInd w:val="0"/>
        <w:snapToGrid w:val="0"/>
        <w:spacing w:line="360" w:lineRule="auto"/>
        <w:rPr>
          <w:rFonts w:cstheme="minorHAnsi"/>
          <w:b/>
          <w:bCs/>
          <w:color w:val="FF0000"/>
          <w:sz w:val="24"/>
          <w:szCs w:val="24"/>
        </w:rPr>
      </w:pPr>
    </w:p>
    <w:p w14:paraId="4818DC12" w14:textId="77777777" w:rsidR="00746F86" w:rsidRDefault="00746F86" w:rsidP="00746F86">
      <w:pPr>
        <w:adjustRightInd w:val="0"/>
        <w:snapToGrid w:val="0"/>
        <w:spacing w:line="360" w:lineRule="auto"/>
        <w:rPr>
          <w:rFonts w:cstheme="minorHAnsi"/>
          <w:b/>
          <w:bCs/>
          <w:color w:val="FF0000"/>
          <w:sz w:val="24"/>
          <w:szCs w:val="24"/>
        </w:rPr>
      </w:pPr>
    </w:p>
    <w:p w14:paraId="5B0395AE" w14:textId="77777777" w:rsidR="00746F86" w:rsidRDefault="00746F86" w:rsidP="00746F86">
      <w:pPr>
        <w:adjustRightInd w:val="0"/>
        <w:snapToGrid w:val="0"/>
        <w:spacing w:line="360" w:lineRule="auto"/>
        <w:rPr>
          <w:rFonts w:cstheme="minorHAnsi"/>
          <w:b/>
          <w:bCs/>
          <w:color w:val="FF0000"/>
          <w:sz w:val="24"/>
          <w:szCs w:val="24"/>
        </w:rPr>
      </w:pPr>
    </w:p>
    <w:p w14:paraId="09482B53" w14:textId="77777777" w:rsidR="00746F86" w:rsidRDefault="00746F86" w:rsidP="00746F86">
      <w:pPr>
        <w:adjustRightInd w:val="0"/>
        <w:snapToGrid w:val="0"/>
        <w:spacing w:line="360" w:lineRule="auto"/>
        <w:rPr>
          <w:rFonts w:cstheme="minorHAnsi"/>
          <w:b/>
          <w:bCs/>
          <w:color w:val="FF0000"/>
          <w:sz w:val="24"/>
          <w:szCs w:val="24"/>
        </w:rPr>
      </w:pPr>
    </w:p>
    <w:p w14:paraId="2921A4FC" w14:textId="77777777" w:rsidR="00746F86" w:rsidRPr="00746F86" w:rsidRDefault="00746F86" w:rsidP="00746F86">
      <w:pPr>
        <w:adjustRightInd w:val="0"/>
        <w:snapToGrid w:val="0"/>
        <w:spacing w:line="360" w:lineRule="auto"/>
        <w:rPr>
          <w:rFonts w:cstheme="minorHAnsi"/>
          <w:b/>
          <w:bCs/>
          <w:color w:val="FF0000"/>
          <w:sz w:val="24"/>
          <w:szCs w:val="24"/>
        </w:rPr>
      </w:pPr>
    </w:p>
    <w:p w14:paraId="70A678A0" w14:textId="77777777" w:rsidR="00646192" w:rsidRDefault="00646192" w:rsidP="00110643">
      <w:pPr>
        <w:pStyle w:val="NoSpacing"/>
        <w:rPr>
          <w:sz w:val="24"/>
          <w:szCs w:val="24"/>
        </w:rPr>
      </w:pPr>
    </w:p>
    <w:p w14:paraId="53724EF9" w14:textId="77777777" w:rsidR="00646192" w:rsidRDefault="00646192" w:rsidP="00110643">
      <w:pPr>
        <w:pStyle w:val="NoSpacing"/>
        <w:rPr>
          <w:sz w:val="24"/>
          <w:szCs w:val="24"/>
        </w:rPr>
      </w:pPr>
    </w:p>
    <w:p w14:paraId="55E50170" w14:textId="3D6E81B2" w:rsidR="000F4CAC" w:rsidRPr="005F230A" w:rsidRDefault="00253E9B" w:rsidP="00110643">
      <w:pPr>
        <w:pStyle w:val="NoSpacing"/>
        <w:rPr>
          <w:sz w:val="24"/>
          <w:szCs w:val="24"/>
        </w:rPr>
      </w:pPr>
      <w:r w:rsidRPr="00EB1435">
        <w:rPr>
          <w:sz w:val="24"/>
          <w:szCs w:val="24"/>
        </w:rPr>
        <w:t>b)</w:t>
      </w:r>
      <w:r>
        <w:t xml:space="preserve"> </w:t>
      </w:r>
      <w:r w:rsidR="007C2390">
        <w:rPr>
          <w:sz w:val="24"/>
          <w:szCs w:val="24"/>
        </w:rPr>
        <w:t>Calculations</w:t>
      </w:r>
    </w:p>
    <w:tbl>
      <w:tblPr>
        <w:tblpPr w:leftFromText="180" w:rightFromText="180" w:vertAnchor="text" w:horzAnchor="margin" w:tblpXSpec="right" w:tblpY="577"/>
        <w:tblW w:w="4440" w:type="dxa"/>
        <w:tblLook w:val="04A0" w:firstRow="1" w:lastRow="0" w:firstColumn="1" w:lastColumn="0" w:noHBand="0" w:noVBand="1"/>
      </w:tblPr>
      <w:tblGrid>
        <w:gridCol w:w="1541"/>
        <w:gridCol w:w="1256"/>
        <w:gridCol w:w="1695"/>
      </w:tblGrid>
      <w:tr w:rsidR="00A76B79" w:rsidRPr="007A69B5" w14:paraId="60C92995" w14:textId="77777777" w:rsidTr="00F2335C">
        <w:trPr>
          <w:trHeight w:val="358"/>
        </w:trPr>
        <w:tc>
          <w:tcPr>
            <w:tcW w:w="151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F96075" w14:textId="77777777" w:rsidR="00F2335C" w:rsidRPr="007A69B5" w:rsidRDefault="00F2335C" w:rsidP="00F2335C">
            <w:pPr>
              <w:spacing w:after="0" w:line="240" w:lineRule="auto"/>
              <w:jc w:val="center"/>
              <w:rPr>
                <w:rFonts w:eastAsia="Times New Roman"/>
                <w:b/>
                <w:bCs/>
                <w:color w:val="000000"/>
                <w:lang w:eastAsia="zh-CN"/>
              </w:rPr>
            </w:pPr>
            <w:r w:rsidRPr="007A69B5">
              <w:rPr>
                <w:rFonts w:eastAsia="Times New Roman"/>
                <w:b/>
                <w:bCs/>
                <w:color w:val="000000"/>
                <w:lang w:eastAsia="zh-CN"/>
              </w:rPr>
              <w:t>temperature</w:t>
            </w:r>
          </w:p>
        </w:tc>
        <w:tc>
          <w:tcPr>
            <w:tcW w:w="12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F65DD7" w14:textId="77777777" w:rsidR="00F2335C" w:rsidRPr="007A69B5" w:rsidRDefault="00F2335C" w:rsidP="00F2335C">
            <w:pPr>
              <w:spacing w:after="0" w:line="240" w:lineRule="auto"/>
              <w:jc w:val="center"/>
              <w:rPr>
                <w:rFonts w:eastAsia="Times New Roman"/>
                <w:b/>
                <w:bCs/>
                <w:color w:val="000000"/>
                <w:lang w:eastAsia="zh-CN"/>
              </w:rPr>
            </w:pPr>
            <w:r w:rsidRPr="007A69B5">
              <w:rPr>
                <w:rFonts w:eastAsia="Times New Roman"/>
                <w:b/>
                <w:bCs/>
                <w:color w:val="000000"/>
                <w:lang w:eastAsia="zh-CN"/>
              </w:rPr>
              <w:t>average rate</w:t>
            </w:r>
          </w:p>
        </w:tc>
        <w:tc>
          <w:tcPr>
            <w:tcW w:w="1668" w:type="dxa"/>
            <w:tcBorders>
              <w:top w:val="single" w:sz="4" w:space="0" w:color="auto"/>
              <w:left w:val="nil"/>
              <w:bottom w:val="single" w:sz="4" w:space="0" w:color="auto"/>
              <w:right w:val="single" w:sz="4" w:space="0" w:color="auto"/>
            </w:tcBorders>
            <w:shd w:val="clear" w:color="auto" w:fill="auto"/>
            <w:noWrap/>
            <w:vAlign w:val="bottom"/>
            <w:hideMark/>
          </w:tcPr>
          <w:p w14:paraId="227AEC54" w14:textId="77777777" w:rsidR="00F2335C" w:rsidRPr="007A69B5" w:rsidRDefault="00F2335C" w:rsidP="00F2335C">
            <w:pPr>
              <w:spacing w:after="0" w:line="240" w:lineRule="auto"/>
              <w:jc w:val="center"/>
              <w:rPr>
                <w:rFonts w:eastAsia="Times New Roman"/>
                <w:b/>
                <w:bCs/>
                <w:color w:val="000000"/>
                <w:lang w:eastAsia="zh-CN"/>
              </w:rPr>
            </w:pPr>
            <w:r w:rsidRPr="007A69B5">
              <w:rPr>
                <w:rFonts w:eastAsia="Times New Roman"/>
                <w:b/>
                <w:bCs/>
                <w:color w:val="000000"/>
                <w:lang w:eastAsia="zh-CN"/>
              </w:rPr>
              <w:t xml:space="preserve">instantaneous rate at </w:t>
            </w:r>
          </w:p>
        </w:tc>
      </w:tr>
      <w:tr w:rsidR="00A76B79" w:rsidRPr="007A69B5" w14:paraId="610B0156" w14:textId="77777777" w:rsidTr="00F2335C">
        <w:trPr>
          <w:trHeight w:val="691"/>
        </w:trPr>
        <w:tc>
          <w:tcPr>
            <w:tcW w:w="1516" w:type="dxa"/>
            <w:vMerge/>
            <w:tcBorders>
              <w:top w:val="single" w:sz="4" w:space="0" w:color="auto"/>
              <w:left w:val="single" w:sz="4" w:space="0" w:color="auto"/>
              <w:bottom w:val="single" w:sz="4" w:space="0" w:color="auto"/>
              <w:right w:val="single" w:sz="4" w:space="0" w:color="auto"/>
            </w:tcBorders>
            <w:vAlign w:val="center"/>
            <w:hideMark/>
          </w:tcPr>
          <w:p w14:paraId="204D1585" w14:textId="77777777" w:rsidR="00F2335C" w:rsidRPr="007A69B5" w:rsidRDefault="00F2335C" w:rsidP="00F2335C">
            <w:pPr>
              <w:spacing w:after="0" w:line="240" w:lineRule="auto"/>
              <w:rPr>
                <w:rFonts w:eastAsia="Times New Roman"/>
                <w:b/>
                <w:bCs/>
                <w:color w:val="000000"/>
                <w:lang w:eastAsia="zh-CN"/>
              </w:rPr>
            </w:pPr>
          </w:p>
        </w:tc>
        <w:tc>
          <w:tcPr>
            <w:tcW w:w="1256" w:type="dxa"/>
            <w:vMerge/>
            <w:tcBorders>
              <w:top w:val="single" w:sz="4" w:space="0" w:color="auto"/>
              <w:left w:val="single" w:sz="4" w:space="0" w:color="auto"/>
              <w:bottom w:val="single" w:sz="4" w:space="0" w:color="auto"/>
              <w:right w:val="single" w:sz="4" w:space="0" w:color="auto"/>
            </w:tcBorders>
            <w:vAlign w:val="center"/>
            <w:hideMark/>
          </w:tcPr>
          <w:p w14:paraId="483F415E" w14:textId="77777777" w:rsidR="00F2335C" w:rsidRPr="007A69B5" w:rsidRDefault="00F2335C" w:rsidP="00F2335C">
            <w:pPr>
              <w:spacing w:after="0" w:line="240" w:lineRule="auto"/>
              <w:rPr>
                <w:rFonts w:eastAsia="Times New Roman"/>
                <w:b/>
                <w:bCs/>
                <w:color w:val="000000"/>
                <w:lang w:eastAsia="zh-CN"/>
              </w:rPr>
            </w:pPr>
          </w:p>
        </w:tc>
        <w:tc>
          <w:tcPr>
            <w:tcW w:w="1668" w:type="dxa"/>
            <w:tcBorders>
              <w:top w:val="nil"/>
              <w:left w:val="nil"/>
              <w:bottom w:val="single" w:sz="4" w:space="0" w:color="auto"/>
              <w:right w:val="single" w:sz="4" w:space="0" w:color="auto"/>
            </w:tcBorders>
            <w:shd w:val="clear" w:color="auto" w:fill="auto"/>
            <w:noWrap/>
            <w:vAlign w:val="bottom"/>
            <w:hideMark/>
          </w:tcPr>
          <w:p w14:paraId="3DBB99E0" w14:textId="77777777" w:rsidR="00F2335C" w:rsidRPr="007A69B5" w:rsidRDefault="00F2335C" w:rsidP="00F2335C">
            <w:pPr>
              <w:spacing w:after="0" w:line="240" w:lineRule="auto"/>
              <w:jc w:val="center"/>
              <w:rPr>
                <w:rFonts w:eastAsia="Times New Roman"/>
                <w:b/>
                <w:bCs/>
                <w:color w:val="000000"/>
                <w:lang w:eastAsia="zh-CN"/>
              </w:rPr>
            </w:pPr>
            <w:r w:rsidRPr="007A69B5">
              <w:rPr>
                <w:rFonts w:eastAsia="Times New Roman"/>
                <w:b/>
                <w:bCs/>
                <w:color w:val="000000"/>
                <w:lang w:eastAsia="zh-CN"/>
              </w:rPr>
              <w:t xml:space="preserve">t = </w:t>
            </w:r>
            <w:r>
              <w:rPr>
                <w:rFonts w:eastAsia="Times New Roman"/>
                <w:b/>
                <w:bCs/>
                <w:color w:val="000000"/>
                <w:lang w:eastAsia="zh-CN"/>
              </w:rPr>
              <w:t>0 s</w:t>
            </w:r>
          </w:p>
        </w:tc>
      </w:tr>
      <w:tr w:rsidR="00A76B79" w:rsidRPr="007A69B5" w14:paraId="75323B22" w14:textId="77777777" w:rsidTr="00F2335C">
        <w:trPr>
          <w:trHeight w:val="691"/>
        </w:trPr>
        <w:tc>
          <w:tcPr>
            <w:tcW w:w="1516" w:type="dxa"/>
            <w:tcBorders>
              <w:top w:val="nil"/>
              <w:left w:val="single" w:sz="4" w:space="0" w:color="auto"/>
              <w:bottom w:val="single" w:sz="4" w:space="0" w:color="auto"/>
              <w:right w:val="single" w:sz="4" w:space="0" w:color="auto"/>
            </w:tcBorders>
            <w:shd w:val="clear" w:color="auto" w:fill="auto"/>
            <w:noWrap/>
            <w:vAlign w:val="bottom"/>
            <w:hideMark/>
          </w:tcPr>
          <w:p w14:paraId="7E3F2DB5" w14:textId="77777777" w:rsidR="00F2335C" w:rsidRPr="007A69B5" w:rsidRDefault="00F2335C" w:rsidP="00F2335C">
            <w:pPr>
              <w:spacing w:after="0" w:line="240" w:lineRule="auto"/>
              <w:jc w:val="center"/>
              <w:rPr>
                <w:rFonts w:eastAsia="Times New Roman"/>
                <w:b/>
                <w:bCs/>
                <w:color w:val="000000"/>
                <w:lang w:eastAsia="zh-CN"/>
              </w:rPr>
            </w:pPr>
            <w:r w:rsidRPr="007A69B5">
              <w:rPr>
                <w:rFonts w:eastAsia="Times New Roman"/>
                <w:b/>
                <w:bCs/>
                <w:color w:val="000000"/>
                <w:lang w:eastAsia="zh-CN"/>
              </w:rPr>
              <w:t>T 1</w:t>
            </w:r>
          </w:p>
        </w:tc>
        <w:tc>
          <w:tcPr>
            <w:tcW w:w="1256" w:type="dxa"/>
            <w:tcBorders>
              <w:top w:val="nil"/>
              <w:left w:val="nil"/>
              <w:bottom w:val="single" w:sz="4" w:space="0" w:color="auto"/>
              <w:right w:val="single" w:sz="4" w:space="0" w:color="auto"/>
            </w:tcBorders>
            <w:shd w:val="clear" w:color="auto" w:fill="auto"/>
            <w:noWrap/>
            <w:vAlign w:val="bottom"/>
            <w:hideMark/>
          </w:tcPr>
          <w:p w14:paraId="64FB399E" w14:textId="77777777" w:rsidR="00315DAF" w:rsidRDefault="00F2335C" w:rsidP="00315DAF">
            <w:pPr>
              <w:spacing w:after="0" w:line="240" w:lineRule="auto"/>
              <w:rPr>
                <w:rFonts w:eastAsia="Times New Roman"/>
                <w:color w:val="000000"/>
                <w:lang w:eastAsia="zh-CN"/>
              </w:rPr>
            </w:pPr>
            <w:r w:rsidRPr="007A69B5">
              <w:rPr>
                <w:rFonts w:eastAsia="Times New Roman"/>
                <w:color w:val="000000"/>
                <w:lang w:eastAsia="zh-CN"/>
              </w:rPr>
              <w:t> </w:t>
            </w:r>
            <w:r w:rsidR="00315DAF">
              <w:rPr>
                <w:rFonts w:eastAsia="Times New Roman"/>
                <w:color w:val="000000"/>
                <w:lang w:eastAsia="zh-CN"/>
              </w:rPr>
              <w:t>56/280=</w:t>
            </w:r>
          </w:p>
          <w:p w14:paraId="58C9876B" w14:textId="25CBF7CC" w:rsidR="00F2335C" w:rsidRPr="007A69B5" w:rsidRDefault="00315DAF" w:rsidP="00F2335C">
            <w:pPr>
              <w:spacing w:after="0" w:line="240" w:lineRule="auto"/>
              <w:rPr>
                <w:rFonts w:eastAsia="Times New Roman"/>
                <w:color w:val="000000"/>
                <w:lang w:eastAsia="zh-CN"/>
              </w:rPr>
            </w:pPr>
            <w:r>
              <w:rPr>
                <w:rFonts w:eastAsia="Times New Roman"/>
                <w:color w:val="000000"/>
                <w:lang w:eastAsia="zh-CN"/>
              </w:rPr>
              <w:t xml:space="preserve"> </w:t>
            </w:r>
            <w:r w:rsidR="00F2335C">
              <w:rPr>
                <w:rFonts w:eastAsia="Times New Roman"/>
                <w:color w:val="000000"/>
                <w:lang w:eastAsia="zh-CN"/>
              </w:rPr>
              <w:t>0.2M/s</w:t>
            </w:r>
          </w:p>
        </w:tc>
        <w:tc>
          <w:tcPr>
            <w:tcW w:w="1668" w:type="dxa"/>
            <w:tcBorders>
              <w:top w:val="nil"/>
              <w:left w:val="nil"/>
              <w:bottom w:val="single" w:sz="4" w:space="0" w:color="auto"/>
              <w:right w:val="single" w:sz="4" w:space="0" w:color="auto"/>
            </w:tcBorders>
            <w:shd w:val="clear" w:color="auto" w:fill="auto"/>
            <w:noWrap/>
            <w:vAlign w:val="bottom"/>
            <w:hideMark/>
          </w:tcPr>
          <w:p w14:paraId="33B6FBCB" w14:textId="77777777" w:rsidR="00D77BEC" w:rsidRDefault="00F2335C" w:rsidP="00F2335C">
            <w:pPr>
              <w:spacing w:after="0" w:line="240" w:lineRule="auto"/>
              <w:rPr>
                <w:rFonts w:eastAsia="Times New Roman"/>
                <w:color w:val="000000"/>
                <w:lang w:eastAsia="zh-CN"/>
              </w:rPr>
            </w:pPr>
            <w:r w:rsidRPr="007A69B5">
              <w:rPr>
                <w:rFonts w:eastAsia="Times New Roman"/>
                <w:color w:val="000000"/>
                <w:lang w:eastAsia="zh-CN"/>
              </w:rPr>
              <w:t> </w:t>
            </w:r>
            <w:r w:rsidR="00185A7E">
              <w:rPr>
                <w:rFonts w:eastAsia="Times New Roman"/>
                <w:color w:val="000000"/>
                <w:lang w:eastAsia="zh-CN"/>
              </w:rPr>
              <w:t>11</w:t>
            </w:r>
            <w:r w:rsidR="00D77BEC">
              <w:rPr>
                <w:rFonts w:eastAsia="Times New Roman"/>
                <w:color w:val="000000"/>
                <w:lang w:eastAsia="zh-CN"/>
              </w:rPr>
              <w:t>/20=</w:t>
            </w:r>
          </w:p>
          <w:p w14:paraId="465CE7B7" w14:textId="0DE66E85" w:rsidR="00F2335C" w:rsidRPr="007A69B5" w:rsidRDefault="00D77BEC" w:rsidP="00F2335C">
            <w:pPr>
              <w:spacing w:after="0" w:line="240" w:lineRule="auto"/>
              <w:rPr>
                <w:rFonts w:eastAsia="Times New Roman"/>
                <w:color w:val="000000"/>
                <w:lang w:eastAsia="zh-CN"/>
              </w:rPr>
            </w:pPr>
            <w:r>
              <w:rPr>
                <w:rFonts w:eastAsia="Times New Roman"/>
                <w:color w:val="000000"/>
                <w:lang w:eastAsia="zh-CN"/>
              </w:rPr>
              <w:t xml:space="preserve"> </w:t>
            </w:r>
            <w:r w:rsidR="00F2335C">
              <w:rPr>
                <w:rFonts w:eastAsia="Times New Roman"/>
                <w:color w:val="000000"/>
                <w:lang w:eastAsia="zh-CN"/>
              </w:rPr>
              <w:t>0.55M/s</w:t>
            </w:r>
          </w:p>
        </w:tc>
      </w:tr>
      <w:tr w:rsidR="00A76B79" w:rsidRPr="007A69B5" w14:paraId="55FB2FDF" w14:textId="77777777" w:rsidTr="00F2335C">
        <w:trPr>
          <w:trHeight w:val="691"/>
        </w:trPr>
        <w:tc>
          <w:tcPr>
            <w:tcW w:w="1516" w:type="dxa"/>
            <w:tcBorders>
              <w:top w:val="nil"/>
              <w:left w:val="single" w:sz="4" w:space="0" w:color="auto"/>
              <w:bottom w:val="single" w:sz="4" w:space="0" w:color="auto"/>
              <w:right w:val="single" w:sz="4" w:space="0" w:color="auto"/>
            </w:tcBorders>
            <w:shd w:val="clear" w:color="auto" w:fill="auto"/>
            <w:noWrap/>
            <w:vAlign w:val="bottom"/>
            <w:hideMark/>
          </w:tcPr>
          <w:p w14:paraId="23137785" w14:textId="77777777" w:rsidR="00F2335C" w:rsidRPr="007A69B5" w:rsidRDefault="00F2335C" w:rsidP="00F2335C">
            <w:pPr>
              <w:spacing w:after="0" w:line="240" w:lineRule="auto"/>
              <w:jc w:val="center"/>
              <w:rPr>
                <w:rFonts w:eastAsia="Times New Roman"/>
                <w:b/>
                <w:bCs/>
                <w:color w:val="000000"/>
                <w:lang w:eastAsia="zh-CN"/>
              </w:rPr>
            </w:pPr>
            <w:r w:rsidRPr="007A69B5">
              <w:rPr>
                <w:rFonts w:eastAsia="Times New Roman"/>
                <w:b/>
                <w:bCs/>
                <w:color w:val="000000"/>
                <w:lang w:eastAsia="zh-CN"/>
              </w:rPr>
              <w:t>T 2</w:t>
            </w:r>
          </w:p>
        </w:tc>
        <w:tc>
          <w:tcPr>
            <w:tcW w:w="1256" w:type="dxa"/>
            <w:tcBorders>
              <w:top w:val="nil"/>
              <w:left w:val="nil"/>
              <w:bottom w:val="single" w:sz="4" w:space="0" w:color="auto"/>
              <w:right w:val="single" w:sz="4" w:space="0" w:color="auto"/>
            </w:tcBorders>
            <w:shd w:val="clear" w:color="auto" w:fill="auto"/>
            <w:noWrap/>
            <w:vAlign w:val="bottom"/>
            <w:hideMark/>
          </w:tcPr>
          <w:p w14:paraId="2A0A4159" w14:textId="77777777" w:rsidR="00315DAF" w:rsidRDefault="00F2335C" w:rsidP="00F2335C">
            <w:pPr>
              <w:spacing w:after="0" w:line="240" w:lineRule="auto"/>
              <w:rPr>
                <w:rFonts w:eastAsia="Times New Roman"/>
                <w:color w:val="000000"/>
                <w:lang w:eastAsia="zh-CN"/>
              </w:rPr>
            </w:pPr>
            <w:r w:rsidRPr="007A69B5">
              <w:rPr>
                <w:rFonts w:eastAsia="Times New Roman"/>
                <w:color w:val="000000"/>
                <w:lang w:eastAsia="zh-CN"/>
              </w:rPr>
              <w:t> </w:t>
            </w:r>
            <w:r w:rsidR="00315DAF">
              <w:rPr>
                <w:rFonts w:eastAsia="Times New Roman"/>
                <w:color w:val="000000"/>
                <w:lang w:eastAsia="zh-CN"/>
              </w:rPr>
              <w:t>67/170=</w:t>
            </w:r>
          </w:p>
          <w:p w14:paraId="3CDD0002" w14:textId="1CEE2381" w:rsidR="00F2335C" w:rsidRPr="007A69B5" w:rsidRDefault="00315DAF" w:rsidP="00F2335C">
            <w:pPr>
              <w:spacing w:after="0" w:line="240" w:lineRule="auto"/>
              <w:rPr>
                <w:rFonts w:eastAsia="Times New Roman"/>
                <w:color w:val="000000"/>
                <w:lang w:eastAsia="zh-CN"/>
              </w:rPr>
            </w:pPr>
            <w:r>
              <w:rPr>
                <w:rFonts w:eastAsia="Times New Roman"/>
                <w:color w:val="000000"/>
                <w:lang w:eastAsia="zh-CN"/>
              </w:rPr>
              <w:t xml:space="preserve"> </w:t>
            </w:r>
            <w:r w:rsidR="00F2335C">
              <w:rPr>
                <w:rFonts w:eastAsia="Times New Roman"/>
                <w:color w:val="000000"/>
                <w:lang w:eastAsia="zh-CN"/>
              </w:rPr>
              <w:t>0.388M/s</w:t>
            </w:r>
          </w:p>
        </w:tc>
        <w:tc>
          <w:tcPr>
            <w:tcW w:w="1668" w:type="dxa"/>
            <w:tcBorders>
              <w:top w:val="nil"/>
              <w:left w:val="nil"/>
              <w:bottom w:val="single" w:sz="4" w:space="0" w:color="auto"/>
              <w:right w:val="single" w:sz="4" w:space="0" w:color="auto"/>
            </w:tcBorders>
            <w:shd w:val="clear" w:color="auto" w:fill="auto"/>
            <w:noWrap/>
            <w:vAlign w:val="bottom"/>
            <w:hideMark/>
          </w:tcPr>
          <w:p w14:paraId="1B19F137" w14:textId="77777777" w:rsidR="00D77BEC" w:rsidRDefault="00F2335C" w:rsidP="00F2335C">
            <w:pPr>
              <w:spacing w:after="0" w:line="240" w:lineRule="auto"/>
              <w:rPr>
                <w:rFonts w:eastAsia="Times New Roman"/>
                <w:color w:val="000000"/>
                <w:lang w:eastAsia="zh-CN"/>
              </w:rPr>
            </w:pPr>
            <w:r w:rsidRPr="007A69B5">
              <w:rPr>
                <w:rFonts w:eastAsia="Times New Roman"/>
                <w:color w:val="000000"/>
                <w:lang w:eastAsia="zh-CN"/>
              </w:rPr>
              <w:t> </w:t>
            </w:r>
            <w:r w:rsidR="00D77BEC">
              <w:rPr>
                <w:rFonts w:eastAsia="Times New Roman"/>
                <w:color w:val="000000"/>
                <w:lang w:eastAsia="zh-CN"/>
              </w:rPr>
              <w:t>20/10=</w:t>
            </w:r>
          </w:p>
          <w:p w14:paraId="05562CA4" w14:textId="4D477F48" w:rsidR="00F2335C" w:rsidRPr="007A69B5" w:rsidRDefault="00D77BEC" w:rsidP="00F2335C">
            <w:pPr>
              <w:spacing w:after="0" w:line="240" w:lineRule="auto"/>
              <w:rPr>
                <w:rFonts w:eastAsia="Times New Roman"/>
                <w:color w:val="000000"/>
                <w:lang w:eastAsia="zh-CN"/>
              </w:rPr>
            </w:pPr>
            <w:r>
              <w:rPr>
                <w:rFonts w:eastAsia="Times New Roman"/>
                <w:color w:val="000000"/>
                <w:lang w:eastAsia="zh-CN"/>
              </w:rPr>
              <w:t xml:space="preserve"> </w:t>
            </w:r>
            <w:r w:rsidR="00F2335C">
              <w:rPr>
                <w:rFonts w:eastAsia="Times New Roman"/>
                <w:color w:val="000000"/>
                <w:lang w:eastAsia="zh-CN"/>
              </w:rPr>
              <w:t>2M/s</w:t>
            </w:r>
          </w:p>
        </w:tc>
      </w:tr>
      <w:tr w:rsidR="00A76B79" w:rsidRPr="007A69B5" w14:paraId="025950AB" w14:textId="77777777" w:rsidTr="00F2335C">
        <w:trPr>
          <w:trHeight w:val="691"/>
        </w:trPr>
        <w:tc>
          <w:tcPr>
            <w:tcW w:w="1516" w:type="dxa"/>
            <w:tcBorders>
              <w:top w:val="nil"/>
              <w:left w:val="single" w:sz="4" w:space="0" w:color="auto"/>
              <w:bottom w:val="single" w:sz="4" w:space="0" w:color="auto"/>
              <w:right w:val="single" w:sz="4" w:space="0" w:color="auto"/>
            </w:tcBorders>
            <w:shd w:val="clear" w:color="auto" w:fill="auto"/>
            <w:noWrap/>
            <w:vAlign w:val="bottom"/>
            <w:hideMark/>
          </w:tcPr>
          <w:p w14:paraId="206862DE" w14:textId="77777777" w:rsidR="00F2335C" w:rsidRPr="007A69B5" w:rsidRDefault="00F2335C" w:rsidP="00F2335C">
            <w:pPr>
              <w:spacing w:after="0" w:line="240" w:lineRule="auto"/>
              <w:jc w:val="center"/>
              <w:rPr>
                <w:rFonts w:eastAsia="Times New Roman"/>
                <w:b/>
                <w:bCs/>
                <w:color w:val="000000"/>
                <w:lang w:eastAsia="zh-CN"/>
              </w:rPr>
            </w:pPr>
            <w:r w:rsidRPr="007A69B5">
              <w:rPr>
                <w:rFonts w:eastAsia="Times New Roman"/>
                <w:b/>
                <w:bCs/>
                <w:color w:val="000000"/>
                <w:lang w:eastAsia="zh-CN"/>
              </w:rPr>
              <w:t>T 3</w:t>
            </w:r>
          </w:p>
        </w:tc>
        <w:tc>
          <w:tcPr>
            <w:tcW w:w="1256" w:type="dxa"/>
            <w:tcBorders>
              <w:top w:val="nil"/>
              <w:left w:val="nil"/>
              <w:bottom w:val="single" w:sz="4" w:space="0" w:color="auto"/>
              <w:right w:val="single" w:sz="4" w:space="0" w:color="auto"/>
            </w:tcBorders>
            <w:shd w:val="clear" w:color="auto" w:fill="auto"/>
            <w:noWrap/>
            <w:vAlign w:val="bottom"/>
            <w:hideMark/>
          </w:tcPr>
          <w:p w14:paraId="10445996" w14:textId="77777777" w:rsidR="00315DAF" w:rsidRDefault="00F2335C" w:rsidP="00F2335C">
            <w:pPr>
              <w:spacing w:after="0" w:line="240" w:lineRule="auto"/>
              <w:rPr>
                <w:rFonts w:eastAsia="Times New Roman"/>
                <w:color w:val="000000"/>
                <w:lang w:eastAsia="zh-CN"/>
              </w:rPr>
            </w:pPr>
            <w:r w:rsidRPr="007A69B5">
              <w:rPr>
                <w:rFonts w:eastAsia="Times New Roman"/>
                <w:color w:val="000000"/>
                <w:lang w:eastAsia="zh-CN"/>
              </w:rPr>
              <w:t> </w:t>
            </w:r>
            <w:r w:rsidR="00315DAF">
              <w:rPr>
                <w:rFonts w:eastAsia="Times New Roman"/>
                <w:color w:val="000000"/>
                <w:lang w:eastAsia="zh-CN"/>
              </w:rPr>
              <w:t>63/170=</w:t>
            </w:r>
          </w:p>
          <w:p w14:paraId="5FA5A4DB" w14:textId="4D0DFF90" w:rsidR="00F2335C" w:rsidRPr="007A69B5" w:rsidRDefault="00315DAF" w:rsidP="00F2335C">
            <w:pPr>
              <w:spacing w:after="0" w:line="240" w:lineRule="auto"/>
              <w:rPr>
                <w:rFonts w:eastAsia="Times New Roman"/>
                <w:color w:val="000000"/>
                <w:lang w:eastAsia="zh-CN"/>
              </w:rPr>
            </w:pPr>
            <w:r>
              <w:rPr>
                <w:rFonts w:eastAsia="Times New Roman"/>
                <w:color w:val="000000"/>
                <w:lang w:eastAsia="zh-CN"/>
              </w:rPr>
              <w:t xml:space="preserve"> </w:t>
            </w:r>
            <w:r w:rsidR="00F2335C">
              <w:rPr>
                <w:rFonts w:eastAsia="Times New Roman"/>
                <w:color w:val="000000"/>
                <w:lang w:eastAsia="zh-CN"/>
              </w:rPr>
              <w:t>0.</w:t>
            </w:r>
            <w:r w:rsidR="00185A7E">
              <w:rPr>
                <w:rFonts w:eastAsia="Times New Roman"/>
                <w:color w:val="000000"/>
                <w:lang w:eastAsia="zh-CN"/>
              </w:rPr>
              <w:t>371</w:t>
            </w:r>
            <w:r w:rsidR="00F2335C">
              <w:rPr>
                <w:rFonts w:eastAsia="Times New Roman"/>
                <w:color w:val="000000"/>
                <w:lang w:eastAsia="zh-CN"/>
              </w:rPr>
              <w:t>M/s</w:t>
            </w:r>
          </w:p>
        </w:tc>
        <w:tc>
          <w:tcPr>
            <w:tcW w:w="1668" w:type="dxa"/>
            <w:tcBorders>
              <w:top w:val="nil"/>
              <w:left w:val="nil"/>
              <w:bottom w:val="single" w:sz="4" w:space="0" w:color="auto"/>
              <w:right w:val="single" w:sz="4" w:space="0" w:color="auto"/>
            </w:tcBorders>
            <w:shd w:val="clear" w:color="auto" w:fill="auto"/>
            <w:noWrap/>
            <w:vAlign w:val="bottom"/>
            <w:hideMark/>
          </w:tcPr>
          <w:p w14:paraId="085EE3C9" w14:textId="77777777" w:rsidR="00D77BEC" w:rsidRDefault="00F2335C" w:rsidP="00F2335C">
            <w:pPr>
              <w:spacing w:after="0" w:line="240" w:lineRule="auto"/>
              <w:rPr>
                <w:rFonts w:eastAsia="Times New Roman"/>
                <w:color w:val="000000"/>
                <w:lang w:eastAsia="zh-CN"/>
              </w:rPr>
            </w:pPr>
            <w:r w:rsidRPr="007A69B5">
              <w:rPr>
                <w:rFonts w:eastAsia="Times New Roman"/>
                <w:color w:val="000000"/>
                <w:lang w:eastAsia="zh-CN"/>
              </w:rPr>
              <w:t> </w:t>
            </w:r>
            <w:r w:rsidR="00D77BEC">
              <w:rPr>
                <w:rFonts w:eastAsia="Times New Roman"/>
                <w:color w:val="000000"/>
                <w:lang w:eastAsia="zh-CN"/>
              </w:rPr>
              <w:t>23/10=</w:t>
            </w:r>
          </w:p>
          <w:p w14:paraId="70B246F6" w14:textId="3B55552F" w:rsidR="00F2335C" w:rsidRPr="007A69B5" w:rsidRDefault="00D77BEC" w:rsidP="00F2335C">
            <w:pPr>
              <w:spacing w:after="0" w:line="240" w:lineRule="auto"/>
              <w:rPr>
                <w:rFonts w:eastAsia="Times New Roman"/>
                <w:color w:val="000000"/>
                <w:lang w:eastAsia="zh-CN"/>
              </w:rPr>
            </w:pPr>
            <w:r>
              <w:rPr>
                <w:rFonts w:eastAsia="Times New Roman"/>
                <w:color w:val="000000"/>
                <w:lang w:eastAsia="zh-CN"/>
              </w:rPr>
              <w:t xml:space="preserve"> </w:t>
            </w:r>
            <w:r w:rsidR="00F2335C">
              <w:rPr>
                <w:rFonts w:eastAsia="Times New Roman"/>
                <w:color w:val="000000"/>
                <w:lang w:eastAsia="zh-CN"/>
              </w:rPr>
              <w:t>2.3M/s</w:t>
            </w:r>
          </w:p>
        </w:tc>
      </w:tr>
      <w:tr w:rsidR="00A76B79" w:rsidRPr="007A69B5" w14:paraId="2D5ABC7C" w14:textId="77777777" w:rsidTr="00F2335C">
        <w:trPr>
          <w:trHeight w:val="691"/>
        </w:trPr>
        <w:tc>
          <w:tcPr>
            <w:tcW w:w="1516" w:type="dxa"/>
            <w:tcBorders>
              <w:top w:val="nil"/>
              <w:left w:val="single" w:sz="4" w:space="0" w:color="auto"/>
              <w:bottom w:val="single" w:sz="4" w:space="0" w:color="auto"/>
              <w:right w:val="single" w:sz="4" w:space="0" w:color="auto"/>
            </w:tcBorders>
            <w:shd w:val="clear" w:color="auto" w:fill="auto"/>
            <w:noWrap/>
            <w:vAlign w:val="bottom"/>
            <w:hideMark/>
          </w:tcPr>
          <w:p w14:paraId="377868FE" w14:textId="77777777" w:rsidR="00F2335C" w:rsidRPr="007A69B5" w:rsidRDefault="00F2335C" w:rsidP="00F2335C">
            <w:pPr>
              <w:spacing w:after="0" w:line="240" w:lineRule="auto"/>
              <w:jc w:val="center"/>
              <w:rPr>
                <w:rFonts w:eastAsia="Times New Roman"/>
                <w:b/>
                <w:bCs/>
                <w:color w:val="000000"/>
                <w:lang w:eastAsia="zh-CN"/>
              </w:rPr>
            </w:pPr>
            <w:r w:rsidRPr="007A69B5">
              <w:rPr>
                <w:rFonts w:eastAsia="Times New Roman"/>
                <w:b/>
                <w:bCs/>
                <w:color w:val="000000"/>
                <w:lang w:eastAsia="zh-CN"/>
              </w:rPr>
              <w:t>T 4</w:t>
            </w:r>
          </w:p>
        </w:tc>
        <w:tc>
          <w:tcPr>
            <w:tcW w:w="1256" w:type="dxa"/>
            <w:tcBorders>
              <w:top w:val="nil"/>
              <w:left w:val="nil"/>
              <w:bottom w:val="single" w:sz="4" w:space="0" w:color="auto"/>
              <w:right w:val="single" w:sz="4" w:space="0" w:color="auto"/>
            </w:tcBorders>
            <w:shd w:val="clear" w:color="auto" w:fill="auto"/>
            <w:noWrap/>
            <w:vAlign w:val="bottom"/>
            <w:hideMark/>
          </w:tcPr>
          <w:p w14:paraId="49172108" w14:textId="77777777" w:rsidR="00185A7E" w:rsidRDefault="00F2335C" w:rsidP="00F2335C">
            <w:pPr>
              <w:spacing w:after="0" w:line="240" w:lineRule="auto"/>
              <w:rPr>
                <w:rFonts w:eastAsia="Times New Roman"/>
                <w:color w:val="000000"/>
                <w:lang w:eastAsia="zh-CN"/>
              </w:rPr>
            </w:pPr>
            <w:r w:rsidRPr="007A69B5">
              <w:rPr>
                <w:rFonts w:eastAsia="Times New Roman"/>
                <w:color w:val="000000"/>
                <w:lang w:eastAsia="zh-CN"/>
              </w:rPr>
              <w:t> </w:t>
            </w:r>
            <w:r w:rsidR="00185A7E">
              <w:rPr>
                <w:rFonts w:eastAsia="Times New Roman"/>
                <w:color w:val="000000"/>
                <w:lang w:eastAsia="zh-CN"/>
              </w:rPr>
              <w:t>74/170=</w:t>
            </w:r>
          </w:p>
          <w:p w14:paraId="2160ACF2" w14:textId="175B0D45" w:rsidR="00F2335C" w:rsidRPr="007A69B5" w:rsidRDefault="00185A7E" w:rsidP="00F2335C">
            <w:pPr>
              <w:spacing w:after="0" w:line="240" w:lineRule="auto"/>
              <w:rPr>
                <w:rFonts w:eastAsia="Times New Roman"/>
                <w:color w:val="000000"/>
                <w:lang w:eastAsia="zh-CN"/>
              </w:rPr>
            </w:pPr>
            <w:r>
              <w:rPr>
                <w:rFonts w:eastAsia="Times New Roman"/>
                <w:color w:val="000000"/>
                <w:lang w:eastAsia="zh-CN"/>
              </w:rPr>
              <w:t xml:space="preserve"> </w:t>
            </w:r>
            <w:r w:rsidR="00F2335C">
              <w:rPr>
                <w:rFonts w:eastAsia="Times New Roman"/>
                <w:color w:val="000000"/>
                <w:lang w:eastAsia="zh-CN"/>
              </w:rPr>
              <w:t>0.435M/s</w:t>
            </w:r>
          </w:p>
        </w:tc>
        <w:tc>
          <w:tcPr>
            <w:tcW w:w="1668" w:type="dxa"/>
            <w:tcBorders>
              <w:top w:val="nil"/>
              <w:left w:val="nil"/>
              <w:bottom w:val="single" w:sz="4" w:space="0" w:color="auto"/>
              <w:right w:val="single" w:sz="4" w:space="0" w:color="auto"/>
            </w:tcBorders>
            <w:shd w:val="clear" w:color="auto" w:fill="auto"/>
            <w:noWrap/>
            <w:vAlign w:val="bottom"/>
            <w:hideMark/>
          </w:tcPr>
          <w:p w14:paraId="3D45C317" w14:textId="77777777" w:rsidR="00D77BEC" w:rsidRDefault="00F2335C" w:rsidP="00F2335C">
            <w:pPr>
              <w:spacing w:after="0" w:line="240" w:lineRule="auto"/>
              <w:rPr>
                <w:rFonts w:eastAsia="Times New Roman"/>
                <w:color w:val="000000"/>
                <w:lang w:eastAsia="zh-CN"/>
              </w:rPr>
            </w:pPr>
            <w:r w:rsidRPr="007A69B5">
              <w:rPr>
                <w:rFonts w:eastAsia="Times New Roman"/>
                <w:color w:val="000000"/>
                <w:lang w:eastAsia="zh-CN"/>
              </w:rPr>
              <w:t> </w:t>
            </w:r>
            <w:r w:rsidR="00D77BEC">
              <w:rPr>
                <w:rFonts w:eastAsia="Times New Roman"/>
                <w:color w:val="000000"/>
                <w:lang w:eastAsia="zh-CN"/>
              </w:rPr>
              <w:t>28/20=</w:t>
            </w:r>
          </w:p>
          <w:p w14:paraId="14D79423" w14:textId="385A2585" w:rsidR="00F2335C" w:rsidRPr="007A69B5" w:rsidRDefault="00D77BEC" w:rsidP="00F2335C">
            <w:pPr>
              <w:spacing w:after="0" w:line="240" w:lineRule="auto"/>
              <w:rPr>
                <w:rFonts w:eastAsia="Times New Roman"/>
                <w:color w:val="000000"/>
                <w:lang w:eastAsia="zh-CN"/>
              </w:rPr>
            </w:pPr>
            <w:r>
              <w:rPr>
                <w:rFonts w:eastAsia="Times New Roman"/>
                <w:color w:val="000000"/>
                <w:lang w:eastAsia="zh-CN"/>
              </w:rPr>
              <w:t xml:space="preserve"> </w:t>
            </w:r>
            <w:r w:rsidR="00F2335C">
              <w:rPr>
                <w:rFonts w:eastAsia="Times New Roman"/>
                <w:color w:val="000000"/>
                <w:lang w:eastAsia="zh-CN"/>
              </w:rPr>
              <w:t>1.4M/s</w:t>
            </w:r>
          </w:p>
        </w:tc>
      </w:tr>
    </w:tbl>
    <w:p w14:paraId="2A1AC010" w14:textId="21701BCB" w:rsidR="003A7DB8" w:rsidRDefault="003A7DB8" w:rsidP="00164204">
      <w:pPr>
        <w:pStyle w:val="NoSpacing"/>
      </w:pPr>
    </w:p>
    <w:p w14:paraId="4162FFFF" w14:textId="5B982711" w:rsidR="003A7DB8" w:rsidRDefault="003A7DB8" w:rsidP="00164204">
      <w:pPr>
        <w:pStyle w:val="NoSpacing"/>
      </w:pPr>
    </w:p>
    <w:tbl>
      <w:tblPr>
        <w:tblW w:w="3548" w:type="dxa"/>
        <w:tblInd w:w="-410" w:type="dxa"/>
        <w:tblLook w:val="04A0" w:firstRow="1" w:lastRow="0" w:firstColumn="1" w:lastColumn="0" w:noHBand="0" w:noVBand="1"/>
      </w:tblPr>
      <w:tblGrid>
        <w:gridCol w:w="1146"/>
        <w:gridCol w:w="1454"/>
        <w:gridCol w:w="1695"/>
      </w:tblGrid>
      <w:tr w:rsidR="00BF6CB3" w:rsidRPr="00703525" w14:paraId="141596F8" w14:textId="77777777" w:rsidTr="00F2335C">
        <w:trPr>
          <w:trHeight w:val="366"/>
        </w:trPr>
        <w:tc>
          <w:tcPr>
            <w:tcW w:w="114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7FAF92" w14:textId="77777777" w:rsidR="00BF6CB3" w:rsidRPr="00703525" w:rsidRDefault="00BF6CB3" w:rsidP="00637AD6">
            <w:pPr>
              <w:spacing w:after="0" w:line="240" w:lineRule="auto"/>
              <w:jc w:val="center"/>
              <w:rPr>
                <w:rFonts w:eastAsia="Times New Roman"/>
                <w:b/>
                <w:bCs/>
                <w:color w:val="000000"/>
                <w:lang w:eastAsia="zh-CN"/>
              </w:rPr>
            </w:pPr>
            <w:r w:rsidRPr="00703525">
              <w:rPr>
                <w:rFonts w:eastAsia="Times New Roman"/>
                <w:b/>
                <w:bCs/>
                <w:color w:val="000000"/>
                <w:lang w:eastAsia="zh-CN"/>
              </w:rPr>
              <w:t>[HCl]</w:t>
            </w:r>
          </w:p>
        </w:tc>
        <w:tc>
          <w:tcPr>
            <w:tcW w:w="114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354C72" w14:textId="77777777" w:rsidR="00BF6CB3" w:rsidRPr="00703525" w:rsidRDefault="00BF6CB3" w:rsidP="00637AD6">
            <w:pPr>
              <w:spacing w:after="0" w:line="240" w:lineRule="auto"/>
              <w:jc w:val="center"/>
              <w:rPr>
                <w:rFonts w:eastAsia="Times New Roman"/>
                <w:b/>
                <w:bCs/>
                <w:color w:val="000000"/>
                <w:lang w:eastAsia="zh-CN"/>
              </w:rPr>
            </w:pPr>
            <w:r w:rsidRPr="00703525">
              <w:rPr>
                <w:rFonts w:eastAsia="Times New Roman"/>
                <w:b/>
                <w:bCs/>
                <w:color w:val="000000"/>
                <w:lang w:eastAsia="zh-CN"/>
              </w:rPr>
              <w:t>average rate</w:t>
            </w:r>
          </w:p>
        </w:tc>
        <w:tc>
          <w:tcPr>
            <w:tcW w:w="1256" w:type="dxa"/>
            <w:tcBorders>
              <w:top w:val="single" w:sz="4" w:space="0" w:color="auto"/>
              <w:left w:val="nil"/>
              <w:bottom w:val="single" w:sz="4" w:space="0" w:color="auto"/>
              <w:right w:val="single" w:sz="4" w:space="0" w:color="auto"/>
            </w:tcBorders>
            <w:shd w:val="clear" w:color="auto" w:fill="auto"/>
            <w:noWrap/>
            <w:vAlign w:val="bottom"/>
            <w:hideMark/>
          </w:tcPr>
          <w:p w14:paraId="38C26125" w14:textId="77777777" w:rsidR="00BF6CB3" w:rsidRPr="00703525" w:rsidRDefault="00BF6CB3" w:rsidP="00637AD6">
            <w:pPr>
              <w:spacing w:after="0" w:line="240" w:lineRule="auto"/>
              <w:jc w:val="center"/>
              <w:rPr>
                <w:rFonts w:eastAsia="Times New Roman"/>
                <w:b/>
                <w:bCs/>
                <w:color w:val="000000"/>
                <w:lang w:eastAsia="zh-CN"/>
              </w:rPr>
            </w:pPr>
            <w:r w:rsidRPr="00703525">
              <w:rPr>
                <w:rFonts w:eastAsia="Times New Roman"/>
                <w:b/>
                <w:bCs/>
                <w:color w:val="000000"/>
                <w:lang w:eastAsia="zh-CN"/>
              </w:rPr>
              <w:t xml:space="preserve">instantaneous rate at </w:t>
            </w:r>
          </w:p>
        </w:tc>
      </w:tr>
      <w:tr w:rsidR="00BF6CB3" w:rsidRPr="00703525" w14:paraId="392E9ACA" w14:textId="77777777" w:rsidTr="00F2335C">
        <w:trPr>
          <w:trHeight w:val="708"/>
        </w:trPr>
        <w:tc>
          <w:tcPr>
            <w:tcW w:w="1146" w:type="dxa"/>
            <w:vMerge/>
            <w:tcBorders>
              <w:top w:val="single" w:sz="4" w:space="0" w:color="auto"/>
              <w:left w:val="single" w:sz="4" w:space="0" w:color="auto"/>
              <w:bottom w:val="single" w:sz="4" w:space="0" w:color="auto"/>
              <w:right w:val="single" w:sz="4" w:space="0" w:color="auto"/>
            </w:tcBorders>
            <w:vAlign w:val="center"/>
            <w:hideMark/>
          </w:tcPr>
          <w:p w14:paraId="1B4D695C" w14:textId="77777777" w:rsidR="00BF6CB3" w:rsidRPr="00703525" w:rsidRDefault="00BF6CB3" w:rsidP="00637AD6">
            <w:pPr>
              <w:spacing w:after="0" w:line="240" w:lineRule="auto"/>
              <w:rPr>
                <w:rFonts w:eastAsia="Times New Roman"/>
                <w:b/>
                <w:bCs/>
                <w:color w:val="000000"/>
                <w:lang w:eastAsia="zh-CN"/>
              </w:rPr>
            </w:pPr>
          </w:p>
        </w:tc>
        <w:tc>
          <w:tcPr>
            <w:tcW w:w="1146" w:type="dxa"/>
            <w:vMerge/>
            <w:tcBorders>
              <w:top w:val="single" w:sz="4" w:space="0" w:color="auto"/>
              <w:left w:val="single" w:sz="4" w:space="0" w:color="auto"/>
              <w:bottom w:val="single" w:sz="4" w:space="0" w:color="auto"/>
              <w:right w:val="single" w:sz="4" w:space="0" w:color="auto"/>
            </w:tcBorders>
            <w:vAlign w:val="center"/>
            <w:hideMark/>
          </w:tcPr>
          <w:p w14:paraId="50B65863" w14:textId="77777777" w:rsidR="00BF6CB3" w:rsidRPr="00703525" w:rsidRDefault="00BF6CB3" w:rsidP="00637AD6">
            <w:pPr>
              <w:spacing w:after="0" w:line="240" w:lineRule="auto"/>
              <w:rPr>
                <w:rFonts w:eastAsia="Times New Roman"/>
                <w:b/>
                <w:bCs/>
                <w:color w:val="000000"/>
                <w:lang w:eastAsia="zh-CN"/>
              </w:rPr>
            </w:pPr>
          </w:p>
        </w:tc>
        <w:tc>
          <w:tcPr>
            <w:tcW w:w="1256" w:type="dxa"/>
            <w:tcBorders>
              <w:top w:val="nil"/>
              <w:left w:val="nil"/>
              <w:bottom w:val="single" w:sz="4" w:space="0" w:color="auto"/>
              <w:right w:val="single" w:sz="4" w:space="0" w:color="auto"/>
            </w:tcBorders>
            <w:shd w:val="clear" w:color="auto" w:fill="auto"/>
            <w:noWrap/>
            <w:vAlign w:val="bottom"/>
            <w:hideMark/>
          </w:tcPr>
          <w:p w14:paraId="7E69BAC2" w14:textId="77777777" w:rsidR="00BF6CB3" w:rsidRPr="00703525" w:rsidRDefault="00BF6CB3" w:rsidP="00637AD6">
            <w:pPr>
              <w:spacing w:after="0" w:line="240" w:lineRule="auto"/>
              <w:jc w:val="center"/>
              <w:rPr>
                <w:rFonts w:eastAsia="Times New Roman"/>
                <w:b/>
                <w:bCs/>
                <w:color w:val="000000"/>
                <w:lang w:eastAsia="zh-CN"/>
              </w:rPr>
            </w:pPr>
            <w:r w:rsidRPr="00703525">
              <w:rPr>
                <w:rFonts w:eastAsia="Times New Roman"/>
                <w:b/>
                <w:bCs/>
                <w:color w:val="000000"/>
                <w:lang w:eastAsia="zh-CN"/>
              </w:rPr>
              <w:t>t =</w:t>
            </w:r>
            <w:r>
              <w:rPr>
                <w:rFonts w:eastAsia="Times New Roman"/>
                <w:b/>
                <w:bCs/>
                <w:color w:val="000000"/>
                <w:lang w:eastAsia="zh-CN"/>
              </w:rPr>
              <w:t xml:space="preserve"> 0 s</w:t>
            </w:r>
          </w:p>
        </w:tc>
      </w:tr>
      <w:tr w:rsidR="00BF6CB3" w:rsidRPr="00703525" w14:paraId="5CA489CF" w14:textId="77777777" w:rsidTr="00F2335C">
        <w:trPr>
          <w:trHeight w:val="708"/>
        </w:trPr>
        <w:tc>
          <w:tcPr>
            <w:tcW w:w="1146" w:type="dxa"/>
            <w:tcBorders>
              <w:top w:val="nil"/>
              <w:left w:val="single" w:sz="4" w:space="0" w:color="auto"/>
              <w:bottom w:val="single" w:sz="4" w:space="0" w:color="auto"/>
              <w:right w:val="single" w:sz="4" w:space="0" w:color="auto"/>
            </w:tcBorders>
            <w:shd w:val="clear" w:color="auto" w:fill="auto"/>
            <w:noWrap/>
            <w:vAlign w:val="bottom"/>
            <w:hideMark/>
          </w:tcPr>
          <w:p w14:paraId="4BF50A07" w14:textId="77777777" w:rsidR="00BF6CB3" w:rsidRPr="00703525" w:rsidRDefault="00BF6CB3" w:rsidP="00637AD6">
            <w:pPr>
              <w:spacing w:after="0" w:line="240" w:lineRule="auto"/>
              <w:jc w:val="center"/>
              <w:rPr>
                <w:rFonts w:eastAsia="Times New Roman"/>
                <w:b/>
                <w:bCs/>
                <w:color w:val="000000"/>
                <w:lang w:eastAsia="zh-CN"/>
              </w:rPr>
            </w:pPr>
            <w:r w:rsidRPr="00703525">
              <w:rPr>
                <w:rFonts w:eastAsia="Times New Roman"/>
                <w:b/>
                <w:bCs/>
                <w:color w:val="000000"/>
                <w:lang w:eastAsia="zh-CN"/>
              </w:rPr>
              <w:t>0.5 M</w:t>
            </w:r>
          </w:p>
        </w:tc>
        <w:tc>
          <w:tcPr>
            <w:tcW w:w="1146" w:type="dxa"/>
            <w:tcBorders>
              <w:top w:val="nil"/>
              <w:left w:val="nil"/>
              <w:bottom w:val="single" w:sz="4" w:space="0" w:color="auto"/>
              <w:right w:val="single" w:sz="4" w:space="0" w:color="auto"/>
            </w:tcBorders>
            <w:shd w:val="clear" w:color="auto" w:fill="auto"/>
            <w:noWrap/>
            <w:vAlign w:val="bottom"/>
            <w:hideMark/>
          </w:tcPr>
          <w:p w14:paraId="3B40771D" w14:textId="32B25BEB" w:rsidR="00BA369B" w:rsidRDefault="00BA369B" w:rsidP="00637AD6">
            <w:pPr>
              <w:spacing w:after="0" w:line="240" w:lineRule="auto"/>
              <w:rPr>
                <w:rFonts w:eastAsia="Times New Roman"/>
                <w:color w:val="000000"/>
                <w:lang w:eastAsia="zh-CN"/>
              </w:rPr>
            </w:pPr>
            <w:r>
              <w:rPr>
                <w:rFonts w:eastAsia="Times New Roman"/>
                <w:color w:val="000000"/>
                <w:lang w:eastAsia="zh-CN"/>
              </w:rPr>
              <w:t xml:space="preserve"> 38/540=</w:t>
            </w:r>
          </w:p>
          <w:p w14:paraId="03157221" w14:textId="4333F4BB" w:rsidR="00BF6CB3" w:rsidRPr="00703525" w:rsidRDefault="00BF6CB3" w:rsidP="00637AD6">
            <w:pPr>
              <w:spacing w:after="0" w:line="240" w:lineRule="auto"/>
              <w:rPr>
                <w:rFonts w:eastAsia="Times New Roman"/>
                <w:color w:val="000000"/>
                <w:lang w:eastAsia="zh-CN"/>
              </w:rPr>
            </w:pPr>
            <w:r w:rsidRPr="00703525">
              <w:rPr>
                <w:rFonts w:eastAsia="Times New Roman"/>
                <w:color w:val="000000"/>
                <w:lang w:eastAsia="zh-CN"/>
              </w:rPr>
              <w:t> </w:t>
            </w:r>
            <w:r>
              <w:rPr>
                <w:rFonts w:eastAsia="Times New Roman"/>
                <w:color w:val="000000"/>
                <w:lang w:eastAsia="zh-CN"/>
              </w:rPr>
              <w:t>0.07037M/s</w:t>
            </w:r>
          </w:p>
        </w:tc>
        <w:tc>
          <w:tcPr>
            <w:tcW w:w="1256" w:type="dxa"/>
            <w:tcBorders>
              <w:top w:val="nil"/>
              <w:left w:val="nil"/>
              <w:bottom w:val="single" w:sz="4" w:space="0" w:color="auto"/>
              <w:right w:val="single" w:sz="4" w:space="0" w:color="auto"/>
            </w:tcBorders>
            <w:shd w:val="clear" w:color="auto" w:fill="auto"/>
            <w:noWrap/>
            <w:vAlign w:val="bottom"/>
            <w:hideMark/>
          </w:tcPr>
          <w:p w14:paraId="7956ACCC" w14:textId="77777777" w:rsidR="001650EF" w:rsidRDefault="00BF6CB3" w:rsidP="00637AD6">
            <w:pPr>
              <w:spacing w:after="0" w:line="240" w:lineRule="auto"/>
              <w:rPr>
                <w:rFonts w:eastAsia="Times New Roman"/>
                <w:color w:val="000000"/>
                <w:lang w:eastAsia="zh-CN"/>
              </w:rPr>
            </w:pPr>
            <w:r>
              <w:rPr>
                <w:rFonts w:eastAsia="Times New Roman"/>
                <w:color w:val="000000"/>
                <w:lang w:eastAsia="zh-CN"/>
              </w:rPr>
              <w:t xml:space="preserve"> </w:t>
            </w:r>
            <w:r w:rsidR="001650EF">
              <w:rPr>
                <w:rFonts w:eastAsia="Times New Roman"/>
                <w:color w:val="000000"/>
                <w:lang w:eastAsia="zh-CN"/>
              </w:rPr>
              <w:t>6/60=</w:t>
            </w:r>
          </w:p>
          <w:p w14:paraId="68C8063F" w14:textId="0D3000C1" w:rsidR="00BF6CB3" w:rsidRPr="00703525" w:rsidRDefault="001650EF" w:rsidP="00637AD6">
            <w:pPr>
              <w:spacing w:after="0" w:line="240" w:lineRule="auto"/>
              <w:rPr>
                <w:rFonts w:eastAsia="Times New Roman"/>
                <w:color w:val="000000"/>
                <w:lang w:eastAsia="zh-CN"/>
              </w:rPr>
            </w:pPr>
            <w:r>
              <w:rPr>
                <w:rFonts w:eastAsia="Times New Roman"/>
                <w:color w:val="000000"/>
                <w:lang w:eastAsia="zh-CN"/>
              </w:rPr>
              <w:t xml:space="preserve"> </w:t>
            </w:r>
            <w:r w:rsidR="00BF6CB3">
              <w:rPr>
                <w:rFonts w:eastAsia="Times New Roman"/>
                <w:color w:val="000000"/>
                <w:lang w:eastAsia="zh-CN"/>
              </w:rPr>
              <w:t>0.1M/s</w:t>
            </w:r>
          </w:p>
        </w:tc>
      </w:tr>
      <w:tr w:rsidR="00BF6CB3" w:rsidRPr="00703525" w14:paraId="20AD0E06" w14:textId="77777777" w:rsidTr="00F2335C">
        <w:trPr>
          <w:trHeight w:val="708"/>
        </w:trPr>
        <w:tc>
          <w:tcPr>
            <w:tcW w:w="1146" w:type="dxa"/>
            <w:tcBorders>
              <w:top w:val="nil"/>
              <w:left w:val="single" w:sz="4" w:space="0" w:color="auto"/>
              <w:bottom w:val="single" w:sz="4" w:space="0" w:color="auto"/>
              <w:right w:val="single" w:sz="4" w:space="0" w:color="auto"/>
            </w:tcBorders>
            <w:shd w:val="clear" w:color="auto" w:fill="auto"/>
            <w:noWrap/>
            <w:vAlign w:val="bottom"/>
            <w:hideMark/>
          </w:tcPr>
          <w:p w14:paraId="2F47C2C3" w14:textId="77777777" w:rsidR="00BF6CB3" w:rsidRPr="00703525" w:rsidRDefault="00BF6CB3" w:rsidP="00637AD6">
            <w:pPr>
              <w:spacing w:after="0" w:line="240" w:lineRule="auto"/>
              <w:jc w:val="center"/>
              <w:rPr>
                <w:rFonts w:eastAsia="Times New Roman"/>
                <w:b/>
                <w:bCs/>
                <w:color w:val="000000"/>
                <w:lang w:eastAsia="zh-CN"/>
              </w:rPr>
            </w:pPr>
            <w:r w:rsidRPr="00703525">
              <w:rPr>
                <w:rFonts w:eastAsia="Times New Roman"/>
                <w:b/>
                <w:bCs/>
                <w:color w:val="000000"/>
                <w:lang w:eastAsia="zh-CN"/>
              </w:rPr>
              <w:t>1.0 M</w:t>
            </w:r>
          </w:p>
        </w:tc>
        <w:tc>
          <w:tcPr>
            <w:tcW w:w="1146" w:type="dxa"/>
            <w:tcBorders>
              <w:top w:val="nil"/>
              <w:left w:val="nil"/>
              <w:bottom w:val="single" w:sz="4" w:space="0" w:color="auto"/>
              <w:right w:val="single" w:sz="4" w:space="0" w:color="auto"/>
            </w:tcBorders>
            <w:shd w:val="clear" w:color="auto" w:fill="auto"/>
            <w:noWrap/>
            <w:vAlign w:val="bottom"/>
            <w:hideMark/>
          </w:tcPr>
          <w:p w14:paraId="23EFB054" w14:textId="77777777" w:rsidR="00BA369B" w:rsidRDefault="00BF6CB3" w:rsidP="00637AD6">
            <w:pPr>
              <w:spacing w:after="0" w:line="240" w:lineRule="auto"/>
              <w:rPr>
                <w:rFonts w:eastAsia="Times New Roman"/>
                <w:color w:val="000000"/>
                <w:lang w:eastAsia="zh-CN"/>
              </w:rPr>
            </w:pPr>
            <w:r w:rsidRPr="00703525">
              <w:rPr>
                <w:rFonts w:eastAsia="Times New Roman"/>
                <w:color w:val="000000"/>
                <w:lang w:eastAsia="zh-CN"/>
              </w:rPr>
              <w:t> </w:t>
            </w:r>
            <w:r w:rsidR="00BA369B">
              <w:rPr>
                <w:rFonts w:eastAsia="Times New Roman"/>
                <w:color w:val="000000"/>
                <w:lang w:eastAsia="zh-CN"/>
              </w:rPr>
              <w:t>56/280=</w:t>
            </w:r>
          </w:p>
          <w:p w14:paraId="0B6B51E7" w14:textId="3D4C49A7" w:rsidR="00BF6CB3" w:rsidRPr="00703525" w:rsidRDefault="00BA369B" w:rsidP="00637AD6">
            <w:pPr>
              <w:spacing w:after="0" w:line="240" w:lineRule="auto"/>
              <w:rPr>
                <w:rFonts w:eastAsia="Times New Roman"/>
                <w:color w:val="000000"/>
                <w:lang w:eastAsia="zh-CN"/>
              </w:rPr>
            </w:pPr>
            <w:r>
              <w:rPr>
                <w:rFonts w:eastAsia="Times New Roman"/>
                <w:color w:val="000000"/>
                <w:lang w:eastAsia="zh-CN"/>
              </w:rPr>
              <w:t xml:space="preserve"> </w:t>
            </w:r>
            <w:r w:rsidR="00BF6CB3">
              <w:rPr>
                <w:rFonts w:eastAsia="Times New Roman"/>
                <w:color w:val="000000"/>
                <w:lang w:eastAsia="zh-CN"/>
              </w:rPr>
              <w:t>0.2M/s</w:t>
            </w:r>
          </w:p>
        </w:tc>
        <w:tc>
          <w:tcPr>
            <w:tcW w:w="1256" w:type="dxa"/>
            <w:tcBorders>
              <w:top w:val="nil"/>
              <w:left w:val="nil"/>
              <w:bottom w:val="single" w:sz="4" w:space="0" w:color="auto"/>
              <w:right w:val="single" w:sz="4" w:space="0" w:color="auto"/>
            </w:tcBorders>
            <w:shd w:val="clear" w:color="auto" w:fill="auto"/>
            <w:noWrap/>
            <w:vAlign w:val="bottom"/>
            <w:hideMark/>
          </w:tcPr>
          <w:p w14:paraId="0B74DF74" w14:textId="77777777" w:rsidR="008772B5" w:rsidRDefault="00BF6CB3" w:rsidP="00637AD6">
            <w:pPr>
              <w:spacing w:after="0" w:line="240" w:lineRule="auto"/>
              <w:rPr>
                <w:rFonts w:eastAsia="Times New Roman"/>
                <w:color w:val="000000"/>
                <w:lang w:eastAsia="zh-CN"/>
              </w:rPr>
            </w:pPr>
            <w:r w:rsidRPr="00703525">
              <w:rPr>
                <w:rFonts w:eastAsia="Times New Roman"/>
                <w:color w:val="000000"/>
                <w:lang w:eastAsia="zh-CN"/>
              </w:rPr>
              <w:t> </w:t>
            </w:r>
            <w:r w:rsidR="008772B5">
              <w:rPr>
                <w:rFonts w:eastAsia="Times New Roman"/>
                <w:color w:val="000000"/>
                <w:lang w:eastAsia="zh-CN"/>
              </w:rPr>
              <w:t>11/20=</w:t>
            </w:r>
          </w:p>
          <w:p w14:paraId="2F31B302" w14:textId="1DAD220F" w:rsidR="00BF6CB3" w:rsidRPr="00703525" w:rsidRDefault="008772B5" w:rsidP="00637AD6">
            <w:pPr>
              <w:spacing w:after="0" w:line="240" w:lineRule="auto"/>
              <w:rPr>
                <w:rFonts w:eastAsia="Times New Roman"/>
                <w:color w:val="000000"/>
                <w:lang w:eastAsia="zh-CN"/>
              </w:rPr>
            </w:pPr>
            <w:r>
              <w:rPr>
                <w:rFonts w:eastAsia="Times New Roman"/>
                <w:color w:val="000000"/>
                <w:lang w:eastAsia="zh-CN"/>
              </w:rPr>
              <w:t xml:space="preserve"> </w:t>
            </w:r>
            <w:r w:rsidR="00BF6CB3">
              <w:rPr>
                <w:rFonts w:eastAsia="Times New Roman"/>
                <w:color w:val="000000"/>
                <w:lang w:eastAsia="zh-CN"/>
              </w:rPr>
              <w:t>0.55M/s</w:t>
            </w:r>
          </w:p>
        </w:tc>
      </w:tr>
      <w:tr w:rsidR="00BF6CB3" w:rsidRPr="00703525" w14:paraId="048798A3" w14:textId="77777777" w:rsidTr="00F2335C">
        <w:trPr>
          <w:trHeight w:val="708"/>
        </w:trPr>
        <w:tc>
          <w:tcPr>
            <w:tcW w:w="1146" w:type="dxa"/>
            <w:tcBorders>
              <w:top w:val="nil"/>
              <w:left w:val="single" w:sz="4" w:space="0" w:color="auto"/>
              <w:bottom w:val="single" w:sz="4" w:space="0" w:color="auto"/>
              <w:right w:val="single" w:sz="4" w:space="0" w:color="auto"/>
            </w:tcBorders>
            <w:shd w:val="clear" w:color="auto" w:fill="auto"/>
            <w:noWrap/>
            <w:vAlign w:val="bottom"/>
            <w:hideMark/>
          </w:tcPr>
          <w:p w14:paraId="29FFBBCC" w14:textId="77777777" w:rsidR="00BF6CB3" w:rsidRPr="00703525" w:rsidRDefault="00BF6CB3" w:rsidP="00637AD6">
            <w:pPr>
              <w:spacing w:after="0" w:line="240" w:lineRule="auto"/>
              <w:jc w:val="center"/>
              <w:rPr>
                <w:rFonts w:eastAsia="Times New Roman"/>
                <w:b/>
                <w:bCs/>
                <w:color w:val="000000"/>
                <w:lang w:eastAsia="zh-CN"/>
              </w:rPr>
            </w:pPr>
            <w:r w:rsidRPr="00703525">
              <w:rPr>
                <w:rFonts w:eastAsia="Times New Roman"/>
                <w:b/>
                <w:bCs/>
                <w:color w:val="000000"/>
                <w:lang w:eastAsia="zh-CN"/>
              </w:rPr>
              <w:t>1.5 M</w:t>
            </w:r>
          </w:p>
        </w:tc>
        <w:tc>
          <w:tcPr>
            <w:tcW w:w="1146" w:type="dxa"/>
            <w:tcBorders>
              <w:top w:val="nil"/>
              <w:left w:val="nil"/>
              <w:bottom w:val="single" w:sz="4" w:space="0" w:color="auto"/>
              <w:right w:val="single" w:sz="4" w:space="0" w:color="auto"/>
            </w:tcBorders>
            <w:shd w:val="clear" w:color="auto" w:fill="auto"/>
            <w:noWrap/>
            <w:vAlign w:val="bottom"/>
            <w:hideMark/>
          </w:tcPr>
          <w:p w14:paraId="2129DB5D" w14:textId="77777777" w:rsidR="00BA369B" w:rsidRDefault="00BF6CB3" w:rsidP="00637AD6">
            <w:pPr>
              <w:spacing w:after="0" w:line="240" w:lineRule="auto"/>
              <w:rPr>
                <w:rFonts w:eastAsia="Times New Roman"/>
                <w:color w:val="000000"/>
                <w:lang w:eastAsia="zh-CN"/>
              </w:rPr>
            </w:pPr>
            <w:r w:rsidRPr="00703525">
              <w:rPr>
                <w:rFonts w:eastAsia="Times New Roman"/>
                <w:color w:val="000000"/>
                <w:lang w:eastAsia="zh-CN"/>
              </w:rPr>
              <w:t> </w:t>
            </w:r>
            <w:r w:rsidR="00BA369B">
              <w:rPr>
                <w:rFonts w:eastAsia="Times New Roman"/>
                <w:color w:val="000000"/>
                <w:lang w:eastAsia="zh-CN"/>
              </w:rPr>
              <w:t>70/150=</w:t>
            </w:r>
          </w:p>
          <w:p w14:paraId="332B8212" w14:textId="5DD13F72" w:rsidR="00BF6CB3" w:rsidRPr="00703525" w:rsidRDefault="00BA369B" w:rsidP="00637AD6">
            <w:pPr>
              <w:spacing w:after="0" w:line="240" w:lineRule="auto"/>
              <w:rPr>
                <w:rFonts w:eastAsia="Times New Roman"/>
                <w:color w:val="000000"/>
                <w:lang w:eastAsia="zh-CN"/>
              </w:rPr>
            </w:pPr>
            <w:r>
              <w:rPr>
                <w:rFonts w:eastAsia="Times New Roman"/>
                <w:color w:val="000000"/>
                <w:lang w:eastAsia="zh-CN"/>
              </w:rPr>
              <w:t xml:space="preserve"> </w:t>
            </w:r>
            <w:r w:rsidR="00BF6CB3">
              <w:rPr>
                <w:rFonts w:eastAsia="Times New Roman"/>
                <w:color w:val="000000"/>
                <w:lang w:eastAsia="zh-CN"/>
              </w:rPr>
              <w:t>0.46666M/s</w:t>
            </w:r>
          </w:p>
        </w:tc>
        <w:tc>
          <w:tcPr>
            <w:tcW w:w="1256" w:type="dxa"/>
            <w:tcBorders>
              <w:top w:val="nil"/>
              <w:left w:val="nil"/>
              <w:bottom w:val="single" w:sz="4" w:space="0" w:color="auto"/>
              <w:right w:val="single" w:sz="4" w:space="0" w:color="auto"/>
            </w:tcBorders>
            <w:shd w:val="clear" w:color="auto" w:fill="auto"/>
            <w:noWrap/>
            <w:vAlign w:val="bottom"/>
            <w:hideMark/>
          </w:tcPr>
          <w:p w14:paraId="13F1030B" w14:textId="77777777" w:rsidR="00F2335C" w:rsidRDefault="00BF6CB3" w:rsidP="00637AD6">
            <w:pPr>
              <w:spacing w:after="0" w:line="240" w:lineRule="auto"/>
              <w:rPr>
                <w:rFonts w:eastAsia="Times New Roman"/>
                <w:color w:val="000000"/>
                <w:lang w:eastAsia="zh-CN"/>
              </w:rPr>
            </w:pPr>
            <w:r w:rsidRPr="00703525">
              <w:rPr>
                <w:rFonts w:eastAsia="Times New Roman"/>
                <w:color w:val="000000"/>
                <w:lang w:eastAsia="zh-CN"/>
              </w:rPr>
              <w:t> </w:t>
            </w:r>
            <w:r w:rsidR="00F2335C">
              <w:rPr>
                <w:rFonts w:eastAsia="Times New Roman"/>
                <w:color w:val="000000"/>
                <w:lang w:eastAsia="zh-CN"/>
              </w:rPr>
              <w:t>35/20=</w:t>
            </w:r>
          </w:p>
          <w:p w14:paraId="2729AABB" w14:textId="200E6E4D" w:rsidR="00BF6CB3" w:rsidRPr="00703525" w:rsidRDefault="00F2335C" w:rsidP="00637AD6">
            <w:pPr>
              <w:spacing w:after="0" w:line="240" w:lineRule="auto"/>
              <w:rPr>
                <w:rFonts w:eastAsia="Times New Roman"/>
                <w:color w:val="000000"/>
                <w:lang w:eastAsia="zh-CN"/>
              </w:rPr>
            </w:pPr>
            <w:r>
              <w:rPr>
                <w:rFonts w:eastAsia="Times New Roman"/>
                <w:color w:val="000000"/>
                <w:lang w:eastAsia="zh-CN"/>
              </w:rPr>
              <w:t xml:space="preserve"> </w:t>
            </w:r>
            <w:r w:rsidR="00BF6CB3">
              <w:rPr>
                <w:rFonts w:eastAsia="Times New Roman"/>
                <w:color w:val="000000"/>
                <w:lang w:eastAsia="zh-CN"/>
              </w:rPr>
              <w:t>1.75M/s</w:t>
            </w:r>
          </w:p>
        </w:tc>
      </w:tr>
      <w:tr w:rsidR="00BF6CB3" w:rsidRPr="00703525" w14:paraId="63923ECC" w14:textId="77777777" w:rsidTr="00F2335C">
        <w:trPr>
          <w:trHeight w:val="708"/>
        </w:trPr>
        <w:tc>
          <w:tcPr>
            <w:tcW w:w="1146" w:type="dxa"/>
            <w:tcBorders>
              <w:top w:val="nil"/>
              <w:left w:val="single" w:sz="4" w:space="0" w:color="auto"/>
              <w:bottom w:val="single" w:sz="4" w:space="0" w:color="auto"/>
              <w:right w:val="single" w:sz="4" w:space="0" w:color="auto"/>
            </w:tcBorders>
            <w:shd w:val="clear" w:color="auto" w:fill="auto"/>
            <w:noWrap/>
            <w:vAlign w:val="bottom"/>
            <w:hideMark/>
          </w:tcPr>
          <w:p w14:paraId="60F74A61" w14:textId="77777777" w:rsidR="00BF6CB3" w:rsidRPr="00703525" w:rsidRDefault="00BF6CB3" w:rsidP="00637AD6">
            <w:pPr>
              <w:spacing w:after="0" w:line="240" w:lineRule="auto"/>
              <w:jc w:val="center"/>
              <w:rPr>
                <w:rFonts w:eastAsia="Times New Roman"/>
                <w:b/>
                <w:bCs/>
                <w:color w:val="000000"/>
                <w:lang w:eastAsia="zh-CN"/>
              </w:rPr>
            </w:pPr>
            <w:r w:rsidRPr="00703525">
              <w:rPr>
                <w:rFonts w:eastAsia="Times New Roman"/>
                <w:b/>
                <w:bCs/>
                <w:color w:val="000000"/>
                <w:lang w:eastAsia="zh-CN"/>
              </w:rPr>
              <w:t xml:space="preserve">2.0 M </w:t>
            </w:r>
          </w:p>
        </w:tc>
        <w:tc>
          <w:tcPr>
            <w:tcW w:w="1146" w:type="dxa"/>
            <w:tcBorders>
              <w:top w:val="nil"/>
              <w:left w:val="nil"/>
              <w:bottom w:val="single" w:sz="4" w:space="0" w:color="auto"/>
              <w:right w:val="single" w:sz="4" w:space="0" w:color="auto"/>
            </w:tcBorders>
            <w:shd w:val="clear" w:color="auto" w:fill="auto"/>
            <w:noWrap/>
            <w:vAlign w:val="bottom"/>
            <w:hideMark/>
          </w:tcPr>
          <w:p w14:paraId="50E86D95" w14:textId="77777777" w:rsidR="00BA369B" w:rsidRDefault="00BF6CB3" w:rsidP="00637AD6">
            <w:pPr>
              <w:spacing w:after="0" w:line="240" w:lineRule="auto"/>
              <w:rPr>
                <w:rFonts w:eastAsia="Times New Roman"/>
                <w:color w:val="000000"/>
                <w:lang w:eastAsia="zh-CN"/>
              </w:rPr>
            </w:pPr>
            <w:r w:rsidRPr="00703525">
              <w:rPr>
                <w:rFonts w:eastAsia="Times New Roman"/>
                <w:color w:val="000000"/>
                <w:lang w:eastAsia="zh-CN"/>
              </w:rPr>
              <w:t> </w:t>
            </w:r>
            <w:r w:rsidR="00BA369B">
              <w:rPr>
                <w:rFonts w:eastAsia="Times New Roman"/>
                <w:color w:val="000000"/>
                <w:lang w:eastAsia="zh-CN"/>
              </w:rPr>
              <w:t>67/90=</w:t>
            </w:r>
          </w:p>
          <w:p w14:paraId="6F09DBBA" w14:textId="7FC0BF66" w:rsidR="00BF6CB3" w:rsidRPr="00703525" w:rsidRDefault="00BA369B" w:rsidP="00637AD6">
            <w:pPr>
              <w:spacing w:after="0" w:line="240" w:lineRule="auto"/>
              <w:rPr>
                <w:rFonts w:eastAsia="Times New Roman"/>
                <w:color w:val="000000"/>
                <w:lang w:eastAsia="zh-CN"/>
              </w:rPr>
            </w:pPr>
            <w:r>
              <w:rPr>
                <w:rFonts w:eastAsia="Times New Roman"/>
                <w:color w:val="000000"/>
                <w:lang w:eastAsia="zh-CN"/>
              </w:rPr>
              <w:t xml:space="preserve"> </w:t>
            </w:r>
            <w:r w:rsidR="00BF6CB3">
              <w:rPr>
                <w:rFonts w:eastAsia="Times New Roman"/>
                <w:color w:val="000000"/>
                <w:lang w:eastAsia="zh-CN"/>
              </w:rPr>
              <w:t>0.74M/s</w:t>
            </w:r>
          </w:p>
        </w:tc>
        <w:tc>
          <w:tcPr>
            <w:tcW w:w="1256" w:type="dxa"/>
            <w:tcBorders>
              <w:top w:val="nil"/>
              <w:left w:val="nil"/>
              <w:bottom w:val="single" w:sz="4" w:space="0" w:color="auto"/>
              <w:right w:val="single" w:sz="4" w:space="0" w:color="auto"/>
            </w:tcBorders>
            <w:shd w:val="clear" w:color="auto" w:fill="auto"/>
            <w:noWrap/>
            <w:vAlign w:val="bottom"/>
            <w:hideMark/>
          </w:tcPr>
          <w:p w14:paraId="0FE03782" w14:textId="47FED148" w:rsidR="00F2335C" w:rsidRDefault="00BF6CB3" w:rsidP="00637AD6">
            <w:pPr>
              <w:spacing w:after="0" w:line="240" w:lineRule="auto"/>
              <w:rPr>
                <w:rFonts w:eastAsia="Times New Roman"/>
                <w:color w:val="000000"/>
                <w:lang w:eastAsia="zh-CN"/>
              </w:rPr>
            </w:pPr>
            <w:r w:rsidRPr="00703525">
              <w:rPr>
                <w:rFonts w:eastAsia="Times New Roman"/>
                <w:color w:val="000000"/>
                <w:lang w:eastAsia="zh-CN"/>
              </w:rPr>
              <w:t> </w:t>
            </w:r>
            <w:r w:rsidR="00F2335C">
              <w:rPr>
                <w:rFonts w:eastAsia="Times New Roman"/>
                <w:color w:val="000000"/>
                <w:lang w:eastAsia="zh-CN"/>
              </w:rPr>
              <w:t>30/10=</w:t>
            </w:r>
          </w:p>
          <w:p w14:paraId="683F6854" w14:textId="27BE3B89" w:rsidR="00BF6CB3" w:rsidRPr="00703525" w:rsidRDefault="00F2335C" w:rsidP="00637AD6">
            <w:pPr>
              <w:spacing w:after="0" w:line="240" w:lineRule="auto"/>
              <w:rPr>
                <w:rFonts w:eastAsia="Times New Roman"/>
                <w:color w:val="000000"/>
                <w:lang w:eastAsia="zh-CN"/>
              </w:rPr>
            </w:pPr>
            <w:r>
              <w:rPr>
                <w:rFonts w:eastAsia="Times New Roman"/>
                <w:color w:val="000000"/>
                <w:lang w:eastAsia="zh-CN"/>
              </w:rPr>
              <w:t xml:space="preserve"> </w:t>
            </w:r>
            <w:r w:rsidR="00BF6CB3">
              <w:rPr>
                <w:rFonts w:eastAsia="Times New Roman"/>
                <w:color w:val="000000"/>
                <w:lang w:eastAsia="zh-CN"/>
              </w:rPr>
              <w:t>3M/s</w:t>
            </w:r>
          </w:p>
        </w:tc>
      </w:tr>
    </w:tbl>
    <w:p w14:paraId="231AF2E5" w14:textId="6AB320CD" w:rsidR="00164204" w:rsidRDefault="00164204" w:rsidP="00EC4EC5">
      <w:pPr>
        <w:pStyle w:val="Heading1"/>
      </w:pPr>
      <w:r>
        <w:lastRenderedPageBreak/>
        <w:t>4</w:t>
      </w:r>
      <w:r w:rsidRPr="00023A4D">
        <w:t xml:space="preserve">. </w:t>
      </w:r>
      <w:r w:rsidR="007C2390">
        <w:t>Discussion</w:t>
      </w:r>
    </w:p>
    <w:p w14:paraId="03CA05DB" w14:textId="77777777" w:rsidR="00011FC2" w:rsidRDefault="00011FC2" w:rsidP="00EC4EC5"/>
    <w:p w14:paraId="18100896" w14:textId="77100ED7" w:rsidR="00011FC2" w:rsidRPr="007C2390" w:rsidRDefault="00011FC2" w:rsidP="00EC4EC5">
      <w:pPr>
        <w:rPr>
          <w:sz w:val="24"/>
          <w:szCs w:val="24"/>
        </w:rPr>
      </w:pPr>
      <w:r w:rsidRPr="007C2390">
        <w:rPr>
          <w:sz w:val="24"/>
          <w:szCs w:val="24"/>
        </w:rPr>
        <w:t>a)</w:t>
      </w:r>
      <w:r>
        <w:t xml:space="preserve"> </w:t>
      </w:r>
      <w:r w:rsidR="007C2390">
        <w:rPr>
          <w:sz w:val="24"/>
          <w:szCs w:val="24"/>
        </w:rPr>
        <w:t>Interpretation of Experimental Data</w:t>
      </w:r>
    </w:p>
    <w:p w14:paraId="4B2F25BE" w14:textId="6AC5CF61" w:rsidR="00011FC2" w:rsidRDefault="00F94F13" w:rsidP="00011FC2">
      <w:pPr>
        <w:pStyle w:val="NoSpacing"/>
      </w:pPr>
      <w:r>
        <w:t xml:space="preserve">For the initial rate of concentration reaction, the </w:t>
      </w:r>
      <w:r w:rsidR="007C2EF4">
        <w:t>data that was gathered from the experiment was expected, as the rate of the reaction increased when the molarity of the solution was higher</w:t>
      </w:r>
      <w:r w:rsidR="00C97B49">
        <w:t>. The instantaneous rates were also increasing.</w:t>
      </w:r>
    </w:p>
    <w:p w14:paraId="58A2E34D" w14:textId="77777777" w:rsidR="00C97B49" w:rsidRDefault="00C97B49" w:rsidP="00011FC2">
      <w:pPr>
        <w:pStyle w:val="NoSpacing"/>
      </w:pPr>
    </w:p>
    <w:p w14:paraId="4769186B" w14:textId="0B874A9D" w:rsidR="00C97B49" w:rsidRDefault="00C97B49" w:rsidP="00011FC2">
      <w:pPr>
        <w:pStyle w:val="NoSpacing"/>
      </w:pPr>
      <w:r>
        <w:t xml:space="preserve">The </w:t>
      </w:r>
      <w:r w:rsidR="00C86B06">
        <w:t>temperature rat</w:t>
      </w:r>
      <w:r w:rsidR="00597E69">
        <w:t xml:space="preserve">e values were also expected, as the solutions with the higher temperature </w:t>
      </w:r>
      <w:r w:rsidR="004B457C">
        <w:t>had higher rates, since the magnesium was dissolved quicker.</w:t>
      </w:r>
    </w:p>
    <w:p w14:paraId="2BB012C5" w14:textId="77777777" w:rsidR="004B457C" w:rsidRPr="00F94F13" w:rsidRDefault="004B457C" w:rsidP="00011FC2">
      <w:pPr>
        <w:pStyle w:val="NoSpacing"/>
      </w:pPr>
    </w:p>
    <w:p w14:paraId="05943DFE" w14:textId="77777777" w:rsidR="00164204" w:rsidRPr="00E7743E" w:rsidRDefault="00164204" w:rsidP="00164204">
      <w:pPr>
        <w:pStyle w:val="NoSpacing"/>
        <w:rPr>
          <w:strike/>
        </w:rPr>
      </w:pPr>
    </w:p>
    <w:p w14:paraId="2BAC2509" w14:textId="007AC9D3" w:rsidR="00A564F3" w:rsidRPr="007C2390" w:rsidRDefault="00A564F3" w:rsidP="00EC4EC5">
      <w:pPr>
        <w:rPr>
          <w:sz w:val="24"/>
          <w:szCs w:val="24"/>
        </w:rPr>
      </w:pPr>
      <w:r w:rsidRPr="007C2390">
        <w:rPr>
          <w:sz w:val="24"/>
          <w:szCs w:val="24"/>
        </w:rPr>
        <w:t>b)</w:t>
      </w:r>
      <w:r>
        <w:t xml:space="preserve"> </w:t>
      </w:r>
      <w:r w:rsidR="007C2390">
        <w:rPr>
          <w:sz w:val="24"/>
          <w:szCs w:val="24"/>
        </w:rPr>
        <w:t>Limitations or potential error</w:t>
      </w:r>
    </w:p>
    <w:p w14:paraId="41DAAF51" w14:textId="3F3E2290" w:rsidR="002F72AC" w:rsidRDefault="002F72AC" w:rsidP="002F72AC">
      <w:pPr>
        <w:pStyle w:val="NoSpacing"/>
      </w:pPr>
      <w:r>
        <w:t xml:space="preserve">Exposure of the magnesium to air before it is used within the experiment could hinder the heat transfer, resulting in inaccurate readings. The layer of oxidation can impede on the rate at which the </w:t>
      </w:r>
      <w:r w:rsidR="00DD17DC">
        <w:t>aluminium is dissolved at</w:t>
      </w:r>
      <w:r>
        <w:t xml:space="preserve"> </w:t>
      </w:r>
      <w:r w:rsidR="00DD68CE">
        <w:t>in</w:t>
      </w:r>
      <w:r>
        <w:t xml:space="preserve"> the liquid, this</w:t>
      </w:r>
      <w:r w:rsidR="00DD68CE">
        <w:t xml:space="preserve"> increases the time it takes for the magnesium to be fully dissolved, resulting in an inaccurate value for the rate at which the magnesium dissolves at.</w:t>
      </w:r>
      <w:r>
        <w:t xml:space="preserve"> </w:t>
      </w:r>
    </w:p>
    <w:p w14:paraId="4AD79CE5" w14:textId="77777777" w:rsidR="00B64F9C" w:rsidRDefault="00B64F9C" w:rsidP="002F72AC">
      <w:pPr>
        <w:pStyle w:val="NoSpacing"/>
      </w:pPr>
    </w:p>
    <w:p w14:paraId="4F9B1000" w14:textId="3EAD775F" w:rsidR="00B64F9C" w:rsidRDefault="00A10242" w:rsidP="002F72AC">
      <w:pPr>
        <w:pStyle w:val="NoSpacing"/>
      </w:pPr>
      <w:r>
        <w:t xml:space="preserve">Another </w:t>
      </w:r>
      <w:r w:rsidR="00870871">
        <w:t>cause for potential error is not keeping the gas syringe perpendicular</w:t>
      </w:r>
      <w:r w:rsidR="00223317">
        <w:t xml:space="preserve">. This could </w:t>
      </w:r>
      <w:r w:rsidR="00A7795F">
        <w:t xml:space="preserve">hamper the rate at which the syringe fills with gas, as the </w:t>
      </w:r>
      <w:r w:rsidR="004A5414">
        <w:t>gas takes longer to travel through the syringe if it is tilted upward</w:t>
      </w:r>
      <w:r w:rsidR="00AA4B36">
        <w:t>. This</w:t>
      </w:r>
      <w:r w:rsidR="00F13CFD">
        <w:t xml:space="preserve"> giv</w:t>
      </w:r>
      <w:r w:rsidR="00AA4B36">
        <w:t>es</w:t>
      </w:r>
      <w:r w:rsidR="00F13CFD">
        <w:t xml:space="preserve"> </w:t>
      </w:r>
      <w:r w:rsidR="00AA4B36">
        <w:t>an incorrect interpretation of the rate at which the gas is being emitted by the reaction</w:t>
      </w:r>
      <w:r w:rsidR="00E86535">
        <w:t>, as it would be filling slower than expected.</w:t>
      </w:r>
      <w:r w:rsidR="00F13CFD">
        <w:t xml:space="preserve"> </w:t>
      </w:r>
    </w:p>
    <w:p w14:paraId="685A2569" w14:textId="77777777" w:rsidR="00311EBC" w:rsidRDefault="00311EBC" w:rsidP="00311EBC"/>
    <w:p w14:paraId="12B66B5D" w14:textId="3E864501" w:rsidR="003446B5" w:rsidRDefault="003446B5" w:rsidP="00251753">
      <w:pPr>
        <w:pStyle w:val="Heading1"/>
      </w:pPr>
      <w:r>
        <w:t>5.</w:t>
      </w:r>
      <w:r w:rsidRPr="00023A4D">
        <w:t xml:space="preserve"> </w:t>
      </w:r>
      <w:r w:rsidR="007C2390">
        <w:t>Conclusion</w:t>
      </w:r>
    </w:p>
    <w:p w14:paraId="0ED4B8F5" w14:textId="77777777" w:rsidR="00251753" w:rsidRPr="00251753" w:rsidRDefault="00251753" w:rsidP="00251753"/>
    <w:p w14:paraId="226129F1" w14:textId="12D54081" w:rsidR="007C2390" w:rsidRDefault="006A6DD0" w:rsidP="00EC4EC5">
      <w:r>
        <w:t xml:space="preserve">In conclusion, the rate of reaction experiment was successfully conducted. </w:t>
      </w:r>
      <w:r w:rsidR="001C50A4">
        <w:t xml:space="preserve">Increasing rates were collected when </w:t>
      </w:r>
      <w:r w:rsidR="00114762">
        <w:t>the concentrations</w:t>
      </w:r>
      <w:r w:rsidR="00251753">
        <w:t>, temperatures and surface area</w:t>
      </w:r>
      <w:r w:rsidR="00114762">
        <w:t xml:space="preserve"> of the solutions were higher.</w:t>
      </w:r>
    </w:p>
    <w:p w14:paraId="33CA308F" w14:textId="04D19464" w:rsidR="007C2390" w:rsidRDefault="007C2390" w:rsidP="007C2390">
      <w:pPr>
        <w:pStyle w:val="Heading1"/>
      </w:pPr>
      <w:r>
        <w:t>6.</w:t>
      </w:r>
      <w:r w:rsidRPr="00023A4D">
        <w:t xml:space="preserve"> </w:t>
      </w:r>
      <w:r>
        <w:t>References</w:t>
      </w:r>
    </w:p>
    <w:p w14:paraId="37903EE9" w14:textId="77777777" w:rsidR="007C2390" w:rsidRPr="00A61A3B" w:rsidRDefault="007C2390" w:rsidP="00EC4EC5"/>
    <w:p w14:paraId="0536703C" w14:textId="2C9EE13E" w:rsidR="005B52A7" w:rsidRPr="005B52A7" w:rsidRDefault="003446B5" w:rsidP="005B52A7">
      <w:pPr>
        <w:rPr>
          <w:b/>
          <w:bCs/>
        </w:rPr>
      </w:pPr>
      <w:r>
        <w:t xml:space="preserve">[1] </w:t>
      </w:r>
      <w:r w:rsidR="005B52A7" w:rsidRPr="005B52A7">
        <w:t>V</w:t>
      </w:r>
      <w:r w:rsidR="005B52A7">
        <w:t>.</w:t>
      </w:r>
      <w:r w:rsidR="005B52A7" w:rsidRPr="005B52A7">
        <w:t>W. Manner, M</w:t>
      </w:r>
      <w:r w:rsidR="005B52A7">
        <w:t>.</w:t>
      </w:r>
      <w:r w:rsidR="005B52A7" w:rsidRPr="005B52A7">
        <w:t>J. Cawkwell, K</w:t>
      </w:r>
      <w:r w:rsidR="005B52A7">
        <w:t>.</w:t>
      </w:r>
      <w:r w:rsidR="005B52A7" w:rsidRPr="005B52A7">
        <w:t>D. Spielvogel, D</w:t>
      </w:r>
      <w:r w:rsidR="005B52A7">
        <w:t>.</w:t>
      </w:r>
      <w:r w:rsidR="005B52A7" w:rsidRPr="005B52A7">
        <w:t>G. Tasker, J</w:t>
      </w:r>
      <w:r w:rsidR="005B52A7">
        <w:t>.</w:t>
      </w:r>
      <w:r w:rsidR="005B52A7" w:rsidRPr="005B52A7">
        <w:t>W. Rose, M</w:t>
      </w:r>
      <w:r w:rsidR="005B52A7">
        <w:t>.</w:t>
      </w:r>
      <w:r w:rsidR="005B52A7" w:rsidRPr="005B52A7">
        <w:t>Aloi, R</w:t>
      </w:r>
      <w:r w:rsidR="005B52A7">
        <w:t>.</w:t>
      </w:r>
      <w:r w:rsidR="005B52A7" w:rsidRPr="005B52A7">
        <w:t>Tucker, J</w:t>
      </w:r>
      <w:r w:rsidR="005B52A7">
        <w:t>.</w:t>
      </w:r>
      <w:r w:rsidR="005B52A7" w:rsidRPr="005B52A7">
        <w:t>D. Moore, M</w:t>
      </w:r>
      <w:r w:rsidR="005B52A7">
        <w:t>.</w:t>
      </w:r>
      <w:r w:rsidR="005B52A7" w:rsidRPr="005B52A7">
        <w:t>C. Campbell, T</w:t>
      </w:r>
      <w:r w:rsidR="005B52A7">
        <w:t>.</w:t>
      </w:r>
      <w:r w:rsidR="005B52A7" w:rsidRPr="005B52A7">
        <w:t>D.</w:t>
      </w:r>
      <w:r w:rsidR="005B52A7">
        <w:t xml:space="preserve"> </w:t>
      </w:r>
      <w:r w:rsidR="005B52A7" w:rsidRPr="005B52A7">
        <w:t>Aslam</w:t>
      </w:r>
      <w:r w:rsidR="00825D4D">
        <w:t xml:space="preserve">. </w:t>
      </w:r>
      <w:r w:rsidR="00825D4D" w:rsidRPr="00825D4D">
        <w:t>“An Integrated Experimental and Modeling Approach for Assessing High-Temperature Decomposition Kinetics of Explosives”</w:t>
      </w:r>
      <w:r w:rsidR="00825D4D">
        <w:rPr>
          <w:b/>
          <w:bCs/>
        </w:rPr>
        <w:t xml:space="preserve">. </w:t>
      </w:r>
      <w:r w:rsidR="005B52A7" w:rsidRPr="005B52A7">
        <w:rPr>
          <w:i/>
          <w:iCs/>
        </w:rPr>
        <w:t>Journal of the American Chemical Society</w:t>
      </w:r>
      <w:r w:rsidR="005B52A7" w:rsidRPr="005B52A7">
        <w:t> </w:t>
      </w:r>
      <w:r w:rsidR="005B52A7" w:rsidRPr="005B52A7">
        <w:rPr>
          <w:b/>
          <w:bCs/>
        </w:rPr>
        <w:t>2024</w:t>
      </w:r>
      <w:r w:rsidR="005B52A7" w:rsidRPr="005B52A7">
        <w:t> </w:t>
      </w:r>
      <w:r w:rsidR="005B52A7" w:rsidRPr="005B52A7">
        <w:rPr>
          <w:i/>
          <w:iCs/>
        </w:rPr>
        <w:t>146</w:t>
      </w:r>
      <w:r w:rsidR="005B52A7" w:rsidRPr="005B52A7">
        <w:t> (38), 26286-26296</w:t>
      </w:r>
    </w:p>
    <w:p w14:paraId="1AE69154" w14:textId="77777777" w:rsidR="007C2390" w:rsidRDefault="007C2390" w:rsidP="00EC4EC5"/>
    <w:p w14:paraId="442F1626" w14:textId="77777777" w:rsidR="00D77BEC" w:rsidRDefault="00D77BEC" w:rsidP="00EC4EC5"/>
    <w:p w14:paraId="6713981D" w14:textId="77777777" w:rsidR="00D77BEC" w:rsidRDefault="00D77BEC" w:rsidP="00EC4EC5"/>
    <w:p w14:paraId="4CA2A810" w14:textId="77777777" w:rsidR="00D77BEC" w:rsidRPr="00FF7BFD" w:rsidRDefault="00D77BEC" w:rsidP="00EC4EC5"/>
    <w:p w14:paraId="63132C2A" w14:textId="7E2B0155" w:rsidR="00A61A3B" w:rsidRDefault="007C2390" w:rsidP="00EC4EC5">
      <w:pPr>
        <w:pStyle w:val="Heading1"/>
      </w:pPr>
      <w:r>
        <w:lastRenderedPageBreak/>
        <w:t>7</w:t>
      </w:r>
      <w:r w:rsidR="00A61A3B">
        <w:t>.</w:t>
      </w:r>
      <w:r w:rsidR="00A61A3B" w:rsidRPr="00023A4D">
        <w:t xml:space="preserve"> </w:t>
      </w:r>
      <w:r w:rsidR="00A61A3B">
        <w:t>Appendix</w:t>
      </w:r>
    </w:p>
    <w:p w14:paraId="117528CE" w14:textId="77777777" w:rsidR="00A61A3B" w:rsidRDefault="00A61A3B" w:rsidP="00EC4EC5"/>
    <w:p w14:paraId="7E53B2C3" w14:textId="36A5AE11" w:rsidR="00A61A3B" w:rsidRPr="007C2390" w:rsidRDefault="00A61A3B" w:rsidP="00EC4EC5">
      <w:pPr>
        <w:rPr>
          <w:sz w:val="24"/>
          <w:szCs w:val="24"/>
        </w:rPr>
      </w:pPr>
      <w:r w:rsidRPr="007C2390">
        <w:rPr>
          <w:sz w:val="24"/>
          <w:szCs w:val="24"/>
        </w:rPr>
        <w:t xml:space="preserve">a) Materials &amp; Equipment </w:t>
      </w:r>
    </w:p>
    <w:p w14:paraId="0F89ABA3" w14:textId="77777777" w:rsidR="00A61A3B" w:rsidRPr="00A61A3B" w:rsidRDefault="00A61A3B" w:rsidP="00EC4EC5">
      <w:r w:rsidRPr="00A61A3B">
        <w:t xml:space="preserve">Chemicals: </w:t>
      </w:r>
    </w:p>
    <w:p w14:paraId="38C809CD" w14:textId="77777777" w:rsidR="007C2390" w:rsidRDefault="007C2390" w:rsidP="007C2390">
      <w:pPr>
        <w:pStyle w:val="ListParagraph"/>
        <w:numPr>
          <w:ilvl w:val="0"/>
          <w:numId w:val="3"/>
        </w:numPr>
        <w:adjustRightInd w:val="0"/>
        <w:snapToGrid w:val="0"/>
        <w:spacing w:line="240" w:lineRule="auto"/>
        <w:rPr>
          <w:rFonts w:cstheme="minorHAnsi"/>
          <w:bCs/>
          <w:sz w:val="24"/>
          <w:szCs w:val="24"/>
        </w:rPr>
      </w:pPr>
      <w:r>
        <w:rPr>
          <w:rFonts w:cstheme="minorHAnsi"/>
          <w:bCs/>
          <w:sz w:val="24"/>
          <w:szCs w:val="24"/>
        </w:rPr>
        <w:t xml:space="preserve">Magnesium ribbon cut into 4 cm length and weighed </w:t>
      </w:r>
    </w:p>
    <w:p w14:paraId="6D2CC6E6" w14:textId="77777777" w:rsidR="007C2390" w:rsidRDefault="007C2390" w:rsidP="007C2390">
      <w:pPr>
        <w:pStyle w:val="ListParagraph"/>
        <w:numPr>
          <w:ilvl w:val="0"/>
          <w:numId w:val="3"/>
        </w:numPr>
        <w:adjustRightInd w:val="0"/>
        <w:snapToGrid w:val="0"/>
        <w:spacing w:line="240" w:lineRule="auto"/>
        <w:rPr>
          <w:rFonts w:cstheme="minorHAnsi"/>
          <w:bCs/>
          <w:sz w:val="24"/>
          <w:szCs w:val="24"/>
        </w:rPr>
      </w:pPr>
      <w:r>
        <w:rPr>
          <w:rFonts w:cstheme="minorHAnsi"/>
          <w:bCs/>
          <w:sz w:val="24"/>
          <w:szCs w:val="24"/>
        </w:rPr>
        <w:t>Magnesium  powder (same mass as ribbon)</w:t>
      </w:r>
    </w:p>
    <w:p w14:paraId="69D7660E" w14:textId="77777777" w:rsidR="007C2390" w:rsidRDefault="007C2390" w:rsidP="007C2390">
      <w:pPr>
        <w:pStyle w:val="ListParagraph"/>
        <w:numPr>
          <w:ilvl w:val="0"/>
          <w:numId w:val="3"/>
        </w:numPr>
        <w:adjustRightInd w:val="0"/>
        <w:snapToGrid w:val="0"/>
        <w:spacing w:line="240" w:lineRule="auto"/>
        <w:rPr>
          <w:rFonts w:cstheme="minorHAnsi"/>
          <w:bCs/>
          <w:sz w:val="24"/>
          <w:szCs w:val="24"/>
        </w:rPr>
      </w:pPr>
      <w:r>
        <w:rPr>
          <w:rFonts w:cstheme="minorHAnsi"/>
          <w:bCs/>
          <w:sz w:val="24"/>
          <w:szCs w:val="24"/>
        </w:rPr>
        <w:t>Hydrochloric acid (2.0 M and 1.0 M)</w:t>
      </w:r>
    </w:p>
    <w:p w14:paraId="18BCBCFE" w14:textId="1A7542FE" w:rsidR="00A61A3B" w:rsidRPr="007C2390" w:rsidRDefault="007C2390" w:rsidP="007C2390">
      <w:pPr>
        <w:pStyle w:val="ListParagraph"/>
        <w:numPr>
          <w:ilvl w:val="0"/>
          <w:numId w:val="3"/>
        </w:numPr>
        <w:adjustRightInd w:val="0"/>
        <w:snapToGrid w:val="0"/>
        <w:spacing w:line="240" w:lineRule="auto"/>
        <w:rPr>
          <w:rFonts w:cstheme="minorHAnsi"/>
          <w:bCs/>
          <w:sz w:val="24"/>
          <w:szCs w:val="24"/>
        </w:rPr>
      </w:pPr>
      <w:r>
        <w:rPr>
          <w:rFonts w:cstheme="minorHAnsi"/>
          <w:bCs/>
          <w:sz w:val="24"/>
          <w:szCs w:val="24"/>
        </w:rPr>
        <w:t>DI water</w:t>
      </w:r>
    </w:p>
    <w:p w14:paraId="1BAB227C" w14:textId="77777777" w:rsidR="00A61A3B" w:rsidRPr="00A61A3B" w:rsidRDefault="00A61A3B" w:rsidP="00EC4EC5">
      <w:r w:rsidRPr="00A61A3B">
        <w:t>Equipment:</w:t>
      </w:r>
    </w:p>
    <w:p w14:paraId="65CBC07B" w14:textId="77777777" w:rsidR="007C2390" w:rsidRDefault="007C2390" w:rsidP="007C2390">
      <w:pPr>
        <w:pStyle w:val="ListParagraph"/>
        <w:numPr>
          <w:ilvl w:val="0"/>
          <w:numId w:val="4"/>
        </w:numPr>
        <w:adjustRightInd w:val="0"/>
        <w:snapToGrid w:val="0"/>
        <w:spacing w:line="240" w:lineRule="auto"/>
        <w:rPr>
          <w:rFonts w:cstheme="minorHAnsi"/>
          <w:bCs/>
          <w:sz w:val="24"/>
          <w:szCs w:val="24"/>
        </w:rPr>
      </w:pPr>
      <w:r>
        <w:rPr>
          <w:rFonts w:cstheme="minorHAnsi"/>
          <w:bCs/>
          <w:sz w:val="24"/>
          <w:szCs w:val="24"/>
        </w:rPr>
        <w:t>Long test tube with arm</w:t>
      </w:r>
    </w:p>
    <w:p w14:paraId="54A41CD4" w14:textId="1A61F6FE" w:rsidR="007C2390" w:rsidRDefault="007C2390" w:rsidP="007C2390">
      <w:pPr>
        <w:pStyle w:val="ListParagraph"/>
        <w:numPr>
          <w:ilvl w:val="0"/>
          <w:numId w:val="4"/>
        </w:numPr>
        <w:adjustRightInd w:val="0"/>
        <w:snapToGrid w:val="0"/>
        <w:spacing w:line="240" w:lineRule="auto"/>
        <w:rPr>
          <w:rFonts w:cstheme="minorHAnsi"/>
          <w:bCs/>
          <w:sz w:val="24"/>
          <w:szCs w:val="24"/>
        </w:rPr>
      </w:pPr>
      <w:r>
        <w:rPr>
          <w:rFonts w:cstheme="minorHAnsi"/>
          <w:bCs/>
          <w:sz w:val="24"/>
          <w:szCs w:val="24"/>
        </w:rPr>
        <w:t>Gas syringe</w:t>
      </w:r>
    </w:p>
    <w:p w14:paraId="36F2CB4E" w14:textId="77777777" w:rsidR="007C2390" w:rsidRDefault="007C2390" w:rsidP="007C2390">
      <w:pPr>
        <w:pStyle w:val="ListParagraph"/>
        <w:numPr>
          <w:ilvl w:val="0"/>
          <w:numId w:val="4"/>
        </w:numPr>
        <w:adjustRightInd w:val="0"/>
        <w:snapToGrid w:val="0"/>
        <w:spacing w:line="240" w:lineRule="auto"/>
        <w:rPr>
          <w:rFonts w:cstheme="minorHAnsi"/>
          <w:bCs/>
          <w:sz w:val="24"/>
          <w:szCs w:val="24"/>
        </w:rPr>
      </w:pPr>
      <w:r>
        <w:rPr>
          <w:rFonts w:cstheme="minorHAnsi"/>
          <w:bCs/>
          <w:sz w:val="24"/>
          <w:szCs w:val="24"/>
        </w:rPr>
        <w:t>Rubber bung and delivery tube to fit the test tube</w:t>
      </w:r>
    </w:p>
    <w:p w14:paraId="1B6E4475" w14:textId="77777777" w:rsidR="007C2390" w:rsidRDefault="007C2390" w:rsidP="007C2390">
      <w:pPr>
        <w:pStyle w:val="ListParagraph"/>
        <w:numPr>
          <w:ilvl w:val="0"/>
          <w:numId w:val="4"/>
        </w:numPr>
        <w:adjustRightInd w:val="0"/>
        <w:snapToGrid w:val="0"/>
        <w:spacing w:line="240" w:lineRule="auto"/>
        <w:rPr>
          <w:rFonts w:cstheme="minorHAnsi"/>
          <w:bCs/>
          <w:sz w:val="24"/>
          <w:szCs w:val="24"/>
        </w:rPr>
      </w:pPr>
      <w:r>
        <w:rPr>
          <w:rFonts w:cstheme="minorHAnsi"/>
          <w:bCs/>
          <w:sz w:val="24"/>
          <w:szCs w:val="24"/>
        </w:rPr>
        <w:t>Two large beakers for the water bath and reaction mixture</w:t>
      </w:r>
    </w:p>
    <w:p w14:paraId="7044FD2A" w14:textId="77777777" w:rsidR="007C2390" w:rsidRDefault="007C2390" w:rsidP="007C2390">
      <w:pPr>
        <w:pStyle w:val="ListParagraph"/>
        <w:numPr>
          <w:ilvl w:val="0"/>
          <w:numId w:val="4"/>
        </w:numPr>
        <w:adjustRightInd w:val="0"/>
        <w:snapToGrid w:val="0"/>
        <w:spacing w:line="240" w:lineRule="auto"/>
        <w:rPr>
          <w:rFonts w:cstheme="minorHAnsi"/>
          <w:bCs/>
          <w:sz w:val="24"/>
          <w:szCs w:val="24"/>
        </w:rPr>
      </w:pPr>
      <w:r>
        <w:rPr>
          <w:rFonts w:cstheme="minorHAnsi"/>
          <w:bCs/>
          <w:sz w:val="24"/>
          <w:szCs w:val="24"/>
        </w:rPr>
        <w:t>Pipette and pipette filler</w:t>
      </w:r>
    </w:p>
    <w:p w14:paraId="21B12B19" w14:textId="77777777" w:rsidR="007C2390" w:rsidRDefault="007C2390" w:rsidP="007C2390">
      <w:pPr>
        <w:pStyle w:val="ListParagraph"/>
        <w:numPr>
          <w:ilvl w:val="0"/>
          <w:numId w:val="4"/>
        </w:numPr>
        <w:adjustRightInd w:val="0"/>
        <w:snapToGrid w:val="0"/>
        <w:spacing w:line="240" w:lineRule="auto"/>
        <w:rPr>
          <w:rFonts w:cstheme="minorHAnsi"/>
          <w:bCs/>
          <w:sz w:val="24"/>
          <w:szCs w:val="24"/>
        </w:rPr>
      </w:pPr>
      <w:r>
        <w:rPr>
          <w:rFonts w:cstheme="minorHAnsi"/>
          <w:bCs/>
          <w:sz w:val="24"/>
          <w:szCs w:val="24"/>
        </w:rPr>
        <w:t>Two clamp stands</w:t>
      </w:r>
    </w:p>
    <w:p w14:paraId="24CF14DB" w14:textId="77777777" w:rsidR="007C2390" w:rsidRDefault="007C2390" w:rsidP="007C2390">
      <w:pPr>
        <w:pStyle w:val="ListParagraph"/>
        <w:numPr>
          <w:ilvl w:val="0"/>
          <w:numId w:val="4"/>
        </w:numPr>
        <w:adjustRightInd w:val="0"/>
        <w:snapToGrid w:val="0"/>
        <w:spacing w:line="240" w:lineRule="auto"/>
        <w:rPr>
          <w:rFonts w:cstheme="minorHAnsi"/>
          <w:bCs/>
          <w:sz w:val="24"/>
          <w:szCs w:val="24"/>
        </w:rPr>
      </w:pPr>
      <w:r>
        <w:rPr>
          <w:rFonts w:cstheme="minorHAnsi"/>
          <w:bCs/>
          <w:sz w:val="24"/>
          <w:szCs w:val="24"/>
        </w:rPr>
        <w:t>Test tube holder</w:t>
      </w:r>
    </w:p>
    <w:p w14:paraId="375FE6EE" w14:textId="77777777" w:rsidR="007C2390" w:rsidRDefault="007C2390" w:rsidP="007C2390">
      <w:pPr>
        <w:pStyle w:val="ListParagraph"/>
        <w:numPr>
          <w:ilvl w:val="0"/>
          <w:numId w:val="4"/>
        </w:numPr>
        <w:adjustRightInd w:val="0"/>
        <w:snapToGrid w:val="0"/>
        <w:spacing w:line="240" w:lineRule="auto"/>
        <w:rPr>
          <w:rFonts w:cstheme="minorHAnsi"/>
          <w:bCs/>
          <w:sz w:val="24"/>
          <w:szCs w:val="24"/>
        </w:rPr>
      </w:pPr>
      <w:r>
        <w:rPr>
          <w:rFonts w:cstheme="minorHAnsi"/>
          <w:bCs/>
          <w:sz w:val="24"/>
          <w:szCs w:val="24"/>
        </w:rPr>
        <w:t xml:space="preserve">Thermometer </w:t>
      </w:r>
    </w:p>
    <w:p w14:paraId="752B1C56" w14:textId="77777777" w:rsidR="007C2390" w:rsidRDefault="007C2390" w:rsidP="007C2390">
      <w:pPr>
        <w:pStyle w:val="ListParagraph"/>
        <w:numPr>
          <w:ilvl w:val="0"/>
          <w:numId w:val="4"/>
        </w:numPr>
        <w:adjustRightInd w:val="0"/>
        <w:snapToGrid w:val="0"/>
        <w:spacing w:line="240" w:lineRule="auto"/>
        <w:rPr>
          <w:rFonts w:cstheme="minorHAnsi"/>
          <w:bCs/>
          <w:sz w:val="24"/>
          <w:szCs w:val="24"/>
        </w:rPr>
      </w:pPr>
      <w:r w:rsidRPr="00283825">
        <w:rPr>
          <w:rFonts w:cstheme="minorHAnsi"/>
          <w:bCs/>
          <w:sz w:val="24"/>
          <w:szCs w:val="24"/>
        </w:rPr>
        <w:t xml:space="preserve">Ring stand, Bunsen burner, clay triangle </w:t>
      </w:r>
    </w:p>
    <w:p w14:paraId="11EB1451" w14:textId="77777777" w:rsidR="007C2390" w:rsidRDefault="007C2390" w:rsidP="007C2390">
      <w:pPr>
        <w:pStyle w:val="ListParagraph"/>
        <w:numPr>
          <w:ilvl w:val="0"/>
          <w:numId w:val="4"/>
        </w:numPr>
        <w:adjustRightInd w:val="0"/>
        <w:snapToGrid w:val="0"/>
        <w:spacing w:line="240" w:lineRule="auto"/>
        <w:rPr>
          <w:rFonts w:cstheme="minorHAnsi"/>
          <w:bCs/>
          <w:sz w:val="24"/>
          <w:szCs w:val="24"/>
        </w:rPr>
      </w:pPr>
      <w:r>
        <w:rPr>
          <w:rFonts w:cstheme="minorHAnsi"/>
          <w:bCs/>
          <w:sz w:val="24"/>
          <w:szCs w:val="24"/>
        </w:rPr>
        <w:t>Stopwatch</w:t>
      </w:r>
    </w:p>
    <w:p w14:paraId="49E62725" w14:textId="0DD11377" w:rsidR="00452DFF" w:rsidRPr="007C2390" w:rsidRDefault="007C2390" w:rsidP="007C2390">
      <w:pPr>
        <w:pStyle w:val="ListParagraph"/>
        <w:numPr>
          <w:ilvl w:val="0"/>
          <w:numId w:val="4"/>
        </w:numPr>
        <w:adjustRightInd w:val="0"/>
        <w:snapToGrid w:val="0"/>
        <w:spacing w:line="240" w:lineRule="auto"/>
        <w:rPr>
          <w:rFonts w:cstheme="minorHAnsi"/>
          <w:bCs/>
          <w:sz w:val="24"/>
          <w:szCs w:val="24"/>
        </w:rPr>
      </w:pPr>
      <w:r>
        <w:rPr>
          <w:rFonts w:cstheme="minorHAnsi"/>
          <w:bCs/>
          <w:sz w:val="24"/>
          <w:szCs w:val="24"/>
        </w:rPr>
        <w:t>Graph paper</w:t>
      </w:r>
    </w:p>
    <w:p w14:paraId="27B2E342" w14:textId="77777777" w:rsidR="00452DFF" w:rsidRDefault="00452DFF" w:rsidP="00EC4EC5"/>
    <w:p w14:paraId="671206F7" w14:textId="77777777" w:rsidR="00BE7FF7" w:rsidRDefault="00BE7FF7" w:rsidP="00EC4EC5"/>
    <w:p w14:paraId="2F4B1E30" w14:textId="20EABAF8" w:rsidR="00A61A3B" w:rsidRPr="007C2390" w:rsidRDefault="00A61A3B" w:rsidP="00EC4EC5">
      <w:pPr>
        <w:rPr>
          <w:sz w:val="24"/>
          <w:szCs w:val="24"/>
        </w:rPr>
      </w:pPr>
      <w:r w:rsidRPr="007C2390">
        <w:rPr>
          <w:sz w:val="24"/>
          <w:szCs w:val="24"/>
        </w:rPr>
        <w:t>b) Experimental procedure</w:t>
      </w:r>
    </w:p>
    <w:p w14:paraId="7B19629A" w14:textId="77777777" w:rsidR="00452DFF" w:rsidRDefault="00452DFF" w:rsidP="006D4C1C">
      <w:pPr>
        <w:pStyle w:val="NoSpacing"/>
      </w:pPr>
    </w:p>
    <w:p w14:paraId="11532CFF" w14:textId="77777777" w:rsidR="007C2390" w:rsidRPr="00BE7FF7" w:rsidRDefault="007C2390" w:rsidP="00BE7FF7">
      <w:pPr>
        <w:adjustRightInd w:val="0"/>
        <w:snapToGrid w:val="0"/>
        <w:spacing w:line="360" w:lineRule="auto"/>
        <w:ind w:left="360"/>
        <w:rPr>
          <w:rFonts w:cstheme="minorHAnsi"/>
          <w:b/>
          <w:bCs/>
          <w:sz w:val="24"/>
          <w:szCs w:val="24"/>
          <w:u w:val="single"/>
        </w:rPr>
      </w:pPr>
      <w:r w:rsidRPr="00BE7FF7">
        <w:rPr>
          <w:rFonts w:cstheme="minorHAnsi"/>
          <w:b/>
          <w:bCs/>
          <w:sz w:val="24"/>
          <w:szCs w:val="24"/>
        </w:rPr>
        <w:t>Effect of HCl concentration on the speed of H</w:t>
      </w:r>
      <w:r w:rsidRPr="00BE7FF7">
        <w:rPr>
          <w:rFonts w:cstheme="minorHAnsi"/>
          <w:b/>
          <w:bCs/>
          <w:sz w:val="24"/>
          <w:szCs w:val="24"/>
          <w:vertAlign w:val="subscript"/>
        </w:rPr>
        <w:t>2</w:t>
      </w:r>
      <w:r w:rsidRPr="00BE7FF7">
        <w:rPr>
          <w:rFonts w:cstheme="minorHAnsi"/>
          <w:b/>
          <w:bCs/>
          <w:sz w:val="24"/>
          <w:szCs w:val="24"/>
        </w:rPr>
        <w:t xml:space="preserve"> gas evolution</w:t>
      </w:r>
    </w:p>
    <w:p w14:paraId="3EF1DD1F" w14:textId="023E65C3" w:rsidR="007C2390" w:rsidRPr="007F56C7" w:rsidRDefault="00BE7FF7" w:rsidP="007C2390">
      <w:pPr>
        <w:pStyle w:val="ListParagraph"/>
        <w:numPr>
          <w:ilvl w:val="0"/>
          <w:numId w:val="19"/>
        </w:numPr>
        <w:rPr>
          <w:rFonts w:cstheme="minorHAnsi"/>
          <w:bCs/>
          <w:sz w:val="24"/>
          <w:szCs w:val="24"/>
        </w:rPr>
      </w:pPr>
      <w:r>
        <w:rPr>
          <w:rFonts w:cstheme="minorHAnsi"/>
          <w:bCs/>
          <w:sz w:val="24"/>
          <w:szCs w:val="24"/>
        </w:rPr>
        <w:t xml:space="preserve">Have four </w:t>
      </w:r>
      <w:r w:rsidR="007C2390">
        <w:rPr>
          <w:rFonts w:cstheme="minorHAnsi"/>
          <w:bCs/>
          <w:sz w:val="24"/>
          <w:szCs w:val="24"/>
        </w:rPr>
        <w:t>20.0 mL solutions of HCl</w:t>
      </w:r>
      <w:r>
        <w:rPr>
          <w:rFonts w:cstheme="minorHAnsi"/>
          <w:bCs/>
          <w:sz w:val="24"/>
          <w:szCs w:val="24"/>
        </w:rPr>
        <w:t xml:space="preserve"> prepared</w:t>
      </w:r>
      <w:r w:rsidR="007C2390">
        <w:rPr>
          <w:rFonts w:cstheme="minorHAnsi"/>
          <w:bCs/>
          <w:sz w:val="24"/>
          <w:szCs w:val="24"/>
        </w:rPr>
        <w:t xml:space="preserve"> with the concentrations: 2.0 M, 1.5 M, 1.0 M </w:t>
      </w:r>
      <w:r>
        <w:rPr>
          <w:rFonts w:cstheme="minorHAnsi"/>
          <w:bCs/>
          <w:sz w:val="24"/>
          <w:szCs w:val="24"/>
        </w:rPr>
        <w:t>&amp;</w:t>
      </w:r>
      <w:r w:rsidR="007C2390">
        <w:rPr>
          <w:rFonts w:cstheme="minorHAnsi"/>
          <w:bCs/>
          <w:sz w:val="24"/>
          <w:szCs w:val="24"/>
        </w:rPr>
        <w:t xml:space="preserve"> 0.5 M.  </w:t>
      </w:r>
      <w:r>
        <w:rPr>
          <w:rFonts w:cstheme="minorHAnsi"/>
          <w:bCs/>
          <w:sz w:val="24"/>
          <w:szCs w:val="24"/>
        </w:rPr>
        <w:t>Have</w:t>
      </w:r>
      <w:r w:rsidR="007C2390">
        <w:rPr>
          <w:rFonts w:cstheme="minorHAnsi"/>
          <w:bCs/>
          <w:sz w:val="24"/>
          <w:szCs w:val="24"/>
        </w:rPr>
        <w:t xml:space="preserve"> the pipette m</w:t>
      </w:r>
      <w:r w:rsidR="007C2390" w:rsidRPr="007F56C7">
        <w:rPr>
          <w:rFonts w:cstheme="minorHAnsi"/>
          <w:bCs/>
          <w:sz w:val="24"/>
          <w:szCs w:val="24"/>
        </w:rPr>
        <w:t xml:space="preserve">easure </w:t>
      </w:r>
      <w:r>
        <w:rPr>
          <w:rFonts w:cstheme="minorHAnsi"/>
          <w:bCs/>
          <w:sz w:val="24"/>
          <w:szCs w:val="24"/>
        </w:rPr>
        <w:t xml:space="preserve">the </w:t>
      </w:r>
      <w:r w:rsidR="007C2390">
        <w:rPr>
          <w:rFonts w:cstheme="minorHAnsi"/>
          <w:bCs/>
          <w:sz w:val="24"/>
          <w:szCs w:val="24"/>
        </w:rPr>
        <w:t xml:space="preserve">appropriate volumes of the 2.0 M HCl solution and DI water. </w:t>
      </w:r>
    </w:p>
    <w:p w14:paraId="5FBCC7B9" w14:textId="77777777" w:rsidR="007C2390" w:rsidRPr="00BA5C52" w:rsidRDefault="007C2390" w:rsidP="007C2390">
      <w:pPr>
        <w:pStyle w:val="ListParagraph"/>
        <w:numPr>
          <w:ilvl w:val="0"/>
          <w:numId w:val="19"/>
        </w:numPr>
        <w:rPr>
          <w:rFonts w:cstheme="minorHAnsi"/>
          <w:bCs/>
          <w:sz w:val="24"/>
          <w:szCs w:val="24"/>
        </w:rPr>
      </w:pPr>
      <w:r>
        <w:rPr>
          <w:rFonts w:cstheme="minorHAnsi"/>
          <w:bCs/>
          <w:sz w:val="24"/>
          <w:szCs w:val="24"/>
        </w:rPr>
        <w:t xml:space="preserve">Pour the HCl solution with the lowest concentration into the test tube with arm. </w:t>
      </w:r>
    </w:p>
    <w:p w14:paraId="6846FFC3" w14:textId="238B580B" w:rsidR="007C2390" w:rsidRDefault="00BE7FF7" w:rsidP="007C2390">
      <w:pPr>
        <w:pStyle w:val="ListParagraph"/>
        <w:numPr>
          <w:ilvl w:val="0"/>
          <w:numId w:val="19"/>
        </w:numPr>
        <w:rPr>
          <w:rFonts w:cstheme="minorHAnsi"/>
          <w:bCs/>
          <w:sz w:val="24"/>
          <w:szCs w:val="24"/>
        </w:rPr>
      </w:pPr>
      <w:r>
        <w:rPr>
          <w:rFonts w:cstheme="minorHAnsi"/>
          <w:bCs/>
          <w:sz w:val="24"/>
          <w:szCs w:val="24"/>
        </w:rPr>
        <w:t>A</w:t>
      </w:r>
      <w:r w:rsidR="007C2390" w:rsidRPr="007F56C7">
        <w:rPr>
          <w:rFonts w:cstheme="minorHAnsi"/>
          <w:bCs/>
          <w:sz w:val="24"/>
          <w:szCs w:val="24"/>
        </w:rPr>
        <w:t xml:space="preserve">dd </w:t>
      </w:r>
      <w:r w:rsidR="007C2390">
        <w:rPr>
          <w:rFonts w:cstheme="minorHAnsi"/>
          <w:bCs/>
          <w:sz w:val="24"/>
          <w:szCs w:val="24"/>
        </w:rPr>
        <w:t>4</w:t>
      </w:r>
      <w:r w:rsidR="007C2390" w:rsidRPr="007F56C7">
        <w:rPr>
          <w:rFonts w:cstheme="minorHAnsi"/>
          <w:bCs/>
          <w:sz w:val="24"/>
          <w:szCs w:val="24"/>
        </w:rPr>
        <w:t xml:space="preserve"> cm strip of magnesium ribbon to the </w:t>
      </w:r>
      <w:r w:rsidR="007C2390">
        <w:rPr>
          <w:rFonts w:cstheme="minorHAnsi"/>
          <w:bCs/>
          <w:sz w:val="24"/>
          <w:szCs w:val="24"/>
        </w:rPr>
        <w:t>test tube</w:t>
      </w:r>
      <w:r>
        <w:rPr>
          <w:rFonts w:cstheme="minorHAnsi"/>
          <w:bCs/>
          <w:sz w:val="24"/>
          <w:szCs w:val="24"/>
        </w:rPr>
        <w:t xml:space="preserve"> and</w:t>
      </w:r>
      <w:r w:rsidR="007C2390" w:rsidRPr="007F56C7">
        <w:rPr>
          <w:rFonts w:cstheme="minorHAnsi"/>
          <w:bCs/>
          <w:sz w:val="24"/>
          <w:szCs w:val="24"/>
        </w:rPr>
        <w:t xml:space="preserve"> </w:t>
      </w:r>
      <w:r w:rsidR="007C2390">
        <w:rPr>
          <w:rFonts w:cstheme="minorHAnsi"/>
          <w:bCs/>
          <w:sz w:val="24"/>
          <w:szCs w:val="24"/>
        </w:rPr>
        <w:t xml:space="preserve">quickly </w:t>
      </w:r>
      <w:r w:rsidR="007C2390" w:rsidRPr="007F56C7">
        <w:rPr>
          <w:rFonts w:cstheme="minorHAnsi"/>
          <w:bCs/>
          <w:sz w:val="24"/>
          <w:szCs w:val="24"/>
        </w:rPr>
        <w:t xml:space="preserve">put the bung </w:t>
      </w:r>
      <w:r w:rsidRPr="007F56C7">
        <w:rPr>
          <w:rFonts w:cstheme="minorHAnsi"/>
          <w:bCs/>
          <w:sz w:val="24"/>
          <w:szCs w:val="24"/>
        </w:rPr>
        <w:t>back and</w:t>
      </w:r>
      <w:r w:rsidR="007C2390" w:rsidRPr="007F56C7">
        <w:rPr>
          <w:rFonts w:cstheme="minorHAnsi"/>
          <w:bCs/>
          <w:sz w:val="24"/>
          <w:szCs w:val="24"/>
        </w:rPr>
        <w:t xml:space="preserve"> start the stopwatch.</w:t>
      </w:r>
    </w:p>
    <w:p w14:paraId="4621E318" w14:textId="793084C4" w:rsidR="007C2390" w:rsidRDefault="007C2390" w:rsidP="007C2390">
      <w:pPr>
        <w:pStyle w:val="ListParagraph"/>
        <w:numPr>
          <w:ilvl w:val="0"/>
          <w:numId w:val="19"/>
        </w:numPr>
        <w:rPr>
          <w:rFonts w:cstheme="minorHAnsi"/>
          <w:bCs/>
          <w:sz w:val="24"/>
          <w:szCs w:val="24"/>
        </w:rPr>
      </w:pPr>
      <w:r w:rsidRPr="007F56C7">
        <w:rPr>
          <w:rFonts w:cstheme="minorHAnsi"/>
          <w:bCs/>
          <w:sz w:val="24"/>
          <w:szCs w:val="24"/>
        </w:rPr>
        <w:t xml:space="preserve">Record the volume of hydrogen gas given off at </w:t>
      </w:r>
      <w:r w:rsidR="00BE7FF7">
        <w:rPr>
          <w:rFonts w:cstheme="minorHAnsi"/>
          <w:bCs/>
          <w:sz w:val="24"/>
          <w:szCs w:val="24"/>
        </w:rPr>
        <w:t>10 second intervals</w:t>
      </w:r>
      <w:r w:rsidRPr="007F56C7">
        <w:rPr>
          <w:rFonts w:cstheme="minorHAnsi"/>
          <w:bCs/>
          <w:sz w:val="24"/>
          <w:szCs w:val="24"/>
        </w:rPr>
        <w:t xml:space="preserve">. Continue timing until no more gas </w:t>
      </w:r>
      <w:r>
        <w:rPr>
          <w:rFonts w:cstheme="minorHAnsi"/>
          <w:bCs/>
          <w:sz w:val="24"/>
          <w:szCs w:val="24"/>
        </w:rPr>
        <w:t>is</w:t>
      </w:r>
      <w:r w:rsidRPr="007F56C7">
        <w:rPr>
          <w:rFonts w:cstheme="minorHAnsi"/>
          <w:bCs/>
          <w:sz w:val="24"/>
          <w:szCs w:val="24"/>
        </w:rPr>
        <w:t xml:space="preserve"> given off.</w:t>
      </w:r>
      <w:r>
        <w:rPr>
          <w:rFonts w:cstheme="minorHAnsi"/>
          <w:bCs/>
          <w:sz w:val="24"/>
          <w:szCs w:val="24"/>
        </w:rPr>
        <w:t xml:space="preserve"> </w:t>
      </w:r>
    </w:p>
    <w:p w14:paraId="1D11ED15" w14:textId="77777777" w:rsidR="007C2390" w:rsidRDefault="007C2390" w:rsidP="007C2390">
      <w:pPr>
        <w:pStyle w:val="ListParagraph"/>
        <w:numPr>
          <w:ilvl w:val="0"/>
          <w:numId w:val="19"/>
        </w:numPr>
        <w:rPr>
          <w:rFonts w:cstheme="minorHAnsi"/>
          <w:bCs/>
          <w:sz w:val="24"/>
          <w:szCs w:val="24"/>
        </w:rPr>
      </w:pPr>
      <w:r>
        <w:rPr>
          <w:rFonts w:cstheme="minorHAnsi"/>
          <w:bCs/>
          <w:sz w:val="24"/>
          <w:szCs w:val="24"/>
        </w:rPr>
        <w:t>After the reaction is completed, discard the reaction mixture in the waste beaker.</w:t>
      </w:r>
    </w:p>
    <w:p w14:paraId="53C0FE8B" w14:textId="66F99E5E" w:rsidR="007C2390" w:rsidRPr="00BE7FF7" w:rsidRDefault="007C2390" w:rsidP="007C2390">
      <w:pPr>
        <w:pStyle w:val="ListParagraph"/>
        <w:numPr>
          <w:ilvl w:val="0"/>
          <w:numId w:val="19"/>
        </w:numPr>
        <w:rPr>
          <w:rFonts w:cstheme="minorHAnsi"/>
          <w:bCs/>
          <w:sz w:val="24"/>
          <w:szCs w:val="24"/>
        </w:rPr>
      </w:pPr>
      <w:r w:rsidRPr="00BE7FF7">
        <w:rPr>
          <w:rFonts w:cstheme="minorHAnsi"/>
          <w:bCs/>
          <w:sz w:val="24"/>
          <w:szCs w:val="24"/>
        </w:rPr>
        <w:t>Measure the temperature of 1.0 M HCl.</w:t>
      </w:r>
    </w:p>
    <w:p w14:paraId="2DF1F204" w14:textId="0FA436DA" w:rsidR="007C2390" w:rsidRDefault="007C2390" w:rsidP="007C2390">
      <w:pPr>
        <w:pStyle w:val="ListParagraph"/>
        <w:numPr>
          <w:ilvl w:val="0"/>
          <w:numId w:val="19"/>
        </w:numPr>
        <w:rPr>
          <w:rFonts w:cstheme="minorHAnsi"/>
          <w:bCs/>
          <w:sz w:val="24"/>
          <w:szCs w:val="24"/>
        </w:rPr>
      </w:pPr>
      <w:r>
        <w:rPr>
          <w:rFonts w:cstheme="minorHAnsi"/>
          <w:bCs/>
          <w:sz w:val="24"/>
          <w:szCs w:val="24"/>
        </w:rPr>
        <w:t xml:space="preserve">Repeat the same experiment for </w:t>
      </w:r>
      <w:r w:rsidR="00BE7FF7">
        <w:rPr>
          <w:rFonts w:cstheme="minorHAnsi"/>
          <w:bCs/>
          <w:sz w:val="24"/>
          <w:szCs w:val="24"/>
        </w:rPr>
        <w:t xml:space="preserve">the other </w:t>
      </w:r>
      <w:r>
        <w:rPr>
          <w:rFonts w:cstheme="minorHAnsi"/>
          <w:bCs/>
          <w:sz w:val="24"/>
          <w:szCs w:val="24"/>
        </w:rPr>
        <w:t>three concentrations of HCl.</w:t>
      </w:r>
    </w:p>
    <w:p w14:paraId="6F804525" w14:textId="77777777" w:rsidR="00BE7FF7" w:rsidRPr="00BE7FF7" w:rsidRDefault="00BE7FF7" w:rsidP="00BE7FF7">
      <w:pPr>
        <w:adjustRightInd w:val="0"/>
        <w:snapToGrid w:val="0"/>
        <w:spacing w:line="360" w:lineRule="auto"/>
        <w:rPr>
          <w:rFonts w:cstheme="minorHAnsi"/>
          <w:b/>
          <w:bCs/>
          <w:sz w:val="24"/>
          <w:szCs w:val="24"/>
        </w:rPr>
      </w:pPr>
    </w:p>
    <w:p w14:paraId="50247FEE" w14:textId="77777777" w:rsidR="007C2390" w:rsidRPr="00BE7FF7" w:rsidRDefault="007C2390" w:rsidP="00BE7FF7">
      <w:pPr>
        <w:adjustRightInd w:val="0"/>
        <w:snapToGrid w:val="0"/>
        <w:spacing w:line="360" w:lineRule="auto"/>
        <w:ind w:left="360"/>
        <w:rPr>
          <w:rFonts w:cstheme="minorHAnsi"/>
          <w:sz w:val="24"/>
          <w:szCs w:val="24"/>
          <w:u w:val="single"/>
        </w:rPr>
      </w:pPr>
      <w:r w:rsidRPr="00BE7FF7">
        <w:rPr>
          <w:rFonts w:cstheme="minorHAnsi"/>
          <w:b/>
          <w:bCs/>
          <w:sz w:val="24"/>
          <w:szCs w:val="24"/>
        </w:rPr>
        <w:lastRenderedPageBreak/>
        <w:t>Effect of temperature on the speed of H</w:t>
      </w:r>
      <w:r w:rsidRPr="00BE7FF7">
        <w:rPr>
          <w:rFonts w:cstheme="minorHAnsi"/>
          <w:b/>
          <w:bCs/>
          <w:sz w:val="24"/>
          <w:szCs w:val="24"/>
          <w:vertAlign w:val="subscript"/>
        </w:rPr>
        <w:t>2</w:t>
      </w:r>
      <w:r w:rsidRPr="00BE7FF7">
        <w:rPr>
          <w:rFonts w:cstheme="minorHAnsi"/>
          <w:b/>
          <w:bCs/>
          <w:sz w:val="24"/>
          <w:szCs w:val="24"/>
        </w:rPr>
        <w:t xml:space="preserve"> gas evolution</w:t>
      </w:r>
    </w:p>
    <w:p w14:paraId="234CB1B8" w14:textId="6659F704" w:rsidR="007C2390" w:rsidRDefault="007C2390" w:rsidP="007C2390">
      <w:pPr>
        <w:pStyle w:val="ListParagraph"/>
        <w:numPr>
          <w:ilvl w:val="0"/>
          <w:numId w:val="21"/>
        </w:numPr>
        <w:rPr>
          <w:rFonts w:cstheme="minorHAnsi"/>
          <w:bCs/>
          <w:sz w:val="24"/>
          <w:szCs w:val="24"/>
        </w:rPr>
      </w:pPr>
      <w:r>
        <w:rPr>
          <w:rFonts w:cstheme="minorHAnsi"/>
          <w:bCs/>
          <w:sz w:val="24"/>
          <w:szCs w:val="24"/>
        </w:rPr>
        <w:t>Set up a water bath. Pour water into the large beaker and heat it over the Bunsen burner till the temperature of water increases by approximately 10</w:t>
      </w:r>
      <w:r w:rsidR="00BE7FF7">
        <w:rPr>
          <w:rFonts w:cstheme="minorHAnsi"/>
          <w:bCs/>
          <w:sz w:val="24"/>
          <w:szCs w:val="24"/>
        </w:rPr>
        <w:t>˚</w:t>
      </w:r>
      <w:r>
        <w:rPr>
          <w:rFonts w:cstheme="minorHAnsi"/>
          <w:bCs/>
          <w:sz w:val="24"/>
          <w:szCs w:val="24"/>
        </w:rPr>
        <w:t xml:space="preserve">C when compared to the initial temperature of 1 M HCl measured in the previous part. </w:t>
      </w:r>
    </w:p>
    <w:p w14:paraId="504A94AB" w14:textId="77777777" w:rsidR="007C2390" w:rsidRDefault="007C2390" w:rsidP="007C2390">
      <w:pPr>
        <w:pStyle w:val="ListParagraph"/>
        <w:numPr>
          <w:ilvl w:val="0"/>
          <w:numId w:val="21"/>
        </w:numPr>
        <w:rPr>
          <w:rFonts w:cstheme="minorHAnsi"/>
          <w:bCs/>
          <w:sz w:val="24"/>
          <w:szCs w:val="24"/>
        </w:rPr>
      </w:pPr>
      <w:r>
        <w:rPr>
          <w:rFonts w:cstheme="minorHAnsi"/>
          <w:bCs/>
          <w:sz w:val="24"/>
          <w:szCs w:val="24"/>
        </w:rPr>
        <w:t xml:space="preserve">Pipette 20 mL of 1.0 M stock solution into three test tubes. </w:t>
      </w:r>
    </w:p>
    <w:p w14:paraId="58364022" w14:textId="77777777" w:rsidR="007C2390" w:rsidRDefault="007C2390" w:rsidP="007C2390">
      <w:pPr>
        <w:pStyle w:val="ListParagraph"/>
        <w:numPr>
          <w:ilvl w:val="0"/>
          <w:numId w:val="21"/>
        </w:numPr>
        <w:rPr>
          <w:rFonts w:cstheme="minorHAnsi"/>
          <w:bCs/>
          <w:sz w:val="24"/>
          <w:szCs w:val="24"/>
        </w:rPr>
      </w:pPr>
      <w:r>
        <w:rPr>
          <w:rFonts w:cstheme="minorHAnsi"/>
          <w:bCs/>
          <w:sz w:val="24"/>
          <w:szCs w:val="24"/>
        </w:rPr>
        <w:t xml:space="preserve">Place the first test tube with 1.0 M HCl in the water bath and wait until the temperature of the acid reaches the temperature of the water in the water bath. </w:t>
      </w:r>
    </w:p>
    <w:p w14:paraId="3447344A" w14:textId="77777777" w:rsidR="007C2390" w:rsidRPr="007F56C7" w:rsidRDefault="007C2390" w:rsidP="007C2390">
      <w:pPr>
        <w:pStyle w:val="ListParagraph"/>
        <w:numPr>
          <w:ilvl w:val="0"/>
          <w:numId w:val="21"/>
        </w:numPr>
        <w:rPr>
          <w:rFonts w:cstheme="minorHAnsi"/>
          <w:bCs/>
          <w:sz w:val="24"/>
          <w:szCs w:val="24"/>
        </w:rPr>
      </w:pPr>
      <w:r>
        <w:rPr>
          <w:rFonts w:cstheme="minorHAnsi"/>
          <w:bCs/>
          <w:sz w:val="24"/>
          <w:szCs w:val="24"/>
        </w:rPr>
        <w:t xml:space="preserve">Quickly transfer the warm HCl into the tube with the arm, put 4 cm piece of magnesium ribbon, </w:t>
      </w:r>
      <w:r w:rsidRPr="007F56C7">
        <w:rPr>
          <w:rFonts w:cstheme="minorHAnsi"/>
          <w:bCs/>
          <w:sz w:val="24"/>
          <w:szCs w:val="24"/>
        </w:rPr>
        <w:t>put the bung back, and start the stopwatch</w:t>
      </w:r>
      <w:r>
        <w:rPr>
          <w:rFonts w:cstheme="minorHAnsi"/>
          <w:bCs/>
          <w:sz w:val="24"/>
          <w:szCs w:val="24"/>
        </w:rPr>
        <w:t>.</w:t>
      </w:r>
    </w:p>
    <w:p w14:paraId="2AADCFDA" w14:textId="77777777" w:rsidR="007C2390" w:rsidRDefault="007C2390" w:rsidP="007C2390">
      <w:pPr>
        <w:pStyle w:val="ListParagraph"/>
        <w:numPr>
          <w:ilvl w:val="0"/>
          <w:numId w:val="21"/>
        </w:numPr>
        <w:rPr>
          <w:rFonts w:cstheme="minorHAnsi"/>
          <w:bCs/>
          <w:sz w:val="24"/>
          <w:szCs w:val="24"/>
        </w:rPr>
      </w:pPr>
      <w:r w:rsidRPr="007F56C7">
        <w:rPr>
          <w:rFonts w:cstheme="minorHAnsi"/>
          <w:bCs/>
          <w:sz w:val="24"/>
          <w:szCs w:val="24"/>
        </w:rPr>
        <w:t xml:space="preserve">Continue timing until no more gas </w:t>
      </w:r>
      <w:r>
        <w:rPr>
          <w:rFonts w:cstheme="minorHAnsi"/>
          <w:bCs/>
          <w:sz w:val="24"/>
          <w:szCs w:val="24"/>
        </w:rPr>
        <w:t>is</w:t>
      </w:r>
      <w:r w:rsidRPr="007F56C7">
        <w:rPr>
          <w:rFonts w:cstheme="minorHAnsi"/>
          <w:bCs/>
          <w:sz w:val="24"/>
          <w:szCs w:val="24"/>
        </w:rPr>
        <w:t xml:space="preserve"> given off.</w:t>
      </w:r>
      <w:r>
        <w:rPr>
          <w:rFonts w:cstheme="minorHAnsi"/>
          <w:bCs/>
          <w:sz w:val="24"/>
          <w:szCs w:val="24"/>
        </w:rPr>
        <w:t xml:space="preserve"> </w:t>
      </w:r>
    </w:p>
    <w:p w14:paraId="690BB748" w14:textId="77777777" w:rsidR="007C2390" w:rsidRDefault="007C2390" w:rsidP="007C2390">
      <w:pPr>
        <w:pStyle w:val="ListParagraph"/>
        <w:numPr>
          <w:ilvl w:val="0"/>
          <w:numId w:val="21"/>
        </w:numPr>
        <w:rPr>
          <w:rFonts w:cstheme="minorHAnsi"/>
          <w:bCs/>
          <w:sz w:val="24"/>
          <w:szCs w:val="24"/>
        </w:rPr>
      </w:pPr>
      <w:r>
        <w:rPr>
          <w:rFonts w:cstheme="minorHAnsi"/>
          <w:bCs/>
          <w:sz w:val="24"/>
          <w:szCs w:val="24"/>
        </w:rPr>
        <w:t>After the reaction is completed, discard the reaction mixture in the waste beaker.</w:t>
      </w:r>
    </w:p>
    <w:p w14:paraId="0183443D" w14:textId="79902FFA" w:rsidR="007C2390" w:rsidRDefault="007C2390" w:rsidP="007C2390">
      <w:pPr>
        <w:pStyle w:val="ListParagraph"/>
        <w:numPr>
          <w:ilvl w:val="0"/>
          <w:numId w:val="21"/>
        </w:numPr>
        <w:rPr>
          <w:rFonts w:cstheme="minorHAnsi"/>
          <w:bCs/>
          <w:sz w:val="24"/>
          <w:szCs w:val="24"/>
        </w:rPr>
      </w:pPr>
      <w:r>
        <w:rPr>
          <w:rFonts w:cstheme="minorHAnsi"/>
          <w:bCs/>
          <w:sz w:val="24"/>
          <w:szCs w:val="24"/>
        </w:rPr>
        <w:t>Repeat the same experiment for two more temperatures (ideally 10</w:t>
      </w:r>
      <w:r w:rsidR="00BE7FF7">
        <w:rPr>
          <w:rFonts w:cstheme="minorHAnsi"/>
          <w:bCs/>
          <w:sz w:val="24"/>
          <w:szCs w:val="24"/>
        </w:rPr>
        <w:t>˚</w:t>
      </w:r>
      <w:r>
        <w:rPr>
          <w:rFonts w:cstheme="minorHAnsi"/>
          <w:bCs/>
          <w:sz w:val="24"/>
          <w:szCs w:val="24"/>
        </w:rPr>
        <w:t>C</w:t>
      </w:r>
      <w:r w:rsidR="00BE7FF7">
        <w:rPr>
          <w:rFonts w:cstheme="minorHAnsi"/>
          <w:bCs/>
          <w:sz w:val="24"/>
          <w:szCs w:val="24"/>
        </w:rPr>
        <w:t xml:space="preserve"> </w:t>
      </w:r>
      <w:r>
        <w:rPr>
          <w:rFonts w:cstheme="minorHAnsi"/>
          <w:bCs/>
          <w:sz w:val="24"/>
          <w:szCs w:val="24"/>
        </w:rPr>
        <w:t>apart).</w:t>
      </w:r>
    </w:p>
    <w:p w14:paraId="0C954DCD" w14:textId="77777777" w:rsidR="007C2390" w:rsidRPr="007D2C6C" w:rsidRDefault="007C2390" w:rsidP="007C2390">
      <w:pPr>
        <w:pStyle w:val="ListParagraph"/>
        <w:adjustRightInd w:val="0"/>
        <w:snapToGrid w:val="0"/>
        <w:spacing w:line="360" w:lineRule="auto"/>
        <w:rPr>
          <w:rFonts w:cstheme="minorHAnsi"/>
          <w:b/>
          <w:bCs/>
          <w:sz w:val="24"/>
          <w:szCs w:val="24"/>
        </w:rPr>
      </w:pPr>
    </w:p>
    <w:p w14:paraId="56D66313" w14:textId="77777777" w:rsidR="007C2390" w:rsidRPr="00A43405" w:rsidRDefault="007C2390" w:rsidP="007C2390">
      <w:pPr>
        <w:pStyle w:val="ListParagraph"/>
        <w:numPr>
          <w:ilvl w:val="0"/>
          <w:numId w:val="23"/>
        </w:numPr>
        <w:adjustRightInd w:val="0"/>
        <w:snapToGrid w:val="0"/>
        <w:spacing w:line="360" w:lineRule="auto"/>
        <w:rPr>
          <w:rFonts w:cstheme="minorHAnsi"/>
          <w:sz w:val="24"/>
          <w:szCs w:val="24"/>
          <w:u w:val="single"/>
        </w:rPr>
      </w:pPr>
      <w:r w:rsidRPr="00A43405">
        <w:rPr>
          <w:rFonts w:cstheme="minorHAnsi"/>
          <w:b/>
          <w:bCs/>
          <w:sz w:val="24"/>
          <w:szCs w:val="24"/>
        </w:rPr>
        <w:t>Effect of the surface area of Mg on speed of H</w:t>
      </w:r>
      <w:r w:rsidRPr="00A43405">
        <w:rPr>
          <w:rFonts w:cstheme="minorHAnsi"/>
          <w:b/>
          <w:bCs/>
          <w:sz w:val="24"/>
          <w:szCs w:val="24"/>
          <w:vertAlign w:val="subscript"/>
        </w:rPr>
        <w:t>2</w:t>
      </w:r>
      <w:r w:rsidRPr="00A43405">
        <w:rPr>
          <w:rFonts w:cstheme="minorHAnsi"/>
          <w:b/>
          <w:bCs/>
          <w:sz w:val="24"/>
          <w:szCs w:val="24"/>
        </w:rPr>
        <w:t xml:space="preserve"> gas evolution</w:t>
      </w:r>
    </w:p>
    <w:p w14:paraId="79A3B32E" w14:textId="77777777" w:rsidR="007C2390" w:rsidRDefault="007C2390" w:rsidP="007C2390">
      <w:pPr>
        <w:pStyle w:val="ListParagraph"/>
        <w:numPr>
          <w:ilvl w:val="0"/>
          <w:numId w:val="22"/>
        </w:numPr>
        <w:rPr>
          <w:rFonts w:cstheme="minorHAnsi"/>
          <w:bCs/>
          <w:sz w:val="24"/>
          <w:szCs w:val="24"/>
        </w:rPr>
      </w:pPr>
      <w:r>
        <w:rPr>
          <w:rFonts w:cstheme="minorHAnsi"/>
          <w:bCs/>
          <w:sz w:val="24"/>
          <w:szCs w:val="24"/>
        </w:rPr>
        <w:t xml:space="preserve">Use the pipette to transfer 20 mL of 1 M HCl at room temperature into the test tube with arm. </w:t>
      </w:r>
    </w:p>
    <w:p w14:paraId="181DDF67" w14:textId="77777777" w:rsidR="007C2390" w:rsidRDefault="007C2390" w:rsidP="007C2390">
      <w:pPr>
        <w:pStyle w:val="ListParagraph"/>
        <w:numPr>
          <w:ilvl w:val="0"/>
          <w:numId w:val="22"/>
        </w:numPr>
        <w:rPr>
          <w:rFonts w:cstheme="minorHAnsi"/>
          <w:bCs/>
          <w:sz w:val="24"/>
          <w:szCs w:val="24"/>
        </w:rPr>
      </w:pPr>
      <w:r>
        <w:rPr>
          <w:rFonts w:cstheme="minorHAnsi"/>
          <w:bCs/>
          <w:sz w:val="24"/>
          <w:szCs w:val="24"/>
        </w:rPr>
        <w:t xml:space="preserve">Quickly add the Mg turnings into the test tube, </w:t>
      </w:r>
      <w:r w:rsidRPr="007F56C7">
        <w:rPr>
          <w:rFonts w:cstheme="minorHAnsi"/>
          <w:bCs/>
          <w:sz w:val="24"/>
          <w:szCs w:val="24"/>
        </w:rPr>
        <w:t>put the bung back, and start the stopwatch</w:t>
      </w:r>
      <w:r>
        <w:rPr>
          <w:rFonts w:cstheme="minorHAnsi"/>
          <w:bCs/>
          <w:sz w:val="24"/>
          <w:szCs w:val="24"/>
        </w:rPr>
        <w:t>.</w:t>
      </w:r>
    </w:p>
    <w:p w14:paraId="4D103747" w14:textId="77777777" w:rsidR="007C2390" w:rsidRDefault="007C2390" w:rsidP="007C2390">
      <w:pPr>
        <w:pStyle w:val="ListParagraph"/>
        <w:numPr>
          <w:ilvl w:val="0"/>
          <w:numId w:val="22"/>
        </w:numPr>
        <w:rPr>
          <w:rFonts w:cstheme="minorHAnsi"/>
          <w:bCs/>
          <w:sz w:val="24"/>
          <w:szCs w:val="24"/>
        </w:rPr>
      </w:pPr>
      <w:r w:rsidRPr="007F56C7">
        <w:rPr>
          <w:rFonts w:cstheme="minorHAnsi"/>
          <w:bCs/>
          <w:sz w:val="24"/>
          <w:szCs w:val="24"/>
        </w:rPr>
        <w:t xml:space="preserve">Continue timing until no more gas </w:t>
      </w:r>
      <w:r>
        <w:rPr>
          <w:rFonts w:cstheme="minorHAnsi"/>
          <w:bCs/>
          <w:sz w:val="24"/>
          <w:szCs w:val="24"/>
        </w:rPr>
        <w:t>is</w:t>
      </w:r>
      <w:r w:rsidRPr="007F56C7">
        <w:rPr>
          <w:rFonts w:cstheme="minorHAnsi"/>
          <w:bCs/>
          <w:sz w:val="24"/>
          <w:szCs w:val="24"/>
        </w:rPr>
        <w:t xml:space="preserve"> given off.</w:t>
      </w:r>
      <w:r>
        <w:rPr>
          <w:rFonts w:cstheme="minorHAnsi"/>
          <w:bCs/>
          <w:sz w:val="24"/>
          <w:szCs w:val="24"/>
        </w:rPr>
        <w:t xml:space="preserve"> </w:t>
      </w:r>
    </w:p>
    <w:p w14:paraId="4D331FA2" w14:textId="1258041E" w:rsidR="00A61A3B" w:rsidRPr="00E575B5" w:rsidRDefault="007C2390" w:rsidP="00EC4EC5">
      <w:pPr>
        <w:pStyle w:val="ListParagraph"/>
        <w:numPr>
          <w:ilvl w:val="0"/>
          <w:numId w:val="22"/>
        </w:numPr>
        <w:rPr>
          <w:rFonts w:cstheme="minorHAnsi"/>
          <w:bCs/>
          <w:sz w:val="24"/>
          <w:szCs w:val="24"/>
        </w:rPr>
      </w:pPr>
      <w:r>
        <w:rPr>
          <w:rFonts w:cstheme="minorHAnsi"/>
          <w:bCs/>
          <w:sz w:val="24"/>
          <w:szCs w:val="24"/>
        </w:rPr>
        <w:t>After the reaction is completed, discard the reaction mixture in the waste beaker.</w:t>
      </w:r>
    </w:p>
    <w:p w14:paraId="6B3FE323" w14:textId="77777777" w:rsidR="004F23BB" w:rsidRDefault="004F23BB" w:rsidP="00EC4EC5"/>
    <w:p w14:paraId="4C8E25ED" w14:textId="77777777" w:rsidR="00D77BEC" w:rsidRDefault="00D77BEC" w:rsidP="00EC4EC5"/>
    <w:p w14:paraId="5245D5CE" w14:textId="77777777" w:rsidR="00D77BEC" w:rsidRDefault="00D77BEC" w:rsidP="00EC4EC5"/>
    <w:p w14:paraId="0C1FB47C" w14:textId="77777777" w:rsidR="00D77BEC" w:rsidRDefault="00D77BEC" w:rsidP="00EC4EC5"/>
    <w:p w14:paraId="542714A4" w14:textId="77777777" w:rsidR="00D77BEC" w:rsidRDefault="00D77BEC" w:rsidP="00EC4EC5"/>
    <w:p w14:paraId="61CB7FB5" w14:textId="77777777" w:rsidR="00D77BEC" w:rsidRDefault="00D77BEC" w:rsidP="00EC4EC5"/>
    <w:p w14:paraId="335E88E2" w14:textId="77777777" w:rsidR="00D77BEC" w:rsidRDefault="00D77BEC" w:rsidP="00EC4EC5"/>
    <w:p w14:paraId="32625251" w14:textId="77777777" w:rsidR="00D77BEC" w:rsidRDefault="00D77BEC" w:rsidP="00EC4EC5"/>
    <w:p w14:paraId="724FE148" w14:textId="59FEB819" w:rsidR="004F23BB" w:rsidRDefault="004F23BB" w:rsidP="00EC4EC5">
      <w:pPr>
        <w:pStyle w:val="Heading1"/>
      </w:pPr>
      <w:r>
        <w:t xml:space="preserve">                                          End</w:t>
      </w:r>
    </w:p>
    <w:p w14:paraId="3C8FFE80" w14:textId="5B0EAB1A" w:rsidR="00597F12" w:rsidRPr="00597F12" w:rsidRDefault="00597F12" w:rsidP="00597F12"/>
    <w:sectPr w:rsidR="00597F12" w:rsidRPr="00597F12">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44FBE" w14:textId="77777777" w:rsidR="00E40893" w:rsidRDefault="00E40893" w:rsidP="00EC4EC5">
      <w:r>
        <w:separator/>
      </w:r>
    </w:p>
  </w:endnote>
  <w:endnote w:type="continuationSeparator" w:id="0">
    <w:p w14:paraId="2FE8E108" w14:textId="77777777" w:rsidR="00E40893" w:rsidRDefault="00E40893" w:rsidP="00EC4EC5">
      <w:r>
        <w:continuationSeparator/>
      </w:r>
    </w:p>
  </w:endnote>
  <w:endnote w:type="continuationNotice" w:id="1">
    <w:p w14:paraId="6DE50E5F" w14:textId="77777777" w:rsidR="00E40893" w:rsidRDefault="00E408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3106277"/>
      <w:docPartObj>
        <w:docPartGallery w:val="Page Numbers (Bottom of Page)"/>
        <w:docPartUnique/>
      </w:docPartObj>
    </w:sdtPr>
    <w:sdtEndPr>
      <w:rPr>
        <w:noProof/>
      </w:rPr>
    </w:sdtEndPr>
    <w:sdtContent>
      <w:p w14:paraId="693EF239" w14:textId="6935C18B" w:rsidR="0022431D" w:rsidRDefault="0022431D" w:rsidP="00EC4EC5">
        <w:pPr>
          <w:pStyle w:val="Footer"/>
        </w:pPr>
        <w:r>
          <w:fldChar w:fldCharType="begin"/>
        </w:r>
        <w:r>
          <w:instrText xml:space="preserve"> PAGE   \* MERGEFORMAT </w:instrText>
        </w:r>
        <w:r>
          <w:fldChar w:fldCharType="separate"/>
        </w:r>
        <w:r>
          <w:rPr>
            <w:noProof/>
          </w:rPr>
          <w:t>2</w:t>
        </w:r>
        <w:r>
          <w:rPr>
            <w:noProof/>
          </w:rPr>
          <w:fldChar w:fldCharType="end"/>
        </w:r>
      </w:p>
    </w:sdtContent>
  </w:sdt>
  <w:p w14:paraId="6F4F2075" w14:textId="77777777" w:rsidR="0022431D" w:rsidRDefault="0022431D" w:rsidP="00EC4E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FF29D" w14:textId="77777777" w:rsidR="00E40893" w:rsidRDefault="00E40893" w:rsidP="00EC4EC5">
      <w:r>
        <w:separator/>
      </w:r>
    </w:p>
  </w:footnote>
  <w:footnote w:type="continuationSeparator" w:id="0">
    <w:p w14:paraId="1CA543F5" w14:textId="77777777" w:rsidR="00E40893" w:rsidRDefault="00E40893" w:rsidP="00EC4EC5">
      <w:r>
        <w:continuationSeparator/>
      </w:r>
    </w:p>
  </w:footnote>
  <w:footnote w:type="continuationNotice" w:id="1">
    <w:p w14:paraId="52D5D183" w14:textId="77777777" w:rsidR="00E40893" w:rsidRDefault="00E4089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39EA"/>
    <w:multiLevelType w:val="hybridMultilevel"/>
    <w:tmpl w:val="BDA03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414A3C"/>
    <w:multiLevelType w:val="hybridMultilevel"/>
    <w:tmpl w:val="B296AE3A"/>
    <w:lvl w:ilvl="0" w:tplc="FFFFFFFF">
      <w:start w:val="1"/>
      <w:numFmt w:val="decimal"/>
      <w:lvlText w:val="%1."/>
      <w:lvlJc w:val="left"/>
      <w:pPr>
        <w:ind w:left="-207" w:hanging="360"/>
      </w:pPr>
      <w:rPr>
        <w:rFonts w:hint="default"/>
      </w:rPr>
    </w:lvl>
    <w:lvl w:ilvl="1" w:tplc="FFFFFFFF" w:tentative="1">
      <w:start w:val="1"/>
      <w:numFmt w:val="lowerLetter"/>
      <w:lvlText w:val="%2."/>
      <w:lvlJc w:val="left"/>
      <w:pPr>
        <w:ind w:left="513" w:hanging="360"/>
      </w:pPr>
    </w:lvl>
    <w:lvl w:ilvl="2" w:tplc="FFFFFFFF" w:tentative="1">
      <w:start w:val="1"/>
      <w:numFmt w:val="lowerRoman"/>
      <w:lvlText w:val="%3."/>
      <w:lvlJc w:val="right"/>
      <w:pPr>
        <w:ind w:left="1233" w:hanging="180"/>
      </w:pPr>
    </w:lvl>
    <w:lvl w:ilvl="3" w:tplc="FFFFFFFF" w:tentative="1">
      <w:start w:val="1"/>
      <w:numFmt w:val="decimal"/>
      <w:lvlText w:val="%4."/>
      <w:lvlJc w:val="left"/>
      <w:pPr>
        <w:ind w:left="1953" w:hanging="360"/>
      </w:pPr>
    </w:lvl>
    <w:lvl w:ilvl="4" w:tplc="FFFFFFFF" w:tentative="1">
      <w:start w:val="1"/>
      <w:numFmt w:val="lowerLetter"/>
      <w:lvlText w:val="%5."/>
      <w:lvlJc w:val="left"/>
      <w:pPr>
        <w:ind w:left="2673" w:hanging="360"/>
      </w:pPr>
    </w:lvl>
    <w:lvl w:ilvl="5" w:tplc="FFFFFFFF" w:tentative="1">
      <w:start w:val="1"/>
      <w:numFmt w:val="lowerRoman"/>
      <w:lvlText w:val="%6."/>
      <w:lvlJc w:val="right"/>
      <w:pPr>
        <w:ind w:left="3393" w:hanging="180"/>
      </w:pPr>
    </w:lvl>
    <w:lvl w:ilvl="6" w:tplc="FFFFFFFF" w:tentative="1">
      <w:start w:val="1"/>
      <w:numFmt w:val="decimal"/>
      <w:lvlText w:val="%7."/>
      <w:lvlJc w:val="left"/>
      <w:pPr>
        <w:ind w:left="4113" w:hanging="360"/>
      </w:pPr>
    </w:lvl>
    <w:lvl w:ilvl="7" w:tplc="FFFFFFFF" w:tentative="1">
      <w:start w:val="1"/>
      <w:numFmt w:val="lowerLetter"/>
      <w:lvlText w:val="%8."/>
      <w:lvlJc w:val="left"/>
      <w:pPr>
        <w:ind w:left="4833" w:hanging="360"/>
      </w:pPr>
    </w:lvl>
    <w:lvl w:ilvl="8" w:tplc="FFFFFFFF" w:tentative="1">
      <w:start w:val="1"/>
      <w:numFmt w:val="lowerRoman"/>
      <w:lvlText w:val="%9."/>
      <w:lvlJc w:val="right"/>
      <w:pPr>
        <w:ind w:left="5553" w:hanging="180"/>
      </w:pPr>
    </w:lvl>
  </w:abstractNum>
  <w:abstractNum w:abstractNumId="2" w15:restartNumberingAfterBreak="0">
    <w:nsid w:val="0D4C4BEF"/>
    <w:multiLevelType w:val="hybridMultilevel"/>
    <w:tmpl w:val="4A8401D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BD4648"/>
    <w:multiLevelType w:val="hybridMultilevel"/>
    <w:tmpl w:val="F720470C"/>
    <w:lvl w:ilvl="0" w:tplc="E9BC78EE">
      <w:start w:val="1"/>
      <w:numFmt w:val="bullet"/>
      <w:lvlText w:val="•"/>
      <w:lvlJc w:val="left"/>
      <w:pPr>
        <w:tabs>
          <w:tab w:val="num" w:pos="720"/>
        </w:tabs>
        <w:ind w:left="720" w:hanging="360"/>
      </w:pPr>
      <w:rPr>
        <w:rFonts w:ascii="Arial" w:hAnsi="Arial" w:cs="Times New Roman" w:hint="default"/>
      </w:rPr>
    </w:lvl>
    <w:lvl w:ilvl="1" w:tplc="E66674F4">
      <w:start w:val="1"/>
      <w:numFmt w:val="bullet"/>
      <w:lvlText w:val="•"/>
      <w:lvlJc w:val="left"/>
      <w:pPr>
        <w:tabs>
          <w:tab w:val="num" w:pos="1440"/>
        </w:tabs>
        <w:ind w:left="1440" w:hanging="360"/>
      </w:pPr>
      <w:rPr>
        <w:rFonts w:ascii="Arial" w:hAnsi="Arial" w:cs="Times New Roman" w:hint="default"/>
      </w:rPr>
    </w:lvl>
    <w:lvl w:ilvl="2" w:tplc="38347960">
      <w:start w:val="1"/>
      <w:numFmt w:val="bullet"/>
      <w:lvlText w:val="•"/>
      <w:lvlJc w:val="left"/>
      <w:pPr>
        <w:tabs>
          <w:tab w:val="num" w:pos="2160"/>
        </w:tabs>
        <w:ind w:left="2160" w:hanging="360"/>
      </w:pPr>
      <w:rPr>
        <w:rFonts w:ascii="Arial" w:hAnsi="Arial" w:cs="Times New Roman" w:hint="default"/>
      </w:rPr>
    </w:lvl>
    <w:lvl w:ilvl="3" w:tplc="BF22F510">
      <w:start w:val="1"/>
      <w:numFmt w:val="bullet"/>
      <w:lvlText w:val="•"/>
      <w:lvlJc w:val="left"/>
      <w:pPr>
        <w:tabs>
          <w:tab w:val="num" w:pos="2880"/>
        </w:tabs>
        <w:ind w:left="2880" w:hanging="360"/>
      </w:pPr>
      <w:rPr>
        <w:rFonts w:ascii="Arial" w:hAnsi="Arial" w:cs="Times New Roman" w:hint="default"/>
      </w:rPr>
    </w:lvl>
    <w:lvl w:ilvl="4" w:tplc="2D16265C">
      <w:start w:val="1"/>
      <w:numFmt w:val="bullet"/>
      <w:lvlText w:val="•"/>
      <w:lvlJc w:val="left"/>
      <w:pPr>
        <w:tabs>
          <w:tab w:val="num" w:pos="3600"/>
        </w:tabs>
        <w:ind w:left="3600" w:hanging="360"/>
      </w:pPr>
      <w:rPr>
        <w:rFonts w:ascii="Arial" w:hAnsi="Arial" w:cs="Times New Roman" w:hint="default"/>
      </w:rPr>
    </w:lvl>
    <w:lvl w:ilvl="5" w:tplc="12C0C480">
      <w:start w:val="1"/>
      <w:numFmt w:val="bullet"/>
      <w:lvlText w:val="•"/>
      <w:lvlJc w:val="left"/>
      <w:pPr>
        <w:tabs>
          <w:tab w:val="num" w:pos="4320"/>
        </w:tabs>
        <w:ind w:left="4320" w:hanging="360"/>
      </w:pPr>
      <w:rPr>
        <w:rFonts w:ascii="Arial" w:hAnsi="Arial" w:cs="Times New Roman" w:hint="default"/>
      </w:rPr>
    </w:lvl>
    <w:lvl w:ilvl="6" w:tplc="D4BE134A">
      <w:start w:val="1"/>
      <w:numFmt w:val="bullet"/>
      <w:lvlText w:val="•"/>
      <w:lvlJc w:val="left"/>
      <w:pPr>
        <w:tabs>
          <w:tab w:val="num" w:pos="5040"/>
        </w:tabs>
        <w:ind w:left="5040" w:hanging="360"/>
      </w:pPr>
      <w:rPr>
        <w:rFonts w:ascii="Arial" w:hAnsi="Arial" w:cs="Times New Roman" w:hint="default"/>
      </w:rPr>
    </w:lvl>
    <w:lvl w:ilvl="7" w:tplc="3CA02D7C">
      <w:start w:val="1"/>
      <w:numFmt w:val="bullet"/>
      <w:lvlText w:val="•"/>
      <w:lvlJc w:val="left"/>
      <w:pPr>
        <w:tabs>
          <w:tab w:val="num" w:pos="5760"/>
        </w:tabs>
        <w:ind w:left="5760" w:hanging="360"/>
      </w:pPr>
      <w:rPr>
        <w:rFonts w:ascii="Arial" w:hAnsi="Arial" w:cs="Times New Roman" w:hint="default"/>
      </w:rPr>
    </w:lvl>
    <w:lvl w:ilvl="8" w:tplc="583A4232">
      <w:start w:val="1"/>
      <w:numFmt w:val="bullet"/>
      <w:lvlText w:val="•"/>
      <w:lvlJc w:val="left"/>
      <w:pPr>
        <w:tabs>
          <w:tab w:val="num" w:pos="6480"/>
        </w:tabs>
        <w:ind w:left="6480" w:hanging="360"/>
      </w:pPr>
      <w:rPr>
        <w:rFonts w:ascii="Arial" w:hAnsi="Arial" w:cs="Times New Roman" w:hint="default"/>
      </w:rPr>
    </w:lvl>
  </w:abstractNum>
  <w:abstractNum w:abstractNumId="4" w15:restartNumberingAfterBreak="0">
    <w:nsid w:val="1D3D62CF"/>
    <w:multiLevelType w:val="hybridMultilevel"/>
    <w:tmpl w:val="5C64F79C"/>
    <w:lvl w:ilvl="0" w:tplc="FFFFFFFF">
      <w:start w:val="1"/>
      <w:numFmt w:val="decimal"/>
      <w:lvlText w:val="%1."/>
      <w:lvlJc w:val="left"/>
      <w:pPr>
        <w:ind w:left="720" w:hanging="360"/>
      </w:pPr>
      <w:rPr>
        <w:rFonts w:asciiTheme="minorHAnsi" w:eastAsia="Calibri" w:hAnsiTheme="minorHAnsi" w:cstheme="minorHAns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269544A"/>
    <w:multiLevelType w:val="hybridMultilevel"/>
    <w:tmpl w:val="E03CE2C4"/>
    <w:lvl w:ilvl="0" w:tplc="2CFE8E30">
      <w:start w:val="1"/>
      <w:numFmt w:val="bullet"/>
      <w:lvlText w:val="•"/>
      <w:lvlJc w:val="left"/>
      <w:pPr>
        <w:tabs>
          <w:tab w:val="num" w:pos="720"/>
        </w:tabs>
        <w:ind w:left="720" w:hanging="360"/>
      </w:pPr>
      <w:rPr>
        <w:rFonts w:ascii="Arial" w:hAnsi="Arial" w:cs="Times New Roman" w:hint="default"/>
      </w:rPr>
    </w:lvl>
    <w:lvl w:ilvl="1" w:tplc="518AAA94">
      <w:start w:val="1"/>
      <w:numFmt w:val="bullet"/>
      <w:lvlText w:val="•"/>
      <w:lvlJc w:val="left"/>
      <w:pPr>
        <w:tabs>
          <w:tab w:val="num" w:pos="1440"/>
        </w:tabs>
        <w:ind w:left="1440" w:hanging="360"/>
      </w:pPr>
      <w:rPr>
        <w:rFonts w:ascii="Arial" w:hAnsi="Arial" w:cs="Times New Roman" w:hint="default"/>
      </w:rPr>
    </w:lvl>
    <w:lvl w:ilvl="2" w:tplc="6542144C">
      <w:start w:val="1"/>
      <w:numFmt w:val="bullet"/>
      <w:lvlText w:val="•"/>
      <w:lvlJc w:val="left"/>
      <w:pPr>
        <w:tabs>
          <w:tab w:val="num" w:pos="2160"/>
        </w:tabs>
        <w:ind w:left="2160" w:hanging="360"/>
      </w:pPr>
      <w:rPr>
        <w:rFonts w:ascii="Arial" w:hAnsi="Arial" w:cs="Times New Roman" w:hint="default"/>
      </w:rPr>
    </w:lvl>
    <w:lvl w:ilvl="3" w:tplc="E682A9B6">
      <w:start w:val="1"/>
      <w:numFmt w:val="bullet"/>
      <w:lvlText w:val="•"/>
      <w:lvlJc w:val="left"/>
      <w:pPr>
        <w:tabs>
          <w:tab w:val="num" w:pos="2880"/>
        </w:tabs>
        <w:ind w:left="2880" w:hanging="360"/>
      </w:pPr>
      <w:rPr>
        <w:rFonts w:ascii="Arial" w:hAnsi="Arial" w:cs="Times New Roman" w:hint="default"/>
      </w:rPr>
    </w:lvl>
    <w:lvl w:ilvl="4" w:tplc="4A9E1AF4">
      <w:start w:val="1"/>
      <w:numFmt w:val="bullet"/>
      <w:lvlText w:val="•"/>
      <w:lvlJc w:val="left"/>
      <w:pPr>
        <w:tabs>
          <w:tab w:val="num" w:pos="3600"/>
        </w:tabs>
        <w:ind w:left="3600" w:hanging="360"/>
      </w:pPr>
      <w:rPr>
        <w:rFonts w:ascii="Arial" w:hAnsi="Arial" w:cs="Times New Roman" w:hint="default"/>
      </w:rPr>
    </w:lvl>
    <w:lvl w:ilvl="5" w:tplc="61FEB32C">
      <w:start w:val="1"/>
      <w:numFmt w:val="bullet"/>
      <w:lvlText w:val="•"/>
      <w:lvlJc w:val="left"/>
      <w:pPr>
        <w:tabs>
          <w:tab w:val="num" w:pos="4320"/>
        </w:tabs>
        <w:ind w:left="4320" w:hanging="360"/>
      </w:pPr>
      <w:rPr>
        <w:rFonts w:ascii="Arial" w:hAnsi="Arial" w:cs="Times New Roman" w:hint="default"/>
      </w:rPr>
    </w:lvl>
    <w:lvl w:ilvl="6" w:tplc="3776FD88">
      <w:start w:val="1"/>
      <w:numFmt w:val="bullet"/>
      <w:lvlText w:val="•"/>
      <w:lvlJc w:val="left"/>
      <w:pPr>
        <w:tabs>
          <w:tab w:val="num" w:pos="5040"/>
        </w:tabs>
        <w:ind w:left="5040" w:hanging="360"/>
      </w:pPr>
      <w:rPr>
        <w:rFonts w:ascii="Arial" w:hAnsi="Arial" w:cs="Times New Roman" w:hint="default"/>
      </w:rPr>
    </w:lvl>
    <w:lvl w:ilvl="7" w:tplc="173CAFF4">
      <w:start w:val="1"/>
      <w:numFmt w:val="bullet"/>
      <w:lvlText w:val="•"/>
      <w:lvlJc w:val="left"/>
      <w:pPr>
        <w:tabs>
          <w:tab w:val="num" w:pos="5760"/>
        </w:tabs>
        <w:ind w:left="5760" w:hanging="360"/>
      </w:pPr>
      <w:rPr>
        <w:rFonts w:ascii="Arial" w:hAnsi="Arial" w:cs="Times New Roman" w:hint="default"/>
      </w:rPr>
    </w:lvl>
    <w:lvl w:ilvl="8" w:tplc="92A89EB6">
      <w:start w:val="1"/>
      <w:numFmt w:val="bullet"/>
      <w:lvlText w:val="•"/>
      <w:lvlJc w:val="left"/>
      <w:pPr>
        <w:tabs>
          <w:tab w:val="num" w:pos="6480"/>
        </w:tabs>
        <w:ind w:left="6480" w:hanging="360"/>
      </w:pPr>
      <w:rPr>
        <w:rFonts w:ascii="Arial" w:hAnsi="Arial" w:cs="Times New Roman" w:hint="default"/>
      </w:rPr>
    </w:lvl>
  </w:abstractNum>
  <w:abstractNum w:abstractNumId="6" w15:restartNumberingAfterBreak="0">
    <w:nsid w:val="24C2602C"/>
    <w:multiLevelType w:val="hybridMultilevel"/>
    <w:tmpl w:val="9E12A36A"/>
    <w:lvl w:ilvl="0" w:tplc="1CFEAF5A">
      <w:start w:val="1"/>
      <w:numFmt w:val="bullet"/>
      <w:lvlText w:val="•"/>
      <w:lvlJc w:val="left"/>
      <w:pPr>
        <w:ind w:left="1800" w:hanging="360"/>
      </w:pPr>
      <w:rPr>
        <w:rFonts w:ascii="Arial" w:hAnsi="Arial" w:cs="Times New Roman"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7" w15:restartNumberingAfterBreak="0">
    <w:nsid w:val="31775D2C"/>
    <w:multiLevelType w:val="hybridMultilevel"/>
    <w:tmpl w:val="514C3332"/>
    <w:lvl w:ilvl="0" w:tplc="1CFEAF5A">
      <w:start w:val="1"/>
      <w:numFmt w:val="bullet"/>
      <w:lvlText w:val="•"/>
      <w:lvlJc w:val="left"/>
      <w:pPr>
        <w:ind w:left="720" w:hanging="360"/>
      </w:pPr>
      <w:rPr>
        <w:rFonts w:ascii="Arial"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6C67EC"/>
    <w:multiLevelType w:val="hybridMultilevel"/>
    <w:tmpl w:val="5AFC0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E645BC"/>
    <w:multiLevelType w:val="hybridMultilevel"/>
    <w:tmpl w:val="268E90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82269F"/>
    <w:multiLevelType w:val="hybridMultilevel"/>
    <w:tmpl w:val="CC1490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BFA6F3C"/>
    <w:multiLevelType w:val="hybridMultilevel"/>
    <w:tmpl w:val="CC1490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EE02269"/>
    <w:multiLevelType w:val="hybridMultilevel"/>
    <w:tmpl w:val="CC14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2D04E3"/>
    <w:multiLevelType w:val="hybridMultilevel"/>
    <w:tmpl w:val="6EA088A6"/>
    <w:lvl w:ilvl="0" w:tplc="D4EA9432">
      <w:start w:val="1"/>
      <w:numFmt w:val="bullet"/>
      <w:lvlText w:val="•"/>
      <w:lvlJc w:val="left"/>
      <w:pPr>
        <w:tabs>
          <w:tab w:val="num" w:pos="720"/>
        </w:tabs>
        <w:ind w:left="720" w:hanging="360"/>
      </w:pPr>
      <w:rPr>
        <w:rFonts w:ascii="Arial" w:hAnsi="Arial" w:cs="Times New Roman" w:hint="default"/>
      </w:rPr>
    </w:lvl>
    <w:lvl w:ilvl="1" w:tplc="ED10222C">
      <w:numFmt w:val="bullet"/>
      <w:lvlText w:val="•"/>
      <w:lvlJc w:val="left"/>
      <w:pPr>
        <w:tabs>
          <w:tab w:val="num" w:pos="1440"/>
        </w:tabs>
        <w:ind w:left="1440" w:hanging="360"/>
      </w:pPr>
      <w:rPr>
        <w:rFonts w:ascii="Arial" w:hAnsi="Arial" w:cs="Times New Roman" w:hint="default"/>
      </w:rPr>
    </w:lvl>
    <w:lvl w:ilvl="2" w:tplc="638A3012">
      <w:start w:val="1"/>
      <w:numFmt w:val="bullet"/>
      <w:lvlText w:val="•"/>
      <w:lvlJc w:val="left"/>
      <w:pPr>
        <w:tabs>
          <w:tab w:val="num" w:pos="2160"/>
        </w:tabs>
        <w:ind w:left="2160" w:hanging="360"/>
      </w:pPr>
      <w:rPr>
        <w:rFonts w:ascii="Arial" w:hAnsi="Arial" w:cs="Times New Roman" w:hint="default"/>
      </w:rPr>
    </w:lvl>
    <w:lvl w:ilvl="3" w:tplc="9C26EB0E">
      <w:start w:val="1"/>
      <w:numFmt w:val="bullet"/>
      <w:lvlText w:val="•"/>
      <w:lvlJc w:val="left"/>
      <w:pPr>
        <w:tabs>
          <w:tab w:val="num" w:pos="2880"/>
        </w:tabs>
        <w:ind w:left="2880" w:hanging="360"/>
      </w:pPr>
      <w:rPr>
        <w:rFonts w:ascii="Arial" w:hAnsi="Arial" w:cs="Times New Roman" w:hint="default"/>
      </w:rPr>
    </w:lvl>
    <w:lvl w:ilvl="4" w:tplc="00CCFA34">
      <w:start w:val="1"/>
      <w:numFmt w:val="bullet"/>
      <w:lvlText w:val="•"/>
      <w:lvlJc w:val="left"/>
      <w:pPr>
        <w:tabs>
          <w:tab w:val="num" w:pos="3600"/>
        </w:tabs>
        <w:ind w:left="3600" w:hanging="360"/>
      </w:pPr>
      <w:rPr>
        <w:rFonts w:ascii="Arial" w:hAnsi="Arial" w:cs="Times New Roman" w:hint="default"/>
      </w:rPr>
    </w:lvl>
    <w:lvl w:ilvl="5" w:tplc="37CCF8FE">
      <w:start w:val="1"/>
      <w:numFmt w:val="bullet"/>
      <w:lvlText w:val="•"/>
      <w:lvlJc w:val="left"/>
      <w:pPr>
        <w:tabs>
          <w:tab w:val="num" w:pos="4320"/>
        </w:tabs>
        <w:ind w:left="4320" w:hanging="360"/>
      </w:pPr>
      <w:rPr>
        <w:rFonts w:ascii="Arial" w:hAnsi="Arial" w:cs="Times New Roman" w:hint="default"/>
      </w:rPr>
    </w:lvl>
    <w:lvl w:ilvl="6" w:tplc="D68E814E">
      <w:start w:val="1"/>
      <w:numFmt w:val="bullet"/>
      <w:lvlText w:val="•"/>
      <w:lvlJc w:val="left"/>
      <w:pPr>
        <w:tabs>
          <w:tab w:val="num" w:pos="5040"/>
        </w:tabs>
        <w:ind w:left="5040" w:hanging="360"/>
      </w:pPr>
      <w:rPr>
        <w:rFonts w:ascii="Arial" w:hAnsi="Arial" w:cs="Times New Roman" w:hint="default"/>
      </w:rPr>
    </w:lvl>
    <w:lvl w:ilvl="7" w:tplc="319693EA">
      <w:start w:val="1"/>
      <w:numFmt w:val="bullet"/>
      <w:lvlText w:val="•"/>
      <w:lvlJc w:val="left"/>
      <w:pPr>
        <w:tabs>
          <w:tab w:val="num" w:pos="5760"/>
        </w:tabs>
        <w:ind w:left="5760" w:hanging="360"/>
      </w:pPr>
      <w:rPr>
        <w:rFonts w:ascii="Arial" w:hAnsi="Arial" w:cs="Times New Roman" w:hint="default"/>
      </w:rPr>
    </w:lvl>
    <w:lvl w:ilvl="8" w:tplc="120CCB72">
      <w:start w:val="1"/>
      <w:numFmt w:val="bullet"/>
      <w:lvlText w:val="•"/>
      <w:lvlJc w:val="left"/>
      <w:pPr>
        <w:tabs>
          <w:tab w:val="num" w:pos="6480"/>
        </w:tabs>
        <w:ind w:left="6480" w:hanging="360"/>
      </w:pPr>
      <w:rPr>
        <w:rFonts w:ascii="Arial" w:hAnsi="Arial" w:cs="Times New Roman" w:hint="default"/>
      </w:rPr>
    </w:lvl>
  </w:abstractNum>
  <w:abstractNum w:abstractNumId="14" w15:restartNumberingAfterBreak="0">
    <w:nsid w:val="58736E52"/>
    <w:multiLevelType w:val="multilevel"/>
    <w:tmpl w:val="0AFCA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8071B6"/>
    <w:multiLevelType w:val="hybridMultilevel"/>
    <w:tmpl w:val="583A07CC"/>
    <w:lvl w:ilvl="0" w:tplc="9F38953E">
      <w:start w:val="1"/>
      <w:numFmt w:val="bullet"/>
      <w:lvlText w:val="•"/>
      <w:lvlJc w:val="left"/>
      <w:pPr>
        <w:tabs>
          <w:tab w:val="num" w:pos="720"/>
        </w:tabs>
        <w:ind w:left="720" w:hanging="360"/>
      </w:pPr>
      <w:rPr>
        <w:rFonts w:ascii="Arial" w:hAnsi="Arial" w:cs="Times New Roman" w:hint="default"/>
      </w:rPr>
    </w:lvl>
    <w:lvl w:ilvl="1" w:tplc="DD0462D4">
      <w:numFmt w:val="bullet"/>
      <w:lvlText w:val="•"/>
      <w:lvlJc w:val="left"/>
      <w:pPr>
        <w:tabs>
          <w:tab w:val="num" w:pos="1440"/>
        </w:tabs>
        <w:ind w:left="1440" w:hanging="360"/>
      </w:pPr>
      <w:rPr>
        <w:rFonts w:ascii="Arial" w:hAnsi="Arial" w:cs="Times New Roman" w:hint="default"/>
      </w:rPr>
    </w:lvl>
    <w:lvl w:ilvl="2" w:tplc="F8E2B8B0">
      <w:start w:val="1"/>
      <w:numFmt w:val="bullet"/>
      <w:lvlText w:val="•"/>
      <w:lvlJc w:val="left"/>
      <w:pPr>
        <w:tabs>
          <w:tab w:val="num" w:pos="2160"/>
        </w:tabs>
        <w:ind w:left="2160" w:hanging="360"/>
      </w:pPr>
      <w:rPr>
        <w:rFonts w:ascii="Arial" w:hAnsi="Arial" w:cs="Times New Roman" w:hint="default"/>
      </w:rPr>
    </w:lvl>
    <w:lvl w:ilvl="3" w:tplc="E084E952">
      <w:start w:val="1"/>
      <w:numFmt w:val="bullet"/>
      <w:lvlText w:val="•"/>
      <w:lvlJc w:val="left"/>
      <w:pPr>
        <w:tabs>
          <w:tab w:val="num" w:pos="2880"/>
        </w:tabs>
        <w:ind w:left="2880" w:hanging="360"/>
      </w:pPr>
      <w:rPr>
        <w:rFonts w:ascii="Arial" w:hAnsi="Arial" w:cs="Times New Roman" w:hint="default"/>
      </w:rPr>
    </w:lvl>
    <w:lvl w:ilvl="4" w:tplc="6F5A29EC">
      <w:start w:val="1"/>
      <w:numFmt w:val="bullet"/>
      <w:lvlText w:val="•"/>
      <w:lvlJc w:val="left"/>
      <w:pPr>
        <w:tabs>
          <w:tab w:val="num" w:pos="3600"/>
        </w:tabs>
        <w:ind w:left="3600" w:hanging="360"/>
      </w:pPr>
      <w:rPr>
        <w:rFonts w:ascii="Arial" w:hAnsi="Arial" w:cs="Times New Roman" w:hint="default"/>
      </w:rPr>
    </w:lvl>
    <w:lvl w:ilvl="5" w:tplc="92D81398">
      <w:start w:val="1"/>
      <w:numFmt w:val="bullet"/>
      <w:lvlText w:val="•"/>
      <w:lvlJc w:val="left"/>
      <w:pPr>
        <w:tabs>
          <w:tab w:val="num" w:pos="4320"/>
        </w:tabs>
        <w:ind w:left="4320" w:hanging="360"/>
      </w:pPr>
      <w:rPr>
        <w:rFonts w:ascii="Arial" w:hAnsi="Arial" w:cs="Times New Roman" w:hint="default"/>
      </w:rPr>
    </w:lvl>
    <w:lvl w:ilvl="6" w:tplc="F8CA1752">
      <w:start w:val="1"/>
      <w:numFmt w:val="bullet"/>
      <w:lvlText w:val="•"/>
      <w:lvlJc w:val="left"/>
      <w:pPr>
        <w:tabs>
          <w:tab w:val="num" w:pos="5040"/>
        </w:tabs>
        <w:ind w:left="5040" w:hanging="360"/>
      </w:pPr>
      <w:rPr>
        <w:rFonts w:ascii="Arial" w:hAnsi="Arial" w:cs="Times New Roman" w:hint="default"/>
      </w:rPr>
    </w:lvl>
    <w:lvl w:ilvl="7" w:tplc="FAAC5316">
      <w:start w:val="1"/>
      <w:numFmt w:val="bullet"/>
      <w:lvlText w:val="•"/>
      <w:lvlJc w:val="left"/>
      <w:pPr>
        <w:tabs>
          <w:tab w:val="num" w:pos="5760"/>
        </w:tabs>
        <w:ind w:left="5760" w:hanging="360"/>
      </w:pPr>
      <w:rPr>
        <w:rFonts w:ascii="Arial" w:hAnsi="Arial" w:cs="Times New Roman" w:hint="default"/>
      </w:rPr>
    </w:lvl>
    <w:lvl w:ilvl="8" w:tplc="E52C72A4">
      <w:start w:val="1"/>
      <w:numFmt w:val="bullet"/>
      <w:lvlText w:val="•"/>
      <w:lvlJc w:val="left"/>
      <w:pPr>
        <w:tabs>
          <w:tab w:val="num" w:pos="6480"/>
        </w:tabs>
        <w:ind w:left="6480" w:hanging="360"/>
      </w:pPr>
      <w:rPr>
        <w:rFonts w:ascii="Arial" w:hAnsi="Arial" w:cs="Times New Roman" w:hint="default"/>
      </w:rPr>
    </w:lvl>
  </w:abstractNum>
  <w:abstractNum w:abstractNumId="16" w15:restartNumberingAfterBreak="0">
    <w:nsid w:val="58AD20B5"/>
    <w:multiLevelType w:val="hybridMultilevel"/>
    <w:tmpl w:val="DD60650C"/>
    <w:lvl w:ilvl="0" w:tplc="1CFEAF5A">
      <w:start w:val="1"/>
      <w:numFmt w:val="bullet"/>
      <w:lvlText w:val="•"/>
      <w:lvlJc w:val="left"/>
      <w:pPr>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ED142CE"/>
    <w:multiLevelType w:val="hybridMultilevel"/>
    <w:tmpl w:val="B6A2F348"/>
    <w:lvl w:ilvl="0" w:tplc="5BF41F22">
      <w:start w:val="1"/>
      <w:numFmt w:val="decimal"/>
      <w:lvlText w:val="(2.%1)"/>
      <w:lvlJc w:val="left"/>
      <w:pPr>
        <w:ind w:left="153" w:hanging="360"/>
      </w:pPr>
      <w:rPr>
        <w:rFonts w:asciiTheme="majorHAnsi" w:hAnsiTheme="majorHAnsi" w:cstheme="majorHAnsi"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8" w15:restartNumberingAfterBreak="0">
    <w:nsid w:val="5EE83552"/>
    <w:multiLevelType w:val="hybridMultilevel"/>
    <w:tmpl w:val="6816747A"/>
    <w:lvl w:ilvl="0" w:tplc="CDB6690C">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9" w15:restartNumberingAfterBreak="0">
    <w:nsid w:val="62C7306B"/>
    <w:multiLevelType w:val="hybridMultilevel"/>
    <w:tmpl w:val="5C64F79C"/>
    <w:lvl w:ilvl="0" w:tplc="B7943230">
      <w:start w:val="1"/>
      <w:numFmt w:val="decimal"/>
      <w:lvlText w:val="%1."/>
      <w:lvlJc w:val="left"/>
      <w:pPr>
        <w:ind w:left="720" w:hanging="360"/>
      </w:pPr>
      <w:rPr>
        <w:rFonts w:asciiTheme="minorHAnsi" w:eastAsia="Calibri"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2828E1"/>
    <w:multiLevelType w:val="hybridMultilevel"/>
    <w:tmpl w:val="C42A2C2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C007FB6"/>
    <w:multiLevelType w:val="hybridMultilevel"/>
    <w:tmpl w:val="D9948754"/>
    <w:lvl w:ilvl="0" w:tplc="B2C85136">
      <w:start w:val="1"/>
      <w:numFmt w:val="decimal"/>
      <w:lvlText w:val="(1.%1)"/>
      <w:lvlJc w:val="left"/>
      <w:rPr>
        <w:rFonts w:asciiTheme="majorHAnsi" w:hAnsiTheme="majorHAnsi" w:cstheme="majorHAnsi"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22" w15:restartNumberingAfterBreak="0">
    <w:nsid w:val="6CA552CD"/>
    <w:multiLevelType w:val="hybridMultilevel"/>
    <w:tmpl w:val="1F9602A8"/>
    <w:lvl w:ilvl="0" w:tplc="2B06E3C2">
      <w:start w:val="1"/>
      <w:numFmt w:val="upperRoman"/>
      <w:lvlText w:val="%1."/>
      <w:lvlJc w:val="left"/>
      <w:pPr>
        <w:ind w:left="1080" w:hanging="72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41770B"/>
    <w:multiLevelType w:val="hybridMultilevel"/>
    <w:tmpl w:val="4A7A7E3C"/>
    <w:lvl w:ilvl="0" w:tplc="1CFEAF5A">
      <w:start w:val="1"/>
      <w:numFmt w:val="bullet"/>
      <w:lvlText w:val="•"/>
      <w:lvlJc w:val="left"/>
      <w:pPr>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4117AF4"/>
    <w:multiLevelType w:val="hybridMultilevel"/>
    <w:tmpl w:val="0F9E7D8E"/>
    <w:lvl w:ilvl="0" w:tplc="1CFEAF5A">
      <w:start w:val="1"/>
      <w:numFmt w:val="bullet"/>
      <w:lvlText w:val="•"/>
      <w:lvlJc w:val="left"/>
      <w:pPr>
        <w:ind w:left="360" w:hanging="360"/>
      </w:pPr>
      <w:rPr>
        <w:rFonts w:ascii="Arial" w:hAnsi="Arial"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755585">
    <w:abstractNumId w:val="8"/>
  </w:num>
  <w:num w:numId="2" w16cid:durableId="1061293436">
    <w:abstractNumId w:val="9"/>
  </w:num>
  <w:num w:numId="3" w16cid:durableId="1825386859">
    <w:abstractNumId w:val="16"/>
  </w:num>
  <w:num w:numId="4" w16cid:durableId="1370298293">
    <w:abstractNumId w:val="23"/>
  </w:num>
  <w:num w:numId="5" w16cid:durableId="2023389084">
    <w:abstractNumId w:val="14"/>
  </w:num>
  <w:num w:numId="6" w16cid:durableId="1469936756">
    <w:abstractNumId w:val="15"/>
  </w:num>
  <w:num w:numId="7" w16cid:durableId="338234994">
    <w:abstractNumId w:val="3"/>
  </w:num>
  <w:num w:numId="8" w16cid:durableId="1490175264">
    <w:abstractNumId w:val="5"/>
  </w:num>
  <w:num w:numId="9" w16cid:durableId="1431773133">
    <w:abstractNumId w:val="13"/>
  </w:num>
  <w:num w:numId="10" w16cid:durableId="1939872470">
    <w:abstractNumId w:val="6"/>
  </w:num>
  <w:num w:numId="11" w16cid:durableId="347171919">
    <w:abstractNumId w:val="6"/>
  </w:num>
  <w:num w:numId="12" w16cid:durableId="880287077">
    <w:abstractNumId w:val="24"/>
  </w:num>
  <w:num w:numId="13" w16cid:durableId="294331948">
    <w:abstractNumId w:val="7"/>
  </w:num>
  <w:num w:numId="14" w16cid:durableId="37292929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24154470">
    <w:abstractNumId w:val="1"/>
  </w:num>
  <w:num w:numId="16" w16cid:durableId="1526358947">
    <w:abstractNumId w:val="21"/>
  </w:num>
  <w:num w:numId="17" w16cid:durableId="1429498616">
    <w:abstractNumId w:val="17"/>
  </w:num>
  <w:num w:numId="18" w16cid:durableId="517542838">
    <w:abstractNumId w:val="20"/>
  </w:num>
  <w:num w:numId="19" w16cid:durableId="952790635">
    <w:abstractNumId w:val="0"/>
  </w:num>
  <w:num w:numId="20" w16cid:durableId="864640523">
    <w:abstractNumId w:val="12"/>
  </w:num>
  <w:num w:numId="21" w16cid:durableId="2137722214">
    <w:abstractNumId w:val="19"/>
  </w:num>
  <w:num w:numId="22" w16cid:durableId="40131235">
    <w:abstractNumId w:val="4"/>
  </w:num>
  <w:num w:numId="23" w16cid:durableId="291448717">
    <w:abstractNumId w:val="22"/>
  </w:num>
  <w:num w:numId="24" w16cid:durableId="757797955">
    <w:abstractNumId w:val="10"/>
  </w:num>
  <w:num w:numId="25" w16cid:durableId="779491502">
    <w:abstractNumId w:val="11"/>
  </w:num>
  <w:num w:numId="26" w16cid:durableId="660776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1BC"/>
    <w:rsid w:val="000027FF"/>
    <w:rsid w:val="00011FC2"/>
    <w:rsid w:val="000149BC"/>
    <w:rsid w:val="000230C4"/>
    <w:rsid w:val="00023A4D"/>
    <w:rsid w:val="00034C7B"/>
    <w:rsid w:val="00041CF1"/>
    <w:rsid w:val="000704C3"/>
    <w:rsid w:val="00072212"/>
    <w:rsid w:val="00074A67"/>
    <w:rsid w:val="00075989"/>
    <w:rsid w:val="000909F4"/>
    <w:rsid w:val="00092601"/>
    <w:rsid w:val="000967D5"/>
    <w:rsid w:val="00097C70"/>
    <w:rsid w:val="000A3A5A"/>
    <w:rsid w:val="000B3A33"/>
    <w:rsid w:val="000D11F4"/>
    <w:rsid w:val="000E450B"/>
    <w:rsid w:val="000F1C2A"/>
    <w:rsid w:val="000F4CAC"/>
    <w:rsid w:val="000F663B"/>
    <w:rsid w:val="00105FAA"/>
    <w:rsid w:val="00110643"/>
    <w:rsid w:val="00114762"/>
    <w:rsid w:val="00116B40"/>
    <w:rsid w:val="00121FC9"/>
    <w:rsid w:val="00123079"/>
    <w:rsid w:val="001232F6"/>
    <w:rsid w:val="00131533"/>
    <w:rsid w:val="00140A69"/>
    <w:rsid w:val="001631E3"/>
    <w:rsid w:val="00164204"/>
    <w:rsid w:val="001650EF"/>
    <w:rsid w:val="00173040"/>
    <w:rsid w:val="00177082"/>
    <w:rsid w:val="00185A7E"/>
    <w:rsid w:val="00187EA5"/>
    <w:rsid w:val="0019236A"/>
    <w:rsid w:val="00194296"/>
    <w:rsid w:val="001A463F"/>
    <w:rsid w:val="001B038D"/>
    <w:rsid w:val="001C50A4"/>
    <w:rsid w:val="001D2086"/>
    <w:rsid w:val="001D498F"/>
    <w:rsid w:val="001D7BF8"/>
    <w:rsid w:val="001E000E"/>
    <w:rsid w:val="001E20CA"/>
    <w:rsid w:val="001E73F1"/>
    <w:rsid w:val="001F0C30"/>
    <w:rsid w:val="002047B5"/>
    <w:rsid w:val="002101BB"/>
    <w:rsid w:val="00223317"/>
    <w:rsid w:val="00223B63"/>
    <w:rsid w:val="0022431D"/>
    <w:rsid w:val="00227C90"/>
    <w:rsid w:val="0023692F"/>
    <w:rsid w:val="002502DD"/>
    <w:rsid w:val="00251753"/>
    <w:rsid w:val="00253E9B"/>
    <w:rsid w:val="00264270"/>
    <w:rsid w:val="00267D82"/>
    <w:rsid w:val="00273F6B"/>
    <w:rsid w:val="00284B56"/>
    <w:rsid w:val="00292508"/>
    <w:rsid w:val="00295B6F"/>
    <w:rsid w:val="002A7572"/>
    <w:rsid w:val="002B5937"/>
    <w:rsid w:val="002C2D9E"/>
    <w:rsid w:val="002C6420"/>
    <w:rsid w:val="002C666A"/>
    <w:rsid w:val="002C7B93"/>
    <w:rsid w:val="002D4995"/>
    <w:rsid w:val="002F05F3"/>
    <w:rsid w:val="002F2E87"/>
    <w:rsid w:val="002F4A24"/>
    <w:rsid w:val="002F72AC"/>
    <w:rsid w:val="002F7A78"/>
    <w:rsid w:val="00300E03"/>
    <w:rsid w:val="00311EBC"/>
    <w:rsid w:val="00312894"/>
    <w:rsid w:val="00315DAF"/>
    <w:rsid w:val="00317B4E"/>
    <w:rsid w:val="00341701"/>
    <w:rsid w:val="003446B5"/>
    <w:rsid w:val="003519E1"/>
    <w:rsid w:val="00360105"/>
    <w:rsid w:val="00367B96"/>
    <w:rsid w:val="00394819"/>
    <w:rsid w:val="003969B7"/>
    <w:rsid w:val="003A7747"/>
    <w:rsid w:val="003A7DB8"/>
    <w:rsid w:val="003B37D6"/>
    <w:rsid w:val="003C7E88"/>
    <w:rsid w:val="003D2260"/>
    <w:rsid w:val="003D66A6"/>
    <w:rsid w:val="003E0D15"/>
    <w:rsid w:val="004017D0"/>
    <w:rsid w:val="0040232C"/>
    <w:rsid w:val="004065F3"/>
    <w:rsid w:val="00410AF5"/>
    <w:rsid w:val="00410CA1"/>
    <w:rsid w:val="00421A3B"/>
    <w:rsid w:val="004253D6"/>
    <w:rsid w:val="0043536A"/>
    <w:rsid w:val="00452DFF"/>
    <w:rsid w:val="004A5414"/>
    <w:rsid w:val="004B457C"/>
    <w:rsid w:val="004B52D1"/>
    <w:rsid w:val="004C3A90"/>
    <w:rsid w:val="004D5FE7"/>
    <w:rsid w:val="004E6511"/>
    <w:rsid w:val="004E6EE0"/>
    <w:rsid w:val="004E7965"/>
    <w:rsid w:val="004F23BB"/>
    <w:rsid w:val="004F32C9"/>
    <w:rsid w:val="004F6170"/>
    <w:rsid w:val="0051734D"/>
    <w:rsid w:val="0052611A"/>
    <w:rsid w:val="005376FF"/>
    <w:rsid w:val="005501BC"/>
    <w:rsid w:val="00550D53"/>
    <w:rsid w:val="005533D6"/>
    <w:rsid w:val="005534A9"/>
    <w:rsid w:val="005549F2"/>
    <w:rsid w:val="00557E9E"/>
    <w:rsid w:val="00570AB8"/>
    <w:rsid w:val="00574E47"/>
    <w:rsid w:val="005832ED"/>
    <w:rsid w:val="00596585"/>
    <w:rsid w:val="00597E69"/>
    <w:rsid w:val="00597F12"/>
    <w:rsid w:val="005A1D2B"/>
    <w:rsid w:val="005B2D5C"/>
    <w:rsid w:val="005B52A7"/>
    <w:rsid w:val="005C6678"/>
    <w:rsid w:val="005D6C7B"/>
    <w:rsid w:val="005F230A"/>
    <w:rsid w:val="00610061"/>
    <w:rsid w:val="00617830"/>
    <w:rsid w:val="0062605D"/>
    <w:rsid w:val="006341F3"/>
    <w:rsid w:val="00646192"/>
    <w:rsid w:val="00654C35"/>
    <w:rsid w:val="00675BBB"/>
    <w:rsid w:val="00676140"/>
    <w:rsid w:val="006761C6"/>
    <w:rsid w:val="006778B1"/>
    <w:rsid w:val="00680FF1"/>
    <w:rsid w:val="00697FCD"/>
    <w:rsid w:val="006A6DD0"/>
    <w:rsid w:val="006A6F82"/>
    <w:rsid w:val="006B577B"/>
    <w:rsid w:val="006C146D"/>
    <w:rsid w:val="006D4C1C"/>
    <w:rsid w:val="006E0ED7"/>
    <w:rsid w:val="006E3A49"/>
    <w:rsid w:val="006E3D42"/>
    <w:rsid w:val="006E6163"/>
    <w:rsid w:val="006E7C20"/>
    <w:rsid w:val="006F7CC5"/>
    <w:rsid w:val="007007A0"/>
    <w:rsid w:val="00705731"/>
    <w:rsid w:val="00712BF0"/>
    <w:rsid w:val="0071559D"/>
    <w:rsid w:val="00746F86"/>
    <w:rsid w:val="00747C04"/>
    <w:rsid w:val="00747FB8"/>
    <w:rsid w:val="007534AF"/>
    <w:rsid w:val="00754D02"/>
    <w:rsid w:val="00764961"/>
    <w:rsid w:val="007748F4"/>
    <w:rsid w:val="00777796"/>
    <w:rsid w:val="0078257E"/>
    <w:rsid w:val="00790CF1"/>
    <w:rsid w:val="007930B8"/>
    <w:rsid w:val="007A1A00"/>
    <w:rsid w:val="007A48B9"/>
    <w:rsid w:val="007B134C"/>
    <w:rsid w:val="007C0F21"/>
    <w:rsid w:val="007C2390"/>
    <w:rsid w:val="007C2EF4"/>
    <w:rsid w:val="007E5110"/>
    <w:rsid w:val="007F0CF6"/>
    <w:rsid w:val="007F1618"/>
    <w:rsid w:val="00800DB7"/>
    <w:rsid w:val="00825D4D"/>
    <w:rsid w:val="00845C7A"/>
    <w:rsid w:val="0085289F"/>
    <w:rsid w:val="0085427F"/>
    <w:rsid w:val="00870871"/>
    <w:rsid w:val="008772B5"/>
    <w:rsid w:val="00885FE9"/>
    <w:rsid w:val="0088774B"/>
    <w:rsid w:val="00892933"/>
    <w:rsid w:val="008A026E"/>
    <w:rsid w:val="008A13C2"/>
    <w:rsid w:val="008A2128"/>
    <w:rsid w:val="008B4277"/>
    <w:rsid w:val="008B6F66"/>
    <w:rsid w:val="008C44CC"/>
    <w:rsid w:val="008E71B4"/>
    <w:rsid w:val="00916B95"/>
    <w:rsid w:val="00940D28"/>
    <w:rsid w:val="009515B0"/>
    <w:rsid w:val="009529D2"/>
    <w:rsid w:val="00957448"/>
    <w:rsid w:val="009678FD"/>
    <w:rsid w:val="009855E0"/>
    <w:rsid w:val="00995BAA"/>
    <w:rsid w:val="009B7F9A"/>
    <w:rsid w:val="009C19A8"/>
    <w:rsid w:val="009F175A"/>
    <w:rsid w:val="009F4302"/>
    <w:rsid w:val="00A10242"/>
    <w:rsid w:val="00A159B9"/>
    <w:rsid w:val="00A208DA"/>
    <w:rsid w:val="00A40BBC"/>
    <w:rsid w:val="00A564F3"/>
    <w:rsid w:val="00A61A3B"/>
    <w:rsid w:val="00A6758D"/>
    <w:rsid w:val="00A71939"/>
    <w:rsid w:val="00A72D64"/>
    <w:rsid w:val="00A76B79"/>
    <w:rsid w:val="00A7795F"/>
    <w:rsid w:val="00AA4B36"/>
    <w:rsid w:val="00AA54E8"/>
    <w:rsid w:val="00AB593E"/>
    <w:rsid w:val="00AC4113"/>
    <w:rsid w:val="00AD164E"/>
    <w:rsid w:val="00AD290B"/>
    <w:rsid w:val="00AD600F"/>
    <w:rsid w:val="00AD6F03"/>
    <w:rsid w:val="00AD728E"/>
    <w:rsid w:val="00AE0361"/>
    <w:rsid w:val="00AE0BD6"/>
    <w:rsid w:val="00AE28F5"/>
    <w:rsid w:val="00AE53A4"/>
    <w:rsid w:val="00AF7019"/>
    <w:rsid w:val="00B16F26"/>
    <w:rsid w:val="00B36798"/>
    <w:rsid w:val="00B40CA6"/>
    <w:rsid w:val="00B6389F"/>
    <w:rsid w:val="00B64F9C"/>
    <w:rsid w:val="00B95BE4"/>
    <w:rsid w:val="00B96597"/>
    <w:rsid w:val="00BA369B"/>
    <w:rsid w:val="00BB11A4"/>
    <w:rsid w:val="00BB2EFB"/>
    <w:rsid w:val="00BC025C"/>
    <w:rsid w:val="00BD1413"/>
    <w:rsid w:val="00BD3470"/>
    <w:rsid w:val="00BD5F15"/>
    <w:rsid w:val="00BD6FE8"/>
    <w:rsid w:val="00BE059B"/>
    <w:rsid w:val="00BE11E3"/>
    <w:rsid w:val="00BE5BAE"/>
    <w:rsid w:val="00BE7FF7"/>
    <w:rsid w:val="00BF39FA"/>
    <w:rsid w:val="00BF6CB3"/>
    <w:rsid w:val="00C13E87"/>
    <w:rsid w:val="00C15346"/>
    <w:rsid w:val="00C30752"/>
    <w:rsid w:val="00C444D7"/>
    <w:rsid w:val="00C51117"/>
    <w:rsid w:val="00C60669"/>
    <w:rsid w:val="00C81260"/>
    <w:rsid w:val="00C86B06"/>
    <w:rsid w:val="00C9711B"/>
    <w:rsid w:val="00C97B49"/>
    <w:rsid w:val="00CA368D"/>
    <w:rsid w:val="00CB0B64"/>
    <w:rsid w:val="00CB1B36"/>
    <w:rsid w:val="00CC52B3"/>
    <w:rsid w:val="00CD544F"/>
    <w:rsid w:val="00CE5A07"/>
    <w:rsid w:val="00CF6FAD"/>
    <w:rsid w:val="00D03A13"/>
    <w:rsid w:val="00D14868"/>
    <w:rsid w:val="00D17145"/>
    <w:rsid w:val="00D20CA5"/>
    <w:rsid w:val="00D57476"/>
    <w:rsid w:val="00D62BA2"/>
    <w:rsid w:val="00D642C8"/>
    <w:rsid w:val="00D77BEC"/>
    <w:rsid w:val="00D904CF"/>
    <w:rsid w:val="00D95FC7"/>
    <w:rsid w:val="00D97050"/>
    <w:rsid w:val="00DA15B1"/>
    <w:rsid w:val="00DA162B"/>
    <w:rsid w:val="00DA7C74"/>
    <w:rsid w:val="00DB10D9"/>
    <w:rsid w:val="00DC18D0"/>
    <w:rsid w:val="00DC2323"/>
    <w:rsid w:val="00DC4F26"/>
    <w:rsid w:val="00DC6861"/>
    <w:rsid w:val="00DD17DC"/>
    <w:rsid w:val="00DD1C84"/>
    <w:rsid w:val="00DD4221"/>
    <w:rsid w:val="00DD68CE"/>
    <w:rsid w:val="00E01554"/>
    <w:rsid w:val="00E07AC9"/>
    <w:rsid w:val="00E1061D"/>
    <w:rsid w:val="00E13920"/>
    <w:rsid w:val="00E15F9F"/>
    <w:rsid w:val="00E1761F"/>
    <w:rsid w:val="00E23811"/>
    <w:rsid w:val="00E268A7"/>
    <w:rsid w:val="00E37371"/>
    <w:rsid w:val="00E40893"/>
    <w:rsid w:val="00E42EB3"/>
    <w:rsid w:val="00E4406C"/>
    <w:rsid w:val="00E54367"/>
    <w:rsid w:val="00E5647D"/>
    <w:rsid w:val="00E575B5"/>
    <w:rsid w:val="00E66FF4"/>
    <w:rsid w:val="00E70455"/>
    <w:rsid w:val="00E7743E"/>
    <w:rsid w:val="00E77A14"/>
    <w:rsid w:val="00E814DA"/>
    <w:rsid w:val="00E86535"/>
    <w:rsid w:val="00E9051C"/>
    <w:rsid w:val="00E9117C"/>
    <w:rsid w:val="00E97EF6"/>
    <w:rsid w:val="00EA07DF"/>
    <w:rsid w:val="00EA0E84"/>
    <w:rsid w:val="00EA4F35"/>
    <w:rsid w:val="00EA54FF"/>
    <w:rsid w:val="00EA727F"/>
    <w:rsid w:val="00EB1435"/>
    <w:rsid w:val="00EB2BA7"/>
    <w:rsid w:val="00EB4D7B"/>
    <w:rsid w:val="00EC3261"/>
    <w:rsid w:val="00EC4EC5"/>
    <w:rsid w:val="00EC529A"/>
    <w:rsid w:val="00EC78AA"/>
    <w:rsid w:val="00ED10FC"/>
    <w:rsid w:val="00ED37F0"/>
    <w:rsid w:val="00EE0633"/>
    <w:rsid w:val="00EE0974"/>
    <w:rsid w:val="00EF2B93"/>
    <w:rsid w:val="00EF385B"/>
    <w:rsid w:val="00F13CFD"/>
    <w:rsid w:val="00F14B6C"/>
    <w:rsid w:val="00F1716D"/>
    <w:rsid w:val="00F2335C"/>
    <w:rsid w:val="00F42608"/>
    <w:rsid w:val="00F516A6"/>
    <w:rsid w:val="00F53E93"/>
    <w:rsid w:val="00F5543D"/>
    <w:rsid w:val="00F57FF9"/>
    <w:rsid w:val="00F7463F"/>
    <w:rsid w:val="00F850F8"/>
    <w:rsid w:val="00F94F13"/>
    <w:rsid w:val="00F95D48"/>
    <w:rsid w:val="00F95DF8"/>
    <w:rsid w:val="00FB6B0E"/>
    <w:rsid w:val="00FC2BD6"/>
    <w:rsid w:val="00FC5302"/>
    <w:rsid w:val="00FC618F"/>
    <w:rsid w:val="00FC79ED"/>
    <w:rsid w:val="00FD0A09"/>
    <w:rsid w:val="00FD1A9B"/>
    <w:rsid w:val="00FD23BC"/>
    <w:rsid w:val="00FD334B"/>
    <w:rsid w:val="00FE45A1"/>
    <w:rsid w:val="00FE6557"/>
    <w:rsid w:val="00FF5E9E"/>
    <w:rsid w:val="00FF7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57DE1"/>
  <w15:chartTrackingRefBased/>
  <w15:docId w15:val="{FF13B993-83B8-4496-B15A-717ED05D0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EC5"/>
  </w:style>
  <w:style w:type="paragraph" w:styleId="Heading1">
    <w:name w:val="heading 1"/>
    <w:basedOn w:val="Normal"/>
    <w:next w:val="Normal"/>
    <w:link w:val="Heading1Char"/>
    <w:uiPriority w:val="9"/>
    <w:qFormat/>
    <w:rsid w:val="005501BC"/>
    <w:pPr>
      <w:keepNext/>
      <w:keepLines/>
      <w:spacing w:before="400" w:after="40" w:line="240" w:lineRule="auto"/>
      <w:outlineLvl w:val="0"/>
    </w:pPr>
    <w:rPr>
      <w:rFonts w:asciiTheme="majorHAnsi" w:eastAsiaTheme="majorEastAsia" w:hAnsiTheme="majorHAnsi" w:cstheme="majorBidi"/>
      <w:color w:val="580A09" w:themeColor="accent1" w:themeShade="80"/>
      <w:sz w:val="36"/>
      <w:szCs w:val="36"/>
    </w:rPr>
  </w:style>
  <w:style w:type="paragraph" w:styleId="Heading2">
    <w:name w:val="heading 2"/>
    <w:basedOn w:val="Normal"/>
    <w:next w:val="Normal"/>
    <w:link w:val="Heading2Char"/>
    <w:uiPriority w:val="9"/>
    <w:unhideWhenUsed/>
    <w:qFormat/>
    <w:rsid w:val="005501BC"/>
    <w:pPr>
      <w:keepNext/>
      <w:keepLines/>
      <w:spacing w:before="40" w:after="0" w:line="240" w:lineRule="auto"/>
      <w:outlineLvl w:val="1"/>
    </w:pPr>
    <w:rPr>
      <w:rFonts w:asciiTheme="majorHAnsi" w:eastAsiaTheme="majorEastAsia" w:hAnsiTheme="majorHAnsi" w:cstheme="majorBidi"/>
      <w:color w:val="830F0E" w:themeColor="accent1" w:themeShade="BF"/>
      <w:sz w:val="32"/>
      <w:szCs w:val="32"/>
    </w:rPr>
  </w:style>
  <w:style w:type="paragraph" w:styleId="Heading3">
    <w:name w:val="heading 3"/>
    <w:basedOn w:val="Normal"/>
    <w:next w:val="Normal"/>
    <w:link w:val="Heading3Char"/>
    <w:uiPriority w:val="9"/>
    <w:unhideWhenUsed/>
    <w:qFormat/>
    <w:rsid w:val="005501BC"/>
    <w:pPr>
      <w:keepNext/>
      <w:keepLines/>
      <w:spacing w:before="40" w:after="0" w:line="240" w:lineRule="auto"/>
      <w:outlineLvl w:val="2"/>
    </w:pPr>
    <w:rPr>
      <w:rFonts w:asciiTheme="majorHAnsi" w:eastAsiaTheme="majorEastAsia" w:hAnsiTheme="majorHAnsi" w:cstheme="majorBidi"/>
      <w:color w:val="830F0E" w:themeColor="accent1" w:themeShade="BF"/>
      <w:sz w:val="28"/>
      <w:szCs w:val="28"/>
    </w:rPr>
  </w:style>
  <w:style w:type="paragraph" w:styleId="Heading4">
    <w:name w:val="heading 4"/>
    <w:basedOn w:val="Normal"/>
    <w:next w:val="Normal"/>
    <w:link w:val="Heading4Char"/>
    <w:uiPriority w:val="9"/>
    <w:semiHidden/>
    <w:unhideWhenUsed/>
    <w:qFormat/>
    <w:rsid w:val="005501BC"/>
    <w:pPr>
      <w:keepNext/>
      <w:keepLines/>
      <w:spacing w:before="40" w:after="0"/>
      <w:outlineLvl w:val="3"/>
    </w:pPr>
    <w:rPr>
      <w:rFonts w:asciiTheme="majorHAnsi" w:eastAsiaTheme="majorEastAsia" w:hAnsiTheme="majorHAnsi" w:cstheme="majorBidi"/>
      <w:color w:val="830F0E" w:themeColor="accent1" w:themeShade="BF"/>
      <w:sz w:val="24"/>
      <w:szCs w:val="24"/>
    </w:rPr>
  </w:style>
  <w:style w:type="paragraph" w:styleId="Heading5">
    <w:name w:val="heading 5"/>
    <w:basedOn w:val="Normal"/>
    <w:next w:val="Normal"/>
    <w:link w:val="Heading5Char"/>
    <w:uiPriority w:val="9"/>
    <w:semiHidden/>
    <w:unhideWhenUsed/>
    <w:qFormat/>
    <w:rsid w:val="005501BC"/>
    <w:pPr>
      <w:keepNext/>
      <w:keepLines/>
      <w:spacing w:before="40" w:after="0"/>
      <w:outlineLvl w:val="4"/>
    </w:pPr>
    <w:rPr>
      <w:rFonts w:asciiTheme="majorHAnsi" w:eastAsiaTheme="majorEastAsia" w:hAnsiTheme="majorHAnsi" w:cstheme="majorBidi"/>
      <w:caps/>
      <w:color w:val="830F0E" w:themeColor="accent1" w:themeShade="BF"/>
    </w:rPr>
  </w:style>
  <w:style w:type="paragraph" w:styleId="Heading6">
    <w:name w:val="heading 6"/>
    <w:basedOn w:val="Normal"/>
    <w:next w:val="Normal"/>
    <w:link w:val="Heading6Char"/>
    <w:uiPriority w:val="9"/>
    <w:semiHidden/>
    <w:unhideWhenUsed/>
    <w:qFormat/>
    <w:rsid w:val="005501BC"/>
    <w:pPr>
      <w:keepNext/>
      <w:keepLines/>
      <w:spacing w:before="40" w:after="0"/>
      <w:outlineLvl w:val="5"/>
    </w:pPr>
    <w:rPr>
      <w:rFonts w:asciiTheme="majorHAnsi" w:eastAsiaTheme="majorEastAsia" w:hAnsiTheme="majorHAnsi" w:cstheme="majorBidi"/>
      <w:i/>
      <w:iCs/>
      <w:caps/>
      <w:color w:val="580A09" w:themeColor="accent1" w:themeShade="80"/>
    </w:rPr>
  </w:style>
  <w:style w:type="paragraph" w:styleId="Heading7">
    <w:name w:val="heading 7"/>
    <w:basedOn w:val="Normal"/>
    <w:next w:val="Normal"/>
    <w:link w:val="Heading7Char"/>
    <w:uiPriority w:val="9"/>
    <w:semiHidden/>
    <w:unhideWhenUsed/>
    <w:qFormat/>
    <w:rsid w:val="005501BC"/>
    <w:pPr>
      <w:keepNext/>
      <w:keepLines/>
      <w:spacing w:before="40" w:after="0"/>
      <w:outlineLvl w:val="6"/>
    </w:pPr>
    <w:rPr>
      <w:rFonts w:asciiTheme="majorHAnsi" w:eastAsiaTheme="majorEastAsia" w:hAnsiTheme="majorHAnsi" w:cstheme="majorBidi"/>
      <w:b/>
      <w:bCs/>
      <w:color w:val="580A09" w:themeColor="accent1" w:themeShade="80"/>
    </w:rPr>
  </w:style>
  <w:style w:type="paragraph" w:styleId="Heading8">
    <w:name w:val="heading 8"/>
    <w:basedOn w:val="Normal"/>
    <w:next w:val="Normal"/>
    <w:link w:val="Heading8Char"/>
    <w:uiPriority w:val="9"/>
    <w:semiHidden/>
    <w:unhideWhenUsed/>
    <w:qFormat/>
    <w:rsid w:val="005501BC"/>
    <w:pPr>
      <w:keepNext/>
      <w:keepLines/>
      <w:spacing w:before="40" w:after="0"/>
      <w:outlineLvl w:val="7"/>
    </w:pPr>
    <w:rPr>
      <w:rFonts w:asciiTheme="majorHAnsi" w:eastAsiaTheme="majorEastAsia" w:hAnsiTheme="majorHAnsi" w:cstheme="majorBidi"/>
      <w:b/>
      <w:bCs/>
      <w:i/>
      <w:iCs/>
      <w:color w:val="580A09" w:themeColor="accent1" w:themeShade="80"/>
    </w:rPr>
  </w:style>
  <w:style w:type="paragraph" w:styleId="Heading9">
    <w:name w:val="heading 9"/>
    <w:basedOn w:val="Normal"/>
    <w:next w:val="Normal"/>
    <w:link w:val="Heading9Char"/>
    <w:uiPriority w:val="9"/>
    <w:semiHidden/>
    <w:unhideWhenUsed/>
    <w:qFormat/>
    <w:rsid w:val="005501BC"/>
    <w:pPr>
      <w:keepNext/>
      <w:keepLines/>
      <w:spacing w:before="40" w:after="0"/>
      <w:outlineLvl w:val="8"/>
    </w:pPr>
    <w:rPr>
      <w:rFonts w:asciiTheme="majorHAnsi" w:eastAsiaTheme="majorEastAsia" w:hAnsiTheme="majorHAnsi" w:cstheme="majorBidi"/>
      <w:i/>
      <w:iCs/>
      <w:color w:val="580A0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1BC"/>
    <w:rPr>
      <w:rFonts w:asciiTheme="majorHAnsi" w:eastAsiaTheme="majorEastAsia" w:hAnsiTheme="majorHAnsi" w:cstheme="majorBidi"/>
      <w:color w:val="580A09" w:themeColor="accent1" w:themeShade="80"/>
      <w:sz w:val="36"/>
      <w:szCs w:val="36"/>
    </w:rPr>
  </w:style>
  <w:style w:type="character" w:customStyle="1" w:styleId="Heading2Char">
    <w:name w:val="Heading 2 Char"/>
    <w:basedOn w:val="DefaultParagraphFont"/>
    <w:link w:val="Heading2"/>
    <w:uiPriority w:val="9"/>
    <w:rsid w:val="005501BC"/>
    <w:rPr>
      <w:rFonts w:asciiTheme="majorHAnsi" w:eastAsiaTheme="majorEastAsia" w:hAnsiTheme="majorHAnsi" w:cstheme="majorBidi"/>
      <w:color w:val="830F0E" w:themeColor="accent1" w:themeShade="BF"/>
      <w:sz w:val="32"/>
      <w:szCs w:val="32"/>
    </w:rPr>
  </w:style>
  <w:style w:type="character" w:customStyle="1" w:styleId="Heading3Char">
    <w:name w:val="Heading 3 Char"/>
    <w:basedOn w:val="DefaultParagraphFont"/>
    <w:link w:val="Heading3"/>
    <w:uiPriority w:val="9"/>
    <w:rsid w:val="005501BC"/>
    <w:rPr>
      <w:rFonts w:asciiTheme="majorHAnsi" w:eastAsiaTheme="majorEastAsia" w:hAnsiTheme="majorHAnsi" w:cstheme="majorBidi"/>
      <w:color w:val="830F0E" w:themeColor="accent1" w:themeShade="BF"/>
      <w:sz w:val="28"/>
      <w:szCs w:val="28"/>
    </w:rPr>
  </w:style>
  <w:style w:type="character" w:customStyle="1" w:styleId="Heading4Char">
    <w:name w:val="Heading 4 Char"/>
    <w:basedOn w:val="DefaultParagraphFont"/>
    <w:link w:val="Heading4"/>
    <w:uiPriority w:val="9"/>
    <w:semiHidden/>
    <w:rsid w:val="005501BC"/>
    <w:rPr>
      <w:rFonts w:asciiTheme="majorHAnsi" w:eastAsiaTheme="majorEastAsia" w:hAnsiTheme="majorHAnsi" w:cstheme="majorBidi"/>
      <w:color w:val="830F0E" w:themeColor="accent1" w:themeShade="BF"/>
      <w:sz w:val="24"/>
      <w:szCs w:val="24"/>
    </w:rPr>
  </w:style>
  <w:style w:type="character" w:customStyle="1" w:styleId="Heading5Char">
    <w:name w:val="Heading 5 Char"/>
    <w:basedOn w:val="DefaultParagraphFont"/>
    <w:link w:val="Heading5"/>
    <w:uiPriority w:val="9"/>
    <w:semiHidden/>
    <w:rsid w:val="005501BC"/>
    <w:rPr>
      <w:rFonts w:asciiTheme="majorHAnsi" w:eastAsiaTheme="majorEastAsia" w:hAnsiTheme="majorHAnsi" w:cstheme="majorBidi"/>
      <w:caps/>
      <w:color w:val="830F0E" w:themeColor="accent1" w:themeShade="BF"/>
    </w:rPr>
  </w:style>
  <w:style w:type="character" w:customStyle="1" w:styleId="Heading6Char">
    <w:name w:val="Heading 6 Char"/>
    <w:basedOn w:val="DefaultParagraphFont"/>
    <w:link w:val="Heading6"/>
    <w:uiPriority w:val="9"/>
    <w:semiHidden/>
    <w:rsid w:val="005501BC"/>
    <w:rPr>
      <w:rFonts w:asciiTheme="majorHAnsi" w:eastAsiaTheme="majorEastAsia" w:hAnsiTheme="majorHAnsi" w:cstheme="majorBidi"/>
      <w:i/>
      <w:iCs/>
      <w:caps/>
      <w:color w:val="580A09" w:themeColor="accent1" w:themeShade="80"/>
    </w:rPr>
  </w:style>
  <w:style w:type="character" w:customStyle="1" w:styleId="Heading7Char">
    <w:name w:val="Heading 7 Char"/>
    <w:basedOn w:val="DefaultParagraphFont"/>
    <w:link w:val="Heading7"/>
    <w:uiPriority w:val="9"/>
    <w:semiHidden/>
    <w:rsid w:val="005501BC"/>
    <w:rPr>
      <w:rFonts w:asciiTheme="majorHAnsi" w:eastAsiaTheme="majorEastAsia" w:hAnsiTheme="majorHAnsi" w:cstheme="majorBidi"/>
      <w:b/>
      <w:bCs/>
      <w:color w:val="580A09" w:themeColor="accent1" w:themeShade="80"/>
    </w:rPr>
  </w:style>
  <w:style w:type="character" w:customStyle="1" w:styleId="Heading8Char">
    <w:name w:val="Heading 8 Char"/>
    <w:basedOn w:val="DefaultParagraphFont"/>
    <w:link w:val="Heading8"/>
    <w:uiPriority w:val="9"/>
    <w:semiHidden/>
    <w:rsid w:val="005501BC"/>
    <w:rPr>
      <w:rFonts w:asciiTheme="majorHAnsi" w:eastAsiaTheme="majorEastAsia" w:hAnsiTheme="majorHAnsi" w:cstheme="majorBidi"/>
      <w:b/>
      <w:bCs/>
      <w:i/>
      <w:iCs/>
      <w:color w:val="580A09" w:themeColor="accent1" w:themeShade="80"/>
    </w:rPr>
  </w:style>
  <w:style w:type="character" w:customStyle="1" w:styleId="Heading9Char">
    <w:name w:val="Heading 9 Char"/>
    <w:basedOn w:val="DefaultParagraphFont"/>
    <w:link w:val="Heading9"/>
    <w:uiPriority w:val="9"/>
    <w:semiHidden/>
    <w:rsid w:val="005501BC"/>
    <w:rPr>
      <w:rFonts w:asciiTheme="majorHAnsi" w:eastAsiaTheme="majorEastAsia" w:hAnsiTheme="majorHAnsi" w:cstheme="majorBidi"/>
      <w:i/>
      <w:iCs/>
      <w:color w:val="580A09" w:themeColor="accent1" w:themeShade="80"/>
    </w:rPr>
  </w:style>
  <w:style w:type="paragraph" w:styleId="Title">
    <w:name w:val="Title"/>
    <w:basedOn w:val="Normal"/>
    <w:next w:val="Normal"/>
    <w:link w:val="TitleChar"/>
    <w:uiPriority w:val="10"/>
    <w:qFormat/>
    <w:rsid w:val="005501BC"/>
    <w:pPr>
      <w:spacing w:after="0" w:line="204" w:lineRule="auto"/>
      <w:contextualSpacing/>
    </w:pPr>
    <w:rPr>
      <w:rFonts w:asciiTheme="majorHAnsi" w:eastAsiaTheme="majorEastAsia" w:hAnsiTheme="majorHAnsi" w:cstheme="majorBidi"/>
      <w:caps/>
      <w:color w:val="1E5155" w:themeColor="text2"/>
      <w:spacing w:val="-15"/>
      <w:sz w:val="72"/>
      <w:szCs w:val="72"/>
    </w:rPr>
  </w:style>
  <w:style w:type="character" w:customStyle="1" w:styleId="TitleChar">
    <w:name w:val="Title Char"/>
    <w:basedOn w:val="DefaultParagraphFont"/>
    <w:link w:val="Title"/>
    <w:uiPriority w:val="10"/>
    <w:rsid w:val="005501BC"/>
    <w:rPr>
      <w:rFonts w:asciiTheme="majorHAnsi" w:eastAsiaTheme="majorEastAsia" w:hAnsiTheme="majorHAnsi" w:cstheme="majorBidi"/>
      <w:caps/>
      <w:color w:val="1E5155" w:themeColor="text2"/>
      <w:spacing w:val="-15"/>
      <w:sz w:val="72"/>
      <w:szCs w:val="72"/>
    </w:rPr>
  </w:style>
  <w:style w:type="paragraph" w:styleId="Subtitle">
    <w:name w:val="Subtitle"/>
    <w:basedOn w:val="Normal"/>
    <w:next w:val="Normal"/>
    <w:link w:val="SubtitleChar"/>
    <w:uiPriority w:val="11"/>
    <w:qFormat/>
    <w:rsid w:val="005501BC"/>
    <w:pPr>
      <w:numPr>
        <w:ilvl w:val="1"/>
      </w:numPr>
      <w:spacing w:after="240" w:line="240" w:lineRule="auto"/>
    </w:pPr>
    <w:rPr>
      <w:rFonts w:asciiTheme="majorHAnsi" w:eastAsiaTheme="majorEastAsia" w:hAnsiTheme="majorHAnsi" w:cstheme="majorBidi"/>
      <w:color w:val="B01513" w:themeColor="accent1"/>
      <w:sz w:val="28"/>
      <w:szCs w:val="28"/>
    </w:rPr>
  </w:style>
  <w:style w:type="character" w:customStyle="1" w:styleId="SubtitleChar">
    <w:name w:val="Subtitle Char"/>
    <w:basedOn w:val="DefaultParagraphFont"/>
    <w:link w:val="Subtitle"/>
    <w:uiPriority w:val="11"/>
    <w:rsid w:val="005501BC"/>
    <w:rPr>
      <w:rFonts w:asciiTheme="majorHAnsi" w:eastAsiaTheme="majorEastAsia" w:hAnsiTheme="majorHAnsi" w:cstheme="majorBidi"/>
      <w:color w:val="B01513" w:themeColor="accent1"/>
      <w:sz w:val="28"/>
      <w:szCs w:val="28"/>
    </w:rPr>
  </w:style>
  <w:style w:type="paragraph" w:styleId="Quote">
    <w:name w:val="Quote"/>
    <w:basedOn w:val="Normal"/>
    <w:next w:val="Normal"/>
    <w:link w:val="QuoteChar"/>
    <w:uiPriority w:val="29"/>
    <w:qFormat/>
    <w:rsid w:val="005501BC"/>
    <w:pPr>
      <w:spacing w:before="120" w:after="120"/>
      <w:ind w:left="720"/>
    </w:pPr>
    <w:rPr>
      <w:color w:val="1E5155" w:themeColor="text2"/>
      <w:sz w:val="24"/>
      <w:szCs w:val="24"/>
    </w:rPr>
  </w:style>
  <w:style w:type="character" w:customStyle="1" w:styleId="QuoteChar">
    <w:name w:val="Quote Char"/>
    <w:basedOn w:val="DefaultParagraphFont"/>
    <w:link w:val="Quote"/>
    <w:uiPriority w:val="29"/>
    <w:rsid w:val="005501BC"/>
    <w:rPr>
      <w:color w:val="1E5155" w:themeColor="text2"/>
      <w:sz w:val="24"/>
      <w:szCs w:val="24"/>
    </w:rPr>
  </w:style>
  <w:style w:type="paragraph" w:styleId="ListParagraph">
    <w:name w:val="List Paragraph"/>
    <w:basedOn w:val="Normal"/>
    <w:uiPriority w:val="34"/>
    <w:qFormat/>
    <w:rsid w:val="005501BC"/>
    <w:pPr>
      <w:ind w:left="720"/>
      <w:contextualSpacing/>
    </w:pPr>
  </w:style>
  <w:style w:type="character" w:styleId="IntenseEmphasis">
    <w:name w:val="Intense Emphasis"/>
    <w:basedOn w:val="DefaultParagraphFont"/>
    <w:uiPriority w:val="21"/>
    <w:qFormat/>
    <w:rsid w:val="005501BC"/>
    <w:rPr>
      <w:b/>
      <w:bCs/>
      <w:i/>
      <w:iCs/>
    </w:rPr>
  </w:style>
  <w:style w:type="paragraph" w:styleId="IntenseQuote">
    <w:name w:val="Intense Quote"/>
    <w:basedOn w:val="Normal"/>
    <w:next w:val="Normal"/>
    <w:link w:val="IntenseQuoteChar"/>
    <w:uiPriority w:val="30"/>
    <w:qFormat/>
    <w:rsid w:val="005501BC"/>
    <w:pPr>
      <w:spacing w:before="100" w:beforeAutospacing="1" w:after="240" w:line="240" w:lineRule="auto"/>
      <w:ind w:left="720"/>
      <w:jc w:val="center"/>
    </w:pPr>
    <w:rPr>
      <w:rFonts w:asciiTheme="majorHAnsi" w:eastAsiaTheme="majorEastAsia" w:hAnsiTheme="majorHAnsi" w:cstheme="majorBidi"/>
      <w:color w:val="1E5155" w:themeColor="text2"/>
      <w:spacing w:val="-6"/>
      <w:sz w:val="32"/>
      <w:szCs w:val="32"/>
    </w:rPr>
  </w:style>
  <w:style w:type="character" w:customStyle="1" w:styleId="IntenseQuoteChar">
    <w:name w:val="Intense Quote Char"/>
    <w:basedOn w:val="DefaultParagraphFont"/>
    <w:link w:val="IntenseQuote"/>
    <w:uiPriority w:val="30"/>
    <w:rsid w:val="005501BC"/>
    <w:rPr>
      <w:rFonts w:asciiTheme="majorHAnsi" w:eastAsiaTheme="majorEastAsia" w:hAnsiTheme="majorHAnsi" w:cstheme="majorBidi"/>
      <w:color w:val="1E5155" w:themeColor="text2"/>
      <w:spacing w:val="-6"/>
      <w:sz w:val="32"/>
      <w:szCs w:val="32"/>
    </w:rPr>
  </w:style>
  <w:style w:type="character" w:styleId="IntenseReference">
    <w:name w:val="Intense Reference"/>
    <w:basedOn w:val="DefaultParagraphFont"/>
    <w:uiPriority w:val="32"/>
    <w:qFormat/>
    <w:rsid w:val="005501BC"/>
    <w:rPr>
      <w:b/>
      <w:bCs/>
      <w:smallCaps/>
      <w:color w:val="1E5155" w:themeColor="text2"/>
      <w:u w:val="single"/>
    </w:rPr>
  </w:style>
  <w:style w:type="paragraph" w:customStyle="1" w:styleId="TABLEOFCONTENTSHEADING">
    <w:name w:val="TABLE OF CONTENTS HEADING"/>
    <w:basedOn w:val="Normal"/>
    <w:rsid w:val="005501BC"/>
    <w:pPr>
      <w:spacing w:after="240" w:line="360" w:lineRule="auto"/>
    </w:pPr>
    <w:rPr>
      <w:rFonts w:ascii="Arial" w:eastAsia="Times New Roman" w:hAnsi="Arial" w:cs="Times New Roman"/>
      <w:b/>
      <w:sz w:val="32"/>
    </w:rPr>
  </w:style>
  <w:style w:type="table" w:styleId="TableGrid">
    <w:name w:val="Table Grid"/>
    <w:basedOn w:val="TableNormal"/>
    <w:uiPriority w:val="39"/>
    <w:rsid w:val="005501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5501BC"/>
    <w:pPr>
      <w:spacing w:line="240" w:lineRule="auto"/>
    </w:pPr>
    <w:rPr>
      <w:b/>
      <w:bCs/>
      <w:smallCaps/>
      <w:color w:val="1E5155" w:themeColor="text2"/>
    </w:rPr>
  </w:style>
  <w:style w:type="character" w:styleId="Strong">
    <w:name w:val="Strong"/>
    <w:basedOn w:val="DefaultParagraphFont"/>
    <w:uiPriority w:val="22"/>
    <w:qFormat/>
    <w:rsid w:val="005501BC"/>
    <w:rPr>
      <w:b/>
      <w:bCs/>
    </w:rPr>
  </w:style>
  <w:style w:type="character" w:styleId="Emphasis">
    <w:name w:val="Emphasis"/>
    <w:basedOn w:val="DefaultParagraphFont"/>
    <w:uiPriority w:val="20"/>
    <w:qFormat/>
    <w:rsid w:val="005501BC"/>
    <w:rPr>
      <w:i/>
      <w:iCs/>
    </w:rPr>
  </w:style>
  <w:style w:type="paragraph" w:styleId="NoSpacing">
    <w:name w:val="No Spacing"/>
    <w:uiPriority w:val="1"/>
    <w:qFormat/>
    <w:rsid w:val="005501BC"/>
    <w:pPr>
      <w:spacing w:after="0" w:line="240" w:lineRule="auto"/>
    </w:pPr>
  </w:style>
  <w:style w:type="character" w:styleId="SubtleEmphasis">
    <w:name w:val="Subtle Emphasis"/>
    <w:basedOn w:val="DefaultParagraphFont"/>
    <w:uiPriority w:val="19"/>
    <w:qFormat/>
    <w:rsid w:val="005501BC"/>
    <w:rPr>
      <w:i/>
      <w:iCs/>
      <w:color w:val="595959" w:themeColor="text1" w:themeTint="A6"/>
    </w:rPr>
  </w:style>
  <w:style w:type="character" w:styleId="SubtleReference">
    <w:name w:val="Subtle Reference"/>
    <w:basedOn w:val="DefaultParagraphFont"/>
    <w:uiPriority w:val="31"/>
    <w:qFormat/>
    <w:rsid w:val="005501BC"/>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5501BC"/>
    <w:rPr>
      <w:b/>
      <w:bCs/>
      <w:smallCaps/>
      <w:spacing w:val="10"/>
    </w:rPr>
  </w:style>
  <w:style w:type="paragraph" w:styleId="TOCHeading">
    <w:name w:val="TOC Heading"/>
    <w:basedOn w:val="Heading1"/>
    <w:next w:val="Normal"/>
    <w:uiPriority w:val="39"/>
    <w:semiHidden/>
    <w:unhideWhenUsed/>
    <w:qFormat/>
    <w:rsid w:val="005501BC"/>
    <w:pPr>
      <w:outlineLvl w:val="9"/>
    </w:pPr>
  </w:style>
  <w:style w:type="paragraph" w:styleId="Header">
    <w:name w:val="header"/>
    <w:basedOn w:val="Normal"/>
    <w:link w:val="HeaderChar"/>
    <w:uiPriority w:val="99"/>
    <w:unhideWhenUsed/>
    <w:rsid w:val="002243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31D"/>
  </w:style>
  <w:style w:type="paragraph" w:styleId="Footer">
    <w:name w:val="footer"/>
    <w:basedOn w:val="Normal"/>
    <w:link w:val="FooterChar"/>
    <w:uiPriority w:val="99"/>
    <w:unhideWhenUsed/>
    <w:rsid w:val="002243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31D"/>
  </w:style>
  <w:style w:type="character" w:styleId="Hyperlink">
    <w:name w:val="Hyperlink"/>
    <w:basedOn w:val="DefaultParagraphFont"/>
    <w:uiPriority w:val="99"/>
    <w:unhideWhenUsed/>
    <w:rsid w:val="003446B5"/>
    <w:rPr>
      <w:color w:val="58C1BA" w:themeColor="hyperlink"/>
      <w:u w:val="single"/>
    </w:rPr>
  </w:style>
  <w:style w:type="character" w:styleId="UnresolvedMention">
    <w:name w:val="Unresolved Mention"/>
    <w:basedOn w:val="DefaultParagraphFont"/>
    <w:uiPriority w:val="99"/>
    <w:semiHidden/>
    <w:unhideWhenUsed/>
    <w:rsid w:val="003446B5"/>
    <w:rPr>
      <w:color w:val="605E5C"/>
      <w:shd w:val="clear" w:color="auto" w:fill="E1DFDD"/>
    </w:rPr>
  </w:style>
  <w:style w:type="paragraph" w:styleId="BodyText2">
    <w:name w:val="Body Text 2"/>
    <w:basedOn w:val="Normal"/>
    <w:link w:val="BodyText2Char"/>
    <w:semiHidden/>
    <w:rsid w:val="00452DFF"/>
    <w:pPr>
      <w:tabs>
        <w:tab w:val="left" w:pos="0"/>
        <w:tab w:val="left" w:pos="720"/>
        <w:tab w:val="left" w:pos="9180"/>
      </w:tabs>
      <w:spacing w:after="0" w:line="360" w:lineRule="auto"/>
      <w:jc w:val="both"/>
    </w:pPr>
    <w:rPr>
      <w:rFonts w:ascii="Times New Roman" w:eastAsia="Times New Roman" w:hAnsi="Times New Roman" w:cs="Times New Roman"/>
      <w:color w:val="000000"/>
      <w:position w:val="-6"/>
      <w:sz w:val="24"/>
      <w:szCs w:val="20"/>
      <w:lang w:val="en-US" w:eastAsia="en-GB"/>
    </w:rPr>
  </w:style>
  <w:style w:type="character" w:customStyle="1" w:styleId="BodyText2Char">
    <w:name w:val="Body Text 2 Char"/>
    <w:basedOn w:val="DefaultParagraphFont"/>
    <w:link w:val="BodyText2"/>
    <w:semiHidden/>
    <w:rsid w:val="00452DFF"/>
    <w:rPr>
      <w:rFonts w:ascii="Times New Roman" w:eastAsia="Times New Roman" w:hAnsi="Times New Roman" w:cs="Times New Roman"/>
      <w:color w:val="000000"/>
      <w:position w:val="-6"/>
      <w:sz w:val="24"/>
      <w:szCs w:val="20"/>
      <w:lang w:val="en-US" w:eastAsia="en-GB"/>
    </w:rPr>
  </w:style>
  <w:style w:type="paragraph" w:styleId="BodyTextIndent">
    <w:name w:val="Body Text Indent"/>
    <w:basedOn w:val="Normal"/>
    <w:link w:val="BodyTextIndentChar"/>
    <w:uiPriority w:val="99"/>
    <w:semiHidden/>
    <w:unhideWhenUsed/>
    <w:rsid w:val="00452DFF"/>
    <w:pPr>
      <w:spacing w:after="120"/>
      <w:ind w:left="283"/>
    </w:pPr>
    <w:rPr>
      <w:rFonts w:ascii="Calibri" w:eastAsia="Calibri" w:hAnsi="Calibri" w:cs="Calibri"/>
    </w:rPr>
  </w:style>
  <w:style w:type="character" w:customStyle="1" w:styleId="BodyTextIndentChar">
    <w:name w:val="Body Text Indent Char"/>
    <w:basedOn w:val="DefaultParagraphFont"/>
    <w:link w:val="BodyTextIndent"/>
    <w:uiPriority w:val="99"/>
    <w:semiHidden/>
    <w:rsid w:val="00452DFF"/>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1316">
      <w:bodyDiv w:val="1"/>
      <w:marLeft w:val="0"/>
      <w:marRight w:val="0"/>
      <w:marTop w:val="0"/>
      <w:marBottom w:val="0"/>
      <w:divBdr>
        <w:top w:val="none" w:sz="0" w:space="0" w:color="auto"/>
        <w:left w:val="none" w:sz="0" w:space="0" w:color="auto"/>
        <w:bottom w:val="none" w:sz="0" w:space="0" w:color="auto"/>
        <w:right w:val="none" w:sz="0" w:space="0" w:color="auto"/>
      </w:divBdr>
    </w:div>
    <w:div w:id="163592448">
      <w:bodyDiv w:val="1"/>
      <w:marLeft w:val="0"/>
      <w:marRight w:val="0"/>
      <w:marTop w:val="0"/>
      <w:marBottom w:val="0"/>
      <w:divBdr>
        <w:top w:val="none" w:sz="0" w:space="0" w:color="auto"/>
        <w:left w:val="none" w:sz="0" w:space="0" w:color="auto"/>
        <w:bottom w:val="none" w:sz="0" w:space="0" w:color="auto"/>
        <w:right w:val="none" w:sz="0" w:space="0" w:color="auto"/>
      </w:divBdr>
    </w:div>
    <w:div w:id="188111510">
      <w:bodyDiv w:val="1"/>
      <w:marLeft w:val="0"/>
      <w:marRight w:val="0"/>
      <w:marTop w:val="0"/>
      <w:marBottom w:val="0"/>
      <w:divBdr>
        <w:top w:val="none" w:sz="0" w:space="0" w:color="auto"/>
        <w:left w:val="none" w:sz="0" w:space="0" w:color="auto"/>
        <w:bottom w:val="none" w:sz="0" w:space="0" w:color="auto"/>
        <w:right w:val="none" w:sz="0" w:space="0" w:color="auto"/>
      </w:divBdr>
    </w:div>
    <w:div w:id="367147866">
      <w:bodyDiv w:val="1"/>
      <w:marLeft w:val="0"/>
      <w:marRight w:val="0"/>
      <w:marTop w:val="0"/>
      <w:marBottom w:val="0"/>
      <w:divBdr>
        <w:top w:val="none" w:sz="0" w:space="0" w:color="auto"/>
        <w:left w:val="none" w:sz="0" w:space="0" w:color="auto"/>
        <w:bottom w:val="none" w:sz="0" w:space="0" w:color="auto"/>
        <w:right w:val="none" w:sz="0" w:space="0" w:color="auto"/>
      </w:divBdr>
    </w:div>
    <w:div w:id="403259896">
      <w:bodyDiv w:val="1"/>
      <w:marLeft w:val="0"/>
      <w:marRight w:val="0"/>
      <w:marTop w:val="0"/>
      <w:marBottom w:val="0"/>
      <w:divBdr>
        <w:top w:val="none" w:sz="0" w:space="0" w:color="auto"/>
        <w:left w:val="none" w:sz="0" w:space="0" w:color="auto"/>
        <w:bottom w:val="none" w:sz="0" w:space="0" w:color="auto"/>
        <w:right w:val="none" w:sz="0" w:space="0" w:color="auto"/>
      </w:divBdr>
    </w:div>
    <w:div w:id="466629113">
      <w:bodyDiv w:val="1"/>
      <w:marLeft w:val="0"/>
      <w:marRight w:val="0"/>
      <w:marTop w:val="0"/>
      <w:marBottom w:val="0"/>
      <w:divBdr>
        <w:top w:val="none" w:sz="0" w:space="0" w:color="auto"/>
        <w:left w:val="none" w:sz="0" w:space="0" w:color="auto"/>
        <w:bottom w:val="none" w:sz="0" w:space="0" w:color="auto"/>
        <w:right w:val="none" w:sz="0" w:space="0" w:color="auto"/>
      </w:divBdr>
    </w:div>
    <w:div w:id="534931918">
      <w:bodyDiv w:val="1"/>
      <w:marLeft w:val="0"/>
      <w:marRight w:val="0"/>
      <w:marTop w:val="0"/>
      <w:marBottom w:val="0"/>
      <w:divBdr>
        <w:top w:val="none" w:sz="0" w:space="0" w:color="auto"/>
        <w:left w:val="none" w:sz="0" w:space="0" w:color="auto"/>
        <w:bottom w:val="none" w:sz="0" w:space="0" w:color="auto"/>
        <w:right w:val="none" w:sz="0" w:space="0" w:color="auto"/>
      </w:divBdr>
    </w:div>
    <w:div w:id="629868085">
      <w:bodyDiv w:val="1"/>
      <w:marLeft w:val="0"/>
      <w:marRight w:val="0"/>
      <w:marTop w:val="0"/>
      <w:marBottom w:val="0"/>
      <w:divBdr>
        <w:top w:val="none" w:sz="0" w:space="0" w:color="auto"/>
        <w:left w:val="none" w:sz="0" w:space="0" w:color="auto"/>
        <w:bottom w:val="none" w:sz="0" w:space="0" w:color="auto"/>
        <w:right w:val="none" w:sz="0" w:space="0" w:color="auto"/>
      </w:divBdr>
    </w:div>
    <w:div w:id="679505581">
      <w:bodyDiv w:val="1"/>
      <w:marLeft w:val="0"/>
      <w:marRight w:val="0"/>
      <w:marTop w:val="0"/>
      <w:marBottom w:val="0"/>
      <w:divBdr>
        <w:top w:val="none" w:sz="0" w:space="0" w:color="auto"/>
        <w:left w:val="none" w:sz="0" w:space="0" w:color="auto"/>
        <w:bottom w:val="none" w:sz="0" w:space="0" w:color="auto"/>
        <w:right w:val="none" w:sz="0" w:space="0" w:color="auto"/>
      </w:divBdr>
    </w:div>
    <w:div w:id="708997675">
      <w:bodyDiv w:val="1"/>
      <w:marLeft w:val="0"/>
      <w:marRight w:val="0"/>
      <w:marTop w:val="0"/>
      <w:marBottom w:val="0"/>
      <w:divBdr>
        <w:top w:val="none" w:sz="0" w:space="0" w:color="auto"/>
        <w:left w:val="none" w:sz="0" w:space="0" w:color="auto"/>
        <w:bottom w:val="none" w:sz="0" w:space="0" w:color="auto"/>
        <w:right w:val="none" w:sz="0" w:space="0" w:color="auto"/>
      </w:divBdr>
    </w:div>
    <w:div w:id="866912607">
      <w:bodyDiv w:val="1"/>
      <w:marLeft w:val="0"/>
      <w:marRight w:val="0"/>
      <w:marTop w:val="0"/>
      <w:marBottom w:val="0"/>
      <w:divBdr>
        <w:top w:val="none" w:sz="0" w:space="0" w:color="auto"/>
        <w:left w:val="none" w:sz="0" w:space="0" w:color="auto"/>
        <w:bottom w:val="none" w:sz="0" w:space="0" w:color="auto"/>
        <w:right w:val="none" w:sz="0" w:space="0" w:color="auto"/>
      </w:divBdr>
    </w:div>
    <w:div w:id="960376509">
      <w:bodyDiv w:val="1"/>
      <w:marLeft w:val="0"/>
      <w:marRight w:val="0"/>
      <w:marTop w:val="0"/>
      <w:marBottom w:val="0"/>
      <w:divBdr>
        <w:top w:val="none" w:sz="0" w:space="0" w:color="auto"/>
        <w:left w:val="none" w:sz="0" w:space="0" w:color="auto"/>
        <w:bottom w:val="none" w:sz="0" w:space="0" w:color="auto"/>
        <w:right w:val="none" w:sz="0" w:space="0" w:color="auto"/>
      </w:divBdr>
    </w:div>
    <w:div w:id="1130198919">
      <w:bodyDiv w:val="1"/>
      <w:marLeft w:val="0"/>
      <w:marRight w:val="0"/>
      <w:marTop w:val="0"/>
      <w:marBottom w:val="0"/>
      <w:divBdr>
        <w:top w:val="none" w:sz="0" w:space="0" w:color="auto"/>
        <w:left w:val="none" w:sz="0" w:space="0" w:color="auto"/>
        <w:bottom w:val="none" w:sz="0" w:space="0" w:color="auto"/>
        <w:right w:val="none" w:sz="0" w:space="0" w:color="auto"/>
      </w:divBdr>
    </w:div>
    <w:div w:id="1148322286">
      <w:bodyDiv w:val="1"/>
      <w:marLeft w:val="0"/>
      <w:marRight w:val="0"/>
      <w:marTop w:val="0"/>
      <w:marBottom w:val="0"/>
      <w:divBdr>
        <w:top w:val="none" w:sz="0" w:space="0" w:color="auto"/>
        <w:left w:val="none" w:sz="0" w:space="0" w:color="auto"/>
        <w:bottom w:val="none" w:sz="0" w:space="0" w:color="auto"/>
        <w:right w:val="none" w:sz="0" w:space="0" w:color="auto"/>
      </w:divBdr>
    </w:div>
    <w:div w:id="1213806108">
      <w:bodyDiv w:val="1"/>
      <w:marLeft w:val="0"/>
      <w:marRight w:val="0"/>
      <w:marTop w:val="0"/>
      <w:marBottom w:val="0"/>
      <w:divBdr>
        <w:top w:val="none" w:sz="0" w:space="0" w:color="auto"/>
        <w:left w:val="none" w:sz="0" w:space="0" w:color="auto"/>
        <w:bottom w:val="none" w:sz="0" w:space="0" w:color="auto"/>
        <w:right w:val="none" w:sz="0" w:space="0" w:color="auto"/>
      </w:divBdr>
    </w:div>
    <w:div w:id="1358241062">
      <w:bodyDiv w:val="1"/>
      <w:marLeft w:val="0"/>
      <w:marRight w:val="0"/>
      <w:marTop w:val="0"/>
      <w:marBottom w:val="0"/>
      <w:divBdr>
        <w:top w:val="none" w:sz="0" w:space="0" w:color="auto"/>
        <w:left w:val="none" w:sz="0" w:space="0" w:color="auto"/>
        <w:bottom w:val="none" w:sz="0" w:space="0" w:color="auto"/>
        <w:right w:val="none" w:sz="0" w:space="0" w:color="auto"/>
      </w:divBdr>
    </w:div>
    <w:div w:id="1735852959">
      <w:bodyDiv w:val="1"/>
      <w:marLeft w:val="0"/>
      <w:marRight w:val="0"/>
      <w:marTop w:val="0"/>
      <w:marBottom w:val="0"/>
      <w:divBdr>
        <w:top w:val="none" w:sz="0" w:space="0" w:color="auto"/>
        <w:left w:val="none" w:sz="0" w:space="0" w:color="auto"/>
        <w:bottom w:val="none" w:sz="0" w:space="0" w:color="auto"/>
        <w:right w:val="none" w:sz="0" w:space="0" w:color="auto"/>
      </w:divBdr>
    </w:div>
    <w:div w:id="1761484064">
      <w:bodyDiv w:val="1"/>
      <w:marLeft w:val="0"/>
      <w:marRight w:val="0"/>
      <w:marTop w:val="0"/>
      <w:marBottom w:val="0"/>
      <w:divBdr>
        <w:top w:val="none" w:sz="0" w:space="0" w:color="auto"/>
        <w:left w:val="none" w:sz="0" w:space="0" w:color="auto"/>
        <w:bottom w:val="none" w:sz="0" w:space="0" w:color="auto"/>
        <w:right w:val="none" w:sz="0" w:space="0" w:color="auto"/>
      </w:divBdr>
    </w:div>
    <w:div w:id="1906528996">
      <w:bodyDiv w:val="1"/>
      <w:marLeft w:val="0"/>
      <w:marRight w:val="0"/>
      <w:marTop w:val="0"/>
      <w:marBottom w:val="0"/>
      <w:divBdr>
        <w:top w:val="none" w:sz="0" w:space="0" w:color="auto"/>
        <w:left w:val="none" w:sz="0" w:space="0" w:color="auto"/>
        <w:bottom w:val="none" w:sz="0" w:space="0" w:color="auto"/>
        <w:right w:val="none" w:sz="0" w:space="0" w:color="auto"/>
      </w:divBdr>
    </w:div>
    <w:div w:id="1948535892">
      <w:bodyDiv w:val="1"/>
      <w:marLeft w:val="0"/>
      <w:marRight w:val="0"/>
      <w:marTop w:val="0"/>
      <w:marBottom w:val="0"/>
      <w:divBdr>
        <w:top w:val="none" w:sz="0" w:space="0" w:color="auto"/>
        <w:left w:val="none" w:sz="0" w:space="0" w:color="auto"/>
        <w:bottom w:val="none" w:sz="0" w:space="0" w:color="auto"/>
        <w:right w:val="none" w:sz="0" w:space="0" w:color="auto"/>
      </w:divBdr>
    </w:div>
    <w:div w:id="1972322058">
      <w:bodyDiv w:val="1"/>
      <w:marLeft w:val="0"/>
      <w:marRight w:val="0"/>
      <w:marTop w:val="0"/>
      <w:marBottom w:val="0"/>
      <w:divBdr>
        <w:top w:val="none" w:sz="0" w:space="0" w:color="auto"/>
        <w:left w:val="none" w:sz="0" w:space="0" w:color="auto"/>
        <w:bottom w:val="none" w:sz="0" w:space="0" w:color="auto"/>
        <w:right w:val="none" w:sz="0" w:space="0" w:color="auto"/>
      </w:divBdr>
    </w:div>
    <w:div w:id="1984505007">
      <w:bodyDiv w:val="1"/>
      <w:marLeft w:val="0"/>
      <w:marRight w:val="0"/>
      <w:marTop w:val="0"/>
      <w:marBottom w:val="0"/>
      <w:divBdr>
        <w:top w:val="none" w:sz="0" w:space="0" w:color="auto"/>
        <w:left w:val="none" w:sz="0" w:space="0" w:color="auto"/>
        <w:bottom w:val="none" w:sz="0" w:space="0" w:color="auto"/>
        <w:right w:val="none" w:sz="0" w:space="0" w:color="auto"/>
      </w:divBdr>
    </w:div>
    <w:div w:id="2018920833">
      <w:bodyDiv w:val="1"/>
      <w:marLeft w:val="0"/>
      <w:marRight w:val="0"/>
      <w:marTop w:val="0"/>
      <w:marBottom w:val="0"/>
      <w:divBdr>
        <w:top w:val="none" w:sz="0" w:space="0" w:color="auto"/>
        <w:left w:val="none" w:sz="0" w:space="0" w:color="auto"/>
        <w:bottom w:val="none" w:sz="0" w:space="0" w:color="auto"/>
        <w:right w:val="none" w:sz="0" w:space="0" w:color="auto"/>
      </w:divBdr>
    </w:div>
    <w:div w:id="2088532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chart" Target="charts/chart7.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chart" Target="charts/chart6.xml"/><Relationship Id="rId2" Type="http://schemas.openxmlformats.org/officeDocument/2006/relationships/customXml" Target="../customXml/item2.xml"/><Relationship Id="rId16" Type="http://schemas.openxmlformats.org/officeDocument/2006/relationships/chart" Target="charts/chart5.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hart" Target="charts/chart4.xml"/><Relationship Id="rId10" Type="http://schemas.openxmlformats.org/officeDocument/2006/relationships/endnotes" Target="endnotes.xml"/><Relationship Id="rId19" Type="http://schemas.openxmlformats.org/officeDocument/2006/relationships/chart" Target="charts/chart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3.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1M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Y-Values</c:v>
                </c:pt>
              </c:strCache>
            </c:strRef>
          </c:tx>
          <c:spPr>
            <a:ln w="19050" cap="rnd">
              <a:solidFill>
                <a:schemeClr val="accent1"/>
              </a:solidFill>
              <a:round/>
            </a:ln>
            <a:effectLst/>
          </c:spPr>
          <c:marker>
            <c:symbol val="none"/>
          </c:marker>
          <c:xVal>
            <c:numRef>
              <c:f>Sheet1!$A$2:$A$30</c:f>
              <c:numCache>
                <c:formatCode>General</c:formatCode>
                <c:ptCount val="29"/>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pt idx="28">
                  <c:v>280</c:v>
                </c:pt>
              </c:numCache>
            </c:numRef>
          </c:xVal>
          <c:yVal>
            <c:numRef>
              <c:f>Sheet1!$B$2:$B$30</c:f>
              <c:numCache>
                <c:formatCode>General</c:formatCode>
                <c:ptCount val="29"/>
                <c:pt idx="0">
                  <c:v>0</c:v>
                </c:pt>
                <c:pt idx="1">
                  <c:v>6</c:v>
                </c:pt>
                <c:pt idx="2">
                  <c:v>11</c:v>
                </c:pt>
                <c:pt idx="3">
                  <c:v>15</c:v>
                </c:pt>
                <c:pt idx="4">
                  <c:v>19</c:v>
                </c:pt>
                <c:pt idx="5">
                  <c:v>22</c:v>
                </c:pt>
                <c:pt idx="6">
                  <c:v>27</c:v>
                </c:pt>
                <c:pt idx="7">
                  <c:v>30</c:v>
                </c:pt>
                <c:pt idx="8">
                  <c:v>33</c:v>
                </c:pt>
                <c:pt idx="9">
                  <c:v>35</c:v>
                </c:pt>
                <c:pt idx="10">
                  <c:v>38</c:v>
                </c:pt>
                <c:pt idx="11">
                  <c:v>40</c:v>
                </c:pt>
                <c:pt idx="12">
                  <c:v>43</c:v>
                </c:pt>
                <c:pt idx="13">
                  <c:v>45</c:v>
                </c:pt>
                <c:pt idx="14">
                  <c:v>47</c:v>
                </c:pt>
                <c:pt idx="15">
                  <c:v>49</c:v>
                </c:pt>
                <c:pt idx="16">
                  <c:v>51</c:v>
                </c:pt>
                <c:pt idx="17">
                  <c:v>52</c:v>
                </c:pt>
                <c:pt idx="18">
                  <c:v>53</c:v>
                </c:pt>
                <c:pt idx="19">
                  <c:v>54</c:v>
                </c:pt>
                <c:pt idx="20">
                  <c:v>55</c:v>
                </c:pt>
                <c:pt idx="21">
                  <c:v>55</c:v>
                </c:pt>
                <c:pt idx="22">
                  <c:v>56</c:v>
                </c:pt>
                <c:pt idx="23">
                  <c:v>56</c:v>
                </c:pt>
                <c:pt idx="24">
                  <c:v>56</c:v>
                </c:pt>
                <c:pt idx="25">
                  <c:v>56</c:v>
                </c:pt>
                <c:pt idx="26">
                  <c:v>56</c:v>
                </c:pt>
                <c:pt idx="27">
                  <c:v>56</c:v>
                </c:pt>
                <c:pt idx="28">
                  <c:v>56</c:v>
                </c:pt>
              </c:numCache>
            </c:numRef>
          </c:yVal>
          <c:smooth val="0"/>
          <c:extLst>
            <c:ext xmlns:c16="http://schemas.microsoft.com/office/drawing/2014/chart" uri="{C3380CC4-5D6E-409C-BE32-E72D297353CC}">
              <c16:uniqueId val="{00000000-E023-4C1B-B372-55E4EB2BF04A}"/>
            </c:ext>
          </c:extLst>
        </c:ser>
        <c:dLbls>
          <c:showLegendKey val="0"/>
          <c:showVal val="0"/>
          <c:showCatName val="0"/>
          <c:showSerName val="0"/>
          <c:showPercent val="0"/>
          <c:showBubbleSize val="0"/>
        </c:dLbls>
        <c:axId val="389024800"/>
        <c:axId val="389025160"/>
      </c:scatterChart>
      <c:valAx>
        <c:axId val="3890248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025160"/>
        <c:crosses val="autoZero"/>
        <c:crossBetween val="midCat"/>
      </c:valAx>
      <c:valAx>
        <c:axId val="3890251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effectLst/>
                  </a:rPr>
                  <a:t>V H2, mL</a:t>
                </a:r>
                <a:endParaRPr lang="en-GB" sz="1000" b="0" i="0" u="none" strike="noStrike" kern="1200" baseline="0">
                  <a:solidFill>
                    <a:sysClr val="windowText" lastClr="000000">
                      <a:lumMod val="65000"/>
                      <a:lumOff val="35000"/>
                    </a:sysClr>
                  </a:solidFill>
                </a:endParaRPr>
              </a:p>
            </c:rich>
          </c:tx>
          <c:layout>
            <c:manualLayout>
              <c:xMode val="edge"/>
              <c:yMode val="edge"/>
              <c:x val="4.5045045045045043E-2"/>
              <c:y val="0.3159193024600738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02480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0.5M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Y-Values</c:v>
                </c:pt>
              </c:strCache>
            </c:strRef>
          </c:tx>
          <c:spPr>
            <a:ln w="19050" cap="rnd">
              <a:solidFill>
                <a:schemeClr val="accent1"/>
              </a:solidFill>
              <a:round/>
            </a:ln>
            <a:effectLst/>
          </c:spPr>
          <c:marker>
            <c:symbol val="none"/>
          </c:marker>
          <c:xVal>
            <c:numRef>
              <c:f>Sheet1!$A$2:$A$31</c:f>
              <c:numCache>
                <c:formatCode>General</c:formatCode>
                <c:ptCount val="30"/>
                <c:pt idx="0">
                  <c:v>0</c:v>
                </c:pt>
                <c:pt idx="1">
                  <c:v>10</c:v>
                </c:pt>
                <c:pt idx="2">
                  <c:v>20</c:v>
                </c:pt>
                <c:pt idx="3">
                  <c:v>40</c:v>
                </c:pt>
                <c:pt idx="4">
                  <c:v>60</c:v>
                </c:pt>
                <c:pt idx="5">
                  <c:v>80</c:v>
                </c:pt>
                <c:pt idx="6">
                  <c:v>100</c:v>
                </c:pt>
                <c:pt idx="7">
                  <c:v>120</c:v>
                </c:pt>
                <c:pt idx="8">
                  <c:v>140</c:v>
                </c:pt>
                <c:pt idx="9">
                  <c:v>160</c:v>
                </c:pt>
                <c:pt idx="10">
                  <c:v>180</c:v>
                </c:pt>
                <c:pt idx="11">
                  <c:v>200</c:v>
                </c:pt>
                <c:pt idx="12">
                  <c:v>220</c:v>
                </c:pt>
                <c:pt idx="13">
                  <c:v>240</c:v>
                </c:pt>
                <c:pt idx="14">
                  <c:v>260</c:v>
                </c:pt>
                <c:pt idx="15">
                  <c:v>280</c:v>
                </c:pt>
                <c:pt idx="16">
                  <c:v>300</c:v>
                </c:pt>
                <c:pt idx="17">
                  <c:v>320</c:v>
                </c:pt>
                <c:pt idx="18">
                  <c:v>340</c:v>
                </c:pt>
                <c:pt idx="19">
                  <c:v>360</c:v>
                </c:pt>
                <c:pt idx="20">
                  <c:v>380</c:v>
                </c:pt>
                <c:pt idx="21">
                  <c:v>400</c:v>
                </c:pt>
                <c:pt idx="22">
                  <c:v>420</c:v>
                </c:pt>
                <c:pt idx="23">
                  <c:v>440</c:v>
                </c:pt>
                <c:pt idx="24">
                  <c:v>460</c:v>
                </c:pt>
                <c:pt idx="25">
                  <c:v>480</c:v>
                </c:pt>
                <c:pt idx="26">
                  <c:v>500</c:v>
                </c:pt>
                <c:pt idx="27">
                  <c:v>520</c:v>
                </c:pt>
                <c:pt idx="28">
                  <c:v>540</c:v>
                </c:pt>
              </c:numCache>
            </c:numRef>
          </c:xVal>
          <c:yVal>
            <c:numRef>
              <c:f>Sheet1!$B$2:$B$31</c:f>
              <c:numCache>
                <c:formatCode>General</c:formatCode>
                <c:ptCount val="30"/>
                <c:pt idx="0">
                  <c:v>0</c:v>
                </c:pt>
                <c:pt idx="1">
                  <c:v>1</c:v>
                </c:pt>
                <c:pt idx="2">
                  <c:v>2</c:v>
                </c:pt>
                <c:pt idx="3">
                  <c:v>4</c:v>
                </c:pt>
                <c:pt idx="4">
                  <c:v>6</c:v>
                </c:pt>
                <c:pt idx="5">
                  <c:v>8.5</c:v>
                </c:pt>
                <c:pt idx="6">
                  <c:v>10</c:v>
                </c:pt>
                <c:pt idx="7">
                  <c:v>13.5</c:v>
                </c:pt>
                <c:pt idx="8">
                  <c:v>15</c:v>
                </c:pt>
                <c:pt idx="9">
                  <c:v>16</c:v>
                </c:pt>
                <c:pt idx="10">
                  <c:v>18</c:v>
                </c:pt>
                <c:pt idx="11">
                  <c:v>19</c:v>
                </c:pt>
                <c:pt idx="12">
                  <c:v>22</c:v>
                </c:pt>
                <c:pt idx="13">
                  <c:v>24</c:v>
                </c:pt>
                <c:pt idx="14">
                  <c:v>26</c:v>
                </c:pt>
                <c:pt idx="15">
                  <c:v>27</c:v>
                </c:pt>
                <c:pt idx="16">
                  <c:v>28</c:v>
                </c:pt>
                <c:pt idx="17">
                  <c:v>30</c:v>
                </c:pt>
                <c:pt idx="18">
                  <c:v>30.5</c:v>
                </c:pt>
                <c:pt idx="19">
                  <c:v>31</c:v>
                </c:pt>
                <c:pt idx="20">
                  <c:v>32</c:v>
                </c:pt>
                <c:pt idx="21">
                  <c:v>32</c:v>
                </c:pt>
                <c:pt idx="22">
                  <c:v>33</c:v>
                </c:pt>
                <c:pt idx="23">
                  <c:v>34</c:v>
                </c:pt>
                <c:pt idx="24">
                  <c:v>35</c:v>
                </c:pt>
                <c:pt idx="25">
                  <c:v>35</c:v>
                </c:pt>
                <c:pt idx="26">
                  <c:v>36.5</c:v>
                </c:pt>
                <c:pt idx="27">
                  <c:v>36.5</c:v>
                </c:pt>
                <c:pt idx="28">
                  <c:v>38</c:v>
                </c:pt>
              </c:numCache>
            </c:numRef>
          </c:yVal>
          <c:smooth val="0"/>
          <c:extLst>
            <c:ext xmlns:c16="http://schemas.microsoft.com/office/drawing/2014/chart" uri="{C3380CC4-5D6E-409C-BE32-E72D297353CC}">
              <c16:uniqueId val="{00000000-7E41-4065-ABB5-915DFB4D6BDC}"/>
            </c:ext>
          </c:extLst>
        </c:ser>
        <c:dLbls>
          <c:showLegendKey val="0"/>
          <c:showVal val="0"/>
          <c:showCatName val="0"/>
          <c:showSerName val="0"/>
          <c:showPercent val="0"/>
          <c:showBubbleSize val="0"/>
        </c:dLbls>
        <c:axId val="389024800"/>
        <c:axId val="389025160"/>
      </c:scatterChart>
      <c:valAx>
        <c:axId val="3890248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025160"/>
        <c:crosses val="autoZero"/>
        <c:crossBetween val="midCat"/>
      </c:valAx>
      <c:valAx>
        <c:axId val="3890251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V H2, mL</a:t>
                </a:r>
                <a:endParaRPr lang="en-GB" b="0"/>
              </a:p>
            </c:rich>
          </c:tx>
          <c:layout>
            <c:manualLayout>
              <c:xMode val="edge"/>
              <c:yMode val="edge"/>
              <c:x val="4.5045045045045043E-2"/>
              <c:y val="0.3229814493527292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02480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2M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Y-Values</c:v>
                </c:pt>
              </c:strCache>
            </c:strRef>
          </c:tx>
          <c:spPr>
            <a:ln w="19050" cap="rnd">
              <a:solidFill>
                <a:schemeClr val="accent1"/>
              </a:solidFill>
              <a:round/>
            </a:ln>
            <a:effectLst/>
          </c:spPr>
          <c:marker>
            <c:symbol val="none"/>
          </c:marker>
          <c:xVal>
            <c:numRef>
              <c:f>Sheet1!$A$2:$A$11</c:f>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f>Sheet1!$B$2:$B$11</c:f>
              <c:numCache>
                <c:formatCode>General</c:formatCode>
                <c:ptCount val="10"/>
                <c:pt idx="0">
                  <c:v>0</c:v>
                </c:pt>
                <c:pt idx="1">
                  <c:v>30</c:v>
                </c:pt>
                <c:pt idx="2">
                  <c:v>45</c:v>
                </c:pt>
                <c:pt idx="3">
                  <c:v>50</c:v>
                </c:pt>
                <c:pt idx="4">
                  <c:v>55</c:v>
                </c:pt>
                <c:pt idx="5">
                  <c:v>60</c:v>
                </c:pt>
                <c:pt idx="6">
                  <c:v>64</c:v>
                </c:pt>
                <c:pt idx="7">
                  <c:v>67</c:v>
                </c:pt>
                <c:pt idx="8">
                  <c:v>67</c:v>
                </c:pt>
                <c:pt idx="9">
                  <c:v>67</c:v>
                </c:pt>
              </c:numCache>
            </c:numRef>
          </c:yVal>
          <c:smooth val="0"/>
          <c:extLst>
            <c:ext xmlns:c16="http://schemas.microsoft.com/office/drawing/2014/chart" uri="{C3380CC4-5D6E-409C-BE32-E72D297353CC}">
              <c16:uniqueId val="{00000000-4EBC-442B-AD05-7E3BFF615E10}"/>
            </c:ext>
          </c:extLst>
        </c:ser>
        <c:dLbls>
          <c:showLegendKey val="0"/>
          <c:showVal val="0"/>
          <c:showCatName val="0"/>
          <c:showSerName val="0"/>
          <c:showPercent val="0"/>
          <c:showBubbleSize val="0"/>
        </c:dLbls>
        <c:axId val="389024800"/>
        <c:axId val="389025160"/>
      </c:scatterChart>
      <c:valAx>
        <c:axId val="3890248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025160"/>
        <c:crosses val="autoZero"/>
        <c:crossBetween val="midCat"/>
      </c:valAx>
      <c:valAx>
        <c:axId val="3890251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effectLst/>
                  </a:rPr>
                  <a:t>V H2, mL</a:t>
                </a:r>
                <a:endParaRPr lang="en-GB" sz="1000" b="0" i="0" u="none" strike="noStrike" kern="1200" baseline="0">
                  <a:solidFill>
                    <a:sysClr val="windowText" lastClr="000000">
                      <a:lumMod val="65000"/>
                      <a:lumOff val="35000"/>
                    </a:sysClr>
                  </a:solidFill>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02480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1.5M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Y-Values</c:v>
                </c:pt>
              </c:strCache>
            </c:strRef>
          </c:tx>
          <c:spPr>
            <a:ln w="19050" cap="rnd">
              <a:solidFill>
                <a:schemeClr val="accent1"/>
              </a:solidFill>
              <a:round/>
            </a:ln>
            <a:effectLst/>
          </c:spPr>
          <c:marker>
            <c:symbol val="none"/>
          </c:marker>
          <c:xVal>
            <c:numRef>
              <c:f>Sheet1!$A$2:$A$17</c:f>
              <c:numCache>
                <c:formatCode>General</c:formatCode>
                <c:ptCount val="1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numCache>
            </c:numRef>
          </c:xVal>
          <c:yVal>
            <c:numRef>
              <c:f>Sheet1!$B$2:$B$17</c:f>
              <c:numCache>
                <c:formatCode>General</c:formatCode>
                <c:ptCount val="16"/>
                <c:pt idx="0">
                  <c:v>0</c:v>
                </c:pt>
                <c:pt idx="1">
                  <c:v>21</c:v>
                </c:pt>
                <c:pt idx="2">
                  <c:v>35</c:v>
                </c:pt>
                <c:pt idx="3">
                  <c:v>45</c:v>
                </c:pt>
                <c:pt idx="4">
                  <c:v>55</c:v>
                </c:pt>
                <c:pt idx="5">
                  <c:v>57</c:v>
                </c:pt>
                <c:pt idx="6">
                  <c:v>58</c:v>
                </c:pt>
                <c:pt idx="7">
                  <c:v>60</c:v>
                </c:pt>
                <c:pt idx="8">
                  <c:v>62</c:v>
                </c:pt>
                <c:pt idx="9">
                  <c:v>64</c:v>
                </c:pt>
                <c:pt idx="10">
                  <c:v>65</c:v>
                </c:pt>
                <c:pt idx="11">
                  <c:v>67</c:v>
                </c:pt>
                <c:pt idx="12">
                  <c:v>68</c:v>
                </c:pt>
                <c:pt idx="13">
                  <c:v>70</c:v>
                </c:pt>
                <c:pt idx="14">
                  <c:v>70</c:v>
                </c:pt>
                <c:pt idx="15">
                  <c:v>70</c:v>
                </c:pt>
              </c:numCache>
            </c:numRef>
          </c:yVal>
          <c:smooth val="0"/>
          <c:extLst>
            <c:ext xmlns:c16="http://schemas.microsoft.com/office/drawing/2014/chart" uri="{C3380CC4-5D6E-409C-BE32-E72D297353CC}">
              <c16:uniqueId val="{00000000-0647-4B64-9468-40E089DE785B}"/>
            </c:ext>
          </c:extLst>
        </c:ser>
        <c:dLbls>
          <c:showLegendKey val="0"/>
          <c:showVal val="0"/>
          <c:showCatName val="0"/>
          <c:showSerName val="0"/>
          <c:showPercent val="0"/>
          <c:showBubbleSize val="0"/>
        </c:dLbls>
        <c:axId val="389024800"/>
        <c:axId val="389025160"/>
      </c:scatterChart>
      <c:valAx>
        <c:axId val="3890248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025160"/>
        <c:crosses val="autoZero"/>
        <c:crossBetween val="midCat"/>
      </c:valAx>
      <c:valAx>
        <c:axId val="3890251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V H2, mL</a:t>
                </a:r>
                <a:endParaRPr lang="en-GB" b="0"/>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02480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Y-Values</c:v>
                </c:pt>
              </c:strCache>
            </c:strRef>
          </c:tx>
          <c:spPr>
            <a:ln w="19050" cap="rnd">
              <a:solidFill>
                <a:schemeClr val="accent1"/>
              </a:solidFill>
              <a:round/>
            </a:ln>
            <a:effectLst/>
          </c:spPr>
          <c:marker>
            <c:symbol val="none"/>
          </c:marker>
          <c:xVal>
            <c:numRef>
              <c:f>Sheet1!$A$2:$A$19</c:f>
              <c:numCache>
                <c:formatCode>General</c:formatCode>
                <c:ptCount val="18"/>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numCache>
            </c:numRef>
          </c:xVal>
          <c:yVal>
            <c:numRef>
              <c:f>Sheet1!$B$2:$B$19</c:f>
              <c:numCache>
                <c:formatCode>General</c:formatCode>
                <c:ptCount val="18"/>
                <c:pt idx="0">
                  <c:v>0</c:v>
                </c:pt>
                <c:pt idx="1">
                  <c:v>23</c:v>
                </c:pt>
                <c:pt idx="2">
                  <c:v>34</c:v>
                </c:pt>
                <c:pt idx="3">
                  <c:v>44</c:v>
                </c:pt>
                <c:pt idx="4">
                  <c:v>49</c:v>
                </c:pt>
                <c:pt idx="5">
                  <c:v>54</c:v>
                </c:pt>
                <c:pt idx="6">
                  <c:v>57</c:v>
                </c:pt>
                <c:pt idx="7">
                  <c:v>58</c:v>
                </c:pt>
                <c:pt idx="8">
                  <c:v>59</c:v>
                </c:pt>
                <c:pt idx="9">
                  <c:v>60</c:v>
                </c:pt>
                <c:pt idx="10">
                  <c:v>61</c:v>
                </c:pt>
                <c:pt idx="11">
                  <c:v>61</c:v>
                </c:pt>
                <c:pt idx="12">
                  <c:v>62</c:v>
                </c:pt>
                <c:pt idx="13">
                  <c:v>62</c:v>
                </c:pt>
                <c:pt idx="14">
                  <c:v>63</c:v>
                </c:pt>
                <c:pt idx="15">
                  <c:v>63</c:v>
                </c:pt>
                <c:pt idx="16">
                  <c:v>63</c:v>
                </c:pt>
                <c:pt idx="17">
                  <c:v>63</c:v>
                </c:pt>
              </c:numCache>
            </c:numRef>
          </c:yVal>
          <c:smooth val="0"/>
          <c:extLst>
            <c:ext xmlns:c16="http://schemas.microsoft.com/office/drawing/2014/chart" uri="{C3380CC4-5D6E-409C-BE32-E72D297353CC}">
              <c16:uniqueId val="{00000000-31ED-45E4-BC16-5818C3144EEE}"/>
            </c:ext>
          </c:extLst>
        </c:ser>
        <c:dLbls>
          <c:showLegendKey val="0"/>
          <c:showVal val="0"/>
          <c:showCatName val="0"/>
          <c:showSerName val="0"/>
          <c:showPercent val="0"/>
          <c:showBubbleSize val="0"/>
        </c:dLbls>
        <c:axId val="389024800"/>
        <c:axId val="389025160"/>
      </c:scatterChart>
      <c:valAx>
        <c:axId val="3890248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025160"/>
        <c:crosses val="autoZero"/>
        <c:crossBetween val="midCat"/>
      </c:valAx>
      <c:valAx>
        <c:axId val="3890251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V H2, mL</a:t>
                </a:r>
                <a:endParaRPr lang="en-GB" b="0"/>
              </a:p>
            </c:rich>
          </c:tx>
          <c:layout>
            <c:manualLayout>
              <c:xMode val="edge"/>
              <c:yMode val="edge"/>
              <c:x val="4.5045045045045043E-2"/>
              <c:y val="0.3229814493527292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02480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T4</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Y-Values</c:v>
                </c:pt>
              </c:strCache>
            </c:strRef>
          </c:tx>
          <c:spPr>
            <a:ln w="19050" cap="rnd">
              <a:solidFill>
                <a:schemeClr val="accent1"/>
              </a:solidFill>
              <a:round/>
            </a:ln>
            <a:effectLst/>
          </c:spPr>
          <c:marker>
            <c:symbol val="none"/>
          </c:marker>
          <c:xVal>
            <c:numRef>
              <c:f>Sheet1!$A$2:$A$19</c:f>
              <c:numCache>
                <c:formatCode>General</c:formatCode>
                <c:ptCount val="18"/>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numCache>
            </c:numRef>
          </c:xVal>
          <c:yVal>
            <c:numRef>
              <c:f>Sheet1!$B$2:$B$19</c:f>
              <c:numCache>
                <c:formatCode>General</c:formatCode>
                <c:ptCount val="18"/>
                <c:pt idx="0">
                  <c:v>0</c:v>
                </c:pt>
                <c:pt idx="1">
                  <c:v>15</c:v>
                </c:pt>
                <c:pt idx="2">
                  <c:v>28</c:v>
                </c:pt>
                <c:pt idx="3">
                  <c:v>36</c:v>
                </c:pt>
                <c:pt idx="4">
                  <c:v>45</c:v>
                </c:pt>
                <c:pt idx="5">
                  <c:v>52</c:v>
                </c:pt>
                <c:pt idx="6">
                  <c:v>58</c:v>
                </c:pt>
                <c:pt idx="7">
                  <c:v>63</c:v>
                </c:pt>
                <c:pt idx="8">
                  <c:v>68</c:v>
                </c:pt>
                <c:pt idx="9">
                  <c:v>71</c:v>
                </c:pt>
                <c:pt idx="10">
                  <c:v>71</c:v>
                </c:pt>
                <c:pt idx="11">
                  <c:v>72</c:v>
                </c:pt>
                <c:pt idx="12">
                  <c:v>72</c:v>
                </c:pt>
                <c:pt idx="13">
                  <c:v>72</c:v>
                </c:pt>
                <c:pt idx="14">
                  <c:v>73</c:v>
                </c:pt>
                <c:pt idx="15">
                  <c:v>73</c:v>
                </c:pt>
                <c:pt idx="16">
                  <c:v>74</c:v>
                </c:pt>
                <c:pt idx="17">
                  <c:v>74</c:v>
                </c:pt>
              </c:numCache>
            </c:numRef>
          </c:yVal>
          <c:smooth val="0"/>
          <c:extLst>
            <c:ext xmlns:c16="http://schemas.microsoft.com/office/drawing/2014/chart" uri="{C3380CC4-5D6E-409C-BE32-E72D297353CC}">
              <c16:uniqueId val="{00000000-D957-4C71-A29E-C63A39BAA8B7}"/>
            </c:ext>
          </c:extLst>
        </c:ser>
        <c:dLbls>
          <c:showLegendKey val="0"/>
          <c:showVal val="0"/>
          <c:showCatName val="0"/>
          <c:showSerName val="0"/>
          <c:showPercent val="0"/>
          <c:showBubbleSize val="0"/>
        </c:dLbls>
        <c:axId val="389024800"/>
        <c:axId val="389025160"/>
      </c:scatterChart>
      <c:valAx>
        <c:axId val="3890248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025160"/>
        <c:crosses val="autoZero"/>
        <c:crossBetween val="midCat"/>
      </c:valAx>
      <c:valAx>
        <c:axId val="3890251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V H2, mL</a:t>
                </a:r>
                <a:endParaRPr lang="en-GB" b="0"/>
              </a:p>
            </c:rich>
          </c:tx>
          <c:layout>
            <c:manualLayout>
              <c:xMode val="edge"/>
              <c:yMode val="edge"/>
              <c:x val="4.5045045045045043E-2"/>
              <c:y val="0.3229814493527292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02480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Y-Values</c:v>
                </c:pt>
              </c:strCache>
            </c:strRef>
          </c:tx>
          <c:spPr>
            <a:ln w="19050" cap="rnd">
              <a:solidFill>
                <a:schemeClr val="accent1"/>
              </a:solidFill>
              <a:round/>
            </a:ln>
            <a:effectLst/>
          </c:spPr>
          <c:marker>
            <c:symbol val="none"/>
          </c:marker>
          <c:xVal>
            <c:numRef>
              <c:f>Sheet1!$A$2:$A$19</c:f>
              <c:numCache>
                <c:formatCode>General</c:formatCode>
                <c:ptCount val="18"/>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numCache>
            </c:numRef>
          </c:xVal>
          <c:yVal>
            <c:numRef>
              <c:f>Sheet1!$B$2:$B$19</c:f>
              <c:numCache>
                <c:formatCode>General</c:formatCode>
                <c:ptCount val="18"/>
                <c:pt idx="0">
                  <c:v>0</c:v>
                </c:pt>
                <c:pt idx="1">
                  <c:v>20</c:v>
                </c:pt>
                <c:pt idx="2">
                  <c:v>32</c:v>
                </c:pt>
                <c:pt idx="3">
                  <c:v>40</c:v>
                </c:pt>
                <c:pt idx="4">
                  <c:v>46</c:v>
                </c:pt>
                <c:pt idx="5">
                  <c:v>53</c:v>
                </c:pt>
                <c:pt idx="6">
                  <c:v>58</c:v>
                </c:pt>
                <c:pt idx="7">
                  <c:v>59</c:v>
                </c:pt>
                <c:pt idx="8">
                  <c:v>60</c:v>
                </c:pt>
                <c:pt idx="9">
                  <c:v>61</c:v>
                </c:pt>
                <c:pt idx="10">
                  <c:v>61</c:v>
                </c:pt>
                <c:pt idx="11">
                  <c:v>62</c:v>
                </c:pt>
                <c:pt idx="12">
                  <c:v>63</c:v>
                </c:pt>
                <c:pt idx="13">
                  <c:v>63</c:v>
                </c:pt>
                <c:pt idx="14">
                  <c:v>64</c:v>
                </c:pt>
                <c:pt idx="15">
                  <c:v>64.5</c:v>
                </c:pt>
                <c:pt idx="16">
                  <c:v>65</c:v>
                </c:pt>
                <c:pt idx="17">
                  <c:v>66</c:v>
                </c:pt>
              </c:numCache>
            </c:numRef>
          </c:yVal>
          <c:smooth val="0"/>
          <c:extLst>
            <c:ext xmlns:c16="http://schemas.microsoft.com/office/drawing/2014/chart" uri="{C3380CC4-5D6E-409C-BE32-E72D297353CC}">
              <c16:uniqueId val="{00000000-2AC0-444D-8B9F-E472C6A0E250}"/>
            </c:ext>
          </c:extLst>
        </c:ser>
        <c:dLbls>
          <c:showLegendKey val="0"/>
          <c:showVal val="0"/>
          <c:showCatName val="0"/>
          <c:showSerName val="0"/>
          <c:showPercent val="0"/>
          <c:showBubbleSize val="0"/>
        </c:dLbls>
        <c:axId val="389024800"/>
        <c:axId val="389025160"/>
      </c:scatterChart>
      <c:valAx>
        <c:axId val="3890248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025160"/>
        <c:crosses val="autoZero"/>
        <c:crossBetween val="midCat"/>
      </c:valAx>
      <c:valAx>
        <c:axId val="3890251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V H2, mL</a:t>
                </a:r>
                <a:endParaRPr lang="en-GB" b="0"/>
              </a:p>
            </c:rich>
          </c:tx>
          <c:layout>
            <c:manualLayout>
              <c:xMode val="edge"/>
              <c:yMode val="edge"/>
              <c:x val="4.5045045045045043E-2"/>
              <c:y val="0.3229814493527292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02480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Y-Values</c:v>
                </c:pt>
              </c:strCache>
            </c:strRef>
          </c:tx>
          <c:spPr>
            <a:ln w="19050" cap="rnd">
              <a:solidFill>
                <a:schemeClr val="accent1"/>
              </a:solidFill>
              <a:round/>
            </a:ln>
            <a:effectLst/>
          </c:spPr>
          <c:marker>
            <c:symbol val="none"/>
          </c:marker>
          <c:xVal>
            <c:numRef>
              <c:f>Sheet1!$A$2:$A$23</c:f>
              <c:numCache>
                <c:formatCode>General</c:formatCode>
                <c:ptCount val="22"/>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numCache>
            </c:numRef>
          </c:xVal>
          <c:yVal>
            <c:numRef>
              <c:f>Sheet1!$B$2:$B$23</c:f>
              <c:numCache>
                <c:formatCode>General</c:formatCode>
                <c:ptCount val="22"/>
                <c:pt idx="0">
                  <c:v>0</c:v>
                </c:pt>
                <c:pt idx="1">
                  <c:v>10</c:v>
                </c:pt>
                <c:pt idx="2">
                  <c:v>16</c:v>
                </c:pt>
                <c:pt idx="3">
                  <c:v>24</c:v>
                </c:pt>
                <c:pt idx="4">
                  <c:v>30</c:v>
                </c:pt>
                <c:pt idx="5">
                  <c:v>35</c:v>
                </c:pt>
                <c:pt idx="6">
                  <c:v>39</c:v>
                </c:pt>
                <c:pt idx="7">
                  <c:v>43</c:v>
                </c:pt>
                <c:pt idx="8">
                  <c:v>46</c:v>
                </c:pt>
                <c:pt idx="9">
                  <c:v>50</c:v>
                </c:pt>
                <c:pt idx="10">
                  <c:v>52</c:v>
                </c:pt>
                <c:pt idx="11">
                  <c:v>55</c:v>
                </c:pt>
                <c:pt idx="12">
                  <c:v>57</c:v>
                </c:pt>
                <c:pt idx="13">
                  <c:v>59</c:v>
                </c:pt>
                <c:pt idx="14">
                  <c:v>61</c:v>
                </c:pt>
                <c:pt idx="15">
                  <c:v>62</c:v>
                </c:pt>
                <c:pt idx="16">
                  <c:v>63</c:v>
                </c:pt>
                <c:pt idx="17">
                  <c:v>64</c:v>
                </c:pt>
                <c:pt idx="18">
                  <c:v>65</c:v>
                </c:pt>
                <c:pt idx="19">
                  <c:v>66</c:v>
                </c:pt>
                <c:pt idx="20">
                  <c:v>67</c:v>
                </c:pt>
                <c:pt idx="21">
                  <c:v>68</c:v>
                </c:pt>
              </c:numCache>
            </c:numRef>
          </c:yVal>
          <c:smooth val="0"/>
          <c:extLst>
            <c:ext xmlns:c16="http://schemas.microsoft.com/office/drawing/2014/chart" uri="{C3380CC4-5D6E-409C-BE32-E72D297353CC}">
              <c16:uniqueId val="{00000000-AF3D-4A4C-B758-A364CE5AB36B}"/>
            </c:ext>
          </c:extLst>
        </c:ser>
        <c:dLbls>
          <c:showLegendKey val="0"/>
          <c:showVal val="0"/>
          <c:showCatName val="0"/>
          <c:showSerName val="0"/>
          <c:showPercent val="0"/>
          <c:showBubbleSize val="0"/>
        </c:dLbls>
        <c:axId val="389024800"/>
        <c:axId val="389025160"/>
      </c:scatterChart>
      <c:valAx>
        <c:axId val="3890248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025160"/>
        <c:crosses val="autoZero"/>
        <c:crossBetween val="midCat"/>
      </c:valAx>
      <c:valAx>
        <c:axId val="3890251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V H2, mL</a:t>
                </a:r>
                <a:endParaRPr lang="en-GB" b="0"/>
              </a:p>
            </c:rich>
          </c:tx>
          <c:layout>
            <c:manualLayout>
              <c:xMode val="edge"/>
              <c:yMode val="edge"/>
              <c:x val="4.5045045045045043E-2"/>
              <c:y val="0.3229814493527292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02480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c5ee7e23cfa7fd6265a5de9e67ceae6b">
  <xsd:schema xmlns:xsd="http://www.w3.org/2001/XMLSchema" xmlns:xs="http://www.w3.org/2001/XMLSchema" xmlns:p="http://schemas.microsoft.com/office/2006/metadata/properties" xmlns:ns3="ccfc14db-0f45-423b-b2f5-752f8f8a0ada" targetNamespace="http://schemas.microsoft.com/office/2006/metadata/properties" ma:root="true" ma:fieldsID="8af2161fddd4824c646105345329993b" ns3:_="">
    <xsd:import namespace="ccfc14db-0f45-423b-b2f5-752f8f8a0ad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INT21</b:Tag>
    <b:SourceType>Report</b:SourceType>
    <b:Guid>{84818800-EB7E-4D26-80B5-6B4BB79F120A}</b:Guid>
    <b:Title>INTERNATIONAL AMMUNITION TECHNICAL GUIDELINES</b:Title>
    <b:Year>2021</b:Year>
    <b:RefOrder>2</b:RefOrder>
  </b:Source>
  <b:Source>
    <b:Tag>INT211</b:Tag>
    <b:SourceType>Report</b:SourceType>
    <b:Guid>{3F708923-8C8D-4B76-A7EF-B0394C2AF427}</b:Guid>
    <b:Title>INTERNATIONAL AMMUNITION TECHNICAL GUIDELINES</b:Title>
    <b:Year>2021</b:Year>
    <b:Publisher>UNITED NATIONS</b:Publisher>
    <b:City>New York</b:City>
    <b:RefOrder>1</b:RefOrder>
  </b:Source>
</b:Sources>
</file>

<file path=customXml/itemProps1.xml><?xml version="1.0" encoding="utf-8"?>
<ds:datastoreItem xmlns:ds="http://schemas.openxmlformats.org/officeDocument/2006/customXml" ds:itemID="{488C2698-C592-4B0E-B38E-D8C8290AA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F29670-B429-468E-9A89-C158875BA0F5}">
  <ds:schemaRefs>
    <ds:schemaRef ds:uri="http://schemas.microsoft.com/sharepoint/v3/contenttype/forms"/>
  </ds:schemaRefs>
</ds:datastoreItem>
</file>

<file path=customXml/itemProps3.xml><?xml version="1.0" encoding="utf-8"?>
<ds:datastoreItem xmlns:ds="http://schemas.openxmlformats.org/officeDocument/2006/customXml" ds:itemID="{91A446AA-5B94-4854-9769-52A8DAA76498}">
  <ds:schemaRefs>
    <ds:schemaRef ds:uri="http://www.w3.org/XML/1998/namespace"/>
    <ds:schemaRef ds:uri="http://schemas.microsoft.com/office/2006/documentManagement/types"/>
    <ds:schemaRef ds:uri="ccfc14db-0f45-423b-b2f5-752f8f8a0ada"/>
    <ds:schemaRef ds:uri="http://schemas.microsoft.com/office/2006/metadata/properties"/>
    <ds:schemaRef ds:uri="http://purl.org/dc/elements/1.1/"/>
    <ds:schemaRef ds:uri="http://purl.org/dc/dcmitype/"/>
    <ds:schemaRef ds:uri="http://schemas.microsoft.com/office/infopath/2007/PartnerControl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E29A6CDA-6D3B-4953-A86D-0D0CE635C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1720</Words>
  <Characters>9807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Lumsden (2427105)</dc:creator>
  <cp:keywords/>
  <dc:description/>
  <cp:lastModifiedBy>Thomas Lumsden (2427105)</cp:lastModifiedBy>
  <cp:revision>2</cp:revision>
  <dcterms:created xsi:type="dcterms:W3CDTF">2025-05-30T08:41:00Z</dcterms:created>
  <dcterms:modified xsi:type="dcterms:W3CDTF">2025-05-30T08:41:00Z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2025-04-30T07:15:36Z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0487fbec-8b6c-4d90-b784-aa7260ce16f0</vt:lpwstr>
  </property>
  <property fmtid="{D5CDD505-2E9C-101B-9397-08002B2CF9AE}" pid="8" name="MSIP_Label_8e28611e-2819-430a-bdf7-3581be6cbbdd_ContentBits">
    <vt:lpwstr>0</vt:lpwstr>
  </property>
  <property fmtid="{D5CDD505-2E9C-101B-9397-08002B2CF9AE}" pid="9" name="ContentTypeId">
    <vt:lpwstr>0x0101007810DDF4EC27A54C9626255B384F637A</vt:lpwstr>
  </property>
</Properties>
</file>