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953448214"/>
        <w:docPartObj>
          <w:docPartGallery w:val="Cover Pages"/>
          <w:docPartUnique/>
        </w:docPartObj>
      </w:sdtPr>
      <w:sdtEndPr>
        <w:rPr>
          <w:sz w:val="20"/>
        </w:rPr>
      </w:sdtEndPr>
      <w:sdtContent>
        <w:p w:rsidR="006A1443" w:rsidRDefault="00B468DD" w:rsidP="00F30FC3">
          <w:pPr>
            <w:pStyle w:val="NoSpacing"/>
            <w:tabs>
              <w:tab w:val="left" w:pos="8235"/>
            </w:tabs>
            <w:rPr>
              <w:sz w:val="2"/>
            </w:rPr>
          </w:pPr>
          <w:r>
            <w:rPr>
              <w:noProof/>
              <w:lang w:eastAsia="en-GB"/>
            </w:rPr>
            <w:drawing>
              <wp:inline distT="0" distB="0" distL="0" distR="0" wp14:anchorId="12C29E02" wp14:editId="4F346A3F">
                <wp:extent cx="3038475" cy="1228725"/>
                <wp:effectExtent l="0" t="0" r="9525" b="9525"/>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8831" cy="1228869"/>
                        </a:xfrm>
                        <a:prstGeom prst="rect">
                          <a:avLst/>
                        </a:prstGeom>
                      </pic:spPr>
                    </pic:pic>
                  </a:graphicData>
                </a:graphic>
              </wp:inline>
            </w:drawing>
          </w:r>
          <w:r w:rsidR="00F30FC3">
            <w:rPr>
              <w:sz w:val="2"/>
            </w:rPr>
            <w:tab/>
          </w:r>
        </w:p>
        <w:p w:rsidR="006A1443" w:rsidRDefault="00D7541A">
          <w:r>
            <w:rPr>
              <w:noProof/>
              <w:lang w:eastAsia="en-GB"/>
            </w:rPr>
            <mc:AlternateContent>
              <mc:Choice Requires="wps">
                <w:drawing>
                  <wp:anchor distT="0" distB="0" distL="114300" distR="114300" simplePos="0" relativeHeight="251658752" behindDoc="0" locked="0" layoutInCell="1" allowOverlap="1" wp14:anchorId="61717967" wp14:editId="594B5842">
                    <wp:simplePos x="0" y="0"/>
                    <wp:positionH relativeFrom="page">
                      <wp:posOffset>840740</wp:posOffset>
                    </wp:positionH>
                    <wp:positionV relativeFrom="margin">
                      <wp:posOffset>1609090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inorHAnsi" w:hAnsi="Times New Roman" w:cs="Times New Roman"/>
                                    <w:b/>
                                    <w:color w:val="002060"/>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C11924" w:rsidRPr="00593948" w:rsidRDefault="00C11924">
                                    <w:pPr>
                                      <w:pStyle w:val="NoSpacing"/>
                                      <w:rPr>
                                        <w:rFonts w:ascii="Times New Roman" w:eastAsiaTheme="majorEastAsia" w:hAnsi="Times New Roman" w:cs="Times New Roman"/>
                                        <w:caps/>
                                        <w:color w:val="002060"/>
                                        <w:sz w:val="48"/>
                                        <w:szCs w:val="48"/>
                                      </w:rPr>
                                    </w:pPr>
                                    <w:r w:rsidRPr="00593948">
                                      <w:rPr>
                                        <w:rFonts w:ascii="Times New Roman" w:eastAsiaTheme="minorHAnsi" w:hAnsi="Times New Roman" w:cs="Times New Roman"/>
                                        <w:b/>
                                        <w:color w:val="002060"/>
                                        <w:sz w:val="48"/>
                                        <w:szCs w:val="48"/>
                                      </w:rPr>
                                      <w:t>The Effect of Emotional Marketing on Brand Perception</w:t>
                                    </w:r>
                                  </w:p>
                                </w:sdtContent>
                              </w:sdt>
                              <w:p w:rsidR="00C11924" w:rsidRDefault="00C11924">
                                <w:pPr>
                                  <w:rPr>
                                    <w:rFonts w:ascii="Times New Roman" w:hAnsi="Times New Roman" w:cs="Times New Roman"/>
                                    <w:color w:val="0070C0"/>
                                    <w:sz w:val="28"/>
                                    <w:szCs w:val="28"/>
                                  </w:rPr>
                                </w:pPr>
                              </w:p>
                              <w:p w:rsidR="00C11924" w:rsidRPr="00593948" w:rsidRDefault="00C11924">
                                <w:pPr>
                                  <w:rPr>
                                    <w:rFonts w:ascii="Times New Roman" w:hAnsi="Times New Roman" w:cs="Times New Roman"/>
                                    <w:color w:val="0070C0"/>
                                    <w:sz w:val="28"/>
                                    <w:szCs w:val="28"/>
                                  </w:rPr>
                                </w:pPr>
                                <w:r>
                                  <w:rPr>
                                    <w:rFonts w:ascii="Times New Roman" w:hAnsi="Times New Roman" w:cs="Times New Roman"/>
                                    <w:color w:val="0070C0"/>
                                    <w:sz w:val="28"/>
                                    <w:szCs w:val="28"/>
                                  </w:rPr>
                                  <w:t>Customer Experiences of Emotional M</w:t>
                                </w:r>
                                <w:r w:rsidRPr="00593948">
                                  <w:rPr>
                                    <w:rFonts w:ascii="Times New Roman" w:hAnsi="Times New Roman" w:cs="Times New Roman"/>
                                    <w:color w:val="0070C0"/>
                                    <w:sz w:val="28"/>
                                    <w:szCs w:val="28"/>
                                  </w:rPr>
                                  <w:t xml:space="preserve">arketing </w:t>
                                </w:r>
                                <w:r>
                                  <w:rPr>
                                    <w:rFonts w:ascii="Times New Roman" w:hAnsi="Times New Roman" w:cs="Times New Roman"/>
                                    <w:color w:val="0070C0"/>
                                    <w:sz w:val="28"/>
                                    <w:szCs w:val="28"/>
                                  </w:rPr>
                                  <w:t>and How These Affect Brand P</w:t>
                                </w:r>
                                <w:r w:rsidRPr="00593948">
                                  <w:rPr>
                                    <w:rFonts w:ascii="Times New Roman" w:hAnsi="Times New Roman" w:cs="Times New Roman"/>
                                    <w:color w:val="0070C0"/>
                                    <w:sz w:val="28"/>
                                    <w:szCs w:val="28"/>
                                  </w:rPr>
                                  <w:t>erception?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1717967" id="_x0000_t202" coordsize="21600,21600" o:spt="202" path="m,l,21600r21600,l21600,xe">
                    <v:stroke joinstyle="miter"/>
                    <v:path gradientshapeok="t" o:connecttype="rect"/>
                  </v:shapetype>
                  <v:shape id="Text Box 62" o:spid="_x0000_s1026" type="#_x0000_t202" style="position:absolute;margin-left:66.2pt;margin-top:126.7pt;width:468pt;height:1in;z-index:25165875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" filled="f" stroked="f" strokeweight=".5pt">
                    <v:textbox style="mso-fit-shape-to-text:t">
                      <w:txbxContent>
                        <w:sdt>
                          <w:sdtPr>
                            <w:rPr>
                              <w:rFonts w:ascii="Times New Roman" w:eastAsiaTheme="minorHAnsi" w:hAnsi="Times New Roman" w:cs="Times New Roman"/>
                              <w:b/>
                              <w:color w:val="002060"/>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C11924" w:rsidRPr="00593948" w:rsidRDefault="00C11924">
                              <w:pPr>
                                <w:pStyle w:val="NoSpacing"/>
                                <w:rPr>
                                  <w:rFonts w:ascii="Times New Roman" w:eastAsiaTheme="majorEastAsia" w:hAnsi="Times New Roman" w:cs="Times New Roman"/>
                                  <w:caps/>
                                  <w:color w:val="002060"/>
                                  <w:sz w:val="48"/>
                                  <w:szCs w:val="48"/>
                                </w:rPr>
                              </w:pPr>
                              <w:r w:rsidRPr="00593948">
                                <w:rPr>
                                  <w:rFonts w:ascii="Times New Roman" w:eastAsiaTheme="minorHAnsi" w:hAnsi="Times New Roman" w:cs="Times New Roman"/>
                                  <w:b/>
                                  <w:color w:val="002060"/>
                                  <w:sz w:val="48"/>
                                  <w:szCs w:val="48"/>
                                </w:rPr>
                                <w:t>The Effect of Emotional Marketing on Brand Perception</w:t>
                              </w:r>
                            </w:p>
                          </w:sdtContent>
                        </w:sdt>
                        <w:p w:rsidR="00C11924" w:rsidRDefault="00C11924">
                          <w:pPr>
                            <w:rPr>
                              <w:rFonts w:ascii="Times New Roman" w:hAnsi="Times New Roman" w:cs="Times New Roman"/>
                              <w:color w:val="0070C0"/>
                              <w:sz w:val="28"/>
                              <w:szCs w:val="28"/>
                            </w:rPr>
                          </w:pPr>
                        </w:p>
                        <w:p w:rsidR="00C11924" w:rsidRPr="00593948" w:rsidRDefault="00C11924">
                          <w:pPr>
                            <w:rPr>
                              <w:rFonts w:ascii="Times New Roman" w:hAnsi="Times New Roman" w:cs="Times New Roman"/>
                              <w:color w:val="0070C0"/>
                              <w:sz w:val="28"/>
                              <w:szCs w:val="28"/>
                            </w:rPr>
                          </w:pPr>
                          <w:r>
                            <w:rPr>
                              <w:rFonts w:ascii="Times New Roman" w:hAnsi="Times New Roman" w:cs="Times New Roman"/>
                              <w:color w:val="0070C0"/>
                              <w:sz w:val="28"/>
                              <w:szCs w:val="28"/>
                            </w:rPr>
                            <w:t>Customer Experiences of Emotional M</w:t>
                          </w:r>
                          <w:r w:rsidRPr="00593948">
                            <w:rPr>
                              <w:rFonts w:ascii="Times New Roman" w:hAnsi="Times New Roman" w:cs="Times New Roman"/>
                              <w:color w:val="0070C0"/>
                              <w:sz w:val="28"/>
                              <w:szCs w:val="28"/>
                            </w:rPr>
                            <w:t xml:space="preserve">arketing </w:t>
                          </w:r>
                          <w:r>
                            <w:rPr>
                              <w:rFonts w:ascii="Times New Roman" w:hAnsi="Times New Roman" w:cs="Times New Roman"/>
                              <w:color w:val="0070C0"/>
                              <w:sz w:val="28"/>
                              <w:szCs w:val="28"/>
                            </w:rPr>
                            <w:t>and How These Affect Brand P</w:t>
                          </w:r>
                          <w:r w:rsidRPr="00593948">
                            <w:rPr>
                              <w:rFonts w:ascii="Times New Roman" w:hAnsi="Times New Roman" w:cs="Times New Roman"/>
                              <w:color w:val="0070C0"/>
                              <w:sz w:val="28"/>
                              <w:szCs w:val="28"/>
                            </w:rPr>
                            <w:t>erception?</w:t>
                          </w:r>
                        </w:p>
                      </w:txbxContent>
                    </v:textbox>
                    <w10:wrap anchorx="page" anchory="margin"/>
                  </v:shape>
                </w:pict>
              </mc:Fallback>
            </mc:AlternateContent>
          </w:r>
        </w:p>
        <w:p w:rsidR="006A1443" w:rsidRDefault="006D2B72"/>
      </w:sdtContent>
    </w:sdt>
    <w:p w:rsidR="00B468DD" w:rsidRDefault="00B468DD"/>
    <w:p w:rsidR="006A1443" w:rsidRDefault="006A1443"/>
    <w:p w:rsidR="00FA4FD8" w:rsidRDefault="00FA4FD8"/>
    <w:p w:rsidR="00FA4FD8" w:rsidRDefault="00FA4FD8"/>
    <w:p w:rsidR="00FA4FD8" w:rsidRDefault="00FA4FD8"/>
    <w:p w:rsidR="00FA4FD8" w:rsidRDefault="00593948">
      <w:r>
        <w:rPr>
          <w:noProof/>
          <w:lang w:eastAsia="en-GB"/>
        </w:rPr>
        <mc:AlternateContent>
          <mc:Choice Requires="wps">
            <w:drawing>
              <wp:anchor distT="0" distB="0" distL="114300" distR="114300" simplePos="0" relativeHeight="251657728" behindDoc="0" locked="0" layoutInCell="1" allowOverlap="1" wp14:anchorId="07979A0F" wp14:editId="5DFDF7F5">
                <wp:simplePos x="0" y="0"/>
                <wp:positionH relativeFrom="column">
                  <wp:posOffset>-79513</wp:posOffset>
                </wp:positionH>
                <wp:positionV relativeFrom="paragraph">
                  <wp:posOffset>271531</wp:posOffset>
                </wp:positionV>
                <wp:extent cx="2651760" cy="1908313"/>
                <wp:effectExtent l="0" t="0" r="0" b="0"/>
                <wp:wrapNone/>
                <wp:docPr id="1" name="Text Box 1"/>
                <wp:cNvGraphicFramePr/>
                <a:graphic xmlns:a="http://schemas.openxmlformats.org/drawingml/2006/main">
                  <a:graphicData uri="http://schemas.microsoft.com/office/word/2010/wordprocessingShape">
                    <wps:wsp>
                      <wps:cNvSpPr txBox="1"/>
                      <wps:spPr>
                        <a:xfrm>
                          <a:off x="0" y="0"/>
                          <a:ext cx="2651760" cy="1908313"/>
                        </a:xfrm>
                        <a:prstGeom prst="rect">
                          <a:avLst/>
                        </a:prstGeom>
                        <a:solidFill>
                          <a:schemeClr val="lt1"/>
                        </a:solidFill>
                        <a:ln w="6350">
                          <a:noFill/>
                        </a:ln>
                      </wps:spPr>
                      <wps:txbx>
                        <w:txbxContent>
                          <w:p w:rsidR="00C11924" w:rsidRPr="00042DAB" w:rsidRDefault="006D2B72" w:rsidP="00042DAB">
                            <w:pPr>
                              <w:pStyle w:val="NoSpacing"/>
                              <w:spacing w:line="480" w:lineRule="auto"/>
                              <w:rPr>
                                <w:rFonts w:ascii="Times New Roman" w:hAnsi="Times New Roman" w:cs="Times New Roman"/>
                                <w:sz w:val="24"/>
                                <w:szCs w:val="24"/>
                              </w:rPr>
                            </w:pPr>
                            <w:sdt>
                              <w:sdtPr>
                                <w:rPr>
                                  <w:rFonts w:ascii="Times New Roman" w:hAnsi="Times New Roman" w:cs="Times New Roman"/>
                                  <w:sz w:val="24"/>
                                  <w:szCs w:val="2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11924" w:rsidRPr="00042DAB">
                                  <w:rPr>
                                    <w:rFonts w:ascii="Times New Roman" w:hAnsi="Times New Roman" w:cs="Times New Roman"/>
                                    <w:sz w:val="24"/>
                                    <w:szCs w:val="24"/>
                                  </w:rPr>
                                  <w:t>Author: Georgina Buckland</w:t>
                                </w:r>
                              </w:sdtContent>
                            </w:sdt>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Student Number: 1404838</w:t>
                            </w:r>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Business Management BA</w:t>
                            </w:r>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Module Code:</w:t>
                            </w:r>
                            <w:r>
                              <w:rPr>
                                <w:rFonts w:ascii="Times New Roman" w:hAnsi="Times New Roman" w:cs="Times New Roman"/>
                                <w:sz w:val="24"/>
                                <w:szCs w:val="24"/>
                              </w:rPr>
                              <w:t xml:space="preserve"> SBUS6108</w:t>
                            </w:r>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Submission Date: 8</w:t>
                            </w:r>
                            <w:r w:rsidRPr="00042DAB">
                              <w:rPr>
                                <w:rFonts w:ascii="Times New Roman" w:hAnsi="Times New Roman" w:cs="Times New Roman"/>
                                <w:sz w:val="24"/>
                                <w:szCs w:val="24"/>
                                <w:vertAlign w:val="superscript"/>
                              </w:rPr>
                              <w:t>th</w:t>
                            </w:r>
                            <w:r w:rsidRPr="00042DAB">
                              <w:rPr>
                                <w:rFonts w:ascii="Times New Roman" w:hAnsi="Times New Roman" w:cs="Times New Roman"/>
                                <w:sz w:val="24"/>
                                <w:szCs w:val="24"/>
                              </w:rPr>
                              <w:t xml:space="preserve"> May 2019</w:t>
                            </w:r>
                          </w:p>
                          <w:p w:rsidR="00C11924" w:rsidRDefault="00C119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979A0F" id="Text Box 1" o:spid="_x0000_s1027" type="#_x0000_t202" style="position:absolute;margin-left:-6.25pt;margin-top:21.4pt;width:208.8pt;height:150.2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" fillcolor="white [3201]" stroked="f" strokeweight=".5pt">
                <v:textbox>
                  <w:txbxContent>
                    <w:p w:rsidR="00C11924" w:rsidRPr="00042DAB" w:rsidRDefault="006D2B72" w:rsidP="00042DAB">
                      <w:pPr>
                        <w:pStyle w:val="NoSpacing"/>
                        <w:spacing w:line="480" w:lineRule="auto"/>
                        <w:rPr>
                          <w:rFonts w:ascii="Times New Roman" w:hAnsi="Times New Roman" w:cs="Times New Roman"/>
                          <w:sz w:val="24"/>
                          <w:szCs w:val="24"/>
                        </w:rPr>
                      </w:pPr>
                      <w:sdt>
                        <w:sdtPr>
                          <w:rPr>
                            <w:rFonts w:ascii="Times New Roman" w:hAnsi="Times New Roman" w:cs="Times New Roman"/>
                            <w:sz w:val="24"/>
                            <w:szCs w:val="2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11924" w:rsidRPr="00042DAB">
                            <w:rPr>
                              <w:rFonts w:ascii="Times New Roman" w:hAnsi="Times New Roman" w:cs="Times New Roman"/>
                              <w:sz w:val="24"/>
                              <w:szCs w:val="24"/>
                            </w:rPr>
                            <w:t>Author: Georgina Buckland</w:t>
                          </w:r>
                        </w:sdtContent>
                      </w:sdt>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Student Number: 1404838</w:t>
                      </w:r>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Business Management BA</w:t>
                      </w:r>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Module Code:</w:t>
                      </w:r>
                      <w:r>
                        <w:rPr>
                          <w:rFonts w:ascii="Times New Roman" w:hAnsi="Times New Roman" w:cs="Times New Roman"/>
                          <w:sz w:val="24"/>
                          <w:szCs w:val="24"/>
                        </w:rPr>
                        <w:t xml:space="preserve"> SBUS6108</w:t>
                      </w:r>
                    </w:p>
                    <w:p w:rsidR="00C11924" w:rsidRPr="00042DAB" w:rsidRDefault="00C11924" w:rsidP="00042DAB">
                      <w:pPr>
                        <w:pStyle w:val="NoSpacing"/>
                        <w:spacing w:line="480" w:lineRule="auto"/>
                        <w:rPr>
                          <w:rFonts w:ascii="Times New Roman" w:hAnsi="Times New Roman" w:cs="Times New Roman"/>
                          <w:sz w:val="24"/>
                          <w:szCs w:val="24"/>
                        </w:rPr>
                      </w:pPr>
                      <w:r w:rsidRPr="00042DAB">
                        <w:rPr>
                          <w:rFonts w:ascii="Times New Roman" w:hAnsi="Times New Roman" w:cs="Times New Roman"/>
                          <w:sz w:val="24"/>
                          <w:szCs w:val="24"/>
                        </w:rPr>
                        <w:t>Submission Date: 8</w:t>
                      </w:r>
                      <w:r w:rsidRPr="00042DAB">
                        <w:rPr>
                          <w:rFonts w:ascii="Times New Roman" w:hAnsi="Times New Roman" w:cs="Times New Roman"/>
                          <w:sz w:val="24"/>
                          <w:szCs w:val="24"/>
                          <w:vertAlign w:val="superscript"/>
                        </w:rPr>
                        <w:t>th</w:t>
                      </w:r>
                      <w:r w:rsidRPr="00042DAB">
                        <w:rPr>
                          <w:rFonts w:ascii="Times New Roman" w:hAnsi="Times New Roman" w:cs="Times New Roman"/>
                          <w:sz w:val="24"/>
                          <w:szCs w:val="24"/>
                        </w:rPr>
                        <w:t xml:space="preserve"> May 2019</w:t>
                      </w:r>
                    </w:p>
                    <w:p w:rsidR="00C11924" w:rsidRDefault="00C11924"/>
                  </w:txbxContent>
                </v:textbox>
              </v:shape>
            </w:pict>
          </mc:Fallback>
        </mc:AlternateContent>
      </w:r>
    </w:p>
    <w:p w:rsidR="00FA4FD8" w:rsidRDefault="00FA4FD8"/>
    <w:p w:rsidR="00FA4FD8" w:rsidRDefault="00FA4FD8"/>
    <w:p w:rsidR="00FA4FD8" w:rsidRDefault="00FA4FD8"/>
    <w:p w:rsidR="00FA4FD8" w:rsidRDefault="00D7541A" w:rsidP="00D7541A">
      <w:pPr>
        <w:tabs>
          <w:tab w:val="left" w:pos="6950"/>
        </w:tabs>
      </w:pPr>
      <w:r>
        <w:tab/>
      </w:r>
    </w:p>
    <w:p w:rsidR="00FA4FD8" w:rsidRDefault="00FA4FD8"/>
    <w:p w:rsidR="00FA4FD8" w:rsidRDefault="00FA4FD8"/>
    <w:p w:rsidR="00FA4FD8" w:rsidRDefault="00FA4FD8"/>
    <w:p w:rsidR="00FA4FD8" w:rsidRDefault="00FA4FD8"/>
    <w:p w:rsidR="00FA4FD8" w:rsidRDefault="004D5CA8">
      <w:r>
        <w:rPr>
          <w:noProof/>
          <w:color w:val="0000FF"/>
          <w:lang w:eastAsia="en-GB"/>
        </w:rPr>
        <w:drawing>
          <wp:anchor distT="0" distB="0" distL="114300" distR="114300" simplePos="0" relativeHeight="251659776" behindDoc="0" locked="0" layoutInCell="1" allowOverlap="1" wp14:anchorId="1084A453" wp14:editId="4BA0CA82">
            <wp:simplePos x="0" y="0"/>
            <wp:positionH relativeFrom="column">
              <wp:posOffset>550545</wp:posOffset>
            </wp:positionH>
            <wp:positionV relativeFrom="paragraph">
              <wp:posOffset>28575</wp:posOffset>
            </wp:positionV>
            <wp:extent cx="4572000" cy="2961005"/>
            <wp:effectExtent l="0" t="0" r="0" b="0"/>
            <wp:wrapSquare wrapText="bothSides"/>
            <wp:docPr id="2" name="Picture 2" descr="Image result for emotional marketi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motional marketi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961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p w:rsidR="00FA4FD8" w:rsidRDefault="00FA4FD8" w:rsidP="00FA4FD8">
      <w:pPr>
        <w:spacing w:line="480" w:lineRule="auto"/>
      </w:pPr>
    </w:p>
    <w:p w:rsidR="000F2F55" w:rsidRPr="001626F5" w:rsidRDefault="000F2F55" w:rsidP="000F2F55">
      <w:pPr>
        <w:rPr>
          <w:rFonts w:ascii="Times New Roman" w:eastAsiaTheme="majorEastAsia" w:hAnsi="Times New Roman" w:cs="Times New Roman"/>
          <w:color w:val="0070C0"/>
          <w:sz w:val="28"/>
          <w:szCs w:val="28"/>
        </w:rPr>
      </w:pPr>
      <w:r w:rsidRPr="001626F5">
        <w:rPr>
          <w:rFonts w:ascii="Times New Roman" w:eastAsiaTheme="majorEastAsia" w:hAnsi="Times New Roman" w:cs="Times New Roman"/>
          <w:color w:val="0070C0"/>
          <w:sz w:val="28"/>
          <w:szCs w:val="28"/>
        </w:rPr>
        <w:lastRenderedPageBreak/>
        <w:t>Signed Statement</w:t>
      </w: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In submitting this Dissertation, I confirm that:</w:t>
      </w: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numPr>
          <w:ilvl w:val="0"/>
          <w:numId w:val="1"/>
        </w:numPr>
        <w:spacing w:after="160" w:line="259" w:lineRule="auto"/>
        <w:contextualSpacing/>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This work has not previously been accepted in substance for any degree and is not being concurrently submitted in candidature for any degree.</w:t>
      </w: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numPr>
          <w:ilvl w:val="0"/>
          <w:numId w:val="1"/>
        </w:numPr>
        <w:spacing w:after="160" w:line="259" w:lineRule="auto"/>
        <w:contextualSpacing/>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This Dissertation is being submitted in partial fulfilment of the requirements for the degree of BA Business Management.</w:t>
      </w: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numPr>
          <w:ilvl w:val="0"/>
          <w:numId w:val="1"/>
        </w:numPr>
        <w:spacing w:after="160" w:line="259" w:lineRule="auto"/>
        <w:contextualSpacing/>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This Dissertation is the result of my own independent work/investigation, except where otherwise stated.</w:t>
      </w: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ind w:left="720"/>
        <w:contextualSpacing/>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Other sources are acknowledged by footnotes giving explicit references.</w:t>
      </w: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DD5500" w:rsidP="000F2F55">
      <w:pPr>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 Reference list</w:t>
      </w:r>
      <w:r w:rsidR="000F2F55" w:rsidRPr="00DD3683">
        <w:rPr>
          <w:rFonts w:ascii="Times New Roman" w:eastAsia="Times New Roman" w:hAnsi="Times New Roman" w:cs="Times New Roman"/>
          <w:sz w:val="24"/>
          <w:szCs w:val="24"/>
        </w:rPr>
        <w:t xml:space="preserve"> is appended.</w:t>
      </w: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ind w:left="720"/>
        <w:contextualSpacing/>
        <w:rPr>
          <w:rFonts w:ascii="Times New Roman" w:eastAsia="Times New Roman" w:hAnsi="Times New Roman" w:cs="Times New Roman"/>
          <w:sz w:val="24"/>
          <w:szCs w:val="24"/>
        </w:rPr>
      </w:pPr>
    </w:p>
    <w:p w:rsidR="000F2F55" w:rsidRPr="00DD3683" w:rsidRDefault="000F2F55" w:rsidP="000F2F55">
      <w:pPr>
        <w:numPr>
          <w:ilvl w:val="0"/>
          <w:numId w:val="1"/>
        </w:numPr>
        <w:spacing w:after="160" w:line="259" w:lineRule="auto"/>
        <w:contextualSpacing/>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I hereby give consent for my Dissertation, if accepted, to be deposited in the School Dissertation Library.</w:t>
      </w: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Name:</w:t>
      </w:r>
      <w:r>
        <w:rPr>
          <w:rFonts w:ascii="Times New Roman" w:eastAsia="Times New Roman" w:hAnsi="Times New Roman" w:cs="Times New Roman"/>
          <w:sz w:val="24"/>
          <w:szCs w:val="24"/>
        </w:rPr>
        <w:t xml:space="preserve"> Georgina Abigail Buckland</w:t>
      </w: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r>
        <w:rPr>
          <w:rFonts w:ascii="Times New Roman" w:eastAsia="Times New Roman" w:hAnsi="Times New Roman" w:cs="Times New Roman"/>
          <w:sz w:val="24"/>
          <w:szCs w:val="24"/>
        </w:rPr>
        <w:t>Date of Submission:  8</w:t>
      </w:r>
      <w:r w:rsidRPr="00DD368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2019</w:t>
      </w: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p>
    <w:p w:rsidR="000F2F55" w:rsidRPr="00DD3683" w:rsidRDefault="000F2F55" w:rsidP="000F2F55">
      <w:pPr>
        <w:rPr>
          <w:rFonts w:ascii="Times New Roman" w:eastAsia="Times New Roman" w:hAnsi="Times New Roman" w:cs="Times New Roman"/>
          <w:sz w:val="24"/>
          <w:szCs w:val="24"/>
        </w:rPr>
      </w:pPr>
      <w:r w:rsidRPr="00DD3683">
        <w:rPr>
          <w:rFonts w:ascii="Times New Roman" w:eastAsia="Times New Roman" w:hAnsi="Times New Roman" w:cs="Times New Roman"/>
          <w:sz w:val="24"/>
          <w:szCs w:val="24"/>
        </w:rPr>
        <w:t xml:space="preserve">Signature: </w:t>
      </w:r>
    </w:p>
    <w:p w:rsidR="000F2F55" w:rsidRDefault="000F2F55" w:rsidP="000F2F55">
      <w:pPr>
        <w:rPr>
          <w:rFonts w:ascii="Arial" w:eastAsia="Times New Roman" w:hAnsi="Arial" w:cs="Arial"/>
          <w:sz w:val="24"/>
          <w:szCs w:val="24"/>
        </w:rPr>
      </w:pPr>
    </w:p>
    <w:p w:rsidR="000F2F55" w:rsidRDefault="000F2F55" w:rsidP="000F2F55">
      <w:pPr>
        <w:rPr>
          <w:rFonts w:ascii="Arial" w:eastAsia="Times New Roman" w:hAnsi="Arial" w:cs="Arial"/>
          <w:sz w:val="24"/>
          <w:szCs w:val="24"/>
        </w:rPr>
      </w:pPr>
    </w:p>
    <w:p w:rsidR="000F2F55" w:rsidRDefault="000F2F55" w:rsidP="000F2F55">
      <w:pPr>
        <w:rPr>
          <w:rFonts w:ascii="Arial" w:eastAsia="Times New Roman" w:hAnsi="Arial" w:cs="Arial"/>
          <w:sz w:val="24"/>
          <w:szCs w:val="24"/>
        </w:rPr>
      </w:pPr>
    </w:p>
    <w:p w:rsidR="000F2F55" w:rsidRDefault="000F2F55" w:rsidP="000F2F55">
      <w:pPr>
        <w:rPr>
          <w:rFonts w:ascii="Arial" w:eastAsia="Times New Roman" w:hAnsi="Arial" w:cs="Arial"/>
          <w:sz w:val="24"/>
          <w:szCs w:val="24"/>
        </w:rPr>
      </w:pPr>
    </w:p>
    <w:p w:rsidR="000F2F55" w:rsidRPr="00DD3683" w:rsidRDefault="000F2F55" w:rsidP="000F2F55">
      <w:pPr>
        <w:rPr>
          <w:rFonts w:ascii="Arial" w:eastAsia="Times New Roman" w:hAnsi="Arial" w:cs="Arial"/>
          <w:sz w:val="24"/>
          <w:szCs w:val="24"/>
        </w:rPr>
      </w:pPr>
    </w:p>
    <w:p w:rsidR="000F2F55" w:rsidRDefault="000F2F55" w:rsidP="000F2F55">
      <w:pPr>
        <w:rPr>
          <w:rFonts w:asciiTheme="majorHAnsi" w:eastAsiaTheme="majorEastAsia" w:hAnsiTheme="majorHAnsi" w:cs="Times New Roman"/>
          <w:color w:val="BF8F00" w:themeColor="accent1" w:themeShade="BF"/>
          <w:sz w:val="32"/>
          <w:szCs w:val="32"/>
        </w:rPr>
      </w:pPr>
    </w:p>
    <w:p w:rsidR="000F2F55" w:rsidRDefault="000F2F55" w:rsidP="000F2F55">
      <w:pPr>
        <w:spacing w:line="480" w:lineRule="auto"/>
        <w:rPr>
          <w:rFonts w:ascii="Times New Roman" w:eastAsiaTheme="majorEastAsia" w:hAnsi="Times New Roman" w:cs="Times New Roman"/>
          <w:color w:val="0070C0"/>
          <w:sz w:val="28"/>
          <w:szCs w:val="28"/>
        </w:rPr>
      </w:pPr>
      <w:r w:rsidRPr="004660BA">
        <w:rPr>
          <w:rFonts w:ascii="Times New Roman" w:eastAsiaTheme="majorEastAsia" w:hAnsi="Times New Roman" w:cs="Times New Roman"/>
          <w:color w:val="0070C0"/>
          <w:sz w:val="28"/>
          <w:szCs w:val="28"/>
        </w:rPr>
        <w:lastRenderedPageBreak/>
        <w:t>Acknowledgements</w:t>
      </w:r>
    </w:p>
    <w:p w:rsidR="000F2F55" w:rsidRDefault="000F2F55" w:rsidP="00223C95">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I would like to sincerely thank everyone who has helped me with my study, and my time at University as a whole. Primarily, I would like to take the time to thank Dr Alex Bell, who acted as my Dissertation Supervisor. His enthusiasm has motivated me throughout this study, and his passion and aptitude is something I aspire for myself one day. Thank you for all your help. </w:t>
      </w:r>
    </w:p>
    <w:p w:rsidR="000F2F55" w:rsidRDefault="00685EC0" w:rsidP="00223C95">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I also wish to thank all</w:t>
      </w:r>
      <w:r w:rsidR="000F2F55">
        <w:rPr>
          <w:rFonts w:ascii="Times New Roman" w:eastAsiaTheme="majorEastAsia" w:hAnsi="Times New Roman" w:cs="Times New Roman"/>
          <w:sz w:val="24"/>
          <w:szCs w:val="24"/>
        </w:rPr>
        <w:t xml:space="preserve"> tutors for their dedication to us students. Every staff member has been a credit to the business management team and it has been my pleasure to meet such devoted and inspiring people. Thank you so much for all your support these last three years.</w:t>
      </w:r>
    </w:p>
    <w:p w:rsidR="000F2F55" w:rsidRDefault="000F2F55" w:rsidP="00223C95">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Furthermore, I am hugely grateful to my fellow students for being a constant source of laughter. In our time together, there was never a dull moment! </w:t>
      </w:r>
    </w:p>
    <w:p w:rsidR="000F2F55" w:rsidRDefault="000F2F55" w:rsidP="00223C95">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Lastly, I am so very thankful for my family’s ongoing support. If it wasn’t for them telling me to ‘believe in myself’, I would not be the person I am today. </w:t>
      </w: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AA157C" w:rsidRDefault="00AA157C"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color w:val="0070C0"/>
          <w:sz w:val="28"/>
          <w:szCs w:val="28"/>
        </w:rPr>
      </w:pPr>
      <w:r w:rsidRPr="000F2F55">
        <w:rPr>
          <w:rFonts w:ascii="Times New Roman" w:eastAsiaTheme="majorEastAsia" w:hAnsi="Times New Roman" w:cs="Times New Roman"/>
          <w:color w:val="0070C0"/>
          <w:sz w:val="28"/>
          <w:szCs w:val="28"/>
        </w:rPr>
        <w:lastRenderedPageBreak/>
        <w:t>Abstract</w:t>
      </w:r>
    </w:p>
    <w:p w:rsidR="00003682" w:rsidRDefault="00685EC0" w:rsidP="002D6CF7">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This explorative </w:t>
      </w:r>
      <w:r w:rsidR="000F5A3A">
        <w:rPr>
          <w:rFonts w:ascii="Times New Roman" w:eastAsiaTheme="majorEastAsia" w:hAnsi="Times New Roman" w:cs="Times New Roman"/>
          <w:sz w:val="24"/>
          <w:szCs w:val="24"/>
        </w:rPr>
        <w:t>investigation</w:t>
      </w:r>
      <w:r>
        <w:rPr>
          <w:rFonts w:ascii="Times New Roman" w:eastAsiaTheme="majorEastAsia" w:hAnsi="Times New Roman" w:cs="Times New Roman"/>
          <w:sz w:val="24"/>
          <w:szCs w:val="24"/>
        </w:rPr>
        <w:t xml:space="preserve"> will </w:t>
      </w:r>
      <w:r w:rsidR="003B69A3">
        <w:rPr>
          <w:rFonts w:ascii="Times New Roman" w:eastAsiaTheme="majorEastAsia" w:hAnsi="Times New Roman" w:cs="Times New Roman"/>
          <w:sz w:val="24"/>
          <w:szCs w:val="24"/>
        </w:rPr>
        <w:t>act to play a</w:t>
      </w:r>
      <w:r w:rsidR="003F41E9">
        <w:rPr>
          <w:rFonts w:ascii="Times New Roman" w:eastAsiaTheme="majorEastAsia" w:hAnsi="Times New Roman" w:cs="Times New Roman"/>
          <w:sz w:val="24"/>
          <w:szCs w:val="24"/>
        </w:rPr>
        <w:t xml:space="preserve"> part in the greater picture</w:t>
      </w:r>
      <w:r w:rsidR="00DD5500">
        <w:rPr>
          <w:rFonts w:ascii="Times New Roman" w:eastAsiaTheme="majorEastAsia" w:hAnsi="Times New Roman" w:cs="Times New Roman"/>
          <w:sz w:val="24"/>
          <w:szCs w:val="24"/>
        </w:rPr>
        <w:t xml:space="preserve"> of emotional marketing</w:t>
      </w:r>
      <w:r w:rsidR="003F41E9">
        <w:rPr>
          <w:rFonts w:ascii="Times New Roman" w:eastAsiaTheme="majorEastAsia" w:hAnsi="Times New Roman" w:cs="Times New Roman"/>
          <w:sz w:val="24"/>
          <w:szCs w:val="24"/>
        </w:rPr>
        <w:t xml:space="preserve">. </w:t>
      </w:r>
      <w:r w:rsidR="00A154F7">
        <w:rPr>
          <w:rFonts w:ascii="Times New Roman" w:eastAsiaTheme="majorEastAsia" w:hAnsi="Times New Roman" w:cs="Times New Roman"/>
          <w:sz w:val="24"/>
          <w:szCs w:val="24"/>
        </w:rPr>
        <w:t>The following chapte</w:t>
      </w:r>
      <w:r w:rsidR="00B21D89">
        <w:rPr>
          <w:rFonts w:ascii="Times New Roman" w:eastAsiaTheme="majorEastAsia" w:hAnsi="Times New Roman" w:cs="Times New Roman"/>
          <w:sz w:val="24"/>
          <w:szCs w:val="24"/>
        </w:rPr>
        <w:t>rs</w:t>
      </w:r>
      <w:r w:rsidR="0098368F">
        <w:rPr>
          <w:rFonts w:ascii="Times New Roman" w:eastAsiaTheme="majorEastAsia" w:hAnsi="Times New Roman" w:cs="Times New Roman"/>
          <w:sz w:val="24"/>
          <w:szCs w:val="24"/>
        </w:rPr>
        <w:t xml:space="preserve"> will act to not only guide you through my study, but t</w:t>
      </w:r>
      <w:r w:rsidR="003504D4">
        <w:rPr>
          <w:rFonts w:ascii="Times New Roman" w:eastAsiaTheme="majorEastAsia" w:hAnsi="Times New Roman" w:cs="Times New Roman"/>
          <w:sz w:val="24"/>
          <w:szCs w:val="24"/>
        </w:rPr>
        <w:t xml:space="preserve">hrough my experience as a whole. Each chapter will build upon the </w:t>
      </w:r>
      <w:r w:rsidR="003341FF">
        <w:rPr>
          <w:rFonts w:ascii="Times New Roman" w:eastAsiaTheme="majorEastAsia" w:hAnsi="Times New Roman" w:cs="Times New Roman"/>
          <w:sz w:val="24"/>
          <w:szCs w:val="24"/>
        </w:rPr>
        <w:t>preceding</w:t>
      </w:r>
      <w:r w:rsidR="003504D4">
        <w:rPr>
          <w:rFonts w:ascii="Times New Roman" w:eastAsiaTheme="majorEastAsia" w:hAnsi="Times New Roman" w:cs="Times New Roman"/>
          <w:sz w:val="24"/>
          <w:szCs w:val="24"/>
        </w:rPr>
        <w:t xml:space="preserve"> to form a </w:t>
      </w:r>
      <w:r w:rsidR="003341FF">
        <w:rPr>
          <w:rFonts w:ascii="Times New Roman" w:eastAsiaTheme="majorEastAsia" w:hAnsi="Times New Roman" w:cs="Times New Roman"/>
          <w:sz w:val="24"/>
          <w:szCs w:val="24"/>
        </w:rPr>
        <w:t>comprehensive</w:t>
      </w:r>
      <w:r w:rsidR="003504D4">
        <w:rPr>
          <w:rFonts w:ascii="Times New Roman" w:eastAsiaTheme="majorEastAsia" w:hAnsi="Times New Roman" w:cs="Times New Roman"/>
          <w:sz w:val="24"/>
          <w:szCs w:val="24"/>
        </w:rPr>
        <w:t xml:space="preserve"> </w:t>
      </w:r>
      <w:r w:rsidR="003341FF">
        <w:rPr>
          <w:rFonts w:ascii="Times New Roman" w:eastAsiaTheme="majorEastAsia" w:hAnsi="Times New Roman" w:cs="Times New Roman"/>
          <w:sz w:val="24"/>
          <w:szCs w:val="24"/>
        </w:rPr>
        <w:t>appreciation for</w:t>
      </w:r>
      <w:r w:rsidR="003504D4">
        <w:rPr>
          <w:rFonts w:ascii="Times New Roman" w:eastAsiaTheme="majorEastAsia" w:hAnsi="Times New Roman" w:cs="Times New Roman"/>
          <w:sz w:val="24"/>
          <w:szCs w:val="24"/>
        </w:rPr>
        <w:t xml:space="preserve"> this </w:t>
      </w:r>
      <w:r w:rsidR="000F5A3A">
        <w:rPr>
          <w:rFonts w:ascii="Times New Roman" w:eastAsiaTheme="majorEastAsia" w:hAnsi="Times New Roman" w:cs="Times New Roman"/>
          <w:sz w:val="24"/>
          <w:szCs w:val="24"/>
        </w:rPr>
        <w:t>exploration</w:t>
      </w:r>
      <w:r w:rsidR="003C067F">
        <w:rPr>
          <w:rFonts w:ascii="Times New Roman" w:eastAsiaTheme="majorEastAsia" w:hAnsi="Times New Roman" w:cs="Times New Roman"/>
          <w:sz w:val="24"/>
          <w:szCs w:val="24"/>
        </w:rPr>
        <w:t xml:space="preserve"> into the effects of emotional marketing on brand perception.</w:t>
      </w:r>
    </w:p>
    <w:p w:rsidR="00FC76FE" w:rsidRDefault="003D396E" w:rsidP="002D6CF7">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Commencing</w:t>
      </w:r>
      <w:r w:rsidR="00CF0A22">
        <w:rPr>
          <w:rFonts w:ascii="Times New Roman" w:eastAsiaTheme="majorEastAsia" w:hAnsi="Times New Roman" w:cs="Times New Roman"/>
          <w:sz w:val="24"/>
          <w:szCs w:val="24"/>
        </w:rPr>
        <w:t xml:space="preserve"> with a</w:t>
      </w:r>
      <w:r>
        <w:rPr>
          <w:rFonts w:ascii="Times New Roman" w:eastAsiaTheme="majorEastAsia" w:hAnsi="Times New Roman" w:cs="Times New Roman"/>
          <w:sz w:val="24"/>
          <w:szCs w:val="24"/>
        </w:rPr>
        <w:t>n introduction, the primary chapter</w:t>
      </w:r>
      <w:r w:rsidR="00CF0A22">
        <w:rPr>
          <w:rFonts w:ascii="Times New Roman" w:eastAsiaTheme="majorEastAsia" w:hAnsi="Times New Roman" w:cs="Times New Roman"/>
          <w:sz w:val="24"/>
          <w:szCs w:val="24"/>
        </w:rPr>
        <w:t xml:space="preserve"> will </w:t>
      </w:r>
      <w:r w:rsidR="005448E4">
        <w:rPr>
          <w:rFonts w:ascii="Times New Roman" w:eastAsiaTheme="majorEastAsia" w:hAnsi="Times New Roman" w:cs="Times New Roman"/>
          <w:sz w:val="24"/>
          <w:szCs w:val="24"/>
        </w:rPr>
        <w:t xml:space="preserve">familiarise you to the research question </w:t>
      </w:r>
      <w:r w:rsidR="00CF0A22">
        <w:rPr>
          <w:rFonts w:ascii="Times New Roman" w:eastAsiaTheme="majorEastAsia" w:hAnsi="Times New Roman" w:cs="Times New Roman"/>
          <w:sz w:val="24"/>
          <w:szCs w:val="24"/>
        </w:rPr>
        <w:t xml:space="preserve">at hand and </w:t>
      </w:r>
      <w:r w:rsidR="00C97040">
        <w:rPr>
          <w:rFonts w:ascii="Times New Roman" w:eastAsiaTheme="majorEastAsia" w:hAnsi="Times New Roman" w:cs="Times New Roman"/>
          <w:sz w:val="24"/>
          <w:szCs w:val="24"/>
        </w:rPr>
        <w:t>a</w:t>
      </w:r>
      <w:r w:rsidR="00177A2E">
        <w:rPr>
          <w:rFonts w:ascii="Times New Roman" w:eastAsiaTheme="majorEastAsia" w:hAnsi="Times New Roman" w:cs="Times New Roman"/>
          <w:sz w:val="24"/>
          <w:szCs w:val="24"/>
        </w:rPr>
        <w:t>ct as somewhat of a</w:t>
      </w:r>
      <w:r w:rsidR="00CC5774">
        <w:rPr>
          <w:rFonts w:ascii="Times New Roman" w:eastAsiaTheme="majorEastAsia" w:hAnsi="Times New Roman" w:cs="Times New Roman"/>
          <w:sz w:val="24"/>
          <w:szCs w:val="24"/>
        </w:rPr>
        <w:t>n</w:t>
      </w:r>
      <w:r w:rsidR="00177A2E">
        <w:rPr>
          <w:rFonts w:ascii="Times New Roman" w:eastAsiaTheme="majorEastAsia" w:hAnsi="Times New Roman" w:cs="Times New Roman"/>
          <w:sz w:val="24"/>
          <w:szCs w:val="24"/>
        </w:rPr>
        <w:t xml:space="preserve"> </w:t>
      </w:r>
      <w:r w:rsidR="00C97040">
        <w:rPr>
          <w:rFonts w:ascii="Times New Roman" w:eastAsiaTheme="majorEastAsia" w:hAnsi="Times New Roman" w:cs="Times New Roman"/>
          <w:sz w:val="24"/>
          <w:szCs w:val="24"/>
        </w:rPr>
        <w:t>elementary</w:t>
      </w:r>
      <w:r w:rsidR="002E00BE">
        <w:rPr>
          <w:rFonts w:ascii="Times New Roman" w:eastAsiaTheme="majorEastAsia" w:hAnsi="Times New Roman" w:cs="Times New Roman"/>
          <w:sz w:val="24"/>
          <w:szCs w:val="24"/>
        </w:rPr>
        <w:t xml:space="preserve"> appetiser</w:t>
      </w:r>
      <w:r w:rsidR="005448E4">
        <w:rPr>
          <w:rFonts w:ascii="Times New Roman" w:eastAsiaTheme="majorEastAsia" w:hAnsi="Times New Roman" w:cs="Times New Roman"/>
          <w:sz w:val="24"/>
          <w:szCs w:val="24"/>
        </w:rPr>
        <w:t xml:space="preserve"> for the topic.</w:t>
      </w:r>
      <w:r w:rsidR="005A58AC">
        <w:rPr>
          <w:rFonts w:ascii="Times New Roman" w:eastAsiaTheme="majorEastAsia" w:hAnsi="Times New Roman" w:cs="Times New Roman"/>
          <w:sz w:val="24"/>
          <w:szCs w:val="24"/>
        </w:rPr>
        <w:t xml:space="preserve"> </w:t>
      </w:r>
      <w:r w:rsidR="002E00BE">
        <w:rPr>
          <w:rFonts w:ascii="Times New Roman" w:eastAsiaTheme="majorEastAsia" w:hAnsi="Times New Roman" w:cs="Times New Roman"/>
          <w:sz w:val="24"/>
          <w:szCs w:val="24"/>
        </w:rPr>
        <w:t>Succeeding</w:t>
      </w:r>
      <w:r w:rsidR="00A90211">
        <w:rPr>
          <w:rFonts w:ascii="Times New Roman" w:eastAsiaTheme="majorEastAsia" w:hAnsi="Times New Roman" w:cs="Times New Roman"/>
          <w:sz w:val="24"/>
          <w:szCs w:val="24"/>
        </w:rPr>
        <w:t xml:space="preserve"> this, existing literature</w:t>
      </w:r>
      <w:r w:rsidR="00FC76FE">
        <w:rPr>
          <w:rFonts w:ascii="Times New Roman" w:eastAsiaTheme="majorEastAsia" w:hAnsi="Times New Roman" w:cs="Times New Roman"/>
          <w:sz w:val="24"/>
          <w:szCs w:val="24"/>
        </w:rPr>
        <w:t xml:space="preserve"> will be explored to teach us of both </w:t>
      </w:r>
      <w:r w:rsidR="00A90211">
        <w:rPr>
          <w:rFonts w:ascii="Times New Roman" w:eastAsiaTheme="majorEastAsia" w:hAnsi="Times New Roman" w:cs="Times New Roman"/>
          <w:sz w:val="24"/>
          <w:szCs w:val="24"/>
        </w:rPr>
        <w:t>former</w:t>
      </w:r>
      <w:r w:rsidR="00FC76FE">
        <w:rPr>
          <w:rFonts w:ascii="Times New Roman" w:eastAsiaTheme="majorEastAsia" w:hAnsi="Times New Roman" w:cs="Times New Roman"/>
          <w:sz w:val="24"/>
          <w:szCs w:val="24"/>
        </w:rPr>
        <w:t xml:space="preserve"> and </w:t>
      </w:r>
      <w:r w:rsidR="00A90211">
        <w:rPr>
          <w:rFonts w:ascii="Times New Roman" w:eastAsiaTheme="majorEastAsia" w:hAnsi="Times New Roman" w:cs="Times New Roman"/>
          <w:sz w:val="24"/>
          <w:szCs w:val="24"/>
        </w:rPr>
        <w:t>contemporary</w:t>
      </w:r>
      <w:r w:rsidR="00FC76FE">
        <w:rPr>
          <w:rFonts w:ascii="Times New Roman" w:eastAsiaTheme="majorEastAsia" w:hAnsi="Times New Roman" w:cs="Times New Roman"/>
          <w:sz w:val="24"/>
          <w:szCs w:val="24"/>
        </w:rPr>
        <w:t xml:space="preserve"> accredited </w:t>
      </w:r>
      <w:r w:rsidR="00A90211">
        <w:rPr>
          <w:rFonts w:ascii="Times New Roman" w:eastAsiaTheme="majorEastAsia" w:hAnsi="Times New Roman" w:cs="Times New Roman"/>
          <w:sz w:val="24"/>
          <w:szCs w:val="24"/>
        </w:rPr>
        <w:t>theories</w:t>
      </w:r>
      <w:r w:rsidR="00FC76FE">
        <w:rPr>
          <w:rFonts w:ascii="Times New Roman" w:eastAsiaTheme="majorEastAsia" w:hAnsi="Times New Roman" w:cs="Times New Roman"/>
          <w:sz w:val="24"/>
          <w:szCs w:val="24"/>
        </w:rPr>
        <w:t xml:space="preserve"> that encompass the essence </w:t>
      </w:r>
      <w:r w:rsidR="009B0225">
        <w:rPr>
          <w:rFonts w:ascii="Times New Roman" w:eastAsiaTheme="majorEastAsia" w:hAnsi="Times New Roman" w:cs="Times New Roman"/>
          <w:sz w:val="24"/>
          <w:szCs w:val="24"/>
        </w:rPr>
        <w:t>of emotional marketing and additional</w:t>
      </w:r>
      <w:r w:rsidR="00A37D1E">
        <w:rPr>
          <w:rFonts w:ascii="Times New Roman" w:eastAsiaTheme="majorEastAsia" w:hAnsi="Times New Roman" w:cs="Times New Roman"/>
          <w:sz w:val="24"/>
          <w:szCs w:val="24"/>
        </w:rPr>
        <w:t>ly the ethics surrounding such a</w:t>
      </w:r>
      <w:r w:rsidR="009B0225">
        <w:rPr>
          <w:rFonts w:ascii="Times New Roman" w:eastAsiaTheme="majorEastAsia" w:hAnsi="Times New Roman" w:cs="Times New Roman"/>
          <w:sz w:val="24"/>
          <w:szCs w:val="24"/>
        </w:rPr>
        <w:t xml:space="preserve"> promotional method.</w:t>
      </w:r>
      <w:r w:rsidR="00FC76FE">
        <w:rPr>
          <w:rFonts w:ascii="Times New Roman" w:eastAsiaTheme="majorEastAsia" w:hAnsi="Times New Roman" w:cs="Times New Roman"/>
          <w:sz w:val="24"/>
          <w:szCs w:val="24"/>
        </w:rPr>
        <w:t xml:space="preserve"> </w:t>
      </w:r>
      <w:r w:rsidR="007020BD">
        <w:rPr>
          <w:rFonts w:ascii="Times New Roman" w:eastAsiaTheme="majorEastAsia" w:hAnsi="Times New Roman" w:cs="Times New Roman"/>
          <w:sz w:val="24"/>
          <w:szCs w:val="24"/>
        </w:rPr>
        <w:t xml:space="preserve">The use of relevant case study examples will </w:t>
      </w:r>
      <w:r w:rsidR="00EC2753">
        <w:rPr>
          <w:rFonts w:ascii="Times New Roman" w:eastAsiaTheme="majorEastAsia" w:hAnsi="Times New Roman" w:cs="Times New Roman"/>
          <w:sz w:val="24"/>
          <w:szCs w:val="24"/>
        </w:rPr>
        <w:t>sponsor</w:t>
      </w:r>
      <w:r w:rsidR="007020BD">
        <w:rPr>
          <w:rFonts w:ascii="Times New Roman" w:eastAsiaTheme="majorEastAsia" w:hAnsi="Times New Roman" w:cs="Times New Roman"/>
          <w:sz w:val="24"/>
          <w:szCs w:val="24"/>
        </w:rPr>
        <w:t xml:space="preserve"> a sense of authenticity to the exploration of </w:t>
      </w:r>
      <w:r w:rsidR="00432700">
        <w:rPr>
          <w:rFonts w:ascii="Times New Roman" w:eastAsiaTheme="majorEastAsia" w:hAnsi="Times New Roman" w:cs="Times New Roman"/>
          <w:sz w:val="24"/>
          <w:szCs w:val="24"/>
        </w:rPr>
        <w:t xml:space="preserve">such </w:t>
      </w:r>
      <w:r w:rsidR="007020BD">
        <w:rPr>
          <w:rFonts w:ascii="Times New Roman" w:eastAsiaTheme="majorEastAsia" w:hAnsi="Times New Roman" w:cs="Times New Roman"/>
          <w:sz w:val="24"/>
          <w:szCs w:val="24"/>
        </w:rPr>
        <w:t xml:space="preserve">literature. </w:t>
      </w:r>
    </w:p>
    <w:p w:rsidR="005B765D" w:rsidRDefault="005B765D" w:rsidP="002D6CF7">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The latter half to this investigation will emphasise the primary findings.</w:t>
      </w:r>
      <w:r w:rsidR="004F0AD0">
        <w:rPr>
          <w:rFonts w:ascii="Times New Roman" w:eastAsiaTheme="majorEastAsia" w:hAnsi="Times New Roman" w:cs="Times New Roman"/>
          <w:sz w:val="24"/>
          <w:szCs w:val="24"/>
        </w:rPr>
        <w:t xml:space="preserve"> Y</w:t>
      </w:r>
      <w:r>
        <w:rPr>
          <w:rFonts w:ascii="Times New Roman" w:eastAsiaTheme="majorEastAsia" w:hAnsi="Times New Roman" w:cs="Times New Roman"/>
          <w:sz w:val="24"/>
          <w:szCs w:val="24"/>
        </w:rPr>
        <w:t xml:space="preserve">ou can expect to be guided through the interview process, while critically evaluated ethical and logistical implications are considered. </w:t>
      </w:r>
      <w:r w:rsidR="001B0D72">
        <w:rPr>
          <w:rFonts w:ascii="Times New Roman" w:eastAsiaTheme="majorEastAsia" w:hAnsi="Times New Roman" w:cs="Times New Roman"/>
          <w:sz w:val="24"/>
          <w:szCs w:val="24"/>
        </w:rPr>
        <w:t xml:space="preserve">The findings of the interviews will then be </w:t>
      </w:r>
      <w:r w:rsidR="00C45B72">
        <w:rPr>
          <w:rFonts w:ascii="Times New Roman" w:eastAsiaTheme="majorEastAsia" w:hAnsi="Times New Roman" w:cs="Times New Roman"/>
          <w:sz w:val="24"/>
          <w:szCs w:val="24"/>
        </w:rPr>
        <w:t>involved</w:t>
      </w:r>
      <w:r w:rsidR="001B0D72">
        <w:rPr>
          <w:rFonts w:ascii="Times New Roman" w:eastAsiaTheme="majorEastAsia" w:hAnsi="Times New Roman" w:cs="Times New Roman"/>
          <w:sz w:val="24"/>
          <w:szCs w:val="24"/>
        </w:rPr>
        <w:t xml:space="preserve">, accompanied by </w:t>
      </w:r>
      <w:r w:rsidR="00C45B72">
        <w:rPr>
          <w:rFonts w:ascii="Times New Roman" w:eastAsiaTheme="majorEastAsia" w:hAnsi="Times New Roman" w:cs="Times New Roman"/>
          <w:sz w:val="24"/>
          <w:szCs w:val="24"/>
        </w:rPr>
        <w:t>impartial</w:t>
      </w:r>
      <w:r w:rsidR="001B0D72">
        <w:rPr>
          <w:rFonts w:ascii="Times New Roman" w:eastAsiaTheme="majorEastAsia" w:hAnsi="Times New Roman" w:cs="Times New Roman"/>
          <w:sz w:val="24"/>
          <w:szCs w:val="24"/>
        </w:rPr>
        <w:t xml:space="preserve"> </w:t>
      </w:r>
      <w:r w:rsidR="00C45B72">
        <w:rPr>
          <w:rFonts w:ascii="Times New Roman" w:eastAsiaTheme="majorEastAsia" w:hAnsi="Times New Roman" w:cs="Times New Roman"/>
          <w:sz w:val="24"/>
          <w:szCs w:val="24"/>
        </w:rPr>
        <w:t>interpretations for each quotation</w:t>
      </w:r>
      <w:r w:rsidR="001B0D72">
        <w:rPr>
          <w:rFonts w:ascii="Times New Roman" w:eastAsiaTheme="majorEastAsia" w:hAnsi="Times New Roman" w:cs="Times New Roman"/>
          <w:sz w:val="24"/>
          <w:szCs w:val="24"/>
        </w:rPr>
        <w:t xml:space="preserve">. </w:t>
      </w:r>
    </w:p>
    <w:p w:rsidR="00001F85" w:rsidRDefault="008E4B17" w:rsidP="002D6CF7">
      <w:pPr>
        <w:spacing w:line="48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Preceding this</w:t>
      </w:r>
      <w:r w:rsidR="005217EE">
        <w:rPr>
          <w:rFonts w:ascii="Times New Roman" w:eastAsiaTheme="majorEastAsia" w:hAnsi="Times New Roman" w:cs="Times New Roman"/>
          <w:sz w:val="24"/>
          <w:szCs w:val="24"/>
        </w:rPr>
        <w:t xml:space="preserve"> will be the discussion of t</w:t>
      </w:r>
      <w:r>
        <w:rPr>
          <w:rFonts w:ascii="Times New Roman" w:eastAsiaTheme="majorEastAsia" w:hAnsi="Times New Roman" w:cs="Times New Roman"/>
          <w:sz w:val="24"/>
          <w:szCs w:val="24"/>
        </w:rPr>
        <w:t>he overall findings whereby</w:t>
      </w:r>
      <w:r w:rsidR="005217EE">
        <w:rPr>
          <w:rFonts w:ascii="Times New Roman" w:eastAsiaTheme="majorEastAsia" w:hAnsi="Times New Roman" w:cs="Times New Roman"/>
          <w:sz w:val="24"/>
          <w:szCs w:val="24"/>
        </w:rPr>
        <w:t xml:space="preserve"> primary and secondary research will work</w:t>
      </w:r>
      <w:r w:rsidR="00001F85">
        <w:rPr>
          <w:rFonts w:ascii="Times New Roman" w:eastAsiaTheme="majorEastAsia" w:hAnsi="Times New Roman" w:cs="Times New Roman"/>
          <w:sz w:val="24"/>
          <w:szCs w:val="24"/>
        </w:rPr>
        <w:t xml:space="preserve"> in unison to create a multidimensional insight into the effects of emotional marketing on brand perception.</w:t>
      </w:r>
      <w:r w:rsidR="00C83876">
        <w:rPr>
          <w:rFonts w:ascii="Times New Roman" w:eastAsiaTheme="majorEastAsia" w:hAnsi="Times New Roman" w:cs="Times New Roman"/>
          <w:sz w:val="24"/>
          <w:szCs w:val="24"/>
        </w:rPr>
        <w:t xml:space="preserve"> While it would be idealistic and </w:t>
      </w:r>
      <w:r w:rsidR="006806E2">
        <w:rPr>
          <w:rFonts w:ascii="Times New Roman" w:eastAsiaTheme="majorEastAsia" w:hAnsi="Times New Roman" w:cs="Times New Roman"/>
          <w:sz w:val="24"/>
          <w:szCs w:val="24"/>
        </w:rPr>
        <w:t>unjustified to offer conclusions</w:t>
      </w:r>
      <w:r w:rsidR="00C83876">
        <w:rPr>
          <w:rFonts w:ascii="Times New Roman" w:eastAsiaTheme="majorEastAsia" w:hAnsi="Times New Roman" w:cs="Times New Roman"/>
          <w:sz w:val="24"/>
          <w:szCs w:val="24"/>
        </w:rPr>
        <w:t xml:space="preserve">, I will </w:t>
      </w:r>
      <w:r w:rsidR="00FE6F85">
        <w:rPr>
          <w:rFonts w:ascii="Times New Roman" w:eastAsiaTheme="majorEastAsia" w:hAnsi="Times New Roman" w:cs="Times New Roman"/>
          <w:sz w:val="24"/>
          <w:szCs w:val="24"/>
        </w:rPr>
        <w:t xml:space="preserve">draw this study to a close </w:t>
      </w:r>
      <w:r w:rsidR="00C83876">
        <w:rPr>
          <w:rFonts w:ascii="Times New Roman" w:eastAsiaTheme="majorEastAsia" w:hAnsi="Times New Roman" w:cs="Times New Roman"/>
          <w:sz w:val="24"/>
          <w:szCs w:val="24"/>
        </w:rPr>
        <w:t xml:space="preserve">with an </w:t>
      </w:r>
      <w:r w:rsidR="006806E2">
        <w:rPr>
          <w:rFonts w:ascii="Times New Roman" w:eastAsiaTheme="majorEastAsia" w:hAnsi="Times New Roman" w:cs="Times New Roman"/>
          <w:sz w:val="24"/>
          <w:szCs w:val="24"/>
        </w:rPr>
        <w:t>inclusive</w:t>
      </w:r>
      <w:r w:rsidR="00C83876">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reflection on the investigation.</w:t>
      </w:r>
    </w:p>
    <w:p w:rsidR="000F2F55" w:rsidRDefault="000F2F55" w:rsidP="000F2F55">
      <w:pPr>
        <w:spacing w:line="480" w:lineRule="auto"/>
        <w:rPr>
          <w:rFonts w:ascii="Times New Roman" w:eastAsiaTheme="majorEastAsia" w:hAnsi="Times New Roman" w:cs="Times New Roman"/>
          <w:sz w:val="24"/>
          <w:szCs w:val="24"/>
        </w:rPr>
      </w:pPr>
    </w:p>
    <w:p w:rsidR="00297467" w:rsidRDefault="00297467"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sz w:val="24"/>
          <w:szCs w:val="24"/>
        </w:rPr>
      </w:pPr>
    </w:p>
    <w:p w:rsidR="000F2F55" w:rsidRDefault="000F2F55" w:rsidP="000F2F55">
      <w:pPr>
        <w:spacing w:line="480" w:lineRule="auto"/>
        <w:rPr>
          <w:rFonts w:ascii="Times New Roman" w:eastAsiaTheme="majorEastAsia" w:hAnsi="Times New Roman" w:cs="Times New Roman"/>
          <w:color w:val="0070C0"/>
          <w:sz w:val="28"/>
          <w:szCs w:val="28"/>
        </w:rPr>
      </w:pPr>
      <w:r w:rsidRPr="000F2F55">
        <w:rPr>
          <w:rFonts w:ascii="Times New Roman" w:eastAsiaTheme="majorEastAsia" w:hAnsi="Times New Roman" w:cs="Times New Roman"/>
          <w:color w:val="0070C0"/>
          <w:sz w:val="28"/>
          <w:szCs w:val="28"/>
        </w:rPr>
        <w:lastRenderedPageBreak/>
        <w:t>Table of Contents</w:t>
      </w:r>
    </w:p>
    <w:tbl>
      <w:tblPr>
        <w:tblStyle w:val="PlainTable11"/>
        <w:tblW w:w="0" w:type="auto"/>
        <w:tblLook w:val="04A0" w:firstRow="1" w:lastRow="0" w:firstColumn="1" w:lastColumn="0" w:noHBand="0" w:noVBand="1"/>
      </w:tblPr>
      <w:tblGrid>
        <w:gridCol w:w="4508"/>
        <w:gridCol w:w="4508"/>
      </w:tblGrid>
      <w:tr w:rsidR="00095D63" w:rsidTr="00095D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95D63" w:rsidRPr="008D1E4D" w:rsidRDefault="006B0E9C" w:rsidP="008D1E4D">
            <w:pPr>
              <w:pStyle w:val="ListParagraph"/>
              <w:numPr>
                <w:ilvl w:val="0"/>
                <w:numId w:val="14"/>
              </w:numPr>
              <w:spacing w:after="0"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Introduction</w:t>
            </w:r>
          </w:p>
        </w:tc>
        <w:tc>
          <w:tcPr>
            <w:tcW w:w="4508" w:type="dxa"/>
          </w:tcPr>
          <w:p w:rsidR="00095D63" w:rsidRPr="00122921" w:rsidRDefault="00122921" w:rsidP="00122921">
            <w:pPr>
              <w:spacing w:line="48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1</w:t>
            </w:r>
          </w:p>
        </w:tc>
      </w:tr>
      <w:tr w:rsidR="00095D63"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95D63" w:rsidRPr="00FF3B62" w:rsidRDefault="006B0E9C" w:rsidP="000F2F5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1.1 Choosing a Topic</w:t>
            </w:r>
          </w:p>
        </w:tc>
        <w:tc>
          <w:tcPr>
            <w:tcW w:w="4508" w:type="dxa"/>
          </w:tcPr>
          <w:p w:rsidR="00095D63"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w:t>
            </w:r>
          </w:p>
        </w:tc>
      </w:tr>
      <w:tr w:rsidR="00095D63" w:rsidTr="00095D63">
        <w:tc>
          <w:tcPr>
            <w:cnfStyle w:val="001000000000" w:firstRow="0" w:lastRow="0" w:firstColumn="1" w:lastColumn="0" w:oddVBand="0" w:evenVBand="0" w:oddHBand="0" w:evenHBand="0" w:firstRowFirstColumn="0" w:firstRowLastColumn="0" w:lastRowFirstColumn="0" w:lastRowLastColumn="0"/>
            <w:tcW w:w="4508" w:type="dxa"/>
          </w:tcPr>
          <w:p w:rsidR="00095D63" w:rsidRPr="00FF3B62" w:rsidRDefault="006B0E9C" w:rsidP="000F2F5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1.2 Addressing the Research Question</w:t>
            </w:r>
          </w:p>
        </w:tc>
        <w:tc>
          <w:tcPr>
            <w:tcW w:w="4508" w:type="dxa"/>
          </w:tcPr>
          <w:p w:rsidR="00095D63"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w:t>
            </w:r>
          </w:p>
        </w:tc>
      </w:tr>
      <w:tr w:rsidR="00095D63"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95D63" w:rsidRPr="00FF3B62" w:rsidRDefault="006B0E9C" w:rsidP="006B0E9C">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1.3 Overview of Study</w:t>
            </w:r>
          </w:p>
        </w:tc>
        <w:tc>
          <w:tcPr>
            <w:tcW w:w="4508" w:type="dxa"/>
          </w:tcPr>
          <w:p w:rsidR="00095D63"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4</w:t>
            </w:r>
          </w:p>
        </w:tc>
      </w:tr>
      <w:tr w:rsidR="00A57F19" w:rsidTr="00095D63">
        <w:tc>
          <w:tcPr>
            <w:cnfStyle w:val="001000000000" w:firstRow="0" w:lastRow="0" w:firstColumn="1" w:lastColumn="0" w:oddVBand="0" w:evenVBand="0" w:oddHBand="0" w:evenHBand="0" w:firstRowFirstColumn="0" w:firstRowLastColumn="0" w:lastRowFirstColumn="0" w:lastRowLastColumn="0"/>
            <w:tcW w:w="4508" w:type="dxa"/>
          </w:tcPr>
          <w:p w:rsidR="00A57F19" w:rsidRPr="008D1E4D" w:rsidRDefault="006B0E9C" w:rsidP="00A57F19">
            <w:pPr>
              <w:spacing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2.0 Literature Review</w:t>
            </w:r>
          </w:p>
        </w:tc>
        <w:tc>
          <w:tcPr>
            <w:tcW w:w="4508" w:type="dxa"/>
          </w:tcPr>
          <w:p w:rsidR="00A57F19"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5</w:t>
            </w:r>
          </w:p>
        </w:tc>
      </w:tr>
      <w:tr w:rsidR="00095D63"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95D63" w:rsidRPr="00FF3B62" w:rsidRDefault="006B0E9C" w:rsidP="000F2F5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2.1 The Essence of Emotional Marketing</w:t>
            </w:r>
          </w:p>
        </w:tc>
        <w:tc>
          <w:tcPr>
            <w:tcW w:w="4508" w:type="dxa"/>
          </w:tcPr>
          <w:p w:rsidR="00095D63"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5</w:t>
            </w:r>
          </w:p>
        </w:tc>
      </w:tr>
      <w:tr w:rsidR="00095D63" w:rsidTr="00095D63">
        <w:tc>
          <w:tcPr>
            <w:cnfStyle w:val="001000000000" w:firstRow="0" w:lastRow="0" w:firstColumn="1" w:lastColumn="0" w:oddVBand="0" w:evenVBand="0" w:oddHBand="0" w:evenHBand="0" w:firstRowFirstColumn="0" w:firstRowLastColumn="0" w:lastRowFirstColumn="0" w:lastRowLastColumn="0"/>
            <w:tcW w:w="4508" w:type="dxa"/>
          </w:tcPr>
          <w:p w:rsidR="00095D63" w:rsidRPr="00FF3B62" w:rsidRDefault="006B0E9C" w:rsidP="002D205C">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2.2 Making Marketing Human</w:t>
            </w:r>
          </w:p>
        </w:tc>
        <w:tc>
          <w:tcPr>
            <w:tcW w:w="4508" w:type="dxa"/>
          </w:tcPr>
          <w:p w:rsidR="00095D63"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9</w:t>
            </w:r>
          </w:p>
        </w:tc>
      </w:tr>
      <w:tr w:rsidR="00095D63"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83DDE" w:rsidRPr="00FF3B62" w:rsidRDefault="006B0E9C" w:rsidP="00975E00">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2.3 The Ethics of Emotions</w:t>
            </w:r>
          </w:p>
        </w:tc>
        <w:tc>
          <w:tcPr>
            <w:tcW w:w="4508" w:type="dxa"/>
          </w:tcPr>
          <w:p w:rsidR="00095D63"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17</w:t>
            </w:r>
          </w:p>
        </w:tc>
      </w:tr>
      <w:tr w:rsidR="00095D63" w:rsidTr="00095D63">
        <w:tc>
          <w:tcPr>
            <w:cnfStyle w:val="001000000000" w:firstRow="0" w:lastRow="0" w:firstColumn="1" w:lastColumn="0" w:oddVBand="0" w:evenVBand="0" w:oddHBand="0" w:evenHBand="0" w:firstRowFirstColumn="0" w:firstRowLastColumn="0" w:lastRowFirstColumn="0" w:lastRowLastColumn="0"/>
            <w:tcW w:w="4508" w:type="dxa"/>
          </w:tcPr>
          <w:p w:rsidR="00283DDE" w:rsidRPr="008D1E4D" w:rsidRDefault="00C922ED" w:rsidP="004F77A9">
            <w:pPr>
              <w:spacing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3.0 Methodology</w:t>
            </w:r>
          </w:p>
        </w:tc>
        <w:tc>
          <w:tcPr>
            <w:tcW w:w="4508" w:type="dxa"/>
          </w:tcPr>
          <w:p w:rsidR="00095D63"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19</w:t>
            </w:r>
          </w:p>
        </w:tc>
      </w:tr>
      <w:tr w:rsidR="00283DDE"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83DDE" w:rsidRPr="00FF3B62" w:rsidRDefault="00C922ED" w:rsidP="000F2F5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3.1 Research Method</w:t>
            </w:r>
          </w:p>
        </w:tc>
        <w:tc>
          <w:tcPr>
            <w:tcW w:w="4508" w:type="dxa"/>
          </w:tcPr>
          <w:p w:rsidR="00283DDE"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19</w:t>
            </w:r>
          </w:p>
        </w:tc>
      </w:tr>
      <w:tr w:rsidR="00283DDE" w:rsidTr="00095D63">
        <w:tc>
          <w:tcPr>
            <w:cnfStyle w:val="001000000000" w:firstRow="0" w:lastRow="0" w:firstColumn="1" w:lastColumn="0" w:oddVBand="0" w:evenVBand="0" w:oddHBand="0" w:evenHBand="0" w:firstRowFirstColumn="0" w:firstRowLastColumn="0" w:lastRowFirstColumn="0" w:lastRowLastColumn="0"/>
            <w:tcW w:w="4508" w:type="dxa"/>
          </w:tcPr>
          <w:p w:rsidR="00283DDE" w:rsidRPr="00FF3B62" w:rsidRDefault="00C922ED" w:rsidP="00975E00">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3.2 Data Collection</w:t>
            </w:r>
          </w:p>
        </w:tc>
        <w:tc>
          <w:tcPr>
            <w:tcW w:w="4508" w:type="dxa"/>
          </w:tcPr>
          <w:p w:rsidR="00283DDE"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20</w:t>
            </w:r>
          </w:p>
        </w:tc>
      </w:tr>
      <w:tr w:rsidR="00283DDE"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83DDE" w:rsidRPr="00FF3B62" w:rsidRDefault="00C922ED" w:rsidP="00C922ED">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3.3 Ethical Considerations</w:t>
            </w:r>
          </w:p>
        </w:tc>
        <w:tc>
          <w:tcPr>
            <w:tcW w:w="4508" w:type="dxa"/>
          </w:tcPr>
          <w:p w:rsidR="00283DDE"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23</w:t>
            </w:r>
          </w:p>
        </w:tc>
      </w:tr>
      <w:tr w:rsidR="00283DDE" w:rsidTr="00095D63">
        <w:tc>
          <w:tcPr>
            <w:cnfStyle w:val="001000000000" w:firstRow="0" w:lastRow="0" w:firstColumn="1" w:lastColumn="0" w:oddVBand="0" w:evenVBand="0" w:oddHBand="0" w:evenHBand="0" w:firstRowFirstColumn="0" w:firstRowLastColumn="0" w:lastRowFirstColumn="0" w:lastRowLastColumn="0"/>
            <w:tcW w:w="4508" w:type="dxa"/>
          </w:tcPr>
          <w:p w:rsidR="00283DDE" w:rsidRPr="00FF3B62" w:rsidRDefault="00C922ED" w:rsidP="00283DDE">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3.4 Logistical Difficulties</w:t>
            </w:r>
          </w:p>
        </w:tc>
        <w:tc>
          <w:tcPr>
            <w:tcW w:w="4508" w:type="dxa"/>
          </w:tcPr>
          <w:p w:rsidR="00283DDE"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24</w:t>
            </w:r>
          </w:p>
        </w:tc>
      </w:tr>
      <w:tr w:rsidR="00283DDE"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83DDE"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3.5 Qualitative Analysis</w:t>
            </w:r>
          </w:p>
        </w:tc>
        <w:tc>
          <w:tcPr>
            <w:tcW w:w="4508" w:type="dxa"/>
          </w:tcPr>
          <w:p w:rsidR="00283DDE"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25</w:t>
            </w:r>
          </w:p>
        </w:tc>
      </w:tr>
      <w:tr w:rsidR="00283DDE" w:rsidTr="00095D63">
        <w:tc>
          <w:tcPr>
            <w:cnfStyle w:val="001000000000" w:firstRow="0" w:lastRow="0" w:firstColumn="1" w:lastColumn="0" w:oddVBand="0" w:evenVBand="0" w:oddHBand="0" w:evenHBand="0" w:firstRowFirstColumn="0" w:firstRowLastColumn="0" w:lastRowFirstColumn="0" w:lastRowLastColumn="0"/>
            <w:tcW w:w="4508" w:type="dxa"/>
          </w:tcPr>
          <w:p w:rsidR="00283DDE" w:rsidRPr="008D1E4D" w:rsidRDefault="00C922ED" w:rsidP="008F5145">
            <w:pPr>
              <w:spacing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4.0 Findings</w:t>
            </w:r>
          </w:p>
        </w:tc>
        <w:tc>
          <w:tcPr>
            <w:tcW w:w="4508" w:type="dxa"/>
          </w:tcPr>
          <w:p w:rsidR="00283DDE"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26</w:t>
            </w:r>
          </w:p>
        </w:tc>
      </w:tr>
      <w:tr w:rsidR="008F5145"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F5145"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4.1 Going for the Gut; An Experience Like No Other</w:t>
            </w:r>
          </w:p>
        </w:tc>
        <w:tc>
          <w:tcPr>
            <w:tcW w:w="4508" w:type="dxa"/>
          </w:tcPr>
          <w:p w:rsidR="008F5145"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26</w:t>
            </w:r>
          </w:p>
        </w:tc>
      </w:tr>
      <w:tr w:rsidR="008F5145" w:rsidTr="00095D63">
        <w:tc>
          <w:tcPr>
            <w:cnfStyle w:val="001000000000" w:firstRow="0" w:lastRow="0" w:firstColumn="1" w:lastColumn="0" w:oddVBand="0" w:evenVBand="0" w:oddHBand="0" w:evenHBand="0" w:firstRowFirstColumn="0" w:firstRowLastColumn="0" w:lastRowFirstColumn="0" w:lastRowLastColumn="0"/>
            <w:tcW w:w="4508" w:type="dxa"/>
          </w:tcPr>
          <w:p w:rsidR="008F5145"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4.2 The Echo on Your Mind</w:t>
            </w:r>
          </w:p>
        </w:tc>
        <w:tc>
          <w:tcPr>
            <w:tcW w:w="4508" w:type="dxa"/>
          </w:tcPr>
          <w:p w:rsidR="008F5145"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28</w:t>
            </w:r>
          </w:p>
        </w:tc>
      </w:tr>
      <w:tr w:rsidR="008F5145"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F5145" w:rsidRPr="00FF3B62" w:rsidRDefault="00C922ED" w:rsidP="00C922ED">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4.3 The Social Construct of Emotions</w:t>
            </w:r>
          </w:p>
        </w:tc>
        <w:tc>
          <w:tcPr>
            <w:tcW w:w="4508" w:type="dxa"/>
          </w:tcPr>
          <w:p w:rsidR="008F5145"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30</w:t>
            </w:r>
          </w:p>
        </w:tc>
      </w:tr>
      <w:tr w:rsidR="008F5145" w:rsidTr="00095D63">
        <w:tc>
          <w:tcPr>
            <w:cnfStyle w:val="001000000000" w:firstRow="0" w:lastRow="0" w:firstColumn="1" w:lastColumn="0" w:oddVBand="0" w:evenVBand="0" w:oddHBand="0" w:evenHBand="0" w:firstRowFirstColumn="0" w:firstRowLastColumn="0" w:lastRowFirstColumn="0" w:lastRowLastColumn="0"/>
            <w:tcW w:w="4508" w:type="dxa"/>
          </w:tcPr>
          <w:p w:rsidR="008F5145"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4.4 The Fragility of Feelings</w:t>
            </w:r>
          </w:p>
        </w:tc>
        <w:tc>
          <w:tcPr>
            <w:tcW w:w="4508" w:type="dxa"/>
          </w:tcPr>
          <w:p w:rsidR="008F5145"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32</w:t>
            </w:r>
          </w:p>
        </w:tc>
      </w:tr>
      <w:tr w:rsidR="00D86B02"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lastRenderedPageBreak/>
              <w:t>4.5 Emotional Driven Choice; Buying into the Magic</w:t>
            </w:r>
          </w:p>
        </w:tc>
        <w:tc>
          <w:tcPr>
            <w:tcW w:w="4508" w:type="dxa"/>
          </w:tcPr>
          <w:p w:rsidR="00D86B02"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34</w:t>
            </w:r>
          </w:p>
        </w:tc>
      </w:tr>
      <w:tr w:rsidR="00D86B02" w:rsidTr="00095D63">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4.6 Feelings Facilitate Familiarity</w:t>
            </w:r>
          </w:p>
        </w:tc>
        <w:tc>
          <w:tcPr>
            <w:tcW w:w="4508" w:type="dxa"/>
          </w:tcPr>
          <w:p w:rsidR="00D86B02"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36</w:t>
            </w:r>
          </w:p>
        </w:tc>
      </w:tr>
      <w:tr w:rsidR="00D86B02"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D86B02" w:rsidRPr="008D1E4D" w:rsidRDefault="00C922ED" w:rsidP="008F5145">
            <w:pPr>
              <w:spacing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5.0 Discussion and Analysis</w:t>
            </w:r>
          </w:p>
        </w:tc>
        <w:tc>
          <w:tcPr>
            <w:tcW w:w="4508" w:type="dxa"/>
          </w:tcPr>
          <w:p w:rsidR="00D86B02"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38</w:t>
            </w:r>
          </w:p>
        </w:tc>
      </w:tr>
      <w:tr w:rsidR="00D86B02" w:rsidTr="00095D63">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5.1 Ideal to Real; Appealing to the Core</w:t>
            </w:r>
          </w:p>
        </w:tc>
        <w:tc>
          <w:tcPr>
            <w:tcW w:w="4508" w:type="dxa"/>
          </w:tcPr>
          <w:p w:rsidR="00D86B02"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38</w:t>
            </w:r>
          </w:p>
        </w:tc>
      </w:tr>
      <w:tr w:rsidR="00D86B02"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5.2 Entertainment is Key</w:t>
            </w:r>
          </w:p>
        </w:tc>
        <w:tc>
          <w:tcPr>
            <w:tcW w:w="4508" w:type="dxa"/>
          </w:tcPr>
          <w:p w:rsidR="00D86B02"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40</w:t>
            </w:r>
          </w:p>
        </w:tc>
      </w:tr>
      <w:tr w:rsidR="00D86B02" w:rsidTr="00095D63">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22114C" w:rsidP="008F5145">
            <w:pPr>
              <w:spacing w:line="480" w:lineRule="auto"/>
              <w:rPr>
                <w:rFonts w:ascii="Times New Roman" w:eastAsiaTheme="majorEastAsia" w:hAnsi="Times New Roman" w:cs="Times New Roman"/>
                <w:b w:val="0"/>
                <w:sz w:val="24"/>
                <w:szCs w:val="24"/>
              </w:rPr>
            </w:pPr>
            <w:r>
              <w:rPr>
                <w:rFonts w:ascii="Times New Roman" w:eastAsiaTheme="majorEastAsia" w:hAnsi="Times New Roman" w:cs="Times New Roman"/>
                <w:b w:val="0"/>
                <w:sz w:val="24"/>
                <w:szCs w:val="24"/>
              </w:rPr>
              <w:t>5.3 Transforming a B</w:t>
            </w:r>
            <w:r w:rsidR="00C922ED" w:rsidRPr="00FF3B62">
              <w:rPr>
                <w:rFonts w:ascii="Times New Roman" w:eastAsiaTheme="majorEastAsia" w:hAnsi="Times New Roman" w:cs="Times New Roman"/>
                <w:b w:val="0"/>
                <w:sz w:val="24"/>
                <w:szCs w:val="24"/>
              </w:rPr>
              <w:t>rand; A Two Way Process</w:t>
            </w:r>
          </w:p>
        </w:tc>
        <w:tc>
          <w:tcPr>
            <w:tcW w:w="4508" w:type="dxa"/>
          </w:tcPr>
          <w:p w:rsidR="00D86B02"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42</w:t>
            </w:r>
          </w:p>
        </w:tc>
      </w:tr>
      <w:tr w:rsidR="00D86B02"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5.4 The Human Behind the Bra</w:t>
            </w:r>
            <w:r w:rsidR="00DE3CBB">
              <w:rPr>
                <w:rFonts w:ascii="Times New Roman" w:eastAsiaTheme="majorEastAsia" w:hAnsi="Times New Roman" w:cs="Times New Roman"/>
                <w:b w:val="0"/>
                <w:sz w:val="24"/>
                <w:szCs w:val="24"/>
              </w:rPr>
              <w:t>n</w:t>
            </w:r>
            <w:r w:rsidRPr="00FF3B62">
              <w:rPr>
                <w:rFonts w:ascii="Times New Roman" w:eastAsiaTheme="majorEastAsia" w:hAnsi="Times New Roman" w:cs="Times New Roman"/>
                <w:b w:val="0"/>
                <w:sz w:val="24"/>
                <w:szCs w:val="24"/>
              </w:rPr>
              <w:t>d; A Personal Relationship</w:t>
            </w:r>
          </w:p>
        </w:tc>
        <w:tc>
          <w:tcPr>
            <w:tcW w:w="4508" w:type="dxa"/>
          </w:tcPr>
          <w:p w:rsidR="00D86B02"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43</w:t>
            </w:r>
          </w:p>
        </w:tc>
      </w:tr>
      <w:tr w:rsidR="00D86B02" w:rsidTr="00095D63">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5.5 The Ethics Behind the Emotions</w:t>
            </w:r>
          </w:p>
        </w:tc>
        <w:tc>
          <w:tcPr>
            <w:tcW w:w="4508" w:type="dxa"/>
          </w:tcPr>
          <w:p w:rsidR="00D86B02"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45</w:t>
            </w:r>
          </w:p>
        </w:tc>
      </w:tr>
      <w:tr w:rsidR="00D86B02"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D86B02" w:rsidRPr="00FF3B62" w:rsidRDefault="00C922ED" w:rsidP="008F5145">
            <w:pPr>
              <w:spacing w:line="480" w:lineRule="auto"/>
              <w:rPr>
                <w:rFonts w:ascii="Times New Roman" w:eastAsiaTheme="majorEastAsia" w:hAnsi="Times New Roman" w:cs="Times New Roman"/>
                <w:b w:val="0"/>
                <w:sz w:val="24"/>
                <w:szCs w:val="24"/>
              </w:rPr>
            </w:pPr>
            <w:r w:rsidRPr="00FF3B62">
              <w:rPr>
                <w:rFonts w:ascii="Times New Roman" w:eastAsiaTheme="majorEastAsia" w:hAnsi="Times New Roman" w:cs="Times New Roman"/>
                <w:b w:val="0"/>
                <w:sz w:val="24"/>
                <w:szCs w:val="24"/>
              </w:rPr>
              <w:t xml:space="preserve">5.6 </w:t>
            </w:r>
            <w:r w:rsidR="00941425">
              <w:rPr>
                <w:rFonts w:ascii="Times New Roman" w:eastAsiaTheme="majorEastAsia" w:hAnsi="Times New Roman" w:cs="Times New Roman"/>
                <w:b w:val="0"/>
                <w:sz w:val="24"/>
                <w:szCs w:val="24"/>
              </w:rPr>
              <w:t xml:space="preserve">A Summary of </w:t>
            </w:r>
            <w:r w:rsidRPr="00FF3B62">
              <w:rPr>
                <w:rFonts w:ascii="Times New Roman" w:eastAsiaTheme="majorEastAsia" w:hAnsi="Times New Roman" w:cs="Times New Roman"/>
                <w:b w:val="0"/>
                <w:sz w:val="24"/>
                <w:szCs w:val="24"/>
              </w:rPr>
              <w:t>Reflections</w:t>
            </w:r>
          </w:p>
        </w:tc>
        <w:tc>
          <w:tcPr>
            <w:tcW w:w="4508" w:type="dxa"/>
          </w:tcPr>
          <w:p w:rsidR="00D86B02"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47</w:t>
            </w:r>
          </w:p>
        </w:tc>
      </w:tr>
      <w:tr w:rsidR="00D86B02" w:rsidTr="00095D63">
        <w:tc>
          <w:tcPr>
            <w:cnfStyle w:val="001000000000" w:firstRow="0" w:lastRow="0" w:firstColumn="1" w:lastColumn="0" w:oddVBand="0" w:evenVBand="0" w:oddHBand="0" w:evenHBand="0" w:firstRowFirstColumn="0" w:firstRowLastColumn="0" w:lastRowFirstColumn="0" w:lastRowLastColumn="0"/>
            <w:tcW w:w="4508" w:type="dxa"/>
          </w:tcPr>
          <w:p w:rsidR="00D86B02" w:rsidRPr="008D1E4D" w:rsidRDefault="00C922ED" w:rsidP="008F5145">
            <w:pPr>
              <w:spacing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 xml:space="preserve">6.0 </w:t>
            </w:r>
            <w:r w:rsidR="001C7B03" w:rsidRPr="008D1E4D">
              <w:rPr>
                <w:rFonts w:ascii="Times New Roman" w:eastAsiaTheme="majorEastAsia" w:hAnsi="Times New Roman" w:cs="Times New Roman"/>
                <w:sz w:val="24"/>
                <w:szCs w:val="24"/>
              </w:rPr>
              <w:t>References</w:t>
            </w:r>
          </w:p>
        </w:tc>
        <w:tc>
          <w:tcPr>
            <w:tcW w:w="4508" w:type="dxa"/>
          </w:tcPr>
          <w:p w:rsidR="00D86B02" w:rsidRPr="00122921" w:rsidRDefault="00122921" w:rsidP="00122921">
            <w:pPr>
              <w:spacing w:line="48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50</w:t>
            </w:r>
          </w:p>
        </w:tc>
      </w:tr>
      <w:tr w:rsidR="00D86B02" w:rsidTr="00095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D86B02" w:rsidRPr="008D1E4D" w:rsidRDefault="00C922ED" w:rsidP="008F5145">
            <w:pPr>
              <w:spacing w:line="480" w:lineRule="auto"/>
              <w:rPr>
                <w:rFonts w:ascii="Times New Roman" w:eastAsiaTheme="majorEastAsia" w:hAnsi="Times New Roman" w:cs="Times New Roman"/>
                <w:sz w:val="24"/>
                <w:szCs w:val="24"/>
              </w:rPr>
            </w:pPr>
            <w:r w:rsidRPr="008D1E4D">
              <w:rPr>
                <w:rFonts w:ascii="Times New Roman" w:eastAsiaTheme="majorEastAsia" w:hAnsi="Times New Roman" w:cs="Times New Roman"/>
                <w:sz w:val="24"/>
                <w:szCs w:val="24"/>
              </w:rPr>
              <w:t>7.0 Appendices</w:t>
            </w:r>
          </w:p>
        </w:tc>
        <w:tc>
          <w:tcPr>
            <w:tcW w:w="4508" w:type="dxa"/>
          </w:tcPr>
          <w:p w:rsidR="00D86B02" w:rsidRPr="00122921" w:rsidRDefault="00122921" w:rsidP="00122921">
            <w:pPr>
              <w:spacing w:line="48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8"/>
                <w:szCs w:val="28"/>
              </w:rPr>
            </w:pPr>
            <w:r w:rsidRPr="00122921">
              <w:rPr>
                <w:rFonts w:ascii="Times New Roman" w:eastAsiaTheme="majorEastAsia" w:hAnsi="Times New Roman" w:cs="Times New Roman"/>
                <w:sz w:val="28"/>
                <w:szCs w:val="28"/>
              </w:rPr>
              <w:t>57</w:t>
            </w:r>
          </w:p>
        </w:tc>
      </w:tr>
    </w:tbl>
    <w:p w:rsidR="00C31A3E" w:rsidRDefault="00C31A3E" w:rsidP="000F2F55">
      <w:pPr>
        <w:spacing w:line="480" w:lineRule="auto"/>
        <w:rPr>
          <w:rFonts w:ascii="Times New Roman" w:hAnsi="Times New Roman" w:cs="Times New Roman"/>
          <w:color w:val="0070C0"/>
          <w:sz w:val="28"/>
          <w:szCs w:val="28"/>
        </w:rPr>
        <w:sectPr w:rsidR="00C31A3E" w:rsidSect="00F30FC3">
          <w:headerReference w:type="default" r:id="rId11"/>
          <w:footerReference w:type="default" r:id="rId12"/>
          <w:footerReference w:type="first" r:id="rId13"/>
          <w:pgSz w:w="11906" w:h="16838"/>
          <w:pgMar w:top="1440" w:right="1440" w:bottom="1440" w:left="1440" w:header="708" w:footer="708" w:gutter="0"/>
          <w:pgBorders w:display="firstPage" w:offsetFrom="page">
            <w:top w:val="dotted" w:sz="4" w:space="24" w:color="00B0F0"/>
            <w:left w:val="dotted" w:sz="4" w:space="24" w:color="00B0F0"/>
            <w:bottom w:val="dotted" w:sz="4" w:space="24" w:color="00B0F0"/>
            <w:right w:val="dotted" w:sz="4" w:space="24" w:color="00B0F0"/>
          </w:pgBorders>
          <w:pgNumType w:fmt="lowerRoman" w:start="0"/>
          <w:cols w:space="708"/>
          <w:titlePg/>
          <w:docGrid w:linePitch="360"/>
        </w:sectPr>
      </w:pPr>
    </w:p>
    <w:p w:rsidR="000F2F55" w:rsidRPr="00101C47" w:rsidRDefault="000F2F55" w:rsidP="000F2F55">
      <w:pPr>
        <w:spacing w:line="480" w:lineRule="auto"/>
        <w:rPr>
          <w:rFonts w:ascii="Times New Roman" w:hAnsi="Times New Roman" w:cs="Times New Roman"/>
          <w:color w:val="0070C0"/>
          <w:sz w:val="28"/>
          <w:szCs w:val="28"/>
        </w:rPr>
      </w:pPr>
      <w:r w:rsidRPr="00101C47">
        <w:rPr>
          <w:rFonts w:ascii="Times New Roman" w:hAnsi="Times New Roman" w:cs="Times New Roman"/>
          <w:color w:val="0070C0"/>
          <w:sz w:val="28"/>
          <w:szCs w:val="28"/>
        </w:rPr>
        <w:lastRenderedPageBreak/>
        <w:t>Chapter 1: Introduction</w:t>
      </w:r>
    </w:p>
    <w:p w:rsidR="000F2F55" w:rsidRPr="00737AD3" w:rsidRDefault="000F2F55" w:rsidP="000F2F55">
      <w:pPr>
        <w:pStyle w:val="NormalWeb"/>
        <w:spacing w:line="480" w:lineRule="auto"/>
        <w:jc w:val="center"/>
        <w:rPr>
          <w:i/>
          <w:lang w:val="en"/>
        </w:rPr>
      </w:pPr>
      <w:r w:rsidRPr="00737AD3">
        <w:rPr>
          <w:i/>
          <w:lang w:val="en"/>
        </w:rPr>
        <w:t xml:space="preserve">“When dealing with people, remember you are not dealing with creatures of logic, but creatures of emotion” </w:t>
      </w:r>
      <w:sdt>
        <w:sdtPr>
          <w:rPr>
            <w:i/>
            <w:lang w:val="en"/>
          </w:rPr>
          <w:id w:val="-1925330276"/>
          <w:citation/>
        </w:sdtPr>
        <w:sdtEndPr/>
        <w:sdtContent>
          <w:r w:rsidRPr="00F42D30">
            <w:rPr>
              <w:i/>
              <w:lang w:val="en"/>
            </w:rPr>
            <w:fldChar w:fldCharType="begin"/>
          </w:r>
          <w:r w:rsidRPr="00F42D30">
            <w:rPr>
              <w:i/>
            </w:rPr>
            <w:instrText xml:space="preserve"> CITATION Dav18 \l 2057 </w:instrText>
          </w:r>
          <w:r w:rsidRPr="00F42D30">
            <w:rPr>
              <w:i/>
              <w:lang w:val="en"/>
            </w:rPr>
            <w:fldChar w:fldCharType="separate"/>
          </w:r>
          <w:r w:rsidR="000935C1">
            <w:rPr>
              <w:noProof/>
            </w:rPr>
            <w:t>(Carnegie, 2018)</w:t>
          </w:r>
          <w:r w:rsidRPr="00F42D30">
            <w:rPr>
              <w:i/>
              <w:lang w:val="en"/>
            </w:rPr>
            <w:fldChar w:fldCharType="end"/>
          </w:r>
        </w:sdtContent>
      </w:sdt>
    </w:p>
    <w:p w:rsidR="000F2F55" w:rsidRPr="001F210E" w:rsidRDefault="000F2F55" w:rsidP="00FE1DD2">
      <w:pPr>
        <w:pStyle w:val="NormalWeb"/>
        <w:spacing w:line="480" w:lineRule="auto"/>
        <w:jc w:val="both"/>
        <w:rPr>
          <w:color w:val="7030A0"/>
          <w:lang w:val="en"/>
        </w:rPr>
      </w:pPr>
      <w:r>
        <w:rPr>
          <w:lang w:val="en"/>
        </w:rPr>
        <w:t xml:space="preserve">To what extent is this statement true for you? Have you ever found </w:t>
      </w:r>
      <w:r w:rsidRPr="00EE7A0F">
        <w:rPr>
          <w:lang w:val="en"/>
        </w:rPr>
        <w:t xml:space="preserve">yourself in a situation between your head and your heart? </w:t>
      </w:r>
    </w:p>
    <w:p w:rsidR="000F2F55" w:rsidRPr="001F000A" w:rsidRDefault="000F2F55" w:rsidP="000F2F55">
      <w:pPr>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It is believed that, </w:t>
      </w:r>
      <w:r w:rsidRPr="00FE66E6">
        <w:rPr>
          <w:rFonts w:ascii="Times New Roman" w:hAnsi="Times New Roman" w:cs="Times New Roman"/>
          <w:sz w:val="24"/>
          <w:szCs w:val="24"/>
          <w:lang w:val="en"/>
        </w:rPr>
        <w:t xml:space="preserve">“emotions make us human” </w:t>
      </w:r>
      <w:sdt>
        <w:sdtPr>
          <w:rPr>
            <w:rFonts w:ascii="Times New Roman" w:hAnsi="Times New Roman" w:cs="Times New Roman"/>
            <w:sz w:val="24"/>
            <w:szCs w:val="24"/>
            <w:lang w:val="en"/>
          </w:rPr>
          <w:id w:val="-237402348"/>
          <w:citation/>
        </w:sdtPr>
        <w:sdtEndPr/>
        <w:sdtContent>
          <w:r w:rsidRPr="00FE66E6">
            <w:rPr>
              <w:rFonts w:ascii="Times New Roman" w:hAnsi="Times New Roman" w:cs="Times New Roman"/>
              <w:sz w:val="24"/>
              <w:szCs w:val="24"/>
              <w:lang w:val="en"/>
            </w:rPr>
            <w:fldChar w:fldCharType="begin"/>
          </w:r>
          <w:r w:rsidRPr="00FE66E6">
            <w:rPr>
              <w:rFonts w:ascii="Times New Roman" w:hAnsi="Times New Roman" w:cs="Times New Roman"/>
              <w:sz w:val="24"/>
              <w:szCs w:val="24"/>
            </w:rPr>
            <w:instrText xml:space="preserve"> CITATION Vic10 \l 2057 </w:instrText>
          </w:r>
          <w:r w:rsidRPr="00FE66E6">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(Klein, 2010)</w:t>
          </w:r>
          <w:r w:rsidRPr="00FE66E6">
            <w:rPr>
              <w:rFonts w:ascii="Times New Roman" w:hAnsi="Times New Roman" w:cs="Times New Roman"/>
              <w:sz w:val="24"/>
              <w:szCs w:val="24"/>
              <w:lang w:val="en"/>
            </w:rPr>
            <w:fldChar w:fldCharType="end"/>
          </w:r>
        </w:sdtContent>
      </w:sdt>
      <w:r w:rsidRPr="00FE66E6">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with some going so far as to propose that, “humans are powered by emotions.” </w:t>
      </w:r>
      <w:sdt>
        <w:sdtPr>
          <w:rPr>
            <w:rFonts w:ascii="Times New Roman" w:hAnsi="Times New Roman" w:cs="Times New Roman"/>
            <w:sz w:val="24"/>
            <w:szCs w:val="24"/>
            <w:lang w:val="en"/>
          </w:rPr>
          <w:id w:val="528301174"/>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Kev06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(Roberts, 2006)</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I have experienced</w:t>
      </w:r>
      <w:r w:rsidR="00A205A3">
        <w:rPr>
          <w:rFonts w:ascii="Times New Roman" w:hAnsi="Times New Roman" w:cs="Times New Roman"/>
          <w:sz w:val="24"/>
          <w:szCs w:val="24"/>
          <w:lang w:val="en"/>
        </w:rPr>
        <w:t xml:space="preserve"> numerous first-hand</w:t>
      </w:r>
      <w:r>
        <w:rPr>
          <w:rFonts w:ascii="Times New Roman" w:hAnsi="Times New Roman" w:cs="Times New Roman"/>
          <w:sz w:val="24"/>
          <w:szCs w:val="24"/>
          <w:lang w:val="en"/>
        </w:rPr>
        <w:t xml:space="preserve"> situations in which logic</w:t>
      </w:r>
      <w:r w:rsidR="006943DB">
        <w:rPr>
          <w:rFonts w:ascii="Times New Roman" w:hAnsi="Times New Roman" w:cs="Times New Roman"/>
          <w:sz w:val="24"/>
          <w:szCs w:val="24"/>
          <w:lang w:val="en"/>
        </w:rPr>
        <w:t xml:space="preserve">al </w:t>
      </w:r>
      <w:r w:rsidR="001207B8">
        <w:rPr>
          <w:rFonts w:ascii="Times New Roman" w:hAnsi="Times New Roman" w:cs="Times New Roman"/>
          <w:sz w:val="24"/>
          <w:szCs w:val="24"/>
          <w:lang w:val="en"/>
        </w:rPr>
        <w:t>judgment</w:t>
      </w:r>
      <w:r>
        <w:rPr>
          <w:rFonts w:ascii="Times New Roman" w:hAnsi="Times New Roman" w:cs="Times New Roman"/>
          <w:sz w:val="24"/>
          <w:szCs w:val="24"/>
          <w:lang w:val="en"/>
        </w:rPr>
        <w:t xml:space="preserve"> took a back seat and </w:t>
      </w:r>
      <w:r w:rsidR="001207B8">
        <w:rPr>
          <w:rFonts w:ascii="Times New Roman" w:hAnsi="Times New Roman" w:cs="Times New Roman"/>
          <w:sz w:val="24"/>
          <w:szCs w:val="24"/>
          <w:lang w:val="en"/>
        </w:rPr>
        <w:t>I allowed my heart to prevail</w:t>
      </w:r>
      <w:r w:rsidR="00A205A3">
        <w:rPr>
          <w:rFonts w:ascii="Times New Roman" w:hAnsi="Times New Roman" w:cs="Times New Roman"/>
          <w:sz w:val="24"/>
          <w:szCs w:val="24"/>
          <w:lang w:val="en"/>
        </w:rPr>
        <w:t>. Thus</w:t>
      </w:r>
      <w:r>
        <w:rPr>
          <w:rFonts w:ascii="Times New Roman" w:hAnsi="Times New Roman" w:cs="Times New Roman"/>
          <w:sz w:val="24"/>
          <w:szCs w:val="24"/>
          <w:lang w:val="en"/>
        </w:rPr>
        <w:t>, in the world of marketing, t</w:t>
      </w:r>
      <w:r w:rsidRPr="001F000A">
        <w:rPr>
          <w:rFonts w:ascii="Times New Roman" w:hAnsi="Times New Roman" w:cs="Times New Roman"/>
          <w:sz w:val="24"/>
          <w:szCs w:val="24"/>
          <w:lang w:val="en"/>
        </w:rPr>
        <w:t xml:space="preserve">he part our emotions </w:t>
      </w:r>
      <w:r>
        <w:rPr>
          <w:rFonts w:ascii="Times New Roman" w:hAnsi="Times New Roman" w:cs="Times New Roman"/>
          <w:sz w:val="24"/>
          <w:szCs w:val="24"/>
          <w:lang w:val="en"/>
        </w:rPr>
        <w:t>play when making decisions simply cannot be ignored.</w:t>
      </w:r>
    </w:p>
    <w:p w:rsidR="000F2F55" w:rsidRPr="00FD08F3" w:rsidRDefault="000F2F55" w:rsidP="000F2F55">
      <w:pPr>
        <w:spacing w:line="480" w:lineRule="auto"/>
        <w:jc w:val="both"/>
        <w:rPr>
          <w:rFonts w:ascii="Times New Roman" w:hAnsi="Times New Roman" w:cs="Times New Roman"/>
          <w:color w:val="7030A0"/>
          <w:sz w:val="24"/>
          <w:szCs w:val="24"/>
        </w:rPr>
      </w:pPr>
      <w:r w:rsidRPr="00D9583E">
        <w:rPr>
          <w:rFonts w:ascii="Times New Roman" w:hAnsi="Times New Roman" w:cs="Times New Roman"/>
          <w:sz w:val="24"/>
          <w:szCs w:val="24"/>
          <w:lang w:val="en"/>
        </w:rPr>
        <w:t xml:space="preserve">Where this much is true, it provides the prospect whereby, </w:t>
      </w:r>
      <w:r>
        <w:rPr>
          <w:rFonts w:ascii="Times New Roman" w:hAnsi="Times New Roman" w:cs="Times New Roman"/>
          <w:sz w:val="24"/>
          <w:szCs w:val="24"/>
          <w:lang w:val="en"/>
        </w:rPr>
        <w:t>“</w:t>
      </w:r>
      <w:r w:rsidRPr="00D9583E">
        <w:rPr>
          <w:rFonts w:ascii="Times New Roman" w:hAnsi="Times New Roman" w:cs="Times New Roman"/>
          <w:sz w:val="24"/>
          <w:szCs w:val="24"/>
          <w:lang w:val="en"/>
        </w:rPr>
        <w:t>If human emotions largely result from thinking, then one may appreciably control one’s feelings by controlling one’s thoughts</w:t>
      </w:r>
      <w:r>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646021029"/>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Alb81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(Ellis, 1981)</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This awareness has provided the opportunity for businesses to emotionally engage with their benefactors whereby the manipulation of emotions can control the way in which their brand is perceived. This delivers an elucidation as to why “t</w:t>
      </w:r>
      <w:r w:rsidRPr="00FD08F3">
        <w:rPr>
          <w:rFonts w:ascii="Times New Roman" w:hAnsi="Times New Roman" w:cs="Times New Roman"/>
          <w:sz w:val="24"/>
          <w:szCs w:val="24"/>
          <w:lang w:val="en"/>
        </w:rPr>
        <w:t xml:space="preserve">he savviest marketers understand that successful products appeal to the heart, not the mind”. </w:t>
      </w:r>
      <w:sdt>
        <w:sdtPr>
          <w:rPr>
            <w:rFonts w:ascii="Times New Roman" w:hAnsi="Times New Roman" w:cs="Times New Roman"/>
            <w:sz w:val="24"/>
            <w:szCs w:val="24"/>
            <w:lang w:val="en"/>
          </w:rPr>
          <w:id w:val="-1705859726"/>
          <w:citation/>
        </w:sdtPr>
        <w:sdtEndPr/>
        <w:sdtContent>
          <w:r w:rsidRPr="00FD08F3">
            <w:rPr>
              <w:rFonts w:ascii="Times New Roman" w:hAnsi="Times New Roman" w:cs="Times New Roman"/>
              <w:sz w:val="24"/>
              <w:szCs w:val="24"/>
              <w:lang w:val="en"/>
            </w:rPr>
            <w:fldChar w:fldCharType="begin"/>
          </w:r>
          <w:r w:rsidRPr="00FD08F3">
            <w:rPr>
              <w:rFonts w:ascii="Times New Roman" w:hAnsi="Times New Roman" w:cs="Times New Roman"/>
              <w:sz w:val="24"/>
              <w:szCs w:val="24"/>
            </w:rPr>
            <w:instrText xml:space="preserve"> CITATION Blo07 \l 2057 </w:instrText>
          </w:r>
          <w:r w:rsidRPr="00FD08F3">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(Bloomberg Business Week, 2007)</w:t>
          </w:r>
          <w:r w:rsidRPr="00FD08F3">
            <w:rPr>
              <w:rFonts w:ascii="Times New Roman" w:hAnsi="Times New Roman" w:cs="Times New Roman"/>
              <w:sz w:val="24"/>
              <w:szCs w:val="24"/>
              <w:lang w:val="en"/>
            </w:rPr>
            <w:fldChar w:fldCharType="end"/>
          </w:r>
        </w:sdtContent>
      </w:sdt>
    </w:p>
    <w:p w:rsidR="000F2F55" w:rsidRDefault="000F2F55" w:rsidP="000F2F55">
      <w:pPr>
        <w:spacing w:line="480" w:lineRule="auto"/>
        <w:jc w:val="both"/>
        <w:rPr>
          <w:rFonts w:ascii="Times New Roman" w:hAnsi="Times New Roman" w:cs="Times New Roman"/>
          <w:sz w:val="24"/>
          <w:szCs w:val="24"/>
        </w:rPr>
      </w:pPr>
      <w:r>
        <w:rPr>
          <w:rFonts w:ascii="Times New Roman" w:hAnsi="Times New Roman" w:cs="Times New Roman"/>
          <w:sz w:val="24"/>
          <w:szCs w:val="24"/>
          <w:lang w:val="en"/>
        </w:rPr>
        <w:t>The last decade has seen a momentous increase of emotional marketing where, not only has there been an intensification on this form of marketing, but it has also</w:t>
      </w:r>
      <w:r w:rsidRPr="0004036F">
        <w:rPr>
          <w:rFonts w:ascii="Times New Roman" w:hAnsi="Times New Roman" w:cs="Times New Roman"/>
          <w:sz w:val="24"/>
          <w:szCs w:val="24"/>
          <w:lang w:val="en"/>
        </w:rPr>
        <w:t>, “emerged as a highly influential brand management paradigm.</w:t>
      </w:r>
      <w:r>
        <w:rPr>
          <w:rFonts w:ascii="Times New Roman" w:hAnsi="Times New Roman" w:cs="Times New Roman"/>
          <w:sz w:val="24"/>
          <w:szCs w:val="24"/>
          <w:lang w:val="en"/>
        </w:rPr>
        <w:t>”</w:t>
      </w:r>
      <w:sdt>
        <w:sdtPr>
          <w:rPr>
            <w:rFonts w:ascii="Times New Roman" w:hAnsi="Times New Roman" w:cs="Times New Roman"/>
            <w:sz w:val="24"/>
            <w:szCs w:val="24"/>
            <w:lang w:val="en"/>
          </w:rPr>
          <w:id w:val="-1070736736"/>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Mar10 \l 2057 </w:instrText>
          </w:r>
          <w:r>
            <w:rPr>
              <w:rFonts w:ascii="Times New Roman" w:hAnsi="Times New Roman" w:cs="Times New Roman"/>
              <w:sz w:val="24"/>
              <w:szCs w:val="24"/>
              <w:lang w:val="en"/>
            </w:rPr>
            <w:fldChar w:fldCharType="separate"/>
          </w:r>
          <w:r w:rsidR="000935C1">
            <w:rPr>
              <w:rFonts w:ascii="Times New Roman" w:hAnsi="Times New Roman" w:cs="Times New Roman"/>
              <w:noProof/>
              <w:sz w:val="24"/>
              <w:szCs w:val="24"/>
            </w:rPr>
            <w:t xml:space="preserve"> </w:t>
          </w:r>
          <w:r w:rsidR="000935C1" w:rsidRPr="000935C1">
            <w:rPr>
              <w:rFonts w:ascii="Times New Roman" w:hAnsi="Times New Roman" w:cs="Times New Roman"/>
              <w:noProof/>
              <w:sz w:val="24"/>
              <w:szCs w:val="24"/>
            </w:rPr>
            <w:t>(Gobe, 2010)</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In fact, over the last 10-15 years, research illustrates that a customer’s emotional response towards advertisement can substantially convince the post experience mind-set and recall. </w:t>
      </w:r>
      <w:r>
        <w:rPr>
          <w:rFonts w:ascii="Times New Roman" w:hAnsi="Times New Roman" w:cs="Times New Roman"/>
          <w:sz w:val="24"/>
          <w:szCs w:val="24"/>
        </w:rPr>
        <w:t>“The g</w:t>
      </w:r>
      <w:r w:rsidRPr="0080675B">
        <w:rPr>
          <w:rFonts w:ascii="Times New Roman" w:hAnsi="Times New Roman" w:cs="Times New Roman"/>
          <w:sz w:val="24"/>
          <w:szCs w:val="24"/>
        </w:rPr>
        <w:t xml:space="preserve">rowing significance of </w:t>
      </w:r>
      <w:r w:rsidRPr="0080675B">
        <w:rPr>
          <w:rFonts w:ascii="Times New Roman" w:hAnsi="Times New Roman" w:cs="Times New Roman"/>
          <w:sz w:val="24"/>
          <w:szCs w:val="24"/>
        </w:rPr>
        <w:lastRenderedPageBreak/>
        <w:t>emotional needs in the consumption environment is conveyed as the basic prerequisite, which naturally calls for defining a new emotional marketing concept.</w:t>
      </w:r>
      <w:r>
        <w:rPr>
          <w:rFonts w:ascii="Times New Roman" w:hAnsi="Times New Roman" w:cs="Times New Roman"/>
          <w:sz w:val="24"/>
          <w:szCs w:val="24"/>
        </w:rPr>
        <w:t xml:space="preserve">” </w:t>
      </w:r>
      <w:sdt>
        <w:sdtPr>
          <w:rPr>
            <w:rFonts w:ascii="Times New Roman" w:hAnsi="Times New Roman" w:cs="Times New Roman"/>
            <w:sz w:val="24"/>
            <w:szCs w:val="24"/>
          </w:rPr>
          <w:id w:val="-157327038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Gle15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(Sagon, 2015)</w:t>
          </w:r>
          <w:r>
            <w:rPr>
              <w:rFonts w:ascii="Times New Roman" w:hAnsi="Times New Roman" w:cs="Times New Roman"/>
              <w:sz w:val="24"/>
              <w:szCs w:val="24"/>
            </w:rPr>
            <w:fldChar w:fldCharType="end"/>
          </w:r>
        </w:sdtContent>
      </w:sdt>
    </w:p>
    <w:p w:rsidR="00F2442E" w:rsidRDefault="00F2442E" w:rsidP="000F2F55">
      <w:pPr>
        <w:spacing w:line="480" w:lineRule="auto"/>
        <w:jc w:val="both"/>
        <w:rPr>
          <w:rFonts w:ascii="Times New Roman" w:hAnsi="Times New Roman" w:cs="Times New Roman"/>
          <w:sz w:val="24"/>
          <w:szCs w:val="24"/>
        </w:rPr>
      </w:pPr>
    </w:p>
    <w:p w:rsidR="00AF7C9B" w:rsidRPr="00AF7C9B" w:rsidRDefault="00AF7C9B" w:rsidP="000F2F55">
      <w:pPr>
        <w:spacing w:line="480" w:lineRule="auto"/>
        <w:jc w:val="both"/>
        <w:rPr>
          <w:rFonts w:ascii="Times New Roman" w:hAnsi="Times New Roman" w:cs="Times New Roman"/>
          <w:color w:val="0070C0"/>
          <w:sz w:val="24"/>
          <w:szCs w:val="24"/>
          <w:lang w:val="en"/>
        </w:rPr>
      </w:pPr>
      <w:r w:rsidRPr="00AF7C9B">
        <w:rPr>
          <w:rFonts w:ascii="Times New Roman" w:hAnsi="Times New Roman" w:cs="Times New Roman"/>
          <w:color w:val="0070C0"/>
          <w:sz w:val="24"/>
          <w:szCs w:val="24"/>
        </w:rPr>
        <w:t>1.1 Choosing a Topic</w:t>
      </w:r>
    </w:p>
    <w:p w:rsidR="000F2F55" w:rsidRPr="00907D64" w:rsidRDefault="000F2F55" w:rsidP="000F2F55">
      <w:pPr>
        <w:spacing w:line="480" w:lineRule="auto"/>
        <w:jc w:val="both"/>
        <w:rPr>
          <w:rFonts w:ascii="Times New Roman" w:hAnsi="Times New Roman" w:cs="Times New Roman"/>
          <w:sz w:val="24"/>
          <w:szCs w:val="24"/>
          <w:lang w:val="en"/>
        </w:rPr>
      </w:pPr>
      <w:r>
        <w:rPr>
          <w:rFonts w:ascii="Times New Roman" w:hAnsi="Times New Roman" w:cs="Times New Roman"/>
          <w:sz w:val="24"/>
          <w:szCs w:val="24"/>
        </w:rPr>
        <w:t>When faced with the notion of writing my dissertation, my main</w:t>
      </w:r>
      <w:r w:rsidR="00F26F66">
        <w:rPr>
          <w:rFonts w:ascii="Times New Roman" w:hAnsi="Times New Roman" w:cs="Times New Roman"/>
          <w:sz w:val="24"/>
          <w:szCs w:val="24"/>
        </w:rPr>
        <w:t xml:space="preserve"> motivation for my topic </w:t>
      </w:r>
      <w:r>
        <w:rPr>
          <w:rFonts w:ascii="Times New Roman" w:hAnsi="Times New Roman" w:cs="Times New Roman"/>
          <w:sz w:val="24"/>
          <w:szCs w:val="24"/>
        </w:rPr>
        <w:t xml:space="preserve">was to keep it both relatable and conversant for all readers. So not only is there a proficient need to understand the effects of emotional marketing on brand perception, but on a personal level, this is a topic close to my own heart. </w:t>
      </w:r>
    </w:p>
    <w:p w:rsidR="00297467" w:rsidRDefault="000F2F55" w:rsidP="000F2F5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Pr="00F31F7B">
        <w:rPr>
          <w:rFonts w:ascii="Times New Roman" w:hAnsi="Times New Roman" w:cs="Times New Roman"/>
          <w:sz w:val="24"/>
          <w:szCs w:val="24"/>
        </w:rPr>
        <w:t xml:space="preserve">am </w:t>
      </w:r>
      <w:r>
        <w:rPr>
          <w:rFonts w:ascii="Times New Roman" w:hAnsi="Times New Roman" w:cs="Times New Roman"/>
          <w:sz w:val="24"/>
          <w:szCs w:val="24"/>
        </w:rPr>
        <w:t xml:space="preserve">not embarrassed </w:t>
      </w:r>
      <w:r w:rsidR="001211C9">
        <w:rPr>
          <w:rFonts w:ascii="Times New Roman" w:hAnsi="Times New Roman" w:cs="Times New Roman"/>
          <w:sz w:val="24"/>
          <w:szCs w:val="24"/>
        </w:rPr>
        <w:t>to admit</w:t>
      </w:r>
      <w:r w:rsidRPr="009A4826">
        <w:rPr>
          <w:rFonts w:ascii="Times New Roman" w:hAnsi="Times New Roman" w:cs="Times New Roman"/>
          <w:sz w:val="24"/>
          <w:szCs w:val="24"/>
        </w:rPr>
        <w:t xml:space="preserve"> that I have found myself entranced and teary-eyed by emotional marketing campaigns more times than I care to admit</w:t>
      </w:r>
      <w:r>
        <w:rPr>
          <w:rFonts w:ascii="Times New Roman" w:hAnsi="Times New Roman" w:cs="Times New Roman"/>
          <w:sz w:val="24"/>
          <w:szCs w:val="24"/>
        </w:rPr>
        <w:t>.</w:t>
      </w:r>
      <w:r w:rsidRPr="00032952">
        <w:rPr>
          <w:rFonts w:ascii="Times New Roman" w:hAnsi="Times New Roman" w:cs="Times New Roman"/>
          <w:sz w:val="24"/>
          <w:szCs w:val="24"/>
        </w:rPr>
        <w:t xml:space="preserve"> </w:t>
      </w:r>
      <w:r w:rsidRPr="00F31F7B">
        <w:rPr>
          <w:rFonts w:ascii="Times New Roman" w:hAnsi="Times New Roman" w:cs="Times New Roman"/>
          <w:sz w:val="24"/>
          <w:szCs w:val="24"/>
        </w:rPr>
        <w:t xml:space="preserve">I </w:t>
      </w:r>
      <w:r>
        <w:rPr>
          <w:rFonts w:ascii="Times New Roman" w:hAnsi="Times New Roman" w:cs="Times New Roman"/>
          <w:sz w:val="24"/>
          <w:szCs w:val="24"/>
        </w:rPr>
        <w:t>would be lying if I said that last Christmas time didn’t involve the odd tear, singing along to Elton John’s life story; as I’m sure I am not alone.</w:t>
      </w:r>
      <w:r w:rsidRPr="00F31F7B">
        <w:rPr>
          <w:rFonts w:ascii="Times New Roman" w:hAnsi="Times New Roman" w:cs="Times New Roman"/>
          <w:sz w:val="24"/>
          <w:szCs w:val="24"/>
        </w:rPr>
        <w:t xml:space="preserve"> </w:t>
      </w:r>
      <w:r>
        <w:rPr>
          <w:rFonts w:ascii="Times New Roman" w:hAnsi="Times New Roman" w:cs="Times New Roman"/>
          <w:sz w:val="24"/>
          <w:szCs w:val="24"/>
        </w:rPr>
        <w:t>The ability to experience</w:t>
      </w:r>
      <w:r w:rsidRPr="00F31F7B">
        <w:rPr>
          <w:rFonts w:ascii="Times New Roman" w:hAnsi="Times New Roman" w:cs="Times New Roman"/>
          <w:sz w:val="24"/>
          <w:szCs w:val="24"/>
        </w:rPr>
        <w:t xml:space="preserve"> first-hand how one emotion-packed advert </w:t>
      </w:r>
      <w:r>
        <w:rPr>
          <w:rFonts w:ascii="Times New Roman" w:hAnsi="Times New Roman" w:cs="Times New Roman"/>
          <w:sz w:val="24"/>
          <w:szCs w:val="24"/>
        </w:rPr>
        <w:t xml:space="preserve">has </w:t>
      </w:r>
      <w:r w:rsidRPr="00F31F7B">
        <w:rPr>
          <w:rFonts w:ascii="Times New Roman" w:hAnsi="Times New Roman" w:cs="Times New Roman"/>
          <w:sz w:val="24"/>
          <w:szCs w:val="24"/>
        </w:rPr>
        <w:t>had a direct influence on how I regarded an individua</w:t>
      </w:r>
      <w:r>
        <w:rPr>
          <w:rFonts w:ascii="Times New Roman" w:hAnsi="Times New Roman" w:cs="Times New Roman"/>
          <w:sz w:val="24"/>
          <w:szCs w:val="24"/>
        </w:rPr>
        <w:t>l product and resultantly, the brand</w:t>
      </w:r>
      <w:r w:rsidRPr="00F31F7B">
        <w:rPr>
          <w:rFonts w:ascii="Times New Roman" w:hAnsi="Times New Roman" w:cs="Times New Roman"/>
          <w:sz w:val="24"/>
          <w:szCs w:val="24"/>
        </w:rPr>
        <w:t xml:space="preserve"> </w:t>
      </w:r>
      <w:r>
        <w:rPr>
          <w:rFonts w:ascii="Times New Roman" w:hAnsi="Times New Roman" w:cs="Times New Roman"/>
          <w:sz w:val="24"/>
          <w:szCs w:val="24"/>
        </w:rPr>
        <w:t>as a whole, has been a chief motivation behind this choice in topic. I also hope that as readers, this study allows you to engage on not only a professional level, but a personal level whereby each individuals’ thoughts and experiences are valuable and applicable to this study. I encourage you to assimilate your own experiences to form a basis for your own beliefs on this subject matter.</w:t>
      </w:r>
    </w:p>
    <w:p w:rsidR="00F2442E" w:rsidRDefault="00F2442E" w:rsidP="000F2F55">
      <w:pPr>
        <w:spacing w:line="480" w:lineRule="auto"/>
        <w:rPr>
          <w:rFonts w:ascii="Times New Roman" w:hAnsi="Times New Roman" w:cs="Times New Roman"/>
          <w:sz w:val="24"/>
          <w:szCs w:val="24"/>
        </w:rPr>
      </w:pPr>
    </w:p>
    <w:p w:rsidR="000F2F55" w:rsidRPr="00101C47" w:rsidRDefault="00F26F66" w:rsidP="000F2F55">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1.2</w:t>
      </w:r>
      <w:r w:rsidR="000F2F55" w:rsidRPr="00101C47">
        <w:rPr>
          <w:rFonts w:ascii="Times New Roman" w:hAnsi="Times New Roman" w:cs="Times New Roman"/>
          <w:color w:val="0070C0"/>
          <w:sz w:val="24"/>
          <w:szCs w:val="24"/>
        </w:rPr>
        <w:t xml:space="preserve"> Addressing the Research Question</w:t>
      </w:r>
    </w:p>
    <w:p w:rsidR="000F2F55" w:rsidRDefault="000F2F55" w:rsidP="000F2F55">
      <w:pPr>
        <w:spacing w:line="480" w:lineRule="auto"/>
        <w:jc w:val="both"/>
        <w:rPr>
          <w:rFonts w:ascii="Times New Roman" w:hAnsi="Times New Roman" w:cs="Times New Roman"/>
          <w:sz w:val="24"/>
          <w:szCs w:val="24"/>
        </w:rPr>
      </w:pPr>
      <w:r w:rsidRPr="0060300E">
        <w:rPr>
          <w:rFonts w:ascii="Times New Roman" w:hAnsi="Times New Roman" w:cs="Times New Roman"/>
          <w:sz w:val="24"/>
          <w:szCs w:val="24"/>
        </w:rPr>
        <w:t>As an interpretivist, my study will favour research of a qualitative nature</w:t>
      </w:r>
      <w:r w:rsidR="00FD4A13">
        <w:rPr>
          <w:rFonts w:ascii="Times New Roman" w:hAnsi="Times New Roman" w:cs="Times New Roman"/>
          <w:sz w:val="24"/>
          <w:szCs w:val="24"/>
        </w:rPr>
        <w:t>. I intend</w:t>
      </w:r>
      <w:r>
        <w:rPr>
          <w:rFonts w:ascii="Times New Roman" w:hAnsi="Times New Roman" w:cs="Times New Roman"/>
          <w:sz w:val="24"/>
          <w:szCs w:val="24"/>
        </w:rPr>
        <w:t xml:space="preserve"> to use semi-structured interviews as a medium to access customer’s individual thoughts and experiences of emotional marketing and gain a rich insight into how this has shaped their brand perception. By doing so, I aim to learn how effective emotional marketing actually is in </w:t>
      </w:r>
      <w:r>
        <w:rPr>
          <w:rFonts w:ascii="Times New Roman" w:hAnsi="Times New Roman" w:cs="Times New Roman"/>
          <w:sz w:val="24"/>
          <w:szCs w:val="24"/>
        </w:rPr>
        <w:lastRenderedPageBreak/>
        <w:t>the shaping of a brand image. I would also like to gain more understanding on the ethics that envelope this form of marketing as to debate whether the manipulation of emotions is fair for promotional purposes.</w:t>
      </w:r>
      <w:r w:rsidRPr="00AF08E0">
        <w:rPr>
          <w:rFonts w:ascii="Times New Roman" w:hAnsi="Times New Roman" w:cs="Times New Roman"/>
          <w:sz w:val="24"/>
          <w:szCs w:val="24"/>
        </w:rPr>
        <w:t xml:space="preserve"> </w:t>
      </w:r>
      <w:r>
        <w:rPr>
          <w:rFonts w:ascii="Times New Roman" w:hAnsi="Times New Roman" w:cs="Times New Roman"/>
          <w:sz w:val="24"/>
          <w:szCs w:val="24"/>
        </w:rPr>
        <w:t xml:space="preserve">The opportunity to access customer’s personal opinions and feelings would provide me a more rounded awareness in order to debate my overall research question; </w:t>
      </w:r>
      <w:r w:rsidRPr="00141BB1">
        <w:rPr>
          <w:rFonts w:ascii="Times New Roman" w:hAnsi="Times New Roman" w:cs="Times New Roman"/>
          <w:sz w:val="24"/>
          <w:szCs w:val="24"/>
        </w:rPr>
        <w:t>‘Customer experiences of emotional marketing and how these affect brand perception?’</w:t>
      </w:r>
      <w:r>
        <w:rPr>
          <w:rFonts w:ascii="Times New Roman" w:hAnsi="Times New Roman" w:cs="Times New Roman"/>
          <w:sz w:val="24"/>
          <w:szCs w:val="24"/>
        </w:rPr>
        <w:t xml:space="preserve"> My aims and objectives for this study are as follows:</w:t>
      </w:r>
    </w:p>
    <w:p w:rsidR="000F2F55" w:rsidRPr="00A71DE1" w:rsidRDefault="000F2F55" w:rsidP="000F2F55">
      <w:pPr>
        <w:spacing w:line="480" w:lineRule="auto"/>
        <w:jc w:val="both"/>
        <w:rPr>
          <w:rFonts w:ascii="Times New Roman" w:hAnsi="Times New Roman" w:cs="Times New Roman"/>
          <w:sz w:val="24"/>
          <w:szCs w:val="24"/>
          <w:u w:val="single"/>
        </w:rPr>
      </w:pPr>
      <w:r w:rsidRPr="00A71DE1">
        <w:rPr>
          <w:rFonts w:ascii="Times New Roman" w:hAnsi="Times New Roman" w:cs="Times New Roman"/>
          <w:sz w:val="24"/>
          <w:szCs w:val="24"/>
          <w:u w:val="single"/>
        </w:rPr>
        <w:t>Aim</w:t>
      </w:r>
      <w:r w:rsidR="00F9480F">
        <w:rPr>
          <w:rFonts w:ascii="Times New Roman" w:hAnsi="Times New Roman" w:cs="Times New Roman"/>
          <w:sz w:val="24"/>
          <w:szCs w:val="24"/>
          <w:u w:val="single"/>
        </w:rPr>
        <w:t>s</w:t>
      </w:r>
    </w:p>
    <w:p w:rsidR="002C2C36" w:rsidRPr="002C2C36" w:rsidRDefault="00350FB4" w:rsidP="002C2C36">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In what way d</w:t>
      </w:r>
      <w:r w:rsidR="000F2F55" w:rsidRPr="00A71DE1">
        <w:rPr>
          <w:rFonts w:ascii="Times New Roman" w:hAnsi="Times New Roman" w:cs="Times New Roman"/>
          <w:sz w:val="24"/>
          <w:szCs w:val="24"/>
        </w:rPr>
        <w:t>oes emotional marketing affect brand perception?</w:t>
      </w:r>
    </w:p>
    <w:p w:rsidR="000F2F55" w:rsidRDefault="000F2F55" w:rsidP="000F2F5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How effective is this form of marketing in the creation</w:t>
      </w:r>
      <w:r w:rsidR="002C2C36">
        <w:rPr>
          <w:rFonts w:ascii="Times New Roman" w:hAnsi="Times New Roman" w:cs="Times New Roman"/>
          <w:sz w:val="24"/>
          <w:szCs w:val="24"/>
        </w:rPr>
        <w:t xml:space="preserve"> and shaping</w:t>
      </w:r>
      <w:r>
        <w:rPr>
          <w:rFonts w:ascii="Times New Roman" w:hAnsi="Times New Roman" w:cs="Times New Roman"/>
          <w:sz w:val="24"/>
          <w:szCs w:val="24"/>
        </w:rPr>
        <w:t xml:space="preserve"> of</w:t>
      </w:r>
      <w:r w:rsidR="002C2C36">
        <w:rPr>
          <w:rFonts w:ascii="Times New Roman" w:hAnsi="Times New Roman" w:cs="Times New Roman"/>
          <w:sz w:val="24"/>
          <w:szCs w:val="24"/>
        </w:rPr>
        <w:t xml:space="preserve"> a</w:t>
      </w:r>
      <w:r>
        <w:rPr>
          <w:rFonts w:ascii="Times New Roman" w:hAnsi="Times New Roman" w:cs="Times New Roman"/>
          <w:sz w:val="24"/>
          <w:szCs w:val="24"/>
        </w:rPr>
        <w:t xml:space="preserve"> brand perception?</w:t>
      </w:r>
    </w:p>
    <w:p w:rsidR="000F2F55" w:rsidRPr="00A71DE1" w:rsidRDefault="000F2F55" w:rsidP="000F2F5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Is the act of emotional marketing ethical?</w:t>
      </w:r>
    </w:p>
    <w:p w:rsidR="000F2F55" w:rsidRPr="008454E9" w:rsidRDefault="000F2F55" w:rsidP="000F2F55">
      <w:pPr>
        <w:spacing w:line="480" w:lineRule="auto"/>
        <w:jc w:val="both"/>
        <w:rPr>
          <w:rFonts w:ascii="Times New Roman" w:hAnsi="Times New Roman" w:cs="Times New Roman"/>
          <w:sz w:val="24"/>
          <w:szCs w:val="24"/>
          <w:u w:val="single"/>
        </w:rPr>
      </w:pPr>
      <w:r w:rsidRPr="008454E9">
        <w:rPr>
          <w:rFonts w:ascii="Times New Roman" w:hAnsi="Times New Roman" w:cs="Times New Roman"/>
          <w:sz w:val="24"/>
          <w:szCs w:val="24"/>
          <w:u w:val="single"/>
        </w:rPr>
        <w:t>Objectives</w:t>
      </w:r>
    </w:p>
    <w:p w:rsidR="000F2F55" w:rsidRPr="008454E9" w:rsidRDefault="000F2F55" w:rsidP="000F2F55">
      <w:pPr>
        <w:pStyle w:val="ListParagraph"/>
        <w:numPr>
          <w:ilvl w:val="0"/>
          <w:numId w:val="2"/>
        </w:numPr>
        <w:spacing w:line="480" w:lineRule="auto"/>
        <w:jc w:val="both"/>
        <w:rPr>
          <w:rFonts w:ascii="Times New Roman" w:hAnsi="Times New Roman" w:cs="Times New Roman"/>
          <w:sz w:val="24"/>
          <w:szCs w:val="24"/>
        </w:rPr>
      </w:pPr>
      <w:r w:rsidRPr="008454E9">
        <w:rPr>
          <w:rFonts w:ascii="Times New Roman" w:hAnsi="Times New Roman" w:cs="Times New Roman"/>
          <w:sz w:val="24"/>
          <w:szCs w:val="24"/>
        </w:rPr>
        <w:t xml:space="preserve">Draw on real customer </w:t>
      </w:r>
      <w:r>
        <w:rPr>
          <w:rFonts w:ascii="Times New Roman" w:hAnsi="Times New Roman" w:cs="Times New Roman"/>
          <w:sz w:val="24"/>
          <w:szCs w:val="24"/>
        </w:rPr>
        <w:t xml:space="preserve">thoughts and </w:t>
      </w:r>
      <w:r w:rsidRPr="008454E9">
        <w:rPr>
          <w:rFonts w:ascii="Times New Roman" w:hAnsi="Times New Roman" w:cs="Times New Roman"/>
          <w:sz w:val="24"/>
          <w:szCs w:val="24"/>
        </w:rPr>
        <w:t xml:space="preserve">experiences to explore emotional marketing campaigns and </w:t>
      </w:r>
      <w:r>
        <w:rPr>
          <w:rFonts w:ascii="Times New Roman" w:hAnsi="Times New Roman" w:cs="Times New Roman"/>
          <w:sz w:val="24"/>
          <w:szCs w:val="24"/>
        </w:rPr>
        <w:t>explore</w:t>
      </w:r>
      <w:r w:rsidRPr="008454E9">
        <w:rPr>
          <w:rFonts w:ascii="Times New Roman" w:hAnsi="Times New Roman" w:cs="Times New Roman"/>
          <w:sz w:val="24"/>
          <w:szCs w:val="24"/>
        </w:rPr>
        <w:t xml:space="preserve"> how this has shaped brand perception</w:t>
      </w:r>
      <w:r>
        <w:rPr>
          <w:rFonts w:ascii="Times New Roman" w:hAnsi="Times New Roman" w:cs="Times New Roman"/>
          <w:sz w:val="24"/>
          <w:szCs w:val="24"/>
        </w:rPr>
        <w:t xml:space="preserve"> from a customer’s perspective</w:t>
      </w:r>
      <w:r w:rsidRPr="008454E9">
        <w:rPr>
          <w:rFonts w:ascii="Times New Roman" w:hAnsi="Times New Roman" w:cs="Times New Roman"/>
          <w:sz w:val="24"/>
          <w:szCs w:val="24"/>
        </w:rPr>
        <w:t xml:space="preserve">. </w:t>
      </w:r>
    </w:p>
    <w:p w:rsidR="00E62090" w:rsidRDefault="000F2F55" w:rsidP="00E62090">
      <w:pPr>
        <w:pStyle w:val="ListParagraph"/>
        <w:numPr>
          <w:ilvl w:val="0"/>
          <w:numId w:val="2"/>
        </w:numPr>
        <w:spacing w:line="480" w:lineRule="auto"/>
        <w:jc w:val="both"/>
        <w:rPr>
          <w:rFonts w:ascii="Times New Roman" w:hAnsi="Times New Roman" w:cs="Times New Roman"/>
          <w:sz w:val="24"/>
          <w:szCs w:val="24"/>
        </w:rPr>
      </w:pPr>
      <w:r w:rsidRPr="008454E9">
        <w:rPr>
          <w:rFonts w:ascii="Times New Roman" w:hAnsi="Times New Roman" w:cs="Times New Roman"/>
          <w:sz w:val="24"/>
          <w:szCs w:val="24"/>
        </w:rPr>
        <w:t xml:space="preserve">Use </w:t>
      </w:r>
      <w:r>
        <w:rPr>
          <w:rFonts w:ascii="Times New Roman" w:hAnsi="Times New Roman" w:cs="Times New Roman"/>
          <w:sz w:val="24"/>
          <w:szCs w:val="24"/>
        </w:rPr>
        <w:t>existing</w:t>
      </w:r>
      <w:r w:rsidRPr="008454E9">
        <w:rPr>
          <w:rFonts w:ascii="Times New Roman" w:hAnsi="Times New Roman" w:cs="Times New Roman"/>
          <w:sz w:val="24"/>
          <w:szCs w:val="24"/>
        </w:rPr>
        <w:t xml:space="preserve"> case studies to compare differing emotiv</w:t>
      </w:r>
      <w:r>
        <w:rPr>
          <w:rFonts w:ascii="Times New Roman" w:hAnsi="Times New Roman" w:cs="Times New Roman"/>
          <w:sz w:val="24"/>
          <w:szCs w:val="24"/>
        </w:rPr>
        <w:t>e marketing examples and understand how they</w:t>
      </w:r>
      <w:r w:rsidR="00E80C5E">
        <w:rPr>
          <w:rFonts w:ascii="Times New Roman" w:hAnsi="Times New Roman" w:cs="Times New Roman"/>
          <w:sz w:val="24"/>
          <w:szCs w:val="24"/>
        </w:rPr>
        <w:t xml:space="preserve"> have</w:t>
      </w:r>
      <w:r w:rsidR="0043639B">
        <w:rPr>
          <w:rFonts w:ascii="Times New Roman" w:hAnsi="Times New Roman" w:cs="Times New Roman"/>
          <w:sz w:val="24"/>
          <w:szCs w:val="24"/>
        </w:rPr>
        <w:t xml:space="preserve"> impacted brand perception.</w:t>
      </w:r>
    </w:p>
    <w:p w:rsidR="0032421A" w:rsidRPr="00E62090" w:rsidRDefault="0032421A" w:rsidP="00E62090">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Access real case-study examples to explore the underlying ethics of emotional marketing.</w:t>
      </w:r>
    </w:p>
    <w:p w:rsidR="000F2F55" w:rsidRDefault="000F2F55" w:rsidP="000F2F55">
      <w:pPr>
        <w:pStyle w:val="ListParagraph"/>
        <w:numPr>
          <w:ilvl w:val="0"/>
          <w:numId w:val="2"/>
        </w:numPr>
        <w:spacing w:line="480" w:lineRule="auto"/>
        <w:jc w:val="both"/>
        <w:rPr>
          <w:rFonts w:ascii="Times New Roman" w:hAnsi="Times New Roman" w:cs="Times New Roman"/>
          <w:sz w:val="24"/>
          <w:szCs w:val="24"/>
        </w:rPr>
      </w:pPr>
      <w:r w:rsidRPr="008454E9">
        <w:rPr>
          <w:rFonts w:ascii="Times New Roman" w:hAnsi="Times New Roman" w:cs="Times New Roman"/>
          <w:sz w:val="24"/>
          <w:szCs w:val="24"/>
        </w:rPr>
        <w:t>Analyse prevailing academic theories to identify any connotations or discrepancies from that of my primary research.</w:t>
      </w:r>
    </w:p>
    <w:p w:rsidR="000F2F55" w:rsidRDefault="000F2F55" w:rsidP="000F2F55">
      <w:pPr>
        <w:pStyle w:val="ListParagraph"/>
        <w:spacing w:line="480" w:lineRule="auto"/>
        <w:jc w:val="both"/>
        <w:rPr>
          <w:rFonts w:ascii="Times New Roman" w:hAnsi="Times New Roman" w:cs="Times New Roman"/>
          <w:sz w:val="24"/>
          <w:szCs w:val="24"/>
        </w:rPr>
      </w:pPr>
    </w:p>
    <w:p w:rsidR="009C612C" w:rsidRPr="008454E9" w:rsidRDefault="009C612C" w:rsidP="000F2F55">
      <w:pPr>
        <w:pStyle w:val="ListParagraph"/>
        <w:spacing w:line="480" w:lineRule="auto"/>
        <w:jc w:val="both"/>
        <w:rPr>
          <w:rFonts w:ascii="Times New Roman" w:hAnsi="Times New Roman" w:cs="Times New Roman"/>
          <w:sz w:val="24"/>
          <w:szCs w:val="24"/>
        </w:rPr>
      </w:pPr>
    </w:p>
    <w:p w:rsidR="000F2F55" w:rsidRDefault="000F2F55" w:rsidP="000F2F5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Although this investigation has</w:t>
      </w:r>
      <w:r w:rsidRPr="001A31DB">
        <w:rPr>
          <w:rFonts w:ascii="Times New Roman" w:hAnsi="Times New Roman" w:cs="Times New Roman"/>
          <w:sz w:val="24"/>
          <w:szCs w:val="24"/>
        </w:rPr>
        <w:t xml:space="preserve"> a word count limitation and is time restricted, t</w:t>
      </w:r>
      <w:r>
        <w:rPr>
          <w:rFonts w:ascii="Times New Roman" w:hAnsi="Times New Roman" w:cs="Times New Roman"/>
          <w:sz w:val="24"/>
          <w:szCs w:val="24"/>
        </w:rPr>
        <w:t>he</w:t>
      </w:r>
      <w:r w:rsidRPr="001A31DB">
        <w:rPr>
          <w:rFonts w:ascii="Times New Roman" w:hAnsi="Times New Roman" w:cs="Times New Roman"/>
          <w:sz w:val="24"/>
          <w:szCs w:val="24"/>
        </w:rPr>
        <w:t xml:space="preserve"> study could </w:t>
      </w:r>
      <w:r>
        <w:rPr>
          <w:rFonts w:ascii="Times New Roman" w:hAnsi="Times New Roman" w:cs="Times New Roman"/>
          <w:sz w:val="24"/>
          <w:szCs w:val="24"/>
        </w:rPr>
        <w:t>act as a foundation for a more profound</w:t>
      </w:r>
      <w:r w:rsidRPr="001A31DB">
        <w:rPr>
          <w:rFonts w:ascii="Times New Roman" w:hAnsi="Times New Roman" w:cs="Times New Roman"/>
          <w:sz w:val="24"/>
          <w:szCs w:val="24"/>
        </w:rPr>
        <w:t xml:space="preserve"> study</w:t>
      </w:r>
      <w:r>
        <w:rPr>
          <w:rFonts w:ascii="Times New Roman" w:hAnsi="Times New Roman" w:cs="Times New Roman"/>
          <w:sz w:val="24"/>
          <w:szCs w:val="24"/>
        </w:rPr>
        <w:t xml:space="preserve">. Given additional time, more focus could be put into the effect of emotional marketing on product perception which may offer a somewhat deeper awareness into the overall effect on consumers. Going one step further and analysing purchasing patterns could both support and extend this study if looked at in consolidation with my interpretivist findings.  </w:t>
      </w:r>
    </w:p>
    <w:p w:rsidR="000F2F55" w:rsidRDefault="000F2F55" w:rsidP="000F2F55">
      <w:pPr>
        <w:spacing w:line="480" w:lineRule="auto"/>
        <w:jc w:val="both"/>
        <w:rPr>
          <w:rFonts w:ascii="Times New Roman" w:hAnsi="Times New Roman" w:cs="Times New Roman"/>
          <w:sz w:val="24"/>
          <w:szCs w:val="24"/>
        </w:rPr>
      </w:pPr>
    </w:p>
    <w:p w:rsidR="000F2F55" w:rsidRPr="001A31DB" w:rsidRDefault="000F2F55" w:rsidP="000F2F55">
      <w:pPr>
        <w:spacing w:line="480" w:lineRule="auto"/>
        <w:rPr>
          <w:rFonts w:ascii="Times New Roman" w:hAnsi="Times New Roman" w:cs="Times New Roman"/>
          <w:sz w:val="24"/>
          <w:szCs w:val="24"/>
        </w:rPr>
      </w:pPr>
    </w:p>
    <w:p w:rsidR="000F2F55" w:rsidRPr="0006216B" w:rsidRDefault="00B97680" w:rsidP="000F2F55">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1.3</w:t>
      </w:r>
      <w:r w:rsidR="000F2F55">
        <w:rPr>
          <w:rFonts w:ascii="Times New Roman" w:hAnsi="Times New Roman" w:cs="Times New Roman"/>
          <w:color w:val="0070C0"/>
          <w:sz w:val="24"/>
          <w:szCs w:val="24"/>
        </w:rPr>
        <w:t xml:space="preserve"> </w:t>
      </w:r>
      <w:r w:rsidR="000F2F55" w:rsidRPr="0006216B">
        <w:rPr>
          <w:rFonts w:ascii="Times New Roman" w:hAnsi="Times New Roman" w:cs="Times New Roman"/>
          <w:color w:val="0070C0"/>
          <w:sz w:val="24"/>
          <w:szCs w:val="24"/>
        </w:rPr>
        <w:t>Overview of Study</w:t>
      </w:r>
    </w:p>
    <w:p w:rsidR="000F2F55" w:rsidRDefault="000F2F55" w:rsidP="000F2F5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Subsequent to this </w:t>
      </w:r>
      <w:r w:rsidR="00053631">
        <w:rPr>
          <w:rFonts w:ascii="Times New Roman" w:hAnsi="Times New Roman" w:cs="Times New Roman"/>
          <w:sz w:val="24"/>
          <w:szCs w:val="24"/>
        </w:rPr>
        <w:t>synopsis</w:t>
      </w:r>
      <w:r>
        <w:rPr>
          <w:rFonts w:ascii="Times New Roman" w:hAnsi="Times New Roman" w:cs="Times New Roman"/>
          <w:sz w:val="24"/>
          <w:szCs w:val="24"/>
        </w:rPr>
        <w:t xml:space="preserve">, I now anticipate to research the existing literature on the subject matter. This secondary knowledge will be accessed in the form </w:t>
      </w:r>
      <w:r w:rsidR="00353DE3">
        <w:rPr>
          <w:rFonts w:ascii="Times New Roman" w:hAnsi="Times New Roman" w:cs="Times New Roman"/>
          <w:sz w:val="24"/>
          <w:szCs w:val="24"/>
        </w:rPr>
        <w:t xml:space="preserve">of </w:t>
      </w:r>
      <w:r>
        <w:rPr>
          <w:rFonts w:ascii="Times New Roman" w:hAnsi="Times New Roman" w:cs="Times New Roman"/>
          <w:sz w:val="24"/>
          <w:szCs w:val="24"/>
        </w:rPr>
        <w:t>books, academic journals and websites and selected accordingly to provide a comprehensive insight into the theories that surround emotional marketing and brand perception. Prevailing theories will be critically evaluated to provide a representative awareness for emotional marketing. For the nature of this investigation, I believe it is key to additionally explore existing case studies as to lea</w:t>
      </w:r>
      <w:r w:rsidR="00246834">
        <w:rPr>
          <w:rFonts w:ascii="Times New Roman" w:hAnsi="Times New Roman" w:cs="Times New Roman"/>
          <w:sz w:val="24"/>
          <w:szCs w:val="24"/>
        </w:rPr>
        <w:t>rn from these previous examples and to advocate an element of realism in which we can all partake.</w:t>
      </w:r>
      <w:r>
        <w:rPr>
          <w:rFonts w:ascii="Times New Roman" w:hAnsi="Times New Roman" w:cs="Times New Roman"/>
          <w:sz w:val="24"/>
          <w:szCs w:val="24"/>
        </w:rPr>
        <w:t xml:space="preserve"> Topical samples could certainly enrich this investigation through our own personal involvement with each case study. </w:t>
      </w:r>
    </w:p>
    <w:p w:rsidR="000F2F55" w:rsidRDefault="000F2F55" w:rsidP="000F2F55">
      <w:pPr>
        <w:spacing w:line="480" w:lineRule="auto"/>
        <w:jc w:val="both"/>
        <w:rPr>
          <w:rFonts w:ascii="Times New Roman" w:hAnsi="Times New Roman" w:cs="Times New Roman"/>
          <w:sz w:val="24"/>
          <w:szCs w:val="24"/>
        </w:rPr>
      </w:pPr>
      <w:r>
        <w:rPr>
          <w:rFonts w:ascii="Times New Roman" w:hAnsi="Times New Roman" w:cs="Times New Roman"/>
          <w:sz w:val="24"/>
          <w:szCs w:val="24"/>
        </w:rPr>
        <w:t>F</w:t>
      </w:r>
      <w:r w:rsidR="004C6006">
        <w:rPr>
          <w:rFonts w:ascii="Times New Roman" w:hAnsi="Times New Roman" w:cs="Times New Roman"/>
          <w:sz w:val="24"/>
          <w:szCs w:val="24"/>
        </w:rPr>
        <w:t>ollowing this secondary information</w:t>
      </w:r>
      <w:r>
        <w:rPr>
          <w:rFonts w:ascii="Times New Roman" w:hAnsi="Times New Roman" w:cs="Times New Roman"/>
          <w:sz w:val="24"/>
          <w:szCs w:val="24"/>
        </w:rPr>
        <w:t>, my primary</w:t>
      </w:r>
      <w:r w:rsidR="004C6006">
        <w:rPr>
          <w:rFonts w:ascii="Times New Roman" w:hAnsi="Times New Roman" w:cs="Times New Roman"/>
          <w:sz w:val="24"/>
          <w:szCs w:val="24"/>
        </w:rPr>
        <w:t xml:space="preserve"> research</w:t>
      </w:r>
      <w:r>
        <w:rPr>
          <w:rFonts w:ascii="Times New Roman" w:hAnsi="Times New Roman" w:cs="Times New Roman"/>
          <w:sz w:val="24"/>
          <w:szCs w:val="24"/>
        </w:rPr>
        <w:t xml:space="preserve"> will provide the opportunity to comparatively analyse the findings to question if my initial research demonstrations any likeness to that of my primary interview findings.   </w:t>
      </w:r>
    </w:p>
    <w:p w:rsidR="000F2F55" w:rsidRDefault="000F2F55" w:rsidP="000F2F55">
      <w:pPr>
        <w:spacing w:line="480" w:lineRule="auto"/>
        <w:rPr>
          <w:lang w:val="en"/>
        </w:rPr>
      </w:pPr>
    </w:p>
    <w:p w:rsidR="000F2F55" w:rsidRPr="00C1660B" w:rsidRDefault="000F2F55" w:rsidP="000F2F55">
      <w:pPr>
        <w:spacing w:line="480" w:lineRule="auto"/>
        <w:rPr>
          <w:rFonts w:ascii="Times New Roman" w:hAnsi="Times New Roman" w:cs="Times New Roman"/>
          <w:sz w:val="24"/>
          <w:szCs w:val="24"/>
        </w:rPr>
      </w:pPr>
    </w:p>
    <w:p w:rsidR="00297467" w:rsidRDefault="00297467" w:rsidP="000F2F55">
      <w:pPr>
        <w:spacing w:line="480" w:lineRule="auto"/>
        <w:rPr>
          <w:rFonts w:ascii="Times New Roman" w:eastAsiaTheme="majorEastAsia" w:hAnsi="Times New Roman" w:cs="Times New Roman"/>
          <w:color w:val="0070C0"/>
          <w:sz w:val="28"/>
          <w:szCs w:val="28"/>
        </w:rPr>
      </w:pPr>
    </w:p>
    <w:p w:rsidR="00FC7611" w:rsidRPr="00AE74C1" w:rsidRDefault="00FC7611" w:rsidP="00FC7611">
      <w:pPr>
        <w:spacing w:line="480" w:lineRule="auto"/>
        <w:rPr>
          <w:rFonts w:ascii="Times New Roman" w:hAnsi="Times New Roman" w:cs="Times New Roman"/>
          <w:color w:val="0070C0"/>
          <w:sz w:val="28"/>
          <w:szCs w:val="28"/>
          <w:u w:val="single"/>
        </w:rPr>
      </w:pPr>
      <w:r w:rsidRPr="00AE74C1">
        <w:rPr>
          <w:rFonts w:ascii="Times New Roman" w:hAnsi="Times New Roman" w:cs="Times New Roman"/>
          <w:color w:val="0070C0"/>
          <w:sz w:val="28"/>
          <w:szCs w:val="28"/>
          <w:u w:val="single"/>
        </w:rPr>
        <w:lastRenderedPageBreak/>
        <w:t>Chapter 2- Literature Review</w:t>
      </w:r>
    </w:p>
    <w:p w:rsidR="00FC7611" w:rsidRPr="00AE74C1" w:rsidRDefault="00FC7611" w:rsidP="00FC7611">
      <w:pPr>
        <w:spacing w:line="480" w:lineRule="auto"/>
        <w:jc w:val="both"/>
        <w:rPr>
          <w:rFonts w:ascii="Times New Roman" w:hAnsi="Times New Roman" w:cs="Times New Roman"/>
          <w:color w:val="0070C0"/>
          <w:sz w:val="24"/>
          <w:szCs w:val="24"/>
        </w:rPr>
      </w:pPr>
      <w:r w:rsidRPr="00AE74C1">
        <w:rPr>
          <w:rFonts w:ascii="Times New Roman" w:hAnsi="Times New Roman" w:cs="Times New Roman"/>
          <w:color w:val="0070C0"/>
          <w:sz w:val="24"/>
          <w:szCs w:val="24"/>
        </w:rPr>
        <w:t xml:space="preserve">2.1 </w:t>
      </w:r>
      <w:r>
        <w:rPr>
          <w:rFonts w:ascii="Times New Roman" w:hAnsi="Times New Roman" w:cs="Times New Roman"/>
          <w:color w:val="0070C0"/>
          <w:sz w:val="24"/>
          <w:szCs w:val="24"/>
        </w:rPr>
        <w:t>The Essence of</w:t>
      </w:r>
      <w:r w:rsidRPr="00AE74C1">
        <w:rPr>
          <w:rFonts w:ascii="Times New Roman" w:hAnsi="Times New Roman" w:cs="Times New Roman"/>
          <w:color w:val="0070C0"/>
          <w:sz w:val="24"/>
          <w:szCs w:val="24"/>
        </w:rPr>
        <w:t xml:space="preserve"> Emotional Marketing</w:t>
      </w:r>
    </w:p>
    <w:p w:rsidR="00FC7611" w:rsidRPr="00EC433C"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educating oneself on existing literature of the topic, an essential foundation in which to proceed is to agree on the very essence of emotional marketing; how has existing literature attempted to pinpoint it? The nature of the topic in itself is very </w:t>
      </w:r>
      <w:r w:rsidRPr="00EC433C">
        <w:rPr>
          <w:rFonts w:ascii="Times New Roman" w:hAnsi="Times New Roman" w:cs="Times New Roman"/>
          <w:sz w:val="24"/>
          <w:szCs w:val="24"/>
        </w:rPr>
        <w:t>personal and is therefore prone to differing classifications based on individual belvederes.</w:t>
      </w:r>
    </w:p>
    <w:p w:rsidR="00FC7611" w:rsidRDefault="00FC7611" w:rsidP="00FC7611">
      <w:pPr>
        <w:spacing w:line="480" w:lineRule="auto"/>
        <w:jc w:val="both"/>
        <w:rPr>
          <w:rFonts w:ascii="Times New Roman" w:hAnsi="Times New Roman" w:cs="Times New Roman"/>
          <w:sz w:val="24"/>
          <w:szCs w:val="24"/>
        </w:rPr>
      </w:pPr>
      <w:r w:rsidRPr="00EC433C">
        <w:rPr>
          <w:rFonts w:ascii="Times New Roman" w:hAnsi="Times New Roman" w:cs="Times New Roman"/>
          <w:sz w:val="24"/>
          <w:szCs w:val="24"/>
        </w:rPr>
        <w:t xml:space="preserve">Undeniably, marketing has come of age.  Previously, the purpose of marketing was to simply </w:t>
      </w:r>
      <w:r>
        <w:rPr>
          <w:rFonts w:ascii="Times New Roman" w:hAnsi="Times New Roman" w:cs="Times New Roman"/>
          <w:sz w:val="24"/>
          <w:szCs w:val="24"/>
        </w:rPr>
        <w:t>“</w:t>
      </w:r>
      <w:r w:rsidRPr="00EC433C">
        <w:rPr>
          <w:rFonts w:ascii="Times New Roman" w:hAnsi="Times New Roman" w:cs="Times New Roman"/>
          <w:sz w:val="24"/>
          <w:szCs w:val="24"/>
        </w:rPr>
        <w:t>tell audiences about the brand and its offerings in a straightforward way</w:t>
      </w:r>
      <w:r>
        <w:rPr>
          <w:rFonts w:ascii="Times New Roman" w:hAnsi="Times New Roman" w:cs="Times New Roman"/>
          <w:sz w:val="24"/>
          <w:szCs w:val="24"/>
        </w:rPr>
        <w:t xml:space="preserve">”. </w:t>
      </w:r>
      <w:sdt>
        <w:sdtPr>
          <w:rPr>
            <w:rFonts w:ascii="Times New Roman" w:hAnsi="Times New Roman" w:cs="Times New Roman"/>
            <w:sz w:val="24"/>
            <w:szCs w:val="24"/>
          </w:rPr>
          <w:id w:val="10898201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Car162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(Miller,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EC433C">
        <w:rPr>
          <w:rFonts w:ascii="Times New Roman" w:hAnsi="Times New Roman" w:cs="Times New Roman"/>
          <w:sz w:val="24"/>
          <w:szCs w:val="24"/>
        </w:rPr>
        <w:t xml:space="preserve"> </w:t>
      </w:r>
      <w:r>
        <w:rPr>
          <w:rFonts w:ascii="Times New Roman" w:hAnsi="Times New Roman" w:cs="Times New Roman"/>
          <w:sz w:val="24"/>
          <w:szCs w:val="24"/>
        </w:rPr>
        <w:t>One accredited explanation of marketing was presented by Kotler and Armstrong, 1988 in their book, ‘Principles of Marketin</w:t>
      </w:r>
      <w:r w:rsidRPr="00605070">
        <w:rPr>
          <w:rFonts w:ascii="Times New Roman" w:hAnsi="Times New Roman" w:cs="Times New Roman"/>
          <w:sz w:val="24"/>
          <w:szCs w:val="24"/>
        </w:rPr>
        <w:t xml:space="preserve">g’; </w:t>
      </w:r>
      <w:r>
        <w:rPr>
          <w:rFonts w:ascii="Times New Roman" w:hAnsi="Times New Roman" w:cs="Times New Roman"/>
          <w:iCs/>
          <w:sz w:val="24"/>
          <w:szCs w:val="24"/>
        </w:rPr>
        <w:t>“T</w:t>
      </w:r>
      <w:r w:rsidRPr="00605070">
        <w:rPr>
          <w:rFonts w:ascii="Times New Roman" w:hAnsi="Times New Roman" w:cs="Times New Roman"/>
          <w:iCs/>
          <w:sz w:val="24"/>
          <w:szCs w:val="24"/>
        </w:rPr>
        <w:t>he social process by which individuals and organisations obtain what they need and want through creating a</w:t>
      </w:r>
      <w:r>
        <w:rPr>
          <w:rFonts w:ascii="Times New Roman" w:hAnsi="Times New Roman" w:cs="Times New Roman"/>
          <w:iCs/>
          <w:sz w:val="24"/>
          <w:szCs w:val="24"/>
        </w:rPr>
        <w:t>nd exchanging value with others”,</w:t>
      </w:r>
      <w:r w:rsidRPr="00605070">
        <w:rPr>
          <w:rFonts w:ascii="Times New Roman" w:hAnsi="Times New Roman" w:cs="Times New Roman"/>
          <w:iCs/>
          <w:sz w:val="24"/>
          <w:szCs w:val="24"/>
        </w:rPr>
        <w:t xml:space="preserve"> </w:t>
      </w:r>
      <w:sdt>
        <w:sdtPr>
          <w:rPr>
            <w:rFonts w:ascii="Times New Roman" w:hAnsi="Times New Roman" w:cs="Times New Roman"/>
            <w:iCs/>
            <w:sz w:val="24"/>
            <w:szCs w:val="24"/>
          </w:rPr>
          <w:id w:val="-1970575817"/>
          <w:citation/>
        </w:sdtPr>
        <w:sdtEndPr/>
        <w:sdtContent>
          <w:r w:rsidRPr="00605070">
            <w:rPr>
              <w:rFonts w:ascii="Times New Roman" w:hAnsi="Times New Roman" w:cs="Times New Roman"/>
              <w:iCs/>
              <w:sz w:val="24"/>
              <w:szCs w:val="24"/>
            </w:rPr>
            <w:fldChar w:fldCharType="begin"/>
          </w:r>
          <w:r w:rsidRPr="00605070">
            <w:rPr>
              <w:rFonts w:ascii="Times New Roman" w:hAnsi="Times New Roman" w:cs="Times New Roman"/>
              <w:iCs/>
              <w:sz w:val="24"/>
              <w:szCs w:val="24"/>
            </w:rPr>
            <w:instrText xml:space="preserve"> CITATION Phi13 \l 2057 </w:instrText>
          </w:r>
          <w:r w:rsidRPr="00605070">
            <w:rPr>
              <w:rFonts w:ascii="Times New Roman" w:hAnsi="Times New Roman" w:cs="Times New Roman"/>
              <w:iCs/>
              <w:sz w:val="24"/>
              <w:szCs w:val="24"/>
            </w:rPr>
            <w:fldChar w:fldCharType="separate"/>
          </w:r>
          <w:r w:rsidR="000935C1" w:rsidRPr="000935C1">
            <w:rPr>
              <w:rFonts w:ascii="Times New Roman" w:hAnsi="Times New Roman" w:cs="Times New Roman"/>
              <w:noProof/>
              <w:sz w:val="24"/>
              <w:szCs w:val="24"/>
            </w:rPr>
            <w:t>(Philip Kotler, 2013)</w:t>
          </w:r>
          <w:r w:rsidRPr="00605070">
            <w:rPr>
              <w:rFonts w:ascii="Times New Roman" w:hAnsi="Times New Roman" w:cs="Times New Roman"/>
              <w:iCs/>
              <w:sz w:val="24"/>
              <w:szCs w:val="24"/>
            </w:rPr>
            <w:fldChar w:fldCharType="end"/>
          </w:r>
        </w:sdtContent>
      </w:sdt>
      <w:r w:rsidRPr="00605070">
        <w:rPr>
          <w:rFonts w:ascii="Times New Roman" w:hAnsi="Times New Roman" w:cs="Times New Roman"/>
          <w:iCs/>
          <w:sz w:val="24"/>
          <w:szCs w:val="24"/>
        </w:rPr>
        <w:t>.</w:t>
      </w:r>
      <w:r>
        <w:rPr>
          <w:rFonts w:ascii="Times New Roman" w:hAnsi="Times New Roman" w:cs="Times New Roman"/>
          <w:iCs/>
          <w:sz w:val="24"/>
          <w:szCs w:val="24"/>
        </w:rPr>
        <w:t xml:space="preserve"> This theory does touch on the social aspects of an emotional campaign, however the generalisation and oversimplification of the business’ use of emotion and a customer’s response limits this offering as out-dated for the purpose of this investigation.  Alternate elaborations of marketing have similarly been criticised. Neil Borden (1964) </w:t>
      </w:r>
      <w:r>
        <w:rPr>
          <w:rFonts w:ascii="Times New Roman" w:hAnsi="Times New Roman" w:cs="Times New Roman"/>
          <w:sz w:val="24"/>
          <w:szCs w:val="24"/>
        </w:rPr>
        <w:t>described</w:t>
      </w:r>
      <w:r w:rsidRPr="008C2537">
        <w:rPr>
          <w:rFonts w:ascii="Times New Roman" w:hAnsi="Times New Roman" w:cs="Times New Roman"/>
          <w:sz w:val="24"/>
          <w:szCs w:val="24"/>
        </w:rPr>
        <w:t xml:space="preserve"> marketing as a, “completely developing paradigm. In spite of nearly metaphysical, esoteric, anti-scientifically approached trends and fashions are increasingly contributing to identify more elements bringing it closer to the science like a </w:t>
      </w:r>
      <w:r w:rsidR="0055350C">
        <w:rPr>
          <w:rFonts w:ascii="Times New Roman" w:hAnsi="Times New Roman" w:cs="Times New Roman"/>
          <w:iCs/>
          <w:sz w:val="24"/>
          <w:szCs w:val="24"/>
        </w:rPr>
        <w:t>technology.</w:t>
      </w:r>
      <w:r w:rsidRPr="008C2537">
        <w:rPr>
          <w:rFonts w:ascii="Times New Roman" w:hAnsi="Times New Roman" w:cs="Times New Roman"/>
          <w:iCs/>
          <w:sz w:val="24"/>
          <w:szCs w:val="24"/>
        </w:rPr>
        <w:t xml:space="preserve">” </w:t>
      </w:r>
      <w:sdt>
        <w:sdtPr>
          <w:rPr>
            <w:rFonts w:ascii="Times New Roman" w:hAnsi="Times New Roman" w:cs="Times New Roman"/>
            <w:iCs/>
            <w:sz w:val="24"/>
            <w:szCs w:val="24"/>
          </w:rPr>
          <w:id w:val="1280532580"/>
          <w:citation/>
        </w:sdtPr>
        <w:sdtEndPr/>
        <w:sdtContent>
          <w:r w:rsidRPr="008C2537">
            <w:rPr>
              <w:rFonts w:ascii="Times New Roman" w:hAnsi="Times New Roman" w:cs="Times New Roman"/>
              <w:iCs/>
              <w:sz w:val="24"/>
              <w:szCs w:val="24"/>
            </w:rPr>
            <w:fldChar w:fldCharType="begin"/>
          </w:r>
          <w:r w:rsidRPr="008C2537">
            <w:rPr>
              <w:rFonts w:ascii="Times New Roman" w:hAnsi="Times New Roman" w:cs="Times New Roman"/>
              <w:iCs/>
              <w:sz w:val="24"/>
              <w:szCs w:val="24"/>
            </w:rPr>
            <w:instrText xml:space="preserve"> CITATION Nei64 \l 2057 </w:instrText>
          </w:r>
          <w:r w:rsidRPr="008C2537">
            <w:rPr>
              <w:rFonts w:ascii="Times New Roman" w:hAnsi="Times New Roman" w:cs="Times New Roman"/>
              <w:iCs/>
              <w:sz w:val="24"/>
              <w:szCs w:val="24"/>
            </w:rPr>
            <w:fldChar w:fldCharType="separate"/>
          </w:r>
          <w:r w:rsidR="000935C1" w:rsidRPr="000935C1">
            <w:rPr>
              <w:rFonts w:ascii="Times New Roman" w:hAnsi="Times New Roman" w:cs="Times New Roman"/>
              <w:noProof/>
              <w:sz w:val="24"/>
              <w:szCs w:val="24"/>
            </w:rPr>
            <w:t>(Borden, 1964)</w:t>
          </w:r>
          <w:r w:rsidRPr="008C2537">
            <w:rPr>
              <w:rFonts w:ascii="Times New Roman" w:hAnsi="Times New Roman" w:cs="Times New Roman"/>
              <w:iCs/>
              <w:sz w:val="24"/>
              <w:szCs w:val="24"/>
            </w:rPr>
            <w:fldChar w:fldCharType="end"/>
          </w:r>
        </w:sdtContent>
      </w:sdt>
      <w:r>
        <w:rPr>
          <w:rFonts w:ascii="Times New Roman" w:hAnsi="Times New Roman" w:cs="Times New Roman"/>
          <w:iCs/>
          <w:sz w:val="24"/>
          <w:szCs w:val="24"/>
        </w:rPr>
        <w:t xml:space="preserve"> However, this particular offering diverges greatly to my own personal viewpoint as I believe it lacks </w:t>
      </w:r>
      <w:r w:rsidR="00DF3570">
        <w:rPr>
          <w:rFonts w:ascii="Times New Roman" w:hAnsi="Times New Roman" w:cs="Times New Roman"/>
          <w:iCs/>
          <w:sz w:val="24"/>
          <w:szCs w:val="24"/>
        </w:rPr>
        <w:t>acuity</w:t>
      </w:r>
      <w:r>
        <w:rPr>
          <w:rFonts w:ascii="Times New Roman" w:hAnsi="Times New Roman" w:cs="Times New Roman"/>
          <w:iCs/>
          <w:sz w:val="24"/>
          <w:szCs w:val="24"/>
        </w:rPr>
        <w:t xml:space="preserve"> </w:t>
      </w:r>
      <w:r w:rsidR="00DF3570">
        <w:rPr>
          <w:rFonts w:ascii="Times New Roman" w:hAnsi="Times New Roman" w:cs="Times New Roman"/>
          <w:iCs/>
          <w:sz w:val="24"/>
          <w:szCs w:val="24"/>
        </w:rPr>
        <w:t xml:space="preserve">and perspicacity </w:t>
      </w:r>
      <w:r>
        <w:rPr>
          <w:rFonts w:ascii="Times New Roman" w:hAnsi="Times New Roman" w:cs="Times New Roman"/>
          <w:iCs/>
          <w:sz w:val="24"/>
          <w:szCs w:val="24"/>
        </w:rPr>
        <w:t>through its “mechanical point of view”, and by expressing marketing as a formulated process.</w:t>
      </w:r>
      <w:r w:rsidR="00EE4345" w:rsidRPr="00EE4345">
        <w:rPr>
          <w:rFonts w:ascii="Times New Roman" w:hAnsi="Times New Roman" w:cs="Times New Roman"/>
          <w:iCs/>
          <w:sz w:val="24"/>
          <w:szCs w:val="24"/>
        </w:rPr>
        <w:t xml:space="preserve"> </w:t>
      </w:r>
      <w:sdt>
        <w:sdtPr>
          <w:rPr>
            <w:rFonts w:ascii="Times New Roman" w:hAnsi="Times New Roman" w:cs="Times New Roman"/>
            <w:iCs/>
            <w:sz w:val="24"/>
            <w:szCs w:val="24"/>
          </w:rPr>
          <w:id w:val="-1856798364"/>
          <w:citation/>
        </w:sdtPr>
        <w:sdtEndPr/>
        <w:sdtContent>
          <w:r w:rsidR="00EE4345">
            <w:rPr>
              <w:rFonts w:ascii="Times New Roman" w:hAnsi="Times New Roman" w:cs="Times New Roman"/>
              <w:iCs/>
              <w:sz w:val="24"/>
              <w:szCs w:val="24"/>
            </w:rPr>
            <w:fldChar w:fldCharType="begin"/>
          </w:r>
          <w:r w:rsidR="00EE4345">
            <w:rPr>
              <w:rFonts w:ascii="Times New Roman" w:hAnsi="Times New Roman" w:cs="Times New Roman"/>
              <w:iCs/>
              <w:sz w:val="24"/>
              <w:szCs w:val="24"/>
            </w:rPr>
            <w:instrText xml:space="preserve"> CITATION Ron16 \l 2057 </w:instrText>
          </w:r>
          <w:r w:rsidR="00EE4345">
            <w:rPr>
              <w:rFonts w:ascii="Times New Roman" w:hAnsi="Times New Roman" w:cs="Times New Roman"/>
              <w:iCs/>
              <w:sz w:val="24"/>
              <w:szCs w:val="24"/>
            </w:rPr>
            <w:fldChar w:fldCharType="separate"/>
          </w:r>
          <w:r w:rsidR="000935C1" w:rsidRPr="000935C1">
            <w:rPr>
              <w:rFonts w:ascii="Times New Roman" w:hAnsi="Times New Roman" w:cs="Times New Roman"/>
              <w:noProof/>
              <w:sz w:val="24"/>
              <w:szCs w:val="24"/>
            </w:rPr>
            <w:t>(Russon, 2016)</w:t>
          </w:r>
          <w:r w:rsidR="00EE4345">
            <w:rPr>
              <w:rFonts w:ascii="Times New Roman" w:hAnsi="Times New Roman" w:cs="Times New Roman"/>
              <w:iCs/>
              <w:sz w:val="24"/>
              <w:szCs w:val="24"/>
            </w:rPr>
            <w:fldChar w:fldCharType="end"/>
          </w:r>
        </w:sdtContent>
      </w:sdt>
    </w:p>
    <w:p w:rsidR="00FC7611"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Certainly, t</w:t>
      </w:r>
      <w:r w:rsidRPr="00EC433C">
        <w:rPr>
          <w:rFonts w:ascii="Times New Roman" w:hAnsi="Times New Roman" w:cs="Times New Roman"/>
          <w:sz w:val="24"/>
          <w:szCs w:val="24"/>
        </w:rPr>
        <w:t>imes have since changed radically where today</w:t>
      </w:r>
      <w:r>
        <w:rPr>
          <w:rFonts w:ascii="Times New Roman" w:hAnsi="Times New Roman" w:cs="Times New Roman"/>
          <w:sz w:val="24"/>
          <w:szCs w:val="24"/>
        </w:rPr>
        <w:t xml:space="preserve"> there are indistinct signs as to</w:t>
      </w:r>
      <w:r w:rsidRPr="00EC433C">
        <w:rPr>
          <w:rFonts w:ascii="Times New Roman" w:hAnsi="Times New Roman" w:cs="Times New Roman"/>
          <w:sz w:val="24"/>
          <w:szCs w:val="24"/>
        </w:rPr>
        <w:t xml:space="preserve">, </w:t>
      </w:r>
      <w:r>
        <w:rPr>
          <w:rFonts w:ascii="Times New Roman" w:hAnsi="Times New Roman" w:cs="Times New Roman"/>
          <w:sz w:val="24"/>
          <w:szCs w:val="24"/>
        </w:rPr>
        <w:t>“</w:t>
      </w:r>
      <w:r w:rsidRPr="00EC433C">
        <w:rPr>
          <w:rFonts w:ascii="Times New Roman" w:hAnsi="Times New Roman" w:cs="Times New Roman"/>
          <w:sz w:val="24"/>
          <w:szCs w:val="24"/>
        </w:rPr>
        <w:t>the evolution of multiple new concepts in the realm of marketing, emotional marketing is also branched out as a different forte</w:t>
      </w:r>
      <w:r>
        <w:rPr>
          <w:rFonts w:ascii="Times New Roman" w:hAnsi="Times New Roman" w:cs="Times New Roman"/>
          <w:sz w:val="24"/>
          <w:szCs w:val="24"/>
        </w:rPr>
        <w:t>”</w:t>
      </w:r>
      <w:r w:rsidRPr="00EC433C">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9532959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Car161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(Miller,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the first time, emotional marketing has </w:t>
      </w:r>
      <w:r>
        <w:rPr>
          <w:rFonts w:ascii="Times New Roman" w:hAnsi="Times New Roman" w:cs="Times New Roman"/>
          <w:sz w:val="24"/>
          <w:szCs w:val="24"/>
        </w:rPr>
        <w:lastRenderedPageBreak/>
        <w:t xml:space="preserve">been recognised as its own entity and has been described as, </w:t>
      </w:r>
      <w:r w:rsidRPr="003C4577">
        <w:rPr>
          <w:rFonts w:ascii="Times New Roman" w:hAnsi="Times New Roman" w:cs="Times New Roman"/>
          <w:sz w:val="24"/>
          <w:szCs w:val="24"/>
        </w:rPr>
        <w:t>“strategically manipulating the customers’</w:t>
      </w:r>
      <w:r>
        <w:rPr>
          <w:rFonts w:ascii="Times New Roman" w:hAnsi="Times New Roman" w:cs="Times New Roman"/>
          <w:sz w:val="24"/>
          <w:szCs w:val="24"/>
        </w:rPr>
        <w:t xml:space="preserve"> feelings to </w:t>
      </w:r>
      <w:r w:rsidRPr="003C4577">
        <w:rPr>
          <w:rFonts w:ascii="Times New Roman" w:hAnsi="Times New Roman" w:cs="Times New Roman"/>
          <w:sz w:val="24"/>
          <w:szCs w:val="24"/>
        </w:rPr>
        <w:t>stimulate the emotional triggers that influence how we make decisions”</w:t>
      </w:r>
      <w:r>
        <w:rPr>
          <w:rFonts w:ascii="Times New Roman" w:hAnsi="Times New Roman" w:cs="Times New Roman"/>
          <w:sz w:val="24"/>
          <w:szCs w:val="24"/>
        </w:rPr>
        <w:t xml:space="preserve">. </w:t>
      </w:r>
      <w:sdt>
        <w:sdtPr>
          <w:rPr>
            <w:rFonts w:ascii="Times New Roman" w:hAnsi="Times New Roman" w:cs="Times New Roman"/>
            <w:sz w:val="24"/>
            <w:szCs w:val="24"/>
          </w:rPr>
          <w:id w:val="-22083272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Clo17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(O'Brien,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Contrasting greatly to the early de</w:t>
      </w:r>
      <w:r w:rsidR="00616AF6">
        <w:rPr>
          <w:rFonts w:ascii="Times New Roman" w:hAnsi="Times New Roman" w:cs="Times New Roman"/>
          <w:sz w:val="24"/>
          <w:szCs w:val="24"/>
        </w:rPr>
        <w:t xml:space="preserve">finitions of marketing, he </w:t>
      </w:r>
      <w:r>
        <w:rPr>
          <w:rFonts w:ascii="Times New Roman" w:hAnsi="Times New Roman" w:cs="Times New Roman"/>
          <w:sz w:val="24"/>
          <w:szCs w:val="24"/>
        </w:rPr>
        <w:t xml:space="preserve">builds upon this elucidation by explaining, </w:t>
      </w:r>
      <w:r w:rsidRPr="003C4577">
        <w:rPr>
          <w:rFonts w:ascii="Times New Roman" w:hAnsi="Times New Roman" w:cs="Times New Roman"/>
          <w:iCs/>
          <w:sz w:val="24"/>
          <w:szCs w:val="24"/>
        </w:rPr>
        <w:t>“</w:t>
      </w:r>
      <w:r>
        <w:rPr>
          <w:rFonts w:ascii="Times New Roman" w:hAnsi="Times New Roman" w:cs="Times New Roman"/>
          <w:sz w:val="24"/>
          <w:szCs w:val="24"/>
        </w:rPr>
        <w:t>e</w:t>
      </w:r>
      <w:r w:rsidRPr="003C4577">
        <w:rPr>
          <w:rFonts w:ascii="Times New Roman" w:hAnsi="Times New Roman" w:cs="Times New Roman"/>
          <w:sz w:val="24"/>
          <w:szCs w:val="24"/>
        </w:rPr>
        <w:t>motional ads aren’t merely images and slogans that try to educate and persuade viewers.”</w:t>
      </w:r>
      <w:r w:rsidR="00616AF6">
        <w:rPr>
          <w:rFonts w:ascii="Times New Roman" w:hAnsi="Times New Roman" w:cs="Times New Roman"/>
          <w:sz w:val="24"/>
          <w:szCs w:val="24"/>
        </w:rPr>
        <w:t xml:space="preserve"> </w:t>
      </w:r>
      <w:sdt>
        <w:sdtPr>
          <w:rPr>
            <w:rFonts w:ascii="Times New Roman" w:hAnsi="Times New Roman" w:cs="Times New Roman"/>
            <w:sz w:val="24"/>
            <w:szCs w:val="24"/>
          </w:rPr>
          <w:id w:val="-1298444678"/>
          <w:citation/>
        </w:sdtPr>
        <w:sdtEndPr/>
        <w:sdtContent>
          <w:r w:rsidR="00616AF6">
            <w:rPr>
              <w:rFonts w:ascii="Times New Roman" w:hAnsi="Times New Roman" w:cs="Times New Roman"/>
              <w:sz w:val="24"/>
              <w:szCs w:val="24"/>
            </w:rPr>
            <w:fldChar w:fldCharType="begin"/>
          </w:r>
          <w:r w:rsidR="00616AF6">
            <w:rPr>
              <w:rFonts w:ascii="Times New Roman" w:hAnsi="Times New Roman" w:cs="Times New Roman"/>
              <w:sz w:val="24"/>
              <w:szCs w:val="24"/>
            </w:rPr>
            <w:instrText xml:space="preserve"> CITATION Clo17 \l 2057 </w:instrText>
          </w:r>
          <w:r w:rsidR="00616AF6">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(O'Brien, 2017)</w:t>
          </w:r>
          <w:r w:rsidR="00616AF6">
            <w:rPr>
              <w:rFonts w:ascii="Times New Roman" w:hAnsi="Times New Roman" w:cs="Times New Roman"/>
              <w:sz w:val="24"/>
              <w:szCs w:val="24"/>
            </w:rPr>
            <w:fldChar w:fldCharType="end"/>
          </w:r>
        </w:sdtContent>
      </w:sdt>
    </w:p>
    <w:p w:rsidR="00FC7611" w:rsidRDefault="00FC7611" w:rsidP="00FC761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Alternate classifications also place emphasis on the profound and expressive element of emotive promotion. “Emotional marketing</w:t>
      </w:r>
      <w:r w:rsidRPr="006E7C10">
        <w:rPr>
          <w:rFonts w:ascii="Times New Roman" w:hAnsi="Times New Roman" w:cs="Times New Roman"/>
          <w:sz w:val="24"/>
          <w:szCs w:val="24"/>
          <w:lang w:val="en-US"/>
        </w:rPr>
        <w:t xml:space="preserve"> is creating an emotional connection to one company that separates it from the rest, creating brand loyalty over time.”</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6061372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Sha18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(Smilovitz,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This offering goes deeper than the previous through demonstrating a consideration to the business-consumer relationship through the foundation of emotional marketing. It is interesting how this notion depicts the way in which an emotional connection directly affects the consumer’s response. </w:t>
      </w:r>
      <w:sdt>
        <w:sdtPr>
          <w:rPr>
            <w:rFonts w:ascii="Times New Roman" w:hAnsi="Times New Roman" w:cs="Times New Roman"/>
            <w:sz w:val="24"/>
            <w:szCs w:val="24"/>
            <w:lang w:val="en-US"/>
          </w:rPr>
          <w:id w:val="194965961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Ste181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(Harvey, 2018)</w:t>
          </w:r>
          <w:r>
            <w:rPr>
              <w:rFonts w:ascii="Times New Roman" w:hAnsi="Times New Roman" w:cs="Times New Roman"/>
              <w:sz w:val="24"/>
              <w:szCs w:val="24"/>
              <w:lang w:val="en-US"/>
            </w:rPr>
            <w:fldChar w:fldCharType="end"/>
          </w:r>
        </w:sdtContent>
      </w:sdt>
    </w:p>
    <w:p w:rsidR="00FC7611"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Where perhaps some misperception lay with the variance between traditional and experimental marketing, in his book, ‘The Theory of Emotions in Marketing’, </w:t>
      </w:r>
      <w:r w:rsidRPr="00134CE7">
        <w:rPr>
          <w:rFonts w:ascii="Times New Roman" w:hAnsi="Times New Roman" w:cs="Times New Roman"/>
          <w:sz w:val="24"/>
          <w:szCs w:val="24"/>
          <w:lang w:val="en-US"/>
        </w:rPr>
        <w:t xml:space="preserve">Schmitt, 2016 presented a concept which totally divided the two forms of marketing. “Emotional advertising is about developing a story that speaks to your audience </w:t>
      </w:r>
      <w:r w:rsidRPr="00AA2457">
        <w:rPr>
          <w:rFonts w:ascii="Times New Roman" w:hAnsi="Times New Roman" w:cs="Times New Roman"/>
          <w:sz w:val="24"/>
          <w:szCs w:val="24"/>
          <w:lang w:val="en-US"/>
        </w:rPr>
        <w:t xml:space="preserve">by entertaining them. </w:t>
      </w:r>
      <w:r w:rsidRPr="00AA2457">
        <w:rPr>
          <w:rFonts w:ascii="Times New Roman" w:hAnsi="Times New Roman" w:cs="Times New Roman"/>
          <w:sz w:val="24"/>
          <w:szCs w:val="24"/>
        </w:rPr>
        <w:t xml:space="preserve">It involves providing a more comprehensive understanding of the product experiences alongside the practical and social needs of the customer.” </w:t>
      </w:r>
      <w:sdt>
        <w:sdtPr>
          <w:rPr>
            <w:rFonts w:ascii="Times New Roman" w:hAnsi="Times New Roman" w:cs="Times New Roman"/>
            <w:sz w:val="24"/>
            <w:szCs w:val="24"/>
          </w:rPr>
          <w:id w:val="755940517"/>
          <w:citation/>
        </w:sdtPr>
        <w:sdtEndPr/>
        <w:sdtContent>
          <w:r w:rsidRPr="00AA2457">
            <w:rPr>
              <w:rFonts w:ascii="Times New Roman" w:hAnsi="Times New Roman" w:cs="Times New Roman"/>
              <w:sz w:val="24"/>
              <w:szCs w:val="24"/>
            </w:rPr>
            <w:fldChar w:fldCharType="begin"/>
          </w:r>
          <w:r w:rsidRPr="00AA2457">
            <w:rPr>
              <w:rFonts w:ascii="Times New Roman" w:hAnsi="Times New Roman" w:cs="Times New Roman"/>
              <w:sz w:val="24"/>
              <w:szCs w:val="24"/>
            </w:rPr>
            <w:instrText xml:space="preserve"> CITATION Ber161 \l 2057 </w:instrText>
          </w:r>
          <w:r w:rsidRPr="00AA2457">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(Schmitt, 2016)</w:t>
          </w:r>
          <w:r w:rsidRPr="00AA245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Where Kotler and Armstrong focussed purely on the needs and wants of the consumer, and Smilovitz offered a more responsive outlook on emotional marketing, Schmitt’s elaboration seems an accumulation of them both. It is interesting how this idea actually expresses emotional marketing as a form of entertainment for a customer; something that no other definition has proposed. Schmitt has since described this form of promotion as an ‘art’. This concept is something that has stimulated my mind and ha</w:t>
      </w:r>
      <w:r w:rsidR="008E4B17">
        <w:rPr>
          <w:rFonts w:ascii="Times New Roman" w:hAnsi="Times New Roman" w:cs="Times New Roman"/>
          <w:sz w:val="24"/>
          <w:szCs w:val="24"/>
        </w:rPr>
        <w:t>d a significant effect on how I</w:t>
      </w:r>
      <w:r>
        <w:rPr>
          <w:rFonts w:ascii="Times New Roman" w:hAnsi="Times New Roman" w:cs="Times New Roman"/>
          <w:sz w:val="24"/>
          <w:szCs w:val="24"/>
        </w:rPr>
        <w:t xml:space="preserve"> view emotional marketing. An artist would use what tools they have to carefully and finely create a piece of </w:t>
      </w:r>
      <w:r>
        <w:rPr>
          <w:rFonts w:ascii="Times New Roman" w:hAnsi="Times New Roman" w:cs="Times New Roman"/>
          <w:sz w:val="24"/>
          <w:szCs w:val="24"/>
        </w:rPr>
        <w:lastRenderedPageBreak/>
        <w:t>art. Similarly, marketers can utilise their resources to strategically form their outcome. For a marketer, brand perception is the overall picture that has been created.</w:t>
      </w:r>
    </w:p>
    <w:p w:rsidR="00FC7611"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no secret; the human mind is complex. To play with emotions is to play with fire. However, literature discloses the power in which businesses can harness through a play on feelings when done so effectively. </w:t>
      </w:r>
      <w:r w:rsidR="000A172C">
        <w:rPr>
          <w:rFonts w:ascii="Times New Roman" w:hAnsi="Times New Roman" w:cs="Times New Roman"/>
          <w:sz w:val="24"/>
          <w:szCs w:val="24"/>
        </w:rPr>
        <w:t>A</w:t>
      </w:r>
      <w:r>
        <w:rPr>
          <w:rFonts w:ascii="Times New Roman" w:hAnsi="Times New Roman" w:cs="Times New Roman"/>
          <w:sz w:val="24"/>
          <w:szCs w:val="24"/>
        </w:rPr>
        <w:t xml:space="preserve"> shift in emotional focus alters the very </w:t>
      </w:r>
      <w:r w:rsidR="00612505">
        <w:rPr>
          <w:rFonts w:ascii="Times New Roman" w:hAnsi="Times New Roman" w:cs="Times New Roman"/>
          <w:sz w:val="24"/>
          <w:szCs w:val="24"/>
        </w:rPr>
        <w:t>essence of a marketing campaign</w:t>
      </w:r>
      <w:r w:rsidR="008C7231">
        <w:rPr>
          <w:rFonts w:ascii="Times New Roman" w:hAnsi="Times New Roman" w:cs="Times New Roman"/>
          <w:sz w:val="24"/>
          <w:szCs w:val="24"/>
        </w:rPr>
        <w:t>. Where t</w:t>
      </w:r>
      <w:r>
        <w:rPr>
          <w:rFonts w:ascii="Times New Roman" w:hAnsi="Times New Roman" w:cs="Times New Roman"/>
          <w:sz w:val="24"/>
          <w:szCs w:val="24"/>
        </w:rPr>
        <w:t xml:space="preserve">raditional marketing aims to capture one’s “ideal self”, the art of emotional handling intercepts one’s “real self”; an opportunity that appears vital in an age where, “consumers are now looking for authenticity and reality in marketing messages”. </w:t>
      </w:r>
      <w:sdt>
        <w:sdtPr>
          <w:rPr>
            <w:rFonts w:ascii="Times New Roman" w:hAnsi="Times New Roman" w:cs="Times New Roman"/>
            <w:sz w:val="24"/>
            <w:szCs w:val="24"/>
          </w:rPr>
          <w:id w:val="-162129222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Jam07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(Gilmore, 2007)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01DEF">
        <w:rPr>
          <w:rFonts w:ascii="Times New Roman" w:hAnsi="Times New Roman" w:cs="Times New Roman"/>
          <w:sz w:val="24"/>
          <w:szCs w:val="24"/>
        </w:rPr>
        <w:t xml:space="preserve">This </w:t>
      </w:r>
      <w:r>
        <w:rPr>
          <w:rFonts w:ascii="Times New Roman" w:hAnsi="Times New Roman" w:cs="Times New Roman"/>
          <w:sz w:val="24"/>
          <w:szCs w:val="24"/>
        </w:rPr>
        <w:t xml:space="preserve">concept </w:t>
      </w:r>
      <w:r w:rsidR="00101DEF">
        <w:rPr>
          <w:rFonts w:ascii="Times New Roman" w:hAnsi="Times New Roman" w:cs="Times New Roman"/>
          <w:sz w:val="24"/>
          <w:szCs w:val="24"/>
        </w:rPr>
        <w:t xml:space="preserve">is explored </w:t>
      </w:r>
      <w:r>
        <w:rPr>
          <w:rFonts w:ascii="Times New Roman" w:hAnsi="Times New Roman" w:cs="Times New Roman"/>
          <w:sz w:val="24"/>
          <w:szCs w:val="24"/>
        </w:rPr>
        <w:t>fu</w:t>
      </w:r>
      <w:r w:rsidR="00304C1E">
        <w:rPr>
          <w:rFonts w:ascii="Times New Roman" w:hAnsi="Times New Roman" w:cs="Times New Roman"/>
          <w:sz w:val="24"/>
          <w:szCs w:val="24"/>
        </w:rPr>
        <w:t>rther by recognising the vision</w:t>
      </w:r>
      <w:r>
        <w:rPr>
          <w:rFonts w:ascii="Times New Roman" w:hAnsi="Times New Roman" w:cs="Times New Roman"/>
          <w:sz w:val="24"/>
          <w:szCs w:val="24"/>
        </w:rPr>
        <w:t xml:space="preserve"> for all emotive marketing appeals is to achieve self-congruence. “Self-congruence is achieved when the consumer’s self and the brand’s personality or image match”.</w:t>
      </w:r>
      <w:r w:rsidR="00101DEF">
        <w:rPr>
          <w:rFonts w:ascii="Times New Roman" w:hAnsi="Times New Roman" w:cs="Times New Roman"/>
          <w:sz w:val="24"/>
          <w:szCs w:val="24"/>
        </w:rPr>
        <w:t xml:space="preserve"> </w:t>
      </w:r>
      <w:sdt>
        <w:sdtPr>
          <w:rPr>
            <w:rFonts w:ascii="Times New Roman" w:hAnsi="Times New Roman" w:cs="Times New Roman"/>
            <w:sz w:val="24"/>
            <w:szCs w:val="24"/>
          </w:rPr>
          <w:id w:val="742610422"/>
          <w:citation/>
        </w:sdtPr>
        <w:sdtEndPr/>
        <w:sdtContent>
          <w:r w:rsidR="00101DEF">
            <w:rPr>
              <w:rFonts w:ascii="Times New Roman" w:hAnsi="Times New Roman" w:cs="Times New Roman"/>
              <w:sz w:val="24"/>
              <w:szCs w:val="24"/>
            </w:rPr>
            <w:fldChar w:fldCharType="begin"/>
          </w:r>
          <w:r w:rsidR="00101DEF">
            <w:rPr>
              <w:rFonts w:ascii="Times New Roman" w:hAnsi="Times New Roman" w:cs="Times New Roman"/>
              <w:sz w:val="24"/>
              <w:szCs w:val="24"/>
            </w:rPr>
            <w:instrText xml:space="preserve"> CITATION Muh18 \l 2057 </w:instrText>
          </w:r>
          <w:r w:rsidR="00101DEF">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(Sheeraz, 2018)</w:t>
          </w:r>
          <w:r w:rsidR="00101DEF">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Where emotional marketing challenges the traditional boundaries of a brand attachment, businesses are able to fulfil this desire for self-congruence on a </w:t>
      </w:r>
      <w:r w:rsidR="00B22B14">
        <w:rPr>
          <w:rFonts w:ascii="Times New Roman" w:hAnsi="Times New Roman" w:cs="Times New Roman"/>
          <w:sz w:val="24"/>
          <w:szCs w:val="24"/>
        </w:rPr>
        <w:t xml:space="preserve">prevalent </w:t>
      </w:r>
      <w:r>
        <w:rPr>
          <w:rFonts w:ascii="Times New Roman" w:hAnsi="Times New Roman" w:cs="Times New Roman"/>
          <w:sz w:val="24"/>
          <w:szCs w:val="24"/>
        </w:rPr>
        <w:t>foundation of basic human emotion.</w:t>
      </w:r>
    </w:p>
    <w:p w:rsidR="001B35D2"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an analogous manner, </w:t>
      </w:r>
      <w:sdt>
        <w:sdtPr>
          <w:rPr>
            <w:rFonts w:ascii="Times New Roman" w:hAnsi="Times New Roman" w:cs="Times New Roman"/>
            <w:sz w:val="24"/>
            <w:szCs w:val="24"/>
          </w:rPr>
          <w:id w:val="-206208248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Fes54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(Festinger, 1954)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advocates a theory which exposes the very potential of emotional marketing when used deferentially. He introduces the self-expansion t</w:t>
      </w:r>
      <w:r w:rsidR="001B35D2">
        <w:rPr>
          <w:rFonts w:ascii="Times New Roman" w:hAnsi="Times New Roman" w:cs="Times New Roman"/>
          <w:sz w:val="24"/>
          <w:szCs w:val="24"/>
        </w:rPr>
        <w:t>heory which is the concept in which</w:t>
      </w:r>
      <w:r>
        <w:rPr>
          <w:rFonts w:ascii="Times New Roman" w:hAnsi="Times New Roman" w:cs="Times New Roman"/>
          <w:sz w:val="24"/>
          <w:szCs w:val="24"/>
        </w:rPr>
        <w:t xml:space="preserve">, </w:t>
      </w:r>
      <w:r w:rsidRPr="00822969">
        <w:rPr>
          <w:rFonts w:ascii="Times New Roman" w:hAnsi="Times New Roman" w:cs="Times New Roman"/>
          <w:sz w:val="24"/>
          <w:szCs w:val="24"/>
        </w:rPr>
        <w:t>“</w:t>
      </w:r>
      <w:r w:rsidRPr="00822969">
        <w:rPr>
          <w:rFonts w:ascii="Times New Roman" w:hAnsi="Times New Roman" w:cs="Times New Roman"/>
          <w:sz w:val="24"/>
          <w:szCs w:val="24"/>
          <w:lang w:val="en-US"/>
        </w:rPr>
        <w:t>people grow as individuals by having experiences that are new, interesting, and challenging.”</w:t>
      </w:r>
      <w:r>
        <w:rPr>
          <w:rFonts w:ascii="Times New Roman" w:hAnsi="Times New Roman" w:cs="Times New Roman"/>
          <w:sz w:val="24"/>
          <w:szCs w:val="24"/>
        </w:rPr>
        <w:t xml:space="preserve"> </w:t>
      </w:r>
      <w:sdt>
        <w:sdtPr>
          <w:rPr>
            <w:rFonts w:ascii="Times New Roman" w:hAnsi="Times New Roman" w:cs="Times New Roman"/>
            <w:sz w:val="24"/>
            <w:szCs w:val="24"/>
          </w:rPr>
          <w:id w:val="-4790807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Ben15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(Le,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BF2BA0" w:rsidRDefault="00BF2BA0" w:rsidP="00FC7611">
      <w:pPr>
        <w:spacing w:line="480" w:lineRule="auto"/>
        <w:jc w:val="both"/>
        <w:rPr>
          <w:noProof/>
          <w:color w:val="0000FF"/>
          <w:lang w:eastAsia="en-GB"/>
        </w:rPr>
      </w:pPr>
    </w:p>
    <w:p w:rsidR="001D366A" w:rsidRDefault="001D366A" w:rsidP="00FC7611">
      <w:pPr>
        <w:spacing w:line="480" w:lineRule="auto"/>
        <w:jc w:val="both"/>
        <w:rPr>
          <w:noProof/>
          <w:color w:val="0000FF"/>
          <w:lang w:eastAsia="en-GB"/>
        </w:rPr>
      </w:pPr>
    </w:p>
    <w:p w:rsidR="001D366A" w:rsidRDefault="001D366A" w:rsidP="00FC7611">
      <w:pPr>
        <w:spacing w:line="480" w:lineRule="auto"/>
        <w:jc w:val="both"/>
        <w:rPr>
          <w:noProof/>
          <w:color w:val="0000FF"/>
          <w:lang w:eastAsia="en-GB"/>
        </w:rPr>
      </w:pPr>
    </w:p>
    <w:p w:rsidR="001D366A" w:rsidRDefault="001D366A" w:rsidP="00FC7611">
      <w:pPr>
        <w:spacing w:line="480" w:lineRule="auto"/>
        <w:jc w:val="both"/>
        <w:rPr>
          <w:noProof/>
          <w:color w:val="0000FF"/>
          <w:lang w:eastAsia="en-GB"/>
        </w:rPr>
      </w:pPr>
    </w:p>
    <w:p w:rsidR="001D366A" w:rsidRDefault="001D366A" w:rsidP="00FC7611">
      <w:pPr>
        <w:spacing w:line="480" w:lineRule="auto"/>
        <w:jc w:val="both"/>
        <w:rPr>
          <w:noProof/>
          <w:color w:val="0000FF"/>
          <w:lang w:eastAsia="en-GB"/>
        </w:rPr>
      </w:pPr>
    </w:p>
    <w:p w:rsidR="001D366A" w:rsidRDefault="001D366A" w:rsidP="00FC7611">
      <w:pPr>
        <w:spacing w:line="480" w:lineRule="auto"/>
        <w:jc w:val="both"/>
        <w:rPr>
          <w:noProof/>
          <w:color w:val="0000FF"/>
          <w:lang w:eastAsia="en-GB"/>
        </w:rPr>
      </w:pPr>
    </w:p>
    <w:p w:rsidR="00BF2BA0" w:rsidRPr="00BF2BA0" w:rsidRDefault="00BF2BA0" w:rsidP="00FC7611">
      <w:pPr>
        <w:spacing w:line="480" w:lineRule="auto"/>
        <w:jc w:val="both"/>
        <w:rPr>
          <w:rFonts w:ascii="Times New Roman" w:hAnsi="Times New Roman" w:cs="Times New Roman"/>
          <w:noProof/>
          <w:color w:val="0070C0"/>
          <w:sz w:val="24"/>
          <w:szCs w:val="24"/>
          <w:lang w:eastAsia="en-GB"/>
        </w:rPr>
      </w:pPr>
      <w:r w:rsidRPr="00BF2BA0">
        <w:rPr>
          <w:rFonts w:ascii="Times New Roman" w:hAnsi="Times New Roman" w:cs="Times New Roman"/>
          <w:noProof/>
          <w:color w:val="0070C0"/>
          <w:sz w:val="24"/>
          <w:szCs w:val="24"/>
          <w:lang w:eastAsia="en-GB"/>
        </w:rPr>
        <w:lastRenderedPageBreak/>
        <w:t>Figure 1</w:t>
      </w:r>
      <w:r w:rsidR="00685FFD">
        <w:rPr>
          <w:rFonts w:ascii="Times New Roman" w:hAnsi="Times New Roman" w:cs="Times New Roman"/>
          <w:noProof/>
          <w:color w:val="0070C0"/>
          <w:sz w:val="24"/>
          <w:szCs w:val="24"/>
          <w:lang w:eastAsia="en-GB"/>
        </w:rPr>
        <w:t>: Self-Expansion Theory</w:t>
      </w:r>
    </w:p>
    <w:p w:rsidR="00BF2BA0" w:rsidRDefault="00BF2BA0" w:rsidP="00FC7611">
      <w:pPr>
        <w:spacing w:line="480" w:lineRule="auto"/>
        <w:jc w:val="both"/>
        <w:rPr>
          <w:rFonts w:ascii="Times New Roman" w:hAnsi="Times New Roman" w:cs="Times New Roman"/>
          <w:sz w:val="24"/>
          <w:szCs w:val="24"/>
        </w:rPr>
      </w:pPr>
      <w:r>
        <w:rPr>
          <w:noProof/>
          <w:color w:val="0000FF"/>
          <w:lang w:eastAsia="en-GB"/>
        </w:rPr>
        <w:drawing>
          <wp:inline distT="0" distB="0" distL="0" distR="0" wp14:anchorId="0E6DC736" wp14:editId="24802934">
            <wp:extent cx="5731510" cy="2082800"/>
            <wp:effectExtent l="0" t="0" r="2540" b="0"/>
            <wp:docPr id="3" name="Picture 3" descr="Image result for self-expansion theory">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elf-expansion theory">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82800"/>
                    </a:xfrm>
                    <a:prstGeom prst="rect">
                      <a:avLst/>
                    </a:prstGeom>
                    <a:noFill/>
                    <a:ln>
                      <a:noFill/>
                    </a:ln>
                  </pic:spPr>
                </pic:pic>
              </a:graphicData>
            </a:graphic>
          </wp:inline>
        </w:drawing>
      </w:r>
    </w:p>
    <w:p w:rsidR="001B35D2" w:rsidRDefault="001B35D2" w:rsidP="00FC7611">
      <w:pPr>
        <w:spacing w:line="480" w:lineRule="auto"/>
        <w:jc w:val="both"/>
        <w:rPr>
          <w:rFonts w:ascii="Times New Roman" w:hAnsi="Times New Roman" w:cs="Times New Roman"/>
          <w:sz w:val="24"/>
          <w:szCs w:val="24"/>
        </w:rPr>
      </w:pPr>
    </w:p>
    <w:p w:rsidR="00FC7611" w:rsidRDefault="001B35D2"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Figure 1 </w:t>
      </w:r>
      <w:r w:rsidR="00FC7611" w:rsidRPr="00822969">
        <w:rPr>
          <w:rFonts w:ascii="Times New Roman" w:hAnsi="Times New Roman" w:cs="Times New Roman"/>
          <w:sz w:val="24"/>
          <w:szCs w:val="24"/>
        </w:rPr>
        <w:t xml:space="preserve">visibly compliments this theory by displaying the relationships between </w:t>
      </w:r>
      <w:r w:rsidR="00BF2BA0">
        <w:rPr>
          <w:rFonts w:ascii="Times New Roman" w:hAnsi="Times New Roman" w:cs="Times New Roman"/>
          <w:sz w:val="24"/>
          <w:szCs w:val="24"/>
        </w:rPr>
        <w:t>one’s</w:t>
      </w:r>
      <w:r w:rsidR="00FC7611">
        <w:rPr>
          <w:rFonts w:ascii="Times New Roman" w:hAnsi="Times New Roman" w:cs="Times New Roman"/>
          <w:sz w:val="24"/>
          <w:szCs w:val="24"/>
        </w:rPr>
        <w:t xml:space="preserve"> self and others. Through use of illustration, </w:t>
      </w:r>
      <w:sdt>
        <w:sdtPr>
          <w:rPr>
            <w:rFonts w:ascii="Times New Roman" w:hAnsi="Times New Roman" w:cs="Times New Roman"/>
            <w:sz w:val="24"/>
            <w:szCs w:val="24"/>
          </w:rPr>
          <w:id w:val="566232309"/>
          <w:citation/>
        </w:sdtPr>
        <w:sdtEndPr/>
        <w:sdtContent>
          <w:r w:rsidR="00FC7611">
            <w:rPr>
              <w:rFonts w:ascii="Times New Roman" w:hAnsi="Times New Roman" w:cs="Times New Roman"/>
              <w:sz w:val="24"/>
              <w:szCs w:val="24"/>
            </w:rPr>
            <w:fldChar w:fldCharType="begin"/>
          </w:r>
          <w:r w:rsidR="00FC7611">
            <w:rPr>
              <w:rFonts w:ascii="Times New Roman" w:hAnsi="Times New Roman" w:cs="Times New Roman"/>
              <w:sz w:val="24"/>
              <w:szCs w:val="24"/>
            </w:rPr>
            <w:instrText xml:space="preserve"> CITATION Aro04 \l 2057 </w:instrText>
          </w:r>
          <w:r w:rsidR="00FC7611">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(Aron, 2004)</w:t>
          </w:r>
          <w:r w:rsidR="00FC7611">
            <w:rPr>
              <w:rFonts w:ascii="Times New Roman" w:hAnsi="Times New Roman" w:cs="Times New Roman"/>
              <w:sz w:val="24"/>
              <w:szCs w:val="24"/>
            </w:rPr>
            <w:fldChar w:fldCharType="end"/>
          </w:r>
        </w:sdtContent>
      </w:sdt>
      <w:r w:rsidR="00FC7611">
        <w:rPr>
          <w:rFonts w:ascii="Times New Roman" w:hAnsi="Times New Roman" w:cs="Times New Roman"/>
          <w:sz w:val="24"/>
          <w:szCs w:val="24"/>
        </w:rPr>
        <w:t xml:space="preserve"> enlightens how emotions act to form a sense of unity between these two elements, providing businesses the prospect to connect to </w:t>
      </w:r>
      <w:r w:rsidR="00BF2BA0">
        <w:rPr>
          <w:rFonts w:ascii="Times New Roman" w:hAnsi="Times New Roman" w:cs="Times New Roman"/>
          <w:sz w:val="24"/>
          <w:szCs w:val="24"/>
        </w:rPr>
        <w:t>customers</w:t>
      </w:r>
      <w:r w:rsidR="00FC7611" w:rsidRPr="00F1358D">
        <w:rPr>
          <w:rFonts w:ascii="Times New Roman" w:hAnsi="Times New Roman" w:cs="Times New Roman"/>
          <w:sz w:val="24"/>
          <w:szCs w:val="24"/>
        </w:rPr>
        <w:t xml:space="preserve"> </w:t>
      </w:r>
      <w:r w:rsidR="00FC7611">
        <w:rPr>
          <w:rFonts w:ascii="Times New Roman" w:hAnsi="Times New Roman" w:cs="Times New Roman"/>
          <w:sz w:val="24"/>
          <w:szCs w:val="24"/>
        </w:rPr>
        <w:t>by</w:t>
      </w:r>
      <w:r w:rsidR="00FC7611" w:rsidRPr="00F1358D">
        <w:rPr>
          <w:rFonts w:ascii="Times New Roman" w:hAnsi="Times New Roman" w:cs="Times New Roman"/>
          <w:sz w:val="24"/>
          <w:szCs w:val="24"/>
        </w:rPr>
        <w:t xml:space="preserve"> captivating </w:t>
      </w:r>
      <w:r w:rsidR="00FC7611">
        <w:rPr>
          <w:rFonts w:ascii="Times New Roman" w:hAnsi="Times New Roman" w:cs="Times New Roman"/>
          <w:sz w:val="24"/>
          <w:szCs w:val="24"/>
        </w:rPr>
        <w:t xml:space="preserve">and </w:t>
      </w:r>
      <w:r w:rsidR="00FC7611" w:rsidRPr="00F1358D">
        <w:rPr>
          <w:rFonts w:ascii="Times New Roman" w:hAnsi="Times New Roman" w:cs="Times New Roman"/>
          <w:sz w:val="24"/>
          <w:szCs w:val="24"/>
        </w:rPr>
        <w:t>novel</w:t>
      </w:r>
      <w:r w:rsidR="00FC7611">
        <w:rPr>
          <w:rFonts w:ascii="Times New Roman" w:hAnsi="Times New Roman" w:cs="Times New Roman"/>
          <w:sz w:val="24"/>
          <w:szCs w:val="24"/>
        </w:rPr>
        <w:t xml:space="preserve"> means</w:t>
      </w:r>
      <w:r w:rsidR="00FC7611" w:rsidRPr="00F1358D">
        <w:rPr>
          <w:rFonts w:ascii="Times New Roman" w:hAnsi="Times New Roman" w:cs="Times New Roman"/>
          <w:sz w:val="24"/>
          <w:szCs w:val="24"/>
        </w:rPr>
        <w:t xml:space="preserve">. </w:t>
      </w:r>
      <w:r w:rsidR="00FC7611" w:rsidRPr="00F1358D">
        <w:rPr>
          <w:rFonts w:ascii="Times New Roman" w:hAnsi="Times New Roman" w:cs="Times New Roman"/>
          <w:color w:val="111111"/>
          <w:sz w:val="24"/>
          <w:szCs w:val="24"/>
          <w:lang w:val="en"/>
        </w:rPr>
        <w:t xml:space="preserve">It depicts a “key concept in self-expansion theory is that the greater the overlapping of identities between an individual and a relationship partner, the better the relationship quality.” </w:t>
      </w:r>
      <w:sdt>
        <w:sdtPr>
          <w:rPr>
            <w:rFonts w:ascii="Times New Roman" w:hAnsi="Times New Roman" w:cs="Times New Roman"/>
            <w:color w:val="111111"/>
            <w:sz w:val="24"/>
            <w:szCs w:val="24"/>
            <w:lang w:val="en"/>
          </w:rPr>
          <w:id w:val="-1160849104"/>
          <w:citation/>
        </w:sdtPr>
        <w:sdtEndPr/>
        <w:sdtContent>
          <w:r w:rsidR="00FC7611" w:rsidRPr="00F1358D">
            <w:rPr>
              <w:rFonts w:ascii="Times New Roman" w:hAnsi="Times New Roman" w:cs="Times New Roman"/>
              <w:color w:val="111111"/>
              <w:sz w:val="24"/>
              <w:szCs w:val="24"/>
              <w:lang w:val="en"/>
            </w:rPr>
            <w:fldChar w:fldCharType="begin"/>
          </w:r>
          <w:r w:rsidR="00FC7611" w:rsidRPr="00F1358D">
            <w:rPr>
              <w:rFonts w:ascii="Times New Roman" w:hAnsi="Times New Roman" w:cs="Times New Roman"/>
              <w:color w:val="111111"/>
              <w:sz w:val="24"/>
              <w:szCs w:val="24"/>
            </w:rPr>
            <w:instrText xml:space="preserve"> CITATION Aro04 \l 2057 </w:instrText>
          </w:r>
          <w:r w:rsidR="00FC7611" w:rsidRPr="00F1358D">
            <w:rPr>
              <w:rFonts w:ascii="Times New Roman" w:hAnsi="Times New Roman" w:cs="Times New Roman"/>
              <w:color w:val="111111"/>
              <w:sz w:val="24"/>
              <w:szCs w:val="24"/>
              <w:lang w:val="en"/>
            </w:rPr>
            <w:fldChar w:fldCharType="separate"/>
          </w:r>
          <w:r w:rsidR="000935C1" w:rsidRPr="000935C1">
            <w:rPr>
              <w:rFonts w:ascii="Times New Roman" w:hAnsi="Times New Roman" w:cs="Times New Roman"/>
              <w:noProof/>
              <w:color w:val="111111"/>
              <w:sz w:val="24"/>
              <w:szCs w:val="24"/>
            </w:rPr>
            <w:t>(Aron, 2004)</w:t>
          </w:r>
          <w:r w:rsidR="00FC7611" w:rsidRPr="00F1358D">
            <w:rPr>
              <w:rFonts w:ascii="Times New Roman" w:hAnsi="Times New Roman" w:cs="Times New Roman"/>
              <w:color w:val="111111"/>
              <w:sz w:val="24"/>
              <w:szCs w:val="24"/>
              <w:lang w:val="en"/>
            </w:rPr>
            <w:fldChar w:fldCharType="end"/>
          </w:r>
        </w:sdtContent>
      </w:sdt>
    </w:p>
    <w:p w:rsidR="00FC7611" w:rsidRDefault="00FC7611"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6134F6" w:rsidRDefault="006134F6" w:rsidP="00FC7611">
      <w:pPr>
        <w:spacing w:line="480" w:lineRule="auto"/>
        <w:jc w:val="both"/>
        <w:rPr>
          <w:rFonts w:ascii="Times New Roman" w:hAnsi="Times New Roman" w:cs="Times New Roman"/>
          <w:sz w:val="24"/>
          <w:szCs w:val="24"/>
        </w:rPr>
      </w:pPr>
    </w:p>
    <w:p w:rsidR="00FC7611" w:rsidRDefault="00FC7611" w:rsidP="00FC7611">
      <w:pPr>
        <w:spacing w:line="480" w:lineRule="auto"/>
        <w:rPr>
          <w:rFonts w:ascii="Times New Roman" w:hAnsi="Times New Roman" w:cs="Times New Roman"/>
          <w:color w:val="0070C0"/>
          <w:sz w:val="24"/>
          <w:szCs w:val="24"/>
        </w:rPr>
      </w:pPr>
      <w:r w:rsidRPr="00431309">
        <w:rPr>
          <w:rFonts w:ascii="Times New Roman" w:hAnsi="Times New Roman" w:cs="Times New Roman"/>
          <w:color w:val="0070C0"/>
          <w:sz w:val="24"/>
          <w:szCs w:val="24"/>
        </w:rPr>
        <w:lastRenderedPageBreak/>
        <w:t xml:space="preserve">2.2 </w:t>
      </w:r>
      <w:r>
        <w:rPr>
          <w:rFonts w:ascii="Times New Roman" w:hAnsi="Times New Roman" w:cs="Times New Roman"/>
          <w:color w:val="0070C0"/>
          <w:sz w:val="24"/>
          <w:szCs w:val="24"/>
        </w:rPr>
        <w:t>Making Marketing Human</w:t>
      </w:r>
    </w:p>
    <w:p w:rsidR="00FC7611" w:rsidRPr="00071904"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considered the theories that envelope emotional marketing, I feel it is imperative to explore how these apply through existing, applicable examples. </w:t>
      </w:r>
      <w:r w:rsidRPr="003E7672">
        <w:rPr>
          <w:rFonts w:ascii="Times New Roman" w:hAnsi="Times New Roman" w:cs="Times New Roman"/>
          <w:sz w:val="24"/>
          <w:szCs w:val="24"/>
        </w:rPr>
        <w:t xml:space="preserve">When left to reflect </w:t>
      </w:r>
      <w:r>
        <w:rPr>
          <w:rFonts w:ascii="Times New Roman" w:hAnsi="Times New Roman" w:cs="Times New Roman"/>
          <w:sz w:val="24"/>
          <w:szCs w:val="24"/>
        </w:rPr>
        <w:t xml:space="preserve">on </w:t>
      </w:r>
      <w:r w:rsidRPr="003E7672">
        <w:rPr>
          <w:rFonts w:ascii="Times New Roman" w:hAnsi="Times New Roman" w:cs="Times New Roman"/>
          <w:sz w:val="24"/>
          <w:szCs w:val="24"/>
        </w:rPr>
        <w:t xml:space="preserve">cases of emotional marketing, </w:t>
      </w:r>
      <w:r>
        <w:rPr>
          <w:rFonts w:ascii="Times New Roman" w:hAnsi="Times New Roman" w:cs="Times New Roman"/>
          <w:sz w:val="24"/>
          <w:szCs w:val="24"/>
        </w:rPr>
        <w:t xml:space="preserve">undeniably, </w:t>
      </w:r>
      <w:r w:rsidRPr="003E7672">
        <w:rPr>
          <w:rFonts w:ascii="Times New Roman" w:hAnsi="Times New Roman" w:cs="Times New Roman"/>
          <w:sz w:val="24"/>
          <w:szCs w:val="24"/>
        </w:rPr>
        <w:t xml:space="preserve">there is one key company that springs to mind. Since 2007, John Lewis’ annual Christmas campaign </w:t>
      </w:r>
      <w:r>
        <w:rPr>
          <w:rFonts w:ascii="Times New Roman" w:hAnsi="Times New Roman" w:cs="Times New Roman"/>
          <w:sz w:val="24"/>
          <w:szCs w:val="24"/>
        </w:rPr>
        <w:t>has, ‘</w:t>
      </w:r>
      <w:r w:rsidRPr="003E7672">
        <w:rPr>
          <w:rFonts w:ascii="Times New Roman" w:hAnsi="Times New Roman" w:cs="Times New Roman"/>
          <w:sz w:val="24"/>
          <w:szCs w:val="24"/>
        </w:rPr>
        <w:t>become a fixture of the consumer festive calendar</w:t>
      </w:r>
      <w:r>
        <w:rPr>
          <w:rFonts w:ascii="Times New Roman" w:hAnsi="Times New Roman" w:cs="Times New Roman"/>
          <w:sz w:val="24"/>
          <w:szCs w:val="24"/>
        </w:rPr>
        <w:t xml:space="preserve">’. </w:t>
      </w:r>
      <w:sdt>
        <w:sdtPr>
          <w:rPr>
            <w:rFonts w:ascii="Times New Roman" w:hAnsi="Times New Roman" w:cs="Times New Roman"/>
            <w:sz w:val="24"/>
            <w:szCs w:val="24"/>
          </w:rPr>
          <w:id w:val="3582429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The186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(The Telegraph,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the last 11 years, this “customer experience champion”, has overhauled the traditional cannons of communications to their consumers and have allowed the role of emotions to shape the real and tangible proof of their messages scrupulousness. </w:t>
      </w:r>
      <w:sdt>
        <w:sdtPr>
          <w:rPr>
            <w:rFonts w:ascii="Times New Roman" w:hAnsi="Times New Roman" w:cs="Times New Roman"/>
            <w:sz w:val="24"/>
            <w:szCs w:val="24"/>
          </w:rPr>
          <w:id w:val="-12020843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Mar181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(Marketing and Brand,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Below are some images of the most celebrated emotive advertisements from John Lewis. I invite you to re-familiarise yourself with these campaigns and the feelings in which they inspire.</w:t>
      </w: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Pr="00984BE2" w:rsidRDefault="00FC7611" w:rsidP="00FC7611">
      <w:pPr>
        <w:rPr>
          <w:rFonts w:ascii="Times New Roman" w:hAnsi="Times New Roman" w:cs="Times New Roman"/>
          <w:b/>
          <w:noProof/>
          <w:sz w:val="24"/>
          <w:szCs w:val="24"/>
          <w:lang w:eastAsia="en-GB"/>
        </w:rPr>
      </w:pPr>
      <w:r w:rsidRPr="00F726C7">
        <w:rPr>
          <w:rFonts w:ascii="Times New Roman" w:hAnsi="Times New Roman" w:cs="Times New Roman"/>
          <w:b/>
          <w:noProof/>
          <w:sz w:val="24"/>
          <w:szCs w:val="24"/>
          <w:lang w:eastAsia="en-GB"/>
        </w:rPr>
        <w:lastRenderedPageBreak/>
        <w:t>The Journey (2012)</w:t>
      </w:r>
    </w:p>
    <w:p w:rsidR="00FC7611" w:rsidRDefault="00FC7611" w:rsidP="00FC7611">
      <w:pPr>
        <w:rPr>
          <w:noProof/>
          <w:color w:val="0000FF"/>
          <w:lang w:eastAsia="en-GB"/>
        </w:rPr>
      </w:pPr>
      <w:r>
        <w:rPr>
          <w:noProof/>
          <w:color w:val="0000FF"/>
          <w:lang w:eastAsia="en-GB"/>
        </w:rPr>
        <w:drawing>
          <wp:inline distT="0" distB="0" distL="0" distR="0" wp14:anchorId="7CDCD6E0" wp14:editId="3F2C3B32">
            <wp:extent cx="5731510" cy="2874413"/>
            <wp:effectExtent l="0" t="0" r="2540" b="2540"/>
            <wp:docPr id="9" name="Picture 9" descr="Image result for john lewis christmas adver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ohn lewis christmas advert">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874413"/>
                    </a:xfrm>
                    <a:prstGeom prst="rect">
                      <a:avLst/>
                    </a:prstGeom>
                    <a:noFill/>
                    <a:ln>
                      <a:noFill/>
                    </a:ln>
                  </pic:spPr>
                </pic:pic>
              </a:graphicData>
            </a:graphic>
          </wp:inline>
        </w:drawing>
      </w:r>
    </w:p>
    <w:p w:rsidR="00FC7611" w:rsidRPr="000D7EEC" w:rsidRDefault="00FC7611" w:rsidP="00FC7611">
      <w:pPr>
        <w:jc w:val="right"/>
        <w:rPr>
          <w:rFonts w:ascii="Times New Roman" w:hAnsi="Times New Roman" w:cs="Times New Roman"/>
          <w:i/>
          <w:noProof/>
          <w:sz w:val="24"/>
          <w:szCs w:val="24"/>
          <w:lang w:eastAsia="en-GB"/>
        </w:rPr>
      </w:pPr>
      <w:r w:rsidRPr="000D7EEC">
        <w:rPr>
          <w:rFonts w:ascii="Times New Roman" w:hAnsi="Times New Roman" w:cs="Times New Roman"/>
          <w:i/>
          <w:noProof/>
          <w:sz w:val="24"/>
          <w:szCs w:val="24"/>
          <w:lang w:eastAsia="en-GB"/>
        </w:rPr>
        <w:t xml:space="preserve">Adapted from </w:t>
      </w:r>
      <w:sdt>
        <w:sdtPr>
          <w:rPr>
            <w:rFonts w:ascii="Times New Roman" w:hAnsi="Times New Roman" w:cs="Times New Roman"/>
            <w:i/>
            <w:noProof/>
            <w:sz w:val="24"/>
            <w:szCs w:val="24"/>
            <w:lang w:eastAsia="en-GB"/>
          </w:rPr>
          <w:id w:val="-99180915"/>
          <w:citation/>
        </w:sdtPr>
        <w:sdtEndPr/>
        <w:sdtContent>
          <w:r w:rsidRPr="000D7EEC">
            <w:rPr>
              <w:rFonts w:ascii="Times New Roman" w:hAnsi="Times New Roman" w:cs="Times New Roman"/>
              <w:i/>
              <w:noProof/>
              <w:sz w:val="24"/>
              <w:szCs w:val="24"/>
              <w:lang w:eastAsia="en-GB"/>
            </w:rPr>
            <w:fldChar w:fldCharType="begin"/>
          </w:r>
          <w:r w:rsidRPr="000D7EEC">
            <w:rPr>
              <w:rFonts w:ascii="Times New Roman" w:hAnsi="Times New Roman" w:cs="Times New Roman"/>
              <w:i/>
              <w:noProof/>
              <w:sz w:val="24"/>
              <w:szCs w:val="24"/>
              <w:lang w:eastAsia="en-GB"/>
            </w:rPr>
            <w:instrText xml:space="preserve"> CITATION Joh12 \l 2057 </w:instrText>
          </w:r>
          <w:r w:rsidRPr="000D7EEC">
            <w:rPr>
              <w:rFonts w:ascii="Times New Roman" w:hAnsi="Times New Roman" w:cs="Times New Roman"/>
              <w:i/>
              <w:noProof/>
              <w:sz w:val="24"/>
              <w:szCs w:val="24"/>
              <w:lang w:eastAsia="en-GB"/>
            </w:rPr>
            <w:fldChar w:fldCharType="separate"/>
          </w:r>
          <w:r w:rsidR="000935C1" w:rsidRPr="000935C1">
            <w:rPr>
              <w:rFonts w:ascii="Times New Roman" w:hAnsi="Times New Roman" w:cs="Times New Roman"/>
              <w:noProof/>
              <w:sz w:val="24"/>
              <w:szCs w:val="24"/>
              <w:lang w:eastAsia="en-GB"/>
            </w:rPr>
            <w:t>(John Lewis, 2012)</w:t>
          </w:r>
          <w:r w:rsidRPr="000D7EEC">
            <w:rPr>
              <w:rFonts w:ascii="Times New Roman" w:hAnsi="Times New Roman" w:cs="Times New Roman"/>
              <w:i/>
              <w:noProof/>
              <w:sz w:val="24"/>
              <w:szCs w:val="24"/>
              <w:lang w:eastAsia="en-GB"/>
            </w:rPr>
            <w:fldChar w:fldCharType="end"/>
          </w:r>
        </w:sdtContent>
      </w:sdt>
    </w:p>
    <w:p w:rsidR="00FC7611" w:rsidRDefault="00FC7611" w:rsidP="00FC7611">
      <w:pPr>
        <w:rPr>
          <w:noProof/>
          <w:color w:val="0000FF"/>
          <w:lang w:eastAsia="en-GB"/>
        </w:rPr>
      </w:pPr>
    </w:p>
    <w:p w:rsidR="00FC7611" w:rsidRDefault="00FC7611" w:rsidP="00FC7611">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Poignantly, while focussing on the expedition of a lovestruck snowman, this advert took the viewer on an emotional journey of their own. This advert had us welling up with sadness to advance to an emotionally reawarding conclusion. In connotations to </w:t>
      </w:r>
      <w:sdt>
        <w:sdtPr>
          <w:rPr>
            <w:rFonts w:ascii="Times New Roman" w:hAnsi="Times New Roman" w:cs="Times New Roman"/>
            <w:noProof/>
            <w:sz w:val="24"/>
            <w:szCs w:val="24"/>
            <w:lang w:eastAsia="en-GB"/>
          </w:rPr>
          <w:id w:val="-127407196"/>
          <w:citation/>
        </w:sdtPr>
        <w:sdtEndPr/>
        <w:sdtContent>
          <w:r>
            <w:rPr>
              <w:rFonts w:ascii="Times New Roman" w:hAnsi="Times New Roman" w:cs="Times New Roman"/>
              <w:noProof/>
              <w:sz w:val="24"/>
              <w:szCs w:val="24"/>
              <w:lang w:eastAsia="en-GB"/>
            </w:rPr>
            <w:fldChar w:fldCharType="begin"/>
          </w:r>
          <w:r>
            <w:rPr>
              <w:rFonts w:ascii="Times New Roman" w:hAnsi="Times New Roman" w:cs="Times New Roman"/>
              <w:noProof/>
              <w:sz w:val="24"/>
              <w:szCs w:val="24"/>
              <w:lang w:eastAsia="en-GB"/>
            </w:rPr>
            <w:instrText xml:space="preserve">CITATION Dom10 \l 2057 </w:instrText>
          </w:r>
          <w:r>
            <w:rPr>
              <w:rFonts w:ascii="Times New Roman" w:hAnsi="Times New Roman" w:cs="Times New Roman"/>
              <w:noProof/>
              <w:sz w:val="24"/>
              <w:szCs w:val="24"/>
              <w:lang w:eastAsia="en-GB"/>
            </w:rPr>
            <w:fldChar w:fldCharType="separate"/>
          </w:r>
          <w:r w:rsidR="000935C1" w:rsidRPr="000935C1">
            <w:rPr>
              <w:rFonts w:ascii="Times New Roman" w:hAnsi="Times New Roman" w:cs="Times New Roman"/>
              <w:noProof/>
              <w:sz w:val="24"/>
              <w:szCs w:val="24"/>
              <w:lang w:eastAsia="en-GB"/>
            </w:rPr>
            <w:t>(Consoli, 2010)</w:t>
          </w:r>
          <w:r>
            <w:rPr>
              <w:rFonts w:ascii="Times New Roman" w:hAnsi="Times New Roman" w:cs="Times New Roman"/>
              <w:noProof/>
              <w:sz w:val="24"/>
              <w:szCs w:val="24"/>
              <w:lang w:eastAsia="en-GB"/>
            </w:rPr>
            <w:fldChar w:fldCharType="end"/>
          </w:r>
        </w:sdtContent>
      </w:sdt>
      <w:r>
        <w:rPr>
          <w:rFonts w:ascii="Times New Roman" w:hAnsi="Times New Roman" w:cs="Times New Roman"/>
          <w:noProof/>
          <w:sz w:val="24"/>
          <w:szCs w:val="24"/>
          <w:lang w:eastAsia="en-GB"/>
        </w:rPr>
        <w:t>, this particular marketing effort places prestigious attention to the intangeable emotional needs and consumers’ state of minds.</w:t>
      </w:r>
    </w:p>
    <w:p w:rsidR="00FC7611" w:rsidRDefault="00FC7611" w:rsidP="00FC7611">
      <w:pPr>
        <w:spacing w:line="480" w:lineRule="auto"/>
        <w:jc w:val="both"/>
        <w:rPr>
          <w:rFonts w:ascii="Times New Roman" w:hAnsi="Times New Roman" w:cs="Times New Roman"/>
          <w:noProof/>
          <w:sz w:val="24"/>
          <w:szCs w:val="24"/>
          <w:lang w:eastAsia="en-GB"/>
        </w:rPr>
      </w:pPr>
    </w:p>
    <w:p w:rsidR="00FC7611" w:rsidRDefault="00FC7611" w:rsidP="00FC7611">
      <w:pPr>
        <w:spacing w:line="480" w:lineRule="auto"/>
        <w:jc w:val="both"/>
        <w:rPr>
          <w:rFonts w:ascii="Times New Roman" w:hAnsi="Times New Roman" w:cs="Times New Roman"/>
          <w:noProof/>
          <w:sz w:val="24"/>
          <w:szCs w:val="24"/>
          <w:lang w:eastAsia="en-GB"/>
        </w:rPr>
      </w:pPr>
    </w:p>
    <w:p w:rsidR="00FC7611" w:rsidRDefault="00FC7611" w:rsidP="00FC7611">
      <w:pPr>
        <w:spacing w:line="480" w:lineRule="auto"/>
        <w:jc w:val="both"/>
        <w:rPr>
          <w:rFonts w:ascii="Times New Roman" w:hAnsi="Times New Roman" w:cs="Times New Roman"/>
          <w:noProof/>
          <w:sz w:val="24"/>
          <w:szCs w:val="24"/>
          <w:lang w:eastAsia="en-GB"/>
        </w:rPr>
      </w:pPr>
    </w:p>
    <w:p w:rsidR="00FC7611" w:rsidRDefault="00FC7611" w:rsidP="00FC7611">
      <w:pPr>
        <w:spacing w:line="480" w:lineRule="auto"/>
        <w:jc w:val="both"/>
        <w:rPr>
          <w:rFonts w:ascii="Times New Roman" w:hAnsi="Times New Roman" w:cs="Times New Roman"/>
          <w:noProof/>
          <w:sz w:val="24"/>
          <w:szCs w:val="24"/>
          <w:lang w:eastAsia="en-GB"/>
        </w:rPr>
      </w:pPr>
    </w:p>
    <w:p w:rsidR="00FC7611" w:rsidRDefault="00FC7611" w:rsidP="00FC7611">
      <w:pPr>
        <w:spacing w:line="480" w:lineRule="auto"/>
        <w:jc w:val="both"/>
        <w:rPr>
          <w:rFonts w:ascii="Times New Roman" w:hAnsi="Times New Roman" w:cs="Times New Roman"/>
          <w:noProof/>
          <w:sz w:val="24"/>
          <w:szCs w:val="24"/>
          <w:lang w:eastAsia="en-GB"/>
        </w:rPr>
      </w:pPr>
    </w:p>
    <w:p w:rsidR="00FC7611" w:rsidRDefault="00FC7611" w:rsidP="00FC7611">
      <w:pPr>
        <w:spacing w:line="480" w:lineRule="auto"/>
        <w:jc w:val="both"/>
        <w:rPr>
          <w:rFonts w:ascii="Times New Roman" w:hAnsi="Times New Roman" w:cs="Times New Roman"/>
          <w:noProof/>
          <w:sz w:val="24"/>
          <w:szCs w:val="24"/>
          <w:lang w:eastAsia="en-GB"/>
        </w:rPr>
      </w:pPr>
    </w:p>
    <w:p w:rsidR="00297467" w:rsidRDefault="00297467" w:rsidP="00FC7611">
      <w:pPr>
        <w:spacing w:line="480" w:lineRule="auto"/>
        <w:jc w:val="both"/>
        <w:rPr>
          <w:rFonts w:ascii="Times New Roman" w:hAnsi="Times New Roman" w:cs="Times New Roman"/>
          <w:noProof/>
          <w:sz w:val="24"/>
          <w:szCs w:val="24"/>
          <w:lang w:eastAsia="en-GB"/>
        </w:rPr>
      </w:pPr>
    </w:p>
    <w:p w:rsidR="00FC7611" w:rsidRPr="00475FF5" w:rsidRDefault="00FC7611" w:rsidP="00FC7611">
      <w:pPr>
        <w:spacing w:line="480" w:lineRule="auto"/>
        <w:jc w:val="both"/>
        <w:rPr>
          <w:rFonts w:ascii="Times New Roman" w:hAnsi="Times New Roman" w:cs="Times New Roman"/>
          <w:noProof/>
          <w:sz w:val="24"/>
          <w:szCs w:val="24"/>
          <w:lang w:eastAsia="en-GB"/>
        </w:rPr>
      </w:pPr>
    </w:p>
    <w:p w:rsidR="00FC7611" w:rsidRPr="00F726C7" w:rsidRDefault="00FC7611" w:rsidP="00FC7611">
      <w:pPr>
        <w:rPr>
          <w:rFonts w:ascii="Times New Roman" w:hAnsi="Times New Roman" w:cs="Times New Roman"/>
          <w:b/>
          <w:noProof/>
          <w:sz w:val="24"/>
          <w:szCs w:val="24"/>
          <w:lang w:eastAsia="en-GB"/>
        </w:rPr>
      </w:pPr>
      <w:r w:rsidRPr="00F726C7">
        <w:rPr>
          <w:rFonts w:ascii="Times New Roman" w:hAnsi="Times New Roman" w:cs="Times New Roman"/>
          <w:b/>
          <w:noProof/>
          <w:sz w:val="24"/>
          <w:szCs w:val="24"/>
          <w:lang w:eastAsia="en-GB"/>
        </w:rPr>
        <w:lastRenderedPageBreak/>
        <w:t>The Bear and the Hare (2013)</w:t>
      </w:r>
    </w:p>
    <w:p w:rsidR="00FC7611" w:rsidRDefault="00FC7611" w:rsidP="00FC7611">
      <w:r>
        <w:rPr>
          <w:noProof/>
          <w:color w:val="0000FF"/>
          <w:lang w:eastAsia="en-GB"/>
        </w:rPr>
        <w:drawing>
          <wp:inline distT="0" distB="0" distL="0" distR="0" wp14:anchorId="2FF8F89A" wp14:editId="7D660914">
            <wp:extent cx="5731510" cy="3236159"/>
            <wp:effectExtent l="0" t="0" r="2540" b="2540"/>
            <wp:docPr id="8" name="Picture 8" descr="Related imag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36159"/>
                    </a:xfrm>
                    <a:prstGeom prst="rect">
                      <a:avLst/>
                    </a:prstGeom>
                    <a:noFill/>
                    <a:ln>
                      <a:noFill/>
                    </a:ln>
                  </pic:spPr>
                </pic:pic>
              </a:graphicData>
            </a:graphic>
          </wp:inline>
        </w:drawing>
      </w:r>
    </w:p>
    <w:p w:rsidR="00FC7611" w:rsidRPr="00F94098" w:rsidRDefault="00FC7611" w:rsidP="00FC7611">
      <w:pPr>
        <w:jc w:val="right"/>
        <w:rPr>
          <w:rFonts w:ascii="Times New Roman" w:hAnsi="Times New Roman" w:cs="Times New Roman"/>
          <w:i/>
          <w:sz w:val="24"/>
          <w:szCs w:val="24"/>
        </w:rPr>
      </w:pPr>
      <w:r w:rsidRPr="00F94098">
        <w:rPr>
          <w:rFonts w:ascii="Times New Roman" w:hAnsi="Times New Roman" w:cs="Times New Roman"/>
          <w:i/>
          <w:sz w:val="24"/>
          <w:szCs w:val="24"/>
        </w:rPr>
        <w:t xml:space="preserve">Adapted from </w:t>
      </w:r>
      <w:sdt>
        <w:sdtPr>
          <w:rPr>
            <w:rFonts w:ascii="Times New Roman" w:hAnsi="Times New Roman" w:cs="Times New Roman"/>
            <w:i/>
            <w:sz w:val="24"/>
            <w:szCs w:val="24"/>
          </w:rPr>
          <w:id w:val="-386032153"/>
          <w:citation/>
        </w:sdtPr>
        <w:sdtEndPr/>
        <w:sdtContent>
          <w:r w:rsidRPr="00F94098">
            <w:rPr>
              <w:rFonts w:ascii="Times New Roman" w:hAnsi="Times New Roman" w:cs="Times New Roman"/>
              <w:i/>
              <w:sz w:val="24"/>
              <w:szCs w:val="24"/>
            </w:rPr>
            <w:fldChar w:fldCharType="begin"/>
          </w:r>
          <w:r w:rsidRPr="00F94098">
            <w:rPr>
              <w:rFonts w:ascii="Times New Roman" w:hAnsi="Times New Roman" w:cs="Times New Roman"/>
              <w:i/>
              <w:sz w:val="24"/>
              <w:szCs w:val="24"/>
            </w:rPr>
            <w:instrText xml:space="preserve"> CITATION Joh132 \l 2057 </w:instrText>
          </w:r>
          <w:r w:rsidRPr="00F94098">
            <w:rPr>
              <w:rFonts w:ascii="Times New Roman" w:hAnsi="Times New Roman" w:cs="Times New Roman"/>
              <w:i/>
              <w:sz w:val="24"/>
              <w:szCs w:val="24"/>
            </w:rPr>
            <w:fldChar w:fldCharType="separate"/>
          </w:r>
          <w:r w:rsidR="000935C1" w:rsidRPr="000935C1">
            <w:rPr>
              <w:rFonts w:ascii="Times New Roman" w:hAnsi="Times New Roman" w:cs="Times New Roman"/>
              <w:noProof/>
              <w:sz w:val="24"/>
              <w:szCs w:val="24"/>
            </w:rPr>
            <w:t>(John Lewis, 2013)</w:t>
          </w:r>
          <w:r w:rsidRPr="00F94098">
            <w:rPr>
              <w:rFonts w:ascii="Times New Roman" w:hAnsi="Times New Roman" w:cs="Times New Roman"/>
              <w:i/>
              <w:sz w:val="24"/>
              <w:szCs w:val="24"/>
            </w:rPr>
            <w:fldChar w:fldCharType="end"/>
          </w:r>
        </w:sdtContent>
      </w:sdt>
    </w:p>
    <w:p w:rsidR="00FC7611" w:rsidRDefault="00FC7611" w:rsidP="00FC7611">
      <w:pPr>
        <w:spacing w:line="480" w:lineRule="auto"/>
        <w:jc w:val="both"/>
        <w:rPr>
          <w:rFonts w:ascii="Times New Roman" w:hAnsi="Times New Roman" w:cs="Times New Roman"/>
          <w:sz w:val="24"/>
          <w:szCs w:val="24"/>
        </w:rPr>
      </w:pPr>
    </w:p>
    <w:p w:rsidR="00FC7611" w:rsidRPr="002B4472" w:rsidRDefault="00FC7611" w:rsidP="00FC7611">
      <w:pPr>
        <w:spacing w:line="480" w:lineRule="auto"/>
        <w:jc w:val="both"/>
        <w:rPr>
          <w:rFonts w:ascii="Times New Roman" w:hAnsi="Times New Roman" w:cs="Times New Roman"/>
          <w:color w:val="7030A0"/>
          <w:sz w:val="24"/>
          <w:szCs w:val="24"/>
          <w:lang w:val="en"/>
        </w:rPr>
      </w:pPr>
      <w:r w:rsidRPr="00475FF5">
        <w:rPr>
          <w:rFonts w:ascii="Times New Roman" w:hAnsi="Times New Roman" w:cs="Times New Roman"/>
          <w:sz w:val="24"/>
          <w:szCs w:val="24"/>
        </w:rPr>
        <w:t>The following year saw</w:t>
      </w:r>
      <w:r>
        <w:rPr>
          <w:rFonts w:ascii="Times New Roman" w:hAnsi="Times New Roman" w:cs="Times New Roman"/>
          <w:sz w:val="24"/>
          <w:szCs w:val="24"/>
        </w:rPr>
        <w:t xml:space="preserve"> the introduction to The Bear and the Hare. Showing comparisons to </w:t>
      </w:r>
      <w:r w:rsidRPr="00593670">
        <w:rPr>
          <w:rFonts w:ascii="Times New Roman" w:hAnsi="Times New Roman" w:cs="Times New Roman"/>
          <w:sz w:val="24"/>
          <w:szCs w:val="24"/>
        </w:rPr>
        <w:t xml:space="preserve">the </w:t>
      </w:r>
      <w:r>
        <w:rPr>
          <w:rFonts w:ascii="Times New Roman" w:hAnsi="Times New Roman" w:cs="Times New Roman"/>
          <w:sz w:val="24"/>
          <w:szCs w:val="24"/>
        </w:rPr>
        <w:t>previous year, this advert deploys</w:t>
      </w:r>
      <w:r w:rsidRPr="00593670">
        <w:rPr>
          <w:rFonts w:ascii="Times New Roman" w:hAnsi="Times New Roman" w:cs="Times New Roman"/>
          <w:sz w:val="24"/>
          <w:szCs w:val="24"/>
        </w:rPr>
        <w:t xml:space="preserve"> </w:t>
      </w:r>
      <w:r>
        <w:rPr>
          <w:rFonts w:ascii="Times New Roman" w:hAnsi="Times New Roman" w:cs="Times New Roman"/>
          <w:sz w:val="24"/>
          <w:szCs w:val="24"/>
        </w:rPr>
        <w:t xml:space="preserve">one of our 4 core emotions; happiness, </w:t>
      </w:r>
      <w:r w:rsidRPr="00593670">
        <w:rPr>
          <w:rFonts w:ascii="Times New Roman" w:hAnsi="Times New Roman" w:cs="Times New Roman"/>
          <w:sz w:val="24"/>
          <w:szCs w:val="24"/>
        </w:rPr>
        <w:t xml:space="preserve">“that </w:t>
      </w:r>
      <w:r w:rsidRPr="00593670">
        <w:rPr>
          <w:rFonts w:ascii="Times New Roman" w:hAnsi="Times New Roman" w:cs="Times New Roman"/>
          <w:sz w:val="24"/>
          <w:lang w:val="en"/>
        </w:rPr>
        <w:t>are hard-wired into our brains, and shouldn’t be ignored when publishing content”</w:t>
      </w:r>
      <w:r>
        <w:rPr>
          <w:rFonts w:ascii="Times New Roman" w:hAnsi="Times New Roman" w:cs="Times New Roman"/>
          <w:sz w:val="24"/>
          <w:lang w:val="en"/>
        </w:rPr>
        <w:t xml:space="preserve"> </w:t>
      </w:r>
      <w:sdt>
        <w:sdtPr>
          <w:rPr>
            <w:rFonts w:ascii="Times New Roman" w:hAnsi="Times New Roman" w:cs="Times New Roman"/>
            <w:sz w:val="24"/>
            <w:lang w:val="en"/>
          </w:rPr>
          <w:id w:val="390622293"/>
          <w:citation/>
        </w:sdtPr>
        <w:sdtEndPr/>
        <w:sdtContent>
          <w:r>
            <w:rPr>
              <w:rFonts w:ascii="Times New Roman" w:hAnsi="Times New Roman" w:cs="Times New Roman"/>
              <w:sz w:val="24"/>
              <w:lang w:val="en"/>
            </w:rPr>
            <w:fldChar w:fldCharType="begin"/>
          </w:r>
          <w:r>
            <w:rPr>
              <w:rFonts w:ascii="Times New Roman" w:hAnsi="Times New Roman" w:cs="Times New Roman"/>
              <w:sz w:val="24"/>
            </w:rPr>
            <w:instrText xml:space="preserve"> CITATION Uni18 \l 2057 </w:instrText>
          </w:r>
          <w:r>
            <w:rPr>
              <w:rFonts w:ascii="Times New Roman" w:hAnsi="Times New Roman" w:cs="Times New Roman"/>
              <w:sz w:val="24"/>
              <w:lang w:val="en"/>
            </w:rPr>
            <w:fldChar w:fldCharType="separate"/>
          </w:r>
          <w:r w:rsidR="000935C1" w:rsidRPr="000935C1">
            <w:rPr>
              <w:rFonts w:ascii="Times New Roman" w:hAnsi="Times New Roman" w:cs="Times New Roman"/>
              <w:noProof/>
              <w:sz w:val="24"/>
            </w:rPr>
            <w:t>(University of Glasgow, 2018)</w:t>
          </w:r>
          <w:r>
            <w:rPr>
              <w:rFonts w:ascii="Times New Roman" w:hAnsi="Times New Roman" w:cs="Times New Roman"/>
              <w:sz w:val="24"/>
              <w:lang w:val="en"/>
            </w:rPr>
            <w:fldChar w:fldCharType="end"/>
          </w:r>
        </w:sdtContent>
      </w:sdt>
      <w:r>
        <w:rPr>
          <w:rFonts w:ascii="Times New Roman" w:hAnsi="Times New Roman" w:cs="Times New Roman"/>
          <w:sz w:val="24"/>
          <w:lang w:val="en"/>
        </w:rPr>
        <w:t xml:space="preserve"> Highlighting the spirit of love and community, as appo</w:t>
      </w:r>
      <w:r w:rsidR="009719C9">
        <w:rPr>
          <w:rFonts w:ascii="Times New Roman" w:hAnsi="Times New Roman" w:cs="Times New Roman"/>
          <w:sz w:val="24"/>
          <w:lang w:val="en"/>
        </w:rPr>
        <w:t>se to purely financial benefits</w:t>
      </w:r>
      <w:r>
        <w:rPr>
          <w:rFonts w:ascii="Times New Roman" w:hAnsi="Times New Roman" w:cs="Times New Roman"/>
          <w:sz w:val="24"/>
          <w:lang w:val="en"/>
        </w:rPr>
        <w:t xml:space="preserve"> proved to accentuate the emotional link between customer and brand and transformed the casual customer into a brand advocate. </w:t>
      </w:r>
    </w:p>
    <w:p w:rsidR="00FC7611" w:rsidRDefault="00FC7611" w:rsidP="00FC7611">
      <w:pPr>
        <w:spacing w:line="480" w:lineRule="auto"/>
        <w:rPr>
          <w:rFonts w:ascii="Times New Roman" w:hAnsi="Times New Roman" w:cs="Times New Roman"/>
          <w:color w:val="7030A0"/>
          <w:sz w:val="24"/>
          <w:lang w:val="en"/>
        </w:rPr>
      </w:pPr>
    </w:p>
    <w:p w:rsidR="00FC7611" w:rsidRDefault="00FC7611" w:rsidP="00FC7611">
      <w:pPr>
        <w:rPr>
          <w:rFonts w:ascii="Times New Roman" w:hAnsi="Times New Roman" w:cs="Times New Roman"/>
          <w:sz w:val="24"/>
          <w:szCs w:val="24"/>
        </w:rPr>
      </w:pPr>
      <w:r w:rsidRPr="00475FF5">
        <w:rPr>
          <w:rFonts w:ascii="Times New Roman" w:hAnsi="Times New Roman" w:cs="Times New Roman"/>
          <w:sz w:val="24"/>
          <w:szCs w:val="24"/>
        </w:rPr>
        <w:t xml:space="preserve"> </w:t>
      </w:r>
    </w:p>
    <w:p w:rsidR="00FC7611" w:rsidRDefault="00FC7611" w:rsidP="00FC7611">
      <w:pPr>
        <w:rPr>
          <w:rFonts w:ascii="Times New Roman" w:hAnsi="Times New Roman" w:cs="Times New Roman"/>
          <w:sz w:val="24"/>
          <w:szCs w:val="24"/>
        </w:rPr>
      </w:pPr>
    </w:p>
    <w:p w:rsidR="00FC7611" w:rsidRDefault="00FC7611" w:rsidP="00FC7611">
      <w:pPr>
        <w:rPr>
          <w:rFonts w:ascii="Times New Roman" w:hAnsi="Times New Roman" w:cs="Times New Roman"/>
          <w:sz w:val="24"/>
          <w:szCs w:val="24"/>
        </w:rPr>
      </w:pPr>
    </w:p>
    <w:p w:rsidR="00FC7611" w:rsidRDefault="00FC7611" w:rsidP="00FC7611">
      <w:pPr>
        <w:rPr>
          <w:rFonts w:ascii="Times New Roman" w:hAnsi="Times New Roman" w:cs="Times New Roman"/>
          <w:sz w:val="24"/>
          <w:szCs w:val="24"/>
        </w:rPr>
      </w:pPr>
    </w:p>
    <w:p w:rsidR="00FC7611" w:rsidRDefault="00FC7611" w:rsidP="00FC7611">
      <w:pPr>
        <w:rPr>
          <w:rFonts w:ascii="Times New Roman" w:hAnsi="Times New Roman" w:cs="Times New Roman"/>
          <w:sz w:val="24"/>
          <w:szCs w:val="24"/>
        </w:rPr>
      </w:pPr>
    </w:p>
    <w:p w:rsidR="00FC7611" w:rsidRDefault="00FC7611" w:rsidP="00FC7611">
      <w:pPr>
        <w:rPr>
          <w:rFonts w:ascii="Times New Roman" w:hAnsi="Times New Roman" w:cs="Times New Roman"/>
          <w:sz w:val="24"/>
          <w:szCs w:val="24"/>
        </w:rPr>
      </w:pPr>
    </w:p>
    <w:p w:rsidR="00FC7611" w:rsidRPr="00984BE2" w:rsidRDefault="00FC7611" w:rsidP="00FC7611">
      <w:pPr>
        <w:rPr>
          <w:rFonts w:ascii="Times New Roman" w:hAnsi="Times New Roman" w:cs="Times New Roman"/>
          <w:b/>
          <w:noProof/>
          <w:sz w:val="24"/>
          <w:szCs w:val="24"/>
          <w:lang w:eastAsia="en-GB"/>
        </w:rPr>
      </w:pPr>
      <w:r w:rsidRPr="001A73A3">
        <w:rPr>
          <w:rFonts w:ascii="Times New Roman" w:hAnsi="Times New Roman" w:cs="Times New Roman"/>
          <w:b/>
          <w:noProof/>
          <w:sz w:val="24"/>
          <w:szCs w:val="24"/>
          <w:lang w:eastAsia="en-GB"/>
        </w:rPr>
        <w:lastRenderedPageBreak/>
        <w:t>Monty the Penguin (2014)</w:t>
      </w:r>
      <w:r>
        <w:rPr>
          <w:noProof/>
          <w:color w:val="0000FF"/>
          <w:lang w:eastAsia="en-GB"/>
        </w:rPr>
        <w:drawing>
          <wp:anchor distT="0" distB="0" distL="114300" distR="114300" simplePos="0" relativeHeight="251657216" behindDoc="0" locked="0" layoutInCell="1" allowOverlap="1" wp14:anchorId="63F9ECDF" wp14:editId="06011FE0">
            <wp:simplePos x="0" y="0"/>
            <wp:positionH relativeFrom="column">
              <wp:posOffset>0</wp:posOffset>
            </wp:positionH>
            <wp:positionV relativeFrom="paragraph">
              <wp:posOffset>285115</wp:posOffset>
            </wp:positionV>
            <wp:extent cx="3373120" cy="3373120"/>
            <wp:effectExtent l="0" t="0" r="0" b="0"/>
            <wp:wrapSquare wrapText="bothSides"/>
            <wp:docPr id="4" name="Picture 4" descr="Image result for john lewis christmas adver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ohn lewis christmas advert">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73120" cy="337312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Pr="003E7672" w:rsidRDefault="00FC7611" w:rsidP="00FC7611"/>
    <w:p w:rsidR="00FC7611" w:rsidRDefault="00FC7611" w:rsidP="00FC7611"/>
    <w:p w:rsidR="00FC7611" w:rsidRDefault="00FC7611" w:rsidP="00FC7611">
      <w:pPr>
        <w:jc w:val="right"/>
        <w:rPr>
          <w:rFonts w:ascii="Times New Roman" w:hAnsi="Times New Roman" w:cs="Times New Roman"/>
          <w:i/>
          <w:sz w:val="24"/>
          <w:szCs w:val="24"/>
        </w:rPr>
      </w:pPr>
    </w:p>
    <w:p w:rsidR="00FC7611" w:rsidRPr="00F70E0E" w:rsidRDefault="00FC7611" w:rsidP="00FC7611">
      <w:pPr>
        <w:jc w:val="right"/>
        <w:rPr>
          <w:rFonts w:ascii="Times New Roman" w:hAnsi="Times New Roman" w:cs="Times New Roman"/>
          <w:i/>
          <w:sz w:val="24"/>
          <w:szCs w:val="24"/>
        </w:rPr>
      </w:pPr>
      <w:r w:rsidRPr="00F70E0E">
        <w:rPr>
          <w:rFonts w:ascii="Times New Roman" w:hAnsi="Times New Roman" w:cs="Times New Roman"/>
          <w:i/>
          <w:sz w:val="24"/>
          <w:szCs w:val="24"/>
        </w:rPr>
        <w:t xml:space="preserve">Adapted from </w:t>
      </w:r>
      <w:sdt>
        <w:sdtPr>
          <w:rPr>
            <w:rFonts w:ascii="Times New Roman" w:hAnsi="Times New Roman" w:cs="Times New Roman"/>
            <w:i/>
            <w:sz w:val="24"/>
            <w:szCs w:val="24"/>
          </w:rPr>
          <w:id w:val="-1090543015"/>
          <w:citation/>
        </w:sdtPr>
        <w:sdtEndPr/>
        <w:sdtContent>
          <w:r w:rsidRPr="00F70E0E">
            <w:rPr>
              <w:rFonts w:ascii="Times New Roman" w:hAnsi="Times New Roman" w:cs="Times New Roman"/>
              <w:i/>
              <w:sz w:val="24"/>
              <w:szCs w:val="24"/>
            </w:rPr>
            <w:fldChar w:fldCharType="begin"/>
          </w:r>
          <w:r w:rsidRPr="00F70E0E">
            <w:rPr>
              <w:rFonts w:ascii="Times New Roman" w:hAnsi="Times New Roman" w:cs="Times New Roman"/>
              <w:i/>
              <w:sz w:val="24"/>
              <w:szCs w:val="24"/>
            </w:rPr>
            <w:instrText xml:space="preserve"> CITATION Joh14 \l 2057 </w:instrText>
          </w:r>
          <w:r w:rsidRPr="00F70E0E">
            <w:rPr>
              <w:rFonts w:ascii="Times New Roman" w:hAnsi="Times New Roman" w:cs="Times New Roman"/>
              <w:i/>
              <w:sz w:val="24"/>
              <w:szCs w:val="24"/>
            </w:rPr>
            <w:fldChar w:fldCharType="separate"/>
          </w:r>
          <w:r w:rsidR="000935C1" w:rsidRPr="000935C1">
            <w:rPr>
              <w:rFonts w:ascii="Times New Roman" w:hAnsi="Times New Roman" w:cs="Times New Roman"/>
              <w:noProof/>
              <w:sz w:val="24"/>
              <w:szCs w:val="24"/>
            </w:rPr>
            <w:t>(John Lewis, 2014)</w:t>
          </w:r>
          <w:r w:rsidRPr="00F70E0E">
            <w:rPr>
              <w:rFonts w:ascii="Times New Roman" w:hAnsi="Times New Roman" w:cs="Times New Roman"/>
              <w:i/>
              <w:sz w:val="24"/>
              <w:szCs w:val="24"/>
            </w:rPr>
            <w:fldChar w:fldCharType="end"/>
          </w:r>
        </w:sdtContent>
      </w:sdt>
    </w:p>
    <w:p w:rsidR="00FC7611" w:rsidRDefault="00FC7611" w:rsidP="00FC7611"/>
    <w:p w:rsidR="00FC7611" w:rsidRDefault="00FC7611" w:rsidP="00FC7611">
      <w:pPr>
        <w:spacing w:line="480" w:lineRule="auto"/>
        <w:jc w:val="both"/>
        <w:rPr>
          <w:rFonts w:ascii="Times New Roman" w:hAnsi="Times New Roman" w:cs="Times New Roman"/>
          <w:sz w:val="24"/>
          <w:szCs w:val="24"/>
        </w:rPr>
      </w:pPr>
    </w:p>
    <w:p w:rsidR="00FC7611" w:rsidRPr="004928CF" w:rsidRDefault="00FC7611" w:rsidP="00FC7611">
      <w:pPr>
        <w:spacing w:line="480" w:lineRule="auto"/>
        <w:jc w:val="both"/>
        <w:rPr>
          <w:rFonts w:ascii="Times New Roman" w:hAnsi="Times New Roman" w:cs="Times New Roman"/>
          <w:iCs/>
          <w:color w:val="7030A0"/>
          <w:sz w:val="24"/>
          <w:szCs w:val="24"/>
          <w:lang w:val="en-US"/>
        </w:rPr>
      </w:pPr>
      <w:r w:rsidRPr="00270DDD">
        <w:rPr>
          <w:rFonts w:ascii="Times New Roman" w:hAnsi="Times New Roman" w:cs="Times New Roman"/>
          <w:sz w:val="24"/>
          <w:szCs w:val="24"/>
        </w:rPr>
        <w:t>Perhaps one of the most touching and gratifying marketing campaigns came from Monty the Penguin and his search for love. Feasibly much to nobody’s surprise, this campaign evidenced to be one of the most effective for John Lewis, with the advert incredibly “r</w:t>
      </w:r>
      <w:r w:rsidRPr="00270DDD">
        <w:rPr>
          <w:rFonts w:ascii="Times New Roman" w:eastAsia="Times New Roman" w:hAnsi="Times New Roman" w:cs="Times New Roman"/>
          <w:sz w:val="24"/>
          <w:szCs w:val="24"/>
          <w:lang w:val="en" w:eastAsia="en-GB"/>
        </w:rPr>
        <w:t xml:space="preserve">acking up 1.8m views on YouTube on its first day of release”. </w:t>
      </w:r>
      <w:sdt>
        <w:sdtPr>
          <w:rPr>
            <w:rFonts w:ascii="Times New Roman" w:eastAsia="Times New Roman" w:hAnsi="Times New Roman" w:cs="Times New Roman"/>
            <w:sz w:val="24"/>
            <w:szCs w:val="24"/>
            <w:lang w:val="en" w:eastAsia="en-GB"/>
          </w:rPr>
          <w:id w:val="1761104474"/>
          <w:citation/>
        </w:sdtPr>
        <w:sdtEndPr/>
        <w:sdtContent>
          <w:r w:rsidRPr="00270DDD">
            <w:rPr>
              <w:rFonts w:ascii="Times New Roman" w:eastAsia="Times New Roman" w:hAnsi="Times New Roman" w:cs="Times New Roman"/>
              <w:sz w:val="24"/>
              <w:szCs w:val="24"/>
              <w:lang w:val="en" w:eastAsia="en-GB"/>
            </w:rPr>
            <w:fldChar w:fldCharType="begin"/>
          </w:r>
          <w:r w:rsidRPr="00270DDD">
            <w:rPr>
              <w:rFonts w:ascii="Times New Roman" w:eastAsia="Times New Roman" w:hAnsi="Times New Roman" w:cs="Times New Roman"/>
              <w:sz w:val="24"/>
              <w:szCs w:val="24"/>
              <w:lang w:eastAsia="en-GB"/>
            </w:rPr>
            <w:instrText xml:space="preserve"> CITATION Jos15 \l 2057 </w:instrText>
          </w:r>
          <w:r w:rsidRPr="00270DDD">
            <w:rPr>
              <w:rFonts w:ascii="Times New Roman" w:eastAsia="Times New Roman" w:hAnsi="Times New Roman" w:cs="Times New Roman"/>
              <w:sz w:val="24"/>
              <w:szCs w:val="24"/>
              <w:lang w:val="en" w:eastAsia="en-GB"/>
            </w:rPr>
            <w:fldChar w:fldCharType="separate"/>
          </w:r>
          <w:r w:rsidR="000935C1" w:rsidRPr="000935C1">
            <w:rPr>
              <w:rFonts w:ascii="Times New Roman" w:eastAsia="Times New Roman" w:hAnsi="Times New Roman" w:cs="Times New Roman"/>
              <w:noProof/>
              <w:sz w:val="24"/>
              <w:szCs w:val="24"/>
              <w:lang w:eastAsia="en-GB"/>
            </w:rPr>
            <w:t>(Davidge, 2015)</w:t>
          </w:r>
          <w:r w:rsidRPr="00270DDD">
            <w:rPr>
              <w:rFonts w:ascii="Times New Roman" w:eastAsia="Times New Roman" w:hAnsi="Times New Roman" w:cs="Times New Roman"/>
              <w:sz w:val="24"/>
              <w:szCs w:val="24"/>
              <w:lang w:val="en" w:eastAsia="en-GB"/>
            </w:rPr>
            <w:fldChar w:fldCharType="end"/>
          </w:r>
        </w:sdtContent>
      </w:sdt>
      <w:r w:rsidRPr="00270DDD">
        <w:rPr>
          <w:rFonts w:ascii="Times New Roman" w:eastAsia="Times New Roman" w:hAnsi="Times New Roman" w:cs="Times New Roman"/>
          <w:sz w:val="24"/>
          <w:szCs w:val="24"/>
          <w:lang w:val="en" w:eastAsia="en-GB"/>
        </w:rPr>
        <w:t xml:space="preserve"> This demonstrates the increase of brand interest throughout the years and acted to reinforce a genuine brand connection. In connotations to</w:t>
      </w:r>
      <w:r w:rsidR="004928CF">
        <w:rPr>
          <w:rFonts w:ascii="Times New Roman" w:eastAsia="Times New Roman" w:hAnsi="Times New Roman" w:cs="Times New Roman"/>
          <w:sz w:val="24"/>
          <w:szCs w:val="24"/>
          <w:lang w:val="en" w:eastAsia="en-GB"/>
        </w:rPr>
        <w:t xml:space="preserve"> a former theory</w:t>
      </w:r>
      <w:r w:rsidRPr="00270DDD">
        <w:rPr>
          <w:rFonts w:ascii="Times New Roman" w:eastAsia="Times New Roman" w:hAnsi="Times New Roman" w:cs="Times New Roman"/>
          <w:sz w:val="24"/>
          <w:szCs w:val="24"/>
          <w:lang w:val="en" w:eastAsia="en-GB"/>
        </w:rPr>
        <w:t>, I believe as a collective organisation, John Lewis acts as an ‘artist’, whereby</w:t>
      </w:r>
      <w:r w:rsidRPr="00270DDD">
        <w:rPr>
          <w:rFonts w:ascii="Times New Roman" w:eastAsia="Times New Roman" w:hAnsi="Times New Roman" w:cs="Times New Roman"/>
          <w:i/>
          <w:sz w:val="24"/>
          <w:szCs w:val="24"/>
          <w:lang w:val="en" w:eastAsia="en-GB"/>
        </w:rPr>
        <w:t>, “</w:t>
      </w:r>
      <w:r w:rsidRPr="00270DDD">
        <w:rPr>
          <w:rStyle w:val="Emphasis"/>
          <w:rFonts w:ascii="Times New Roman" w:hAnsi="Times New Roman" w:cs="Times New Roman"/>
          <w:i w:val="0"/>
          <w:sz w:val="24"/>
          <w:szCs w:val="24"/>
          <w:lang w:val="en-US"/>
        </w:rPr>
        <w:t>an artist takes it personally (all of it: the product, the process that created it, the reactions of the people with whom he is trying to connect)”.</w:t>
      </w:r>
      <w:r w:rsidR="004928CF">
        <w:rPr>
          <w:rStyle w:val="Emphasis"/>
          <w:rFonts w:ascii="Times New Roman" w:hAnsi="Times New Roman" w:cs="Times New Roman"/>
          <w:sz w:val="24"/>
          <w:szCs w:val="24"/>
          <w:lang w:val="en-US"/>
        </w:rPr>
        <w:t xml:space="preserve"> </w:t>
      </w:r>
      <w:sdt>
        <w:sdtPr>
          <w:rPr>
            <w:rStyle w:val="Emphasis"/>
            <w:rFonts w:ascii="Times New Roman" w:hAnsi="Times New Roman" w:cs="Times New Roman"/>
            <w:sz w:val="24"/>
            <w:szCs w:val="24"/>
            <w:lang w:val="en-US"/>
          </w:rPr>
          <w:id w:val="-1931503869"/>
          <w:citation/>
        </w:sdtPr>
        <w:sdtEndPr>
          <w:rPr>
            <w:rStyle w:val="Emphasis"/>
          </w:rPr>
        </w:sdtEndPr>
        <w:sdtContent>
          <w:r w:rsidR="004928CF">
            <w:rPr>
              <w:rStyle w:val="Emphasis"/>
              <w:rFonts w:ascii="Times New Roman" w:hAnsi="Times New Roman" w:cs="Times New Roman"/>
              <w:sz w:val="24"/>
              <w:szCs w:val="24"/>
              <w:lang w:val="en-US"/>
            </w:rPr>
            <w:fldChar w:fldCharType="begin"/>
          </w:r>
          <w:r w:rsidR="004928CF">
            <w:rPr>
              <w:rStyle w:val="Emphasis"/>
              <w:rFonts w:ascii="Times New Roman" w:hAnsi="Times New Roman" w:cs="Times New Roman"/>
              <w:i w:val="0"/>
              <w:sz w:val="24"/>
              <w:szCs w:val="24"/>
            </w:rPr>
            <w:instrText xml:space="preserve"> CITATION Ber161 \l 2057 </w:instrText>
          </w:r>
          <w:r w:rsidR="004928CF">
            <w:rPr>
              <w:rStyle w:val="Emphasis"/>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(Schmitt, 2016)</w:t>
          </w:r>
          <w:r w:rsidR="004928CF">
            <w:rPr>
              <w:rStyle w:val="Emphasis"/>
              <w:rFonts w:ascii="Times New Roman" w:hAnsi="Times New Roman" w:cs="Times New Roman"/>
              <w:sz w:val="24"/>
              <w:szCs w:val="24"/>
              <w:lang w:val="en-US"/>
            </w:rPr>
            <w:fldChar w:fldCharType="end"/>
          </w:r>
        </w:sdtContent>
      </w:sdt>
    </w:p>
    <w:p w:rsidR="00FC7611" w:rsidRPr="00270DDD" w:rsidRDefault="00FC7611" w:rsidP="00FC7611">
      <w:pPr>
        <w:tabs>
          <w:tab w:val="left" w:pos="6120"/>
        </w:tabs>
        <w:spacing w:line="480" w:lineRule="auto"/>
        <w:jc w:val="both"/>
        <w:rPr>
          <w:rFonts w:ascii="Times New Roman" w:hAnsi="Times New Roman" w:cs="Times New Roman"/>
          <w:iCs/>
          <w:sz w:val="24"/>
          <w:szCs w:val="24"/>
        </w:rPr>
      </w:pPr>
      <w:r w:rsidRPr="00270DDD">
        <w:rPr>
          <w:rFonts w:ascii="Times New Roman" w:hAnsi="Times New Roman" w:cs="Times New Roman"/>
          <w:sz w:val="24"/>
          <w:szCs w:val="24"/>
        </w:rPr>
        <w:t>Rachel Swift, head of John Lewis’ marketing has revealed, “</w:t>
      </w:r>
      <w:r w:rsidRPr="00270DDD">
        <w:rPr>
          <w:rStyle w:val="Emphasis"/>
          <w:rFonts w:ascii="Times New Roman" w:hAnsi="Times New Roman" w:cs="Times New Roman"/>
          <w:i w:val="0"/>
          <w:sz w:val="24"/>
          <w:szCs w:val="24"/>
        </w:rPr>
        <w:t xml:space="preserve">Our TV campaigns at Christmas are our most profitable ROI, which demonstrates that when you invest in creativity and in creating memorable brand building campaigns you not only create short term commercial </w:t>
      </w:r>
      <w:r w:rsidRPr="00270DDD">
        <w:rPr>
          <w:rStyle w:val="Emphasis"/>
          <w:rFonts w:ascii="Times New Roman" w:hAnsi="Times New Roman" w:cs="Times New Roman"/>
          <w:i w:val="0"/>
          <w:sz w:val="24"/>
          <w:szCs w:val="24"/>
        </w:rPr>
        <w:lastRenderedPageBreak/>
        <w:t>success, you build the brand over the long term.</w:t>
      </w:r>
      <w:r w:rsidRPr="00270DDD">
        <w:rPr>
          <w:rStyle w:val="Emphasis"/>
          <w:rFonts w:ascii="Times New Roman" w:hAnsi="Times New Roman" w:cs="Times New Roman"/>
          <w:sz w:val="24"/>
          <w:szCs w:val="24"/>
        </w:rPr>
        <w:t xml:space="preserve">" </w:t>
      </w:r>
      <w:sdt>
        <w:sdtPr>
          <w:rPr>
            <w:rStyle w:val="Emphasis"/>
            <w:rFonts w:ascii="Times New Roman" w:hAnsi="Times New Roman" w:cs="Times New Roman"/>
            <w:sz w:val="24"/>
            <w:szCs w:val="24"/>
          </w:rPr>
          <w:id w:val="2050867474"/>
          <w:citation/>
        </w:sdtPr>
        <w:sdtEndPr>
          <w:rPr>
            <w:rStyle w:val="Emphasis"/>
          </w:rPr>
        </w:sdtEndPr>
        <w:sdtContent>
          <w:r w:rsidRPr="00270DDD">
            <w:rPr>
              <w:rStyle w:val="Emphasis"/>
              <w:rFonts w:ascii="Times New Roman" w:hAnsi="Times New Roman" w:cs="Times New Roman"/>
              <w:sz w:val="24"/>
              <w:szCs w:val="24"/>
            </w:rPr>
            <w:fldChar w:fldCharType="begin"/>
          </w:r>
          <w:r w:rsidRPr="00270DDD">
            <w:rPr>
              <w:rStyle w:val="Emphasis"/>
              <w:rFonts w:ascii="Times New Roman" w:hAnsi="Times New Roman" w:cs="Times New Roman"/>
              <w:sz w:val="24"/>
              <w:szCs w:val="24"/>
            </w:rPr>
            <w:instrText xml:space="preserve"> CITATION Rac16 \l 2057 </w:instrText>
          </w:r>
          <w:r w:rsidRPr="00270DDD">
            <w:rPr>
              <w:rStyle w:val="Emphasis"/>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(Swift, 2016)</w:t>
          </w:r>
          <w:r w:rsidRPr="00270DDD">
            <w:rPr>
              <w:rStyle w:val="Emphasis"/>
              <w:rFonts w:ascii="Times New Roman" w:hAnsi="Times New Roman" w:cs="Times New Roman"/>
              <w:sz w:val="24"/>
              <w:szCs w:val="24"/>
            </w:rPr>
            <w:fldChar w:fldCharType="end"/>
          </w:r>
        </w:sdtContent>
      </w:sdt>
      <w:r w:rsidRPr="00270DDD">
        <w:rPr>
          <w:rStyle w:val="Emphasis"/>
          <w:rFonts w:ascii="Times New Roman" w:hAnsi="Times New Roman" w:cs="Times New Roman"/>
          <w:sz w:val="24"/>
          <w:szCs w:val="24"/>
        </w:rPr>
        <w:t xml:space="preserve"> </w:t>
      </w:r>
      <w:r w:rsidRPr="00270DDD">
        <w:rPr>
          <w:rFonts w:ascii="Times New Roman" w:hAnsi="Times New Roman" w:cs="Times New Roman"/>
          <w:sz w:val="24"/>
          <w:szCs w:val="24"/>
        </w:rPr>
        <w:t xml:space="preserve">It appears that becoming synonymous with heart-warming moments has proven a “winning formula” for John Lewis; something in which multiple organisations have endeavoured to replicate. </w:t>
      </w:r>
      <w:sdt>
        <w:sdtPr>
          <w:rPr>
            <w:rFonts w:ascii="Times New Roman" w:hAnsi="Times New Roman" w:cs="Times New Roman"/>
            <w:sz w:val="24"/>
            <w:szCs w:val="24"/>
          </w:rPr>
          <w:id w:val="-916401950"/>
          <w:citation/>
        </w:sdtPr>
        <w:sdtEndPr/>
        <w:sdtContent>
          <w:r w:rsidRPr="00270DDD">
            <w:rPr>
              <w:rFonts w:ascii="Times New Roman" w:hAnsi="Times New Roman" w:cs="Times New Roman"/>
              <w:sz w:val="24"/>
              <w:szCs w:val="24"/>
            </w:rPr>
            <w:fldChar w:fldCharType="begin"/>
          </w:r>
          <w:r w:rsidRPr="00270DDD">
            <w:rPr>
              <w:rFonts w:ascii="Times New Roman" w:hAnsi="Times New Roman" w:cs="Times New Roman"/>
              <w:sz w:val="24"/>
              <w:szCs w:val="24"/>
            </w:rPr>
            <w:instrText xml:space="preserve"> CITATION Mar181 \l 2057 </w:instrText>
          </w:r>
          <w:r w:rsidRPr="00270DDD">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(Marketing and Brand, 2018)</w:t>
          </w:r>
          <w:r w:rsidRPr="00270DDD">
            <w:rPr>
              <w:rFonts w:ascii="Times New Roman" w:hAnsi="Times New Roman" w:cs="Times New Roman"/>
              <w:sz w:val="24"/>
              <w:szCs w:val="24"/>
            </w:rPr>
            <w:fldChar w:fldCharType="end"/>
          </w:r>
        </w:sdtContent>
      </w:sdt>
      <w:r w:rsidRPr="00270DDD">
        <w:rPr>
          <w:rFonts w:ascii="Times New Roman" w:hAnsi="Times New Roman" w:cs="Times New Roman"/>
          <w:sz w:val="24"/>
          <w:szCs w:val="24"/>
        </w:rPr>
        <w:t xml:space="preserve"> Where, “the most effective way to maximise customer value is to move beyond customer satisfaction and instead connect with customers at an </w:t>
      </w:r>
      <w:r w:rsidRPr="00270DDD">
        <w:rPr>
          <w:rStyle w:val="Emphasis"/>
          <w:rFonts w:ascii="Times New Roman" w:hAnsi="Times New Roman" w:cs="Times New Roman"/>
          <w:i w:val="0"/>
          <w:sz w:val="24"/>
          <w:szCs w:val="24"/>
        </w:rPr>
        <w:t>emotional level</w:t>
      </w:r>
      <w:r w:rsidRPr="00270DDD">
        <w:rPr>
          <w:rStyle w:val="Emphasis"/>
          <w:rFonts w:ascii="Times New Roman" w:hAnsi="Times New Roman" w:cs="Times New Roman"/>
          <w:sz w:val="24"/>
          <w:szCs w:val="24"/>
        </w:rPr>
        <w:t xml:space="preserve">”, </w:t>
      </w:r>
      <w:sdt>
        <w:sdtPr>
          <w:rPr>
            <w:rStyle w:val="Emphasis"/>
            <w:rFonts w:ascii="Times New Roman" w:hAnsi="Times New Roman" w:cs="Times New Roman"/>
            <w:sz w:val="24"/>
            <w:szCs w:val="24"/>
          </w:rPr>
          <w:id w:val="132075558"/>
          <w:citation/>
        </w:sdtPr>
        <w:sdtEndPr>
          <w:rPr>
            <w:rStyle w:val="Emphasis"/>
          </w:rPr>
        </w:sdtEndPr>
        <w:sdtContent>
          <w:r w:rsidRPr="00270DDD">
            <w:rPr>
              <w:rStyle w:val="Emphasis"/>
              <w:rFonts w:ascii="Times New Roman" w:hAnsi="Times New Roman" w:cs="Times New Roman"/>
              <w:sz w:val="24"/>
              <w:szCs w:val="24"/>
            </w:rPr>
            <w:fldChar w:fldCharType="begin"/>
          </w:r>
          <w:r w:rsidRPr="00270DDD">
            <w:rPr>
              <w:rStyle w:val="Emphasis"/>
              <w:rFonts w:ascii="Times New Roman" w:hAnsi="Times New Roman" w:cs="Times New Roman"/>
              <w:sz w:val="24"/>
              <w:szCs w:val="24"/>
            </w:rPr>
            <w:instrText xml:space="preserve"> CITATION Har16 \l 2057 </w:instrText>
          </w:r>
          <w:r w:rsidRPr="00270DDD">
            <w:rPr>
              <w:rStyle w:val="Emphasis"/>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(Harvard Business Review, 2016)</w:t>
          </w:r>
          <w:r w:rsidRPr="00270DDD">
            <w:rPr>
              <w:rStyle w:val="Emphasis"/>
              <w:rFonts w:ascii="Times New Roman" w:hAnsi="Times New Roman" w:cs="Times New Roman"/>
              <w:sz w:val="24"/>
              <w:szCs w:val="24"/>
            </w:rPr>
            <w:fldChar w:fldCharType="end"/>
          </w:r>
        </w:sdtContent>
      </w:sdt>
      <w:r w:rsidRPr="00270DDD">
        <w:rPr>
          <w:rStyle w:val="Emphasis"/>
          <w:rFonts w:ascii="Times New Roman" w:hAnsi="Times New Roman" w:cs="Times New Roman"/>
          <w:sz w:val="24"/>
          <w:szCs w:val="24"/>
        </w:rPr>
        <w:t xml:space="preserve">, </w:t>
      </w:r>
      <w:r w:rsidRPr="00270DDD">
        <w:rPr>
          <w:rStyle w:val="Emphasis"/>
          <w:rFonts w:ascii="Times New Roman" w:hAnsi="Times New Roman" w:cs="Times New Roman"/>
          <w:i w:val="0"/>
          <w:sz w:val="24"/>
          <w:szCs w:val="24"/>
        </w:rPr>
        <w:t xml:space="preserve">John Lewis teaches us how taking bold, dynamic steps through the marketing of a business provides the opportunity to stir emotions and drive visible results. While supplementing Schmitt’s idea, this shows obvious connections to </w:t>
      </w:r>
      <w:r w:rsidRPr="00270DDD">
        <w:rPr>
          <w:rStyle w:val="Emphasis"/>
          <w:rFonts w:ascii="Times New Roman" w:hAnsi="Times New Roman" w:cs="Times New Roman"/>
          <w:i w:val="0"/>
          <w:sz w:val="24"/>
          <w:szCs w:val="24"/>
          <w:lang w:val="en-US"/>
        </w:rPr>
        <w:t>Godin’s impression of an artist as,</w:t>
      </w:r>
      <w:r w:rsidRPr="00270DDD">
        <w:rPr>
          <w:rStyle w:val="Emphasis"/>
          <w:rFonts w:ascii="Times New Roman" w:hAnsi="Times New Roman" w:cs="Times New Roman"/>
          <w:sz w:val="24"/>
          <w:szCs w:val="24"/>
          <w:lang w:val="en-US"/>
        </w:rPr>
        <w:t xml:space="preserve"> “</w:t>
      </w:r>
      <w:r w:rsidRPr="00270DDD">
        <w:rPr>
          <w:rFonts w:ascii="Times New Roman" w:hAnsi="Times New Roman" w:cs="Times New Roman"/>
          <w:iCs/>
          <w:sz w:val="24"/>
          <w:szCs w:val="24"/>
          <w:lang w:val="en-US"/>
        </w:rPr>
        <w:t xml:space="preserve">someone who uses bravery, intuition, creativity and boldness to challenge the status quo.” </w:t>
      </w:r>
      <w:sdt>
        <w:sdtPr>
          <w:rPr>
            <w:rFonts w:ascii="Times New Roman" w:hAnsi="Times New Roman" w:cs="Times New Roman"/>
            <w:iCs/>
            <w:sz w:val="24"/>
            <w:szCs w:val="24"/>
            <w:lang w:val="en-US"/>
          </w:rPr>
          <w:id w:val="1531992826"/>
          <w:citation/>
        </w:sdtPr>
        <w:sdtEndPr/>
        <w:sdtContent>
          <w:r w:rsidRPr="00270DDD">
            <w:rPr>
              <w:rFonts w:ascii="Times New Roman" w:hAnsi="Times New Roman" w:cs="Times New Roman"/>
              <w:iCs/>
              <w:sz w:val="24"/>
              <w:szCs w:val="24"/>
              <w:lang w:val="en-US"/>
            </w:rPr>
            <w:fldChar w:fldCharType="begin"/>
          </w:r>
          <w:r w:rsidRPr="00270DDD">
            <w:rPr>
              <w:rFonts w:ascii="Times New Roman" w:hAnsi="Times New Roman" w:cs="Times New Roman"/>
              <w:iCs/>
              <w:sz w:val="24"/>
              <w:szCs w:val="24"/>
            </w:rPr>
            <w:instrText xml:space="preserve"> CITATION Set18 \l 2057 </w:instrText>
          </w:r>
          <w:r w:rsidRPr="00270DDD">
            <w:rPr>
              <w:rFonts w:ascii="Times New Roman" w:hAnsi="Times New Roman" w:cs="Times New Roman"/>
              <w:iCs/>
              <w:sz w:val="24"/>
              <w:szCs w:val="24"/>
              <w:lang w:val="en-US"/>
            </w:rPr>
            <w:fldChar w:fldCharType="separate"/>
          </w:r>
          <w:r w:rsidR="000935C1" w:rsidRPr="000935C1">
            <w:rPr>
              <w:rFonts w:ascii="Times New Roman" w:hAnsi="Times New Roman" w:cs="Times New Roman"/>
              <w:noProof/>
              <w:sz w:val="24"/>
              <w:szCs w:val="24"/>
            </w:rPr>
            <w:t>(Godin, 2018)</w:t>
          </w:r>
          <w:r w:rsidRPr="00270DDD">
            <w:rPr>
              <w:rFonts w:ascii="Times New Roman" w:hAnsi="Times New Roman" w:cs="Times New Roman"/>
              <w:iCs/>
              <w:sz w:val="24"/>
              <w:szCs w:val="24"/>
              <w:lang w:val="en-US"/>
            </w:rPr>
            <w:fldChar w:fldCharType="end"/>
          </w:r>
        </w:sdtContent>
      </w:sdt>
    </w:p>
    <w:p w:rsidR="00FC7611" w:rsidRPr="00270DDD" w:rsidRDefault="00FC7611" w:rsidP="00FC7611">
      <w:pPr>
        <w:tabs>
          <w:tab w:val="left" w:pos="6120"/>
        </w:tabs>
        <w:spacing w:line="480" w:lineRule="auto"/>
        <w:jc w:val="both"/>
        <w:rPr>
          <w:rFonts w:ascii="Times New Roman" w:hAnsi="Times New Roman" w:cs="Times New Roman"/>
          <w:sz w:val="24"/>
          <w:szCs w:val="24"/>
        </w:rPr>
      </w:pPr>
    </w:p>
    <w:p w:rsidR="00FC7611" w:rsidRPr="003A6622" w:rsidRDefault="00FC7611" w:rsidP="00FC7611">
      <w:pPr>
        <w:tabs>
          <w:tab w:val="left" w:pos="6120"/>
        </w:tabs>
        <w:spacing w:line="480" w:lineRule="auto"/>
        <w:jc w:val="both"/>
        <w:rPr>
          <w:i/>
        </w:rPr>
      </w:pPr>
      <w:r>
        <w:rPr>
          <w:rFonts w:ascii="Times New Roman" w:hAnsi="Times New Roman" w:cs="Times New Roman"/>
          <w:sz w:val="24"/>
          <w:szCs w:val="24"/>
          <w:lang w:val="en"/>
        </w:rPr>
        <w:t>Nevertheless, it seems that the application of emotive marketing has not always ended with a success story. Unfortunately, one of the main complications with this marketing method is</w:t>
      </w:r>
      <w:r w:rsidR="00B804A0">
        <w:rPr>
          <w:rFonts w:ascii="Times New Roman" w:hAnsi="Times New Roman" w:cs="Times New Roman"/>
          <w:sz w:val="24"/>
          <w:szCs w:val="24"/>
          <w:lang w:val="en"/>
        </w:rPr>
        <w:t>,</w:t>
      </w:r>
      <w:r>
        <w:rPr>
          <w:rFonts w:ascii="Times New Roman" w:hAnsi="Times New Roman" w:cs="Times New Roman"/>
          <w:sz w:val="24"/>
          <w:szCs w:val="24"/>
          <w:lang w:val="en"/>
        </w:rPr>
        <w:t xml:space="preserve"> </w:t>
      </w:r>
      <w:r w:rsidRPr="00C705CC">
        <w:rPr>
          <w:rFonts w:ascii="Times New Roman" w:hAnsi="Times New Roman" w:cs="Times New Roman"/>
          <w:sz w:val="24"/>
          <w:szCs w:val="24"/>
          <w:lang w:val="en"/>
        </w:rPr>
        <w:t>“</w:t>
      </w:r>
      <w:r w:rsidRPr="00C705CC">
        <w:rPr>
          <w:rFonts w:ascii="Times New Roman" w:hAnsi="Times New Roman" w:cs="Times New Roman"/>
          <w:sz w:val="24"/>
          <w:szCs w:val="24"/>
        </w:rPr>
        <w:t>customers often cannot tell you what aspects of the customer experience resonate most powerfully with their emotional motivations.</w:t>
      </w:r>
      <w:r>
        <w:rPr>
          <w:rFonts w:ascii="Times New Roman" w:hAnsi="Times New Roman" w:cs="Times New Roman"/>
          <w:sz w:val="24"/>
          <w:szCs w:val="24"/>
        </w:rPr>
        <w:t>”</w:t>
      </w:r>
      <w:sdt>
        <w:sdtPr>
          <w:rPr>
            <w:rFonts w:ascii="Times New Roman" w:hAnsi="Times New Roman" w:cs="Times New Roman"/>
            <w:sz w:val="24"/>
            <w:szCs w:val="24"/>
          </w:rPr>
          <w:id w:val="102752805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San13 \l 2057 </w:instrText>
          </w:r>
          <w:r>
            <w:rPr>
              <w:rFonts w:ascii="Times New Roman" w:hAnsi="Times New Roman" w:cs="Times New Roman"/>
              <w:sz w:val="24"/>
              <w:szCs w:val="24"/>
            </w:rPr>
            <w:fldChar w:fldCharType="separate"/>
          </w:r>
          <w:r w:rsidR="000935C1">
            <w:rPr>
              <w:rFonts w:ascii="Times New Roman" w:hAnsi="Times New Roman" w:cs="Times New Roman"/>
              <w:noProof/>
              <w:sz w:val="24"/>
              <w:szCs w:val="24"/>
            </w:rPr>
            <w:t xml:space="preserve"> </w:t>
          </w:r>
          <w:r w:rsidR="000935C1" w:rsidRPr="000935C1">
            <w:rPr>
              <w:rFonts w:ascii="Times New Roman" w:hAnsi="Times New Roman" w:cs="Times New Roman"/>
              <w:noProof/>
              <w:sz w:val="24"/>
              <w:szCs w:val="24"/>
            </w:rPr>
            <w:t>(Santosh, 2013)</w:t>
          </w:r>
          <w:r>
            <w:rPr>
              <w:rFonts w:ascii="Times New Roman" w:hAnsi="Times New Roman" w:cs="Times New Roman"/>
              <w:sz w:val="24"/>
              <w:szCs w:val="24"/>
            </w:rPr>
            <w:fldChar w:fldCharType="end"/>
          </w:r>
        </w:sdtContent>
      </w:sdt>
      <w:r w:rsidRPr="00C705CC">
        <w:rPr>
          <w:rFonts w:ascii="Times New Roman" w:hAnsi="Times New Roman" w:cs="Times New Roman"/>
          <w:sz w:val="24"/>
          <w:szCs w:val="24"/>
        </w:rPr>
        <w:t>.</w:t>
      </w:r>
      <w:r w:rsidRPr="00C705CC">
        <w:t xml:space="preserve"> </w:t>
      </w:r>
      <w:r w:rsidRPr="00A26929">
        <w:rPr>
          <w:rFonts w:ascii="Times New Roman" w:hAnsi="Times New Roman" w:cs="Times New Roman"/>
          <w:sz w:val="24"/>
          <w:szCs w:val="24"/>
        </w:rPr>
        <w:t>Subsequently, some companies can misapprehend this element of the customer experience and instead, participate in ineffective</w:t>
      </w:r>
      <w:r>
        <w:rPr>
          <w:rFonts w:ascii="Times New Roman" w:hAnsi="Times New Roman" w:cs="Times New Roman"/>
          <w:sz w:val="24"/>
          <w:szCs w:val="24"/>
        </w:rPr>
        <w:t xml:space="preserve"> strategies, seeing otherwise qualified advertisers turning to senseless and hurtful marketing techniques. </w:t>
      </w:r>
      <w:sdt>
        <w:sdtPr>
          <w:rPr>
            <w:rFonts w:ascii="Times New Roman" w:hAnsi="Times New Roman" w:cs="Times New Roman"/>
            <w:sz w:val="24"/>
            <w:szCs w:val="24"/>
          </w:rPr>
          <w:id w:val="357870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Car161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(Miller, 2016)</w:t>
          </w:r>
          <w:r>
            <w:rPr>
              <w:rFonts w:ascii="Times New Roman" w:hAnsi="Times New Roman" w:cs="Times New Roman"/>
              <w:sz w:val="24"/>
              <w:szCs w:val="24"/>
            </w:rPr>
            <w:fldChar w:fldCharType="end"/>
          </w:r>
        </w:sdtContent>
      </w:sdt>
    </w:p>
    <w:p w:rsidR="00FC7611" w:rsidRDefault="00FC7611" w:rsidP="00FC7611">
      <w:pPr>
        <w:jc w:val="both"/>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Default="00FC7611" w:rsidP="00FC7611">
      <w:pPr>
        <w:rPr>
          <w:rFonts w:ascii="Times New Roman" w:hAnsi="Times New Roman" w:cs="Times New Roman"/>
          <w:b/>
          <w:noProof/>
          <w:sz w:val="24"/>
          <w:szCs w:val="24"/>
          <w:lang w:eastAsia="en-GB"/>
        </w:rPr>
      </w:pPr>
    </w:p>
    <w:p w:rsidR="00FC7611" w:rsidRPr="00264946" w:rsidRDefault="00613380" w:rsidP="00FC7611">
      <w:pPr>
        <w:rPr>
          <w:rFonts w:ascii="Times New Roman" w:hAnsi="Times New Roman" w:cs="Times New Roman"/>
          <w:b/>
          <w:noProof/>
          <w:sz w:val="24"/>
          <w:szCs w:val="24"/>
          <w:lang w:eastAsia="en-GB"/>
        </w:rPr>
      </w:pPr>
      <w:r>
        <w:rPr>
          <w:rFonts w:ascii="Times New Roman" w:hAnsi="Times New Roman" w:cs="Times New Roman"/>
          <w:b/>
          <w:noProof/>
          <w:sz w:val="24"/>
          <w:szCs w:val="24"/>
          <w:lang w:eastAsia="en-GB"/>
        </w:rPr>
        <w:t>McDo</w:t>
      </w:r>
      <w:r w:rsidR="00FC7611" w:rsidRPr="00264946">
        <w:rPr>
          <w:rFonts w:ascii="Times New Roman" w:hAnsi="Times New Roman" w:cs="Times New Roman"/>
          <w:b/>
          <w:noProof/>
          <w:sz w:val="24"/>
          <w:szCs w:val="24"/>
          <w:lang w:eastAsia="en-GB"/>
        </w:rPr>
        <w:t>nalds (2017)</w:t>
      </w:r>
    </w:p>
    <w:p w:rsidR="00FC7611" w:rsidRDefault="00FC7611" w:rsidP="00FC7611">
      <w:pPr>
        <w:rPr>
          <w:rFonts w:ascii="Times New Roman" w:hAnsi="Times New Roman" w:cs="Times New Roman"/>
          <w:sz w:val="24"/>
          <w:szCs w:val="24"/>
          <w:lang w:val="en"/>
        </w:rPr>
      </w:pPr>
      <w:r>
        <w:rPr>
          <w:noProof/>
          <w:color w:val="0000FF"/>
          <w:lang w:eastAsia="en-GB"/>
        </w:rPr>
        <w:drawing>
          <wp:inline distT="0" distB="0" distL="0" distR="0" wp14:anchorId="51CA6958" wp14:editId="5D38382C">
            <wp:extent cx="5731510" cy="3221693"/>
            <wp:effectExtent l="0" t="0" r="2540" b="0"/>
            <wp:docPr id="5" name="Picture 5" descr="Image result for mcdonalds banned adver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cdonalds banned advert">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1693"/>
                    </a:xfrm>
                    <a:prstGeom prst="rect">
                      <a:avLst/>
                    </a:prstGeom>
                    <a:noFill/>
                    <a:ln>
                      <a:noFill/>
                    </a:ln>
                  </pic:spPr>
                </pic:pic>
              </a:graphicData>
            </a:graphic>
          </wp:inline>
        </w:drawing>
      </w:r>
    </w:p>
    <w:p w:rsidR="00FC7611" w:rsidRPr="00FF7705" w:rsidRDefault="00FC7611" w:rsidP="00FC7611">
      <w:pPr>
        <w:jc w:val="right"/>
        <w:rPr>
          <w:rFonts w:ascii="Times New Roman" w:hAnsi="Times New Roman" w:cs="Times New Roman"/>
          <w:i/>
          <w:sz w:val="24"/>
          <w:szCs w:val="24"/>
          <w:lang w:val="en"/>
        </w:rPr>
      </w:pPr>
      <w:r w:rsidRPr="00FF7705">
        <w:rPr>
          <w:rFonts w:ascii="Times New Roman" w:hAnsi="Times New Roman" w:cs="Times New Roman"/>
          <w:i/>
          <w:sz w:val="24"/>
          <w:szCs w:val="24"/>
          <w:lang w:val="en"/>
        </w:rPr>
        <w:t xml:space="preserve">Adapted from </w:t>
      </w:r>
      <w:sdt>
        <w:sdtPr>
          <w:rPr>
            <w:rFonts w:ascii="Times New Roman" w:hAnsi="Times New Roman" w:cs="Times New Roman"/>
            <w:i/>
            <w:sz w:val="24"/>
            <w:szCs w:val="24"/>
            <w:lang w:val="en"/>
          </w:rPr>
          <w:id w:val="2084180036"/>
          <w:citation/>
        </w:sdtPr>
        <w:sdtEndPr/>
        <w:sdtContent>
          <w:r w:rsidRPr="00FF7705">
            <w:rPr>
              <w:rFonts w:ascii="Times New Roman" w:hAnsi="Times New Roman" w:cs="Times New Roman"/>
              <w:i/>
              <w:sz w:val="24"/>
              <w:szCs w:val="24"/>
              <w:lang w:val="en"/>
            </w:rPr>
            <w:fldChar w:fldCharType="begin"/>
          </w:r>
          <w:r w:rsidRPr="00FF7705">
            <w:rPr>
              <w:rFonts w:ascii="Times New Roman" w:hAnsi="Times New Roman" w:cs="Times New Roman"/>
              <w:i/>
              <w:sz w:val="24"/>
              <w:szCs w:val="24"/>
            </w:rPr>
            <w:instrText xml:space="preserve"> CITATION McD17 \l 2057 </w:instrText>
          </w:r>
          <w:r w:rsidRPr="00FF7705">
            <w:rPr>
              <w:rFonts w:ascii="Times New Roman" w:hAnsi="Times New Roman" w:cs="Times New Roman"/>
              <w:i/>
              <w:sz w:val="24"/>
              <w:szCs w:val="24"/>
              <w:lang w:val="en"/>
            </w:rPr>
            <w:fldChar w:fldCharType="separate"/>
          </w:r>
          <w:r w:rsidR="000935C1" w:rsidRPr="000935C1">
            <w:rPr>
              <w:rFonts w:ascii="Times New Roman" w:hAnsi="Times New Roman" w:cs="Times New Roman"/>
              <w:noProof/>
              <w:sz w:val="24"/>
              <w:szCs w:val="24"/>
            </w:rPr>
            <w:t>(McDonalds, 2017)</w:t>
          </w:r>
          <w:r w:rsidRPr="00FF7705">
            <w:rPr>
              <w:rFonts w:ascii="Times New Roman" w:hAnsi="Times New Roman" w:cs="Times New Roman"/>
              <w:i/>
              <w:sz w:val="24"/>
              <w:szCs w:val="24"/>
              <w:lang w:val="en"/>
            </w:rPr>
            <w:fldChar w:fldCharType="end"/>
          </w:r>
        </w:sdtContent>
      </w:sdt>
    </w:p>
    <w:p w:rsidR="00FC7611" w:rsidRDefault="00FC7611" w:rsidP="00FC7611">
      <w:pPr>
        <w:rPr>
          <w:rFonts w:ascii="Times New Roman" w:hAnsi="Times New Roman" w:cs="Times New Roman"/>
          <w:sz w:val="24"/>
          <w:szCs w:val="24"/>
          <w:lang w:val="en"/>
        </w:rPr>
      </w:pPr>
    </w:p>
    <w:p w:rsidR="00FC7611"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lang w:val="en"/>
        </w:rPr>
        <w:t xml:space="preserve">In 2017, McDonalds faced great disapproval and repercussions from their advert that explored childhood bereavement. Through the manipulation of children who have lost a parent, this marketing effort was deemed both ‘insensitive’ and ‘offensive’. </w:t>
      </w:r>
      <w:sdt>
        <w:sdtPr>
          <w:rPr>
            <w:rFonts w:ascii="Times New Roman" w:hAnsi="Times New Roman" w:cs="Times New Roman"/>
            <w:sz w:val="24"/>
            <w:szCs w:val="24"/>
            <w:lang w:val="en"/>
          </w:rPr>
          <w:id w:val="1806966875"/>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Nao17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(Harris, 2017)</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r w:rsidRPr="00F66E10">
        <w:rPr>
          <w:rFonts w:ascii="Times New Roman" w:hAnsi="Times New Roman" w:cs="Times New Roman"/>
          <w:sz w:val="24"/>
          <w:szCs w:val="24"/>
          <w:lang w:val="en"/>
        </w:rPr>
        <w:t>“</w:t>
      </w:r>
      <w:r w:rsidRPr="00F66E10">
        <w:rPr>
          <w:rFonts w:ascii="Times New Roman" w:hAnsi="Times New Roman" w:cs="Times New Roman"/>
          <w:sz w:val="24"/>
          <w:szCs w:val="24"/>
        </w:rPr>
        <w:t>One key component to successful emotional adve</w:t>
      </w:r>
      <w:r>
        <w:rPr>
          <w:rFonts w:ascii="Times New Roman" w:hAnsi="Times New Roman" w:cs="Times New Roman"/>
          <w:sz w:val="24"/>
          <w:szCs w:val="24"/>
        </w:rPr>
        <w:t>rtising is to find and capitalis</w:t>
      </w:r>
      <w:r w:rsidRPr="00F66E10">
        <w:rPr>
          <w:rFonts w:ascii="Times New Roman" w:hAnsi="Times New Roman" w:cs="Times New Roman"/>
          <w:sz w:val="24"/>
          <w:szCs w:val="24"/>
        </w:rPr>
        <w:t xml:space="preserve">e on the core value of the brand, not just reach blindly for an </w:t>
      </w:r>
      <w:r w:rsidRPr="00813582">
        <w:rPr>
          <w:rFonts w:ascii="Times New Roman" w:hAnsi="Times New Roman" w:cs="Times New Roman"/>
          <w:sz w:val="24"/>
          <w:szCs w:val="24"/>
        </w:rPr>
        <w:t xml:space="preserve">emotional reaction”. </w:t>
      </w:r>
      <w:sdt>
        <w:sdtPr>
          <w:rPr>
            <w:rFonts w:ascii="Times New Roman" w:hAnsi="Times New Roman" w:cs="Times New Roman"/>
            <w:sz w:val="24"/>
            <w:szCs w:val="24"/>
          </w:rPr>
          <w:id w:val="1109478953"/>
          <w:citation/>
        </w:sdtPr>
        <w:sdtEndPr/>
        <w:sdtContent>
          <w:r w:rsidRPr="00813582">
            <w:rPr>
              <w:rFonts w:ascii="Times New Roman" w:hAnsi="Times New Roman" w:cs="Times New Roman"/>
              <w:sz w:val="24"/>
              <w:szCs w:val="24"/>
            </w:rPr>
            <w:fldChar w:fldCharType="begin"/>
          </w:r>
          <w:r w:rsidRPr="00813582">
            <w:rPr>
              <w:rFonts w:ascii="Times New Roman" w:hAnsi="Times New Roman" w:cs="Times New Roman"/>
              <w:sz w:val="24"/>
              <w:szCs w:val="24"/>
            </w:rPr>
            <w:instrText xml:space="preserve"> CITATION Gra17 \l 2057 </w:instrText>
          </w:r>
          <w:r w:rsidRPr="00813582">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(Newell, 2017)</w:t>
          </w:r>
          <w:r w:rsidRPr="0081358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is a prime example of the complexity of emotional marketing whereby some avenues are simply too sensitive to explore. </w:t>
      </w:r>
    </w:p>
    <w:p w:rsidR="00FC7611" w:rsidRDefault="00FC7611" w:rsidP="00FC76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And yet, the complexity and profundity of emotive marketing campaigns progresses; Last year saw huge controversy regarding Iceland’s poignant Christmas advert. </w:t>
      </w:r>
    </w:p>
    <w:p w:rsidR="00FC7611" w:rsidRDefault="00FC7611" w:rsidP="00FC7611">
      <w:pPr>
        <w:spacing w:line="480" w:lineRule="auto"/>
        <w:jc w:val="both"/>
        <w:rPr>
          <w:rFonts w:ascii="Times New Roman" w:hAnsi="Times New Roman" w:cs="Times New Roman"/>
          <w:sz w:val="24"/>
          <w:szCs w:val="24"/>
        </w:rPr>
      </w:pPr>
    </w:p>
    <w:p w:rsidR="00FC7611" w:rsidRDefault="00FC7611" w:rsidP="00FC7611">
      <w:pPr>
        <w:spacing w:line="480" w:lineRule="auto"/>
        <w:jc w:val="both"/>
        <w:rPr>
          <w:rFonts w:ascii="Times New Roman" w:hAnsi="Times New Roman" w:cs="Times New Roman"/>
          <w:sz w:val="24"/>
          <w:szCs w:val="24"/>
        </w:rPr>
      </w:pPr>
    </w:p>
    <w:p w:rsidR="00FC7611" w:rsidRDefault="00FC7611" w:rsidP="00FC7611">
      <w:pPr>
        <w:spacing w:line="480" w:lineRule="auto"/>
        <w:jc w:val="both"/>
        <w:rPr>
          <w:rFonts w:ascii="Times New Roman" w:hAnsi="Times New Roman" w:cs="Times New Roman"/>
          <w:sz w:val="24"/>
          <w:szCs w:val="24"/>
        </w:rPr>
      </w:pPr>
    </w:p>
    <w:p w:rsidR="00FC7611" w:rsidRDefault="00341CE5" w:rsidP="00FC7611">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Ran</w:t>
      </w:r>
      <w:r w:rsidR="00FC7611" w:rsidRPr="00FD5E57">
        <w:rPr>
          <w:rFonts w:ascii="Times New Roman" w:hAnsi="Times New Roman" w:cs="Times New Roman"/>
          <w:b/>
          <w:sz w:val="24"/>
          <w:szCs w:val="24"/>
        </w:rPr>
        <w:t>-tan (2018)</w:t>
      </w:r>
    </w:p>
    <w:p w:rsidR="00FC7611" w:rsidRDefault="00FC7611" w:rsidP="00FC7611">
      <w:pPr>
        <w:spacing w:line="480" w:lineRule="auto"/>
        <w:jc w:val="both"/>
        <w:rPr>
          <w:rFonts w:ascii="Times New Roman" w:hAnsi="Times New Roman" w:cs="Times New Roman"/>
          <w:b/>
          <w:sz w:val="24"/>
          <w:szCs w:val="24"/>
          <w:lang w:val="en"/>
        </w:rPr>
      </w:pPr>
      <w:r>
        <w:rPr>
          <w:noProof/>
          <w:color w:val="0000FF"/>
          <w:lang w:eastAsia="en-GB"/>
        </w:rPr>
        <w:drawing>
          <wp:inline distT="0" distB="0" distL="0" distR="0" wp14:anchorId="1FD506CE" wp14:editId="4A72D8F6">
            <wp:extent cx="5731510" cy="2970959"/>
            <wp:effectExtent l="0" t="0" r="2540" b="1270"/>
            <wp:docPr id="6" name="Picture 6" descr="Image result for rang tan emotional">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ang tan emotional">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970959"/>
                    </a:xfrm>
                    <a:prstGeom prst="rect">
                      <a:avLst/>
                    </a:prstGeom>
                    <a:noFill/>
                    <a:ln>
                      <a:noFill/>
                    </a:ln>
                  </pic:spPr>
                </pic:pic>
              </a:graphicData>
            </a:graphic>
          </wp:inline>
        </w:drawing>
      </w:r>
    </w:p>
    <w:p w:rsidR="00FC7611" w:rsidRPr="00132BEE" w:rsidRDefault="00FC7611" w:rsidP="00FC7611">
      <w:pPr>
        <w:spacing w:line="480" w:lineRule="auto"/>
        <w:jc w:val="right"/>
        <w:rPr>
          <w:rFonts w:ascii="Times New Roman" w:hAnsi="Times New Roman" w:cs="Times New Roman"/>
          <w:i/>
          <w:sz w:val="24"/>
          <w:szCs w:val="24"/>
          <w:lang w:val="en"/>
        </w:rPr>
      </w:pPr>
      <w:r w:rsidRPr="00132BEE">
        <w:rPr>
          <w:rFonts w:ascii="Times New Roman" w:hAnsi="Times New Roman" w:cs="Times New Roman"/>
          <w:i/>
          <w:sz w:val="24"/>
          <w:szCs w:val="24"/>
          <w:lang w:val="en"/>
        </w:rPr>
        <w:t xml:space="preserve">Adapted from </w:t>
      </w:r>
      <w:sdt>
        <w:sdtPr>
          <w:rPr>
            <w:rFonts w:ascii="Times New Roman" w:hAnsi="Times New Roman" w:cs="Times New Roman"/>
            <w:i/>
            <w:sz w:val="24"/>
            <w:szCs w:val="24"/>
            <w:lang w:val="en"/>
          </w:rPr>
          <w:id w:val="-104577271"/>
          <w:citation/>
        </w:sdtPr>
        <w:sdtEndPr/>
        <w:sdtContent>
          <w:r w:rsidRPr="00132BEE">
            <w:rPr>
              <w:rFonts w:ascii="Times New Roman" w:hAnsi="Times New Roman" w:cs="Times New Roman"/>
              <w:i/>
              <w:sz w:val="24"/>
              <w:szCs w:val="24"/>
              <w:lang w:val="en"/>
            </w:rPr>
            <w:fldChar w:fldCharType="begin"/>
          </w:r>
          <w:r w:rsidRPr="00132BEE">
            <w:rPr>
              <w:rFonts w:ascii="Times New Roman" w:hAnsi="Times New Roman" w:cs="Times New Roman"/>
              <w:i/>
              <w:sz w:val="24"/>
              <w:szCs w:val="24"/>
            </w:rPr>
            <w:instrText xml:space="preserve"> CITATION Ice18 \l 2057 </w:instrText>
          </w:r>
          <w:r w:rsidRPr="00132BEE">
            <w:rPr>
              <w:rFonts w:ascii="Times New Roman" w:hAnsi="Times New Roman" w:cs="Times New Roman"/>
              <w:i/>
              <w:sz w:val="24"/>
              <w:szCs w:val="24"/>
              <w:lang w:val="en"/>
            </w:rPr>
            <w:fldChar w:fldCharType="separate"/>
          </w:r>
          <w:r w:rsidR="000935C1" w:rsidRPr="000935C1">
            <w:rPr>
              <w:rFonts w:ascii="Times New Roman" w:hAnsi="Times New Roman" w:cs="Times New Roman"/>
              <w:noProof/>
              <w:sz w:val="24"/>
              <w:szCs w:val="24"/>
            </w:rPr>
            <w:t>(Iceland, 2018)</w:t>
          </w:r>
          <w:r w:rsidRPr="00132BEE">
            <w:rPr>
              <w:rFonts w:ascii="Times New Roman" w:hAnsi="Times New Roman" w:cs="Times New Roman"/>
              <w:i/>
              <w:sz w:val="24"/>
              <w:szCs w:val="24"/>
              <w:lang w:val="en"/>
            </w:rPr>
            <w:fldChar w:fldCharType="end"/>
          </w:r>
        </w:sdtContent>
      </w:sdt>
    </w:p>
    <w:p w:rsidR="00FC7611" w:rsidRDefault="00FC7611" w:rsidP="00FC761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particular advert may be somewhat less familiar, perhaps you may not have seen this one? Last year, Iceland took a brave leap and decided to steer away from the typical, product led promotion and had us welling up with a pill that was hard to swallow. Created to raise awareness on the deforestation of rain forests, as viewers, we followed a distressing story of Ran-tan and how palm oil production devastated both his home and his family. Contradictory to the emotions applied by John Lewis, this style</w:t>
      </w:r>
      <w:r w:rsidRPr="00635E6D">
        <w:rPr>
          <w:rFonts w:ascii="Times New Roman" w:hAnsi="Times New Roman" w:cs="Times New Roman"/>
          <w:sz w:val="24"/>
          <w:szCs w:val="24"/>
          <w:lang w:val="en-US"/>
        </w:rPr>
        <w:t>, “is incredibly powerful, and inspires a passionate response by walking the emotional line between tepid and too sad to watch</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0490355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Hel18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(Horton,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This was a powerful effort by </w:t>
      </w:r>
      <w:r w:rsidRPr="00860668">
        <w:rPr>
          <w:rFonts w:ascii="Times New Roman" w:hAnsi="Times New Roman" w:cs="Times New Roman"/>
          <w:sz w:val="24"/>
          <w:szCs w:val="24"/>
          <w:lang w:val="en-US"/>
        </w:rPr>
        <w:t xml:space="preserve">Iceland to </w:t>
      </w:r>
      <w:r>
        <w:rPr>
          <w:rFonts w:ascii="Times New Roman" w:hAnsi="Times New Roman" w:cs="Times New Roman"/>
          <w:sz w:val="24"/>
          <w:szCs w:val="24"/>
          <w:lang w:val="en-US"/>
        </w:rPr>
        <w:t xml:space="preserve">conscientiously </w:t>
      </w:r>
      <w:r>
        <w:rPr>
          <w:rFonts w:ascii="Times New Roman" w:hAnsi="Times New Roman" w:cs="Times New Roman"/>
          <w:sz w:val="24"/>
          <w:szCs w:val="24"/>
        </w:rPr>
        <w:t>“</w:t>
      </w:r>
      <w:r w:rsidRPr="00860668">
        <w:rPr>
          <w:rFonts w:ascii="Times New Roman" w:hAnsi="Times New Roman" w:cs="Times New Roman"/>
          <w:sz w:val="24"/>
          <w:szCs w:val="24"/>
          <w:lang w:val="en-US"/>
        </w:rPr>
        <w:t>consider customers as human beings who, in a wholly rational fashion, are hungry for a p</w:t>
      </w:r>
      <w:r>
        <w:rPr>
          <w:rFonts w:ascii="Times New Roman" w:hAnsi="Times New Roman" w:cs="Times New Roman"/>
          <w:sz w:val="24"/>
          <w:szCs w:val="24"/>
          <w:lang w:val="en-US"/>
        </w:rPr>
        <w:t xml:space="preserve">lausible emotional involvement.” </w:t>
      </w:r>
      <w:sdt>
        <w:sdtPr>
          <w:rPr>
            <w:rFonts w:ascii="Times New Roman" w:hAnsi="Times New Roman" w:cs="Times New Roman"/>
            <w:sz w:val="24"/>
            <w:szCs w:val="24"/>
            <w:lang w:val="en-US"/>
          </w:rPr>
          <w:id w:val="177004526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Sco001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(Robinette, 2000)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With such a highly political message, this advert was </w:t>
      </w:r>
      <w:r w:rsidRPr="00FC5EE6">
        <w:rPr>
          <w:rFonts w:ascii="Times New Roman" w:hAnsi="Times New Roman" w:cs="Times New Roman"/>
          <w:sz w:val="24"/>
          <w:szCs w:val="24"/>
          <w:lang w:val="en-US"/>
        </w:rPr>
        <w:t>banned from airing. However, in the world of emotive marketing, “a ban is not a death sentence</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55042005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Isa19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(Baldoni, 2019)</w:t>
          </w:r>
          <w:r>
            <w:rPr>
              <w:rFonts w:ascii="Times New Roman" w:hAnsi="Times New Roman" w:cs="Times New Roman"/>
              <w:sz w:val="24"/>
              <w:szCs w:val="24"/>
              <w:lang w:val="en-US"/>
            </w:rPr>
            <w:fldChar w:fldCharType="end"/>
          </w:r>
        </w:sdtContent>
      </w:sdt>
      <w:r w:rsidRPr="00FC5EE6">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FC5EE6">
        <w:rPr>
          <w:rFonts w:ascii="Times New Roman" w:hAnsi="Times New Roman" w:cs="Times New Roman"/>
          <w:sz w:val="24"/>
          <w:szCs w:val="24"/>
          <w:lang w:val="en-US"/>
        </w:rPr>
        <w:t xml:space="preserve">It was only after it was banned that the spot received international traction, and </w:t>
      </w:r>
      <w:r w:rsidRPr="00721603">
        <w:rPr>
          <w:rFonts w:ascii="Times New Roman" w:hAnsi="Times New Roman" w:cs="Times New Roman"/>
          <w:sz w:val="24"/>
          <w:szCs w:val="24"/>
          <w:lang w:val="en-US"/>
        </w:rPr>
        <w:t xml:space="preserve">gained virality on social media.” </w:t>
      </w:r>
      <w:sdt>
        <w:sdtPr>
          <w:rPr>
            <w:rFonts w:ascii="Times New Roman" w:hAnsi="Times New Roman" w:cs="Times New Roman"/>
            <w:sz w:val="24"/>
            <w:szCs w:val="24"/>
            <w:lang w:val="en-US"/>
          </w:rPr>
          <w:id w:val="-1408752916"/>
          <w:citation/>
        </w:sdtPr>
        <w:sdtEndPr/>
        <w:sdtContent>
          <w:r w:rsidRPr="00721603">
            <w:rPr>
              <w:rFonts w:ascii="Times New Roman" w:hAnsi="Times New Roman" w:cs="Times New Roman"/>
              <w:sz w:val="24"/>
              <w:szCs w:val="24"/>
              <w:lang w:val="en-US"/>
            </w:rPr>
            <w:fldChar w:fldCharType="begin"/>
          </w:r>
          <w:r w:rsidRPr="00721603">
            <w:rPr>
              <w:rFonts w:ascii="Times New Roman" w:hAnsi="Times New Roman" w:cs="Times New Roman"/>
              <w:sz w:val="24"/>
              <w:szCs w:val="24"/>
            </w:rPr>
            <w:instrText xml:space="preserve"> CITATION Isa19 \l 2057 </w:instrText>
          </w:r>
          <w:r w:rsidRPr="00721603">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(Baldoni, 2019)</w:t>
          </w:r>
          <w:r w:rsidRPr="00721603">
            <w:rPr>
              <w:rFonts w:ascii="Times New Roman" w:hAnsi="Times New Roman" w:cs="Times New Roman"/>
              <w:sz w:val="24"/>
              <w:szCs w:val="24"/>
              <w:lang w:val="en-US"/>
            </w:rPr>
            <w:fldChar w:fldCharType="end"/>
          </w:r>
        </w:sdtContent>
      </w:sdt>
      <w:r w:rsidRPr="00721603">
        <w:rPr>
          <w:rFonts w:ascii="Times New Roman" w:hAnsi="Times New Roman" w:cs="Times New Roman"/>
          <w:sz w:val="24"/>
          <w:szCs w:val="24"/>
          <w:lang w:val="en-US"/>
        </w:rPr>
        <w:t xml:space="preserve"> McDonalds prioritised a message that was too delicate and provocative, however when used correctly, </w:t>
      </w:r>
      <w:r w:rsidRPr="00721603">
        <w:rPr>
          <w:rFonts w:ascii="Times New Roman" w:hAnsi="Times New Roman" w:cs="Times New Roman"/>
          <w:sz w:val="24"/>
          <w:szCs w:val="24"/>
          <w:lang w:val="en-US"/>
        </w:rPr>
        <w:lastRenderedPageBreak/>
        <w:t>emotions can act to in</w:t>
      </w:r>
      <w:r>
        <w:rPr>
          <w:rFonts w:ascii="Times New Roman" w:hAnsi="Times New Roman" w:cs="Times New Roman"/>
          <w:sz w:val="24"/>
          <w:szCs w:val="24"/>
          <w:lang w:val="en-US"/>
        </w:rPr>
        <w:t>spire</w:t>
      </w:r>
      <w:r w:rsidRPr="00721603">
        <w:rPr>
          <w:rFonts w:ascii="Times New Roman" w:hAnsi="Times New Roman" w:cs="Times New Roman"/>
          <w:sz w:val="24"/>
          <w:szCs w:val="24"/>
          <w:lang w:val="en-US"/>
        </w:rPr>
        <w:t xml:space="preserve"> consumers through the </w:t>
      </w:r>
      <w:r>
        <w:rPr>
          <w:rFonts w:ascii="Times New Roman" w:hAnsi="Times New Roman" w:cs="Times New Roman"/>
          <w:sz w:val="24"/>
          <w:szCs w:val="24"/>
          <w:lang w:val="en-US"/>
        </w:rPr>
        <w:t>humanis</w:t>
      </w:r>
      <w:r w:rsidRPr="00721603">
        <w:rPr>
          <w:rFonts w:ascii="Times New Roman" w:hAnsi="Times New Roman" w:cs="Times New Roman"/>
          <w:sz w:val="24"/>
          <w:szCs w:val="24"/>
          <w:lang w:val="en-US"/>
        </w:rPr>
        <w:t xml:space="preserve">ation of the brand itself. This </w:t>
      </w:r>
      <w:r>
        <w:rPr>
          <w:rFonts w:ascii="Times New Roman" w:hAnsi="Times New Roman" w:cs="Times New Roman"/>
          <w:sz w:val="24"/>
          <w:szCs w:val="24"/>
          <w:lang w:val="en-US"/>
        </w:rPr>
        <w:t xml:space="preserve">Iceland’s example unquestionably </w:t>
      </w:r>
      <w:r w:rsidRPr="00721603">
        <w:rPr>
          <w:rFonts w:ascii="Times New Roman" w:hAnsi="Times New Roman" w:cs="Times New Roman"/>
          <w:sz w:val="24"/>
          <w:szCs w:val="24"/>
          <w:lang w:val="en-US"/>
        </w:rPr>
        <w:t>proves the influence of emotional marketing campaigns and demonstrates how emotions gather momentous support, making adverts like this much harder to silence and forget.</w:t>
      </w:r>
    </w:p>
    <w:p w:rsidR="00FC7611" w:rsidRDefault="00FC7611" w:rsidP="00FC7611">
      <w:pPr>
        <w:spacing w:line="480" w:lineRule="auto"/>
        <w:jc w:val="both"/>
        <w:rPr>
          <w:rFonts w:ascii="Times New Roman" w:hAnsi="Times New Roman" w:cs="Times New Roman"/>
          <w:color w:val="7030A0"/>
          <w:sz w:val="24"/>
          <w:szCs w:val="24"/>
          <w:lang w:val="en-US"/>
        </w:rPr>
      </w:pPr>
    </w:p>
    <w:p w:rsidR="00FC7611" w:rsidRDefault="00FC7611" w:rsidP="00FC761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However, where these case studies epitomize the triumphs and failures of emotional marketing in practice, alternative arguments have been presented which may question the usefulness of emotional marketing single-handedly in the creation of brand perception. Arnould and Prince (1993) suggest that, c</w:t>
      </w:r>
      <w:r w:rsidRPr="00ED41EC">
        <w:rPr>
          <w:rFonts w:ascii="Times New Roman" w:hAnsi="Times New Roman" w:cs="Times New Roman"/>
          <w:sz w:val="24"/>
          <w:szCs w:val="24"/>
          <w:lang w:val="en-US"/>
        </w:rPr>
        <w:t xml:space="preserve">onsumption experience is consequently </w:t>
      </w:r>
      <w:r>
        <w:rPr>
          <w:rFonts w:ascii="Times New Roman" w:hAnsi="Times New Roman" w:cs="Times New Roman"/>
          <w:sz w:val="24"/>
          <w:szCs w:val="24"/>
          <w:lang w:val="en-US"/>
        </w:rPr>
        <w:t>a result of a longer term process which, according to Arnould and Prince’s theory, can be</w:t>
      </w:r>
      <w:r w:rsidRPr="00ED41EC">
        <w:rPr>
          <w:rFonts w:ascii="Times New Roman" w:hAnsi="Times New Roman" w:cs="Times New Roman"/>
          <w:sz w:val="24"/>
          <w:szCs w:val="24"/>
          <w:lang w:val="en-US"/>
        </w:rPr>
        <w:t xml:space="preserve"> divided into four main</w:t>
      </w:r>
      <w:r>
        <w:rPr>
          <w:rFonts w:ascii="Times New Roman" w:hAnsi="Times New Roman" w:cs="Times New Roman"/>
          <w:sz w:val="24"/>
          <w:szCs w:val="24"/>
          <w:lang w:val="en-US"/>
        </w:rPr>
        <w:t xml:space="preserve"> stages; </w:t>
      </w:r>
    </w:p>
    <w:p w:rsidR="00FC7611" w:rsidRDefault="00FC7611" w:rsidP="00FC7611">
      <w:pPr>
        <w:pStyle w:val="ListParagraph"/>
        <w:numPr>
          <w:ilvl w:val="0"/>
          <w:numId w:val="3"/>
        </w:numPr>
        <w:spacing w:line="480" w:lineRule="auto"/>
        <w:jc w:val="both"/>
        <w:rPr>
          <w:rFonts w:ascii="Times New Roman" w:hAnsi="Times New Roman" w:cs="Times New Roman"/>
          <w:sz w:val="24"/>
          <w:szCs w:val="24"/>
          <w:lang w:val="en-US"/>
        </w:rPr>
      </w:pPr>
      <w:r w:rsidRPr="00BA7E71">
        <w:rPr>
          <w:rFonts w:ascii="Times New Roman" w:hAnsi="Times New Roman" w:cs="Times New Roman"/>
          <w:sz w:val="24"/>
          <w:szCs w:val="24"/>
          <w:lang w:val="en-US"/>
        </w:rPr>
        <w:t>‘The pre-consumption experience’, which encompasses the planning, thinking about and shopping of a good or service.</w:t>
      </w:r>
    </w:p>
    <w:p w:rsidR="00FC7611" w:rsidRDefault="00FC7611" w:rsidP="00FC7611">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BA7E71">
        <w:rPr>
          <w:rFonts w:ascii="Times New Roman" w:hAnsi="Times New Roman" w:cs="Times New Roman"/>
          <w:sz w:val="24"/>
          <w:szCs w:val="24"/>
          <w:lang w:val="en-US"/>
        </w:rPr>
        <w:t>The purchase experience</w:t>
      </w:r>
      <w:r>
        <w:rPr>
          <w:rFonts w:ascii="Times New Roman" w:hAnsi="Times New Roman" w:cs="Times New Roman"/>
          <w:sz w:val="24"/>
          <w:szCs w:val="24"/>
          <w:lang w:val="en-US"/>
        </w:rPr>
        <w:t>’, which focusses on</w:t>
      </w:r>
      <w:r w:rsidRPr="00BA7E71">
        <w:rPr>
          <w:rFonts w:ascii="Times New Roman" w:hAnsi="Times New Roman" w:cs="Times New Roman"/>
          <w:sz w:val="24"/>
          <w:szCs w:val="24"/>
          <w:lang w:val="en-US"/>
        </w:rPr>
        <w:t xml:space="preserve"> </w:t>
      </w:r>
      <w:r>
        <w:rPr>
          <w:rFonts w:ascii="Times New Roman" w:hAnsi="Times New Roman" w:cs="Times New Roman"/>
          <w:sz w:val="24"/>
          <w:szCs w:val="24"/>
          <w:lang w:val="en-US"/>
        </w:rPr>
        <w:t>the encounter with the service.</w:t>
      </w:r>
    </w:p>
    <w:p w:rsidR="00FC7611" w:rsidRDefault="00FC7611" w:rsidP="00FC7611">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8E27BC">
        <w:rPr>
          <w:rFonts w:ascii="Times New Roman" w:hAnsi="Times New Roman" w:cs="Times New Roman"/>
          <w:sz w:val="24"/>
          <w:szCs w:val="24"/>
          <w:lang w:val="en-US"/>
        </w:rPr>
        <w:t>The core consumption experience</w:t>
      </w:r>
      <w:r>
        <w:rPr>
          <w:rFonts w:ascii="Times New Roman" w:hAnsi="Times New Roman" w:cs="Times New Roman"/>
          <w:sz w:val="24"/>
          <w:szCs w:val="24"/>
          <w:lang w:val="en-US"/>
        </w:rPr>
        <w:t>’, combining the sensation and</w:t>
      </w:r>
      <w:r w:rsidRPr="00DA2450">
        <w:t xml:space="preserve"> </w:t>
      </w:r>
      <w:r>
        <w:rPr>
          <w:rFonts w:ascii="Times New Roman" w:hAnsi="Times New Roman" w:cs="Times New Roman"/>
          <w:sz w:val="24"/>
          <w:szCs w:val="24"/>
          <w:lang w:val="en-US"/>
        </w:rPr>
        <w:t xml:space="preserve">the satisfaction or </w:t>
      </w:r>
      <w:r w:rsidRPr="008E27BC">
        <w:rPr>
          <w:rFonts w:ascii="Times New Roman" w:hAnsi="Times New Roman" w:cs="Times New Roman"/>
          <w:sz w:val="24"/>
          <w:szCs w:val="24"/>
          <w:lang w:val="en-US"/>
        </w:rPr>
        <w:t>diss</w:t>
      </w:r>
      <w:r>
        <w:rPr>
          <w:rFonts w:ascii="Times New Roman" w:hAnsi="Times New Roman" w:cs="Times New Roman"/>
          <w:sz w:val="24"/>
          <w:szCs w:val="24"/>
          <w:lang w:val="en-US"/>
        </w:rPr>
        <w:t>atisfaction of the service.</w:t>
      </w:r>
    </w:p>
    <w:p w:rsidR="00FC7611" w:rsidRDefault="00FC7611" w:rsidP="00FC7611">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A06289">
        <w:rPr>
          <w:rFonts w:ascii="Times New Roman" w:hAnsi="Times New Roman" w:cs="Times New Roman"/>
          <w:sz w:val="24"/>
          <w:szCs w:val="24"/>
          <w:lang w:val="en-US"/>
        </w:rPr>
        <w:t>The remembered consumption experience</w:t>
      </w:r>
      <w:r>
        <w:rPr>
          <w:rFonts w:ascii="Times New Roman" w:hAnsi="Times New Roman" w:cs="Times New Roman"/>
          <w:sz w:val="24"/>
          <w:szCs w:val="24"/>
          <w:lang w:val="en-US"/>
        </w:rPr>
        <w:t>’</w:t>
      </w:r>
      <w:r w:rsidRPr="00A0628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which moves towards the overall </w:t>
      </w:r>
      <w:r w:rsidRPr="00A06289">
        <w:rPr>
          <w:rFonts w:ascii="Times New Roman" w:hAnsi="Times New Roman" w:cs="Times New Roman"/>
          <w:sz w:val="24"/>
          <w:szCs w:val="24"/>
          <w:lang w:val="en-US"/>
        </w:rPr>
        <w:t xml:space="preserve">memories. </w:t>
      </w:r>
      <w:r>
        <w:rPr>
          <w:rFonts w:ascii="Times New Roman" w:hAnsi="Times New Roman" w:cs="Times New Roman"/>
          <w:sz w:val="24"/>
          <w:szCs w:val="24"/>
          <w:lang w:val="en-US"/>
        </w:rPr>
        <w:t xml:space="preserve"> </w:t>
      </w:r>
    </w:p>
    <w:p w:rsidR="00FC7611" w:rsidRPr="0000263B" w:rsidRDefault="006D2B72" w:rsidP="00FC7611">
      <w:pPr>
        <w:spacing w:line="480" w:lineRule="auto"/>
        <w:jc w:val="right"/>
        <w:rPr>
          <w:rFonts w:ascii="Times New Roman" w:hAnsi="Times New Roman" w:cs="Times New Roman"/>
          <w:sz w:val="24"/>
          <w:szCs w:val="24"/>
          <w:lang w:val="en-US"/>
        </w:rPr>
      </w:pPr>
      <w:sdt>
        <w:sdtPr>
          <w:rPr>
            <w:rFonts w:ascii="Times New Roman" w:hAnsi="Times New Roman" w:cs="Times New Roman"/>
            <w:sz w:val="24"/>
            <w:szCs w:val="24"/>
            <w:lang w:val="en-US"/>
          </w:rPr>
          <w:id w:val="-1463114182"/>
          <w:citation/>
        </w:sdtPr>
        <w:sdtEndPr/>
        <w:sdtContent>
          <w:r w:rsidR="00FC7611">
            <w:rPr>
              <w:rFonts w:ascii="Times New Roman" w:hAnsi="Times New Roman" w:cs="Times New Roman"/>
              <w:sz w:val="24"/>
              <w:szCs w:val="24"/>
              <w:lang w:val="en-US"/>
            </w:rPr>
            <w:fldChar w:fldCharType="begin"/>
          </w:r>
          <w:r w:rsidR="00FC7611">
            <w:rPr>
              <w:rFonts w:ascii="Times New Roman" w:hAnsi="Times New Roman" w:cs="Times New Roman"/>
              <w:sz w:val="24"/>
              <w:szCs w:val="24"/>
            </w:rPr>
            <w:instrText xml:space="preserve"> CITATION Eri03 \l 2057 </w:instrText>
          </w:r>
          <w:r w:rsidR="00FC7611">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(Arnould, 2003)</w:t>
          </w:r>
          <w:r w:rsidR="00FC7611">
            <w:rPr>
              <w:rFonts w:ascii="Times New Roman" w:hAnsi="Times New Roman" w:cs="Times New Roman"/>
              <w:sz w:val="24"/>
              <w:szCs w:val="24"/>
              <w:lang w:val="en-US"/>
            </w:rPr>
            <w:fldChar w:fldCharType="end"/>
          </w:r>
        </w:sdtContent>
      </w:sdt>
    </w:p>
    <w:p w:rsidR="00FC7611" w:rsidRPr="00DB1966" w:rsidRDefault="00FC7611" w:rsidP="00FC7611">
      <w:pPr>
        <w:spacing w:line="480" w:lineRule="auto"/>
        <w:jc w:val="both"/>
        <w:rPr>
          <w:rFonts w:ascii="Times New Roman" w:hAnsi="Times New Roman" w:cs="Times New Roman"/>
          <w:sz w:val="24"/>
          <w:szCs w:val="24"/>
          <w:lang w:val="en-US"/>
        </w:rPr>
      </w:pPr>
      <w:r w:rsidRPr="00D4103A">
        <w:rPr>
          <w:rFonts w:ascii="Times New Roman" w:hAnsi="Times New Roman" w:cs="Times New Roman"/>
          <w:sz w:val="24"/>
          <w:szCs w:val="24"/>
          <w:lang w:val="en-US"/>
        </w:rPr>
        <w:t>Thus, the consumption e</w:t>
      </w:r>
      <w:r>
        <w:rPr>
          <w:rFonts w:ascii="Times New Roman" w:hAnsi="Times New Roman" w:cs="Times New Roman"/>
          <w:sz w:val="24"/>
          <w:szCs w:val="24"/>
          <w:lang w:val="en-US"/>
        </w:rPr>
        <w:t xml:space="preserve">xperience cannot be reduced to solely the efforts of the emotive marketing. This factor is only a stimulus to the ‘pre-consumption experience’. This theory shows a true </w:t>
      </w:r>
      <w:r w:rsidR="004F0513">
        <w:rPr>
          <w:rFonts w:ascii="Times New Roman" w:hAnsi="Times New Roman" w:cs="Times New Roman"/>
          <w:sz w:val="24"/>
          <w:szCs w:val="24"/>
          <w:lang w:val="en-US"/>
        </w:rPr>
        <w:t xml:space="preserve">profundity by intellectually </w:t>
      </w:r>
      <w:r>
        <w:rPr>
          <w:rFonts w:ascii="Times New Roman" w:hAnsi="Times New Roman" w:cs="Times New Roman"/>
          <w:sz w:val="24"/>
          <w:szCs w:val="24"/>
          <w:lang w:val="en-US"/>
        </w:rPr>
        <w:t xml:space="preserve">acknowledging the other variables which come into play when shaping brand perception from a consumer’s perspective. </w:t>
      </w:r>
    </w:p>
    <w:p w:rsidR="00FC7611" w:rsidRDefault="00FC7611" w:rsidP="00FC7611">
      <w:pPr>
        <w:jc w:val="both"/>
        <w:rPr>
          <w:rFonts w:ascii="Times New Roman" w:hAnsi="Times New Roman" w:cs="Times New Roman"/>
          <w:sz w:val="24"/>
          <w:szCs w:val="24"/>
          <w:lang w:val="en"/>
        </w:rPr>
      </w:pPr>
    </w:p>
    <w:p w:rsidR="00FC7611" w:rsidRDefault="00FC7611" w:rsidP="00FC7611">
      <w:pPr>
        <w:spacing w:line="480" w:lineRule="auto"/>
        <w:jc w:val="both"/>
        <w:rPr>
          <w:rFonts w:ascii="Times New Roman" w:hAnsi="Times New Roman" w:cs="Times New Roman"/>
          <w:color w:val="0070C0"/>
          <w:sz w:val="24"/>
          <w:szCs w:val="24"/>
          <w:lang w:val="en"/>
        </w:rPr>
      </w:pPr>
      <w:r w:rsidRPr="00E9662B">
        <w:rPr>
          <w:rFonts w:ascii="Times New Roman" w:hAnsi="Times New Roman" w:cs="Times New Roman"/>
          <w:color w:val="0070C0"/>
          <w:sz w:val="24"/>
          <w:szCs w:val="24"/>
          <w:lang w:val="en"/>
        </w:rPr>
        <w:lastRenderedPageBreak/>
        <w:t>2.3 The Ethics of Emotions</w:t>
      </w:r>
    </w:p>
    <w:p w:rsidR="00FC7611" w:rsidRDefault="00FC7611" w:rsidP="00FC7611">
      <w:pPr>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“Increasing research attention to the ways that firms seek to influence the emotions of customers and other stakeholders has not been accompanied by systematic attention to the ethical dimensions of emotional management”. </w:t>
      </w:r>
      <w:sdt>
        <w:sdtPr>
          <w:rPr>
            <w:rFonts w:ascii="Times New Roman" w:hAnsi="Times New Roman" w:cs="Times New Roman"/>
            <w:sz w:val="24"/>
            <w:szCs w:val="24"/>
            <w:lang w:val="en"/>
          </w:rPr>
          <w:id w:val="228121410"/>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Ing09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(Smithey, 2009)</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p>
    <w:p w:rsidR="00FC7611" w:rsidRPr="001432C1" w:rsidRDefault="00FC7611" w:rsidP="00FC761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EA5F80">
        <w:rPr>
          <w:rFonts w:ascii="Times New Roman" w:hAnsi="Times New Roman" w:cs="Times New Roman"/>
          <w:sz w:val="24"/>
          <w:szCs w:val="24"/>
          <w:lang w:val="en-US"/>
        </w:rPr>
        <w:t>E</w:t>
      </w:r>
      <w:r>
        <w:rPr>
          <w:rFonts w:ascii="Times New Roman" w:hAnsi="Times New Roman" w:cs="Times New Roman"/>
          <w:sz w:val="24"/>
          <w:szCs w:val="24"/>
          <w:lang w:val="en-US"/>
        </w:rPr>
        <w:t xml:space="preserve">thics refers to moral rules or </w:t>
      </w:r>
      <w:r w:rsidRPr="00EA5F80">
        <w:rPr>
          <w:rFonts w:ascii="Times New Roman" w:hAnsi="Times New Roman" w:cs="Times New Roman"/>
          <w:sz w:val="24"/>
          <w:szCs w:val="24"/>
          <w:lang w:val="en-US"/>
        </w:rPr>
        <w:t xml:space="preserve">principles of </w:t>
      </w:r>
      <w:r w:rsidR="009A6FD3" w:rsidRPr="00EA5F80">
        <w:rPr>
          <w:rFonts w:ascii="Times New Roman" w:hAnsi="Times New Roman" w:cs="Times New Roman"/>
          <w:sz w:val="24"/>
          <w:szCs w:val="24"/>
          <w:lang w:val="en-US"/>
        </w:rPr>
        <w:t>behavio</w:t>
      </w:r>
      <w:r w:rsidR="009A6FD3">
        <w:rPr>
          <w:rFonts w:ascii="Times New Roman" w:hAnsi="Times New Roman" w:cs="Times New Roman"/>
          <w:sz w:val="24"/>
          <w:szCs w:val="24"/>
          <w:lang w:val="en-US"/>
        </w:rPr>
        <w:t>r</w:t>
      </w:r>
      <w:r w:rsidRPr="00EA5F80">
        <w:rPr>
          <w:rFonts w:ascii="Times New Roman" w:hAnsi="Times New Roman" w:cs="Times New Roman"/>
          <w:sz w:val="24"/>
          <w:szCs w:val="24"/>
          <w:lang w:val="en-US"/>
        </w:rPr>
        <w:t xml:space="preserve"> for deciding what is right and wrong.</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97348630"/>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Yin05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(Fan, 2005)</w:t>
          </w:r>
          <w:r>
            <w:rPr>
              <w:rFonts w:ascii="Times New Roman" w:hAnsi="Times New Roman" w:cs="Times New Roman"/>
              <w:sz w:val="24"/>
              <w:szCs w:val="24"/>
              <w:lang w:val="en-US"/>
            </w:rPr>
            <w:fldChar w:fldCharType="end"/>
          </w:r>
        </w:sdtContent>
      </w:sdt>
      <w:r w:rsidRPr="00EA5F80">
        <w:rPr>
          <w:rFonts w:ascii="Times New Roman" w:hAnsi="Times New Roman" w:cs="Times New Roman"/>
          <w:sz w:val="24"/>
          <w:szCs w:val="24"/>
          <w:lang w:val="en-US"/>
        </w:rPr>
        <w:t xml:space="preserve"> “Marketing ethics is but a subset of business ethics which itself is a subset of ethics”</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3517871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Mar85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(Wachs, 1985)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Pr>
          <w:rFonts w:ascii="Times New Roman" w:hAnsi="Times New Roman" w:cs="Times New Roman"/>
          <w:sz w:val="24"/>
          <w:szCs w:val="24"/>
          <w:lang w:val="en"/>
        </w:rPr>
        <w:t xml:space="preserve">Questions regarding the ethics behind emotional marketing have been an ongoing deliberation and currently, there is no existing consensus. I encourage you to consider, is it ethical to manipulate emotions for marketing purposes? Is there such a thing as ethical advertising? </w:t>
      </w:r>
    </w:p>
    <w:p w:rsidR="00FC7611" w:rsidRPr="000C68EE" w:rsidRDefault="00FC7611" w:rsidP="00FC7611">
      <w:pPr>
        <w:spacing w:line="480" w:lineRule="auto"/>
        <w:jc w:val="both"/>
        <w:rPr>
          <w:rFonts w:ascii="Times New Roman" w:hAnsi="Times New Roman" w:cs="Times New Roman"/>
          <w:color w:val="7030A0"/>
          <w:sz w:val="24"/>
          <w:szCs w:val="24"/>
          <w:lang w:val="en"/>
        </w:rPr>
      </w:pPr>
      <w:r>
        <w:rPr>
          <w:rFonts w:ascii="Times New Roman" w:hAnsi="Times New Roman" w:cs="Times New Roman"/>
          <w:sz w:val="24"/>
          <w:szCs w:val="24"/>
          <w:lang w:val="en"/>
        </w:rPr>
        <w:t xml:space="preserve">Critics of this form of marketing would highlight the ethical implications of this promotional method. In extreme cases, words such as ‘propaganda’ and ‘mind control’ have been used in correspondence with the manipulation of human emotions. Concerns have also arisen from the increasing ‘sameness’ of </w:t>
      </w:r>
      <w:r w:rsidRPr="00CA7279">
        <w:rPr>
          <w:rFonts w:ascii="Times New Roman" w:hAnsi="Times New Roman" w:cs="Times New Roman"/>
          <w:sz w:val="24"/>
          <w:szCs w:val="24"/>
          <w:lang w:val="en"/>
        </w:rPr>
        <w:t>marketers, “</w:t>
      </w:r>
      <w:r w:rsidRPr="00CA7279">
        <w:rPr>
          <w:rFonts w:ascii="Times New Roman" w:hAnsi="Times New Roman" w:cs="Times New Roman"/>
          <w:sz w:val="24"/>
          <w:szCs w:val="24"/>
          <w:lang w:val="en-US"/>
        </w:rPr>
        <w:t xml:space="preserve">desperately trying to distinguish their brand </w:t>
      </w:r>
      <w:r w:rsidR="004256D8">
        <w:rPr>
          <w:rFonts w:ascii="Times New Roman" w:hAnsi="Times New Roman" w:cs="Times New Roman"/>
          <w:sz w:val="24"/>
          <w:szCs w:val="24"/>
          <w:lang w:val="en-US"/>
        </w:rPr>
        <w:t xml:space="preserve">from others amongst the clutter of </w:t>
      </w:r>
      <w:r w:rsidRPr="00CA7279">
        <w:rPr>
          <w:rFonts w:ascii="Times New Roman" w:hAnsi="Times New Roman" w:cs="Times New Roman"/>
          <w:sz w:val="24"/>
          <w:szCs w:val="24"/>
          <w:lang w:val="en-US"/>
        </w:rPr>
        <w:t>the enormous amount of ads consumers are exposed to each day.”</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40964805"/>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Pet11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(Meyers, 2011)</w:t>
          </w:r>
          <w:r>
            <w:rPr>
              <w:rFonts w:ascii="Times New Roman" w:hAnsi="Times New Roman" w:cs="Times New Roman"/>
              <w:sz w:val="24"/>
              <w:szCs w:val="24"/>
              <w:lang w:val="en-US"/>
            </w:rPr>
            <w:fldChar w:fldCharType="end"/>
          </w:r>
        </w:sdtContent>
      </w:sdt>
      <w:r>
        <w:rPr>
          <w:rFonts w:ascii="Times New Roman" w:hAnsi="Times New Roman" w:cs="Times New Roman"/>
          <w:color w:val="7030A0"/>
          <w:sz w:val="24"/>
          <w:szCs w:val="24"/>
          <w:lang w:val="en"/>
        </w:rPr>
        <w:t xml:space="preserve"> </w:t>
      </w:r>
      <w:r>
        <w:rPr>
          <w:rFonts w:ascii="Times New Roman" w:hAnsi="Times New Roman" w:cs="Times New Roman"/>
          <w:sz w:val="24"/>
          <w:szCs w:val="24"/>
          <w:lang w:val="en"/>
        </w:rPr>
        <w:t xml:space="preserve">Though, despite these apprehensions, some would contend, </w:t>
      </w:r>
      <w:r w:rsidRPr="00CE3F8D">
        <w:rPr>
          <w:rFonts w:ascii="Times New Roman" w:hAnsi="Times New Roman" w:cs="Times New Roman"/>
          <w:sz w:val="24"/>
          <w:szCs w:val="24"/>
          <w:lang w:val="en-US"/>
        </w:rPr>
        <w:t>“</w:t>
      </w:r>
      <w:r>
        <w:rPr>
          <w:rFonts w:ascii="Times New Roman" w:hAnsi="Times New Roman" w:cs="Times New Roman"/>
          <w:sz w:val="24"/>
          <w:szCs w:val="24"/>
          <w:lang w:val="en-US"/>
        </w:rPr>
        <w:t>e</w:t>
      </w:r>
      <w:r w:rsidRPr="00CE3F8D">
        <w:rPr>
          <w:rFonts w:ascii="Times New Roman" w:hAnsi="Times New Roman" w:cs="Times New Roman"/>
          <w:sz w:val="24"/>
          <w:szCs w:val="24"/>
          <w:lang w:val="en-US"/>
        </w:rPr>
        <w:t>motional manipulation permeates human relationships, so to call it outright unethical would be to lessen the normative weight that comes along</w:t>
      </w:r>
      <w:r>
        <w:rPr>
          <w:rFonts w:ascii="Times New Roman" w:hAnsi="Times New Roman" w:cs="Times New Roman"/>
          <w:sz w:val="24"/>
          <w:szCs w:val="24"/>
          <w:lang w:val="en-US"/>
        </w:rPr>
        <w:t xml:space="preserve"> with stigmatizing an action as truly</w:t>
      </w:r>
      <w:r w:rsidRPr="00CE3F8D">
        <w:rPr>
          <w:rFonts w:ascii="Times New Roman" w:hAnsi="Times New Roman" w:cs="Times New Roman"/>
          <w:sz w:val="24"/>
          <w:szCs w:val="24"/>
          <w:lang w:val="en-US"/>
        </w:rPr>
        <w:t xml:space="preserve"> unethical.”</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8388736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Cor15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(Burger,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Similarly to this impression, inferring that “everything is emotional manipulation: art, teaching, business, even simple conversations”, proposes that the act of emotional marketing is not inherently unethical. </w:t>
      </w:r>
      <w:sdt>
        <w:sdtPr>
          <w:rPr>
            <w:rFonts w:ascii="Times New Roman" w:hAnsi="Times New Roman" w:cs="Times New Roman"/>
            <w:sz w:val="24"/>
            <w:szCs w:val="24"/>
            <w:lang w:val="en-US"/>
          </w:rPr>
          <w:id w:val="-191291748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Nat15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(Weilandt, 2015)</w:t>
          </w:r>
          <w:r>
            <w:rPr>
              <w:rFonts w:ascii="Times New Roman" w:hAnsi="Times New Roman" w:cs="Times New Roman"/>
              <w:sz w:val="24"/>
              <w:szCs w:val="24"/>
              <w:lang w:val="en-US"/>
            </w:rPr>
            <w:fldChar w:fldCharType="end"/>
          </w:r>
        </w:sdtContent>
      </w:sdt>
    </w:p>
    <w:p w:rsidR="00FC7611" w:rsidRPr="003D35FB" w:rsidRDefault="00FC7611" w:rsidP="00FC7611">
      <w:pPr>
        <w:spacing w:line="480" w:lineRule="auto"/>
        <w:jc w:val="both"/>
        <w:rPr>
          <w:rFonts w:ascii="Times New Roman" w:hAnsi="Times New Roman" w:cs="Times New Roman"/>
          <w:sz w:val="24"/>
          <w:szCs w:val="24"/>
          <w:lang w:val="en-US"/>
        </w:rPr>
      </w:pPr>
      <w:r w:rsidRPr="00B76D40">
        <w:rPr>
          <w:rFonts w:ascii="Times New Roman" w:hAnsi="Times New Roman" w:cs="Times New Roman"/>
          <w:sz w:val="24"/>
          <w:szCs w:val="24"/>
          <w:lang w:val="en-US"/>
        </w:rPr>
        <w:t>Perhaps to strike an equilibrium between these two standpoints, it would be fair to suggest there is a form of ‘moral limit’ in which businesses should consider.</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96493300"/>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Bru09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(Barry, 2009)</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B76D40">
        <w:rPr>
          <w:rFonts w:ascii="Times New Roman" w:hAnsi="Times New Roman" w:cs="Times New Roman"/>
          <w:sz w:val="24"/>
          <w:szCs w:val="24"/>
          <w:lang w:val="en-US"/>
        </w:rPr>
        <w:t xml:space="preserve"> </w:t>
      </w:r>
      <w:r>
        <w:rPr>
          <w:rFonts w:ascii="Times New Roman" w:hAnsi="Times New Roman" w:cs="Times New Roman"/>
          <w:sz w:val="24"/>
          <w:szCs w:val="24"/>
          <w:lang w:val="en"/>
        </w:rPr>
        <w:t xml:space="preserve">One standpoint presents a somewhat deeper embellishment of this ‘moral limit’. Where emotive </w:t>
      </w:r>
      <w:r>
        <w:rPr>
          <w:rFonts w:ascii="Times New Roman" w:hAnsi="Times New Roman" w:cs="Times New Roman"/>
          <w:sz w:val="24"/>
          <w:szCs w:val="24"/>
          <w:lang w:val="en"/>
        </w:rPr>
        <w:lastRenderedPageBreak/>
        <w:t xml:space="preserve">ads aim to go “straight for the gut”, businesses should “make sure a gut reaction doesn’t turn into a stomach ache”. </w:t>
      </w:r>
      <w:sdt>
        <w:sdtPr>
          <w:rPr>
            <w:rFonts w:ascii="Times New Roman" w:hAnsi="Times New Roman" w:cs="Times New Roman"/>
            <w:sz w:val="24"/>
            <w:szCs w:val="24"/>
            <w:lang w:val="en"/>
          </w:rPr>
          <w:id w:val="1107076274"/>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Mal13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(Baker, 2013)</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Alternate viewpoints explore the idea that the manipulation of emotions for selfish, egocentric reasons promotes itself as an unethical act. And yet, equally, to emotionally engage customers through the promotion of a ‘good’ cause, can be labelled as highly principled and ethical. </w:t>
      </w:r>
      <w:sdt>
        <w:sdtPr>
          <w:rPr>
            <w:rFonts w:ascii="Times New Roman" w:hAnsi="Times New Roman" w:cs="Times New Roman"/>
            <w:sz w:val="24"/>
            <w:szCs w:val="24"/>
            <w:lang w:val="en"/>
          </w:rPr>
          <w:id w:val="731741233"/>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Mai17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(McCabe, 2017)</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Thus, in this respect, businesses can validate the management of emotion through the overall achievement of something for the greater good.</w:t>
      </w:r>
    </w:p>
    <w:p w:rsidR="00FC7611" w:rsidRDefault="00FC7611" w:rsidP="00FC7611">
      <w:pPr>
        <w:spacing w:line="480" w:lineRule="auto"/>
        <w:jc w:val="both"/>
        <w:rPr>
          <w:rFonts w:ascii="Times New Roman" w:hAnsi="Times New Roman" w:cs="Times New Roman"/>
          <w:sz w:val="24"/>
          <w:szCs w:val="24"/>
          <w:lang w:val="en"/>
        </w:rPr>
      </w:pPr>
      <w:r w:rsidRPr="00B66656">
        <w:rPr>
          <w:rFonts w:ascii="Times New Roman" w:hAnsi="Times New Roman" w:cs="Times New Roman"/>
          <w:sz w:val="24"/>
          <w:szCs w:val="24"/>
          <w:lang w:val="en"/>
        </w:rPr>
        <w:t xml:space="preserve">To </w:t>
      </w:r>
      <w:r>
        <w:rPr>
          <w:rFonts w:ascii="Times New Roman" w:hAnsi="Times New Roman" w:cs="Times New Roman"/>
          <w:sz w:val="24"/>
          <w:szCs w:val="24"/>
          <w:lang w:val="en"/>
        </w:rPr>
        <w:t xml:space="preserve">use Iceland’s 2018 advert as a current </w:t>
      </w:r>
      <w:r w:rsidRPr="00B66656">
        <w:rPr>
          <w:rFonts w:ascii="Times New Roman" w:hAnsi="Times New Roman" w:cs="Times New Roman"/>
          <w:sz w:val="24"/>
          <w:szCs w:val="24"/>
          <w:lang w:val="en"/>
        </w:rPr>
        <w:t>example, this pro</w:t>
      </w:r>
      <w:r>
        <w:rPr>
          <w:rFonts w:ascii="Times New Roman" w:hAnsi="Times New Roman" w:cs="Times New Roman"/>
          <w:sz w:val="24"/>
          <w:szCs w:val="24"/>
          <w:lang w:val="en"/>
        </w:rPr>
        <w:t xml:space="preserve">motional effort would seem </w:t>
      </w:r>
      <w:r w:rsidRPr="00B66656">
        <w:rPr>
          <w:rFonts w:ascii="Times New Roman" w:hAnsi="Times New Roman" w:cs="Times New Roman"/>
          <w:sz w:val="24"/>
          <w:szCs w:val="24"/>
          <w:lang w:val="en"/>
        </w:rPr>
        <w:t xml:space="preserve">ethical by </w:t>
      </w:r>
      <w:r>
        <w:rPr>
          <w:rFonts w:ascii="Times New Roman" w:hAnsi="Times New Roman" w:cs="Times New Roman"/>
          <w:sz w:val="24"/>
          <w:szCs w:val="24"/>
          <w:lang w:val="en"/>
        </w:rPr>
        <w:t>imposing no harm to the public good, and going one step further to, “attempt</w:t>
      </w:r>
      <w:r w:rsidRPr="0019456A">
        <w:rPr>
          <w:rFonts w:ascii="Times New Roman" w:hAnsi="Times New Roman" w:cs="Times New Roman"/>
          <w:sz w:val="24"/>
          <w:szCs w:val="24"/>
          <w:lang w:val="en"/>
        </w:rPr>
        <w:t xml:space="preserve"> to improve the welfare of society as a whole</w:t>
      </w:r>
      <w:r>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556269046"/>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Kev98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(Keller, 1998)</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r w:rsidRPr="00B66656">
        <w:rPr>
          <w:rFonts w:ascii="Times New Roman" w:hAnsi="Times New Roman" w:cs="Times New Roman"/>
          <w:sz w:val="24"/>
          <w:szCs w:val="24"/>
          <w:lang w:val="en"/>
        </w:rPr>
        <w:t xml:space="preserve">However, </w:t>
      </w:r>
      <w:r w:rsidRPr="00AD0401">
        <w:rPr>
          <w:rFonts w:ascii="Times New Roman" w:hAnsi="Times New Roman" w:cs="Times New Roman"/>
          <w:sz w:val="24"/>
          <w:szCs w:val="24"/>
          <w:lang w:val="en"/>
        </w:rPr>
        <w:t xml:space="preserve">Robin and Reidenbach </w:t>
      </w:r>
      <w:r>
        <w:rPr>
          <w:rFonts w:ascii="Times New Roman" w:hAnsi="Times New Roman" w:cs="Times New Roman"/>
          <w:sz w:val="24"/>
          <w:szCs w:val="24"/>
          <w:lang w:val="en"/>
        </w:rPr>
        <w:t xml:space="preserve">(1987) </w:t>
      </w:r>
      <w:r w:rsidRPr="00B66656">
        <w:rPr>
          <w:rFonts w:ascii="Times New Roman" w:hAnsi="Times New Roman" w:cs="Times New Roman"/>
          <w:sz w:val="24"/>
          <w:szCs w:val="24"/>
          <w:lang w:val="en"/>
        </w:rPr>
        <w:t>suggest that there has long since been an element of misconception between corporate social responsibility and acting ethically, and there is in fact a significant difference</w:t>
      </w:r>
      <w:r>
        <w:rPr>
          <w:rFonts w:ascii="Times New Roman" w:hAnsi="Times New Roman" w:cs="Times New Roman"/>
          <w:sz w:val="24"/>
          <w:szCs w:val="24"/>
          <w:lang w:val="en"/>
        </w:rPr>
        <w:t xml:space="preserve"> between these two foundations</w:t>
      </w:r>
      <w:r w:rsidRPr="00B66656">
        <w:rPr>
          <w:rFonts w:ascii="Times New Roman" w:hAnsi="Times New Roman" w:cs="Times New Roman"/>
          <w:sz w:val="24"/>
          <w:szCs w:val="24"/>
          <w:lang w:val="en"/>
        </w:rPr>
        <w:t>. “CSR is related to the social contract between business and society in which it operates, while business ethics requires organisations to behave in accordance with carefully thought-out rules or moral philosophy.</w:t>
      </w:r>
      <w:r>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607651880"/>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Rob87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(Robin and Reidenbach , 1987)</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p>
    <w:p w:rsidR="00FC7611" w:rsidRDefault="00FC7611" w:rsidP="00FC7611">
      <w:pPr>
        <w:spacing w:line="480" w:lineRule="auto"/>
        <w:jc w:val="both"/>
        <w:rPr>
          <w:rFonts w:ascii="Times New Roman" w:hAnsi="Times New Roman" w:cs="Times New Roman"/>
          <w:sz w:val="24"/>
          <w:szCs w:val="24"/>
          <w:lang w:val="en"/>
        </w:rPr>
      </w:pPr>
    </w:p>
    <w:p w:rsidR="00FC7611" w:rsidRPr="00B66656" w:rsidRDefault="00FC7611" w:rsidP="00FC7611">
      <w:pPr>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Having gathered a</w:t>
      </w:r>
      <w:r w:rsidR="00027DEF">
        <w:rPr>
          <w:rFonts w:ascii="Times New Roman" w:hAnsi="Times New Roman" w:cs="Times New Roman"/>
          <w:sz w:val="24"/>
          <w:szCs w:val="24"/>
          <w:lang w:val="en"/>
        </w:rPr>
        <w:t>n</w:t>
      </w:r>
      <w:r>
        <w:rPr>
          <w:rFonts w:ascii="Times New Roman" w:hAnsi="Times New Roman" w:cs="Times New Roman"/>
          <w:sz w:val="24"/>
          <w:szCs w:val="24"/>
          <w:lang w:val="en"/>
        </w:rPr>
        <w:t xml:space="preserve"> </w:t>
      </w:r>
      <w:r w:rsidR="00027DEF">
        <w:rPr>
          <w:rFonts w:ascii="Times New Roman" w:hAnsi="Times New Roman" w:cs="Times New Roman"/>
          <w:sz w:val="24"/>
          <w:szCs w:val="24"/>
          <w:lang w:val="en"/>
        </w:rPr>
        <w:t>ample</w:t>
      </w:r>
      <w:r>
        <w:rPr>
          <w:rFonts w:ascii="Times New Roman" w:hAnsi="Times New Roman" w:cs="Times New Roman"/>
          <w:sz w:val="24"/>
          <w:szCs w:val="24"/>
          <w:lang w:val="en"/>
        </w:rPr>
        <w:t xml:space="preserve"> </w:t>
      </w:r>
      <w:r w:rsidR="00027DEF">
        <w:rPr>
          <w:rFonts w:ascii="Times New Roman" w:hAnsi="Times New Roman" w:cs="Times New Roman"/>
          <w:sz w:val="24"/>
          <w:szCs w:val="24"/>
          <w:lang w:val="en"/>
        </w:rPr>
        <w:t>appreciation</w:t>
      </w:r>
      <w:r>
        <w:rPr>
          <w:rFonts w:ascii="Times New Roman" w:hAnsi="Times New Roman" w:cs="Times New Roman"/>
          <w:sz w:val="24"/>
          <w:szCs w:val="24"/>
          <w:lang w:val="en"/>
        </w:rPr>
        <w:t xml:space="preserve"> of emotional marketing, the next chapter will re-engage the focus to my personal experience with this study. The methodology will reveal the process and reaso</w:t>
      </w:r>
      <w:r w:rsidR="003E05E2">
        <w:rPr>
          <w:rFonts w:ascii="Times New Roman" w:hAnsi="Times New Roman" w:cs="Times New Roman"/>
          <w:sz w:val="24"/>
          <w:szCs w:val="24"/>
          <w:lang w:val="en"/>
        </w:rPr>
        <w:t>ning behind my research method and guide you through the comprehensive research process.</w:t>
      </w:r>
    </w:p>
    <w:p w:rsidR="00FC7611" w:rsidRDefault="00FC7611" w:rsidP="00FC7611">
      <w:pPr>
        <w:rPr>
          <w:rFonts w:ascii="Times New Roman" w:hAnsi="Times New Roman" w:cs="Times New Roman"/>
          <w:sz w:val="24"/>
          <w:szCs w:val="24"/>
          <w:lang w:val="en"/>
        </w:rPr>
      </w:pPr>
    </w:p>
    <w:p w:rsidR="00FC7611" w:rsidRDefault="00FC7611" w:rsidP="00FC7611">
      <w:pPr>
        <w:spacing w:line="480" w:lineRule="auto"/>
        <w:rPr>
          <w:rFonts w:ascii="Times New Roman" w:hAnsi="Times New Roman" w:cs="Times New Roman"/>
          <w:sz w:val="24"/>
          <w:szCs w:val="24"/>
          <w:lang w:val="en"/>
        </w:rPr>
      </w:pPr>
    </w:p>
    <w:p w:rsidR="00FC7611" w:rsidRDefault="00FC7611" w:rsidP="00FC7611"/>
    <w:p w:rsidR="00E84338" w:rsidRDefault="00E84338" w:rsidP="00E72B3A">
      <w:pPr>
        <w:rPr>
          <w:rFonts w:ascii="Times New Roman" w:eastAsiaTheme="majorEastAsia" w:hAnsi="Times New Roman" w:cs="Times New Roman"/>
          <w:color w:val="0070C0"/>
          <w:sz w:val="28"/>
          <w:szCs w:val="28"/>
        </w:rPr>
      </w:pPr>
    </w:p>
    <w:p w:rsidR="00D70367" w:rsidRDefault="00D70367" w:rsidP="00E72B3A"/>
    <w:p w:rsidR="00E84338" w:rsidRDefault="00E84338" w:rsidP="00E84338">
      <w:pPr>
        <w:spacing w:line="480" w:lineRule="auto"/>
        <w:rPr>
          <w:rFonts w:ascii="Times New Roman" w:hAnsi="Times New Roman" w:cs="Times New Roman"/>
          <w:color w:val="0070C0"/>
          <w:sz w:val="28"/>
          <w:szCs w:val="28"/>
        </w:rPr>
      </w:pPr>
      <w:r>
        <w:rPr>
          <w:rFonts w:ascii="Times New Roman" w:hAnsi="Times New Roman" w:cs="Times New Roman"/>
          <w:color w:val="0070C0"/>
          <w:sz w:val="28"/>
          <w:szCs w:val="28"/>
        </w:rPr>
        <w:lastRenderedPageBreak/>
        <w:t>Chapter 3: Methodology</w:t>
      </w:r>
    </w:p>
    <w:p w:rsidR="00E84338" w:rsidRPr="003F5D67" w:rsidRDefault="00E84338" w:rsidP="00E843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3.1 Research Method</w:t>
      </w:r>
    </w:p>
    <w:p w:rsidR="00E84338" w:rsidRPr="002A17ED" w:rsidRDefault="008116DE" w:rsidP="00E84338">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Ensuing the initial establishment of</w:t>
      </w:r>
      <w:r w:rsidR="00E84338" w:rsidRPr="002A17ED">
        <w:rPr>
          <w:rFonts w:ascii="Times New Roman" w:hAnsi="Times New Roman" w:cs="Times New Roman"/>
          <w:sz w:val="24"/>
          <w:szCs w:val="24"/>
        </w:rPr>
        <w:t xml:space="preserve"> my dissertation topic, I </w:t>
      </w:r>
      <w:r w:rsidR="009258AA">
        <w:rPr>
          <w:rFonts w:ascii="Times New Roman" w:hAnsi="Times New Roman" w:cs="Times New Roman"/>
          <w:sz w:val="24"/>
          <w:szCs w:val="24"/>
        </w:rPr>
        <w:t>promptly</w:t>
      </w:r>
      <w:r w:rsidR="00E84338">
        <w:rPr>
          <w:rFonts w:ascii="Times New Roman" w:hAnsi="Times New Roman" w:cs="Times New Roman"/>
          <w:sz w:val="24"/>
          <w:szCs w:val="24"/>
        </w:rPr>
        <w:t xml:space="preserve"> </w:t>
      </w:r>
      <w:r w:rsidR="00E84338" w:rsidRPr="002A17ED">
        <w:rPr>
          <w:rFonts w:ascii="Times New Roman" w:hAnsi="Times New Roman" w:cs="Times New Roman"/>
          <w:sz w:val="24"/>
          <w:szCs w:val="24"/>
        </w:rPr>
        <w:t>recognised t</w:t>
      </w:r>
      <w:r w:rsidR="00E84338">
        <w:rPr>
          <w:rFonts w:ascii="Times New Roman" w:hAnsi="Times New Roman" w:cs="Times New Roman"/>
          <w:sz w:val="24"/>
          <w:szCs w:val="24"/>
        </w:rPr>
        <w:t xml:space="preserve">he need for </w:t>
      </w:r>
      <w:r w:rsidR="00E84338" w:rsidRPr="002A17ED">
        <w:rPr>
          <w:rFonts w:ascii="Times New Roman" w:hAnsi="Times New Roman" w:cs="Times New Roman"/>
          <w:sz w:val="24"/>
          <w:szCs w:val="24"/>
        </w:rPr>
        <w:t xml:space="preserve">research of a qualitative nature. This can be defined as, “a </w:t>
      </w:r>
      <w:r w:rsidR="00E84338" w:rsidRPr="002A17ED">
        <w:rPr>
          <w:rFonts w:ascii="Times New Roman" w:hAnsi="Times New Roman" w:cs="Times New Roman"/>
          <w:sz w:val="24"/>
          <w:szCs w:val="24"/>
          <w:lang w:val="en"/>
        </w:rPr>
        <w:t xml:space="preserve">process of naturalistic inquiry that seeks in-depth understanding of social phenomena within their natural setting. It focuses on the ‘why’ rather than the ‘what’ of social phenomena and relies on the direct experiences of human beings.” </w:t>
      </w:r>
      <w:sdt>
        <w:sdtPr>
          <w:rPr>
            <w:rFonts w:ascii="Times New Roman" w:hAnsi="Times New Roman" w:cs="Times New Roman"/>
            <w:sz w:val="24"/>
            <w:szCs w:val="24"/>
            <w:lang w:val="en"/>
          </w:rPr>
          <w:id w:val="-2119591684"/>
          <w:citation/>
        </w:sdtPr>
        <w:sdtEndPr/>
        <w:sdtContent>
          <w:r w:rsidR="00E84338" w:rsidRPr="002A17ED">
            <w:rPr>
              <w:rFonts w:ascii="Times New Roman" w:hAnsi="Times New Roman" w:cs="Times New Roman"/>
              <w:sz w:val="24"/>
              <w:szCs w:val="24"/>
              <w:lang w:val="en"/>
            </w:rPr>
            <w:fldChar w:fldCharType="begin"/>
          </w:r>
          <w:r w:rsidR="00E84338" w:rsidRPr="002A17ED">
            <w:rPr>
              <w:rFonts w:ascii="Times New Roman" w:hAnsi="Times New Roman" w:cs="Times New Roman"/>
              <w:sz w:val="24"/>
              <w:szCs w:val="24"/>
            </w:rPr>
            <w:instrText xml:space="preserve"> CITATION Uni16 \l 2057 </w:instrText>
          </w:r>
          <w:r w:rsidR="00E84338" w:rsidRPr="002A17ED">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(University of Utah, 2016)</w:t>
          </w:r>
          <w:r w:rsidR="00E84338" w:rsidRPr="002A17ED">
            <w:rPr>
              <w:rFonts w:ascii="Times New Roman" w:hAnsi="Times New Roman" w:cs="Times New Roman"/>
              <w:sz w:val="24"/>
              <w:szCs w:val="24"/>
              <w:lang w:val="en"/>
            </w:rPr>
            <w:fldChar w:fldCharType="end"/>
          </w:r>
        </w:sdtContent>
      </w:sdt>
      <w:r w:rsidR="00E84338" w:rsidRPr="002A17ED">
        <w:rPr>
          <w:rFonts w:ascii="Times New Roman" w:hAnsi="Times New Roman" w:cs="Times New Roman"/>
          <w:sz w:val="24"/>
          <w:szCs w:val="24"/>
        </w:rPr>
        <w:t xml:space="preserve"> Where my overall aims and objectives put prodigious emphasis on the personal thoughts and experiences of real customers, </w:t>
      </w:r>
      <w:r w:rsidR="00E84338">
        <w:rPr>
          <w:rFonts w:ascii="Times New Roman" w:hAnsi="Times New Roman" w:cs="Times New Roman"/>
          <w:sz w:val="24"/>
          <w:szCs w:val="24"/>
        </w:rPr>
        <w:t>“</w:t>
      </w:r>
      <w:r w:rsidR="00E84338" w:rsidRPr="002A17ED">
        <w:rPr>
          <w:rFonts w:ascii="Times New Roman" w:eastAsia="Times New Roman" w:hAnsi="Times New Roman" w:cs="Times New Roman"/>
          <w:sz w:val="24"/>
          <w:szCs w:val="24"/>
        </w:rPr>
        <w:t>the depth and considerati</w:t>
      </w:r>
      <w:r w:rsidR="009258AA">
        <w:rPr>
          <w:rFonts w:ascii="Times New Roman" w:eastAsia="Times New Roman" w:hAnsi="Times New Roman" w:cs="Times New Roman"/>
          <w:sz w:val="24"/>
          <w:szCs w:val="24"/>
        </w:rPr>
        <w:t>on needed would only justify a q</w:t>
      </w:r>
      <w:r w:rsidR="00E84338" w:rsidRPr="002A17ED">
        <w:rPr>
          <w:rFonts w:ascii="Times New Roman" w:eastAsia="Times New Roman" w:hAnsi="Times New Roman" w:cs="Times New Roman"/>
          <w:sz w:val="24"/>
          <w:szCs w:val="24"/>
        </w:rPr>
        <w:t>ualitative approach, where words and experiences without limit are</w:t>
      </w:r>
      <w:r w:rsidR="00E84338">
        <w:rPr>
          <w:rFonts w:ascii="Times New Roman" w:eastAsia="Times New Roman" w:hAnsi="Times New Roman" w:cs="Times New Roman"/>
          <w:sz w:val="24"/>
          <w:szCs w:val="24"/>
        </w:rPr>
        <w:t xml:space="preserve"> extracted from the interviewee”.</w:t>
      </w:r>
      <w:sdt>
        <w:sdtPr>
          <w:rPr>
            <w:rFonts w:ascii="Times New Roman" w:eastAsia="Times New Roman" w:hAnsi="Times New Roman" w:cs="Times New Roman"/>
            <w:sz w:val="24"/>
            <w:szCs w:val="24"/>
          </w:rPr>
          <w:id w:val="438727116"/>
          <w:citation/>
        </w:sdtPr>
        <w:sdtEndPr/>
        <w:sdtContent>
          <w:r w:rsidR="00E84338">
            <w:rPr>
              <w:rFonts w:ascii="Times New Roman" w:eastAsia="Times New Roman" w:hAnsi="Times New Roman" w:cs="Times New Roman"/>
              <w:sz w:val="24"/>
              <w:szCs w:val="24"/>
            </w:rPr>
            <w:fldChar w:fldCharType="begin"/>
          </w:r>
          <w:r w:rsidR="00E84338">
            <w:rPr>
              <w:rFonts w:ascii="Times New Roman" w:eastAsia="Times New Roman" w:hAnsi="Times New Roman" w:cs="Times New Roman"/>
              <w:sz w:val="24"/>
              <w:szCs w:val="24"/>
            </w:rPr>
            <w:instrText xml:space="preserve"> CITATION Rob161 \l 2057 </w:instrText>
          </w:r>
          <w:r w:rsidR="00E84338">
            <w:rPr>
              <w:rFonts w:ascii="Times New Roman" w:eastAsia="Times New Roman" w:hAnsi="Times New Roman" w:cs="Times New Roman"/>
              <w:sz w:val="24"/>
              <w:szCs w:val="24"/>
            </w:rPr>
            <w:fldChar w:fldCharType="separate"/>
          </w:r>
          <w:r w:rsidR="000935C1">
            <w:rPr>
              <w:rFonts w:ascii="Times New Roman" w:eastAsia="Times New Roman" w:hAnsi="Times New Roman" w:cs="Times New Roman"/>
              <w:noProof/>
              <w:sz w:val="24"/>
              <w:szCs w:val="24"/>
            </w:rPr>
            <w:t xml:space="preserve"> </w:t>
          </w:r>
          <w:r w:rsidR="000935C1" w:rsidRPr="000935C1">
            <w:rPr>
              <w:rFonts w:ascii="Times New Roman" w:eastAsia="Times New Roman" w:hAnsi="Times New Roman" w:cs="Times New Roman"/>
              <w:noProof/>
              <w:sz w:val="24"/>
              <w:szCs w:val="24"/>
            </w:rPr>
            <w:t>(Yin, 2016)</w:t>
          </w:r>
          <w:r w:rsidR="00E84338">
            <w:rPr>
              <w:rFonts w:ascii="Times New Roman" w:eastAsia="Times New Roman" w:hAnsi="Times New Roman" w:cs="Times New Roman"/>
              <w:sz w:val="24"/>
              <w:szCs w:val="24"/>
            </w:rPr>
            <w:fldChar w:fldCharType="end"/>
          </w:r>
        </w:sdtContent>
      </w:sdt>
    </w:p>
    <w:p w:rsidR="00E84338" w:rsidRDefault="00E84338" w:rsidP="00E84338">
      <w:pPr>
        <w:spacing w:line="480" w:lineRule="auto"/>
        <w:jc w:val="both"/>
        <w:rPr>
          <w:rFonts w:ascii="Times New Roman" w:hAnsi="Times New Roman" w:cs="Times New Roman"/>
          <w:sz w:val="24"/>
          <w:szCs w:val="24"/>
        </w:rPr>
      </w:pPr>
      <w:r w:rsidRPr="00984CC7">
        <w:rPr>
          <w:rFonts w:ascii="Times New Roman" w:hAnsi="Times New Roman" w:cs="Times New Roman"/>
          <w:sz w:val="24"/>
          <w:szCs w:val="24"/>
        </w:rPr>
        <w:t>However, where “</w:t>
      </w:r>
      <w:r w:rsidRPr="00984CC7">
        <w:rPr>
          <w:rFonts w:ascii="Times New Roman" w:hAnsi="Times New Roman" w:cs="Times New Roman"/>
          <w:sz w:val="24"/>
          <w:szCs w:val="24"/>
          <w:lang w:val="en"/>
        </w:rPr>
        <w:t>statistical analysis lets us derive important facts from research data, including preference trends”</w:t>
      </w:r>
      <w:r>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687586129"/>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Bry12 \l 2057 </w:instrText>
          </w:r>
          <w:r>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(McClain, 2012)</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r>
        <w:rPr>
          <w:rFonts w:ascii="Times New Roman" w:hAnsi="Times New Roman" w:cs="Times New Roman"/>
          <w:sz w:val="24"/>
          <w:szCs w:val="24"/>
        </w:rPr>
        <w:t xml:space="preserve">I had formerly anticipated </w:t>
      </w:r>
      <w:r w:rsidR="004134C1">
        <w:rPr>
          <w:rFonts w:ascii="Times New Roman" w:hAnsi="Times New Roman" w:cs="Times New Roman"/>
          <w:sz w:val="24"/>
          <w:szCs w:val="24"/>
        </w:rPr>
        <w:t>exploiting</w:t>
      </w:r>
      <w:r>
        <w:rPr>
          <w:rFonts w:ascii="Times New Roman" w:hAnsi="Times New Roman" w:cs="Times New Roman"/>
          <w:sz w:val="24"/>
          <w:szCs w:val="24"/>
        </w:rPr>
        <w:t xml:space="preserve"> the use of quantitative research in correlation with my interpretivist approach, in order to support my findings with empirical evidence. My initial intention was to access consumer purchasing trends to evaluate the success of emotional marketing campaigns based on consumer purchasing behaviour. By doing this alongside my qualitative research, this would promote </w:t>
      </w:r>
      <w:r w:rsidRPr="008F220A">
        <w:rPr>
          <w:rFonts w:ascii="Times New Roman" w:hAnsi="Times New Roman" w:cs="Times New Roman"/>
          <w:sz w:val="24"/>
          <w:szCs w:val="24"/>
        </w:rPr>
        <w:t>methodological pluralism</w:t>
      </w:r>
      <w:r>
        <w:rPr>
          <w:rFonts w:ascii="Times New Roman" w:hAnsi="Times New Roman" w:cs="Times New Roman"/>
          <w:sz w:val="24"/>
          <w:szCs w:val="24"/>
        </w:rPr>
        <w:t>, which</w:t>
      </w:r>
      <w:r w:rsidRPr="008F220A">
        <w:rPr>
          <w:rFonts w:ascii="Times New Roman" w:hAnsi="Times New Roman" w:cs="Times New Roman"/>
          <w:sz w:val="24"/>
          <w:szCs w:val="24"/>
        </w:rPr>
        <w:t xml:space="preserve"> </w:t>
      </w:r>
      <w:r>
        <w:rPr>
          <w:rFonts w:ascii="Times New Roman" w:hAnsi="Times New Roman" w:cs="Times New Roman"/>
          <w:sz w:val="24"/>
          <w:szCs w:val="24"/>
        </w:rPr>
        <w:t>“</w:t>
      </w:r>
      <w:r w:rsidRPr="008F220A">
        <w:rPr>
          <w:rFonts w:ascii="Times New Roman" w:hAnsi="Times New Roman" w:cs="Times New Roman"/>
          <w:sz w:val="24"/>
          <w:szCs w:val="24"/>
        </w:rPr>
        <w:t>represents a normat</w:t>
      </w:r>
      <w:r>
        <w:rPr>
          <w:rFonts w:ascii="Times New Roman" w:hAnsi="Times New Roman" w:cs="Times New Roman"/>
          <w:sz w:val="24"/>
          <w:szCs w:val="24"/>
        </w:rPr>
        <w:t xml:space="preserve">ive view that in order for the </w:t>
      </w:r>
      <w:r w:rsidRPr="008F220A">
        <w:rPr>
          <w:rFonts w:ascii="Times New Roman" w:hAnsi="Times New Roman" w:cs="Times New Roman"/>
          <w:sz w:val="24"/>
          <w:szCs w:val="24"/>
        </w:rPr>
        <w:t>social science to develop, we need to promote diversit</w:t>
      </w:r>
      <w:r>
        <w:rPr>
          <w:rFonts w:ascii="Times New Roman" w:hAnsi="Times New Roman" w:cs="Times New Roman"/>
          <w:sz w:val="24"/>
          <w:szCs w:val="24"/>
        </w:rPr>
        <w:t xml:space="preserve">y, rather than a single way of </w:t>
      </w:r>
      <w:r w:rsidRPr="008F220A">
        <w:rPr>
          <w:rFonts w:ascii="Times New Roman" w:hAnsi="Times New Roman" w:cs="Times New Roman"/>
          <w:sz w:val="24"/>
          <w:szCs w:val="24"/>
        </w:rPr>
        <w:t>doing things.</w:t>
      </w:r>
      <w:r>
        <w:rPr>
          <w:rFonts w:ascii="Times New Roman" w:hAnsi="Times New Roman" w:cs="Times New Roman"/>
          <w:sz w:val="24"/>
          <w:szCs w:val="24"/>
        </w:rPr>
        <w:t xml:space="preserve">” </w:t>
      </w:r>
      <w:sdt>
        <w:sdtPr>
          <w:rPr>
            <w:rFonts w:ascii="Times New Roman" w:hAnsi="Times New Roman" w:cs="Times New Roman"/>
            <w:sz w:val="24"/>
            <w:szCs w:val="24"/>
          </w:rPr>
          <w:id w:val="-19086015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Mic15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(Keating,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I felt like this varied too far off the topic at hand, and the time and resources dedicated to collecting the statistics could have sacrificed the</w:t>
      </w:r>
      <w:r w:rsidRPr="00596348">
        <w:rPr>
          <w:rFonts w:ascii="Times New Roman" w:hAnsi="Times New Roman" w:cs="Times New Roman"/>
          <w:sz w:val="24"/>
          <w:szCs w:val="24"/>
        </w:rPr>
        <w:t xml:space="preserve"> in depth, rich insights into emotional marketing from the consumer’s </w:t>
      </w:r>
      <w:r>
        <w:rPr>
          <w:rFonts w:ascii="Times New Roman" w:hAnsi="Times New Roman" w:cs="Times New Roman"/>
          <w:sz w:val="24"/>
          <w:szCs w:val="24"/>
        </w:rPr>
        <w:t xml:space="preserve">individual </w:t>
      </w:r>
      <w:r w:rsidRPr="00596348">
        <w:rPr>
          <w:rFonts w:ascii="Times New Roman" w:hAnsi="Times New Roman" w:cs="Times New Roman"/>
          <w:sz w:val="24"/>
          <w:szCs w:val="24"/>
        </w:rPr>
        <w:t>perspective</w:t>
      </w:r>
      <w:r>
        <w:rPr>
          <w:rFonts w:ascii="Times New Roman" w:hAnsi="Times New Roman" w:cs="Times New Roman"/>
          <w:sz w:val="24"/>
          <w:szCs w:val="24"/>
        </w:rPr>
        <w:t xml:space="preserve"> that a qualitative study provides</w:t>
      </w:r>
      <w:r w:rsidRPr="00596348">
        <w:rPr>
          <w:rFonts w:ascii="Times New Roman" w:hAnsi="Times New Roman" w:cs="Times New Roman"/>
          <w:sz w:val="24"/>
          <w:szCs w:val="24"/>
        </w:rPr>
        <w:t xml:space="preserve">. </w:t>
      </w:r>
      <w:sdt>
        <w:sdtPr>
          <w:rPr>
            <w:rFonts w:ascii="Times New Roman" w:hAnsi="Times New Roman" w:cs="Times New Roman"/>
            <w:sz w:val="24"/>
            <w:szCs w:val="24"/>
          </w:rPr>
          <w:id w:val="-87469241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Sau17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(McLeod,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596348">
        <w:rPr>
          <w:rFonts w:ascii="Times New Roman" w:hAnsi="Times New Roman" w:cs="Times New Roman"/>
          <w:sz w:val="24"/>
          <w:szCs w:val="24"/>
        </w:rPr>
        <w:t xml:space="preserve">Consequently, the personal opinions and experiences of real customers would have more </w:t>
      </w:r>
      <w:r w:rsidR="004134C1" w:rsidRPr="00596348">
        <w:rPr>
          <w:rFonts w:ascii="Times New Roman" w:hAnsi="Times New Roman" w:cs="Times New Roman"/>
          <w:sz w:val="24"/>
          <w:szCs w:val="24"/>
        </w:rPr>
        <w:t>value</w:t>
      </w:r>
      <w:r w:rsidRPr="00596348">
        <w:rPr>
          <w:rFonts w:ascii="Times New Roman" w:hAnsi="Times New Roman" w:cs="Times New Roman"/>
          <w:sz w:val="24"/>
          <w:szCs w:val="24"/>
        </w:rPr>
        <w:t xml:space="preserve"> to the discussion of the effect of emotional marketing on brand perception.  </w:t>
      </w:r>
    </w:p>
    <w:p w:rsidR="00E84338" w:rsidRDefault="00E84338" w:rsidP="00E843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3.2 Data Collection</w:t>
      </w:r>
    </w:p>
    <w:p w:rsidR="00E84338" w:rsidRPr="00C125C4" w:rsidRDefault="00E84338" w:rsidP="00E84338">
      <w:pPr>
        <w:spacing w:line="480" w:lineRule="auto"/>
        <w:jc w:val="both"/>
        <w:rPr>
          <w:rFonts w:ascii="Arial" w:eastAsia="Times New Roman" w:hAnsi="Arial" w:cs="Arial"/>
          <w:sz w:val="24"/>
          <w:szCs w:val="24"/>
        </w:rPr>
      </w:pPr>
      <w:r w:rsidRPr="00F83724">
        <w:rPr>
          <w:rFonts w:ascii="Times New Roman" w:hAnsi="Times New Roman" w:cs="Times New Roman"/>
          <w:sz w:val="24"/>
          <w:szCs w:val="24"/>
        </w:rPr>
        <w:t>According to prevailing philosophies, there are a vast array of methods</w:t>
      </w:r>
      <w:r w:rsidR="000D044F">
        <w:rPr>
          <w:rFonts w:ascii="Times New Roman" w:hAnsi="Times New Roman" w:cs="Times New Roman"/>
          <w:sz w:val="24"/>
          <w:szCs w:val="24"/>
        </w:rPr>
        <w:t xml:space="preserve"> of qualitative research that could be considered</w:t>
      </w:r>
      <w:r w:rsidRPr="00F83724">
        <w:rPr>
          <w:rFonts w:ascii="Times New Roman" w:hAnsi="Times New Roman" w:cs="Times New Roman"/>
          <w:sz w:val="24"/>
          <w:szCs w:val="24"/>
        </w:rPr>
        <w:t xml:space="preserve">. </w:t>
      </w:r>
      <w:sdt>
        <w:sdtPr>
          <w:rPr>
            <w:rFonts w:ascii="Times New Roman" w:hAnsi="Times New Roman" w:cs="Times New Roman"/>
            <w:sz w:val="24"/>
            <w:szCs w:val="24"/>
          </w:rPr>
          <w:id w:val="-1343155403"/>
          <w:citation/>
        </w:sdtPr>
        <w:sdtEndPr/>
        <w:sdtContent>
          <w:r w:rsidRPr="00F83724">
            <w:rPr>
              <w:rFonts w:ascii="Times New Roman" w:hAnsi="Times New Roman" w:cs="Times New Roman"/>
              <w:sz w:val="24"/>
              <w:szCs w:val="24"/>
            </w:rPr>
            <w:fldChar w:fldCharType="begin"/>
          </w:r>
          <w:r w:rsidRPr="00F83724">
            <w:rPr>
              <w:rFonts w:ascii="Times New Roman" w:hAnsi="Times New Roman" w:cs="Times New Roman"/>
              <w:sz w:val="24"/>
              <w:szCs w:val="24"/>
            </w:rPr>
            <w:instrText xml:space="preserve"> CITATION Joh07 \l 2057 </w:instrText>
          </w:r>
          <w:r w:rsidRPr="00F83724">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(Creswell, 2007)</w:t>
          </w:r>
          <w:r w:rsidRPr="00F83724">
            <w:rPr>
              <w:rFonts w:ascii="Times New Roman" w:hAnsi="Times New Roman" w:cs="Times New Roman"/>
              <w:sz w:val="24"/>
              <w:szCs w:val="24"/>
            </w:rPr>
            <w:fldChar w:fldCharType="end"/>
          </w:r>
        </w:sdtContent>
      </w:sdt>
      <w:r w:rsidRPr="00F83724">
        <w:rPr>
          <w:rFonts w:ascii="Times New Roman" w:hAnsi="Times New Roman" w:cs="Times New Roman"/>
          <w:sz w:val="24"/>
          <w:szCs w:val="24"/>
        </w:rPr>
        <w:t xml:space="preserve"> My study </w:t>
      </w:r>
      <w:r>
        <w:rPr>
          <w:rFonts w:ascii="Times New Roman" w:hAnsi="Times New Roman" w:cs="Times New Roman"/>
          <w:sz w:val="24"/>
          <w:szCs w:val="24"/>
        </w:rPr>
        <w:t>has taken</w:t>
      </w:r>
      <w:r w:rsidRPr="00F83724">
        <w:rPr>
          <w:rFonts w:ascii="Times New Roman" w:hAnsi="Times New Roman" w:cs="Times New Roman"/>
          <w:sz w:val="24"/>
          <w:szCs w:val="24"/>
        </w:rPr>
        <w:t xml:space="preserve"> on a phenomenological approach, which is “a popular method of qualitative research that attempts to describe the essence of a</w:t>
      </w:r>
      <w:r w:rsidRPr="00F83724">
        <w:rPr>
          <w:rFonts w:ascii="Times New Roman" w:hAnsi="Times New Roman"/>
          <w:sz w:val="24"/>
          <w:szCs w:val="24"/>
        </w:rPr>
        <w:t xml:space="preserve"> </w:t>
      </w:r>
      <w:r w:rsidRPr="00AC52C1">
        <w:rPr>
          <w:rFonts w:ascii="Times New Roman" w:hAnsi="Times New Roman"/>
          <w:sz w:val="24"/>
          <w:szCs w:val="24"/>
        </w:rPr>
        <w:t>situation popularly through interviews where pa</w:t>
      </w:r>
      <w:r>
        <w:rPr>
          <w:rFonts w:ascii="Times New Roman" w:hAnsi="Times New Roman"/>
          <w:sz w:val="24"/>
          <w:szCs w:val="24"/>
        </w:rPr>
        <w:t xml:space="preserve">st experience is reflected upon.” </w:t>
      </w:r>
      <w:sdt>
        <w:sdtPr>
          <w:rPr>
            <w:rFonts w:ascii="Times New Roman" w:hAnsi="Times New Roman"/>
            <w:sz w:val="24"/>
            <w:szCs w:val="24"/>
          </w:rPr>
          <w:id w:val="1273353370"/>
          <w:citation/>
        </w:sdtPr>
        <w:sdtEndPr/>
        <w:sdtContent>
          <w:r>
            <w:rPr>
              <w:rFonts w:ascii="Times New Roman" w:hAnsi="Times New Roman"/>
              <w:sz w:val="24"/>
              <w:szCs w:val="24"/>
            </w:rPr>
            <w:fldChar w:fldCharType="begin"/>
          </w:r>
          <w:r>
            <w:rPr>
              <w:rFonts w:ascii="Times New Roman" w:hAnsi="Times New Roman"/>
              <w:sz w:val="24"/>
              <w:szCs w:val="24"/>
            </w:rPr>
            <w:instrText xml:space="preserve"> CITATION Cla84 \l 2057 </w:instrText>
          </w:r>
          <w:r>
            <w:rPr>
              <w:rFonts w:ascii="Times New Roman" w:hAnsi="Times New Roman"/>
              <w:sz w:val="24"/>
              <w:szCs w:val="24"/>
            </w:rPr>
            <w:fldChar w:fldCharType="separate"/>
          </w:r>
          <w:r w:rsidR="000935C1" w:rsidRPr="000935C1">
            <w:rPr>
              <w:rFonts w:ascii="Times New Roman" w:hAnsi="Times New Roman"/>
              <w:noProof/>
              <w:sz w:val="24"/>
              <w:szCs w:val="24"/>
            </w:rPr>
            <w:t>(Moustakas, 1984)</w:t>
          </w:r>
          <w:r>
            <w:rPr>
              <w:rFonts w:ascii="Times New Roman" w:hAnsi="Times New Roman"/>
              <w:sz w:val="24"/>
              <w:szCs w:val="24"/>
            </w:rPr>
            <w:fldChar w:fldCharType="end"/>
          </w:r>
        </w:sdtContent>
      </w:sdt>
      <w:r>
        <w:rPr>
          <w:rFonts w:ascii="Times New Roman" w:hAnsi="Times New Roman"/>
          <w:sz w:val="24"/>
          <w:szCs w:val="24"/>
        </w:rPr>
        <w:t xml:space="preserve"> This option seemed tremendously suitable for my primary research as my topic placed </w:t>
      </w:r>
      <w:r w:rsidRPr="002A17ED">
        <w:rPr>
          <w:rFonts w:ascii="Times New Roman" w:hAnsi="Times New Roman" w:cs="Times New Roman"/>
          <w:sz w:val="24"/>
          <w:szCs w:val="24"/>
        </w:rPr>
        <w:t>prodigious emphasis on the personal thoughts and experiences of real customers</w:t>
      </w:r>
      <w:r>
        <w:rPr>
          <w:rFonts w:ascii="Times New Roman" w:hAnsi="Times New Roman" w:cs="Times New Roman"/>
          <w:sz w:val="24"/>
          <w:szCs w:val="24"/>
        </w:rPr>
        <w:t xml:space="preserve">. Therefore, the input of real customer involvements seemed both valuable and crucial to my work. </w:t>
      </w:r>
      <w:r>
        <w:rPr>
          <w:rFonts w:ascii="Times New Roman" w:hAnsi="Times New Roman"/>
          <w:sz w:val="24"/>
          <w:szCs w:val="24"/>
        </w:rPr>
        <w:t xml:space="preserve"> However, criticisms of this form of qualitative research were seriously considered. </w:t>
      </w:r>
      <w:r>
        <w:rPr>
          <w:rFonts w:ascii="Times New Roman" w:eastAsia="Times New Roman" w:hAnsi="Times New Roman" w:cs="Times New Roman"/>
          <w:sz w:val="24"/>
          <w:szCs w:val="24"/>
        </w:rPr>
        <w:t>In 2014, Conklin brought to light the idea that, “</w:t>
      </w:r>
      <w:r w:rsidRPr="006334BD">
        <w:rPr>
          <w:rFonts w:ascii="Times New Roman" w:eastAsia="Times New Roman" w:hAnsi="Times New Roman" w:cs="Times New Roman"/>
          <w:sz w:val="24"/>
          <w:szCs w:val="24"/>
        </w:rPr>
        <w:t>phenomenology can be seen as too deterministic and that it does not reflect transcendent or personal meanings.</w:t>
      </w:r>
      <w:r>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74473469"/>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Tho14 \l 2057 </w:instrText>
          </w:r>
          <w:r>
            <w:rPr>
              <w:rFonts w:ascii="Times New Roman" w:eastAsia="Times New Roman" w:hAnsi="Times New Roman" w:cs="Times New Roman"/>
              <w:sz w:val="24"/>
              <w:szCs w:val="24"/>
            </w:rPr>
            <w:fldChar w:fldCharType="separate"/>
          </w:r>
          <w:r w:rsidR="000935C1" w:rsidRPr="000935C1">
            <w:rPr>
              <w:rFonts w:ascii="Times New Roman" w:eastAsia="Times New Roman" w:hAnsi="Times New Roman" w:cs="Times New Roman"/>
              <w:noProof/>
              <w:sz w:val="24"/>
              <w:szCs w:val="24"/>
            </w:rPr>
            <w:t>(Conklin, 2014)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However, having considered this argument, I felt that to ignore customer experiences through my investigation would </w:t>
      </w:r>
      <w:r w:rsidRPr="00433B62">
        <w:rPr>
          <w:rFonts w:ascii="Times New Roman" w:eastAsia="Times New Roman" w:hAnsi="Times New Roman" w:cs="Times New Roman"/>
          <w:sz w:val="24"/>
          <w:szCs w:val="24"/>
        </w:rPr>
        <w:t xml:space="preserve">significantly sacrifice the realism and detriment the quality of my findings. Since deciding on a phenomenological approach, I feel I made the correct choice. </w:t>
      </w:r>
      <w:r w:rsidRPr="00433B62">
        <w:rPr>
          <w:rFonts w:ascii="Times New Roman" w:hAnsi="Times New Roman" w:cs="Times New Roman"/>
          <w:sz w:val="24"/>
          <w:szCs w:val="24"/>
        </w:rPr>
        <w:t>By adopting</w:t>
      </w:r>
      <w:r>
        <w:rPr>
          <w:rFonts w:ascii="Times New Roman" w:hAnsi="Times New Roman"/>
          <w:sz w:val="24"/>
          <w:szCs w:val="24"/>
        </w:rPr>
        <w:t xml:space="preserve"> this method to my qualitative study, this has not only allowed for individual’s genuine experiences to be shared and explored, but I found that it actually brought the experience of emotional marketing to life and gave my findings a sense of reality in which we can all share through our lived experiences. </w:t>
      </w:r>
    </w:p>
    <w:p w:rsidR="00E84338" w:rsidRDefault="00E84338" w:rsidP="00E84338">
      <w:pPr>
        <w:spacing w:line="480" w:lineRule="auto"/>
        <w:jc w:val="both"/>
        <w:rPr>
          <w:rFonts w:ascii="Times New Roman" w:hAnsi="Times New Roman" w:cs="Times New Roman"/>
          <w:sz w:val="24"/>
          <w:szCs w:val="24"/>
        </w:rPr>
      </w:pPr>
      <w:r w:rsidRPr="00084E09">
        <w:rPr>
          <w:rFonts w:ascii="Times New Roman" w:hAnsi="Times New Roman" w:cs="Times New Roman"/>
          <w:sz w:val="24"/>
          <w:szCs w:val="24"/>
        </w:rPr>
        <w:t>The method in which I used to access these rea</w:t>
      </w:r>
      <w:r>
        <w:rPr>
          <w:rFonts w:ascii="Times New Roman" w:hAnsi="Times New Roman" w:cs="Times New Roman"/>
          <w:sz w:val="24"/>
          <w:szCs w:val="24"/>
        </w:rPr>
        <w:t>l life customer experiences were</w:t>
      </w:r>
      <w:r w:rsidRPr="00084E09">
        <w:rPr>
          <w:rFonts w:ascii="Times New Roman" w:hAnsi="Times New Roman" w:cs="Times New Roman"/>
          <w:sz w:val="24"/>
          <w:szCs w:val="24"/>
        </w:rPr>
        <w:t xml:space="preserve"> semi structured interviews. </w:t>
      </w:r>
      <w:r>
        <w:rPr>
          <w:rFonts w:ascii="Times New Roman" w:hAnsi="Times New Roman" w:cs="Times New Roman"/>
          <w:sz w:val="24"/>
          <w:szCs w:val="24"/>
        </w:rPr>
        <w:t>This technique is particularly successful f</w:t>
      </w:r>
      <w:r w:rsidRPr="00DA39B0">
        <w:rPr>
          <w:rFonts w:ascii="Times New Roman" w:hAnsi="Times New Roman" w:cs="Times New Roman"/>
          <w:sz w:val="24"/>
          <w:szCs w:val="24"/>
        </w:rPr>
        <w:t>or gathering qualitative information in specif</w:t>
      </w:r>
      <w:r w:rsidR="003360BE">
        <w:rPr>
          <w:rFonts w:ascii="Times New Roman" w:hAnsi="Times New Roman" w:cs="Times New Roman"/>
          <w:sz w:val="24"/>
          <w:szCs w:val="24"/>
        </w:rPr>
        <w:t>ic situations from small samples</w:t>
      </w:r>
      <w:r>
        <w:rPr>
          <w:rFonts w:ascii="Times New Roman" w:hAnsi="Times New Roman" w:cs="Times New Roman"/>
          <w:sz w:val="24"/>
          <w:szCs w:val="24"/>
        </w:rPr>
        <w:t>.</w:t>
      </w:r>
      <w:r w:rsidR="003360BE">
        <w:rPr>
          <w:rFonts w:ascii="Times New Roman" w:hAnsi="Times New Roman" w:cs="Times New Roman"/>
          <w:sz w:val="24"/>
          <w:szCs w:val="24"/>
        </w:rPr>
        <w:t xml:space="preserve"> </w:t>
      </w:r>
      <w:sdt>
        <w:sdtPr>
          <w:rPr>
            <w:rFonts w:ascii="Times New Roman" w:hAnsi="Times New Roman" w:cs="Times New Roman"/>
            <w:sz w:val="24"/>
            <w:szCs w:val="24"/>
          </w:rPr>
          <w:id w:val="-1623992572"/>
          <w:citation/>
        </w:sdtPr>
        <w:sdtEndPr/>
        <w:sdtContent>
          <w:r w:rsidR="003360BE">
            <w:rPr>
              <w:rFonts w:ascii="Times New Roman" w:hAnsi="Times New Roman" w:cs="Times New Roman"/>
              <w:sz w:val="24"/>
              <w:szCs w:val="24"/>
            </w:rPr>
            <w:fldChar w:fldCharType="begin"/>
          </w:r>
          <w:r w:rsidR="003360BE">
            <w:rPr>
              <w:rFonts w:ascii="Times New Roman" w:hAnsi="Times New Roman" w:cs="Times New Roman"/>
              <w:sz w:val="24"/>
              <w:szCs w:val="24"/>
            </w:rPr>
            <w:instrText xml:space="preserve"> CITATION Mar101 \l 2057 </w:instrText>
          </w:r>
          <w:r w:rsidR="003360BE">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(Denscombe, 2010)</w:t>
          </w:r>
          <w:r w:rsidR="003360BE">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Where the option for structured interviews seemed unsuitable through the limitation of interviewee responses, I equally felt interviews of an unstructured nature may not offer any consistency in which to compare responses. The choice of semi structured interviews </w:t>
      </w:r>
      <w:r w:rsidRPr="00F30E86">
        <w:rPr>
          <w:rFonts w:ascii="Times New Roman" w:hAnsi="Times New Roman" w:cs="Times New Roman"/>
          <w:sz w:val="24"/>
          <w:szCs w:val="24"/>
        </w:rPr>
        <w:t xml:space="preserve">allowed me to, “intervene in the respondent’s speech in order to direct him or her to the desired topics”. </w:t>
      </w:r>
      <w:sdt>
        <w:sdtPr>
          <w:rPr>
            <w:rFonts w:ascii="Times New Roman" w:hAnsi="Times New Roman" w:cs="Times New Roman"/>
            <w:sz w:val="24"/>
            <w:szCs w:val="24"/>
          </w:rPr>
          <w:id w:val="-1378925370"/>
          <w:citation/>
        </w:sdtPr>
        <w:sdtEndPr/>
        <w:sdtContent>
          <w:r w:rsidR="008A08B6">
            <w:rPr>
              <w:rFonts w:ascii="Times New Roman" w:hAnsi="Times New Roman" w:cs="Times New Roman"/>
              <w:sz w:val="24"/>
              <w:szCs w:val="24"/>
            </w:rPr>
            <w:fldChar w:fldCharType="begin"/>
          </w:r>
          <w:r w:rsidR="008A08B6">
            <w:rPr>
              <w:rFonts w:ascii="Times New Roman" w:hAnsi="Times New Roman" w:cs="Times New Roman"/>
              <w:sz w:val="24"/>
              <w:szCs w:val="24"/>
            </w:rPr>
            <w:instrText xml:space="preserve"> CITATION Luk11 \l 2057 </w:instrText>
          </w:r>
          <w:r w:rsidR="008A08B6">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(Plonsky, 2011)</w:t>
          </w:r>
          <w:r w:rsidR="008A08B6">
            <w:rPr>
              <w:rFonts w:ascii="Times New Roman" w:hAnsi="Times New Roman" w:cs="Times New Roman"/>
              <w:sz w:val="24"/>
              <w:szCs w:val="24"/>
            </w:rPr>
            <w:fldChar w:fldCharType="end"/>
          </w:r>
        </w:sdtContent>
      </w:sdt>
    </w:p>
    <w:p w:rsidR="00E84338"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Determining my interview questions was a relatively simple task. I had already established that I wanted </w:t>
      </w:r>
      <w:r w:rsidR="002B583F">
        <w:rPr>
          <w:rFonts w:ascii="Times New Roman" w:hAnsi="Times New Roman" w:cs="Times New Roman"/>
          <w:sz w:val="24"/>
          <w:szCs w:val="24"/>
        </w:rPr>
        <w:t xml:space="preserve">to touch on </w:t>
      </w:r>
      <w:r>
        <w:rPr>
          <w:rFonts w:ascii="Times New Roman" w:hAnsi="Times New Roman" w:cs="Times New Roman"/>
          <w:sz w:val="24"/>
          <w:szCs w:val="24"/>
        </w:rPr>
        <w:t xml:space="preserve">both thought and experience provoking questions in order to gain a richer insight on how emotional marketing can effect brand perception, and how this has worked in practice. The main motivation behind the </w:t>
      </w:r>
      <w:r w:rsidRPr="000A5A48">
        <w:rPr>
          <w:rFonts w:ascii="Times New Roman" w:hAnsi="Times New Roman" w:cs="Times New Roman"/>
          <w:sz w:val="24"/>
          <w:szCs w:val="24"/>
        </w:rPr>
        <w:t xml:space="preserve">interview questions </w:t>
      </w:r>
      <w:r>
        <w:rPr>
          <w:rFonts w:ascii="Times New Roman" w:hAnsi="Times New Roman" w:cs="Times New Roman"/>
          <w:sz w:val="24"/>
          <w:szCs w:val="24"/>
        </w:rPr>
        <w:t>were to ensure they were easily understood</w:t>
      </w:r>
      <w:r w:rsidRPr="000A5A48">
        <w:rPr>
          <w:rFonts w:ascii="Times New Roman" w:hAnsi="Times New Roman" w:cs="Times New Roman"/>
          <w:sz w:val="24"/>
          <w:szCs w:val="24"/>
        </w:rPr>
        <w:t xml:space="preserve">. </w:t>
      </w:r>
      <w:r>
        <w:rPr>
          <w:rFonts w:ascii="Times New Roman" w:hAnsi="Times New Roman" w:cs="Times New Roman"/>
          <w:sz w:val="24"/>
          <w:szCs w:val="24"/>
        </w:rPr>
        <w:t>By ensuring this, participants felt confident in what I was asking of them and the clear, concise questions lead to strong genuine answe</w:t>
      </w:r>
      <w:r w:rsidR="00C970BB">
        <w:rPr>
          <w:rFonts w:ascii="Times New Roman" w:hAnsi="Times New Roman" w:cs="Times New Roman"/>
          <w:sz w:val="24"/>
          <w:szCs w:val="24"/>
        </w:rPr>
        <w:t>rs which were easy to interoperate</w:t>
      </w:r>
      <w:r>
        <w:rPr>
          <w:rFonts w:ascii="Times New Roman" w:hAnsi="Times New Roman" w:cs="Times New Roman"/>
          <w:sz w:val="24"/>
          <w:szCs w:val="24"/>
        </w:rPr>
        <w:t>.</w:t>
      </w:r>
      <w:r w:rsidRPr="0026155F">
        <w:rPr>
          <w:rFonts w:ascii="Times New Roman" w:hAnsi="Times New Roman" w:cs="Times New Roman"/>
          <w:sz w:val="24"/>
          <w:szCs w:val="24"/>
        </w:rPr>
        <w:t xml:space="preserve"> Open ended questions were also factored into the interviews as this </w:t>
      </w:r>
      <w:r>
        <w:rPr>
          <w:rFonts w:ascii="Times New Roman" w:hAnsi="Times New Roman" w:cs="Times New Roman"/>
          <w:sz w:val="24"/>
          <w:szCs w:val="24"/>
        </w:rPr>
        <w:t xml:space="preserve">both offered a deeper insight into the topic </w:t>
      </w:r>
      <w:r w:rsidRPr="0026155F">
        <w:rPr>
          <w:rFonts w:ascii="Times New Roman" w:hAnsi="Times New Roman" w:cs="Times New Roman"/>
          <w:sz w:val="24"/>
          <w:szCs w:val="24"/>
        </w:rPr>
        <w:t>and allowed me to, “better understand the respondent’s true feelings and attitudes about the interview subject.”</w:t>
      </w:r>
      <w:r>
        <w:rPr>
          <w:rFonts w:ascii="Times New Roman" w:hAnsi="Times New Roman" w:cs="Times New Roman"/>
          <w:sz w:val="24"/>
          <w:szCs w:val="24"/>
        </w:rPr>
        <w:t xml:space="preserve"> </w:t>
      </w:r>
      <w:sdt>
        <w:sdtPr>
          <w:rPr>
            <w:rFonts w:ascii="Times New Roman" w:hAnsi="Times New Roman" w:cs="Times New Roman"/>
            <w:sz w:val="24"/>
            <w:szCs w:val="24"/>
          </w:rPr>
          <w:id w:val="-20070475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Vic17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(Schlesinger,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A00646" w:rsidRDefault="00EF0BCD" w:rsidP="00A00646">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Fortunately,</w:t>
      </w:r>
      <w:r w:rsidR="00A00646">
        <w:rPr>
          <w:rFonts w:ascii="Times New Roman" w:hAnsi="Times New Roman" w:cs="Times New Roman"/>
          <w:sz w:val="24"/>
          <w:szCs w:val="24"/>
        </w:rPr>
        <w:t xml:space="preserve"> </w:t>
      </w:r>
      <w:r>
        <w:rPr>
          <w:rFonts w:ascii="Times New Roman" w:hAnsi="Times New Roman" w:cs="Times New Roman"/>
          <w:sz w:val="24"/>
          <w:szCs w:val="24"/>
        </w:rPr>
        <w:t xml:space="preserve">prior to </w:t>
      </w:r>
      <w:r w:rsidR="00A00646">
        <w:rPr>
          <w:rFonts w:ascii="Times New Roman" w:hAnsi="Times New Roman" w:cs="Times New Roman"/>
          <w:sz w:val="24"/>
          <w:szCs w:val="24"/>
        </w:rPr>
        <w:t xml:space="preserve">conducting the interviews, I </w:t>
      </w:r>
      <w:r w:rsidR="00A00646" w:rsidRPr="00741032">
        <w:rPr>
          <w:rFonts w:ascii="Times New Roman" w:hAnsi="Times New Roman" w:cs="Times New Roman"/>
          <w:sz w:val="24"/>
          <w:szCs w:val="24"/>
        </w:rPr>
        <w:t>took the decision to conduct a pilot interview “</w:t>
      </w:r>
      <w:r w:rsidR="00A00646" w:rsidRPr="00741032">
        <w:rPr>
          <w:rFonts w:ascii="Times New Roman" w:eastAsia="Times New Roman" w:hAnsi="Times New Roman" w:cs="Times New Roman"/>
          <w:sz w:val="24"/>
          <w:szCs w:val="24"/>
        </w:rPr>
        <w:t>as a method of assessing the feasibility of the study and to develop an overall research question and plan.”</w:t>
      </w:r>
      <w:r w:rsidR="00CB290C">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417703094"/>
          <w:citation/>
        </w:sdtPr>
        <w:sdtEndPr/>
        <w:sdtContent>
          <w:r w:rsidR="00CB290C">
            <w:rPr>
              <w:rFonts w:ascii="Times New Roman" w:eastAsia="Times New Roman" w:hAnsi="Times New Roman" w:cs="Times New Roman"/>
              <w:sz w:val="24"/>
              <w:szCs w:val="24"/>
            </w:rPr>
            <w:fldChar w:fldCharType="begin"/>
          </w:r>
          <w:r w:rsidR="00CB290C">
            <w:rPr>
              <w:rFonts w:ascii="Times New Roman" w:eastAsia="Times New Roman" w:hAnsi="Times New Roman" w:cs="Times New Roman"/>
              <w:sz w:val="24"/>
              <w:szCs w:val="24"/>
            </w:rPr>
            <w:instrText xml:space="preserve"> CITATION Edw02 \l 2057 </w:instrText>
          </w:r>
          <w:r w:rsidR="00CB290C">
            <w:rPr>
              <w:rFonts w:ascii="Times New Roman" w:eastAsia="Times New Roman" w:hAnsi="Times New Roman" w:cs="Times New Roman"/>
              <w:sz w:val="24"/>
              <w:szCs w:val="24"/>
            </w:rPr>
            <w:fldChar w:fldCharType="separate"/>
          </w:r>
          <w:r w:rsidR="000935C1" w:rsidRPr="000935C1">
            <w:rPr>
              <w:rFonts w:ascii="Times New Roman" w:eastAsia="Times New Roman" w:hAnsi="Times New Roman" w:cs="Times New Roman"/>
              <w:noProof/>
              <w:sz w:val="24"/>
              <w:szCs w:val="24"/>
            </w:rPr>
            <w:t>(Roland, 2002)</w:t>
          </w:r>
          <w:r w:rsidR="00CB290C">
            <w:rPr>
              <w:rFonts w:ascii="Times New Roman" w:eastAsia="Times New Roman" w:hAnsi="Times New Roman" w:cs="Times New Roman"/>
              <w:sz w:val="24"/>
              <w:szCs w:val="24"/>
            </w:rPr>
            <w:fldChar w:fldCharType="end"/>
          </w:r>
        </w:sdtContent>
      </w:sdt>
      <w:r w:rsidR="00A00646" w:rsidRPr="00741032">
        <w:rPr>
          <w:rFonts w:ascii="Times New Roman" w:eastAsia="Times New Roman" w:hAnsi="Times New Roman" w:cs="Times New Roman"/>
          <w:sz w:val="24"/>
          <w:szCs w:val="24"/>
        </w:rPr>
        <w:t>.</w:t>
      </w:r>
      <w:r w:rsidR="00A00646">
        <w:rPr>
          <w:rFonts w:ascii="Times New Roman" w:eastAsia="Times New Roman" w:hAnsi="Times New Roman" w:cs="Times New Roman"/>
          <w:sz w:val="24"/>
          <w:szCs w:val="24"/>
        </w:rPr>
        <w:t xml:space="preserve"> The pilot was only presented in an informal manner to my close family members but my aim was to ensure that my questions were unprejudiced and were respectful of this topics </w:t>
      </w:r>
      <w:r w:rsidR="00A00646" w:rsidRPr="009B4F07">
        <w:rPr>
          <w:rFonts w:ascii="Times New Roman" w:eastAsia="Times New Roman" w:hAnsi="Times New Roman" w:cs="Times New Roman"/>
          <w:sz w:val="24"/>
          <w:szCs w:val="24"/>
        </w:rPr>
        <w:t>sensitivity. Having completed this step, I can safely say that this had an impact on my primary research; more so than initially anticipated</w:t>
      </w:r>
      <w:r w:rsidR="00177E6B">
        <w:rPr>
          <w:rFonts w:ascii="Times New Roman" w:eastAsia="Times New Roman" w:hAnsi="Times New Roman" w:cs="Times New Roman"/>
          <w:sz w:val="24"/>
          <w:szCs w:val="24"/>
        </w:rPr>
        <w:t>. Where,</w:t>
      </w:r>
      <w:r w:rsidR="00177E6B" w:rsidRPr="00266A81">
        <w:rPr>
          <w:rFonts w:ascii="Times New Roman" w:hAnsi="Times New Roman" w:cs="Times New Roman"/>
          <w:sz w:val="24"/>
          <w:szCs w:val="24"/>
        </w:rPr>
        <w:t xml:space="preserve"> “</w:t>
      </w:r>
      <w:r w:rsidR="00177E6B" w:rsidRPr="00266A81">
        <w:rPr>
          <w:rFonts w:ascii="Times New Roman" w:hAnsi="Times New Roman" w:cs="Times New Roman"/>
          <w:sz w:val="24"/>
          <w:szCs w:val="24"/>
          <w:lang w:val="en"/>
        </w:rPr>
        <w:t>biases get in the way of clear and rational thinking”</w:t>
      </w:r>
      <w:r w:rsidR="00177E6B">
        <w:rPr>
          <w:rFonts w:ascii="Times New Roman" w:hAnsi="Times New Roman" w:cs="Times New Roman"/>
          <w:sz w:val="24"/>
          <w:szCs w:val="24"/>
          <w:lang w:val="en"/>
        </w:rPr>
        <w:t>,</w:t>
      </w:r>
      <w:r w:rsidR="00177E6B" w:rsidRPr="00266A81">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322980346"/>
          <w:citation/>
        </w:sdtPr>
        <w:sdtEndPr/>
        <w:sdtContent>
          <w:r w:rsidR="00177E6B" w:rsidRPr="00266A81">
            <w:rPr>
              <w:rFonts w:ascii="Times New Roman" w:hAnsi="Times New Roman" w:cs="Times New Roman"/>
              <w:sz w:val="24"/>
              <w:szCs w:val="24"/>
              <w:lang w:val="en"/>
            </w:rPr>
            <w:fldChar w:fldCharType="begin"/>
          </w:r>
          <w:r w:rsidR="00177E6B" w:rsidRPr="00266A81">
            <w:rPr>
              <w:rFonts w:ascii="Times New Roman" w:hAnsi="Times New Roman" w:cs="Times New Roman"/>
              <w:sz w:val="24"/>
              <w:szCs w:val="24"/>
            </w:rPr>
            <w:instrText xml:space="preserve"> CITATION Bra17 \l 2057 </w:instrText>
          </w:r>
          <w:r w:rsidR="00177E6B" w:rsidRPr="00266A81">
            <w:rPr>
              <w:rFonts w:ascii="Times New Roman" w:hAnsi="Times New Roman" w:cs="Times New Roman"/>
              <w:sz w:val="24"/>
              <w:szCs w:val="24"/>
              <w:lang w:val="en"/>
            </w:rPr>
            <w:fldChar w:fldCharType="separate"/>
          </w:r>
          <w:r w:rsidR="000935C1" w:rsidRPr="000935C1">
            <w:rPr>
              <w:rFonts w:ascii="Times New Roman" w:hAnsi="Times New Roman" w:cs="Times New Roman"/>
              <w:noProof/>
              <w:sz w:val="24"/>
              <w:szCs w:val="24"/>
            </w:rPr>
            <w:t>(Busch, 2017)</w:t>
          </w:r>
          <w:r w:rsidR="00177E6B" w:rsidRPr="00266A81">
            <w:rPr>
              <w:rFonts w:ascii="Times New Roman" w:hAnsi="Times New Roman" w:cs="Times New Roman"/>
              <w:sz w:val="24"/>
              <w:szCs w:val="24"/>
              <w:lang w:val="en"/>
            </w:rPr>
            <w:fldChar w:fldCharType="end"/>
          </w:r>
        </w:sdtContent>
      </w:sdt>
      <w:r w:rsidR="00177E6B">
        <w:rPr>
          <w:rFonts w:ascii="Times New Roman" w:eastAsia="Times New Roman" w:hAnsi="Times New Roman" w:cs="Times New Roman"/>
          <w:sz w:val="24"/>
          <w:szCs w:val="24"/>
        </w:rPr>
        <w:t>, t</w:t>
      </w:r>
      <w:r w:rsidR="00A00646" w:rsidRPr="009B4F07">
        <w:rPr>
          <w:rFonts w:ascii="Times New Roman" w:eastAsia="Times New Roman" w:hAnsi="Times New Roman" w:cs="Times New Roman"/>
          <w:sz w:val="24"/>
          <w:szCs w:val="24"/>
        </w:rPr>
        <w:t xml:space="preserve">his preliminary assessment taught me that </w:t>
      </w:r>
      <w:r w:rsidR="00A00646">
        <w:rPr>
          <w:rFonts w:ascii="Times New Roman" w:eastAsia="Times New Roman" w:hAnsi="Times New Roman" w:cs="Times New Roman"/>
          <w:sz w:val="24"/>
          <w:szCs w:val="24"/>
        </w:rPr>
        <w:t>my wording of my interview questions were, to some degree, leading and predisposed.   Resultantly, a revision of my wording was essential for the value of sincere and unaffected findings.</w:t>
      </w:r>
      <w:r w:rsidRPr="00EF0BCD">
        <w:rPr>
          <w:rFonts w:ascii="Times New Roman" w:hAnsi="Times New Roman" w:cs="Times New Roman"/>
          <w:sz w:val="24"/>
          <w:szCs w:val="24"/>
        </w:rPr>
        <w:t xml:space="preserve"> </w:t>
      </w:r>
    </w:p>
    <w:p w:rsidR="00E84338" w:rsidRDefault="00E84338" w:rsidP="00E84338">
      <w:pPr>
        <w:spacing w:line="480" w:lineRule="auto"/>
        <w:jc w:val="both"/>
        <w:rPr>
          <w:rFonts w:ascii="Times New Roman" w:hAnsi="Times New Roman" w:cs="Times New Roman"/>
          <w:sz w:val="24"/>
          <w:szCs w:val="24"/>
        </w:rPr>
      </w:pPr>
      <w:r w:rsidRPr="00176076">
        <w:rPr>
          <w:rFonts w:ascii="Times New Roman" w:hAnsi="Times New Roman" w:cs="Times New Roman"/>
          <w:sz w:val="24"/>
          <w:szCs w:val="24"/>
        </w:rPr>
        <w:t xml:space="preserve">The </w:t>
      </w:r>
      <w:r>
        <w:rPr>
          <w:rFonts w:ascii="Times New Roman" w:hAnsi="Times New Roman" w:cs="Times New Roman"/>
          <w:sz w:val="24"/>
          <w:szCs w:val="24"/>
        </w:rPr>
        <w:t xml:space="preserve">initial </w:t>
      </w:r>
      <w:r w:rsidRPr="00176076">
        <w:rPr>
          <w:rFonts w:ascii="Times New Roman" w:hAnsi="Times New Roman" w:cs="Times New Roman"/>
          <w:sz w:val="24"/>
          <w:szCs w:val="24"/>
        </w:rPr>
        <w:t xml:space="preserve">sample of people in which </w:t>
      </w:r>
      <w:r>
        <w:rPr>
          <w:rFonts w:ascii="Times New Roman" w:hAnsi="Times New Roman" w:cs="Times New Roman"/>
          <w:sz w:val="24"/>
          <w:szCs w:val="24"/>
        </w:rPr>
        <w:t xml:space="preserve">I </w:t>
      </w:r>
      <w:r w:rsidRPr="00176076">
        <w:rPr>
          <w:rFonts w:ascii="Times New Roman" w:hAnsi="Times New Roman" w:cs="Times New Roman"/>
          <w:sz w:val="24"/>
          <w:szCs w:val="24"/>
        </w:rPr>
        <w:t>interview</w:t>
      </w:r>
      <w:r>
        <w:rPr>
          <w:rFonts w:ascii="Times New Roman" w:hAnsi="Times New Roman" w:cs="Times New Roman"/>
          <w:sz w:val="24"/>
          <w:szCs w:val="24"/>
        </w:rPr>
        <w:t>ed were four</w:t>
      </w:r>
      <w:r w:rsidRPr="00176076">
        <w:rPr>
          <w:rFonts w:ascii="Times New Roman" w:hAnsi="Times New Roman" w:cs="Times New Roman"/>
          <w:sz w:val="24"/>
          <w:szCs w:val="24"/>
        </w:rPr>
        <w:t xml:space="preserve"> individuals with a brand perception, who have had a behavioural response to an </w:t>
      </w:r>
      <w:r>
        <w:rPr>
          <w:rFonts w:ascii="Times New Roman" w:hAnsi="Times New Roman" w:cs="Times New Roman"/>
          <w:sz w:val="24"/>
          <w:szCs w:val="24"/>
        </w:rPr>
        <w:t xml:space="preserve">emotional marketing campaign; real </w:t>
      </w:r>
      <w:r w:rsidRPr="00176076">
        <w:rPr>
          <w:rFonts w:ascii="Times New Roman" w:hAnsi="Times New Roman" w:cs="Times New Roman"/>
          <w:sz w:val="24"/>
          <w:szCs w:val="24"/>
        </w:rPr>
        <w:t xml:space="preserve">customers. </w:t>
      </w:r>
      <w:r>
        <w:rPr>
          <w:rFonts w:ascii="Times New Roman" w:hAnsi="Times New Roman" w:cs="Times New Roman"/>
          <w:sz w:val="24"/>
          <w:szCs w:val="24"/>
        </w:rPr>
        <w:t xml:space="preserve">Primarily, I thought it best to </w:t>
      </w:r>
      <w:r w:rsidRPr="000B5F0C">
        <w:rPr>
          <w:rFonts w:ascii="Times New Roman" w:hAnsi="Times New Roman" w:cs="Times New Roman"/>
          <w:sz w:val="24"/>
          <w:szCs w:val="24"/>
        </w:rPr>
        <w:t xml:space="preserve">focus on certain companies who exploit emotive marketing methods and </w:t>
      </w:r>
      <w:r>
        <w:rPr>
          <w:rFonts w:ascii="Times New Roman" w:hAnsi="Times New Roman" w:cs="Times New Roman"/>
          <w:sz w:val="24"/>
          <w:szCs w:val="24"/>
        </w:rPr>
        <w:t>to then seek</w:t>
      </w:r>
      <w:r w:rsidRPr="000B5F0C">
        <w:rPr>
          <w:rFonts w:ascii="Times New Roman" w:hAnsi="Times New Roman" w:cs="Times New Roman"/>
          <w:sz w:val="24"/>
          <w:szCs w:val="24"/>
        </w:rPr>
        <w:t xml:space="preserve"> interview</w:t>
      </w:r>
      <w:r>
        <w:rPr>
          <w:rFonts w:ascii="Times New Roman" w:hAnsi="Times New Roman" w:cs="Times New Roman"/>
          <w:sz w:val="24"/>
          <w:szCs w:val="24"/>
        </w:rPr>
        <w:t>s with</w:t>
      </w:r>
      <w:r w:rsidRPr="000B5F0C">
        <w:rPr>
          <w:rFonts w:ascii="Times New Roman" w:hAnsi="Times New Roman" w:cs="Times New Roman"/>
          <w:sz w:val="24"/>
          <w:szCs w:val="24"/>
        </w:rPr>
        <w:t xml:space="preserve"> the benefactors of these organisations</w:t>
      </w:r>
      <w:r>
        <w:rPr>
          <w:rFonts w:ascii="Times New Roman" w:hAnsi="Times New Roman" w:cs="Times New Roman"/>
          <w:sz w:val="24"/>
          <w:szCs w:val="24"/>
        </w:rPr>
        <w:t xml:space="preserve">. However, since this initial proposal, I realised that I did not want to limit my findings to specific companies, instead I felt every account of emotional marketing would help in the </w:t>
      </w:r>
      <w:r>
        <w:rPr>
          <w:rFonts w:ascii="Times New Roman" w:hAnsi="Times New Roman" w:cs="Times New Roman"/>
          <w:sz w:val="24"/>
          <w:szCs w:val="24"/>
        </w:rPr>
        <w:lastRenderedPageBreak/>
        <w:t xml:space="preserve">understanding of the relationship to brand </w:t>
      </w:r>
      <w:r w:rsidRPr="0089624C">
        <w:rPr>
          <w:rFonts w:ascii="Times New Roman" w:hAnsi="Times New Roman" w:cs="Times New Roman"/>
          <w:sz w:val="24"/>
          <w:szCs w:val="24"/>
        </w:rPr>
        <w:t xml:space="preserve">perception. </w:t>
      </w:r>
      <w:r>
        <w:rPr>
          <w:rFonts w:ascii="Times New Roman" w:hAnsi="Times New Roman" w:cs="Times New Roman"/>
          <w:sz w:val="24"/>
          <w:szCs w:val="24"/>
        </w:rPr>
        <w:t xml:space="preserve">With </w:t>
      </w:r>
      <w:r w:rsidRPr="0089624C">
        <w:rPr>
          <w:rFonts w:ascii="Times New Roman" w:hAnsi="Times New Roman" w:cs="Times New Roman"/>
          <w:sz w:val="24"/>
          <w:szCs w:val="24"/>
        </w:rPr>
        <w:t xml:space="preserve">my chief motivations </w:t>
      </w:r>
      <w:r>
        <w:rPr>
          <w:rFonts w:ascii="Times New Roman" w:hAnsi="Times New Roman" w:cs="Times New Roman"/>
          <w:sz w:val="24"/>
          <w:szCs w:val="24"/>
        </w:rPr>
        <w:t>to ensure my work stays</w:t>
      </w:r>
      <w:r w:rsidRPr="0089624C">
        <w:rPr>
          <w:rFonts w:ascii="Times New Roman" w:hAnsi="Times New Roman" w:cs="Times New Roman"/>
          <w:sz w:val="24"/>
          <w:szCs w:val="24"/>
        </w:rPr>
        <w:t xml:space="preserve"> broadly</w:t>
      </w:r>
      <w:r>
        <w:rPr>
          <w:rFonts w:ascii="Times New Roman" w:hAnsi="Times New Roman" w:cs="Times New Roman"/>
          <w:sz w:val="24"/>
          <w:szCs w:val="24"/>
        </w:rPr>
        <w:t xml:space="preserve"> relatable, I thought it best to utilise a random sampling approach whereby my </w:t>
      </w:r>
      <w:r w:rsidRPr="0089624C">
        <w:rPr>
          <w:rFonts w:ascii="Times New Roman" w:hAnsi="Times New Roman" w:cs="Times New Roman"/>
          <w:sz w:val="24"/>
          <w:szCs w:val="24"/>
        </w:rPr>
        <w:t>sample w</w:t>
      </w:r>
      <w:r>
        <w:rPr>
          <w:rFonts w:ascii="Times New Roman" w:hAnsi="Times New Roman" w:cs="Times New Roman"/>
          <w:sz w:val="24"/>
          <w:szCs w:val="24"/>
        </w:rPr>
        <w:t xml:space="preserve">as not </w:t>
      </w:r>
      <w:r w:rsidRPr="0089624C">
        <w:rPr>
          <w:rFonts w:ascii="Times New Roman" w:hAnsi="Times New Roman" w:cs="Times New Roman"/>
          <w:sz w:val="24"/>
          <w:szCs w:val="24"/>
        </w:rPr>
        <w:t>specific on age, gender, ethnicity, et</w:t>
      </w:r>
      <w:r w:rsidRPr="00241AA9">
        <w:rPr>
          <w:rFonts w:ascii="Times New Roman" w:hAnsi="Times New Roman" w:cs="Times New Roman"/>
          <w:sz w:val="24"/>
          <w:szCs w:val="24"/>
        </w:rPr>
        <w:t>c. “</w:t>
      </w:r>
      <w:r w:rsidRPr="00241AA9">
        <w:rPr>
          <w:rFonts w:ascii="Times New Roman" w:hAnsi="Times New Roman" w:cs="Times New Roman"/>
          <w:sz w:val="24"/>
          <w:szCs w:val="24"/>
          <w:lang w:val="en-US"/>
        </w:rPr>
        <w:t>Because of the processes that allow for random sampling, the data collected can produce results for the larger frame because there is such little relevance of bias within the findings.</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964082049"/>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Cry19 \l 2057 </w:instrText>
          </w:r>
          <w:r>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(Ayres, 2019)</w:t>
          </w:r>
          <w:r>
            <w:rPr>
              <w:rFonts w:ascii="Times New Roman" w:hAnsi="Times New Roman" w:cs="Times New Roman"/>
              <w:sz w:val="24"/>
              <w:szCs w:val="24"/>
              <w:lang w:val="en-US"/>
            </w:rPr>
            <w:fldChar w:fldCharType="end"/>
          </w:r>
        </w:sdtContent>
      </w:sdt>
    </w:p>
    <w:p w:rsidR="00E84338" w:rsidRPr="005271F7"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Succeeding these four interviews, I decided I would additionally contact two </w:t>
      </w:r>
      <w:r w:rsidRPr="00377FC2">
        <w:rPr>
          <w:rFonts w:ascii="Times New Roman" w:hAnsi="Times New Roman" w:cs="Times New Roman"/>
          <w:sz w:val="24"/>
          <w:szCs w:val="24"/>
        </w:rPr>
        <w:t xml:space="preserve">marketing managers </w:t>
      </w:r>
      <w:r>
        <w:rPr>
          <w:rFonts w:ascii="Times New Roman" w:hAnsi="Times New Roman" w:cs="Times New Roman"/>
          <w:sz w:val="24"/>
          <w:szCs w:val="24"/>
        </w:rPr>
        <w:t xml:space="preserve">of highly credited marketing organisations </w:t>
      </w:r>
      <w:r w:rsidRPr="00377FC2">
        <w:rPr>
          <w:rFonts w:ascii="Times New Roman" w:hAnsi="Times New Roman" w:cs="Times New Roman"/>
          <w:sz w:val="24"/>
          <w:szCs w:val="24"/>
        </w:rPr>
        <w:t xml:space="preserve">who have experience in the field of emotional </w:t>
      </w:r>
      <w:r>
        <w:rPr>
          <w:rFonts w:ascii="Times New Roman" w:hAnsi="Times New Roman" w:cs="Times New Roman"/>
          <w:sz w:val="24"/>
          <w:szCs w:val="24"/>
        </w:rPr>
        <w:t xml:space="preserve">marketing. My intention was </w:t>
      </w:r>
      <w:r w:rsidRPr="00377FC2">
        <w:rPr>
          <w:rFonts w:ascii="Times New Roman" w:hAnsi="Times New Roman" w:cs="Times New Roman"/>
          <w:sz w:val="24"/>
          <w:szCs w:val="24"/>
        </w:rPr>
        <w:t>to assess if the aims of the emotive campaign concur</w:t>
      </w:r>
      <w:r>
        <w:rPr>
          <w:rFonts w:ascii="Times New Roman" w:hAnsi="Times New Roman" w:cs="Times New Roman"/>
          <w:sz w:val="24"/>
          <w:szCs w:val="24"/>
        </w:rPr>
        <w:t>red</w:t>
      </w:r>
      <w:r w:rsidRPr="00377FC2">
        <w:rPr>
          <w:rFonts w:ascii="Times New Roman" w:hAnsi="Times New Roman" w:cs="Times New Roman"/>
          <w:sz w:val="24"/>
          <w:szCs w:val="24"/>
        </w:rPr>
        <w:t xml:space="preserve"> with the response of the customers.</w:t>
      </w:r>
      <w:r>
        <w:rPr>
          <w:rFonts w:ascii="Times New Roman" w:hAnsi="Times New Roman" w:cs="Times New Roman"/>
          <w:sz w:val="24"/>
          <w:szCs w:val="24"/>
        </w:rPr>
        <w:t xml:space="preserve"> Where </w:t>
      </w:r>
      <w:sdt>
        <w:sdtPr>
          <w:rPr>
            <w:rFonts w:ascii="Times New Roman" w:hAnsi="Times New Roman" w:cs="Times New Roman"/>
            <w:sz w:val="24"/>
            <w:szCs w:val="24"/>
          </w:rPr>
          <w:id w:val="2205685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Fus15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(Fusch and Ness ,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5271F7">
        <w:rPr>
          <w:rFonts w:ascii="Times New Roman" w:hAnsi="Times New Roman" w:cs="Times New Roman"/>
          <w:sz w:val="24"/>
          <w:szCs w:val="24"/>
        </w:rPr>
        <w:t>elucidate that the number of participants f</w:t>
      </w:r>
      <w:r>
        <w:rPr>
          <w:rFonts w:ascii="Times New Roman" w:hAnsi="Times New Roman" w:cs="Times New Roman"/>
          <w:sz w:val="24"/>
          <w:szCs w:val="24"/>
        </w:rPr>
        <w:t>or qualitative research</w:t>
      </w:r>
      <w:r w:rsidRPr="005271F7">
        <w:rPr>
          <w:rFonts w:ascii="Times New Roman" w:hAnsi="Times New Roman" w:cs="Times New Roman"/>
          <w:sz w:val="24"/>
          <w:szCs w:val="24"/>
        </w:rPr>
        <w:t xml:space="preserve"> </w:t>
      </w:r>
      <w:r w:rsidRPr="00D370A2">
        <w:rPr>
          <w:rFonts w:ascii="Times New Roman" w:hAnsi="Times New Roman" w:cs="Times New Roman"/>
          <w:sz w:val="24"/>
          <w:szCs w:val="24"/>
        </w:rPr>
        <w:t xml:space="preserve">depends on the overall size of the study, I felt that for the purpose of my dissertation, the optimum number of interviews would be six in total, whereby this quantity had offered me sufficient data saturation. </w:t>
      </w:r>
    </w:p>
    <w:p w:rsidR="00E84338"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individually messaged each participant through social media, physical meetings were arranged which is where I presented the ethics forms </w:t>
      </w:r>
      <w:r w:rsidR="00760C00">
        <w:rPr>
          <w:rFonts w:ascii="Times New Roman" w:hAnsi="Times New Roman" w:cs="Times New Roman"/>
          <w:sz w:val="24"/>
          <w:szCs w:val="24"/>
        </w:rPr>
        <w:t xml:space="preserve">and the participant agreement forms </w:t>
      </w:r>
      <w:r>
        <w:rPr>
          <w:rFonts w:ascii="Times New Roman" w:hAnsi="Times New Roman" w:cs="Times New Roman"/>
          <w:sz w:val="24"/>
          <w:szCs w:val="24"/>
        </w:rPr>
        <w:t xml:space="preserve">and took the time to explain my choice of subject. Of the initial four participants, three of the interviews were conducted there and then, which </w:t>
      </w:r>
      <w:r w:rsidRPr="00D37230">
        <w:rPr>
          <w:rFonts w:ascii="Times New Roman" w:hAnsi="Times New Roman" w:cs="Times New Roman"/>
          <w:sz w:val="24"/>
          <w:szCs w:val="24"/>
        </w:rPr>
        <w:t xml:space="preserve">was critically beneficial to overcoming time restraints and complying with upcoming deadlines. The remaining </w:t>
      </w:r>
      <w:r>
        <w:rPr>
          <w:rFonts w:ascii="Times New Roman" w:hAnsi="Times New Roman" w:cs="Times New Roman"/>
          <w:sz w:val="24"/>
          <w:szCs w:val="24"/>
        </w:rPr>
        <w:t xml:space="preserve">interview took place the following week, at a time that was more suitable </w:t>
      </w:r>
      <w:r w:rsidRPr="00B246BD">
        <w:rPr>
          <w:rFonts w:ascii="Times New Roman" w:hAnsi="Times New Roman" w:cs="Times New Roman"/>
          <w:sz w:val="24"/>
          <w:szCs w:val="24"/>
        </w:rPr>
        <w:t>for the participant. After contemplating the possible limitation of the Hawthorne Effect, “the tendency of some people to work harder and perform differently when they are participants in an experiment”,</w:t>
      </w:r>
      <w:r>
        <w:rPr>
          <w:rFonts w:ascii="Times New Roman" w:hAnsi="Times New Roman" w:cs="Times New Roman"/>
          <w:sz w:val="24"/>
          <w:szCs w:val="24"/>
        </w:rPr>
        <w:t xml:space="preserve"> </w:t>
      </w:r>
      <w:sdt>
        <w:sdtPr>
          <w:rPr>
            <w:rFonts w:ascii="Times New Roman" w:hAnsi="Times New Roman" w:cs="Times New Roman"/>
            <w:sz w:val="24"/>
            <w:szCs w:val="24"/>
          </w:rPr>
          <w:id w:val="-14953326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Jim14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(McCambridge, 2014)</w:t>
          </w:r>
          <w:r>
            <w:rPr>
              <w:rFonts w:ascii="Times New Roman" w:hAnsi="Times New Roman" w:cs="Times New Roman"/>
              <w:sz w:val="24"/>
              <w:szCs w:val="24"/>
            </w:rPr>
            <w:fldChar w:fldCharType="end"/>
          </w:r>
        </w:sdtContent>
      </w:sdt>
      <w:r w:rsidRPr="00B246BD">
        <w:rPr>
          <w:rFonts w:ascii="Times New Roman" w:hAnsi="Times New Roman" w:cs="Times New Roman"/>
          <w:sz w:val="24"/>
          <w:szCs w:val="24"/>
        </w:rPr>
        <w:t xml:space="preserve"> I understood this </w:t>
      </w:r>
      <w:r>
        <w:rPr>
          <w:rFonts w:ascii="Times New Roman" w:hAnsi="Times New Roman" w:cs="Times New Roman"/>
          <w:sz w:val="24"/>
          <w:szCs w:val="24"/>
        </w:rPr>
        <w:t xml:space="preserve">could act to sacrifice the genuine, natural responses from the interviewees, which would in turn, detriment my rich insight into emotional marketing on brand </w:t>
      </w:r>
      <w:r w:rsidRPr="00B246BD">
        <w:rPr>
          <w:rFonts w:ascii="Times New Roman" w:hAnsi="Times New Roman" w:cs="Times New Roman"/>
          <w:sz w:val="24"/>
          <w:szCs w:val="24"/>
        </w:rPr>
        <w:t xml:space="preserve">perceptions. Although this is a concern for any overt study, in </w:t>
      </w:r>
      <w:r>
        <w:rPr>
          <w:rFonts w:ascii="Times New Roman" w:hAnsi="Times New Roman" w:cs="Times New Roman"/>
          <w:sz w:val="24"/>
          <w:szCs w:val="24"/>
        </w:rPr>
        <w:t xml:space="preserve">an attempt to limit the Hawthorne Effect, I ensured the interviews were carried out in a surrounding which would </w:t>
      </w:r>
      <w:r>
        <w:rPr>
          <w:rFonts w:ascii="Times New Roman" w:hAnsi="Times New Roman" w:cs="Times New Roman"/>
          <w:sz w:val="24"/>
          <w:szCs w:val="24"/>
        </w:rPr>
        <w:lastRenderedPageBreak/>
        <w:t xml:space="preserve">offer a comfortable and undisturbed environment, resultantly promoting sincere and honest responses from the interviewees. </w:t>
      </w:r>
    </w:p>
    <w:p w:rsidR="00E84338" w:rsidRDefault="006C16D7"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Conversely</w:t>
      </w:r>
      <w:r w:rsidR="00E84338">
        <w:rPr>
          <w:rFonts w:ascii="Times New Roman" w:hAnsi="Times New Roman" w:cs="Times New Roman"/>
          <w:sz w:val="24"/>
          <w:szCs w:val="24"/>
        </w:rPr>
        <w:t>, th</w:t>
      </w:r>
      <w:r w:rsidR="00116B60">
        <w:rPr>
          <w:rFonts w:ascii="Times New Roman" w:hAnsi="Times New Roman" w:cs="Times New Roman"/>
          <w:sz w:val="24"/>
          <w:szCs w:val="24"/>
        </w:rPr>
        <w:t>is much cannot be said for the following two</w:t>
      </w:r>
      <w:r w:rsidR="00E84338">
        <w:rPr>
          <w:rFonts w:ascii="Times New Roman" w:hAnsi="Times New Roman" w:cs="Times New Roman"/>
          <w:sz w:val="24"/>
          <w:szCs w:val="24"/>
        </w:rPr>
        <w:t xml:space="preserve"> interviews that involved the marketing managers. This process was much more formal as I had to demonstrate my credibility from the initial contact. Unlike the first four conferences, I had to use the telephone as a medium in which to contact and arrange the interviews. </w:t>
      </w:r>
      <w:sdt>
        <w:sdtPr>
          <w:rPr>
            <w:rFonts w:ascii="Times New Roman" w:hAnsi="Times New Roman" w:cs="Times New Roman"/>
            <w:sz w:val="24"/>
            <w:szCs w:val="24"/>
          </w:rPr>
          <w:id w:val="1083116523"/>
          <w:citation/>
        </w:sdtPr>
        <w:sdtEndPr/>
        <w:sdtContent>
          <w:r w:rsidR="00E84338">
            <w:rPr>
              <w:rFonts w:ascii="Times New Roman" w:hAnsi="Times New Roman" w:cs="Times New Roman"/>
              <w:sz w:val="24"/>
              <w:szCs w:val="24"/>
            </w:rPr>
            <w:fldChar w:fldCharType="begin"/>
          </w:r>
          <w:r w:rsidR="00E84338">
            <w:rPr>
              <w:rFonts w:ascii="Times New Roman" w:hAnsi="Times New Roman" w:cs="Times New Roman"/>
              <w:sz w:val="24"/>
              <w:szCs w:val="24"/>
            </w:rPr>
            <w:instrText xml:space="preserve"> CITATION Sus14 \l 2057 </w:instrText>
          </w:r>
          <w:r w:rsidR="00E84338">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(DeFranzo, 2014)</w:t>
          </w:r>
          <w:r w:rsidR="00E84338">
            <w:rPr>
              <w:rFonts w:ascii="Times New Roman" w:hAnsi="Times New Roman" w:cs="Times New Roman"/>
              <w:sz w:val="24"/>
              <w:szCs w:val="24"/>
            </w:rPr>
            <w:fldChar w:fldCharType="end"/>
          </w:r>
        </w:sdtContent>
      </w:sdt>
      <w:r w:rsidR="00E84338">
        <w:rPr>
          <w:rFonts w:ascii="Times New Roman" w:hAnsi="Times New Roman" w:cs="Times New Roman"/>
          <w:sz w:val="24"/>
          <w:szCs w:val="24"/>
        </w:rPr>
        <w:t xml:space="preserve">  The planning was more complicated for these two interviews as time restrictions and other commitments acted as barriers for a successful meet up. Instead, one of these interviews was conducted over the phone, and the other, although not ideal, had to be completed in the form of an Email. </w:t>
      </w:r>
    </w:p>
    <w:p w:rsidR="00E84338" w:rsidRPr="00FA0770" w:rsidRDefault="00E84338" w:rsidP="00E84338">
      <w:pPr>
        <w:spacing w:line="480" w:lineRule="auto"/>
        <w:jc w:val="both"/>
        <w:rPr>
          <w:rFonts w:ascii="Times New Roman" w:hAnsi="Times New Roman" w:cs="Times New Roman"/>
          <w:sz w:val="24"/>
          <w:szCs w:val="24"/>
        </w:rPr>
      </w:pPr>
    </w:p>
    <w:p w:rsidR="00E84338" w:rsidRPr="006A3235" w:rsidRDefault="00E84338" w:rsidP="00E843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3.3 Ethical Considerations</w:t>
      </w:r>
    </w:p>
    <w:p w:rsidR="00E84338" w:rsidRPr="00CF6B6B" w:rsidRDefault="00E84338" w:rsidP="00E84338">
      <w:pPr>
        <w:spacing w:line="480" w:lineRule="auto"/>
        <w:jc w:val="both"/>
        <w:rPr>
          <w:rFonts w:ascii="Times New Roman" w:hAnsi="Times New Roman" w:cs="Times New Roman"/>
          <w:sz w:val="24"/>
          <w:szCs w:val="24"/>
        </w:rPr>
      </w:pPr>
      <w:r w:rsidRPr="00CF6B6B">
        <w:rPr>
          <w:rFonts w:ascii="Times New Roman" w:hAnsi="Times New Roman" w:cs="Times New Roman"/>
          <w:sz w:val="24"/>
          <w:szCs w:val="24"/>
        </w:rPr>
        <w:t xml:space="preserve">While putting emphasis on the cogency of my findings, as with all social research I </w:t>
      </w:r>
      <w:r>
        <w:rPr>
          <w:rFonts w:ascii="Times New Roman" w:hAnsi="Times New Roman" w:cs="Times New Roman"/>
          <w:sz w:val="24"/>
          <w:szCs w:val="24"/>
        </w:rPr>
        <w:t>had to consider the</w:t>
      </w:r>
      <w:r w:rsidRPr="00CF6B6B">
        <w:rPr>
          <w:rFonts w:ascii="Times New Roman" w:hAnsi="Times New Roman" w:cs="Times New Roman"/>
          <w:sz w:val="24"/>
          <w:szCs w:val="24"/>
        </w:rPr>
        <w:t xml:space="preserve"> ethical obligations </w:t>
      </w:r>
      <w:r>
        <w:rPr>
          <w:rFonts w:ascii="Times New Roman" w:hAnsi="Times New Roman" w:cs="Times New Roman"/>
          <w:sz w:val="24"/>
          <w:szCs w:val="24"/>
        </w:rPr>
        <w:t xml:space="preserve">of my investigation </w:t>
      </w:r>
      <w:r w:rsidRPr="00CF6B6B">
        <w:rPr>
          <w:rFonts w:ascii="Times New Roman" w:hAnsi="Times New Roman" w:cs="Times New Roman"/>
          <w:sz w:val="24"/>
          <w:szCs w:val="24"/>
        </w:rPr>
        <w:t xml:space="preserve">and </w:t>
      </w:r>
      <w:r>
        <w:rPr>
          <w:rFonts w:ascii="Times New Roman" w:hAnsi="Times New Roman" w:cs="Times New Roman"/>
          <w:sz w:val="24"/>
          <w:szCs w:val="24"/>
        </w:rPr>
        <w:t xml:space="preserve">comply with the BSA guidelines. </w:t>
      </w:r>
      <w:sdt>
        <w:sdtPr>
          <w:rPr>
            <w:rFonts w:ascii="Times New Roman" w:hAnsi="Times New Roman" w:cs="Times New Roman"/>
            <w:sz w:val="24"/>
            <w:szCs w:val="24"/>
          </w:rPr>
          <w:id w:val="-13760077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Jul02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(Kent, 2002)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Where emotions are key to my research, I understood the potential sensitivity of the topic which was the reasoning behind my pilot study as I could pre determine my interview questions and boundaries beforehand. I also found the use of semi structured interviews assisted with respecting these ethical </w:t>
      </w:r>
      <w:r w:rsidRPr="00B92E08">
        <w:rPr>
          <w:rFonts w:ascii="Times New Roman" w:hAnsi="Times New Roman" w:cs="Times New Roman"/>
          <w:sz w:val="24"/>
          <w:szCs w:val="24"/>
        </w:rPr>
        <w:t>considerations whereby they allowed those involved to extend only in places where comfortable and happy to do so.</w:t>
      </w:r>
    </w:p>
    <w:p w:rsidR="0050728C"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Indisputably</w:t>
      </w:r>
      <w:r w:rsidRPr="00641E9A">
        <w:rPr>
          <w:rFonts w:ascii="Times New Roman" w:hAnsi="Times New Roman" w:cs="Times New Roman"/>
          <w:sz w:val="24"/>
          <w:szCs w:val="24"/>
        </w:rPr>
        <w:t xml:space="preserve">, informed consent was vital for my investigation and I found the ethics form was particularly effective for ensuring both consent, but also </w:t>
      </w:r>
      <w:r>
        <w:rPr>
          <w:rFonts w:ascii="Times New Roman" w:hAnsi="Times New Roman" w:cs="Times New Roman"/>
          <w:sz w:val="24"/>
          <w:szCs w:val="24"/>
        </w:rPr>
        <w:t xml:space="preserve">informing participants the interview process and what was involved. </w:t>
      </w:r>
      <w:r w:rsidR="006A6ABA">
        <w:rPr>
          <w:rFonts w:ascii="Times New Roman" w:hAnsi="Times New Roman" w:cs="Times New Roman"/>
          <w:sz w:val="24"/>
          <w:szCs w:val="24"/>
        </w:rPr>
        <w:t xml:space="preserve">(Please see Appendix 1 and Appendix 2). </w:t>
      </w:r>
      <w:r>
        <w:rPr>
          <w:rFonts w:ascii="Times New Roman" w:hAnsi="Times New Roman" w:cs="Times New Roman"/>
          <w:sz w:val="24"/>
          <w:szCs w:val="24"/>
        </w:rPr>
        <w:t>Whe</w:t>
      </w:r>
      <w:r w:rsidR="00773064">
        <w:rPr>
          <w:rFonts w:ascii="Times New Roman" w:hAnsi="Times New Roman" w:cs="Times New Roman"/>
          <w:sz w:val="24"/>
          <w:szCs w:val="24"/>
        </w:rPr>
        <w:t>re 67% of my interviews were involving</w:t>
      </w:r>
      <w:r>
        <w:rPr>
          <w:rFonts w:ascii="Times New Roman" w:hAnsi="Times New Roman" w:cs="Times New Roman"/>
          <w:sz w:val="24"/>
          <w:szCs w:val="24"/>
        </w:rPr>
        <w:t xml:space="preserve"> people I already knew, I was fortunate enough to benefit from pre-existing relationships whereby trust and confidence was already established. However, by </w:t>
      </w:r>
      <w:r>
        <w:rPr>
          <w:rFonts w:ascii="Times New Roman" w:hAnsi="Times New Roman" w:cs="Times New Roman"/>
          <w:sz w:val="24"/>
          <w:szCs w:val="24"/>
        </w:rPr>
        <w:lastRenderedPageBreak/>
        <w:t>adhering to ethical obligations by means of the ethics form</w:t>
      </w:r>
      <w:r w:rsidR="000B7C9C">
        <w:rPr>
          <w:rFonts w:ascii="Times New Roman" w:hAnsi="Times New Roman" w:cs="Times New Roman"/>
          <w:sz w:val="24"/>
          <w:szCs w:val="24"/>
        </w:rPr>
        <w:t xml:space="preserve"> and the participant consent form</w:t>
      </w:r>
      <w:r>
        <w:rPr>
          <w:rFonts w:ascii="Times New Roman" w:hAnsi="Times New Roman" w:cs="Times New Roman"/>
          <w:sz w:val="24"/>
          <w:szCs w:val="24"/>
        </w:rPr>
        <w:t xml:space="preserve">, this acted to ensure the other </w:t>
      </w:r>
      <w:r w:rsidRPr="00177FF8">
        <w:rPr>
          <w:rFonts w:ascii="Times New Roman" w:hAnsi="Times New Roman" w:cs="Times New Roman"/>
          <w:sz w:val="24"/>
          <w:szCs w:val="24"/>
        </w:rPr>
        <w:t>participants of my credibility and integrity</w:t>
      </w:r>
      <w:r w:rsidR="0050728C">
        <w:rPr>
          <w:rFonts w:ascii="Times New Roman" w:hAnsi="Times New Roman" w:cs="Times New Roman"/>
          <w:sz w:val="24"/>
          <w:szCs w:val="24"/>
        </w:rPr>
        <w:t>.</w:t>
      </w:r>
    </w:p>
    <w:p w:rsidR="00F13249" w:rsidRPr="00F13249" w:rsidRDefault="0050728C"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An additional factor in which was protuberant to the ethical considerations was the offering of complete anonymity thro</w:t>
      </w:r>
      <w:r w:rsidR="0072542D">
        <w:rPr>
          <w:rFonts w:ascii="Times New Roman" w:hAnsi="Times New Roman" w:cs="Times New Roman"/>
          <w:sz w:val="24"/>
          <w:szCs w:val="24"/>
        </w:rPr>
        <w:t xml:space="preserve">ugh the publication of my work. </w:t>
      </w:r>
      <w:sdt>
        <w:sdtPr>
          <w:rPr>
            <w:rFonts w:ascii="Times New Roman" w:hAnsi="Times New Roman" w:cs="Times New Roman"/>
            <w:sz w:val="24"/>
            <w:szCs w:val="24"/>
          </w:rPr>
          <w:id w:val="-1102644807"/>
          <w:citation/>
        </w:sdtPr>
        <w:sdtEndPr/>
        <w:sdtContent>
          <w:r w:rsidR="0072542D">
            <w:rPr>
              <w:rFonts w:ascii="Times New Roman" w:hAnsi="Times New Roman" w:cs="Times New Roman"/>
              <w:sz w:val="24"/>
              <w:szCs w:val="24"/>
            </w:rPr>
            <w:fldChar w:fldCharType="begin"/>
          </w:r>
          <w:r w:rsidR="0072542D">
            <w:rPr>
              <w:rFonts w:ascii="Times New Roman" w:hAnsi="Times New Roman" w:cs="Times New Roman"/>
              <w:sz w:val="24"/>
              <w:szCs w:val="24"/>
            </w:rPr>
            <w:instrText xml:space="preserve"> CITATION Hel07 \l 2057 </w:instrText>
          </w:r>
          <w:r w:rsidR="0072542D">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(Neergaard, 2007)</w:t>
          </w:r>
          <w:r w:rsidR="0072542D">
            <w:rPr>
              <w:rFonts w:ascii="Times New Roman" w:hAnsi="Times New Roman" w:cs="Times New Roman"/>
              <w:sz w:val="24"/>
              <w:szCs w:val="24"/>
            </w:rPr>
            <w:fldChar w:fldCharType="end"/>
          </w:r>
        </w:sdtContent>
      </w:sdt>
      <w:r w:rsidR="0072542D">
        <w:rPr>
          <w:rFonts w:ascii="Times New Roman" w:hAnsi="Times New Roman" w:cs="Times New Roman"/>
          <w:sz w:val="24"/>
          <w:szCs w:val="24"/>
        </w:rPr>
        <w:t xml:space="preserve"> </w:t>
      </w:r>
      <w:r w:rsidR="00E84338" w:rsidRPr="00177FF8">
        <w:rPr>
          <w:rFonts w:ascii="Times New Roman" w:hAnsi="Times New Roman" w:cs="Times New Roman"/>
          <w:sz w:val="24"/>
          <w:szCs w:val="24"/>
        </w:rPr>
        <w:t xml:space="preserve"> </w:t>
      </w:r>
      <w:r w:rsidR="00F13249">
        <w:rPr>
          <w:rFonts w:ascii="Times New Roman" w:hAnsi="Times New Roman" w:cs="Times New Roman"/>
          <w:sz w:val="24"/>
          <w:szCs w:val="24"/>
        </w:rPr>
        <w:t>Participants are bequeathing their trust to m</w:t>
      </w:r>
      <w:r w:rsidR="00031BC7">
        <w:rPr>
          <w:rFonts w:ascii="Times New Roman" w:hAnsi="Times New Roman" w:cs="Times New Roman"/>
          <w:sz w:val="24"/>
          <w:szCs w:val="24"/>
        </w:rPr>
        <w:t xml:space="preserve">e and resultantly, I was always heedful not to misplace that confidence. </w:t>
      </w:r>
      <w:r w:rsidR="00F13249">
        <w:rPr>
          <w:rFonts w:ascii="Times New Roman" w:hAnsi="Times New Roman" w:cs="Times New Roman"/>
          <w:sz w:val="24"/>
          <w:szCs w:val="24"/>
        </w:rPr>
        <w:t xml:space="preserve">Additionally, as a representative of the University, it was vital that I dealt with personal </w:t>
      </w:r>
      <w:r w:rsidR="00031BC7">
        <w:rPr>
          <w:rFonts w:ascii="Times New Roman" w:hAnsi="Times New Roman" w:cs="Times New Roman"/>
          <w:sz w:val="24"/>
          <w:szCs w:val="24"/>
        </w:rPr>
        <w:t>information in a mature and</w:t>
      </w:r>
      <w:r w:rsidR="00F13249">
        <w:rPr>
          <w:rFonts w:ascii="Times New Roman" w:hAnsi="Times New Roman" w:cs="Times New Roman"/>
          <w:sz w:val="24"/>
          <w:szCs w:val="24"/>
        </w:rPr>
        <w:t xml:space="preserve"> confidential</w:t>
      </w:r>
      <w:r w:rsidR="00031BC7">
        <w:rPr>
          <w:rFonts w:ascii="Times New Roman" w:hAnsi="Times New Roman" w:cs="Times New Roman"/>
          <w:sz w:val="24"/>
          <w:szCs w:val="24"/>
        </w:rPr>
        <w:t xml:space="preserve"> </w:t>
      </w:r>
      <w:r w:rsidR="00920089">
        <w:rPr>
          <w:rFonts w:ascii="Times New Roman" w:hAnsi="Times New Roman" w:cs="Times New Roman"/>
          <w:sz w:val="24"/>
          <w:szCs w:val="24"/>
        </w:rPr>
        <w:t xml:space="preserve">manner </w:t>
      </w:r>
      <w:r w:rsidR="00031BC7">
        <w:rPr>
          <w:rFonts w:ascii="Times New Roman" w:hAnsi="Times New Roman" w:cs="Times New Roman"/>
          <w:sz w:val="24"/>
          <w:szCs w:val="24"/>
        </w:rPr>
        <w:t>and conducted m</w:t>
      </w:r>
      <w:r w:rsidR="00920089">
        <w:rPr>
          <w:rFonts w:ascii="Times New Roman" w:hAnsi="Times New Roman" w:cs="Times New Roman"/>
          <w:sz w:val="24"/>
          <w:szCs w:val="24"/>
        </w:rPr>
        <w:t>y investigation</w:t>
      </w:r>
      <w:r w:rsidR="00031BC7">
        <w:rPr>
          <w:rFonts w:ascii="Times New Roman" w:hAnsi="Times New Roman" w:cs="Times New Roman"/>
          <w:sz w:val="24"/>
          <w:szCs w:val="24"/>
        </w:rPr>
        <w:t xml:space="preserve"> </w:t>
      </w:r>
      <w:r w:rsidR="00535A6B">
        <w:rPr>
          <w:rFonts w:ascii="Times New Roman" w:hAnsi="Times New Roman" w:cs="Times New Roman"/>
          <w:sz w:val="24"/>
          <w:szCs w:val="24"/>
        </w:rPr>
        <w:t>remaining mindful of the high principles that are expected of me.</w:t>
      </w:r>
    </w:p>
    <w:p w:rsidR="00E84338" w:rsidRPr="00641E9A" w:rsidRDefault="00E84338" w:rsidP="00E84338">
      <w:pPr>
        <w:spacing w:line="480" w:lineRule="auto"/>
        <w:rPr>
          <w:rFonts w:ascii="Times New Roman" w:hAnsi="Times New Roman" w:cs="Times New Roman"/>
          <w:sz w:val="24"/>
          <w:szCs w:val="24"/>
        </w:rPr>
      </w:pPr>
    </w:p>
    <w:p w:rsidR="00E84338" w:rsidRPr="005E645A" w:rsidRDefault="00E84338" w:rsidP="00E843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3.4</w:t>
      </w:r>
      <w:r w:rsidRPr="005E645A">
        <w:rPr>
          <w:rFonts w:ascii="Times New Roman" w:hAnsi="Times New Roman" w:cs="Times New Roman"/>
          <w:color w:val="0070C0"/>
          <w:sz w:val="24"/>
          <w:szCs w:val="24"/>
        </w:rPr>
        <w:t xml:space="preserve"> Logistical Difficulties</w:t>
      </w:r>
    </w:p>
    <w:p w:rsidR="00E84338"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Where ethical responsibilities have been</w:t>
      </w:r>
      <w:r w:rsidRPr="0032663F">
        <w:rPr>
          <w:rFonts w:ascii="Times New Roman" w:hAnsi="Times New Roman" w:cs="Times New Roman"/>
          <w:sz w:val="24"/>
          <w:szCs w:val="24"/>
        </w:rPr>
        <w:t xml:space="preserve"> </w:t>
      </w:r>
      <w:r>
        <w:rPr>
          <w:rFonts w:ascii="Times New Roman" w:hAnsi="Times New Roman" w:cs="Times New Roman"/>
          <w:sz w:val="24"/>
          <w:szCs w:val="24"/>
        </w:rPr>
        <w:t xml:space="preserve">consciously </w:t>
      </w:r>
      <w:r w:rsidRPr="0032663F">
        <w:rPr>
          <w:rFonts w:ascii="Times New Roman" w:hAnsi="Times New Roman" w:cs="Times New Roman"/>
          <w:sz w:val="24"/>
          <w:szCs w:val="24"/>
        </w:rPr>
        <w:t>adhered to, it seems that</w:t>
      </w:r>
      <w:r>
        <w:rPr>
          <w:rFonts w:ascii="Times New Roman" w:hAnsi="Times New Roman" w:cs="Times New Roman"/>
          <w:sz w:val="24"/>
          <w:szCs w:val="24"/>
        </w:rPr>
        <w:t xml:space="preserve"> a</w:t>
      </w:r>
      <w:r w:rsidRPr="0032663F">
        <w:rPr>
          <w:rFonts w:ascii="Times New Roman" w:hAnsi="Times New Roman" w:cs="Times New Roman"/>
          <w:sz w:val="24"/>
          <w:szCs w:val="24"/>
        </w:rPr>
        <w:t xml:space="preserve"> </w:t>
      </w:r>
      <w:r>
        <w:rPr>
          <w:rFonts w:ascii="Times New Roman" w:hAnsi="Times New Roman" w:cs="Times New Roman"/>
          <w:sz w:val="24"/>
          <w:szCs w:val="24"/>
        </w:rPr>
        <w:t>qualitative research method</w:t>
      </w:r>
      <w:r w:rsidRPr="0032663F">
        <w:rPr>
          <w:rFonts w:ascii="Times New Roman" w:hAnsi="Times New Roman" w:cs="Times New Roman"/>
          <w:sz w:val="24"/>
          <w:szCs w:val="24"/>
        </w:rPr>
        <w:t xml:space="preserve"> </w:t>
      </w:r>
      <w:r>
        <w:rPr>
          <w:rFonts w:ascii="Times New Roman" w:hAnsi="Times New Roman" w:cs="Times New Roman"/>
          <w:sz w:val="24"/>
          <w:szCs w:val="24"/>
        </w:rPr>
        <w:t>brought about its own practical issues that had to be overcome. In retrospection, logistical issues had more of an impression on my progress</w:t>
      </w:r>
      <w:r w:rsidR="000504AB">
        <w:rPr>
          <w:rFonts w:ascii="Times New Roman" w:hAnsi="Times New Roman" w:cs="Times New Roman"/>
          <w:sz w:val="24"/>
          <w:szCs w:val="24"/>
        </w:rPr>
        <w:t>ion</w:t>
      </w:r>
      <w:r>
        <w:rPr>
          <w:rFonts w:ascii="Times New Roman" w:hAnsi="Times New Roman" w:cs="Times New Roman"/>
          <w:sz w:val="24"/>
          <w:szCs w:val="24"/>
        </w:rPr>
        <w:t xml:space="preserve">. </w:t>
      </w:r>
    </w:p>
    <w:p w:rsidR="00E84338"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Perhaps my trickiest hurdle to overcome was the initial contact and response of the marketing managers. Time limitations and other commitments resulted in a lack of an initial response from these individuals. Facing an upcoming deadline, I subsequently had made plans to conduct a further two interviews with additional customers as to still benefit from data saturation. </w:t>
      </w:r>
      <w:sdt>
        <w:sdtPr>
          <w:rPr>
            <w:rFonts w:ascii="Times New Roman" w:hAnsi="Times New Roman" w:cs="Times New Roman"/>
            <w:sz w:val="24"/>
            <w:szCs w:val="24"/>
          </w:rPr>
          <w:id w:val="11696875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Fus15 \l 2057 </w:instrText>
          </w:r>
          <w:r>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(Fusch and Ness ,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I breathed a huge sigh of relief when I finally received confirmation from both marketing directors for their contribution and input for my dissertation. </w:t>
      </w:r>
      <w:r w:rsidR="008E09F4">
        <w:rPr>
          <w:rFonts w:ascii="Times New Roman" w:hAnsi="Times New Roman" w:cs="Times New Roman"/>
          <w:sz w:val="24"/>
          <w:szCs w:val="24"/>
        </w:rPr>
        <w:t>While</w:t>
      </w:r>
      <w:r>
        <w:rPr>
          <w:rFonts w:ascii="Times New Roman" w:hAnsi="Times New Roman" w:cs="Times New Roman"/>
          <w:sz w:val="24"/>
          <w:szCs w:val="24"/>
        </w:rPr>
        <w:t xml:space="preserve"> this i</w:t>
      </w:r>
      <w:r w:rsidR="002C0F18">
        <w:rPr>
          <w:rFonts w:ascii="Times New Roman" w:hAnsi="Times New Roman" w:cs="Times New Roman"/>
          <w:sz w:val="24"/>
          <w:szCs w:val="24"/>
        </w:rPr>
        <w:t xml:space="preserve">ssue was </w:t>
      </w:r>
      <w:r w:rsidR="008E09F4">
        <w:rPr>
          <w:rFonts w:ascii="Times New Roman" w:hAnsi="Times New Roman" w:cs="Times New Roman"/>
          <w:sz w:val="24"/>
          <w:szCs w:val="24"/>
        </w:rPr>
        <w:t>overcome, it acted as positive a learning curve. F</w:t>
      </w:r>
      <w:r w:rsidR="002C0F18">
        <w:rPr>
          <w:rFonts w:ascii="Times New Roman" w:hAnsi="Times New Roman" w:cs="Times New Roman"/>
          <w:sz w:val="24"/>
          <w:szCs w:val="24"/>
        </w:rPr>
        <w:t xml:space="preserve">or future reference, I now understand the </w:t>
      </w:r>
      <w:r w:rsidR="008E09F4">
        <w:rPr>
          <w:rFonts w:ascii="Times New Roman" w:hAnsi="Times New Roman" w:cs="Times New Roman"/>
          <w:sz w:val="24"/>
          <w:szCs w:val="24"/>
        </w:rPr>
        <w:t xml:space="preserve">significance of sticking to a timed schedule. I sincerely hope the time I lost during the initial response period has not acted to sacrifice the </w:t>
      </w:r>
      <w:r w:rsidR="00B33DFD">
        <w:rPr>
          <w:rFonts w:ascii="Times New Roman" w:hAnsi="Times New Roman" w:cs="Times New Roman"/>
          <w:sz w:val="24"/>
          <w:szCs w:val="24"/>
        </w:rPr>
        <w:t>value a</w:t>
      </w:r>
      <w:r w:rsidR="003301A2">
        <w:rPr>
          <w:rFonts w:ascii="Times New Roman" w:hAnsi="Times New Roman" w:cs="Times New Roman"/>
          <w:sz w:val="24"/>
          <w:szCs w:val="24"/>
        </w:rPr>
        <w:t>n</w:t>
      </w:r>
      <w:r w:rsidR="00B33DFD">
        <w:rPr>
          <w:rFonts w:ascii="Times New Roman" w:hAnsi="Times New Roman" w:cs="Times New Roman"/>
          <w:sz w:val="24"/>
          <w:szCs w:val="24"/>
        </w:rPr>
        <w:t>d worth of my outcomes.</w:t>
      </w:r>
    </w:p>
    <w:p w:rsidR="00E84338" w:rsidRDefault="00E84338"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Furthermore, my concluding two interviews proved somewhat unrealistic and impractical to arrange in person. Distance acted as a barrier to face-to-face interviews, which therefore saw the need for online platforms to success</w:t>
      </w:r>
      <w:r w:rsidR="007A0AE6">
        <w:rPr>
          <w:rFonts w:ascii="Times New Roman" w:hAnsi="Times New Roman" w:cs="Times New Roman"/>
          <w:sz w:val="24"/>
          <w:szCs w:val="24"/>
        </w:rPr>
        <w:t>fully conduct the interviews. Emails were</w:t>
      </w:r>
      <w:r>
        <w:rPr>
          <w:rFonts w:ascii="Times New Roman" w:hAnsi="Times New Roman" w:cs="Times New Roman"/>
          <w:sz w:val="24"/>
          <w:szCs w:val="24"/>
        </w:rPr>
        <w:t xml:space="preserve"> hugely useful to reduce the effects of this practical limitation, however it meant that my interviews </w:t>
      </w:r>
      <w:r w:rsidR="00B6796B">
        <w:rPr>
          <w:rFonts w:ascii="Times New Roman" w:hAnsi="Times New Roman" w:cs="Times New Roman"/>
          <w:sz w:val="24"/>
          <w:szCs w:val="24"/>
        </w:rPr>
        <w:t>were conduc</w:t>
      </w:r>
      <w:r w:rsidR="00FF07CB">
        <w:rPr>
          <w:rFonts w:ascii="Times New Roman" w:hAnsi="Times New Roman" w:cs="Times New Roman"/>
          <w:sz w:val="24"/>
          <w:szCs w:val="24"/>
        </w:rPr>
        <w:t xml:space="preserve">ted under different conditions which is something I should take into consideration in this investigation. </w:t>
      </w:r>
    </w:p>
    <w:p w:rsidR="0067367D" w:rsidRDefault="0067367D" w:rsidP="00E84338">
      <w:pPr>
        <w:spacing w:line="480" w:lineRule="auto"/>
        <w:jc w:val="both"/>
        <w:rPr>
          <w:rFonts w:ascii="Times New Roman" w:hAnsi="Times New Roman" w:cs="Times New Roman"/>
          <w:sz w:val="24"/>
          <w:szCs w:val="24"/>
        </w:rPr>
      </w:pPr>
      <w:r>
        <w:rPr>
          <w:rFonts w:ascii="Times New Roman" w:hAnsi="Times New Roman" w:cs="Times New Roman"/>
          <w:sz w:val="24"/>
          <w:szCs w:val="24"/>
        </w:rPr>
        <w:t>However, it would be unreasonable to suggest all logistical implications resulted negatively to my research process. As mentioned in the previous component of the methodology, a relatively un</w:t>
      </w:r>
      <w:r w:rsidR="00B20EF1">
        <w:rPr>
          <w:rFonts w:ascii="Times New Roman" w:hAnsi="Times New Roman" w:cs="Times New Roman"/>
          <w:sz w:val="24"/>
          <w:szCs w:val="24"/>
        </w:rPr>
        <w:t>specific sampling frame assisted my selection process through th</w:t>
      </w:r>
      <w:r w:rsidR="006B29BD">
        <w:rPr>
          <w:rFonts w:ascii="Times New Roman" w:hAnsi="Times New Roman" w:cs="Times New Roman"/>
          <w:sz w:val="24"/>
          <w:szCs w:val="24"/>
        </w:rPr>
        <w:t>e pre-existing trust and rapport</w:t>
      </w:r>
      <w:r w:rsidR="00BC0CF7">
        <w:rPr>
          <w:rFonts w:ascii="Times New Roman" w:hAnsi="Times New Roman" w:cs="Times New Roman"/>
          <w:sz w:val="24"/>
          <w:szCs w:val="24"/>
        </w:rPr>
        <w:t>.</w:t>
      </w:r>
      <w:r w:rsidR="00BC0CF7" w:rsidRPr="00FA0770">
        <w:rPr>
          <w:rFonts w:ascii="Times New Roman" w:hAnsi="Times New Roman" w:cs="Times New Roman"/>
          <w:sz w:val="24"/>
          <w:szCs w:val="24"/>
        </w:rPr>
        <w:t xml:space="preserve"> </w:t>
      </w:r>
      <w:sdt>
        <w:sdtPr>
          <w:rPr>
            <w:rFonts w:ascii="Times New Roman" w:hAnsi="Times New Roman" w:cs="Times New Roman"/>
            <w:sz w:val="24"/>
            <w:szCs w:val="24"/>
          </w:rPr>
          <w:id w:val="-627854609"/>
          <w:citation/>
        </w:sdtPr>
        <w:sdtEndPr/>
        <w:sdtContent>
          <w:r w:rsidR="00BC0CF7">
            <w:rPr>
              <w:rFonts w:ascii="Times New Roman" w:hAnsi="Times New Roman" w:cs="Times New Roman"/>
              <w:sz w:val="24"/>
              <w:szCs w:val="24"/>
            </w:rPr>
            <w:fldChar w:fldCharType="begin"/>
          </w:r>
          <w:r w:rsidR="00BC0CF7">
            <w:rPr>
              <w:rFonts w:ascii="Times New Roman" w:hAnsi="Times New Roman" w:cs="Times New Roman"/>
              <w:sz w:val="24"/>
              <w:szCs w:val="24"/>
            </w:rPr>
            <w:instrText xml:space="preserve"> CITATION Nup17 \l 2057 </w:instrText>
          </w:r>
          <w:r w:rsidR="00BC0CF7">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(Vilas, 2017)</w:t>
          </w:r>
          <w:r w:rsidR="00BC0CF7">
            <w:rPr>
              <w:rFonts w:ascii="Times New Roman" w:hAnsi="Times New Roman" w:cs="Times New Roman"/>
              <w:sz w:val="24"/>
              <w:szCs w:val="24"/>
            </w:rPr>
            <w:fldChar w:fldCharType="end"/>
          </w:r>
        </w:sdtContent>
      </w:sdt>
      <w:r w:rsidR="00BC0CF7" w:rsidRPr="00981A59">
        <w:rPr>
          <w:rFonts w:ascii="Times New Roman" w:hAnsi="Times New Roman" w:cs="Times New Roman"/>
          <w:color w:val="7030A0"/>
          <w:sz w:val="24"/>
          <w:szCs w:val="24"/>
        </w:rPr>
        <w:t xml:space="preserve"> </w:t>
      </w:r>
      <w:r>
        <w:rPr>
          <w:rFonts w:ascii="Times New Roman" w:hAnsi="Times New Roman" w:cs="Times New Roman"/>
          <w:sz w:val="24"/>
          <w:szCs w:val="24"/>
        </w:rPr>
        <w:t>However, if I was to partake in primary research of this manner again, I would perhaps find it more advantageous to access participant</w:t>
      </w:r>
      <w:r w:rsidR="006A1C2E">
        <w:rPr>
          <w:rFonts w:ascii="Times New Roman" w:hAnsi="Times New Roman" w:cs="Times New Roman"/>
          <w:sz w:val="24"/>
          <w:szCs w:val="24"/>
        </w:rPr>
        <w:t>s</w:t>
      </w:r>
      <w:r>
        <w:rPr>
          <w:rFonts w:ascii="Times New Roman" w:hAnsi="Times New Roman" w:cs="Times New Roman"/>
          <w:sz w:val="24"/>
          <w:szCs w:val="24"/>
        </w:rPr>
        <w:t xml:space="preserve"> in which I am not familiar. This is because I fe</w:t>
      </w:r>
      <w:r w:rsidR="006A1C2E">
        <w:rPr>
          <w:rFonts w:ascii="Times New Roman" w:hAnsi="Times New Roman" w:cs="Times New Roman"/>
          <w:sz w:val="24"/>
          <w:szCs w:val="24"/>
        </w:rPr>
        <w:t>ar by selecting individuals,</w:t>
      </w:r>
      <w:r>
        <w:rPr>
          <w:rFonts w:ascii="Times New Roman" w:hAnsi="Times New Roman" w:cs="Times New Roman"/>
          <w:sz w:val="24"/>
          <w:szCs w:val="24"/>
        </w:rPr>
        <w:t xml:space="preserve"> perhaps I have </w:t>
      </w:r>
      <w:r w:rsidR="00AE270E">
        <w:rPr>
          <w:rFonts w:ascii="Times New Roman" w:hAnsi="Times New Roman" w:cs="Times New Roman"/>
          <w:sz w:val="24"/>
          <w:szCs w:val="24"/>
        </w:rPr>
        <w:t>inadvertently incorporated</w:t>
      </w:r>
      <w:r>
        <w:rPr>
          <w:rFonts w:ascii="Times New Roman" w:hAnsi="Times New Roman" w:cs="Times New Roman"/>
          <w:sz w:val="24"/>
          <w:szCs w:val="24"/>
        </w:rPr>
        <w:t xml:space="preserve"> an element of </w:t>
      </w:r>
      <w:r w:rsidR="00AE270E">
        <w:rPr>
          <w:rFonts w:ascii="Times New Roman" w:hAnsi="Times New Roman" w:cs="Times New Roman"/>
          <w:sz w:val="24"/>
          <w:szCs w:val="24"/>
        </w:rPr>
        <w:t>unfairness</w:t>
      </w:r>
      <w:r>
        <w:rPr>
          <w:rFonts w:ascii="Times New Roman" w:hAnsi="Times New Roman" w:cs="Times New Roman"/>
          <w:sz w:val="24"/>
          <w:szCs w:val="24"/>
        </w:rPr>
        <w:t xml:space="preserve"> into my findings. </w:t>
      </w:r>
    </w:p>
    <w:p w:rsidR="00E84338" w:rsidRPr="00981A59" w:rsidRDefault="00E84338" w:rsidP="00E84338">
      <w:pPr>
        <w:spacing w:line="480" w:lineRule="auto"/>
        <w:rPr>
          <w:rFonts w:ascii="Times New Roman" w:hAnsi="Times New Roman" w:cs="Times New Roman"/>
          <w:color w:val="7030A0"/>
          <w:sz w:val="24"/>
          <w:szCs w:val="24"/>
        </w:rPr>
      </w:pPr>
    </w:p>
    <w:p w:rsidR="00E84338" w:rsidRDefault="00E84338" w:rsidP="00E843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 xml:space="preserve">3.5 </w:t>
      </w:r>
      <w:r w:rsidRPr="006A3235">
        <w:rPr>
          <w:rFonts w:ascii="Times New Roman" w:hAnsi="Times New Roman" w:cs="Times New Roman"/>
          <w:color w:val="0070C0"/>
          <w:sz w:val="24"/>
          <w:szCs w:val="24"/>
        </w:rPr>
        <w:t>Qualitative Analysis</w:t>
      </w:r>
    </w:p>
    <w:p w:rsidR="002D2454" w:rsidRDefault="00E84338" w:rsidP="00E84338">
      <w:pPr>
        <w:spacing w:line="480" w:lineRule="auto"/>
        <w:jc w:val="both"/>
        <w:rPr>
          <w:rFonts w:ascii="Times New Roman" w:hAnsi="Times New Roman" w:cs="Times New Roman"/>
          <w:sz w:val="24"/>
          <w:szCs w:val="24"/>
        </w:rPr>
      </w:pPr>
      <w:r w:rsidRPr="000B2957">
        <w:rPr>
          <w:rFonts w:ascii="Times New Roman" w:hAnsi="Times New Roman" w:cs="Times New Roman"/>
          <w:sz w:val="24"/>
          <w:szCs w:val="24"/>
        </w:rPr>
        <w:t xml:space="preserve">Having conducted the six interviews, my subsequent step was to complete the transcripts in </w:t>
      </w:r>
      <w:r w:rsidRPr="00A85D9A">
        <w:rPr>
          <w:rFonts w:ascii="Times New Roman" w:hAnsi="Times New Roman" w:cs="Times New Roman"/>
          <w:sz w:val="24"/>
          <w:szCs w:val="24"/>
        </w:rPr>
        <w:t>anticipation for the investigation. Partaking in the collection of my primary findings, I was eager to re-</w:t>
      </w:r>
      <w:r w:rsidR="00A85D9A" w:rsidRPr="00A85D9A">
        <w:rPr>
          <w:rFonts w:ascii="Times New Roman" w:hAnsi="Times New Roman" w:cs="Times New Roman"/>
          <w:sz w:val="24"/>
          <w:szCs w:val="24"/>
        </w:rPr>
        <w:t>consider the outcomes as the opportunity to detect areas for f</w:t>
      </w:r>
      <w:r w:rsidR="002D2454">
        <w:rPr>
          <w:rFonts w:ascii="Times New Roman" w:hAnsi="Times New Roman" w:cs="Times New Roman"/>
          <w:sz w:val="24"/>
          <w:szCs w:val="24"/>
        </w:rPr>
        <w:t>urther discussion proved thrilling</w:t>
      </w:r>
      <w:r w:rsidR="00A85D9A" w:rsidRPr="00A85D9A">
        <w:rPr>
          <w:rFonts w:ascii="Times New Roman" w:hAnsi="Times New Roman" w:cs="Times New Roman"/>
          <w:sz w:val="24"/>
          <w:szCs w:val="24"/>
        </w:rPr>
        <w:t xml:space="preserve">. </w:t>
      </w:r>
      <w:r w:rsidR="00A85D9A">
        <w:rPr>
          <w:rFonts w:ascii="Times New Roman" w:hAnsi="Times New Roman" w:cs="Times New Roman"/>
          <w:sz w:val="24"/>
          <w:szCs w:val="24"/>
        </w:rPr>
        <w:t xml:space="preserve">Though I initially </w:t>
      </w:r>
      <w:r w:rsidR="002D2454">
        <w:rPr>
          <w:rFonts w:ascii="Times New Roman" w:hAnsi="Times New Roman" w:cs="Times New Roman"/>
          <w:sz w:val="24"/>
          <w:szCs w:val="24"/>
        </w:rPr>
        <w:t>found</w:t>
      </w:r>
      <w:r w:rsidR="00A85D9A">
        <w:rPr>
          <w:rFonts w:ascii="Times New Roman" w:hAnsi="Times New Roman" w:cs="Times New Roman"/>
          <w:sz w:val="24"/>
          <w:szCs w:val="24"/>
        </w:rPr>
        <w:t xml:space="preserve"> the transcripts </w:t>
      </w:r>
      <w:r w:rsidR="002D2454">
        <w:rPr>
          <w:rFonts w:ascii="Times New Roman" w:hAnsi="Times New Roman" w:cs="Times New Roman"/>
          <w:sz w:val="24"/>
          <w:szCs w:val="24"/>
        </w:rPr>
        <w:t xml:space="preserve">somewhat </w:t>
      </w:r>
      <w:r w:rsidR="00A85D9A">
        <w:rPr>
          <w:rFonts w:ascii="Times New Roman" w:hAnsi="Times New Roman" w:cs="Times New Roman"/>
          <w:sz w:val="24"/>
          <w:szCs w:val="24"/>
        </w:rPr>
        <w:t>o</w:t>
      </w:r>
      <w:r w:rsidR="002D2454">
        <w:rPr>
          <w:rFonts w:ascii="Times New Roman" w:hAnsi="Times New Roman" w:cs="Times New Roman"/>
          <w:sz w:val="24"/>
          <w:szCs w:val="24"/>
        </w:rPr>
        <w:t xml:space="preserve">verwhelming to process, </w:t>
      </w:r>
      <w:r w:rsidR="002B6D33">
        <w:rPr>
          <w:rFonts w:ascii="Times New Roman" w:hAnsi="Times New Roman" w:cs="Times New Roman"/>
          <w:sz w:val="24"/>
          <w:szCs w:val="24"/>
        </w:rPr>
        <w:t xml:space="preserve">the creation of theme tables proved extremely </w:t>
      </w:r>
      <w:r w:rsidR="003E1B5A">
        <w:rPr>
          <w:rFonts w:ascii="Times New Roman" w:hAnsi="Times New Roman" w:cs="Times New Roman"/>
          <w:sz w:val="24"/>
          <w:szCs w:val="24"/>
        </w:rPr>
        <w:t>beneficial</w:t>
      </w:r>
      <w:r w:rsidR="00327C8D">
        <w:rPr>
          <w:rFonts w:ascii="Times New Roman" w:hAnsi="Times New Roman" w:cs="Times New Roman"/>
          <w:sz w:val="24"/>
          <w:szCs w:val="24"/>
        </w:rPr>
        <w:t xml:space="preserve"> to</w:t>
      </w:r>
      <w:r w:rsidR="002B6D33">
        <w:rPr>
          <w:rFonts w:ascii="Times New Roman" w:hAnsi="Times New Roman" w:cs="Times New Roman"/>
          <w:sz w:val="24"/>
          <w:szCs w:val="24"/>
        </w:rPr>
        <w:t xml:space="preserve"> process</w:t>
      </w:r>
      <w:r w:rsidR="00646996">
        <w:rPr>
          <w:rFonts w:ascii="Times New Roman" w:hAnsi="Times New Roman" w:cs="Times New Roman"/>
          <w:sz w:val="24"/>
          <w:szCs w:val="24"/>
        </w:rPr>
        <w:t>ing this information</w:t>
      </w:r>
      <w:r w:rsidR="002B6D33">
        <w:rPr>
          <w:rFonts w:ascii="Times New Roman" w:hAnsi="Times New Roman" w:cs="Times New Roman"/>
          <w:sz w:val="24"/>
          <w:szCs w:val="24"/>
        </w:rPr>
        <w:t xml:space="preserve">. </w:t>
      </w:r>
      <w:r w:rsidR="003E1B5A">
        <w:rPr>
          <w:rFonts w:ascii="Times New Roman" w:hAnsi="Times New Roman" w:cs="Times New Roman"/>
          <w:sz w:val="24"/>
          <w:szCs w:val="24"/>
        </w:rPr>
        <w:t>(Please see Appendix 3) I</w:t>
      </w:r>
      <w:r w:rsidR="002D2454">
        <w:rPr>
          <w:rFonts w:ascii="Times New Roman" w:hAnsi="Times New Roman" w:cs="Times New Roman"/>
          <w:sz w:val="24"/>
          <w:szCs w:val="24"/>
        </w:rPr>
        <w:t>t was b</w:t>
      </w:r>
      <w:r w:rsidR="00A85D9A">
        <w:rPr>
          <w:rFonts w:ascii="Times New Roman" w:hAnsi="Times New Roman" w:cs="Times New Roman"/>
          <w:sz w:val="24"/>
          <w:szCs w:val="24"/>
        </w:rPr>
        <w:t>oth encouraging and greatly motivating to distinguish strong themes in which my findings revealed.</w:t>
      </w:r>
      <w:r w:rsidR="00D87522">
        <w:rPr>
          <w:rFonts w:ascii="Times New Roman" w:hAnsi="Times New Roman" w:cs="Times New Roman"/>
          <w:sz w:val="24"/>
          <w:szCs w:val="24"/>
        </w:rPr>
        <w:t xml:space="preserve"> Following the inputting of raw findings into theme tables, I was then able to distinguish how such themes related to my research question and appreciate how differing quotations complemented each theme. </w:t>
      </w:r>
    </w:p>
    <w:p w:rsidR="003D6F38" w:rsidRPr="006F55DE" w:rsidRDefault="003D6F38" w:rsidP="003D6F38">
      <w:pPr>
        <w:spacing w:line="480" w:lineRule="auto"/>
        <w:rPr>
          <w:rFonts w:ascii="Times New Roman" w:hAnsi="Times New Roman" w:cs="Times New Roman"/>
          <w:color w:val="0070C0"/>
          <w:sz w:val="28"/>
          <w:szCs w:val="28"/>
        </w:rPr>
      </w:pPr>
      <w:r w:rsidRPr="006F55DE">
        <w:rPr>
          <w:rFonts w:ascii="Times New Roman" w:hAnsi="Times New Roman" w:cs="Times New Roman"/>
          <w:color w:val="0070C0"/>
          <w:sz w:val="28"/>
          <w:szCs w:val="28"/>
        </w:rPr>
        <w:lastRenderedPageBreak/>
        <w:t>Chapter 4: Findings</w:t>
      </w:r>
    </w:p>
    <w:p w:rsidR="003D6F38" w:rsidRDefault="003D6F38" w:rsidP="003D6F38">
      <w:pPr>
        <w:spacing w:line="480" w:lineRule="auto"/>
        <w:jc w:val="both"/>
        <w:rPr>
          <w:rFonts w:ascii="Times New Roman" w:hAnsi="Times New Roman" w:cs="Times New Roman"/>
          <w:sz w:val="24"/>
          <w:szCs w:val="24"/>
        </w:rPr>
      </w:pPr>
      <w:r w:rsidRPr="00E849F8">
        <w:rPr>
          <w:rFonts w:ascii="Times New Roman" w:hAnsi="Times New Roman" w:cs="Times New Roman"/>
          <w:sz w:val="24"/>
          <w:szCs w:val="24"/>
        </w:rPr>
        <w:t xml:space="preserve">Having guided you through the progression of my interviews, this chapter will expose my findings and comprise of direct quotations from </w:t>
      </w:r>
      <w:r>
        <w:rPr>
          <w:rFonts w:ascii="Times New Roman" w:hAnsi="Times New Roman" w:cs="Times New Roman"/>
          <w:sz w:val="24"/>
          <w:szCs w:val="24"/>
        </w:rPr>
        <w:t xml:space="preserve">all of </w:t>
      </w:r>
      <w:r w:rsidRPr="00E849F8">
        <w:rPr>
          <w:rFonts w:ascii="Times New Roman" w:hAnsi="Times New Roman" w:cs="Times New Roman"/>
          <w:sz w:val="24"/>
          <w:szCs w:val="24"/>
        </w:rPr>
        <w:t xml:space="preserve">the interviewees. </w:t>
      </w:r>
      <w:r>
        <w:rPr>
          <w:rFonts w:ascii="Times New Roman" w:hAnsi="Times New Roman" w:cs="Times New Roman"/>
          <w:sz w:val="24"/>
          <w:szCs w:val="24"/>
        </w:rPr>
        <w:t>It has been an immensely stimulating process, to both learn of other individual’s viewpoints and to identify budding areas of discussion. These primary quotations</w:t>
      </w:r>
      <w:r w:rsidRPr="00E849F8">
        <w:rPr>
          <w:rFonts w:ascii="Times New Roman" w:hAnsi="Times New Roman" w:cs="Times New Roman"/>
          <w:sz w:val="24"/>
          <w:szCs w:val="24"/>
        </w:rPr>
        <w:t xml:space="preserve"> have been categorised into emerging themes and </w:t>
      </w:r>
      <w:r>
        <w:rPr>
          <w:rFonts w:ascii="Times New Roman" w:hAnsi="Times New Roman" w:cs="Times New Roman"/>
          <w:sz w:val="24"/>
          <w:szCs w:val="24"/>
        </w:rPr>
        <w:t xml:space="preserve">complemented by </w:t>
      </w:r>
      <w:r w:rsidRPr="00E849F8">
        <w:rPr>
          <w:rFonts w:ascii="Times New Roman" w:hAnsi="Times New Roman" w:cs="Times New Roman"/>
          <w:sz w:val="24"/>
          <w:szCs w:val="24"/>
        </w:rPr>
        <w:t>interpretations</w:t>
      </w:r>
      <w:r>
        <w:rPr>
          <w:rFonts w:ascii="Times New Roman" w:hAnsi="Times New Roman" w:cs="Times New Roman"/>
          <w:sz w:val="24"/>
          <w:szCs w:val="24"/>
        </w:rPr>
        <w:t xml:space="preserve"> for each piece.</w:t>
      </w:r>
    </w:p>
    <w:p w:rsidR="003D6F38" w:rsidRPr="00A2795F" w:rsidRDefault="003D6F38" w:rsidP="003D6F38">
      <w:pPr>
        <w:spacing w:line="480" w:lineRule="auto"/>
        <w:rPr>
          <w:rFonts w:ascii="Times New Roman" w:hAnsi="Times New Roman" w:cs="Times New Roman"/>
          <w:sz w:val="24"/>
          <w:szCs w:val="24"/>
        </w:rPr>
      </w:pPr>
    </w:p>
    <w:p w:rsidR="003D6F38" w:rsidRDefault="003D6F38" w:rsidP="003D6F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4.1 Going for The Gut; An Experience Like No Other.</w:t>
      </w: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primary prevalent theme to be observed from the interviews were the suggestions of an enhanced experience to that of traditional marketing. </w:t>
      </w:r>
      <w:r w:rsidRPr="00AE285A">
        <w:rPr>
          <w:rFonts w:ascii="Times New Roman" w:hAnsi="Times New Roman" w:cs="Times New Roman"/>
          <w:sz w:val="24"/>
          <w:szCs w:val="24"/>
        </w:rPr>
        <w:t>It would be illogical to overlook the multiple comparisons between marketing s</w:t>
      </w:r>
      <w:r>
        <w:rPr>
          <w:rFonts w:ascii="Times New Roman" w:hAnsi="Times New Roman" w:cs="Times New Roman"/>
          <w:sz w:val="24"/>
          <w:szCs w:val="24"/>
        </w:rPr>
        <w:t>tyles that have been mentioned. P3 explores the idea that incorporating emotions boosts pleasure and enhances engagement;</w:t>
      </w:r>
    </w:p>
    <w:p w:rsidR="003D6F38" w:rsidRPr="00AE285A" w:rsidRDefault="003D6F38" w:rsidP="003D6F38">
      <w:pPr>
        <w:spacing w:line="480" w:lineRule="auto"/>
        <w:jc w:val="both"/>
        <w:rPr>
          <w:rFonts w:ascii="Times New Roman" w:hAnsi="Times New Roman" w:cs="Times New Roman"/>
          <w:sz w:val="24"/>
          <w:szCs w:val="24"/>
        </w:rPr>
      </w:pPr>
    </w:p>
    <w:p w:rsidR="003D6F38" w:rsidRDefault="003D6F38" w:rsidP="003D6F38">
      <w:pPr>
        <w:spacing w:line="480" w:lineRule="auto"/>
        <w:jc w:val="center"/>
        <w:rPr>
          <w:rFonts w:ascii="Times New Roman" w:hAnsi="Times New Roman" w:cs="Times New Roman"/>
          <w:i/>
          <w:sz w:val="24"/>
          <w:szCs w:val="24"/>
        </w:rPr>
      </w:pPr>
      <w:r w:rsidRPr="006712B8">
        <w:rPr>
          <w:rFonts w:ascii="Times New Roman" w:hAnsi="Times New Roman" w:cs="Times New Roman"/>
          <w:i/>
          <w:sz w:val="24"/>
          <w:szCs w:val="24"/>
        </w:rPr>
        <w:t>“Let’s face it, adverts can be annoying, right? You’re watching whatever programme you’re watching and as s</w:t>
      </w:r>
      <w:r>
        <w:rPr>
          <w:rFonts w:ascii="Times New Roman" w:hAnsi="Times New Roman" w:cs="Times New Roman"/>
          <w:i/>
          <w:sz w:val="24"/>
          <w:szCs w:val="24"/>
        </w:rPr>
        <w:t>oon as the ads come on you switch off. It</w:t>
      </w:r>
      <w:r w:rsidR="00261A12">
        <w:rPr>
          <w:rFonts w:ascii="Times New Roman" w:hAnsi="Times New Roman" w:cs="Times New Roman"/>
          <w:i/>
          <w:sz w:val="24"/>
          <w:szCs w:val="24"/>
        </w:rPr>
        <w:t>’</w:t>
      </w:r>
      <w:r>
        <w:rPr>
          <w:rFonts w:ascii="Times New Roman" w:hAnsi="Times New Roman" w:cs="Times New Roman"/>
          <w:i/>
          <w:sz w:val="24"/>
          <w:szCs w:val="24"/>
        </w:rPr>
        <w:t>s</w:t>
      </w:r>
      <w:r w:rsidRPr="006712B8">
        <w:rPr>
          <w:rFonts w:ascii="Times New Roman" w:hAnsi="Times New Roman" w:cs="Times New Roman"/>
          <w:i/>
          <w:sz w:val="24"/>
          <w:szCs w:val="24"/>
        </w:rPr>
        <w:t xml:space="preserve"> tedious. But </w:t>
      </w:r>
      <w:r>
        <w:rPr>
          <w:rFonts w:ascii="Times New Roman" w:hAnsi="Times New Roman" w:cs="Times New Roman"/>
          <w:i/>
          <w:sz w:val="24"/>
          <w:szCs w:val="24"/>
        </w:rPr>
        <w:t xml:space="preserve">every so often when something interesting comes on, </w:t>
      </w:r>
      <w:r w:rsidRPr="006712B8">
        <w:rPr>
          <w:rFonts w:ascii="Times New Roman" w:hAnsi="Times New Roman" w:cs="Times New Roman"/>
          <w:i/>
          <w:sz w:val="24"/>
          <w:szCs w:val="24"/>
        </w:rPr>
        <w:t xml:space="preserve">you can emotionally </w:t>
      </w:r>
      <w:r>
        <w:rPr>
          <w:rFonts w:ascii="Times New Roman" w:hAnsi="Times New Roman" w:cs="Times New Roman"/>
          <w:i/>
          <w:sz w:val="24"/>
          <w:szCs w:val="24"/>
        </w:rPr>
        <w:t>connect to it. These businesses are offering you an experience that really</w:t>
      </w:r>
      <w:r w:rsidRPr="006712B8">
        <w:rPr>
          <w:rFonts w:ascii="Times New Roman" w:hAnsi="Times New Roman" w:cs="Times New Roman"/>
          <w:i/>
          <w:sz w:val="24"/>
          <w:szCs w:val="24"/>
        </w:rPr>
        <w:t xml:space="preserve"> stand</w:t>
      </w:r>
      <w:r>
        <w:rPr>
          <w:rFonts w:ascii="Times New Roman" w:hAnsi="Times New Roman" w:cs="Times New Roman"/>
          <w:i/>
          <w:sz w:val="24"/>
          <w:szCs w:val="24"/>
        </w:rPr>
        <w:t>s</w:t>
      </w:r>
      <w:r w:rsidRPr="006712B8">
        <w:rPr>
          <w:rFonts w:ascii="Times New Roman" w:hAnsi="Times New Roman" w:cs="Times New Roman"/>
          <w:i/>
          <w:sz w:val="24"/>
          <w:szCs w:val="24"/>
        </w:rPr>
        <w:t xml:space="preserve"> out.</w:t>
      </w:r>
      <w:r>
        <w:rPr>
          <w:rFonts w:ascii="Times New Roman" w:hAnsi="Times New Roman" w:cs="Times New Roman"/>
          <w:i/>
          <w:sz w:val="24"/>
          <w:szCs w:val="24"/>
        </w:rPr>
        <w:t xml:space="preserve"> It’s not just another mind-numbing advert trying to sell you the latest whatever, it becomes so much more than that. You’re not just buying into the products but the experience as a whole.</w:t>
      </w:r>
      <w:r w:rsidRPr="006712B8">
        <w:rPr>
          <w:rFonts w:ascii="Times New Roman" w:hAnsi="Times New Roman" w:cs="Times New Roman"/>
          <w:i/>
          <w:sz w:val="24"/>
          <w:szCs w:val="24"/>
        </w:rPr>
        <w:t xml:space="preserve"> And that’s </w:t>
      </w:r>
      <w:r>
        <w:rPr>
          <w:rFonts w:ascii="Times New Roman" w:hAnsi="Times New Roman" w:cs="Times New Roman"/>
          <w:i/>
          <w:sz w:val="24"/>
          <w:szCs w:val="24"/>
        </w:rPr>
        <w:t>exactly what keeps you watching</w:t>
      </w:r>
      <w:r w:rsidRPr="006712B8">
        <w:rPr>
          <w:rFonts w:ascii="Times New Roman" w:hAnsi="Times New Roman" w:cs="Times New Roman"/>
          <w:i/>
          <w:sz w:val="24"/>
          <w:szCs w:val="24"/>
        </w:rPr>
        <w:t>”.</w:t>
      </w:r>
      <w:r>
        <w:rPr>
          <w:rFonts w:ascii="Times New Roman" w:hAnsi="Times New Roman" w:cs="Times New Roman"/>
          <w:i/>
          <w:sz w:val="24"/>
          <w:szCs w:val="24"/>
        </w:rPr>
        <w:t xml:space="preserve"> (P3)</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P1</w:t>
      </w:r>
      <w:r w:rsidRPr="002A7969">
        <w:rPr>
          <w:rFonts w:ascii="Times New Roman" w:hAnsi="Times New Roman" w:cs="Times New Roman"/>
          <w:sz w:val="24"/>
          <w:szCs w:val="24"/>
        </w:rPr>
        <w:t xml:space="preserve"> offers a comparable outlook by focussing on the </w:t>
      </w:r>
      <w:r w:rsidR="008D1077">
        <w:rPr>
          <w:rFonts w:ascii="Times New Roman" w:hAnsi="Times New Roman" w:cs="Times New Roman"/>
          <w:sz w:val="24"/>
          <w:szCs w:val="24"/>
        </w:rPr>
        <w:t xml:space="preserve">engaging </w:t>
      </w:r>
      <w:r w:rsidRPr="002A7969">
        <w:rPr>
          <w:rFonts w:ascii="Times New Roman" w:hAnsi="Times New Roman" w:cs="Times New Roman"/>
          <w:sz w:val="24"/>
          <w:szCs w:val="24"/>
        </w:rPr>
        <w:t xml:space="preserve">storyline of emotional advertisements, suggesting that the play on emotions </w:t>
      </w:r>
      <w:r>
        <w:rPr>
          <w:rFonts w:ascii="Times New Roman" w:hAnsi="Times New Roman" w:cs="Times New Roman"/>
          <w:sz w:val="24"/>
          <w:szCs w:val="24"/>
        </w:rPr>
        <w:t>result</w:t>
      </w:r>
      <w:r w:rsidR="00347937">
        <w:rPr>
          <w:rFonts w:ascii="Times New Roman" w:hAnsi="Times New Roman" w:cs="Times New Roman"/>
          <w:sz w:val="24"/>
          <w:szCs w:val="24"/>
        </w:rPr>
        <w:t>s</w:t>
      </w:r>
      <w:r>
        <w:rPr>
          <w:rFonts w:ascii="Times New Roman" w:hAnsi="Times New Roman" w:cs="Times New Roman"/>
          <w:sz w:val="24"/>
          <w:szCs w:val="24"/>
        </w:rPr>
        <w:t xml:space="preserve"> in a connection to the</w:t>
      </w:r>
      <w:r w:rsidRPr="002A7969">
        <w:rPr>
          <w:rFonts w:ascii="Times New Roman" w:hAnsi="Times New Roman" w:cs="Times New Roman"/>
          <w:sz w:val="24"/>
          <w:szCs w:val="24"/>
        </w:rPr>
        <w:t xml:space="preserve"> experience</w:t>
      </w:r>
      <w:r>
        <w:rPr>
          <w:rFonts w:ascii="Times New Roman" w:hAnsi="Times New Roman" w:cs="Times New Roman"/>
          <w:sz w:val="24"/>
          <w:szCs w:val="24"/>
        </w:rPr>
        <w:t xml:space="preserve">; an opportunity missed by generic marketing. </w:t>
      </w:r>
      <w:r w:rsidRPr="002A7969">
        <w:rPr>
          <w:rFonts w:ascii="Times New Roman" w:hAnsi="Times New Roman" w:cs="Times New Roman"/>
          <w:sz w:val="24"/>
          <w:szCs w:val="24"/>
        </w:rPr>
        <w:t xml:space="preserve"> </w:t>
      </w:r>
    </w:p>
    <w:p w:rsidR="003D6F38" w:rsidRPr="002A7969" w:rsidRDefault="003D6F38" w:rsidP="003D6F38">
      <w:pPr>
        <w:spacing w:line="480" w:lineRule="auto"/>
        <w:rPr>
          <w:rFonts w:ascii="Times New Roman" w:hAnsi="Times New Roman" w:cs="Times New Roman"/>
          <w:sz w:val="24"/>
          <w:szCs w:val="24"/>
        </w:rPr>
      </w:pPr>
    </w:p>
    <w:p w:rsidR="003D6F38" w:rsidRDefault="003D6F38" w:rsidP="003D6F38">
      <w:pPr>
        <w:spacing w:line="480" w:lineRule="auto"/>
        <w:jc w:val="center"/>
        <w:rPr>
          <w:rFonts w:ascii="Times New Roman" w:hAnsi="Times New Roman" w:cs="Times New Roman"/>
          <w:i/>
          <w:sz w:val="24"/>
          <w:szCs w:val="24"/>
        </w:rPr>
      </w:pPr>
      <w:r w:rsidRPr="006712B8">
        <w:rPr>
          <w:rFonts w:ascii="Times New Roman" w:hAnsi="Times New Roman" w:cs="Times New Roman"/>
          <w:i/>
          <w:sz w:val="24"/>
          <w:szCs w:val="24"/>
        </w:rPr>
        <w:t xml:space="preserve"> “</w:t>
      </w:r>
      <w:r>
        <w:rPr>
          <w:rFonts w:ascii="Times New Roman" w:hAnsi="Times New Roman" w:cs="Times New Roman"/>
          <w:i/>
          <w:sz w:val="24"/>
          <w:szCs w:val="24"/>
        </w:rPr>
        <w:t>I don’t really like adverts. Although, it’s</w:t>
      </w:r>
      <w:r w:rsidRPr="006712B8">
        <w:rPr>
          <w:rFonts w:ascii="Times New Roman" w:hAnsi="Times New Roman" w:cs="Times New Roman"/>
          <w:i/>
          <w:sz w:val="24"/>
          <w:szCs w:val="24"/>
        </w:rPr>
        <w:t xml:space="preserve"> refreshing when yo</w:t>
      </w:r>
      <w:r>
        <w:rPr>
          <w:rFonts w:ascii="Times New Roman" w:hAnsi="Times New Roman" w:cs="Times New Roman"/>
          <w:i/>
          <w:sz w:val="24"/>
          <w:szCs w:val="24"/>
        </w:rPr>
        <w:t>u see something that gets you hooked</w:t>
      </w:r>
      <w:r w:rsidRPr="006712B8">
        <w:rPr>
          <w:rFonts w:ascii="Times New Roman" w:hAnsi="Times New Roman" w:cs="Times New Roman"/>
          <w:i/>
          <w:sz w:val="24"/>
          <w:szCs w:val="24"/>
        </w:rPr>
        <w:t>. And as soon as they get your emotions going, that’s it; you’re committed then. You just can’t stop watching.</w:t>
      </w:r>
      <w:r>
        <w:rPr>
          <w:rFonts w:ascii="Times New Roman" w:hAnsi="Times New Roman" w:cs="Times New Roman"/>
          <w:i/>
          <w:sz w:val="24"/>
          <w:szCs w:val="24"/>
        </w:rPr>
        <w:t xml:space="preserve"> I wanna know what happens next.</w:t>
      </w:r>
      <w:r w:rsidRPr="006712B8">
        <w:rPr>
          <w:rFonts w:ascii="Times New Roman" w:hAnsi="Times New Roman" w:cs="Times New Roman"/>
          <w:i/>
          <w:sz w:val="24"/>
          <w:szCs w:val="24"/>
        </w:rPr>
        <w:t>”</w:t>
      </w:r>
      <w:r>
        <w:rPr>
          <w:rFonts w:ascii="Times New Roman" w:hAnsi="Times New Roman" w:cs="Times New Roman"/>
          <w:i/>
          <w:sz w:val="24"/>
          <w:szCs w:val="24"/>
        </w:rPr>
        <w:t xml:space="preserve"> (P1)</w:t>
      </w:r>
    </w:p>
    <w:p w:rsidR="003D6F38" w:rsidRDefault="003D6F38" w:rsidP="003D6F38">
      <w:pPr>
        <w:spacing w:line="480" w:lineRule="auto"/>
        <w:jc w:val="both"/>
        <w:rPr>
          <w:rFonts w:ascii="Times New Roman" w:hAnsi="Times New Roman" w:cs="Times New Roman"/>
          <w:sz w:val="24"/>
          <w:szCs w:val="24"/>
        </w:rPr>
      </w:pP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Building upon this suggestion, interviewees dive deeper into distinguishing between the two marketing styles. P6 infers that engagement is more than just a result of emotional appeals, it is in fact their primary purpose. The very foundation of this method of marketing is the entertainment value, which is a notable difference to traditional marketing measures. This reveals how a vast array of emotions can be used to emotionally stimulate the viewer.</w:t>
      </w:r>
    </w:p>
    <w:p w:rsidR="003D6F38" w:rsidRPr="00636D8A" w:rsidRDefault="003D6F38" w:rsidP="003D6F38">
      <w:pPr>
        <w:spacing w:line="480" w:lineRule="auto"/>
        <w:jc w:val="both"/>
        <w:rPr>
          <w:rFonts w:ascii="Times New Roman" w:hAnsi="Times New Roman" w:cs="Times New Roman"/>
          <w:sz w:val="24"/>
          <w:szCs w:val="24"/>
        </w:rPr>
      </w:pPr>
    </w:p>
    <w:p w:rsidR="003D6F38" w:rsidRDefault="003D6F38"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“When a marketer has done a good job, they have told you a story; taken you on an emotional journey if you will. And they’ll really play on it; get you feeling excitement, concern, joy and sorrow. You wanna know what sets emotional marketing aside from generic marketing? - It’s the journey that you’re taken on”. (P6)</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sidRPr="0013218B">
        <w:rPr>
          <w:rFonts w:ascii="Times New Roman" w:hAnsi="Times New Roman" w:cs="Times New Roman"/>
          <w:sz w:val="24"/>
          <w:szCs w:val="24"/>
        </w:rPr>
        <w:t xml:space="preserve">And yet, </w:t>
      </w:r>
      <w:r>
        <w:rPr>
          <w:rFonts w:ascii="Times New Roman" w:hAnsi="Times New Roman" w:cs="Times New Roman"/>
          <w:sz w:val="24"/>
          <w:szCs w:val="24"/>
        </w:rPr>
        <w:t>a contrary viewpoint was</w:t>
      </w:r>
      <w:r w:rsidRPr="0013218B">
        <w:rPr>
          <w:rFonts w:ascii="Times New Roman" w:hAnsi="Times New Roman" w:cs="Times New Roman"/>
          <w:sz w:val="24"/>
          <w:szCs w:val="24"/>
        </w:rPr>
        <w:t xml:space="preserve"> </w:t>
      </w:r>
      <w:r>
        <w:rPr>
          <w:rFonts w:ascii="Times New Roman" w:hAnsi="Times New Roman" w:cs="Times New Roman"/>
          <w:sz w:val="24"/>
          <w:szCs w:val="24"/>
        </w:rPr>
        <w:t xml:space="preserve">presented. P4 uses the tedium of emotional appeals to imply presently, emotional marketing and generic marketing are enveloped into the same category. </w:t>
      </w:r>
      <w:r w:rsidRPr="0098143A">
        <w:rPr>
          <w:rFonts w:ascii="Times New Roman" w:hAnsi="Times New Roman" w:cs="Times New Roman"/>
          <w:sz w:val="24"/>
          <w:szCs w:val="24"/>
        </w:rPr>
        <w:t xml:space="preserve">Any form of marketing appeal is limited in use if it is undistinguished. </w:t>
      </w:r>
    </w:p>
    <w:p w:rsidR="00991187" w:rsidRDefault="00991187" w:rsidP="003D6F38">
      <w:pPr>
        <w:spacing w:line="480" w:lineRule="auto"/>
        <w:jc w:val="both"/>
        <w:rPr>
          <w:rFonts w:ascii="Times New Roman" w:hAnsi="Times New Roman" w:cs="Times New Roman"/>
          <w:color w:val="7030A0"/>
          <w:sz w:val="24"/>
          <w:szCs w:val="24"/>
        </w:rPr>
      </w:pPr>
    </w:p>
    <w:p w:rsidR="003D6F38" w:rsidRDefault="003D6F38" w:rsidP="003D6F38">
      <w:pPr>
        <w:spacing w:line="480" w:lineRule="auto"/>
        <w:jc w:val="center"/>
        <w:rPr>
          <w:rFonts w:ascii="Times New Roman" w:hAnsi="Times New Roman" w:cs="Times New Roman"/>
          <w:i/>
          <w:sz w:val="24"/>
          <w:szCs w:val="24"/>
        </w:rPr>
      </w:pPr>
      <w:r w:rsidRPr="006712B8">
        <w:rPr>
          <w:rFonts w:ascii="Times New Roman" w:hAnsi="Times New Roman" w:cs="Times New Roman"/>
          <w:i/>
          <w:sz w:val="24"/>
          <w:szCs w:val="24"/>
        </w:rPr>
        <w:lastRenderedPageBreak/>
        <w:t>“</w:t>
      </w:r>
      <w:r>
        <w:rPr>
          <w:rFonts w:ascii="Times New Roman" w:hAnsi="Times New Roman" w:cs="Times New Roman"/>
          <w:i/>
          <w:sz w:val="24"/>
          <w:szCs w:val="24"/>
        </w:rPr>
        <w:t>I</w:t>
      </w:r>
      <w:r w:rsidRPr="006712B8">
        <w:rPr>
          <w:rFonts w:ascii="Times New Roman" w:hAnsi="Times New Roman" w:cs="Times New Roman"/>
          <w:i/>
          <w:sz w:val="24"/>
          <w:szCs w:val="24"/>
        </w:rPr>
        <w:t>t’s all so repetitive nowadays and in all honesty, I think the novelty of these emotional appeals has worn off. Go a few years back and it was something new and appealing but now so many companies are doing the same thing.</w:t>
      </w:r>
      <w:r>
        <w:rPr>
          <w:rFonts w:ascii="Times New Roman" w:hAnsi="Times New Roman" w:cs="Times New Roman"/>
          <w:i/>
          <w:sz w:val="24"/>
          <w:szCs w:val="24"/>
        </w:rPr>
        <w:t xml:space="preserve"> Marketing all just merges into one</w:t>
      </w:r>
      <w:r w:rsidRPr="006712B8">
        <w:rPr>
          <w:rFonts w:ascii="Times New Roman" w:hAnsi="Times New Roman" w:cs="Times New Roman"/>
          <w:i/>
          <w:sz w:val="24"/>
          <w:szCs w:val="24"/>
        </w:rPr>
        <w:t>”</w:t>
      </w:r>
      <w:r w:rsidR="00991187">
        <w:rPr>
          <w:rFonts w:ascii="Times New Roman" w:hAnsi="Times New Roman" w:cs="Times New Roman"/>
          <w:i/>
          <w:sz w:val="24"/>
          <w:szCs w:val="24"/>
        </w:rPr>
        <w:t xml:space="preserve">. </w:t>
      </w:r>
      <w:r w:rsidR="00551078">
        <w:rPr>
          <w:rFonts w:ascii="Times New Roman" w:hAnsi="Times New Roman" w:cs="Times New Roman"/>
          <w:i/>
          <w:sz w:val="24"/>
          <w:szCs w:val="24"/>
        </w:rPr>
        <w:t>(P4)</w:t>
      </w:r>
    </w:p>
    <w:p w:rsidR="003D6F38" w:rsidRDefault="003D6F38" w:rsidP="003D6F38">
      <w:pPr>
        <w:spacing w:line="480" w:lineRule="auto"/>
        <w:jc w:val="center"/>
        <w:rPr>
          <w:rFonts w:ascii="Times New Roman" w:hAnsi="Times New Roman" w:cs="Times New Roman"/>
          <w:i/>
          <w:sz w:val="24"/>
          <w:szCs w:val="24"/>
        </w:rPr>
      </w:pPr>
    </w:p>
    <w:p w:rsidR="00E76D40" w:rsidRPr="006712B8" w:rsidRDefault="00E76D40" w:rsidP="003D6F38">
      <w:pPr>
        <w:spacing w:line="480" w:lineRule="auto"/>
        <w:jc w:val="center"/>
        <w:rPr>
          <w:rFonts w:ascii="Times New Roman" w:hAnsi="Times New Roman" w:cs="Times New Roman"/>
          <w:i/>
          <w:sz w:val="24"/>
          <w:szCs w:val="24"/>
        </w:rPr>
      </w:pPr>
    </w:p>
    <w:p w:rsidR="003D6F38" w:rsidRDefault="00457224" w:rsidP="003D6F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4.2</w:t>
      </w:r>
      <w:r w:rsidR="003D6F38">
        <w:rPr>
          <w:rFonts w:ascii="Times New Roman" w:hAnsi="Times New Roman" w:cs="Times New Roman"/>
          <w:color w:val="0070C0"/>
          <w:sz w:val="24"/>
          <w:szCs w:val="24"/>
        </w:rPr>
        <w:t xml:space="preserve"> The Echo on Your Mind</w:t>
      </w:r>
    </w:p>
    <w:p w:rsidR="003D6F38" w:rsidRPr="00A87516" w:rsidRDefault="003D6F38" w:rsidP="003D6F38">
      <w:pPr>
        <w:spacing w:line="480" w:lineRule="auto"/>
        <w:jc w:val="both"/>
        <w:rPr>
          <w:rFonts w:ascii="Times New Roman" w:hAnsi="Times New Roman" w:cs="Times New Roman"/>
          <w:color w:val="0070C0"/>
          <w:sz w:val="24"/>
          <w:szCs w:val="24"/>
        </w:rPr>
      </w:pPr>
      <w:r>
        <w:rPr>
          <w:rFonts w:ascii="Times New Roman" w:hAnsi="Times New Roman" w:cs="Times New Roman"/>
          <w:sz w:val="24"/>
          <w:szCs w:val="24"/>
        </w:rPr>
        <w:t xml:space="preserve">Following this insight into conflicting marketing styles, contributions of the interviewees seemed to encompass the memorability of emotional marketing campaigns. P5 </w:t>
      </w:r>
      <w:r w:rsidRPr="00A87516">
        <w:rPr>
          <w:rFonts w:ascii="Times New Roman" w:hAnsi="Times New Roman" w:cs="Times New Roman"/>
          <w:sz w:val="24"/>
          <w:szCs w:val="24"/>
        </w:rPr>
        <w:t>deduces that the indelible recall of emotional campaigns acts as the very foundation for their success.</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 “</w:t>
      </w:r>
      <w:r w:rsidRPr="00522F78">
        <w:rPr>
          <w:rFonts w:ascii="Times New Roman" w:hAnsi="Times New Roman" w:cs="Times New Roman"/>
          <w:i/>
          <w:sz w:val="24"/>
          <w:szCs w:val="24"/>
        </w:rPr>
        <w:t>What’s the point in creating this message if it’s something people will soon forget? What we want people to do is to engage with these advertisements to an extent where they are unforgettable and our message is long lasting</w:t>
      </w:r>
      <w:r>
        <w:rPr>
          <w:rFonts w:ascii="Times New Roman" w:hAnsi="Times New Roman" w:cs="Times New Roman"/>
          <w:i/>
          <w:sz w:val="24"/>
          <w:szCs w:val="24"/>
        </w:rPr>
        <w:t>. The emotions will leave an echo in your mind.” (P5)</w:t>
      </w:r>
    </w:p>
    <w:p w:rsidR="003D6F38" w:rsidRPr="005166E0"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P6 expresses how the recall of emotions induced by marketing can result as a direct impact to a brand perception. It is more than the advert itself, it is about looking at the bigger picture and recognising the emotions inspired through a campaign will inevitably act as a reminder to the brand itself.</w:t>
      </w:r>
    </w:p>
    <w:p w:rsidR="003D6F38" w:rsidRPr="00DB206D" w:rsidRDefault="003D6F38" w:rsidP="003D6F3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D6F38" w:rsidRDefault="003D6F38"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“If you truly take the time to appreciate an emotional marketing campaign, what you actually start to do is not only remember the advert, but you’re remembering all those emotions that </w:t>
      </w:r>
      <w:r>
        <w:rPr>
          <w:rFonts w:ascii="Times New Roman" w:hAnsi="Times New Roman" w:cs="Times New Roman"/>
          <w:i/>
          <w:sz w:val="24"/>
          <w:szCs w:val="24"/>
        </w:rPr>
        <w:lastRenderedPageBreak/>
        <w:t>came along with it. So then, when you think of the brand itself, you’re actually subconsciously correlating the emotions to the company itself”. (P6)</w:t>
      </w:r>
    </w:p>
    <w:p w:rsidR="003D6F38" w:rsidRDefault="003D6F38" w:rsidP="003D6F38">
      <w:pPr>
        <w:spacing w:line="480" w:lineRule="auto"/>
        <w:jc w:val="center"/>
        <w:rPr>
          <w:rFonts w:ascii="Times New Roman" w:hAnsi="Times New Roman" w:cs="Times New Roman"/>
          <w:i/>
          <w:sz w:val="24"/>
          <w:szCs w:val="24"/>
        </w:rPr>
      </w:pPr>
    </w:p>
    <w:p w:rsidR="003D6F38" w:rsidRPr="00B932F6" w:rsidRDefault="003D6F38" w:rsidP="003D6F38">
      <w:pPr>
        <w:spacing w:line="480" w:lineRule="auto"/>
        <w:jc w:val="both"/>
        <w:rPr>
          <w:rFonts w:ascii="Times New Roman" w:hAnsi="Times New Roman" w:cs="Times New Roman"/>
          <w:sz w:val="24"/>
          <w:szCs w:val="24"/>
        </w:rPr>
      </w:pPr>
      <w:r w:rsidRPr="00B932F6">
        <w:rPr>
          <w:rFonts w:ascii="Times New Roman" w:hAnsi="Times New Roman" w:cs="Times New Roman"/>
          <w:sz w:val="24"/>
          <w:szCs w:val="24"/>
        </w:rPr>
        <w:t>P2 reminisces on a</w:t>
      </w:r>
      <w:r>
        <w:rPr>
          <w:rFonts w:ascii="Times New Roman" w:hAnsi="Times New Roman" w:cs="Times New Roman"/>
          <w:sz w:val="24"/>
          <w:szCs w:val="24"/>
        </w:rPr>
        <w:t>n</w:t>
      </w:r>
      <w:r w:rsidRPr="00B932F6">
        <w:rPr>
          <w:rFonts w:ascii="Times New Roman" w:hAnsi="Times New Roman" w:cs="Times New Roman"/>
          <w:sz w:val="24"/>
          <w:szCs w:val="24"/>
        </w:rPr>
        <w:t xml:space="preserve"> eminent emotional campaign and informs how this created a lasting impression.</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“I remember watching that John Lewis snowman Christmas advert right, and for ages afterwards, I literally could not drive past </w:t>
      </w:r>
      <w:r w:rsidR="00793C1E">
        <w:rPr>
          <w:rFonts w:ascii="Times New Roman" w:hAnsi="Times New Roman" w:cs="Times New Roman"/>
          <w:i/>
          <w:sz w:val="24"/>
          <w:szCs w:val="24"/>
        </w:rPr>
        <w:t>without thinking of the snowmen</w:t>
      </w:r>
      <w:r>
        <w:rPr>
          <w:rFonts w:ascii="Times New Roman" w:hAnsi="Times New Roman" w:cs="Times New Roman"/>
          <w:i/>
          <w:sz w:val="24"/>
          <w:szCs w:val="24"/>
        </w:rPr>
        <w:t>. Every time, without fail”. (P2)</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Building upon this awareness, P1 conjectures that emotional marketing is a decidedly thought out method, whereby a multitude of variables all congregate to produce a highly memorable piece of entertainment. </w:t>
      </w:r>
    </w:p>
    <w:p w:rsidR="003D6F38" w:rsidRPr="00B25630" w:rsidRDefault="003D6F38" w:rsidP="003D6F38">
      <w:pPr>
        <w:spacing w:line="480" w:lineRule="auto"/>
        <w:rPr>
          <w:rFonts w:ascii="Times New Roman" w:hAnsi="Times New Roman" w:cs="Times New Roman"/>
          <w:sz w:val="24"/>
          <w:szCs w:val="24"/>
        </w:rPr>
      </w:pPr>
    </w:p>
    <w:p w:rsidR="003D6F38" w:rsidRPr="00522F78" w:rsidRDefault="003D6F38"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“As I mentioned earlier, it really is a story. You’ve got the music, the images, the messages; all these little pieces coming together to create this overall final result. It’s a million little things that add up and really resonate in your minds for a long time to come. I’ve always believed, if they’ve done a good job, it should be hard to forget”. (P1)</w:t>
      </w:r>
    </w:p>
    <w:p w:rsidR="003D6F38" w:rsidRPr="006712B8" w:rsidRDefault="003D6F38" w:rsidP="003D6F38">
      <w:pPr>
        <w:spacing w:line="480" w:lineRule="auto"/>
        <w:rPr>
          <w:rFonts w:ascii="Times New Roman" w:hAnsi="Times New Roman" w:cs="Times New Roman"/>
          <w:sz w:val="24"/>
          <w:szCs w:val="24"/>
        </w:rPr>
      </w:pPr>
    </w:p>
    <w:p w:rsidR="003D6F38" w:rsidRDefault="003D6F38" w:rsidP="003D6F38">
      <w:pPr>
        <w:spacing w:line="480" w:lineRule="auto"/>
        <w:rPr>
          <w:rFonts w:ascii="Times New Roman" w:hAnsi="Times New Roman" w:cs="Times New Roman"/>
          <w:sz w:val="24"/>
          <w:szCs w:val="24"/>
        </w:rPr>
      </w:pPr>
    </w:p>
    <w:p w:rsidR="003D6F38" w:rsidRDefault="003D6F38" w:rsidP="003D6F38">
      <w:pPr>
        <w:spacing w:line="480" w:lineRule="auto"/>
        <w:rPr>
          <w:rFonts w:ascii="Times New Roman" w:hAnsi="Times New Roman" w:cs="Times New Roman"/>
          <w:sz w:val="24"/>
          <w:szCs w:val="24"/>
        </w:rPr>
      </w:pPr>
    </w:p>
    <w:p w:rsidR="003D6F38" w:rsidRPr="006712B8" w:rsidRDefault="003D6F38" w:rsidP="003D6F38">
      <w:pPr>
        <w:spacing w:line="480" w:lineRule="auto"/>
        <w:rPr>
          <w:rFonts w:ascii="Times New Roman" w:hAnsi="Times New Roman" w:cs="Times New Roman"/>
          <w:sz w:val="24"/>
          <w:szCs w:val="24"/>
        </w:rPr>
      </w:pPr>
    </w:p>
    <w:p w:rsidR="003D6F38" w:rsidRDefault="00457224" w:rsidP="003D6F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4.3</w:t>
      </w:r>
      <w:r w:rsidR="003D6F38">
        <w:rPr>
          <w:rFonts w:ascii="Times New Roman" w:hAnsi="Times New Roman" w:cs="Times New Roman"/>
          <w:color w:val="0070C0"/>
          <w:sz w:val="24"/>
          <w:szCs w:val="24"/>
        </w:rPr>
        <w:t xml:space="preserve"> The Social Construct of Emotions</w:t>
      </w:r>
    </w:p>
    <w:p w:rsidR="003D6F38" w:rsidRDefault="003D6F38" w:rsidP="003D6F38">
      <w:pPr>
        <w:spacing w:line="480" w:lineRule="auto"/>
        <w:jc w:val="both"/>
        <w:rPr>
          <w:rFonts w:ascii="Times New Roman" w:hAnsi="Times New Roman" w:cs="Times New Roman"/>
          <w:sz w:val="24"/>
          <w:szCs w:val="24"/>
        </w:rPr>
      </w:pPr>
      <w:r w:rsidRPr="005E02CD">
        <w:rPr>
          <w:rFonts w:ascii="Times New Roman" w:hAnsi="Times New Roman" w:cs="Times New Roman"/>
          <w:sz w:val="24"/>
          <w:szCs w:val="24"/>
        </w:rPr>
        <w:t xml:space="preserve">A ubiquitous identifiable theme was the sense of community in which emotional appeals inspire. They offer something in which we can all </w:t>
      </w:r>
      <w:r>
        <w:rPr>
          <w:rFonts w:ascii="Times New Roman" w:hAnsi="Times New Roman" w:cs="Times New Roman"/>
          <w:sz w:val="24"/>
          <w:szCs w:val="24"/>
        </w:rPr>
        <w:t xml:space="preserve">share and </w:t>
      </w:r>
      <w:r w:rsidRPr="005E02CD">
        <w:rPr>
          <w:rFonts w:ascii="Times New Roman" w:hAnsi="Times New Roman" w:cs="Times New Roman"/>
          <w:sz w:val="24"/>
          <w:szCs w:val="24"/>
        </w:rPr>
        <w:t xml:space="preserve">relate to. </w:t>
      </w:r>
    </w:p>
    <w:p w:rsidR="003D6F38" w:rsidRPr="005E02CD"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D6F38" w:rsidRDefault="003D6F38" w:rsidP="003D6F38">
      <w:pPr>
        <w:spacing w:line="480" w:lineRule="auto"/>
        <w:jc w:val="center"/>
        <w:rPr>
          <w:rFonts w:ascii="Times New Roman" w:hAnsi="Times New Roman" w:cs="Times New Roman"/>
          <w:i/>
          <w:sz w:val="24"/>
          <w:szCs w:val="24"/>
        </w:rPr>
      </w:pPr>
      <w:r w:rsidRPr="006712B8">
        <w:rPr>
          <w:rFonts w:ascii="Times New Roman" w:hAnsi="Times New Roman" w:cs="Times New Roman"/>
          <w:i/>
          <w:sz w:val="24"/>
          <w:szCs w:val="24"/>
        </w:rPr>
        <w:t>“I heard this phrase once a</w:t>
      </w:r>
      <w:r>
        <w:rPr>
          <w:rFonts w:ascii="Times New Roman" w:hAnsi="Times New Roman" w:cs="Times New Roman"/>
          <w:i/>
          <w:sz w:val="24"/>
          <w:szCs w:val="24"/>
        </w:rPr>
        <w:t>nd I think this applies now; ‘Feelings and e</w:t>
      </w:r>
      <w:r w:rsidRPr="006712B8">
        <w:rPr>
          <w:rFonts w:ascii="Times New Roman" w:hAnsi="Times New Roman" w:cs="Times New Roman"/>
          <w:i/>
          <w:sz w:val="24"/>
          <w:szCs w:val="24"/>
        </w:rPr>
        <w:t xml:space="preserve">motions are </w:t>
      </w:r>
      <w:r>
        <w:rPr>
          <w:rFonts w:ascii="Times New Roman" w:hAnsi="Times New Roman" w:cs="Times New Roman"/>
          <w:i/>
          <w:sz w:val="24"/>
          <w:szCs w:val="24"/>
        </w:rPr>
        <w:t>the universal language’</w:t>
      </w:r>
      <w:r w:rsidRPr="006712B8">
        <w:rPr>
          <w:rFonts w:ascii="Times New Roman" w:hAnsi="Times New Roman" w:cs="Times New Roman"/>
          <w:i/>
          <w:sz w:val="24"/>
          <w:szCs w:val="24"/>
        </w:rPr>
        <w:t>. Regardless of your language, race, age, class, whatever; emotions are potentially that one thing we all share and have in common.</w:t>
      </w:r>
      <w:r>
        <w:rPr>
          <w:rFonts w:ascii="Times New Roman" w:hAnsi="Times New Roman" w:cs="Times New Roman"/>
          <w:i/>
          <w:sz w:val="24"/>
          <w:szCs w:val="24"/>
        </w:rPr>
        <w:t xml:space="preserve"> And they are s</w:t>
      </w:r>
      <w:r w:rsidRPr="006712B8">
        <w:rPr>
          <w:rFonts w:ascii="Times New Roman" w:hAnsi="Times New Roman" w:cs="Times New Roman"/>
          <w:i/>
          <w:sz w:val="24"/>
          <w:szCs w:val="24"/>
        </w:rPr>
        <w:t>omething that will always apply”.</w:t>
      </w:r>
      <w:r>
        <w:rPr>
          <w:rFonts w:ascii="Times New Roman" w:hAnsi="Times New Roman" w:cs="Times New Roman"/>
          <w:i/>
          <w:sz w:val="24"/>
          <w:szCs w:val="24"/>
        </w:rPr>
        <w:t xml:space="preserve"> (P3)</w:t>
      </w:r>
    </w:p>
    <w:p w:rsidR="003D6F38" w:rsidRDefault="003D6F38" w:rsidP="003D6F38">
      <w:pPr>
        <w:spacing w:line="480" w:lineRule="auto"/>
        <w:jc w:val="both"/>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sidRPr="00540FCA">
        <w:rPr>
          <w:rFonts w:ascii="Times New Roman" w:hAnsi="Times New Roman" w:cs="Times New Roman"/>
          <w:sz w:val="24"/>
          <w:szCs w:val="24"/>
        </w:rPr>
        <w:t>P4 identifies a relationship</w:t>
      </w:r>
      <w:r w:rsidRPr="00D219FD">
        <w:rPr>
          <w:rFonts w:ascii="Times New Roman" w:hAnsi="Times New Roman" w:cs="Times New Roman"/>
          <w:sz w:val="24"/>
          <w:szCs w:val="24"/>
        </w:rPr>
        <w:t xml:space="preserve"> between a sense of community and the effect on brand perception. By creating something so broadly applicable, you are introducing a mass audience</w:t>
      </w:r>
      <w:r>
        <w:rPr>
          <w:rFonts w:ascii="Times New Roman" w:hAnsi="Times New Roman" w:cs="Times New Roman"/>
          <w:sz w:val="24"/>
          <w:szCs w:val="24"/>
        </w:rPr>
        <w:t xml:space="preserve"> to your company. One single emotional campaign can unite the creation or transformation of a brand perception. </w:t>
      </w:r>
    </w:p>
    <w:p w:rsidR="003D6F38" w:rsidRPr="00D219FD" w:rsidRDefault="003D6F38" w:rsidP="003D6F38">
      <w:pPr>
        <w:spacing w:line="480" w:lineRule="auto"/>
        <w:jc w:val="both"/>
        <w:rPr>
          <w:rFonts w:ascii="Times New Roman" w:hAnsi="Times New Roman" w:cs="Times New Roman"/>
          <w:sz w:val="24"/>
          <w:szCs w:val="24"/>
        </w:rPr>
      </w:pPr>
    </w:p>
    <w:p w:rsidR="003D6F38" w:rsidRDefault="003D6F38" w:rsidP="003D6F38">
      <w:pPr>
        <w:spacing w:line="480" w:lineRule="auto"/>
        <w:jc w:val="center"/>
        <w:rPr>
          <w:rFonts w:ascii="Times New Roman" w:hAnsi="Times New Roman" w:cs="Times New Roman"/>
          <w:i/>
          <w:sz w:val="24"/>
          <w:szCs w:val="24"/>
        </w:rPr>
      </w:pPr>
      <w:r w:rsidRPr="006712B8">
        <w:rPr>
          <w:rFonts w:ascii="Times New Roman" w:hAnsi="Times New Roman" w:cs="Times New Roman"/>
          <w:i/>
          <w:sz w:val="24"/>
          <w:szCs w:val="24"/>
        </w:rPr>
        <w:t xml:space="preserve">“If I actually think about it now, I think I’ve </w:t>
      </w:r>
      <w:r>
        <w:rPr>
          <w:rFonts w:ascii="Times New Roman" w:hAnsi="Times New Roman" w:cs="Times New Roman"/>
          <w:i/>
          <w:sz w:val="24"/>
          <w:szCs w:val="24"/>
        </w:rPr>
        <w:t>probably underestimated the power of it all</w:t>
      </w:r>
      <w:r w:rsidRPr="006712B8">
        <w:rPr>
          <w:rFonts w:ascii="Times New Roman" w:hAnsi="Times New Roman" w:cs="Times New Roman"/>
          <w:i/>
          <w:sz w:val="24"/>
          <w:szCs w:val="24"/>
        </w:rPr>
        <w:t xml:space="preserve"> really. </w:t>
      </w:r>
      <w:r w:rsidR="00BC4547">
        <w:rPr>
          <w:rFonts w:ascii="Times New Roman" w:hAnsi="Times New Roman" w:cs="Times New Roman"/>
          <w:i/>
          <w:sz w:val="24"/>
          <w:szCs w:val="24"/>
        </w:rPr>
        <w:t>They’re</w:t>
      </w:r>
      <w:r>
        <w:rPr>
          <w:rFonts w:ascii="Times New Roman" w:hAnsi="Times New Roman" w:cs="Times New Roman"/>
          <w:i/>
          <w:sz w:val="24"/>
          <w:szCs w:val="24"/>
        </w:rPr>
        <w:t xml:space="preserve"> not just giving you something to watch, but it’s actually something to talk about. Anyone and everyone can be involved with this.” (P4)</w:t>
      </w:r>
    </w:p>
    <w:p w:rsidR="003D6F38" w:rsidRPr="008C4F19" w:rsidRDefault="003D6F38" w:rsidP="003D6F38">
      <w:pPr>
        <w:spacing w:line="480" w:lineRule="auto"/>
        <w:jc w:val="center"/>
        <w:rPr>
          <w:rFonts w:ascii="Times New Roman" w:hAnsi="Times New Roman" w:cs="Times New Roman"/>
          <w:i/>
          <w:sz w:val="24"/>
          <w:szCs w:val="24"/>
        </w:rPr>
      </w:pPr>
    </w:p>
    <w:p w:rsidR="003D6F38" w:rsidRPr="008C4F19" w:rsidRDefault="003D6F38" w:rsidP="003D6F38">
      <w:pPr>
        <w:spacing w:line="480" w:lineRule="auto"/>
        <w:jc w:val="center"/>
        <w:rPr>
          <w:rFonts w:ascii="Times New Roman" w:hAnsi="Times New Roman" w:cs="Times New Roman"/>
          <w:i/>
          <w:sz w:val="24"/>
          <w:szCs w:val="24"/>
        </w:rPr>
      </w:pPr>
      <w:r w:rsidRPr="008C4F19">
        <w:rPr>
          <w:rFonts w:ascii="Times New Roman" w:hAnsi="Times New Roman" w:cs="Times New Roman"/>
          <w:i/>
          <w:sz w:val="24"/>
          <w:szCs w:val="24"/>
        </w:rPr>
        <w:t>“Everybody can come together and unite over one marketing campaign. It makes sense really; why wouldn’t businesses</w:t>
      </w:r>
      <w:r w:rsidR="00D373EE">
        <w:rPr>
          <w:rFonts w:ascii="Times New Roman" w:hAnsi="Times New Roman" w:cs="Times New Roman"/>
          <w:i/>
          <w:sz w:val="24"/>
          <w:szCs w:val="24"/>
        </w:rPr>
        <w:t xml:space="preserve"> want to appeal to the masses?”</w:t>
      </w:r>
      <w:r w:rsidRPr="008C4F19">
        <w:rPr>
          <w:rFonts w:ascii="Times New Roman" w:hAnsi="Times New Roman" w:cs="Times New Roman"/>
          <w:i/>
          <w:sz w:val="24"/>
          <w:szCs w:val="24"/>
        </w:rPr>
        <w:t xml:space="preserve"> (P4)</w:t>
      </w:r>
    </w:p>
    <w:p w:rsidR="003D6F38" w:rsidRDefault="003D6F38" w:rsidP="003D6F38">
      <w:pPr>
        <w:spacing w:line="480" w:lineRule="auto"/>
        <w:jc w:val="both"/>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P5</w:t>
      </w:r>
      <w:r w:rsidRPr="00B24B74">
        <w:rPr>
          <w:rFonts w:ascii="Times New Roman" w:hAnsi="Times New Roman" w:cs="Times New Roman"/>
          <w:sz w:val="24"/>
          <w:szCs w:val="24"/>
        </w:rPr>
        <w:t xml:space="preserve"> emphasises the way in which our unique individual response to an emotional appeal will shape inimitable relationships</w:t>
      </w:r>
      <w:r>
        <w:rPr>
          <w:rFonts w:ascii="Times New Roman" w:hAnsi="Times New Roman" w:cs="Times New Roman"/>
          <w:sz w:val="24"/>
          <w:szCs w:val="24"/>
        </w:rPr>
        <w:t>. Yes, everyone has the potential to participate in these adverts, however our subjective responses will create very personal and inimitable interpretations.</w:t>
      </w:r>
    </w:p>
    <w:p w:rsidR="003D6F38" w:rsidRPr="00B24B74" w:rsidRDefault="003D6F38" w:rsidP="003D6F38">
      <w:pPr>
        <w:spacing w:line="480" w:lineRule="auto"/>
        <w:jc w:val="both"/>
        <w:rPr>
          <w:rFonts w:ascii="Times New Roman" w:hAnsi="Times New Roman" w:cs="Times New Roman"/>
          <w:sz w:val="24"/>
          <w:szCs w:val="24"/>
        </w:rPr>
      </w:pPr>
    </w:p>
    <w:p w:rsidR="003D6F38" w:rsidRPr="00E77EF0" w:rsidRDefault="003D6F38" w:rsidP="003D6F38">
      <w:pPr>
        <w:spacing w:line="480" w:lineRule="auto"/>
        <w:jc w:val="center"/>
        <w:rPr>
          <w:rFonts w:ascii="Times New Roman" w:hAnsi="Times New Roman" w:cs="Times New Roman"/>
          <w:i/>
          <w:color w:val="7030A0"/>
          <w:sz w:val="24"/>
          <w:szCs w:val="24"/>
        </w:rPr>
      </w:pPr>
      <w:r w:rsidRPr="00333461">
        <w:rPr>
          <w:rFonts w:ascii="Times New Roman" w:hAnsi="Times New Roman" w:cs="Times New Roman"/>
          <w:i/>
          <w:sz w:val="24"/>
          <w:szCs w:val="24"/>
        </w:rPr>
        <w:t xml:space="preserve">“One marketing campaign can resonate so many diverse feelings and senses for every individual. Every person will respond uniquely to our adverts and yet the incredible thing is how united and amalgamated the response can be. Honestly, it fascinates me. One of the reasons I love </w:t>
      </w:r>
      <w:r w:rsidRPr="000F2D2E">
        <w:rPr>
          <w:rFonts w:ascii="Times New Roman" w:hAnsi="Times New Roman" w:cs="Times New Roman"/>
          <w:i/>
          <w:sz w:val="24"/>
          <w:szCs w:val="24"/>
        </w:rPr>
        <w:t>my job”. (P5)</w:t>
      </w:r>
    </w:p>
    <w:p w:rsidR="003D6F38" w:rsidRDefault="003D6F38" w:rsidP="003D6F38">
      <w:pPr>
        <w:spacing w:line="480" w:lineRule="auto"/>
        <w:jc w:val="center"/>
        <w:rPr>
          <w:rFonts w:ascii="Times New Roman" w:hAnsi="Times New Roman" w:cs="Times New Roman"/>
          <w:i/>
          <w:sz w:val="24"/>
          <w:szCs w:val="24"/>
        </w:rPr>
      </w:pPr>
    </w:p>
    <w:p w:rsidR="003D6F38" w:rsidRPr="002665BA" w:rsidRDefault="003D6F38" w:rsidP="003D6F38">
      <w:pPr>
        <w:spacing w:line="480" w:lineRule="auto"/>
        <w:jc w:val="both"/>
        <w:rPr>
          <w:rFonts w:ascii="Times New Roman" w:hAnsi="Times New Roman" w:cs="Times New Roman"/>
          <w:sz w:val="24"/>
          <w:szCs w:val="24"/>
        </w:rPr>
      </w:pPr>
      <w:r w:rsidRPr="002665BA">
        <w:rPr>
          <w:rFonts w:ascii="Times New Roman" w:hAnsi="Times New Roman" w:cs="Times New Roman"/>
          <w:sz w:val="24"/>
          <w:szCs w:val="24"/>
        </w:rPr>
        <w:t>P2 recalls the experiences of how the same marketing tool caused differing reactions to their family members.</w:t>
      </w:r>
    </w:p>
    <w:p w:rsidR="003D6F38" w:rsidRPr="002665BA"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center"/>
        <w:rPr>
          <w:rFonts w:ascii="Times New Roman" w:hAnsi="Times New Roman" w:cs="Times New Roman"/>
          <w:i/>
          <w:sz w:val="24"/>
          <w:szCs w:val="24"/>
        </w:rPr>
      </w:pPr>
      <w:r w:rsidRPr="002665BA">
        <w:rPr>
          <w:rFonts w:ascii="Times New Roman" w:hAnsi="Times New Roman" w:cs="Times New Roman"/>
          <w:i/>
          <w:sz w:val="24"/>
          <w:szCs w:val="24"/>
        </w:rPr>
        <w:t>“</w:t>
      </w:r>
      <w:r w:rsidR="008C4F19" w:rsidRPr="002665BA">
        <w:rPr>
          <w:rFonts w:ascii="Times New Roman" w:hAnsi="Times New Roman" w:cs="Times New Roman"/>
          <w:i/>
          <w:sz w:val="24"/>
          <w:szCs w:val="24"/>
        </w:rPr>
        <w:t xml:space="preserve">I remember a few of us being in the </w:t>
      </w:r>
      <w:r w:rsidR="002665BA" w:rsidRPr="002665BA">
        <w:rPr>
          <w:rFonts w:ascii="Times New Roman" w:hAnsi="Times New Roman" w:cs="Times New Roman"/>
          <w:i/>
          <w:sz w:val="24"/>
          <w:szCs w:val="24"/>
        </w:rPr>
        <w:t>living</w:t>
      </w:r>
      <w:r w:rsidR="008C4F19" w:rsidRPr="002665BA">
        <w:rPr>
          <w:rFonts w:ascii="Times New Roman" w:hAnsi="Times New Roman" w:cs="Times New Roman"/>
          <w:i/>
          <w:sz w:val="24"/>
          <w:szCs w:val="24"/>
        </w:rPr>
        <w:t xml:space="preserve"> room at the time and the Monty the Penguin ad ca</w:t>
      </w:r>
      <w:r w:rsidR="002665BA" w:rsidRPr="002665BA">
        <w:rPr>
          <w:rFonts w:ascii="Times New Roman" w:hAnsi="Times New Roman" w:cs="Times New Roman"/>
          <w:i/>
          <w:sz w:val="24"/>
          <w:szCs w:val="24"/>
        </w:rPr>
        <w:t>m</w:t>
      </w:r>
      <w:r w:rsidR="008C4F19" w:rsidRPr="002665BA">
        <w:rPr>
          <w:rFonts w:ascii="Times New Roman" w:hAnsi="Times New Roman" w:cs="Times New Roman"/>
          <w:i/>
          <w:sz w:val="24"/>
          <w:szCs w:val="24"/>
        </w:rPr>
        <w:t xml:space="preserve">e on. </w:t>
      </w:r>
      <w:r w:rsidR="002665BA" w:rsidRPr="002665BA">
        <w:rPr>
          <w:rFonts w:ascii="Times New Roman" w:hAnsi="Times New Roman" w:cs="Times New Roman"/>
          <w:i/>
          <w:sz w:val="24"/>
          <w:szCs w:val="24"/>
        </w:rPr>
        <w:t>By the end of it, my little girl was laughing because she liked the penguin; my friend was sitting next to me crying because she felt sorry for the penguin and my dad, as usual was sitting there oblivious.” (P2)</w:t>
      </w:r>
    </w:p>
    <w:p w:rsidR="003B7A9C" w:rsidRPr="002665BA" w:rsidRDefault="003B7A9C"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center"/>
        <w:rPr>
          <w:rFonts w:ascii="Times New Roman" w:hAnsi="Times New Roman" w:cs="Times New Roman"/>
          <w:i/>
          <w:color w:val="7030A0"/>
          <w:sz w:val="24"/>
          <w:szCs w:val="24"/>
        </w:rPr>
      </w:pPr>
    </w:p>
    <w:p w:rsidR="00B30C1D" w:rsidRDefault="00B30C1D" w:rsidP="003D6F38">
      <w:pPr>
        <w:spacing w:line="480" w:lineRule="auto"/>
        <w:jc w:val="center"/>
        <w:rPr>
          <w:rFonts w:ascii="Times New Roman" w:hAnsi="Times New Roman" w:cs="Times New Roman"/>
          <w:i/>
          <w:color w:val="7030A0"/>
          <w:sz w:val="24"/>
          <w:szCs w:val="24"/>
        </w:rPr>
      </w:pPr>
    </w:p>
    <w:p w:rsidR="00B30C1D" w:rsidRDefault="00B30C1D" w:rsidP="003D6F38">
      <w:pPr>
        <w:spacing w:line="480" w:lineRule="auto"/>
        <w:jc w:val="center"/>
        <w:rPr>
          <w:rFonts w:ascii="Times New Roman" w:hAnsi="Times New Roman" w:cs="Times New Roman"/>
          <w:i/>
          <w:color w:val="7030A0"/>
          <w:sz w:val="24"/>
          <w:szCs w:val="24"/>
        </w:rPr>
      </w:pPr>
    </w:p>
    <w:p w:rsidR="00B30C1D" w:rsidRDefault="00B30C1D" w:rsidP="003D6F38">
      <w:pPr>
        <w:spacing w:line="480" w:lineRule="auto"/>
        <w:jc w:val="center"/>
        <w:rPr>
          <w:rFonts w:ascii="Times New Roman" w:hAnsi="Times New Roman" w:cs="Times New Roman"/>
          <w:i/>
          <w:color w:val="7030A0"/>
          <w:sz w:val="24"/>
          <w:szCs w:val="24"/>
        </w:rPr>
      </w:pPr>
    </w:p>
    <w:p w:rsidR="00B30C1D" w:rsidRPr="00900589" w:rsidRDefault="00B30C1D" w:rsidP="003D6F38">
      <w:pPr>
        <w:spacing w:line="480" w:lineRule="auto"/>
        <w:jc w:val="center"/>
        <w:rPr>
          <w:rFonts w:ascii="Times New Roman" w:hAnsi="Times New Roman" w:cs="Times New Roman"/>
          <w:i/>
          <w:color w:val="7030A0"/>
          <w:sz w:val="24"/>
          <w:szCs w:val="24"/>
        </w:rPr>
      </w:pPr>
    </w:p>
    <w:p w:rsidR="003D6F38" w:rsidRDefault="00457224" w:rsidP="003D6F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4.4</w:t>
      </w:r>
      <w:r w:rsidR="003D6F38">
        <w:rPr>
          <w:rFonts w:ascii="Times New Roman" w:hAnsi="Times New Roman" w:cs="Times New Roman"/>
          <w:color w:val="0070C0"/>
          <w:sz w:val="24"/>
          <w:szCs w:val="24"/>
        </w:rPr>
        <w:t xml:space="preserve"> The Fragility of Feelings </w:t>
      </w: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Somewhat contrasting to the previous theme, attention has been put into the consequences of emotional marketing. </w:t>
      </w:r>
      <w:r w:rsidRPr="004E5DFB">
        <w:rPr>
          <w:rFonts w:ascii="Times New Roman" w:hAnsi="Times New Roman" w:cs="Times New Roman"/>
          <w:sz w:val="24"/>
          <w:szCs w:val="24"/>
        </w:rPr>
        <w:t>With respect to the sensitivity of emotions, my interviews exposed deliberations on the</w:t>
      </w:r>
      <w:r>
        <w:rPr>
          <w:rFonts w:ascii="Times New Roman" w:hAnsi="Times New Roman" w:cs="Times New Roman"/>
          <w:sz w:val="24"/>
          <w:szCs w:val="24"/>
        </w:rPr>
        <w:t xml:space="preserve"> delicacy and</w:t>
      </w:r>
      <w:r w:rsidRPr="004E5DFB">
        <w:rPr>
          <w:rFonts w:ascii="Times New Roman" w:hAnsi="Times New Roman" w:cs="Times New Roman"/>
          <w:sz w:val="24"/>
          <w:szCs w:val="24"/>
        </w:rPr>
        <w:t xml:space="preserve"> frailty of </w:t>
      </w:r>
      <w:r>
        <w:rPr>
          <w:rFonts w:ascii="Times New Roman" w:hAnsi="Times New Roman" w:cs="Times New Roman"/>
          <w:sz w:val="24"/>
          <w:szCs w:val="24"/>
        </w:rPr>
        <w:t xml:space="preserve">emotional manipulation. P4 highlights the subjective reactions in which emotional appeals will stir and understands the complexity of emotional handling. </w:t>
      </w:r>
    </w:p>
    <w:p w:rsidR="003D6F38" w:rsidRPr="004E5DFB" w:rsidRDefault="003D6F38" w:rsidP="003D6F38">
      <w:pPr>
        <w:spacing w:line="480" w:lineRule="auto"/>
        <w:rPr>
          <w:rFonts w:ascii="Times New Roman" w:hAnsi="Times New Roman" w:cs="Times New Roman"/>
          <w:sz w:val="24"/>
          <w:szCs w:val="24"/>
        </w:rPr>
      </w:pPr>
    </w:p>
    <w:p w:rsidR="003D6F38" w:rsidRDefault="003D6F38" w:rsidP="005A6637">
      <w:pPr>
        <w:spacing w:line="480" w:lineRule="auto"/>
        <w:jc w:val="center"/>
        <w:rPr>
          <w:rFonts w:ascii="Times New Roman" w:hAnsi="Times New Roman" w:cs="Times New Roman"/>
          <w:i/>
          <w:sz w:val="24"/>
          <w:szCs w:val="24"/>
        </w:rPr>
      </w:pPr>
      <w:r w:rsidRPr="001F3516">
        <w:rPr>
          <w:rFonts w:ascii="Times New Roman" w:hAnsi="Times New Roman" w:cs="Times New Roman"/>
          <w:i/>
          <w:sz w:val="24"/>
          <w:szCs w:val="24"/>
        </w:rPr>
        <w:t>“Though I respect efficacious efforts, I have to say, there’s a fine line between</w:t>
      </w:r>
      <w:r>
        <w:rPr>
          <w:rFonts w:ascii="Times New Roman" w:hAnsi="Times New Roman" w:cs="Times New Roman"/>
          <w:i/>
          <w:sz w:val="24"/>
          <w:szCs w:val="24"/>
        </w:rPr>
        <w:t xml:space="preserve"> something light-hearted and overstepping the mark</w:t>
      </w:r>
      <w:r w:rsidRPr="001F3516">
        <w:rPr>
          <w:rFonts w:ascii="Times New Roman" w:hAnsi="Times New Roman" w:cs="Times New Roman"/>
          <w:i/>
          <w:sz w:val="24"/>
          <w:szCs w:val="24"/>
        </w:rPr>
        <w:t>. This is the trouble though I think; no matter what, humans are complicated and people are not programmed to react in the same means. So what, to one person may be the most touching advert in the world, I may find highly offensive or vice versa. The issue there though is</w:t>
      </w:r>
      <w:r w:rsidR="005A6637">
        <w:rPr>
          <w:rFonts w:ascii="Times New Roman" w:hAnsi="Times New Roman" w:cs="Times New Roman"/>
          <w:i/>
          <w:sz w:val="24"/>
          <w:szCs w:val="24"/>
        </w:rPr>
        <w:t xml:space="preserve"> if a company’s efforts affect</w:t>
      </w:r>
      <w:r>
        <w:rPr>
          <w:rFonts w:ascii="Times New Roman" w:hAnsi="Times New Roman" w:cs="Times New Roman"/>
          <w:i/>
          <w:sz w:val="24"/>
          <w:szCs w:val="24"/>
        </w:rPr>
        <w:t xml:space="preserve"> you negatively, you do start to lose respect for the company</w:t>
      </w:r>
      <w:r w:rsidRPr="001F3516">
        <w:rPr>
          <w:rFonts w:ascii="Times New Roman" w:hAnsi="Times New Roman" w:cs="Times New Roman"/>
          <w:i/>
          <w:sz w:val="24"/>
          <w:szCs w:val="24"/>
        </w:rPr>
        <w:t>”.</w:t>
      </w:r>
      <w:r>
        <w:rPr>
          <w:rFonts w:ascii="Times New Roman" w:hAnsi="Times New Roman" w:cs="Times New Roman"/>
          <w:i/>
          <w:sz w:val="24"/>
          <w:szCs w:val="24"/>
        </w:rPr>
        <w:t xml:space="preserve"> (P4)</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rPr>
          <w:rFonts w:ascii="Times New Roman" w:hAnsi="Times New Roman" w:cs="Times New Roman"/>
          <w:sz w:val="24"/>
          <w:szCs w:val="24"/>
        </w:rPr>
      </w:pPr>
      <w:r>
        <w:rPr>
          <w:rFonts w:ascii="Times New Roman" w:hAnsi="Times New Roman" w:cs="Times New Roman"/>
          <w:sz w:val="24"/>
          <w:szCs w:val="24"/>
        </w:rPr>
        <w:t xml:space="preserve">Demonstrating connotations to </w:t>
      </w:r>
      <w:r w:rsidRPr="002529AC">
        <w:rPr>
          <w:rFonts w:ascii="Times New Roman" w:hAnsi="Times New Roman" w:cs="Times New Roman"/>
          <w:sz w:val="24"/>
          <w:szCs w:val="24"/>
        </w:rPr>
        <w:t>this, other offerings build</w:t>
      </w:r>
      <w:r>
        <w:rPr>
          <w:rFonts w:ascii="Times New Roman" w:hAnsi="Times New Roman" w:cs="Times New Roman"/>
          <w:sz w:val="24"/>
          <w:szCs w:val="24"/>
        </w:rPr>
        <w:t xml:space="preserve"> upon this factor by contributing an adverse viewpoint of emotional marketing. Considerations should be made to the sensitivity and intrusiveness of adverts as to lessen their perceived invasiveness. </w:t>
      </w:r>
    </w:p>
    <w:p w:rsidR="003D6F38" w:rsidRPr="00132A0A" w:rsidRDefault="003D6F38" w:rsidP="003D6F38">
      <w:pPr>
        <w:spacing w:line="480" w:lineRule="auto"/>
        <w:rPr>
          <w:rFonts w:ascii="Times New Roman" w:hAnsi="Times New Roman" w:cs="Times New Roman"/>
          <w:sz w:val="24"/>
          <w:szCs w:val="24"/>
        </w:rPr>
      </w:pPr>
    </w:p>
    <w:p w:rsidR="003D6F38" w:rsidRPr="003B7A9C" w:rsidRDefault="003D6F38" w:rsidP="003D6F38">
      <w:pPr>
        <w:spacing w:line="480" w:lineRule="auto"/>
        <w:jc w:val="center"/>
        <w:rPr>
          <w:rFonts w:ascii="Times New Roman" w:hAnsi="Times New Roman" w:cs="Times New Roman"/>
          <w:i/>
          <w:sz w:val="24"/>
          <w:szCs w:val="24"/>
        </w:rPr>
      </w:pPr>
      <w:r w:rsidRPr="003B7A9C">
        <w:rPr>
          <w:rFonts w:ascii="Times New Roman" w:hAnsi="Times New Roman" w:cs="Times New Roman"/>
          <w:i/>
          <w:sz w:val="24"/>
          <w:szCs w:val="24"/>
        </w:rPr>
        <w:t>“Some ads I reckon can be pretty distasteful. It’s obviously always going to be a thing, but I still think something should be done to make sure marketing efforts are seriously considered before being publicised”. (P2)</w:t>
      </w:r>
    </w:p>
    <w:p w:rsidR="003D6F38" w:rsidRDefault="003D6F38" w:rsidP="003D6F38">
      <w:pPr>
        <w:spacing w:line="480" w:lineRule="auto"/>
        <w:jc w:val="center"/>
        <w:rPr>
          <w:rFonts w:ascii="Times New Roman" w:hAnsi="Times New Roman" w:cs="Times New Roman"/>
          <w:i/>
          <w:color w:val="7030A0"/>
          <w:sz w:val="24"/>
          <w:szCs w:val="24"/>
        </w:rPr>
      </w:pPr>
    </w:p>
    <w:p w:rsidR="00467B79" w:rsidRDefault="00467B79" w:rsidP="0025640E">
      <w:pPr>
        <w:spacing w:line="480" w:lineRule="auto"/>
        <w:jc w:val="both"/>
        <w:rPr>
          <w:rFonts w:ascii="Times New Roman" w:hAnsi="Times New Roman" w:cs="Times New Roman"/>
          <w:sz w:val="24"/>
          <w:szCs w:val="24"/>
        </w:rPr>
      </w:pPr>
      <w:r w:rsidRPr="0025640E">
        <w:rPr>
          <w:rFonts w:ascii="Times New Roman" w:hAnsi="Times New Roman" w:cs="Times New Roman"/>
          <w:sz w:val="24"/>
          <w:szCs w:val="24"/>
        </w:rPr>
        <w:lastRenderedPageBreak/>
        <w:t>P</w:t>
      </w:r>
      <w:r w:rsidR="00EC755A" w:rsidRPr="0025640E">
        <w:rPr>
          <w:rFonts w:ascii="Times New Roman" w:hAnsi="Times New Roman" w:cs="Times New Roman"/>
          <w:sz w:val="24"/>
          <w:szCs w:val="24"/>
        </w:rPr>
        <w:t>1</w:t>
      </w:r>
      <w:r w:rsidRPr="0025640E">
        <w:rPr>
          <w:rFonts w:ascii="Times New Roman" w:hAnsi="Times New Roman" w:cs="Times New Roman"/>
          <w:sz w:val="24"/>
          <w:szCs w:val="24"/>
        </w:rPr>
        <w:t xml:space="preserve"> offers a personal experience of a play on emotions that had negative </w:t>
      </w:r>
      <w:r w:rsidR="00936171" w:rsidRPr="0025640E">
        <w:rPr>
          <w:rFonts w:ascii="Times New Roman" w:hAnsi="Times New Roman" w:cs="Times New Roman"/>
          <w:sz w:val="24"/>
          <w:szCs w:val="24"/>
        </w:rPr>
        <w:t>repercussions.</w:t>
      </w:r>
      <w:r w:rsidR="00936171">
        <w:rPr>
          <w:rFonts w:ascii="Times New Roman" w:hAnsi="Times New Roman" w:cs="Times New Roman"/>
          <w:sz w:val="24"/>
          <w:szCs w:val="24"/>
        </w:rPr>
        <w:t xml:space="preserve"> (</w:t>
      </w:r>
      <w:r w:rsidR="00670FD4">
        <w:rPr>
          <w:rFonts w:ascii="Times New Roman" w:hAnsi="Times New Roman" w:cs="Times New Roman"/>
          <w:sz w:val="24"/>
          <w:szCs w:val="24"/>
        </w:rPr>
        <w:t>Please see Appendix 5</w:t>
      </w:r>
      <w:r w:rsidR="004B45F7">
        <w:rPr>
          <w:rFonts w:ascii="Times New Roman" w:hAnsi="Times New Roman" w:cs="Times New Roman"/>
          <w:sz w:val="24"/>
          <w:szCs w:val="24"/>
        </w:rPr>
        <w:t>). I</w:t>
      </w:r>
      <w:r w:rsidR="00EC755A" w:rsidRPr="0025640E">
        <w:rPr>
          <w:rFonts w:ascii="Times New Roman" w:hAnsi="Times New Roman" w:cs="Times New Roman"/>
          <w:sz w:val="24"/>
          <w:szCs w:val="24"/>
        </w:rPr>
        <w:t>t seems this ‘</w:t>
      </w:r>
      <w:r w:rsidR="0025640E" w:rsidRPr="0025640E">
        <w:rPr>
          <w:rFonts w:ascii="Times New Roman" w:hAnsi="Times New Roman" w:cs="Times New Roman"/>
          <w:sz w:val="24"/>
          <w:szCs w:val="24"/>
        </w:rPr>
        <w:t>fear factor</w:t>
      </w:r>
      <w:r w:rsidR="00EC755A" w:rsidRPr="0025640E">
        <w:rPr>
          <w:rFonts w:ascii="Times New Roman" w:hAnsi="Times New Roman" w:cs="Times New Roman"/>
          <w:sz w:val="24"/>
          <w:szCs w:val="24"/>
        </w:rPr>
        <w:t>’ can adversely engage customers.</w:t>
      </w:r>
      <w:r w:rsidRPr="0025640E">
        <w:rPr>
          <w:rFonts w:ascii="Times New Roman" w:hAnsi="Times New Roman" w:cs="Times New Roman"/>
          <w:sz w:val="24"/>
          <w:szCs w:val="24"/>
        </w:rPr>
        <w:t xml:space="preserve"> As a result, this stir of emotions has had a lasting impres</w:t>
      </w:r>
      <w:r w:rsidR="00B37974" w:rsidRPr="0025640E">
        <w:rPr>
          <w:rFonts w:ascii="Times New Roman" w:hAnsi="Times New Roman" w:cs="Times New Roman"/>
          <w:sz w:val="24"/>
          <w:szCs w:val="24"/>
        </w:rPr>
        <w:t>sion</w:t>
      </w:r>
      <w:r w:rsidR="00EC755A" w:rsidRPr="0025640E">
        <w:rPr>
          <w:rFonts w:ascii="Times New Roman" w:hAnsi="Times New Roman" w:cs="Times New Roman"/>
          <w:sz w:val="24"/>
          <w:szCs w:val="24"/>
        </w:rPr>
        <w:t xml:space="preserve"> to P1</w:t>
      </w:r>
      <w:r w:rsidR="00B37974" w:rsidRPr="0025640E">
        <w:rPr>
          <w:rFonts w:ascii="Times New Roman" w:hAnsi="Times New Roman" w:cs="Times New Roman"/>
          <w:sz w:val="24"/>
          <w:szCs w:val="24"/>
        </w:rPr>
        <w:t xml:space="preserve">. </w:t>
      </w:r>
    </w:p>
    <w:p w:rsidR="0025640E" w:rsidRPr="0025640E" w:rsidRDefault="0025640E" w:rsidP="0025640E">
      <w:pPr>
        <w:spacing w:line="480" w:lineRule="auto"/>
        <w:jc w:val="both"/>
        <w:rPr>
          <w:rFonts w:ascii="Times New Roman" w:hAnsi="Times New Roman" w:cs="Times New Roman"/>
          <w:sz w:val="24"/>
          <w:szCs w:val="24"/>
        </w:rPr>
      </w:pPr>
    </w:p>
    <w:p w:rsidR="003D6F38" w:rsidRPr="00B3461D" w:rsidRDefault="003D6F38" w:rsidP="003D6F38">
      <w:pPr>
        <w:spacing w:line="480" w:lineRule="auto"/>
        <w:jc w:val="center"/>
        <w:rPr>
          <w:rFonts w:ascii="Times New Roman" w:hAnsi="Times New Roman" w:cs="Times New Roman"/>
          <w:i/>
          <w:sz w:val="24"/>
          <w:szCs w:val="24"/>
        </w:rPr>
      </w:pPr>
      <w:r w:rsidRPr="00B3461D">
        <w:rPr>
          <w:rFonts w:ascii="Times New Roman" w:hAnsi="Times New Roman" w:cs="Times New Roman"/>
          <w:i/>
          <w:sz w:val="24"/>
          <w:szCs w:val="24"/>
        </w:rPr>
        <w:t xml:space="preserve">“I will never forget seeing </w:t>
      </w:r>
      <w:r w:rsidR="00200030" w:rsidRPr="00B3461D">
        <w:rPr>
          <w:rFonts w:ascii="Times New Roman" w:hAnsi="Times New Roman" w:cs="Times New Roman"/>
          <w:i/>
          <w:sz w:val="24"/>
          <w:szCs w:val="24"/>
        </w:rPr>
        <w:t xml:space="preserve">this advert about </w:t>
      </w:r>
      <w:r w:rsidR="0060675E">
        <w:rPr>
          <w:rFonts w:ascii="Times New Roman" w:hAnsi="Times New Roman" w:cs="Times New Roman"/>
          <w:i/>
          <w:sz w:val="24"/>
          <w:szCs w:val="24"/>
        </w:rPr>
        <w:t>climate change</w:t>
      </w:r>
      <w:r w:rsidR="00200030" w:rsidRPr="00B3461D">
        <w:rPr>
          <w:rFonts w:ascii="Times New Roman" w:hAnsi="Times New Roman" w:cs="Times New Roman"/>
          <w:i/>
          <w:sz w:val="24"/>
          <w:szCs w:val="24"/>
        </w:rPr>
        <w:t xml:space="preserve">. </w:t>
      </w:r>
      <w:r w:rsidRPr="00B3461D">
        <w:rPr>
          <w:rFonts w:ascii="Times New Roman" w:hAnsi="Times New Roman" w:cs="Times New Roman"/>
          <w:i/>
          <w:sz w:val="24"/>
          <w:szCs w:val="24"/>
        </w:rPr>
        <w:t xml:space="preserve"> </w:t>
      </w:r>
      <w:r w:rsidR="00200030" w:rsidRPr="00B3461D">
        <w:rPr>
          <w:rFonts w:ascii="Times New Roman" w:hAnsi="Times New Roman" w:cs="Times New Roman"/>
          <w:i/>
          <w:sz w:val="24"/>
          <w:szCs w:val="24"/>
        </w:rPr>
        <w:t>It had this horrific looking creature, which was actually quite frightening.</w:t>
      </w:r>
      <w:r w:rsidR="003B7A9C" w:rsidRPr="00B3461D">
        <w:rPr>
          <w:rFonts w:ascii="Times New Roman" w:hAnsi="Times New Roman" w:cs="Times New Roman"/>
          <w:i/>
          <w:sz w:val="24"/>
          <w:szCs w:val="24"/>
        </w:rPr>
        <w:t xml:space="preserve"> But I don’t like that you see, it’s something that has stayed with me all this time and it’s not exactly a very pleasant image. It genuinely disturbed me at first”. </w:t>
      </w:r>
      <w:r w:rsidRPr="00B3461D">
        <w:rPr>
          <w:rFonts w:ascii="Times New Roman" w:hAnsi="Times New Roman" w:cs="Times New Roman"/>
          <w:i/>
          <w:sz w:val="24"/>
          <w:szCs w:val="24"/>
        </w:rPr>
        <w:t>(P1)</w:t>
      </w:r>
    </w:p>
    <w:p w:rsidR="00296486" w:rsidRDefault="00296486" w:rsidP="003D6F38">
      <w:pPr>
        <w:spacing w:line="480" w:lineRule="auto"/>
        <w:jc w:val="both"/>
        <w:rPr>
          <w:rFonts w:ascii="Times New Roman" w:hAnsi="Times New Roman" w:cs="Times New Roman"/>
          <w:sz w:val="24"/>
          <w:szCs w:val="24"/>
        </w:rPr>
      </w:pPr>
    </w:p>
    <w:p w:rsidR="003D6F38" w:rsidRDefault="003D6F38" w:rsidP="003D6F38">
      <w:pPr>
        <w:spacing w:line="480" w:lineRule="auto"/>
        <w:jc w:val="both"/>
        <w:rPr>
          <w:rFonts w:ascii="Times New Roman" w:hAnsi="Times New Roman" w:cs="Times New Roman"/>
          <w:sz w:val="24"/>
          <w:szCs w:val="24"/>
        </w:rPr>
      </w:pPr>
      <w:r>
        <w:rPr>
          <w:rFonts w:ascii="Times New Roman" w:hAnsi="Times New Roman" w:cs="Times New Roman"/>
          <w:sz w:val="24"/>
          <w:szCs w:val="24"/>
        </w:rPr>
        <w:t>P5</w:t>
      </w:r>
      <w:r w:rsidRPr="0021447B">
        <w:rPr>
          <w:rFonts w:ascii="Times New Roman" w:hAnsi="Times New Roman" w:cs="Times New Roman"/>
          <w:sz w:val="24"/>
          <w:szCs w:val="24"/>
        </w:rPr>
        <w:t xml:space="preserve"> </w:t>
      </w:r>
      <w:r>
        <w:rPr>
          <w:rFonts w:ascii="Times New Roman" w:hAnsi="Times New Roman" w:cs="Times New Roman"/>
          <w:sz w:val="24"/>
          <w:szCs w:val="24"/>
        </w:rPr>
        <w:t>explores</w:t>
      </w:r>
      <w:r w:rsidRPr="0021447B">
        <w:rPr>
          <w:rFonts w:ascii="Times New Roman" w:hAnsi="Times New Roman" w:cs="Times New Roman"/>
          <w:sz w:val="24"/>
          <w:szCs w:val="24"/>
        </w:rPr>
        <w:t xml:space="preserve"> a paradox of emotional marketing. </w:t>
      </w:r>
      <w:r>
        <w:rPr>
          <w:rFonts w:ascii="Times New Roman" w:hAnsi="Times New Roman" w:cs="Times New Roman"/>
          <w:sz w:val="24"/>
          <w:szCs w:val="24"/>
        </w:rPr>
        <w:t xml:space="preserve">Though the content of these adverts will be highly personal, the actual intents behind the campaigns are not personal at all; it is purely an effort to increase revenue. </w:t>
      </w:r>
    </w:p>
    <w:p w:rsidR="003D6F38" w:rsidRPr="0021447B" w:rsidRDefault="003D6F38" w:rsidP="003D6F38">
      <w:pPr>
        <w:spacing w:line="480" w:lineRule="auto"/>
        <w:rPr>
          <w:rFonts w:ascii="Times New Roman" w:hAnsi="Times New Roman" w:cs="Times New Roman"/>
          <w:sz w:val="24"/>
          <w:szCs w:val="24"/>
        </w:rPr>
      </w:pPr>
    </w:p>
    <w:p w:rsidR="003D6F38" w:rsidRPr="0004593D" w:rsidRDefault="003D6F38" w:rsidP="003D6F38">
      <w:pPr>
        <w:spacing w:line="480" w:lineRule="auto"/>
        <w:jc w:val="center"/>
        <w:rPr>
          <w:rFonts w:ascii="Times New Roman" w:hAnsi="Times New Roman" w:cs="Times New Roman"/>
          <w:i/>
          <w:sz w:val="24"/>
          <w:szCs w:val="24"/>
        </w:rPr>
      </w:pPr>
      <w:r w:rsidRPr="0004593D">
        <w:rPr>
          <w:rFonts w:ascii="Times New Roman" w:hAnsi="Times New Roman" w:cs="Times New Roman"/>
          <w:i/>
          <w:sz w:val="24"/>
          <w:szCs w:val="24"/>
        </w:rPr>
        <w:t>“Come on, let’s face it, emotional marketing is never going to stop. And if you believe any differently, then you’re not living in the real world. It’s just business at the end of the day, nothing personal. Which is ironic really considering how personally we receive these adverts”. (P5)</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sidRPr="0015268C">
        <w:rPr>
          <w:rFonts w:ascii="Times New Roman" w:hAnsi="Times New Roman" w:cs="Times New Roman"/>
          <w:sz w:val="24"/>
          <w:szCs w:val="24"/>
        </w:rPr>
        <w:t>Recognising</w:t>
      </w:r>
      <w:r>
        <w:rPr>
          <w:rFonts w:ascii="Times New Roman" w:hAnsi="Times New Roman" w:cs="Times New Roman"/>
          <w:sz w:val="24"/>
          <w:szCs w:val="24"/>
        </w:rPr>
        <w:t xml:space="preserve"> this is a money- making tool</w:t>
      </w:r>
      <w:r w:rsidRPr="0015268C">
        <w:rPr>
          <w:rFonts w:ascii="Times New Roman" w:hAnsi="Times New Roman" w:cs="Times New Roman"/>
          <w:sz w:val="24"/>
          <w:szCs w:val="24"/>
        </w:rPr>
        <w:t xml:space="preserve">, it is believed </w:t>
      </w:r>
      <w:r>
        <w:rPr>
          <w:rFonts w:ascii="Times New Roman" w:hAnsi="Times New Roman" w:cs="Times New Roman"/>
          <w:sz w:val="24"/>
          <w:szCs w:val="24"/>
        </w:rPr>
        <w:t>to be</w:t>
      </w:r>
      <w:r w:rsidRPr="0015268C">
        <w:rPr>
          <w:rFonts w:ascii="Times New Roman" w:hAnsi="Times New Roman" w:cs="Times New Roman"/>
          <w:sz w:val="24"/>
          <w:szCs w:val="24"/>
        </w:rPr>
        <w:t xml:space="preserve"> fair for businesses to perform this type of marketing whilst demonstrating a consideration to the </w:t>
      </w:r>
      <w:r>
        <w:rPr>
          <w:rFonts w:ascii="Times New Roman" w:hAnsi="Times New Roman" w:cs="Times New Roman"/>
          <w:sz w:val="24"/>
          <w:szCs w:val="24"/>
        </w:rPr>
        <w:t xml:space="preserve">outcomes and the </w:t>
      </w:r>
      <w:r w:rsidRPr="0015268C">
        <w:rPr>
          <w:rFonts w:ascii="Times New Roman" w:hAnsi="Times New Roman" w:cs="Times New Roman"/>
          <w:sz w:val="24"/>
          <w:szCs w:val="24"/>
        </w:rPr>
        <w:t xml:space="preserve">consequences of their efforts. </w:t>
      </w:r>
    </w:p>
    <w:p w:rsidR="003D6F38" w:rsidRDefault="003D6F38" w:rsidP="003D6F38">
      <w:pPr>
        <w:spacing w:line="480" w:lineRule="auto"/>
        <w:rPr>
          <w:rFonts w:ascii="Times New Roman" w:hAnsi="Times New Roman" w:cs="Times New Roman"/>
          <w:sz w:val="24"/>
          <w:szCs w:val="24"/>
        </w:rPr>
      </w:pPr>
    </w:p>
    <w:p w:rsidR="003D6F38" w:rsidRPr="0021400A" w:rsidRDefault="003D6F38" w:rsidP="003D6F38">
      <w:pPr>
        <w:spacing w:line="480" w:lineRule="auto"/>
        <w:jc w:val="center"/>
        <w:rPr>
          <w:rFonts w:ascii="Times New Roman" w:hAnsi="Times New Roman" w:cs="Times New Roman"/>
          <w:i/>
          <w:sz w:val="24"/>
          <w:szCs w:val="24"/>
        </w:rPr>
      </w:pPr>
      <w:r w:rsidRPr="0021400A">
        <w:rPr>
          <w:rFonts w:ascii="Times New Roman" w:hAnsi="Times New Roman" w:cs="Times New Roman"/>
          <w:i/>
          <w:sz w:val="24"/>
          <w:szCs w:val="24"/>
        </w:rPr>
        <w:lastRenderedPageBreak/>
        <w:t>“It’s no secret that businesses want to make money. These adverts weren’t just created for no reason. So I do think its ok for businesses to play with emotions</w:t>
      </w:r>
      <w:r w:rsidR="0041329C">
        <w:rPr>
          <w:rFonts w:ascii="Times New Roman" w:hAnsi="Times New Roman" w:cs="Times New Roman"/>
          <w:i/>
          <w:sz w:val="24"/>
          <w:szCs w:val="24"/>
        </w:rPr>
        <w:t xml:space="preserve"> to get their money, they’re</w:t>
      </w:r>
      <w:r>
        <w:rPr>
          <w:rFonts w:ascii="Times New Roman" w:hAnsi="Times New Roman" w:cs="Times New Roman"/>
          <w:i/>
          <w:sz w:val="24"/>
          <w:szCs w:val="24"/>
        </w:rPr>
        <w:t xml:space="preserve"> only doing what they’re made for; </w:t>
      </w:r>
      <w:r w:rsidRPr="0021400A">
        <w:rPr>
          <w:rFonts w:ascii="Times New Roman" w:hAnsi="Times New Roman" w:cs="Times New Roman"/>
          <w:i/>
          <w:sz w:val="24"/>
          <w:szCs w:val="24"/>
        </w:rPr>
        <w:t xml:space="preserve">so long as what they are doing isn’t disrespectful or harmful in any way”. </w:t>
      </w:r>
      <w:r>
        <w:rPr>
          <w:rFonts w:ascii="Times New Roman" w:hAnsi="Times New Roman" w:cs="Times New Roman"/>
          <w:i/>
          <w:sz w:val="24"/>
          <w:szCs w:val="24"/>
        </w:rPr>
        <w:t>(P3)</w:t>
      </w:r>
    </w:p>
    <w:p w:rsidR="003D6F38" w:rsidRDefault="003D6F38" w:rsidP="003D6F38">
      <w:pPr>
        <w:spacing w:line="480" w:lineRule="auto"/>
        <w:jc w:val="center"/>
        <w:rPr>
          <w:rFonts w:ascii="Times New Roman" w:hAnsi="Times New Roman" w:cs="Times New Roman"/>
          <w:i/>
          <w:sz w:val="24"/>
          <w:szCs w:val="24"/>
        </w:rPr>
      </w:pPr>
    </w:p>
    <w:p w:rsidR="00BD4A7D" w:rsidRPr="0021400A" w:rsidRDefault="00BD4A7D" w:rsidP="003D6F38">
      <w:pPr>
        <w:spacing w:line="480" w:lineRule="auto"/>
        <w:jc w:val="center"/>
        <w:rPr>
          <w:rFonts w:ascii="Times New Roman" w:hAnsi="Times New Roman" w:cs="Times New Roman"/>
          <w:i/>
          <w:sz w:val="24"/>
          <w:szCs w:val="24"/>
        </w:rPr>
      </w:pPr>
    </w:p>
    <w:p w:rsidR="003D6F38" w:rsidRPr="00776B07" w:rsidRDefault="00457224" w:rsidP="003D6F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t>4.5</w:t>
      </w:r>
      <w:r w:rsidR="003D6F38">
        <w:rPr>
          <w:rFonts w:ascii="Times New Roman" w:hAnsi="Times New Roman" w:cs="Times New Roman"/>
          <w:color w:val="0070C0"/>
          <w:sz w:val="24"/>
          <w:szCs w:val="24"/>
        </w:rPr>
        <w:t xml:space="preserve"> Emotional driven choice; Buying into The Magic.</w:t>
      </w:r>
    </w:p>
    <w:p w:rsidR="003D6F38" w:rsidRDefault="003D6F38" w:rsidP="003D6F38">
      <w:pPr>
        <w:spacing w:line="480" w:lineRule="auto"/>
        <w:rPr>
          <w:rFonts w:ascii="Times New Roman" w:hAnsi="Times New Roman" w:cs="Times New Roman"/>
          <w:sz w:val="24"/>
          <w:szCs w:val="24"/>
        </w:rPr>
      </w:pPr>
    </w:p>
    <w:p w:rsidR="003C3F59" w:rsidRDefault="00A80BC5" w:rsidP="003D6F38">
      <w:pPr>
        <w:spacing w:line="480" w:lineRule="auto"/>
        <w:rPr>
          <w:rFonts w:ascii="Times New Roman" w:hAnsi="Times New Roman" w:cs="Times New Roman"/>
          <w:sz w:val="24"/>
          <w:szCs w:val="24"/>
        </w:rPr>
      </w:pPr>
      <w:r>
        <w:rPr>
          <w:rFonts w:ascii="Times New Roman" w:hAnsi="Times New Roman" w:cs="Times New Roman"/>
          <w:sz w:val="24"/>
          <w:szCs w:val="24"/>
        </w:rPr>
        <w:t xml:space="preserve">Strong arguments have been presented to suggest that emotions can be a chief motivation behind a consumer’s actions. </w:t>
      </w:r>
      <w:r w:rsidR="003C3F59">
        <w:rPr>
          <w:rFonts w:ascii="Times New Roman" w:hAnsi="Times New Roman" w:cs="Times New Roman"/>
          <w:sz w:val="24"/>
          <w:szCs w:val="24"/>
        </w:rPr>
        <w:t>P2 reminisces on a</w:t>
      </w:r>
      <w:r w:rsidR="003F01E4">
        <w:rPr>
          <w:rFonts w:ascii="Times New Roman" w:hAnsi="Times New Roman" w:cs="Times New Roman"/>
          <w:sz w:val="24"/>
          <w:szCs w:val="24"/>
        </w:rPr>
        <w:t>n</w:t>
      </w:r>
      <w:r w:rsidR="003C3F59">
        <w:rPr>
          <w:rFonts w:ascii="Times New Roman" w:hAnsi="Times New Roman" w:cs="Times New Roman"/>
          <w:sz w:val="24"/>
          <w:szCs w:val="24"/>
        </w:rPr>
        <w:t xml:space="preserve"> emotionally driven purchase. Where there is emotional investment, logic can take somewhat of a back seat and </w:t>
      </w:r>
      <w:r w:rsidR="003F01E4">
        <w:rPr>
          <w:rFonts w:ascii="Times New Roman" w:hAnsi="Times New Roman" w:cs="Times New Roman"/>
          <w:sz w:val="24"/>
          <w:szCs w:val="24"/>
        </w:rPr>
        <w:t>one’s</w:t>
      </w:r>
      <w:r w:rsidR="003C3F59">
        <w:rPr>
          <w:rFonts w:ascii="Times New Roman" w:hAnsi="Times New Roman" w:cs="Times New Roman"/>
          <w:sz w:val="24"/>
          <w:szCs w:val="24"/>
        </w:rPr>
        <w:t xml:space="preserve"> heart can rule the head. </w:t>
      </w:r>
    </w:p>
    <w:p w:rsidR="003D6F38" w:rsidRDefault="00A80BC5"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“I was in Iceland over the build up to Christmas </w:t>
      </w:r>
      <w:r w:rsidR="003D6F38">
        <w:rPr>
          <w:rFonts w:ascii="Times New Roman" w:hAnsi="Times New Roman" w:cs="Times New Roman"/>
          <w:i/>
          <w:sz w:val="24"/>
          <w:szCs w:val="24"/>
        </w:rPr>
        <w:t xml:space="preserve">and saw </w:t>
      </w:r>
      <w:r w:rsidR="00C949A4">
        <w:rPr>
          <w:rFonts w:ascii="Times New Roman" w:hAnsi="Times New Roman" w:cs="Times New Roman"/>
          <w:i/>
          <w:sz w:val="24"/>
          <w:szCs w:val="24"/>
        </w:rPr>
        <w:t xml:space="preserve">this </w:t>
      </w:r>
      <w:r w:rsidR="003D6F38">
        <w:rPr>
          <w:rFonts w:ascii="Times New Roman" w:hAnsi="Times New Roman" w:cs="Times New Roman"/>
          <w:i/>
          <w:sz w:val="24"/>
          <w:szCs w:val="24"/>
        </w:rPr>
        <w:t>huge teddy</w:t>
      </w:r>
      <w:r w:rsidR="0023215B">
        <w:rPr>
          <w:rFonts w:ascii="Times New Roman" w:hAnsi="Times New Roman" w:cs="Times New Roman"/>
          <w:i/>
          <w:sz w:val="24"/>
          <w:szCs w:val="24"/>
        </w:rPr>
        <w:t xml:space="preserve"> of ‘Ran-t</w:t>
      </w:r>
      <w:r>
        <w:rPr>
          <w:rFonts w:ascii="Times New Roman" w:hAnsi="Times New Roman" w:cs="Times New Roman"/>
          <w:i/>
          <w:sz w:val="24"/>
          <w:szCs w:val="24"/>
        </w:rPr>
        <w:t xml:space="preserve">an’. </w:t>
      </w:r>
      <w:r w:rsidR="00C949A4">
        <w:rPr>
          <w:rFonts w:ascii="Times New Roman" w:hAnsi="Times New Roman" w:cs="Times New Roman"/>
          <w:i/>
          <w:sz w:val="24"/>
          <w:szCs w:val="24"/>
        </w:rPr>
        <w:t>It was a great big thing and if I</w:t>
      </w:r>
      <w:r w:rsidR="00786697">
        <w:rPr>
          <w:rFonts w:ascii="Times New Roman" w:hAnsi="Times New Roman" w:cs="Times New Roman"/>
          <w:i/>
          <w:sz w:val="24"/>
          <w:szCs w:val="24"/>
        </w:rPr>
        <w:t>’</w:t>
      </w:r>
      <w:r w:rsidR="00C949A4">
        <w:rPr>
          <w:rFonts w:ascii="Times New Roman" w:hAnsi="Times New Roman" w:cs="Times New Roman"/>
          <w:i/>
          <w:sz w:val="24"/>
          <w:szCs w:val="24"/>
        </w:rPr>
        <w:t>d have had any sense about me, I would have realised I didn’t really need this, let alone to spend sixty-odd quid on it. But I</w:t>
      </w:r>
      <w:r w:rsidR="00786697">
        <w:rPr>
          <w:rFonts w:ascii="Times New Roman" w:hAnsi="Times New Roman" w:cs="Times New Roman"/>
          <w:i/>
          <w:sz w:val="24"/>
          <w:szCs w:val="24"/>
        </w:rPr>
        <w:t>’</w:t>
      </w:r>
      <w:r w:rsidR="00C949A4">
        <w:rPr>
          <w:rFonts w:ascii="Times New Roman" w:hAnsi="Times New Roman" w:cs="Times New Roman"/>
          <w:i/>
          <w:sz w:val="24"/>
          <w:szCs w:val="24"/>
        </w:rPr>
        <w:t xml:space="preserve">d seen the advert and my emotions went out I guess. I wanted to play my part in this </w:t>
      </w:r>
      <w:r w:rsidR="00786697">
        <w:rPr>
          <w:rFonts w:ascii="Times New Roman" w:hAnsi="Times New Roman" w:cs="Times New Roman"/>
          <w:i/>
          <w:sz w:val="24"/>
          <w:szCs w:val="24"/>
        </w:rPr>
        <w:t>campaign</w:t>
      </w:r>
      <w:r w:rsidR="00C949A4">
        <w:rPr>
          <w:rFonts w:ascii="Times New Roman" w:hAnsi="Times New Roman" w:cs="Times New Roman"/>
          <w:i/>
          <w:sz w:val="24"/>
          <w:szCs w:val="24"/>
        </w:rPr>
        <w:t xml:space="preserve">. Four months later; </w:t>
      </w:r>
      <w:r w:rsidR="00786697">
        <w:rPr>
          <w:rFonts w:ascii="Times New Roman" w:hAnsi="Times New Roman" w:cs="Times New Roman"/>
          <w:i/>
          <w:sz w:val="24"/>
          <w:szCs w:val="24"/>
        </w:rPr>
        <w:t>here</w:t>
      </w:r>
      <w:r w:rsidR="00C949A4">
        <w:rPr>
          <w:rFonts w:ascii="Times New Roman" w:hAnsi="Times New Roman" w:cs="Times New Roman"/>
          <w:i/>
          <w:sz w:val="24"/>
          <w:szCs w:val="24"/>
        </w:rPr>
        <w:t xml:space="preserve"> </w:t>
      </w:r>
      <w:r w:rsidR="003C658F">
        <w:rPr>
          <w:rFonts w:ascii="Times New Roman" w:hAnsi="Times New Roman" w:cs="Times New Roman"/>
          <w:i/>
          <w:sz w:val="24"/>
          <w:szCs w:val="24"/>
        </w:rPr>
        <w:t>I am talking to you with a ‘Ran-t</w:t>
      </w:r>
      <w:r w:rsidR="00C949A4">
        <w:rPr>
          <w:rFonts w:ascii="Times New Roman" w:hAnsi="Times New Roman" w:cs="Times New Roman"/>
          <w:i/>
          <w:sz w:val="24"/>
          <w:szCs w:val="24"/>
        </w:rPr>
        <w:t xml:space="preserve">an’ teddy sitting on my bed at home”. </w:t>
      </w:r>
      <w:r w:rsidR="00595149">
        <w:rPr>
          <w:rFonts w:ascii="Times New Roman" w:hAnsi="Times New Roman" w:cs="Times New Roman"/>
          <w:i/>
          <w:sz w:val="24"/>
          <w:szCs w:val="24"/>
        </w:rPr>
        <w:t>(P2)</w:t>
      </w:r>
    </w:p>
    <w:p w:rsidR="00E4494B" w:rsidRDefault="00E4494B" w:rsidP="003D6F38">
      <w:pPr>
        <w:spacing w:line="480" w:lineRule="auto"/>
        <w:jc w:val="center"/>
        <w:rPr>
          <w:rFonts w:ascii="Times New Roman" w:hAnsi="Times New Roman" w:cs="Times New Roman"/>
          <w:i/>
          <w:sz w:val="24"/>
          <w:szCs w:val="24"/>
        </w:rPr>
      </w:pPr>
    </w:p>
    <w:p w:rsidR="00E4494B" w:rsidRDefault="001A57F5" w:rsidP="00E4494B">
      <w:pPr>
        <w:spacing w:line="480" w:lineRule="auto"/>
        <w:jc w:val="both"/>
        <w:rPr>
          <w:rFonts w:ascii="Times New Roman" w:hAnsi="Times New Roman" w:cs="Times New Roman"/>
          <w:sz w:val="24"/>
          <w:szCs w:val="24"/>
        </w:rPr>
      </w:pPr>
      <w:r w:rsidRPr="00E4494B">
        <w:rPr>
          <w:rFonts w:ascii="Times New Roman" w:hAnsi="Times New Roman" w:cs="Times New Roman"/>
          <w:sz w:val="24"/>
          <w:szCs w:val="24"/>
        </w:rPr>
        <w:t>Correspondingly</w:t>
      </w:r>
      <w:r w:rsidR="00E4494B" w:rsidRPr="00E4494B">
        <w:rPr>
          <w:rFonts w:ascii="Times New Roman" w:hAnsi="Times New Roman" w:cs="Times New Roman"/>
          <w:sz w:val="24"/>
          <w:szCs w:val="24"/>
        </w:rPr>
        <w:t xml:space="preserve">, P6 elucidates the way in which a simple purchasing decision becomes a much more mindful process through emotional marketing. </w:t>
      </w:r>
    </w:p>
    <w:p w:rsidR="00E4494B" w:rsidRPr="00E4494B" w:rsidRDefault="00E4494B" w:rsidP="00E4494B">
      <w:pPr>
        <w:spacing w:line="480" w:lineRule="auto"/>
        <w:jc w:val="both"/>
        <w:rPr>
          <w:rFonts w:ascii="Times New Roman" w:hAnsi="Times New Roman" w:cs="Times New Roman"/>
          <w:sz w:val="24"/>
          <w:szCs w:val="24"/>
        </w:rPr>
      </w:pPr>
    </w:p>
    <w:p w:rsidR="00E4494B" w:rsidRPr="005A6BB2" w:rsidRDefault="00E4494B" w:rsidP="00E4494B">
      <w:pPr>
        <w:spacing w:line="480" w:lineRule="auto"/>
        <w:jc w:val="center"/>
        <w:rPr>
          <w:rFonts w:ascii="Times New Roman" w:hAnsi="Times New Roman" w:cs="Times New Roman"/>
          <w:i/>
          <w:sz w:val="24"/>
          <w:szCs w:val="24"/>
        </w:rPr>
      </w:pPr>
      <w:r>
        <w:rPr>
          <w:rFonts w:ascii="Times New Roman" w:hAnsi="Times New Roman" w:cs="Times New Roman"/>
          <w:i/>
          <w:sz w:val="24"/>
          <w:szCs w:val="24"/>
        </w:rPr>
        <w:t xml:space="preserve">“If something can grab me by my </w:t>
      </w:r>
      <w:r w:rsidR="00811C06">
        <w:rPr>
          <w:rFonts w:ascii="Times New Roman" w:hAnsi="Times New Roman" w:cs="Times New Roman"/>
          <w:i/>
          <w:sz w:val="24"/>
          <w:szCs w:val="24"/>
        </w:rPr>
        <w:t xml:space="preserve">heart </w:t>
      </w:r>
      <w:r>
        <w:rPr>
          <w:rFonts w:ascii="Times New Roman" w:hAnsi="Times New Roman" w:cs="Times New Roman"/>
          <w:i/>
          <w:sz w:val="24"/>
          <w:szCs w:val="24"/>
        </w:rPr>
        <w:t>and get me so invested, I want to get involved. I want to get involved and shape my own part of a bigger picture.” (P6)</w:t>
      </w:r>
    </w:p>
    <w:p w:rsidR="00E4494B" w:rsidRDefault="00E4494B" w:rsidP="003D6F38">
      <w:pPr>
        <w:spacing w:line="480" w:lineRule="auto"/>
        <w:jc w:val="center"/>
        <w:rPr>
          <w:rFonts w:ascii="Times New Roman" w:hAnsi="Times New Roman" w:cs="Times New Roman"/>
          <w:i/>
          <w:sz w:val="24"/>
          <w:szCs w:val="24"/>
        </w:rPr>
      </w:pPr>
    </w:p>
    <w:p w:rsidR="00121946" w:rsidRDefault="00121946" w:rsidP="00121946">
      <w:pPr>
        <w:spacing w:line="480" w:lineRule="auto"/>
        <w:jc w:val="both"/>
        <w:rPr>
          <w:rFonts w:ascii="Times New Roman" w:hAnsi="Times New Roman" w:cs="Times New Roman"/>
          <w:sz w:val="24"/>
          <w:szCs w:val="24"/>
        </w:rPr>
      </w:pPr>
      <w:r w:rsidRPr="00121946">
        <w:rPr>
          <w:rFonts w:ascii="Times New Roman" w:hAnsi="Times New Roman" w:cs="Times New Roman"/>
          <w:sz w:val="24"/>
          <w:szCs w:val="24"/>
        </w:rPr>
        <w:t>P5 provides a more generalised input by revealing it is the actual motives behind the brand which play a factor in their purchasing process.</w:t>
      </w:r>
    </w:p>
    <w:p w:rsidR="00121946" w:rsidRPr="00121946" w:rsidRDefault="00121946" w:rsidP="00121946">
      <w:pPr>
        <w:spacing w:line="480" w:lineRule="auto"/>
        <w:jc w:val="both"/>
        <w:rPr>
          <w:rFonts w:ascii="Times New Roman" w:hAnsi="Times New Roman" w:cs="Times New Roman"/>
          <w:sz w:val="24"/>
          <w:szCs w:val="24"/>
        </w:rPr>
      </w:pPr>
    </w:p>
    <w:p w:rsidR="003D6F38" w:rsidRDefault="00121946"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w:t>
      </w:r>
      <w:r w:rsidR="003D6F38">
        <w:rPr>
          <w:rFonts w:ascii="Times New Roman" w:hAnsi="Times New Roman" w:cs="Times New Roman"/>
          <w:i/>
          <w:sz w:val="24"/>
          <w:szCs w:val="24"/>
        </w:rPr>
        <w:t>I will happily let my heart lead my head so long as I believe in the m</w:t>
      </w:r>
      <w:r>
        <w:rPr>
          <w:rFonts w:ascii="Times New Roman" w:hAnsi="Times New Roman" w:cs="Times New Roman"/>
          <w:i/>
          <w:sz w:val="24"/>
          <w:szCs w:val="24"/>
        </w:rPr>
        <w:t xml:space="preserve">otives of the brand”. </w:t>
      </w:r>
      <w:r w:rsidR="008A790B">
        <w:rPr>
          <w:rFonts w:ascii="Times New Roman" w:hAnsi="Times New Roman" w:cs="Times New Roman"/>
          <w:i/>
          <w:sz w:val="24"/>
          <w:szCs w:val="24"/>
        </w:rPr>
        <w:t>(P5)</w:t>
      </w:r>
    </w:p>
    <w:p w:rsidR="002B4056" w:rsidRDefault="002B4056" w:rsidP="003D6F38">
      <w:pPr>
        <w:spacing w:line="480" w:lineRule="auto"/>
        <w:jc w:val="center"/>
        <w:rPr>
          <w:rFonts w:ascii="Times New Roman" w:hAnsi="Times New Roman" w:cs="Times New Roman"/>
          <w:i/>
          <w:sz w:val="24"/>
          <w:szCs w:val="24"/>
        </w:rPr>
      </w:pPr>
    </w:p>
    <w:p w:rsidR="002B4056" w:rsidRPr="00FA5940" w:rsidRDefault="002B4056" w:rsidP="00FA5940">
      <w:pPr>
        <w:spacing w:line="480" w:lineRule="auto"/>
        <w:jc w:val="both"/>
        <w:rPr>
          <w:rFonts w:ascii="Times New Roman" w:hAnsi="Times New Roman" w:cs="Times New Roman"/>
          <w:sz w:val="24"/>
          <w:szCs w:val="24"/>
        </w:rPr>
      </w:pPr>
      <w:r w:rsidRPr="00FA5940">
        <w:rPr>
          <w:rFonts w:ascii="Times New Roman" w:hAnsi="Times New Roman" w:cs="Times New Roman"/>
          <w:sz w:val="24"/>
          <w:szCs w:val="24"/>
        </w:rPr>
        <w:t>Similarly, emotional ma</w:t>
      </w:r>
      <w:r w:rsidR="00896ABD" w:rsidRPr="00FA5940">
        <w:rPr>
          <w:rFonts w:ascii="Times New Roman" w:hAnsi="Times New Roman" w:cs="Times New Roman"/>
          <w:sz w:val="24"/>
          <w:szCs w:val="24"/>
        </w:rPr>
        <w:t>rketing provides opportunity for</w:t>
      </w:r>
      <w:r w:rsidRPr="00FA5940">
        <w:rPr>
          <w:rFonts w:ascii="Times New Roman" w:hAnsi="Times New Roman" w:cs="Times New Roman"/>
          <w:sz w:val="24"/>
          <w:szCs w:val="24"/>
        </w:rPr>
        <w:t xml:space="preserve"> the consumer to </w:t>
      </w:r>
      <w:r w:rsidR="00896ABD" w:rsidRPr="00FA5940">
        <w:rPr>
          <w:rFonts w:ascii="Times New Roman" w:hAnsi="Times New Roman" w:cs="Times New Roman"/>
          <w:sz w:val="24"/>
          <w:szCs w:val="24"/>
        </w:rPr>
        <w:t>recognise</w:t>
      </w:r>
      <w:r w:rsidRPr="00FA5940">
        <w:rPr>
          <w:rFonts w:ascii="Times New Roman" w:hAnsi="Times New Roman" w:cs="Times New Roman"/>
          <w:sz w:val="24"/>
          <w:szCs w:val="24"/>
        </w:rPr>
        <w:t xml:space="preserve"> the </w:t>
      </w:r>
      <w:r w:rsidR="00896ABD" w:rsidRPr="00FA5940">
        <w:rPr>
          <w:rFonts w:ascii="Times New Roman" w:hAnsi="Times New Roman" w:cs="Times New Roman"/>
          <w:sz w:val="24"/>
          <w:szCs w:val="24"/>
        </w:rPr>
        <w:t>implications</w:t>
      </w:r>
      <w:r w:rsidRPr="00FA5940">
        <w:rPr>
          <w:rFonts w:ascii="Times New Roman" w:hAnsi="Times New Roman" w:cs="Times New Roman"/>
          <w:sz w:val="24"/>
          <w:szCs w:val="24"/>
        </w:rPr>
        <w:t xml:space="preserve"> </w:t>
      </w:r>
      <w:r w:rsidR="00896ABD" w:rsidRPr="00FA5940">
        <w:rPr>
          <w:rFonts w:ascii="Times New Roman" w:hAnsi="Times New Roman" w:cs="Times New Roman"/>
          <w:sz w:val="24"/>
          <w:szCs w:val="24"/>
        </w:rPr>
        <w:t>beyond</w:t>
      </w:r>
      <w:r w:rsidRPr="00FA5940">
        <w:rPr>
          <w:rFonts w:ascii="Times New Roman" w:hAnsi="Times New Roman" w:cs="Times New Roman"/>
          <w:sz w:val="24"/>
          <w:szCs w:val="24"/>
        </w:rPr>
        <w:t xml:space="preserve"> the product alone. </w:t>
      </w:r>
      <w:r w:rsidR="00896ABD" w:rsidRPr="00FA5940">
        <w:rPr>
          <w:rFonts w:ascii="Times New Roman" w:hAnsi="Times New Roman" w:cs="Times New Roman"/>
          <w:sz w:val="24"/>
          <w:szCs w:val="24"/>
        </w:rPr>
        <w:t xml:space="preserve">Through use of emotions, </w:t>
      </w:r>
      <w:r w:rsidR="00FA416F" w:rsidRPr="00FA5940">
        <w:rPr>
          <w:rFonts w:ascii="Times New Roman" w:hAnsi="Times New Roman" w:cs="Times New Roman"/>
          <w:sz w:val="24"/>
          <w:szCs w:val="24"/>
        </w:rPr>
        <w:t>consume</w:t>
      </w:r>
      <w:r w:rsidR="00E03C0C">
        <w:rPr>
          <w:rFonts w:ascii="Times New Roman" w:hAnsi="Times New Roman" w:cs="Times New Roman"/>
          <w:sz w:val="24"/>
          <w:szCs w:val="24"/>
        </w:rPr>
        <w:t>r</w:t>
      </w:r>
      <w:r w:rsidR="00FA416F" w:rsidRPr="00FA5940">
        <w:rPr>
          <w:rFonts w:ascii="Times New Roman" w:hAnsi="Times New Roman" w:cs="Times New Roman"/>
          <w:sz w:val="24"/>
          <w:szCs w:val="24"/>
        </w:rPr>
        <w:t>s make</w:t>
      </w:r>
      <w:r w:rsidR="00896ABD" w:rsidRPr="00FA5940">
        <w:rPr>
          <w:rFonts w:ascii="Times New Roman" w:hAnsi="Times New Roman" w:cs="Times New Roman"/>
          <w:sz w:val="24"/>
          <w:szCs w:val="24"/>
        </w:rPr>
        <w:t xml:space="preserve"> purchasing decisions with more of an </w:t>
      </w:r>
      <w:r w:rsidR="00FA416F" w:rsidRPr="00FA5940">
        <w:rPr>
          <w:rFonts w:ascii="Times New Roman" w:hAnsi="Times New Roman" w:cs="Times New Roman"/>
          <w:sz w:val="24"/>
          <w:szCs w:val="24"/>
        </w:rPr>
        <w:t>all-encompassing</w:t>
      </w:r>
      <w:r w:rsidR="00896ABD" w:rsidRPr="00FA5940">
        <w:rPr>
          <w:rFonts w:ascii="Times New Roman" w:hAnsi="Times New Roman" w:cs="Times New Roman"/>
          <w:sz w:val="24"/>
          <w:szCs w:val="24"/>
        </w:rPr>
        <w:t xml:space="preserve"> </w:t>
      </w:r>
      <w:r w:rsidR="00FA416F" w:rsidRPr="00FA5940">
        <w:rPr>
          <w:rFonts w:ascii="Times New Roman" w:hAnsi="Times New Roman" w:cs="Times New Roman"/>
          <w:sz w:val="24"/>
          <w:szCs w:val="24"/>
        </w:rPr>
        <w:t>consciousness</w:t>
      </w:r>
      <w:r w:rsidR="00896ABD" w:rsidRPr="00FA5940">
        <w:rPr>
          <w:rFonts w:ascii="Times New Roman" w:hAnsi="Times New Roman" w:cs="Times New Roman"/>
          <w:sz w:val="24"/>
          <w:szCs w:val="24"/>
        </w:rPr>
        <w:t xml:space="preserve"> of the </w:t>
      </w:r>
      <w:r w:rsidR="00FA416F" w:rsidRPr="00FA5940">
        <w:rPr>
          <w:rFonts w:ascii="Times New Roman" w:hAnsi="Times New Roman" w:cs="Times New Roman"/>
          <w:sz w:val="24"/>
          <w:szCs w:val="24"/>
        </w:rPr>
        <w:t>actions</w:t>
      </w:r>
      <w:r w:rsidR="00896ABD" w:rsidRPr="00FA5940">
        <w:rPr>
          <w:rFonts w:ascii="Times New Roman" w:hAnsi="Times New Roman" w:cs="Times New Roman"/>
          <w:sz w:val="24"/>
          <w:szCs w:val="24"/>
        </w:rPr>
        <w:t xml:space="preserve"> in which they are taking. </w:t>
      </w:r>
    </w:p>
    <w:p w:rsidR="003D6F38" w:rsidRDefault="003D6F38" w:rsidP="003D6F38">
      <w:pPr>
        <w:spacing w:line="480" w:lineRule="auto"/>
        <w:jc w:val="center"/>
        <w:rPr>
          <w:rFonts w:ascii="Times New Roman" w:hAnsi="Times New Roman" w:cs="Times New Roman"/>
          <w:i/>
          <w:sz w:val="24"/>
          <w:szCs w:val="24"/>
        </w:rPr>
      </w:pPr>
    </w:p>
    <w:p w:rsidR="003D6F38" w:rsidRDefault="007F08DC"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w:t>
      </w:r>
      <w:r w:rsidR="003D6F38">
        <w:rPr>
          <w:rFonts w:ascii="Times New Roman" w:hAnsi="Times New Roman" w:cs="Times New Roman"/>
          <w:i/>
          <w:sz w:val="24"/>
          <w:szCs w:val="24"/>
        </w:rPr>
        <w:t>My decision becomes less about the product itself, and more ab</w:t>
      </w:r>
      <w:r>
        <w:rPr>
          <w:rFonts w:ascii="Times New Roman" w:hAnsi="Times New Roman" w:cs="Times New Roman"/>
          <w:i/>
          <w:sz w:val="24"/>
          <w:szCs w:val="24"/>
        </w:rPr>
        <w:t>out what the products represent”.</w:t>
      </w:r>
      <w:r w:rsidR="003D6F38">
        <w:rPr>
          <w:rFonts w:ascii="Times New Roman" w:hAnsi="Times New Roman" w:cs="Times New Roman"/>
          <w:i/>
          <w:sz w:val="24"/>
          <w:szCs w:val="24"/>
        </w:rPr>
        <w:t xml:space="preserve"> </w:t>
      </w:r>
      <w:r w:rsidR="00563BA9">
        <w:rPr>
          <w:rFonts w:ascii="Times New Roman" w:hAnsi="Times New Roman" w:cs="Times New Roman"/>
          <w:i/>
          <w:sz w:val="24"/>
          <w:szCs w:val="24"/>
        </w:rPr>
        <w:t>(P2)</w:t>
      </w:r>
    </w:p>
    <w:p w:rsidR="003D6F38" w:rsidRDefault="003D6F38" w:rsidP="003D6F38">
      <w:pPr>
        <w:spacing w:line="480" w:lineRule="auto"/>
        <w:jc w:val="center"/>
        <w:rPr>
          <w:rFonts w:ascii="Times New Roman" w:hAnsi="Times New Roman" w:cs="Times New Roman"/>
          <w:i/>
          <w:sz w:val="24"/>
          <w:szCs w:val="24"/>
        </w:rPr>
      </w:pPr>
    </w:p>
    <w:p w:rsidR="003D6F38" w:rsidRPr="006712B8" w:rsidRDefault="003D6F38" w:rsidP="003D6F38">
      <w:pPr>
        <w:spacing w:line="480" w:lineRule="auto"/>
        <w:rPr>
          <w:rFonts w:ascii="Times New Roman" w:hAnsi="Times New Roman" w:cs="Times New Roman"/>
          <w:sz w:val="24"/>
          <w:szCs w:val="24"/>
        </w:rPr>
      </w:pPr>
    </w:p>
    <w:p w:rsidR="003D6F38" w:rsidRPr="0065664F" w:rsidRDefault="003D6F38" w:rsidP="003D6F38">
      <w:pPr>
        <w:rPr>
          <w:rFonts w:ascii="Times New Roman" w:hAnsi="Times New Roman" w:cs="Times New Roman"/>
          <w:sz w:val="24"/>
          <w:szCs w:val="24"/>
        </w:rPr>
      </w:pPr>
    </w:p>
    <w:p w:rsidR="003D6F38" w:rsidRDefault="003D6F38" w:rsidP="003D6F38">
      <w:pPr>
        <w:rPr>
          <w:rFonts w:ascii="Times New Roman" w:hAnsi="Times New Roman" w:cs="Times New Roman"/>
          <w:sz w:val="24"/>
          <w:szCs w:val="24"/>
        </w:rPr>
      </w:pPr>
    </w:p>
    <w:p w:rsidR="00B30C1D" w:rsidRDefault="00B30C1D" w:rsidP="003D6F38">
      <w:pPr>
        <w:rPr>
          <w:rFonts w:ascii="Times New Roman" w:hAnsi="Times New Roman" w:cs="Times New Roman"/>
          <w:sz w:val="24"/>
          <w:szCs w:val="24"/>
        </w:rPr>
      </w:pPr>
    </w:p>
    <w:p w:rsidR="00B30C1D" w:rsidRDefault="00B30C1D" w:rsidP="003D6F38">
      <w:pPr>
        <w:rPr>
          <w:rFonts w:ascii="Times New Roman" w:hAnsi="Times New Roman" w:cs="Times New Roman"/>
          <w:sz w:val="24"/>
          <w:szCs w:val="24"/>
        </w:rPr>
      </w:pPr>
    </w:p>
    <w:p w:rsidR="00B30C1D" w:rsidRDefault="00B30C1D" w:rsidP="003D6F38">
      <w:pPr>
        <w:rPr>
          <w:rFonts w:ascii="Times New Roman" w:hAnsi="Times New Roman" w:cs="Times New Roman"/>
          <w:sz w:val="24"/>
          <w:szCs w:val="24"/>
        </w:rPr>
      </w:pPr>
    </w:p>
    <w:p w:rsidR="00B30C1D" w:rsidRDefault="00B30C1D" w:rsidP="003D6F38">
      <w:pPr>
        <w:rPr>
          <w:rFonts w:ascii="Times New Roman" w:hAnsi="Times New Roman" w:cs="Times New Roman"/>
          <w:sz w:val="24"/>
          <w:szCs w:val="24"/>
        </w:rPr>
      </w:pPr>
    </w:p>
    <w:p w:rsidR="00B30C1D" w:rsidRDefault="00B30C1D" w:rsidP="003D6F38">
      <w:pPr>
        <w:rPr>
          <w:rFonts w:ascii="Times New Roman" w:hAnsi="Times New Roman" w:cs="Times New Roman"/>
          <w:sz w:val="24"/>
          <w:szCs w:val="24"/>
        </w:rPr>
      </w:pPr>
    </w:p>
    <w:p w:rsidR="00B30C1D" w:rsidRDefault="00B30C1D" w:rsidP="003D6F38">
      <w:pPr>
        <w:rPr>
          <w:rFonts w:ascii="Times New Roman" w:hAnsi="Times New Roman" w:cs="Times New Roman"/>
          <w:sz w:val="24"/>
          <w:szCs w:val="24"/>
        </w:rPr>
      </w:pPr>
    </w:p>
    <w:p w:rsidR="003D6F38" w:rsidRPr="0065664F" w:rsidRDefault="003D6F38" w:rsidP="003D6F38">
      <w:pPr>
        <w:ind w:firstLine="720"/>
        <w:rPr>
          <w:rFonts w:ascii="Times New Roman" w:hAnsi="Times New Roman" w:cs="Times New Roman"/>
          <w:sz w:val="24"/>
          <w:szCs w:val="24"/>
        </w:rPr>
      </w:pPr>
    </w:p>
    <w:p w:rsidR="003D6F38" w:rsidRDefault="00457224" w:rsidP="003D6F38">
      <w:pPr>
        <w:spacing w:line="480" w:lineRule="auto"/>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4.6</w:t>
      </w:r>
      <w:bookmarkStart w:id="0" w:name="_GoBack"/>
      <w:bookmarkEnd w:id="0"/>
      <w:r w:rsidR="003D6F38">
        <w:rPr>
          <w:rFonts w:ascii="Times New Roman" w:hAnsi="Times New Roman" w:cs="Times New Roman"/>
          <w:color w:val="0070C0"/>
          <w:sz w:val="24"/>
          <w:szCs w:val="24"/>
        </w:rPr>
        <w:t xml:space="preserve"> </w:t>
      </w:r>
      <w:r w:rsidR="002E497B">
        <w:rPr>
          <w:rFonts w:ascii="Times New Roman" w:hAnsi="Times New Roman" w:cs="Times New Roman"/>
          <w:color w:val="0070C0"/>
          <w:sz w:val="24"/>
          <w:szCs w:val="24"/>
        </w:rPr>
        <w:t>Feelings Facilitate Familiarity</w:t>
      </w:r>
    </w:p>
    <w:p w:rsidR="003D6F38" w:rsidRDefault="003D6F38" w:rsidP="003D6F38">
      <w:pPr>
        <w:spacing w:line="480" w:lineRule="auto"/>
        <w:jc w:val="both"/>
        <w:rPr>
          <w:rFonts w:ascii="Times New Roman" w:hAnsi="Times New Roman" w:cs="Times New Roman"/>
          <w:sz w:val="24"/>
          <w:szCs w:val="24"/>
        </w:rPr>
      </w:pPr>
      <w:r w:rsidRPr="00140810">
        <w:rPr>
          <w:rFonts w:ascii="Times New Roman" w:hAnsi="Times New Roman" w:cs="Times New Roman"/>
          <w:sz w:val="24"/>
          <w:szCs w:val="24"/>
        </w:rPr>
        <w:t xml:space="preserve">Strong correlations have been accredited between emotional marketing and an attachment to a brand.  </w:t>
      </w:r>
      <w:r>
        <w:rPr>
          <w:rFonts w:ascii="Times New Roman" w:hAnsi="Times New Roman" w:cs="Times New Roman"/>
          <w:sz w:val="24"/>
          <w:szCs w:val="24"/>
        </w:rPr>
        <w:t xml:space="preserve">It seems that recall is not the only consequential factor of emotional use, additionally, a sense of familiarity compliments an emotional experience with a brand. </w:t>
      </w:r>
    </w:p>
    <w:p w:rsidR="003D6F38" w:rsidRPr="00140810" w:rsidRDefault="003D6F38" w:rsidP="003D6F3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D6F38" w:rsidRDefault="003D6F38" w:rsidP="003D6F38">
      <w:pPr>
        <w:spacing w:line="480" w:lineRule="auto"/>
        <w:jc w:val="center"/>
        <w:rPr>
          <w:rFonts w:ascii="Times New Roman" w:hAnsi="Times New Roman" w:cs="Times New Roman"/>
          <w:i/>
          <w:sz w:val="24"/>
          <w:szCs w:val="24"/>
        </w:rPr>
      </w:pPr>
      <w:r w:rsidRPr="005A6BB2">
        <w:rPr>
          <w:rFonts w:ascii="Times New Roman" w:hAnsi="Times New Roman" w:cs="Times New Roman"/>
          <w:i/>
          <w:sz w:val="24"/>
          <w:szCs w:val="24"/>
        </w:rPr>
        <w:t xml:space="preserve"> “I actually feel more familiar with a brand if I feel </w:t>
      </w:r>
      <w:r>
        <w:rPr>
          <w:rFonts w:ascii="Times New Roman" w:hAnsi="Times New Roman" w:cs="Times New Roman"/>
          <w:i/>
          <w:sz w:val="24"/>
          <w:szCs w:val="24"/>
        </w:rPr>
        <w:t>emotions are involved</w:t>
      </w:r>
      <w:r w:rsidRPr="005A6BB2">
        <w:rPr>
          <w:rFonts w:ascii="Times New Roman" w:hAnsi="Times New Roman" w:cs="Times New Roman"/>
          <w:i/>
          <w:sz w:val="24"/>
          <w:szCs w:val="24"/>
        </w:rPr>
        <w:t xml:space="preserve">. Even if it’s not a place I have physically been before, I </w:t>
      </w:r>
      <w:r>
        <w:rPr>
          <w:rFonts w:ascii="Times New Roman" w:hAnsi="Times New Roman" w:cs="Times New Roman"/>
          <w:i/>
          <w:sz w:val="24"/>
          <w:szCs w:val="24"/>
        </w:rPr>
        <w:t>will recognise a brand and will have already established some form of a connection to it if an ad has really grabbed my attention”. (P1)</w:t>
      </w:r>
    </w:p>
    <w:p w:rsidR="003D6F38" w:rsidRDefault="003D6F38" w:rsidP="003D6F38">
      <w:pPr>
        <w:spacing w:line="480" w:lineRule="auto"/>
        <w:jc w:val="center"/>
        <w:rPr>
          <w:rFonts w:ascii="Times New Roman" w:hAnsi="Times New Roman" w:cs="Times New Roman"/>
          <w:i/>
          <w:sz w:val="24"/>
          <w:szCs w:val="24"/>
        </w:rPr>
      </w:pPr>
    </w:p>
    <w:p w:rsidR="003D6F38" w:rsidRPr="004B6BB6" w:rsidRDefault="003D6F38" w:rsidP="003D6F38">
      <w:pPr>
        <w:spacing w:line="480" w:lineRule="auto"/>
        <w:jc w:val="both"/>
        <w:rPr>
          <w:rFonts w:ascii="Times New Roman" w:hAnsi="Times New Roman" w:cs="Times New Roman"/>
          <w:sz w:val="24"/>
          <w:szCs w:val="24"/>
        </w:rPr>
      </w:pPr>
      <w:r w:rsidRPr="004B6BB6">
        <w:rPr>
          <w:rFonts w:ascii="Times New Roman" w:hAnsi="Times New Roman" w:cs="Times New Roman"/>
          <w:sz w:val="24"/>
          <w:szCs w:val="24"/>
        </w:rPr>
        <w:t>P</w:t>
      </w:r>
      <w:r>
        <w:rPr>
          <w:rFonts w:ascii="Times New Roman" w:hAnsi="Times New Roman" w:cs="Times New Roman"/>
          <w:sz w:val="24"/>
          <w:szCs w:val="24"/>
        </w:rPr>
        <w:t>1</w:t>
      </w:r>
      <w:r w:rsidRPr="004B6BB6">
        <w:rPr>
          <w:rFonts w:ascii="Times New Roman" w:hAnsi="Times New Roman" w:cs="Times New Roman"/>
          <w:sz w:val="24"/>
          <w:szCs w:val="24"/>
        </w:rPr>
        <w:t xml:space="preserve"> also continues to support this idea by revealing a particular experience. The play on emotions acts to </w:t>
      </w:r>
      <w:r>
        <w:rPr>
          <w:rFonts w:ascii="Times New Roman" w:hAnsi="Times New Roman" w:cs="Times New Roman"/>
          <w:sz w:val="24"/>
          <w:szCs w:val="24"/>
        </w:rPr>
        <w:t xml:space="preserve">build bridges with customers by intangible means. </w:t>
      </w:r>
    </w:p>
    <w:p w:rsidR="003D6F38" w:rsidRPr="005A6BB2"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center"/>
        <w:rPr>
          <w:rFonts w:ascii="Times New Roman" w:hAnsi="Times New Roman" w:cs="Times New Roman"/>
          <w:i/>
          <w:sz w:val="24"/>
          <w:szCs w:val="24"/>
        </w:rPr>
      </w:pPr>
      <w:r w:rsidRPr="005A6BB2">
        <w:rPr>
          <w:rFonts w:ascii="Times New Roman" w:hAnsi="Times New Roman" w:cs="Times New Roman"/>
          <w:i/>
          <w:sz w:val="24"/>
          <w:szCs w:val="24"/>
        </w:rPr>
        <w:t>“I have never stepped foot in John Lewis. Couldn’t even tell you where the nearest one is- but I know and remember the company as if I’m a regular”.</w:t>
      </w:r>
      <w:r>
        <w:rPr>
          <w:rFonts w:ascii="Times New Roman" w:hAnsi="Times New Roman" w:cs="Times New Roman"/>
          <w:i/>
          <w:sz w:val="24"/>
          <w:szCs w:val="24"/>
        </w:rPr>
        <w:t xml:space="preserve"> (P1)</w:t>
      </w:r>
    </w:p>
    <w:p w:rsidR="003D6F38" w:rsidRDefault="003D6F38" w:rsidP="003D6F38">
      <w:pPr>
        <w:spacing w:line="480" w:lineRule="auto"/>
        <w:jc w:val="center"/>
        <w:rPr>
          <w:rFonts w:ascii="Times New Roman" w:hAnsi="Times New Roman" w:cs="Times New Roman"/>
          <w:i/>
          <w:sz w:val="24"/>
          <w:szCs w:val="24"/>
        </w:rPr>
      </w:pPr>
    </w:p>
    <w:p w:rsidR="003D6F38" w:rsidRDefault="003D6F38" w:rsidP="003D6F38">
      <w:pPr>
        <w:spacing w:line="480" w:lineRule="auto"/>
        <w:jc w:val="both"/>
        <w:rPr>
          <w:rFonts w:ascii="Times New Roman" w:hAnsi="Times New Roman" w:cs="Times New Roman"/>
          <w:sz w:val="24"/>
          <w:szCs w:val="24"/>
        </w:rPr>
      </w:pPr>
      <w:r w:rsidRPr="00D7082B">
        <w:rPr>
          <w:rFonts w:ascii="Times New Roman" w:hAnsi="Times New Roman" w:cs="Times New Roman"/>
          <w:sz w:val="24"/>
          <w:szCs w:val="24"/>
        </w:rPr>
        <w:t>P</w:t>
      </w:r>
      <w:r w:rsidR="005608D9">
        <w:rPr>
          <w:rFonts w:ascii="Times New Roman" w:hAnsi="Times New Roman" w:cs="Times New Roman"/>
          <w:sz w:val="24"/>
          <w:szCs w:val="24"/>
        </w:rPr>
        <w:t>3</w:t>
      </w:r>
      <w:r w:rsidRPr="00D7082B">
        <w:rPr>
          <w:rFonts w:ascii="Times New Roman" w:hAnsi="Times New Roman" w:cs="Times New Roman"/>
          <w:sz w:val="24"/>
          <w:szCs w:val="24"/>
        </w:rPr>
        <w:t xml:space="preserve"> infers the act of emotional marketing is the act of humanising a brand. By offering such a basic human experience, </w:t>
      </w:r>
      <w:r>
        <w:rPr>
          <w:rFonts w:ascii="Times New Roman" w:hAnsi="Times New Roman" w:cs="Times New Roman"/>
          <w:sz w:val="24"/>
          <w:szCs w:val="24"/>
        </w:rPr>
        <w:t xml:space="preserve">you are shaping a platform in which customers are equal with a brand and more intertwined than ever before. </w:t>
      </w:r>
    </w:p>
    <w:p w:rsidR="003D6F38" w:rsidRPr="00D7082B" w:rsidRDefault="003D6F38" w:rsidP="003D6F38">
      <w:pPr>
        <w:spacing w:line="480" w:lineRule="auto"/>
        <w:jc w:val="both"/>
        <w:rPr>
          <w:rFonts w:ascii="Times New Roman" w:hAnsi="Times New Roman" w:cs="Times New Roman"/>
          <w:sz w:val="24"/>
          <w:szCs w:val="24"/>
        </w:rPr>
      </w:pPr>
    </w:p>
    <w:p w:rsidR="003D6F38" w:rsidRDefault="003D6F38" w:rsidP="003D6F38">
      <w:pPr>
        <w:spacing w:line="480" w:lineRule="auto"/>
        <w:jc w:val="center"/>
        <w:rPr>
          <w:rFonts w:ascii="Times New Roman" w:hAnsi="Times New Roman" w:cs="Times New Roman"/>
          <w:i/>
          <w:sz w:val="24"/>
          <w:szCs w:val="24"/>
        </w:rPr>
      </w:pPr>
      <w:r>
        <w:rPr>
          <w:rFonts w:ascii="Times New Roman" w:hAnsi="Times New Roman" w:cs="Times New Roman"/>
          <w:i/>
          <w:sz w:val="24"/>
          <w:szCs w:val="24"/>
        </w:rPr>
        <w:t>“I appreciate emotional marketing because I feel like the business respects me as more than just another customer with a wallet. They actually app</w:t>
      </w:r>
      <w:r w:rsidR="0081132A">
        <w:rPr>
          <w:rFonts w:ascii="Times New Roman" w:hAnsi="Times New Roman" w:cs="Times New Roman"/>
          <w:i/>
          <w:sz w:val="24"/>
          <w:szCs w:val="24"/>
        </w:rPr>
        <w:t>eal to my core</w:t>
      </w:r>
      <w:r>
        <w:rPr>
          <w:rFonts w:ascii="Times New Roman" w:hAnsi="Times New Roman" w:cs="Times New Roman"/>
          <w:i/>
          <w:sz w:val="24"/>
          <w:szCs w:val="24"/>
        </w:rPr>
        <w:t>. And by doing so, you can see the human behind the brand logo and it’s easier to empathise.”</w:t>
      </w:r>
      <w:r w:rsidR="00563BA9">
        <w:rPr>
          <w:rFonts w:ascii="Times New Roman" w:hAnsi="Times New Roman" w:cs="Times New Roman"/>
          <w:i/>
          <w:sz w:val="24"/>
          <w:szCs w:val="24"/>
        </w:rPr>
        <w:t xml:space="preserve"> (P3)</w:t>
      </w:r>
    </w:p>
    <w:p w:rsidR="006D3F86" w:rsidRDefault="006D3F86" w:rsidP="003D6F38">
      <w:pPr>
        <w:spacing w:line="480" w:lineRule="auto"/>
        <w:jc w:val="center"/>
        <w:rPr>
          <w:rFonts w:ascii="Times New Roman" w:hAnsi="Times New Roman" w:cs="Times New Roman"/>
          <w:i/>
          <w:sz w:val="24"/>
          <w:szCs w:val="24"/>
        </w:rPr>
      </w:pPr>
    </w:p>
    <w:p w:rsidR="006D3F86" w:rsidRPr="006D3F86" w:rsidRDefault="006D3F86" w:rsidP="003D6F38">
      <w:pPr>
        <w:spacing w:line="480" w:lineRule="auto"/>
        <w:jc w:val="center"/>
        <w:rPr>
          <w:rFonts w:ascii="Times New Roman" w:hAnsi="Times New Roman" w:cs="Times New Roman"/>
          <w:i/>
          <w:sz w:val="24"/>
          <w:szCs w:val="24"/>
        </w:rPr>
      </w:pPr>
      <w:r w:rsidRPr="006D3F86">
        <w:rPr>
          <w:rFonts w:ascii="Times New Roman" w:hAnsi="Times New Roman" w:cs="Times New Roman"/>
          <w:i/>
          <w:sz w:val="24"/>
          <w:szCs w:val="24"/>
        </w:rPr>
        <w:lastRenderedPageBreak/>
        <w:t>“This is a two-way process. In order to be a success, businesses have to appreciate that they hold the key to their own transformation. Emotional marketing is gold. But it’s so much more than about the adverts themselves; it’s about companies looking at their brand and deciding how exactly do we want to define ourselves”.</w:t>
      </w:r>
      <w:r w:rsidR="00A8764D">
        <w:rPr>
          <w:rFonts w:ascii="Times New Roman" w:hAnsi="Times New Roman" w:cs="Times New Roman"/>
          <w:i/>
          <w:sz w:val="24"/>
          <w:szCs w:val="24"/>
        </w:rPr>
        <w:t xml:space="preserve"> (P6)</w:t>
      </w:r>
    </w:p>
    <w:p w:rsidR="008E4A2F" w:rsidRDefault="008E4A2F"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297467" w:rsidP="00FA4FD8">
      <w:pPr>
        <w:spacing w:line="480" w:lineRule="auto"/>
        <w:rPr>
          <w:rFonts w:ascii="Times New Roman" w:hAnsi="Times New Roman" w:cs="Times New Roman"/>
          <w:sz w:val="24"/>
          <w:szCs w:val="24"/>
        </w:rPr>
      </w:pPr>
      <w:r>
        <w:rPr>
          <w:rFonts w:ascii="Times New Roman" w:hAnsi="Times New Roman" w:cs="Times New Roman"/>
          <w:sz w:val="24"/>
          <w:szCs w:val="24"/>
        </w:rPr>
        <w:t xml:space="preserve">As one of my primary aims of this study, these finding envelope the </w:t>
      </w:r>
      <w:r w:rsidR="00404034">
        <w:rPr>
          <w:rFonts w:ascii="Times New Roman" w:hAnsi="Times New Roman" w:cs="Times New Roman"/>
          <w:sz w:val="24"/>
          <w:szCs w:val="24"/>
        </w:rPr>
        <w:t xml:space="preserve">participants’ </w:t>
      </w:r>
      <w:r w:rsidR="00015ADC">
        <w:rPr>
          <w:rFonts w:ascii="Times New Roman" w:hAnsi="Times New Roman" w:cs="Times New Roman"/>
          <w:sz w:val="24"/>
          <w:szCs w:val="24"/>
        </w:rPr>
        <w:t>thoughts</w:t>
      </w:r>
      <w:r>
        <w:rPr>
          <w:rFonts w:ascii="Times New Roman" w:hAnsi="Times New Roman" w:cs="Times New Roman"/>
          <w:sz w:val="24"/>
          <w:szCs w:val="24"/>
        </w:rPr>
        <w:t xml:space="preserve"> and experiences of</w:t>
      </w:r>
      <w:r w:rsidR="00404034">
        <w:rPr>
          <w:rFonts w:ascii="Times New Roman" w:hAnsi="Times New Roman" w:cs="Times New Roman"/>
          <w:sz w:val="24"/>
          <w:szCs w:val="24"/>
        </w:rPr>
        <w:t xml:space="preserve"> emotional marketing</w:t>
      </w:r>
      <w:r>
        <w:rPr>
          <w:rFonts w:ascii="Times New Roman" w:hAnsi="Times New Roman" w:cs="Times New Roman"/>
          <w:sz w:val="24"/>
          <w:szCs w:val="24"/>
        </w:rPr>
        <w:t xml:space="preserve">. </w:t>
      </w:r>
      <w:r w:rsidR="0002320A">
        <w:rPr>
          <w:rFonts w:ascii="Times New Roman" w:hAnsi="Times New Roman" w:cs="Times New Roman"/>
          <w:sz w:val="24"/>
          <w:szCs w:val="24"/>
        </w:rPr>
        <w:t xml:space="preserve">The offerings of the interviewees have proved </w:t>
      </w:r>
      <w:r w:rsidR="00015ADC">
        <w:rPr>
          <w:rFonts w:ascii="Times New Roman" w:hAnsi="Times New Roman" w:cs="Times New Roman"/>
          <w:sz w:val="24"/>
          <w:szCs w:val="24"/>
        </w:rPr>
        <w:t>tremendously</w:t>
      </w:r>
      <w:r w:rsidR="0002320A">
        <w:rPr>
          <w:rFonts w:ascii="Times New Roman" w:hAnsi="Times New Roman" w:cs="Times New Roman"/>
          <w:sz w:val="24"/>
          <w:szCs w:val="24"/>
        </w:rPr>
        <w:t xml:space="preserve"> </w:t>
      </w:r>
      <w:r w:rsidR="00015ADC">
        <w:rPr>
          <w:rFonts w:ascii="Times New Roman" w:hAnsi="Times New Roman" w:cs="Times New Roman"/>
          <w:sz w:val="24"/>
          <w:szCs w:val="24"/>
        </w:rPr>
        <w:t>stimulating</w:t>
      </w:r>
      <w:r w:rsidR="0002320A">
        <w:rPr>
          <w:rFonts w:ascii="Times New Roman" w:hAnsi="Times New Roman" w:cs="Times New Roman"/>
          <w:sz w:val="24"/>
          <w:szCs w:val="24"/>
        </w:rPr>
        <w:t xml:space="preserve"> and </w:t>
      </w:r>
      <w:r w:rsidR="00015ADC">
        <w:rPr>
          <w:rFonts w:ascii="Times New Roman" w:hAnsi="Times New Roman" w:cs="Times New Roman"/>
          <w:sz w:val="24"/>
          <w:szCs w:val="24"/>
        </w:rPr>
        <w:t>advantageous</w:t>
      </w:r>
      <w:r w:rsidR="0002320A">
        <w:rPr>
          <w:rFonts w:ascii="Times New Roman" w:hAnsi="Times New Roman" w:cs="Times New Roman"/>
          <w:sz w:val="24"/>
          <w:szCs w:val="24"/>
        </w:rPr>
        <w:t xml:space="preserve"> to this </w:t>
      </w:r>
      <w:r w:rsidR="00015ADC">
        <w:rPr>
          <w:rFonts w:ascii="Times New Roman" w:hAnsi="Times New Roman" w:cs="Times New Roman"/>
          <w:sz w:val="24"/>
          <w:szCs w:val="24"/>
        </w:rPr>
        <w:t>explorative</w:t>
      </w:r>
      <w:r w:rsidR="0002320A">
        <w:rPr>
          <w:rFonts w:ascii="Times New Roman" w:hAnsi="Times New Roman" w:cs="Times New Roman"/>
          <w:sz w:val="24"/>
          <w:szCs w:val="24"/>
        </w:rPr>
        <w:t xml:space="preserve"> investigation. </w:t>
      </w:r>
      <w:r>
        <w:rPr>
          <w:rFonts w:ascii="Times New Roman" w:hAnsi="Times New Roman" w:cs="Times New Roman"/>
          <w:sz w:val="24"/>
          <w:szCs w:val="24"/>
        </w:rPr>
        <w:t xml:space="preserve">The </w:t>
      </w:r>
      <w:r w:rsidR="0002320A">
        <w:rPr>
          <w:rFonts w:ascii="Times New Roman" w:hAnsi="Times New Roman" w:cs="Times New Roman"/>
          <w:sz w:val="24"/>
          <w:szCs w:val="24"/>
        </w:rPr>
        <w:t>ensuing</w:t>
      </w:r>
      <w:r>
        <w:rPr>
          <w:rFonts w:ascii="Times New Roman" w:hAnsi="Times New Roman" w:cs="Times New Roman"/>
          <w:sz w:val="24"/>
          <w:szCs w:val="24"/>
        </w:rPr>
        <w:t xml:space="preserve"> chapter of this </w:t>
      </w:r>
      <w:r w:rsidR="00015ADC">
        <w:rPr>
          <w:rFonts w:ascii="Times New Roman" w:hAnsi="Times New Roman" w:cs="Times New Roman"/>
          <w:sz w:val="24"/>
          <w:szCs w:val="24"/>
        </w:rPr>
        <w:t>exploration</w:t>
      </w:r>
      <w:r w:rsidR="0002320A">
        <w:rPr>
          <w:rFonts w:ascii="Times New Roman" w:hAnsi="Times New Roman" w:cs="Times New Roman"/>
          <w:sz w:val="24"/>
          <w:szCs w:val="24"/>
        </w:rPr>
        <w:t xml:space="preserve"> will now look to build upon these raw findings and look to how they can explore the avenues of the effects of emotional marketing to brand perception. </w:t>
      </w: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Default="00411BA6" w:rsidP="00FA4FD8">
      <w:pPr>
        <w:spacing w:line="480" w:lineRule="auto"/>
        <w:rPr>
          <w:rFonts w:ascii="Times New Roman" w:hAnsi="Times New Roman" w:cs="Times New Roman"/>
          <w:sz w:val="24"/>
          <w:szCs w:val="24"/>
        </w:rPr>
      </w:pPr>
    </w:p>
    <w:p w:rsidR="00411BA6" w:rsidRPr="00497EFF" w:rsidRDefault="00411BA6" w:rsidP="00411BA6">
      <w:pPr>
        <w:spacing w:line="480" w:lineRule="auto"/>
        <w:jc w:val="both"/>
        <w:rPr>
          <w:rFonts w:ascii="Times New Roman" w:hAnsi="Times New Roman" w:cs="Times New Roman"/>
          <w:color w:val="0070C0"/>
          <w:sz w:val="28"/>
          <w:szCs w:val="28"/>
        </w:rPr>
      </w:pPr>
      <w:r w:rsidRPr="00497EFF">
        <w:rPr>
          <w:rFonts w:ascii="Times New Roman" w:hAnsi="Times New Roman" w:cs="Times New Roman"/>
          <w:color w:val="0070C0"/>
          <w:sz w:val="28"/>
          <w:szCs w:val="28"/>
        </w:rPr>
        <w:lastRenderedPageBreak/>
        <w:t>Chapter 5: Discussion and Analysis</w:t>
      </w:r>
    </w:p>
    <w:p w:rsidR="00411BA6" w:rsidRPr="00497EFF" w:rsidRDefault="00411BA6" w:rsidP="00411BA6">
      <w:pPr>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 xml:space="preserve">Having collated the interview findings and teased them into perceptible themes, it is time now to explore these offerings in correlation to the existing literature on the topic. This particular aspect of the dissertation has been a rather </w:t>
      </w:r>
      <w:r w:rsidR="00AA60E2" w:rsidRPr="00497EFF">
        <w:rPr>
          <w:rFonts w:ascii="Times New Roman" w:hAnsi="Times New Roman" w:cs="Times New Roman"/>
          <w:sz w:val="24"/>
          <w:szCs w:val="24"/>
        </w:rPr>
        <w:t>encouraging</w:t>
      </w:r>
      <w:r w:rsidRPr="00497EFF">
        <w:rPr>
          <w:rFonts w:ascii="Times New Roman" w:hAnsi="Times New Roman" w:cs="Times New Roman"/>
          <w:sz w:val="24"/>
          <w:szCs w:val="24"/>
        </w:rPr>
        <w:t xml:space="preserve"> prospect. Primary, raw findings will w</w:t>
      </w:r>
      <w:r>
        <w:rPr>
          <w:rFonts w:ascii="Times New Roman" w:hAnsi="Times New Roman" w:cs="Times New Roman"/>
          <w:sz w:val="24"/>
          <w:szCs w:val="24"/>
        </w:rPr>
        <w:t xml:space="preserve">ork in expedient </w:t>
      </w:r>
      <w:r w:rsidRPr="00497EFF">
        <w:rPr>
          <w:rFonts w:ascii="Times New Roman" w:hAnsi="Times New Roman" w:cs="Times New Roman"/>
          <w:sz w:val="24"/>
          <w:szCs w:val="24"/>
        </w:rPr>
        <w:t xml:space="preserve">complementation to academic theories to create depth to the inclusive discussion and bring this study to full fruition.  </w:t>
      </w:r>
    </w:p>
    <w:p w:rsidR="00411BA6" w:rsidRPr="00497EFF" w:rsidRDefault="00411BA6" w:rsidP="00411BA6">
      <w:pPr>
        <w:spacing w:line="480" w:lineRule="auto"/>
        <w:jc w:val="both"/>
        <w:rPr>
          <w:rFonts w:ascii="Times New Roman" w:hAnsi="Times New Roman" w:cs="Times New Roman"/>
          <w:color w:val="0070C0"/>
          <w:sz w:val="24"/>
          <w:szCs w:val="24"/>
        </w:rPr>
      </w:pPr>
    </w:p>
    <w:p w:rsidR="00411BA6" w:rsidRPr="00497EFF" w:rsidRDefault="00411BA6" w:rsidP="00411BA6">
      <w:pPr>
        <w:spacing w:line="48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t xml:space="preserve">5.1 </w:t>
      </w:r>
      <w:r w:rsidRPr="00497EFF">
        <w:rPr>
          <w:rFonts w:ascii="Times New Roman" w:hAnsi="Times New Roman" w:cs="Times New Roman"/>
          <w:color w:val="0070C0"/>
          <w:sz w:val="24"/>
          <w:szCs w:val="24"/>
        </w:rPr>
        <w:t>Ideal to Real; Appealing to the core</w:t>
      </w:r>
    </w:p>
    <w:p w:rsidR="00411BA6" w:rsidRPr="00497EFF" w:rsidRDefault="00411BA6" w:rsidP="00411BA6">
      <w:pPr>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Numerous associations of differing marketing styles have highlighted a fascinating characteristic to the essence of marketing as a whole. Literature suggests that the very foundation of marketing campaigns should be the considerations to “which part in the consumer’s psyche</w:t>
      </w:r>
      <w:r w:rsidR="000E31BD">
        <w:rPr>
          <w:rFonts w:ascii="Times New Roman" w:hAnsi="Times New Roman" w:cs="Times New Roman"/>
          <w:sz w:val="24"/>
          <w:szCs w:val="24"/>
        </w:rPr>
        <w:t xml:space="preserve"> they are trying t</w:t>
      </w:r>
      <w:r w:rsidR="00287562">
        <w:rPr>
          <w:rFonts w:ascii="Times New Roman" w:hAnsi="Times New Roman" w:cs="Times New Roman"/>
          <w:sz w:val="24"/>
          <w:szCs w:val="24"/>
        </w:rPr>
        <w:t xml:space="preserve">o appeal to”. </w:t>
      </w:r>
      <w:sdt>
        <w:sdtPr>
          <w:rPr>
            <w:rFonts w:ascii="Times New Roman" w:hAnsi="Times New Roman" w:cs="Times New Roman"/>
            <w:sz w:val="24"/>
            <w:szCs w:val="24"/>
          </w:rPr>
          <w:id w:val="1777050606"/>
          <w:citation/>
        </w:sdtPr>
        <w:sdtEndPr/>
        <w:sdtContent>
          <w:r w:rsidR="00287562">
            <w:rPr>
              <w:rFonts w:ascii="Times New Roman" w:hAnsi="Times New Roman" w:cs="Times New Roman"/>
              <w:sz w:val="24"/>
              <w:szCs w:val="24"/>
            </w:rPr>
            <w:fldChar w:fldCharType="begin"/>
          </w:r>
          <w:r w:rsidR="00287562">
            <w:rPr>
              <w:rFonts w:ascii="Times New Roman" w:hAnsi="Times New Roman" w:cs="Times New Roman"/>
              <w:sz w:val="24"/>
              <w:szCs w:val="24"/>
            </w:rPr>
            <w:instrText xml:space="preserve"> CITATION Kat11 \l 2057 </w:instrText>
          </w:r>
          <w:r w:rsidR="00287562">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(Bilotti, 2011)</w:t>
          </w:r>
          <w:r w:rsidR="00287562">
            <w:rPr>
              <w:rFonts w:ascii="Times New Roman" w:hAnsi="Times New Roman" w:cs="Times New Roman"/>
              <w:sz w:val="24"/>
              <w:szCs w:val="24"/>
            </w:rPr>
            <w:fldChar w:fldCharType="end"/>
          </w:r>
        </w:sdtContent>
      </w:sdt>
      <w:r w:rsidR="00287562">
        <w:rPr>
          <w:rFonts w:ascii="Times New Roman" w:hAnsi="Times New Roman" w:cs="Times New Roman"/>
          <w:sz w:val="24"/>
          <w:szCs w:val="24"/>
        </w:rPr>
        <w:t xml:space="preserve"> </w:t>
      </w:r>
      <w:r w:rsidRPr="00497EFF">
        <w:rPr>
          <w:rFonts w:ascii="Times New Roman" w:hAnsi="Times New Roman" w:cs="Times New Roman"/>
          <w:sz w:val="24"/>
          <w:szCs w:val="24"/>
        </w:rPr>
        <w:t>Primary sources exhibit how the very use of emotion transforms the essence of a campaign and challenges the traditional relationships and boundaries between customer and brand</w:t>
      </w:r>
      <w:r>
        <w:rPr>
          <w:rFonts w:ascii="Times New Roman" w:hAnsi="Times New Roman" w:cs="Times New Roman"/>
          <w:sz w:val="24"/>
          <w:szCs w:val="24"/>
        </w:rPr>
        <w:t xml:space="preserve"> by actually appealing to one’s “core</w:t>
      </w:r>
      <w:r w:rsidR="00E01659">
        <w:rPr>
          <w:rFonts w:ascii="Times New Roman" w:hAnsi="Times New Roman" w:cs="Times New Roman"/>
          <w:sz w:val="24"/>
          <w:szCs w:val="24"/>
        </w:rPr>
        <w:t>”</w:t>
      </w:r>
      <w:r w:rsidRPr="004B4B7A">
        <w:rPr>
          <w:rFonts w:ascii="Times New Roman" w:hAnsi="Times New Roman" w:cs="Times New Roman"/>
          <w:sz w:val="24"/>
          <w:szCs w:val="24"/>
        </w:rPr>
        <w:t xml:space="preserve"> (P3).</w:t>
      </w:r>
      <w:r>
        <w:rPr>
          <w:rFonts w:ascii="Times New Roman" w:hAnsi="Times New Roman" w:cs="Times New Roman"/>
          <w:sz w:val="24"/>
          <w:szCs w:val="24"/>
        </w:rPr>
        <w:t xml:space="preserve"> </w:t>
      </w:r>
      <w:r w:rsidRPr="00497EFF">
        <w:rPr>
          <w:rFonts w:ascii="Times New Roman" w:hAnsi="Times New Roman" w:cs="Times New Roman"/>
          <w:sz w:val="24"/>
          <w:szCs w:val="24"/>
        </w:rPr>
        <w:t>Through incorporating such a basic human</w:t>
      </w:r>
      <w:r>
        <w:rPr>
          <w:rFonts w:ascii="Times New Roman" w:hAnsi="Times New Roman" w:cs="Times New Roman"/>
          <w:sz w:val="24"/>
          <w:szCs w:val="24"/>
        </w:rPr>
        <w:t xml:space="preserve"> function</w:t>
      </w:r>
      <w:r w:rsidRPr="00497EFF">
        <w:rPr>
          <w:rFonts w:ascii="Times New Roman" w:hAnsi="Times New Roman" w:cs="Times New Roman"/>
          <w:sz w:val="24"/>
          <w:szCs w:val="24"/>
        </w:rPr>
        <w:t>, something so fundamental to our very beings, emotions allow businesses to intercept the real person behind the customer. In a climate where “consumers are now looking for authenticity and reality in marketing messages”</w:t>
      </w:r>
      <w:r w:rsidR="007C73FA">
        <w:rPr>
          <w:rFonts w:ascii="Times New Roman" w:hAnsi="Times New Roman" w:cs="Times New Roman"/>
          <w:sz w:val="24"/>
          <w:szCs w:val="24"/>
        </w:rPr>
        <w:t xml:space="preserve"> </w:t>
      </w:r>
      <w:sdt>
        <w:sdtPr>
          <w:rPr>
            <w:rFonts w:ascii="Times New Roman" w:hAnsi="Times New Roman" w:cs="Times New Roman"/>
            <w:sz w:val="24"/>
            <w:szCs w:val="24"/>
          </w:rPr>
          <w:id w:val="224494813"/>
          <w:citation/>
        </w:sdtPr>
        <w:sdtEndPr/>
        <w:sdtContent>
          <w:r w:rsidR="007C73FA">
            <w:rPr>
              <w:rFonts w:ascii="Times New Roman" w:hAnsi="Times New Roman" w:cs="Times New Roman"/>
              <w:sz w:val="24"/>
              <w:szCs w:val="24"/>
            </w:rPr>
            <w:fldChar w:fldCharType="begin"/>
          </w:r>
          <w:r w:rsidR="007C73FA">
            <w:rPr>
              <w:rFonts w:ascii="Times New Roman" w:hAnsi="Times New Roman" w:cs="Times New Roman"/>
              <w:sz w:val="24"/>
              <w:szCs w:val="24"/>
            </w:rPr>
            <w:instrText xml:space="preserve"> CITATION Jam07 \l 2057 </w:instrText>
          </w:r>
          <w:r w:rsidR="007C73FA">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(Gilmore, 2007)</w:t>
          </w:r>
          <w:r w:rsidR="007C73FA">
            <w:rPr>
              <w:rFonts w:ascii="Times New Roman" w:hAnsi="Times New Roman" w:cs="Times New Roman"/>
              <w:sz w:val="24"/>
              <w:szCs w:val="24"/>
            </w:rPr>
            <w:fldChar w:fldCharType="end"/>
          </w:r>
        </w:sdtContent>
      </w:sdt>
      <w:r w:rsidRPr="00497EFF">
        <w:rPr>
          <w:rFonts w:ascii="Times New Roman" w:hAnsi="Times New Roman" w:cs="Times New Roman"/>
          <w:sz w:val="24"/>
          <w:szCs w:val="24"/>
        </w:rPr>
        <w:t>, research has indicted that, “feelings of congruence with the actual self, rather than the ideal self, generates higher levels</w:t>
      </w:r>
      <w:r w:rsidR="007C73FA">
        <w:rPr>
          <w:rFonts w:ascii="Times New Roman" w:hAnsi="Times New Roman" w:cs="Times New Roman"/>
          <w:sz w:val="24"/>
          <w:szCs w:val="24"/>
        </w:rPr>
        <w:t xml:space="preserve"> of emotional brand attachment”. </w:t>
      </w:r>
      <w:sdt>
        <w:sdtPr>
          <w:rPr>
            <w:rFonts w:ascii="Times New Roman" w:hAnsi="Times New Roman" w:cs="Times New Roman"/>
            <w:sz w:val="24"/>
            <w:szCs w:val="24"/>
          </w:rPr>
          <w:id w:val="2138678489"/>
          <w:citation/>
        </w:sdtPr>
        <w:sdtEndPr/>
        <w:sdtContent>
          <w:r w:rsidR="007C73FA">
            <w:rPr>
              <w:rFonts w:ascii="Times New Roman" w:hAnsi="Times New Roman" w:cs="Times New Roman"/>
              <w:sz w:val="24"/>
              <w:szCs w:val="24"/>
            </w:rPr>
            <w:fldChar w:fldCharType="begin"/>
          </w:r>
          <w:r w:rsidR="007C73FA">
            <w:rPr>
              <w:rFonts w:ascii="Times New Roman" w:hAnsi="Times New Roman" w:cs="Times New Roman"/>
              <w:sz w:val="24"/>
              <w:szCs w:val="24"/>
            </w:rPr>
            <w:instrText xml:space="preserve"> CITATION Leo18 \l 2057 </w:instrText>
          </w:r>
          <w:r w:rsidR="007C73FA">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(Silva, 2018)</w:t>
          </w:r>
          <w:r w:rsidR="007C73FA">
            <w:rPr>
              <w:rFonts w:ascii="Times New Roman" w:hAnsi="Times New Roman" w:cs="Times New Roman"/>
              <w:sz w:val="24"/>
              <w:szCs w:val="24"/>
            </w:rPr>
            <w:fldChar w:fldCharType="end"/>
          </w:r>
        </w:sdtContent>
      </w:sdt>
      <w:r w:rsidRPr="00497EFF">
        <w:rPr>
          <w:rFonts w:ascii="Times New Roman" w:hAnsi="Times New Roman" w:cs="Times New Roman"/>
          <w:sz w:val="24"/>
          <w:szCs w:val="24"/>
        </w:rPr>
        <w:t xml:space="preserve"> Findings supplement this concept by inferring emotional marketing provides a platform in which to engage and connect to one’s “actual self as app</w:t>
      </w:r>
      <w:r w:rsidR="009A125A">
        <w:rPr>
          <w:rFonts w:ascii="Times New Roman" w:hAnsi="Times New Roman" w:cs="Times New Roman"/>
          <w:sz w:val="24"/>
          <w:szCs w:val="24"/>
        </w:rPr>
        <w:t xml:space="preserve">ose to one’s aspirational self”. </w:t>
      </w:r>
      <w:sdt>
        <w:sdtPr>
          <w:rPr>
            <w:rFonts w:ascii="Times New Roman" w:hAnsi="Times New Roman" w:cs="Times New Roman"/>
            <w:sz w:val="24"/>
            <w:szCs w:val="24"/>
          </w:rPr>
          <w:id w:val="-1803141229"/>
          <w:citation/>
        </w:sdtPr>
        <w:sdtEndPr/>
        <w:sdtContent>
          <w:r w:rsidR="009A125A">
            <w:rPr>
              <w:rFonts w:ascii="Times New Roman" w:hAnsi="Times New Roman" w:cs="Times New Roman"/>
              <w:sz w:val="24"/>
              <w:szCs w:val="24"/>
            </w:rPr>
            <w:fldChar w:fldCharType="begin"/>
          </w:r>
          <w:r w:rsidR="009A125A">
            <w:rPr>
              <w:rFonts w:ascii="Times New Roman" w:hAnsi="Times New Roman" w:cs="Times New Roman"/>
              <w:sz w:val="24"/>
              <w:szCs w:val="24"/>
            </w:rPr>
            <w:instrText xml:space="preserve"> CITATION Muh18 \l 2057 </w:instrText>
          </w:r>
          <w:r w:rsidR="009A125A">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(Sheeraz, 2018)</w:t>
          </w:r>
          <w:r w:rsidR="009A125A">
            <w:rPr>
              <w:rFonts w:ascii="Times New Roman" w:hAnsi="Times New Roman" w:cs="Times New Roman"/>
              <w:sz w:val="24"/>
              <w:szCs w:val="24"/>
            </w:rPr>
            <w:fldChar w:fldCharType="end"/>
          </w:r>
        </w:sdtContent>
      </w:sdt>
      <w:r w:rsidRPr="00497EFF">
        <w:rPr>
          <w:rFonts w:ascii="Times New Roman" w:hAnsi="Times New Roman" w:cs="Times New Roman"/>
          <w:sz w:val="24"/>
          <w:szCs w:val="24"/>
        </w:rPr>
        <w:t xml:space="preserve"> </w:t>
      </w:r>
      <w:r w:rsidRPr="004B4B7A">
        <w:rPr>
          <w:rFonts w:ascii="Times New Roman" w:hAnsi="Times New Roman" w:cs="Times New Roman"/>
          <w:sz w:val="24"/>
          <w:szCs w:val="24"/>
        </w:rPr>
        <w:t xml:space="preserve">P3 </w:t>
      </w:r>
      <w:r w:rsidR="001C00DF">
        <w:rPr>
          <w:rFonts w:ascii="Times New Roman" w:hAnsi="Times New Roman" w:cs="Times New Roman"/>
          <w:sz w:val="24"/>
          <w:szCs w:val="24"/>
        </w:rPr>
        <w:t>consolidates such an idea by describing</w:t>
      </w:r>
      <w:r>
        <w:rPr>
          <w:rFonts w:ascii="Times New Roman" w:hAnsi="Times New Roman" w:cs="Times New Roman"/>
          <w:sz w:val="24"/>
          <w:szCs w:val="24"/>
        </w:rPr>
        <w:t xml:space="preserve"> how they respect businesses </w:t>
      </w:r>
      <w:r w:rsidR="005B1FDF">
        <w:rPr>
          <w:rFonts w:ascii="Times New Roman" w:hAnsi="Times New Roman" w:cs="Times New Roman"/>
          <w:sz w:val="24"/>
          <w:szCs w:val="24"/>
        </w:rPr>
        <w:t>that</w:t>
      </w:r>
      <w:r>
        <w:rPr>
          <w:rFonts w:ascii="Times New Roman" w:hAnsi="Times New Roman" w:cs="Times New Roman"/>
          <w:sz w:val="24"/>
          <w:szCs w:val="24"/>
        </w:rPr>
        <w:t xml:space="preserve"> appreciate</w:t>
      </w:r>
      <w:r w:rsidR="003674A8">
        <w:rPr>
          <w:rFonts w:ascii="Times New Roman" w:hAnsi="Times New Roman" w:cs="Times New Roman"/>
          <w:sz w:val="24"/>
          <w:szCs w:val="24"/>
        </w:rPr>
        <w:t xml:space="preserve"> and regard their customers</w:t>
      </w:r>
      <w:r>
        <w:rPr>
          <w:rFonts w:ascii="Times New Roman" w:hAnsi="Times New Roman" w:cs="Times New Roman"/>
          <w:sz w:val="24"/>
          <w:szCs w:val="24"/>
        </w:rPr>
        <w:t xml:space="preserve"> as more than purely “another customer with a wallet”. (P3) </w:t>
      </w:r>
    </w:p>
    <w:p w:rsidR="00411BA6" w:rsidRPr="00A65BE7" w:rsidRDefault="00411BA6" w:rsidP="00E31FCD">
      <w:pPr>
        <w:spacing w:line="480" w:lineRule="auto"/>
        <w:jc w:val="both"/>
        <w:rPr>
          <w:rFonts w:ascii="Times New Roman" w:hAnsi="Times New Roman" w:cs="Times New Roman"/>
          <w:color w:val="7030A0"/>
          <w:sz w:val="24"/>
          <w:szCs w:val="24"/>
        </w:rPr>
      </w:pPr>
      <w:r w:rsidRPr="00497EFF">
        <w:rPr>
          <w:rFonts w:ascii="Times New Roman" w:hAnsi="Times New Roman" w:cs="Times New Roman"/>
          <w:sz w:val="24"/>
          <w:szCs w:val="24"/>
        </w:rPr>
        <w:lastRenderedPageBreak/>
        <w:t xml:space="preserve">With a recognisable shift in modern society, it appears that my findings supplement elements </w:t>
      </w:r>
      <w:r>
        <w:rPr>
          <w:rFonts w:ascii="Times New Roman" w:hAnsi="Times New Roman" w:cs="Times New Roman"/>
          <w:sz w:val="24"/>
          <w:szCs w:val="24"/>
        </w:rPr>
        <w:t xml:space="preserve">of the self-verification </w:t>
      </w:r>
      <w:r w:rsidR="00753B21">
        <w:rPr>
          <w:rFonts w:ascii="Times New Roman" w:hAnsi="Times New Roman" w:cs="Times New Roman"/>
          <w:sz w:val="24"/>
          <w:szCs w:val="24"/>
        </w:rPr>
        <w:t xml:space="preserve">theory </w:t>
      </w:r>
      <w:r>
        <w:rPr>
          <w:rFonts w:ascii="Times New Roman" w:hAnsi="Times New Roman" w:cs="Times New Roman"/>
          <w:sz w:val="24"/>
          <w:szCs w:val="24"/>
        </w:rPr>
        <w:t>which suggests, “p</w:t>
      </w:r>
      <w:r w:rsidRPr="00497EFF">
        <w:rPr>
          <w:rFonts w:ascii="Times New Roman" w:hAnsi="Times New Roman" w:cs="Times New Roman"/>
          <w:sz w:val="24"/>
          <w:szCs w:val="24"/>
        </w:rPr>
        <w:t>eople gravitate towards products and experiences that affirm their sense of self and avoid those that might threaten it</w:t>
      </w:r>
      <w:r>
        <w:rPr>
          <w:rFonts w:ascii="Times New Roman" w:hAnsi="Times New Roman" w:cs="Times New Roman"/>
          <w:sz w:val="24"/>
          <w:szCs w:val="24"/>
        </w:rPr>
        <w:t xml:space="preserve">”, which through doing so, </w:t>
      </w:r>
      <w:r w:rsidRPr="00497EFF">
        <w:rPr>
          <w:rFonts w:ascii="Times New Roman" w:hAnsi="Times New Roman" w:cs="Times New Roman"/>
          <w:sz w:val="24"/>
          <w:szCs w:val="24"/>
        </w:rPr>
        <w:t>“positively reinforces the consumer by facilitating the formatio</w:t>
      </w:r>
      <w:r w:rsidR="00B67D0B">
        <w:rPr>
          <w:rFonts w:ascii="Times New Roman" w:hAnsi="Times New Roman" w:cs="Times New Roman"/>
          <w:sz w:val="24"/>
          <w:szCs w:val="24"/>
        </w:rPr>
        <w:t xml:space="preserve">n of greater brand attachment”. </w:t>
      </w:r>
      <w:sdt>
        <w:sdtPr>
          <w:rPr>
            <w:rFonts w:ascii="Times New Roman" w:hAnsi="Times New Roman" w:cs="Times New Roman"/>
            <w:sz w:val="24"/>
            <w:szCs w:val="24"/>
          </w:rPr>
          <w:id w:val="-1314097337"/>
          <w:citation/>
        </w:sdtPr>
        <w:sdtEndPr/>
        <w:sdtContent>
          <w:r w:rsidR="00B67D0B">
            <w:rPr>
              <w:rFonts w:ascii="Times New Roman" w:hAnsi="Times New Roman" w:cs="Times New Roman"/>
              <w:sz w:val="24"/>
              <w:szCs w:val="24"/>
            </w:rPr>
            <w:fldChar w:fldCharType="begin"/>
          </w:r>
          <w:r w:rsidR="00B67D0B">
            <w:rPr>
              <w:rFonts w:ascii="Times New Roman" w:hAnsi="Times New Roman" w:cs="Times New Roman"/>
              <w:sz w:val="24"/>
              <w:szCs w:val="24"/>
            </w:rPr>
            <w:instrText xml:space="preserve"> CITATION Jam07 \l 2057 </w:instrText>
          </w:r>
          <w:r w:rsidR="00B67D0B">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(Gilmore, 2007)</w:t>
          </w:r>
          <w:r w:rsidR="00B67D0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4B4B7A">
        <w:rPr>
          <w:rFonts w:ascii="Times New Roman" w:hAnsi="Times New Roman" w:cs="Times New Roman"/>
          <w:sz w:val="24"/>
          <w:szCs w:val="24"/>
        </w:rPr>
        <w:t>P2</w:t>
      </w:r>
      <w:r>
        <w:rPr>
          <w:rFonts w:ascii="Times New Roman" w:hAnsi="Times New Roman" w:cs="Times New Roman"/>
          <w:sz w:val="24"/>
          <w:szCs w:val="24"/>
        </w:rPr>
        <w:t xml:space="preserve"> offers an interesting notion when inferring, </w:t>
      </w:r>
      <w:r w:rsidRPr="00AC5A48">
        <w:rPr>
          <w:rFonts w:ascii="Times New Roman" w:hAnsi="Times New Roman" w:cs="Times New Roman"/>
          <w:sz w:val="24"/>
          <w:szCs w:val="24"/>
        </w:rPr>
        <w:t>“my decision becomes less about the product itself, and more about what the products represent.”</w:t>
      </w:r>
      <w:r>
        <w:rPr>
          <w:rFonts w:ascii="Times New Roman" w:hAnsi="Times New Roman" w:cs="Times New Roman"/>
          <w:sz w:val="24"/>
          <w:szCs w:val="24"/>
        </w:rPr>
        <w:t xml:space="preserve"> </w:t>
      </w:r>
      <w:r w:rsidR="00E31FCD">
        <w:rPr>
          <w:rFonts w:ascii="Times New Roman" w:hAnsi="Times New Roman" w:cs="Times New Roman"/>
          <w:sz w:val="24"/>
          <w:szCs w:val="24"/>
        </w:rPr>
        <w:t xml:space="preserve">This suggestion </w:t>
      </w:r>
      <w:r w:rsidR="00E31FCD" w:rsidRPr="00C04650">
        <w:rPr>
          <w:rFonts w:ascii="Times New Roman" w:hAnsi="Times New Roman" w:cs="Times New Roman"/>
          <w:sz w:val="24"/>
          <w:szCs w:val="24"/>
        </w:rPr>
        <w:t xml:space="preserve">strengthens the idea the emotional marketing aims to offer a, “more comprehensive understanding of the product experiences alongside the practical and social needs of the customer.” </w:t>
      </w:r>
      <w:sdt>
        <w:sdtPr>
          <w:rPr>
            <w:rFonts w:ascii="Times New Roman" w:hAnsi="Times New Roman" w:cs="Times New Roman"/>
            <w:sz w:val="24"/>
            <w:szCs w:val="24"/>
          </w:rPr>
          <w:id w:val="113635942"/>
          <w:citation/>
        </w:sdtPr>
        <w:sdtEndPr/>
        <w:sdtContent>
          <w:r w:rsidR="00E31FCD" w:rsidRPr="00C04650">
            <w:rPr>
              <w:rFonts w:ascii="Times New Roman" w:hAnsi="Times New Roman" w:cs="Times New Roman"/>
              <w:sz w:val="24"/>
              <w:szCs w:val="24"/>
            </w:rPr>
            <w:fldChar w:fldCharType="begin"/>
          </w:r>
          <w:r w:rsidR="00E31FCD" w:rsidRPr="00C04650">
            <w:rPr>
              <w:rFonts w:ascii="Times New Roman" w:hAnsi="Times New Roman" w:cs="Times New Roman"/>
              <w:sz w:val="24"/>
              <w:szCs w:val="24"/>
            </w:rPr>
            <w:instrText xml:space="preserve"> CITATION Ber161 \l 2057 </w:instrText>
          </w:r>
          <w:r w:rsidR="00E31FCD" w:rsidRPr="00C04650">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(Schmitt, 2016)</w:t>
          </w:r>
          <w:r w:rsidR="00E31FCD" w:rsidRPr="00C04650">
            <w:rPr>
              <w:rFonts w:ascii="Times New Roman" w:hAnsi="Times New Roman" w:cs="Times New Roman"/>
              <w:sz w:val="24"/>
              <w:szCs w:val="24"/>
            </w:rPr>
            <w:fldChar w:fldCharType="end"/>
          </w:r>
        </w:sdtContent>
      </w:sdt>
      <w:r w:rsidR="00A65BE7">
        <w:rPr>
          <w:rFonts w:ascii="Times New Roman" w:hAnsi="Times New Roman" w:cs="Times New Roman"/>
          <w:color w:val="7030A0"/>
          <w:sz w:val="24"/>
          <w:szCs w:val="24"/>
        </w:rPr>
        <w:t xml:space="preserve"> </w:t>
      </w:r>
      <w:r>
        <w:rPr>
          <w:rFonts w:ascii="Times New Roman" w:hAnsi="Times New Roman" w:cs="Times New Roman"/>
          <w:sz w:val="24"/>
          <w:szCs w:val="24"/>
        </w:rPr>
        <w:t xml:space="preserve">This proposes that to effectively harness emotions, acts as </w:t>
      </w:r>
      <w:r w:rsidRPr="004B4B7A">
        <w:rPr>
          <w:rFonts w:ascii="Times New Roman" w:hAnsi="Times New Roman" w:cs="Times New Roman"/>
          <w:sz w:val="24"/>
          <w:szCs w:val="24"/>
        </w:rPr>
        <w:t>a key to unlock the opportunity to perpetuate and corroborate the self-concepts of their customers. P5 demonstrates similarities</w:t>
      </w:r>
      <w:r>
        <w:rPr>
          <w:rFonts w:ascii="Times New Roman" w:hAnsi="Times New Roman" w:cs="Times New Roman"/>
          <w:sz w:val="24"/>
          <w:szCs w:val="24"/>
        </w:rPr>
        <w:t xml:space="preserve"> by suggesting that to, “believe in the motives of the brand”, are vital to their experience. </w:t>
      </w:r>
      <w:r w:rsidRPr="00497EFF">
        <w:rPr>
          <w:rFonts w:ascii="Times New Roman" w:hAnsi="Times New Roman" w:cs="Times New Roman"/>
          <w:sz w:val="24"/>
          <w:szCs w:val="24"/>
        </w:rPr>
        <w:t>Perhaps subsequently, traditional, generic marketing seems to be somewhat outmoded in its efficacy due to the detached nature of its existence.</w:t>
      </w:r>
      <w:r>
        <w:rPr>
          <w:rFonts w:ascii="Times New Roman" w:hAnsi="Times New Roman" w:cs="Times New Roman"/>
          <w:sz w:val="24"/>
          <w:szCs w:val="24"/>
        </w:rPr>
        <w:t xml:space="preserve"> Primary findings reveal a general consensus upon the uninteresting nature of such a method.</w:t>
      </w:r>
      <w:r w:rsidRPr="00497EFF">
        <w:rPr>
          <w:rFonts w:ascii="Times New Roman" w:hAnsi="Times New Roman" w:cs="Times New Roman"/>
          <w:sz w:val="24"/>
          <w:szCs w:val="24"/>
        </w:rPr>
        <w:t xml:space="preserve"> Yet, for businesses to explore the avenues of the heart as appose to the head, customers are able to relate </w:t>
      </w:r>
      <w:r w:rsidR="000E31BD">
        <w:rPr>
          <w:rFonts w:ascii="Times New Roman" w:hAnsi="Times New Roman" w:cs="Times New Roman"/>
          <w:sz w:val="24"/>
          <w:szCs w:val="24"/>
        </w:rPr>
        <w:t xml:space="preserve">and associate </w:t>
      </w:r>
      <w:r w:rsidRPr="00497EFF">
        <w:rPr>
          <w:rFonts w:ascii="Times New Roman" w:hAnsi="Times New Roman" w:cs="Times New Roman"/>
          <w:sz w:val="24"/>
          <w:szCs w:val="24"/>
        </w:rPr>
        <w:t xml:space="preserve">to a brand like never before. </w:t>
      </w:r>
    </w:p>
    <w:p w:rsidR="0007068A" w:rsidRPr="00A65BE7" w:rsidRDefault="00411BA6" w:rsidP="00411BA6">
      <w:pPr>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Though</w:t>
      </w:r>
      <w:r>
        <w:rPr>
          <w:rFonts w:ascii="Times New Roman" w:hAnsi="Times New Roman" w:cs="Times New Roman"/>
          <w:sz w:val="24"/>
          <w:szCs w:val="24"/>
        </w:rPr>
        <w:t xml:space="preserve">, the input of </w:t>
      </w:r>
      <w:r w:rsidRPr="004B4B7A">
        <w:rPr>
          <w:rFonts w:ascii="Times New Roman" w:hAnsi="Times New Roman" w:cs="Times New Roman"/>
          <w:sz w:val="24"/>
          <w:szCs w:val="24"/>
        </w:rPr>
        <w:t>P4 cannot be discounted</w:t>
      </w:r>
      <w:r w:rsidRPr="00497EFF">
        <w:rPr>
          <w:rFonts w:ascii="Times New Roman" w:hAnsi="Times New Roman" w:cs="Times New Roman"/>
          <w:sz w:val="24"/>
          <w:szCs w:val="24"/>
        </w:rPr>
        <w:t xml:space="preserve">. They offered a contrary perspective that acts to challenge </w:t>
      </w:r>
      <w:r>
        <w:rPr>
          <w:rFonts w:ascii="Times New Roman" w:hAnsi="Times New Roman" w:cs="Times New Roman"/>
          <w:sz w:val="24"/>
          <w:szCs w:val="24"/>
        </w:rPr>
        <w:t>the previous concept. P4</w:t>
      </w:r>
      <w:r w:rsidRPr="00497EFF">
        <w:rPr>
          <w:rFonts w:ascii="Times New Roman" w:hAnsi="Times New Roman" w:cs="Times New Roman"/>
          <w:sz w:val="24"/>
          <w:szCs w:val="24"/>
        </w:rPr>
        <w:t xml:space="preserve"> infers that the act of incorporating emotions is not enough to recognise emotional marketing as its own entity. Emotional campaigns are not as </w:t>
      </w:r>
      <w:r>
        <w:rPr>
          <w:rFonts w:ascii="Times New Roman" w:hAnsi="Times New Roman" w:cs="Times New Roman"/>
          <w:sz w:val="24"/>
          <w:szCs w:val="24"/>
        </w:rPr>
        <w:t xml:space="preserve">stirring and </w:t>
      </w:r>
      <w:r w:rsidRPr="00497EFF">
        <w:rPr>
          <w:rFonts w:ascii="Times New Roman" w:hAnsi="Times New Roman" w:cs="Times New Roman"/>
          <w:sz w:val="24"/>
          <w:szCs w:val="24"/>
        </w:rPr>
        <w:t>contemporary as initially assumed and their inability to distinguish themselves act as a detrimental limitation to their triumph. Howeve</w:t>
      </w:r>
      <w:r>
        <w:rPr>
          <w:rFonts w:ascii="Times New Roman" w:hAnsi="Times New Roman" w:cs="Times New Roman"/>
          <w:sz w:val="24"/>
          <w:szCs w:val="24"/>
        </w:rPr>
        <w:t>r, it seems that P4</w:t>
      </w:r>
      <w:r w:rsidRPr="00497EFF">
        <w:rPr>
          <w:rFonts w:ascii="Times New Roman" w:hAnsi="Times New Roman" w:cs="Times New Roman"/>
          <w:sz w:val="24"/>
          <w:szCs w:val="24"/>
        </w:rPr>
        <w:t xml:space="preserve"> does not challenge the theory of self-verification, only questions the effectiveness of the adverts themselves. Therefore, the question remains, is the use of emotions in advertising </w:t>
      </w:r>
      <w:r w:rsidR="00BE59B6" w:rsidRPr="00497EFF">
        <w:rPr>
          <w:rFonts w:ascii="Times New Roman" w:hAnsi="Times New Roman" w:cs="Times New Roman"/>
          <w:sz w:val="24"/>
          <w:szCs w:val="24"/>
        </w:rPr>
        <w:t>abundant</w:t>
      </w:r>
      <w:r w:rsidRPr="00497EFF">
        <w:rPr>
          <w:rFonts w:ascii="Times New Roman" w:hAnsi="Times New Roman" w:cs="Times New Roman"/>
          <w:sz w:val="24"/>
          <w:szCs w:val="24"/>
        </w:rPr>
        <w:t xml:space="preserve"> in the shaping of a brand perception? </w:t>
      </w:r>
    </w:p>
    <w:p w:rsidR="00AF5EB3" w:rsidRDefault="00AF5EB3" w:rsidP="00411BA6">
      <w:pPr>
        <w:spacing w:line="480" w:lineRule="auto"/>
        <w:jc w:val="both"/>
        <w:rPr>
          <w:rFonts w:ascii="Times New Roman" w:hAnsi="Times New Roman" w:cs="Times New Roman"/>
          <w:sz w:val="24"/>
          <w:szCs w:val="24"/>
        </w:rPr>
      </w:pPr>
    </w:p>
    <w:p w:rsidR="00411BA6" w:rsidRPr="00CE53E0" w:rsidRDefault="00411BA6" w:rsidP="00411BA6">
      <w:pPr>
        <w:spacing w:line="48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 xml:space="preserve">5.2 </w:t>
      </w:r>
      <w:r w:rsidRPr="00CE53E0">
        <w:rPr>
          <w:rFonts w:ascii="Times New Roman" w:hAnsi="Times New Roman" w:cs="Times New Roman"/>
          <w:color w:val="0070C0"/>
          <w:sz w:val="24"/>
          <w:szCs w:val="24"/>
        </w:rPr>
        <w:t>Entertainment is Key</w:t>
      </w:r>
    </w:p>
    <w:p w:rsidR="00A539CE" w:rsidRDefault="00411BA6" w:rsidP="00411BA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Diverging from former discussion, some interview findings have challenged this theoretical standpoint, </w:t>
      </w:r>
      <w:r w:rsidRPr="004B4B7A">
        <w:rPr>
          <w:rFonts w:ascii="Times New Roman" w:hAnsi="Times New Roman" w:cs="Times New Roman"/>
          <w:sz w:val="24"/>
          <w:szCs w:val="24"/>
        </w:rPr>
        <w:t xml:space="preserve">leading me to question; is the play on emotion really that compoundly-philosophical? </w:t>
      </w:r>
    </w:p>
    <w:p w:rsidR="005B1FDF" w:rsidRDefault="00411BA6" w:rsidP="00411BA6">
      <w:pPr>
        <w:spacing w:line="480" w:lineRule="auto"/>
        <w:jc w:val="both"/>
        <w:rPr>
          <w:rFonts w:ascii="Times New Roman" w:hAnsi="Times New Roman" w:cs="Times New Roman"/>
          <w:sz w:val="24"/>
          <w:szCs w:val="24"/>
        </w:rPr>
      </w:pPr>
      <w:r w:rsidRPr="004B4B7A">
        <w:rPr>
          <w:rFonts w:ascii="Times New Roman" w:hAnsi="Times New Roman" w:cs="Times New Roman"/>
          <w:sz w:val="24"/>
          <w:szCs w:val="24"/>
        </w:rPr>
        <w:t>P1 touches</w:t>
      </w:r>
      <w:r>
        <w:rPr>
          <w:rFonts w:ascii="Times New Roman" w:hAnsi="Times New Roman" w:cs="Times New Roman"/>
          <w:sz w:val="24"/>
          <w:szCs w:val="24"/>
        </w:rPr>
        <w:t xml:space="preserve"> on the entertainment value of emotive adverts by explaining the way in which they engage and engross the viewer. </w:t>
      </w:r>
      <w:r w:rsidR="000E31BD">
        <w:rPr>
          <w:rFonts w:ascii="Times New Roman" w:hAnsi="Times New Roman" w:cs="Times New Roman"/>
          <w:sz w:val="24"/>
          <w:szCs w:val="24"/>
        </w:rPr>
        <w:t>Strengthening</w:t>
      </w:r>
      <w:r>
        <w:rPr>
          <w:rFonts w:ascii="Times New Roman" w:hAnsi="Times New Roman" w:cs="Times New Roman"/>
          <w:sz w:val="24"/>
          <w:szCs w:val="24"/>
        </w:rPr>
        <w:t xml:space="preserve"> </w:t>
      </w:r>
      <w:r w:rsidRPr="004B4B7A">
        <w:rPr>
          <w:rFonts w:ascii="Times New Roman" w:hAnsi="Times New Roman" w:cs="Times New Roman"/>
          <w:sz w:val="24"/>
          <w:szCs w:val="24"/>
        </w:rPr>
        <w:t xml:space="preserve">this </w:t>
      </w:r>
      <w:r w:rsidR="000E31BD" w:rsidRPr="004B4B7A">
        <w:rPr>
          <w:rFonts w:ascii="Times New Roman" w:hAnsi="Times New Roman" w:cs="Times New Roman"/>
          <w:sz w:val="24"/>
          <w:szCs w:val="24"/>
        </w:rPr>
        <w:t>idea</w:t>
      </w:r>
      <w:r w:rsidRPr="004B4B7A">
        <w:rPr>
          <w:rFonts w:ascii="Times New Roman" w:hAnsi="Times New Roman" w:cs="Times New Roman"/>
          <w:sz w:val="24"/>
          <w:szCs w:val="24"/>
        </w:rPr>
        <w:t xml:space="preserve">, P6 expresses this concept of entertainment as an “emotional journey”; a notion that </w:t>
      </w:r>
      <w:r w:rsidR="00F41A12">
        <w:rPr>
          <w:rFonts w:ascii="Times New Roman" w:hAnsi="Times New Roman" w:cs="Times New Roman"/>
          <w:sz w:val="24"/>
          <w:szCs w:val="24"/>
        </w:rPr>
        <w:t>had previously arisen when</w:t>
      </w:r>
      <w:r w:rsidR="008C2BA2">
        <w:rPr>
          <w:rFonts w:ascii="Times New Roman" w:hAnsi="Times New Roman" w:cs="Times New Roman"/>
          <w:sz w:val="24"/>
          <w:szCs w:val="24"/>
        </w:rPr>
        <w:t xml:space="preserve"> Rachel Swift</w:t>
      </w:r>
      <w:r w:rsidR="00F41A12">
        <w:rPr>
          <w:rFonts w:ascii="Times New Roman" w:hAnsi="Times New Roman" w:cs="Times New Roman"/>
          <w:sz w:val="24"/>
          <w:szCs w:val="24"/>
        </w:rPr>
        <w:t xml:space="preserve"> revealed this was a </w:t>
      </w:r>
      <w:r w:rsidR="000E31BD">
        <w:rPr>
          <w:rFonts w:ascii="Times New Roman" w:hAnsi="Times New Roman" w:cs="Times New Roman"/>
          <w:sz w:val="24"/>
          <w:szCs w:val="24"/>
        </w:rPr>
        <w:t>thought</w:t>
      </w:r>
      <w:r w:rsidR="00F41A12">
        <w:rPr>
          <w:rFonts w:ascii="Times New Roman" w:hAnsi="Times New Roman" w:cs="Times New Roman"/>
          <w:sz w:val="24"/>
          <w:szCs w:val="24"/>
        </w:rPr>
        <w:t xml:space="preserve"> at the very heart of John Lewis’ marketing campaigns. </w:t>
      </w:r>
      <w:r>
        <w:rPr>
          <w:rFonts w:ascii="Times New Roman" w:hAnsi="Times New Roman" w:cs="Times New Roman"/>
          <w:sz w:val="24"/>
          <w:szCs w:val="24"/>
        </w:rPr>
        <w:t>With the enormous success of John Lewis’ efforts, the entertainment value</w:t>
      </w:r>
      <w:r w:rsidR="00A6040F">
        <w:rPr>
          <w:rFonts w:ascii="Times New Roman" w:hAnsi="Times New Roman" w:cs="Times New Roman"/>
          <w:sz w:val="24"/>
          <w:szCs w:val="24"/>
        </w:rPr>
        <w:t xml:space="preserve"> of this promotion</w:t>
      </w:r>
      <w:r w:rsidR="00BC3A01">
        <w:rPr>
          <w:rFonts w:ascii="Times New Roman" w:hAnsi="Times New Roman" w:cs="Times New Roman"/>
          <w:sz w:val="24"/>
          <w:szCs w:val="24"/>
        </w:rPr>
        <w:t xml:space="preserve"> simply cannot be ignored.</w:t>
      </w:r>
      <w:r w:rsidR="005B1FDF">
        <w:rPr>
          <w:rFonts w:ascii="Times New Roman" w:hAnsi="Times New Roman" w:cs="Times New Roman"/>
          <w:sz w:val="24"/>
          <w:szCs w:val="24"/>
        </w:rPr>
        <w:t xml:space="preserve"> Focussing on John Lewis’ 2012 Christmas advert; </w:t>
      </w:r>
      <w:r w:rsidR="00D21A06">
        <w:rPr>
          <w:rFonts w:ascii="Times New Roman" w:hAnsi="Times New Roman" w:cs="Times New Roman"/>
          <w:sz w:val="24"/>
          <w:szCs w:val="24"/>
        </w:rPr>
        <w:t xml:space="preserve">ironically, </w:t>
      </w:r>
      <w:r w:rsidR="005B1FDF">
        <w:rPr>
          <w:rFonts w:ascii="Times New Roman" w:hAnsi="Times New Roman" w:cs="Times New Roman"/>
          <w:sz w:val="24"/>
          <w:szCs w:val="24"/>
        </w:rPr>
        <w:t xml:space="preserve">an advert which is actually named, ‘The Journey’, </w:t>
      </w:r>
      <w:r w:rsidR="00D21A06">
        <w:rPr>
          <w:rFonts w:ascii="Times New Roman" w:hAnsi="Times New Roman" w:cs="Times New Roman"/>
          <w:sz w:val="24"/>
          <w:szCs w:val="24"/>
        </w:rPr>
        <w:t>this acts of a prime ex</w:t>
      </w:r>
      <w:r w:rsidR="00F0701E">
        <w:rPr>
          <w:rFonts w:ascii="Times New Roman" w:hAnsi="Times New Roman" w:cs="Times New Roman"/>
          <w:sz w:val="24"/>
          <w:szCs w:val="24"/>
        </w:rPr>
        <w:t xml:space="preserve">ample of an engaging storyline in which viewers are taken on their own </w:t>
      </w:r>
      <w:r w:rsidR="002A2B7C">
        <w:rPr>
          <w:rFonts w:ascii="Times New Roman" w:hAnsi="Times New Roman" w:cs="Times New Roman"/>
          <w:sz w:val="24"/>
          <w:szCs w:val="24"/>
        </w:rPr>
        <w:t xml:space="preserve">heart-warming </w:t>
      </w:r>
      <w:r w:rsidR="00801001">
        <w:rPr>
          <w:rFonts w:ascii="Times New Roman" w:hAnsi="Times New Roman" w:cs="Times New Roman"/>
          <w:sz w:val="24"/>
          <w:szCs w:val="24"/>
        </w:rPr>
        <w:t xml:space="preserve">emotional journey. Perhaps this ‘journey’ provides an entertainment in which, </w:t>
      </w:r>
      <w:r w:rsidR="00A34F84">
        <w:rPr>
          <w:rFonts w:ascii="Times New Roman" w:hAnsi="Times New Roman" w:cs="Times New Roman"/>
          <w:sz w:val="24"/>
          <w:szCs w:val="24"/>
        </w:rPr>
        <w:t>“</w:t>
      </w:r>
      <w:r w:rsidR="00801001" w:rsidRPr="00801001">
        <w:rPr>
          <w:rFonts w:ascii="Times New Roman" w:hAnsi="Times New Roman" w:cs="Times New Roman"/>
          <w:sz w:val="24"/>
          <w:szCs w:val="24"/>
        </w:rPr>
        <w:t>businesses are offering you an experience that really stands out. It’s not just another mind-numbing advert trying to sell you the latest whatever, it becomes so much more than that.” (</w:t>
      </w:r>
      <w:r w:rsidR="0019177C">
        <w:rPr>
          <w:rFonts w:ascii="Times New Roman" w:hAnsi="Times New Roman" w:cs="Times New Roman"/>
          <w:sz w:val="24"/>
          <w:szCs w:val="24"/>
        </w:rPr>
        <w:t>P3)</w:t>
      </w:r>
    </w:p>
    <w:p w:rsidR="00411BA6" w:rsidRDefault="00BC3A01" w:rsidP="00411BA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P6</w:t>
      </w:r>
      <w:r w:rsidR="00411BA6">
        <w:rPr>
          <w:rFonts w:ascii="Times New Roman" w:hAnsi="Times New Roman" w:cs="Times New Roman"/>
          <w:sz w:val="24"/>
          <w:szCs w:val="24"/>
        </w:rPr>
        <w:t xml:space="preserve"> </w:t>
      </w:r>
      <w:r w:rsidR="00FA758D">
        <w:rPr>
          <w:rFonts w:ascii="Times New Roman" w:hAnsi="Times New Roman" w:cs="Times New Roman"/>
          <w:sz w:val="24"/>
          <w:szCs w:val="24"/>
        </w:rPr>
        <w:t>however</w:t>
      </w:r>
      <w:r w:rsidR="00D700A8">
        <w:rPr>
          <w:rFonts w:ascii="Times New Roman" w:hAnsi="Times New Roman" w:cs="Times New Roman"/>
          <w:sz w:val="24"/>
          <w:szCs w:val="24"/>
        </w:rPr>
        <w:t>,</w:t>
      </w:r>
      <w:r w:rsidR="00FA758D">
        <w:rPr>
          <w:rFonts w:ascii="Times New Roman" w:hAnsi="Times New Roman" w:cs="Times New Roman"/>
          <w:sz w:val="24"/>
          <w:szCs w:val="24"/>
        </w:rPr>
        <w:t xml:space="preserve"> seems to stem away from the methods of John Lewis. They provided more of an insight into the vast array of </w:t>
      </w:r>
      <w:r w:rsidR="00A850B9">
        <w:rPr>
          <w:rFonts w:ascii="Times New Roman" w:hAnsi="Times New Roman" w:cs="Times New Roman"/>
          <w:sz w:val="24"/>
          <w:szCs w:val="24"/>
        </w:rPr>
        <w:t>protuberant</w:t>
      </w:r>
      <w:r w:rsidR="00FA758D">
        <w:rPr>
          <w:rFonts w:ascii="Times New Roman" w:hAnsi="Times New Roman" w:cs="Times New Roman"/>
          <w:sz w:val="24"/>
          <w:szCs w:val="24"/>
        </w:rPr>
        <w:t xml:space="preserve"> </w:t>
      </w:r>
      <w:r w:rsidR="00AA015C">
        <w:rPr>
          <w:rFonts w:ascii="Times New Roman" w:hAnsi="Times New Roman" w:cs="Times New Roman"/>
          <w:sz w:val="24"/>
          <w:szCs w:val="24"/>
        </w:rPr>
        <w:t>em</w:t>
      </w:r>
      <w:r w:rsidR="00276288">
        <w:rPr>
          <w:rFonts w:ascii="Times New Roman" w:hAnsi="Times New Roman" w:cs="Times New Roman"/>
          <w:sz w:val="24"/>
          <w:szCs w:val="24"/>
        </w:rPr>
        <w:t>otions in which can be utilised; not all of which are gleeful and heartening.</w:t>
      </w:r>
      <w:r w:rsidR="00C20EB9">
        <w:rPr>
          <w:rFonts w:ascii="Times New Roman" w:hAnsi="Times New Roman" w:cs="Times New Roman"/>
          <w:sz w:val="24"/>
          <w:szCs w:val="24"/>
        </w:rPr>
        <w:t xml:space="preserve"> And yet, the very notion that this </w:t>
      </w:r>
      <w:r>
        <w:rPr>
          <w:rFonts w:ascii="Times New Roman" w:hAnsi="Times New Roman" w:cs="Times New Roman"/>
          <w:sz w:val="24"/>
          <w:szCs w:val="24"/>
        </w:rPr>
        <w:t>assortment</w:t>
      </w:r>
      <w:r w:rsidR="00C20EB9">
        <w:rPr>
          <w:rFonts w:ascii="Times New Roman" w:hAnsi="Times New Roman" w:cs="Times New Roman"/>
          <w:sz w:val="24"/>
          <w:szCs w:val="24"/>
        </w:rPr>
        <w:t xml:space="preserve"> of emotion can prove a source of entertainment leads me to </w:t>
      </w:r>
      <w:r w:rsidR="00A65BE7">
        <w:rPr>
          <w:rFonts w:ascii="Times New Roman" w:hAnsi="Times New Roman" w:cs="Times New Roman"/>
          <w:sz w:val="24"/>
          <w:szCs w:val="24"/>
        </w:rPr>
        <w:t>reflect</w:t>
      </w:r>
      <w:r w:rsidR="00276288">
        <w:rPr>
          <w:rFonts w:ascii="Times New Roman" w:hAnsi="Times New Roman" w:cs="Times New Roman"/>
          <w:sz w:val="24"/>
          <w:szCs w:val="24"/>
        </w:rPr>
        <w:t xml:space="preserve"> </w:t>
      </w:r>
      <w:r w:rsidR="00C20EB9">
        <w:rPr>
          <w:rFonts w:ascii="Times New Roman" w:hAnsi="Times New Roman" w:cs="Times New Roman"/>
          <w:sz w:val="24"/>
          <w:szCs w:val="24"/>
        </w:rPr>
        <w:t>i</w:t>
      </w:r>
      <w:r w:rsidR="00276288">
        <w:rPr>
          <w:rFonts w:ascii="Times New Roman" w:hAnsi="Times New Roman" w:cs="Times New Roman"/>
          <w:sz w:val="24"/>
          <w:szCs w:val="24"/>
        </w:rPr>
        <w:t xml:space="preserve">t </w:t>
      </w:r>
      <w:r w:rsidR="0080522C">
        <w:rPr>
          <w:rFonts w:ascii="Times New Roman" w:hAnsi="Times New Roman" w:cs="Times New Roman"/>
          <w:sz w:val="24"/>
          <w:szCs w:val="24"/>
        </w:rPr>
        <w:t xml:space="preserve">is </w:t>
      </w:r>
      <w:r w:rsidR="00276288">
        <w:rPr>
          <w:rFonts w:ascii="Times New Roman" w:hAnsi="Times New Roman" w:cs="Times New Roman"/>
          <w:sz w:val="24"/>
          <w:szCs w:val="24"/>
        </w:rPr>
        <w:t>wise to</w:t>
      </w:r>
      <w:r w:rsidR="001B1F27">
        <w:rPr>
          <w:rFonts w:ascii="Times New Roman" w:hAnsi="Times New Roman" w:cs="Times New Roman"/>
          <w:sz w:val="24"/>
          <w:szCs w:val="24"/>
        </w:rPr>
        <w:t>, “</w:t>
      </w:r>
      <w:r w:rsidR="001B1F27" w:rsidRPr="00860668">
        <w:rPr>
          <w:rFonts w:ascii="Times New Roman" w:hAnsi="Times New Roman" w:cs="Times New Roman"/>
          <w:sz w:val="24"/>
          <w:szCs w:val="24"/>
          <w:lang w:val="en-US"/>
        </w:rPr>
        <w:t>consider</w:t>
      </w:r>
      <w:r w:rsidR="00276288">
        <w:rPr>
          <w:rFonts w:ascii="Times New Roman" w:hAnsi="Times New Roman" w:cs="Times New Roman"/>
          <w:sz w:val="24"/>
          <w:szCs w:val="24"/>
          <w:lang w:val="en-US"/>
        </w:rPr>
        <w:t xml:space="preserve"> </w:t>
      </w:r>
      <w:r w:rsidR="001B1F27" w:rsidRPr="00860668">
        <w:rPr>
          <w:rFonts w:ascii="Times New Roman" w:hAnsi="Times New Roman" w:cs="Times New Roman"/>
          <w:sz w:val="24"/>
          <w:szCs w:val="24"/>
          <w:lang w:val="en-US"/>
        </w:rPr>
        <w:t>customers as human beings who, in a wholly rational fashion, are hungry for a p</w:t>
      </w:r>
      <w:r w:rsidR="001B1F27">
        <w:rPr>
          <w:rFonts w:ascii="Times New Roman" w:hAnsi="Times New Roman" w:cs="Times New Roman"/>
          <w:sz w:val="24"/>
          <w:szCs w:val="24"/>
          <w:lang w:val="en-US"/>
        </w:rPr>
        <w:t xml:space="preserve">lausible emotional involvement.” </w:t>
      </w:r>
      <w:sdt>
        <w:sdtPr>
          <w:rPr>
            <w:rFonts w:ascii="Times New Roman" w:hAnsi="Times New Roman" w:cs="Times New Roman"/>
            <w:sz w:val="24"/>
            <w:szCs w:val="24"/>
            <w:lang w:val="en-US"/>
          </w:rPr>
          <w:id w:val="824712636"/>
          <w:citation/>
        </w:sdtPr>
        <w:sdtEndPr/>
        <w:sdtContent>
          <w:r w:rsidR="001B1F27">
            <w:rPr>
              <w:rFonts w:ascii="Times New Roman" w:hAnsi="Times New Roman" w:cs="Times New Roman"/>
              <w:sz w:val="24"/>
              <w:szCs w:val="24"/>
              <w:lang w:val="en-US"/>
            </w:rPr>
            <w:fldChar w:fldCharType="begin"/>
          </w:r>
          <w:r w:rsidR="001B1F27">
            <w:rPr>
              <w:rFonts w:ascii="Times New Roman" w:hAnsi="Times New Roman" w:cs="Times New Roman"/>
              <w:sz w:val="24"/>
              <w:szCs w:val="24"/>
            </w:rPr>
            <w:instrText xml:space="preserve"> CITATION Sco001 \l 2057 </w:instrText>
          </w:r>
          <w:r w:rsidR="001B1F27">
            <w:rPr>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(Robinette, 2000)</w:t>
          </w:r>
          <w:r w:rsidR="001B1F27">
            <w:rPr>
              <w:rFonts w:ascii="Times New Roman" w:hAnsi="Times New Roman" w:cs="Times New Roman"/>
              <w:sz w:val="24"/>
              <w:szCs w:val="24"/>
              <w:lang w:val="en-US"/>
            </w:rPr>
            <w:fldChar w:fldCharType="end"/>
          </w:r>
        </w:sdtContent>
      </w:sdt>
      <w:r w:rsidR="00411BA6">
        <w:rPr>
          <w:rFonts w:ascii="Times New Roman" w:hAnsi="Times New Roman" w:cs="Times New Roman"/>
          <w:sz w:val="24"/>
          <w:szCs w:val="24"/>
        </w:rPr>
        <w:t xml:space="preserve"> </w:t>
      </w:r>
      <w:r>
        <w:rPr>
          <w:rFonts w:ascii="Times New Roman" w:hAnsi="Times New Roman" w:cs="Times New Roman"/>
          <w:sz w:val="24"/>
          <w:szCs w:val="24"/>
        </w:rPr>
        <w:t xml:space="preserve">To provide people this involvement is to provide a piece of entertainment in which people can associate to a brand. </w:t>
      </w:r>
    </w:p>
    <w:p w:rsidR="00052867" w:rsidRDefault="00954EA9" w:rsidP="00411BA6">
      <w:pPr>
        <w:spacing w:line="480" w:lineRule="auto"/>
        <w:jc w:val="both"/>
        <w:rPr>
          <w:rFonts w:ascii="Times New Roman" w:hAnsi="Times New Roman" w:cs="Times New Roman"/>
          <w:sz w:val="24"/>
          <w:szCs w:val="24"/>
        </w:rPr>
      </w:pPr>
      <w:r>
        <w:rPr>
          <w:rFonts w:ascii="Times New Roman" w:hAnsi="Times New Roman" w:cs="Times New Roman"/>
          <w:sz w:val="24"/>
          <w:szCs w:val="24"/>
        </w:rPr>
        <w:t>Yet, w</w:t>
      </w:r>
      <w:r w:rsidR="00411BA6">
        <w:rPr>
          <w:rFonts w:ascii="Times New Roman" w:hAnsi="Times New Roman" w:cs="Times New Roman"/>
          <w:sz w:val="24"/>
          <w:szCs w:val="24"/>
        </w:rPr>
        <w:t xml:space="preserve">hen reflecting on the previous theory in which was deliberated, it is mentally stimulating to appreciate the differing interpretations of emotional marketing and to recognise </w:t>
      </w:r>
      <w:r w:rsidR="00411BA6">
        <w:rPr>
          <w:rFonts w:ascii="Times New Roman" w:hAnsi="Times New Roman" w:cs="Times New Roman"/>
          <w:sz w:val="24"/>
          <w:szCs w:val="24"/>
        </w:rPr>
        <w:lastRenderedPageBreak/>
        <w:t xml:space="preserve">how fundamentally conflicting these ideas are. One outlook suggests the power of emotions lies with the deep, meaningful connection to the core of a customer. Yet an equally appreciated viewpoint classifies this promotional method as an entertaining </w:t>
      </w:r>
      <w:r w:rsidR="00411BA6" w:rsidRPr="004B4B7A">
        <w:rPr>
          <w:rFonts w:ascii="Times New Roman" w:hAnsi="Times New Roman" w:cs="Times New Roman"/>
          <w:sz w:val="24"/>
          <w:szCs w:val="24"/>
        </w:rPr>
        <w:t>“story”</w:t>
      </w:r>
      <w:r>
        <w:rPr>
          <w:rFonts w:ascii="Times New Roman" w:hAnsi="Times New Roman" w:cs="Times New Roman"/>
          <w:sz w:val="24"/>
          <w:szCs w:val="24"/>
        </w:rPr>
        <w:t xml:space="preserve"> in which customers receive from a brand</w:t>
      </w:r>
      <w:r w:rsidR="00411BA6" w:rsidRPr="004B4B7A">
        <w:rPr>
          <w:rFonts w:ascii="Times New Roman" w:hAnsi="Times New Roman" w:cs="Times New Roman"/>
          <w:sz w:val="24"/>
          <w:szCs w:val="24"/>
        </w:rPr>
        <w:t>. (P1)</w:t>
      </w:r>
      <w:r w:rsidR="00411BA6">
        <w:rPr>
          <w:rFonts w:ascii="Times New Roman" w:hAnsi="Times New Roman" w:cs="Times New Roman"/>
          <w:sz w:val="24"/>
          <w:szCs w:val="24"/>
        </w:rPr>
        <w:t xml:space="preserve"> To rule out either idea or label it as ‘wrong’ would both be unfair and imbalanced to my </w:t>
      </w:r>
      <w:r w:rsidR="00C0741C">
        <w:rPr>
          <w:rFonts w:ascii="Times New Roman" w:hAnsi="Times New Roman" w:cs="Times New Roman"/>
          <w:sz w:val="24"/>
          <w:szCs w:val="24"/>
        </w:rPr>
        <w:t>ultimate</w:t>
      </w:r>
      <w:r w:rsidR="00411BA6">
        <w:rPr>
          <w:rFonts w:ascii="Times New Roman" w:hAnsi="Times New Roman" w:cs="Times New Roman"/>
          <w:sz w:val="24"/>
          <w:szCs w:val="24"/>
        </w:rPr>
        <w:t xml:space="preserve"> reflections. </w:t>
      </w:r>
      <w:r w:rsidR="006D5F43">
        <w:rPr>
          <w:rFonts w:ascii="Times New Roman" w:hAnsi="Times New Roman" w:cs="Times New Roman"/>
          <w:sz w:val="24"/>
          <w:szCs w:val="24"/>
        </w:rPr>
        <w:t xml:space="preserve">Scheirer, 1987 </w:t>
      </w:r>
      <w:r w:rsidR="00C0741C">
        <w:rPr>
          <w:rFonts w:ascii="Times New Roman" w:hAnsi="Times New Roman" w:cs="Times New Roman"/>
          <w:sz w:val="24"/>
          <w:szCs w:val="24"/>
        </w:rPr>
        <w:t xml:space="preserve">however, </w:t>
      </w:r>
      <w:r w:rsidR="00E52FF3">
        <w:rPr>
          <w:rFonts w:ascii="Times New Roman" w:hAnsi="Times New Roman" w:cs="Times New Roman"/>
          <w:sz w:val="24"/>
          <w:szCs w:val="24"/>
        </w:rPr>
        <w:t>recommended</w:t>
      </w:r>
      <w:r w:rsidR="00411BA6">
        <w:rPr>
          <w:rFonts w:ascii="Times New Roman" w:hAnsi="Times New Roman" w:cs="Times New Roman"/>
          <w:sz w:val="24"/>
          <w:szCs w:val="24"/>
        </w:rPr>
        <w:t xml:space="preserve"> a theory in which could </w:t>
      </w:r>
      <w:r w:rsidR="00F53EC5">
        <w:rPr>
          <w:rFonts w:ascii="Times New Roman" w:hAnsi="Times New Roman" w:cs="Times New Roman"/>
          <w:sz w:val="24"/>
          <w:szCs w:val="24"/>
        </w:rPr>
        <w:t>enlighten on</w:t>
      </w:r>
      <w:r w:rsidR="00411BA6">
        <w:rPr>
          <w:rFonts w:ascii="Times New Roman" w:hAnsi="Times New Roman" w:cs="Times New Roman"/>
          <w:sz w:val="24"/>
          <w:szCs w:val="24"/>
        </w:rPr>
        <w:t xml:space="preserve"> such diverse interpretations of emotive marketing. “People with high public self-consciousness are more concerned about the impression they make and continuously think about how they</w:t>
      </w:r>
      <w:r w:rsidR="006D5F43">
        <w:rPr>
          <w:rFonts w:ascii="Times New Roman" w:hAnsi="Times New Roman" w:cs="Times New Roman"/>
          <w:sz w:val="24"/>
          <w:szCs w:val="24"/>
        </w:rPr>
        <w:t xml:space="preserve"> present themselves to others”. </w:t>
      </w:r>
      <w:sdt>
        <w:sdtPr>
          <w:rPr>
            <w:rFonts w:ascii="Times New Roman" w:hAnsi="Times New Roman" w:cs="Times New Roman"/>
            <w:sz w:val="24"/>
            <w:szCs w:val="24"/>
          </w:rPr>
          <w:id w:val="2100760944"/>
          <w:citation/>
        </w:sdtPr>
        <w:sdtEndPr/>
        <w:sdtContent>
          <w:r w:rsidR="006D5F43">
            <w:rPr>
              <w:rFonts w:ascii="Times New Roman" w:hAnsi="Times New Roman" w:cs="Times New Roman"/>
              <w:sz w:val="24"/>
              <w:szCs w:val="24"/>
            </w:rPr>
            <w:fldChar w:fldCharType="begin"/>
          </w:r>
          <w:r w:rsidR="006D5F43">
            <w:rPr>
              <w:rFonts w:ascii="Times New Roman" w:hAnsi="Times New Roman" w:cs="Times New Roman"/>
              <w:sz w:val="24"/>
              <w:szCs w:val="24"/>
            </w:rPr>
            <w:instrText xml:space="preserve"> CITATION Sch87 \l 2057 </w:instrText>
          </w:r>
          <w:r w:rsidR="006D5F43">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(Scheirer, 1987)</w:t>
          </w:r>
          <w:r w:rsidR="006D5F43">
            <w:rPr>
              <w:rFonts w:ascii="Times New Roman" w:hAnsi="Times New Roman" w:cs="Times New Roman"/>
              <w:sz w:val="24"/>
              <w:szCs w:val="24"/>
            </w:rPr>
            <w:fldChar w:fldCharType="end"/>
          </w:r>
        </w:sdtContent>
      </w:sdt>
      <w:r w:rsidR="006D5F43">
        <w:rPr>
          <w:rFonts w:ascii="Times New Roman" w:hAnsi="Times New Roman" w:cs="Times New Roman"/>
          <w:sz w:val="24"/>
          <w:szCs w:val="24"/>
        </w:rPr>
        <w:t xml:space="preserve"> </w:t>
      </w:r>
      <w:r w:rsidR="00411BA6">
        <w:rPr>
          <w:rFonts w:ascii="Times New Roman" w:hAnsi="Times New Roman" w:cs="Times New Roman"/>
          <w:sz w:val="24"/>
          <w:szCs w:val="24"/>
        </w:rPr>
        <w:t>“In the current context, consumers with high public self-consciousness should be more aware that by consuming a self-congregated brand, they will express to others who they really are”.</w:t>
      </w:r>
      <w:r w:rsidR="00535188">
        <w:rPr>
          <w:rFonts w:ascii="Times New Roman" w:hAnsi="Times New Roman" w:cs="Times New Roman"/>
          <w:sz w:val="24"/>
          <w:szCs w:val="24"/>
        </w:rPr>
        <w:t xml:space="preserve"> </w:t>
      </w:r>
      <w:sdt>
        <w:sdtPr>
          <w:rPr>
            <w:rFonts w:ascii="Times New Roman" w:hAnsi="Times New Roman" w:cs="Times New Roman"/>
            <w:sz w:val="24"/>
            <w:szCs w:val="24"/>
          </w:rPr>
          <w:id w:val="382527042"/>
          <w:citation/>
        </w:sdtPr>
        <w:sdtEndPr/>
        <w:sdtContent>
          <w:r w:rsidR="00535188">
            <w:rPr>
              <w:rFonts w:ascii="Times New Roman" w:hAnsi="Times New Roman" w:cs="Times New Roman"/>
              <w:sz w:val="24"/>
              <w:szCs w:val="24"/>
            </w:rPr>
            <w:fldChar w:fldCharType="begin"/>
          </w:r>
          <w:r w:rsidR="00535188">
            <w:rPr>
              <w:rFonts w:ascii="Times New Roman" w:hAnsi="Times New Roman" w:cs="Times New Roman"/>
              <w:sz w:val="24"/>
              <w:szCs w:val="24"/>
            </w:rPr>
            <w:instrText xml:space="preserve"> CITATION Sch87 \l 2057 </w:instrText>
          </w:r>
          <w:r w:rsidR="00535188">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(Scheirer, 1987)</w:t>
          </w:r>
          <w:r w:rsidR="00535188">
            <w:rPr>
              <w:rFonts w:ascii="Times New Roman" w:hAnsi="Times New Roman" w:cs="Times New Roman"/>
              <w:sz w:val="24"/>
              <w:szCs w:val="24"/>
            </w:rPr>
            <w:fldChar w:fldCharType="end"/>
          </w:r>
        </w:sdtContent>
      </w:sdt>
      <w:r w:rsidR="00535188">
        <w:rPr>
          <w:rFonts w:ascii="Times New Roman" w:hAnsi="Times New Roman" w:cs="Times New Roman"/>
          <w:sz w:val="24"/>
          <w:szCs w:val="24"/>
        </w:rPr>
        <w:t xml:space="preserve"> </w:t>
      </w:r>
      <w:r w:rsidR="00411BA6">
        <w:rPr>
          <w:rFonts w:ascii="Times New Roman" w:hAnsi="Times New Roman" w:cs="Times New Roman"/>
          <w:sz w:val="24"/>
          <w:szCs w:val="24"/>
        </w:rPr>
        <w:t xml:space="preserve"> </w:t>
      </w:r>
      <w:r w:rsidR="00A65BE7">
        <w:rPr>
          <w:rFonts w:ascii="Times New Roman" w:hAnsi="Times New Roman" w:cs="Times New Roman"/>
          <w:sz w:val="24"/>
          <w:szCs w:val="24"/>
        </w:rPr>
        <w:t>P2</w:t>
      </w:r>
      <w:r w:rsidR="00C0741C">
        <w:rPr>
          <w:rFonts w:ascii="Times New Roman" w:hAnsi="Times New Roman" w:cs="Times New Roman"/>
          <w:sz w:val="24"/>
          <w:szCs w:val="24"/>
        </w:rPr>
        <w:t xml:space="preserve"> validates this theory by </w:t>
      </w:r>
      <w:r w:rsidR="00900C42">
        <w:rPr>
          <w:rFonts w:ascii="Times New Roman" w:hAnsi="Times New Roman" w:cs="Times New Roman"/>
          <w:sz w:val="24"/>
          <w:szCs w:val="24"/>
        </w:rPr>
        <w:t xml:space="preserve">revealing a first-hand experience of the differing </w:t>
      </w:r>
      <w:r w:rsidR="007C1333">
        <w:rPr>
          <w:rFonts w:ascii="Times New Roman" w:hAnsi="Times New Roman" w:cs="Times New Roman"/>
          <w:sz w:val="24"/>
          <w:szCs w:val="24"/>
        </w:rPr>
        <w:t>interpretations</w:t>
      </w:r>
      <w:r w:rsidR="00900C42">
        <w:rPr>
          <w:rFonts w:ascii="Times New Roman" w:hAnsi="Times New Roman" w:cs="Times New Roman"/>
          <w:sz w:val="24"/>
          <w:szCs w:val="24"/>
        </w:rPr>
        <w:t xml:space="preserve"> of an emotive advertisement. Perhaps something to take from this consideration would be to </w:t>
      </w:r>
      <w:r w:rsidR="007C1333">
        <w:rPr>
          <w:rFonts w:ascii="Times New Roman" w:hAnsi="Times New Roman" w:cs="Times New Roman"/>
          <w:sz w:val="24"/>
          <w:szCs w:val="24"/>
        </w:rPr>
        <w:t xml:space="preserve">admire </w:t>
      </w:r>
      <w:r w:rsidR="00900C42">
        <w:rPr>
          <w:rFonts w:ascii="Times New Roman" w:hAnsi="Times New Roman" w:cs="Times New Roman"/>
          <w:sz w:val="24"/>
          <w:szCs w:val="24"/>
        </w:rPr>
        <w:t xml:space="preserve">how subjective emotions can be, and therefore respect how emotional marketing will inspire a </w:t>
      </w:r>
      <w:r w:rsidR="007C1333">
        <w:rPr>
          <w:rFonts w:ascii="Times New Roman" w:hAnsi="Times New Roman" w:cs="Times New Roman"/>
          <w:sz w:val="24"/>
          <w:szCs w:val="24"/>
        </w:rPr>
        <w:t>divergent</w:t>
      </w:r>
      <w:r w:rsidR="00900C42">
        <w:rPr>
          <w:rFonts w:ascii="Times New Roman" w:hAnsi="Times New Roman" w:cs="Times New Roman"/>
          <w:sz w:val="24"/>
          <w:szCs w:val="24"/>
        </w:rPr>
        <w:t xml:space="preserve"> </w:t>
      </w:r>
      <w:r w:rsidR="00A65BE7">
        <w:rPr>
          <w:rFonts w:ascii="Times New Roman" w:hAnsi="Times New Roman" w:cs="Times New Roman"/>
          <w:sz w:val="24"/>
          <w:szCs w:val="24"/>
        </w:rPr>
        <w:t xml:space="preserve">yet personal </w:t>
      </w:r>
      <w:r w:rsidR="00900C42">
        <w:rPr>
          <w:rFonts w:ascii="Times New Roman" w:hAnsi="Times New Roman" w:cs="Times New Roman"/>
          <w:sz w:val="24"/>
          <w:szCs w:val="24"/>
        </w:rPr>
        <w:t xml:space="preserve">brand </w:t>
      </w:r>
      <w:r w:rsidR="007C1333">
        <w:rPr>
          <w:rFonts w:ascii="Times New Roman" w:hAnsi="Times New Roman" w:cs="Times New Roman"/>
          <w:sz w:val="24"/>
          <w:szCs w:val="24"/>
        </w:rPr>
        <w:t>attachment</w:t>
      </w:r>
      <w:r w:rsidR="00900C42">
        <w:rPr>
          <w:rFonts w:ascii="Times New Roman" w:hAnsi="Times New Roman" w:cs="Times New Roman"/>
          <w:sz w:val="24"/>
          <w:szCs w:val="24"/>
        </w:rPr>
        <w:t xml:space="preserve"> to </w:t>
      </w:r>
      <w:r w:rsidR="007C1333">
        <w:rPr>
          <w:rFonts w:ascii="Times New Roman" w:hAnsi="Times New Roman" w:cs="Times New Roman"/>
          <w:sz w:val="24"/>
          <w:szCs w:val="24"/>
        </w:rPr>
        <w:t>each person</w:t>
      </w:r>
      <w:r w:rsidR="004F174D">
        <w:rPr>
          <w:rFonts w:ascii="Times New Roman" w:hAnsi="Times New Roman" w:cs="Times New Roman"/>
          <w:sz w:val="24"/>
          <w:szCs w:val="24"/>
        </w:rPr>
        <w:t xml:space="preserve">. In connotations to Scheirer’s idea, </w:t>
      </w:r>
      <w:r w:rsidR="00900C42">
        <w:rPr>
          <w:rFonts w:ascii="Times New Roman" w:hAnsi="Times New Roman" w:cs="Times New Roman"/>
          <w:sz w:val="24"/>
          <w:szCs w:val="24"/>
        </w:rPr>
        <w:t xml:space="preserve">individuals with a high public self-consciousness will turn to emotive campaigns to offer self-verification. The inherent need for emotion resonates much deeper within </w:t>
      </w:r>
      <w:r w:rsidR="007C1333">
        <w:rPr>
          <w:rFonts w:ascii="Times New Roman" w:hAnsi="Times New Roman" w:cs="Times New Roman"/>
          <w:sz w:val="24"/>
          <w:szCs w:val="24"/>
        </w:rPr>
        <w:t>one’s</w:t>
      </w:r>
      <w:r w:rsidR="00900C42">
        <w:rPr>
          <w:rFonts w:ascii="Times New Roman" w:hAnsi="Times New Roman" w:cs="Times New Roman"/>
          <w:sz w:val="24"/>
          <w:szCs w:val="24"/>
        </w:rPr>
        <w:t xml:space="preserve"> self by allowing your very core to relate to such forms of promotion. And yet, perhaps for individuals with a lesser self-consciousness, emotional </w:t>
      </w:r>
      <w:r w:rsidR="007C1333">
        <w:rPr>
          <w:rFonts w:ascii="Times New Roman" w:hAnsi="Times New Roman" w:cs="Times New Roman"/>
          <w:sz w:val="24"/>
          <w:szCs w:val="24"/>
        </w:rPr>
        <w:t>marketing is simply a performance that respects “</w:t>
      </w:r>
      <w:r w:rsidR="00434BE9">
        <w:rPr>
          <w:rFonts w:ascii="Times New Roman" w:hAnsi="Times New Roman" w:cs="Times New Roman"/>
          <w:sz w:val="24"/>
          <w:szCs w:val="24"/>
        </w:rPr>
        <w:t>emotions make us human</w:t>
      </w:r>
      <w:r w:rsidR="007C1333">
        <w:rPr>
          <w:rFonts w:ascii="Times New Roman" w:hAnsi="Times New Roman" w:cs="Times New Roman"/>
          <w:sz w:val="24"/>
          <w:szCs w:val="24"/>
        </w:rPr>
        <w:t>”.</w:t>
      </w:r>
      <w:r w:rsidR="00576096">
        <w:rPr>
          <w:rFonts w:ascii="Times New Roman" w:hAnsi="Times New Roman" w:cs="Times New Roman"/>
          <w:sz w:val="24"/>
          <w:szCs w:val="24"/>
        </w:rPr>
        <w:t xml:space="preserve"> </w:t>
      </w:r>
      <w:sdt>
        <w:sdtPr>
          <w:rPr>
            <w:rFonts w:ascii="Times New Roman" w:hAnsi="Times New Roman" w:cs="Times New Roman"/>
            <w:sz w:val="24"/>
            <w:szCs w:val="24"/>
          </w:rPr>
          <w:id w:val="1358468970"/>
          <w:citation/>
        </w:sdtPr>
        <w:sdtEndPr/>
        <w:sdtContent>
          <w:r w:rsidR="00576096">
            <w:rPr>
              <w:rFonts w:ascii="Times New Roman" w:hAnsi="Times New Roman" w:cs="Times New Roman"/>
              <w:sz w:val="24"/>
              <w:szCs w:val="24"/>
            </w:rPr>
            <w:fldChar w:fldCharType="begin"/>
          </w:r>
          <w:r w:rsidR="00576096">
            <w:rPr>
              <w:rFonts w:ascii="Times New Roman" w:hAnsi="Times New Roman" w:cs="Times New Roman"/>
              <w:sz w:val="24"/>
              <w:szCs w:val="24"/>
            </w:rPr>
            <w:instrText xml:space="preserve"> CITATION Vic10 \l 2057 </w:instrText>
          </w:r>
          <w:r w:rsidR="00576096">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(Klein, 2010)</w:t>
          </w:r>
          <w:r w:rsidR="00576096">
            <w:rPr>
              <w:rFonts w:ascii="Times New Roman" w:hAnsi="Times New Roman" w:cs="Times New Roman"/>
              <w:sz w:val="24"/>
              <w:szCs w:val="24"/>
            </w:rPr>
            <w:fldChar w:fldCharType="end"/>
          </w:r>
        </w:sdtContent>
      </w:sdt>
      <w:r w:rsidR="00900C42">
        <w:rPr>
          <w:rFonts w:ascii="Times New Roman" w:hAnsi="Times New Roman" w:cs="Times New Roman"/>
          <w:sz w:val="24"/>
          <w:szCs w:val="24"/>
        </w:rPr>
        <w:t xml:space="preserve"> The beauty of this </w:t>
      </w:r>
      <w:r w:rsidR="00434BE9">
        <w:rPr>
          <w:rFonts w:ascii="Times New Roman" w:hAnsi="Times New Roman" w:cs="Times New Roman"/>
          <w:sz w:val="24"/>
          <w:szCs w:val="24"/>
        </w:rPr>
        <w:t>concept</w:t>
      </w:r>
      <w:r w:rsidR="00900C42">
        <w:rPr>
          <w:rFonts w:ascii="Times New Roman" w:hAnsi="Times New Roman" w:cs="Times New Roman"/>
          <w:sz w:val="24"/>
          <w:szCs w:val="24"/>
        </w:rPr>
        <w:t xml:space="preserve"> is to </w:t>
      </w:r>
      <w:r w:rsidR="00434BE9">
        <w:rPr>
          <w:rFonts w:ascii="Times New Roman" w:hAnsi="Times New Roman" w:cs="Times New Roman"/>
          <w:sz w:val="24"/>
          <w:szCs w:val="24"/>
        </w:rPr>
        <w:t>distinguish</w:t>
      </w:r>
      <w:r w:rsidR="00900C42">
        <w:rPr>
          <w:rFonts w:ascii="Times New Roman" w:hAnsi="Times New Roman" w:cs="Times New Roman"/>
          <w:sz w:val="24"/>
          <w:szCs w:val="24"/>
        </w:rPr>
        <w:t xml:space="preserve"> </w:t>
      </w:r>
      <w:r w:rsidR="00497159">
        <w:rPr>
          <w:rFonts w:ascii="Times New Roman" w:hAnsi="Times New Roman" w:cs="Times New Roman"/>
          <w:sz w:val="24"/>
          <w:szCs w:val="24"/>
        </w:rPr>
        <w:t xml:space="preserve">how, </w:t>
      </w:r>
      <w:r w:rsidR="00D26734">
        <w:rPr>
          <w:rFonts w:ascii="Times New Roman" w:hAnsi="Times New Roman" w:cs="Times New Roman"/>
          <w:sz w:val="24"/>
          <w:szCs w:val="24"/>
        </w:rPr>
        <w:t>irrespective</w:t>
      </w:r>
      <w:r w:rsidR="00497159">
        <w:rPr>
          <w:rFonts w:ascii="Times New Roman" w:hAnsi="Times New Roman" w:cs="Times New Roman"/>
          <w:sz w:val="24"/>
          <w:szCs w:val="24"/>
        </w:rPr>
        <w:t xml:space="preserve"> of </w:t>
      </w:r>
      <w:r w:rsidR="00D26734">
        <w:rPr>
          <w:rFonts w:ascii="Times New Roman" w:hAnsi="Times New Roman" w:cs="Times New Roman"/>
          <w:sz w:val="24"/>
          <w:szCs w:val="24"/>
        </w:rPr>
        <w:t>divergent</w:t>
      </w:r>
      <w:r w:rsidR="00497159">
        <w:rPr>
          <w:rFonts w:ascii="Times New Roman" w:hAnsi="Times New Roman" w:cs="Times New Roman"/>
          <w:sz w:val="24"/>
          <w:szCs w:val="24"/>
        </w:rPr>
        <w:t xml:space="preserve"> </w:t>
      </w:r>
      <w:r w:rsidR="00D26734">
        <w:rPr>
          <w:rFonts w:ascii="Times New Roman" w:hAnsi="Times New Roman" w:cs="Times New Roman"/>
          <w:sz w:val="24"/>
          <w:szCs w:val="24"/>
        </w:rPr>
        <w:t>interpretations</w:t>
      </w:r>
      <w:r w:rsidR="00497159">
        <w:rPr>
          <w:rFonts w:ascii="Times New Roman" w:hAnsi="Times New Roman" w:cs="Times New Roman"/>
          <w:sz w:val="24"/>
          <w:szCs w:val="24"/>
        </w:rPr>
        <w:t xml:space="preserve"> and differing </w:t>
      </w:r>
      <w:r w:rsidR="001B73B7">
        <w:rPr>
          <w:rFonts w:ascii="Times New Roman" w:hAnsi="Times New Roman" w:cs="Times New Roman"/>
          <w:sz w:val="24"/>
          <w:szCs w:val="24"/>
        </w:rPr>
        <w:t>intensities of familiarity,</w:t>
      </w:r>
      <w:r w:rsidR="00D26734">
        <w:rPr>
          <w:rFonts w:ascii="Times New Roman" w:hAnsi="Times New Roman" w:cs="Times New Roman"/>
          <w:sz w:val="24"/>
          <w:szCs w:val="24"/>
        </w:rPr>
        <w:t xml:space="preserve"> emotional marketing will </w:t>
      </w:r>
      <w:r w:rsidR="00E45DE8">
        <w:rPr>
          <w:rFonts w:ascii="Times New Roman" w:hAnsi="Times New Roman" w:cs="Times New Roman"/>
          <w:sz w:val="24"/>
          <w:szCs w:val="24"/>
        </w:rPr>
        <w:t>continuously</w:t>
      </w:r>
      <w:r w:rsidR="00D26734">
        <w:rPr>
          <w:rFonts w:ascii="Times New Roman" w:hAnsi="Times New Roman" w:cs="Times New Roman"/>
          <w:sz w:val="24"/>
          <w:szCs w:val="24"/>
        </w:rPr>
        <w:t xml:space="preserve"> result in </w:t>
      </w:r>
      <w:r w:rsidR="001B73B7">
        <w:rPr>
          <w:rFonts w:ascii="Times New Roman" w:hAnsi="Times New Roman" w:cs="Times New Roman"/>
          <w:sz w:val="24"/>
          <w:szCs w:val="24"/>
        </w:rPr>
        <w:t>the mental shapi</w:t>
      </w:r>
      <w:r w:rsidR="00ED1E76">
        <w:rPr>
          <w:rFonts w:ascii="Times New Roman" w:hAnsi="Times New Roman" w:cs="Times New Roman"/>
          <w:sz w:val="24"/>
          <w:szCs w:val="24"/>
        </w:rPr>
        <w:t>ng of a brand identity</w:t>
      </w:r>
    </w:p>
    <w:p w:rsidR="00411BA6" w:rsidRDefault="00411BA6" w:rsidP="00411BA6">
      <w:pPr>
        <w:spacing w:line="480" w:lineRule="auto"/>
        <w:jc w:val="both"/>
        <w:rPr>
          <w:rFonts w:ascii="Times New Roman" w:hAnsi="Times New Roman" w:cs="Times New Roman"/>
          <w:sz w:val="24"/>
          <w:szCs w:val="24"/>
        </w:rPr>
      </w:pPr>
    </w:p>
    <w:p w:rsidR="00945A19" w:rsidRDefault="00945A19" w:rsidP="00411BA6">
      <w:pPr>
        <w:spacing w:line="480" w:lineRule="auto"/>
        <w:jc w:val="both"/>
        <w:rPr>
          <w:rFonts w:ascii="Times New Roman" w:hAnsi="Times New Roman" w:cs="Times New Roman"/>
          <w:sz w:val="24"/>
          <w:szCs w:val="24"/>
        </w:rPr>
      </w:pPr>
    </w:p>
    <w:p w:rsidR="00E759C9" w:rsidRDefault="00E759C9" w:rsidP="00411BA6">
      <w:pPr>
        <w:spacing w:line="480" w:lineRule="auto"/>
        <w:jc w:val="both"/>
        <w:rPr>
          <w:rFonts w:ascii="Times New Roman" w:hAnsi="Times New Roman" w:cs="Times New Roman"/>
          <w:sz w:val="24"/>
          <w:szCs w:val="24"/>
        </w:rPr>
      </w:pPr>
    </w:p>
    <w:p w:rsidR="00411BA6" w:rsidRPr="00497EFF" w:rsidRDefault="00411BA6" w:rsidP="00411BA6">
      <w:pPr>
        <w:spacing w:line="48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 xml:space="preserve">5.3 </w:t>
      </w:r>
      <w:r w:rsidRPr="00497EFF">
        <w:rPr>
          <w:rFonts w:ascii="Times New Roman" w:hAnsi="Times New Roman" w:cs="Times New Roman"/>
          <w:color w:val="0070C0"/>
          <w:sz w:val="24"/>
          <w:szCs w:val="24"/>
        </w:rPr>
        <w:t>Transforming a brand; A Two-Way Process</w:t>
      </w:r>
    </w:p>
    <w:p w:rsidR="00411BA6" w:rsidRPr="00497EFF" w:rsidRDefault="00411BA6" w:rsidP="00411BA6">
      <w:pPr>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Conjoining literature and raw findings has revealed a rather enthralling avenue for exploration. Perhaps the act of emotional marketing is much deeper and more intricate than</w:t>
      </w:r>
      <w:r>
        <w:rPr>
          <w:rFonts w:ascii="Times New Roman" w:hAnsi="Times New Roman" w:cs="Times New Roman"/>
          <w:sz w:val="24"/>
          <w:szCs w:val="24"/>
        </w:rPr>
        <w:t xml:space="preserve"> initially</w:t>
      </w:r>
      <w:r w:rsidRPr="00497EFF">
        <w:rPr>
          <w:rFonts w:ascii="Times New Roman" w:hAnsi="Times New Roman" w:cs="Times New Roman"/>
          <w:sz w:val="24"/>
          <w:szCs w:val="24"/>
        </w:rPr>
        <w:t xml:space="preserve"> imagined. Where our </w:t>
      </w:r>
      <w:r>
        <w:rPr>
          <w:rFonts w:ascii="Times New Roman" w:hAnsi="Times New Roman" w:cs="Times New Roman"/>
          <w:sz w:val="24"/>
          <w:szCs w:val="24"/>
        </w:rPr>
        <w:t>previous discussion has focussed greatly on the effects to the customer</w:t>
      </w:r>
      <w:r w:rsidR="00C21198">
        <w:rPr>
          <w:rFonts w:ascii="Times New Roman" w:hAnsi="Times New Roman" w:cs="Times New Roman"/>
          <w:sz w:val="24"/>
          <w:szCs w:val="24"/>
        </w:rPr>
        <w:t>, P3</w:t>
      </w:r>
      <w:r w:rsidRPr="00497EFF">
        <w:rPr>
          <w:rFonts w:ascii="Times New Roman" w:hAnsi="Times New Roman" w:cs="Times New Roman"/>
          <w:sz w:val="24"/>
          <w:szCs w:val="24"/>
        </w:rPr>
        <w:t xml:space="preserve"> proposes that the implications of emotional marketing affect not only the consumer brand perception, but the heart of the brand itself. The actual paradox of emotional marketing is the way in which manipulating emotions to appeal to the human rather than the customer subsequently humanises the brand itself. This unveils the true complexity and multidimensional effects of emotional marketing.</w:t>
      </w:r>
    </w:p>
    <w:p w:rsidR="001B7FF6" w:rsidRDefault="006A0F95" w:rsidP="00411BA6">
      <w:pPr>
        <w:spacing w:line="480" w:lineRule="auto"/>
        <w:jc w:val="both"/>
        <w:rPr>
          <w:rFonts w:ascii="Times New Roman" w:hAnsi="Times New Roman" w:cs="Times New Roman"/>
          <w:sz w:val="24"/>
          <w:szCs w:val="24"/>
        </w:rPr>
      </w:pPr>
      <w:r>
        <w:rPr>
          <w:rFonts w:ascii="Times New Roman" w:hAnsi="Times New Roman" w:cs="Times New Roman"/>
          <w:sz w:val="24"/>
          <w:szCs w:val="24"/>
        </w:rPr>
        <w:t>P5</w:t>
      </w:r>
      <w:r w:rsidR="00411BA6" w:rsidRPr="00497EFF">
        <w:rPr>
          <w:rFonts w:ascii="Times New Roman" w:hAnsi="Times New Roman" w:cs="Times New Roman"/>
          <w:sz w:val="24"/>
          <w:szCs w:val="24"/>
        </w:rPr>
        <w:t xml:space="preserve"> </w:t>
      </w:r>
      <w:r w:rsidR="00411BA6">
        <w:rPr>
          <w:rFonts w:ascii="Times New Roman" w:hAnsi="Times New Roman" w:cs="Times New Roman"/>
          <w:sz w:val="24"/>
          <w:szCs w:val="24"/>
        </w:rPr>
        <w:t>offered</w:t>
      </w:r>
      <w:r w:rsidR="00411BA6" w:rsidRPr="00497EFF">
        <w:rPr>
          <w:rFonts w:ascii="Times New Roman" w:hAnsi="Times New Roman" w:cs="Times New Roman"/>
          <w:sz w:val="24"/>
          <w:szCs w:val="24"/>
        </w:rPr>
        <w:t xml:space="preserve"> a hugely respected input to my findings. This is the true beauty of exploring v</w:t>
      </w:r>
      <w:r>
        <w:rPr>
          <w:rFonts w:ascii="Times New Roman" w:hAnsi="Times New Roman" w:cs="Times New Roman"/>
          <w:sz w:val="24"/>
          <w:szCs w:val="24"/>
        </w:rPr>
        <w:t xml:space="preserve">iewpoints from different angles. As a marketing manager, P5 </w:t>
      </w:r>
      <w:r w:rsidR="00411BA6" w:rsidRPr="00497EFF">
        <w:rPr>
          <w:rFonts w:ascii="Times New Roman" w:hAnsi="Times New Roman" w:cs="Times New Roman"/>
          <w:sz w:val="24"/>
          <w:szCs w:val="24"/>
        </w:rPr>
        <w:t xml:space="preserve">suggests </w:t>
      </w:r>
      <w:r>
        <w:rPr>
          <w:rFonts w:ascii="Times New Roman" w:hAnsi="Times New Roman" w:cs="Times New Roman"/>
          <w:sz w:val="24"/>
          <w:szCs w:val="24"/>
        </w:rPr>
        <w:t xml:space="preserve">the application of </w:t>
      </w:r>
      <w:r w:rsidR="00411BA6" w:rsidRPr="00497EFF">
        <w:rPr>
          <w:rFonts w:ascii="Times New Roman" w:hAnsi="Times New Roman" w:cs="Times New Roman"/>
          <w:sz w:val="24"/>
          <w:szCs w:val="24"/>
        </w:rPr>
        <w:t xml:space="preserve">emotional marketing is about more than </w:t>
      </w:r>
      <w:r>
        <w:rPr>
          <w:rFonts w:ascii="Times New Roman" w:hAnsi="Times New Roman" w:cs="Times New Roman"/>
          <w:sz w:val="24"/>
          <w:szCs w:val="24"/>
        </w:rPr>
        <w:t xml:space="preserve">just </w:t>
      </w:r>
      <w:r w:rsidR="00411BA6" w:rsidRPr="00497EFF">
        <w:rPr>
          <w:rFonts w:ascii="Times New Roman" w:hAnsi="Times New Roman" w:cs="Times New Roman"/>
          <w:sz w:val="24"/>
          <w:szCs w:val="24"/>
        </w:rPr>
        <w:t xml:space="preserve">appealing to </w:t>
      </w:r>
      <w:r>
        <w:rPr>
          <w:rFonts w:ascii="Times New Roman" w:hAnsi="Times New Roman" w:cs="Times New Roman"/>
          <w:sz w:val="24"/>
          <w:szCs w:val="24"/>
        </w:rPr>
        <w:t>your customers; Yes, it encompasses</w:t>
      </w:r>
      <w:r w:rsidR="00411BA6" w:rsidRPr="00497EFF">
        <w:rPr>
          <w:rFonts w:ascii="Times New Roman" w:hAnsi="Times New Roman" w:cs="Times New Roman"/>
          <w:sz w:val="24"/>
          <w:szCs w:val="24"/>
        </w:rPr>
        <w:t xml:space="preserve"> </w:t>
      </w:r>
      <w:r>
        <w:rPr>
          <w:rFonts w:ascii="Times New Roman" w:hAnsi="Times New Roman" w:cs="Times New Roman"/>
          <w:sz w:val="24"/>
          <w:szCs w:val="24"/>
        </w:rPr>
        <w:t>such a task, however</w:t>
      </w:r>
      <w:r w:rsidR="00411BA6" w:rsidRPr="00497EFF">
        <w:rPr>
          <w:rFonts w:ascii="Times New Roman" w:hAnsi="Times New Roman" w:cs="Times New Roman"/>
          <w:sz w:val="24"/>
          <w:szCs w:val="24"/>
        </w:rPr>
        <w:t xml:space="preserve"> it also about the transformation of the brand itself. </w:t>
      </w:r>
      <w:r w:rsidR="00800B9D">
        <w:rPr>
          <w:rFonts w:ascii="Times New Roman" w:hAnsi="Times New Roman" w:cs="Times New Roman"/>
          <w:sz w:val="24"/>
          <w:szCs w:val="24"/>
        </w:rPr>
        <w:t xml:space="preserve">Solidifying this idea, P6 </w:t>
      </w:r>
      <w:r w:rsidR="002146AE">
        <w:rPr>
          <w:rFonts w:ascii="Times New Roman" w:hAnsi="Times New Roman" w:cs="Times New Roman"/>
          <w:sz w:val="24"/>
          <w:szCs w:val="24"/>
        </w:rPr>
        <w:t>enlightens</w:t>
      </w:r>
      <w:r w:rsidR="00800B9D">
        <w:rPr>
          <w:rFonts w:ascii="Times New Roman" w:hAnsi="Times New Roman" w:cs="Times New Roman"/>
          <w:sz w:val="24"/>
          <w:szCs w:val="24"/>
        </w:rPr>
        <w:t xml:space="preserve">, “this is a </w:t>
      </w:r>
      <w:r w:rsidR="001E7DDD">
        <w:rPr>
          <w:rFonts w:ascii="Times New Roman" w:hAnsi="Times New Roman" w:cs="Times New Roman"/>
          <w:sz w:val="24"/>
          <w:szCs w:val="24"/>
        </w:rPr>
        <w:t>two-way</w:t>
      </w:r>
      <w:r w:rsidR="00800B9D">
        <w:rPr>
          <w:rFonts w:ascii="Times New Roman" w:hAnsi="Times New Roman" w:cs="Times New Roman"/>
          <w:sz w:val="24"/>
          <w:szCs w:val="24"/>
        </w:rPr>
        <w:t xml:space="preserve"> process. In order to be a suc</w:t>
      </w:r>
      <w:r w:rsidR="002146AE">
        <w:rPr>
          <w:rFonts w:ascii="Times New Roman" w:hAnsi="Times New Roman" w:cs="Times New Roman"/>
          <w:sz w:val="24"/>
          <w:szCs w:val="24"/>
        </w:rPr>
        <w:t>cess, businesses have to appreciate</w:t>
      </w:r>
      <w:r w:rsidR="00800B9D">
        <w:rPr>
          <w:rFonts w:ascii="Times New Roman" w:hAnsi="Times New Roman" w:cs="Times New Roman"/>
          <w:sz w:val="24"/>
          <w:szCs w:val="24"/>
        </w:rPr>
        <w:t xml:space="preserve"> that they hold the key to their own transformation. Emotional marketing is </w:t>
      </w:r>
      <w:r w:rsidR="002146AE">
        <w:rPr>
          <w:rFonts w:ascii="Times New Roman" w:hAnsi="Times New Roman" w:cs="Times New Roman"/>
          <w:sz w:val="24"/>
          <w:szCs w:val="24"/>
        </w:rPr>
        <w:t>gold. But it’s so much more tha</w:t>
      </w:r>
      <w:r w:rsidR="00800B9D">
        <w:rPr>
          <w:rFonts w:ascii="Times New Roman" w:hAnsi="Times New Roman" w:cs="Times New Roman"/>
          <w:sz w:val="24"/>
          <w:szCs w:val="24"/>
        </w:rPr>
        <w:t xml:space="preserve">n about the adverts themselves; </w:t>
      </w:r>
      <w:r w:rsidR="002146AE">
        <w:rPr>
          <w:rFonts w:ascii="Times New Roman" w:hAnsi="Times New Roman" w:cs="Times New Roman"/>
          <w:sz w:val="24"/>
          <w:szCs w:val="24"/>
        </w:rPr>
        <w:t>it’s</w:t>
      </w:r>
      <w:r w:rsidR="00800B9D">
        <w:rPr>
          <w:rFonts w:ascii="Times New Roman" w:hAnsi="Times New Roman" w:cs="Times New Roman"/>
          <w:sz w:val="24"/>
          <w:szCs w:val="24"/>
        </w:rPr>
        <w:t xml:space="preserve"> about companies looking a</w:t>
      </w:r>
      <w:r w:rsidR="000E3877">
        <w:rPr>
          <w:rFonts w:ascii="Times New Roman" w:hAnsi="Times New Roman" w:cs="Times New Roman"/>
          <w:sz w:val="24"/>
          <w:szCs w:val="24"/>
        </w:rPr>
        <w:t xml:space="preserve">t their brand and deciding how exactly do we want to define ourselves”. </w:t>
      </w:r>
      <w:r w:rsidR="00F4120B">
        <w:rPr>
          <w:rFonts w:ascii="Times New Roman" w:hAnsi="Times New Roman" w:cs="Times New Roman"/>
          <w:sz w:val="24"/>
          <w:szCs w:val="24"/>
        </w:rPr>
        <w:t xml:space="preserve">Therefore, perhaps this </w:t>
      </w:r>
      <w:r w:rsidR="0021586D">
        <w:rPr>
          <w:rFonts w:ascii="Times New Roman" w:hAnsi="Times New Roman" w:cs="Times New Roman"/>
          <w:sz w:val="24"/>
          <w:szCs w:val="24"/>
        </w:rPr>
        <w:t xml:space="preserve">evidence offers true value to O’Brien’s </w:t>
      </w:r>
      <w:r w:rsidR="00F4120B">
        <w:rPr>
          <w:rFonts w:ascii="Times New Roman" w:hAnsi="Times New Roman" w:cs="Times New Roman"/>
          <w:sz w:val="24"/>
          <w:szCs w:val="24"/>
        </w:rPr>
        <w:t>provided definition of emotional marketing where he explained, “e</w:t>
      </w:r>
      <w:r w:rsidR="00F4120B" w:rsidRPr="003C4577">
        <w:rPr>
          <w:rFonts w:ascii="Times New Roman" w:hAnsi="Times New Roman" w:cs="Times New Roman"/>
          <w:sz w:val="24"/>
          <w:szCs w:val="24"/>
        </w:rPr>
        <w:t>motional ads aren’t merely images and slogans that try t</w:t>
      </w:r>
      <w:r w:rsidR="00F4120B">
        <w:rPr>
          <w:rFonts w:ascii="Times New Roman" w:hAnsi="Times New Roman" w:cs="Times New Roman"/>
          <w:sz w:val="24"/>
          <w:szCs w:val="24"/>
        </w:rPr>
        <w:t>o educate and persuade viewers</w:t>
      </w:r>
      <w:r w:rsidR="00F4120B" w:rsidRPr="003C4577">
        <w:rPr>
          <w:rFonts w:ascii="Times New Roman" w:hAnsi="Times New Roman" w:cs="Times New Roman"/>
          <w:sz w:val="24"/>
          <w:szCs w:val="24"/>
        </w:rPr>
        <w:t>”</w:t>
      </w:r>
      <w:r w:rsidR="00F4120B">
        <w:rPr>
          <w:rFonts w:ascii="Times New Roman" w:hAnsi="Times New Roman" w:cs="Times New Roman"/>
          <w:sz w:val="24"/>
          <w:szCs w:val="24"/>
        </w:rPr>
        <w:t>.</w:t>
      </w:r>
      <w:r w:rsidR="0021586D">
        <w:rPr>
          <w:rFonts w:ascii="Times New Roman" w:hAnsi="Times New Roman" w:cs="Times New Roman"/>
          <w:sz w:val="24"/>
          <w:szCs w:val="24"/>
        </w:rPr>
        <w:t xml:space="preserve"> </w:t>
      </w:r>
      <w:sdt>
        <w:sdtPr>
          <w:rPr>
            <w:rFonts w:ascii="Times New Roman" w:hAnsi="Times New Roman" w:cs="Times New Roman"/>
            <w:sz w:val="24"/>
            <w:szCs w:val="24"/>
          </w:rPr>
          <w:id w:val="1333491680"/>
          <w:citation/>
        </w:sdtPr>
        <w:sdtEndPr/>
        <w:sdtContent>
          <w:r w:rsidR="0021586D">
            <w:rPr>
              <w:rFonts w:ascii="Times New Roman" w:hAnsi="Times New Roman" w:cs="Times New Roman"/>
              <w:sz w:val="24"/>
              <w:szCs w:val="24"/>
            </w:rPr>
            <w:fldChar w:fldCharType="begin"/>
          </w:r>
          <w:r w:rsidR="0021586D">
            <w:rPr>
              <w:rFonts w:ascii="Times New Roman" w:hAnsi="Times New Roman" w:cs="Times New Roman"/>
              <w:sz w:val="24"/>
              <w:szCs w:val="24"/>
            </w:rPr>
            <w:instrText xml:space="preserve"> CITATION Clo17 \l 2057 </w:instrText>
          </w:r>
          <w:r w:rsidR="0021586D">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(O'Brien, 2017)</w:t>
          </w:r>
          <w:r w:rsidR="0021586D">
            <w:rPr>
              <w:rFonts w:ascii="Times New Roman" w:hAnsi="Times New Roman" w:cs="Times New Roman"/>
              <w:sz w:val="24"/>
              <w:szCs w:val="24"/>
            </w:rPr>
            <w:fldChar w:fldCharType="end"/>
          </w:r>
        </w:sdtContent>
      </w:sdt>
      <w:r w:rsidR="005F7C75">
        <w:rPr>
          <w:rFonts w:ascii="Times New Roman" w:hAnsi="Times New Roman" w:cs="Times New Roman"/>
          <w:sz w:val="24"/>
          <w:szCs w:val="24"/>
        </w:rPr>
        <w:t xml:space="preserve"> It seems much easier to establish what emotional marketing is not, and yet to underpin its </w:t>
      </w:r>
      <w:r w:rsidR="008B435A">
        <w:rPr>
          <w:rFonts w:ascii="Times New Roman" w:hAnsi="Times New Roman" w:cs="Times New Roman"/>
          <w:sz w:val="24"/>
          <w:szCs w:val="24"/>
        </w:rPr>
        <w:t xml:space="preserve">very </w:t>
      </w:r>
      <w:r w:rsidR="005F7C75">
        <w:rPr>
          <w:rFonts w:ascii="Times New Roman" w:hAnsi="Times New Roman" w:cs="Times New Roman"/>
          <w:sz w:val="24"/>
          <w:szCs w:val="24"/>
        </w:rPr>
        <w:t>essence is still somewhat of a</w:t>
      </w:r>
      <w:r w:rsidR="00795F69">
        <w:rPr>
          <w:rFonts w:ascii="Times New Roman" w:hAnsi="Times New Roman" w:cs="Times New Roman"/>
          <w:sz w:val="24"/>
          <w:szCs w:val="24"/>
        </w:rPr>
        <w:t>n</w:t>
      </w:r>
      <w:r w:rsidR="005F7C75">
        <w:rPr>
          <w:rFonts w:ascii="Times New Roman" w:hAnsi="Times New Roman" w:cs="Times New Roman"/>
          <w:sz w:val="24"/>
          <w:szCs w:val="24"/>
        </w:rPr>
        <w:t xml:space="preserve"> </w:t>
      </w:r>
      <w:r w:rsidR="008B435A">
        <w:rPr>
          <w:rFonts w:ascii="Times New Roman" w:hAnsi="Times New Roman" w:cs="Times New Roman"/>
          <w:sz w:val="24"/>
          <w:szCs w:val="24"/>
        </w:rPr>
        <w:t xml:space="preserve">enduring </w:t>
      </w:r>
      <w:r w:rsidR="005F7C75">
        <w:rPr>
          <w:rFonts w:ascii="Times New Roman" w:hAnsi="Times New Roman" w:cs="Times New Roman"/>
          <w:sz w:val="24"/>
          <w:szCs w:val="24"/>
        </w:rPr>
        <w:t>challenge.</w:t>
      </w:r>
      <w:r w:rsidR="00DB2C2A">
        <w:rPr>
          <w:rFonts w:ascii="Times New Roman" w:hAnsi="Times New Roman" w:cs="Times New Roman"/>
          <w:sz w:val="24"/>
          <w:szCs w:val="24"/>
        </w:rPr>
        <w:t xml:space="preserve"> </w:t>
      </w:r>
      <w:r w:rsidR="00795F69">
        <w:rPr>
          <w:rFonts w:ascii="Times New Roman" w:hAnsi="Times New Roman" w:cs="Times New Roman"/>
          <w:sz w:val="24"/>
          <w:szCs w:val="24"/>
        </w:rPr>
        <w:t>Nonetheless, it is apparent to recognise how</w:t>
      </w:r>
      <w:r w:rsidR="00DB2C2A">
        <w:rPr>
          <w:rFonts w:ascii="Times New Roman" w:hAnsi="Times New Roman" w:cs="Times New Roman"/>
          <w:sz w:val="24"/>
          <w:szCs w:val="24"/>
        </w:rPr>
        <w:t xml:space="preserve"> the implications of emotional marketing stretch much further than purely to a </w:t>
      </w:r>
      <w:r w:rsidR="00795F69">
        <w:rPr>
          <w:rFonts w:ascii="Times New Roman" w:hAnsi="Times New Roman" w:cs="Times New Roman"/>
          <w:sz w:val="24"/>
          <w:szCs w:val="24"/>
        </w:rPr>
        <w:t>brand</w:t>
      </w:r>
      <w:r w:rsidR="00DB2C2A">
        <w:rPr>
          <w:rFonts w:ascii="Times New Roman" w:hAnsi="Times New Roman" w:cs="Times New Roman"/>
          <w:sz w:val="24"/>
          <w:szCs w:val="24"/>
        </w:rPr>
        <w:t xml:space="preserve"> perception. </w:t>
      </w:r>
      <w:r w:rsidR="0071153F">
        <w:rPr>
          <w:rFonts w:ascii="Times New Roman" w:hAnsi="Times New Roman" w:cs="Times New Roman"/>
          <w:sz w:val="24"/>
          <w:szCs w:val="24"/>
        </w:rPr>
        <w:t>The undercurrents of emotions shape the heart of the brand itself.</w:t>
      </w:r>
    </w:p>
    <w:p w:rsidR="00773731" w:rsidRDefault="009B5F94" w:rsidP="00411BA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w:t>
      </w:r>
      <w:r w:rsidR="005D5E62">
        <w:rPr>
          <w:rFonts w:ascii="Times New Roman" w:hAnsi="Times New Roman" w:cs="Times New Roman"/>
          <w:sz w:val="24"/>
          <w:szCs w:val="24"/>
        </w:rPr>
        <w:t>appears</w:t>
      </w:r>
      <w:r>
        <w:rPr>
          <w:rFonts w:ascii="Times New Roman" w:hAnsi="Times New Roman" w:cs="Times New Roman"/>
          <w:sz w:val="24"/>
          <w:szCs w:val="24"/>
        </w:rPr>
        <w:t xml:space="preserve"> there is something in which we can be </w:t>
      </w:r>
      <w:r w:rsidR="005D5E62">
        <w:rPr>
          <w:rFonts w:ascii="Times New Roman" w:hAnsi="Times New Roman" w:cs="Times New Roman"/>
          <w:sz w:val="24"/>
          <w:szCs w:val="24"/>
        </w:rPr>
        <w:t>positive</w:t>
      </w:r>
      <w:r>
        <w:rPr>
          <w:rFonts w:ascii="Times New Roman" w:hAnsi="Times New Roman" w:cs="Times New Roman"/>
          <w:sz w:val="24"/>
          <w:szCs w:val="24"/>
        </w:rPr>
        <w:t>; emotional marketing is “a million little things”</w:t>
      </w:r>
      <w:r w:rsidR="00453DD6">
        <w:rPr>
          <w:rFonts w:ascii="Times New Roman" w:hAnsi="Times New Roman" w:cs="Times New Roman"/>
          <w:sz w:val="24"/>
          <w:szCs w:val="24"/>
        </w:rPr>
        <w:t xml:space="preserve"> (P1)</w:t>
      </w:r>
      <w:r>
        <w:rPr>
          <w:rFonts w:ascii="Times New Roman" w:hAnsi="Times New Roman" w:cs="Times New Roman"/>
          <w:sz w:val="24"/>
          <w:szCs w:val="24"/>
        </w:rPr>
        <w:t xml:space="preserve">, and its effects </w:t>
      </w:r>
      <w:r w:rsidR="005D5E62">
        <w:rPr>
          <w:rFonts w:ascii="Times New Roman" w:hAnsi="Times New Roman" w:cs="Times New Roman"/>
          <w:sz w:val="24"/>
          <w:szCs w:val="24"/>
        </w:rPr>
        <w:t xml:space="preserve">equally </w:t>
      </w:r>
      <w:r>
        <w:rPr>
          <w:rFonts w:ascii="Times New Roman" w:hAnsi="Times New Roman" w:cs="Times New Roman"/>
          <w:sz w:val="24"/>
          <w:szCs w:val="24"/>
        </w:rPr>
        <w:t xml:space="preserve">envelope both customer and brand. </w:t>
      </w:r>
      <w:r w:rsidR="00C939D0">
        <w:rPr>
          <w:rFonts w:ascii="Times New Roman" w:hAnsi="Times New Roman" w:cs="Times New Roman"/>
          <w:sz w:val="24"/>
          <w:szCs w:val="24"/>
        </w:rPr>
        <w:t xml:space="preserve">This concept is </w:t>
      </w:r>
      <w:r w:rsidR="003A6AEC">
        <w:rPr>
          <w:rFonts w:ascii="Times New Roman" w:hAnsi="Times New Roman" w:cs="Times New Roman"/>
          <w:sz w:val="24"/>
          <w:szCs w:val="24"/>
        </w:rPr>
        <w:t>amazingly</w:t>
      </w:r>
      <w:r w:rsidR="00C939D0">
        <w:rPr>
          <w:rFonts w:ascii="Times New Roman" w:hAnsi="Times New Roman" w:cs="Times New Roman"/>
          <w:sz w:val="24"/>
          <w:szCs w:val="24"/>
        </w:rPr>
        <w:t xml:space="preserve"> </w:t>
      </w:r>
      <w:r w:rsidR="003A6AEC">
        <w:rPr>
          <w:rFonts w:ascii="Times New Roman" w:hAnsi="Times New Roman" w:cs="Times New Roman"/>
          <w:sz w:val="24"/>
          <w:szCs w:val="24"/>
        </w:rPr>
        <w:t>captivating</w:t>
      </w:r>
      <w:r w:rsidR="00C939D0">
        <w:rPr>
          <w:rFonts w:ascii="Times New Roman" w:hAnsi="Times New Roman" w:cs="Times New Roman"/>
          <w:sz w:val="24"/>
          <w:szCs w:val="24"/>
        </w:rPr>
        <w:t xml:space="preserve"> to comprehend. A process in which I once believed to be relatively </w:t>
      </w:r>
      <w:r w:rsidR="00A700C2">
        <w:rPr>
          <w:rFonts w:ascii="Times New Roman" w:hAnsi="Times New Roman" w:cs="Times New Roman"/>
          <w:sz w:val="24"/>
          <w:szCs w:val="24"/>
        </w:rPr>
        <w:t>modest</w:t>
      </w:r>
      <w:r w:rsidR="00C939D0">
        <w:rPr>
          <w:rFonts w:ascii="Times New Roman" w:hAnsi="Times New Roman" w:cs="Times New Roman"/>
          <w:sz w:val="24"/>
          <w:szCs w:val="24"/>
        </w:rPr>
        <w:t xml:space="preserve"> is</w:t>
      </w:r>
      <w:r w:rsidR="0065397E">
        <w:rPr>
          <w:rFonts w:ascii="Times New Roman" w:hAnsi="Times New Roman" w:cs="Times New Roman"/>
          <w:sz w:val="24"/>
          <w:szCs w:val="24"/>
        </w:rPr>
        <w:t>,</w:t>
      </w:r>
      <w:r w:rsidR="00C939D0">
        <w:rPr>
          <w:rFonts w:ascii="Times New Roman" w:hAnsi="Times New Roman" w:cs="Times New Roman"/>
          <w:sz w:val="24"/>
          <w:szCs w:val="24"/>
        </w:rPr>
        <w:t xml:space="preserve"> in turn presenting itself to be extremely </w:t>
      </w:r>
      <w:r w:rsidR="00A700C2">
        <w:rPr>
          <w:rFonts w:ascii="Times New Roman" w:hAnsi="Times New Roman" w:cs="Times New Roman"/>
          <w:sz w:val="24"/>
          <w:szCs w:val="24"/>
        </w:rPr>
        <w:t>elaborate</w:t>
      </w:r>
      <w:r w:rsidR="00C939D0">
        <w:rPr>
          <w:rFonts w:ascii="Times New Roman" w:hAnsi="Times New Roman" w:cs="Times New Roman"/>
          <w:sz w:val="24"/>
          <w:szCs w:val="24"/>
        </w:rPr>
        <w:t xml:space="preserve">. </w:t>
      </w:r>
      <w:r w:rsidR="0071153F">
        <w:rPr>
          <w:rFonts w:ascii="Times New Roman" w:hAnsi="Times New Roman" w:cs="Times New Roman"/>
          <w:sz w:val="24"/>
          <w:szCs w:val="24"/>
        </w:rPr>
        <w:t xml:space="preserve">Our discussion so far leads me to wander, </w:t>
      </w:r>
      <w:r w:rsidR="005C495E">
        <w:rPr>
          <w:rFonts w:ascii="Times New Roman" w:hAnsi="Times New Roman" w:cs="Times New Roman"/>
          <w:sz w:val="24"/>
          <w:szCs w:val="24"/>
        </w:rPr>
        <w:t xml:space="preserve">is it the </w:t>
      </w:r>
      <w:r w:rsidR="006E73FD">
        <w:rPr>
          <w:rFonts w:ascii="Times New Roman" w:hAnsi="Times New Roman" w:cs="Times New Roman"/>
          <w:sz w:val="24"/>
          <w:szCs w:val="24"/>
        </w:rPr>
        <w:t xml:space="preserve">mutual </w:t>
      </w:r>
      <w:r w:rsidR="005C495E">
        <w:rPr>
          <w:rFonts w:ascii="Times New Roman" w:hAnsi="Times New Roman" w:cs="Times New Roman"/>
          <w:sz w:val="24"/>
          <w:szCs w:val="24"/>
        </w:rPr>
        <w:t xml:space="preserve">effects on customer and </w:t>
      </w:r>
      <w:r w:rsidR="00A0200C">
        <w:rPr>
          <w:rFonts w:ascii="Times New Roman" w:hAnsi="Times New Roman" w:cs="Times New Roman"/>
          <w:sz w:val="24"/>
          <w:szCs w:val="24"/>
        </w:rPr>
        <w:t>brand that</w:t>
      </w:r>
      <w:r w:rsidR="005C495E">
        <w:rPr>
          <w:rFonts w:ascii="Times New Roman" w:hAnsi="Times New Roman" w:cs="Times New Roman"/>
          <w:sz w:val="24"/>
          <w:szCs w:val="24"/>
        </w:rPr>
        <w:t xml:space="preserve"> acts to leave such an “echo on your mind”? (P6)</w:t>
      </w:r>
      <w:r w:rsidR="00DE3B70">
        <w:rPr>
          <w:rFonts w:ascii="Times New Roman" w:hAnsi="Times New Roman" w:cs="Times New Roman"/>
          <w:sz w:val="24"/>
          <w:szCs w:val="24"/>
        </w:rPr>
        <w:t xml:space="preserve"> </w:t>
      </w:r>
      <w:r w:rsidR="006B7577">
        <w:rPr>
          <w:rFonts w:ascii="Times New Roman" w:hAnsi="Times New Roman" w:cs="Times New Roman"/>
          <w:sz w:val="24"/>
          <w:szCs w:val="24"/>
        </w:rPr>
        <w:t xml:space="preserve">To do so in itself </w:t>
      </w:r>
      <w:r w:rsidR="00B22EB3">
        <w:rPr>
          <w:rStyle w:val="Emphasis"/>
          <w:rFonts w:ascii="Times New Roman" w:hAnsi="Times New Roman" w:cs="Times New Roman"/>
          <w:i w:val="0"/>
          <w:sz w:val="24"/>
          <w:szCs w:val="24"/>
        </w:rPr>
        <w:t>goes further than offering, “</w:t>
      </w:r>
      <w:r w:rsidR="00B22EB3" w:rsidRPr="00270DDD">
        <w:rPr>
          <w:rStyle w:val="Emphasis"/>
          <w:rFonts w:ascii="Times New Roman" w:hAnsi="Times New Roman" w:cs="Times New Roman"/>
          <w:i w:val="0"/>
          <w:sz w:val="24"/>
          <w:szCs w:val="24"/>
        </w:rPr>
        <w:t>create short term commercial success</w:t>
      </w:r>
      <w:r w:rsidR="00B22EB3">
        <w:rPr>
          <w:rStyle w:val="Emphasis"/>
          <w:rFonts w:ascii="Times New Roman" w:hAnsi="Times New Roman" w:cs="Times New Roman"/>
          <w:i w:val="0"/>
          <w:sz w:val="24"/>
          <w:szCs w:val="24"/>
        </w:rPr>
        <w:t>” and instead, “</w:t>
      </w:r>
      <w:r w:rsidR="00B22EB3" w:rsidRPr="00270DDD">
        <w:rPr>
          <w:rStyle w:val="Emphasis"/>
          <w:rFonts w:ascii="Times New Roman" w:hAnsi="Times New Roman" w:cs="Times New Roman"/>
          <w:i w:val="0"/>
          <w:sz w:val="24"/>
          <w:szCs w:val="24"/>
        </w:rPr>
        <w:t>build</w:t>
      </w:r>
      <w:r w:rsidR="00B22EB3">
        <w:rPr>
          <w:rStyle w:val="Emphasis"/>
          <w:rFonts w:ascii="Times New Roman" w:hAnsi="Times New Roman" w:cs="Times New Roman"/>
          <w:i w:val="0"/>
          <w:sz w:val="24"/>
          <w:szCs w:val="24"/>
        </w:rPr>
        <w:t>s</w:t>
      </w:r>
      <w:r w:rsidR="00B22EB3" w:rsidRPr="00270DDD">
        <w:rPr>
          <w:rStyle w:val="Emphasis"/>
          <w:rFonts w:ascii="Times New Roman" w:hAnsi="Times New Roman" w:cs="Times New Roman"/>
          <w:i w:val="0"/>
          <w:sz w:val="24"/>
          <w:szCs w:val="24"/>
        </w:rPr>
        <w:t xml:space="preserve"> the brand over the long term.</w:t>
      </w:r>
      <w:r w:rsidR="00B22EB3" w:rsidRPr="00270DDD">
        <w:rPr>
          <w:rStyle w:val="Emphasis"/>
          <w:rFonts w:ascii="Times New Roman" w:hAnsi="Times New Roman" w:cs="Times New Roman"/>
          <w:sz w:val="24"/>
          <w:szCs w:val="24"/>
        </w:rPr>
        <w:t xml:space="preserve">" </w:t>
      </w:r>
      <w:sdt>
        <w:sdtPr>
          <w:rPr>
            <w:rStyle w:val="Emphasis"/>
            <w:rFonts w:ascii="Times New Roman" w:hAnsi="Times New Roman" w:cs="Times New Roman"/>
            <w:sz w:val="24"/>
            <w:szCs w:val="24"/>
          </w:rPr>
          <w:id w:val="-1764833993"/>
          <w:citation/>
        </w:sdtPr>
        <w:sdtEndPr>
          <w:rPr>
            <w:rStyle w:val="Emphasis"/>
          </w:rPr>
        </w:sdtEndPr>
        <w:sdtContent>
          <w:r w:rsidR="00B22EB3" w:rsidRPr="00270DDD">
            <w:rPr>
              <w:rStyle w:val="Emphasis"/>
              <w:rFonts w:ascii="Times New Roman" w:hAnsi="Times New Roman" w:cs="Times New Roman"/>
              <w:sz w:val="24"/>
              <w:szCs w:val="24"/>
            </w:rPr>
            <w:fldChar w:fldCharType="begin"/>
          </w:r>
          <w:r w:rsidR="00B22EB3" w:rsidRPr="00270DDD">
            <w:rPr>
              <w:rStyle w:val="Emphasis"/>
              <w:rFonts w:ascii="Times New Roman" w:hAnsi="Times New Roman" w:cs="Times New Roman"/>
              <w:sz w:val="24"/>
              <w:szCs w:val="24"/>
            </w:rPr>
            <w:instrText xml:space="preserve"> CITATION Rac16 \l 2057 </w:instrText>
          </w:r>
          <w:r w:rsidR="00B22EB3" w:rsidRPr="00270DDD">
            <w:rPr>
              <w:rStyle w:val="Emphasis"/>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(Swift, 2016)</w:t>
          </w:r>
          <w:r w:rsidR="00B22EB3" w:rsidRPr="00270DDD">
            <w:rPr>
              <w:rStyle w:val="Emphasis"/>
              <w:rFonts w:ascii="Times New Roman" w:hAnsi="Times New Roman" w:cs="Times New Roman"/>
              <w:sz w:val="24"/>
              <w:szCs w:val="24"/>
            </w:rPr>
            <w:fldChar w:fldCharType="end"/>
          </w:r>
        </w:sdtContent>
      </w:sdt>
    </w:p>
    <w:p w:rsidR="00E759C9" w:rsidRPr="00497EFF" w:rsidRDefault="00E759C9" w:rsidP="00411BA6">
      <w:pPr>
        <w:spacing w:line="480" w:lineRule="auto"/>
        <w:jc w:val="both"/>
        <w:rPr>
          <w:rFonts w:ascii="Times New Roman" w:hAnsi="Times New Roman" w:cs="Times New Roman"/>
          <w:sz w:val="24"/>
          <w:szCs w:val="24"/>
        </w:rPr>
      </w:pPr>
    </w:p>
    <w:p w:rsidR="00411BA6" w:rsidRPr="00497EFF" w:rsidRDefault="00411BA6" w:rsidP="00411BA6">
      <w:pPr>
        <w:spacing w:line="480" w:lineRule="auto"/>
        <w:jc w:val="both"/>
        <w:rPr>
          <w:rFonts w:ascii="Times New Roman" w:hAnsi="Times New Roman" w:cs="Times New Roman"/>
          <w:color w:val="0070C0"/>
          <w:sz w:val="24"/>
          <w:szCs w:val="24"/>
        </w:rPr>
      </w:pPr>
    </w:p>
    <w:p w:rsidR="00411BA6" w:rsidRPr="00497EFF" w:rsidRDefault="00411BA6" w:rsidP="00411BA6">
      <w:pPr>
        <w:spacing w:line="48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t xml:space="preserve">5.4 </w:t>
      </w:r>
      <w:r w:rsidRPr="00497EFF">
        <w:rPr>
          <w:rFonts w:ascii="Times New Roman" w:hAnsi="Times New Roman" w:cs="Times New Roman"/>
          <w:color w:val="0070C0"/>
          <w:sz w:val="24"/>
          <w:szCs w:val="24"/>
        </w:rPr>
        <w:t>The Human behind the Logo</w:t>
      </w:r>
      <w:r w:rsidR="00B972B3">
        <w:rPr>
          <w:rFonts w:ascii="Times New Roman" w:hAnsi="Times New Roman" w:cs="Times New Roman"/>
          <w:color w:val="0070C0"/>
          <w:sz w:val="24"/>
          <w:szCs w:val="24"/>
        </w:rPr>
        <w:t xml:space="preserve">; </w:t>
      </w:r>
      <w:r w:rsidR="00FF2075">
        <w:rPr>
          <w:rFonts w:ascii="Times New Roman" w:hAnsi="Times New Roman" w:cs="Times New Roman"/>
          <w:color w:val="0070C0"/>
          <w:sz w:val="24"/>
          <w:szCs w:val="24"/>
        </w:rPr>
        <w:t>A Personal Relationship</w:t>
      </w:r>
    </w:p>
    <w:p w:rsidR="00B712DD" w:rsidRDefault="00411BA6" w:rsidP="00411BA6">
      <w:pPr>
        <w:tabs>
          <w:tab w:val="left" w:pos="900"/>
        </w:tabs>
        <w:spacing w:line="480" w:lineRule="auto"/>
        <w:jc w:val="both"/>
        <w:rPr>
          <w:rFonts w:ascii="Times New Roman" w:hAnsi="Times New Roman" w:cs="Times New Roman"/>
          <w:color w:val="7030A0"/>
          <w:sz w:val="24"/>
          <w:szCs w:val="24"/>
        </w:rPr>
      </w:pPr>
      <w:r w:rsidRPr="00497EFF">
        <w:rPr>
          <w:rFonts w:ascii="Times New Roman" w:hAnsi="Times New Roman" w:cs="Times New Roman"/>
          <w:sz w:val="24"/>
          <w:szCs w:val="24"/>
        </w:rPr>
        <w:t xml:space="preserve">The art of humanising a brand is genius. I would go so far as to argue its marketing at its finest. </w:t>
      </w:r>
      <w:r w:rsidR="002D18EC">
        <w:rPr>
          <w:rFonts w:ascii="Times New Roman" w:hAnsi="Times New Roman" w:cs="Times New Roman"/>
          <w:sz w:val="24"/>
          <w:szCs w:val="24"/>
        </w:rPr>
        <w:t xml:space="preserve">In a modern </w:t>
      </w:r>
      <w:r w:rsidR="00EA58EC">
        <w:rPr>
          <w:rFonts w:ascii="Times New Roman" w:hAnsi="Times New Roman" w:cs="Times New Roman"/>
          <w:sz w:val="24"/>
          <w:szCs w:val="24"/>
        </w:rPr>
        <w:t>culture</w:t>
      </w:r>
      <w:r w:rsidR="002D18EC">
        <w:rPr>
          <w:rFonts w:ascii="Times New Roman" w:hAnsi="Times New Roman" w:cs="Times New Roman"/>
          <w:sz w:val="24"/>
          <w:szCs w:val="24"/>
        </w:rPr>
        <w:t xml:space="preserve">, the overriding success of any marketing campaign sits with its </w:t>
      </w:r>
      <w:r w:rsidR="00EA58EC">
        <w:rPr>
          <w:rFonts w:ascii="Times New Roman" w:hAnsi="Times New Roman" w:cs="Times New Roman"/>
          <w:sz w:val="24"/>
          <w:szCs w:val="24"/>
        </w:rPr>
        <w:t>social repercussions and its ability to create a “buzz”</w:t>
      </w:r>
      <w:r w:rsidR="002D18EC">
        <w:rPr>
          <w:rFonts w:ascii="Times New Roman" w:hAnsi="Times New Roman" w:cs="Times New Roman"/>
          <w:sz w:val="24"/>
          <w:szCs w:val="24"/>
        </w:rPr>
        <w:t>.</w:t>
      </w:r>
      <w:r w:rsidR="00434E78">
        <w:rPr>
          <w:rFonts w:ascii="Times New Roman" w:hAnsi="Times New Roman" w:cs="Times New Roman"/>
          <w:sz w:val="24"/>
          <w:szCs w:val="24"/>
        </w:rPr>
        <w:t xml:space="preserve"> </w:t>
      </w:r>
      <w:sdt>
        <w:sdtPr>
          <w:rPr>
            <w:rFonts w:ascii="Times New Roman" w:hAnsi="Times New Roman" w:cs="Times New Roman"/>
            <w:sz w:val="24"/>
            <w:szCs w:val="24"/>
          </w:rPr>
          <w:id w:val="1197360829"/>
          <w:citation/>
        </w:sdtPr>
        <w:sdtEndPr/>
        <w:sdtContent>
          <w:r w:rsidR="00434E78">
            <w:rPr>
              <w:rFonts w:ascii="Times New Roman" w:hAnsi="Times New Roman" w:cs="Times New Roman"/>
              <w:sz w:val="24"/>
              <w:szCs w:val="24"/>
            </w:rPr>
            <w:fldChar w:fldCharType="begin"/>
          </w:r>
          <w:r w:rsidR="00434E78">
            <w:rPr>
              <w:rFonts w:ascii="Times New Roman" w:hAnsi="Times New Roman" w:cs="Times New Roman"/>
              <w:sz w:val="24"/>
              <w:szCs w:val="24"/>
            </w:rPr>
            <w:instrText xml:space="preserve"> CITATION Kat11 \l 2057 </w:instrText>
          </w:r>
          <w:r w:rsidR="00434E78">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(Bilotti, 2011)</w:t>
          </w:r>
          <w:r w:rsidR="00434E78">
            <w:rPr>
              <w:rFonts w:ascii="Times New Roman" w:hAnsi="Times New Roman" w:cs="Times New Roman"/>
              <w:sz w:val="24"/>
              <w:szCs w:val="24"/>
            </w:rPr>
            <w:fldChar w:fldCharType="end"/>
          </w:r>
        </w:sdtContent>
      </w:sdt>
      <w:r w:rsidR="00EA58EC">
        <w:rPr>
          <w:rFonts w:ascii="Times New Roman" w:hAnsi="Times New Roman" w:cs="Times New Roman"/>
          <w:sz w:val="24"/>
          <w:szCs w:val="24"/>
        </w:rPr>
        <w:t xml:space="preserve"> </w:t>
      </w:r>
      <w:r w:rsidR="009132BC">
        <w:rPr>
          <w:rFonts w:ascii="Times New Roman" w:hAnsi="Times New Roman" w:cs="Times New Roman"/>
          <w:sz w:val="24"/>
          <w:szCs w:val="24"/>
        </w:rPr>
        <w:t>Where P3</w:t>
      </w:r>
      <w:r w:rsidR="00EE4C33">
        <w:rPr>
          <w:rFonts w:ascii="Times New Roman" w:hAnsi="Times New Roman" w:cs="Times New Roman"/>
          <w:sz w:val="24"/>
          <w:szCs w:val="24"/>
        </w:rPr>
        <w:t xml:space="preserve"> proposes, </w:t>
      </w:r>
      <w:r w:rsidR="00EE4C33" w:rsidRPr="007F3C88">
        <w:rPr>
          <w:rFonts w:ascii="Times New Roman" w:hAnsi="Times New Roman" w:cs="Times New Roman"/>
          <w:sz w:val="24"/>
          <w:szCs w:val="24"/>
        </w:rPr>
        <w:t>“</w:t>
      </w:r>
      <w:r w:rsidR="00EE4C33">
        <w:rPr>
          <w:rFonts w:ascii="Times New Roman" w:hAnsi="Times New Roman" w:cs="Times New Roman"/>
          <w:sz w:val="24"/>
          <w:szCs w:val="24"/>
        </w:rPr>
        <w:t>f</w:t>
      </w:r>
      <w:r w:rsidR="00EE4C33" w:rsidRPr="007F3C88">
        <w:rPr>
          <w:rFonts w:ascii="Times New Roman" w:hAnsi="Times New Roman" w:cs="Times New Roman"/>
          <w:sz w:val="24"/>
          <w:szCs w:val="24"/>
        </w:rPr>
        <w:t xml:space="preserve">eelings and </w:t>
      </w:r>
      <w:r w:rsidR="00EE4C33" w:rsidRPr="00B61498">
        <w:rPr>
          <w:rFonts w:ascii="Times New Roman" w:hAnsi="Times New Roman" w:cs="Times New Roman"/>
          <w:sz w:val="24"/>
          <w:szCs w:val="24"/>
        </w:rPr>
        <w:t xml:space="preserve">emotions are the universal language”, the manipulation of emotions provide the opportunity </w:t>
      </w:r>
      <w:r w:rsidR="00EA58EC" w:rsidRPr="00B61498">
        <w:rPr>
          <w:rFonts w:ascii="Times New Roman" w:hAnsi="Times New Roman" w:cs="Times New Roman"/>
          <w:sz w:val="24"/>
          <w:szCs w:val="24"/>
        </w:rPr>
        <w:t>for</w:t>
      </w:r>
      <w:r w:rsidR="00EE4C33" w:rsidRPr="00B61498">
        <w:rPr>
          <w:rFonts w:ascii="Times New Roman" w:hAnsi="Times New Roman" w:cs="Times New Roman"/>
          <w:sz w:val="24"/>
          <w:szCs w:val="24"/>
        </w:rPr>
        <w:t>,</w:t>
      </w:r>
      <w:r w:rsidR="002D18EC" w:rsidRPr="00B61498">
        <w:rPr>
          <w:rFonts w:ascii="Times New Roman" w:hAnsi="Times New Roman" w:cs="Times New Roman"/>
          <w:sz w:val="24"/>
          <w:szCs w:val="24"/>
        </w:rPr>
        <w:t xml:space="preserve"> </w:t>
      </w:r>
      <w:r w:rsidR="00EE4C33" w:rsidRPr="00B61498">
        <w:rPr>
          <w:rFonts w:ascii="Times New Roman" w:hAnsi="Times New Roman" w:cs="Times New Roman"/>
          <w:sz w:val="24"/>
          <w:szCs w:val="24"/>
        </w:rPr>
        <w:t>“</w:t>
      </w:r>
      <w:r w:rsidR="00ED3F17" w:rsidRPr="00B61498">
        <w:rPr>
          <w:rFonts w:ascii="Times New Roman" w:hAnsi="Times New Roman" w:cs="Times New Roman"/>
          <w:sz w:val="24"/>
          <w:szCs w:val="24"/>
        </w:rPr>
        <w:t>brand</w:t>
      </w:r>
      <w:r w:rsidR="00EE4C33" w:rsidRPr="00B61498">
        <w:rPr>
          <w:rFonts w:ascii="Times New Roman" w:hAnsi="Times New Roman" w:cs="Times New Roman"/>
          <w:sz w:val="24"/>
          <w:szCs w:val="24"/>
        </w:rPr>
        <w:t>s</w:t>
      </w:r>
      <w:r w:rsidR="00ED3F17" w:rsidRPr="00B61498">
        <w:rPr>
          <w:rFonts w:ascii="Times New Roman" w:hAnsi="Times New Roman" w:cs="Times New Roman"/>
          <w:sz w:val="24"/>
          <w:szCs w:val="24"/>
        </w:rPr>
        <w:t xml:space="preserve"> </w:t>
      </w:r>
      <w:r w:rsidR="006A39FB" w:rsidRPr="00B61498">
        <w:rPr>
          <w:rFonts w:ascii="Times New Roman" w:hAnsi="Times New Roman" w:cs="Times New Roman"/>
          <w:sz w:val="24"/>
          <w:szCs w:val="24"/>
        </w:rPr>
        <w:t>fill</w:t>
      </w:r>
      <w:r w:rsidR="00ED3F17" w:rsidRPr="00B61498">
        <w:rPr>
          <w:rFonts w:ascii="Times New Roman" w:hAnsi="Times New Roman" w:cs="Times New Roman"/>
          <w:sz w:val="24"/>
          <w:szCs w:val="24"/>
        </w:rPr>
        <w:t xml:space="preserve"> the role of another individual”</w:t>
      </w:r>
      <w:r w:rsidR="003C6DDC">
        <w:rPr>
          <w:rFonts w:ascii="Times New Roman" w:hAnsi="Times New Roman" w:cs="Times New Roman"/>
          <w:sz w:val="24"/>
          <w:szCs w:val="24"/>
        </w:rPr>
        <w:t xml:space="preserve"> </w:t>
      </w:r>
      <w:sdt>
        <w:sdtPr>
          <w:rPr>
            <w:rFonts w:ascii="Times New Roman" w:hAnsi="Times New Roman" w:cs="Times New Roman"/>
            <w:sz w:val="24"/>
            <w:szCs w:val="24"/>
          </w:rPr>
          <w:id w:val="-463970122"/>
          <w:citation/>
        </w:sdtPr>
        <w:sdtEndPr/>
        <w:sdtContent>
          <w:r w:rsidR="003C6DDC">
            <w:rPr>
              <w:rFonts w:ascii="Times New Roman" w:hAnsi="Times New Roman" w:cs="Times New Roman"/>
              <w:sz w:val="24"/>
              <w:szCs w:val="24"/>
            </w:rPr>
            <w:fldChar w:fldCharType="begin"/>
          </w:r>
          <w:r w:rsidR="003C6DDC">
            <w:rPr>
              <w:rFonts w:ascii="Times New Roman" w:hAnsi="Times New Roman" w:cs="Times New Roman"/>
              <w:sz w:val="24"/>
              <w:szCs w:val="24"/>
            </w:rPr>
            <w:instrText xml:space="preserve"> CITATION Leo18 \l 2057 </w:instrText>
          </w:r>
          <w:r w:rsidR="003C6DDC">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(Silva, 2018)</w:t>
          </w:r>
          <w:r w:rsidR="003C6DDC">
            <w:rPr>
              <w:rFonts w:ascii="Times New Roman" w:hAnsi="Times New Roman" w:cs="Times New Roman"/>
              <w:sz w:val="24"/>
              <w:szCs w:val="24"/>
            </w:rPr>
            <w:fldChar w:fldCharType="end"/>
          </w:r>
        </w:sdtContent>
      </w:sdt>
      <w:r w:rsidR="00ED3F17" w:rsidRPr="00B61498">
        <w:rPr>
          <w:rFonts w:ascii="Times New Roman" w:hAnsi="Times New Roman" w:cs="Times New Roman"/>
          <w:sz w:val="24"/>
          <w:szCs w:val="24"/>
        </w:rPr>
        <w:t xml:space="preserve">; A brand perception actually becomes a brand personality. </w:t>
      </w:r>
      <w:r w:rsidR="009132BC">
        <w:rPr>
          <w:rFonts w:ascii="Times New Roman" w:hAnsi="Times New Roman" w:cs="Times New Roman"/>
          <w:sz w:val="24"/>
          <w:szCs w:val="24"/>
        </w:rPr>
        <w:t>By introducing such a brand personality,</w:t>
      </w:r>
      <w:r w:rsidR="00167B22">
        <w:rPr>
          <w:rFonts w:ascii="Times New Roman" w:hAnsi="Times New Roman" w:cs="Times New Roman"/>
          <w:sz w:val="24"/>
          <w:szCs w:val="24"/>
        </w:rPr>
        <w:t xml:space="preserve"> customers can begin to truly</w:t>
      </w:r>
      <w:r w:rsidR="009132BC">
        <w:rPr>
          <w:rFonts w:ascii="Times New Roman" w:hAnsi="Times New Roman" w:cs="Times New Roman"/>
          <w:sz w:val="24"/>
          <w:szCs w:val="24"/>
        </w:rPr>
        <w:t xml:space="preserve"> appreciate a brand and empathise with its ‘human’ </w:t>
      </w:r>
      <w:r w:rsidR="00836B83">
        <w:rPr>
          <w:rFonts w:ascii="Times New Roman" w:hAnsi="Times New Roman" w:cs="Times New Roman"/>
          <w:sz w:val="24"/>
          <w:szCs w:val="24"/>
        </w:rPr>
        <w:t>characteristic</w:t>
      </w:r>
      <w:r w:rsidR="009132BC">
        <w:rPr>
          <w:rFonts w:ascii="Times New Roman" w:hAnsi="Times New Roman" w:cs="Times New Roman"/>
          <w:sz w:val="24"/>
          <w:szCs w:val="24"/>
        </w:rPr>
        <w:t xml:space="preserve">. </w:t>
      </w:r>
      <w:r w:rsidR="00670FD4">
        <w:rPr>
          <w:rFonts w:ascii="Times New Roman" w:hAnsi="Times New Roman" w:cs="Times New Roman"/>
          <w:sz w:val="24"/>
          <w:szCs w:val="24"/>
        </w:rPr>
        <w:t>With reference to (Appendix 4</w:t>
      </w:r>
      <w:r w:rsidR="00C57850">
        <w:rPr>
          <w:rFonts w:ascii="Times New Roman" w:hAnsi="Times New Roman" w:cs="Times New Roman"/>
          <w:sz w:val="24"/>
          <w:szCs w:val="24"/>
        </w:rPr>
        <w:t>), it is clear to see how t</w:t>
      </w:r>
      <w:r w:rsidR="009132BC">
        <w:rPr>
          <w:rFonts w:ascii="Times New Roman" w:hAnsi="Times New Roman" w:cs="Times New Roman"/>
          <w:sz w:val="24"/>
          <w:szCs w:val="24"/>
        </w:rPr>
        <w:t xml:space="preserve">he very </w:t>
      </w:r>
      <w:r w:rsidR="00FC3BD7">
        <w:rPr>
          <w:rFonts w:ascii="Times New Roman" w:hAnsi="Times New Roman" w:cs="Times New Roman"/>
          <w:sz w:val="24"/>
          <w:szCs w:val="24"/>
        </w:rPr>
        <w:t>essence of the consumer-business relationships becomes</w:t>
      </w:r>
      <w:r w:rsidR="009132BC">
        <w:rPr>
          <w:rFonts w:ascii="Times New Roman" w:hAnsi="Times New Roman" w:cs="Times New Roman"/>
          <w:sz w:val="24"/>
          <w:szCs w:val="24"/>
        </w:rPr>
        <w:t xml:space="preserve"> more alike to a relation</w:t>
      </w:r>
      <w:r w:rsidR="00FC3BD7">
        <w:rPr>
          <w:rFonts w:ascii="Times New Roman" w:hAnsi="Times New Roman" w:cs="Times New Roman"/>
          <w:sz w:val="24"/>
          <w:szCs w:val="24"/>
        </w:rPr>
        <w:t>ship between two equal individuals</w:t>
      </w:r>
      <w:r w:rsidR="009132BC">
        <w:rPr>
          <w:rFonts w:ascii="Times New Roman" w:hAnsi="Times New Roman" w:cs="Times New Roman"/>
          <w:sz w:val="24"/>
          <w:szCs w:val="24"/>
        </w:rPr>
        <w:t>.</w:t>
      </w:r>
      <w:r w:rsidR="00036380">
        <w:rPr>
          <w:rFonts w:ascii="Times New Roman" w:hAnsi="Times New Roman" w:cs="Times New Roman"/>
          <w:sz w:val="24"/>
          <w:szCs w:val="24"/>
        </w:rPr>
        <w:t xml:space="preserve"> Through self-congregation</w:t>
      </w:r>
      <w:r w:rsidR="00ED1146">
        <w:rPr>
          <w:rFonts w:ascii="Times New Roman" w:hAnsi="Times New Roman" w:cs="Times New Roman"/>
          <w:sz w:val="24"/>
          <w:szCs w:val="24"/>
        </w:rPr>
        <w:t>,</w:t>
      </w:r>
      <w:r w:rsidR="00303E5D">
        <w:rPr>
          <w:rFonts w:ascii="Times New Roman" w:hAnsi="Times New Roman" w:cs="Times New Roman"/>
          <w:sz w:val="24"/>
          <w:szCs w:val="24"/>
        </w:rPr>
        <w:t xml:space="preserve"> it is no secret that</w:t>
      </w:r>
      <w:r w:rsidR="00ED1146">
        <w:rPr>
          <w:rFonts w:ascii="Times New Roman" w:hAnsi="Times New Roman" w:cs="Times New Roman"/>
          <w:sz w:val="24"/>
          <w:szCs w:val="24"/>
        </w:rPr>
        <w:t xml:space="preserve"> customers are more likely to “purchase from brands with perso</w:t>
      </w:r>
      <w:r w:rsidR="003B0476">
        <w:rPr>
          <w:rFonts w:ascii="Times New Roman" w:hAnsi="Times New Roman" w:cs="Times New Roman"/>
          <w:sz w:val="24"/>
          <w:szCs w:val="24"/>
        </w:rPr>
        <w:t xml:space="preserve">nalities that match their own”. </w:t>
      </w:r>
      <w:sdt>
        <w:sdtPr>
          <w:rPr>
            <w:rFonts w:ascii="Times New Roman" w:hAnsi="Times New Roman" w:cs="Times New Roman"/>
            <w:sz w:val="24"/>
            <w:szCs w:val="24"/>
          </w:rPr>
          <w:id w:val="-1847623704"/>
          <w:citation/>
        </w:sdtPr>
        <w:sdtEndPr/>
        <w:sdtContent>
          <w:r w:rsidR="003B0476">
            <w:rPr>
              <w:rFonts w:ascii="Times New Roman" w:hAnsi="Times New Roman" w:cs="Times New Roman"/>
              <w:sz w:val="24"/>
              <w:szCs w:val="24"/>
            </w:rPr>
            <w:fldChar w:fldCharType="begin"/>
          </w:r>
          <w:r w:rsidR="003B0476">
            <w:rPr>
              <w:rFonts w:ascii="Times New Roman" w:hAnsi="Times New Roman" w:cs="Times New Roman"/>
              <w:sz w:val="24"/>
              <w:szCs w:val="24"/>
            </w:rPr>
            <w:instrText xml:space="preserve"> CITATION Sch87 \l 2057 </w:instrText>
          </w:r>
          <w:r w:rsidR="003B0476">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(Scheirer, 1987)</w:t>
          </w:r>
          <w:r w:rsidR="003B0476">
            <w:rPr>
              <w:rFonts w:ascii="Times New Roman" w:hAnsi="Times New Roman" w:cs="Times New Roman"/>
              <w:sz w:val="24"/>
              <w:szCs w:val="24"/>
            </w:rPr>
            <w:fldChar w:fldCharType="end"/>
          </w:r>
        </w:sdtContent>
      </w:sdt>
    </w:p>
    <w:p w:rsidR="00E328BD" w:rsidRDefault="005376FB" w:rsidP="00411BA6">
      <w:pPr>
        <w:tabs>
          <w:tab w:val="left" w:pos="90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Where this notion appreciates the </w:t>
      </w:r>
      <w:r w:rsidR="008C6790">
        <w:rPr>
          <w:rFonts w:ascii="Times New Roman" w:hAnsi="Times New Roman" w:cs="Times New Roman"/>
          <w:sz w:val="24"/>
          <w:szCs w:val="24"/>
        </w:rPr>
        <w:t>worth</w:t>
      </w:r>
      <w:r>
        <w:rPr>
          <w:rFonts w:ascii="Times New Roman" w:hAnsi="Times New Roman" w:cs="Times New Roman"/>
          <w:sz w:val="24"/>
          <w:szCs w:val="24"/>
        </w:rPr>
        <w:t xml:space="preserve"> of brand humanisation, literature dives deeper through the comprehension of the social constructs of a brand perception. </w:t>
      </w:r>
      <w:r w:rsidR="00411BA6" w:rsidRPr="00497EFF">
        <w:rPr>
          <w:rFonts w:ascii="Times New Roman" w:hAnsi="Times New Roman" w:cs="Times New Roman"/>
          <w:sz w:val="24"/>
          <w:szCs w:val="24"/>
        </w:rPr>
        <w:t>The self-exp</w:t>
      </w:r>
      <w:r w:rsidR="009B524F">
        <w:rPr>
          <w:rFonts w:ascii="Times New Roman" w:hAnsi="Times New Roman" w:cs="Times New Roman"/>
          <w:sz w:val="24"/>
          <w:szCs w:val="24"/>
        </w:rPr>
        <w:t>ansion theory</w:t>
      </w:r>
      <w:r w:rsidR="00AA2D53">
        <w:rPr>
          <w:rFonts w:ascii="Times New Roman" w:hAnsi="Times New Roman" w:cs="Times New Roman"/>
          <w:sz w:val="24"/>
          <w:szCs w:val="24"/>
        </w:rPr>
        <w:t xml:space="preserve"> delivers a somewhat </w:t>
      </w:r>
      <w:r>
        <w:rPr>
          <w:rFonts w:ascii="Times New Roman" w:hAnsi="Times New Roman" w:cs="Times New Roman"/>
          <w:sz w:val="24"/>
          <w:szCs w:val="24"/>
        </w:rPr>
        <w:t xml:space="preserve">profounder insight. </w:t>
      </w:r>
      <w:r w:rsidR="00411BA6" w:rsidRPr="00497EFF">
        <w:rPr>
          <w:rFonts w:ascii="Times New Roman" w:hAnsi="Times New Roman" w:cs="Times New Roman"/>
          <w:sz w:val="24"/>
          <w:szCs w:val="24"/>
        </w:rPr>
        <w:t xml:space="preserve">It is a theory that suggests “people have an </w:t>
      </w:r>
      <w:r w:rsidR="00411BA6" w:rsidRPr="00497EFF">
        <w:rPr>
          <w:rFonts w:ascii="Times New Roman" w:hAnsi="Times New Roman" w:cs="Times New Roman"/>
          <w:sz w:val="24"/>
          <w:szCs w:val="24"/>
        </w:rPr>
        <w:lastRenderedPageBreak/>
        <w:t>inherent inclination to incorporate other people into</w:t>
      </w:r>
      <w:r w:rsidR="000B735B">
        <w:rPr>
          <w:rFonts w:ascii="Times New Roman" w:hAnsi="Times New Roman" w:cs="Times New Roman"/>
          <w:sz w:val="24"/>
          <w:szCs w:val="24"/>
        </w:rPr>
        <w:t xml:space="preserve"> their conception of the self”. </w:t>
      </w:r>
      <w:sdt>
        <w:sdtPr>
          <w:rPr>
            <w:rFonts w:ascii="Times New Roman" w:hAnsi="Times New Roman" w:cs="Times New Roman"/>
            <w:sz w:val="24"/>
            <w:szCs w:val="24"/>
          </w:rPr>
          <w:id w:val="1423297763"/>
          <w:citation/>
        </w:sdtPr>
        <w:sdtEndPr/>
        <w:sdtContent>
          <w:r w:rsidR="000B735B">
            <w:rPr>
              <w:rFonts w:ascii="Times New Roman" w:hAnsi="Times New Roman" w:cs="Times New Roman"/>
              <w:sz w:val="24"/>
              <w:szCs w:val="24"/>
            </w:rPr>
            <w:fldChar w:fldCharType="begin"/>
          </w:r>
          <w:r w:rsidR="000B735B">
            <w:rPr>
              <w:rFonts w:ascii="Times New Roman" w:hAnsi="Times New Roman" w:cs="Times New Roman"/>
              <w:sz w:val="24"/>
              <w:szCs w:val="24"/>
            </w:rPr>
            <w:instrText xml:space="preserve"> CITATION Muh18 \l 2057 </w:instrText>
          </w:r>
          <w:r w:rsidR="000B735B">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(Sheeraz, 2018)</w:t>
          </w:r>
          <w:r w:rsidR="000B735B">
            <w:rPr>
              <w:rFonts w:ascii="Times New Roman" w:hAnsi="Times New Roman" w:cs="Times New Roman"/>
              <w:sz w:val="24"/>
              <w:szCs w:val="24"/>
            </w:rPr>
            <w:fldChar w:fldCharType="end"/>
          </w:r>
        </w:sdtContent>
      </w:sdt>
      <w:r w:rsidR="000B735B">
        <w:rPr>
          <w:rFonts w:ascii="Times New Roman" w:hAnsi="Times New Roman" w:cs="Times New Roman"/>
          <w:sz w:val="24"/>
          <w:szCs w:val="24"/>
        </w:rPr>
        <w:t xml:space="preserve"> </w:t>
      </w:r>
      <w:r w:rsidR="00E75DCA">
        <w:rPr>
          <w:rFonts w:ascii="Times New Roman" w:hAnsi="Times New Roman" w:cs="Times New Roman"/>
          <w:sz w:val="24"/>
          <w:szCs w:val="24"/>
        </w:rPr>
        <w:t xml:space="preserve"> </w:t>
      </w:r>
      <w:r w:rsidR="00411BA6" w:rsidRPr="00497EFF">
        <w:rPr>
          <w:rFonts w:ascii="Times New Roman" w:hAnsi="Times New Roman" w:cs="Times New Roman"/>
          <w:sz w:val="24"/>
          <w:szCs w:val="24"/>
        </w:rPr>
        <w:t>It is interesting to recognise how my primary findings compliment this theory by perceptibly revealing the socia</w:t>
      </w:r>
      <w:r w:rsidR="00312118">
        <w:rPr>
          <w:rFonts w:ascii="Times New Roman" w:hAnsi="Times New Roman" w:cs="Times New Roman"/>
          <w:sz w:val="24"/>
          <w:szCs w:val="24"/>
        </w:rPr>
        <w:t>l factor of emotions. P2</w:t>
      </w:r>
      <w:r w:rsidR="00411BA6" w:rsidRPr="00497EFF">
        <w:rPr>
          <w:rFonts w:ascii="Times New Roman" w:hAnsi="Times New Roman" w:cs="Times New Roman"/>
          <w:sz w:val="24"/>
          <w:szCs w:val="24"/>
        </w:rPr>
        <w:t xml:space="preserve"> </w:t>
      </w:r>
      <w:r w:rsidR="00E75DCA">
        <w:rPr>
          <w:rFonts w:ascii="Times New Roman" w:hAnsi="Times New Roman" w:cs="Times New Roman"/>
          <w:sz w:val="24"/>
          <w:szCs w:val="24"/>
        </w:rPr>
        <w:t xml:space="preserve">turns to a personal experience to demonstrate how their family all received </w:t>
      </w:r>
      <w:r w:rsidR="00836B83">
        <w:rPr>
          <w:rFonts w:ascii="Times New Roman" w:hAnsi="Times New Roman" w:cs="Times New Roman"/>
          <w:sz w:val="24"/>
          <w:szCs w:val="24"/>
        </w:rPr>
        <w:t>an emotional appeal in a unique manner, and yet they united in their experience as a whole.</w:t>
      </w:r>
      <w:r w:rsidR="001D54D0">
        <w:rPr>
          <w:rFonts w:ascii="Times New Roman" w:hAnsi="Times New Roman" w:cs="Times New Roman"/>
          <w:sz w:val="24"/>
          <w:szCs w:val="24"/>
        </w:rPr>
        <w:t xml:space="preserve"> Not only did this touch on the fragility of feelings, but this offering </w:t>
      </w:r>
      <w:r w:rsidR="000A51FD">
        <w:rPr>
          <w:rFonts w:ascii="Times New Roman" w:hAnsi="Times New Roman" w:cs="Times New Roman"/>
          <w:sz w:val="24"/>
          <w:szCs w:val="24"/>
        </w:rPr>
        <w:t>establishes</w:t>
      </w:r>
      <w:r w:rsidR="001D54D0">
        <w:rPr>
          <w:rFonts w:ascii="Times New Roman" w:hAnsi="Times New Roman" w:cs="Times New Roman"/>
          <w:sz w:val="24"/>
          <w:szCs w:val="24"/>
        </w:rPr>
        <w:t xml:space="preserve"> an example of the social nature that intertwines this topic</w:t>
      </w:r>
      <w:r w:rsidR="00411BA6">
        <w:rPr>
          <w:rFonts w:ascii="Times New Roman" w:hAnsi="Times New Roman" w:cs="Times New Roman"/>
          <w:sz w:val="24"/>
          <w:szCs w:val="24"/>
        </w:rPr>
        <w:t xml:space="preserve">. </w:t>
      </w:r>
      <w:r w:rsidR="00264171">
        <w:rPr>
          <w:rFonts w:ascii="Times New Roman" w:hAnsi="Times New Roman" w:cs="Times New Roman"/>
          <w:sz w:val="24"/>
          <w:szCs w:val="24"/>
        </w:rPr>
        <w:t>P4</w:t>
      </w:r>
      <w:r w:rsidR="0095708C">
        <w:rPr>
          <w:rFonts w:ascii="Times New Roman" w:hAnsi="Times New Roman" w:cs="Times New Roman"/>
          <w:sz w:val="24"/>
          <w:szCs w:val="24"/>
        </w:rPr>
        <w:t xml:space="preserve"> </w:t>
      </w:r>
      <w:r w:rsidR="009B7042">
        <w:rPr>
          <w:rFonts w:ascii="Times New Roman" w:hAnsi="Times New Roman" w:cs="Times New Roman"/>
          <w:sz w:val="24"/>
          <w:szCs w:val="24"/>
        </w:rPr>
        <w:t>explicates</w:t>
      </w:r>
      <w:r w:rsidR="0095708C">
        <w:rPr>
          <w:rFonts w:ascii="Times New Roman" w:hAnsi="Times New Roman" w:cs="Times New Roman"/>
          <w:sz w:val="24"/>
          <w:szCs w:val="24"/>
        </w:rPr>
        <w:t xml:space="preserve"> the way in which, </w:t>
      </w:r>
      <w:r w:rsidR="0095708C" w:rsidRPr="00264171">
        <w:rPr>
          <w:rFonts w:ascii="Times New Roman" w:hAnsi="Times New Roman" w:cs="Times New Roman"/>
          <w:sz w:val="24"/>
          <w:szCs w:val="24"/>
        </w:rPr>
        <w:t>“</w:t>
      </w:r>
      <w:r w:rsidR="00264171" w:rsidRPr="00264171">
        <w:rPr>
          <w:rFonts w:ascii="Times New Roman" w:hAnsi="Times New Roman" w:cs="Times New Roman"/>
          <w:sz w:val="24"/>
          <w:szCs w:val="24"/>
        </w:rPr>
        <w:t xml:space="preserve">humans are complicated and people are not programmed to react in the same means”. </w:t>
      </w:r>
      <w:r w:rsidR="00AD3EDB" w:rsidRPr="00264171">
        <w:rPr>
          <w:rFonts w:ascii="Times New Roman" w:hAnsi="Times New Roman" w:cs="Times New Roman"/>
          <w:sz w:val="24"/>
          <w:szCs w:val="24"/>
        </w:rPr>
        <w:t xml:space="preserve"> </w:t>
      </w:r>
      <w:r w:rsidR="00D36EAC">
        <w:rPr>
          <w:rFonts w:ascii="Times New Roman" w:hAnsi="Times New Roman" w:cs="Times New Roman"/>
          <w:sz w:val="24"/>
          <w:szCs w:val="24"/>
        </w:rPr>
        <w:t xml:space="preserve">However, the socially constructed nature of a brand perception leads me to question the significance of </w:t>
      </w:r>
      <w:r w:rsidR="009B7042">
        <w:rPr>
          <w:rFonts w:ascii="Times New Roman" w:hAnsi="Times New Roman" w:cs="Times New Roman"/>
          <w:sz w:val="24"/>
          <w:szCs w:val="24"/>
        </w:rPr>
        <w:t>specific</w:t>
      </w:r>
      <w:r w:rsidR="00D36EAC">
        <w:rPr>
          <w:rFonts w:ascii="Times New Roman" w:hAnsi="Times New Roman" w:cs="Times New Roman"/>
          <w:sz w:val="24"/>
          <w:szCs w:val="24"/>
        </w:rPr>
        <w:t xml:space="preserve"> </w:t>
      </w:r>
      <w:r w:rsidR="009B7042">
        <w:rPr>
          <w:rFonts w:ascii="Times New Roman" w:hAnsi="Times New Roman" w:cs="Times New Roman"/>
          <w:sz w:val="24"/>
          <w:szCs w:val="24"/>
        </w:rPr>
        <w:t>responses</w:t>
      </w:r>
      <w:r w:rsidR="00D36EAC">
        <w:rPr>
          <w:rFonts w:ascii="Times New Roman" w:hAnsi="Times New Roman" w:cs="Times New Roman"/>
          <w:sz w:val="24"/>
          <w:szCs w:val="24"/>
        </w:rPr>
        <w:t>, and places</w:t>
      </w:r>
      <w:r w:rsidR="009B7042">
        <w:rPr>
          <w:rFonts w:ascii="Times New Roman" w:hAnsi="Times New Roman" w:cs="Times New Roman"/>
          <w:sz w:val="24"/>
          <w:szCs w:val="24"/>
        </w:rPr>
        <w:t xml:space="preserve"> prestigious</w:t>
      </w:r>
      <w:r w:rsidR="00D36EAC">
        <w:rPr>
          <w:rFonts w:ascii="Times New Roman" w:hAnsi="Times New Roman" w:cs="Times New Roman"/>
          <w:sz w:val="24"/>
          <w:szCs w:val="24"/>
        </w:rPr>
        <w:t xml:space="preserve"> focus on the greater outcomes of emotional marketing campaigns. </w:t>
      </w:r>
    </w:p>
    <w:p w:rsidR="000741CD" w:rsidRPr="00AE6E8F" w:rsidRDefault="000741CD" w:rsidP="00411BA6">
      <w:pPr>
        <w:tabs>
          <w:tab w:val="left" w:pos="900"/>
        </w:tabs>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667967">
        <w:rPr>
          <w:rFonts w:ascii="Times New Roman" w:hAnsi="Times New Roman" w:cs="Times New Roman"/>
          <w:sz w:val="24"/>
          <w:szCs w:val="24"/>
        </w:rPr>
        <w:t>s a</w:t>
      </w:r>
      <w:r>
        <w:rPr>
          <w:rFonts w:ascii="Times New Roman" w:hAnsi="Times New Roman" w:cs="Times New Roman"/>
          <w:sz w:val="24"/>
          <w:szCs w:val="24"/>
        </w:rPr>
        <w:t xml:space="preserve"> notion that has proved evident throughout my findings, literature has offered that in some rare cases, “a campaign strikes such a chord</w:t>
      </w:r>
      <w:r w:rsidR="00D248FB">
        <w:rPr>
          <w:rFonts w:ascii="Times New Roman" w:hAnsi="Times New Roman" w:cs="Times New Roman"/>
          <w:sz w:val="24"/>
          <w:szCs w:val="24"/>
        </w:rPr>
        <w:t xml:space="preserve"> that it becomes a phenomenon”. </w:t>
      </w:r>
      <w:sdt>
        <w:sdtPr>
          <w:rPr>
            <w:rFonts w:ascii="Times New Roman" w:hAnsi="Times New Roman" w:cs="Times New Roman"/>
            <w:sz w:val="24"/>
            <w:szCs w:val="24"/>
          </w:rPr>
          <w:id w:val="720100103"/>
          <w:citation/>
        </w:sdtPr>
        <w:sdtEndPr/>
        <w:sdtContent>
          <w:r w:rsidR="00D248FB">
            <w:rPr>
              <w:rFonts w:ascii="Times New Roman" w:hAnsi="Times New Roman" w:cs="Times New Roman"/>
              <w:sz w:val="24"/>
              <w:szCs w:val="24"/>
            </w:rPr>
            <w:fldChar w:fldCharType="begin"/>
          </w:r>
          <w:r w:rsidR="00D248FB">
            <w:rPr>
              <w:rFonts w:ascii="Times New Roman" w:hAnsi="Times New Roman" w:cs="Times New Roman"/>
              <w:sz w:val="24"/>
              <w:szCs w:val="24"/>
            </w:rPr>
            <w:instrText xml:space="preserve"> CITATION Mal00 \l 2057 </w:instrText>
          </w:r>
          <w:r w:rsidR="00D248FB">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(Gladwell, 2000)</w:t>
          </w:r>
          <w:r w:rsidR="00D248F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D3F17">
        <w:rPr>
          <w:rFonts w:ascii="Times New Roman" w:hAnsi="Times New Roman" w:cs="Times New Roman"/>
          <w:sz w:val="24"/>
          <w:szCs w:val="24"/>
        </w:rPr>
        <w:t>Perhaps this could be the case for Iceland’s</w:t>
      </w:r>
      <w:r w:rsidR="001A2FE8">
        <w:rPr>
          <w:rFonts w:ascii="Times New Roman" w:hAnsi="Times New Roman" w:cs="Times New Roman"/>
          <w:sz w:val="24"/>
          <w:szCs w:val="24"/>
        </w:rPr>
        <w:t xml:space="preserve"> ‘Ran-t</w:t>
      </w:r>
      <w:r w:rsidR="001602EE">
        <w:rPr>
          <w:rFonts w:ascii="Times New Roman" w:hAnsi="Times New Roman" w:cs="Times New Roman"/>
          <w:sz w:val="24"/>
          <w:szCs w:val="24"/>
        </w:rPr>
        <w:t>an’ a</w:t>
      </w:r>
      <w:r w:rsidR="00ED3F17">
        <w:rPr>
          <w:rFonts w:ascii="Times New Roman" w:hAnsi="Times New Roman" w:cs="Times New Roman"/>
          <w:sz w:val="24"/>
          <w:szCs w:val="24"/>
        </w:rPr>
        <w:t>dvert</w:t>
      </w:r>
      <w:r w:rsidR="00605BE7">
        <w:rPr>
          <w:rFonts w:ascii="Times New Roman" w:hAnsi="Times New Roman" w:cs="Times New Roman"/>
          <w:sz w:val="24"/>
          <w:szCs w:val="24"/>
        </w:rPr>
        <w:t xml:space="preserve"> whereby this was evidently a trend that </w:t>
      </w:r>
      <w:r w:rsidR="001602EE">
        <w:rPr>
          <w:rFonts w:ascii="Times New Roman" w:hAnsi="Times New Roman" w:cs="Times New Roman"/>
          <w:sz w:val="24"/>
          <w:szCs w:val="24"/>
        </w:rPr>
        <w:t xml:space="preserve">proved to </w:t>
      </w:r>
      <w:r w:rsidR="00605BE7">
        <w:rPr>
          <w:rFonts w:ascii="Times New Roman" w:hAnsi="Times New Roman" w:cs="Times New Roman"/>
          <w:sz w:val="24"/>
          <w:szCs w:val="24"/>
        </w:rPr>
        <w:t>“</w:t>
      </w:r>
      <w:r w:rsidR="001602EE">
        <w:rPr>
          <w:rFonts w:ascii="Times New Roman" w:hAnsi="Times New Roman" w:cs="Times New Roman"/>
          <w:sz w:val="24"/>
          <w:szCs w:val="24"/>
        </w:rPr>
        <w:t>strike and take</w:t>
      </w:r>
      <w:r w:rsidR="00605BE7">
        <w:rPr>
          <w:rFonts w:ascii="Times New Roman" w:hAnsi="Times New Roman" w:cs="Times New Roman"/>
          <w:sz w:val="24"/>
          <w:szCs w:val="24"/>
        </w:rPr>
        <w:t xml:space="preserve"> a hold”</w:t>
      </w:r>
      <w:r w:rsidR="00067B0C">
        <w:rPr>
          <w:rFonts w:ascii="Times New Roman" w:hAnsi="Times New Roman" w:cs="Times New Roman"/>
          <w:sz w:val="24"/>
          <w:szCs w:val="24"/>
        </w:rPr>
        <w:t xml:space="preserve"> and resultantly gathered huge momentum and support</w:t>
      </w:r>
      <w:r w:rsidR="00ED3F17">
        <w:rPr>
          <w:rFonts w:ascii="Times New Roman" w:hAnsi="Times New Roman" w:cs="Times New Roman"/>
          <w:sz w:val="24"/>
          <w:szCs w:val="24"/>
        </w:rPr>
        <w:t>.</w:t>
      </w:r>
      <w:r w:rsidR="003F09AE">
        <w:rPr>
          <w:rFonts w:ascii="Times New Roman" w:hAnsi="Times New Roman" w:cs="Times New Roman"/>
          <w:sz w:val="24"/>
          <w:szCs w:val="24"/>
        </w:rPr>
        <w:t xml:space="preserve"> </w:t>
      </w:r>
      <w:sdt>
        <w:sdtPr>
          <w:rPr>
            <w:rFonts w:ascii="Times New Roman" w:hAnsi="Times New Roman" w:cs="Times New Roman"/>
            <w:sz w:val="24"/>
            <w:szCs w:val="24"/>
          </w:rPr>
          <w:id w:val="913668879"/>
          <w:citation/>
        </w:sdtPr>
        <w:sdtEndPr/>
        <w:sdtContent>
          <w:r w:rsidR="003F09AE">
            <w:rPr>
              <w:rFonts w:ascii="Times New Roman" w:hAnsi="Times New Roman" w:cs="Times New Roman"/>
              <w:sz w:val="24"/>
              <w:szCs w:val="24"/>
            </w:rPr>
            <w:fldChar w:fldCharType="begin"/>
          </w:r>
          <w:r w:rsidR="003F09AE">
            <w:rPr>
              <w:rFonts w:ascii="Times New Roman" w:hAnsi="Times New Roman" w:cs="Times New Roman"/>
              <w:sz w:val="24"/>
              <w:szCs w:val="24"/>
            </w:rPr>
            <w:instrText xml:space="preserve"> CITATION Mal00 \l 2057 </w:instrText>
          </w:r>
          <w:r w:rsidR="003F09AE">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(Gladwell, 2000)</w:t>
          </w:r>
          <w:r w:rsidR="003F09AE">
            <w:rPr>
              <w:rFonts w:ascii="Times New Roman" w:hAnsi="Times New Roman" w:cs="Times New Roman"/>
              <w:sz w:val="24"/>
              <w:szCs w:val="24"/>
            </w:rPr>
            <w:fldChar w:fldCharType="end"/>
          </w:r>
        </w:sdtContent>
      </w:sdt>
      <w:r w:rsidR="00ED3F17">
        <w:rPr>
          <w:rFonts w:ascii="Times New Roman" w:hAnsi="Times New Roman" w:cs="Times New Roman"/>
          <w:sz w:val="24"/>
          <w:szCs w:val="24"/>
        </w:rPr>
        <w:t xml:space="preserve"> </w:t>
      </w:r>
      <w:r w:rsidR="00605BE7">
        <w:rPr>
          <w:rFonts w:ascii="Times New Roman" w:hAnsi="Times New Roman" w:cs="Times New Roman"/>
          <w:sz w:val="24"/>
          <w:szCs w:val="24"/>
        </w:rPr>
        <w:t>This is also evident t</w:t>
      </w:r>
      <w:r w:rsidR="00595149">
        <w:rPr>
          <w:rFonts w:ascii="Times New Roman" w:hAnsi="Times New Roman" w:cs="Times New Roman"/>
          <w:sz w:val="24"/>
          <w:szCs w:val="24"/>
        </w:rPr>
        <w:t>hroughout my findings where P2</w:t>
      </w:r>
      <w:r w:rsidR="00605BE7">
        <w:rPr>
          <w:rFonts w:ascii="Times New Roman" w:hAnsi="Times New Roman" w:cs="Times New Roman"/>
          <w:sz w:val="24"/>
          <w:szCs w:val="24"/>
        </w:rPr>
        <w:t xml:space="preserve"> actually explains how th</w:t>
      </w:r>
      <w:r w:rsidR="00AB0D36">
        <w:rPr>
          <w:rFonts w:ascii="Times New Roman" w:hAnsi="Times New Roman" w:cs="Times New Roman"/>
          <w:sz w:val="24"/>
          <w:szCs w:val="24"/>
        </w:rPr>
        <w:t xml:space="preserve">is specific campaign both emotionally connected them and </w:t>
      </w:r>
      <w:r w:rsidR="00595149">
        <w:rPr>
          <w:rFonts w:ascii="Times New Roman" w:hAnsi="Times New Roman" w:cs="Times New Roman"/>
          <w:sz w:val="24"/>
          <w:szCs w:val="24"/>
        </w:rPr>
        <w:t>made them want to, “get involved and play a part in the bigger picture”.</w:t>
      </w:r>
      <w:r w:rsidR="00605BE7">
        <w:rPr>
          <w:rFonts w:ascii="Times New Roman" w:hAnsi="Times New Roman" w:cs="Times New Roman"/>
          <w:sz w:val="24"/>
          <w:szCs w:val="24"/>
        </w:rPr>
        <w:t xml:space="preserve"> It </w:t>
      </w:r>
      <w:r w:rsidR="00860C2C">
        <w:rPr>
          <w:rFonts w:ascii="Times New Roman" w:hAnsi="Times New Roman" w:cs="Times New Roman"/>
          <w:sz w:val="24"/>
          <w:szCs w:val="24"/>
        </w:rPr>
        <w:t xml:space="preserve">consequently </w:t>
      </w:r>
      <w:r w:rsidR="00605BE7">
        <w:rPr>
          <w:rFonts w:ascii="Times New Roman" w:hAnsi="Times New Roman" w:cs="Times New Roman"/>
          <w:sz w:val="24"/>
          <w:szCs w:val="24"/>
        </w:rPr>
        <w:t>seems sensible to assume part of the play on emotions l</w:t>
      </w:r>
      <w:r w:rsidR="001609E9">
        <w:rPr>
          <w:rFonts w:ascii="Times New Roman" w:hAnsi="Times New Roman" w:cs="Times New Roman"/>
          <w:sz w:val="24"/>
          <w:szCs w:val="24"/>
        </w:rPr>
        <w:t>ies with the desire to meet the</w:t>
      </w:r>
      <w:r w:rsidR="00605BE7">
        <w:rPr>
          <w:rFonts w:ascii="Times New Roman" w:hAnsi="Times New Roman" w:cs="Times New Roman"/>
          <w:sz w:val="24"/>
          <w:szCs w:val="24"/>
        </w:rPr>
        <w:t xml:space="preserve"> inherent social desires of customers. </w:t>
      </w:r>
      <w:r w:rsidR="00977F7A">
        <w:rPr>
          <w:rFonts w:ascii="Times New Roman" w:hAnsi="Times New Roman" w:cs="Times New Roman"/>
          <w:sz w:val="24"/>
          <w:szCs w:val="24"/>
        </w:rPr>
        <w:t xml:space="preserve">P4 solidifies this thought by suggesting the very benefit to emotional </w:t>
      </w:r>
      <w:r w:rsidR="00860C2C">
        <w:rPr>
          <w:rFonts w:ascii="Times New Roman" w:hAnsi="Times New Roman" w:cs="Times New Roman"/>
          <w:sz w:val="24"/>
          <w:szCs w:val="24"/>
        </w:rPr>
        <w:t>marketing</w:t>
      </w:r>
      <w:r w:rsidR="00977F7A">
        <w:rPr>
          <w:rFonts w:ascii="Times New Roman" w:hAnsi="Times New Roman" w:cs="Times New Roman"/>
          <w:sz w:val="24"/>
          <w:szCs w:val="24"/>
        </w:rPr>
        <w:t xml:space="preserve"> lies </w:t>
      </w:r>
      <w:r w:rsidR="00860C2C">
        <w:rPr>
          <w:rFonts w:ascii="Times New Roman" w:hAnsi="Times New Roman" w:cs="Times New Roman"/>
          <w:sz w:val="24"/>
          <w:szCs w:val="24"/>
        </w:rPr>
        <w:t xml:space="preserve">with </w:t>
      </w:r>
      <w:r w:rsidR="00977F7A">
        <w:rPr>
          <w:rFonts w:ascii="Times New Roman" w:hAnsi="Times New Roman" w:cs="Times New Roman"/>
          <w:sz w:val="24"/>
          <w:szCs w:val="24"/>
        </w:rPr>
        <w:t xml:space="preserve">the all-inclusive nature in which, </w:t>
      </w:r>
      <w:r w:rsidR="00977F7A" w:rsidRPr="00AE6E8F">
        <w:rPr>
          <w:rFonts w:ascii="Times New Roman" w:hAnsi="Times New Roman" w:cs="Times New Roman"/>
          <w:sz w:val="24"/>
          <w:szCs w:val="24"/>
        </w:rPr>
        <w:t>“everybody can come together and unite over one marketing campaign”.</w:t>
      </w:r>
      <w:r w:rsidR="00977F7A">
        <w:rPr>
          <w:rFonts w:ascii="Times New Roman" w:hAnsi="Times New Roman" w:cs="Times New Roman"/>
          <w:sz w:val="24"/>
          <w:szCs w:val="24"/>
        </w:rPr>
        <w:t xml:space="preserve"> (P4)</w:t>
      </w:r>
      <w:r w:rsidR="008F6D83">
        <w:rPr>
          <w:rFonts w:ascii="Times New Roman" w:hAnsi="Times New Roman" w:cs="Times New Roman"/>
          <w:sz w:val="24"/>
          <w:szCs w:val="24"/>
        </w:rPr>
        <w:t xml:space="preserve"> </w:t>
      </w:r>
    </w:p>
    <w:p w:rsidR="00411BA6" w:rsidRDefault="00411BA6" w:rsidP="00411BA6">
      <w:pPr>
        <w:tabs>
          <w:tab w:val="left" w:pos="900"/>
        </w:tabs>
        <w:spacing w:line="480" w:lineRule="auto"/>
        <w:jc w:val="both"/>
        <w:rPr>
          <w:rFonts w:ascii="Times New Roman" w:hAnsi="Times New Roman" w:cs="Times New Roman"/>
          <w:sz w:val="24"/>
          <w:szCs w:val="24"/>
        </w:rPr>
      </w:pPr>
    </w:p>
    <w:p w:rsidR="00F4120B" w:rsidRDefault="00F4120B" w:rsidP="00411BA6">
      <w:pPr>
        <w:tabs>
          <w:tab w:val="left" w:pos="900"/>
        </w:tabs>
        <w:spacing w:line="480" w:lineRule="auto"/>
        <w:jc w:val="both"/>
        <w:rPr>
          <w:rFonts w:ascii="Times New Roman" w:hAnsi="Times New Roman" w:cs="Times New Roman"/>
          <w:sz w:val="24"/>
          <w:szCs w:val="24"/>
        </w:rPr>
      </w:pPr>
    </w:p>
    <w:p w:rsidR="00E759C9" w:rsidRDefault="00E759C9" w:rsidP="00411BA6">
      <w:pPr>
        <w:tabs>
          <w:tab w:val="left" w:pos="900"/>
        </w:tabs>
        <w:spacing w:line="480" w:lineRule="auto"/>
        <w:jc w:val="both"/>
        <w:rPr>
          <w:rFonts w:ascii="Times New Roman" w:hAnsi="Times New Roman" w:cs="Times New Roman"/>
          <w:sz w:val="24"/>
          <w:szCs w:val="24"/>
        </w:rPr>
      </w:pPr>
    </w:p>
    <w:p w:rsidR="00411BA6" w:rsidRPr="00497EFF" w:rsidRDefault="00411BA6" w:rsidP="00411BA6">
      <w:pPr>
        <w:tabs>
          <w:tab w:val="left" w:pos="900"/>
          <w:tab w:val="left" w:pos="3930"/>
        </w:tabs>
        <w:spacing w:line="48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lastRenderedPageBreak/>
        <w:t xml:space="preserve">5.5 </w:t>
      </w:r>
      <w:r w:rsidRPr="00497EFF">
        <w:rPr>
          <w:rFonts w:ascii="Times New Roman" w:hAnsi="Times New Roman" w:cs="Times New Roman"/>
          <w:color w:val="0070C0"/>
          <w:sz w:val="24"/>
          <w:szCs w:val="24"/>
        </w:rPr>
        <w:t>The Ethics Behind the Emotion</w:t>
      </w:r>
    </w:p>
    <w:p w:rsidR="00411BA6" w:rsidRDefault="00411BA6" w:rsidP="00411BA6">
      <w:pPr>
        <w:tabs>
          <w:tab w:val="left" w:pos="900"/>
          <w:tab w:val="left" w:pos="3930"/>
        </w:tabs>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 xml:space="preserve">Where the humanisation of the brand touched on the fragility </w:t>
      </w:r>
      <w:r>
        <w:rPr>
          <w:rFonts w:ascii="Times New Roman" w:hAnsi="Times New Roman" w:cs="Times New Roman"/>
          <w:sz w:val="24"/>
          <w:szCs w:val="24"/>
        </w:rPr>
        <w:t>of</w:t>
      </w:r>
      <w:r w:rsidRPr="00497EFF">
        <w:rPr>
          <w:rFonts w:ascii="Times New Roman" w:hAnsi="Times New Roman" w:cs="Times New Roman"/>
          <w:sz w:val="24"/>
          <w:szCs w:val="24"/>
        </w:rPr>
        <w:t xml:space="preserve"> human emotions, this seems a topic which in itself, could provide the foundation for furt</w:t>
      </w:r>
      <w:r w:rsidR="000C1F43">
        <w:rPr>
          <w:rFonts w:ascii="Times New Roman" w:hAnsi="Times New Roman" w:cs="Times New Roman"/>
          <w:sz w:val="24"/>
          <w:szCs w:val="24"/>
        </w:rPr>
        <w:t xml:space="preserve">her research. </w:t>
      </w:r>
      <w:r w:rsidR="00F552AF">
        <w:rPr>
          <w:rFonts w:ascii="Times New Roman" w:hAnsi="Times New Roman" w:cs="Times New Roman"/>
          <w:sz w:val="24"/>
          <w:szCs w:val="24"/>
        </w:rPr>
        <w:t xml:space="preserve">The true </w:t>
      </w:r>
      <w:r w:rsidR="007D57BC">
        <w:rPr>
          <w:rFonts w:ascii="Times New Roman" w:hAnsi="Times New Roman" w:cs="Times New Roman"/>
          <w:sz w:val="24"/>
          <w:szCs w:val="24"/>
        </w:rPr>
        <w:t>density</w:t>
      </w:r>
      <w:r w:rsidR="00F552AF">
        <w:rPr>
          <w:rFonts w:ascii="Times New Roman" w:hAnsi="Times New Roman" w:cs="Times New Roman"/>
          <w:sz w:val="24"/>
          <w:szCs w:val="24"/>
        </w:rPr>
        <w:t xml:space="preserve"> of this ethical consideration leads me to agree, </w:t>
      </w:r>
      <w:r w:rsidR="000C1F43">
        <w:rPr>
          <w:rFonts w:ascii="Times New Roman" w:hAnsi="Times New Roman" w:cs="Times New Roman"/>
          <w:sz w:val="24"/>
          <w:szCs w:val="24"/>
          <w:lang w:val="en"/>
        </w:rPr>
        <w:t>“increasing research attention to the ways that firms seek to influence the emotions of customers and other stakeholders has not been accompanied by systematic attention to the ethical dimensions of emotional management”</w:t>
      </w:r>
      <w:r w:rsidR="00800D4C">
        <w:rPr>
          <w:rFonts w:ascii="Times New Roman" w:hAnsi="Times New Roman" w:cs="Times New Roman"/>
          <w:sz w:val="24"/>
          <w:szCs w:val="24"/>
          <w:lang w:val="en"/>
        </w:rPr>
        <w:t>.</w:t>
      </w:r>
      <w:sdt>
        <w:sdtPr>
          <w:rPr>
            <w:rFonts w:ascii="Times New Roman" w:hAnsi="Times New Roman" w:cs="Times New Roman"/>
            <w:sz w:val="24"/>
            <w:szCs w:val="24"/>
            <w:lang w:val="en"/>
          </w:rPr>
          <w:id w:val="-1795208966"/>
          <w:citation/>
        </w:sdtPr>
        <w:sdtEndPr/>
        <w:sdtContent>
          <w:r w:rsidR="00800D4C">
            <w:rPr>
              <w:rFonts w:ascii="Times New Roman" w:hAnsi="Times New Roman" w:cs="Times New Roman"/>
              <w:sz w:val="24"/>
              <w:szCs w:val="24"/>
              <w:lang w:val="en"/>
            </w:rPr>
            <w:fldChar w:fldCharType="begin"/>
          </w:r>
          <w:r w:rsidR="00800D4C">
            <w:rPr>
              <w:rFonts w:ascii="Times New Roman" w:hAnsi="Times New Roman" w:cs="Times New Roman"/>
              <w:sz w:val="24"/>
              <w:szCs w:val="24"/>
            </w:rPr>
            <w:instrText xml:space="preserve"> CITATION Ing09 \l 2057 </w:instrText>
          </w:r>
          <w:r w:rsidR="00800D4C">
            <w:rPr>
              <w:rFonts w:ascii="Times New Roman" w:hAnsi="Times New Roman" w:cs="Times New Roman"/>
              <w:sz w:val="24"/>
              <w:szCs w:val="24"/>
              <w:lang w:val="en"/>
            </w:rPr>
            <w:fldChar w:fldCharType="separate"/>
          </w:r>
          <w:r w:rsidR="000935C1">
            <w:rPr>
              <w:rFonts w:ascii="Times New Roman" w:hAnsi="Times New Roman" w:cs="Times New Roman"/>
              <w:noProof/>
              <w:sz w:val="24"/>
              <w:szCs w:val="24"/>
            </w:rPr>
            <w:t xml:space="preserve"> </w:t>
          </w:r>
          <w:r w:rsidR="000935C1" w:rsidRPr="000935C1">
            <w:rPr>
              <w:rFonts w:ascii="Times New Roman" w:hAnsi="Times New Roman" w:cs="Times New Roman"/>
              <w:noProof/>
              <w:sz w:val="24"/>
              <w:szCs w:val="24"/>
            </w:rPr>
            <w:t>(Smithey, 2009)</w:t>
          </w:r>
          <w:r w:rsidR="00800D4C">
            <w:rPr>
              <w:rFonts w:ascii="Times New Roman" w:hAnsi="Times New Roman" w:cs="Times New Roman"/>
              <w:sz w:val="24"/>
              <w:szCs w:val="24"/>
              <w:lang w:val="en"/>
            </w:rPr>
            <w:fldChar w:fldCharType="end"/>
          </w:r>
        </w:sdtContent>
      </w:sdt>
      <w:r w:rsidRPr="00497EFF">
        <w:rPr>
          <w:rFonts w:ascii="Times New Roman" w:hAnsi="Times New Roman" w:cs="Times New Roman"/>
          <w:sz w:val="24"/>
          <w:szCs w:val="24"/>
        </w:rPr>
        <w:t xml:space="preserve"> Having revised my interview</w:t>
      </w:r>
      <w:r w:rsidR="005B31A6">
        <w:rPr>
          <w:rFonts w:ascii="Times New Roman" w:hAnsi="Times New Roman" w:cs="Times New Roman"/>
          <w:sz w:val="24"/>
          <w:szCs w:val="24"/>
        </w:rPr>
        <w:t xml:space="preserve"> findings, there seems to be a predominant question</w:t>
      </w:r>
      <w:r w:rsidRPr="00497EFF">
        <w:rPr>
          <w:rFonts w:ascii="Times New Roman" w:hAnsi="Times New Roman" w:cs="Times New Roman"/>
          <w:sz w:val="24"/>
          <w:szCs w:val="24"/>
        </w:rPr>
        <w:t xml:space="preserve"> in which this </w:t>
      </w:r>
      <w:r w:rsidR="007D57BC" w:rsidRPr="00497EFF">
        <w:rPr>
          <w:rFonts w:ascii="Times New Roman" w:hAnsi="Times New Roman" w:cs="Times New Roman"/>
          <w:sz w:val="24"/>
          <w:szCs w:val="24"/>
        </w:rPr>
        <w:t>piece</w:t>
      </w:r>
      <w:r w:rsidRPr="00497EFF">
        <w:rPr>
          <w:rFonts w:ascii="Times New Roman" w:hAnsi="Times New Roman" w:cs="Times New Roman"/>
          <w:sz w:val="24"/>
          <w:szCs w:val="24"/>
        </w:rPr>
        <w:t xml:space="preserve"> shou</w:t>
      </w:r>
      <w:r w:rsidR="007D57BC">
        <w:rPr>
          <w:rFonts w:ascii="Times New Roman" w:hAnsi="Times New Roman" w:cs="Times New Roman"/>
          <w:sz w:val="24"/>
          <w:szCs w:val="24"/>
        </w:rPr>
        <w:t>l</w:t>
      </w:r>
      <w:r w:rsidRPr="00497EFF">
        <w:rPr>
          <w:rFonts w:ascii="Times New Roman" w:hAnsi="Times New Roman" w:cs="Times New Roman"/>
          <w:sz w:val="24"/>
          <w:szCs w:val="24"/>
        </w:rPr>
        <w:t xml:space="preserve">d consider; </w:t>
      </w:r>
      <w:r w:rsidR="00C03969">
        <w:rPr>
          <w:rFonts w:ascii="Times New Roman" w:hAnsi="Times New Roman" w:cs="Times New Roman"/>
          <w:sz w:val="24"/>
          <w:szCs w:val="24"/>
        </w:rPr>
        <w:t>is</w:t>
      </w:r>
      <w:r w:rsidR="005B31A6">
        <w:rPr>
          <w:rFonts w:ascii="Times New Roman" w:hAnsi="Times New Roman" w:cs="Times New Roman"/>
          <w:sz w:val="24"/>
          <w:szCs w:val="24"/>
        </w:rPr>
        <w:t xml:space="preserve"> emotional manipulation</w:t>
      </w:r>
      <w:r w:rsidRPr="00497EFF">
        <w:rPr>
          <w:rFonts w:ascii="Times New Roman" w:hAnsi="Times New Roman" w:cs="Times New Roman"/>
          <w:sz w:val="24"/>
          <w:szCs w:val="24"/>
        </w:rPr>
        <w:t xml:space="preserve"> </w:t>
      </w:r>
      <w:r>
        <w:rPr>
          <w:rFonts w:ascii="Times New Roman" w:hAnsi="Times New Roman" w:cs="Times New Roman"/>
          <w:sz w:val="24"/>
          <w:szCs w:val="24"/>
        </w:rPr>
        <w:t xml:space="preserve">ethically </w:t>
      </w:r>
      <w:r w:rsidRPr="00497EFF">
        <w:rPr>
          <w:rFonts w:ascii="Times New Roman" w:hAnsi="Times New Roman" w:cs="Times New Roman"/>
          <w:sz w:val="24"/>
          <w:szCs w:val="24"/>
        </w:rPr>
        <w:t>‘right’?</w:t>
      </w:r>
    </w:p>
    <w:p w:rsidR="005B31A6" w:rsidRDefault="005B31A6" w:rsidP="00411BA6">
      <w:pPr>
        <w:tabs>
          <w:tab w:val="left" w:pos="900"/>
          <w:tab w:val="left" w:pos="393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consider if emotional marketing is ethically correct would be such a complex and </w:t>
      </w:r>
      <w:r w:rsidR="002D58FF">
        <w:rPr>
          <w:rFonts w:ascii="Times New Roman" w:hAnsi="Times New Roman" w:cs="Times New Roman"/>
          <w:sz w:val="24"/>
          <w:szCs w:val="24"/>
        </w:rPr>
        <w:t>multidimensional</w:t>
      </w:r>
      <w:r>
        <w:rPr>
          <w:rFonts w:ascii="Times New Roman" w:hAnsi="Times New Roman" w:cs="Times New Roman"/>
          <w:sz w:val="24"/>
          <w:szCs w:val="24"/>
        </w:rPr>
        <w:t xml:space="preserve"> deliberation in itself. </w:t>
      </w:r>
      <w:r w:rsidR="002D58FF">
        <w:rPr>
          <w:rFonts w:ascii="Times New Roman" w:hAnsi="Times New Roman" w:cs="Times New Roman"/>
          <w:sz w:val="24"/>
          <w:szCs w:val="24"/>
        </w:rPr>
        <w:t>Contemporary literature presents</w:t>
      </w:r>
      <w:r w:rsidR="008873DC">
        <w:rPr>
          <w:rFonts w:ascii="Times New Roman" w:hAnsi="Times New Roman" w:cs="Times New Roman"/>
          <w:sz w:val="24"/>
          <w:szCs w:val="24"/>
        </w:rPr>
        <w:t xml:space="preserve"> such diverse outlooks on this notion, suggesting that to establish a consensus on this particular question will </w:t>
      </w:r>
      <w:r w:rsidR="002D58FF">
        <w:rPr>
          <w:rFonts w:ascii="Times New Roman" w:hAnsi="Times New Roman" w:cs="Times New Roman"/>
          <w:sz w:val="24"/>
          <w:szCs w:val="24"/>
        </w:rPr>
        <w:t>necessitate</w:t>
      </w:r>
      <w:r w:rsidR="008873DC">
        <w:rPr>
          <w:rFonts w:ascii="Times New Roman" w:hAnsi="Times New Roman" w:cs="Times New Roman"/>
          <w:sz w:val="24"/>
          <w:szCs w:val="24"/>
        </w:rPr>
        <w:t xml:space="preserve"> further research and deliberation. </w:t>
      </w:r>
      <w:r>
        <w:rPr>
          <w:rFonts w:ascii="Times New Roman" w:hAnsi="Times New Roman" w:cs="Times New Roman"/>
          <w:sz w:val="24"/>
          <w:szCs w:val="24"/>
        </w:rPr>
        <w:t xml:space="preserve">Therefore, for this reason, this discussion will alternatively look to debate if emotional manipulation is ethically ‘wrong’. </w:t>
      </w:r>
    </w:p>
    <w:p w:rsidR="002D58FF" w:rsidRDefault="002D58FF" w:rsidP="00411BA6">
      <w:pPr>
        <w:tabs>
          <w:tab w:val="left" w:pos="900"/>
          <w:tab w:val="left" w:pos="393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case study of </w:t>
      </w:r>
      <w:r w:rsidR="00877ACA">
        <w:rPr>
          <w:rFonts w:ascii="Times New Roman" w:hAnsi="Times New Roman" w:cs="Times New Roman"/>
          <w:sz w:val="24"/>
          <w:szCs w:val="24"/>
        </w:rPr>
        <w:t>McDonalds</w:t>
      </w:r>
      <w:r>
        <w:rPr>
          <w:rFonts w:ascii="Times New Roman" w:hAnsi="Times New Roman" w:cs="Times New Roman"/>
          <w:sz w:val="24"/>
          <w:szCs w:val="24"/>
        </w:rPr>
        <w:t xml:space="preserve"> 2017 acts to </w:t>
      </w:r>
      <w:r w:rsidR="00877ACA">
        <w:rPr>
          <w:rFonts w:ascii="Times New Roman" w:hAnsi="Times New Roman" w:cs="Times New Roman"/>
          <w:sz w:val="24"/>
          <w:szCs w:val="24"/>
        </w:rPr>
        <w:t>approve</w:t>
      </w:r>
      <w:r>
        <w:rPr>
          <w:rFonts w:ascii="Times New Roman" w:hAnsi="Times New Roman" w:cs="Times New Roman"/>
          <w:sz w:val="24"/>
          <w:szCs w:val="24"/>
        </w:rPr>
        <w:t xml:space="preserve"> this idea. </w:t>
      </w:r>
      <w:r w:rsidR="00A803F2">
        <w:rPr>
          <w:rFonts w:ascii="Times New Roman" w:hAnsi="Times New Roman" w:cs="Times New Roman"/>
          <w:sz w:val="24"/>
          <w:szCs w:val="24"/>
        </w:rPr>
        <w:t xml:space="preserve">In connotations to </w:t>
      </w:r>
      <w:sdt>
        <w:sdtPr>
          <w:rPr>
            <w:rFonts w:ascii="Times New Roman" w:hAnsi="Times New Roman" w:cs="Times New Roman"/>
            <w:sz w:val="24"/>
            <w:szCs w:val="24"/>
          </w:rPr>
          <w:id w:val="280153718"/>
          <w:citation/>
        </w:sdtPr>
        <w:sdtEndPr/>
        <w:sdtContent>
          <w:r w:rsidR="00A803F2">
            <w:rPr>
              <w:rFonts w:ascii="Times New Roman" w:hAnsi="Times New Roman" w:cs="Times New Roman"/>
              <w:sz w:val="24"/>
              <w:szCs w:val="24"/>
            </w:rPr>
            <w:fldChar w:fldCharType="begin"/>
          </w:r>
          <w:r w:rsidR="00A803F2">
            <w:rPr>
              <w:rFonts w:ascii="Times New Roman" w:hAnsi="Times New Roman" w:cs="Times New Roman"/>
              <w:sz w:val="24"/>
              <w:szCs w:val="24"/>
            </w:rPr>
            <w:instrText xml:space="preserve"> CITATION Mai17 \l 2057 </w:instrText>
          </w:r>
          <w:r w:rsidR="00A803F2">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(McCabe, 2017)</w:t>
          </w:r>
          <w:r w:rsidR="00A803F2">
            <w:rPr>
              <w:rFonts w:ascii="Times New Roman" w:hAnsi="Times New Roman" w:cs="Times New Roman"/>
              <w:sz w:val="24"/>
              <w:szCs w:val="24"/>
            </w:rPr>
            <w:fldChar w:fldCharType="end"/>
          </w:r>
        </w:sdtContent>
      </w:sdt>
      <w:r w:rsidR="00A803F2">
        <w:rPr>
          <w:rFonts w:ascii="Times New Roman" w:hAnsi="Times New Roman" w:cs="Times New Roman"/>
          <w:sz w:val="24"/>
          <w:szCs w:val="24"/>
        </w:rPr>
        <w:t>,</w:t>
      </w:r>
      <w:r w:rsidR="00BA0107">
        <w:rPr>
          <w:rFonts w:ascii="Times New Roman" w:hAnsi="Times New Roman" w:cs="Times New Roman"/>
          <w:sz w:val="24"/>
          <w:szCs w:val="24"/>
        </w:rPr>
        <w:t xml:space="preserve"> t</w:t>
      </w:r>
      <w:r w:rsidR="00877ACA">
        <w:rPr>
          <w:rFonts w:ascii="Times New Roman" w:hAnsi="Times New Roman" w:cs="Times New Roman"/>
          <w:sz w:val="24"/>
          <w:szCs w:val="24"/>
        </w:rPr>
        <w:t xml:space="preserve">his particular advert espoused a very </w:t>
      </w:r>
      <w:r w:rsidR="00BA0107">
        <w:rPr>
          <w:rFonts w:ascii="Times New Roman" w:hAnsi="Times New Roman" w:cs="Times New Roman"/>
          <w:sz w:val="24"/>
          <w:szCs w:val="24"/>
        </w:rPr>
        <w:t xml:space="preserve">egocentric approach and by focussing </w:t>
      </w:r>
      <w:r w:rsidR="00703151">
        <w:rPr>
          <w:rFonts w:ascii="Times New Roman" w:hAnsi="Times New Roman" w:cs="Times New Roman"/>
          <w:sz w:val="24"/>
          <w:szCs w:val="24"/>
        </w:rPr>
        <w:t>primarily</w:t>
      </w:r>
      <w:r w:rsidR="00BA0107">
        <w:rPr>
          <w:rFonts w:ascii="Times New Roman" w:hAnsi="Times New Roman" w:cs="Times New Roman"/>
          <w:sz w:val="24"/>
          <w:szCs w:val="24"/>
        </w:rPr>
        <w:t xml:space="preserve"> on financial gains with no consideration to emotional sensitivity.</w:t>
      </w:r>
      <w:r w:rsidRPr="00497EFF">
        <w:rPr>
          <w:rFonts w:ascii="Times New Roman" w:hAnsi="Times New Roman" w:cs="Times New Roman"/>
          <w:sz w:val="24"/>
          <w:szCs w:val="24"/>
        </w:rPr>
        <w:t xml:space="preserve"> </w:t>
      </w:r>
      <w:r w:rsidR="00D65124">
        <w:rPr>
          <w:rFonts w:ascii="Times New Roman" w:hAnsi="Times New Roman" w:cs="Times New Roman"/>
          <w:sz w:val="24"/>
          <w:szCs w:val="24"/>
        </w:rPr>
        <w:t>Where</w:t>
      </w:r>
      <w:r w:rsidR="00444FB5">
        <w:rPr>
          <w:rFonts w:ascii="Times New Roman" w:hAnsi="Times New Roman" w:cs="Times New Roman"/>
          <w:sz w:val="24"/>
          <w:szCs w:val="24"/>
        </w:rPr>
        <w:t>, “t</w:t>
      </w:r>
      <w:r w:rsidRPr="00497EFF">
        <w:rPr>
          <w:rFonts w:ascii="Times New Roman" w:hAnsi="Times New Roman" w:cs="Times New Roman"/>
          <w:sz w:val="24"/>
          <w:szCs w:val="24"/>
        </w:rPr>
        <w:t>he best marketing campaigns are constructed wi</w:t>
      </w:r>
      <w:r w:rsidR="00444FB5">
        <w:rPr>
          <w:rFonts w:ascii="Times New Roman" w:hAnsi="Times New Roman" w:cs="Times New Roman"/>
          <w:sz w:val="24"/>
          <w:szCs w:val="24"/>
        </w:rPr>
        <w:t>th the hope of generating a buzz”, p</w:t>
      </w:r>
      <w:r>
        <w:rPr>
          <w:rFonts w:ascii="Times New Roman" w:hAnsi="Times New Roman" w:cs="Times New Roman"/>
          <w:sz w:val="24"/>
          <w:szCs w:val="24"/>
        </w:rPr>
        <w:t>erhaps</w:t>
      </w:r>
      <w:r w:rsidR="00D65124">
        <w:rPr>
          <w:rFonts w:ascii="Times New Roman" w:hAnsi="Times New Roman" w:cs="Times New Roman"/>
          <w:sz w:val="24"/>
          <w:szCs w:val="24"/>
        </w:rPr>
        <w:t xml:space="preserve"> this is the “moral line” that </w:t>
      </w:r>
      <w:sdt>
        <w:sdtPr>
          <w:rPr>
            <w:rFonts w:ascii="Times New Roman" w:hAnsi="Times New Roman" w:cs="Times New Roman"/>
            <w:sz w:val="24"/>
            <w:szCs w:val="24"/>
          </w:rPr>
          <w:id w:val="297271578"/>
          <w:citation/>
        </w:sdtPr>
        <w:sdtEndPr/>
        <w:sdtContent>
          <w:r w:rsidR="00D65124">
            <w:rPr>
              <w:rFonts w:ascii="Times New Roman" w:hAnsi="Times New Roman" w:cs="Times New Roman"/>
              <w:sz w:val="24"/>
              <w:szCs w:val="24"/>
            </w:rPr>
            <w:fldChar w:fldCharType="begin"/>
          </w:r>
          <w:r w:rsidR="00D65124">
            <w:rPr>
              <w:rFonts w:ascii="Times New Roman" w:hAnsi="Times New Roman" w:cs="Times New Roman"/>
              <w:sz w:val="24"/>
              <w:szCs w:val="24"/>
            </w:rPr>
            <w:instrText xml:space="preserve"> CITATION Bru09 \l 2057 </w:instrText>
          </w:r>
          <w:r w:rsidR="00D65124">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(Barry, 2009)</w:t>
          </w:r>
          <w:r w:rsidR="00D65124">
            <w:rPr>
              <w:rFonts w:ascii="Times New Roman" w:hAnsi="Times New Roman" w:cs="Times New Roman"/>
              <w:sz w:val="24"/>
              <w:szCs w:val="24"/>
            </w:rPr>
            <w:fldChar w:fldCharType="end"/>
          </w:r>
        </w:sdtContent>
      </w:sdt>
      <w:r w:rsidR="00B06BC7">
        <w:rPr>
          <w:rFonts w:ascii="Times New Roman" w:hAnsi="Times New Roman" w:cs="Times New Roman"/>
          <w:sz w:val="24"/>
          <w:szCs w:val="24"/>
        </w:rPr>
        <w:t xml:space="preserve"> </w:t>
      </w:r>
      <w:r>
        <w:rPr>
          <w:rFonts w:ascii="Times New Roman" w:hAnsi="Times New Roman" w:cs="Times New Roman"/>
          <w:sz w:val="24"/>
          <w:szCs w:val="24"/>
        </w:rPr>
        <w:t>offered.</w:t>
      </w:r>
      <w:r w:rsidR="00103972">
        <w:rPr>
          <w:rFonts w:ascii="Times New Roman" w:hAnsi="Times New Roman" w:cs="Times New Roman"/>
          <w:sz w:val="24"/>
          <w:szCs w:val="24"/>
        </w:rPr>
        <w:t xml:space="preserve"> There is no moral justification in presenting hurtful or offensive content.</w:t>
      </w:r>
      <w:r>
        <w:rPr>
          <w:rFonts w:ascii="Times New Roman" w:hAnsi="Times New Roman" w:cs="Times New Roman"/>
          <w:sz w:val="24"/>
          <w:szCs w:val="24"/>
        </w:rPr>
        <w:t xml:space="preserve"> </w:t>
      </w:r>
      <w:r w:rsidR="00A46176">
        <w:rPr>
          <w:rFonts w:ascii="Times New Roman" w:hAnsi="Times New Roman" w:cs="Times New Roman"/>
          <w:sz w:val="24"/>
          <w:szCs w:val="24"/>
        </w:rPr>
        <w:t>P4</w:t>
      </w:r>
      <w:r w:rsidR="007C4EC8">
        <w:rPr>
          <w:rFonts w:ascii="Times New Roman" w:hAnsi="Times New Roman" w:cs="Times New Roman"/>
          <w:sz w:val="24"/>
          <w:szCs w:val="24"/>
        </w:rPr>
        <w:t xml:space="preserve"> describes the delicacy</w:t>
      </w:r>
      <w:r w:rsidR="00103972">
        <w:rPr>
          <w:rFonts w:ascii="Times New Roman" w:hAnsi="Times New Roman" w:cs="Times New Roman"/>
          <w:sz w:val="24"/>
          <w:szCs w:val="24"/>
        </w:rPr>
        <w:t xml:space="preserve"> between, “something </w:t>
      </w:r>
      <w:r w:rsidR="008B1A5D">
        <w:rPr>
          <w:rFonts w:ascii="Times New Roman" w:hAnsi="Times New Roman" w:cs="Times New Roman"/>
          <w:sz w:val="24"/>
          <w:szCs w:val="24"/>
        </w:rPr>
        <w:t>light-hearted</w:t>
      </w:r>
      <w:r w:rsidR="00103972">
        <w:rPr>
          <w:rFonts w:ascii="Times New Roman" w:hAnsi="Times New Roman" w:cs="Times New Roman"/>
          <w:sz w:val="24"/>
          <w:szCs w:val="24"/>
        </w:rPr>
        <w:t xml:space="preserve"> and overstepping the mark”.</w:t>
      </w:r>
    </w:p>
    <w:p w:rsidR="0090186A" w:rsidRPr="00A745CB" w:rsidRDefault="007C6FF4" w:rsidP="00B41277">
      <w:pPr>
        <w:tabs>
          <w:tab w:val="left" w:pos="900"/>
          <w:tab w:val="left" w:pos="3930"/>
        </w:tabs>
        <w:spacing w:line="480" w:lineRule="auto"/>
        <w:jc w:val="both"/>
        <w:rPr>
          <w:rFonts w:ascii="Times New Roman" w:hAnsi="Times New Roman" w:cs="Times New Roman"/>
          <w:sz w:val="24"/>
          <w:szCs w:val="24"/>
        </w:rPr>
      </w:pPr>
      <w:r w:rsidRPr="00A745CB">
        <w:rPr>
          <w:rFonts w:ascii="Times New Roman" w:hAnsi="Times New Roman" w:cs="Times New Roman"/>
          <w:sz w:val="24"/>
          <w:szCs w:val="24"/>
        </w:rPr>
        <w:t xml:space="preserve">This example is not alone in its perceived distasteful nature. </w:t>
      </w:r>
      <w:r w:rsidR="00C030DC">
        <w:rPr>
          <w:rFonts w:ascii="Times New Roman" w:hAnsi="Times New Roman" w:cs="Times New Roman"/>
          <w:sz w:val="24"/>
          <w:szCs w:val="24"/>
        </w:rPr>
        <w:t xml:space="preserve">In their responses, </w:t>
      </w:r>
      <w:r w:rsidR="00034F3E">
        <w:rPr>
          <w:rFonts w:ascii="Times New Roman" w:hAnsi="Times New Roman" w:cs="Times New Roman"/>
          <w:sz w:val="24"/>
          <w:szCs w:val="24"/>
        </w:rPr>
        <w:t>P1</w:t>
      </w:r>
      <w:r w:rsidR="00845A68">
        <w:rPr>
          <w:rFonts w:ascii="Times New Roman" w:hAnsi="Times New Roman" w:cs="Times New Roman"/>
          <w:sz w:val="24"/>
          <w:szCs w:val="24"/>
        </w:rPr>
        <w:t xml:space="preserve"> made reference to a “disturbing” advert in which they recall. </w:t>
      </w:r>
      <w:r w:rsidR="00670FD4">
        <w:rPr>
          <w:rFonts w:ascii="Times New Roman" w:hAnsi="Times New Roman" w:cs="Times New Roman"/>
          <w:sz w:val="24"/>
          <w:szCs w:val="24"/>
        </w:rPr>
        <w:t>(Please see Appendix 5</w:t>
      </w:r>
      <w:r w:rsidR="00C030DC" w:rsidRPr="00ED534E">
        <w:rPr>
          <w:rFonts w:ascii="Times New Roman" w:hAnsi="Times New Roman" w:cs="Times New Roman"/>
          <w:sz w:val="24"/>
          <w:szCs w:val="24"/>
        </w:rPr>
        <w:t>)</w:t>
      </w:r>
      <w:r w:rsidR="00C030DC">
        <w:rPr>
          <w:rFonts w:ascii="Times New Roman" w:hAnsi="Times New Roman" w:cs="Times New Roman"/>
          <w:sz w:val="24"/>
          <w:szCs w:val="24"/>
        </w:rPr>
        <w:t xml:space="preserve"> </w:t>
      </w:r>
      <w:r w:rsidR="00B41277" w:rsidRPr="00A745CB">
        <w:rPr>
          <w:rFonts w:ascii="Times New Roman" w:hAnsi="Times New Roman" w:cs="Times New Roman"/>
          <w:sz w:val="24"/>
          <w:szCs w:val="24"/>
        </w:rPr>
        <w:t xml:space="preserve">This particular advertisement was somewhat inimitable by utilising an emotion that is less commonly </w:t>
      </w:r>
      <w:r w:rsidR="00987F31">
        <w:rPr>
          <w:rFonts w:ascii="Times New Roman" w:hAnsi="Times New Roman" w:cs="Times New Roman"/>
          <w:sz w:val="24"/>
          <w:szCs w:val="24"/>
        </w:rPr>
        <w:t>used; fear.</w:t>
      </w:r>
      <w:r w:rsidR="0090186A" w:rsidRPr="00A745CB">
        <w:rPr>
          <w:rFonts w:ascii="Times New Roman" w:hAnsi="Times New Roman" w:cs="Times New Roman"/>
          <w:sz w:val="24"/>
          <w:szCs w:val="24"/>
        </w:rPr>
        <w:t xml:space="preserve"> </w:t>
      </w:r>
      <w:r w:rsidR="005E7D92">
        <w:rPr>
          <w:rFonts w:ascii="Times New Roman" w:hAnsi="Times New Roman" w:cs="Times New Roman"/>
          <w:sz w:val="24"/>
          <w:szCs w:val="24"/>
        </w:rPr>
        <w:t>R</w:t>
      </w:r>
      <w:r w:rsidR="0090186A" w:rsidRPr="00A745CB">
        <w:rPr>
          <w:rFonts w:ascii="Times New Roman" w:hAnsi="Times New Roman" w:cs="Times New Roman"/>
          <w:sz w:val="24"/>
          <w:szCs w:val="24"/>
        </w:rPr>
        <w:t xml:space="preserve">eturning to the </w:t>
      </w:r>
      <w:r w:rsidR="005E7D92">
        <w:rPr>
          <w:rFonts w:ascii="Times New Roman" w:hAnsi="Times New Roman" w:cs="Times New Roman"/>
          <w:sz w:val="24"/>
          <w:szCs w:val="24"/>
        </w:rPr>
        <w:t>self-verification theory, this theory suggests</w:t>
      </w:r>
      <w:r w:rsidR="0090186A" w:rsidRPr="00A745CB">
        <w:rPr>
          <w:rFonts w:ascii="Times New Roman" w:hAnsi="Times New Roman" w:cs="Times New Roman"/>
          <w:sz w:val="24"/>
          <w:szCs w:val="24"/>
        </w:rPr>
        <w:t xml:space="preserve"> that, </w:t>
      </w:r>
      <w:r w:rsidR="0090186A" w:rsidRPr="00A745CB">
        <w:rPr>
          <w:rFonts w:ascii="Times New Roman" w:hAnsi="Times New Roman" w:cs="Times New Roman"/>
          <w:sz w:val="24"/>
          <w:szCs w:val="24"/>
        </w:rPr>
        <w:lastRenderedPageBreak/>
        <w:t>“w</w:t>
      </w:r>
      <w:r w:rsidR="00B41277" w:rsidRPr="00A745CB">
        <w:rPr>
          <w:rFonts w:ascii="Times New Roman" w:hAnsi="Times New Roman" w:cs="Times New Roman"/>
          <w:sz w:val="24"/>
          <w:szCs w:val="24"/>
        </w:rPr>
        <w:t>hen two entities do not align, cognitive dissonance arises, producing feelings of tension and unpleasantness”</w:t>
      </w:r>
      <w:r w:rsidR="0090186A" w:rsidRPr="00A745CB">
        <w:rPr>
          <w:rFonts w:ascii="Times New Roman" w:hAnsi="Times New Roman" w:cs="Times New Roman"/>
          <w:sz w:val="24"/>
          <w:szCs w:val="24"/>
        </w:rPr>
        <w:t xml:space="preserve">. </w:t>
      </w:r>
      <w:sdt>
        <w:sdtPr>
          <w:rPr>
            <w:rFonts w:ascii="Times New Roman" w:hAnsi="Times New Roman" w:cs="Times New Roman"/>
            <w:sz w:val="24"/>
            <w:szCs w:val="24"/>
          </w:rPr>
          <w:id w:val="-1927878049"/>
          <w:citation/>
        </w:sdtPr>
        <w:sdtEndPr/>
        <w:sdtContent>
          <w:r w:rsidR="00C150E6">
            <w:rPr>
              <w:rFonts w:ascii="Times New Roman" w:hAnsi="Times New Roman" w:cs="Times New Roman"/>
              <w:sz w:val="24"/>
              <w:szCs w:val="24"/>
            </w:rPr>
            <w:fldChar w:fldCharType="begin"/>
          </w:r>
          <w:r w:rsidR="00C150E6">
            <w:rPr>
              <w:rFonts w:ascii="Times New Roman" w:hAnsi="Times New Roman" w:cs="Times New Roman"/>
              <w:sz w:val="24"/>
              <w:szCs w:val="24"/>
            </w:rPr>
            <w:instrText xml:space="preserve"> CITATION Sch87 \l 2057 </w:instrText>
          </w:r>
          <w:r w:rsidR="00C150E6">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(Scheirer, 1987)</w:t>
          </w:r>
          <w:r w:rsidR="00C150E6">
            <w:rPr>
              <w:rFonts w:ascii="Times New Roman" w:hAnsi="Times New Roman" w:cs="Times New Roman"/>
              <w:sz w:val="24"/>
              <w:szCs w:val="24"/>
            </w:rPr>
            <w:fldChar w:fldCharType="end"/>
          </w:r>
        </w:sdtContent>
      </w:sdt>
      <w:r w:rsidR="00C150E6">
        <w:rPr>
          <w:rFonts w:ascii="Times New Roman" w:hAnsi="Times New Roman" w:cs="Times New Roman"/>
          <w:sz w:val="24"/>
          <w:szCs w:val="24"/>
        </w:rPr>
        <w:t xml:space="preserve"> </w:t>
      </w:r>
      <w:r w:rsidR="00F245F9">
        <w:rPr>
          <w:rFonts w:ascii="Times New Roman" w:hAnsi="Times New Roman" w:cs="Times New Roman"/>
          <w:sz w:val="24"/>
          <w:szCs w:val="24"/>
        </w:rPr>
        <w:t>P1</w:t>
      </w:r>
      <w:r w:rsidR="00AF32A9" w:rsidRPr="00A745CB">
        <w:rPr>
          <w:rFonts w:ascii="Times New Roman" w:hAnsi="Times New Roman" w:cs="Times New Roman"/>
          <w:sz w:val="24"/>
          <w:szCs w:val="24"/>
        </w:rPr>
        <w:t xml:space="preserve"> supports this idea by informing the way in which </w:t>
      </w:r>
      <w:r w:rsidR="00D527E0">
        <w:rPr>
          <w:rFonts w:ascii="Times New Roman" w:hAnsi="Times New Roman" w:cs="Times New Roman"/>
          <w:sz w:val="24"/>
          <w:szCs w:val="24"/>
        </w:rPr>
        <w:t xml:space="preserve">this </w:t>
      </w:r>
      <w:r w:rsidR="00AF32A9" w:rsidRPr="00A745CB">
        <w:rPr>
          <w:rFonts w:ascii="Times New Roman" w:hAnsi="Times New Roman" w:cs="Times New Roman"/>
          <w:sz w:val="24"/>
          <w:szCs w:val="24"/>
        </w:rPr>
        <w:t>advert stirred “unpleasant</w:t>
      </w:r>
      <w:r w:rsidR="001D69F5">
        <w:rPr>
          <w:rFonts w:ascii="Times New Roman" w:hAnsi="Times New Roman" w:cs="Times New Roman"/>
          <w:sz w:val="24"/>
          <w:szCs w:val="24"/>
        </w:rPr>
        <w:t>”</w:t>
      </w:r>
      <w:r w:rsidR="00AF32A9" w:rsidRPr="00A745CB">
        <w:rPr>
          <w:rFonts w:ascii="Times New Roman" w:hAnsi="Times New Roman" w:cs="Times New Roman"/>
          <w:sz w:val="24"/>
          <w:szCs w:val="24"/>
        </w:rPr>
        <w:t xml:space="preserve"> and “disturbing” feeling</w:t>
      </w:r>
      <w:r w:rsidR="00600FF5">
        <w:rPr>
          <w:rFonts w:ascii="Times New Roman" w:hAnsi="Times New Roman" w:cs="Times New Roman"/>
          <w:sz w:val="24"/>
          <w:szCs w:val="24"/>
        </w:rPr>
        <w:t>s</w:t>
      </w:r>
      <w:r w:rsidR="00AF32A9" w:rsidRPr="00A745CB">
        <w:rPr>
          <w:rFonts w:ascii="Times New Roman" w:hAnsi="Times New Roman" w:cs="Times New Roman"/>
          <w:sz w:val="24"/>
          <w:szCs w:val="24"/>
        </w:rPr>
        <w:t xml:space="preserve"> which have since created a lasting impr</w:t>
      </w:r>
      <w:r w:rsidR="00202BDC">
        <w:rPr>
          <w:rFonts w:ascii="Times New Roman" w:hAnsi="Times New Roman" w:cs="Times New Roman"/>
          <w:sz w:val="24"/>
          <w:szCs w:val="24"/>
        </w:rPr>
        <w:t>ession of the brand as a whole. Demonstrating a clear link to existi</w:t>
      </w:r>
      <w:r w:rsidR="001024C0">
        <w:rPr>
          <w:rFonts w:ascii="Times New Roman" w:hAnsi="Times New Roman" w:cs="Times New Roman"/>
          <w:sz w:val="24"/>
          <w:szCs w:val="24"/>
        </w:rPr>
        <w:t>ng literature, this example of</w:t>
      </w:r>
      <w:r w:rsidR="008B1A5D">
        <w:rPr>
          <w:rFonts w:ascii="Times New Roman" w:hAnsi="Times New Roman" w:cs="Times New Roman"/>
          <w:sz w:val="24"/>
          <w:szCs w:val="24"/>
        </w:rPr>
        <w:t xml:space="preserve"> “going for th</w:t>
      </w:r>
      <w:r w:rsidR="00297681">
        <w:rPr>
          <w:rFonts w:ascii="Times New Roman" w:hAnsi="Times New Roman" w:cs="Times New Roman"/>
          <w:sz w:val="24"/>
          <w:szCs w:val="24"/>
        </w:rPr>
        <w:t>e gut” truly did end</w:t>
      </w:r>
      <w:r w:rsidR="00850485">
        <w:rPr>
          <w:rFonts w:ascii="Times New Roman" w:hAnsi="Times New Roman" w:cs="Times New Roman"/>
          <w:sz w:val="24"/>
          <w:szCs w:val="24"/>
        </w:rPr>
        <w:t xml:space="preserve"> in “stomach ache”. </w:t>
      </w:r>
      <w:sdt>
        <w:sdtPr>
          <w:rPr>
            <w:rFonts w:ascii="Times New Roman" w:hAnsi="Times New Roman" w:cs="Times New Roman"/>
            <w:sz w:val="24"/>
            <w:szCs w:val="24"/>
          </w:rPr>
          <w:id w:val="905580381"/>
          <w:citation/>
        </w:sdtPr>
        <w:sdtEndPr/>
        <w:sdtContent>
          <w:r w:rsidR="00850485">
            <w:rPr>
              <w:rFonts w:ascii="Times New Roman" w:hAnsi="Times New Roman" w:cs="Times New Roman"/>
              <w:sz w:val="24"/>
              <w:szCs w:val="24"/>
            </w:rPr>
            <w:fldChar w:fldCharType="begin"/>
          </w:r>
          <w:r w:rsidR="00850485">
            <w:rPr>
              <w:rFonts w:ascii="Times New Roman" w:hAnsi="Times New Roman" w:cs="Times New Roman"/>
              <w:sz w:val="24"/>
              <w:szCs w:val="24"/>
            </w:rPr>
            <w:instrText xml:space="preserve"> CITATION Mal13 \l 2057 </w:instrText>
          </w:r>
          <w:r w:rsidR="00850485">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(Baker, 2013)</w:t>
          </w:r>
          <w:r w:rsidR="00850485">
            <w:rPr>
              <w:rFonts w:ascii="Times New Roman" w:hAnsi="Times New Roman" w:cs="Times New Roman"/>
              <w:sz w:val="24"/>
              <w:szCs w:val="24"/>
            </w:rPr>
            <w:fldChar w:fldCharType="end"/>
          </w:r>
        </w:sdtContent>
      </w:sdt>
    </w:p>
    <w:p w:rsidR="00B41277" w:rsidRPr="00A745CB" w:rsidRDefault="00B41277" w:rsidP="00B41277">
      <w:pPr>
        <w:tabs>
          <w:tab w:val="left" w:pos="900"/>
          <w:tab w:val="left" w:pos="3930"/>
        </w:tabs>
        <w:spacing w:line="480" w:lineRule="auto"/>
        <w:jc w:val="both"/>
        <w:rPr>
          <w:rFonts w:ascii="Times New Roman" w:hAnsi="Times New Roman" w:cs="Times New Roman"/>
          <w:sz w:val="24"/>
          <w:szCs w:val="24"/>
        </w:rPr>
      </w:pPr>
      <w:r w:rsidRPr="00A745CB">
        <w:rPr>
          <w:rFonts w:ascii="Times New Roman" w:hAnsi="Times New Roman" w:cs="Times New Roman"/>
          <w:sz w:val="24"/>
          <w:szCs w:val="24"/>
        </w:rPr>
        <w:t xml:space="preserve">Though this advert may have been considered “distasteful” or “offensive”, I still invite you to consider for a moment; was it inherently unethical? </w:t>
      </w:r>
      <w:r w:rsidR="00980816">
        <w:rPr>
          <w:rFonts w:ascii="Times New Roman" w:hAnsi="Times New Roman" w:cs="Times New Roman"/>
          <w:sz w:val="24"/>
          <w:szCs w:val="24"/>
        </w:rPr>
        <w:t xml:space="preserve">Where </w:t>
      </w:r>
      <w:sdt>
        <w:sdtPr>
          <w:rPr>
            <w:rFonts w:ascii="Times New Roman" w:hAnsi="Times New Roman" w:cs="Times New Roman"/>
            <w:sz w:val="24"/>
            <w:szCs w:val="24"/>
          </w:rPr>
          <w:id w:val="-673579660"/>
          <w:citation/>
        </w:sdtPr>
        <w:sdtEndPr/>
        <w:sdtContent>
          <w:r w:rsidR="00980816">
            <w:rPr>
              <w:rFonts w:ascii="Times New Roman" w:hAnsi="Times New Roman" w:cs="Times New Roman"/>
              <w:sz w:val="24"/>
              <w:szCs w:val="24"/>
            </w:rPr>
            <w:fldChar w:fldCharType="begin"/>
          </w:r>
          <w:r w:rsidR="00980816">
            <w:rPr>
              <w:rFonts w:ascii="Times New Roman" w:hAnsi="Times New Roman" w:cs="Times New Roman"/>
              <w:sz w:val="24"/>
              <w:szCs w:val="24"/>
            </w:rPr>
            <w:instrText xml:space="preserve"> CITATION Ber161 \l 2057 </w:instrText>
          </w:r>
          <w:r w:rsidR="00980816">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(Schmitt, 2016)</w:t>
          </w:r>
          <w:r w:rsidR="00980816">
            <w:rPr>
              <w:rFonts w:ascii="Times New Roman" w:hAnsi="Times New Roman" w:cs="Times New Roman"/>
              <w:sz w:val="24"/>
              <w:szCs w:val="24"/>
            </w:rPr>
            <w:fldChar w:fldCharType="end"/>
          </w:r>
        </w:sdtContent>
      </w:sdt>
      <w:r w:rsidR="00980816">
        <w:rPr>
          <w:rFonts w:ascii="Times New Roman" w:hAnsi="Times New Roman" w:cs="Times New Roman"/>
          <w:sz w:val="24"/>
          <w:szCs w:val="24"/>
        </w:rPr>
        <w:t xml:space="preserve"> </w:t>
      </w:r>
      <w:r w:rsidR="002D65A7" w:rsidRPr="00A745CB">
        <w:rPr>
          <w:rFonts w:ascii="Times New Roman" w:hAnsi="Times New Roman" w:cs="Times New Roman"/>
          <w:sz w:val="24"/>
          <w:szCs w:val="24"/>
        </w:rPr>
        <w:t>defined emotional marketing as a style of “art”, would it be fair to label this effort as ‘bad’ or ‘wrong’? It is no secret that the human mind is complex. P</w:t>
      </w:r>
      <w:r w:rsidR="007B0070">
        <w:rPr>
          <w:rFonts w:ascii="Times New Roman" w:hAnsi="Times New Roman" w:cs="Times New Roman"/>
          <w:sz w:val="24"/>
          <w:szCs w:val="24"/>
        </w:rPr>
        <w:t xml:space="preserve">4 expresses how, </w:t>
      </w:r>
      <w:r w:rsidR="007B0070" w:rsidRPr="007B0070">
        <w:rPr>
          <w:rFonts w:ascii="Times New Roman" w:hAnsi="Times New Roman" w:cs="Times New Roman"/>
          <w:sz w:val="24"/>
          <w:szCs w:val="24"/>
        </w:rPr>
        <w:t>“what to one person may be the most touching advert in the world, I may find highly offensive or vice versa.”</w:t>
      </w:r>
      <w:r w:rsidR="002D65A7" w:rsidRPr="007B0070">
        <w:rPr>
          <w:rFonts w:ascii="Times New Roman" w:hAnsi="Times New Roman" w:cs="Times New Roman"/>
          <w:sz w:val="24"/>
          <w:szCs w:val="24"/>
        </w:rPr>
        <w:t xml:space="preserve"> </w:t>
      </w:r>
      <w:r w:rsidR="00E36DAA">
        <w:rPr>
          <w:rFonts w:ascii="Times New Roman" w:hAnsi="Times New Roman" w:cs="Times New Roman"/>
          <w:sz w:val="24"/>
          <w:szCs w:val="24"/>
        </w:rPr>
        <w:t>Yet, u</w:t>
      </w:r>
      <w:r w:rsidR="002D65A7" w:rsidRPr="00A745CB">
        <w:rPr>
          <w:rFonts w:ascii="Times New Roman" w:hAnsi="Times New Roman" w:cs="Times New Roman"/>
          <w:sz w:val="24"/>
          <w:szCs w:val="24"/>
        </w:rPr>
        <w:t xml:space="preserve">nalike to the motives of </w:t>
      </w:r>
      <w:r w:rsidR="00E36DAA" w:rsidRPr="00A745CB">
        <w:rPr>
          <w:rFonts w:ascii="Times New Roman" w:hAnsi="Times New Roman" w:cs="Times New Roman"/>
          <w:sz w:val="24"/>
          <w:szCs w:val="24"/>
        </w:rPr>
        <w:t>McDonald’s</w:t>
      </w:r>
      <w:r w:rsidR="002D65A7" w:rsidRPr="00A745CB">
        <w:rPr>
          <w:rFonts w:ascii="Times New Roman" w:hAnsi="Times New Roman" w:cs="Times New Roman"/>
          <w:sz w:val="24"/>
          <w:szCs w:val="24"/>
        </w:rPr>
        <w:t xml:space="preserve"> </w:t>
      </w:r>
      <w:r w:rsidR="0068082F" w:rsidRPr="00A745CB">
        <w:rPr>
          <w:rFonts w:ascii="Times New Roman" w:hAnsi="Times New Roman" w:cs="Times New Roman"/>
          <w:sz w:val="24"/>
          <w:szCs w:val="24"/>
        </w:rPr>
        <w:t>effort</w:t>
      </w:r>
      <w:r w:rsidR="0068082F">
        <w:rPr>
          <w:rFonts w:ascii="Times New Roman" w:hAnsi="Times New Roman" w:cs="Times New Roman"/>
          <w:sz w:val="24"/>
          <w:szCs w:val="24"/>
        </w:rPr>
        <w:t>s</w:t>
      </w:r>
      <w:r w:rsidR="002D65A7" w:rsidRPr="00A745CB">
        <w:rPr>
          <w:rFonts w:ascii="Times New Roman" w:hAnsi="Times New Roman" w:cs="Times New Roman"/>
          <w:sz w:val="24"/>
          <w:szCs w:val="24"/>
        </w:rPr>
        <w:t xml:space="preserve">, this particular example was created on the very </w:t>
      </w:r>
      <w:r w:rsidR="0068082F">
        <w:rPr>
          <w:rFonts w:ascii="Times New Roman" w:hAnsi="Times New Roman" w:cs="Times New Roman"/>
          <w:sz w:val="24"/>
          <w:szCs w:val="24"/>
        </w:rPr>
        <w:t>foundation of benefitting the “greater good”</w:t>
      </w:r>
      <w:r w:rsidR="00301AFB">
        <w:rPr>
          <w:rFonts w:ascii="Times New Roman" w:hAnsi="Times New Roman" w:cs="Times New Roman"/>
          <w:sz w:val="24"/>
          <w:szCs w:val="24"/>
        </w:rPr>
        <w:t xml:space="preserve">. </w:t>
      </w:r>
      <w:sdt>
        <w:sdtPr>
          <w:rPr>
            <w:rFonts w:ascii="Times New Roman" w:hAnsi="Times New Roman" w:cs="Times New Roman"/>
            <w:sz w:val="24"/>
            <w:szCs w:val="24"/>
          </w:rPr>
          <w:id w:val="2035921838"/>
          <w:citation/>
        </w:sdtPr>
        <w:sdtEndPr/>
        <w:sdtContent>
          <w:r w:rsidR="00301AFB">
            <w:rPr>
              <w:rFonts w:ascii="Times New Roman" w:hAnsi="Times New Roman" w:cs="Times New Roman"/>
              <w:sz w:val="24"/>
              <w:szCs w:val="24"/>
            </w:rPr>
            <w:fldChar w:fldCharType="begin"/>
          </w:r>
          <w:r w:rsidR="00301AFB">
            <w:rPr>
              <w:rFonts w:ascii="Times New Roman" w:hAnsi="Times New Roman" w:cs="Times New Roman"/>
              <w:sz w:val="24"/>
              <w:szCs w:val="24"/>
            </w:rPr>
            <w:instrText xml:space="preserve"> CITATION Kev98 \l 2057 </w:instrText>
          </w:r>
          <w:r w:rsidR="00301AFB">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(Keller, 1998)</w:t>
          </w:r>
          <w:r w:rsidR="00301AFB">
            <w:rPr>
              <w:rFonts w:ascii="Times New Roman" w:hAnsi="Times New Roman" w:cs="Times New Roman"/>
              <w:sz w:val="24"/>
              <w:szCs w:val="24"/>
            </w:rPr>
            <w:fldChar w:fldCharType="end"/>
          </w:r>
        </w:sdtContent>
      </w:sdt>
    </w:p>
    <w:p w:rsidR="00411BA6" w:rsidRDefault="00D33924" w:rsidP="00411BA6">
      <w:pPr>
        <w:tabs>
          <w:tab w:val="left" w:pos="900"/>
          <w:tab w:val="left" w:pos="393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Following this consideration, </w:t>
      </w:r>
      <w:r w:rsidR="00AA5599">
        <w:rPr>
          <w:rFonts w:ascii="Times New Roman" w:hAnsi="Times New Roman" w:cs="Times New Roman"/>
          <w:sz w:val="24"/>
          <w:szCs w:val="24"/>
        </w:rPr>
        <w:t>P5</w:t>
      </w:r>
      <w:r w:rsidR="00411BA6" w:rsidRPr="00497EFF">
        <w:rPr>
          <w:rFonts w:ascii="Times New Roman" w:hAnsi="Times New Roman" w:cs="Times New Roman"/>
          <w:sz w:val="24"/>
          <w:szCs w:val="24"/>
        </w:rPr>
        <w:t xml:space="preserve"> provided a very </w:t>
      </w:r>
      <w:r w:rsidR="00627824" w:rsidRPr="00497EFF">
        <w:rPr>
          <w:rFonts w:ascii="Times New Roman" w:hAnsi="Times New Roman" w:cs="Times New Roman"/>
          <w:sz w:val="24"/>
          <w:szCs w:val="24"/>
        </w:rPr>
        <w:t>firm</w:t>
      </w:r>
      <w:r w:rsidR="00DE0BFF">
        <w:rPr>
          <w:rFonts w:ascii="Times New Roman" w:hAnsi="Times New Roman" w:cs="Times New Roman"/>
          <w:sz w:val="24"/>
          <w:szCs w:val="24"/>
        </w:rPr>
        <w:t xml:space="preserve"> outlook on this matter. T</w:t>
      </w:r>
      <w:r w:rsidR="00411BA6" w:rsidRPr="00497EFF">
        <w:rPr>
          <w:rFonts w:ascii="Times New Roman" w:hAnsi="Times New Roman" w:cs="Times New Roman"/>
          <w:sz w:val="24"/>
          <w:szCs w:val="24"/>
        </w:rPr>
        <w:t>hey suggested that it would be naïve to believe emoti</w:t>
      </w:r>
      <w:r w:rsidR="00AA5599">
        <w:rPr>
          <w:rFonts w:ascii="Times New Roman" w:hAnsi="Times New Roman" w:cs="Times New Roman"/>
          <w:sz w:val="24"/>
          <w:szCs w:val="24"/>
        </w:rPr>
        <w:t xml:space="preserve">onal marketing would stop. </w:t>
      </w:r>
      <w:r w:rsidR="00AA5599" w:rsidRPr="00AA5599">
        <w:rPr>
          <w:rFonts w:ascii="Times New Roman" w:hAnsi="Times New Roman" w:cs="Times New Roman"/>
          <w:sz w:val="24"/>
          <w:szCs w:val="24"/>
        </w:rPr>
        <w:t>“Let’s face it, emotional marketing is never going to stop. And if you believe any differently, then you’re not living in the real world.”</w:t>
      </w:r>
      <w:r w:rsidR="00AA5599">
        <w:rPr>
          <w:rFonts w:ascii="Times New Roman" w:hAnsi="Times New Roman" w:cs="Times New Roman"/>
          <w:sz w:val="24"/>
          <w:szCs w:val="24"/>
        </w:rPr>
        <w:t xml:space="preserve"> (P5) </w:t>
      </w:r>
      <w:r w:rsidR="00411BA6" w:rsidRPr="00497EFF">
        <w:rPr>
          <w:rFonts w:ascii="Times New Roman" w:hAnsi="Times New Roman" w:cs="Times New Roman"/>
          <w:sz w:val="24"/>
          <w:szCs w:val="24"/>
        </w:rPr>
        <w:t>Though not directly looking to the ethics behind this promotional metho</w:t>
      </w:r>
      <w:r w:rsidR="001065DD">
        <w:rPr>
          <w:rFonts w:ascii="Times New Roman" w:hAnsi="Times New Roman" w:cs="Times New Roman"/>
          <w:sz w:val="24"/>
          <w:szCs w:val="24"/>
        </w:rPr>
        <w:t>d, it does show similarities to</w:t>
      </w:r>
      <w:r w:rsidR="00705B4C">
        <w:rPr>
          <w:rFonts w:ascii="Times New Roman" w:hAnsi="Times New Roman" w:cs="Times New Roman"/>
          <w:sz w:val="24"/>
          <w:szCs w:val="24"/>
        </w:rPr>
        <w:t xml:space="preserve"> the idea that</w:t>
      </w:r>
      <w:r w:rsidR="001065DD">
        <w:rPr>
          <w:rFonts w:ascii="Times New Roman" w:hAnsi="Times New Roman" w:cs="Times New Roman"/>
          <w:sz w:val="24"/>
          <w:szCs w:val="24"/>
        </w:rPr>
        <w:t>, “</w:t>
      </w:r>
      <w:r w:rsidR="001065DD">
        <w:rPr>
          <w:rFonts w:ascii="Times New Roman" w:hAnsi="Times New Roman" w:cs="Times New Roman"/>
          <w:sz w:val="24"/>
          <w:szCs w:val="24"/>
          <w:lang w:val="en-US"/>
        </w:rPr>
        <w:t>everything is emotional manipulation</w:t>
      </w:r>
      <w:r w:rsidR="001065DD">
        <w:rPr>
          <w:rFonts w:ascii="Times New Roman" w:hAnsi="Times New Roman" w:cs="Times New Roman"/>
          <w:sz w:val="24"/>
          <w:szCs w:val="24"/>
        </w:rPr>
        <w:t xml:space="preserve">”. </w:t>
      </w:r>
      <w:sdt>
        <w:sdtPr>
          <w:rPr>
            <w:rFonts w:ascii="Times New Roman" w:hAnsi="Times New Roman" w:cs="Times New Roman"/>
            <w:sz w:val="24"/>
            <w:szCs w:val="24"/>
          </w:rPr>
          <w:id w:val="63612943"/>
          <w:citation/>
        </w:sdtPr>
        <w:sdtEndPr/>
        <w:sdtContent>
          <w:r w:rsidR="001065DD">
            <w:rPr>
              <w:rFonts w:ascii="Times New Roman" w:hAnsi="Times New Roman" w:cs="Times New Roman"/>
              <w:sz w:val="24"/>
              <w:szCs w:val="24"/>
            </w:rPr>
            <w:fldChar w:fldCharType="begin"/>
          </w:r>
          <w:r w:rsidR="001065DD">
            <w:rPr>
              <w:rFonts w:ascii="Times New Roman" w:hAnsi="Times New Roman" w:cs="Times New Roman"/>
              <w:sz w:val="24"/>
              <w:szCs w:val="24"/>
            </w:rPr>
            <w:instrText xml:space="preserve"> CITATION Nat15 \l 2057 </w:instrText>
          </w:r>
          <w:r w:rsidR="001065DD">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(Weilandt, 2015)</w:t>
          </w:r>
          <w:r w:rsidR="001065DD">
            <w:rPr>
              <w:rFonts w:ascii="Times New Roman" w:hAnsi="Times New Roman" w:cs="Times New Roman"/>
              <w:sz w:val="24"/>
              <w:szCs w:val="24"/>
            </w:rPr>
            <w:fldChar w:fldCharType="end"/>
          </w:r>
        </w:sdtContent>
      </w:sdt>
      <w:r w:rsidR="001065DD">
        <w:rPr>
          <w:rFonts w:ascii="Times New Roman" w:hAnsi="Times New Roman" w:cs="Times New Roman"/>
          <w:sz w:val="24"/>
          <w:szCs w:val="24"/>
        </w:rPr>
        <w:t xml:space="preserve"> </w:t>
      </w:r>
      <w:r w:rsidR="00627824">
        <w:rPr>
          <w:rFonts w:ascii="Times New Roman" w:hAnsi="Times New Roman" w:cs="Times New Roman"/>
          <w:sz w:val="24"/>
          <w:szCs w:val="24"/>
        </w:rPr>
        <w:t xml:space="preserve">Therefore, perhaps it was fair </w:t>
      </w:r>
      <w:r w:rsidR="00697DF9">
        <w:rPr>
          <w:rFonts w:ascii="Times New Roman" w:hAnsi="Times New Roman" w:cs="Times New Roman"/>
          <w:sz w:val="24"/>
          <w:szCs w:val="24"/>
        </w:rPr>
        <w:t xml:space="preserve">to </w:t>
      </w:r>
      <w:r w:rsidR="00627824">
        <w:rPr>
          <w:rFonts w:ascii="Times New Roman" w:hAnsi="Times New Roman" w:cs="Times New Roman"/>
          <w:sz w:val="24"/>
          <w:szCs w:val="24"/>
        </w:rPr>
        <w:t>imply that the manipulation of emotions is not “inherently unethical”.</w:t>
      </w:r>
      <w:r w:rsidR="00736D5C">
        <w:rPr>
          <w:rFonts w:ascii="Times New Roman" w:hAnsi="Times New Roman" w:cs="Times New Roman"/>
          <w:sz w:val="24"/>
          <w:szCs w:val="24"/>
        </w:rPr>
        <w:t xml:space="preserve"> </w:t>
      </w:r>
      <w:sdt>
        <w:sdtPr>
          <w:rPr>
            <w:rFonts w:ascii="Times New Roman" w:hAnsi="Times New Roman" w:cs="Times New Roman"/>
            <w:sz w:val="24"/>
            <w:szCs w:val="24"/>
          </w:rPr>
          <w:id w:val="1284388591"/>
          <w:citation/>
        </w:sdtPr>
        <w:sdtEndPr/>
        <w:sdtContent>
          <w:r w:rsidR="00736D5C">
            <w:rPr>
              <w:rFonts w:ascii="Times New Roman" w:hAnsi="Times New Roman" w:cs="Times New Roman"/>
              <w:sz w:val="24"/>
              <w:szCs w:val="24"/>
            </w:rPr>
            <w:fldChar w:fldCharType="begin"/>
          </w:r>
          <w:r w:rsidR="00736D5C">
            <w:rPr>
              <w:rFonts w:ascii="Times New Roman" w:hAnsi="Times New Roman" w:cs="Times New Roman"/>
              <w:sz w:val="24"/>
              <w:szCs w:val="24"/>
            </w:rPr>
            <w:instrText xml:space="preserve"> CITATION Nat15 \l 2057 </w:instrText>
          </w:r>
          <w:r w:rsidR="00736D5C">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(Weilandt, 2015)</w:t>
          </w:r>
          <w:r w:rsidR="00736D5C">
            <w:rPr>
              <w:rFonts w:ascii="Times New Roman" w:hAnsi="Times New Roman" w:cs="Times New Roman"/>
              <w:sz w:val="24"/>
              <w:szCs w:val="24"/>
            </w:rPr>
            <w:fldChar w:fldCharType="end"/>
          </w:r>
        </w:sdtContent>
      </w:sdt>
    </w:p>
    <w:p w:rsidR="00D33924" w:rsidRPr="00497EFF" w:rsidRDefault="00D901B0" w:rsidP="00411BA6">
      <w:pPr>
        <w:tabs>
          <w:tab w:val="left" w:pos="900"/>
          <w:tab w:val="left" w:pos="393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Schmitt’s theory of art offers a hugely credited input into this discussion. </w:t>
      </w:r>
      <w:r w:rsidR="00D17434">
        <w:rPr>
          <w:rStyle w:val="Emphasis"/>
          <w:rFonts w:ascii="Times New Roman" w:hAnsi="Times New Roman" w:cs="Times New Roman"/>
          <w:i w:val="0"/>
          <w:sz w:val="24"/>
          <w:szCs w:val="24"/>
          <w:lang w:val="en-US"/>
        </w:rPr>
        <w:t>“A</w:t>
      </w:r>
      <w:r w:rsidR="00D17434" w:rsidRPr="00270DDD">
        <w:rPr>
          <w:rStyle w:val="Emphasis"/>
          <w:rFonts w:ascii="Times New Roman" w:hAnsi="Times New Roman" w:cs="Times New Roman"/>
          <w:i w:val="0"/>
          <w:sz w:val="24"/>
          <w:szCs w:val="24"/>
          <w:lang w:val="en-US"/>
        </w:rPr>
        <w:t>n artist takes it personally (all of it: the product, the process that created it, the reactions of the people with whom he is trying to connect)”.</w:t>
      </w:r>
      <w:r w:rsidR="00D17434">
        <w:rPr>
          <w:rStyle w:val="Emphasis"/>
          <w:rFonts w:ascii="Times New Roman" w:hAnsi="Times New Roman" w:cs="Times New Roman"/>
          <w:sz w:val="24"/>
          <w:szCs w:val="24"/>
          <w:lang w:val="en-US"/>
        </w:rPr>
        <w:t xml:space="preserve"> </w:t>
      </w:r>
      <w:sdt>
        <w:sdtPr>
          <w:rPr>
            <w:rStyle w:val="Emphasis"/>
            <w:rFonts w:ascii="Times New Roman" w:hAnsi="Times New Roman" w:cs="Times New Roman"/>
            <w:sz w:val="24"/>
            <w:szCs w:val="24"/>
            <w:lang w:val="en-US"/>
          </w:rPr>
          <w:id w:val="1826316021"/>
          <w:citation/>
        </w:sdtPr>
        <w:sdtEndPr>
          <w:rPr>
            <w:rStyle w:val="Emphasis"/>
          </w:rPr>
        </w:sdtEndPr>
        <w:sdtContent>
          <w:r w:rsidR="00D17434">
            <w:rPr>
              <w:rStyle w:val="Emphasis"/>
              <w:rFonts w:ascii="Times New Roman" w:hAnsi="Times New Roman" w:cs="Times New Roman"/>
              <w:sz w:val="24"/>
              <w:szCs w:val="24"/>
              <w:lang w:val="en-US"/>
            </w:rPr>
            <w:fldChar w:fldCharType="begin"/>
          </w:r>
          <w:r w:rsidR="00D17434">
            <w:rPr>
              <w:rStyle w:val="Emphasis"/>
              <w:rFonts w:ascii="Times New Roman" w:hAnsi="Times New Roman" w:cs="Times New Roman"/>
              <w:sz w:val="24"/>
              <w:szCs w:val="24"/>
            </w:rPr>
            <w:instrText xml:space="preserve"> CITATION Ber161 \l 2057 </w:instrText>
          </w:r>
          <w:r w:rsidR="00D17434">
            <w:rPr>
              <w:rStyle w:val="Emphasis"/>
              <w:rFonts w:ascii="Times New Roman" w:hAnsi="Times New Roman" w:cs="Times New Roman"/>
              <w:sz w:val="24"/>
              <w:szCs w:val="24"/>
              <w:lang w:val="en-US"/>
            </w:rPr>
            <w:fldChar w:fldCharType="separate"/>
          </w:r>
          <w:r w:rsidR="000935C1" w:rsidRPr="000935C1">
            <w:rPr>
              <w:rFonts w:ascii="Times New Roman" w:hAnsi="Times New Roman" w:cs="Times New Roman"/>
              <w:noProof/>
              <w:sz w:val="24"/>
              <w:szCs w:val="24"/>
            </w:rPr>
            <w:t>(Schmitt, 2016)</w:t>
          </w:r>
          <w:r w:rsidR="00D17434">
            <w:rPr>
              <w:rStyle w:val="Emphasis"/>
              <w:rFonts w:ascii="Times New Roman" w:hAnsi="Times New Roman" w:cs="Times New Roman"/>
              <w:sz w:val="24"/>
              <w:szCs w:val="24"/>
              <w:lang w:val="en-US"/>
            </w:rPr>
            <w:fldChar w:fldCharType="end"/>
          </w:r>
        </w:sdtContent>
      </w:sdt>
      <w:r w:rsidR="00A47381">
        <w:rPr>
          <w:rFonts w:ascii="Times New Roman" w:hAnsi="Times New Roman" w:cs="Times New Roman"/>
          <w:sz w:val="24"/>
          <w:szCs w:val="24"/>
        </w:rPr>
        <w:t xml:space="preserve"> This has </w:t>
      </w:r>
      <w:r w:rsidR="000A3C7F">
        <w:rPr>
          <w:rFonts w:ascii="Times New Roman" w:hAnsi="Times New Roman" w:cs="Times New Roman"/>
          <w:sz w:val="24"/>
          <w:szCs w:val="24"/>
        </w:rPr>
        <w:t>significantly</w:t>
      </w:r>
      <w:r w:rsidR="00A47381">
        <w:rPr>
          <w:rFonts w:ascii="Times New Roman" w:hAnsi="Times New Roman" w:cs="Times New Roman"/>
          <w:sz w:val="24"/>
          <w:szCs w:val="24"/>
        </w:rPr>
        <w:t xml:space="preserve"> altered my whole </w:t>
      </w:r>
      <w:r w:rsidR="000A3C7F">
        <w:rPr>
          <w:rFonts w:ascii="Times New Roman" w:hAnsi="Times New Roman" w:cs="Times New Roman"/>
          <w:sz w:val="24"/>
          <w:szCs w:val="24"/>
        </w:rPr>
        <w:t>perspective</w:t>
      </w:r>
      <w:r w:rsidR="00A47381">
        <w:rPr>
          <w:rFonts w:ascii="Times New Roman" w:hAnsi="Times New Roman" w:cs="Times New Roman"/>
          <w:sz w:val="24"/>
          <w:szCs w:val="24"/>
        </w:rPr>
        <w:t xml:space="preserve"> for this </w:t>
      </w:r>
      <w:r w:rsidR="000A3C7F">
        <w:rPr>
          <w:rFonts w:ascii="Times New Roman" w:hAnsi="Times New Roman" w:cs="Times New Roman"/>
          <w:sz w:val="24"/>
          <w:szCs w:val="24"/>
        </w:rPr>
        <w:t>art form</w:t>
      </w:r>
      <w:r w:rsidR="00A47381">
        <w:rPr>
          <w:rFonts w:ascii="Times New Roman" w:hAnsi="Times New Roman" w:cs="Times New Roman"/>
          <w:sz w:val="24"/>
          <w:szCs w:val="24"/>
        </w:rPr>
        <w:t xml:space="preserve"> </w:t>
      </w:r>
      <w:r w:rsidR="000A3C7F">
        <w:rPr>
          <w:rFonts w:ascii="Times New Roman" w:hAnsi="Times New Roman" w:cs="Times New Roman"/>
          <w:sz w:val="24"/>
          <w:szCs w:val="24"/>
        </w:rPr>
        <w:t>whereby</w:t>
      </w:r>
      <w:r w:rsidR="00A47381">
        <w:rPr>
          <w:rFonts w:ascii="Times New Roman" w:hAnsi="Times New Roman" w:cs="Times New Roman"/>
          <w:sz w:val="24"/>
          <w:szCs w:val="24"/>
        </w:rPr>
        <w:t xml:space="preserve"> I can now begin to appreciate</w:t>
      </w:r>
      <w:r w:rsidR="008F3D6B">
        <w:rPr>
          <w:rFonts w:ascii="Times New Roman" w:hAnsi="Times New Roman" w:cs="Times New Roman"/>
          <w:sz w:val="24"/>
          <w:szCs w:val="24"/>
        </w:rPr>
        <w:t xml:space="preserve"> the</w:t>
      </w:r>
      <w:r w:rsidR="00CD0945">
        <w:rPr>
          <w:rFonts w:ascii="Times New Roman" w:hAnsi="Times New Roman" w:cs="Times New Roman"/>
          <w:sz w:val="24"/>
          <w:szCs w:val="24"/>
        </w:rPr>
        <w:t xml:space="preserve"> specific</w:t>
      </w:r>
      <w:r w:rsidR="008F3D6B">
        <w:rPr>
          <w:rFonts w:ascii="Times New Roman" w:hAnsi="Times New Roman" w:cs="Times New Roman"/>
          <w:sz w:val="24"/>
          <w:szCs w:val="24"/>
        </w:rPr>
        <w:t xml:space="preserve"> choice of</w:t>
      </w:r>
      <w:r w:rsidR="00CD0945">
        <w:rPr>
          <w:rFonts w:ascii="Times New Roman" w:hAnsi="Times New Roman" w:cs="Times New Roman"/>
          <w:sz w:val="24"/>
          <w:szCs w:val="24"/>
        </w:rPr>
        <w:t xml:space="preserve"> </w:t>
      </w:r>
      <w:r w:rsidR="00A47381">
        <w:rPr>
          <w:rFonts w:ascii="Times New Roman" w:hAnsi="Times New Roman" w:cs="Times New Roman"/>
          <w:sz w:val="24"/>
          <w:szCs w:val="24"/>
        </w:rPr>
        <w:t xml:space="preserve">words. I would </w:t>
      </w:r>
      <w:r w:rsidR="00357D7F">
        <w:rPr>
          <w:rFonts w:ascii="Times New Roman" w:hAnsi="Times New Roman" w:cs="Times New Roman"/>
          <w:sz w:val="24"/>
          <w:szCs w:val="24"/>
        </w:rPr>
        <w:t>propose</w:t>
      </w:r>
      <w:r w:rsidR="00A47381">
        <w:rPr>
          <w:rFonts w:ascii="Times New Roman" w:hAnsi="Times New Roman" w:cs="Times New Roman"/>
          <w:sz w:val="24"/>
          <w:szCs w:val="24"/>
        </w:rPr>
        <w:t xml:space="preserve"> that the word ‘personal’ has never been more appropriate</w:t>
      </w:r>
      <w:r w:rsidR="00357D7F">
        <w:rPr>
          <w:rFonts w:ascii="Times New Roman" w:hAnsi="Times New Roman" w:cs="Times New Roman"/>
          <w:sz w:val="24"/>
          <w:szCs w:val="24"/>
        </w:rPr>
        <w:t xml:space="preserve">. </w:t>
      </w:r>
      <w:r w:rsidR="0092618A">
        <w:rPr>
          <w:rFonts w:ascii="Times New Roman" w:hAnsi="Times New Roman" w:cs="Times New Roman"/>
          <w:sz w:val="24"/>
          <w:szCs w:val="24"/>
        </w:rPr>
        <w:t xml:space="preserve">What lies at the very core of emotions are the personal, </w:t>
      </w:r>
      <w:r w:rsidR="00932858">
        <w:rPr>
          <w:rFonts w:ascii="Times New Roman" w:hAnsi="Times New Roman" w:cs="Times New Roman"/>
          <w:sz w:val="24"/>
          <w:szCs w:val="24"/>
        </w:rPr>
        <w:t>inimitable</w:t>
      </w:r>
      <w:r w:rsidR="0092618A">
        <w:rPr>
          <w:rFonts w:ascii="Times New Roman" w:hAnsi="Times New Roman" w:cs="Times New Roman"/>
          <w:sz w:val="24"/>
          <w:szCs w:val="24"/>
        </w:rPr>
        <w:t xml:space="preserve"> experiences in which they inspire.</w:t>
      </w:r>
      <w:r w:rsidR="00CC3195">
        <w:rPr>
          <w:rFonts w:ascii="Times New Roman" w:hAnsi="Times New Roman" w:cs="Times New Roman"/>
          <w:sz w:val="24"/>
          <w:szCs w:val="24"/>
        </w:rPr>
        <w:t xml:space="preserve"> </w:t>
      </w:r>
      <w:r w:rsidR="00CC3195">
        <w:rPr>
          <w:rFonts w:ascii="Times New Roman" w:hAnsi="Times New Roman" w:cs="Times New Roman"/>
          <w:sz w:val="24"/>
          <w:szCs w:val="24"/>
        </w:rPr>
        <w:lastRenderedPageBreak/>
        <w:t>Yes,</w:t>
      </w:r>
      <w:r w:rsidR="00940C53">
        <w:rPr>
          <w:rFonts w:ascii="Times New Roman" w:hAnsi="Times New Roman" w:cs="Times New Roman"/>
          <w:sz w:val="24"/>
          <w:szCs w:val="24"/>
        </w:rPr>
        <w:t xml:space="preserve"> general consensus advocates the moral injustice of </w:t>
      </w:r>
      <w:r w:rsidR="00302C29">
        <w:rPr>
          <w:rFonts w:ascii="Times New Roman" w:hAnsi="Times New Roman" w:cs="Times New Roman"/>
          <w:sz w:val="24"/>
          <w:szCs w:val="24"/>
        </w:rPr>
        <w:t>harmfully</w:t>
      </w:r>
      <w:r w:rsidR="00940C53">
        <w:rPr>
          <w:rFonts w:ascii="Times New Roman" w:hAnsi="Times New Roman" w:cs="Times New Roman"/>
          <w:sz w:val="24"/>
          <w:szCs w:val="24"/>
        </w:rPr>
        <w:t xml:space="preserve"> manipulating emotions, </w:t>
      </w:r>
      <w:r w:rsidR="00420E4B">
        <w:rPr>
          <w:rFonts w:ascii="Times New Roman" w:hAnsi="Times New Roman" w:cs="Times New Roman"/>
          <w:sz w:val="24"/>
          <w:szCs w:val="24"/>
        </w:rPr>
        <w:t>yet</w:t>
      </w:r>
      <w:r w:rsidR="00CE131F">
        <w:rPr>
          <w:rFonts w:ascii="Times New Roman" w:hAnsi="Times New Roman" w:cs="Times New Roman"/>
          <w:sz w:val="24"/>
          <w:szCs w:val="24"/>
        </w:rPr>
        <w:t xml:space="preserve"> </w:t>
      </w:r>
      <w:r w:rsidR="00D33D67">
        <w:rPr>
          <w:rFonts w:ascii="Times New Roman" w:hAnsi="Times New Roman" w:cs="Times New Roman"/>
          <w:sz w:val="24"/>
          <w:szCs w:val="24"/>
        </w:rPr>
        <w:t xml:space="preserve">when utilised </w:t>
      </w:r>
      <w:r w:rsidR="00CE131F">
        <w:rPr>
          <w:rFonts w:ascii="Times New Roman" w:hAnsi="Times New Roman" w:cs="Times New Roman"/>
          <w:sz w:val="24"/>
          <w:szCs w:val="24"/>
        </w:rPr>
        <w:t>attentively</w:t>
      </w:r>
      <w:r w:rsidR="00D33D67">
        <w:rPr>
          <w:rFonts w:ascii="Times New Roman" w:hAnsi="Times New Roman" w:cs="Times New Roman"/>
          <w:sz w:val="24"/>
          <w:szCs w:val="24"/>
        </w:rPr>
        <w:t xml:space="preserve">, emotional marketing can be both justified and ethical. </w:t>
      </w:r>
      <w:r w:rsidR="00386E0F">
        <w:rPr>
          <w:rFonts w:ascii="Times New Roman" w:hAnsi="Times New Roman" w:cs="Times New Roman"/>
          <w:sz w:val="24"/>
          <w:szCs w:val="24"/>
        </w:rPr>
        <w:t>However,</w:t>
      </w:r>
      <w:r w:rsidR="00420E4B">
        <w:rPr>
          <w:rFonts w:ascii="Times New Roman" w:hAnsi="Times New Roman" w:cs="Times New Roman"/>
          <w:sz w:val="24"/>
          <w:szCs w:val="24"/>
        </w:rPr>
        <w:t xml:space="preserve"> Schmitt </w:t>
      </w:r>
      <w:r w:rsidR="00386E0F">
        <w:rPr>
          <w:rFonts w:ascii="Times New Roman" w:hAnsi="Times New Roman" w:cs="Times New Roman"/>
          <w:sz w:val="24"/>
          <w:szCs w:val="24"/>
        </w:rPr>
        <w:t xml:space="preserve">demonstrates how </w:t>
      </w:r>
      <w:r w:rsidR="00EF0B03">
        <w:rPr>
          <w:rFonts w:ascii="Times New Roman" w:hAnsi="Times New Roman" w:cs="Times New Roman"/>
          <w:sz w:val="24"/>
          <w:szCs w:val="24"/>
        </w:rPr>
        <w:t>variable</w:t>
      </w:r>
      <w:r w:rsidR="00386E0F">
        <w:rPr>
          <w:rFonts w:ascii="Times New Roman" w:hAnsi="Times New Roman" w:cs="Times New Roman"/>
          <w:sz w:val="24"/>
          <w:szCs w:val="24"/>
        </w:rPr>
        <w:t xml:space="preserve"> this viewpoint may be and how each individual will offer their </w:t>
      </w:r>
      <w:r w:rsidR="00EF0B03">
        <w:rPr>
          <w:rFonts w:ascii="Times New Roman" w:hAnsi="Times New Roman" w:cs="Times New Roman"/>
          <w:sz w:val="24"/>
          <w:szCs w:val="24"/>
        </w:rPr>
        <w:t xml:space="preserve">own </w:t>
      </w:r>
      <w:r w:rsidR="00386E0F">
        <w:rPr>
          <w:rFonts w:ascii="Times New Roman" w:hAnsi="Times New Roman" w:cs="Times New Roman"/>
          <w:sz w:val="24"/>
          <w:szCs w:val="24"/>
        </w:rPr>
        <w:t xml:space="preserve">unique </w:t>
      </w:r>
      <w:r w:rsidR="00EF0B03">
        <w:rPr>
          <w:rFonts w:ascii="Times New Roman" w:hAnsi="Times New Roman" w:cs="Times New Roman"/>
          <w:sz w:val="24"/>
          <w:szCs w:val="24"/>
        </w:rPr>
        <w:t>contribution to</w:t>
      </w:r>
      <w:r w:rsidR="00386E0F">
        <w:rPr>
          <w:rFonts w:ascii="Times New Roman" w:hAnsi="Times New Roman" w:cs="Times New Roman"/>
          <w:sz w:val="24"/>
          <w:szCs w:val="24"/>
        </w:rPr>
        <w:t xml:space="preserve"> the ethics behind the emotion</w:t>
      </w:r>
      <w:r w:rsidR="00603950">
        <w:rPr>
          <w:rFonts w:ascii="Times New Roman" w:hAnsi="Times New Roman" w:cs="Times New Roman"/>
          <w:sz w:val="24"/>
          <w:szCs w:val="24"/>
        </w:rPr>
        <w:t>s</w:t>
      </w:r>
      <w:r w:rsidR="00386E0F">
        <w:rPr>
          <w:rFonts w:ascii="Times New Roman" w:hAnsi="Times New Roman" w:cs="Times New Roman"/>
          <w:sz w:val="24"/>
          <w:szCs w:val="24"/>
        </w:rPr>
        <w:t xml:space="preserve">. </w:t>
      </w:r>
      <w:r w:rsidR="009F28E8">
        <w:rPr>
          <w:rFonts w:ascii="Times New Roman" w:hAnsi="Times New Roman" w:cs="Times New Roman"/>
          <w:sz w:val="24"/>
          <w:szCs w:val="24"/>
        </w:rPr>
        <w:t>By exploring this n</w:t>
      </w:r>
      <w:r w:rsidR="00542274">
        <w:rPr>
          <w:rFonts w:ascii="Times New Roman" w:hAnsi="Times New Roman" w:cs="Times New Roman"/>
          <w:sz w:val="24"/>
          <w:szCs w:val="24"/>
        </w:rPr>
        <w:t>otion of an art form, I stumbled</w:t>
      </w:r>
      <w:r w:rsidR="009F28E8">
        <w:rPr>
          <w:rFonts w:ascii="Times New Roman" w:hAnsi="Times New Roman" w:cs="Times New Roman"/>
          <w:sz w:val="24"/>
          <w:szCs w:val="24"/>
        </w:rPr>
        <w:t xml:space="preserve"> across a</w:t>
      </w:r>
      <w:r w:rsidR="00542274">
        <w:rPr>
          <w:rFonts w:ascii="Times New Roman" w:hAnsi="Times New Roman" w:cs="Times New Roman"/>
          <w:sz w:val="24"/>
          <w:szCs w:val="24"/>
        </w:rPr>
        <w:t>n</w:t>
      </w:r>
      <w:r w:rsidR="009F28E8">
        <w:rPr>
          <w:rFonts w:ascii="Times New Roman" w:hAnsi="Times New Roman" w:cs="Times New Roman"/>
          <w:sz w:val="24"/>
          <w:szCs w:val="24"/>
        </w:rPr>
        <w:t xml:space="preserve"> </w:t>
      </w:r>
      <w:r w:rsidR="00542274">
        <w:rPr>
          <w:rFonts w:ascii="Times New Roman" w:hAnsi="Times New Roman" w:cs="Times New Roman"/>
          <w:sz w:val="24"/>
          <w:szCs w:val="24"/>
        </w:rPr>
        <w:t>idiom</w:t>
      </w:r>
      <w:r w:rsidR="009F28E8">
        <w:rPr>
          <w:rFonts w:ascii="Times New Roman" w:hAnsi="Times New Roman" w:cs="Times New Roman"/>
          <w:sz w:val="24"/>
          <w:szCs w:val="24"/>
        </w:rPr>
        <w:t xml:space="preserve"> in which I </w:t>
      </w:r>
      <w:r w:rsidR="00C10444">
        <w:rPr>
          <w:rFonts w:ascii="Times New Roman" w:hAnsi="Times New Roman" w:cs="Times New Roman"/>
          <w:sz w:val="24"/>
          <w:szCs w:val="24"/>
        </w:rPr>
        <w:t>found</w:t>
      </w:r>
      <w:r w:rsidR="009F28E8">
        <w:rPr>
          <w:rFonts w:ascii="Times New Roman" w:hAnsi="Times New Roman" w:cs="Times New Roman"/>
          <w:sz w:val="24"/>
          <w:szCs w:val="24"/>
        </w:rPr>
        <w:t xml:space="preserve"> </w:t>
      </w:r>
      <w:r w:rsidR="00542274">
        <w:rPr>
          <w:rFonts w:ascii="Times New Roman" w:hAnsi="Times New Roman" w:cs="Times New Roman"/>
          <w:sz w:val="24"/>
          <w:szCs w:val="24"/>
        </w:rPr>
        <w:t>immensely</w:t>
      </w:r>
      <w:r w:rsidR="009F28E8">
        <w:rPr>
          <w:rFonts w:ascii="Times New Roman" w:hAnsi="Times New Roman" w:cs="Times New Roman"/>
          <w:sz w:val="24"/>
          <w:szCs w:val="24"/>
        </w:rPr>
        <w:t xml:space="preserve"> applicable</w:t>
      </w:r>
      <w:r w:rsidR="00542274">
        <w:rPr>
          <w:rFonts w:ascii="Times New Roman" w:hAnsi="Times New Roman" w:cs="Times New Roman"/>
          <w:sz w:val="24"/>
          <w:szCs w:val="24"/>
        </w:rPr>
        <w:t xml:space="preserve"> and pertinent</w:t>
      </w:r>
      <w:r w:rsidR="00BC677F">
        <w:rPr>
          <w:rFonts w:ascii="Times New Roman" w:hAnsi="Times New Roman" w:cs="Times New Roman"/>
          <w:sz w:val="24"/>
          <w:szCs w:val="24"/>
        </w:rPr>
        <w:t xml:space="preserve"> to this discussion. “The work of art, though bound by its genetic makings and </w:t>
      </w:r>
      <w:r w:rsidR="008A4757">
        <w:rPr>
          <w:rFonts w:ascii="Times New Roman" w:hAnsi="Times New Roman" w:cs="Times New Roman"/>
          <w:sz w:val="24"/>
          <w:szCs w:val="24"/>
        </w:rPr>
        <w:t>indelible</w:t>
      </w:r>
      <w:r w:rsidR="00BC677F">
        <w:rPr>
          <w:rFonts w:ascii="Times New Roman" w:hAnsi="Times New Roman" w:cs="Times New Roman"/>
          <w:sz w:val="24"/>
          <w:szCs w:val="24"/>
        </w:rPr>
        <w:t xml:space="preserve"> fingerprints, its boundless in the infinite elaborations of its density, and therefore in </w:t>
      </w:r>
      <w:r w:rsidR="008A4757">
        <w:rPr>
          <w:rFonts w:ascii="Times New Roman" w:hAnsi="Times New Roman" w:cs="Times New Roman"/>
          <w:sz w:val="24"/>
          <w:szCs w:val="24"/>
        </w:rPr>
        <w:t>the</w:t>
      </w:r>
      <w:r w:rsidR="00BC677F">
        <w:rPr>
          <w:rFonts w:ascii="Times New Roman" w:hAnsi="Times New Roman" w:cs="Times New Roman"/>
          <w:sz w:val="24"/>
          <w:szCs w:val="24"/>
        </w:rPr>
        <w:t xml:space="preserve"> range of its </w:t>
      </w:r>
      <w:r w:rsidR="008A4757">
        <w:rPr>
          <w:rFonts w:ascii="Times New Roman" w:hAnsi="Times New Roman" w:cs="Times New Roman"/>
          <w:sz w:val="24"/>
          <w:szCs w:val="24"/>
        </w:rPr>
        <w:t>interpretations</w:t>
      </w:r>
      <w:r w:rsidR="00BC677F">
        <w:rPr>
          <w:rFonts w:ascii="Times New Roman" w:hAnsi="Times New Roman" w:cs="Times New Roman"/>
          <w:sz w:val="24"/>
          <w:szCs w:val="24"/>
        </w:rPr>
        <w:t xml:space="preserve">”. </w:t>
      </w:r>
      <w:sdt>
        <w:sdtPr>
          <w:rPr>
            <w:rFonts w:ascii="Times New Roman" w:hAnsi="Times New Roman" w:cs="Times New Roman"/>
            <w:sz w:val="24"/>
            <w:szCs w:val="24"/>
          </w:rPr>
          <w:id w:val="871042277"/>
          <w:citation/>
        </w:sdtPr>
        <w:sdtEndPr/>
        <w:sdtContent>
          <w:r w:rsidR="00021B5E">
            <w:rPr>
              <w:rFonts w:ascii="Times New Roman" w:hAnsi="Times New Roman" w:cs="Times New Roman"/>
              <w:sz w:val="24"/>
              <w:szCs w:val="24"/>
            </w:rPr>
            <w:fldChar w:fldCharType="begin"/>
          </w:r>
          <w:r w:rsidR="00021B5E">
            <w:rPr>
              <w:rFonts w:ascii="Times New Roman" w:hAnsi="Times New Roman" w:cs="Times New Roman"/>
              <w:sz w:val="24"/>
              <w:szCs w:val="24"/>
            </w:rPr>
            <w:instrText xml:space="preserve"> CITATION Rus16 \l 2057 </w:instrText>
          </w:r>
          <w:r w:rsidR="00021B5E">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(Sherman, 2016)</w:t>
          </w:r>
          <w:r w:rsidR="00021B5E">
            <w:rPr>
              <w:rFonts w:ascii="Times New Roman" w:hAnsi="Times New Roman" w:cs="Times New Roman"/>
              <w:sz w:val="24"/>
              <w:szCs w:val="24"/>
            </w:rPr>
            <w:fldChar w:fldCharType="end"/>
          </w:r>
        </w:sdtContent>
      </w:sdt>
      <w:r w:rsidR="00021B5E">
        <w:rPr>
          <w:rFonts w:ascii="Times New Roman" w:hAnsi="Times New Roman" w:cs="Times New Roman"/>
          <w:sz w:val="24"/>
          <w:szCs w:val="24"/>
        </w:rPr>
        <w:t xml:space="preserve"> </w:t>
      </w:r>
      <w:r w:rsidR="00F01662">
        <w:rPr>
          <w:rFonts w:ascii="Times New Roman" w:hAnsi="Times New Roman" w:cs="Times New Roman"/>
          <w:sz w:val="24"/>
          <w:szCs w:val="24"/>
        </w:rPr>
        <w:t>The very nature of art</w:t>
      </w:r>
      <w:r w:rsidR="00C10444">
        <w:rPr>
          <w:rFonts w:ascii="Times New Roman" w:hAnsi="Times New Roman" w:cs="Times New Roman"/>
          <w:sz w:val="24"/>
          <w:szCs w:val="24"/>
        </w:rPr>
        <w:t xml:space="preserve"> is ever-changing and </w:t>
      </w:r>
      <w:r w:rsidR="004170C0">
        <w:rPr>
          <w:rFonts w:ascii="Times New Roman" w:hAnsi="Times New Roman" w:cs="Times New Roman"/>
          <w:sz w:val="24"/>
          <w:szCs w:val="24"/>
        </w:rPr>
        <w:t xml:space="preserve">illusive, therefore the underlying ethics would be </w:t>
      </w:r>
      <w:r w:rsidR="004015CC">
        <w:rPr>
          <w:rFonts w:ascii="Times New Roman" w:hAnsi="Times New Roman" w:cs="Times New Roman"/>
          <w:sz w:val="24"/>
          <w:szCs w:val="24"/>
        </w:rPr>
        <w:t>virtually</w:t>
      </w:r>
      <w:r w:rsidR="004170C0">
        <w:rPr>
          <w:rFonts w:ascii="Times New Roman" w:hAnsi="Times New Roman" w:cs="Times New Roman"/>
          <w:sz w:val="24"/>
          <w:szCs w:val="24"/>
        </w:rPr>
        <w:t xml:space="preserve"> impossible to entirely pinpoint.</w:t>
      </w:r>
    </w:p>
    <w:p w:rsidR="00411BA6" w:rsidRPr="00497EFF" w:rsidRDefault="00411BA6" w:rsidP="00411BA6">
      <w:pPr>
        <w:spacing w:line="480" w:lineRule="auto"/>
        <w:jc w:val="both"/>
        <w:rPr>
          <w:rFonts w:ascii="Times New Roman" w:hAnsi="Times New Roman" w:cs="Times New Roman"/>
          <w:sz w:val="24"/>
          <w:szCs w:val="24"/>
        </w:rPr>
      </w:pPr>
    </w:p>
    <w:p w:rsidR="00411BA6" w:rsidRDefault="00411BA6" w:rsidP="00411BA6">
      <w:pPr>
        <w:tabs>
          <w:tab w:val="left" w:pos="900"/>
        </w:tabs>
        <w:spacing w:line="480" w:lineRule="auto"/>
        <w:jc w:val="both"/>
        <w:rPr>
          <w:rFonts w:ascii="Times New Roman" w:hAnsi="Times New Roman" w:cs="Times New Roman"/>
          <w:color w:val="0070C0"/>
          <w:sz w:val="24"/>
          <w:szCs w:val="24"/>
        </w:rPr>
      </w:pPr>
    </w:p>
    <w:p w:rsidR="00411BA6" w:rsidRPr="00497EFF" w:rsidRDefault="00411BA6" w:rsidP="00411BA6">
      <w:pPr>
        <w:tabs>
          <w:tab w:val="left" w:pos="900"/>
        </w:tabs>
        <w:spacing w:line="48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t xml:space="preserve">5.6 </w:t>
      </w:r>
      <w:r w:rsidR="006910C3">
        <w:rPr>
          <w:rFonts w:ascii="Times New Roman" w:hAnsi="Times New Roman" w:cs="Times New Roman"/>
          <w:color w:val="0070C0"/>
          <w:sz w:val="24"/>
          <w:szCs w:val="24"/>
        </w:rPr>
        <w:t xml:space="preserve">Summary of </w:t>
      </w:r>
      <w:r w:rsidRPr="00497EFF">
        <w:rPr>
          <w:rFonts w:ascii="Times New Roman" w:hAnsi="Times New Roman" w:cs="Times New Roman"/>
          <w:color w:val="0070C0"/>
          <w:sz w:val="24"/>
          <w:szCs w:val="24"/>
        </w:rPr>
        <w:t>Reflections</w:t>
      </w:r>
    </w:p>
    <w:p w:rsidR="00411BA6" w:rsidRDefault="00411BA6" w:rsidP="00411BA6">
      <w:pPr>
        <w:tabs>
          <w:tab w:val="left" w:pos="900"/>
        </w:tabs>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The explorative essence of my investigation makes it somewhat idiosyncratic in nature. It would both</w:t>
      </w:r>
      <w:r w:rsidR="00202799">
        <w:rPr>
          <w:rFonts w:ascii="Times New Roman" w:hAnsi="Times New Roman" w:cs="Times New Roman"/>
          <w:sz w:val="24"/>
          <w:szCs w:val="24"/>
        </w:rPr>
        <w:t xml:space="preserve"> be unfair and improbable to believe I could end this discussion with </w:t>
      </w:r>
      <w:r w:rsidR="00BF1157">
        <w:rPr>
          <w:rFonts w:ascii="Times New Roman" w:hAnsi="Times New Roman" w:cs="Times New Roman"/>
          <w:sz w:val="24"/>
          <w:szCs w:val="24"/>
        </w:rPr>
        <w:t>fixed</w:t>
      </w:r>
      <w:r w:rsidR="00202799">
        <w:rPr>
          <w:rFonts w:ascii="Times New Roman" w:hAnsi="Times New Roman" w:cs="Times New Roman"/>
          <w:sz w:val="24"/>
          <w:szCs w:val="24"/>
        </w:rPr>
        <w:t xml:space="preserve"> answers and recommendations.</w:t>
      </w:r>
      <w:r w:rsidRPr="00497EFF">
        <w:rPr>
          <w:rFonts w:ascii="Times New Roman" w:hAnsi="Times New Roman" w:cs="Times New Roman"/>
          <w:sz w:val="24"/>
          <w:szCs w:val="24"/>
        </w:rPr>
        <w:t xml:space="preserve"> My study has</w:t>
      </w:r>
      <w:r w:rsidR="00202799">
        <w:rPr>
          <w:rFonts w:ascii="Times New Roman" w:hAnsi="Times New Roman" w:cs="Times New Roman"/>
          <w:sz w:val="24"/>
          <w:szCs w:val="24"/>
        </w:rPr>
        <w:t xml:space="preserve"> always been about exploring the topic</w:t>
      </w:r>
      <w:r w:rsidRPr="00497EFF">
        <w:rPr>
          <w:rFonts w:ascii="Times New Roman" w:hAnsi="Times New Roman" w:cs="Times New Roman"/>
          <w:sz w:val="24"/>
          <w:szCs w:val="24"/>
        </w:rPr>
        <w:t xml:space="preserve"> to play a part in the greater investigation of emotional marketing and brand perception as a whole. Therefore, I do not feel justified to offer a conclusion for my work as the essence of emotional marketing will require further </w:t>
      </w:r>
      <w:r w:rsidR="00202799" w:rsidRPr="00497EFF">
        <w:rPr>
          <w:rFonts w:ascii="Times New Roman" w:hAnsi="Times New Roman" w:cs="Times New Roman"/>
          <w:sz w:val="24"/>
          <w:szCs w:val="24"/>
        </w:rPr>
        <w:t>probing</w:t>
      </w:r>
      <w:r w:rsidR="00202799">
        <w:rPr>
          <w:rFonts w:ascii="Times New Roman" w:hAnsi="Times New Roman" w:cs="Times New Roman"/>
          <w:sz w:val="24"/>
          <w:szCs w:val="24"/>
        </w:rPr>
        <w:t xml:space="preserve"> and deliberations.</w:t>
      </w:r>
      <w:r w:rsidRPr="00497EFF">
        <w:rPr>
          <w:rFonts w:ascii="Times New Roman" w:hAnsi="Times New Roman" w:cs="Times New Roman"/>
          <w:sz w:val="24"/>
          <w:szCs w:val="24"/>
        </w:rPr>
        <w:t xml:space="preserve"> However, there are some reflections I wish to</w:t>
      </w:r>
      <w:r w:rsidR="00202799">
        <w:rPr>
          <w:rFonts w:ascii="Times New Roman" w:hAnsi="Times New Roman" w:cs="Times New Roman"/>
          <w:sz w:val="24"/>
          <w:szCs w:val="24"/>
        </w:rPr>
        <w:t xml:space="preserve"> include to round my investigation to its finale. </w:t>
      </w:r>
      <w:r w:rsidRPr="00497EFF">
        <w:rPr>
          <w:rFonts w:ascii="Times New Roman" w:hAnsi="Times New Roman" w:cs="Times New Roman"/>
          <w:sz w:val="24"/>
          <w:szCs w:val="24"/>
        </w:rPr>
        <w:t xml:space="preserve"> </w:t>
      </w:r>
    </w:p>
    <w:p w:rsidR="004C33EA" w:rsidRDefault="00BE78A2" w:rsidP="00627B2D">
      <w:pPr>
        <w:tabs>
          <w:tab w:val="left" w:pos="900"/>
        </w:tabs>
        <w:spacing w:line="480" w:lineRule="auto"/>
        <w:jc w:val="both"/>
        <w:rPr>
          <w:rFonts w:ascii="Times New Roman" w:hAnsi="Times New Roman" w:cs="Times New Roman"/>
          <w:sz w:val="24"/>
          <w:szCs w:val="24"/>
        </w:rPr>
      </w:pPr>
      <w:r>
        <w:rPr>
          <w:rFonts w:ascii="Times New Roman" w:hAnsi="Times New Roman" w:cs="Times New Roman"/>
          <w:sz w:val="24"/>
          <w:szCs w:val="24"/>
        </w:rPr>
        <w:t>One thing in which I now appreciate is the lack of a single definition to pinpoint the whole essence of emotional marketing. I would argue e</w:t>
      </w:r>
      <w:r w:rsidR="00F06929" w:rsidRPr="00497EFF">
        <w:rPr>
          <w:rFonts w:ascii="Times New Roman" w:hAnsi="Times New Roman" w:cs="Times New Roman"/>
          <w:sz w:val="24"/>
          <w:szCs w:val="24"/>
        </w:rPr>
        <w:t xml:space="preserve">xisting definitions do not give </w:t>
      </w:r>
      <w:r w:rsidR="002C5453">
        <w:rPr>
          <w:rFonts w:ascii="Times New Roman" w:hAnsi="Times New Roman" w:cs="Times New Roman"/>
          <w:sz w:val="24"/>
          <w:szCs w:val="24"/>
        </w:rPr>
        <w:t xml:space="preserve">full </w:t>
      </w:r>
      <w:r w:rsidR="00F06929" w:rsidRPr="00497EFF">
        <w:rPr>
          <w:rFonts w:ascii="Times New Roman" w:hAnsi="Times New Roman" w:cs="Times New Roman"/>
          <w:sz w:val="24"/>
          <w:szCs w:val="24"/>
        </w:rPr>
        <w:t xml:space="preserve">credit to the complexity of this form of </w:t>
      </w:r>
      <w:r w:rsidRPr="00497EFF">
        <w:rPr>
          <w:rFonts w:ascii="Times New Roman" w:hAnsi="Times New Roman" w:cs="Times New Roman"/>
          <w:sz w:val="24"/>
          <w:szCs w:val="24"/>
        </w:rPr>
        <w:t>experimental</w:t>
      </w:r>
      <w:r w:rsidR="00F06929" w:rsidRPr="00497EFF">
        <w:rPr>
          <w:rFonts w:ascii="Times New Roman" w:hAnsi="Times New Roman" w:cs="Times New Roman"/>
          <w:sz w:val="24"/>
          <w:szCs w:val="24"/>
        </w:rPr>
        <w:t xml:space="preserve"> marketing.</w:t>
      </w:r>
      <w:r w:rsidR="00461E39">
        <w:rPr>
          <w:rFonts w:ascii="Times New Roman" w:hAnsi="Times New Roman" w:cs="Times New Roman"/>
          <w:sz w:val="24"/>
          <w:szCs w:val="24"/>
        </w:rPr>
        <w:t xml:space="preserve"> </w:t>
      </w:r>
      <w:r w:rsidR="004C33EA">
        <w:rPr>
          <w:rFonts w:ascii="Times New Roman" w:hAnsi="Times New Roman" w:cs="Times New Roman"/>
          <w:sz w:val="24"/>
          <w:szCs w:val="24"/>
        </w:rPr>
        <w:t>I would suggest it is doubtful that one single definition of emotional marketing will ever be enough to truly define it.</w:t>
      </w:r>
      <w:r w:rsidR="004C33EA" w:rsidRPr="00497EFF">
        <w:rPr>
          <w:rFonts w:ascii="Times New Roman" w:hAnsi="Times New Roman" w:cs="Times New Roman"/>
          <w:sz w:val="24"/>
          <w:szCs w:val="24"/>
        </w:rPr>
        <w:t xml:space="preserve"> </w:t>
      </w:r>
      <w:r w:rsidR="004C33EA">
        <w:rPr>
          <w:rFonts w:ascii="Times New Roman" w:hAnsi="Times New Roman" w:cs="Times New Roman"/>
          <w:sz w:val="24"/>
          <w:szCs w:val="24"/>
        </w:rPr>
        <w:t xml:space="preserve">Perhaps the essence of emotional marketing is simply too difficult to put onto paper. </w:t>
      </w:r>
    </w:p>
    <w:p w:rsidR="00627B2D" w:rsidRDefault="00461E39" w:rsidP="00627B2D">
      <w:pPr>
        <w:tabs>
          <w:tab w:val="left" w:pos="900"/>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Where theories suggest the use of </w:t>
      </w:r>
      <w:r w:rsidR="005B7CD8">
        <w:rPr>
          <w:rFonts w:ascii="Times New Roman" w:hAnsi="Times New Roman" w:cs="Times New Roman"/>
          <w:sz w:val="24"/>
          <w:szCs w:val="24"/>
        </w:rPr>
        <w:t>emotion</w:t>
      </w:r>
      <w:r>
        <w:rPr>
          <w:rFonts w:ascii="Times New Roman" w:hAnsi="Times New Roman" w:cs="Times New Roman"/>
          <w:sz w:val="24"/>
          <w:szCs w:val="24"/>
        </w:rPr>
        <w:t xml:space="preserve"> is key to self-</w:t>
      </w:r>
      <w:r w:rsidR="005B7CD8">
        <w:rPr>
          <w:rFonts w:ascii="Times New Roman" w:hAnsi="Times New Roman" w:cs="Times New Roman"/>
          <w:sz w:val="24"/>
          <w:szCs w:val="24"/>
        </w:rPr>
        <w:t>congregation</w:t>
      </w:r>
      <w:r>
        <w:rPr>
          <w:rFonts w:ascii="Times New Roman" w:hAnsi="Times New Roman" w:cs="Times New Roman"/>
          <w:sz w:val="24"/>
          <w:szCs w:val="24"/>
        </w:rPr>
        <w:t xml:space="preserve"> and </w:t>
      </w:r>
      <w:r w:rsidR="005B7CD8">
        <w:rPr>
          <w:rFonts w:ascii="Times New Roman" w:hAnsi="Times New Roman" w:cs="Times New Roman"/>
          <w:sz w:val="24"/>
          <w:szCs w:val="24"/>
        </w:rPr>
        <w:t>interception</w:t>
      </w:r>
      <w:r w:rsidR="00466EA4">
        <w:rPr>
          <w:rFonts w:ascii="Times New Roman" w:hAnsi="Times New Roman" w:cs="Times New Roman"/>
          <w:sz w:val="24"/>
          <w:szCs w:val="24"/>
        </w:rPr>
        <w:t xml:space="preserve"> of</w:t>
      </w:r>
      <w:r>
        <w:rPr>
          <w:rFonts w:ascii="Times New Roman" w:hAnsi="Times New Roman" w:cs="Times New Roman"/>
          <w:sz w:val="24"/>
          <w:szCs w:val="24"/>
        </w:rPr>
        <w:t xml:space="preserve"> real human as appose to the ‘customer’</w:t>
      </w:r>
      <w:r w:rsidR="00466EA4">
        <w:rPr>
          <w:rFonts w:ascii="Times New Roman" w:hAnsi="Times New Roman" w:cs="Times New Roman"/>
          <w:sz w:val="24"/>
          <w:szCs w:val="24"/>
        </w:rPr>
        <w:t>. Other equally insightful offerings define this promotional method as a piece</w:t>
      </w:r>
      <w:r w:rsidR="005B7CD8">
        <w:rPr>
          <w:rFonts w:ascii="Times New Roman" w:hAnsi="Times New Roman" w:cs="Times New Roman"/>
          <w:sz w:val="24"/>
          <w:szCs w:val="24"/>
        </w:rPr>
        <w:t xml:space="preserve"> </w:t>
      </w:r>
      <w:r w:rsidR="00466EA4">
        <w:rPr>
          <w:rFonts w:ascii="Times New Roman" w:hAnsi="Times New Roman" w:cs="Times New Roman"/>
          <w:sz w:val="24"/>
          <w:szCs w:val="24"/>
        </w:rPr>
        <w:t>of entertainment;</w:t>
      </w:r>
      <w:r w:rsidR="005B7CD8">
        <w:rPr>
          <w:rFonts w:ascii="Times New Roman" w:hAnsi="Times New Roman" w:cs="Times New Roman"/>
          <w:sz w:val="24"/>
          <w:szCs w:val="24"/>
        </w:rPr>
        <w:t xml:space="preserve"> Two fundamentally differing concepts. </w:t>
      </w:r>
      <w:r w:rsidR="00E344B4">
        <w:rPr>
          <w:rFonts w:ascii="Times New Roman" w:hAnsi="Times New Roman" w:cs="Times New Roman"/>
          <w:sz w:val="24"/>
          <w:szCs w:val="24"/>
        </w:rPr>
        <w:t xml:space="preserve">Yet it seems to offer something so subjective to individuals, is to offer something so core to humanity itself. By doing so, customers can relate and associate with a brand like never before. </w:t>
      </w:r>
    </w:p>
    <w:p w:rsidR="00F06929" w:rsidRDefault="00C87D28" w:rsidP="00254CDA">
      <w:pPr>
        <w:tabs>
          <w:tab w:val="left" w:pos="90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effects of emotional marketing seem somewhat </w:t>
      </w:r>
      <w:r w:rsidR="002B4C23">
        <w:rPr>
          <w:rFonts w:ascii="Times New Roman" w:hAnsi="Times New Roman" w:cs="Times New Roman"/>
          <w:sz w:val="24"/>
          <w:szCs w:val="24"/>
        </w:rPr>
        <w:t>boundless</w:t>
      </w:r>
      <w:r>
        <w:rPr>
          <w:rFonts w:ascii="Times New Roman" w:hAnsi="Times New Roman" w:cs="Times New Roman"/>
          <w:sz w:val="24"/>
          <w:szCs w:val="24"/>
        </w:rPr>
        <w:t xml:space="preserve"> and infinite.</w:t>
      </w:r>
      <w:r w:rsidR="002B4C23">
        <w:rPr>
          <w:rFonts w:ascii="Times New Roman" w:hAnsi="Times New Roman" w:cs="Times New Roman"/>
          <w:sz w:val="24"/>
          <w:szCs w:val="24"/>
        </w:rPr>
        <w:t xml:space="preserve"> It affect</w:t>
      </w:r>
      <w:r w:rsidR="00305397">
        <w:rPr>
          <w:rFonts w:ascii="Times New Roman" w:hAnsi="Times New Roman" w:cs="Times New Roman"/>
          <w:sz w:val="24"/>
          <w:szCs w:val="24"/>
        </w:rPr>
        <w:t>s</w:t>
      </w:r>
      <w:r w:rsidR="003B0E9C">
        <w:rPr>
          <w:rFonts w:ascii="Times New Roman" w:hAnsi="Times New Roman" w:cs="Times New Roman"/>
          <w:sz w:val="24"/>
          <w:szCs w:val="24"/>
        </w:rPr>
        <w:t xml:space="preserve"> so much more than solely</w:t>
      </w:r>
      <w:r w:rsidR="002B4C23">
        <w:rPr>
          <w:rFonts w:ascii="Times New Roman" w:hAnsi="Times New Roman" w:cs="Times New Roman"/>
          <w:sz w:val="24"/>
          <w:szCs w:val="24"/>
        </w:rPr>
        <w:t xml:space="preserve"> a brand perception.</w:t>
      </w:r>
      <w:r>
        <w:rPr>
          <w:rFonts w:ascii="Times New Roman" w:hAnsi="Times New Roman" w:cs="Times New Roman"/>
          <w:sz w:val="24"/>
          <w:szCs w:val="24"/>
        </w:rPr>
        <w:t xml:space="preserve"> </w:t>
      </w:r>
      <w:r w:rsidR="00E0698E">
        <w:rPr>
          <w:rFonts w:ascii="Times New Roman" w:hAnsi="Times New Roman" w:cs="Times New Roman"/>
          <w:sz w:val="24"/>
          <w:szCs w:val="24"/>
        </w:rPr>
        <w:t xml:space="preserve">It challenges traditional consumer-business relationships by </w:t>
      </w:r>
      <w:r w:rsidR="002A3E60">
        <w:rPr>
          <w:rFonts w:ascii="Times New Roman" w:hAnsi="Times New Roman" w:cs="Times New Roman"/>
          <w:sz w:val="24"/>
          <w:szCs w:val="24"/>
        </w:rPr>
        <w:t>transforming</w:t>
      </w:r>
      <w:r w:rsidR="00E0698E">
        <w:rPr>
          <w:rFonts w:ascii="Times New Roman" w:hAnsi="Times New Roman" w:cs="Times New Roman"/>
          <w:sz w:val="24"/>
          <w:szCs w:val="24"/>
        </w:rPr>
        <w:t xml:space="preserve"> the </w:t>
      </w:r>
      <w:r w:rsidR="00E11ECD">
        <w:rPr>
          <w:rFonts w:ascii="Times New Roman" w:hAnsi="Times New Roman" w:cs="Times New Roman"/>
          <w:sz w:val="24"/>
          <w:szCs w:val="24"/>
        </w:rPr>
        <w:t xml:space="preserve">very </w:t>
      </w:r>
      <w:r w:rsidR="00E0698E">
        <w:rPr>
          <w:rFonts w:ascii="Times New Roman" w:hAnsi="Times New Roman" w:cs="Times New Roman"/>
          <w:sz w:val="24"/>
          <w:szCs w:val="24"/>
        </w:rPr>
        <w:t xml:space="preserve">heart of the business itself. </w:t>
      </w:r>
      <w:r w:rsidR="00412BC2">
        <w:rPr>
          <w:rFonts w:ascii="Times New Roman" w:hAnsi="Times New Roman" w:cs="Times New Roman"/>
          <w:sz w:val="24"/>
          <w:szCs w:val="24"/>
        </w:rPr>
        <w:t>The</w:t>
      </w:r>
      <w:r w:rsidR="00DA0142">
        <w:rPr>
          <w:rFonts w:ascii="Times New Roman" w:hAnsi="Times New Roman" w:cs="Times New Roman"/>
          <w:sz w:val="24"/>
          <w:szCs w:val="24"/>
        </w:rPr>
        <w:t xml:space="preserve"> notion of brand humanisation is some</w:t>
      </w:r>
      <w:r w:rsidR="006D385F">
        <w:rPr>
          <w:rFonts w:ascii="Times New Roman" w:hAnsi="Times New Roman" w:cs="Times New Roman"/>
          <w:sz w:val="24"/>
          <w:szCs w:val="24"/>
        </w:rPr>
        <w:t xml:space="preserve">thing that could change the </w:t>
      </w:r>
      <w:r w:rsidR="00EF5C54">
        <w:rPr>
          <w:rFonts w:ascii="Times New Roman" w:hAnsi="Times New Roman" w:cs="Times New Roman"/>
          <w:sz w:val="24"/>
          <w:szCs w:val="24"/>
        </w:rPr>
        <w:t>core</w:t>
      </w:r>
      <w:r w:rsidR="00DA0142">
        <w:rPr>
          <w:rFonts w:ascii="Times New Roman" w:hAnsi="Times New Roman" w:cs="Times New Roman"/>
          <w:sz w:val="24"/>
          <w:szCs w:val="24"/>
        </w:rPr>
        <w:t xml:space="preserve"> of marketing for the future. </w:t>
      </w:r>
      <w:r w:rsidR="00F06929" w:rsidRPr="00497EFF">
        <w:rPr>
          <w:rFonts w:ascii="Times New Roman" w:hAnsi="Times New Roman" w:cs="Times New Roman"/>
          <w:sz w:val="24"/>
          <w:szCs w:val="24"/>
        </w:rPr>
        <w:t>I am pleasantly surprised to appreciate how academic theories have complimented raw findings to provide a rich and valued insight into the topic. In many ways, this study has proved more fruitful than originally anticipated by exploring not only the effects of emotional marketing on brand perception, but the effects on the entity of the brand itself. If there is one thing I can take away from this experience, it is to appreciate the true intricacy of emotional marketing and its profou</w:t>
      </w:r>
      <w:r w:rsidR="00F06929">
        <w:rPr>
          <w:rFonts w:ascii="Times New Roman" w:hAnsi="Times New Roman" w:cs="Times New Roman"/>
          <w:sz w:val="24"/>
          <w:szCs w:val="24"/>
        </w:rPr>
        <w:t xml:space="preserve">nd effects on </w:t>
      </w:r>
      <w:r w:rsidR="00DE108C">
        <w:rPr>
          <w:rFonts w:ascii="Times New Roman" w:hAnsi="Times New Roman" w:cs="Times New Roman"/>
          <w:sz w:val="24"/>
          <w:szCs w:val="24"/>
        </w:rPr>
        <w:t>brand perception and brand personality.</w:t>
      </w:r>
    </w:p>
    <w:p w:rsidR="008E4A2F" w:rsidRDefault="00F06929" w:rsidP="003F70B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define what is ethically correct would be </w:t>
      </w:r>
      <w:r w:rsidR="002A796A">
        <w:rPr>
          <w:rFonts w:ascii="Times New Roman" w:hAnsi="Times New Roman" w:cs="Times New Roman"/>
          <w:sz w:val="24"/>
          <w:szCs w:val="24"/>
        </w:rPr>
        <w:t>virtually</w:t>
      </w:r>
      <w:r>
        <w:rPr>
          <w:rFonts w:ascii="Times New Roman" w:hAnsi="Times New Roman" w:cs="Times New Roman"/>
          <w:sz w:val="24"/>
          <w:szCs w:val="24"/>
        </w:rPr>
        <w:t xml:space="preserve"> impossible. To even attempt to do so would reduce the realism and credibility of my analysis. Therefore, it was mo</w:t>
      </w:r>
      <w:r w:rsidR="00DA0142">
        <w:rPr>
          <w:rFonts w:ascii="Times New Roman" w:hAnsi="Times New Roman" w:cs="Times New Roman"/>
          <w:sz w:val="24"/>
          <w:szCs w:val="24"/>
        </w:rPr>
        <w:t xml:space="preserve">re reasonable to contemplate aspects of ethical ‘wrongness’. </w:t>
      </w:r>
      <w:r>
        <w:rPr>
          <w:rFonts w:ascii="Times New Roman" w:hAnsi="Times New Roman" w:cs="Times New Roman"/>
          <w:sz w:val="24"/>
          <w:szCs w:val="24"/>
        </w:rPr>
        <w:t xml:space="preserve"> Yes, there are of </w:t>
      </w:r>
      <w:r w:rsidR="00DA0142">
        <w:rPr>
          <w:rFonts w:ascii="Times New Roman" w:hAnsi="Times New Roman" w:cs="Times New Roman"/>
          <w:sz w:val="24"/>
          <w:szCs w:val="24"/>
        </w:rPr>
        <w:t>course</w:t>
      </w:r>
      <w:r>
        <w:rPr>
          <w:rFonts w:ascii="Times New Roman" w:hAnsi="Times New Roman" w:cs="Times New Roman"/>
          <w:sz w:val="24"/>
          <w:szCs w:val="24"/>
        </w:rPr>
        <w:t xml:space="preserve"> cases that have misused emotion for purely promotional gain, which in i</w:t>
      </w:r>
      <w:r w:rsidR="00DA0142">
        <w:rPr>
          <w:rFonts w:ascii="Times New Roman" w:hAnsi="Times New Roman" w:cs="Times New Roman"/>
          <w:sz w:val="24"/>
          <w:szCs w:val="24"/>
        </w:rPr>
        <w:t>tself seems unjust and egocentric</w:t>
      </w:r>
      <w:r>
        <w:rPr>
          <w:rFonts w:ascii="Times New Roman" w:hAnsi="Times New Roman" w:cs="Times New Roman"/>
          <w:sz w:val="24"/>
          <w:szCs w:val="24"/>
        </w:rPr>
        <w:t xml:space="preserve">. Evidence suggests that this feeling is something in which customers know all too well. However, is the act of emotional marketing ethically </w:t>
      </w:r>
      <w:r w:rsidR="008861FD">
        <w:rPr>
          <w:rFonts w:ascii="Times New Roman" w:hAnsi="Times New Roman" w:cs="Times New Roman"/>
          <w:sz w:val="24"/>
          <w:szCs w:val="24"/>
        </w:rPr>
        <w:t>wrong? -</w:t>
      </w:r>
      <w:r>
        <w:rPr>
          <w:rFonts w:ascii="Times New Roman" w:hAnsi="Times New Roman" w:cs="Times New Roman"/>
          <w:sz w:val="24"/>
          <w:szCs w:val="24"/>
        </w:rPr>
        <w:t xml:space="preserve"> I do not believe so.</w:t>
      </w:r>
      <w:r w:rsidR="00FF0922">
        <w:rPr>
          <w:rFonts w:ascii="Times New Roman" w:hAnsi="Times New Roman" w:cs="Times New Roman"/>
          <w:sz w:val="24"/>
          <w:szCs w:val="24"/>
        </w:rPr>
        <w:t xml:space="preserve"> </w:t>
      </w:r>
    </w:p>
    <w:p w:rsidR="00D75D68" w:rsidRDefault="0043785D" w:rsidP="00D75D68">
      <w:pPr>
        <w:tabs>
          <w:tab w:val="left" w:pos="900"/>
        </w:tabs>
        <w:spacing w:line="480" w:lineRule="auto"/>
        <w:jc w:val="both"/>
        <w:rPr>
          <w:rFonts w:ascii="Times New Roman" w:hAnsi="Times New Roman" w:cs="Times New Roman"/>
          <w:sz w:val="24"/>
          <w:szCs w:val="24"/>
        </w:rPr>
      </w:pPr>
      <w:r w:rsidRPr="00497EFF">
        <w:rPr>
          <w:rFonts w:ascii="Times New Roman" w:hAnsi="Times New Roman" w:cs="Times New Roman"/>
          <w:sz w:val="24"/>
          <w:szCs w:val="24"/>
        </w:rPr>
        <w:t>Incontestably</w:t>
      </w:r>
      <w:r w:rsidR="00C54043">
        <w:rPr>
          <w:rFonts w:ascii="Times New Roman" w:hAnsi="Times New Roman" w:cs="Times New Roman"/>
          <w:sz w:val="24"/>
          <w:szCs w:val="24"/>
        </w:rPr>
        <w:t xml:space="preserve">, countless questions remain regarding the essence of emotional marketing and its affects to brand perception. </w:t>
      </w:r>
      <w:r w:rsidR="00D073D6">
        <w:rPr>
          <w:rFonts w:ascii="Times New Roman" w:hAnsi="Times New Roman" w:cs="Times New Roman"/>
          <w:sz w:val="24"/>
          <w:szCs w:val="24"/>
        </w:rPr>
        <w:t>Though</w:t>
      </w:r>
      <w:r w:rsidR="00C54043">
        <w:rPr>
          <w:rFonts w:ascii="Times New Roman" w:hAnsi="Times New Roman" w:cs="Times New Roman"/>
          <w:sz w:val="24"/>
          <w:szCs w:val="24"/>
        </w:rPr>
        <w:t xml:space="preserve"> I am unable t</w:t>
      </w:r>
      <w:r w:rsidR="00D073D6">
        <w:rPr>
          <w:rFonts w:ascii="Times New Roman" w:hAnsi="Times New Roman" w:cs="Times New Roman"/>
          <w:sz w:val="24"/>
          <w:szCs w:val="24"/>
        </w:rPr>
        <w:t>o</w:t>
      </w:r>
      <w:r w:rsidR="00C54043">
        <w:rPr>
          <w:rFonts w:ascii="Times New Roman" w:hAnsi="Times New Roman" w:cs="Times New Roman"/>
          <w:sz w:val="24"/>
          <w:szCs w:val="24"/>
        </w:rPr>
        <w:t xml:space="preserve"> conclude this study with strong </w:t>
      </w:r>
      <w:r w:rsidR="00D073D6">
        <w:rPr>
          <w:rFonts w:ascii="Times New Roman" w:hAnsi="Times New Roman" w:cs="Times New Roman"/>
          <w:sz w:val="24"/>
          <w:szCs w:val="24"/>
        </w:rPr>
        <w:t>commendations</w:t>
      </w:r>
      <w:r w:rsidR="0050761F">
        <w:rPr>
          <w:rFonts w:ascii="Times New Roman" w:hAnsi="Times New Roman" w:cs="Times New Roman"/>
          <w:sz w:val="24"/>
          <w:szCs w:val="24"/>
        </w:rPr>
        <w:t>, I am extremely</w:t>
      </w:r>
      <w:r w:rsidR="00C54043">
        <w:rPr>
          <w:rFonts w:ascii="Times New Roman" w:hAnsi="Times New Roman" w:cs="Times New Roman"/>
          <w:sz w:val="24"/>
          <w:szCs w:val="24"/>
        </w:rPr>
        <w:t xml:space="preserve"> </w:t>
      </w:r>
      <w:r w:rsidR="00D073D6">
        <w:rPr>
          <w:rFonts w:ascii="Times New Roman" w:hAnsi="Times New Roman" w:cs="Times New Roman"/>
          <w:sz w:val="24"/>
          <w:szCs w:val="24"/>
        </w:rPr>
        <w:t>satisfied</w:t>
      </w:r>
      <w:r w:rsidR="00C54043">
        <w:rPr>
          <w:rFonts w:ascii="Times New Roman" w:hAnsi="Times New Roman" w:cs="Times New Roman"/>
          <w:sz w:val="24"/>
          <w:szCs w:val="24"/>
        </w:rPr>
        <w:t xml:space="preserve"> I chose this topic. </w:t>
      </w:r>
      <w:r w:rsidR="009D4FB0">
        <w:rPr>
          <w:rFonts w:ascii="Times New Roman" w:hAnsi="Times New Roman" w:cs="Times New Roman"/>
          <w:sz w:val="24"/>
          <w:szCs w:val="24"/>
        </w:rPr>
        <w:t>For the future, I would love to witness further researc</w:t>
      </w:r>
      <w:r w:rsidR="007F38FA">
        <w:rPr>
          <w:rFonts w:ascii="Times New Roman" w:hAnsi="Times New Roman" w:cs="Times New Roman"/>
          <w:sz w:val="24"/>
          <w:szCs w:val="24"/>
        </w:rPr>
        <w:t xml:space="preserve">h being put towards this matter, particularly the underlying ethics of </w:t>
      </w:r>
      <w:r w:rsidR="006C7EDE">
        <w:rPr>
          <w:rFonts w:ascii="Times New Roman" w:hAnsi="Times New Roman" w:cs="Times New Roman"/>
          <w:sz w:val="24"/>
          <w:szCs w:val="24"/>
        </w:rPr>
        <w:lastRenderedPageBreak/>
        <w:t>emotional manipulation as this is a particular aspect in which I believe should be explored further.</w:t>
      </w:r>
      <w:r w:rsidR="007F38FA">
        <w:rPr>
          <w:rFonts w:ascii="Times New Roman" w:hAnsi="Times New Roman" w:cs="Times New Roman"/>
          <w:sz w:val="24"/>
          <w:szCs w:val="24"/>
        </w:rPr>
        <w:t xml:space="preserve"> </w:t>
      </w:r>
      <w:r w:rsidR="00D75D68" w:rsidRPr="00497EFF">
        <w:rPr>
          <w:rFonts w:ascii="Times New Roman" w:hAnsi="Times New Roman" w:cs="Times New Roman"/>
          <w:sz w:val="24"/>
          <w:szCs w:val="24"/>
        </w:rPr>
        <w:t xml:space="preserve">It is safe to say, I will look back on this experience as </w:t>
      </w:r>
      <w:r w:rsidR="00546FE6">
        <w:rPr>
          <w:rFonts w:ascii="Times New Roman" w:hAnsi="Times New Roman" w:cs="Times New Roman"/>
          <w:sz w:val="24"/>
          <w:szCs w:val="24"/>
        </w:rPr>
        <w:t xml:space="preserve">a </w:t>
      </w:r>
      <w:r w:rsidR="00D75D68" w:rsidRPr="00497EFF">
        <w:rPr>
          <w:rFonts w:ascii="Times New Roman" w:hAnsi="Times New Roman" w:cs="Times New Roman"/>
          <w:sz w:val="24"/>
          <w:szCs w:val="24"/>
        </w:rPr>
        <w:t>hugely rewarding and mentally stimulating achievement in my life.</w:t>
      </w:r>
    </w:p>
    <w:p w:rsidR="00677FA8" w:rsidRDefault="00677FA8" w:rsidP="00D75D68">
      <w:pPr>
        <w:tabs>
          <w:tab w:val="left" w:pos="900"/>
        </w:tabs>
        <w:spacing w:line="480" w:lineRule="auto"/>
        <w:jc w:val="both"/>
        <w:rPr>
          <w:rFonts w:ascii="Times New Roman" w:hAnsi="Times New Roman" w:cs="Times New Roman"/>
          <w:sz w:val="24"/>
          <w:szCs w:val="24"/>
        </w:rPr>
      </w:pPr>
    </w:p>
    <w:p w:rsidR="00677FA8" w:rsidRDefault="00677FA8" w:rsidP="00D75D68">
      <w:pPr>
        <w:tabs>
          <w:tab w:val="left" w:pos="900"/>
        </w:tabs>
        <w:spacing w:line="480" w:lineRule="auto"/>
        <w:jc w:val="both"/>
        <w:rPr>
          <w:rFonts w:ascii="Times New Roman" w:hAnsi="Times New Roman" w:cs="Times New Roman"/>
          <w:sz w:val="24"/>
          <w:szCs w:val="24"/>
        </w:rPr>
      </w:pPr>
    </w:p>
    <w:p w:rsidR="00677FA8" w:rsidRPr="00497EFF" w:rsidRDefault="005C668E" w:rsidP="00D75D68">
      <w:pPr>
        <w:tabs>
          <w:tab w:val="left" w:pos="900"/>
        </w:tabs>
        <w:spacing w:line="480" w:lineRule="auto"/>
        <w:jc w:val="both"/>
        <w:rPr>
          <w:rFonts w:ascii="Times New Roman" w:hAnsi="Times New Roman" w:cs="Times New Roman"/>
          <w:sz w:val="24"/>
          <w:szCs w:val="24"/>
        </w:rPr>
      </w:pPr>
      <w:r>
        <w:rPr>
          <w:rFonts w:ascii="Times New Roman" w:hAnsi="Times New Roman" w:cs="Times New Roman"/>
          <w:sz w:val="24"/>
          <w:szCs w:val="24"/>
        </w:rPr>
        <w:t>Final</w:t>
      </w:r>
      <w:r w:rsidR="007547ED">
        <w:rPr>
          <w:rFonts w:ascii="Times New Roman" w:hAnsi="Times New Roman" w:cs="Times New Roman"/>
          <w:sz w:val="24"/>
          <w:szCs w:val="24"/>
        </w:rPr>
        <w:t xml:space="preserve"> Word Count: </w:t>
      </w:r>
      <w:r w:rsidR="00D440F9">
        <w:rPr>
          <w:rFonts w:ascii="Times New Roman" w:hAnsi="Times New Roman" w:cs="Times New Roman"/>
          <w:sz w:val="24"/>
          <w:szCs w:val="24"/>
        </w:rPr>
        <w:t>11,993</w:t>
      </w:r>
    </w:p>
    <w:p w:rsidR="00D75D68" w:rsidRDefault="00D75D68" w:rsidP="003F70BB">
      <w:pPr>
        <w:spacing w:line="480" w:lineRule="auto"/>
        <w:jc w:val="both"/>
        <w:rPr>
          <w:rFonts w:ascii="Times New Roman" w:hAnsi="Times New Roman" w:cs="Times New Roman"/>
          <w:sz w:val="24"/>
          <w:szCs w:val="24"/>
        </w:rPr>
      </w:pPr>
    </w:p>
    <w:p w:rsidR="003F70BB" w:rsidRDefault="003F70BB" w:rsidP="003F70BB">
      <w:pPr>
        <w:spacing w:line="480" w:lineRule="auto"/>
        <w:jc w:val="both"/>
        <w:rPr>
          <w:rFonts w:ascii="Times New Roman" w:hAnsi="Times New Roman" w:cs="Times New Roman"/>
          <w:sz w:val="24"/>
          <w:szCs w:val="24"/>
        </w:rPr>
      </w:pPr>
    </w:p>
    <w:p w:rsidR="00F4641C" w:rsidRDefault="00F4641C" w:rsidP="008E4A2F">
      <w:pPr>
        <w:jc w:val="center"/>
        <w:rPr>
          <w:rFonts w:ascii="Times New Roman" w:hAnsi="Times New Roman" w:cs="Times New Roman"/>
          <w:sz w:val="24"/>
          <w:szCs w:val="24"/>
        </w:rPr>
      </w:pPr>
    </w:p>
    <w:p w:rsidR="00582F7A" w:rsidRDefault="00582F7A"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440FD8" w:rsidRDefault="00440FD8" w:rsidP="008E4A2F">
      <w:pPr>
        <w:jc w:val="center"/>
        <w:rPr>
          <w:rFonts w:ascii="Times New Roman" w:hAnsi="Times New Roman" w:cs="Times New Roman"/>
          <w:sz w:val="24"/>
          <w:szCs w:val="24"/>
        </w:rPr>
      </w:pPr>
    </w:p>
    <w:p w:rsidR="00582F7A" w:rsidRDefault="00582F7A" w:rsidP="00D92EE2">
      <w:pPr>
        <w:rPr>
          <w:rFonts w:ascii="Times New Roman" w:hAnsi="Times New Roman" w:cs="Times New Roman"/>
          <w:sz w:val="24"/>
          <w:szCs w:val="24"/>
        </w:rPr>
      </w:pPr>
    </w:p>
    <w:p w:rsidR="00D5029F" w:rsidRDefault="00D5029F" w:rsidP="00D64A29">
      <w:pPr>
        <w:rPr>
          <w:rFonts w:ascii="Times New Roman" w:hAnsi="Times New Roman" w:cs="Times New Roman"/>
          <w:sz w:val="24"/>
          <w:szCs w:val="24"/>
        </w:rPr>
      </w:pPr>
    </w:p>
    <w:sdt>
      <w:sdtPr>
        <w:rPr>
          <w:rFonts w:asciiTheme="minorHAnsi" w:eastAsiaTheme="minorEastAsia" w:hAnsiTheme="minorHAnsi" w:cstheme="minorBidi"/>
          <w:color w:val="auto"/>
          <w:sz w:val="20"/>
          <w:szCs w:val="20"/>
        </w:rPr>
        <w:id w:val="-344320166"/>
        <w:docPartObj>
          <w:docPartGallery w:val="Bibliographies"/>
          <w:docPartUnique/>
        </w:docPartObj>
      </w:sdtPr>
      <w:sdtEndPr>
        <w:rPr>
          <w:rFonts w:ascii="Times New Roman" w:hAnsi="Times New Roman" w:cs="Times New Roman"/>
          <w:sz w:val="24"/>
          <w:szCs w:val="24"/>
        </w:rPr>
      </w:sdtEndPr>
      <w:sdtContent>
        <w:p w:rsidR="00F4641C" w:rsidRDefault="006255D0">
          <w:pPr>
            <w:pStyle w:val="Heading1"/>
            <w:rPr>
              <w:rFonts w:ascii="Times New Roman" w:hAnsi="Times New Roman" w:cs="Times New Roman"/>
              <w:color w:val="0070C0"/>
              <w:sz w:val="28"/>
              <w:szCs w:val="28"/>
            </w:rPr>
          </w:pPr>
          <w:r w:rsidRPr="006255D0">
            <w:rPr>
              <w:rFonts w:ascii="Times New Roman" w:eastAsiaTheme="minorEastAsia" w:hAnsi="Times New Roman" w:cs="Times New Roman"/>
              <w:color w:val="0070C0"/>
              <w:sz w:val="28"/>
              <w:szCs w:val="28"/>
            </w:rPr>
            <w:t>Chapter 6:</w:t>
          </w:r>
          <w:r w:rsidRPr="006255D0">
            <w:rPr>
              <w:rFonts w:asciiTheme="minorHAnsi" w:eastAsiaTheme="minorEastAsia" w:hAnsiTheme="minorHAnsi" w:cstheme="minorBidi"/>
              <w:color w:val="0070C0"/>
              <w:sz w:val="20"/>
              <w:szCs w:val="20"/>
            </w:rPr>
            <w:t xml:space="preserve"> </w:t>
          </w:r>
          <w:r w:rsidR="00F4641C" w:rsidRPr="006255D0">
            <w:rPr>
              <w:rFonts w:ascii="Times New Roman" w:hAnsi="Times New Roman" w:cs="Times New Roman"/>
              <w:color w:val="0070C0"/>
              <w:sz w:val="28"/>
              <w:szCs w:val="28"/>
            </w:rPr>
            <w:t>References</w:t>
          </w:r>
        </w:p>
        <w:p w:rsidR="00FD5F32" w:rsidRPr="00FD5F32" w:rsidRDefault="00FD5F32" w:rsidP="00FD5F32"/>
        <w:sdt>
          <w:sdtPr>
            <w:id w:val="-573587230"/>
            <w:bibliography/>
          </w:sdtPr>
          <w:sdtEndPr>
            <w:rPr>
              <w:rFonts w:ascii="Times New Roman" w:hAnsi="Times New Roman" w:cs="Times New Roman"/>
              <w:sz w:val="24"/>
              <w:szCs w:val="24"/>
            </w:rPr>
          </w:sdtEndPr>
          <w:sdtContent>
            <w:p w:rsidR="000935C1" w:rsidRPr="000935C1" w:rsidRDefault="00F4641C"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sz w:val="24"/>
                  <w:szCs w:val="24"/>
                </w:rPr>
                <w:fldChar w:fldCharType="begin"/>
              </w:r>
              <w:r w:rsidRPr="000935C1">
                <w:rPr>
                  <w:rFonts w:ascii="Times New Roman" w:hAnsi="Times New Roman" w:cs="Times New Roman"/>
                  <w:sz w:val="24"/>
                  <w:szCs w:val="24"/>
                </w:rPr>
                <w:instrText xml:space="preserve"> BIBLIOGRAPHY </w:instrText>
              </w:r>
              <w:r w:rsidRPr="000935C1">
                <w:rPr>
                  <w:rFonts w:ascii="Times New Roman" w:hAnsi="Times New Roman" w:cs="Times New Roman"/>
                  <w:sz w:val="24"/>
                  <w:szCs w:val="24"/>
                </w:rPr>
                <w:fldChar w:fldCharType="separate"/>
              </w:r>
              <w:r w:rsidR="000935C1" w:rsidRPr="000935C1">
                <w:rPr>
                  <w:rFonts w:ascii="Times New Roman" w:hAnsi="Times New Roman" w:cs="Times New Roman"/>
                  <w:noProof/>
                  <w:sz w:val="24"/>
                  <w:szCs w:val="24"/>
                </w:rPr>
                <w:t xml:space="preserve">Arnould, E., 2003. </w:t>
              </w:r>
              <w:r w:rsidR="000935C1" w:rsidRPr="000935C1">
                <w:rPr>
                  <w:rFonts w:ascii="Times New Roman" w:hAnsi="Times New Roman" w:cs="Times New Roman"/>
                  <w:i/>
                  <w:iCs/>
                  <w:noProof/>
                  <w:sz w:val="24"/>
                  <w:szCs w:val="24"/>
                </w:rPr>
                <w:t xml:space="preserve">Consumer Behaviour. </w:t>
              </w:r>
              <w:r w:rsidR="000935C1" w:rsidRPr="000935C1">
                <w:rPr>
                  <w:rFonts w:ascii="Times New Roman" w:hAnsi="Times New Roman" w:cs="Times New Roman"/>
                  <w:noProof/>
                  <w:sz w:val="24"/>
                  <w:szCs w:val="24"/>
                </w:rPr>
                <w:t>3rd ed. s.l.:McGraw-Hill Higher Education .</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Aron, 2004. The Self-Expansion Model of Motivation and Cognition in Close Relationships. </w:t>
              </w:r>
              <w:r w:rsidRPr="000935C1">
                <w:rPr>
                  <w:rFonts w:ascii="Times New Roman" w:hAnsi="Times New Roman" w:cs="Times New Roman"/>
                  <w:i/>
                  <w:iCs/>
                  <w:noProof/>
                  <w:sz w:val="24"/>
                  <w:szCs w:val="24"/>
                </w:rPr>
                <w:t>Research Gate.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Ayres, C., 2019. 17 Advantages and Disadvantages of Random Sampling. </w:t>
              </w:r>
              <w:r w:rsidRPr="000935C1">
                <w:rPr>
                  <w:rFonts w:ascii="Times New Roman" w:hAnsi="Times New Roman" w:cs="Times New Roman"/>
                  <w:i/>
                  <w:iCs/>
                  <w:noProof/>
                  <w:sz w:val="24"/>
                  <w:szCs w:val="24"/>
                </w:rPr>
                <w:t>Ittana Personal Finance Blog.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Baker, M., 2013. Marketing – The ethics of emotions from a can. </w:t>
              </w:r>
              <w:r w:rsidRPr="000935C1">
                <w:rPr>
                  <w:rFonts w:ascii="Times New Roman" w:hAnsi="Times New Roman" w:cs="Times New Roman"/>
                  <w:i/>
                  <w:iCs/>
                  <w:noProof/>
                  <w:sz w:val="24"/>
                  <w:szCs w:val="24"/>
                </w:rPr>
                <w:t>Ethical Corporation.</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Baldoni, I., 2019. When an Ad Turns Controversial: What We Can Learn From the 'Rang-Tan" Holiday Advert. </w:t>
              </w:r>
              <w:r w:rsidRPr="000935C1">
                <w:rPr>
                  <w:rFonts w:ascii="Times New Roman" w:hAnsi="Times New Roman" w:cs="Times New Roman"/>
                  <w:i/>
                  <w:iCs/>
                  <w:noProof/>
                  <w:sz w:val="24"/>
                  <w:szCs w:val="24"/>
                </w:rPr>
                <w:t>Ad Libbing.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Barry, B., 2009. Managed Hearts and Wallets: Ethical Issues in Emotional Influence by and within Organizations. </w:t>
              </w:r>
              <w:r w:rsidRPr="000935C1">
                <w:rPr>
                  <w:rFonts w:ascii="Times New Roman" w:hAnsi="Times New Roman" w:cs="Times New Roman"/>
                  <w:i/>
                  <w:iCs/>
                  <w:noProof/>
                  <w:sz w:val="24"/>
                  <w:szCs w:val="24"/>
                </w:rPr>
                <w:t xml:space="preserve">Business Ethics Quarterly, </w:t>
              </w:r>
              <w:r w:rsidRPr="000935C1">
                <w:rPr>
                  <w:rFonts w:ascii="Times New Roman" w:hAnsi="Times New Roman" w:cs="Times New Roman"/>
                  <w:noProof/>
                  <w:sz w:val="24"/>
                  <w:szCs w:val="24"/>
                </w:rPr>
                <w:t>19(2).</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Bilotti, K., 2011. Emotional Brand Attachment: Marketing Strategies for Successful Generation. </w:t>
              </w:r>
              <w:r w:rsidRPr="000935C1">
                <w:rPr>
                  <w:rFonts w:ascii="Times New Roman" w:hAnsi="Times New Roman" w:cs="Times New Roman"/>
                  <w:i/>
                  <w:iCs/>
                  <w:noProof/>
                  <w:sz w:val="24"/>
                  <w:szCs w:val="24"/>
                </w:rPr>
                <w:t>Claremont McKenna College.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Bloomberg Business Week, 2007. A struggle Between Efficiency and Creativity. </w:t>
              </w:r>
              <w:r w:rsidRPr="000935C1">
                <w:rPr>
                  <w:rFonts w:ascii="Times New Roman" w:hAnsi="Times New Roman" w:cs="Times New Roman"/>
                  <w:i/>
                  <w:iCs/>
                  <w:noProof/>
                  <w:sz w:val="24"/>
                  <w:szCs w:val="24"/>
                </w:rPr>
                <w:t>Bloomberg Business.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Borden, N., 1964. The Concept of the Marketing Mix. </w:t>
              </w:r>
              <w:r w:rsidRPr="000935C1">
                <w:rPr>
                  <w:rFonts w:ascii="Times New Roman" w:hAnsi="Times New Roman" w:cs="Times New Roman"/>
                  <w:i/>
                  <w:iCs/>
                  <w:noProof/>
                  <w:sz w:val="24"/>
                  <w:szCs w:val="24"/>
                </w:rPr>
                <w:t>Dialectical Model of Marketing versus Trends and Fashions.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Burger, C., 2015. Ethics in 5: Printerns on Advertising Ethics. </w:t>
              </w:r>
              <w:r w:rsidRPr="000935C1">
                <w:rPr>
                  <w:rFonts w:ascii="Times New Roman" w:hAnsi="Times New Roman" w:cs="Times New Roman"/>
                  <w:i/>
                  <w:iCs/>
                  <w:noProof/>
                  <w:sz w:val="24"/>
                  <w:szCs w:val="24"/>
                </w:rPr>
                <w:t>Institute for Ethics.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Busch, B., 2017. </w:t>
              </w:r>
              <w:r w:rsidRPr="000935C1">
                <w:rPr>
                  <w:rFonts w:ascii="Times New Roman" w:hAnsi="Times New Roman" w:cs="Times New Roman"/>
                  <w:i/>
                  <w:iCs/>
                  <w:noProof/>
                  <w:sz w:val="24"/>
                  <w:szCs w:val="24"/>
                </w:rPr>
                <w:t xml:space="preserve">Cognitive biases can hold learning back , </w:t>
              </w:r>
              <w:r w:rsidRPr="000935C1">
                <w:rPr>
                  <w:rFonts w:ascii="Times New Roman" w:hAnsi="Times New Roman" w:cs="Times New Roman"/>
                  <w:noProof/>
                  <w:sz w:val="24"/>
                  <w:szCs w:val="24"/>
                </w:rPr>
                <w:t>s.l.: The Guardian.</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Carnegie, D., 2018. </w:t>
              </w:r>
              <w:r w:rsidRPr="000935C1">
                <w:rPr>
                  <w:rFonts w:ascii="Times New Roman" w:hAnsi="Times New Roman" w:cs="Times New Roman"/>
                  <w:i/>
                  <w:iCs/>
                  <w:noProof/>
                  <w:sz w:val="24"/>
                  <w:szCs w:val="24"/>
                </w:rPr>
                <w:t xml:space="preserve">About people logic human emotion </w:t>
              </w:r>
              <w:r w:rsidRPr="000935C1">
                <w:rPr>
                  <w:rFonts w:ascii="Times New Roman" w:hAnsi="Times New Roman" w:cs="Times New Roman"/>
                  <w:noProof/>
                  <w:sz w:val="24"/>
                  <w:szCs w:val="24"/>
                </w:rPr>
                <w:t>[Interview] (22 May 2018).</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Cohen, I., 2017. 5 Ways to Get to the Heart of Emotional Marketing. </w:t>
              </w:r>
              <w:r w:rsidRPr="000935C1">
                <w:rPr>
                  <w:rFonts w:ascii="Times New Roman" w:hAnsi="Times New Roman" w:cs="Times New Roman"/>
                  <w:i/>
                  <w:iCs/>
                  <w:noProof/>
                  <w:sz w:val="24"/>
                  <w:szCs w:val="24"/>
                </w:rPr>
                <w:t>Entrepreneur Europe.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lastRenderedPageBreak/>
                <w:t xml:space="preserve">Conklin, T., 2014. Doing phenomenology, becoming phenomenological: The evolution of person and practice. </w:t>
              </w:r>
              <w:r w:rsidRPr="000935C1">
                <w:rPr>
                  <w:rFonts w:ascii="Times New Roman" w:hAnsi="Times New Roman" w:cs="Times New Roman"/>
                  <w:i/>
                  <w:iCs/>
                  <w:noProof/>
                  <w:sz w:val="24"/>
                  <w:szCs w:val="24"/>
                </w:rPr>
                <w:t>ResearchGate.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Consoli, D., 2010. A New Concept of Marketing : The Emotional Marketing. </w:t>
              </w:r>
              <w:r w:rsidRPr="000935C1">
                <w:rPr>
                  <w:rFonts w:ascii="Times New Roman" w:hAnsi="Times New Roman" w:cs="Times New Roman"/>
                  <w:i/>
                  <w:iCs/>
                  <w:noProof/>
                  <w:sz w:val="24"/>
                  <w:szCs w:val="24"/>
                </w:rPr>
                <w:t xml:space="preserve">Semantic Schollar, </w:t>
              </w:r>
              <w:r w:rsidRPr="000935C1">
                <w:rPr>
                  <w:rFonts w:ascii="Times New Roman" w:hAnsi="Times New Roman" w:cs="Times New Roman"/>
                  <w:noProof/>
                  <w:sz w:val="24"/>
                  <w:szCs w:val="24"/>
                </w:rPr>
                <w:t>Volume II.</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Creswell, J., 2007. </w:t>
              </w:r>
              <w:r w:rsidRPr="000935C1">
                <w:rPr>
                  <w:rFonts w:ascii="Times New Roman" w:hAnsi="Times New Roman" w:cs="Times New Roman"/>
                  <w:i/>
                  <w:iCs/>
                  <w:noProof/>
                  <w:sz w:val="24"/>
                  <w:szCs w:val="24"/>
                </w:rPr>
                <w:t xml:space="preserve">Qualitative Inquiry and Research Design: Choosing Among Five Approaches. </w:t>
              </w:r>
              <w:r w:rsidRPr="000935C1">
                <w:rPr>
                  <w:rFonts w:ascii="Times New Roman" w:hAnsi="Times New Roman" w:cs="Times New Roman"/>
                  <w:noProof/>
                  <w:sz w:val="24"/>
                  <w:szCs w:val="24"/>
                </w:rPr>
                <w:t>2nd ed. s.l.:SAGE Social Science.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Davidge, J., 2015. Why John Lewis’ Monty the Penguin Christmas campaign was such a hit. </w:t>
              </w:r>
              <w:r w:rsidRPr="000935C1">
                <w:rPr>
                  <w:rFonts w:ascii="Times New Roman" w:hAnsi="Times New Roman" w:cs="Times New Roman"/>
                  <w:i/>
                  <w:iCs/>
                  <w:noProof/>
                  <w:sz w:val="24"/>
                  <w:szCs w:val="24"/>
                </w:rPr>
                <w:t>The Library.</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DeFranzo, S. E., 2014. Advantages and Disadvantages of Face-to-Face Data Collection. </w:t>
              </w:r>
              <w:r w:rsidRPr="000935C1">
                <w:rPr>
                  <w:rFonts w:ascii="Times New Roman" w:hAnsi="Times New Roman" w:cs="Times New Roman"/>
                  <w:i/>
                  <w:iCs/>
                  <w:noProof/>
                  <w:sz w:val="24"/>
                  <w:szCs w:val="24"/>
                </w:rPr>
                <w:t>Snap Surveys.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Denscombe, M., 2010. </w:t>
              </w:r>
              <w:r w:rsidRPr="000935C1">
                <w:rPr>
                  <w:rFonts w:ascii="Times New Roman" w:hAnsi="Times New Roman" w:cs="Times New Roman"/>
                  <w:i/>
                  <w:iCs/>
                  <w:noProof/>
                  <w:sz w:val="24"/>
                  <w:szCs w:val="24"/>
                </w:rPr>
                <w:t xml:space="preserve">The Good Research Guide: For Small-Scale Social Research Projects: for small-scale social research projects. </w:t>
              </w:r>
              <w:r w:rsidRPr="000935C1">
                <w:rPr>
                  <w:rFonts w:ascii="Times New Roman" w:hAnsi="Times New Roman" w:cs="Times New Roman"/>
                  <w:noProof/>
                  <w:sz w:val="24"/>
                  <w:szCs w:val="24"/>
                </w:rPr>
                <w:t>4th ed. s.l.:Open University Press.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Ellis, A., 1981. </w:t>
              </w:r>
              <w:r w:rsidRPr="000935C1">
                <w:rPr>
                  <w:rFonts w:ascii="Times New Roman" w:hAnsi="Times New Roman" w:cs="Times New Roman"/>
                  <w:i/>
                  <w:iCs/>
                  <w:noProof/>
                  <w:sz w:val="24"/>
                  <w:szCs w:val="24"/>
                </w:rPr>
                <w:t xml:space="preserve">Rational Emotive Behavior Therapy. </w:t>
              </w:r>
              <w:r w:rsidRPr="000935C1">
                <w:rPr>
                  <w:rFonts w:ascii="Times New Roman" w:hAnsi="Times New Roman" w:cs="Times New Roman"/>
                  <w:noProof/>
                  <w:sz w:val="24"/>
                  <w:szCs w:val="24"/>
                </w:rPr>
                <w:t>2nd ed. Washington: American Psychological Association .</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Fan, Y., 2005. ETHICAL BRANDING AND CORPORATE REPUTATION. </w:t>
              </w:r>
              <w:r w:rsidRPr="000935C1">
                <w:rPr>
                  <w:rFonts w:ascii="Times New Roman" w:hAnsi="Times New Roman" w:cs="Times New Roman"/>
                  <w:i/>
                  <w:iCs/>
                  <w:noProof/>
                  <w:sz w:val="24"/>
                  <w:szCs w:val="24"/>
                </w:rPr>
                <w:t xml:space="preserve">Corporate Communications: An International Journal, </w:t>
              </w:r>
              <w:r w:rsidRPr="000935C1">
                <w:rPr>
                  <w:rFonts w:ascii="Times New Roman" w:hAnsi="Times New Roman" w:cs="Times New Roman"/>
                  <w:noProof/>
                  <w:sz w:val="24"/>
                  <w:szCs w:val="24"/>
                </w:rPr>
                <w:t>10(4).</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Festinger, 1954. A Theory of Social Comparison Processes. </w:t>
              </w:r>
              <w:r w:rsidRPr="000935C1">
                <w:rPr>
                  <w:rFonts w:ascii="Times New Roman" w:hAnsi="Times New Roman" w:cs="Times New Roman"/>
                  <w:i/>
                  <w:iCs/>
                  <w:noProof/>
                  <w:sz w:val="24"/>
                  <w:szCs w:val="24"/>
                </w:rPr>
                <w:t xml:space="preserve">Human Relations, </w:t>
              </w:r>
              <w:r w:rsidRPr="000935C1">
                <w:rPr>
                  <w:rFonts w:ascii="Times New Roman" w:hAnsi="Times New Roman" w:cs="Times New Roman"/>
                  <w:noProof/>
                  <w:sz w:val="24"/>
                  <w:szCs w:val="24"/>
                </w:rPr>
                <w:t>7(4).</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Fusch and Ness , 2015. Are We There Yet?. </w:t>
              </w:r>
              <w:r w:rsidRPr="000935C1">
                <w:rPr>
                  <w:rFonts w:ascii="Times New Roman" w:hAnsi="Times New Roman" w:cs="Times New Roman"/>
                  <w:i/>
                  <w:iCs/>
                  <w:noProof/>
                  <w:sz w:val="24"/>
                  <w:szCs w:val="24"/>
                </w:rPr>
                <w:t xml:space="preserve">Walden University; The Qualititive Report, </w:t>
              </w:r>
              <w:r w:rsidRPr="000935C1">
                <w:rPr>
                  <w:rFonts w:ascii="Times New Roman" w:hAnsi="Times New Roman" w:cs="Times New Roman"/>
                  <w:noProof/>
                  <w:sz w:val="24"/>
                  <w:szCs w:val="24"/>
                </w:rPr>
                <w:t>20(9).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Gilmore, J., 2007. </w:t>
              </w:r>
              <w:r w:rsidRPr="000935C1">
                <w:rPr>
                  <w:rFonts w:ascii="Times New Roman" w:hAnsi="Times New Roman" w:cs="Times New Roman"/>
                  <w:i/>
                  <w:iCs/>
                  <w:noProof/>
                  <w:sz w:val="24"/>
                  <w:szCs w:val="24"/>
                </w:rPr>
                <w:t xml:space="preserve">Authenticity: What Consumers Really Want. </w:t>
              </w:r>
              <w:r w:rsidRPr="000935C1">
                <w:rPr>
                  <w:rFonts w:ascii="Times New Roman" w:hAnsi="Times New Roman" w:cs="Times New Roman"/>
                  <w:noProof/>
                  <w:sz w:val="24"/>
                  <w:szCs w:val="24"/>
                </w:rPr>
                <w:t>1st ed. s.l.:Harvard Business School Press.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Gladwell, M., 2000. </w:t>
              </w:r>
              <w:r w:rsidRPr="000935C1">
                <w:rPr>
                  <w:rFonts w:ascii="Times New Roman" w:hAnsi="Times New Roman" w:cs="Times New Roman"/>
                  <w:i/>
                  <w:iCs/>
                  <w:noProof/>
                  <w:sz w:val="24"/>
                  <w:szCs w:val="24"/>
                </w:rPr>
                <w:t xml:space="preserve">The Tipping Point: How Little Things Can Make a Big Difference. </w:t>
              </w:r>
              <w:r w:rsidRPr="000935C1">
                <w:rPr>
                  <w:rFonts w:ascii="Times New Roman" w:hAnsi="Times New Roman" w:cs="Times New Roman"/>
                  <w:noProof/>
                  <w:sz w:val="24"/>
                  <w:szCs w:val="24"/>
                </w:rPr>
                <w:t>1st ed. s.l.:Little, Brown and Co.</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lastRenderedPageBreak/>
                <w:t xml:space="preserve">Gobe, M., 2010. </w:t>
              </w:r>
              <w:r w:rsidRPr="000935C1">
                <w:rPr>
                  <w:rFonts w:ascii="Times New Roman" w:hAnsi="Times New Roman" w:cs="Times New Roman"/>
                  <w:i/>
                  <w:iCs/>
                  <w:noProof/>
                  <w:sz w:val="24"/>
                  <w:szCs w:val="24"/>
                </w:rPr>
                <w:t xml:space="preserve">Emotional Branding: The New Paradigm for Connecting Brands to People. </w:t>
              </w:r>
              <w:r w:rsidRPr="000935C1">
                <w:rPr>
                  <w:rFonts w:ascii="Times New Roman" w:hAnsi="Times New Roman" w:cs="Times New Roman"/>
                  <w:noProof/>
                  <w:sz w:val="24"/>
                  <w:szCs w:val="24"/>
                </w:rPr>
                <w:t>1st ed. New York: Skyhorse Publishing.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Godin, S., 2018. </w:t>
              </w:r>
              <w:r w:rsidRPr="000935C1">
                <w:rPr>
                  <w:rFonts w:ascii="Times New Roman" w:hAnsi="Times New Roman" w:cs="Times New Roman"/>
                  <w:i/>
                  <w:iCs/>
                  <w:noProof/>
                  <w:sz w:val="24"/>
                  <w:szCs w:val="24"/>
                </w:rPr>
                <w:t xml:space="preserve">This is Marketing; You Cant See Until You Learn To See. </w:t>
              </w:r>
              <w:r w:rsidRPr="000935C1">
                <w:rPr>
                  <w:rFonts w:ascii="Times New Roman" w:hAnsi="Times New Roman" w:cs="Times New Roman"/>
                  <w:noProof/>
                  <w:sz w:val="24"/>
                  <w:szCs w:val="24"/>
                </w:rPr>
                <w:t>1st ed. s.l.:Penguin.</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Harris, N., 2017. McDonald's Dad Advert BANNED After Recieving Over 100 Complaints As Angry Viewers Brand It 'Cynical and Offensive'- 'Shame on You!'. </w:t>
              </w:r>
              <w:r w:rsidRPr="000935C1">
                <w:rPr>
                  <w:rFonts w:ascii="Times New Roman" w:hAnsi="Times New Roman" w:cs="Times New Roman"/>
                  <w:i/>
                  <w:iCs/>
                  <w:noProof/>
                  <w:sz w:val="24"/>
                  <w:szCs w:val="24"/>
                </w:rPr>
                <w:t>OK!.</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Harvard Business Review, 2016. An Emotional Connection Matters More than Customer Satisfaction. </w:t>
              </w:r>
              <w:r w:rsidRPr="000935C1">
                <w:rPr>
                  <w:rFonts w:ascii="Times New Roman" w:hAnsi="Times New Roman" w:cs="Times New Roman"/>
                  <w:i/>
                  <w:iCs/>
                  <w:noProof/>
                  <w:sz w:val="24"/>
                  <w:szCs w:val="24"/>
                </w:rPr>
                <w:t>Harvard Business Review.</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Harvey, S., 2018. The power of emotional marketing: Once more with feeling. </w:t>
              </w:r>
              <w:r w:rsidRPr="000935C1">
                <w:rPr>
                  <w:rFonts w:ascii="Times New Roman" w:hAnsi="Times New Roman" w:cs="Times New Roman"/>
                  <w:i/>
                  <w:iCs/>
                  <w:noProof/>
                  <w:sz w:val="24"/>
                  <w:szCs w:val="24"/>
                </w:rPr>
                <w:t>Fabrik.</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Horton, H., 2018. Iceland's 'banned' advert could become most popular ever on social media by Christmas as clearance agency warns of copycats exploiting 'emotive' loophole. </w:t>
              </w:r>
              <w:r w:rsidRPr="000935C1">
                <w:rPr>
                  <w:rFonts w:ascii="Times New Roman" w:hAnsi="Times New Roman" w:cs="Times New Roman"/>
                  <w:i/>
                  <w:iCs/>
                  <w:noProof/>
                  <w:sz w:val="24"/>
                  <w:szCs w:val="24"/>
                </w:rPr>
                <w:t>The Telegraph.</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Iceland, 2018. </w:t>
              </w:r>
              <w:r w:rsidRPr="000935C1">
                <w:rPr>
                  <w:rFonts w:ascii="Times New Roman" w:hAnsi="Times New Roman" w:cs="Times New Roman"/>
                  <w:i/>
                  <w:iCs/>
                  <w:noProof/>
                  <w:sz w:val="24"/>
                  <w:szCs w:val="24"/>
                </w:rPr>
                <w:t xml:space="preserve">YouTube.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https://www.youtube.com/watch?v=JdpspllWI2o</w:t>
              </w:r>
              <w:r w:rsidRPr="000935C1">
                <w:rPr>
                  <w:rFonts w:ascii="Times New Roman" w:hAnsi="Times New Roman" w:cs="Times New Roman"/>
                  <w:noProof/>
                  <w:sz w:val="24"/>
                  <w:szCs w:val="24"/>
                </w:rPr>
                <w:br/>
                <w:t>[Accessed 20 April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John Lewis, 2012. </w:t>
              </w:r>
              <w:r w:rsidRPr="000935C1">
                <w:rPr>
                  <w:rFonts w:ascii="Times New Roman" w:hAnsi="Times New Roman" w:cs="Times New Roman"/>
                  <w:i/>
                  <w:iCs/>
                  <w:noProof/>
                  <w:sz w:val="24"/>
                  <w:szCs w:val="24"/>
                </w:rPr>
                <w:t xml:space="preserve">YouTube.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https://www.youtube.com/watch?v=UriR8FCI52E</w:t>
              </w:r>
              <w:r w:rsidRPr="000935C1">
                <w:rPr>
                  <w:rFonts w:ascii="Times New Roman" w:hAnsi="Times New Roman" w:cs="Times New Roman"/>
                  <w:noProof/>
                  <w:sz w:val="24"/>
                  <w:szCs w:val="24"/>
                </w:rPr>
                <w:br/>
                <w:t>[Accessed 20 April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John Lewis, 2013. </w:t>
              </w:r>
              <w:r w:rsidRPr="000935C1">
                <w:rPr>
                  <w:rFonts w:ascii="Times New Roman" w:hAnsi="Times New Roman" w:cs="Times New Roman"/>
                  <w:i/>
                  <w:iCs/>
                  <w:noProof/>
                  <w:sz w:val="24"/>
                  <w:szCs w:val="24"/>
                </w:rPr>
                <w:t xml:space="preserve">YouTube.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https://www.youtube.com/watch?v=NW2EmATcb6o</w:t>
              </w:r>
              <w:r w:rsidRPr="000935C1">
                <w:rPr>
                  <w:rFonts w:ascii="Times New Roman" w:hAnsi="Times New Roman" w:cs="Times New Roman"/>
                  <w:noProof/>
                  <w:sz w:val="24"/>
                  <w:szCs w:val="24"/>
                </w:rPr>
                <w:br/>
                <w:t>[Accessed 20 April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lastRenderedPageBreak/>
                <w:t xml:space="preserve">John Lewis, 2014. </w:t>
              </w:r>
              <w:r w:rsidRPr="000935C1">
                <w:rPr>
                  <w:rFonts w:ascii="Times New Roman" w:hAnsi="Times New Roman" w:cs="Times New Roman"/>
                  <w:i/>
                  <w:iCs/>
                  <w:noProof/>
                  <w:sz w:val="24"/>
                  <w:szCs w:val="24"/>
                </w:rPr>
                <w:t xml:space="preserve">YouTube.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https://www.youtube.com/watch?v=RSxOjBIjyhI</w:t>
              </w:r>
              <w:r w:rsidRPr="000935C1">
                <w:rPr>
                  <w:rFonts w:ascii="Times New Roman" w:hAnsi="Times New Roman" w:cs="Times New Roman"/>
                  <w:noProof/>
                  <w:sz w:val="24"/>
                  <w:szCs w:val="24"/>
                </w:rPr>
                <w:br/>
                <w:t>[Accessed 20 April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Keating, M., 2015. In Defence of Pluralism in the Social Sciences. </w:t>
              </w:r>
              <w:r w:rsidRPr="000935C1">
                <w:rPr>
                  <w:rFonts w:ascii="Times New Roman" w:hAnsi="Times New Roman" w:cs="Times New Roman"/>
                  <w:i/>
                  <w:iCs/>
                  <w:noProof/>
                  <w:sz w:val="24"/>
                  <w:szCs w:val="24"/>
                </w:rPr>
                <w:t>University of Aberdeen .</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Keller, K., 1998. </w:t>
              </w:r>
              <w:r w:rsidRPr="000935C1">
                <w:rPr>
                  <w:rFonts w:ascii="Times New Roman" w:hAnsi="Times New Roman" w:cs="Times New Roman"/>
                  <w:i/>
                  <w:iCs/>
                  <w:noProof/>
                  <w:sz w:val="24"/>
                  <w:szCs w:val="24"/>
                </w:rPr>
                <w:t xml:space="preserve">Strategic Brand Management. </w:t>
              </w:r>
              <w:r w:rsidRPr="000935C1">
                <w:rPr>
                  <w:rFonts w:ascii="Times New Roman" w:hAnsi="Times New Roman" w:cs="Times New Roman"/>
                  <w:noProof/>
                  <w:sz w:val="24"/>
                  <w:szCs w:val="24"/>
                </w:rPr>
                <w:t>2nd ed. s.l.:Pearson Education Limited.</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Kent, J., 2002. Social Science Gets the Ethics Treatment: Research governance and ethical review. </w:t>
              </w:r>
              <w:r w:rsidRPr="000935C1">
                <w:rPr>
                  <w:rFonts w:ascii="Times New Roman" w:hAnsi="Times New Roman" w:cs="Times New Roman"/>
                  <w:i/>
                  <w:iCs/>
                  <w:noProof/>
                  <w:sz w:val="24"/>
                  <w:szCs w:val="24"/>
                </w:rPr>
                <w:t xml:space="preserve">British Sociological Association, </w:t>
              </w:r>
              <w:r w:rsidRPr="000935C1">
                <w:rPr>
                  <w:rFonts w:ascii="Times New Roman" w:hAnsi="Times New Roman" w:cs="Times New Roman"/>
                  <w:noProof/>
                  <w:sz w:val="24"/>
                  <w:szCs w:val="24"/>
                </w:rPr>
                <w:t>7(4).</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Klein, V., 2010. </w:t>
              </w:r>
              <w:r w:rsidRPr="000935C1">
                <w:rPr>
                  <w:rFonts w:ascii="Times New Roman" w:hAnsi="Times New Roman" w:cs="Times New Roman"/>
                  <w:i/>
                  <w:iCs/>
                  <w:noProof/>
                  <w:sz w:val="24"/>
                  <w:szCs w:val="24"/>
                </w:rPr>
                <w:t xml:space="preserve">48 Things to Know About Sustainable Living (Good Things to Know). </w:t>
              </w:r>
              <w:r w:rsidRPr="000935C1">
                <w:rPr>
                  <w:rFonts w:ascii="Times New Roman" w:hAnsi="Times New Roman" w:cs="Times New Roman"/>
                  <w:noProof/>
                  <w:sz w:val="24"/>
                  <w:szCs w:val="24"/>
                </w:rPr>
                <w:t>1st ed. s.l.:Turner.</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Le, B., 2015. Self-Expansion: A Key for Lasting Love?. </w:t>
              </w:r>
              <w:r w:rsidRPr="000935C1">
                <w:rPr>
                  <w:rFonts w:ascii="Times New Roman" w:hAnsi="Times New Roman" w:cs="Times New Roman"/>
                  <w:i/>
                  <w:iCs/>
                  <w:noProof/>
                  <w:sz w:val="24"/>
                  <w:szCs w:val="24"/>
                </w:rPr>
                <w:t>Luvze.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Marketing and Brand, 2018. Marketing lessons small businesses can learn from the John Lewis Christmas advert. </w:t>
              </w:r>
              <w:r w:rsidRPr="000935C1">
                <w:rPr>
                  <w:rFonts w:ascii="Times New Roman" w:hAnsi="Times New Roman" w:cs="Times New Roman"/>
                  <w:i/>
                  <w:iCs/>
                  <w:noProof/>
                  <w:sz w:val="24"/>
                  <w:szCs w:val="24"/>
                </w:rPr>
                <w:t>Business Guardian Angel.</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McCabe, M., 2017. Is it ethical for media owners to target people by emotion?. </w:t>
              </w:r>
              <w:r w:rsidRPr="000935C1">
                <w:rPr>
                  <w:rFonts w:ascii="Times New Roman" w:hAnsi="Times New Roman" w:cs="Times New Roman"/>
                  <w:i/>
                  <w:iCs/>
                  <w:noProof/>
                  <w:sz w:val="24"/>
                  <w:szCs w:val="24"/>
                </w:rPr>
                <w:t>Campaign.</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McCambridge, J., 2014. Systematic review of the Hawthorne effect: New concepts are needed to study research participation effects. </w:t>
              </w:r>
              <w:r w:rsidRPr="000935C1">
                <w:rPr>
                  <w:rFonts w:ascii="Times New Roman" w:hAnsi="Times New Roman" w:cs="Times New Roman"/>
                  <w:i/>
                  <w:iCs/>
                  <w:noProof/>
                  <w:sz w:val="24"/>
                  <w:szCs w:val="24"/>
                </w:rPr>
                <w:t xml:space="preserve">Journal of Clinical Epidemiology, </w:t>
              </w:r>
              <w:r w:rsidRPr="000935C1">
                <w:rPr>
                  <w:rFonts w:ascii="Times New Roman" w:hAnsi="Times New Roman" w:cs="Times New Roman"/>
                  <w:noProof/>
                  <w:sz w:val="24"/>
                  <w:szCs w:val="24"/>
                </w:rPr>
                <w:t>67(3).</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McClain, B., 2012. </w:t>
              </w:r>
              <w:r w:rsidRPr="000935C1">
                <w:rPr>
                  <w:rFonts w:ascii="Times New Roman" w:hAnsi="Times New Roman" w:cs="Times New Roman"/>
                  <w:i/>
                  <w:iCs/>
                  <w:noProof/>
                  <w:sz w:val="24"/>
                  <w:szCs w:val="24"/>
                </w:rPr>
                <w:t xml:space="preserve">Strengths and Weaknesses of Quantitative and Qualitative Research.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https://www.uxmatters.com/mt/archives/2012/09/strengths-and-weaknesses-of-quantitative-and-qualitative-research.php</w:t>
              </w:r>
              <w:r w:rsidRPr="000935C1">
                <w:rPr>
                  <w:rFonts w:ascii="Times New Roman" w:hAnsi="Times New Roman" w:cs="Times New Roman"/>
                  <w:noProof/>
                  <w:sz w:val="24"/>
                  <w:szCs w:val="24"/>
                </w:rPr>
                <w:br/>
                <w:t>[Accessed 5 February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McDonalds, 2017. </w:t>
              </w:r>
              <w:r w:rsidRPr="000935C1">
                <w:rPr>
                  <w:rFonts w:ascii="Times New Roman" w:hAnsi="Times New Roman" w:cs="Times New Roman"/>
                  <w:i/>
                  <w:iCs/>
                  <w:noProof/>
                  <w:sz w:val="24"/>
                  <w:szCs w:val="24"/>
                </w:rPr>
                <w:t xml:space="preserve">YouTube.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https://www.youtube.com/watch?v=S1XM4INk8l8</w:t>
              </w:r>
              <w:r w:rsidRPr="000935C1">
                <w:rPr>
                  <w:rFonts w:ascii="Times New Roman" w:hAnsi="Times New Roman" w:cs="Times New Roman"/>
                  <w:noProof/>
                  <w:sz w:val="24"/>
                  <w:szCs w:val="24"/>
                </w:rPr>
                <w:br/>
                <w:t>[Accessed 20 April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lastRenderedPageBreak/>
                <w:t xml:space="preserve">McLeod, S., 2017. Qualitative vs. Quantitative Research. </w:t>
              </w:r>
              <w:r w:rsidRPr="000935C1">
                <w:rPr>
                  <w:rFonts w:ascii="Times New Roman" w:hAnsi="Times New Roman" w:cs="Times New Roman"/>
                  <w:i/>
                  <w:iCs/>
                  <w:noProof/>
                  <w:sz w:val="24"/>
                  <w:szCs w:val="24"/>
                </w:rPr>
                <w:t>Simply Psychology.</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Meyers, P., 2011. Marketing Ethics: Persuasion vs. Manipulation. </w:t>
              </w:r>
              <w:r w:rsidRPr="000935C1">
                <w:rPr>
                  <w:rFonts w:ascii="Times New Roman" w:hAnsi="Times New Roman" w:cs="Times New Roman"/>
                  <w:i/>
                  <w:iCs/>
                  <w:noProof/>
                  <w:sz w:val="24"/>
                  <w:szCs w:val="24"/>
                </w:rPr>
                <w:t>MOZ.</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Miller, C., 2016. </w:t>
              </w:r>
              <w:r w:rsidRPr="000935C1">
                <w:rPr>
                  <w:rFonts w:ascii="Times New Roman" w:hAnsi="Times New Roman" w:cs="Times New Roman"/>
                  <w:i/>
                  <w:iCs/>
                  <w:noProof/>
                  <w:sz w:val="24"/>
                  <w:szCs w:val="24"/>
                </w:rPr>
                <w:t xml:space="preserve">The Dangerous Power of Emotional Advertising.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https://contently.com/2016/04/14/dangerous-power-emotional-advertising/</w:t>
              </w:r>
              <w:r w:rsidRPr="000935C1">
                <w:rPr>
                  <w:rFonts w:ascii="Times New Roman" w:hAnsi="Times New Roman" w:cs="Times New Roman"/>
                  <w:noProof/>
                  <w:sz w:val="24"/>
                  <w:szCs w:val="24"/>
                </w:rPr>
                <w:br/>
                <w:t>[Accessed 2 April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Miller, C., 2016. The Dangerous Power of Emotional Advertising. </w:t>
              </w:r>
              <w:r w:rsidRPr="000935C1">
                <w:rPr>
                  <w:rFonts w:ascii="Times New Roman" w:hAnsi="Times New Roman" w:cs="Times New Roman"/>
                  <w:i/>
                  <w:iCs/>
                  <w:noProof/>
                  <w:sz w:val="24"/>
                  <w:szCs w:val="24"/>
                </w:rPr>
                <w:t>The Content Strategist.</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Moustakas, C., 1984. </w:t>
              </w:r>
              <w:r w:rsidRPr="000935C1">
                <w:rPr>
                  <w:rFonts w:ascii="Times New Roman" w:hAnsi="Times New Roman" w:cs="Times New Roman"/>
                  <w:i/>
                  <w:iCs/>
                  <w:noProof/>
                  <w:sz w:val="24"/>
                  <w:szCs w:val="24"/>
                </w:rPr>
                <w:t xml:space="preserve">Phenomenological Research Methods. </w:t>
              </w:r>
              <w:r w:rsidRPr="000935C1">
                <w:rPr>
                  <w:rFonts w:ascii="Times New Roman" w:hAnsi="Times New Roman" w:cs="Times New Roman"/>
                  <w:noProof/>
                  <w:sz w:val="24"/>
                  <w:szCs w:val="24"/>
                </w:rPr>
                <w:t>1st ed. s.l.:SAGE Publications.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Neergaard, H., 2007. </w:t>
              </w:r>
              <w:r w:rsidRPr="000935C1">
                <w:rPr>
                  <w:rFonts w:ascii="Times New Roman" w:hAnsi="Times New Roman" w:cs="Times New Roman"/>
                  <w:i/>
                  <w:iCs/>
                  <w:noProof/>
                  <w:sz w:val="24"/>
                  <w:szCs w:val="24"/>
                </w:rPr>
                <w:t xml:space="preserve">Handbook of Qualitative Research Methods in Entrepreneurship. </w:t>
              </w:r>
              <w:r w:rsidRPr="000935C1">
                <w:rPr>
                  <w:rFonts w:ascii="Times New Roman" w:hAnsi="Times New Roman" w:cs="Times New Roman"/>
                  <w:noProof/>
                  <w:sz w:val="24"/>
                  <w:szCs w:val="24"/>
                </w:rPr>
                <w:t>2nd ed. s.l.:Edward Elgar Publishing.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Newell, G., 2017. </w:t>
              </w:r>
              <w:r w:rsidRPr="000935C1">
                <w:rPr>
                  <w:rFonts w:ascii="Times New Roman" w:hAnsi="Times New Roman" w:cs="Times New Roman"/>
                  <w:i/>
                  <w:iCs/>
                  <w:noProof/>
                  <w:sz w:val="24"/>
                  <w:szCs w:val="24"/>
                </w:rPr>
                <w:t xml:space="preserve">Red Goldfish; Motivating Sales and Loyalty Through Shared Passion and Purpose. </w:t>
              </w:r>
              <w:r w:rsidRPr="000935C1">
                <w:rPr>
                  <w:rFonts w:ascii="Times New Roman" w:hAnsi="Times New Roman" w:cs="Times New Roman"/>
                  <w:noProof/>
                  <w:sz w:val="24"/>
                  <w:szCs w:val="24"/>
                </w:rPr>
                <w:t>3rd ed. s.l.:9 Inch.</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O'Brien, C., 2017. What is Emotional Branding and How is it Effective?. </w:t>
              </w:r>
              <w:r w:rsidRPr="000935C1">
                <w:rPr>
                  <w:rFonts w:ascii="Times New Roman" w:hAnsi="Times New Roman" w:cs="Times New Roman"/>
                  <w:i/>
                  <w:iCs/>
                  <w:noProof/>
                  <w:sz w:val="24"/>
                  <w:szCs w:val="24"/>
                </w:rPr>
                <w:t>The Science of Emotional Branding.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Philip Kotler, G. A., 2013. </w:t>
              </w:r>
              <w:r w:rsidRPr="000935C1">
                <w:rPr>
                  <w:rFonts w:ascii="Times New Roman" w:hAnsi="Times New Roman" w:cs="Times New Roman"/>
                  <w:i/>
                  <w:iCs/>
                  <w:noProof/>
                  <w:sz w:val="24"/>
                  <w:szCs w:val="24"/>
                </w:rPr>
                <w:t xml:space="preserve">Principles of marketing. </w:t>
              </w:r>
              <w:r w:rsidRPr="000935C1">
                <w:rPr>
                  <w:rFonts w:ascii="Times New Roman" w:hAnsi="Times New Roman" w:cs="Times New Roman"/>
                  <w:noProof/>
                  <w:sz w:val="24"/>
                  <w:szCs w:val="24"/>
                </w:rPr>
                <w:t>6th ed. s.l.:Pearson.</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Plonsky, L., 2011. Quantitative Research Methods, Study Quality, and Outcomes: The Case of Interaction Research. </w:t>
              </w:r>
              <w:r w:rsidRPr="000935C1">
                <w:rPr>
                  <w:rFonts w:ascii="Times New Roman" w:hAnsi="Times New Roman" w:cs="Times New Roman"/>
                  <w:i/>
                  <w:iCs/>
                  <w:noProof/>
                  <w:sz w:val="24"/>
                  <w:szCs w:val="24"/>
                </w:rPr>
                <w:t xml:space="preserve">A Journal of Research in Language Studies, </w:t>
              </w:r>
              <w:r w:rsidRPr="000935C1">
                <w:rPr>
                  <w:rFonts w:ascii="Times New Roman" w:hAnsi="Times New Roman" w:cs="Times New Roman"/>
                  <w:noProof/>
                  <w:sz w:val="24"/>
                  <w:szCs w:val="24"/>
                </w:rPr>
                <w:t>61(2).</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Roberts, K., 2006. </w:t>
              </w:r>
              <w:r w:rsidRPr="000935C1">
                <w:rPr>
                  <w:rFonts w:ascii="Times New Roman" w:hAnsi="Times New Roman" w:cs="Times New Roman"/>
                  <w:i/>
                  <w:iCs/>
                  <w:noProof/>
                  <w:sz w:val="24"/>
                  <w:szCs w:val="24"/>
                </w:rPr>
                <w:t xml:space="preserve">Lovemarks: The Future Beyond Brands. </w:t>
              </w:r>
              <w:r w:rsidRPr="000935C1">
                <w:rPr>
                  <w:rFonts w:ascii="Times New Roman" w:hAnsi="Times New Roman" w:cs="Times New Roman"/>
                  <w:noProof/>
                  <w:sz w:val="24"/>
                  <w:szCs w:val="24"/>
                </w:rPr>
                <w:t>2nd ed. s.l.:CEO Worldwide of Saatchi &amp; Saatchi.</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Robin and Reidenbach , 1987. Social Responsibility, Ethics, and Marketing Strategy. </w:t>
              </w:r>
              <w:r w:rsidRPr="000935C1">
                <w:rPr>
                  <w:rFonts w:ascii="Times New Roman" w:hAnsi="Times New Roman" w:cs="Times New Roman"/>
                  <w:i/>
                  <w:iCs/>
                  <w:noProof/>
                  <w:sz w:val="24"/>
                  <w:szCs w:val="24"/>
                </w:rPr>
                <w:t>SAGE Journals.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Robinette, S., 2000. </w:t>
              </w:r>
              <w:r w:rsidRPr="000935C1">
                <w:rPr>
                  <w:rFonts w:ascii="Times New Roman" w:hAnsi="Times New Roman" w:cs="Times New Roman"/>
                  <w:i/>
                  <w:iCs/>
                  <w:noProof/>
                  <w:sz w:val="24"/>
                  <w:szCs w:val="24"/>
                </w:rPr>
                <w:t xml:space="preserve">Emotion Marketing: The Hallmark Way of Winning Customers for Life. </w:t>
              </w:r>
              <w:r w:rsidRPr="000935C1">
                <w:rPr>
                  <w:rFonts w:ascii="Times New Roman" w:hAnsi="Times New Roman" w:cs="Times New Roman"/>
                  <w:noProof/>
                  <w:sz w:val="24"/>
                  <w:szCs w:val="24"/>
                </w:rPr>
                <w:t>2nd ed. s.l.:McGraw-Hill Education .</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lastRenderedPageBreak/>
                <w:t xml:space="preserve">Roland, E., 2002. The Importance of Pilot Studies. </w:t>
              </w:r>
              <w:r w:rsidRPr="000935C1">
                <w:rPr>
                  <w:rFonts w:ascii="Times New Roman" w:hAnsi="Times New Roman" w:cs="Times New Roman"/>
                  <w:i/>
                  <w:iCs/>
                  <w:noProof/>
                  <w:sz w:val="24"/>
                  <w:szCs w:val="24"/>
                </w:rPr>
                <w:t xml:space="preserve">ResearchGate, </w:t>
              </w:r>
              <w:r w:rsidRPr="000935C1">
                <w:rPr>
                  <w:rFonts w:ascii="Times New Roman" w:hAnsi="Times New Roman" w:cs="Times New Roman"/>
                  <w:noProof/>
                  <w:sz w:val="24"/>
                  <w:szCs w:val="24"/>
                </w:rPr>
                <w:t>33(6).</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Russon, R., 2016. Why It Is Important To Understand the Concept of The Marketing Mix 4Ps. </w:t>
              </w:r>
              <w:r w:rsidRPr="000935C1">
                <w:rPr>
                  <w:rFonts w:ascii="Times New Roman" w:hAnsi="Times New Roman" w:cs="Times New Roman"/>
                  <w:i/>
                  <w:iCs/>
                  <w:noProof/>
                  <w:sz w:val="24"/>
                  <w:szCs w:val="24"/>
                </w:rPr>
                <w:t>Concept of the Marketing Mix 4Ps.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Sagon, G., 2015. What is Emotional Marketing &amp; Why is it important?. </w:t>
              </w:r>
              <w:r w:rsidRPr="000935C1">
                <w:rPr>
                  <w:rFonts w:ascii="Times New Roman" w:hAnsi="Times New Roman" w:cs="Times New Roman"/>
                  <w:i/>
                  <w:iCs/>
                  <w:noProof/>
                  <w:sz w:val="24"/>
                  <w:szCs w:val="24"/>
                </w:rPr>
                <w:t>Insights.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Santosh, 2013. Emotional Marketing – Pros &amp; Cons. </w:t>
              </w:r>
              <w:r w:rsidRPr="000935C1">
                <w:rPr>
                  <w:rFonts w:ascii="Times New Roman" w:hAnsi="Times New Roman" w:cs="Times New Roman"/>
                  <w:i/>
                  <w:iCs/>
                  <w:noProof/>
                  <w:sz w:val="24"/>
                  <w:szCs w:val="24"/>
                </w:rPr>
                <w:t>Eyebridge Blog.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Scheirer, 1987. </w:t>
              </w:r>
              <w:r w:rsidRPr="000935C1">
                <w:rPr>
                  <w:rFonts w:ascii="Times New Roman" w:hAnsi="Times New Roman" w:cs="Times New Roman"/>
                  <w:i/>
                  <w:iCs/>
                  <w:noProof/>
                  <w:sz w:val="24"/>
                  <w:szCs w:val="24"/>
                </w:rPr>
                <w:t xml:space="preserve">Attention and Self-Regulation; A Control-Theory Approach to Human Behavior. </w:t>
              </w:r>
              <w:r w:rsidRPr="000935C1">
                <w:rPr>
                  <w:rFonts w:ascii="Times New Roman" w:hAnsi="Times New Roman" w:cs="Times New Roman"/>
                  <w:noProof/>
                  <w:sz w:val="24"/>
                  <w:szCs w:val="24"/>
                </w:rPr>
                <w:t>2nd ed. s.l.:Springer Series in Social Psychology.</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Schlesinger, V., 2017. </w:t>
              </w:r>
              <w:r w:rsidRPr="000935C1">
                <w:rPr>
                  <w:rFonts w:ascii="Times New Roman" w:hAnsi="Times New Roman" w:cs="Times New Roman"/>
                  <w:i/>
                  <w:iCs/>
                  <w:noProof/>
                  <w:sz w:val="24"/>
                  <w:szCs w:val="24"/>
                </w:rPr>
                <w:t xml:space="preserve">The Pros and Cons of Using Open Ended Questions.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https://blog.smartsurvey.co.uk/the-pros-and-cons-of-using-open-ended-questions/</w:t>
              </w:r>
              <w:r w:rsidRPr="000935C1">
                <w:rPr>
                  <w:rFonts w:ascii="Times New Roman" w:hAnsi="Times New Roman" w:cs="Times New Roman"/>
                  <w:noProof/>
                  <w:sz w:val="24"/>
                  <w:szCs w:val="24"/>
                </w:rPr>
                <w:br/>
                <w:t>[Accessed 11 February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Schmitt, B., 2016. </w:t>
              </w:r>
              <w:r w:rsidRPr="000935C1">
                <w:rPr>
                  <w:rFonts w:ascii="Times New Roman" w:hAnsi="Times New Roman" w:cs="Times New Roman"/>
                  <w:i/>
                  <w:iCs/>
                  <w:noProof/>
                  <w:sz w:val="24"/>
                  <w:szCs w:val="24"/>
                </w:rPr>
                <w:t xml:space="preserve">Experimental Marketing. </w:t>
              </w:r>
              <w:r w:rsidRPr="000935C1">
                <w:rPr>
                  <w:rFonts w:ascii="Times New Roman" w:hAnsi="Times New Roman" w:cs="Times New Roman"/>
                  <w:noProof/>
                  <w:sz w:val="24"/>
                  <w:szCs w:val="24"/>
                </w:rPr>
                <w:t>2nd ed. s.l.:s.n.</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Sheeraz, M., 2018. Self-Congruence Facets and Emotional Brand Attachment: The Role of Product Involvement and Product Type. </w:t>
              </w:r>
              <w:r w:rsidRPr="000935C1">
                <w:rPr>
                  <w:rFonts w:ascii="Times New Roman" w:hAnsi="Times New Roman" w:cs="Times New Roman"/>
                  <w:i/>
                  <w:iCs/>
                  <w:noProof/>
                  <w:sz w:val="24"/>
                  <w:szCs w:val="24"/>
                </w:rPr>
                <w:t xml:space="preserve">Journal of Commerce and Social Sciences , </w:t>
              </w:r>
              <w:r w:rsidRPr="000935C1">
                <w:rPr>
                  <w:rFonts w:ascii="Times New Roman" w:hAnsi="Times New Roman" w:cs="Times New Roman"/>
                  <w:noProof/>
                  <w:sz w:val="24"/>
                  <w:szCs w:val="24"/>
                </w:rPr>
                <w:t>12(2).</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Sherman, R., 2016. Russell Sherman remains driven by his art, inspired by interpretation. </w:t>
              </w:r>
              <w:r w:rsidRPr="000935C1">
                <w:rPr>
                  <w:rFonts w:ascii="Times New Roman" w:hAnsi="Times New Roman" w:cs="Times New Roman"/>
                  <w:i/>
                  <w:iCs/>
                  <w:noProof/>
                  <w:sz w:val="24"/>
                  <w:szCs w:val="24"/>
                </w:rPr>
                <w:t>The Globe.</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Silva, L., 2018. The Relationship between Brand Attachment and Consumers' Emotional Well-Being. </w:t>
              </w:r>
              <w:r w:rsidRPr="000935C1">
                <w:rPr>
                  <w:rFonts w:ascii="Times New Roman" w:hAnsi="Times New Roman" w:cs="Times New Roman"/>
                  <w:i/>
                  <w:iCs/>
                  <w:noProof/>
                  <w:sz w:val="24"/>
                  <w:szCs w:val="24"/>
                </w:rPr>
                <w:t xml:space="preserve">Journal of Relationship Marketing, </w:t>
              </w:r>
              <w:r w:rsidRPr="000935C1">
                <w:rPr>
                  <w:rFonts w:ascii="Times New Roman" w:hAnsi="Times New Roman" w:cs="Times New Roman"/>
                  <w:noProof/>
                  <w:sz w:val="24"/>
                  <w:szCs w:val="24"/>
                </w:rPr>
                <w:t>17(1).</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Smilovitz, S., 2018. Emotional Marketing Examples Scientifically Proven To Sway Buyers. </w:t>
              </w:r>
              <w:r w:rsidRPr="000935C1">
                <w:rPr>
                  <w:rFonts w:ascii="Times New Roman" w:hAnsi="Times New Roman" w:cs="Times New Roman"/>
                  <w:i/>
                  <w:iCs/>
                  <w:noProof/>
                  <w:sz w:val="24"/>
                  <w:szCs w:val="24"/>
                </w:rPr>
                <w:t xml:space="preserve">Entrepreneur Europe, </w:t>
              </w:r>
              <w:r w:rsidRPr="000935C1">
                <w:rPr>
                  <w:rFonts w:ascii="Times New Roman" w:hAnsi="Times New Roman" w:cs="Times New Roman"/>
                  <w:noProof/>
                  <w:sz w:val="24"/>
                  <w:szCs w:val="24"/>
                </w:rPr>
                <w:t>Volume II.</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Smithey, I., 2009. Managed Hearts and Wallets: Ethical Issues in Emotional Influence by and within Organizations. </w:t>
              </w:r>
              <w:r w:rsidRPr="000935C1">
                <w:rPr>
                  <w:rFonts w:ascii="Times New Roman" w:hAnsi="Times New Roman" w:cs="Times New Roman"/>
                  <w:i/>
                  <w:iCs/>
                  <w:noProof/>
                  <w:sz w:val="24"/>
                  <w:szCs w:val="24"/>
                </w:rPr>
                <w:t xml:space="preserve">Business Ethics Quarterly, </w:t>
              </w:r>
              <w:r w:rsidRPr="000935C1">
                <w:rPr>
                  <w:rFonts w:ascii="Times New Roman" w:hAnsi="Times New Roman" w:cs="Times New Roman"/>
                  <w:noProof/>
                  <w:sz w:val="24"/>
                  <w:szCs w:val="24"/>
                </w:rPr>
                <w:t>19(2).</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lastRenderedPageBreak/>
                <w:t xml:space="preserve">Swift, R., 2016. </w:t>
              </w:r>
              <w:r w:rsidRPr="000935C1">
                <w:rPr>
                  <w:rFonts w:ascii="Times New Roman" w:hAnsi="Times New Roman" w:cs="Times New Roman"/>
                  <w:i/>
                  <w:iCs/>
                  <w:noProof/>
                  <w:sz w:val="24"/>
                  <w:szCs w:val="24"/>
                </w:rPr>
                <w:t xml:space="preserve">‘We took a step back after Man on the Moon to ask if our creative was still compelling’ </w:t>
              </w:r>
              <w:r w:rsidRPr="000935C1">
                <w:rPr>
                  <w:rFonts w:ascii="Times New Roman" w:hAnsi="Times New Roman" w:cs="Times New Roman"/>
                  <w:noProof/>
                  <w:sz w:val="24"/>
                  <w:szCs w:val="24"/>
                </w:rPr>
                <w:t>[Interview] (2 November 2016).</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The Telegraph, 2018. John Lewis Christmas adverts: Watch and rank them all, from The Long Wait to Moz the Monster. </w:t>
              </w:r>
              <w:r w:rsidRPr="000935C1">
                <w:rPr>
                  <w:rFonts w:ascii="Times New Roman" w:hAnsi="Times New Roman" w:cs="Times New Roman"/>
                  <w:i/>
                  <w:iCs/>
                  <w:noProof/>
                  <w:sz w:val="24"/>
                  <w:szCs w:val="24"/>
                </w:rPr>
                <w:t xml:space="preserve">The Telegraph, </w:t>
              </w:r>
              <w:r w:rsidRPr="000935C1">
                <w:rPr>
                  <w:rFonts w:ascii="Times New Roman" w:hAnsi="Times New Roman" w:cs="Times New Roman"/>
                  <w:noProof/>
                  <w:sz w:val="24"/>
                  <w:szCs w:val="24"/>
                </w:rPr>
                <w:t>I(3).</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University of Glasgow, 2018. World-leading human emotion research comes to Glasgow. </w:t>
              </w:r>
              <w:r w:rsidRPr="000935C1">
                <w:rPr>
                  <w:rFonts w:ascii="Times New Roman" w:hAnsi="Times New Roman" w:cs="Times New Roman"/>
                  <w:i/>
                  <w:iCs/>
                  <w:noProof/>
                  <w:sz w:val="24"/>
                  <w:szCs w:val="24"/>
                </w:rPr>
                <w:t>University News.</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University of Utah, 2016. </w:t>
              </w:r>
              <w:r w:rsidRPr="000935C1">
                <w:rPr>
                  <w:rFonts w:ascii="Times New Roman" w:hAnsi="Times New Roman" w:cs="Times New Roman"/>
                  <w:i/>
                  <w:iCs/>
                  <w:noProof/>
                  <w:sz w:val="24"/>
                  <w:szCs w:val="24"/>
                </w:rPr>
                <w:t xml:space="preserve">What is Qualitative Research?, </w:t>
              </w:r>
              <w:r w:rsidRPr="000935C1">
                <w:rPr>
                  <w:rFonts w:ascii="Times New Roman" w:hAnsi="Times New Roman" w:cs="Times New Roman"/>
                  <w:noProof/>
                  <w:sz w:val="24"/>
                  <w:szCs w:val="24"/>
                </w:rPr>
                <w:t>s.l.: College of Nursing.</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Vilas, N., 2017. Establishing Trust: Turning Interviews into Conversations. </w:t>
              </w:r>
              <w:r w:rsidRPr="000935C1">
                <w:rPr>
                  <w:rFonts w:ascii="Times New Roman" w:hAnsi="Times New Roman" w:cs="Times New Roman"/>
                  <w:i/>
                  <w:iCs/>
                  <w:noProof/>
                  <w:sz w:val="24"/>
                  <w:szCs w:val="24"/>
                </w:rPr>
                <w:t>SmartRecruiters Hiring Success Journal .</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Wachs, M., 1985. </w:t>
              </w:r>
              <w:r w:rsidRPr="000935C1">
                <w:rPr>
                  <w:rFonts w:ascii="Times New Roman" w:hAnsi="Times New Roman" w:cs="Times New Roman"/>
                  <w:i/>
                  <w:iCs/>
                  <w:noProof/>
                  <w:sz w:val="24"/>
                  <w:szCs w:val="24"/>
                </w:rPr>
                <w:t xml:space="preserve">Ethics in Planning. </w:t>
              </w:r>
              <w:r w:rsidRPr="000935C1">
                <w:rPr>
                  <w:rFonts w:ascii="Times New Roman" w:hAnsi="Times New Roman" w:cs="Times New Roman"/>
                  <w:noProof/>
                  <w:sz w:val="24"/>
                  <w:szCs w:val="24"/>
                </w:rPr>
                <w:t>1st ed. s.l.:CUPR.</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Weilandt, N., 2015. Ethics in 5: Printerns on Advertising Ethics. </w:t>
              </w:r>
              <w:r w:rsidRPr="000935C1">
                <w:rPr>
                  <w:rFonts w:ascii="Times New Roman" w:hAnsi="Times New Roman" w:cs="Times New Roman"/>
                  <w:i/>
                  <w:iCs/>
                  <w:noProof/>
                  <w:sz w:val="24"/>
                  <w:szCs w:val="24"/>
                </w:rPr>
                <w:t>The Prindle Post; Ethics in News and Culture, Explained.</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WWF, 2019. </w:t>
              </w:r>
              <w:r w:rsidRPr="000935C1">
                <w:rPr>
                  <w:rFonts w:ascii="Times New Roman" w:hAnsi="Times New Roman" w:cs="Times New Roman"/>
                  <w:i/>
                  <w:iCs/>
                  <w:noProof/>
                  <w:sz w:val="24"/>
                  <w:szCs w:val="24"/>
                </w:rPr>
                <w:t xml:space="preserve">WWF; For Your World. </w:t>
              </w:r>
              <w:r w:rsidRPr="000935C1">
                <w:rPr>
                  <w:rFonts w:ascii="Times New Roman" w:hAnsi="Times New Roman" w:cs="Times New Roman"/>
                  <w:noProof/>
                  <w:sz w:val="24"/>
                  <w:szCs w:val="24"/>
                </w:rPr>
                <w:t xml:space="preserve">[Online] </w:t>
              </w:r>
              <w:r w:rsidRPr="000935C1">
                <w:rPr>
                  <w:rFonts w:ascii="Times New Roman" w:hAnsi="Times New Roman" w:cs="Times New Roman"/>
                  <w:noProof/>
                  <w:sz w:val="24"/>
                  <w:szCs w:val="24"/>
                </w:rPr>
                <w:br/>
                <w:t xml:space="preserve">Available at: </w:t>
              </w:r>
              <w:r w:rsidRPr="000935C1">
                <w:rPr>
                  <w:rFonts w:ascii="Times New Roman" w:hAnsi="Times New Roman" w:cs="Times New Roman"/>
                  <w:noProof/>
                  <w:sz w:val="24"/>
                  <w:szCs w:val="24"/>
                  <w:u w:val="single"/>
                </w:rPr>
                <w:t>https://support.wwf.org.uk/?pc%3DASF001001%26ds_medium%3Dcpc&amp;gclsrc=aw.ds&amp;ds_rl=1263317&amp;ds_rl=1263317&amp;gclid=CjwKCAjw2cTmBRAVEiwA8YMgzarQOrgO83hXcbkOxPib1cUSCtsnSioVcHyv7nNRgEaYzM9Tj5FB7RoCREQQAvD_BwE&amp;gclsrc=aw.ds</w:t>
              </w:r>
              <w:r w:rsidRPr="000935C1">
                <w:rPr>
                  <w:rFonts w:ascii="Times New Roman" w:hAnsi="Times New Roman" w:cs="Times New Roman"/>
                  <w:noProof/>
                  <w:sz w:val="24"/>
                  <w:szCs w:val="24"/>
                </w:rPr>
                <w:br/>
                <w:t>[Accessed 7 May 2019].</w:t>
              </w:r>
            </w:p>
            <w:p w:rsidR="000935C1" w:rsidRPr="000935C1" w:rsidRDefault="000935C1" w:rsidP="000935C1">
              <w:pPr>
                <w:pStyle w:val="Bibliography"/>
                <w:spacing w:line="480" w:lineRule="auto"/>
                <w:rPr>
                  <w:rFonts w:ascii="Times New Roman" w:hAnsi="Times New Roman" w:cs="Times New Roman"/>
                  <w:noProof/>
                  <w:sz w:val="24"/>
                  <w:szCs w:val="24"/>
                </w:rPr>
              </w:pPr>
              <w:r w:rsidRPr="000935C1">
                <w:rPr>
                  <w:rFonts w:ascii="Times New Roman" w:hAnsi="Times New Roman" w:cs="Times New Roman"/>
                  <w:noProof/>
                  <w:sz w:val="24"/>
                  <w:szCs w:val="24"/>
                </w:rPr>
                <w:t xml:space="preserve">Yin, R., 2016. </w:t>
              </w:r>
              <w:r w:rsidRPr="000935C1">
                <w:rPr>
                  <w:rFonts w:ascii="Times New Roman" w:hAnsi="Times New Roman" w:cs="Times New Roman"/>
                  <w:i/>
                  <w:iCs/>
                  <w:noProof/>
                  <w:sz w:val="24"/>
                  <w:szCs w:val="24"/>
                </w:rPr>
                <w:t xml:space="preserve">Qualitative Research from Start to Finish. </w:t>
              </w:r>
              <w:r w:rsidRPr="000935C1">
                <w:rPr>
                  <w:rFonts w:ascii="Times New Roman" w:hAnsi="Times New Roman" w:cs="Times New Roman"/>
                  <w:noProof/>
                  <w:sz w:val="24"/>
                  <w:szCs w:val="24"/>
                </w:rPr>
                <w:t>2nd ed. s.l.:The Guilford Press.</w:t>
              </w:r>
            </w:p>
            <w:p w:rsidR="00E04FC4" w:rsidRDefault="00F4641C" w:rsidP="00E04FC4">
              <w:pPr>
                <w:spacing w:line="480" w:lineRule="auto"/>
                <w:rPr>
                  <w:rFonts w:ascii="Times New Roman" w:hAnsi="Times New Roman" w:cs="Times New Roman"/>
                  <w:sz w:val="24"/>
                  <w:szCs w:val="24"/>
                </w:rPr>
              </w:pPr>
              <w:r w:rsidRPr="000935C1">
                <w:rPr>
                  <w:rFonts w:ascii="Times New Roman" w:hAnsi="Times New Roman" w:cs="Times New Roman"/>
                  <w:b/>
                  <w:bCs/>
                  <w:noProof/>
                  <w:sz w:val="24"/>
                  <w:szCs w:val="24"/>
                </w:rPr>
                <w:fldChar w:fldCharType="end"/>
              </w:r>
            </w:p>
          </w:sdtContent>
        </w:sdt>
      </w:sdtContent>
    </w:sdt>
    <w:p w:rsidR="00E04FC4" w:rsidRDefault="00E04FC4" w:rsidP="00E04FC4">
      <w:pPr>
        <w:rPr>
          <w:rFonts w:ascii="Times New Roman" w:hAnsi="Times New Roman" w:cs="Times New Roman"/>
          <w:sz w:val="24"/>
          <w:szCs w:val="24"/>
        </w:rPr>
      </w:pPr>
    </w:p>
    <w:p w:rsidR="00E04FC4" w:rsidRPr="00E04FC4" w:rsidRDefault="00E04FC4" w:rsidP="00E04FC4">
      <w:pPr>
        <w:tabs>
          <w:tab w:val="left" w:pos="3255"/>
        </w:tabs>
        <w:rPr>
          <w:rFonts w:ascii="Times New Roman" w:hAnsi="Times New Roman" w:cs="Times New Roman"/>
          <w:sz w:val="24"/>
          <w:szCs w:val="24"/>
        </w:rPr>
      </w:pPr>
      <w:r>
        <w:rPr>
          <w:rFonts w:ascii="Times New Roman" w:hAnsi="Times New Roman" w:cs="Times New Roman"/>
          <w:sz w:val="24"/>
          <w:szCs w:val="24"/>
        </w:rPr>
        <w:tab/>
      </w:r>
    </w:p>
    <w:p w:rsidR="00FE14E0" w:rsidRPr="00E04FC4" w:rsidRDefault="00E04FC4" w:rsidP="00E04FC4">
      <w:pPr>
        <w:tabs>
          <w:tab w:val="left" w:pos="3255"/>
        </w:tabs>
        <w:rPr>
          <w:rFonts w:ascii="Times New Roman" w:hAnsi="Times New Roman" w:cs="Times New Roman"/>
          <w:sz w:val="24"/>
          <w:szCs w:val="24"/>
        </w:rPr>
        <w:sectPr w:rsidR="00FE14E0" w:rsidRPr="00E04FC4" w:rsidSect="009D6768">
          <w:pgSz w:w="11906" w:h="16838"/>
          <w:pgMar w:top="1440" w:right="1440" w:bottom="1440" w:left="1440" w:header="708" w:footer="708" w:gutter="0"/>
          <w:pgNumType w:start="1"/>
          <w:cols w:space="708"/>
          <w:titlePg/>
          <w:docGrid w:linePitch="360"/>
        </w:sectPr>
      </w:pPr>
      <w:r>
        <w:rPr>
          <w:rFonts w:ascii="Times New Roman" w:hAnsi="Times New Roman" w:cs="Times New Roman"/>
          <w:sz w:val="24"/>
          <w:szCs w:val="24"/>
        </w:rPr>
        <w:tab/>
      </w:r>
    </w:p>
    <w:tbl>
      <w:tblPr>
        <w:tblW w:w="0" w:type="auto"/>
        <w:tblLook w:val="04A0" w:firstRow="1" w:lastRow="0" w:firstColumn="1" w:lastColumn="0" w:noHBand="0" w:noVBand="1"/>
      </w:tblPr>
      <w:tblGrid>
        <w:gridCol w:w="2661"/>
        <w:gridCol w:w="2517"/>
        <w:gridCol w:w="155"/>
        <w:gridCol w:w="11"/>
        <w:gridCol w:w="1819"/>
        <w:gridCol w:w="3031"/>
      </w:tblGrid>
      <w:tr w:rsidR="00FE14E0" w:rsidRPr="00EC61FF" w:rsidTr="00AC0387">
        <w:tc>
          <w:tcPr>
            <w:tcW w:w="5496" w:type="dxa"/>
            <w:gridSpan w:val="3"/>
            <w:shd w:val="clear" w:color="auto" w:fill="auto"/>
          </w:tcPr>
          <w:p w:rsidR="00E04FC4" w:rsidRDefault="00E04FC4" w:rsidP="00E04FC4">
            <w:pPr>
              <w:rPr>
                <w:rFonts w:ascii="Times New Roman" w:hAnsi="Times New Roman" w:cs="Times New Roman"/>
                <w:noProof/>
                <w:color w:val="0070C0"/>
                <w:sz w:val="28"/>
                <w:szCs w:val="28"/>
                <w:lang w:eastAsia="en-GB"/>
              </w:rPr>
            </w:pPr>
            <w:r>
              <w:rPr>
                <w:rFonts w:ascii="Times New Roman" w:hAnsi="Times New Roman" w:cs="Times New Roman"/>
                <w:noProof/>
                <w:color w:val="0070C0"/>
                <w:sz w:val="28"/>
                <w:szCs w:val="28"/>
                <w:lang w:eastAsia="en-GB"/>
              </w:rPr>
              <w:lastRenderedPageBreak/>
              <w:t xml:space="preserve">Chapter 7 </w:t>
            </w:r>
            <w:r w:rsidRPr="002D45E4">
              <w:rPr>
                <w:rFonts w:ascii="Times New Roman" w:hAnsi="Times New Roman" w:cs="Times New Roman"/>
                <w:noProof/>
                <w:color w:val="0070C0"/>
                <w:sz w:val="28"/>
                <w:szCs w:val="28"/>
                <w:lang w:eastAsia="en-GB"/>
              </w:rPr>
              <w:t>App</w:t>
            </w:r>
            <w:r>
              <w:rPr>
                <w:rFonts w:ascii="Times New Roman" w:hAnsi="Times New Roman" w:cs="Times New Roman"/>
                <w:noProof/>
                <w:color w:val="0070C0"/>
                <w:sz w:val="28"/>
                <w:szCs w:val="28"/>
                <w:lang w:eastAsia="en-GB"/>
              </w:rPr>
              <w:t>endicies</w:t>
            </w:r>
          </w:p>
          <w:p w:rsidR="00E04FC4" w:rsidRDefault="00E04FC4" w:rsidP="00E04FC4">
            <w:pPr>
              <w:rPr>
                <w:rFonts w:ascii="Times New Roman" w:hAnsi="Times New Roman" w:cs="Times New Roman"/>
                <w:noProof/>
                <w:color w:val="0070C0"/>
                <w:sz w:val="28"/>
                <w:szCs w:val="28"/>
                <w:lang w:eastAsia="en-GB"/>
              </w:rPr>
            </w:pPr>
          </w:p>
          <w:p w:rsidR="00E04FC4" w:rsidRDefault="00E04FC4" w:rsidP="00E04FC4">
            <w:pPr>
              <w:rPr>
                <w:rFonts w:ascii="Times New Roman" w:hAnsi="Times New Roman" w:cs="Times New Roman"/>
                <w:noProof/>
                <w:color w:val="0070C0"/>
                <w:sz w:val="24"/>
                <w:szCs w:val="24"/>
                <w:lang w:eastAsia="en-GB"/>
              </w:rPr>
            </w:pPr>
            <w:r w:rsidRPr="00ED3CCD">
              <w:rPr>
                <w:rFonts w:ascii="Times New Roman" w:hAnsi="Times New Roman" w:cs="Times New Roman"/>
                <w:noProof/>
                <w:color w:val="0070C0"/>
                <w:sz w:val="24"/>
                <w:szCs w:val="24"/>
                <w:lang w:eastAsia="en-GB"/>
              </w:rPr>
              <w:t>Appendix 1</w:t>
            </w:r>
            <w:r>
              <w:rPr>
                <w:rFonts w:ascii="Times New Roman" w:hAnsi="Times New Roman" w:cs="Times New Roman"/>
                <w:noProof/>
                <w:color w:val="0070C0"/>
                <w:sz w:val="24"/>
                <w:szCs w:val="24"/>
                <w:lang w:eastAsia="en-GB"/>
              </w:rPr>
              <w:t>; Blank Ethics Form Examplar</w:t>
            </w:r>
          </w:p>
          <w:p w:rsidR="00E04FC4" w:rsidRDefault="00E04FC4" w:rsidP="00AC0387">
            <w:pPr>
              <w:rPr>
                <w:rFonts w:ascii="Arial" w:hAnsi="Arial" w:cs="Arial"/>
              </w:rPr>
            </w:pPr>
          </w:p>
          <w:p w:rsidR="00E04FC4" w:rsidRDefault="00E04FC4" w:rsidP="00AC0387">
            <w:pPr>
              <w:rPr>
                <w:rFonts w:ascii="Arial" w:hAnsi="Arial" w:cs="Arial"/>
              </w:rPr>
            </w:pPr>
          </w:p>
          <w:p w:rsidR="00FE14E0" w:rsidRPr="00EC61FF" w:rsidRDefault="00FE14E0" w:rsidP="00AC0387">
            <w:pPr>
              <w:rPr>
                <w:rFonts w:ascii="Arial" w:hAnsi="Arial" w:cs="Arial"/>
              </w:rPr>
            </w:pPr>
            <w:r w:rsidRPr="00EC61FF">
              <w:rPr>
                <w:rFonts w:ascii="Arial" w:hAnsi="Arial" w:cs="Arial"/>
                <w:noProof/>
                <w:lang w:eastAsia="en-GB"/>
              </w:rPr>
              <w:drawing>
                <wp:anchor distT="0" distB="0" distL="114300" distR="114300" simplePos="0" relativeHeight="251664384" behindDoc="1" locked="0" layoutInCell="1" allowOverlap="1">
                  <wp:simplePos x="0" y="0"/>
                  <wp:positionH relativeFrom="column">
                    <wp:posOffset>111760</wp:posOffset>
                  </wp:positionH>
                  <wp:positionV relativeFrom="paragraph">
                    <wp:posOffset>-85725</wp:posOffset>
                  </wp:positionV>
                  <wp:extent cx="2504440" cy="987666"/>
                  <wp:effectExtent l="0" t="0" r="0" b="3175"/>
                  <wp:wrapTight wrapText="bothSides">
                    <wp:wrapPolygon edited="0">
                      <wp:start x="0" y="0"/>
                      <wp:lineTo x="0" y="21253"/>
                      <wp:lineTo x="21359" y="21253"/>
                      <wp:lineTo x="2135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04440" cy="98766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14E0" w:rsidRPr="00EC61FF" w:rsidRDefault="00FE14E0" w:rsidP="00AC0387">
            <w:pPr>
              <w:rPr>
                <w:rFonts w:ascii="Arial" w:hAnsi="Arial" w:cs="Arial"/>
              </w:rPr>
            </w:pPr>
          </w:p>
        </w:tc>
        <w:tc>
          <w:tcPr>
            <w:tcW w:w="5186" w:type="dxa"/>
            <w:gridSpan w:val="3"/>
            <w:shd w:val="clear" w:color="auto" w:fill="auto"/>
          </w:tcPr>
          <w:p w:rsidR="00FE14E0" w:rsidRPr="00EC61FF" w:rsidRDefault="00FE14E0" w:rsidP="00AC0387">
            <w:pPr>
              <w:rPr>
                <w:rFonts w:ascii="Arial" w:hAnsi="Arial" w:cs="Arial"/>
              </w:rPr>
            </w:pPr>
          </w:p>
          <w:p w:rsidR="00FE14E0" w:rsidRPr="00EC61FF" w:rsidRDefault="00FE14E0" w:rsidP="00AC0387">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rsidR="00FE14E0" w:rsidRPr="00EC61FF" w:rsidRDefault="00FE14E0" w:rsidP="00AC0387">
            <w:pPr>
              <w:jc w:val="center"/>
              <w:rPr>
                <w:rFonts w:ascii="Arial" w:hAnsi="Arial" w:cs="Arial"/>
              </w:rPr>
            </w:pPr>
          </w:p>
        </w:tc>
      </w:tr>
      <w:tr w:rsidR="00FE14E0" w:rsidRPr="00EC61FF" w:rsidTr="00AC0387">
        <w:tc>
          <w:tcPr>
            <w:tcW w:w="10682" w:type="dxa"/>
            <w:gridSpan w:val="6"/>
            <w:tcBorders>
              <w:bottom w:val="single" w:sz="12" w:space="0" w:color="F79646"/>
            </w:tcBorders>
            <w:shd w:val="clear" w:color="auto" w:fill="548DD4"/>
          </w:tcPr>
          <w:p w:rsidR="00FE14E0" w:rsidRPr="00EC61FF" w:rsidRDefault="00FE14E0" w:rsidP="00AC0387">
            <w:pPr>
              <w:rPr>
                <w:rFonts w:ascii="Arial" w:hAnsi="Arial" w:cs="Arial"/>
              </w:rPr>
            </w:pPr>
          </w:p>
          <w:p w:rsidR="00FE14E0" w:rsidRPr="00EC61FF" w:rsidRDefault="00FE14E0" w:rsidP="00AC0387">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rsidR="00FE14E0" w:rsidRPr="00EC61FF" w:rsidRDefault="00FE14E0" w:rsidP="00AC0387">
            <w:pPr>
              <w:jc w:val="center"/>
              <w:rPr>
                <w:rFonts w:ascii="Arial" w:hAnsi="Arial" w:cs="Arial"/>
                <w:b/>
                <w:bCs/>
                <w:color w:val="FFFFFF"/>
                <w:lang w:val="cy-GB"/>
              </w:rPr>
            </w:pPr>
          </w:p>
          <w:p w:rsidR="00FE14E0" w:rsidRPr="00EC61FF" w:rsidRDefault="00FE14E0" w:rsidP="00AC0387">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rsidR="00FE14E0" w:rsidRPr="00EC61FF" w:rsidRDefault="00FE14E0" w:rsidP="00AC0387">
            <w:pPr>
              <w:jc w:val="center"/>
              <w:rPr>
                <w:rFonts w:ascii="Arial" w:hAnsi="Arial" w:cs="Arial"/>
              </w:rPr>
            </w:pPr>
          </w:p>
        </w:tc>
      </w:tr>
      <w:tr w:rsidR="00FE14E0" w:rsidRPr="00EC61FF" w:rsidTr="00AC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FE14E0" w:rsidRPr="00EC61FF" w:rsidRDefault="00FE14E0" w:rsidP="00AC0387">
            <w:pPr>
              <w:tabs>
                <w:tab w:val="left" w:pos="7920"/>
              </w:tabs>
              <w:rPr>
                <w:rFonts w:ascii="Arial" w:hAnsi="Arial" w:cs="Arial"/>
                <w:sz w:val="22"/>
                <w:szCs w:val="22"/>
                <w:lang w:val="cy-GB"/>
              </w:rPr>
            </w:pP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FE14E0" w:rsidRPr="008071BF" w:rsidRDefault="00FE14E0" w:rsidP="00AC0387">
            <w:pPr>
              <w:jc w:val="both"/>
              <w:rPr>
                <w:rStyle w:val="hps"/>
                <w:rFonts w:ascii="Arial" w:hAnsi="Arial" w:cs="Arial"/>
                <w:color w:val="222222"/>
                <w:lang w:val="cy-GB"/>
              </w:rPr>
            </w:pPr>
            <w:r w:rsidRPr="008071BF">
              <w:rPr>
                <w:rStyle w:val="hps"/>
                <w:rFonts w:ascii="Arial" w:hAnsi="Arial" w:cs="Arial"/>
                <w:color w:val="222222"/>
                <w:lang w:val="cy-GB"/>
              </w:rPr>
              <w:t>Mae'r ffurflen hon i'w chwblhau gan bob BA myfyrwyr. Rhaid i bob ffurflen gael ei ystyried gan diwtor y modiwl.</w:t>
            </w:r>
          </w:p>
          <w:p w:rsidR="00FE14E0" w:rsidRPr="00EC61FF" w:rsidRDefault="00FE14E0" w:rsidP="00AC0387">
            <w:pPr>
              <w:jc w:val="both"/>
              <w:rPr>
                <w:rFonts w:ascii="Arial" w:hAnsi="Arial" w:cs="Arial"/>
              </w:rPr>
            </w:pPr>
            <w:r w:rsidRPr="008071BF">
              <w:rPr>
                <w:rStyle w:val="hps"/>
                <w:rFonts w:ascii="Arial" w:hAnsi="Arial" w:cs="Arial"/>
                <w:color w:val="222222"/>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FE14E0" w:rsidRPr="00EC61FF" w:rsidRDefault="00FE14E0" w:rsidP="00AC0387">
            <w:pPr>
              <w:jc w:val="both"/>
              <w:rPr>
                <w:rFonts w:ascii="Arial" w:hAnsi="Arial" w:cs="Arial"/>
                <w:b/>
              </w:rPr>
            </w:pPr>
            <w:r w:rsidRPr="00EC61FF">
              <w:rPr>
                <w:rFonts w:ascii="Arial" w:hAnsi="Arial" w:cs="Arial"/>
              </w:rPr>
              <w:t xml:space="preserve">This form is to be completed by all </w:t>
            </w:r>
            <w:r>
              <w:rPr>
                <w:rFonts w:ascii="Arial" w:hAnsi="Arial" w:cs="Arial"/>
              </w:rPr>
              <w:t>B</w:t>
            </w:r>
            <w:r w:rsidRPr="00EC61FF">
              <w:rPr>
                <w:rFonts w:ascii="Arial" w:hAnsi="Arial" w:cs="Arial"/>
              </w:rPr>
              <w:t xml:space="preserve">A students conducting research, projects or productions. This form should be completed by the student. All forms must be considered by the </w:t>
            </w:r>
            <w:r>
              <w:rPr>
                <w:rFonts w:ascii="Arial" w:hAnsi="Arial" w:cs="Arial"/>
              </w:rPr>
              <w:t>Module tutor. A copy of the form must be kept centrally and on the student file.</w:t>
            </w: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FE14E0" w:rsidRPr="00EC61FF" w:rsidRDefault="00FE14E0" w:rsidP="00AC0387">
            <w:pPr>
              <w:rPr>
                <w:rFonts w:ascii="Arial" w:hAnsi="Arial" w:cs="Arial"/>
              </w:rPr>
            </w:pPr>
          </w:p>
          <w:p w:rsidR="00FE14E0" w:rsidRPr="00EC61FF" w:rsidRDefault="00FE14E0" w:rsidP="00AC0387">
            <w:pPr>
              <w:rPr>
                <w:rFonts w:ascii="Arial" w:hAnsi="Arial" w:cs="Arial"/>
                <w:b/>
                <w:color w:val="E36C0A"/>
              </w:rPr>
            </w:pPr>
            <w:r w:rsidRPr="00EC61FF">
              <w:rPr>
                <w:rFonts w:ascii="Arial" w:hAnsi="Arial" w:cs="Arial"/>
                <w:noProof/>
                <w:lang w:eastAsia="en-GB"/>
              </w:rPr>
              <mc:AlternateContent>
                <mc:Choice Requires="wps">
                  <w:drawing>
                    <wp:anchor distT="0" distB="0" distL="114300" distR="114300" simplePos="0" relativeHeight="251653120" behindDoc="0" locked="0" layoutInCell="1" allowOverlap="1" wp14:anchorId="13A96985" wp14:editId="6541CD02">
                      <wp:simplePos x="0" y="0"/>
                      <wp:positionH relativeFrom="column">
                        <wp:posOffset>-46990</wp:posOffset>
                      </wp:positionH>
                      <wp:positionV relativeFrom="paragraph">
                        <wp:posOffset>248285</wp:posOffset>
                      </wp:positionV>
                      <wp:extent cx="6590665" cy="12065"/>
                      <wp:effectExtent l="38100" t="38100" r="76835" b="8318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D911D1C" id="Straight Connector 13" o:spid="_x0000_s1026" style="position:absolute;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" strokecolor="#4f81bd" strokeweight="2pt">
                      <v:shadow on="t" color="black" opacity="24903f" origin=",.5" offset="0,.55556mm"/>
                      <o:lock v:ext="edit" shapetype="f"/>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rsidR="00FE14E0" w:rsidRDefault="00FE14E0" w:rsidP="00AC0387">
            <w:pPr>
              <w:rPr>
                <w:rFonts w:ascii="Arial" w:hAnsi="Arial" w:cs="Arial"/>
                <w:b/>
                <w:color w:val="E36C0A"/>
              </w:rPr>
            </w:pPr>
          </w:p>
          <w:p w:rsidR="00FE14E0" w:rsidRPr="00EC61FF" w:rsidRDefault="00FE14E0" w:rsidP="00AC0387">
            <w:pPr>
              <w:rPr>
                <w:rFonts w:ascii="Arial" w:hAnsi="Arial" w:cs="Arial"/>
                <w:b/>
                <w:color w:val="E36C0A"/>
              </w:rPr>
            </w:pPr>
            <w:r w:rsidRPr="00EC61FF">
              <w:rPr>
                <w:rFonts w:ascii="Arial" w:hAnsi="Arial" w:cs="Arial"/>
                <w:b/>
                <w:color w:val="E36C0A"/>
              </w:rPr>
              <w:t>SECTION 1  -  STUDENT DETAILS</w:t>
            </w:r>
          </w:p>
          <w:p w:rsidR="00FE14E0" w:rsidRPr="00EC61FF" w:rsidRDefault="00FE14E0" w:rsidP="00AC0387">
            <w:pPr>
              <w:rPr>
                <w:rFonts w:ascii="Arial" w:hAnsi="Arial" w:cs="Arial"/>
              </w:rPr>
            </w:pP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FE14E0" w:rsidRPr="00EC61FF" w:rsidRDefault="00FE14E0" w:rsidP="00AC0387">
            <w:pPr>
              <w:rPr>
                <w:rFonts w:ascii="Arial" w:hAnsi="Arial" w:cs="Arial"/>
                <w:sz w:val="22"/>
                <w:szCs w:val="22"/>
              </w:rPr>
            </w:pPr>
            <w:r w:rsidRPr="00EC61FF">
              <w:rPr>
                <w:rFonts w:ascii="Arial" w:hAnsi="Arial" w:cs="Arial"/>
                <w:sz w:val="22"/>
                <w:szCs w:val="22"/>
              </w:rPr>
              <w:t>Enw Llawn</w:t>
            </w:r>
          </w:p>
          <w:p w:rsidR="00FE14E0" w:rsidRPr="00EC61FF" w:rsidRDefault="00FE14E0" w:rsidP="00AC0387">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FE14E0" w:rsidRPr="00EC61FF" w:rsidRDefault="00FE14E0" w:rsidP="00AC0387">
            <w:pPr>
              <w:rPr>
                <w:rFonts w:ascii="Arial" w:hAnsi="Arial" w:cs="Arial"/>
                <w:sz w:val="22"/>
                <w:szCs w:val="22"/>
              </w:rPr>
            </w:pPr>
            <w:r>
              <w:rPr>
                <w:rFonts w:ascii="Arial" w:hAnsi="Arial" w:cs="Arial"/>
                <w:sz w:val="22"/>
                <w:szCs w:val="22"/>
              </w:rPr>
              <w:t>Georgina Abigail Buckland</w:t>
            </w: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FE14E0" w:rsidRPr="00EC61FF" w:rsidRDefault="00FE14E0" w:rsidP="00AC0387">
            <w:pPr>
              <w:rPr>
                <w:rFonts w:ascii="Arial" w:hAnsi="Arial" w:cs="Arial"/>
                <w:sz w:val="22"/>
                <w:szCs w:val="22"/>
              </w:rPr>
            </w:pP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FE14E0" w:rsidRPr="00EC61FF" w:rsidRDefault="00FE14E0" w:rsidP="00AC0387">
            <w:pPr>
              <w:rPr>
                <w:rFonts w:ascii="Arial" w:hAnsi="Arial" w:cs="Arial"/>
                <w:sz w:val="22"/>
                <w:szCs w:val="22"/>
              </w:rPr>
            </w:pPr>
            <w:r>
              <w:rPr>
                <w:rFonts w:ascii="Arial" w:hAnsi="Arial" w:cs="Arial"/>
                <w:sz w:val="22"/>
                <w:szCs w:val="22"/>
              </w:rPr>
              <w:t>Ysgol/Cyfadran</w:t>
            </w:r>
            <w:r w:rsidRPr="00EC61FF">
              <w:rPr>
                <w:rFonts w:ascii="Arial" w:hAnsi="Arial" w:cs="Arial"/>
                <w:sz w:val="22"/>
                <w:szCs w:val="22"/>
              </w:rPr>
              <w:t xml:space="preserve">/ </w:t>
            </w:r>
          </w:p>
          <w:p w:rsidR="00FE14E0" w:rsidRPr="00EC61FF" w:rsidRDefault="00FE14E0" w:rsidP="00AC0387">
            <w:pPr>
              <w:rPr>
                <w:rFonts w:ascii="Arial" w:hAnsi="Arial" w:cs="Arial"/>
                <w:sz w:val="22"/>
                <w:szCs w:val="22"/>
              </w:rPr>
            </w:pPr>
            <w:r>
              <w:rPr>
                <w:rFonts w:ascii="Arial" w:hAnsi="Arial" w:cs="Arial"/>
                <w:sz w:val="22"/>
                <w:szCs w:val="22"/>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FE14E0" w:rsidRPr="00EC61FF" w:rsidRDefault="00FE14E0" w:rsidP="00AC0387">
            <w:pPr>
              <w:rPr>
                <w:rFonts w:ascii="Arial" w:hAnsi="Arial" w:cs="Arial"/>
                <w:sz w:val="22"/>
                <w:szCs w:val="22"/>
              </w:rPr>
            </w:pPr>
            <w:r>
              <w:rPr>
                <w:rFonts w:ascii="Arial" w:hAnsi="Arial" w:cs="Arial"/>
                <w:sz w:val="22"/>
                <w:szCs w:val="22"/>
              </w:rPr>
              <w:t>University of Wales Trinity St David’s- Carmarthen Business School</w:t>
            </w:r>
          </w:p>
        </w:tc>
        <w:tc>
          <w:tcPr>
            <w:tcW w:w="1929" w:type="dxa"/>
            <w:tcBorders>
              <w:top w:val="nil"/>
              <w:left w:val="single" w:sz="12" w:space="0" w:color="E36C0A"/>
              <w:bottom w:val="nil"/>
            </w:tcBorders>
            <w:shd w:val="clear" w:color="auto" w:fill="auto"/>
          </w:tcPr>
          <w:p w:rsidR="00FE14E0" w:rsidRPr="00EC61FF" w:rsidRDefault="00FE14E0" w:rsidP="00AC0387">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FE14E0" w:rsidRPr="00EC61FF" w:rsidRDefault="00FE14E0" w:rsidP="00AC0387">
            <w:pPr>
              <w:rPr>
                <w:rFonts w:ascii="Arial" w:hAnsi="Arial" w:cs="Arial"/>
                <w:sz w:val="22"/>
                <w:szCs w:val="22"/>
              </w:rPr>
            </w:pPr>
            <w:r>
              <w:rPr>
                <w:rFonts w:ascii="Arial" w:hAnsi="Arial" w:cs="Arial"/>
                <w:sz w:val="22"/>
                <w:szCs w:val="22"/>
              </w:rPr>
              <w:t>1404838</w:t>
            </w: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FE14E0" w:rsidRPr="00EC61FF" w:rsidRDefault="00FE14E0" w:rsidP="00AC0387">
            <w:pPr>
              <w:rPr>
                <w:rFonts w:ascii="Arial" w:hAnsi="Arial" w:cs="Arial"/>
                <w:sz w:val="22"/>
                <w:szCs w:val="22"/>
              </w:rPr>
            </w:pP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FE14E0" w:rsidRDefault="00FE14E0" w:rsidP="00AC0387">
            <w:pPr>
              <w:rPr>
                <w:rFonts w:ascii="Arial" w:hAnsi="Arial" w:cs="Arial"/>
                <w:sz w:val="22"/>
                <w:szCs w:val="22"/>
              </w:rPr>
            </w:pPr>
            <w:r w:rsidRPr="001D10A1">
              <w:rPr>
                <w:rFonts w:ascii="Arial" w:hAnsi="Arial" w:cs="Arial"/>
                <w:sz w:val="22"/>
                <w:szCs w:val="22"/>
              </w:rPr>
              <w:t xml:space="preserve">Cydlynydd prosiect / Tiwtor </w:t>
            </w:r>
          </w:p>
          <w:p w:rsidR="00FE14E0" w:rsidRPr="00EC61FF" w:rsidRDefault="00FE14E0" w:rsidP="00AC0387">
            <w:pPr>
              <w:rPr>
                <w:rFonts w:ascii="Arial" w:hAnsi="Arial" w:cs="Arial"/>
                <w:sz w:val="22"/>
                <w:szCs w:val="22"/>
              </w:rPr>
            </w:pPr>
            <w:r w:rsidRPr="00EC61FF">
              <w:rPr>
                <w:rFonts w:ascii="Arial" w:hAnsi="Arial" w:cs="Arial"/>
                <w:sz w:val="22"/>
                <w:szCs w:val="22"/>
              </w:rPr>
              <w:t>Module Tutor</w:t>
            </w:r>
            <w:r>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FE14E0" w:rsidRPr="00EC61FF" w:rsidRDefault="00FE14E0" w:rsidP="00AC0387">
            <w:pPr>
              <w:rPr>
                <w:rFonts w:ascii="Arial" w:hAnsi="Arial" w:cs="Arial"/>
                <w:sz w:val="22"/>
                <w:szCs w:val="22"/>
              </w:rPr>
            </w:pPr>
            <w:r>
              <w:rPr>
                <w:rFonts w:ascii="Arial" w:hAnsi="Arial" w:cs="Arial"/>
                <w:sz w:val="22"/>
                <w:szCs w:val="22"/>
              </w:rPr>
              <w:t>Dr Alex Bell</w:t>
            </w:r>
          </w:p>
        </w:tc>
        <w:tc>
          <w:tcPr>
            <w:tcW w:w="1929" w:type="dxa"/>
            <w:tcBorders>
              <w:top w:val="nil"/>
              <w:left w:val="single" w:sz="12" w:space="0" w:color="E36C0A"/>
              <w:bottom w:val="nil"/>
            </w:tcBorders>
            <w:shd w:val="clear" w:color="auto" w:fill="auto"/>
          </w:tcPr>
          <w:p w:rsidR="00FE14E0" w:rsidRPr="00EC61FF" w:rsidRDefault="00FE14E0" w:rsidP="00AC0387">
            <w:pPr>
              <w:rPr>
                <w:rFonts w:ascii="Arial" w:hAnsi="Arial" w:cs="Arial"/>
                <w:sz w:val="22"/>
                <w:szCs w:val="22"/>
              </w:rPr>
            </w:pPr>
            <w:r w:rsidRPr="00EC61FF">
              <w:rPr>
                <w:rFonts w:ascii="Arial" w:hAnsi="Arial" w:cs="Arial"/>
                <w:sz w:val="22"/>
                <w:szCs w:val="22"/>
              </w:rPr>
              <w:t>Enw'r Gradd</w:t>
            </w:r>
          </w:p>
          <w:p w:rsidR="00FE14E0" w:rsidRPr="00EC61FF" w:rsidRDefault="00FE14E0" w:rsidP="00AC0387">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FE14E0" w:rsidRPr="00EC61FF" w:rsidRDefault="00FE14E0" w:rsidP="00AC0387">
            <w:pPr>
              <w:rPr>
                <w:rFonts w:ascii="Arial" w:hAnsi="Arial" w:cs="Arial"/>
                <w:sz w:val="22"/>
                <w:szCs w:val="22"/>
              </w:rPr>
            </w:pPr>
            <w:r>
              <w:rPr>
                <w:rFonts w:ascii="Arial" w:hAnsi="Arial" w:cs="Arial"/>
                <w:sz w:val="22"/>
                <w:szCs w:val="22"/>
              </w:rPr>
              <w:t>BA Business Management</w:t>
            </w: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FE14E0" w:rsidRPr="00EC61FF" w:rsidRDefault="00FE14E0" w:rsidP="00AC0387">
            <w:pPr>
              <w:rPr>
                <w:rFonts w:ascii="Arial" w:hAnsi="Arial" w:cs="Arial"/>
                <w:iCs/>
                <w:sz w:val="22"/>
                <w:szCs w:val="22"/>
                <w:lang w:val="cy-GB"/>
              </w:rPr>
            </w:pPr>
          </w:p>
          <w:p w:rsidR="00FE14E0" w:rsidRPr="00EC61FF" w:rsidRDefault="00FE14E0" w:rsidP="00AC0387">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rsidR="00FE14E0" w:rsidRPr="00EC61FF" w:rsidRDefault="00FE14E0" w:rsidP="00AC0387">
            <w:pPr>
              <w:rPr>
                <w:rFonts w:ascii="Arial" w:hAnsi="Arial" w:cs="Arial"/>
                <w:sz w:val="22"/>
                <w:szCs w:val="22"/>
              </w:rPr>
            </w:pPr>
          </w:p>
          <w:p w:rsidR="00FE14E0" w:rsidRPr="00EC61FF" w:rsidRDefault="00FE14E0" w:rsidP="00AC0387">
            <w:pPr>
              <w:rPr>
                <w:rFonts w:ascii="Arial" w:hAnsi="Arial" w:cs="Arial"/>
                <w:sz w:val="22"/>
                <w:szCs w:val="22"/>
              </w:rPr>
            </w:pPr>
            <w:r w:rsidRPr="00EC61FF">
              <w:rPr>
                <w:rFonts w:ascii="Arial" w:hAnsi="Arial" w:cs="Arial"/>
                <w:sz w:val="22"/>
                <w:szCs w:val="22"/>
              </w:rPr>
              <w:t>Indicative Title of Dissertation:</w:t>
            </w:r>
          </w:p>
        </w:tc>
      </w:tr>
      <w:tr w:rsidR="00FE14E0" w:rsidRPr="00EC61FF" w:rsidTr="00AC038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FE14E0" w:rsidRPr="00EC61FF" w:rsidRDefault="00FE14E0" w:rsidP="00AC0387">
            <w:pPr>
              <w:rPr>
                <w:rFonts w:ascii="Arial" w:hAnsi="Arial" w:cs="Arial"/>
              </w:rPr>
            </w:pPr>
          </w:p>
          <w:p w:rsidR="00FE14E0" w:rsidRPr="00EC61FF" w:rsidRDefault="00FE14E0" w:rsidP="00AC0387">
            <w:pPr>
              <w:rPr>
                <w:rFonts w:ascii="Arial" w:hAnsi="Arial" w:cs="Arial"/>
              </w:rPr>
            </w:pPr>
            <w:r>
              <w:rPr>
                <w:rFonts w:ascii="Arial" w:hAnsi="Arial" w:cs="Arial"/>
              </w:rPr>
              <w:t>The Effect of Emotional Marketing on Brand Perception</w:t>
            </w:r>
          </w:p>
        </w:tc>
      </w:tr>
    </w:tbl>
    <w:p w:rsidR="00FE14E0" w:rsidRDefault="00FE14E0" w:rsidP="00FE14E0">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FE14E0" w:rsidRPr="00EC61FF" w:rsidTr="00AC0387">
        <w:tc>
          <w:tcPr>
            <w:tcW w:w="5370" w:type="dxa"/>
            <w:gridSpan w:val="3"/>
            <w:tcBorders>
              <w:top w:val="nil"/>
              <w:left w:val="nil"/>
              <w:bottom w:val="single" w:sz="4" w:space="0" w:color="E36C0A"/>
              <w:right w:val="nil"/>
            </w:tcBorders>
            <w:shd w:val="clear" w:color="auto" w:fill="FDE9D9"/>
          </w:tcPr>
          <w:p w:rsidR="00FE14E0" w:rsidRPr="00EC61FF" w:rsidRDefault="00FE14E0" w:rsidP="00AC0387">
            <w:pPr>
              <w:rPr>
                <w:rFonts w:ascii="Arial" w:hAnsi="Arial" w:cs="Arial"/>
                <w:b/>
                <w:color w:val="E36C0A"/>
                <w:sz w:val="22"/>
                <w:szCs w:val="22"/>
                <w:u w:val="single"/>
                <w:lang w:val="cy-GB"/>
              </w:rPr>
            </w:pPr>
            <w:r w:rsidRPr="00EC61FF">
              <w:rPr>
                <w:rFonts w:ascii="Arial" w:hAnsi="Arial" w:cs="Arial"/>
                <w:b/>
                <w:noProof/>
                <w:color w:val="E36C0A"/>
                <w:sz w:val="22"/>
                <w:szCs w:val="22"/>
                <w:lang w:eastAsia="en-GB"/>
              </w:rPr>
              <w:lastRenderedPageBreak/>
              <mc:AlternateContent>
                <mc:Choice Requires="wps">
                  <w:drawing>
                    <wp:anchor distT="0" distB="0" distL="114300" distR="114300" simplePos="0" relativeHeight="251654144" behindDoc="0" locked="0" layoutInCell="1" allowOverlap="1" wp14:anchorId="2862C0B0" wp14:editId="6F86D62F">
                      <wp:simplePos x="0" y="0"/>
                      <wp:positionH relativeFrom="column">
                        <wp:posOffset>-20320</wp:posOffset>
                      </wp:positionH>
                      <wp:positionV relativeFrom="paragraph">
                        <wp:posOffset>498475</wp:posOffset>
                      </wp:positionV>
                      <wp:extent cx="6736080" cy="0"/>
                      <wp:effectExtent l="38100" t="38100" r="64770" b="952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9ABF63E" id="Straight Connector 12"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DyYP38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Pr>
                <w:rFonts w:ascii="Arial" w:hAnsi="Arial" w:cs="Arial"/>
                <w:b/>
                <w:color w:val="E36C0A"/>
                <w:sz w:val="22"/>
                <w:szCs w:val="22"/>
                <w:lang w:val="cy-GB"/>
              </w:rPr>
              <w:t>ADRAN 2</w:t>
            </w:r>
            <w:r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FE14E0" w:rsidRPr="00EC61FF" w:rsidRDefault="00FE14E0" w:rsidP="00AC0387">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00FE14E0" w:rsidRPr="00EC61FF" w:rsidRDefault="00FE14E0" w:rsidP="00AC0387">
            <w:pPr>
              <w:rPr>
                <w:rFonts w:ascii="Arial" w:hAnsi="Arial" w:cs="Arial"/>
                <w:b/>
                <w:color w:val="E36C0A"/>
                <w:sz w:val="22"/>
                <w:szCs w:val="22"/>
              </w:rPr>
            </w:pPr>
          </w:p>
          <w:p w:rsidR="00FE14E0" w:rsidRPr="00EC61FF" w:rsidRDefault="00FE14E0" w:rsidP="00AC0387">
            <w:pPr>
              <w:rPr>
                <w:rFonts w:ascii="Arial" w:hAnsi="Arial" w:cs="Arial"/>
                <w:b/>
                <w:color w:val="E36C0A"/>
                <w:sz w:val="22"/>
                <w:szCs w:val="22"/>
              </w:rPr>
            </w:pPr>
          </w:p>
        </w:tc>
      </w:tr>
      <w:tr w:rsidR="00FE14E0" w:rsidRPr="00B645E0" w:rsidTr="00AC0387">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FE14E0" w:rsidRPr="00B645E0" w:rsidRDefault="00FE14E0" w:rsidP="00AC0387">
            <w:pPr>
              <w:rPr>
                <w:rFonts w:ascii="Arial" w:hAnsi="Arial" w:cs="Arial"/>
                <w:b/>
                <w:sz w:val="22"/>
                <w:szCs w:val="22"/>
                <w:lang w:val="cy-GB"/>
              </w:rPr>
            </w:pPr>
            <w:r w:rsidRPr="00B645E0">
              <w:rPr>
                <w:rFonts w:ascii="Arial" w:hAnsi="Arial" w:cs="Arial"/>
                <w:b/>
                <w:sz w:val="22"/>
                <w:szCs w:val="22"/>
                <w:lang w:val="cy-GB"/>
              </w:rPr>
              <w:t>Pwy yw’r cyfranogwyr arfaethedig?</w:t>
            </w:r>
          </w:p>
          <w:p w:rsidR="00FE14E0" w:rsidRPr="00B645E0" w:rsidRDefault="00FE14E0" w:rsidP="00AC0387">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FE14E0" w:rsidRPr="00B645E0" w:rsidRDefault="00FE14E0" w:rsidP="00AC0387">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FE14E0" w:rsidRPr="00B645E0" w:rsidRDefault="00FE14E0" w:rsidP="00AC0387">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FE14E0" w:rsidRPr="00B645E0" w:rsidRDefault="00FE14E0" w:rsidP="00AC0387">
            <w:pPr>
              <w:rPr>
                <w:rFonts w:ascii="Arial" w:hAnsi="Arial" w:cs="Arial"/>
                <w:b/>
                <w:sz w:val="22"/>
                <w:szCs w:val="22"/>
              </w:rPr>
            </w:pPr>
            <w:r w:rsidRPr="00B645E0">
              <w:rPr>
                <w:rFonts w:ascii="Arial" w:hAnsi="Arial" w:cs="Arial"/>
                <w:b/>
                <w:sz w:val="22"/>
                <w:szCs w:val="22"/>
              </w:rPr>
              <w:t xml:space="preserve">Na / No </w:t>
            </w:r>
          </w:p>
        </w:tc>
      </w:tr>
      <w:tr w:rsidR="00FE14E0" w:rsidRPr="00EC61FF" w:rsidTr="00AC0387">
        <w:tc>
          <w:tcPr>
            <w:tcW w:w="4448"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Students / staff of Trinity Saint David</w:t>
            </w:r>
          </w:p>
          <w:p w:rsidR="00FE14E0" w:rsidRPr="00EC61FF" w:rsidRDefault="00FE14E0" w:rsidP="00AC0387">
            <w:pPr>
              <w:rPr>
                <w:rFonts w:ascii="Arial" w:hAnsi="Arial" w:cs="Arial"/>
                <w:sz w:val="22"/>
                <w:szCs w:val="22"/>
              </w:rPr>
            </w:pPr>
          </w:p>
          <w:p w:rsidR="00FE14E0" w:rsidRPr="00EC61FF" w:rsidRDefault="00FE14E0" w:rsidP="00AC0387">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48"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Adults (over the age of 16 and competent to give consent)</w:t>
            </w:r>
          </w:p>
          <w:p w:rsidR="00FE14E0" w:rsidRPr="00EC61FF" w:rsidRDefault="00FE14E0" w:rsidP="00AC0387">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c>
          <w:tcPr>
            <w:tcW w:w="85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r>
      <w:tr w:rsidR="00FE14E0" w:rsidRPr="00EC61FF" w:rsidTr="00AC0387">
        <w:tc>
          <w:tcPr>
            <w:tcW w:w="4448"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Children / legal minors</w:t>
            </w:r>
          </w:p>
          <w:p w:rsidR="00FE14E0" w:rsidRPr="00EC61FF" w:rsidRDefault="00FE14E0" w:rsidP="00AC0387">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48"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00FE14E0" w:rsidRPr="00EC61FF" w:rsidRDefault="00FE14E0" w:rsidP="00AC0387">
            <w:pPr>
              <w:rPr>
                <w:rFonts w:ascii="Arial" w:hAnsi="Arial" w:cs="Arial"/>
                <w:sz w:val="22"/>
                <w:szCs w:val="22"/>
              </w:rPr>
            </w:pPr>
          </w:p>
          <w:p w:rsidR="00FE14E0" w:rsidRPr="00EC61FF" w:rsidRDefault="00FE14E0" w:rsidP="00AC0387">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48"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Anyone in custodial care or for whom the court has assumed responsibility</w:t>
            </w:r>
          </w:p>
          <w:p w:rsidR="00FE14E0" w:rsidRPr="00EC61FF" w:rsidRDefault="00FE14E0" w:rsidP="00AC0387">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48"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00FE14E0" w:rsidRPr="00EC61FF" w:rsidRDefault="00FE14E0" w:rsidP="00AC0387">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c>
          <w:tcPr>
            <w:tcW w:w="85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r>
      <w:tr w:rsidR="00FE14E0" w:rsidRPr="00EC61FF" w:rsidTr="00AC0387">
        <w:tc>
          <w:tcPr>
            <w:tcW w:w="10740" w:type="dxa"/>
            <w:gridSpan w:val="7"/>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00FE14E0" w:rsidRPr="00EC61FF" w:rsidRDefault="00FE14E0" w:rsidP="00AC0387">
            <w:pPr>
              <w:rPr>
                <w:rFonts w:ascii="Arial" w:hAnsi="Arial" w:cs="Arial"/>
                <w:sz w:val="22"/>
                <w:szCs w:val="22"/>
              </w:rPr>
            </w:pPr>
          </w:p>
          <w:p w:rsidR="00FE14E0" w:rsidRPr="00EC61FF" w:rsidRDefault="00FE14E0" w:rsidP="00AC0387">
            <w:pPr>
              <w:rPr>
                <w:rFonts w:ascii="Arial" w:hAnsi="Arial" w:cs="Arial"/>
                <w:sz w:val="22"/>
                <w:szCs w:val="22"/>
              </w:rPr>
            </w:pPr>
          </w:p>
        </w:tc>
      </w:tr>
      <w:tr w:rsidR="00FE14E0" w:rsidRPr="00EC61FF" w:rsidTr="00AC0387">
        <w:tc>
          <w:tcPr>
            <w:tcW w:w="10740" w:type="dxa"/>
            <w:gridSpan w:val="7"/>
            <w:tcBorders>
              <w:top w:val="single" w:sz="4" w:space="0" w:color="E36C0A"/>
              <w:left w:val="nil"/>
              <w:bottom w:val="single" w:sz="4" w:space="0" w:color="E36C0A"/>
              <w:right w:val="nil"/>
            </w:tcBorders>
          </w:tcPr>
          <w:p w:rsidR="00FE14E0" w:rsidRPr="00EC61FF" w:rsidRDefault="00FE14E0" w:rsidP="00AC0387">
            <w:pPr>
              <w:rPr>
                <w:rFonts w:ascii="Arial" w:hAnsi="Arial" w:cs="Arial"/>
                <w:sz w:val="22"/>
                <w:szCs w:val="22"/>
                <w:lang w:val="cy-GB"/>
              </w:rPr>
            </w:pPr>
          </w:p>
        </w:tc>
      </w:tr>
      <w:tr w:rsidR="00FE14E0" w:rsidRPr="00EC61FF" w:rsidTr="00AC0387">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00FE14E0" w:rsidRPr="00EC61FF" w:rsidRDefault="00FE14E0" w:rsidP="00AC0387">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rPr>
                <w:rFonts w:ascii="Arial" w:hAnsi="Arial" w:cs="Arial"/>
                <w:b/>
                <w:sz w:val="22"/>
                <w:szCs w:val="22"/>
              </w:rPr>
            </w:pPr>
            <w:r w:rsidRPr="00EC61FF">
              <w:rPr>
                <w:rFonts w:ascii="Arial" w:hAnsi="Arial" w:cs="Arial"/>
                <w:b/>
                <w:sz w:val="22"/>
                <w:szCs w:val="22"/>
              </w:rPr>
              <w:t>Participant / Audience Number and Age</w:t>
            </w:r>
          </w:p>
          <w:p w:rsidR="00FE14E0" w:rsidRPr="00EC61FF" w:rsidRDefault="00FE14E0" w:rsidP="00AC0387">
            <w:pPr>
              <w:rPr>
                <w:rFonts w:ascii="Arial" w:hAnsi="Arial" w:cs="Arial"/>
                <w:sz w:val="22"/>
                <w:szCs w:val="22"/>
              </w:rPr>
            </w:pPr>
            <w:r w:rsidRPr="00EC61FF">
              <w:rPr>
                <w:rFonts w:ascii="Arial" w:hAnsi="Arial" w:cs="Arial"/>
                <w:sz w:val="22"/>
                <w:szCs w:val="22"/>
              </w:rPr>
              <w:t>Provide details of the demographics of the participants / audience.</w:t>
            </w:r>
          </w:p>
        </w:tc>
      </w:tr>
      <w:tr w:rsidR="00FE14E0" w:rsidRPr="00EC61FF" w:rsidTr="00AC0387">
        <w:tc>
          <w:tcPr>
            <w:tcW w:w="2943"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jc w:val="both"/>
              <w:rPr>
                <w:rFonts w:ascii="Arial" w:hAnsi="Arial" w:cs="Arial"/>
                <w:sz w:val="22"/>
                <w:szCs w:val="22"/>
              </w:rPr>
            </w:pPr>
            <w:r w:rsidRPr="00EC61FF">
              <w:rPr>
                <w:rFonts w:ascii="Arial" w:hAnsi="Arial" w:cs="Arial"/>
                <w:sz w:val="22"/>
                <w:szCs w:val="22"/>
                <w:lang w:val="cy-GB"/>
              </w:rPr>
              <w:t>Nifer o Gyfranogwyr / yn y Gynulleidfa</w:t>
            </w:r>
          </w:p>
          <w:p w:rsidR="00FE14E0" w:rsidRPr="00EC61FF" w:rsidRDefault="00FE14E0" w:rsidP="00AC0387">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jc w:val="both"/>
              <w:rPr>
                <w:rFonts w:ascii="Arial" w:hAnsi="Arial" w:cs="Arial"/>
                <w:sz w:val="22"/>
                <w:szCs w:val="22"/>
              </w:rPr>
            </w:pPr>
            <w:r>
              <w:rPr>
                <w:rFonts w:ascii="Arial" w:hAnsi="Arial" w:cs="Arial"/>
                <w:sz w:val="22"/>
                <w:szCs w:val="22"/>
              </w:rPr>
              <w:t>6</w:t>
            </w:r>
          </w:p>
        </w:tc>
      </w:tr>
      <w:tr w:rsidR="00FE14E0" w:rsidRPr="00EC61FF" w:rsidTr="00AC0387">
        <w:tc>
          <w:tcPr>
            <w:tcW w:w="2943"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jc w:val="both"/>
              <w:rPr>
                <w:rFonts w:ascii="Arial" w:hAnsi="Arial" w:cs="Arial"/>
                <w:sz w:val="22"/>
                <w:szCs w:val="22"/>
              </w:rPr>
            </w:pPr>
            <w:r w:rsidRPr="00EC61FF">
              <w:rPr>
                <w:rFonts w:ascii="Arial" w:hAnsi="Arial" w:cs="Arial"/>
                <w:sz w:val="22"/>
                <w:szCs w:val="22"/>
                <w:lang w:val="cy-GB"/>
              </w:rPr>
              <w:t>Grŵp oedran y Cyfranogwyr/y  Gynulleidfa</w:t>
            </w:r>
          </w:p>
          <w:p w:rsidR="00FE14E0" w:rsidRPr="00EC61FF" w:rsidRDefault="00FE14E0" w:rsidP="00AC0387">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jc w:val="both"/>
              <w:rPr>
                <w:rFonts w:ascii="Arial" w:hAnsi="Arial" w:cs="Arial"/>
                <w:b/>
                <w:sz w:val="22"/>
                <w:szCs w:val="22"/>
              </w:rPr>
            </w:pPr>
            <w:r>
              <w:rPr>
                <w:rFonts w:ascii="Arial" w:hAnsi="Arial" w:cs="Arial"/>
                <w:b/>
                <w:sz w:val="22"/>
                <w:szCs w:val="22"/>
              </w:rPr>
              <w:t>Adults age 18+</w:t>
            </w:r>
          </w:p>
        </w:tc>
      </w:tr>
    </w:tbl>
    <w:p w:rsidR="00FE14E0" w:rsidRDefault="00FE14E0" w:rsidP="00FE14E0">
      <w:pPr>
        <w:rPr>
          <w:rFonts w:ascii="Arial" w:hAnsi="Arial" w:cs="Arial"/>
        </w:rPr>
      </w:pPr>
    </w:p>
    <w:p w:rsidR="00FE14E0" w:rsidRPr="00EC61FF" w:rsidRDefault="00FE14E0" w:rsidP="00FE14E0">
      <w:pPr>
        <w:rPr>
          <w:rFonts w:ascii="Arial" w:hAnsi="Arial" w:cs="Arial"/>
          <w:vanish/>
        </w:rPr>
      </w:pPr>
    </w:p>
    <w:p w:rsidR="00FE14E0" w:rsidRPr="00EC61FF" w:rsidRDefault="00FE14E0" w:rsidP="00FE14E0">
      <w:pPr>
        <w:rPr>
          <w:rFonts w:ascii="Arial" w:hAnsi="Arial" w:cs="Arial"/>
          <w:vanish/>
        </w:rPr>
      </w:pPr>
    </w:p>
    <w:p w:rsidR="00FE14E0" w:rsidRPr="00EC61FF" w:rsidRDefault="00FE14E0" w:rsidP="00FE14E0">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FE14E0" w:rsidRPr="001D10A1" w:rsidTr="00AC0387">
        <w:tc>
          <w:tcPr>
            <w:tcW w:w="5356" w:type="dxa"/>
            <w:gridSpan w:val="3"/>
            <w:tcBorders>
              <w:top w:val="nil"/>
              <w:left w:val="nil"/>
              <w:bottom w:val="single" w:sz="4" w:space="0" w:color="E36C0A"/>
              <w:right w:val="nil"/>
            </w:tcBorders>
            <w:shd w:val="clear" w:color="auto" w:fill="FDE9D9"/>
          </w:tcPr>
          <w:p w:rsidR="00FE14E0" w:rsidRPr="001D10A1" w:rsidRDefault="00FE14E0" w:rsidP="00AC0387">
            <w:pPr>
              <w:rPr>
                <w:rFonts w:ascii="Arial" w:hAnsi="Arial" w:cs="Arial"/>
                <w:b/>
                <w:color w:val="E36C0A"/>
                <w:sz w:val="22"/>
                <w:szCs w:val="22"/>
                <w:lang w:val="cy-GB"/>
              </w:rPr>
            </w:pPr>
            <w:r w:rsidRPr="001D10A1">
              <w:rPr>
                <w:rFonts w:ascii="Arial" w:hAnsi="Arial" w:cs="Arial"/>
                <w:b/>
                <w:color w:val="E36C0A"/>
                <w:sz w:val="22"/>
                <w:szCs w:val="22"/>
                <w:lang w:val="cy-GB"/>
              </w:rPr>
              <w:t>ADRAN 3 – GWEITHGAREDD YMCHWIL</w:t>
            </w:r>
          </w:p>
          <w:p w:rsidR="00FE14E0" w:rsidRPr="001D10A1" w:rsidRDefault="00FE14E0" w:rsidP="00AC0387">
            <w:pPr>
              <w:rPr>
                <w:rFonts w:ascii="Arial" w:hAnsi="Arial" w:cs="Arial"/>
                <w:b/>
                <w:color w:val="E36C0A"/>
                <w:sz w:val="22"/>
                <w:szCs w:val="22"/>
              </w:rPr>
            </w:pPr>
            <w:r w:rsidRPr="001D10A1">
              <w:rPr>
                <w:rFonts w:ascii="Arial" w:hAnsi="Arial" w:cs="Arial"/>
                <w:b/>
                <w:noProof/>
                <w:color w:val="E36C0A"/>
                <w:sz w:val="22"/>
                <w:szCs w:val="22"/>
                <w:lang w:eastAsia="en-GB"/>
              </w:rPr>
              <mc:AlternateContent>
                <mc:Choice Requires="wps">
                  <w:drawing>
                    <wp:anchor distT="0" distB="0" distL="114300" distR="114300" simplePos="0" relativeHeight="251652096" behindDoc="0" locked="0" layoutInCell="1" allowOverlap="1" wp14:anchorId="22D3B666" wp14:editId="2F091B22">
                      <wp:simplePos x="0" y="0"/>
                      <wp:positionH relativeFrom="column">
                        <wp:posOffset>27305</wp:posOffset>
                      </wp:positionH>
                      <wp:positionV relativeFrom="paragraph">
                        <wp:posOffset>123190</wp:posOffset>
                      </wp:positionV>
                      <wp:extent cx="6590665" cy="12065"/>
                      <wp:effectExtent l="38100" t="38100" r="76835" b="8318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4CF7B84" id="Straight Connector 11"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WaCJH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FE14E0" w:rsidRPr="001D10A1" w:rsidRDefault="00FE14E0" w:rsidP="00AC0387">
            <w:pPr>
              <w:rPr>
                <w:rFonts w:ascii="Arial" w:hAnsi="Arial" w:cs="Arial"/>
                <w:b/>
                <w:color w:val="E36C0A"/>
                <w:sz w:val="22"/>
                <w:szCs w:val="22"/>
              </w:rPr>
            </w:pPr>
            <w:r w:rsidRPr="001D10A1">
              <w:rPr>
                <w:rFonts w:ascii="Arial" w:hAnsi="Arial" w:cs="Arial"/>
                <w:b/>
                <w:color w:val="E36C0A"/>
                <w:sz w:val="22"/>
                <w:szCs w:val="22"/>
              </w:rPr>
              <w:t xml:space="preserve">SECTION 3 – RESEARCH ACTIVITY  </w:t>
            </w:r>
          </w:p>
          <w:p w:rsidR="00FE14E0" w:rsidRPr="001D10A1" w:rsidRDefault="00FE14E0" w:rsidP="00AC0387">
            <w:pPr>
              <w:rPr>
                <w:rFonts w:ascii="Arial" w:hAnsi="Arial" w:cs="Arial"/>
                <w:b/>
                <w:color w:val="E36C0A"/>
                <w:sz w:val="22"/>
                <w:szCs w:val="22"/>
              </w:rPr>
            </w:pPr>
          </w:p>
          <w:p w:rsidR="00FE14E0" w:rsidRPr="001D10A1" w:rsidRDefault="00FE14E0" w:rsidP="00AC0387">
            <w:pPr>
              <w:rPr>
                <w:rFonts w:ascii="Arial" w:hAnsi="Arial" w:cs="Arial"/>
                <w:b/>
                <w:color w:val="E36C0A"/>
                <w:sz w:val="22"/>
                <w:szCs w:val="22"/>
              </w:rPr>
            </w:pPr>
          </w:p>
        </w:tc>
      </w:tr>
      <w:tr w:rsidR="00FE14E0" w:rsidRPr="00505AC6" w:rsidTr="00AC0387">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FE14E0" w:rsidRPr="00505AC6" w:rsidRDefault="00FE14E0" w:rsidP="00AC0387">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FE14E0" w:rsidRPr="00505AC6" w:rsidRDefault="00FE14E0" w:rsidP="00AC0387">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FE14E0" w:rsidRPr="00505AC6" w:rsidRDefault="00FE14E0" w:rsidP="00AC0387">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FE14E0" w:rsidRPr="00505AC6" w:rsidRDefault="00FE14E0" w:rsidP="00AC0387">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FE14E0" w:rsidRPr="00505AC6" w:rsidRDefault="00FE14E0" w:rsidP="00AC0387">
            <w:pPr>
              <w:rPr>
                <w:rFonts w:ascii="Arial" w:hAnsi="Arial" w:cs="Arial"/>
                <w:b/>
                <w:sz w:val="22"/>
                <w:szCs w:val="22"/>
              </w:rPr>
            </w:pPr>
            <w:r w:rsidRPr="00505AC6">
              <w:rPr>
                <w:rFonts w:ascii="Arial" w:hAnsi="Arial" w:cs="Arial"/>
                <w:b/>
                <w:sz w:val="22"/>
                <w:szCs w:val="22"/>
              </w:rPr>
              <w:t xml:space="preserve">Nac ydy/No </w:t>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 xml:space="preserve">Use of questionnaire </w:t>
            </w:r>
            <w:r>
              <w:rPr>
                <w:rFonts w:ascii="Arial" w:hAnsi="Arial" w:cs="Arial"/>
                <w:sz w:val="22"/>
                <w:szCs w:val="22"/>
              </w:rPr>
              <w:t xml:space="preserve">or similar research instrument </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Use of written or computerised test</w:t>
            </w:r>
          </w:p>
          <w:p w:rsidR="00FE14E0" w:rsidRPr="00EC61FF" w:rsidRDefault="00FE14E0" w:rsidP="00AC0387">
            <w:pPr>
              <w:rPr>
                <w:rFonts w:ascii="Arial" w:hAnsi="Arial" w:cs="Arial"/>
                <w:sz w:val="22"/>
                <w:szCs w:val="22"/>
              </w:rPr>
            </w:pP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Diaries</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Participant observation without their knowledge</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Video or audio-taping</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Performance of any acts which may cause embarrassment or affect self-esteem</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Investigation of participants involved in illegal activities</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lastRenderedPageBreak/>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Procedures that involve deception</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Administration of any substance, agent or placebo</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4491"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Other method of data collection or presentation format (please explain)</w:t>
            </w:r>
          </w:p>
          <w:p w:rsidR="00FE14E0" w:rsidRPr="00EC61FF" w:rsidRDefault="00FE14E0" w:rsidP="00AC0387">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bl>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26"/>
        <w:gridCol w:w="4571"/>
        <w:gridCol w:w="5097"/>
      </w:tblGrid>
      <w:tr w:rsidR="00FE14E0" w:rsidRPr="00CA5A1B" w:rsidTr="00AC0387">
        <w:tc>
          <w:tcPr>
            <w:tcW w:w="534" w:type="dxa"/>
            <w:shd w:val="clear" w:color="auto" w:fill="FDE9D9"/>
          </w:tcPr>
          <w:p w:rsidR="00FE14E0" w:rsidRPr="00505AC6" w:rsidRDefault="00FE14E0" w:rsidP="00AC0387">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rsidR="00FE14E0" w:rsidRPr="00CA5A1B" w:rsidRDefault="00FE14E0" w:rsidP="00AC0387">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rsidR="00FE14E0" w:rsidRPr="00CA5A1B" w:rsidRDefault="00FE14E0" w:rsidP="00AC0387">
            <w:pPr>
              <w:jc w:val="both"/>
              <w:rPr>
                <w:rFonts w:ascii="Arial" w:hAnsi="Arial" w:cs="Arial"/>
                <w:b/>
                <w:sz w:val="22"/>
                <w:szCs w:val="22"/>
              </w:rPr>
            </w:pPr>
            <w:r w:rsidRPr="00CA5A1B">
              <w:rPr>
                <w:rFonts w:ascii="Arial" w:hAnsi="Arial" w:cs="Arial"/>
                <w:b/>
                <w:sz w:val="22"/>
                <w:szCs w:val="22"/>
              </w:rPr>
              <w:t>List your method of data collection:</w:t>
            </w:r>
          </w:p>
          <w:p w:rsidR="00FE14E0" w:rsidRPr="00CA5A1B" w:rsidRDefault="00FE14E0" w:rsidP="00AC0387">
            <w:pPr>
              <w:jc w:val="both"/>
              <w:rPr>
                <w:rFonts w:ascii="Arial" w:hAnsi="Arial" w:cs="Arial"/>
                <w:b/>
                <w:sz w:val="22"/>
                <w:szCs w:val="22"/>
              </w:rPr>
            </w:pPr>
          </w:p>
        </w:tc>
      </w:tr>
      <w:tr w:rsidR="00FE14E0" w:rsidRPr="00CA5A1B" w:rsidTr="00AC0387">
        <w:tc>
          <w:tcPr>
            <w:tcW w:w="10682" w:type="dxa"/>
            <w:gridSpan w:val="3"/>
            <w:shd w:val="clear" w:color="auto" w:fill="auto"/>
          </w:tcPr>
          <w:p w:rsidR="00FE14E0" w:rsidRPr="00CA5A1B" w:rsidRDefault="00FE14E0" w:rsidP="00AC0387">
            <w:pPr>
              <w:jc w:val="both"/>
              <w:rPr>
                <w:rFonts w:ascii="Arial" w:hAnsi="Arial" w:cs="Arial"/>
                <w:sz w:val="22"/>
                <w:szCs w:val="22"/>
              </w:rPr>
            </w:pPr>
          </w:p>
          <w:p w:rsidR="00FE14E0" w:rsidRPr="00CA5A1B" w:rsidRDefault="00FE14E0" w:rsidP="00AC0387">
            <w:pPr>
              <w:jc w:val="both"/>
              <w:rPr>
                <w:rFonts w:ascii="Arial" w:hAnsi="Arial" w:cs="Arial"/>
                <w:sz w:val="22"/>
                <w:szCs w:val="22"/>
              </w:rPr>
            </w:pPr>
            <w:r>
              <w:rPr>
                <w:rFonts w:ascii="Arial" w:hAnsi="Arial" w:cs="Arial"/>
                <w:sz w:val="22"/>
                <w:szCs w:val="22"/>
              </w:rPr>
              <w:t>Recorded Interview</w:t>
            </w:r>
          </w:p>
          <w:p w:rsidR="00FE14E0" w:rsidRPr="00CA5A1B" w:rsidRDefault="00FE14E0" w:rsidP="00AC0387">
            <w:pPr>
              <w:jc w:val="both"/>
              <w:rPr>
                <w:rFonts w:ascii="Arial" w:hAnsi="Arial" w:cs="Arial"/>
                <w:sz w:val="22"/>
                <w:szCs w:val="22"/>
              </w:rPr>
            </w:pPr>
          </w:p>
        </w:tc>
      </w:tr>
    </w:tbl>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FE14E0" w:rsidRPr="00EC61FF" w:rsidTr="00AC0387">
        <w:tc>
          <w:tcPr>
            <w:tcW w:w="534" w:type="dxa"/>
            <w:tcBorders>
              <w:bottom w:val="single" w:sz="4" w:space="0" w:color="E36C0A"/>
            </w:tcBorders>
            <w:shd w:val="clear" w:color="auto" w:fill="FDE9D9"/>
          </w:tcPr>
          <w:p w:rsidR="00FE14E0" w:rsidRPr="00EC61FF" w:rsidRDefault="00FE14E0" w:rsidP="00AC0387">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rsidR="00FE14E0" w:rsidRPr="00EC61FF" w:rsidRDefault="00FE14E0" w:rsidP="00AC0387">
            <w:pPr>
              <w:jc w:val="both"/>
              <w:rPr>
                <w:rFonts w:ascii="Arial" w:hAnsi="Arial" w:cs="Arial"/>
                <w:b/>
                <w:sz w:val="22"/>
                <w:szCs w:val="22"/>
                <w:lang w:val="cy-GB"/>
              </w:rPr>
            </w:pPr>
            <w:r w:rsidRPr="00EC61FF">
              <w:rPr>
                <w:rFonts w:ascii="Arial" w:hAnsi="Arial" w:cs="Arial"/>
                <w:b/>
                <w:sz w:val="22"/>
                <w:szCs w:val="22"/>
                <w:lang w:val="cy-GB"/>
              </w:rPr>
              <w:t>Risg Posibl:</w:t>
            </w:r>
          </w:p>
          <w:p w:rsidR="00FE14E0" w:rsidRPr="00EC61FF" w:rsidRDefault="00FE14E0" w:rsidP="00AC0387">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00FE14E0" w:rsidRPr="00EC61FF" w:rsidRDefault="00FE14E0" w:rsidP="00AC0387">
            <w:pPr>
              <w:jc w:val="both"/>
              <w:rPr>
                <w:rFonts w:ascii="Arial" w:hAnsi="Arial" w:cs="Arial"/>
                <w:sz w:val="22"/>
                <w:szCs w:val="22"/>
              </w:rPr>
            </w:pPr>
            <w:r w:rsidRPr="00EC61FF">
              <w:rPr>
                <w:rFonts w:ascii="Arial" w:hAnsi="Arial" w:cs="Arial"/>
                <w:sz w:val="22"/>
                <w:szCs w:val="22"/>
              </w:rPr>
              <w:t>(physical, psychological, legal, social or economic)</w:t>
            </w:r>
          </w:p>
          <w:p w:rsidR="00FE14E0" w:rsidRPr="00EC61FF" w:rsidRDefault="00FE14E0" w:rsidP="00AC0387">
            <w:pPr>
              <w:jc w:val="both"/>
              <w:rPr>
                <w:rFonts w:ascii="Arial" w:hAnsi="Arial" w:cs="Arial"/>
                <w:b/>
                <w:sz w:val="22"/>
                <w:szCs w:val="22"/>
              </w:rPr>
            </w:pPr>
          </w:p>
        </w:tc>
      </w:tr>
      <w:tr w:rsidR="00FE14E0" w:rsidRPr="00EC61FF" w:rsidTr="00AC0387">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sz w:val="22"/>
                <w:szCs w:val="22"/>
              </w:rPr>
              <w:t>Na / No</w:t>
            </w:r>
          </w:p>
        </w:tc>
      </w:tr>
      <w:tr w:rsidR="00FE14E0" w:rsidRPr="00EC61FF" w:rsidTr="00AC0387">
        <w:tc>
          <w:tcPr>
            <w:tcW w:w="534" w:type="dxa"/>
            <w:tcBorders>
              <w:left w:val="single" w:sz="4" w:space="0" w:color="E36C0A"/>
              <w:bottom w:val="single" w:sz="4" w:space="0" w:color="E36C0A"/>
            </w:tcBorders>
          </w:tcPr>
          <w:p w:rsidR="00FE14E0" w:rsidRPr="00EC61FF" w:rsidRDefault="00FE14E0" w:rsidP="00AC0387">
            <w:pPr>
              <w:jc w:val="both"/>
              <w:rPr>
                <w:rFonts w:ascii="Arial" w:hAnsi="Arial" w:cs="Arial"/>
                <w:sz w:val="22"/>
                <w:szCs w:val="22"/>
              </w:rPr>
            </w:pPr>
            <w:r w:rsidRPr="00EC61FF">
              <w:rPr>
                <w:rFonts w:ascii="Arial" w:hAnsi="Arial" w:cs="Arial"/>
                <w:sz w:val="22"/>
                <w:szCs w:val="22"/>
              </w:rPr>
              <w:t>A</w:t>
            </w:r>
          </w:p>
          <w:p w:rsidR="00FE14E0" w:rsidRPr="00EC61FF" w:rsidRDefault="00FE14E0" w:rsidP="00AC0387">
            <w:pPr>
              <w:jc w:val="both"/>
              <w:rPr>
                <w:rFonts w:ascii="Arial" w:hAnsi="Arial" w:cs="Arial"/>
                <w:sz w:val="22"/>
                <w:szCs w:val="22"/>
              </w:rPr>
            </w:pPr>
          </w:p>
        </w:tc>
        <w:tc>
          <w:tcPr>
            <w:tcW w:w="4836" w:type="dxa"/>
            <w:tcBorders>
              <w:left w:val="single" w:sz="4" w:space="0" w:color="E36C0A"/>
              <w:bottom w:val="single" w:sz="4" w:space="0" w:color="E36C0A"/>
            </w:tcBorders>
          </w:tcPr>
          <w:p w:rsidR="00FE14E0" w:rsidRPr="00EC61FF" w:rsidRDefault="00FE14E0" w:rsidP="00AC0387">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rsidR="00FE14E0" w:rsidRPr="00EC61FF" w:rsidRDefault="00FE14E0" w:rsidP="00AC0387">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rsidR="00FE14E0" w:rsidRPr="00EC61FF" w:rsidRDefault="00FE14E0" w:rsidP="00AC0387">
            <w:pPr>
              <w:jc w:val="both"/>
              <w:rPr>
                <w:rFonts w:ascii="Arial" w:hAnsi="Arial" w:cs="Arial"/>
                <w:sz w:val="22"/>
                <w:szCs w:val="22"/>
              </w:rPr>
            </w:pPr>
          </w:p>
        </w:tc>
        <w:tc>
          <w:tcPr>
            <w:tcW w:w="851" w:type="dxa"/>
            <w:tcBorders>
              <w:left w:val="single" w:sz="4" w:space="0" w:color="E36C0A"/>
              <w:bottom w:val="single" w:sz="4" w:space="0" w:color="E36C0A"/>
            </w:tcBorders>
          </w:tcPr>
          <w:p w:rsidR="00FE14E0" w:rsidRPr="00EC61FF" w:rsidRDefault="00FE14E0" w:rsidP="00AC0387">
            <w:pPr>
              <w:jc w:val="both"/>
              <w:rPr>
                <w:rFonts w:ascii="Arial" w:hAnsi="Arial" w:cs="Arial"/>
                <w:sz w:val="22"/>
                <w:szCs w:val="22"/>
              </w:rPr>
            </w:pPr>
            <w:r>
              <w:rPr>
                <w:rFonts w:ascii="Arial" w:hAnsi="Arial" w:cs="Arial"/>
                <w:sz w:val="22"/>
                <w:szCs w:val="22"/>
              </w:rPr>
              <w:sym w:font="Wingdings" w:char="F0FC"/>
            </w:r>
          </w:p>
        </w:tc>
      </w:tr>
      <w:tr w:rsidR="00FE14E0" w:rsidRPr="00EC61FF" w:rsidTr="00AC0387">
        <w:tc>
          <w:tcPr>
            <w:tcW w:w="534" w:type="dxa"/>
          </w:tcPr>
          <w:p w:rsidR="00FE14E0" w:rsidRPr="00EC61FF" w:rsidRDefault="00FE14E0" w:rsidP="00AC0387">
            <w:pPr>
              <w:jc w:val="both"/>
              <w:rPr>
                <w:rFonts w:ascii="Arial" w:hAnsi="Arial" w:cs="Arial"/>
                <w:sz w:val="22"/>
                <w:szCs w:val="22"/>
                <w:lang w:val="cy-GB"/>
              </w:rPr>
            </w:pPr>
            <w:r w:rsidRPr="00EC61FF">
              <w:rPr>
                <w:rFonts w:ascii="Arial" w:hAnsi="Arial" w:cs="Arial"/>
                <w:sz w:val="22"/>
                <w:szCs w:val="22"/>
                <w:lang w:val="cy-GB"/>
              </w:rPr>
              <w:t>B</w:t>
            </w:r>
          </w:p>
          <w:p w:rsidR="00FE14E0" w:rsidRPr="00EC61FF" w:rsidRDefault="00FE14E0" w:rsidP="00AC0387">
            <w:pPr>
              <w:jc w:val="both"/>
              <w:rPr>
                <w:rFonts w:ascii="Arial" w:hAnsi="Arial" w:cs="Arial"/>
                <w:sz w:val="22"/>
                <w:szCs w:val="22"/>
                <w:lang w:val="cy-GB"/>
              </w:rPr>
            </w:pPr>
          </w:p>
        </w:tc>
        <w:tc>
          <w:tcPr>
            <w:tcW w:w="4836" w:type="dxa"/>
          </w:tcPr>
          <w:p w:rsidR="00FE14E0" w:rsidRPr="00EC61FF" w:rsidRDefault="00FE14E0" w:rsidP="00AC0387">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00FE14E0" w:rsidRPr="00EC61FF" w:rsidRDefault="00FE14E0" w:rsidP="00AC0387">
            <w:pPr>
              <w:rPr>
                <w:rFonts w:ascii="Arial" w:hAnsi="Arial" w:cs="Arial"/>
                <w:sz w:val="22"/>
                <w:szCs w:val="22"/>
              </w:rPr>
            </w:pPr>
            <w:r w:rsidRPr="00EC61FF">
              <w:rPr>
                <w:rFonts w:ascii="Arial" w:hAnsi="Arial" w:cs="Arial"/>
                <w:sz w:val="22"/>
                <w:szCs w:val="22"/>
              </w:rPr>
              <w:t>Researcher?</w:t>
            </w:r>
          </w:p>
        </w:tc>
        <w:tc>
          <w:tcPr>
            <w:tcW w:w="992" w:type="dxa"/>
          </w:tcPr>
          <w:p w:rsidR="00FE14E0" w:rsidRPr="00EC61FF" w:rsidRDefault="00FE14E0" w:rsidP="00AC0387">
            <w:pPr>
              <w:rPr>
                <w:rFonts w:ascii="Arial" w:hAnsi="Arial" w:cs="Arial"/>
                <w:sz w:val="22"/>
                <w:szCs w:val="22"/>
              </w:rPr>
            </w:pPr>
          </w:p>
        </w:tc>
        <w:tc>
          <w:tcPr>
            <w:tcW w:w="851" w:type="dxa"/>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r w:rsidR="00FE14E0" w:rsidRPr="00EC61FF" w:rsidTr="00AC0387">
        <w:tc>
          <w:tcPr>
            <w:tcW w:w="534" w:type="dxa"/>
            <w:tcBorders>
              <w:bottom w:val="single" w:sz="4" w:space="0" w:color="E36C0A"/>
            </w:tcBorders>
          </w:tcPr>
          <w:p w:rsidR="00FE14E0" w:rsidRPr="00EC61FF" w:rsidRDefault="00FE14E0" w:rsidP="00AC0387">
            <w:pPr>
              <w:jc w:val="both"/>
              <w:rPr>
                <w:rFonts w:ascii="Arial" w:hAnsi="Arial" w:cs="Arial"/>
                <w:sz w:val="22"/>
                <w:szCs w:val="22"/>
                <w:lang w:val="cy-GB"/>
              </w:rPr>
            </w:pPr>
            <w:r w:rsidRPr="00EC61FF">
              <w:rPr>
                <w:rFonts w:ascii="Arial" w:hAnsi="Arial" w:cs="Arial"/>
                <w:sz w:val="22"/>
                <w:szCs w:val="22"/>
                <w:lang w:val="cy-GB"/>
              </w:rPr>
              <w:t>C</w:t>
            </w:r>
          </w:p>
          <w:p w:rsidR="00FE14E0" w:rsidRPr="00EC61FF" w:rsidRDefault="00FE14E0" w:rsidP="00AC0387">
            <w:pPr>
              <w:jc w:val="both"/>
              <w:rPr>
                <w:rFonts w:ascii="Arial" w:hAnsi="Arial" w:cs="Arial"/>
                <w:sz w:val="22"/>
                <w:szCs w:val="22"/>
                <w:lang w:val="cy-GB"/>
              </w:rPr>
            </w:pPr>
          </w:p>
        </w:tc>
        <w:tc>
          <w:tcPr>
            <w:tcW w:w="4836" w:type="dxa"/>
            <w:tcBorders>
              <w:bottom w:val="single" w:sz="4" w:space="0" w:color="E36C0A"/>
            </w:tcBorders>
          </w:tcPr>
          <w:p w:rsidR="00FE14E0" w:rsidRPr="00EC61FF" w:rsidRDefault="00FE14E0" w:rsidP="00AC0387">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rsidR="00FE14E0" w:rsidRPr="00EC61FF" w:rsidRDefault="00FE14E0" w:rsidP="00AC0387">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rsidR="00FE14E0" w:rsidRPr="00EC61FF" w:rsidRDefault="00FE14E0" w:rsidP="00AC0387">
            <w:pPr>
              <w:rPr>
                <w:rFonts w:ascii="Arial" w:hAnsi="Arial" w:cs="Arial"/>
                <w:sz w:val="22"/>
                <w:szCs w:val="22"/>
              </w:rPr>
            </w:pPr>
          </w:p>
        </w:tc>
        <w:tc>
          <w:tcPr>
            <w:tcW w:w="851" w:type="dxa"/>
            <w:tcBorders>
              <w:bottom w:val="single" w:sz="4" w:space="0" w:color="E36C0A"/>
            </w:tcBorders>
          </w:tcPr>
          <w:p w:rsidR="00FE14E0" w:rsidRPr="00EC61FF" w:rsidRDefault="00FE14E0" w:rsidP="00AC0387">
            <w:pPr>
              <w:rPr>
                <w:rFonts w:ascii="Arial" w:hAnsi="Arial" w:cs="Arial"/>
                <w:sz w:val="22"/>
                <w:szCs w:val="22"/>
              </w:rPr>
            </w:pPr>
            <w:r>
              <w:rPr>
                <w:rFonts w:ascii="Arial" w:hAnsi="Arial" w:cs="Arial"/>
                <w:sz w:val="22"/>
                <w:szCs w:val="22"/>
              </w:rPr>
              <w:sym w:font="Wingdings" w:char="F0FC"/>
            </w:r>
          </w:p>
        </w:tc>
      </w:tr>
    </w:tbl>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FE14E0" w:rsidRPr="00EC61FF" w:rsidTr="00AC0387">
        <w:trPr>
          <w:trHeight w:val="582"/>
        </w:trPr>
        <w:tc>
          <w:tcPr>
            <w:tcW w:w="534" w:type="dxa"/>
            <w:shd w:val="clear" w:color="auto" w:fill="FDE9D9"/>
          </w:tcPr>
          <w:p w:rsidR="00FE14E0" w:rsidRPr="00CA15DB" w:rsidRDefault="00FE14E0" w:rsidP="00AC0387">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00FE14E0" w:rsidRPr="00EC61FF" w:rsidRDefault="00FE14E0" w:rsidP="00AC0387">
            <w:pPr>
              <w:jc w:val="both"/>
              <w:rPr>
                <w:rFonts w:ascii="Arial" w:hAnsi="Arial" w:cs="Arial"/>
                <w:b/>
                <w:sz w:val="22"/>
                <w:szCs w:val="22"/>
                <w:lang w:val="cy-GB"/>
              </w:rPr>
            </w:pPr>
            <w:r w:rsidRPr="00EC61FF">
              <w:rPr>
                <w:rFonts w:ascii="Arial" w:hAnsi="Arial" w:cs="Arial"/>
                <w:b/>
                <w:sz w:val="22"/>
                <w:szCs w:val="22"/>
                <w:lang w:val="cy-GB"/>
              </w:rPr>
              <w:t xml:space="preserve">Rheoli Risg: </w:t>
            </w:r>
          </w:p>
          <w:p w:rsidR="00FE14E0" w:rsidRPr="00EC61FF" w:rsidRDefault="00FE14E0" w:rsidP="00AC0387">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00FE14E0" w:rsidRPr="00EC61FF" w:rsidRDefault="00FE14E0" w:rsidP="00AC0387">
            <w:pPr>
              <w:jc w:val="both"/>
              <w:rPr>
                <w:rFonts w:ascii="Arial" w:hAnsi="Arial" w:cs="Arial"/>
                <w:b/>
                <w:sz w:val="22"/>
                <w:szCs w:val="22"/>
              </w:rPr>
            </w:pPr>
            <w:r w:rsidRPr="00EC61FF">
              <w:rPr>
                <w:rFonts w:ascii="Arial" w:hAnsi="Arial" w:cs="Arial"/>
                <w:b/>
                <w:sz w:val="22"/>
                <w:szCs w:val="22"/>
              </w:rPr>
              <w:t>Management of Risk:</w:t>
            </w:r>
          </w:p>
          <w:p w:rsidR="00FE14E0" w:rsidRPr="00EC61FF" w:rsidRDefault="00FE14E0" w:rsidP="00AC0387">
            <w:pPr>
              <w:jc w:val="both"/>
              <w:rPr>
                <w:rFonts w:ascii="Arial" w:hAnsi="Arial" w:cs="Arial"/>
                <w:sz w:val="22"/>
                <w:szCs w:val="22"/>
              </w:rPr>
            </w:pPr>
            <w:r w:rsidRPr="00EC61FF">
              <w:rPr>
                <w:rFonts w:ascii="Arial" w:hAnsi="Arial" w:cs="Arial"/>
                <w:sz w:val="22"/>
                <w:szCs w:val="22"/>
              </w:rPr>
              <w:t>If yes, what is the risk and how will it be managed?</w:t>
            </w:r>
          </w:p>
          <w:p w:rsidR="00FE14E0" w:rsidRPr="00EC61FF" w:rsidRDefault="00FE14E0" w:rsidP="00AC0387">
            <w:pPr>
              <w:rPr>
                <w:rFonts w:ascii="Arial" w:hAnsi="Arial" w:cs="Arial"/>
                <w:sz w:val="22"/>
                <w:szCs w:val="22"/>
              </w:rPr>
            </w:pPr>
          </w:p>
        </w:tc>
      </w:tr>
      <w:tr w:rsidR="00FE14E0" w:rsidRPr="00EC61FF" w:rsidTr="00AC0387">
        <w:tc>
          <w:tcPr>
            <w:tcW w:w="10740" w:type="dxa"/>
            <w:gridSpan w:val="3"/>
            <w:tcBorders>
              <w:bottom w:val="single" w:sz="4" w:space="0" w:color="E36C0A"/>
            </w:tcBorders>
          </w:tcPr>
          <w:p w:rsidR="00FE14E0" w:rsidRPr="00EC61FF" w:rsidRDefault="00FE14E0" w:rsidP="00AC0387">
            <w:pPr>
              <w:jc w:val="both"/>
              <w:rPr>
                <w:rFonts w:ascii="Arial" w:hAnsi="Arial" w:cs="Arial"/>
                <w:sz w:val="22"/>
                <w:szCs w:val="22"/>
              </w:rPr>
            </w:pPr>
            <w:r>
              <w:rPr>
                <w:rFonts w:ascii="Arial" w:hAnsi="Arial" w:cs="Arial"/>
                <w:sz w:val="22"/>
                <w:szCs w:val="22"/>
              </w:rPr>
              <w:t>N/A</w:t>
            </w:r>
          </w:p>
          <w:p w:rsidR="00FE14E0" w:rsidRPr="00EC61FF" w:rsidRDefault="00FE14E0" w:rsidP="00AC0387">
            <w:pPr>
              <w:jc w:val="both"/>
              <w:rPr>
                <w:rFonts w:ascii="Arial" w:hAnsi="Arial" w:cs="Arial"/>
                <w:sz w:val="22"/>
                <w:szCs w:val="22"/>
              </w:rPr>
            </w:pPr>
          </w:p>
          <w:p w:rsidR="00FE14E0" w:rsidRPr="00EC61FF" w:rsidRDefault="00FE14E0" w:rsidP="00AC0387">
            <w:pPr>
              <w:jc w:val="both"/>
              <w:rPr>
                <w:rFonts w:ascii="Arial" w:hAnsi="Arial" w:cs="Arial"/>
                <w:sz w:val="22"/>
                <w:szCs w:val="22"/>
              </w:rPr>
            </w:pPr>
          </w:p>
        </w:tc>
      </w:tr>
    </w:tbl>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FE14E0" w:rsidRPr="00EC61FF" w:rsidTr="00AC0387">
        <w:trPr>
          <w:trHeight w:val="582"/>
        </w:trPr>
        <w:tc>
          <w:tcPr>
            <w:tcW w:w="534" w:type="dxa"/>
            <w:shd w:val="clear" w:color="auto" w:fill="FDE9D9"/>
          </w:tcPr>
          <w:p w:rsidR="00FE14E0" w:rsidRPr="00CA15DB" w:rsidRDefault="00FE14E0" w:rsidP="00AC038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00FE14E0" w:rsidRPr="00505AC6" w:rsidRDefault="00FE14E0" w:rsidP="00AC0387">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FE14E0" w:rsidRPr="000954F9" w:rsidRDefault="00FE14E0" w:rsidP="00AC0387">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00FE14E0" w:rsidRPr="00EC61FF" w:rsidRDefault="00FE14E0" w:rsidP="00AC0387">
            <w:pPr>
              <w:rPr>
                <w:rFonts w:ascii="Arial" w:hAnsi="Arial" w:cs="Arial"/>
                <w:sz w:val="22"/>
                <w:szCs w:val="22"/>
              </w:rPr>
            </w:pPr>
          </w:p>
        </w:tc>
      </w:tr>
      <w:tr w:rsidR="00FE14E0" w:rsidRPr="00EC61FF" w:rsidTr="00AC0387">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FE14E0" w:rsidRPr="00EC61FF" w:rsidRDefault="00FE14E0" w:rsidP="00AC0387">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FE14E0" w:rsidRPr="00EC61FF" w:rsidRDefault="00FE14E0" w:rsidP="00AC0387">
            <w:pPr>
              <w:jc w:val="both"/>
              <w:rPr>
                <w:rFonts w:ascii="Arial" w:hAnsi="Arial" w:cs="Arial"/>
                <w:sz w:val="22"/>
                <w:szCs w:val="22"/>
              </w:rPr>
            </w:pPr>
            <w:r w:rsidRPr="00EC61FF">
              <w:rPr>
                <w:rFonts w:ascii="Arial" w:hAnsi="Arial" w:cs="Arial"/>
                <w:sz w:val="22"/>
                <w:szCs w:val="22"/>
              </w:rPr>
              <w:t>Na / No</w:t>
            </w:r>
          </w:p>
        </w:tc>
      </w:tr>
      <w:tr w:rsidR="00FE14E0" w:rsidRPr="000954F9" w:rsidTr="00AC0387">
        <w:tc>
          <w:tcPr>
            <w:tcW w:w="534"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sidRPr="000954F9">
              <w:rPr>
                <w:rFonts w:ascii="Arial" w:hAnsi="Arial" w:cs="Arial"/>
                <w:sz w:val="22"/>
                <w:szCs w:val="22"/>
              </w:rPr>
              <w:t>A</w:t>
            </w:r>
          </w:p>
          <w:p w:rsidR="00FE14E0" w:rsidRPr="000954F9" w:rsidRDefault="00FE14E0" w:rsidP="00AC0387">
            <w:pPr>
              <w:jc w:val="both"/>
              <w:rPr>
                <w:rFonts w:ascii="Arial" w:hAnsi="Arial" w:cs="Arial"/>
                <w:sz w:val="22"/>
                <w:szCs w:val="22"/>
              </w:rPr>
            </w:pPr>
          </w:p>
        </w:tc>
        <w:tc>
          <w:tcPr>
            <w:tcW w:w="4836" w:type="dxa"/>
            <w:gridSpan w:val="2"/>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p>
        </w:tc>
        <w:tc>
          <w:tcPr>
            <w:tcW w:w="851"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Pr>
                <w:rFonts w:ascii="Arial" w:hAnsi="Arial" w:cs="Arial"/>
                <w:sz w:val="22"/>
                <w:szCs w:val="22"/>
              </w:rPr>
              <w:sym w:font="Wingdings" w:char="F0FC"/>
            </w:r>
          </w:p>
        </w:tc>
      </w:tr>
      <w:tr w:rsidR="00FE14E0" w:rsidRPr="000954F9" w:rsidTr="00AC0387">
        <w:tc>
          <w:tcPr>
            <w:tcW w:w="534" w:type="dxa"/>
          </w:tcPr>
          <w:p w:rsidR="00FE14E0" w:rsidRPr="000954F9" w:rsidRDefault="00FE14E0" w:rsidP="00AC0387">
            <w:pPr>
              <w:jc w:val="both"/>
              <w:rPr>
                <w:rFonts w:ascii="Arial" w:hAnsi="Arial" w:cs="Arial"/>
                <w:sz w:val="22"/>
                <w:szCs w:val="22"/>
                <w:lang w:val="cy-GB"/>
              </w:rPr>
            </w:pPr>
            <w:r w:rsidRPr="000954F9">
              <w:rPr>
                <w:rFonts w:ascii="Arial" w:hAnsi="Arial" w:cs="Arial"/>
                <w:sz w:val="22"/>
                <w:szCs w:val="22"/>
                <w:lang w:val="cy-GB"/>
              </w:rPr>
              <w:t>B</w:t>
            </w:r>
          </w:p>
          <w:p w:rsidR="00FE14E0" w:rsidRPr="000954F9" w:rsidRDefault="00FE14E0" w:rsidP="00AC0387">
            <w:pPr>
              <w:jc w:val="both"/>
              <w:rPr>
                <w:rFonts w:ascii="Arial" w:hAnsi="Arial" w:cs="Arial"/>
                <w:sz w:val="22"/>
                <w:szCs w:val="22"/>
                <w:lang w:val="cy-GB"/>
              </w:rPr>
            </w:pPr>
          </w:p>
        </w:tc>
        <w:tc>
          <w:tcPr>
            <w:tcW w:w="4836" w:type="dxa"/>
            <w:gridSpan w:val="2"/>
          </w:tcPr>
          <w:p w:rsidR="00FE14E0" w:rsidRPr="000954F9" w:rsidRDefault="00FE14E0" w:rsidP="00AC0387">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00FE14E0" w:rsidRPr="000954F9" w:rsidRDefault="00FE14E0" w:rsidP="00AC0387">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00FE14E0" w:rsidRPr="000954F9" w:rsidRDefault="00FE14E0" w:rsidP="00AC0387">
            <w:pPr>
              <w:rPr>
                <w:rFonts w:ascii="Arial" w:hAnsi="Arial" w:cs="Arial"/>
                <w:sz w:val="22"/>
                <w:szCs w:val="22"/>
              </w:rPr>
            </w:pPr>
          </w:p>
        </w:tc>
        <w:tc>
          <w:tcPr>
            <w:tcW w:w="851" w:type="dxa"/>
          </w:tcPr>
          <w:p w:rsidR="00FE14E0" w:rsidRPr="000954F9" w:rsidRDefault="00FE14E0" w:rsidP="00AC0387">
            <w:pPr>
              <w:rPr>
                <w:rFonts w:ascii="Arial" w:hAnsi="Arial" w:cs="Arial"/>
                <w:sz w:val="22"/>
                <w:szCs w:val="22"/>
              </w:rPr>
            </w:pPr>
            <w:r>
              <w:rPr>
                <w:rFonts w:ascii="Arial" w:hAnsi="Arial" w:cs="Arial"/>
                <w:sz w:val="22"/>
                <w:szCs w:val="22"/>
              </w:rPr>
              <w:sym w:font="Wingdings" w:char="F0FC"/>
            </w:r>
          </w:p>
        </w:tc>
      </w:tr>
    </w:tbl>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p w:rsidR="00FE14E0" w:rsidRDefault="00FE14E0" w:rsidP="00FE14E0">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FE14E0" w:rsidRPr="0063357B" w:rsidTr="00AC0387">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FE14E0" w:rsidRPr="00CA15DB" w:rsidRDefault="00FE14E0" w:rsidP="00AC0387">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FE14E0" w:rsidRPr="0063357B" w:rsidRDefault="00FE14E0" w:rsidP="00AC0387">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FE14E0" w:rsidRPr="0063357B" w:rsidRDefault="00FE14E0" w:rsidP="00AC0387">
            <w:pPr>
              <w:rPr>
                <w:rFonts w:ascii="Arial" w:hAnsi="Arial" w:cs="Arial"/>
                <w:sz w:val="22"/>
                <w:szCs w:val="22"/>
              </w:rPr>
            </w:pPr>
            <w:r w:rsidRPr="0063357B">
              <w:rPr>
                <w:rFonts w:ascii="Arial" w:hAnsi="Arial" w:cs="Arial"/>
                <w:sz w:val="22"/>
                <w:szCs w:val="22"/>
              </w:rPr>
              <w:t>Will you obtain written informed consent from your participants?</w:t>
            </w:r>
          </w:p>
        </w:tc>
      </w:tr>
      <w:tr w:rsidR="00FE14E0" w:rsidRPr="000954F9" w:rsidTr="00AC038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FE14E0" w:rsidRDefault="00FE14E0" w:rsidP="00AC0387">
            <w:pPr>
              <w:jc w:val="both"/>
              <w:rPr>
                <w:rFonts w:ascii="Arial" w:hAnsi="Arial" w:cs="Arial"/>
                <w:sz w:val="22"/>
                <w:szCs w:val="22"/>
              </w:rPr>
            </w:pPr>
          </w:p>
          <w:p w:rsidR="00FE14E0" w:rsidRPr="000954F9" w:rsidRDefault="00FE14E0" w:rsidP="00AC0387">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rsidR="00FE14E0" w:rsidRPr="000954F9" w:rsidRDefault="00FE14E0" w:rsidP="00AC0387">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rsidR="00FE14E0" w:rsidRPr="000954F9" w:rsidRDefault="00FE14E0" w:rsidP="00AC0387">
            <w:pPr>
              <w:jc w:val="both"/>
              <w:rPr>
                <w:rFonts w:ascii="Arial" w:hAnsi="Arial" w:cs="Arial"/>
                <w:sz w:val="22"/>
                <w:szCs w:val="22"/>
              </w:rPr>
            </w:pPr>
            <w:r w:rsidRPr="00EC61FF">
              <w:rPr>
                <w:rFonts w:ascii="Arial" w:hAnsi="Arial" w:cs="Arial"/>
                <w:sz w:val="22"/>
                <w:szCs w:val="22"/>
              </w:rPr>
              <w:t>Na / No</w:t>
            </w:r>
          </w:p>
        </w:tc>
      </w:tr>
      <w:tr w:rsidR="00FE14E0" w:rsidRPr="000954F9" w:rsidTr="00AC038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sidRPr="000954F9">
              <w:rPr>
                <w:rFonts w:ascii="Arial" w:hAnsi="Arial" w:cs="Arial"/>
                <w:sz w:val="22"/>
                <w:szCs w:val="22"/>
              </w:rPr>
              <w:t>A</w:t>
            </w:r>
          </w:p>
          <w:p w:rsidR="00FE14E0" w:rsidRPr="000954F9" w:rsidRDefault="00FE14E0" w:rsidP="00AC0387">
            <w:pPr>
              <w:jc w:val="both"/>
              <w:rPr>
                <w:rFonts w:ascii="Arial" w:hAnsi="Arial" w:cs="Arial"/>
                <w:sz w:val="22"/>
                <w:szCs w:val="22"/>
              </w:rPr>
            </w:pPr>
          </w:p>
        </w:tc>
        <w:tc>
          <w:tcPr>
            <w:tcW w:w="4832" w:type="dxa"/>
            <w:gridSpan w:val="3"/>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p>
        </w:tc>
        <w:tc>
          <w:tcPr>
            <w:tcW w:w="854" w:type="dxa"/>
            <w:tcBorders>
              <w:left w:val="single" w:sz="4" w:space="0" w:color="E36C0A"/>
              <w:bottom w:val="single" w:sz="4" w:space="0" w:color="E36C0A"/>
            </w:tcBorders>
          </w:tcPr>
          <w:p w:rsidR="00FE14E0" w:rsidRPr="000954F9" w:rsidRDefault="00FE14E0" w:rsidP="00AC0387">
            <w:pPr>
              <w:jc w:val="both"/>
              <w:rPr>
                <w:rFonts w:ascii="Arial" w:hAnsi="Arial" w:cs="Arial"/>
                <w:sz w:val="22"/>
                <w:szCs w:val="22"/>
              </w:rPr>
            </w:pPr>
            <w:r>
              <w:rPr>
                <w:rFonts w:ascii="Arial" w:hAnsi="Arial" w:cs="Arial"/>
                <w:sz w:val="22"/>
                <w:szCs w:val="22"/>
              </w:rPr>
              <w:sym w:font="Wingdings" w:char="F0FC"/>
            </w:r>
          </w:p>
        </w:tc>
      </w:tr>
      <w:tr w:rsidR="00FE14E0" w:rsidRPr="000954F9" w:rsidTr="00AC038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FE14E0" w:rsidRPr="000954F9" w:rsidRDefault="00FE14E0" w:rsidP="00AC0387">
            <w:pPr>
              <w:jc w:val="both"/>
              <w:rPr>
                <w:rFonts w:ascii="Arial" w:hAnsi="Arial" w:cs="Arial"/>
                <w:sz w:val="22"/>
                <w:szCs w:val="22"/>
                <w:lang w:val="cy-GB"/>
              </w:rPr>
            </w:pPr>
            <w:r w:rsidRPr="000954F9">
              <w:rPr>
                <w:rFonts w:ascii="Arial" w:hAnsi="Arial" w:cs="Arial"/>
                <w:sz w:val="22"/>
                <w:szCs w:val="22"/>
                <w:lang w:val="cy-GB"/>
              </w:rPr>
              <w:t>B</w:t>
            </w:r>
          </w:p>
          <w:p w:rsidR="00FE14E0" w:rsidRPr="000954F9" w:rsidRDefault="00FE14E0" w:rsidP="00AC0387">
            <w:pPr>
              <w:jc w:val="both"/>
              <w:rPr>
                <w:rFonts w:ascii="Arial" w:hAnsi="Arial" w:cs="Arial"/>
                <w:sz w:val="22"/>
                <w:szCs w:val="22"/>
                <w:lang w:val="cy-GB"/>
              </w:rPr>
            </w:pPr>
          </w:p>
        </w:tc>
        <w:tc>
          <w:tcPr>
            <w:tcW w:w="4832" w:type="dxa"/>
            <w:gridSpan w:val="3"/>
          </w:tcPr>
          <w:p w:rsidR="00FE14E0" w:rsidRPr="000954F9" w:rsidRDefault="00FE14E0" w:rsidP="00AC0387">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rsidR="00FE14E0" w:rsidRPr="0063357B" w:rsidRDefault="00FE14E0" w:rsidP="00AC0387">
            <w:pPr>
              <w:rPr>
                <w:rFonts w:ascii="Arial" w:hAnsi="Arial" w:cs="Arial"/>
                <w:sz w:val="22"/>
                <w:szCs w:val="22"/>
              </w:rPr>
            </w:pPr>
            <w:r w:rsidRPr="0063357B">
              <w:rPr>
                <w:rFonts w:ascii="Arial" w:hAnsi="Arial" w:cs="Arial"/>
                <w:sz w:val="22"/>
                <w:szCs w:val="22"/>
              </w:rPr>
              <w:t>If yes, how will you secure informed consent?</w:t>
            </w:r>
          </w:p>
          <w:p w:rsidR="00FE14E0" w:rsidRPr="000954F9" w:rsidRDefault="00FE14E0" w:rsidP="00AC0387">
            <w:pPr>
              <w:tabs>
                <w:tab w:val="left" w:pos="2282"/>
              </w:tabs>
              <w:rPr>
                <w:rFonts w:ascii="Arial" w:hAnsi="Arial" w:cs="Arial"/>
                <w:sz w:val="22"/>
                <w:szCs w:val="22"/>
              </w:rPr>
            </w:pPr>
          </w:p>
        </w:tc>
        <w:tc>
          <w:tcPr>
            <w:tcW w:w="992" w:type="dxa"/>
          </w:tcPr>
          <w:p w:rsidR="00FE14E0" w:rsidRPr="000954F9" w:rsidRDefault="00FE14E0" w:rsidP="00AC0387">
            <w:pPr>
              <w:rPr>
                <w:rFonts w:ascii="Arial" w:hAnsi="Arial" w:cs="Arial"/>
                <w:sz w:val="22"/>
                <w:szCs w:val="22"/>
              </w:rPr>
            </w:pPr>
          </w:p>
        </w:tc>
        <w:tc>
          <w:tcPr>
            <w:tcW w:w="854" w:type="dxa"/>
          </w:tcPr>
          <w:p w:rsidR="00FE14E0" w:rsidRPr="000954F9" w:rsidRDefault="00FE14E0" w:rsidP="00AC0387">
            <w:pPr>
              <w:rPr>
                <w:rFonts w:ascii="Arial" w:hAnsi="Arial" w:cs="Arial"/>
                <w:sz w:val="22"/>
                <w:szCs w:val="22"/>
              </w:rPr>
            </w:pPr>
          </w:p>
        </w:tc>
      </w:tr>
      <w:tr w:rsidR="00FE14E0" w:rsidRPr="0063357B" w:rsidTr="00AC0387">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FE14E0" w:rsidRDefault="00FE14E0" w:rsidP="00AC0387">
            <w:pPr>
              <w:rPr>
                <w:rFonts w:ascii="Arial" w:hAnsi="Arial" w:cs="Arial"/>
                <w:sz w:val="22"/>
                <w:szCs w:val="22"/>
              </w:rPr>
            </w:pPr>
            <w:r w:rsidRPr="0063357B">
              <w:rPr>
                <w:rFonts w:ascii="Arial" w:hAnsi="Arial" w:cs="Arial"/>
                <w:sz w:val="22"/>
                <w:szCs w:val="22"/>
              </w:rPr>
              <w:t>Rhowch eglurhad / Please explain:</w:t>
            </w:r>
          </w:p>
          <w:p w:rsidR="00FE14E0" w:rsidRPr="0063357B" w:rsidRDefault="00FE14E0" w:rsidP="00AC0387">
            <w:pPr>
              <w:rPr>
                <w:rFonts w:ascii="Arial" w:hAnsi="Arial" w:cs="Arial"/>
                <w:sz w:val="22"/>
                <w:szCs w:val="22"/>
              </w:rPr>
            </w:pPr>
            <w:r>
              <w:rPr>
                <w:rFonts w:ascii="Arial" w:hAnsi="Arial" w:cs="Arial"/>
                <w:sz w:val="22"/>
                <w:szCs w:val="22"/>
              </w:rPr>
              <w:t>The majority of my participants will be met in person. Managing directors will be contacted via telephone and verbal consent will either be given or refused.</w:t>
            </w:r>
          </w:p>
        </w:tc>
      </w:tr>
      <w:tr w:rsidR="00FE14E0" w:rsidRPr="0063357B" w:rsidTr="00AC0387">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FE14E0" w:rsidRPr="0063357B" w:rsidRDefault="00FE14E0" w:rsidP="00AC0387">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FE14E0" w:rsidRPr="0063357B" w:rsidRDefault="00FE14E0" w:rsidP="00AC0387">
            <w:pPr>
              <w:rPr>
                <w:rFonts w:ascii="Arial" w:hAnsi="Arial" w:cs="Arial"/>
                <w:sz w:val="22"/>
                <w:szCs w:val="22"/>
              </w:rPr>
            </w:pPr>
            <w:r w:rsidRPr="0063357B">
              <w:rPr>
                <w:rFonts w:ascii="Arial" w:hAnsi="Arial" w:cs="Arial"/>
                <w:sz w:val="22"/>
                <w:szCs w:val="22"/>
              </w:rPr>
              <w:t>Please include a copy of the consent form if you are using one.</w:t>
            </w:r>
          </w:p>
        </w:tc>
      </w:tr>
      <w:tr w:rsidR="00FE14E0" w:rsidRPr="009F296C" w:rsidTr="00AC0387">
        <w:tc>
          <w:tcPr>
            <w:tcW w:w="538" w:type="dxa"/>
            <w:tcBorders>
              <w:top w:val="single" w:sz="4" w:space="0" w:color="E36C0A"/>
            </w:tcBorders>
            <w:vAlign w:val="center"/>
            <w:hideMark/>
          </w:tcPr>
          <w:p w:rsidR="00FE14E0" w:rsidRPr="009F296C" w:rsidRDefault="00FE14E0" w:rsidP="00AC0387"/>
        </w:tc>
        <w:tc>
          <w:tcPr>
            <w:tcW w:w="2140" w:type="dxa"/>
            <w:tcBorders>
              <w:top w:val="single" w:sz="4" w:space="0" w:color="E36C0A"/>
            </w:tcBorders>
            <w:vAlign w:val="center"/>
            <w:hideMark/>
          </w:tcPr>
          <w:p w:rsidR="00FE14E0" w:rsidRPr="009F296C" w:rsidRDefault="00FE14E0" w:rsidP="00AC0387"/>
        </w:tc>
        <w:tc>
          <w:tcPr>
            <w:tcW w:w="2672" w:type="dxa"/>
            <w:tcBorders>
              <w:top w:val="single" w:sz="4" w:space="0" w:color="E36C0A"/>
            </w:tcBorders>
            <w:vAlign w:val="center"/>
            <w:hideMark/>
          </w:tcPr>
          <w:p w:rsidR="00FE14E0" w:rsidRPr="009F296C" w:rsidRDefault="00FE14E0" w:rsidP="00AC0387"/>
        </w:tc>
        <w:tc>
          <w:tcPr>
            <w:tcW w:w="20" w:type="dxa"/>
            <w:tcBorders>
              <w:top w:val="single" w:sz="4" w:space="0" w:color="E36C0A"/>
            </w:tcBorders>
            <w:vAlign w:val="center"/>
            <w:hideMark/>
          </w:tcPr>
          <w:p w:rsidR="00FE14E0" w:rsidRPr="009F296C" w:rsidRDefault="00FE14E0" w:rsidP="00AC0387"/>
        </w:tc>
        <w:tc>
          <w:tcPr>
            <w:tcW w:w="2674" w:type="dxa"/>
            <w:tcBorders>
              <w:top w:val="single" w:sz="4" w:space="0" w:color="E36C0A"/>
            </w:tcBorders>
            <w:vAlign w:val="center"/>
            <w:hideMark/>
          </w:tcPr>
          <w:p w:rsidR="00FE14E0" w:rsidRPr="009F296C" w:rsidRDefault="00FE14E0" w:rsidP="00AC0387"/>
        </w:tc>
        <w:tc>
          <w:tcPr>
            <w:tcW w:w="2696" w:type="dxa"/>
            <w:gridSpan w:val="3"/>
            <w:tcBorders>
              <w:top w:val="single" w:sz="4" w:space="0" w:color="E36C0A"/>
            </w:tcBorders>
            <w:vAlign w:val="center"/>
            <w:hideMark/>
          </w:tcPr>
          <w:p w:rsidR="00FE14E0" w:rsidRPr="009F296C" w:rsidRDefault="00FE14E0" w:rsidP="00AC0387"/>
        </w:tc>
      </w:tr>
    </w:tbl>
    <w:p w:rsidR="00FE14E0" w:rsidRDefault="00FE14E0" w:rsidP="00FE14E0">
      <w:pPr>
        <w:pBdr>
          <w:top w:val="single" w:sz="4" w:space="1" w:color="E36C0A"/>
        </w:pBdr>
        <w:jc w:val="both"/>
        <w:rPr>
          <w:rFonts w:ascii="Arial" w:hAnsi="Arial" w:cs="Arial"/>
          <w:sz w:val="22"/>
          <w:szCs w:val="22"/>
        </w:rPr>
      </w:pPr>
    </w:p>
    <w:p w:rsidR="00FE14E0" w:rsidRDefault="00FE14E0" w:rsidP="00FE14E0">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FE14E0" w:rsidRPr="00EC61FF" w:rsidTr="00AC0387">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FE14E0" w:rsidRPr="00EC61FF" w:rsidRDefault="00FE14E0" w:rsidP="00AC0387">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FE14E0" w:rsidRPr="00336EC9" w:rsidRDefault="00FE14E0" w:rsidP="00AC0387">
            <w:pPr>
              <w:tabs>
                <w:tab w:val="left" w:pos="7920"/>
              </w:tabs>
              <w:rPr>
                <w:rFonts w:ascii="Arial" w:hAnsi="Arial" w:cs="Arial"/>
                <w:b/>
                <w:bCs/>
                <w:color w:val="E36C0A"/>
              </w:rPr>
            </w:pPr>
            <w:r w:rsidRPr="00336EC9">
              <w:rPr>
                <w:rFonts w:ascii="Arial" w:hAnsi="Arial" w:cs="Arial"/>
                <w:b/>
                <w:bCs/>
                <w:color w:val="E36C0A"/>
              </w:rPr>
              <w:t xml:space="preserve">SECTION 4  </w:t>
            </w:r>
          </w:p>
        </w:tc>
      </w:tr>
      <w:tr w:rsidR="00FE14E0" w:rsidRPr="000954F9" w:rsidTr="00AC0387">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FE14E0" w:rsidRPr="000954F9" w:rsidRDefault="00FE14E0" w:rsidP="00AC0387">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FE14E0" w:rsidRPr="000954F9" w:rsidRDefault="00FE14E0" w:rsidP="00AC0387">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FE14E0" w:rsidRDefault="00FE14E0" w:rsidP="00AC0387">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FE14E0" w:rsidRPr="000954F9" w:rsidRDefault="00FE14E0" w:rsidP="00AC0387">
            <w:pPr>
              <w:tabs>
                <w:tab w:val="left" w:pos="7920"/>
              </w:tabs>
              <w:rPr>
                <w:rFonts w:ascii="Arial" w:hAnsi="Arial" w:cs="Arial"/>
                <w:b/>
                <w:bCs/>
              </w:rPr>
            </w:pPr>
            <w:r w:rsidRPr="000954F9">
              <w:rPr>
                <w:rFonts w:ascii="Arial" w:hAnsi="Arial" w:cs="Arial"/>
                <w:b/>
                <w:bCs/>
              </w:rPr>
              <w:lastRenderedPageBreak/>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FE14E0" w:rsidRPr="000954F9" w:rsidRDefault="00FE14E0" w:rsidP="00AC0387">
            <w:pPr>
              <w:tabs>
                <w:tab w:val="left" w:pos="7920"/>
              </w:tabs>
              <w:rPr>
                <w:rFonts w:ascii="Arial" w:hAnsi="Arial" w:cs="Arial"/>
                <w:b/>
                <w:bCs/>
              </w:rPr>
            </w:pPr>
          </w:p>
        </w:tc>
      </w:tr>
      <w:tr w:rsidR="00FE14E0" w:rsidRPr="00505AC6" w:rsidTr="00AC0387">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FE14E0" w:rsidRPr="00505AC6" w:rsidRDefault="00FE14E0" w:rsidP="00AC0387">
            <w:pPr>
              <w:rPr>
                <w:rFonts w:ascii="Arial" w:hAnsi="Arial" w:cs="Arial"/>
                <w:sz w:val="22"/>
                <w:szCs w:val="22"/>
                <w:lang w:val="cy-GB"/>
              </w:rPr>
            </w:pPr>
            <w:r w:rsidRPr="00505AC6">
              <w:rPr>
                <w:rFonts w:ascii="Arial" w:hAnsi="Arial" w:cs="Arial"/>
                <w:sz w:val="22"/>
                <w:szCs w:val="22"/>
                <w:lang w:val="cy-GB"/>
              </w:rPr>
              <w:t>Datganiad</w:t>
            </w:r>
          </w:p>
          <w:p w:rsidR="00FE14E0" w:rsidRPr="00505AC6" w:rsidRDefault="00FE14E0" w:rsidP="00AC0387">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FE14E0" w:rsidRPr="00505AC6" w:rsidRDefault="00FE14E0" w:rsidP="00AC0387">
            <w:pPr>
              <w:rPr>
                <w:rFonts w:ascii="Arial" w:hAnsi="Arial" w:cs="Arial"/>
                <w:sz w:val="22"/>
                <w:szCs w:val="22"/>
              </w:rPr>
            </w:pPr>
            <w:r w:rsidRPr="00505AC6">
              <w:rPr>
                <w:rFonts w:ascii="Arial" w:hAnsi="Arial" w:cs="Arial"/>
                <w:sz w:val="22"/>
                <w:szCs w:val="22"/>
              </w:rPr>
              <w:t xml:space="preserve">Declaration </w:t>
            </w:r>
          </w:p>
          <w:p w:rsidR="00FE14E0" w:rsidRPr="00505AC6" w:rsidRDefault="00FE14E0" w:rsidP="00AC0387">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FE14E0" w:rsidRPr="00EC61FF" w:rsidTr="00AC0387">
        <w:trPr>
          <w:trHeight w:val="464"/>
        </w:trPr>
        <w:tc>
          <w:tcPr>
            <w:tcW w:w="5370" w:type="dxa"/>
            <w:gridSpan w:val="3"/>
            <w:tcBorders>
              <w:top w:val="single" w:sz="4" w:space="0" w:color="E36C0A"/>
              <w:left w:val="nil"/>
              <w:bottom w:val="single" w:sz="4" w:space="0" w:color="E36C0A"/>
              <w:right w:val="nil"/>
            </w:tcBorders>
            <w:shd w:val="clear" w:color="auto" w:fill="FFFFFF"/>
          </w:tcPr>
          <w:p w:rsidR="00FE14E0" w:rsidRPr="00EC61FF" w:rsidRDefault="00FE14E0" w:rsidP="00AC0387">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rsidR="00FE14E0" w:rsidRPr="00EC61FF" w:rsidRDefault="00FE14E0" w:rsidP="00AC0387">
            <w:pPr>
              <w:rPr>
                <w:rFonts w:ascii="Arial" w:hAnsi="Arial" w:cs="Arial"/>
                <w:b/>
                <w:sz w:val="22"/>
                <w:szCs w:val="22"/>
              </w:rPr>
            </w:pPr>
          </w:p>
        </w:tc>
      </w:tr>
      <w:tr w:rsidR="00FE14E0" w:rsidRPr="00EC61FF" w:rsidTr="00AC0387">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FE14E0" w:rsidRPr="00EC61FF" w:rsidRDefault="00FE14E0" w:rsidP="00AC0387">
            <w:pPr>
              <w:rPr>
                <w:rFonts w:ascii="Arial" w:hAnsi="Arial" w:cs="Arial"/>
                <w:b/>
                <w:sz w:val="22"/>
                <w:szCs w:val="22"/>
              </w:rPr>
            </w:pPr>
            <w:r w:rsidRPr="00EC61FF">
              <w:rPr>
                <w:rFonts w:ascii="Arial" w:hAnsi="Arial" w:cs="Arial"/>
                <w:b/>
                <w:sz w:val="22"/>
                <w:szCs w:val="22"/>
                <w:lang w:val="cy-GB"/>
              </w:rPr>
              <w:t xml:space="preserve">Llofnodau  </w:t>
            </w:r>
          </w:p>
          <w:p w:rsidR="00FE14E0" w:rsidRDefault="00FE14E0" w:rsidP="00AC0387">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FE14E0" w:rsidRPr="00EC61FF" w:rsidRDefault="00FE14E0" w:rsidP="00AC0387">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FE14E0" w:rsidRPr="00EC61FF" w:rsidRDefault="00FE14E0" w:rsidP="00AC0387">
            <w:pPr>
              <w:rPr>
                <w:rFonts w:ascii="Arial" w:hAnsi="Arial" w:cs="Arial"/>
                <w:sz w:val="22"/>
                <w:szCs w:val="22"/>
              </w:rPr>
            </w:pPr>
            <w:r w:rsidRPr="00EC61FF">
              <w:rPr>
                <w:rFonts w:ascii="Arial" w:hAnsi="Arial" w:cs="Arial"/>
                <w:b/>
                <w:sz w:val="22"/>
                <w:szCs w:val="22"/>
              </w:rPr>
              <w:t>Signatures</w:t>
            </w:r>
          </w:p>
          <w:p w:rsidR="00FE14E0" w:rsidRPr="00EC61FF" w:rsidRDefault="00FE14E0" w:rsidP="00AC0387">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FE14E0" w:rsidRPr="00EC61FF" w:rsidTr="00AC0387">
        <w:trPr>
          <w:trHeight w:val="464"/>
        </w:trPr>
        <w:tc>
          <w:tcPr>
            <w:tcW w:w="10740" w:type="dxa"/>
            <w:gridSpan w:val="7"/>
            <w:tcBorders>
              <w:top w:val="single" w:sz="4" w:space="0" w:color="E36C0A"/>
              <w:left w:val="nil"/>
              <w:bottom w:val="single" w:sz="8" w:space="0" w:color="1F497D"/>
              <w:right w:val="nil"/>
            </w:tcBorders>
            <w:shd w:val="clear" w:color="auto" w:fill="FFFFFF"/>
          </w:tcPr>
          <w:p w:rsidR="00FE14E0" w:rsidRPr="00EC61FF" w:rsidRDefault="00FE14E0" w:rsidP="00AC0387">
            <w:pPr>
              <w:rPr>
                <w:rFonts w:ascii="Arial" w:hAnsi="Arial" w:cs="Arial"/>
                <w:b/>
                <w:sz w:val="22"/>
                <w:szCs w:val="22"/>
              </w:rPr>
            </w:pPr>
          </w:p>
        </w:tc>
      </w:tr>
      <w:tr w:rsidR="00FE14E0" w:rsidRPr="00EC61FF" w:rsidTr="00AC0387">
        <w:tc>
          <w:tcPr>
            <w:tcW w:w="5778" w:type="dxa"/>
            <w:gridSpan w:val="4"/>
            <w:tcBorders>
              <w:top w:val="single" w:sz="8" w:space="0" w:color="1F497D"/>
              <w:left w:val="single" w:sz="8" w:space="0" w:color="1F497D"/>
              <w:bottom w:val="single" w:sz="8" w:space="0" w:color="E36C0A"/>
              <w:right w:val="nil"/>
            </w:tcBorders>
          </w:tcPr>
          <w:p w:rsidR="00FE14E0" w:rsidRDefault="00FE14E0" w:rsidP="00AC0387">
            <w:pPr>
              <w:rPr>
                <w:rFonts w:ascii="Arial" w:hAnsi="Arial" w:cs="Arial"/>
                <w:sz w:val="22"/>
                <w:szCs w:val="22"/>
                <w:lang w:val="cy-GB"/>
              </w:rPr>
            </w:pPr>
            <w:r w:rsidRPr="00EC61FF">
              <w:rPr>
                <w:rFonts w:ascii="Arial" w:hAnsi="Arial" w:cs="Arial"/>
                <w:sz w:val="22"/>
                <w:szCs w:val="22"/>
                <w:lang w:val="cy-GB"/>
              </w:rPr>
              <w:t>Myfyriwr / Student</w:t>
            </w:r>
          </w:p>
          <w:p w:rsidR="00FE14E0" w:rsidRDefault="00FE14E0" w:rsidP="00AC0387">
            <w:pPr>
              <w:rPr>
                <w:rFonts w:ascii="Arial" w:hAnsi="Arial" w:cs="Arial"/>
                <w:sz w:val="22"/>
                <w:szCs w:val="22"/>
                <w:lang w:val="cy-GB"/>
              </w:rPr>
            </w:pPr>
          </w:p>
          <w:p w:rsidR="00FE14E0" w:rsidRPr="00EC61FF" w:rsidRDefault="00FE14E0" w:rsidP="00AC0387">
            <w:pPr>
              <w:rPr>
                <w:rFonts w:ascii="Arial" w:hAnsi="Arial" w:cs="Arial"/>
                <w:sz w:val="22"/>
                <w:szCs w:val="22"/>
                <w:lang w:val="cy-GB"/>
              </w:rPr>
            </w:pPr>
            <w:r>
              <w:rPr>
                <w:rFonts w:ascii="Arial" w:hAnsi="Arial" w:cs="Arial"/>
                <w:sz w:val="22"/>
                <w:szCs w:val="22"/>
                <w:lang w:val="cy-GB"/>
              </w:rPr>
              <w:t>Georgina Buckland</w:t>
            </w:r>
          </w:p>
        </w:tc>
        <w:tc>
          <w:tcPr>
            <w:tcW w:w="993" w:type="dxa"/>
            <w:tcBorders>
              <w:top w:val="single" w:sz="8" w:space="0" w:color="1F497D"/>
              <w:left w:val="nil"/>
              <w:bottom w:val="nil"/>
              <w:right w:val="nil"/>
            </w:tcBorders>
          </w:tcPr>
          <w:p w:rsidR="00FE14E0" w:rsidRPr="00EC61FF" w:rsidRDefault="00FE14E0" w:rsidP="00AC0387">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rsidR="00FE14E0" w:rsidRPr="00EC61FF" w:rsidRDefault="00FE14E0" w:rsidP="00AC0387">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Pr>
                <w:rFonts w:ascii="Arial" w:hAnsi="Arial" w:cs="Arial"/>
                <w:sz w:val="22"/>
                <w:szCs w:val="22"/>
              </w:rPr>
              <w:t xml:space="preserve"> 04.11.18</w:t>
            </w:r>
          </w:p>
        </w:tc>
      </w:tr>
      <w:tr w:rsidR="00FE14E0" w:rsidRPr="00EC61FF" w:rsidTr="00AC0387">
        <w:trPr>
          <w:trHeight w:val="85"/>
        </w:trPr>
        <w:tc>
          <w:tcPr>
            <w:tcW w:w="5778" w:type="dxa"/>
            <w:gridSpan w:val="4"/>
            <w:tcBorders>
              <w:top w:val="single" w:sz="8" w:space="0" w:color="E36C0A"/>
              <w:left w:val="single" w:sz="8" w:space="0" w:color="1F497D"/>
              <w:bottom w:val="single" w:sz="8" w:space="0" w:color="1F497D"/>
              <w:right w:val="nil"/>
            </w:tcBorders>
          </w:tcPr>
          <w:p w:rsidR="00FE14E0" w:rsidRPr="00EC61FF" w:rsidRDefault="00FE14E0" w:rsidP="00AC0387">
            <w:pPr>
              <w:rPr>
                <w:rFonts w:ascii="Arial" w:hAnsi="Arial" w:cs="Arial"/>
                <w:i/>
                <w:sz w:val="22"/>
                <w:szCs w:val="22"/>
                <w:lang w:val="cy-GB"/>
              </w:rPr>
            </w:pPr>
          </w:p>
        </w:tc>
        <w:tc>
          <w:tcPr>
            <w:tcW w:w="993" w:type="dxa"/>
            <w:tcBorders>
              <w:top w:val="nil"/>
              <w:left w:val="nil"/>
              <w:bottom w:val="single" w:sz="8" w:space="0" w:color="1F497D"/>
              <w:right w:val="nil"/>
            </w:tcBorders>
          </w:tcPr>
          <w:p w:rsidR="00FE14E0" w:rsidRPr="00EC61FF" w:rsidRDefault="00FE14E0" w:rsidP="00AC0387">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rsidR="00FE14E0" w:rsidRPr="00EC61FF" w:rsidRDefault="00FE14E0" w:rsidP="00AC0387">
            <w:pPr>
              <w:rPr>
                <w:rFonts w:ascii="Arial" w:hAnsi="Arial" w:cs="Arial"/>
                <w:i/>
                <w:sz w:val="22"/>
                <w:szCs w:val="22"/>
                <w:lang w:val="cy-GB"/>
              </w:rPr>
            </w:pPr>
          </w:p>
        </w:tc>
      </w:tr>
      <w:tr w:rsidR="00FE14E0" w:rsidRPr="00EC61FF" w:rsidTr="00AC0387">
        <w:tc>
          <w:tcPr>
            <w:tcW w:w="5778" w:type="dxa"/>
            <w:gridSpan w:val="4"/>
            <w:tcBorders>
              <w:top w:val="single" w:sz="8" w:space="0" w:color="1F497D"/>
              <w:left w:val="single" w:sz="8" w:space="0" w:color="1F497D"/>
              <w:bottom w:val="single" w:sz="6" w:space="0" w:color="F79646"/>
              <w:right w:val="nil"/>
            </w:tcBorders>
          </w:tcPr>
          <w:p w:rsidR="00FE14E0" w:rsidRDefault="00FE14E0" w:rsidP="00AC0387">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FE14E0" w:rsidRDefault="00FE14E0" w:rsidP="00AC0387">
            <w:pPr>
              <w:rPr>
                <w:rFonts w:ascii="Arial" w:hAnsi="Arial" w:cs="Arial"/>
                <w:sz w:val="22"/>
                <w:szCs w:val="22"/>
              </w:rPr>
            </w:pPr>
            <w:r w:rsidRPr="00EC61FF">
              <w:rPr>
                <w:rFonts w:ascii="Arial" w:hAnsi="Arial" w:cs="Arial"/>
                <w:sz w:val="22"/>
                <w:szCs w:val="22"/>
              </w:rPr>
              <w:t>Project co-ordinator / Tutor</w:t>
            </w:r>
          </w:p>
          <w:p w:rsidR="00FE14E0" w:rsidRPr="00EC61FF" w:rsidRDefault="00FE14E0" w:rsidP="00AC0387">
            <w:pPr>
              <w:jc w:val="center"/>
              <w:rPr>
                <w:rFonts w:ascii="Arial" w:hAnsi="Arial" w:cs="Arial"/>
                <w:sz w:val="22"/>
                <w:szCs w:val="22"/>
              </w:rPr>
            </w:pPr>
          </w:p>
        </w:tc>
        <w:tc>
          <w:tcPr>
            <w:tcW w:w="993" w:type="dxa"/>
            <w:tcBorders>
              <w:top w:val="nil"/>
              <w:left w:val="nil"/>
              <w:bottom w:val="nil"/>
              <w:right w:val="nil"/>
            </w:tcBorders>
          </w:tcPr>
          <w:p w:rsidR="00FE14E0" w:rsidRPr="00EC61FF" w:rsidRDefault="00FE14E0" w:rsidP="00AC0387">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FE14E0" w:rsidRPr="00EC61FF" w:rsidRDefault="00FE14E0" w:rsidP="00AC0387">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FE14E0" w:rsidRPr="00EC61FF" w:rsidTr="00AC0387">
        <w:tc>
          <w:tcPr>
            <w:tcW w:w="5778" w:type="dxa"/>
            <w:gridSpan w:val="4"/>
            <w:tcBorders>
              <w:top w:val="single" w:sz="6" w:space="0" w:color="F79646"/>
              <w:left w:val="single" w:sz="8" w:space="0" w:color="1F497D"/>
              <w:bottom w:val="single" w:sz="6" w:space="0" w:color="1F497D"/>
              <w:right w:val="nil"/>
            </w:tcBorders>
          </w:tcPr>
          <w:p w:rsidR="00FE14E0" w:rsidRPr="00EC61FF" w:rsidRDefault="00FE14E0" w:rsidP="00AC0387">
            <w:pPr>
              <w:rPr>
                <w:rFonts w:ascii="Arial" w:hAnsi="Arial" w:cs="Arial"/>
                <w:sz w:val="22"/>
                <w:szCs w:val="22"/>
                <w:lang w:val="cy-GB"/>
              </w:rPr>
            </w:pPr>
          </w:p>
        </w:tc>
        <w:tc>
          <w:tcPr>
            <w:tcW w:w="993" w:type="dxa"/>
            <w:tcBorders>
              <w:top w:val="nil"/>
              <w:left w:val="nil"/>
              <w:bottom w:val="single" w:sz="6" w:space="0" w:color="1F497D"/>
              <w:right w:val="nil"/>
            </w:tcBorders>
          </w:tcPr>
          <w:p w:rsidR="00FE14E0" w:rsidRPr="00EC61FF" w:rsidRDefault="00FE14E0" w:rsidP="00AC0387">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rsidR="00FE14E0" w:rsidRPr="00EC61FF" w:rsidRDefault="00FE14E0" w:rsidP="00AC0387">
            <w:pPr>
              <w:rPr>
                <w:rFonts w:ascii="Arial" w:hAnsi="Arial" w:cs="Arial"/>
                <w:sz w:val="22"/>
                <w:szCs w:val="22"/>
                <w:lang w:val="cy-GB"/>
              </w:rPr>
            </w:pPr>
          </w:p>
        </w:tc>
      </w:tr>
    </w:tbl>
    <w:p w:rsidR="00FE14E0" w:rsidRDefault="00FE14E0" w:rsidP="00FE14E0">
      <w:pPr>
        <w:jc w:val="both"/>
        <w:rPr>
          <w:rFonts w:ascii="Arial" w:hAnsi="Arial" w:cs="Arial"/>
          <w:sz w:val="22"/>
          <w:szCs w:val="22"/>
        </w:rPr>
        <w:sectPr w:rsidR="00FE14E0" w:rsidSect="00DE312D">
          <w:pgSz w:w="11906" w:h="16838"/>
          <w:pgMar w:top="964" w:right="964" w:bottom="964" w:left="964" w:header="709" w:footer="709" w:gutter="0"/>
          <w:cols w:space="708"/>
          <w:titlePg/>
          <w:docGrid w:linePitch="360"/>
        </w:sectPr>
      </w:pPr>
    </w:p>
    <w:p w:rsidR="00A05F99" w:rsidRDefault="00A05F99" w:rsidP="00A05F99">
      <w:pPr>
        <w:rPr>
          <w:rFonts w:ascii="Times New Roman" w:hAnsi="Times New Roman" w:cs="Times New Roman"/>
          <w:noProof/>
          <w:color w:val="0070C0"/>
          <w:sz w:val="24"/>
          <w:szCs w:val="24"/>
          <w:lang w:eastAsia="en-GB"/>
        </w:rPr>
      </w:pPr>
      <w:r>
        <w:rPr>
          <w:rFonts w:ascii="Times New Roman" w:hAnsi="Times New Roman" w:cs="Times New Roman"/>
          <w:noProof/>
          <w:color w:val="0070C0"/>
          <w:sz w:val="24"/>
          <w:szCs w:val="24"/>
          <w:lang w:eastAsia="en-GB"/>
        </w:rPr>
        <w:lastRenderedPageBreak/>
        <w:t>Appendix 2; Blank Participation Consent Form Examplar</w:t>
      </w:r>
    </w:p>
    <w:p w:rsidR="00A05F99" w:rsidRDefault="00A05F99" w:rsidP="00F04C19">
      <w:pPr>
        <w:rPr>
          <w:rFonts w:ascii="Arial" w:hAnsi="Arial" w:cs="Arial"/>
          <w:sz w:val="22"/>
          <w:szCs w:val="22"/>
        </w:rPr>
      </w:pPr>
    </w:p>
    <w:p w:rsidR="00A05F99" w:rsidRDefault="00A05F99" w:rsidP="00F04C19">
      <w:pPr>
        <w:rPr>
          <w:rFonts w:ascii="Arial" w:hAnsi="Arial" w:cs="Arial"/>
          <w:sz w:val="22"/>
          <w:szCs w:val="22"/>
        </w:rPr>
      </w:pPr>
    </w:p>
    <w:p w:rsidR="00F04C19" w:rsidRPr="00373093" w:rsidRDefault="00F04C19" w:rsidP="00F04C19">
      <w:pPr>
        <w:rPr>
          <w:rFonts w:ascii="Arial" w:hAnsi="Arial" w:cs="Arial"/>
          <w:sz w:val="22"/>
          <w:szCs w:val="22"/>
        </w:rPr>
      </w:pPr>
      <w:r w:rsidRPr="00F80877">
        <w:rPr>
          <w:noProof/>
          <w:lang w:eastAsia="en-GB"/>
        </w:rPr>
        <w:drawing>
          <wp:inline distT="0" distB="0" distL="0" distR="0" wp14:anchorId="0B62A40C" wp14:editId="623C18C7">
            <wp:extent cx="2486025" cy="9763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36184" cy="996059"/>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980"/>
        <w:gridCol w:w="3870"/>
        <w:gridCol w:w="1118"/>
      </w:tblGrid>
      <w:tr w:rsidR="00F04C19" w:rsidRPr="00373093" w:rsidTr="00AC0387">
        <w:trPr>
          <w:trHeight w:val="572"/>
        </w:trPr>
        <w:tc>
          <w:tcPr>
            <w:tcW w:w="5341" w:type="dxa"/>
            <w:tcBorders>
              <w:top w:val="nil"/>
              <w:left w:val="nil"/>
              <w:bottom w:val="nil"/>
              <w:right w:val="nil"/>
            </w:tcBorders>
            <w:shd w:val="clear" w:color="auto" w:fill="auto"/>
          </w:tcPr>
          <w:p w:rsidR="00F04C19" w:rsidRPr="00373093" w:rsidRDefault="00F04C19" w:rsidP="00AC038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F04C19" w:rsidRDefault="00F04C19" w:rsidP="00AC0387">
            <w:pPr>
              <w:rPr>
                <w:rFonts w:ascii="Arial" w:hAnsi="Arial" w:cs="Arial"/>
                <w:sz w:val="22"/>
                <w:szCs w:val="22"/>
              </w:rPr>
            </w:pPr>
            <w:r w:rsidRPr="00373093">
              <w:rPr>
                <w:rFonts w:ascii="Arial" w:hAnsi="Arial" w:cs="Arial"/>
                <w:sz w:val="22"/>
                <w:szCs w:val="22"/>
              </w:rPr>
              <w:t xml:space="preserve">Cyfranogwr Rhif Adnabod: </w:t>
            </w:r>
          </w:p>
          <w:p w:rsidR="00F04C19" w:rsidRPr="00373093" w:rsidRDefault="00F04C19" w:rsidP="00AC038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F04C19" w:rsidRPr="00373093" w:rsidRDefault="00F04C19" w:rsidP="00AC0387">
            <w:pPr>
              <w:rPr>
                <w:rFonts w:ascii="Arial" w:hAnsi="Arial" w:cs="Arial"/>
                <w:b/>
                <w:color w:val="FFFFFF"/>
                <w:sz w:val="22"/>
                <w:szCs w:val="22"/>
              </w:rPr>
            </w:pPr>
          </w:p>
        </w:tc>
      </w:tr>
      <w:tr w:rsidR="00F04C19" w:rsidRPr="00373093" w:rsidTr="00AC0387">
        <w:trPr>
          <w:trHeight w:val="572"/>
        </w:trPr>
        <w:tc>
          <w:tcPr>
            <w:tcW w:w="5341" w:type="dxa"/>
            <w:tcBorders>
              <w:top w:val="nil"/>
            </w:tcBorders>
            <w:shd w:val="clear" w:color="auto" w:fill="4F81BD"/>
          </w:tcPr>
          <w:p w:rsidR="00F04C19" w:rsidRDefault="00F04C19" w:rsidP="00AC0387">
            <w:pPr>
              <w:jc w:val="center"/>
              <w:rPr>
                <w:rFonts w:ascii="Arial" w:hAnsi="Arial" w:cs="Arial"/>
                <w:b/>
                <w:color w:val="FFFFFF"/>
                <w:sz w:val="22"/>
                <w:szCs w:val="22"/>
              </w:rPr>
            </w:pPr>
          </w:p>
          <w:p w:rsidR="00F04C19" w:rsidRPr="00373093" w:rsidRDefault="00F04C19" w:rsidP="00AC038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F04C19" w:rsidRDefault="00F04C19" w:rsidP="00AC0387">
            <w:pPr>
              <w:jc w:val="center"/>
              <w:rPr>
                <w:rFonts w:ascii="Arial" w:hAnsi="Arial" w:cs="Arial"/>
                <w:b/>
                <w:color w:val="FFFFFF"/>
                <w:sz w:val="22"/>
                <w:szCs w:val="22"/>
              </w:rPr>
            </w:pPr>
          </w:p>
          <w:p w:rsidR="00F04C19" w:rsidRPr="00373093" w:rsidRDefault="00F04C19" w:rsidP="00AC0387">
            <w:pPr>
              <w:jc w:val="center"/>
              <w:rPr>
                <w:rFonts w:ascii="Arial" w:hAnsi="Arial" w:cs="Arial"/>
                <w:color w:val="FFFFFF"/>
                <w:sz w:val="22"/>
                <w:szCs w:val="22"/>
              </w:rPr>
            </w:pPr>
            <w:r>
              <w:rPr>
                <w:rFonts w:ascii="Arial" w:hAnsi="Arial" w:cs="Arial"/>
                <w:b/>
                <w:color w:val="FFFFFF"/>
                <w:sz w:val="22"/>
                <w:szCs w:val="22"/>
              </w:rPr>
              <w:t>PARTICIPATION CONSENT FORM</w:t>
            </w:r>
          </w:p>
        </w:tc>
      </w:tr>
      <w:tr w:rsidR="00F04C19" w:rsidRPr="00665645" w:rsidTr="00AC0387">
        <w:trPr>
          <w:trHeight w:val="572"/>
        </w:trPr>
        <w:tc>
          <w:tcPr>
            <w:tcW w:w="10682" w:type="dxa"/>
            <w:gridSpan w:val="3"/>
            <w:shd w:val="clear" w:color="auto" w:fill="auto"/>
          </w:tcPr>
          <w:p w:rsidR="00F04C19" w:rsidRPr="00665645" w:rsidRDefault="00F04C19" w:rsidP="00AC038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The effects of emotional marketing on brand perception.</w:t>
            </w:r>
          </w:p>
        </w:tc>
      </w:tr>
    </w:tbl>
    <w:p w:rsidR="00F04C19" w:rsidRPr="00373093" w:rsidRDefault="00F04C19" w:rsidP="00F04C19">
      <w:pPr>
        <w:rPr>
          <w:rFonts w:ascii="Arial" w:hAnsi="Arial" w:cs="Arial"/>
          <w:sz w:val="22"/>
          <w:szCs w:val="22"/>
        </w:rPr>
      </w:pPr>
    </w:p>
    <w:p w:rsidR="00F04C19" w:rsidRPr="00373093" w:rsidRDefault="00F04C19" w:rsidP="00F04C19">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Georgina Buckland</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F04C19" w:rsidRPr="00373093" w:rsidRDefault="00F04C19" w:rsidP="00F04C19">
      <w:pPr>
        <w:ind w:left="7200" w:firstLine="720"/>
        <w:rPr>
          <w:rFonts w:ascii="Arial" w:hAnsi="Arial" w:cs="Arial"/>
          <w:sz w:val="22"/>
          <w:szCs w:val="22"/>
        </w:rPr>
      </w:pPr>
      <w:r w:rsidRPr="00373093">
        <w:rPr>
          <w:rFonts w:ascii="Arial" w:hAnsi="Arial" w:cs="Arial"/>
          <w:b/>
          <w:sz w:val="22"/>
          <w:szCs w:val="22"/>
        </w:rPr>
        <w:t>Please initial box</w:t>
      </w:r>
    </w:p>
    <w:p w:rsidR="00F04C19" w:rsidRPr="00373093" w:rsidRDefault="00F04C19" w:rsidP="00F04C19">
      <w:pPr>
        <w:ind w:right="-284"/>
        <w:rPr>
          <w:rFonts w:ascii="Arial" w:hAnsi="Arial" w:cs="Arial"/>
          <w:sz w:val="22"/>
          <w:szCs w:val="22"/>
        </w:rPr>
      </w:pPr>
    </w:p>
    <w:p w:rsidR="00F04C19" w:rsidRPr="00373093" w:rsidRDefault="00F04C19" w:rsidP="00F04C19">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58240" behindDoc="0" locked="0" layoutInCell="1" allowOverlap="1" wp14:anchorId="368F81E1" wp14:editId="3A766AAF">
                <wp:simplePos x="0" y="0"/>
                <wp:positionH relativeFrom="column">
                  <wp:posOffset>5873750</wp:posOffset>
                </wp:positionH>
                <wp:positionV relativeFrom="paragraph">
                  <wp:posOffset>34925</wp:posOffset>
                </wp:positionV>
                <wp:extent cx="403225" cy="228600"/>
                <wp:effectExtent l="6350" t="9525" r="9525" b="952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8EAFF" id="Rectangle 20" o:spid="_x0000_s1026" style="position:absolute;margin-left:462.5pt;margin-top:2.7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r0HgIAAD0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IDZyvQeAgAAPQQAAA4AAAAAAAAAAAAAAAAALgIAAGRycy9lMm9Eb2MueG1sUEsB&#10;Ai0AFAAGAAgAAAAhALQUIU3eAAAACAEAAA8AAAAAAAAAAAAAAAAAeAQAAGRycy9kb3ducmV2Lnht&#10;bFBLBQYAAAAABAAEAPMAAACDBQAAAAA=&#10;"/>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for the above study. I have had the opportunity to consider the information, ask questions and have had these answered satisfactorily.</w:t>
      </w:r>
    </w:p>
    <w:p w:rsidR="00F04C19" w:rsidRPr="00373093" w:rsidRDefault="00F04C19" w:rsidP="00F04C19">
      <w:pPr>
        <w:tabs>
          <w:tab w:val="left" w:pos="360"/>
        </w:tabs>
        <w:ind w:right="1841"/>
        <w:rPr>
          <w:rFonts w:ascii="Arial" w:hAnsi="Arial" w:cs="Arial"/>
          <w:sz w:val="22"/>
          <w:szCs w:val="22"/>
        </w:rPr>
      </w:pPr>
    </w:p>
    <w:p w:rsidR="00F04C19" w:rsidRPr="00373093" w:rsidRDefault="00F04C19" w:rsidP="00F04C19">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6BE77C29" wp14:editId="2A9320C4">
                <wp:simplePos x="0" y="0"/>
                <wp:positionH relativeFrom="column">
                  <wp:posOffset>5873750</wp:posOffset>
                </wp:positionH>
                <wp:positionV relativeFrom="paragraph">
                  <wp:posOffset>4445</wp:posOffset>
                </wp:positionV>
                <wp:extent cx="403225" cy="228600"/>
                <wp:effectExtent l="6350" t="12065" r="9525" b="698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D146E" id="Rectangle 19" o:spid="_x0000_s1026" style="position:absolute;margin-left:462.5pt;margin-top:.3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8FHwIAAD0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H12nwUfAgAAPQQAAA4AAAAAAAAAAAAAAAAALgIAAGRycy9lMm9Eb2MueG1sUEsB&#10;Ai0AFAAGAAgAAAAhAGMCdardAAAABwEAAA8AAAAAAAAAAAAAAAAAeQQAAGRycy9kb3ducmV2Lnht&#10;bFBLBQYAAAAABAAEAPMAAACDBQAAAAA=&#10;"/>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rsidR="00F04C19" w:rsidRPr="00373093" w:rsidRDefault="00F04C19" w:rsidP="00F04C19">
      <w:pPr>
        <w:pStyle w:val="Footer"/>
        <w:tabs>
          <w:tab w:val="left" w:pos="360"/>
        </w:tabs>
        <w:ind w:right="1841"/>
        <w:rPr>
          <w:rFonts w:ascii="Arial" w:hAnsi="Arial" w:cs="Arial"/>
          <w:sz w:val="22"/>
          <w:szCs w:val="22"/>
        </w:rPr>
      </w:pPr>
    </w:p>
    <w:p w:rsidR="00F04C19" w:rsidRPr="00373093" w:rsidRDefault="00F04C19" w:rsidP="00F04C19">
      <w:pPr>
        <w:pStyle w:val="Footer"/>
        <w:tabs>
          <w:tab w:val="left" w:pos="360"/>
        </w:tabs>
        <w:ind w:right="1841"/>
        <w:rPr>
          <w:rFonts w:ascii="Arial" w:hAnsi="Arial" w:cs="Arial"/>
        </w:rPr>
      </w:pPr>
      <w:r w:rsidRPr="00373093">
        <w:rPr>
          <w:rFonts w:ascii="Arial" w:hAnsi="Arial" w:cs="Arial"/>
          <w:noProof/>
          <w:lang w:eastAsia="en-GB"/>
        </w:rPr>
        <mc:AlternateContent>
          <mc:Choice Requires="wps">
            <w:drawing>
              <wp:anchor distT="0" distB="0" distL="114300" distR="114300" simplePos="0" relativeHeight="251660288" behindDoc="0" locked="0" layoutInCell="1" allowOverlap="1" wp14:anchorId="695CBA05" wp14:editId="25594236">
                <wp:simplePos x="0" y="0"/>
                <wp:positionH relativeFrom="column">
                  <wp:posOffset>5873750</wp:posOffset>
                </wp:positionH>
                <wp:positionV relativeFrom="paragraph">
                  <wp:posOffset>27305</wp:posOffset>
                </wp:positionV>
                <wp:extent cx="403225" cy="228600"/>
                <wp:effectExtent l="6350" t="12065" r="9525" b="698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5E57A" id="Rectangle 18" o:spid="_x0000_s1026" style="position:absolute;margin-left:462.5pt;margin-top:2.1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dEYtCx4CAAA9BAAADgAAAAAAAAAAAAAAAAAuAgAAZHJzL2Uyb0RvYy54bWxQSwEC&#10;LQAUAAYACAAAACEAAsSq/N0AAAAIAQAADwAAAAAAAAAAAAAAAAB4BAAAZHJzL2Rvd25yZXYueG1s&#10;UEsFBgAAAAAEAAQA8wAAAIIFAAAAAA==&#10;"/>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rsidR="00F04C19" w:rsidRPr="00373093" w:rsidRDefault="00F04C19" w:rsidP="00F04C19">
      <w:pPr>
        <w:pStyle w:val="Footer"/>
        <w:tabs>
          <w:tab w:val="left" w:pos="360"/>
        </w:tabs>
        <w:ind w:right="1841"/>
        <w:rPr>
          <w:rFonts w:ascii="Arial" w:hAnsi="Arial" w:cs="Arial"/>
        </w:rPr>
      </w:pPr>
    </w:p>
    <w:p w:rsidR="00F04C19" w:rsidRPr="00373093" w:rsidRDefault="00F04C19" w:rsidP="00F04C19">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C4DD6C6" wp14:editId="01355CE0">
                <wp:simplePos x="0" y="0"/>
                <wp:positionH relativeFrom="column">
                  <wp:posOffset>5867400</wp:posOffset>
                </wp:positionH>
                <wp:positionV relativeFrom="paragraph">
                  <wp:posOffset>20320</wp:posOffset>
                </wp:positionV>
                <wp:extent cx="409575" cy="228600"/>
                <wp:effectExtent l="9525" t="11430" r="9525" b="762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83B09" id="Rectangle 17"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MDyK5kiAgAAPQQAAA4AAAAAAAAAAAAAAAAALgIAAGRycy9lMm9Eb2MueG1s&#10;UEsBAi0AFAAGAAgAAAAhAN6qeTHdAAAACAEAAA8AAAAAAAAAAAAAAAAAfAQAAGRycy9kb3ducmV2&#10;LnhtbFBLBQYAAAAABAAEAPMAAACGBQAAAAA=&#10;"/>
            </w:pict>
          </mc:Fallback>
        </mc:AlternateContent>
      </w:r>
      <w:r w:rsidRPr="00373093">
        <w:rPr>
          <w:rFonts w:ascii="Arial" w:hAnsi="Arial" w:cs="Arial"/>
          <w:sz w:val="22"/>
          <w:szCs w:val="22"/>
        </w:rPr>
        <w:t>4.  I understand that my name will not appear in any reports, articles or presentations.</w:t>
      </w:r>
    </w:p>
    <w:p w:rsidR="00F04C19" w:rsidRPr="00373093" w:rsidRDefault="00F04C19" w:rsidP="00F04C19">
      <w:pPr>
        <w:tabs>
          <w:tab w:val="left" w:pos="360"/>
        </w:tabs>
        <w:ind w:right="1841"/>
        <w:rPr>
          <w:rFonts w:ascii="Arial" w:hAnsi="Arial" w:cs="Arial"/>
          <w:sz w:val="22"/>
          <w:szCs w:val="22"/>
        </w:rPr>
      </w:pPr>
    </w:p>
    <w:p w:rsidR="00F04C19" w:rsidRPr="00373093" w:rsidRDefault="00F04C19" w:rsidP="00F04C19">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7738A310" wp14:editId="52D484AA">
                <wp:simplePos x="0" y="0"/>
                <wp:positionH relativeFrom="column">
                  <wp:posOffset>5867400</wp:posOffset>
                </wp:positionH>
                <wp:positionV relativeFrom="paragraph">
                  <wp:posOffset>8255</wp:posOffset>
                </wp:positionV>
                <wp:extent cx="409575" cy="228600"/>
                <wp:effectExtent l="9525" t="6350" r="9525" b="127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D2CFB" id="Rectangle 15" o:spid="_x0000_s1026" style="position:absolute;margin-left:462pt;margin-top:.65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k+E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NKST4QhAgAAPQQAAA4AAAAAAAAAAAAAAAAALgIAAGRycy9lMm9Eb2MueG1s&#10;UEsBAi0AFAAGAAgAAAAhAAudgrDeAAAACAEAAA8AAAAAAAAAAAAAAAAAewQAAGRycy9kb3ducmV2&#10;LnhtbFBLBQYAAAAABAAEAPMAAACGBQAAAAA=&#10;"/>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rsidR="00F04C19" w:rsidRPr="00373093" w:rsidRDefault="00F04C19" w:rsidP="00F04C19">
      <w:pPr>
        <w:tabs>
          <w:tab w:val="left" w:pos="360"/>
        </w:tabs>
        <w:rPr>
          <w:rFonts w:ascii="Arial" w:hAnsi="Arial" w:cs="Arial"/>
          <w:sz w:val="22"/>
          <w:szCs w:val="22"/>
        </w:rPr>
      </w:pPr>
    </w:p>
    <w:p w:rsidR="00F04C19" w:rsidRPr="00373093" w:rsidRDefault="00F04C19" w:rsidP="00F04C19">
      <w:pPr>
        <w:tabs>
          <w:tab w:val="left" w:pos="360"/>
        </w:tabs>
        <w:rPr>
          <w:rFonts w:ascii="Arial" w:hAnsi="Arial" w:cs="Arial"/>
          <w:sz w:val="22"/>
          <w:szCs w:val="22"/>
        </w:rPr>
      </w:pPr>
    </w:p>
    <w:p w:rsidR="00F04C19" w:rsidRPr="00373093" w:rsidRDefault="00F04C19" w:rsidP="00F04C19">
      <w:pPr>
        <w:tabs>
          <w:tab w:val="left" w:pos="3600"/>
          <w:tab w:val="left" w:pos="6480"/>
        </w:tabs>
        <w:rPr>
          <w:rFonts w:ascii="Arial" w:hAnsi="Arial" w:cs="Arial"/>
          <w:sz w:val="22"/>
          <w:szCs w:val="22"/>
        </w:rPr>
      </w:pPr>
    </w:p>
    <w:p w:rsidR="00F04C19" w:rsidRPr="00373093" w:rsidRDefault="00F04C19" w:rsidP="00F04C19">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F04C19" w:rsidRPr="00373093" w:rsidRDefault="00F04C19" w:rsidP="00F04C19">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F04C19" w:rsidRPr="00373093" w:rsidRDefault="00F04C19" w:rsidP="00F04C19">
      <w:pPr>
        <w:rPr>
          <w:rFonts w:ascii="Arial" w:hAnsi="Arial" w:cs="Arial"/>
          <w:sz w:val="22"/>
          <w:szCs w:val="22"/>
        </w:rPr>
      </w:pPr>
    </w:p>
    <w:p w:rsidR="00F04C19" w:rsidRPr="00373093" w:rsidRDefault="00F04C19" w:rsidP="00F04C19">
      <w:pPr>
        <w:rPr>
          <w:rFonts w:ascii="Arial" w:hAnsi="Arial" w:cs="Arial"/>
          <w:sz w:val="22"/>
          <w:szCs w:val="22"/>
        </w:rPr>
      </w:pPr>
    </w:p>
    <w:p w:rsidR="00F04C19" w:rsidRPr="00373093" w:rsidRDefault="00F04C19" w:rsidP="00F04C19">
      <w:pPr>
        <w:tabs>
          <w:tab w:val="left" w:pos="3585"/>
        </w:tabs>
        <w:rPr>
          <w:rFonts w:ascii="Arial" w:hAnsi="Arial" w:cs="Arial"/>
          <w:sz w:val="22"/>
          <w:szCs w:val="22"/>
        </w:rPr>
      </w:pPr>
      <w:r>
        <w:rPr>
          <w:rFonts w:ascii="Arial" w:hAnsi="Arial" w:cs="Arial"/>
          <w:sz w:val="22"/>
          <w:szCs w:val="22"/>
        </w:rPr>
        <w:lastRenderedPageBreak/>
        <w:t>Georgina Buckland</w:t>
      </w:r>
      <w:r>
        <w:rPr>
          <w:rFonts w:ascii="Arial" w:hAnsi="Arial" w:cs="Arial"/>
          <w:sz w:val="22"/>
          <w:szCs w:val="22"/>
        </w:rPr>
        <w:tab/>
        <w:t>04.11.18</w:t>
      </w:r>
    </w:p>
    <w:p w:rsidR="00F04C19" w:rsidRPr="00373093" w:rsidRDefault="00F04C19" w:rsidP="00F04C19">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F04C19" w:rsidRPr="00373093" w:rsidRDefault="00F04C19" w:rsidP="00F04C19">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F04C19" w:rsidRPr="00373093" w:rsidRDefault="00F04C19" w:rsidP="00F04C19">
      <w:pPr>
        <w:tabs>
          <w:tab w:val="left" w:pos="3600"/>
          <w:tab w:val="left" w:pos="6480"/>
        </w:tabs>
        <w:rPr>
          <w:rFonts w:ascii="Arial" w:hAnsi="Arial" w:cs="Arial"/>
          <w:sz w:val="22"/>
          <w:szCs w:val="22"/>
        </w:rPr>
      </w:pPr>
    </w:p>
    <w:p w:rsidR="00F04C19" w:rsidRPr="00373093" w:rsidRDefault="00F04C19" w:rsidP="00F04C19">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F04C19" w:rsidRPr="00373093" w:rsidRDefault="00F04C19" w:rsidP="00F04C19">
      <w:pPr>
        <w:tabs>
          <w:tab w:val="left" w:pos="3600"/>
          <w:tab w:val="left" w:pos="6480"/>
        </w:tabs>
        <w:rPr>
          <w:rFonts w:ascii="Arial" w:hAnsi="Arial" w:cs="Arial"/>
          <w:color w:val="000000"/>
          <w:sz w:val="22"/>
          <w:szCs w:val="22"/>
        </w:rPr>
      </w:pPr>
    </w:p>
    <w:p w:rsidR="00F04C19" w:rsidRPr="009C682B" w:rsidRDefault="00F04C19" w:rsidP="00F04C19">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r>
        <w:rPr>
          <w:rFonts w:ascii="Arial" w:hAnsi="Arial" w:cs="Arial"/>
          <w:b/>
          <w:color w:val="FF0000"/>
        </w:rPr>
        <w:t xml:space="preserve"> The University of Wales Trinity Saint David</w:t>
      </w:r>
    </w:p>
    <w:p w:rsidR="00F04C19" w:rsidRPr="009C682B" w:rsidRDefault="00F04C19" w:rsidP="00F04C19">
      <w:pPr>
        <w:shd w:val="clear" w:color="auto" w:fill="4F81BD"/>
        <w:tabs>
          <w:tab w:val="left" w:pos="3600"/>
          <w:tab w:val="left" w:pos="6480"/>
        </w:tabs>
        <w:jc w:val="center"/>
        <w:rPr>
          <w:rFonts w:ascii="Arial" w:hAnsi="Arial" w:cs="Arial"/>
          <w:b/>
          <w:color w:val="FFFFFF"/>
        </w:rPr>
      </w:pPr>
    </w:p>
    <w:p w:rsidR="00F04C19" w:rsidRPr="00373093" w:rsidRDefault="00F04C19" w:rsidP="00F04C19">
      <w:pPr>
        <w:rPr>
          <w:rFonts w:ascii="Arial" w:hAnsi="Arial" w:cs="Arial"/>
          <w:sz w:val="22"/>
          <w:szCs w:val="22"/>
        </w:rPr>
      </w:pPr>
    </w:p>
    <w:p w:rsidR="00C56DF1" w:rsidRDefault="00C56DF1" w:rsidP="00ED3CCD">
      <w:pPr>
        <w:rPr>
          <w:rFonts w:ascii="Times New Roman" w:hAnsi="Times New Roman" w:cs="Times New Roman"/>
          <w:noProof/>
          <w:color w:val="0070C0"/>
          <w:sz w:val="24"/>
          <w:szCs w:val="24"/>
          <w:lang w:eastAsia="en-GB"/>
        </w:rPr>
      </w:pPr>
    </w:p>
    <w:p w:rsidR="00C56DF1" w:rsidRDefault="00C56DF1" w:rsidP="00ED3CCD">
      <w:pPr>
        <w:rPr>
          <w:rFonts w:ascii="Times New Roman" w:hAnsi="Times New Roman" w:cs="Times New Roman"/>
          <w:noProof/>
          <w:color w:val="0070C0"/>
          <w:sz w:val="24"/>
          <w:szCs w:val="24"/>
          <w:lang w:eastAsia="en-GB"/>
        </w:rPr>
      </w:pPr>
    </w:p>
    <w:p w:rsidR="00F04C19" w:rsidRDefault="00F04C19"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p>
    <w:p w:rsidR="007D323A" w:rsidRDefault="007D323A" w:rsidP="00ED3CCD">
      <w:pPr>
        <w:rPr>
          <w:rFonts w:ascii="Times New Roman" w:hAnsi="Times New Roman" w:cs="Times New Roman"/>
          <w:noProof/>
          <w:color w:val="0070C0"/>
          <w:sz w:val="24"/>
          <w:szCs w:val="24"/>
          <w:lang w:eastAsia="en-GB"/>
        </w:rPr>
      </w:pPr>
      <w:r>
        <w:rPr>
          <w:rFonts w:ascii="Times New Roman" w:hAnsi="Times New Roman" w:cs="Times New Roman"/>
          <w:noProof/>
          <w:color w:val="0070C0"/>
          <w:sz w:val="24"/>
          <w:szCs w:val="24"/>
          <w:lang w:eastAsia="en-GB"/>
        </w:rPr>
        <w:t xml:space="preserve">Appendix 3: Screenshot </w:t>
      </w:r>
      <w:r w:rsidR="003937F3">
        <w:rPr>
          <w:rFonts w:ascii="Times New Roman" w:hAnsi="Times New Roman" w:cs="Times New Roman"/>
          <w:noProof/>
          <w:color w:val="0070C0"/>
          <w:sz w:val="24"/>
          <w:szCs w:val="24"/>
          <w:lang w:eastAsia="en-GB"/>
        </w:rPr>
        <w:t xml:space="preserve">example </w:t>
      </w:r>
      <w:r>
        <w:rPr>
          <w:rFonts w:ascii="Times New Roman" w:hAnsi="Times New Roman" w:cs="Times New Roman"/>
          <w:noProof/>
          <w:color w:val="0070C0"/>
          <w:sz w:val="24"/>
          <w:szCs w:val="24"/>
          <w:lang w:eastAsia="en-GB"/>
        </w:rPr>
        <w:t xml:space="preserve">of theme table. </w:t>
      </w:r>
    </w:p>
    <w:p w:rsidR="00331EA6" w:rsidRDefault="00331EA6" w:rsidP="00ED3CCD">
      <w:pPr>
        <w:rPr>
          <w:rFonts w:ascii="Times New Roman" w:hAnsi="Times New Roman" w:cs="Times New Roman"/>
          <w:noProof/>
          <w:color w:val="0070C0"/>
          <w:sz w:val="24"/>
          <w:szCs w:val="24"/>
          <w:lang w:eastAsia="en-GB"/>
        </w:rPr>
      </w:pPr>
    </w:p>
    <w:p w:rsidR="00331EA6" w:rsidRDefault="003F45C4" w:rsidP="00ED3CCD">
      <w:pPr>
        <w:rPr>
          <w:rFonts w:ascii="Times New Roman" w:hAnsi="Times New Roman" w:cs="Times New Roman"/>
          <w:noProof/>
          <w:color w:val="0070C0"/>
          <w:sz w:val="24"/>
          <w:szCs w:val="24"/>
          <w:lang w:eastAsia="en-GB"/>
        </w:rPr>
      </w:pPr>
      <w:r>
        <w:rPr>
          <w:noProof/>
          <w:lang w:eastAsia="en-GB"/>
        </w:rPr>
        <w:drawing>
          <wp:anchor distT="0" distB="0" distL="114300" distR="114300" simplePos="0" relativeHeight="251663360" behindDoc="0" locked="0" layoutInCell="1" allowOverlap="1">
            <wp:simplePos x="685800" y="1219200"/>
            <wp:positionH relativeFrom="margin">
              <wp:align>center</wp:align>
            </wp:positionH>
            <wp:positionV relativeFrom="margin">
              <wp:align>center</wp:align>
            </wp:positionV>
            <wp:extent cx="4114800" cy="583501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6608" t="21065" r="38013" b="14919"/>
                    <a:stretch/>
                  </pic:blipFill>
                  <pic:spPr bwMode="auto">
                    <a:xfrm>
                      <a:off x="0" y="0"/>
                      <a:ext cx="4114800" cy="5835015"/>
                    </a:xfrm>
                    <a:prstGeom prst="rect">
                      <a:avLst/>
                    </a:prstGeom>
                    <a:ln>
                      <a:noFill/>
                    </a:ln>
                    <a:extLst>
                      <a:ext uri="{53640926-AAD7-44D8-BBD7-CCE9431645EC}">
                        <a14:shadowObscured xmlns:a14="http://schemas.microsoft.com/office/drawing/2010/main"/>
                      </a:ext>
                    </a:extLst>
                  </pic:spPr>
                </pic:pic>
              </a:graphicData>
            </a:graphic>
          </wp:anchor>
        </w:drawing>
      </w: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31EA6" w:rsidRDefault="00331EA6"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F45C4" w:rsidRDefault="003F45C4" w:rsidP="00ED3CCD">
      <w:pPr>
        <w:rPr>
          <w:rFonts w:ascii="Times New Roman" w:hAnsi="Times New Roman" w:cs="Times New Roman"/>
          <w:noProof/>
          <w:color w:val="0070C0"/>
          <w:sz w:val="24"/>
          <w:szCs w:val="24"/>
          <w:lang w:eastAsia="en-GB"/>
        </w:rPr>
      </w:pPr>
    </w:p>
    <w:p w:rsidR="00331EA6" w:rsidRDefault="0085250F" w:rsidP="00ED3CCD">
      <w:pPr>
        <w:rPr>
          <w:rFonts w:ascii="Times New Roman" w:hAnsi="Times New Roman" w:cs="Times New Roman"/>
          <w:noProof/>
          <w:color w:val="0070C0"/>
          <w:sz w:val="24"/>
          <w:szCs w:val="24"/>
          <w:lang w:eastAsia="en-GB"/>
        </w:rPr>
      </w:pPr>
      <w:r>
        <w:rPr>
          <w:rFonts w:ascii="Times New Roman" w:hAnsi="Times New Roman" w:cs="Times New Roman"/>
          <w:noProof/>
          <w:color w:val="0070C0"/>
          <w:sz w:val="24"/>
          <w:szCs w:val="24"/>
          <w:lang w:eastAsia="en-GB"/>
        </w:rPr>
        <w:t>Appendix 4</w:t>
      </w:r>
      <w:r w:rsidR="00331EA6">
        <w:rPr>
          <w:rFonts w:ascii="Times New Roman" w:hAnsi="Times New Roman" w:cs="Times New Roman"/>
          <w:noProof/>
          <w:color w:val="0070C0"/>
          <w:sz w:val="24"/>
          <w:szCs w:val="24"/>
          <w:lang w:eastAsia="en-GB"/>
        </w:rPr>
        <w:t>; The Self-Expansion Theory</w:t>
      </w:r>
      <w:r w:rsidR="00970E86">
        <w:rPr>
          <w:rFonts w:ascii="Times New Roman" w:hAnsi="Times New Roman" w:cs="Times New Roman"/>
          <w:noProof/>
          <w:color w:val="0070C0"/>
          <w:sz w:val="24"/>
          <w:szCs w:val="24"/>
          <w:lang w:eastAsia="en-GB"/>
        </w:rPr>
        <w:t xml:space="preserve"> Illustration</w:t>
      </w:r>
    </w:p>
    <w:p w:rsidR="004B63BE" w:rsidRDefault="004B63BE" w:rsidP="00ED3CCD">
      <w:pPr>
        <w:rPr>
          <w:rFonts w:ascii="Times New Roman" w:hAnsi="Times New Roman" w:cs="Times New Roman"/>
          <w:noProof/>
          <w:color w:val="0070C0"/>
          <w:sz w:val="24"/>
          <w:szCs w:val="24"/>
          <w:lang w:eastAsia="en-GB"/>
        </w:rPr>
      </w:pPr>
    </w:p>
    <w:p w:rsidR="004B63BE" w:rsidRDefault="004B63BE" w:rsidP="00ED3CCD">
      <w:pPr>
        <w:rPr>
          <w:rFonts w:ascii="Times New Roman" w:hAnsi="Times New Roman" w:cs="Times New Roman"/>
          <w:noProof/>
          <w:color w:val="0070C0"/>
          <w:sz w:val="24"/>
          <w:szCs w:val="24"/>
          <w:lang w:eastAsia="en-GB"/>
        </w:rPr>
      </w:pPr>
      <w:r>
        <w:rPr>
          <w:noProof/>
          <w:color w:val="0000FF"/>
          <w:lang w:eastAsia="en-GB"/>
        </w:rPr>
        <w:drawing>
          <wp:inline distT="0" distB="0" distL="0" distR="0" wp14:anchorId="3DF249B2" wp14:editId="130206A3">
            <wp:extent cx="5731510" cy="2082800"/>
            <wp:effectExtent l="0" t="0" r="2540" b="0"/>
            <wp:docPr id="21" name="Picture 21" descr="Image result for self-expansion theory">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elf-expansion theory">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82800"/>
                    </a:xfrm>
                    <a:prstGeom prst="rect">
                      <a:avLst/>
                    </a:prstGeom>
                    <a:noFill/>
                    <a:ln>
                      <a:noFill/>
                    </a:ln>
                  </pic:spPr>
                </pic:pic>
              </a:graphicData>
            </a:graphic>
          </wp:inline>
        </w:drawing>
      </w:r>
    </w:p>
    <w:p w:rsidR="004B63BE" w:rsidRDefault="004B63BE" w:rsidP="00ED3CCD">
      <w:pPr>
        <w:rPr>
          <w:rFonts w:ascii="Times New Roman" w:hAnsi="Times New Roman" w:cs="Times New Roman"/>
          <w:noProof/>
          <w:color w:val="0070C0"/>
          <w:sz w:val="24"/>
          <w:szCs w:val="24"/>
          <w:lang w:eastAsia="en-GB"/>
        </w:rPr>
      </w:pPr>
    </w:p>
    <w:p w:rsidR="004B63BE" w:rsidRPr="004B63BE" w:rsidRDefault="004B63BE" w:rsidP="004B63BE">
      <w:pPr>
        <w:jc w:val="right"/>
        <w:rPr>
          <w:rFonts w:ascii="Times New Roman" w:hAnsi="Times New Roman" w:cs="Times New Roman"/>
          <w:i/>
          <w:noProof/>
          <w:sz w:val="24"/>
          <w:szCs w:val="24"/>
          <w:lang w:eastAsia="en-GB"/>
        </w:rPr>
        <w:sectPr w:rsidR="004B63BE" w:rsidRPr="004B63BE" w:rsidSect="00DE312D">
          <w:pgSz w:w="11906" w:h="16838"/>
          <w:pgMar w:top="1077" w:right="1077" w:bottom="1077" w:left="1077" w:header="709" w:footer="709" w:gutter="0"/>
          <w:cols w:space="708"/>
          <w:titlePg/>
          <w:docGrid w:linePitch="360"/>
        </w:sectPr>
      </w:pPr>
      <w:r w:rsidRPr="004B63BE">
        <w:rPr>
          <w:rFonts w:ascii="Times New Roman" w:hAnsi="Times New Roman" w:cs="Times New Roman"/>
          <w:i/>
          <w:noProof/>
          <w:sz w:val="24"/>
          <w:szCs w:val="24"/>
          <w:lang w:eastAsia="en-GB"/>
        </w:rPr>
        <w:t xml:space="preserve">Adapted from </w:t>
      </w:r>
      <w:sdt>
        <w:sdtPr>
          <w:rPr>
            <w:rFonts w:ascii="Times New Roman" w:hAnsi="Times New Roman" w:cs="Times New Roman"/>
            <w:i/>
            <w:noProof/>
            <w:sz w:val="24"/>
            <w:szCs w:val="24"/>
            <w:lang w:eastAsia="en-GB"/>
          </w:rPr>
          <w:id w:val="-444530298"/>
          <w:citation/>
        </w:sdtPr>
        <w:sdtEndPr/>
        <w:sdtContent>
          <w:r w:rsidRPr="004B63BE">
            <w:rPr>
              <w:rFonts w:ascii="Times New Roman" w:hAnsi="Times New Roman" w:cs="Times New Roman"/>
              <w:i/>
              <w:noProof/>
              <w:sz w:val="24"/>
              <w:szCs w:val="24"/>
              <w:lang w:eastAsia="en-GB"/>
            </w:rPr>
            <w:fldChar w:fldCharType="begin"/>
          </w:r>
          <w:r w:rsidRPr="004B63BE">
            <w:rPr>
              <w:rFonts w:ascii="Times New Roman" w:hAnsi="Times New Roman" w:cs="Times New Roman"/>
              <w:i/>
              <w:noProof/>
              <w:sz w:val="24"/>
              <w:szCs w:val="24"/>
              <w:lang w:eastAsia="en-GB"/>
            </w:rPr>
            <w:instrText xml:space="preserve"> CITATION Ber161 \l 2057 </w:instrText>
          </w:r>
          <w:r w:rsidRPr="004B63BE">
            <w:rPr>
              <w:rFonts w:ascii="Times New Roman" w:hAnsi="Times New Roman" w:cs="Times New Roman"/>
              <w:i/>
              <w:noProof/>
              <w:sz w:val="24"/>
              <w:szCs w:val="24"/>
              <w:lang w:eastAsia="en-GB"/>
            </w:rPr>
            <w:fldChar w:fldCharType="separate"/>
          </w:r>
          <w:r w:rsidR="000935C1" w:rsidRPr="000935C1">
            <w:rPr>
              <w:rFonts w:ascii="Times New Roman" w:hAnsi="Times New Roman" w:cs="Times New Roman"/>
              <w:noProof/>
              <w:sz w:val="24"/>
              <w:szCs w:val="24"/>
              <w:lang w:eastAsia="en-GB"/>
            </w:rPr>
            <w:t>(Schmitt, 2016)</w:t>
          </w:r>
          <w:r w:rsidRPr="004B63BE">
            <w:rPr>
              <w:rFonts w:ascii="Times New Roman" w:hAnsi="Times New Roman" w:cs="Times New Roman"/>
              <w:i/>
              <w:noProof/>
              <w:sz w:val="24"/>
              <w:szCs w:val="24"/>
              <w:lang w:eastAsia="en-GB"/>
            </w:rPr>
            <w:fldChar w:fldCharType="end"/>
          </w:r>
        </w:sdtContent>
      </w:sdt>
    </w:p>
    <w:p w:rsidR="00C56DF1" w:rsidRDefault="0085250F" w:rsidP="00ED3CCD">
      <w:pPr>
        <w:rPr>
          <w:rFonts w:ascii="Times New Roman" w:hAnsi="Times New Roman" w:cs="Times New Roman"/>
          <w:noProof/>
          <w:color w:val="0070C0"/>
          <w:sz w:val="24"/>
          <w:szCs w:val="24"/>
          <w:lang w:eastAsia="en-GB"/>
        </w:rPr>
      </w:pPr>
      <w:r>
        <w:rPr>
          <w:rFonts w:ascii="Times New Roman" w:hAnsi="Times New Roman" w:cs="Times New Roman"/>
          <w:noProof/>
          <w:color w:val="0070C0"/>
          <w:sz w:val="24"/>
          <w:szCs w:val="24"/>
          <w:lang w:eastAsia="en-GB"/>
        </w:rPr>
        <w:lastRenderedPageBreak/>
        <w:t>Appendix 5</w:t>
      </w:r>
      <w:r w:rsidR="004F25FA">
        <w:rPr>
          <w:rFonts w:ascii="Times New Roman" w:hAnsi="Times New Roman" w:cs="Times New Roman"/>
          <w:noProof/>
          <w:color w:val="0070C0"/>
          <w:sz w:val="24"/>
          <w:szCs w:val="24"/>
          <w:lang w:eastAsia="en-GB"/>
        </w:rPr>
        <w:t>; Visual display of refferenced ‘scare factor’ advert.</w:t>
      </w:r>
    </w:p>
    <w:p w:rsidR="00C56DF1" w:rsidRDefault="00C56DF1" w:rsidP="00ED3CCD">
      <w:pPr>
        <w:rPr>
          <w:rFonts w:ascii="Times New Roman" w:hAnsi="Times New Roman" w:cs="Times New Roman"/>
          <w:noProof/>
          <w:color w:val="0070C0"/>
          <w:sz w:val="24"/>
          <w:szCs w:val="24"/>
          <w:lang w:eastAsia="en-GB"/>
        </w:rPr>
      </w:pPr>
    </w:p>
    <w:p w:rsidR="00105B87" w:rsidRPr="000A5C9F" w:rsidRDefault="00105B87" w:rsidP="000A5C9F">
      <w:pPr>
        <w:tabs>
          <w:tab w:val="left" w:pos="2688"/>
        </w:tabs>
        <w:rPr>
          <w:rFonts w:ascii="Times New Roman" w:hAnsi="Times New Roman" w:cs="Times New Roman"/>
          <w:sz w:val="24"/>
          <w:szCs w:val="24"/>
          <w:lang w:eastAsia="en-GB"/>
        </w:rPr>
      </w:pPr>
    </w:p>
    <w:p w:rsidR="00296486" w:rsidRDefault="008E4A2F" w:rsidP="008E4A2F">
      <w:pPr>
        <w:jc w:val="center"/>
        <w:rPr>
          <w:rFonts w:ascii="Times New Roman" w:hAnsi="Times New Roman" w:cs="Times New Roman"/>
          <w:sz w:val="24"/>
          <w:szCs w:val="24"/>
        </w:rPr>
      </w:pPr>
      <w:r>
        <w:rPr>
          <w:noProof/>
          <w:color w:val="33475B"/>
          <w:lang w:eastAsia="en-GB"/>
        </w:rPr>
        <w:drawing>
          <wp:inline distT="0" distB="0" distL="0" distR="0" wp14:anchorId="7E7C9812" wp14:editId="0CE2E7AC">
            <wp:extent cx="3836807" cy="5425440"/>
            <wp:effectExtent l="0" t="0" r="0" b="3810"/>
            <wp:docPr id="7" name="Picture 7" descr="wwf-climate-ch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wf-climate-chang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47742" cy="5440903"/>
                    </a:xfrm>
                    <a:prstGeom prst="rect">
                      <a:avLst/>
                    </a:prstGeom>
                    <a:noFill/>
                    <a:ln>
                      <a:noFill/>
                    </a:ln>
                  </pic:spPr>
                </pic:pic>
              </a:graphicData>
            </a:graphic>
          </wp:inline>
        </w:drawing>
      </w:r>
    </w:p>
    <w:p w:rsidR="00296486" w:rsidRDefault="00296486" w:rsidP="00296486">
      <w:pPr>
        <w:rPr>
          <w:rFonts w:ascii="Times New Roman" w:hAnsi="Times New Roman" w:cs="Times New Roman"/>
          <w:sz w:val="24"/>
          <w:szCs w:val="24"/>
        </w:rPr>
      </w:pPr>
    </w:p>
    <w:p w:rsidR="00296486" w:rsidRDefault="00BB67A9" w:rsidP="00D14068">
      <w:pPr>
        <w:spacing w:line="480" w:lineRule="auto"/>
        <w:jc w:val="right"/>
        <w:rPr>
          <w:rFonts w:ascii="Times New Roman" w:hAnsi="Times New Roman" w:cs="Times New Roman"/>
          <w:i/>
          <w:sz w:val="24"/>
          <w:szCs w:val="24"/>
        </w:rPr>
      </w:pPr>
      <w:r>
        <w:rPr>
          <w:rFonts w:ascii="Times New Roman" w:hAnsi="Times New Roman" w:cs="Times New Roman"/>
          <w:i/>
          <w:sz w:val="24"/>
          <w:szCs w:val="24"/>
        </w:rPr>
        <w:t xml:space="preserve">Adapted from </w:t>
      </w:r>
      <w:sdt>
        <w:sdtPr>
          <w:rPr>
            <w:rFonts w:ascii="Times New Roman" w:hAnsi="Times New Roman" w:cs="Times New Roman"/>
            <w:i/>
            <w:sz w:val="24"/>
            <w:szCs w:val="24"/>
          </w:rPr>
          <w:id w:val="751783792"/>
          <w:citation/>
        </w:sdtPr>
        <w:sdtEndPr/>
        <w:sdtContent>
          <w:r>
            <w:rPr>
              <w:rFonts w:ascii="Times New Roman" w:hAnsi="Times New Roman" w:cs="Times New Roman"/>
              <w:i/>
              <w:sz w:val="24"/>
              <w:szCs w:val="24"/>
            </w:rPr>
            <w:fldChar w:fldCharType="begin"/>
          </w:r>
          <w:r>
            <w:rPr>
              <w:rFonts w:ascii="Times New Roman" w:hAnsi="Times New Roman" w:cs="Times New Roman"/>
              <w:i/>
              <w:sz w:val="24"/>
              <w:szCs w:val="24"/>
            </w:rPr>
            <w:instrText xml:space="preserve"> CITATION WWF19 \l 2057 </w:instrText>
          </w:r>
          <w:r>
            <w:rPr>
              <w:rFonts w:ascii="Times New Roman" w:hAnsi="Times New Roman" w:cs="Times New Roman"/>
              <w:i/>
              <w:sz w:val="24"/>
              <w:szCs w:val="24"/>
            </w:rPr>
            <w:fldChar w:fldCharType="separate"/>
          </w:r>
          <w:r w:rsidR="000935C1" w:rsidRPr="000935C1">
            <w:rPr>
              <w:rFonts w:ascii="Times New Roman" w:hAnsi="Times New Roman" w:cs="Times New Roman"/>
              <w:noProof/>
              <w:sz w:val="24"/>
              <w:szCs w:val="24"/>
            </w:rPr>
            <w:t>(WWF, 2019)</w:t>
          </w:r>
          <w:r>
            <w:rPr>
              <w:rFonts w:ascii="Times New Roman" w:hAnsi="Times New Roman" w:cs="Times New Roman"/>
              <w:i/>
              <w:sz w:val="24"/>
              <w:szCs w:val="24"/>
            </w:rPr>
            <w:fldChar w:fldCharType="end"/>
          </w:r>
        </w:sdtContent>
      </w:sdt>
    </w:p>
    <w:p w:rsidR="008E4A2F" w:rsidRPr="00296486" w:rsidRDefault="008E4A2F" w:rsidP="00296486">
      <w:pPr>
        <w:ind w:firstLine="720"/>
        <w:rPr>
          <w:rFonts w:ascii="Times New Roman" w:hAnsi="Times New Roman" w:cs="Times New Roman"/>
          <w:sz w:val="24"/>
          <w:szCs w:val="24"/>
        </w:rPr>
      </w:pPr>
    </w:p>
    <w:sectPr w:rsidR="008E4A2F" w:rsidRPr="00296486" w:rsidSect="00DE312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B72" w:rsidRDefault="006D2B72" w:rsidP="00FA4FD8">
      <w:pPr>
        <w:spacing w:after="0" w:line="240" w:lineRule="auto"/>
      </w:pPr>
      <w:r>
        <w:separator/>
      </w:r>
    </w:p>
  </w:endnote>
  <w:endnote w:type="continuationSeparator" w:id="0">
    <w:p w:rsidR="006D2B72" w:rsidRDefault="006D2B72" w:rsidP="00FA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2188"/>
      <w:docPartObj>
        <w:docPartGallery w:val="Page Numbers (Bottom of Page)"/>
        <w:docPartUnique/>
      </w:docPartObj>
    </w:sdtPr>
    <w:sdtEndPr>
      <w:rPr>
        <w:noProof/>
      </w:rPr>
    </w:sdtEndPr>
    <w:sdtContent>
      <w:p w:rsidR="00C11924" w:rsidRDefault="00C11924">
        <w:pPr>
          <w:pStyle w:val="Footer"/>
          <w:jc w:val="right"/>
        </w:pPr>
        <w:r>
          <w:fldChar w:fldCharType="begin"/>
        </w:r>
        <w:r>
          <w:instrText xml:space="preserve"> PAGE   \* MERGEFORMAT </w:instrText>
        </w:r>
        <w:r>
          <w:fldChar w:fldCharType="separate"/>
        </w:r>
        <w:r w:rsidR="00457224">
          <w:rPr>
            <w:noProof/>
          </w:rPr>
          <w:t>38</w:t>
        </w:r>
        <w:r>
          <w:rPr>
            <w:noProof/>
          </w:rPr>
          <w:fldChar w:fldCharType="end"/>
        </w:r>
      </w:p>
    </w:sdtContent>
  </w:sdt>
  <w:p w:rsidR="00C11924" w:rsidRDefault="00C119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4593135"/>
      <w:docPartObj>
        <w:docPartGallery w:val="Page Numbers (Bottom of Page)"/>
        <w:docPartUnique/>
      </w:docPartObj>
    </w:sdtPr>
    <w:sdtEndPr>
      <w:rPr>
        <w:noProof/>
      </w:rPr>
    </w:sdtEndPr>
    <w:sdtContent>
      <w:p w:rsidR="00C31A3E" w:rsidRDefault="00C31A3E">
        <w:pPr>
          <w:pStyle w:val="Footer"/>
          <w:jc w:val="right"/>
        </w:pPr>
        <w:r>
          <w:fldChar w:fldCharType="begin"/>
        </w:r>
        <w:r>
          <w:instrText xml:space="preserve"> PAGE   \* MERGEFORMAT </w:instrText>
        </w:r>
        <w:r>
          <w:fldChar w:fldCharType="separate"/>
        </w:r>
        <w:r w:rsidR="00457224">
          <w:rPr>
            <w:noProof/>
          </w:rPr>
          <w:t>1</w:t>
        </w:r>
        <w:r>
          <w:rPr>
            <w:noProof/>
          </w:rPr>
          <w:fldChar w:fldCharType="end"/>
        </w:r>
      </w:p>
    </w:sdtContent>
  </w:sdt>
  <w:p w:rsidR="00C11924" w:rsidRDefault="00C11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B72" w:rsidRDefault="006D2B72" w:rsidP="00FA4FD8">
      <w:pPr>
        <w:spacing w:after="0" w:line="240" w:lineRule="auto"/>
      </w:pPr>
      <w:r>
        <w:separator/>
      </w:r>
    </w:p>
  </w:footnote>
  <w:footnote w:type="continuationSeparator" w:id="0">
    <w:p w:rsidR="006D2B72" w:rsidRDefault="006D2B72" w:rsidP="00FA4F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924" w:rsidRPr="00870841" w:rsidRDefault="00C11924" w:rsidP="00870841">
    <w:pPr>
      <w:pStyle w:val="Header"/>
      <w:jc w:val="right"/>
      <w:rPr>
        <w:rFonts w:ascii="Times New Roman" w:hAnsi="Times New Roman" w:cs="Times New Roman"/>
        <w:sz w:val="24"/>
        <w:szCs w:val="24"/>
      </w:rPr>
    </w:pPr>
    <w:r w:rsidRPr="00870841">
      <w:rPr>
        <w:rFonts w:ascii="Times New Roman" w:hAnsi="Times New Roman" w:cs="Times New Roman"/>
        <w:sz w:val="24"/>
        <w:szCs w:val="24"/>
      </w:rPr>
      <w:t>1404838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72C75"/>
    <w:multiLevelType w:val="hybridMultilevel"/>
    <w:tmpl w:val="BD4E0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6038C"/>
    <w:multiLevelType w:val="hybridMultilevel"/>
    <w:tmpl w:val="D3BC730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299C78CB"/>
    <w:multiLevelType w:val="multilevel"/>
    <w:tmpl w:val="06228A5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DE43F60"/>
    <w:multiLevelType w:val="hybridMultilevel"/>
    <w:tmpl w:val="10C4B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12A34"/>
    <w:multiLevelType w:val="multilevel"/>
    <w:tmpl w:val="868AC7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DEE09F6"/>
    <w:multiLevelType w:val="hybridMultilevel"/>
    <w:tmpl w:val="C400E8C0"/>
    <w:lvl w:ilvl="0" w:tplc="7F4C2D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751FFD"/>
    <w:multiLevelType w:val="hybridMultilevel"/>
    <w:tmpl w:val="02FA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3E60F4"/>
    <w:multiLevelType w:val="hybridMultilevel"/>
    <w:tmpl w:val="6CBE1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19267F"/>
    <w:multiLevelType w:val="multilevel"/>
    <w:tmpl w:val="5614B2A2"/>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29A7A8C"/>
    <w:multiLevelType w:val="multilevel"/>
    <w:tmpl w:val="5080A20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C5C5EB5"/>
    <w:multiLevelType w:val="hybridMultilevel"/>
    <w:tmpl w:val="2716DEC6"/>
    <w:lvl w:ilvl="0" w:tplc="F9D4CD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634995"/>
    <w:multiLevelType w:val="hybridMultilevel"/>
    <w:tmpl w:val="7472B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66299C"/>
    <w:multiLevelType w:val="multilevel"/>
    <w:tmpl w:val="19E2464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D527E22"/>
    <w:multiLevelType w:val="hybridMultilevel"/>
    <w:tmpl w:val="10D62A98"/>
    <w:lvl w:ilvl="0" w:tplc="F9D4CD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3"/>
  </w:num>
  <w:num w:numId="4">
    <w:abstractNumId w:val="0"/>
  </w:num>
  <w:num w:numId="5">
    <w:abstractNumId w:val="7"/>
  </w:num>
  <w:num w:numId="6">
    <w:abstractNumId w:val="5"/>
  </w:num>
  <w:num w:numId="7">
    <w:abstractNumId w:val="8"/>
  </w:num>
  <w:num w:numId="8">
    <w:abstractNumId w:val="6"/>
  </w:num>
  <w:num w:numId="9">
    <w:abstractNumId w:val="2"/>
  </w:num>
  <w:num w:numId="10">
    <w:abstractNumId w:val="9"/>
  </w:num>
  <w:num w:numId="11">
    <w:abstractNumId w:val="13"/>
  </w:num>
  <w:num w:numId="12">
    <w:abstractNumId w:val="1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D41"/>
    <w:rsid w:val="00001F85"/>
    <w:rsid w:val="00003682"/>
    <w:rsid w:val="00004373"/>
    <w:rsid w:val="00007F23"/>
    <w:rsid w:val="00011EA9"/>
    <w:rsid w:val="00015ADC"/>
    <w:rsid w:val="00021B5E"/>
    <w:rsid w:val="00022617"/>
    <w:rsid w:val="0002320A"/>
    <w:rsid w:val="00027DEF"/>
    <w:rsid w:val="00031BC7"/>
    <w:rsid w:val="000329C7"/>
    <w:rsid w:val="00034F3E"/>
    <w:rsid w:val="00034FF9"/>
    <w:rsid w:val="00036380"/>
    <w:rsid w:val="00042DAB"/>
    <w:rsid w:val="0004593D"/>
    <w:rsid w:val="000504AB"/>
    <w:rsid w:val="00052867"/>
    <w:rsid w:val="00053631"/>
    <w:rsid w:val="00055165"/>
    <w:rsid w:val="00064933"/>
    <w:rsid w:val="00067B0C"/>
    <w:rsid w:val="0007068A"/>
    <w:rsid w:val="00071904"/>
    <w:rsid w:val="000741CD"/>
    <w:rsid w:val="00077DFB"/>
    <w:rsid w:val="00084AF6"/>
    <w:rsid w:val="00084F31"/>
    <w:rsid w:val="00092775"/>
    <w:rsid w:val="000935C1"/>
    <w:rsid w:val="000951CA"/>
    <w:rsid w:val="00095D63"/>
    <w:rsid w:val="00095EB9"/>
    <w:rsid w:val="000A172C"/>
    <w:rsid w:val="000A205E"/>
    <w:rsid w:val="000A3C7F"/>
    <w:rsid w:val="000A51FD"/>
    <w:rsid w:val="000A5C9F"/>
    <w:rsid w:val="000B3ADF"/>
    <w:rsid w:val="000B735B"/>
    <w:rsid w:val="000B7C9C"/>
    <w:rsid w:val="000C1F43"/>
    <w:rsid w:val="000C68EE"/>
    <w:rsid w:val="000D044F"/>
    <w:rsid w:val="000D36C4"/>
    <w:rsid w:val="000D7C7A"/>
    <w:rsid w:val="000E31BD"/>
    <w:rsid w:val="000E3877"/>
    <w:rsid w:val="000E5A38"/>
    <w:rsid w:val="000F1D99"/>
    <w:rsid w:val="000F2F55"/>
    <w:rsid w:val="000F5A3A"/>
    <w:rsid w:val="00101DEF"/>
    <w:rsid w:val="001024C0"/>
    <w:rsid w:val="00103972"/>
    <w:rsid w:val="00105B87"/>
    <w:rsid w:val="001065DD"/>
    <w:rsid w:val="001113E5"/>
    <w:rsid w:val="00114D97"/>
    <w:rsid w:val="00116142"/>
    <w:rsid w:val="00116B60"/>
    <w:rsid w:val="001207B8"/>
    <w:rsid w:val="001211C9"/>
    <w:rsid w:val="00121498"/>
    <w:rsid w:val="00121946"/>
    <w:rsid w:val="00122921"/>
    <w:rsid w:val="00123CE7"/>
    <w:rsid w:val="00136435"/>
    <w:rsid w:val="001602EE"/>
    <w:rsid w:val="001609E9"/>
    <w:rsid w:val="0016437D"/>
    <w:rsid w:val="00167B22"/>
    <w:rsid w:val="00177A2E"/>
    <w:rsid w:val="00177E6B"/>
    <w:rsid w:val="00185CE2"/>
    <w:rsid w:val="0019177C"/>
    <w:rsid w:val="00191A98"/>
    <w:rsid w:val="0019504B"/>
    <w:rsid w:val="001A21FE"/>
    <w:rsid w:val="001A2FE8"/>
    <w:rsid w:val="001A57F5"/>
    <w:rsid w:val="001A6C0B"/>
    <w:rsid w:val="001B0D72"/>
    <w:rsid w:val="001B1F27"/>
    <w:rsid w:val="001B35D2"/>
    <w:rsid w:val="001B73B7"/>
    <w:rsid w:val="001B7FF6"/>
    <w:rsid w:val="001C00DF"/>
    <w:rsid w:val="001C6E13"/>
    <w:rsid w:val="001C7B03"/>
    <w:rsid w:val="001D1F93"/>
    <w:rsid w:val="001D366A"/>
    <w:rsid w:val="001D54D0"/>
    <w:rsid w:val="001D54E8"/>
    <w:rsid w:val="001D69F5"/>
    <w:rsid w:val="001E05F6"/>
    <w:rsid w:val="001E2166"/>
    <w:rsid w:val="001E7DDD"/>
    <w:rsid w:val="001F24EA"/>
    <w:rsid w:val="00200030"/>
    <w:rsid w:val="00202799"/>
    <w:rsid w:val="00202BDC"/>
    <w:rsid w:val="00214575"/>
    <w:rsid w:val="002146AE"/>
    <w:rsid w:val="0021586D"/>
    <w:rsid w:val="0022114C"/>
    <w:rsid w:val="00223C95"/>
    <w:rsid w:val="0023215B"/>
    <w:rsid w:val="00233174"/>
    <w:rsid w:val="002427B9"/>
    <w:rsid w:val="00246834"/>
    <w:rsid w:val="00252C8B"/>
    <w:rsid w:val="00253599"/>
    <w:rsid w:val="002549A9"/>
    <w:rsid w:val="00254CDA"/>
    <w:rsid w:val="0025640E"/>
    <w:rsid w:val="00256BD0"/>
    <w:rsid w:val="00261A12"/>
    <w:rsid w:val="002622B4"/>
    <w:rsid w:val="002624BE"/>
    <w:rsid w:val="00264171"/>
    <w:rsid w:val="00264889"/>
    <w:rsid w:val="002665BA"/>
    <w:rsid w:val="002679FE"/>
    <w:rsid w:val="00270DDD"/>
    <w:rsid w:val="00274986"/>
    <w:rsid w:val="00274BA8"/>
    <w:rsid w:val="00276288"/>
    <w:rsid w:val="0027755C"/>
    <w:rsid w:val="0028086D"/>
    <w:rsid w:val="00283DDE"/>
    <w:rsid w:val="00287562"/>
    <w:rsid w:val="00287BD2"/>
    <w:rsid w:val="0029498E"/>
    <w:rsid w:val="00296486"/>
    <w:rsid w:val="00297467"/>
    <w:rsid w:val="00297681"/>
    <w:rsid w:val="002A2B7C"/>
    <w:rsid w:val="002A3E60"/>
    <w:rsid w:val="002A5370"/>
    <w:rsid w:val="002A796A"/>
    <w:rsid w:val="002B4056"/>
    <w:rsid w:val="002B4C23"/>
    <w:rsid w:val="002B583F"/>
    <w:rsid w:val="002B6D33"/>
    <w:rsid w:val="002C0F18"/>
    <w:rsid w:val="002C279D"/>
    <w:rsid w:val="002C2C36"/>
    <w:rsid w:val="002C5453"/>
    <w:rsid w:val="002D18EC"/>
    <w:rsid w:val="002D205C"/>
    <w:rsid w:val="002D2454"/>
    <w:rsid w:val="002D45E4"/>
    <w:rsid w:val="002D4AEF"/>
    <w:rsid w:val="002D58FF"/>
    <w:rsid w:val="002D65A7"/>
    <w:rsid w:val="002D6CF7"/>
    <w:rsid w:val="002E00BE"/>
    <w:rsid w:val="002E497B"/>
    <w:rsid w:val="002E49A2"/>
    <w:rsid w:val="002F0A56"/>
    <w:rsid w:val="002F1409"/>
    <w:rsid w:val="002F1FA1"/>
    <w:rsid w:val="00301549"/>
    <w:rsid w:val="00301AFB"/>
    <w:rsid w:val="00302C29"/>
    <w:rsid w:val="00303E5D"/>
    <w:rsid w:val="00304C1E"/>
    <w:rsid w:val="00305397"/>
    <w:rsid w:val="00312118"/>
    <w:rsid w:val="00315418"/>
    <w:rsid w:val="003210CF"/>
    <w:rsid w:val="0032149A"/>
    <w:rsid w:val="0032421A"/>
    <w:rsid w:val="003254F8"/>
    <w:rsid w:val="00327C8D"/>
    <w:rsid w:val="003301A2"/>
    <w:rsid w:val="00331EA6"/>
    <w:rsid w:val="003341FF"/>
    <w:rsid w:val="003360BE"/>
    <w:rsid w:val="00341CE5"/>
    <w:rsid w:val="00347937"/>
    <w:rsid w:val="003504D4"/>
    <w:rsid w:val="00350FB4"/>
    <w:rsid w:val="00353DE3"/>
    <w:rsid w:val="00357C3C"/>
    <w:rsid w:val="00357D7F"/>
    <w:rsid w:val="00363375"/>
    <w:rsid w:val="00366A02"/>
    <w:rsid w:val="0036734A"/>
    <w:rsid w:val="003674A8"/>
    <w:rsid w:val="00386E0F"/>
    <w:rsid w:val="00387E36"/>
    <w:rsid w:val="0039189F"/>
    <w:rsid w:val="003937F3"/>
    <w:rsid w:val="003944DB"/>
    <w:rsid w:val="003A5B32"/>
    <w:rsid w:val="003A6AEC"/>
    <w:rsid w:val="003B0476"/>
    <w:rsid w:val="003B0D41"/>
    <w:rsid w:val="003B0E9C"/>
    <w:rsid w:val="003B1896"/>
    <w:rsid w:val="003B69A3"/>
    <w:rsid w:val="003B7A9C"/>
    <w:rsid w:val="003B7BD8"/>
    <w:rsid w:val="003C0275"/>
    <w:rsid w:val="003C067F"/>
    <w:rsid w:val="003C1BB7"/>
    <w:rsid w:val="003C3F59"/>
    <w:rsid w:val="003C4577"/>
    <w:rsid w:val="003C658F"/>
    <w:rsid w:val="003C6DDC"/>
    <w:rsid w:val="003D35FB"/>
    <w:rsid w:val="003D396E"/>
    <w:rsid w:val="003D3FC1"/>
    <w:rsid w:val="003D45D8"/>
    <w:rsid w:val="003D533E"/>
    <w:rsid w:val="003D6F38"/>
    <w:rsid w:val="003E05E2"/>
    <w:rsid w:val="003E1B5A"/>
    <w:rsid w:val="003F01E4"/>
    <w:rsid w:val="003F09AE"/>
    <w:rsid w:val="003F41E9"/>
    <w:rsid w:val="003F45C4"/>
    <w:rsid w:val="003F69DB"/>
    <w:rsid w:val="003F70BB"/>
    <w:rsid w:val="004015CC"/>
    <w:rsid w:val="004019DB"/>
    <w:rsid w:val="00401BE4"/>
    <w:rsid w:val="0040275C"/>
    <w:rsid w:val="00404034"/>
    <w:rsid w:val="00410064"/>
    <w:rsid w:val="00411BA6"/>
    <w:rsid w:val="00412BC2"/>
    <w:rsid w:val="0041329C"/>
    <w:rsid w:val="004134C1"/>
    <w:rsid w:val="00414D48"/>
    <w:rsid w:val="004170C0"/>
    <w:rsid w:val="00420E4B"/>
    <w:rsid w:val="00424B57"/>
    <w:rsid w:val="004256D8"/>
    <w:rsid w:val="004325D6"/>
    <w:rsid w:val="00432700"/>
    <w:rsid w:val="004341F4"/>
    <w:rsid w:val="00434BE9"/>
    <w:rsid w:val="00434E78"/>
    <w:rsid w:val="0043639B"/>
    <w:rsid w:val="0043785D"/>
    <w:rsid w:val="00440FD8"/>
    <w:rsid w:val="00444FB5"/>
    <w:rsid w:val="00450497"/>
    <w:rsid w:val="00453695"/>
    <w:rsid w:val="00453DD6"/>
    <w:rsid w:val="004567F4"/>
    <w:rsid w:val="00457224"/>
    <w:rsid w:val="004610EF"/>
    <w:rsid w:val="004618E2"/>
    <w:rsid w:val="00461E39"/>
    <w:rsid w:val="00462981"/>
    <w:rsid w:val="00466EA4"/>
    <w:rsid w:val="00467B79"/>
    <w:rsid w:val="004744FD"/>
    <w:rsid w:val="004757B2"/>
    <w:rsid w:val="004804C6"/>
    <w:rsid w:val="00481678"/>
    <w:rsid w:val="00485FA2"/>
    <w:rsid w:val="00490665"/>
    <w:rsid w:val="0049097D"/>
    <w:rsid w:val="004928CF"/>
    <w:rsid w:val="0049609B"/>
    <w:rsid w:val="00497159"/>
    <w:rsid w:val="004A5986"/>
    <w:rsid w:val="004B111A"/>
    <w:rsid w:val="004B3090"/>
    <w:rsid w:val="004B3573"/>
    <w:rsid w:val="004B45F7"/>
    <w:rsid w:val="004B63BE"/>
    <w:rsid w:val="004B68FB"/>
    <w:rsid w:val="004C33EA"/>
    <w:rsid w:val="004C6006"/>
    <w:rsid w:val="004D3E18"/>
    <w:rsid w:val="004D5CA8"/>
    <w:rsid w:val="004F0513"/>
    <w:rsid w:val="004F0AD0"/>
    <w:rsid w:val="004F174D"/>
    <w:rsid w:val="004F25FA"/>
    <w:rsid w:val="004F69F8"/>
    <w:rsid w:val="004F77A9"/>
    <w:rsid w:val="00504B51"/>
    <w:rsid w:val="0050728C"/>
    <w:rsid w:val="0050761F"/>
    <w:rsid w:val="005158D0"/>
    <w:rsid w:val="005217EE"/>
    <w:rsid w:val="00524102"/>
    <w:rsid w:val="00524F90"/>
    <w:rsid w:val="00535188"/>
    <w:rsid w:val="005352F0"/>
    <w:rsid w:val="00535A6B"/>
    <w:rsid w:val="0053766A"/>
    <w:rsid w:val="005376FB"/>
    <w:rsid w:val="00542274"/>
    <w:rsid w:val="005448E4"/>
    <w:rsid w:val="00546FE6"/>
    <w:rsid w:val="00551078"/>
    <w:rsid w:val="0055350C"/>
    <w:rsid w:val="005608D9"/>
    <w:rsid w:val="00563BA9"/>
    <w:rsid w:val="00576096"/>
    <w:rsid w:val="00576807"/>
    <w:rsid w:val="00582F7A"/>
    <w:rsid w:val="00592434"/>
    <w:rsid w:val="00593948"/>
    <w:rsid w:val="00595149"/>
    <w:rsid w:val="00596C60"/>
    <w:rsid w:val="005A58AC"/>
    <w:rsid w:val="005A6637"/>
    <w:rsid w:val="005A6A95"/>
    <w:rsid w:val="005A6BB2"/>
    <w:rsid w:val="005B1FDF"/>
    <w:rsid w:val="005B31A6"/>
    <w:rsid w:val="005B765D"/>
    <w:rsid w:val="005B7CD8"/>
    <w:rsid w:val="005B7F04"/>
    <w:rsid w:val="005C495E"/>
    <w:rsid w:val="005C4F17"/>
    <w:rsid w:val="005C668E"/>
    <w:rsid w:val="005D5E62"/>
    <w:rsid w:val="005E7D92"/>
    <w:rsid w:val="005F4DE1"/>
    <w:rsid w:val="005F7C75"/>
    <w:rsid w:val="00600B72"/>
    <w:rsid w:val="00600FF5"/>
    <w:rsid w:val="00601944"/>
    <w:rsid w:val="00603950"/>
    <w:rsid w:val="00605BE7"/>
    <w:rsid w:val="0060675E"/>
    <w:rsid w:val="00607327"/>
    <w:rsid w:val="00611BD1"/>
    <w:rsid w:val="00612505"/>
    <w:rsid w:val="00613380"/>
    <w:rsid w:val="006134F6"/>
    <w:rsid w:val="00615BB6"/>
    <w:rsid w:val="00616AF6"/>
    <w:rsid w:val="006207BC"/>
    <w:rsid w:val="006255D0"/>
    <w:rsid w:val="00627561"/>
    <w:rsid w:val="00627824"/>
    <w:rsid w:val="00627B2D"/>
    <w:rsid w:val="00633E92"/>
    <w:rsid w:val="00646996"/>
    <w:rsid w:val="00653897"/>
    <w:rsid w:val="0065397E"/>
    <w:rsid w:val="00657625"/>
    <w:rsid w:val="00661339"/>
    <w:rsid w:val="006620EC"/>
    <w:rsid w:val="00667967"/>
    <w:rsid w:val="00670FD4"/>
    <w:rsid w:val="0067367D"/>
    <w:rsid w:val="00676DA4"/>
    <w:rsid w:val="00677FA8"/>
    <w:rsid w:val="006806E2"/>
    <w:rsid w:val="0068082F"/>
    <w:rsid w:val="0068202B"/>
    <w:rsid w:val="00683143"/>
    <w:rsid w:val="00683DB2"/>
    <w:rsid w:val="00684C91"/>
    <w:rsid w:val="00685553"/>
    <w:rsid w:val="00685EC0"/>
    <w:rsid w:val="00685FFD"/>
    <w:rsid w:val="00686560"/>
    <w:rsid w:val="006910C3"/>
    <w:rsid w:val="006912EF"/>
    <w:rsid w:val="006943DB"/>
    <w:rsid w:val="00694675"/>
    <w:rsid w:val="00697DF9"/>
    <w:rsid w:val="006A0F95"/>
    <w:rsid w:val="006A1147"/>
    <w:rsid w:val="006A1443"/>
    <w:rsid w:val="006A1C2E"/>
    <w:rsid w:val="006A39FB"/>
    <w:rsid w:val="006A6923"/>
    <w:rsid w:val="006A6ABA"/>
    <w:rsid w:val="006B0E9C"/>
    <w:rsid w:val="006B29BD"/>
    <w:rsid w:val="006B555B"/>
    <w:rsid w:val="006B7577"/>
    <w:rsid w:val="006C16D7"/>
    <w:rsid w:val="006C1894"/>
    <w:rsid w:val="006C70D2"/>
    <w:rsid w:val="006C73A7"/>
    <w:rsid w:val="006C7EDE"/>
    <w:rsid w:val="006D2705"/>
    <w:rsid w:val="006D2B72"/>
    <w:rsid w:val="006D385F"/>
    <w:rsid w:val="006D3F86"/>
    <w:rsid w:val="006D5F43"/>
    <w:rsid w:val="006D6C5B"/>
    <w:rsid w:val="006D6F14"/>
    <w:rsid w:val="006E20E7"/>
    <w:rsid w:val="006E73FD"/>
    <w:rsid w:val="007020BD"/>
    <w:rsid w:val="007023C5"/>
    <w:rsid w:val="0070308B"/>
    <w:rsid w:val="00703151"/>
    <w:rsid w:val="00705B4C"/>
    <w:rsid w:val="007109DF"/>
    <w:rsid w:val="0071153F"/>
    <w:rsid w:val="00715DFD"/>
    <w:rsid w:val="007166BA"/>
    <w:rsid w:val="00724C66"/>
    <w:rsid w:val="0072542D"/>
    <w:rsid w:val="00736D5C"/>
    <w:rsid w:val="0074055E"/>
    <w:rsid w:val="00740C2F"/>
    <w:rsid w:val="00743856"/>
    <w:rsid w:val="00746828"/>
    <w:rsid w:val="00753B21"/>
    <w:rsid w:val="007547ED"/>
    <w:rsid w:val="00754B73"/>
    <w:rsid w:val="00760C00"/>
    <w:rsid w:val="0076549C"/>
    <w:rsid w:val="007678F3"/>
    <w:rsid w:val="00773064"/>
    <w:rsid w:val="00773731"/>
    <w:rsid w:val="00781569"/>
    <w:rsid w:val="00786697"/>
    <w:rsid w:val="00793C1E"/>
    <w:rsid w:val="00795F69"/>
    <w:rsid w:val="00797F2F"/>
    <w:rsid w:val="007A0AE6"/>
    <w:rsid w:val="007B0070"/>
    <w:rsid w:val="007B22A4"/>
    <w:rsid w:val="007B4B4C"/>
    <w:rsid w:val="007C1333"/>
    <w:rsid w:val="007C46B8"/>
    <w:rsid w:val="007C4EC8"/>
    <w:rsid w:val="007C6FF4"/>
    <w:rsid w:val="007C73FA"/>
    <w:rsid w:val="007D323A"/>
    <w:rsid w:val="007D57BC"/>
    <w:rsid w:val="007D6D74"/>
    <w:rsid w:val="007E6333"/>
    <w:rsid w:val="007F08BF"/>
    <w:rsid w:val="007F08DC"/>
    <w:rsid w:val="007F1643"/>
    <w:rsid w:val="007F2E11"/>
    <w:rsid w:val="007F38FA"/>
    <w:rsid w:val="007F3C88"/>
    <w:rsid w:val="00800B9D"/>
    <w:rsid w:val="00800D4C"/>
    <w:rsid w:val="00801001"/>
    <w:rsid w:val="0080230F"/>
    <w:rsid w:val="008049DC"/>
    <w:rsid w:val="0080522C"/>
    <w:rsid w:val="00806EBB"/>
    <w:rsid w:val="0081132A"/>
    <w:rsid w:val="008116DE"/>
    <w:rsid w:val="00811C06"/>
    <w:rsid w:val="008278AB"/>
    <w:rsid w:val="00832AF0"/>
    <w:rsid w:val="00836B83"/>
    <w:rsid w:val="008371E0"/>
    <w:rsid w:val="00845A68"/>
    <w:rsid w:val="008469A7"/>
    <w:rsid w:val="00850485"/>
    <w:rsid w:val="0085250F"/>
    <w:rsid w:val="00854B97"/>
    <w:rsid w:val="00856058"/>
    <w:rsid w:val="00860C2C"/>
    <w:rsid w:val="008673BD"/>
    <w:rsid w:val="00870841"/>
    <w:rsid w:val="00877ACA"/>
    <w:rsid w:val="00882273"/>
    <w:rsid w:val="00883603"/>
    <w:rsid w:val="008861FD"/>
    <w:rsid w:val="008873DC"/>
    <w:rsid w:val="008925E2"/>
    <w:rsid w:val="00893BB5"/>
    <w:rsid w:val="00895697"/>
    <w:rsid w:val="00896ABD"/>
    <w:rsid w:val="008A08B6"/>
    <w:rsid w:val="008A4757"/>
    <w:rsid w:val="008A5AE1"/>
    <w:rsid w:val="008A790B"/>
    <w:rsid w:val="008B1A5D"/>
    <w:rsid w:val="008B435A"/>
    <w:rsid w:val="008B4D6A"/>
    <w:rsid w:val="008B5C71"/>
    <w:rsid w:val="008C2BA2"/>
    <w:rsid w:val="008C3582"/>
    <w:rsid w:val="008C4F19"/>
    <w:rsid w:val="008C57DE"/>
    <w:rsid w:val="008C6790"/>
    <w:rsid w:val="008C7231"/>
    <w:rsid w:val="008D1077"/>
    <w:rsid w:val="008D1810"/>
    <w:rsid w:val="008D189F"/>
    <w:rsid w:val="008D1E4D"/>
    <w:rsid w:val="008D489B"/>
    <w:rsid w:val="008E09F4"/>
    <w:rsid w:val="008E4A2F"/>
    <w:rsid w:val="008E4B17"/>
    <w:rsid w:val="008F3D6B"/>
    <w:rsid w:val="008F5145"/>
    <w:rsid w:val="008F6D83"/>
    <w:rsid w:val="00900C42"/>
    <w:rsid w:val="0090186A"/>
    <w:rsid w:val="009036AB"/>
    <w:rsid w:val="0091130E"/>
    <w:rsid w:val="009132BC"/>
    <w:rsid w:val="00920089"/>
    <w:rsid w:val="009230DE"/>
    <w:rsid w:val="009258AA"/>
    <w:rsid w:val="0092618A"/>
    <w:rsid w:val="009314B7"/>
    <w:rsid w:val="00932858"/>
    <w:rsid w:val="00936171"/>
    <w:rsid w:val="00937FBD"/>
    <w:rsid w:val="00940C53"/>
    <w:rsid w:val="00941425"/>
    <w:rsid w:val="00945A19"/>
    <w:rsid w:val="009516CA"/>
    <w:rsid w:val="00952EA2"/>
    <w:rsid w:val="00953664"/>
    <w:rsid w:val="00953F13"/>
    <w:rsid w:val="00954EA9"/>
    <w:rsid w:val="0095708C"/>
    <w:rsid w:val="0096008B"/>
    <w:rsid w:val="00970E86"/>
    <w:rsid w:val="009719C9"/>
    <w:rsid w:val="00974FC0"/>
    <w:rsid w:val="00975E00"/>
    <w:rsid w:val="00977F7A"/>
    <w:rsid w:val="00980816"/>
    <w:rsid w:val="00982B61"/>
    <w:rsid w:val="0098368F"/>
    <w:rsid w:val="0098575F"/>
    <w:rsid w:val="00987F31"/>
    <w:rsid w:val="00991187"/>
    <w:rsid w:val="009A125A"/>
    <w:rsid w:val="009A3561"/>
    <w:rsid w:val="009A6FD3"/>
    <w:rsid w:val="009B0225"/>
    <w:rsid w:val="009B0A86"/>
    <w:rsid w:val="009B1E54"/>
    <w:rsid w:val="009B524F"/>
    <w:rsid w:val="009B5F94"/>
    <w:rsid w:val="009B7042"/>
    <w:rsid w:val="009C3B18"/>
    <w:rsid w:val="009C4E17"/>
    <w:rsid w:val="009C612C"/>
    <w:rsid w:val="009C772B"/>
    <w:rsid w:val="009D0EA1"/>
    <w:rsid w:val="009D3DE8"/>
    <w:rsid w:val="009D4FB0"/>
    <w:rsid w:val="009D56A2"/>
    <w:rsid w:val="009D6768"/>
    <w:rsid w:val="009E216D"/>
    <w:rsid w:val="009F28E8"/>
    <w:rsid w:val="009F38DA"/>
    <w:rsid w:val="009F472D"/>
    <w:rsid w:val="00A00646"/>
    <w:rsid w:val="00A0200C"/>
    <w:rsid w:val="00A051D4"/>
    <w:rsid w:val="00A05F99"/>
    <w:rsid w:val="00A077E3"/>
    <w:rsid w:val="00A07E29"/>
    <w:rsid w:val="00A10D60"/>
    <w:rsid w:val="00A1410A"/>
    <w:rsid w:val="00A154F7"/>
    <w:rsid w:val="00A205A3"/>
    <w:rsid w:val="00A2179C"/>
    <w:rsid w:val="00A3007A"/>
    <w:rsid w:val="00A32883"/>
    <w:rsid w:val="00A33A48"/>
    <w:rsid w:val="00A33B83"/>
    <w:rsid w:val="00A34C11"/>
    <w:rsid w:val="00A34F84"/>
    <w:rsid w:val="00A36EDE"/>
    <w:rsid w:val="00A37D1E"/>
    <w:rsid w:val="00A428B8"/>
    <w:rsid w:val="00A443A7"/>
    <w:rsid w:val="00A46176"/>
    <w:rsid w:val="00A47381"/>
    <w:rsid w:val="00A4778D"/>
    <w:rsid w:val="00A529F6"/>
    <w:rsid w:val="00A539CE"/>
    <w:rsid w:val="00A57F19"/>
    <w:rsid w:val="00A6040F"/>
    <w:rsid w:val="00A63D2D"/>
    <w:rsid w:val="00A65BE7"/>
    <w:rsid w:val="00A667DE"/>
    <w:rsid w:val="00A67F68"/>
    <w:rsid w:val="00A700C2"/>
    <w:rsid w:val="00A745CB"/>
    <w:rsid w:val="00A76FAE"/>
    <w:rsid w:val="00A77D25"/>
    <w:rsid w:val="00A803F2"/>
    <w:rsid w:val="00A80BC5"/>
    <w:rsid w:val="00A82F33"/>
    <w:rsid w:val="00A850B9"/>
    <w:rsid w:val="00A852E3"/>
    <w:rsid w:val="00A85D9A"/>
    <w:rsid w:val="00A85F3D"/>
    <w:rsid w:val="00A8764D"/>
    <w:rsid w:val="00A90211"/>
    <w:rsid w:val="00A90813"/>
    <w:rsid w:val="00A94E90"/>
    <w:rsid w:val="00A969B9"/>
    <w:rsid w:val="00AA015C"/>
    <w:rsid w:val="00AA157C"/>
    <w:rsid w:val="00AA2D53"/>
    <w:rsid w:val="00AA384A"/>
    <w:rsid w:val="00AA5599"/>
    <w:rsid w:val="00AA60E2"/>
    <w:rsid w:val="00AB0D36"/>
    <w:rsid w:val="00AB6CF2"/>
    <w:rsid w:val="00AC0387"/>
    <w:rsid w:val="00AC1892"/>
    <w:rsid w:val="00AD3EDB"/>
    <w:rsid w:val="00AD497E"/>
    <w:rsid w:val="00AE0CD8"/>
    <w:rsid w:val="00AE12E2"/>
    <w:rsid w:val="00AE270E"/>
    <w:rsid w:val="00AE6105"/>
    <w:rsid w:val="00AE6E8F"/>
    <w:rsid w:val="00AF32A9"/>
    <w:rsid w:val="00AF5EB3"/>
    <w:rsid w:val="00AF7C9B"/>
    <w:rsid w:val="00B0254C"/>
    <w:rsid w:val="00B03DBF"/>
    <w:rsid w:val="00B06BC7"/>
    <w:rsid w:val="00B11A5D"/>
    <w:rsid w:val="00B17C0F"/>
    <w:rsid w:val="00B20EF1"/>
    <w:rsid w:val="00B21D89"/>
    <w:rsid w:val="00B22B14"/>
    <w:rsid w:val="00B22EB3"/>
    <w:rsid w:val="00B23D21"/>
    <w:rsid w:val="00B30C1D"/>
    <w:rsid w:val="00B31AF0"/>
    <w:rsid w:val="00B31C6B"/>
    <w:rsid w:val="00B33BA9"/>
    <w:rsid w:val="00B33DFD"/>
    <w:rsid w:val="00B3461D"/>
    <w:rsid w:val="00B37974"/>
    <w:rsid w:val="00B41277"/>
    <w:rsid w:val="00B430EC"/>
    <w:rsid w:val="00B468DD"/>
    <w:rsid w:val="00B47516"/>
    <w:rsid w:val="00B51DDC"/>
    <w:rsid w:val="00B53177"/>
    <w:rsid w:val="00B5453F"/>
    <w:rsid w:val="00B56ACC"/>
    <w:rsid w:val="00B56FF4"/>
    <w:rsid w:val="00B61498"/>
    <w:rsid w:val="00B62A9E"/>
    <w:rsid w:val="00B6796B"/>
    <w:rsid w:val="00B67D0B"/>
    <w:rsid w:val="00B712DD"/>
    <w:rsid w:val="00B72E75"/>
    <w:rsid w:val="00B804A0"/>
    <w:rsid w:val="00B81528"/>
    <w:rsid w:val="00B849C8"/>
    <w:rsid w:val="00B938D6"/>
    <w:rsid w:val="00B939E1"/>
    <w:rsid w:val="00B94933"/>
    <w:rsid w:val="00B972B3"/>
    <w:rsid w:val="00B97680"/>
    <w:rsid w:val="00BA0107"/>
    <w:rsid w:val="00BA18A4"/>
    <w:rsid w:val="00BA7303"/>
    <w:rsid w:val="00BB1B5D"/>
    <w:rsid w:val="00BB2367"/>
    <w:rsid w:val="00BB67A9"/>
    <w:rsid w:val="00BC0CF7"/>
    <w:rsid w:val="00BC3A01"/>
    <w:rsid w:val="00BC4547"/>
    <w:rsid w:val="00BC677F"/>
    <w:rsid w:val="00BD2065"/>
    <w:rsid w:val="00BD43CB"/>
    <w:rsid w:val="00BD4A7D"/>
    <w:rsid w:val="00BD4D17"/>
    <w:rsid w:val="00BD5377"/>
    <w:rsid w:val="00BE08A3"/>
    <w:rsid w:val="00BE5170"/>
    <w:rsid w:val="00BE59B6"/>
    <w:rsid w:val="00BE78A2"/>
    <w:rsid w:val="00BF0FCD"/>
    <w:rsid w:val="00BF1157"/>
    <w:rsid w:val="00BF2BA0"/>
    <w:rsid w:val="00BF7A7B"/>
    <w:rsid w:val="00C02971"/>
    <w:rsid w:val="00C030DC"/>
    <w:rsid w:val="00C03969"/>
    <w:rsid w:val="00C04650"/>
    <w:rsid w:val="00C04ED0"/>
    <w:rsid w:val="00C0673C"/>
    <w:rsid w:val="00C0741C"/>
    <w:rsid w:val="00C10444"/>
    <w:rsid w:val="00C11924"/>
    <w:rsid w:val="00C12F2C"/>
    <w:rsid w:val="00C150E6"/>
    <w:rsid w:val="00C177B3"/>
    <w:rsid w:val="00C20EB9"/>
    <w:rsid w:val="00C21198"/>
    <w:rsid w:val="00C22A37"/>
    <w:rsid w:val="00C23406"/>
    <w:rsid w:val="00C23F8D"/>
    <w:rsid w:val="00C24818"/>
    <w:rsid w:val="00C3051A"/>
    <w:rsid w:val="00C31A3E"/>
    <w:rsid w:val="00C40A67"/>
    <w:rsid w:val="00C45B72"/>
    <w:rsid w:val="00C4753F"/>
    <w:rsid w:val="00C500AF"/>
    <w:rsid w:val="00C54043"/>
    <w:rsid w:val="00C56DF1"/>
    <w:rsid w:val="00C57820"/>
    <w:rsid w:val="00C57850"/>
    <w:rsid w:val="00C738CB"/>
    <w:rsid w:val="00C759B4"/>
    <w:rsid w:val="00C81FE0"/>
    <w:rsid w:val="00C83876"/>
    <w:rsid w:val="00C87D28"/>
    <w:rsid w:val="00C922ED"/>
    <w:rsid w:val="00C939D0"/>
    <w:rsid w:val="00C949A4"/>
    <w:rsid w:val="00C97040"/>
    <w:rsid w:val="00C970BB"/>
    <w:rsid w:val="00CA3195"/>
    <w:rsid w:val="00CA46CA"/>
    <w:rsid w:val="00CB290C"/>
    <w:rsid w:val="00CC3195"/>
    <w:rsid w:val="00CC5774"/>
    <w:rsid w:val="00CC6710"/>
    <w:rsid w:val="00CD0945"/>
    <w:rsid w:val="00CD0D39"/>
    <w:rsid w:val="00CD1662"/>
    <w:rsid w:val="00CD1EED"/>
    <w:rsid w:val="00CD27DA"/>
    <w:rsid w:val="00CE131F"/>
    <w:rsid w:val="00CE38D1"/>
    <w:rsid w:val="00CE4F36"/>
    <w:rsid w:val="00CF0A22"/>
    <w:rsid w:val="00D00304"/>
    <w:rsid w:val="00D073D6"/>
    <w:rsid w:val="00D107BF"/>
    <w:rsid w:val="00D14068"/>
    <w:rsid w:val="00D17434"/>
    <w:rsid w:val="00D21A06"/>
    <w:rsid w:val="00D2209D"/>
    <w:rsid w:val="00D248FB"/>
    <w:rsid w:val="00D26734"/>
    <w:rsid w:val="00D31B43"/>
    <w:rsid w:val="00D33924"/>
    <w:rsid w:val="00D33D67"/>
    <w:rsid w:val="00D36EAC"/>
    <w:rsid w:val="00D373EE"/>
    <w:rsid w:val="00D42906"/>
    <w:rsid w:val="00D440F9"/>
    <w:rsid w:val="00D44CE4"/>
    <w:rsid w:val="00D45909"/>
    <w:rsid w:val="00D45D25"/>
    <w:rsid w:val="00D5029F"/>
    <w:rsid w:val="00D50543"/>
    <w:rsid w:val="00D527E0"/>
    <w:rsid w:val="00D56CE7"/>
    <w:rsid w:val="00D610D9"/>
    <w:rsid w:val="00D64A29"/>
    <w:rsid w:val="00D65124"/>
    <w:rsid w:val="00D700A8"/>
    <w:rsid w:val="00D70367"/>
    <w:rsid w:val="00D7541A"/>
    <w:rsid w:val="00D75D68"/>
    <w:rsid w:val="00D83549"/>
    <w:rsid w:val="00D86B02"/>
    <w:rsid w:val="00D871F5"/>
    <w:rsid w:val="00D87522"/>
    <w:rsid w:val="00D901B0"/>
    <w:rsid w:val="00D92EE2"/>
    <w:rsid w:val="00D93C82"/>
    <w:rsid w:val="00D96E6D"/>
    <w:rsid w:val="00DA0142"/>
    <w:rsid w:val="00DA4190"/>
    <w:rsid w:val="00DB014C"/>
    <w:rsid w:val="00DB2C2A"/>
    <w:rsid w:val="00DC10B1"/>
    <w:rsid w:val="00DD0519"/>
    <w:rsid w:val="00DD06C4"/>
    <w:rsid w:val="00DD3CD4"/>
    <w:rsid w:val="00DD5500"/>
    <w:rsid w:val="00DE0BFF"/>
    <w:rsid w:val="00DE0CEC"/>
    <w:rsid w:val="00DE108C"/>
    <w:rsid w:val="00DE2339"/>
    <w:rsid w:val="00DE312D"/>
    <w:rsid w:val="00DE3B70"/>
    <w:rsid w:val="00DE3CA5"/>
    <w:rsid w:val="00DE3CBB"/>
    <w:rsid w:val="00DF0017"/>
    <w:rsid w:val="00DF3570"/>
    <w:rsid w:val="00E01659"/>
    <w:rsid w:val="00E03C0C"/>
    <w:rsid w:val="00E04FC4"/>
    <w:rsid w:val="00E0698E"/>
    <w:rsid w:val="00E11ECD"/>
    <w:rsid w:val="00E16BFF"/>
    <w:rsid w:val="00E21A7E"/>
    <w:rsid w:val="00E26F9C"/>
    <w:rsid w:val="00E31FCD"/>
    <w:rsid w:val="00E328BD"/>
    <w:rsid w:val="00E344B4"/>
    <w:rsid w:val="00E36DAA"/>
    <w:rsid w:val="00E4494B"/>
    <w:rsid w:val="00E45DE8"/>
    <w:rsid w:val="00E51245"/>
    <w:rsid w:val="00E514FD"/>
    <w:rsid w:val="00E51537"/>
    <w:rsid w:val="00E52FF3"/>
    <w:rsid w:val="00E62090"/>
    <w:rsid w:val="00E62CB3"/>
    <w:rsid w:val="00E6774C"/>
    <w:rsid w:val="00E70D9E"/>
    <w:rsid w:val="00E72B3A"/>
    <w:rsid w:val="00E73031"/>
    <w:rsid w:val="00E759C9"/>
    <w:rsid w:val="00E75B19"/>
    <w:rsid w:val="00E75DCA"/>
    <w:rsid w:val="00E76D40"/>
    <w:rsid w:val="00E80BF1"/>
    <w:rsid w:val="00E80C5E"/>
    <w:rsid w:val="00E82634"/>
    <w:rsid w:val="00E84338"/>
    <w:rsid w:val="00E850C0"/>
    <w:rsid w:val="00E90AEE"/>
    <w:rsid w:val="00E93A73"/>
    <w:rsid w:val="00E96A07"/>
    <w:rsid w:val="00E97B6B"/>
    <w:rsid w:val="00EA58EC"/>
    <w:rsid w:val="00EB0C20"/>
    <w:rsid w:val="00EB175D"/>
    <w:rsid w:val="00EB5A3F"/>
    <w:rsid w:val="00EC15F8"/>
    <w:rsid w:val="00EC2753"/>
    <w:rsid w:val="00EC755A"/>
    <w:rsid w:val="00EC785E"/>
    <w:rsid w:val="00ED1146"/>
    <w:rsid w:val="00ED1E76"/>
    <w:rsid w:val="00ED3CCD"/>
    <w:rsid w:val="00ED3F17"/>
    <w:rsid w:val="00ED534E"/>
    <w:rsid w:val="00EE0A67"/>
    <w:rsid w:val="00EE4345"/>
    <w:rsid w:val="00EE4C33"/>
    <w:rsid w:val="00EE7F43"/>
    <w:rsid w:val="00EF0B03"/>
    <w:rsid w:val="00EF0BCD"/>
    <w:rsid w:val="00EF5C54"/>
    <w:rsid w:val="00F01316"/>
    <w:rsid w:val="00F01662"/>
    <w:rsid w:val="00F04C19"/>
    <w:rsid w:val="00F06929"/>
    <w:rsid w:val="00F0701E"/>
    <w:rsid w:val="00F110F6"/>
    <w:rsid w:val="00F13249"/>
    <w:rsid w:val="00F147A4"/>
    <w:rsid w:val="00F20281"/>
    <w:rsid w:val="00F22110"/>
    <w:rsid w:val="00F2296F"/>
    <w:rsid w:val="00F2442E"/>
    <w:rsid w:val="00F245F9"/>
    <w:rsid w:val="00F26F66"/>
    <w:rsid w:val="00F30FC3"/>
    <w:rsid w:val="00F4120B"/>
    <w:rsid w:val="00F41A12"/>
    <w:rsid w:val="00F42D30"/>
    <w:rsid w:val="00F44B12"/>
    <w:rsid w:val="00F4641C"/>
    <w:rsid w:val="00F53EC5"/>
    <w:rsid w:val="00F552AF"/>
    <w:rsid w:val="00F711FD"/>
    <w:rsid w:val="00F83E46"/>
    <w:rsid w:val="00F91192"/>
    <w:rsid w:val="00F9129F"/>
    <w:rsid w:val="00F93027"/>
    <w:rsid w:val="00F9480F"/>
    <w:rsid w:val="00FA0A5F"/>
    <w:rsid w:val="00FA416F"/>
    <w:rsid w:val="00FA4FD8"/>
    <w:rsid w:val="00FA5940"/>
    <w:rsid w:val="00FA6D18"/>
    <w:rsid w:val="00FA6DE0"/>
    <w:rsid w:val="00FA6FB7"/>
    <w:rsid w:val="00FA758D"/>
    <w:rsid w:val="00FB0C41"/>
    <w:rsid w:val="00FB1C81"/>
    <w:rsid w:val="00FC3BD7"/>
    <w:rsid w:val="00FC5083"/>
    <w:rsid w:val="00FC56DC"/>
    <w:rsid w:val="00FC7400"/>
    <w:rsid w:val="00FC7611"/>
    <w:rsid w:val="00FC76FE"/>
    <w:rsid w:val="00FD2993"/>
    <w:rsid w:val="00FD47FB"/>
    <w:rsid w:val="00FD4A13"/>
    <w:rsid w:val="00FD5BA0"/>
    <w:rsid w:val="00FD5F32"/>
    <w:rsid w:val="00FE14E0"/>
    <w:rsid w:val="00FE1DD2"/>
    <w:rsid w:val="00FE36AC"/>
    <w:rsid w:val="00FE6F6A"/>
    <w:rsid w:val="00FE6F85"/>
    <w:rsid w:val="00FF07CB"/>
    <w:rsid w:val="00FF0922"/>
    <w:rsid w:val="00FF2075"/>
    <w:rsid w:val="00FF3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DEFC0"/>
  <w15:docId w15:val="{68EE20D3-7398-40C4-A353-3059EE46E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A1443"/>
  </w:style>
  <w:style w:type="paragraph" w:styleId="Heading1">
    <w:name w:val="heading 1"/>
    <w:basedOn w:val="Normal"/>
    <w:next w:val="Normal"/>
    <w:link w:val="Heading1Char"/>
    <w:uiPriority w:val="9"/>
    <w:qFormat/>
    <w:rsid w:val="006A1443"/>
    <w:pPr>
      <w:keepNext/>
      <w:keepLines/>
      <w:spacing w:before="320" w:after="0" w:line="240" w:lineRule="auto"/>
      <w:outlineLvl w:val="0"/>
    </w:pPr>
    <w:rPr>
      <w:rFonts w:asciiTheme="majorHAnsi" w:eastAsiaTheme="majorEastAsia" w:hAnsiTheme="majorHAnsi" w:cstheme="majorBidi"/>
      <w:color w:val="BF8F00" w:themeColor="accent1" w:themeShade="BF"/>
      <w:sz w:val="32"/>
      <w:szCs w:val="32"/>
    </w:rPr>
  </w:style>
  <w:style w:type="paragraph" w:styleId="Heading2">
    <w:name w:val="heading 2"/>
    <w:basedOn w:val="Normal"/>
    <w:next w:val="Normal"/>
    <w:link w:val="Heading2Char"/>
    <w:uiPriority w:val="9"/>
    <w:semiHidden/>
    <w:unhideWhenUsed/>
    <w:qFormat/>
    <w:rsid w:val="006A1443"/>
    <w:pPr>
      <w:keepNext/>
      <w:keepLines/>
      <w:spacing w:before="80" w:after="0" w:line="240" w:lineRule="auto"/>
      <w:outlineLvl w:val="1"/>
    </w:pPr>
    <w:rPr>
      <w:rFonts w:asciiTheme="majorHAnsi" w:eastAsiaTheme="majorEastAsia" w:hAnsiTheme="majorHAnsi" w:cstheme="majorBidi"/>
      <w:color w:val="606060" w:themeColor="text1" w:themeTint="BF"/>
      <w:sz w:val="28"/>
      <w:szCs w:val="28"/>
    </w:rPr>
  </w:style>
  <w:style w:type="paragraph" w:styleId="Heading3">
    <w:name w:val="heading 3"/>
    <w:basedOn w:val="Normal"/>
    <w:next w:val="Normal"/>
    <w:link w:val="Heading3Char"/>
    <w:uiPriority w:val="9"/>
    <w:semiHidden/>
    <w:unhideWhenUsed/>
    <w:qFormat/>
    <w:rsid w:val="006A1443"/>
    <w:pPr>
      <w:keepNext/>
      <w:keepLines/>
      <w:spacing w:before="40" w:after="0" w:line="240" w:lineRule="auto"/>
      <w:outlineLvl w:val="2"/>
    </w:pPr>
    <w:rPr>
      <w:rFonts w:asciiTheme="majorHAnsi" w:eastAsiaTheme="majorEastAsia" w:hAnsiTheme="majorHAnsi" w:cstheme="majorBidi"/>
      <w:color w:val="099BDD" w:themeColor="text2"/>
      <w:sz w:val="24"/>
      <w:szCs w:val="24"/>
    </w:rPr>
  </w:style>
  <w:style w:type="paragraph" w:styleId="Heading4">
    <w:name w:val="heading 4"/>
    <w:basedOn w:val="Normal"/>
    <w:next w:val="Normal"/>
    <w:link w:val="Heading4Char"/>
    <w:uiPriority w:val="9"/>
    <w:semiHidden/>
    <w:unhideWhenUsed/>
    <w:qFormat/>
    <w:rsid w:val="006A144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A1443"/>
    <w:pPr>
      <w:keepNext/>
      <w:keepLines/>
      <w:spacing w:before="40" w:after="0"/>
      <w:outlineLvl w:val="4"/>
    </w:pPr>
    <w:rPr>
      <w:rFonts w:asciiTheme="majorHAnsi" w:eastAsiaTheme="majorEastAsia" w:hAnsiTheme="majorHAnsi" w:cstheme="majorBidi"/>
      <w:color w:val="099BDD" w:themeColor="text2"/>
      <w:sz w:val="22"/>
      <w:szCs w:val="22"/>
    </w:rPr>
  </w:style>
  <w:style w:type="paragraph" w:styleId="Heading6">
    <w:name w:val="heading 6"/>
    <w:basedOn w:val="Normal"/>
    <w:next w:val="Normal"/>
    <w:link w:val="Heading6Char"/>
    <w:uiPriority w:val="9"/>
    <w:semiHidden/>
    <w:unhideWhenUsed/>
    <w:qFormat/>
    <w:rsid w:val="006A1443"/>
    <w:pPr>
      <w:keepNext/>
      <w:keepLines/>
      <w:spacing w:before="40" w:after="0"/>
      <w:outlineLvl w:val="5"/>
    </w:pPr>
    <w:rPr>
      <w:rFonts w:asciiTheme="majorHAnsi" w:eastAsiaTheme="majorEastAsia" w:hAnsiTheme="majorHAnsi" w:cstheme="majorBidi"/>
      <w:i/>
      <w:iCs/>
      <w:color w:val="099BDD" w:themeColor="text2"/>
      <w:sz w:val="21"/>
      <w:szCs w:val="21"/>
    </w:rPr>
  </w:style>
  <w:style w:type="paragraph" w:styleId="Heading7">
    <w:name w:val="heading 7"/>
    <w:basedOn w:val="Normal"/>
    <w:next w:val="Normal"/>
    <w:link w:val="Heading7Char"/>
    <w:uiPriority w:val="9"/>
    <w:semiHidden/>
    <w:unhideWhenUsed/>
    <w:qFormat/>
    <w:rsid w:val="006A1443"/>
    <w:pPr>
      <w:keepNext/>
      <w:keepLines/>
      <w:spacing w:before="40" w:after="0"/>
      <w:outlineLvl w:val="6"/>
    </w:pPr>
    <w:rPr>
      <w:rFonts w:asciiTheme="majorHAnsi" w:eastAsiaTheme="majorEastAsia" w:hAnsiTheme="majorHAnsi" w:cstheme="majorBidi"/>
      <w:i/>
      <w:iCs/>
      <w:color w:val="806000" w:themeColor="accent1" w:themeShade="80"/>
      <w:sz w:val="21"/>
      <w:szCs w:val="21"/>
    </w:rPr>
  </w:style>
  <w:style w:type="paragraph" w:styleId="Heading8">
    <w:name w:val="heading 8"/>
    <w:basedOn w:val="Normal"/>
    <w:next w:val="Normal"/>
    <w:link w:val="Heading8Char"/>
    <w:uiPriority w:val="9"/>
    <w:semiHidden/>
    <w:unhideWhenUsed/>
    <w:qFormat/>
    <w:rsid w:val="006A1443"/>
    <w:pPr>
      <w:keepNext/>
      <w:keepLines/>
      <w:spacing w:before="40" w:after="0"/>
      <w:outlineLvl w:val="7"/>
    </w:pPr>
    <w:rPr>
      <w:rFonts w:asciiTheme="majorHAnsi" w:eastAsiaTheme="majorEastAsia" w:hAnsiTheme="majorHAnsi" w:cstheme="majorBidi"/>
      <w:b/>
      <w:bCs/>
      <w:color w:val="099BDD" w:themeColor="text2"/>
    </w:rPr>
  </w:style>
  <w:style w:type="paragraph" w:styleId="Heading9">
    <w:name w:val="heading 9"/>
    <w:basedOn w:val="Normal"/>
    <w:next w:val="Normal"/>
    <w:link w:val="Heading9Char"/>
    <w:uiPriority w:val="9"/>
    <w:semiHidden/>
    <w:unhideWhenUsed/>
    <w:qFormat/>
    <w:rsid w:val="006A1443"/>
    <w:pPr>
      <w:keepNext/>
      <w:keepLines/>
      <w:spacing w:before="40" w:after="0"/>
      <w:outlineLvl w:val="8"/>
    </w:pPr>
    <w:rPr>
      <w:rFonts w:asciiTheme="majorHAnsi" w:eastAsiaTheme="majorEastAsia" w:hAnsiTheme="majorHAnsi" w:cstheme="majorBidi"/>
      <w:b/>
      <w:bCs/>
      <w:i/>
      <w:iCs/>
      <w:color w:val="099BD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443"/>
    <w:rPr>
      <w:rFonts w:asciiTheme="majorHAnsi" w:eastAsiaTheme="majorEastAsia" w:hAnsiTheme="majorHAnsi" w:cstheme="majorBidi"/>
      <w:color w:val="BF8F00" w:themeColor="accent1" w:themeShade="BF"/>
      <w:sz w:val="32"/>
      <w:szCs w:val="32"/>
    </w:rPr>
  </w:style>
  <w:style w:type="character" w:customStyle="1" w:styleId="Heading2Char">
    <w:name w:val="Heading 2 Char"/>
    <w:basedOn w:val="DefaultParagraphFont"/>
    <w:link w:val="Heading2"/>
    <w:uiPriority w:val="9"/>
    <w:semiHidden/>
    <w:rsid w:val="006A1443"/>
    <w:rPr>
      <w:rFonts w:asciiTheme="majorHAnsi" w:eastAsiaTheme="majorEastAsia" w:hAnsiTheme="majorHAnsi" w:cstheme="majorBidi"/>
      <w:color w:val="606060" w:themeColor="text1" w:themeTint="BF"/>
      <w:sz w:val="28"/>
      <w:szCs w:val="28"/>
    </w:rPr>
  </w:style>
  <w:style w:type="character" w:customStyle="1" w:styleId="Heading3Char">
    <w:name w:val="Heading 3 Char"/>
    <w:basedOn w:val="DefaultParagraphFont"/>
    <w:link w:val="Heading3"/>
    <w:uiPriority w:val="9"/>
    <w:semiHidden/>
    <w:rsid w:val="006A1443"/>
    <w:rPr>
      <w:rFonts w:asciiTheme="majorHAnsi" w:eastAsiaTheme="majorEastAsia" w:hAnsiTheme="majorHAnsi" w:cstheme="majorBidi"/>
      <w:color w:val="099BDD" w:themeColor="text2"/>
      <w:sz w:val="24"/>
      <w:szCs w:val="24"/>
    </w:rPr>
  </w:style>
  <w:style w:type="character" w:customStyle="1" w:styleId="Heading4Char">
    <w:name w:val="Heading 4 Char"/>
    <w:basedOn w:val="DefaultParagraphFont"/>
    <w:link w:val="Heading4"/>
    <w:uiPriority w:val="9"/>
    <w:semiHidden/>
    <w:rsid w:val="006A144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A1443"/>
    <w:rPr>
      <w:rFonts w:asciiTheme="majorHAnsi" w:eastAsiaTheme="majorEastAsia" w:hAnsiTheme="majorHAnsi" w:cstheme="majorBidi"/>
      <w:color w:val="099BDD" w:themeColor="text2"/>
      <w:sz w:val="22"/>
      <w:szCs w:val="22"/>
    </w:rPr>
  </w:style>
  <w:style w:type="character" w:customStyle="1" w:styleId="Heading6Char">
    <w:name w:val="Heading 6 Char"/>
    <w:basedOn w:val="DefaultParagraphFont"/>
    <w:link w:val="Heading6"/>
    <w:uiPriority w:val="9"/>
    <w:semiHidden/>
    <w:rsid w:val="006A1443"/>
    <w:rPr>
      <w:rFonts w:asciiTheme="majorHAnsi" w:eastAsiaTheme="majorEastAsia" w:hAnsiTheme="majorHAnsi" w:cstheme="majorBidi"/>
      <w:i/>
      <w:iCs/>
      <w:color w:val="099BDD" w:themeColor="text2"/>
      <w:sz w:val="21"/>
      <w:szCs w:val="21"/>
    </w:rPr>
  </w:style>
  <w:style w:type="character" w:customStyle="1" w:styleId="Heading7Char">
    <w:name w:val="Heading 7 Char"/>
    <w:basedOn w:val="DefaultParagraphFont"/>
    <w:link w:val="Heading7"/>
    <w:uiPriority w:val="9"/>
    <w:semiHidden/>
    <w:rsid w:val="006A1443"/>
    <w:rPr>
      <w:rFonts w:asciiTheme="majorHAnsi" w:eastAsiaTheme="majorEastAsia" w:hAnsiTheme="majorHAnsi" w:cstheme="majorBidi"/>
      <w:i/>
      <w:iCs/>
      <w:color w:val="806000" w:themeColor="accent1" w:themeShade="80"/>
      <w:sz w:val="21"/>
      <w:szCs w:val="21"/>
    </w:rPr>
  </w:style>
  <w:style w:type="character" w:customStyle="1" w:styleId="Heading8Char">
    <w:name w:val="Heading 8 Char"/>
    <w:basedOn w:val="DefaultParagraphFont"/>
    <w:link w:val="Heading8"/>
    <w:uiPriority w:val="9"/>
    <w:semiHidden/>
    <w:rsid w:val="006A1443"/>
    <w:rPr>
      <w:rFonts w:asciiTheme="majorHAnsi" w:eastAsiaTheme="majorEastAsia" w:hAnsiTheme="majorHAnsi" w:cstheme="majorBidi"/>
      <w:b/>
      <w:bCs/>
      <w:color w:val="099BDD" w:themeColor="text2"/>
    </w:rPr>
  </w:style>
  <w:style w:type="character" w:customStyle="1" w:styleId="Heading9Char">
    <w:name w:val="Heading 9 Char"/>
    <w:basedOn w:val="DefaultParagraphFont"/>
    <w:link w:val="Heading9"/>
    <w:uiPriority w:val="9"/>
    <w:semiHidden/>
    <w:rsid w:val="006A1443"/>
    <w:rPr>
      <w:rFonts w:asciiTheme="majorHAnsi" w:eastAsiaTheme="majorEastAsia" w:hAnsiTheme="majorHAnsi" w:cstheme="majorBidi"/>
      <w:b/>
      <w:bCs/>
      <w:i/>
      <w:iCs/>
      <w:color w:val="099BDD" w:themeColor="text2"/>
    </w:rPr>
  </w:style>
  <w:style w:type="paragraph" w:styleId="Caption">
    <w:name w:val="caption"/>
    <w:basedOn w:val="Normal"/>
    <w:next w:val="Normal"/>
    <w:uiPriority w:val="35"/>
    <w:semiHidden/>
    <w:unhideWhenUsed/>
    <w:qFormat/>
    <w:rsid w:val="006A1443"/>
    <w:pPr>
      <w:spacing w:line="240" w:lineRule="auto"/>
    </w:pPr>
    <w:rPr>
      <w:b/>
      <w:bCs/>
      <w:smallCaps/>
      <w:color w:val="757575" w:themeColor="text1" w:themeTint="A6"/>
      <w:spacing w:val="6"/>
    </w:rPr>
  </w:style>
  <w:style w:type="paragraph" w:styleId="Title">
    <w:name w:val="Title"/>
    <w:basedOn w:val="Normal"/>
    <w:next w:val="Normal"/>
    <w:link w:val="TitleChar"/>
    <w:uiPriority w:val="10"/>
    <w:qFormat/>
    <w:rsid w:val="006A1443"/>
    <w:pPr>
      <w:spacing w:after="0" w:line="240" w:lineRule="auto"/>
      <w:contextualSpacing/>
    </w:pPr>
    <w:rPr>
      <w:rFonts w:asciiTheme="majorHAnsi" w:eastAsiaTheme="majorEastAsia" w:hAnsiTheme="majorHAnsi" w:cstheme="majorBidi"/>
      <w:color w:val="FFC000" w:themeColor="accent1"/>
      <w:spacing w:val="-10"/>
      <w:sz w:val="56"/>
      <w:szCs w:val="56"/>
    </w:rPr>
  </w:style>
  <w:style w:type="character" w:customStyle="1" w:styleId="TitleChar">
    <w:name w:val="Title Char"/>
    <w:basedOn w:val="DefaultParagraphFont"/>
    <w:link w:val="Title"/>
    <w:uiPriority w:val="10"/>
    <w:rsid w:val="006A1443"/>
    <w:rPr>
      <w:rFonts w:asciiTheme="majorHAnsi" w:eastAsiaTheme="majorEastAsia" w:hAnsiTheme="majorHAnsi" w:cstheme="majorBidi"/>
      <w:color w:val="FFC000" w:themeColor="accent1"/>
      <w:spacing w:val="-10"/>
      <w:sz w:val="56"/>
      <w:szCs w:val="56"/>
    </w:rPr>
  </w:style>
  <w:style w:type="paragraph" w:styleId="Subtitle">
    <w:name w:val="Subtitle"/>
    <w:basedOn w:val="Normal"/>
    <w:next w:val="Normal"/>
    <w:link w:val="SubtitleChar"/>
    <w:uiPriority w:val="11"/>
    <w:qFormat/>
    <w:rsid w:val="006A144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A1443"/>
    <w:rPr>
      <w:rFonts w:asciiTheme="majorHAnsi" w:eastAsiaTheme="majorEastAsia" w:hAnsiTheme="majorHAnsi" w:cstheme="majorBidi"/>
      <w:sz w:val="24"/>
      <w:szCs w:val="24"/>
    </w:rPr>
  </w:style>
  <w:style w:type="character" w:styleId="Strong">
    <w:name w:val="Strong"/>
    <w:basedOn w:val="DefaultParagraphFont"/>
    <w:uiPriority w:val="22"/>
    <w:qFormat/>
    <w:rsid w:val="006A1443"/>
    <w:rPr>
      <w:b/>
      <w:bCs/>
    </w:rPr>
  </w:style>
  <w:style w:type="character" w:styleId="Emphasis">
    <w:name w:val="Emphasis"/>
    <w:basedOn w:val="DefaultParagraphFont"/>
    <w:uiPriority w:val="20"/>
    <w:qFormat/>
    <w:rsid w:val="006A1443"/>
    <w:rPr>
      <w:i/>
      <w:iCs/>
    </w:rPr>
  </w:style>
  <w:style w:type="paragraph" w:styleId="NoSpacing">
    <w:name w:val="No Spacing"/>
    <w:link w:val="NoSpacingChar"/>
    <w:uiPriority w:val="1"/>
    <w:qFormat/>
    <w:rsid w:val="006A1443"/>
    <w:pPr>
      <w:spacing w:after="0" w:line="240" w:lineRule="auto"/>
    </w:pPr>
  </w:style>
  <w:style w:type="paragraph" w:styleId="Quote">
    <w:name w:val="Quote"/>
    <w:basedOn w:val="Normal"/>
    <w:next w:val="Normal"/>
    <w:link w:val="QuoteChar"/>
    <w:uiPriority w:val="29"/>
    <w:qFormat/>
    <w:rsid w:val="006A1443"/>
    <w:pPr>
      <w:spacing w:before="160"/>
      <w:ind w:left="720" w:right="720"/>
    </w:pPr>
    <w:rPr>
      <w:i/>
      <w:iCs/>
      <w:color w:val="606060" w:themeColor="text1" w:themeTint="BF"/>
    </w:rPr>
  </w:style>
  <w:style w:type="character" w:customStyle="1" w:styleId="QuoteChar">
    <w:name w:val="Quote Char"/>
    <w:basedOn w:val="DefaultParagraphFont"/>
    <w:link w:val="Quote"/>
    <w:uiPriority w:val="29"/>
    <w:rsid w:val="006A1443"/>
    <w:rPr>
      <w:i/>
      <w:iCs/>
      <w:color w:val="606060" w:themeColor="text1" w:themeTint="BF"/>
    </w:rPr>
  </w:style>
  <w:style w:type="paragraph" w:styleId="IntenseQuote">
    <w:name w:val="Intense Quote"/>
    <w:basedOn w:val="Normal"/>
    <w:next w:val="Normal"/>
    <w:link w:val="IntenseQuoteChar"/>
    <w:uiPriority w:val="30"/>
    <w:qFormat/>
    <w:rsid w:val="006A1443"/>
    <w:pPr>
      <w:pBdr>
        <w:left w:val="single" w:sz="18" w:space="12" w:color="FFC000" w:themeColor="accent1"/>
      </w:pBdr>
      <w:spacing w:before="100" w:beforeAutospacing="1" w:line="300" w:lineRule="auto"/>
      <w:ind w:left="1224" w:right="1224"/>
    </w:pPr>
    <w:rPr>
      <w:rFonts w:asciiTheme="majorHAnsi" w:eastAsiaTheme="majorEastAsia" w:hAnsiTheme="majorHAnsi" w:cstheme="majorBidi"/>
      <w:color w:val="FFC000" w:themeColor="accent1"/>
      <w:sz w:val="28"/>
      <w:szCs w:val="28"/>
    </w:rPr>
  </w:style>
  <w:style w:type="character" w:customStyle="1" w:styleId="IntenseQuoteChar">
    <w:name w:val="Intense Quote Char"/>
    <w:basedOn w:val="DefaultParagraphFont"/>
    <w:link w:val="IntenseQuote"/>
    <w:uiPriority w:val="30"/>
    <w:rsid w:val="006A1443"/>
    <w:rPr>
      <w:rFonts w:asciiTheme="majorHAnsi" w:eastAsiaTheme="majorEastAsia" w:hAnsiTheme="majorHAnsi" w:cstheme="majorBidi"/>
      <w:color w:val="FFC000" w:themeColor="accent1"/>
      <w:sz w:val="28"/>
      <w:szCs w:val="28"/>
    </w:rPr>
  </w:style>
  <w:style w:type="character" w:styleId="SubtleEmphasis">
    <w:name w:val="Subtle Emphasis"/>
    <w:basedOn w:val="DefaultParagraphFont"/>
    <w:uiPriority w:val="19"/>
    <w:qFormat/>
    <w:rsid w:val="006A1443"/>
    <w:rPr>
      <w:i/>
      <w:iCs/>
      <w:color w:val="606060" w:themeColor="text1" w:themeTint="BF"/>
    </w:rPr>
  </w:style>
  <w:style w:type="character" w:styleId="IntenseEmphasis">
    <w:name w:val="Intense Emphasis"/>
    <w:basedOn w:val="DefaultParagraphFont"/>
    <w:uiPriority w:val="21"/>
    <w:qFormat/>
    <w:rsid w:val="006A1443"/>
    <w:rPr>
      <w:b/>
      <w:bCs/>
      <w:i/>
      <w:iCs/>
    </w:rPr>
  </w:style>
  <w:style w:type="character" w:styleId="SubtleReference">
    <w:name w:val="Subtle Reference"/>
    <w:basedOn w:val="DefaultParagraphFont"/>
    <w:uiPriority w:val="31"/>
    <w:qFormat/>
    <w:rsid w:val="006A1443"/>
    <w:rPr>
      <w:smallCaps/>
      <w:color w:val="606060" w:themeColor="text1" w:themeTint="BF"/>
      <w:u w:val="single" w:color="959595" w:themeColor="text1" w:themeTint="80"/>
    </w:rPr>
  </w:style>
  <w:style w:type="character" w:styleId="IntenseReference">
    <w:name w:val="Intense Reference"/>
    <w:basedOn w:val="DefaultParagraphFont"/>
    <w:uiPriority w:val="32"/>
    <w:qFormat/>
    <w:rsid w:val="006A1443"/>
    <w:rPr>
      <w:b/>
      <w:bCs/>
      <w:smallCaps/>
      <w:spacing w:val="5"/>
      <w:u w:val="single"/>
    </w:rPr>
  </w:style>
  <w:style w:type="character" w:styleId="BookTitle">
    <w:name w:val="Book Title"/>
    <w:basedOn w:val="DefaultParagraphFont"/>
    <w:uiPriority w:val="33"/>
    <w:qFormat/>
    <w:rsid w:val="006A1443"/>
    <w:rPr>
      <w:b/>
      <w:bCs/>
      <w:smallCaps/>
    </w:rPr>
  </w:style>
  <w:style w:type="paragraph" w:styleId="TOCHeading">
    <w:name w:val="TOC Heading"/>
    <w:basedOn w:val="Heading1"/>
    <w:next w:val="Normal"/>
    <w:uiPriority w:val="39"/>
    <w:semiHidden/>
    <w:unhideWhenUsed/>
    <w:qFormat/>
    <w:rsid w:val="006A1443"/>
    <w:pPr>
      <w:outlineLvl w:val="9"/>
    </w:pPr>
  </w:style>
  <w:style w:type="character" w:customStyle="1" w:styleId="NoSpacingChar">
    <w:name w:val="No Spacing Char"/>
    <w:basedOn w:val="DefaultParagraphFont"/>
    <w:link w:val="NoSpacing"/>
    <w:uiPriority w:val="1"/>
    <w:rsid w:val="006A1443"/>
  </w:style>
  <w:style w:type="paragraph" w:styleId="Header">
    <w:name w:val="header"/>
    <w:basedOn w:val="Normal"/>
    <w:link w:val="HeaderChar"/>
    <w:uiPriority w:val="99"/>
    <w:unhideWhenUsed/>
    <w:rsid w:val="00FA4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FD8"/>
  </w:style>
  <w:style w:type="paragraph" w:styleId="Footer">
    <w:name w:val="footer"/>
    <w:basedOn w:val="Normal"/>
    <w:link w:val="FooterChar"/>
    <w:uiPriority w:val="99"/>
    <w:unhideWhenUsed/>
    <w:rsid w:val="00FA4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FD8"/>
  </w:style>
  <w:style w:type="paragraph" w:styleId="NormalWeb">
    <w:name w:val="Normal (Web)"/>
    <w:basedOn w:val="Normal"/>
    <w:uiPriority w:val="99"/>
    <w:semiHidden/>
    <w:unhideWhenUsed/>
    <w:rsid w:val="000F2F55"/>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F2F55"/>
    <w:pPr>
      <w:spacing w:after="160" w:line="259" w:lineRule="auto"/>
      <w:ind w:left="720"/>
      <w:contextualSpacing/>
    </w:pPr>
    <w:rPr>
      <w:rFonts w:eastAsiaTheme="minorHAnsi"/>
      <w:sz w:val="22"/>
      <w:szCs w:val="22"/>
    </w:rPr>
  </w:style>
  <w:style w:type="paragraph" w:styleId="Bibliography">
    <w:name w:val="Bibliography"/>
    <w:basedOn w:val="Normal"/>
    <w:next w:val="Normal"/>
    <w:uiPriority w:val="37"/>
    <w:unhideWhenUsed/>
    <w:rsid w:val="00DE2339"/>
  </w:style>
  <w:style w:type="table" w:styleId="TableGrid">
    <w:name w:val="Table Grid"/>
    <w:basedOn w:val="TableNormal"/>
    <w:uiPriority w:val="39"/>
    <w:rsid w:val="00095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095D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095D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685E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EC0"/>
    <w:rPr>
      <w:rFonts w:ascii="Tahoma" w:hAnsi="Tahoma" w:cs="Tahoma"/>
      <w:sz w:val="16"/>
      <w:szCs w:val="16"/>
    </w:rPr>
  </w:style>
  <w:style w:type="character" w:customStyle="1" w:styleId="hps">
    <w:name w:val="hps"/>
    <w:rsid w:val="00FE14E0"/>
  </w:style>
  <w:style w:type="character" w:customStyle="1" w:styleId="apple-style-span">
    <w:name w:val="apple-style-span"/>
    <w:rsid w:val="00F04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106">
      <w:bodyDiv w:val="1"/>
      <w:marLeft w:val="0"/>
      <w:marRight w:val="0"/>
      <w:marTop w:val="0"/>
      <w:marBottom w:val="0"/>
      <w:divBdr>
        <w:top w:val="none" w:sz="0" w:space="0" w:color="auto"/>
        <w:left w:val="none" w:sz="0" w:space="0" w:color="auto"/>
        <w:bottom w:val="none" w:sz="0" w:space="0" w:color="auto"/>
        <w:right w:val="none" w:sz="0" w:space="0" w:color="auto"/>
      </w:divBdr>
    </w:div>
    <w:div w:id="14500346">
      <w:bodyDiv w:val="1"/>
      <w:marLeft w:val="0"/>
      <w:marRight w:val="0"/>
      <w:marTop w:val="0"/>
      <w:marBottom w:val="0"/>
      <w:divBdr>
        <w:top w:val="none" w:sz="0" w:space="0" w:color="auto"/>
        <w:left w:val="none" w:sz="0" w:space="0" w:color="auto"/>
        <w:bottom w:val="none" w:sz="0" w:space="0" w:color="auto"/>
        <w:right w:val="none" w:sz="0" w:space="0" w:color="auto"/>
      </w:divBdr>
    </w:div>
    <w:div w:id="15620391">
      <w:bodyDiv w:val="1"/>
      <w:marLeft w:val="0"/>
      <w:marRight w:val="0"/>
      <w:marTop w:val="0"/>
      <w:marBottom w:val="0"/>
      <w:divBdr>
        <w:top w:val="none" w:sz="0" w:space="0" w:color="auto"/>
        <w:left w:val="none" w:sz="0" w:space="0" w:color="auto"/>
        <w:bottom w:val="none" w:sz="0" w:space="0" w:color="auto"/>
        <w:right w:val="none" w:sz="0" w:space="0" w:color="auto"/>
      </w:divBdr>
    </w:div>
    <w:div w:id="24643845">
      <w:bodyDiv w:val="1"/>
      <w:marLeft w:val="0"/>
      <w:marRight w:val="0"/>
      <w:marTop w:val="0"/>
      <w:marBottom w:val="0"/>
      <w:divBdr>
        <w:top w:val="none" w:sz="0" w:space="0" w:color="auto"/>
        <w:left w:val="none" w:sz="0" w:space="0" w:color="auto"/>
        <w:bottom w:val="none" w:sz="0" w:space="0" w:color="auto"/>
        <w:right w:val="none" w:sz="0" w:space="0" w:color="auto"/>
      </w:divBdr>
    </w:div>
    <w:div w:id="24982997">
      <w:bodyDiv w:val="1"/>
      <w:marLeft w:val="0"/>
      <w:marRight w:val="0"/>
      <w:marTop w:val="0"/>
      <w:marBottom w:val="0"/>
      <w:divBdr>
        <w:top w:val="none" w:sz="0" w:space="0" w:color="auto"/>
        <w:left w:val="none" w:sz="0" w:space="0" w:color="auto"/>
        <w:bottom w:val="none" w:sz="0" w:space="0" w:color="auto"/>
        <w:right w:val="none" w:sz="0" w:space="0" w:color="auto"/>
      </w:divBdr>
    </w:div>
    <w:div w:id="31349388">
      <w:bodyDiv w:val="1"/>
      <w:marLeft w:val="0"/>
      <w:marRight w:val="0"/>
      <w:marTop w:val="0"/>
      <w:marBottom w:val="0"/>
      <w:divBdr>
        <w:top w:val="none" w:sz="0" w:space="0" w:color="auto"/>
        <w:left w:val="none" w:sz="0" w:space="0" w:color="auto"/>
        <w:bottom w:val="none" w:sz="0" w:space="0" w:color="auto"/>
        <w:right w:val="none" w:sz="0" w:space="0" w:color="auto"/>
      </w:divBdr>
    </w:div>
    <w:div w:id="37246676">
      <w:bodyDiv w:val="1"/>
      <w:marLeft w:val="0"/>
      <w:marRight w:val="0"/>
      <w:marTop w:val="0"/>
      <w:marBottom w:val="0"/>
      <w:divBdr>
        <w:top w:val="none" w:sz="0" w:space="0" w:color="auto"/>
        <w:left w:val="none" w:sz="0" w:space="0" w:color="auto"/>
        <w:bottom w:val="none" w:sz="0" w:space="0" w:color="auto"/>
        <w:right w:val="none" w:sz="0" w:space="0" w:color="auto"/>
      </w:divBdr>
    </w:div>
    <w:div w:id="38482706">
      <w:bodyDiv w:val="1"/>
      <w:marLeft w:val="0"/>
      <w:marRight w:val="0"/>
      <w:marTop w:val="0"/>
      <w:marBottom w:val="0"/>
      <w:divBdr>
        <w:top w:val="none" w:sz="0" w:space="0" w:color="auto"/>
        <w:left w:val="none" w:sz="0" w:space="0" w:color="auto"/>
        <w:bottom w:val="none" w:sz="0" w:space="0" w:color="auto"/>
        <w:right w:val="none" w:sz="0" w:space="0" w:color="auto"/>
      </w:divBdr>
    </w:div>
    <w:div w:id="40985752">
      <w:bodyDiv w:val="1"/>
      <w:marLeft w:val="0"/>
      <w:marRight w:val="0"/>
      <w:marTop w:val="0"/>
      <w:marBottom w:val="0"/>
      <w:divBdr>
        <w:top w:val="none" w:sz="0" w:space="0" w:color="auto"/>
        <w:left w:val="none" w:sz="0" w:space="0" w:color="auto"/>
        <w:bottom w:val="none" w:sz="0" w:space="0" w:color="auto"/>
        <w:right w:val="none" w:sz="0" w:space="0" w:color="auto"/>
      </w:divBdr>
    </w:div>
    <w:div w:id="52510282">
      <w:bodyDiv w:val="1"/>
      <w:marLeft w:val="0"/>
      <w:marRight w:val="0"/>
      <w:marTop w:val="0"/>
      <w:marBottom w:val="0"/>
      <w:divBdr>
        <w:top w:val="none" w:sz="0" w:space="0" w:color="auto"/>
        <w:left w:val="none" w:sz="0" w:space="0" w:color="auto"/>
        <w:bottom w:val="none" w:sz="0" w:space="0" w:color="auto"/>
        <w:right w:val="none" w:sz="0" w:space="0" w:color="auto"/>
      </w:divBdr>
    </w:div>
    <w:div w:id="55590179">
      <w:bodyDiv w:val="1"/>
      <w:marLeft w:val="0"/>
      <w:marRight w:val="0"/>
      <w:marTop w:val="0"/>
      <w:marBottom w:val="0"/>
      <w:divBdr>
        <w:top w:val="none" w:sz="0" w:space="0" w:color="auto"/>
        <w:left w:val="none" w:sz="0" w:space="0" w:color="auto"/>
        <w:bottom w:val="none" w:sz="0" w:space="0" w:color="auto"/>
        <w:right w:val="none" w:sz="0" w:space="0" w:color="auto"/>
      </w:divBdr>
    </w:div>
    <w:div w:id="56586969">
      <w:bodyDiv w:val="1"/>
      <w:marLeft w:val="0"/>
      <w:marRight w:val="0"/>
      <w:marTop w:val="0"/>
      <w:marBottom w:val="0"/>
      <w:divBdr>
        <w:top w:val="none" w:sz="0" w:space="0" w:color="auto"/>
        <w:left w:val="none" w:sz="0" w:space="0" w:color="auto"/>
        <w:bottom w:val="none" w:sz="0" w:space="0" w:color="auto"/>
        <w:right w:val="none" w:sz="0" w:space="0" w:color="auto"/>
      </w:divBdr>
    </w:div>
    <w:div w:id="59406376">
      <w:bodyDiv w:val="1"/>
      <w:marLeft w:val="0"/>
      <w:marRight w:val="0"/>
      <w:marTop w:val="0"/>
      <w:marBottom w:val="0"/>
      <w:divBdr>
        <w:top w:val="none" w:sz="0" w:space="0" w:color="auto"/>
        <w:left w:val="none" w:sz="0" w:space="0" w:color="auto"/>
        <w:bottom w:val="none" w:sz="0" w:space="0" w:color="auto"/>
        <w:right w:val="none" w:sz="0" w:space="0" w:color="auto"/>
      </w:divBdr>
    </w:div>
    <w:div w:id="61296376">
      <w:bodyDiv w:val="1"/>
      <w:marLeft w:val="0"/>
      <w:marRight w:val="0"/>
      <w:marTop w:val="0"/>
      <w:marBottom w:val="0"/>
      <w:divBdr>
        <w:top w:val="none" w:sz="0" w:space="0" w:color="auto"/>
        <w:left w:val="none" w:sz="0" w:space="0" w:color="auto"/>
        <w:bottom w:val="none" w:sz="0" w:space="0" w:color="auto"/>
        <w:right w:val="none" w:sz="0" w:space="0" w:color="auto"/>
      </w:divBdr>
    </w:div>
    <w:div w:id="63532409">
      <w:bodyDiv w:val="1"/>
      <w:marLeft w:val="0"/>
      <w:marRight w:val="0"/>
      <w:marTop w:val="0"/>
      <w:marBottom w:val="0"/>
      <w:divBdr>
        <w:top w:val="none" w:sz="0" w:space="0" w:color="auto"/>
        <w:left w:val="none" w:sz="0" w:space="0" w:color="auto"/>
        <w:bottom w:val="none" w:sz="0" w:space="0" w:color="auto"/>
        <w:right w:val="none" w:sz="0" w:space="0" w:color="auto"/>
      </w:divBdr>
    </w:div>
    <w:div w:id="68428309">
      <w:bodyDiv w:val="1"/>
      <w:marLeft w:val="0"/>
      <w:marRight w:val="0"/>
      <w:marTop w:val="0"/>
      <w:marBottom w:val="0"/>
      <w:divBdr>
        <w:top w:val="none" w:sz="0" w:space="0" w:color="auto"/>
        <w:left w:val="none" w:sz="0" w:space="0" w:color="auto"/>
        <w:bottom w:val="none" w:sz="0" w:space="0" w:color="auto"/>
        <w:right w:val="none" w:sz="0" w:space="0" w:color="auto"/>
      </w:divBdr>
    </w:div>
    <w:div w:id="71127502">
      <w:bodyDiv w:val="1"/>
      <w:marLeft w:val="0"/>
      <w:marRight w:val="0"/>
      <w:marTop w:val="0"/>
      <w:marBottom w:val="0"/>
      <w:divBdr>
        <w:top w:val="none" w:sz="0" w:space="0" w:color="auto"/>
        <w:left w:val="none" w:sz="0" w:space="0" w:color="auto"/>
        <w:bottom w:val="none" w:sz="0" w:space="0" w:color="auto"/>
        <w:right w:val="none" w:sz="0" w:space="0" w:color="auto"/>
      </w:divBdr>
    </w:div>
    <w:div w:id="72821085">
      <w:bodyDiv w:val="1"/>
      <w:marLeft w:val="0"/>
      <w:marRight w:val="0"/>
      <w:marTop w:val="0"/>
      <w:marBottom w:val="0"/>
      <w:divBdr>
        <w:top w:val="none" w:sz="0" w:space="0" w:color="auto"/>
        <w:left w:val="none" w:sz="0" w:space="0" w:color="auto"/>
        <w:bottom w:val="none" w:sz="0" w:space="0" w:color="auto"/>
        <w:right w:val="none" w:sz="0" w:space="0" w:color="auto"/>
      </w:divBdr>
    </w:div>
    <w:div w:id="74322126">
      <w:bodyDiv w:val="1"/>
      <w:marLeft w:val="0"/>
      <w:marRight w:val="0"/>
      <w:marTop w:val="0"/>
      <w:marBottom w:val="0"/>
      <w:divBdr>
        <w:top w:val="none" w:sz="0" w:space="0" w:color="auto"/>
        <w:left w:val="none" w:sz="0" w:space="0" w:color="auto"/>
        <w:bottom w:val="none" w:sz="0" w:space="0" w:color="auto"/>
        <w:right w:val="none" w:sz="0" w:space="0" w:color="auto"/>
      </w:divBdr>
    </w:div>
    <w:div w:id="74979002">
      <w:bodyDiv w:val="1"/>
      <w:marLeft w:val="0"/>
      <w:marRight w:val="0"/>
      <w:marTop w:val="0"/>
      <w:marBottom w:val="0"/>
      <w:divBdr>
        <w:top w:val="none" w:sz="0" w:space="0" w:color="auto"/>
        <w:left w:val="none" w:sz="0" w:space="0" w:color="auto"/>
        <w:bottom w:val="none" w:sz="0" w:space="0" w:color="auto"/>
        <w:right w:val="none" w:sz="0" w:space="0" w:color="auto"/>
      </w:divBdr>
    </w:div>
    <w:div w:id="76175836">
      <w:bodyDiv w:val="1"/>
      <w:marLeft w:val="0"/>
      <w:marRight w:val="0"/>
      <w:marTop w:val="0"/>
      <w:marBottom w:val="0"/>
      <w:divBdr>
        <w:top w:val="none" w:sz="0" w:space="0" w:color="auto"/>
        <w:left w:val="none" w:sz="0" w:space="0" w:color="auto"/>
        <w:bottom w:val="none" w:sz="0" w:space="0" w:color="auto"/>
        <w:right w:val="none" w:sz="0" w:space="0" w:color="auto"/>
      </w:divBdr>
    </w:div>
    <w:div w:id="81221208">
      <w:bodyDiv w:val="1"/>
      <w:marLeft w:val="0"/>
      <w:marRight w:val="0"/>
      <w:marTop w:val="0"/>
      <w:marBottom w:val="0"/>
      <w:divBdr>
        <w:top w:val="none" w:sz="0" w:space="0" w:color="auto"/>
        <w:left w:val="none" w:sz="0" w:space="0" w:color="auto"/>
        <w:bottom w:val="none" w:sz="0" w:space="0" w:color="auto"/>
        <w:right w:val="none" w:sz="0" w:space="0" w:color="auto"/>
      </w:divBdr>
    </w:div>
    <w:div w:id="85735370">
      <w:bodyDiv w:val="1"/>
      <w:marLeft w:val="0"/>
      <w:marRight w:val="0"/>
      <w:marTop w:val="0"/>
      <w:marBottom w:val="0"/>
      <w:divBdr>
        <w:top w:val="none" w:sz="0" w:space="0" w:color="auto"/>
        <w:left w:val="none" w:sz="0" w:space="0" w:color="auto"/>
        <w:bottom w:val="none" w:sz="0" w:space="0" w:color="auto"/>
        <w:right w:val="none" w:sz="0" w:space="0" w:color="auto"/>
      </w:divBdr>
    </w:div>
    <w:div w:id="87120168">
      <w:bodyDiv w:val="1"/>
      <w:marLeft w:val="0"/>
      <w:marRight w:val="0"/>
      <w:marTop w:val="0"/>
      <w:marBottom w:val="0"/>
      <w:divBdr>
        <w:top w:val="none" w:sz="0" w:space="0" w:color="auto"/>
        <w:left w:val="none" w:sz="0" w:space="0" w:color="auto"/>
        <w:bottom w:val="none" w:sz="0" w:space="0" w:color="auto"/>
        <w:right w:val="none" w:sz="0" w:space="0" w:color="auto"/>
      </w:divBdr>
    </w:div>
    <w:div w:id="89589564">
      <w:bodyDiv w:val="1"/>
      <w:marLeft w:val="0"/>
      <w:marRight w:val="0"/>
      <w:marTop w:val="0"/>
      <w:marBottom w:val="0"/>
      <w:divBdr>
        <w:top w:val="none" w:sz="0" w:space="0" w:color="auto"/>
        <w:left w:val="none" w:sz="0" w:space="0" w:color="auto"/>
        <w:bottom w:val="none" w:sz="0" w:space="0" w:color="auto"/>
        <w:right w:val="none" w:sz="0" w:space="0" w:color="auto"/>
      </w:divBdr>
    </w:div>
    <w:div w:id="89739675">
      <w:bodyDiv w:val="1"/>
      <w:marLeft w:val="0"/>
      <w:marRight w:val="0"/>
      <w:marTop w:val="0"/>
      <w:marBottom w:val="0"/>
      <w:divBdr>
        <w:top w:val="none" w:sz="0" w:space="0" w:color="auto"/>
        <w:left w:val="none" w:sz="0" w:space="0" w:color="auto"/>
        <w:bottom w:val="none" w:sz="0" w:space="0" w:color="auto"/>
        <w:right w:val="none" w:sz="0" w:space="0" w:color="auto"/>
      </w:divBdr>
    </w:div>
    <w:div w:id="89813792">
      <w:bodyDiv w:val="1"/>
      <w:marLeft w:val="0"/>
      <w:marRight w:val="0"/>
      <w:marTop w:val="0"/>
      <w:marBottom w:val="0"/>
      <w:divBdr>
        <w:top w:val="none" w:sz="0" w:space="0" w:color="auto"/>
        <w:left w:val="none" w:sz="0" w:space="0" w:color="auto"/>
        <w:bottom w:val="none" w:sz="0" w:space="0" w:color="auto"/>
        <w:right w:val="none" w:sz="0" w:space="0" w:color="auto"/>
      </w:divBdr>
    </w:div>
    <w:div w:id="96172498">
      <w:bodyDiv w:val="1"/>
      <w:marLeft w:val="0"/>
      <w:marRight w:val="0"/>
      <w:marTop w:val="0"/>
      <w:marBottom w:val="0"/>
      <w:divBdr>
        <w:top w:val="none" w:sz="0" w:space="0" w:color="auto"/>
        <w:left w:val="none" w:sz="0" w:space="0" w:color="auto"/>
        <w:bottom w:val="none" w:sz="0" w:space="0" w:color="auto"/>
        <w:right w:val="none" w:sz="0" w:space="0" w:color="auto"/>
      </w:divBdr>
    </w:div>
    <w:div w:id="97022073">
      <w:bodyDiv w:val="1"/>
      <w:marLeft w:val="0"/>
      <w:marRight w:val="0"/>
      <w:marTop w:val="0"/>
      <w:marBottom w:val="0"/>
      <w:divBdr>
        <w:top w:val="none" w:sz="0" w:space="0" w:color="auto"/>
        <w:left w:val="none" w:sz="0" w:space="0" w:color="auto"/>
        <w:bottom w:val="none" w:sz="0" w:space="0" w:color="auto"/>
        <w:right w:val="none" w:sz="0" w:space="0" w:color="auto"/>
      </w:divBdr>
    </w:div>
    <w:div w:id="98987655">
      <w:bodyDiv w:val="1"/>
      <w:marLeft w:val="0"/>
      <w:marRight w:val="0"/>
      <w:marTop w:val="0"/>
      <w:marBottom w:val="0"/>
      <w:divBdr>
        <w:top w:val="none" w:sz="0" w:space="0" w:color="auto"/>
        <w:left w:val="none" w:sz="0" w:space="0" w:color="auto"/>
        <w:bottom w:val="none" w:sz="0" w:space="0" w:color="auto"/>
        <w:right w:val="none" w:sz="0" w:space="0" w:color="auto"/>
      </w:divBdr>
    </w:div>
    <w:div w:id="99302674">
      <w:bodyDiv w:val="1"/>
      <w:marLeft w:val="0"/>
      <w:marRight w:val="0"/>
      <w:marTop w:val="0"/>
      <w:marBottom w:val="0"/>
      <w:divBdr>
        <w:top w:val="none" w:sz="0" w:space="0" w:color="auto"/>
        <w:left w:val="none" w:sz="0" w:space="0" w:color="auto"/>
        <w:bottom w:val="none" w:sz="0" w:space="0" w:color="auto"/>
        <w:right w:val="none" w:sz="0" w:space="0" w:color="auto"/>
      </w:divBdr>
    </w:div>
    <w:div w:id="99570212">
      <w:bodyDiv w:val="1"/>
      <w:marLeft w:val="0"/>
      <w:marRight w:val="0"/>
      <w:marTop w:val="0"/>
      <w:marBottom w:val="0"/>
      <w:divBdr>
        <w:top w:val="none" w:sz="0" w:space="0" w:color="auto"/>
        <w:left w:val="none" w:sz="0" w:space="0" w:color="auto"/>
        <w:bottom w:val="none" w:sz="0" w:space="0" w:color="auto"/>
        <w:right w:val="none" w:sz="0" w:space="0" w:color="auto"/>
      </w:divBdr>
    </w:div>
    <w:div w:id="99882659">
      <w:bodyDiv w:val="1"/>
      <w:marLeft w:val="0"/>
      <w:marRight w:val="0"/>
      <w:marTop w:val="0"/>
      <w:marBottom w:val="0"/>
      <w:divBdr>
        <w:top w:val="none" w:sz="0" w:space="0" w:color="auto"/>
        <w:left w:val="none" w:sz="0" w:space="0" w:color="auto"/>
        <w:bottom w:val="none" w:sz="0" w:space="0" w:color="auto"/>
        <w:right w:val="none" w:sz="0" w:space="0" w:color="auto"/>
      </w:divBdr>
    </w:div>
    <w:div w:id="101078043">
      <w:bodyDiv w:val="1"/>
      <w:marLeft w:val="0"/>
      <w:marRight w:val="0"/>
      <w:marTop w:val="0"/>
      <w:marBottom w:val="0"/>
      <w:divBdr>
        <w:top w:val="none" w:sz="0" w:space="0" w:color="auto"/>
        <w:left w:val="none" w:sz="0" w:space="0" w:color="auto"/>
        <w:bottom w:val="none" w:sz="0" w:space="0" w:color="auto"/>
        <w:right w:val="none" w:sz="0" w:space="0" w:color="auto"/>
      </w:divBdr>
    </w:div>
    <w:div w:id="106583683">
      <w:bodyDiv w:val="1"/>
      <w:marLeft w:val="0"/>
      <w:marRight w:val="0"/>
      <w:marTop w:val="0"/>
      <w:marBottom w:val="0"/>
      <w:divBdr>
        <w:top w:val="none" w:sz="0" w:space="0" w:color="auto"/>
        <w:left w:val="none" w:sz="0" w:space="0" w:color="auto"/>
        <w:bottom w:val="none" w:sz="0" w:space="0" w:color="auto"/>
        <w:right w:val="none" w:sz="0" w:space="0" w:color="auto"/>
      </w:divBdr>
    </w:div>
    <w:div w:id="107626124">
      <w:bodyDiv w:val="1"/>
      <w:marLeft w:val="0"/>
      <w:marRight w:val="0"/>
      <w:marTop w:val="0"/>
      <w:marBottom w:val="0"/>
      <w:divBdr>
        <w:top w:val="none" w:sz="0" w:space="0" w:color="auto"/>
        <w:left w:val="none" w:sz="0" w:space="0" w:color="auto"/>
        <w:bottom w:val="none" w:sz="0" w:space="0" w:color="auto"/>
        <w:right w:val="none" w:sz="0" w:space="0" w:color="auto"/>
      </w:divBdr>
    </w:div>
    <w:div w:id="115293008">
      <w:bodyDiv w:val="1"/>
      <w:marLeft w:val="0"/>
      <w:marRight w:val="0"/>
      <w:marTop w:val="0"/>
      <w:marBottom w:val="0"/>
      <w:divBdr>
        <w:top w:val="none" w:sz="0" w:space="0" w:color="auto"/>
        <w:left w:val="none" w:sz="0" w:space="0" w:color="auto"/>
        <w:bottom w:val="none" w:sz="0" w:space="0" w:color="auto"/>
        <w:right w:val="none" w:sz="0" w:space="0" w:color="auto"/>
      </w:divBdr>
    </w:div>
    <w:div w:id="119493533">
      <w:bodyDiv w:val="1"/>
      <w:marLeft w:val="0"/>
      <w:marRight w:val="0"/>
      <w:marTop w:val="0"/>
      <w:marBottom w:val="0"/>
      <w:divBdr>
        <w:top w:val="none" w:sz="0" w:space="0" w:color="auto"/>
        <w:left w:val="none" w:sz="0" w:space="0" w:color="auto"/>
        <w:bottom w:val="none" w:sz="0" w:space="0" w:color="auto"/>
        <w:right w:val="none" w:sz="0" w:space="0" w:color="auto"/>
      </w:divBdr>
    </w:div>
    <w:div w:id="120273931">
      <w:bodyDiv w:val="1"/>
      <w:marLeft w:val="0"/>
      <w:marRight w:val="0"/>
      <w:marTop w:val="0"/>
      <w:marBottom w:val="0"/>
      <w:divBdr>
        <w:top w:val="none" w:sz="0" w:space="0" w:color="auto"/>
        <w:left w:val="none" w:sz="0" w:space="0" w:color="auto"/>
        <w:bottom w:val="none" w:sz="0" w:space="0" w:color="auto"/>
        <w:right w:val="none" w:sz="0" w:space="0" w:color="auto"/>
      </w:divBdr>
    </w:div>
    <w:div w:id="121921644">
      <w:bodyDiv w:val="1"/>
      <w:marLeft w:val="0"/>
      <w:marRight w:val="0"/>
      <w:marTop w:val="0"/>
      <w:marBottom w:val="0"/>
      <w:divBdr>
        <w:top w:val="none" w:sz="0" w:space="0" w:color="auto"/>
        <w:left w:val="none" w:sz="0" w:space="0" w:color="auto"/>
        <w:bottom w:val="none" w:sz="0" w:space="0" w:color="auto"/>
        <w:right w:val="none" w:sz="0" w:space="0" w:color="auto"/>
      </w:divBdr>
    </w:div>
    <w:div w:id="121927954">
      <w:bodyDiv w:val="1"/>
      <w:marLeft w:val="0"/>
      <w:marRight w:val="0"/>
      <w:marTop w:val="0"/>
      <w:marBottom w:val="0"/>
      <w:divBdr>
        <w:top w:val="none" w:sz="0" w:space="0" w:color="auto"/>
        <w:left w:val="none" w:sz="0" w:space="0" w:color="auto"/>
        <w:bottom w:val="none" w:sz="0" w:space="0" w:color="auto"/>
        <w:right w:val="none" w:sz="0" w:space="0" w:color="auto"/>
      </w:divBdr>
    </w:div>
    <w:div w:id="126362002">
      <w:bodyDiv w:val="1"/>
      <w:marLeft w:val="0"/>
      <w:marRight w:val="0"/>
      <w:marTop w:val="0"/>
      <w:marBottom w:val="0"/>
      <w:divBdr>
        <w:top w:val="none" w:sz="0" w:space="0" w:color="auto"/>
        <w:left w:val="none" w:sz="0" w:space="0" w:color="auto"/>
        <w:bottom w:val="none" w:sz="0" w:space="0" w:color="auto"/>
        <w:right w:val="none" w:sz="0" w:space="0" w:color="auto"/>
      </w:divBdr>
    </w:div>
    <w:div w:id="127284448">
      <w:bodyDiv w:val="1"/>
      <w:marLeft w:val="0"/>
      <w:marRight w:val="0"/>
      <w:marTop w:val="0"/>
      <w:marBottom w:val="0"/>
      <w:divBdr>
        <w:top w:val="none" w:sz="0" w:space="0" w:color="auto"/>
        <w:left w:val="none" w:sz="0" w:space="0" w:color="auto"/>
        <w:bottom w:val="none" w:sz="0" w:space="0" w:color="auto"/>
        <w:right w:val="none" w:sz="0" w:space="0" w:color="auto"/>
      </w:divBdr>
    </w:div>
    <w:div w:id="127404811">
      <w:bodyDiv w:val="1"/>
      <w:marLeft w:val="0"/>
      <w:marRight w:val="0"/>
      <w:marTop w:val="0"/>
      <w:marBottom w:val="0"/>
      <w:divBdr>
        <w:top w:val="none" w:sz="0" w:space="0" w:color="auto"/>
        <w:left w:val="none" w:sz="0" w:space="0" w:color="auto"/>
        <w:bottom w:val="none" w:sz="0" w:space="0" w:color="auto"/>
        <w:right w:val="none" w:sz="0" w:space="0" w:color="auto"/>
      </w:divBdr>
    </w:div>
    <w:div w:id="130752870">
      <w:bodyDiv w:val="1"/>
      <w:marLeft w:val="0"/>
      <w:marRight w:val="0"/>
      <w:marTop w:val="0"/>
      <w:marBottom w:val="0"/>
      <w:divBdr>
        <w:top w:val="none" w:sz="0" w:space="0" w:color="auto"/>
        <w:left w:val="none" w:sz="0" w:space="0" w:color="auto"/>
        <w:bottom w:val="none" w:sz="0" w:space="0" w:color="auto"/>
        <w:right w:val="none" w:sz="0" w:space="0" w:color="auto"/>
      </w:divBdr>
    </w:div>
    <w:div w:id="132141086">
      <w:bodyDiv w:val="1"/>
      <w:marLeft w:val="0"/>
      <w:marRight w:val="0"/>
      <w:marTop w:val="0"/>
      <w:marBottom w:val="0"/>
      <w:divBdr>
        <w:top w:val="none" w:sz="0" w:space="0" w:color="auto"/>
        <w:left w:val="none" w:sz="0" w:space="0" w:color="auto"/>
        <w:bottom w:val="none" w:sz="0" w:space="0" w:color="auto"/>
        <w:right w:val="none" w:sz="0" w:space="0" w:color="auto"/>
      </w:divBdr>
    </w:div>
    <w:div w:id="140510437">
      <w:bodyDiv w:val="1"/>
      <w:marLeft w:val="0"/>
      <w:marRight w:val="0"/>
      <w:marTop w:val="0"/>
      <w:marBottom w:val="0"/>
      <w:divBdr>
        <w:top w:val="none" w:sz="0" w:space="0" w:color="auto"/>
        <w:left w:val="none" w:sz="0" w:space="0" w:color="auto"/>
        <w:bottom w:val="none" w:sz="0" w:space="0" w:color="auto"/>
        <w:right w:val="none" w:sz="0" w:space="0" w:color="auto"/>
      </w:divBdr>
    </w:div>
    <w:div w:id="141897347">
      <w:bodyDiv w:val="1"/>
      <w:marLeft w:val="0"/>
      <w:marRight w:val="0"/>
      <w:marTop w:val="0"/>
      <w:marBottom w:val="0"/>
      <w:divBdr>
        <w:top w:val="none" w:sz="0" w:space="0" w:color="auto"/>
        <w:left w:val="none" w:sz="0" w:space="0" w:color="auto"/>
        <w:bottom w:val="none" w:sz="0" w:space="0" w:color="auto"/>
        <w:right w:val="none" w:sz="0" w:space="0" w:color="auto"/>
      </w:divBdr>
    </w:div>
    <w:div w:id="143666346">
      <w:bodyDiv w:val="1"/>
      <w:marLeft w:val="0"/>
      <w:marRight w:val="0"/>
      <w:marTop w:val="0"/>
      <w:marBottom w:val="0"/>
      <w:divBdr>
        <w:top w:val="none" w:sz="0" w:space="0" w:color="auto"/>
        <w:left w:val="none" w:sz="0" w:space="0" w:color="auto"/>
        <w:bottom w:val="none" w:sz="0" w:space="0" w:color="auto"/>
        <w:right w:val="none" w:sz="0" w:space="0" w:color="auto"/>
      </w:divBdr>
    </w:div>
    <w:div w:id="147408225">
      <w:bodyDiv w:val="1"/>
      <w:marLeft w:val="0"/>
      <w:marRight w:val="0"/>
      <w:marTop w:val="0"/>
      <w:marBottom w:val="0"/>
      <w:divBdr>
        <w:top w:val="none" w:sz="0" w:space="0" w:color="auto"/>
        <w:left w:val="none" w:sz="0" w:space="0" w:color="auto"/>
        <w:bottom w:val="none" w:sz="0" w:space="0" w:color="auto"/>
        <w:right w:val="none" w:sz="0" w:space="0" w:color="auto"/>
      </w:divBdr>
    </w:div>
    <w:div w:id="149757116">
      <w:bodyDiv w:val="1"/>
      <w:marLeft w:val="0"/>
      <w:marRight w:val="0"/>
      <w:marTop w:val="0"/>
      <w:marBottom w:val="0"/>
      <w:divBdr>
        <w:top w:val="none" w:sz="0" w:space="0" w:color="auto"/>
        <w:left w:val="none" w:sz="0" w:space="0" w:color="auto"/>
        <w:bottom w:val="none" w:sz="0" w:space="0" w:color="auto"/>
        <w:right w:val="none" w:sz="0" w:space="0" w:color="auto"/>
      </w:divBdr>
    </w:div>
    <w:div w:id="153885572">
      <w:bodyDiv w:val="1"/>
      <w:marLeft w:val="0"/>
      <w:marRight w:val="0"/>
      <w:marTop w:val="0"/>
      <w:marBottom w:val="0"/>
      <w:divBdr>
        <w:top w:val="none" w:sz="0" w:space="0" w:color="auto"/>
        <w:left w:val="none" w:sz="0" w:space="0" w:color="auto"/>
        <w:bottom w:val="none" w:sz="0" w:space="0" w:color="auto"/>
        <w:right w:val="none" w:sz="0" w:space="0" w:color="auto"/>
      </w:divBdr>
    </w:div>
    <w:div w:id="157963455">
      <w:bodyDiv w:val="1"/>
      <w:marLeft w:val="0"/>
      <w:marRight w:val="0"/>
      <w:marTop w:val="0"/>
      <w:marBottom w:val="0"/>
      <w:divBdr>
        <w:top w:val="none" w:sz="0" w:space="0" w:color="auto"/>
        <w:left w:val="none" w:sz="0" w:space="0" w:color="auto"/>
        <w:bottom w:val="none" w:sz="0" w:space="0" w:color="auto"/>
        <w:right w:val="none" w:sz="0" w:space="0" w:color="auto"/>
      </w:divBdr>
    </w:div>
    <w:div w:id="164561526">
      <w:bodyDiv w:val="1"/>
      <w:marLeft w:val="0"/>
      <w:marRight w:val="0"/>
      <w:marTop w:val="0"/>
      <w:marBottom w:val="0"/>
      <w:divBdr>
        <w:top w:val="none" w:sz="0" w:space="0" w:color="auto"/>
        <w:left w:val="none" w:sz="0" w:space="0" w:color="auto"/>
        <w:bottom w:val="none" w:sz="0" w:space="0" w:color="auto"/>
        <w:right w:val="none" w:sz="0" w:space="0" w:color="auto"/>
      </w:divBdr>
    </w:div>
    <w:div w:id="165441377">
      <w:bodyDiv w:val="1"/>
      <w:marLeft w:val="0"/>
      <w:marRight w:val="0"/>
      <w:marTop w:val="0"/>
      <w:marBottom w:val="0"/>
      <w:divBdr>
        <w:top w:val="none" w:sz="0" w:space="0" w:color="auto"/>
        <w:left w:val="none" w:sz="0" w:space="0" w:color="auto"/>
        <w:bottom w:val="none" w:sz="0" w:space="0" w:color="auto"/>
        <w:right w:val="none" w:sz="0" w:space="0" w:color="auto"/>
      </w:divBdr>
    </w:div>
    <w:div w:id="177081597">
      <w:bodyDiv w:val="1"/>
      <w:marLeft w:val="0"/>
      <w:marRight w:val="0"/>
      <w:marTop w:val="0"/>
      <w:marBottom w:val="0"/>
      <w:divBdr>
        <w:top w:val="none" w:sz="0" w:space="0" w:color="auto"/>
        <w:left w:val="none" w:sz="0" w:space="0" w:color="auto"/>
        <w:bottom w:val="none" w:sz="0" w:space="0" w:color="auto"/>
        <w:right w:val="none" w:sz="0" w:space="0" w:color="auto"/>
      </w:divBdr>
    </w:div>
    <w:div w:id="183633244">
      <w:bodyDiv w:val="1"/>
      <w:marLeft w:val="0"/>
      <w:marRight w:val="0"/>
      <w:marTop w:val="0"/>
      <w:marBottom w:val="0"/>
      <w:divBdr>
        <w:top w:val="none" w:sz="0" w:space="0" w:color="auto"/>
        <w:left w:val="none" w:sz="0" w:space="0" w:color="auto"/>
        <w:bottom w:val="none" w:sz="0" w:space="0" w:color="auto"/>
        <w:right w:val="none" w:sz="0" w:space="0" w:color="auto"/>
      </w:divBdr>
    </w:div>
    <w:div w:id="186677793">
      <w:bodyDiv w:val="1"/>
      <w:marLeft w:val="0"/>
      <w:marRight w:val="0"/>
      <w:marTop w:val="0"/>
      <w:marBottom w:val="0"/>
      <w:divBdr>
        <w:top w:val="none" w:sz="0" w:space="0" w:color="auto"/>
        <w:left w:val="none" w:sz="0" w:space="0" w:color="auto"/>
        <w:bottom w:val="none" w:sz="0" w:space="0" w:color="auto"/>
        <w:right w:val="none" w:sz="0" w:space="0" w:color="auto"/>
      </w:divBdr>
    </w:div>
    <w:div w:id="186987058">
      <w:bodyDiv w:val="1"/>
      <w:marLeft w:val="0"/>
      <w:marRight w:val="0"/>
      <w:marTop w:val="0"/>
      <w:marBottom w:val="0"/>
      <w:divBdr>
        <w:top w:val="none" w:sz="0" w:space="0" w:color="auto"/>
        <w:left w:val="none" w:sz="0" w:space="0" w:color="auto"/>
        <w:bottom w:val="none" w:sz="0" w:space="0" w:color="auto"/>
        <w:right w:val="none" w:sz="0" w:space="0" w:color="auto"/>
      </w:divBdr>
    </w:div>
    <w:div w:id="192547432">
      <w:bodyDiv w:val="1"/>
      <w:marLeft w:val="0"/>
      <w:marRight w:val="0"/>
      <w:marTop w:val="0"/>
      <w:marBottom w:val="0"/>
      <w:divBdr>
        <w:top w:val="none" w:sz="0" w:space="0" w:color="auto"/>
        <w:left w:val="none" w:sz="0" w:space="0" w:color="auto"/>
        <w:bottom w:val="none" w:sz="0" w:space="0" w:color="auto"/>
        <w:right w:val="none" w:sz="0" w:space="0" w:color="auto"/>
      </w:divBdr>
    </w:div>
    <w:div w:id="192887019">
      <w:bodyDiv w:val="1"/>
      <w:marLeft w:val="0"/>
      <w:marRight w:val="0"/>
      <w:marTop w:val="0"/>
      <w:marBottom w:val="0"/>
      <w:divBdr>
        <w:top w:val="none" w:sz="0" w:space="0" w:color="auto"/>
        <w:left w:val="none" w:sz="0" w:space="0" w:color="auto"/>
        <w:bottom w:val="none" w:sz="0" w:space="0" w:color="auto"/>
        <w:right w:val="none" w:sz="0" w:space="0" w:color="auto"/>
      </w:divBdr>
    </w:div>
    <w:div w:id="195969416">
      <w:bodyDiv w:val="1"/>
      <w:marLeft w:val="0"/>
      <w:marRight w:val="0"/>
      <w:marTop w:val="0"/>
      <w:marBottom w:val="0"/>
      <w:divBdr>
        <w:top w:val="none" w:sz="0" w:space="0" w:color="auto"/>
        <w:left w:val="none" w:sz="0" w:space="0" w:color="auto"/>
        <w:bottom w:val="none" w:sz="0" w:space="0" w:color="auto"/>
        <w:right w:val="none" w:sz="0" w:space="0" w:color="auto"/>
      </w:divBdr>
    </w:div>
    <w:div w:id="196309965">
      <w:bodyDiv w:val="1"/>
      <w:marLeft w:val="0"/>
      <w:marRight w:val="0"/>
      <w:marTop w:val="0"/>
      <w:marBottom w:val="0"/>
      <w:divBdr>
        <w:top w:val="none" w:sz="0" w:space="0" w:color="auto"/>
        <w:left w:val="none" w:sz="0" w:space="0" w:color="auto"/>
        <w:bottom w:val="none" w:sz="0" w:space="0" w:color="auto"/>
        <w:right w:val="none" w:sz="0" w:space="0" w:color="auto"/>
      </w:divBdr>
    </w:div>
    <w:div w:id="196814301">
      <w:bodyDiv w:val="1"/>
      <w:marLeft w:val="0"/>
      <w:marRight w:val="0"/>
      <w:marTop w:val="0"/>
      <w:marBottom w:val="0"/>
      <w:divBdr>
        <w:top w:val="none" w:sz="0" w:space="0" w:color="auto"/>
        <w:left w:val="none" w:sz="0" w:space="0" w:color="auto"/>
        <w:bottom w:val="none" w:sz="0" w:space="0" w:color="auto"/>
        <w:right w:val="none" w:sz="0" w:space="0" w:color="auto"/>
      </w:divBdr>
    </w:div>
    <w:div w:id="199168813">
      <w:bodyDiv w:val="1"/>
      <w:marLeft w:val="0"/>
      <w:marRight w:val="0"/>
      <w:marTop w:val="0"/>
      <w:marBottom w:val="0"/>
      <w:divBdr>
        <w:top w:val="none" w:sz="0" w:space="0" w:color="auto"/>
        <w:left w:val="none" w:sz="0" w:space="0" w:color="auto"/>
        <w:bottom w:val="none" w:sz="0" w:space="0" w:color="auto"/>
        <w:right w:val="none" w:sz="0" w:space="0" w:color="auto"/>
      </w:divBdr>
    </w:div>
    <w:div w:id="200633474">
      <w:bodyDiv w:val="1"/>
      <w:marLeft w:val="0"/>
      <w:marRight w:val="0"/>
      <w:marTop w:val="0"/>
      <w:marBottom w:val="0"/>
      <w:divBdr>
        <w:top w:val="none" w:sz="0" w:space="0" w:color="auto"/>
        <w:left w:val="none" w:sz="0" w:space="0" w:color="auto"/>
        <w:bottom w:val="none" w:sz="0" w:space="0" w:color="auto"/>
        <w:right w:val="none" w:sz="0" w:space="0" w:color="auto"/>
      </w:divBdr>
    </w:div>
    <w:div w:id="201137063">
      <w:bodyDiv w:val="1"/>
      <w:marLeft w:val="0"/>
      <w:marRight w:val="0"/>
      <w:marTop w:val="0"/>
      <w:marBottom w:val="0"/>
      <w:divBdr>
        <w:top w:val="none" w:sz="0" w:space="0" w:color="auto"/>
        <w:left w:val="none" w:sz="0" w:space="0" w:color="auto"/>
        <w:bottom w:val="none" w:sz="0" w:space="0" w:color="auto"/>
        <w:right w:val="none" w:sz="0" w:space="0" w:color="auto"/>
      </w:divBdr>
    </w:div>
    <w:div w:id="202136818">
      <w:bodyDiv w:val="1"/>
      <w:marLeft w:val="0"/>
      <w:marRight w:val="0"/>
      <w:marTop w:val="0"/>
      <w:marBottom w:val="0"/>
      <w:divBdr>
        <w:top w:val="none" w:sz="0" w:space="0" w:color="auto"/>
        <w:left w:val="none" w:sz="0" w:space="0" w:color="auto"/>
        <w:bottom w:val="none" w:sz="0" w:space="0" w:color="auto"/>
        <w:right w:val="none" w:sz="0" w:space="0" w:color="auto"/>
      </w:divBdr>
    </w:div>
    <w:div w:id="207882879">
      <w:bodyDiv w:val="1"/>
      <w:marLeft w:val="0"/>
      <w:marRight w:val="0"/>
      <w:marTop w:val="0"/>
      <w:marBottom w:val="0"/>
      <w:divBdr>
        <w:top w:val="none" w:sz="0" w:space="0" w:color="auto"/>
        <w:left w:val="none" w:sz="0" w:space="0" w:color="auto"/>
        <w:bottom w:val="none" w:sz="0" w:space="0" w:color="auto"/>
        <w:right w:val="none" w:sz="0" w:space="0" w:color="auto"/>
      </w:divBdr>
    </w:div>
    <w:div w:id="216475378">
      <w:bodyDiv w:val="1"/>
      <w:marLeft w:val="0"/>
      <w:marRight w:val="0"/>
      <w:marTop w:val="0"/>
      <w:marBottom w:val="0"/>
      <w:divBdr>
        <w:top w:val="none" w:sz="0" w:space="0" w:color="auto"/>
        <w:left w:val="none" w:sz="0" w:space="0" w:color="auto"/>
        <w:bottom w:val="none" w:sz="0" w:space="0" w:color="auto"/>
        <w:right w:val="none" w:sz="0" w:space="0" w:color="auto"/>
      </w:divBdr>
    </w:div>
    <w:div w:id="217011715">
      <w:bodyDiv w:val="1"/>
      <w:marLeft w:val="0"/>
      <w:marRight w:val="0"/>
      <w:marTop w:val="0"/>
      <w:marBottom w:val="0"/>
      <w:divBdr>
        <w:top w:val="none" w:sz="0" w:space="0" w:color="auto"/>
        <w:left w:val="none" w:sz="0" w:space="0" w:color="auto"/>
        <w:bottom w:val="none" w:sz="0" w:space="0" w:color="auto"/>
        <w:right w:val="none" w:sz="0" w:space="0" w:color="auto"/>
      </w:divBdr>
    </w:div>
    <w:div w:id="217013236">
      <w:bodyDiv w:val="1"/>
      <w:marLeft w:val="0"/>
      <w:marRight w:val="0"/>
      <w:marTop w:val="0"/>
      <w:marBottom w:val="0"/>
      <w:divBdr>
        <w:top w:val="none" w:sz="0" w:space="0" w:color="auto"/>
        <w:left w:val="none" w:sz="0" w:space="0" w:color="auto"/>
        <w:bottom w:val="none" w:sz="0" w:space="0" w:color="auto"/>
        <w:right w:val="none" w:sz="0" w:space="0" w:color="auto"/>
      </w:divBdr>
    </w:div>
    <w:div w:id="218178628">
      <w:bodyDiv w:val="1"/>
      <w:marLeft w:val="0"/>
      <w:marRight w:val="0"/>
      <w:marTop w:val="0"/>
      <w:marBottom w:val="0"/>
      <w:divBdr>
        <w:top w:val="none" w:sz="0" w:space="0" w:color="auto"/>
        <w:left w:val="none" w:sz="0" w:space="0" w:color="auto"/>
        <w:bottom w:val="none" w:sz="0" w:space="0" w:color="auto"/>
        <w:right w:val="none" w:sz="0" w:space="0" w:color="auto"/>
      </w:divBdr>
    </w:div>
    <w:div w:id="222571418">
      <w:bodyDiv w:val="1"/>
      <w:marLeft w:val="0"/>
      <w:marRight w:val="0"/>
      <w:marTop w:val="0"/>
      <w:marBottom w:val="0"/>
      <w:divBdr>
        <w:top w:val="none" w:sz="0" w:space="0" w:color="auto"/>
        <w:left w:val="none" w:sz="0" w:space="0" w:color="auto"/>
        <w:bottom w:val="none" w:sz="0" w:space="0" w:color="auto"/>
        <w:right w:val="none" w:sz="0" w:space="0" w:color="auto"/>
      </w:divBdr>
    </w:div>
    <w:div w:id="229267187">
      <w:bodyDiv w:val="1"/>
      <w:marLeft w:val="0"/>
      <w:marRight w:val="0"/>
      <w:marTop w:val="0"/>
      <w:marBottom w:val="0"/>
      <w:divBdr>
        <w:top w:val="none" w:sz="0" w:space="0" w:color="auto"/>
        <w:left w:val="none" w:sz="0" w:space="0" w:color="auto"/>
        <w:bottom w:val="none" w:sz="0" w:space="0" w:color="auto"/>
        <w:right w:val="none" w:sz="0" w:space="0" w:color="auto"/>
      </w:divBdr>
    </w:div>
    <w:div w:id="234123457">
      <w:bodyDiv w:val="1"/>
      <w:marLeft w:val="0"/>
      <w:marRight w:val="0"/>
      <w:marTop w:val="0"/>
      <w:marBottom w:val="0"/>
      <w:divBdr>
        <w:top w:val="none" w:sz="0" w:space="0" w:color="auto"/>
        <w:left w:val="none" w:sz="0" w:space="0" w:color="auto"/>
        <w:bottom w:val="none" w:sz="0" w:space="0" w:color="auto"/>
        <w:right w:val="none" w:sz="0" w:space="0" w:color="auto"/>
      </w:divBdr>
    </w:div>
    <w:div w:id="235828144">
      <w:bodyDiv w:val="1"/>
      <w:marLeft w:val="0"/>
      <w:marRight w:val="0"/>
      <w:marTop w:val="0"/>
      <w:marBottom w:val="0"/>
      <w:divBdr>
        <w:top w:val="none" w:sz="0" w:space="0" w:color="auto"/>
        <w:left w:val="none" w:sz="0" w:space="0" w:color="auto"/>
        <w:bottom w:val="none" w:sz="0" w:space="0" w:color="auto"/>
        <w:right w:val="none" w:sz="0" w:space="0" w:color="auto"/>
      </w:divBdr>
    </w:div>
    <w:div w:id="242834394">
      <w:bodyDiv w:val="1"/>
      <w:marLeft w:val="0"/>
      <w:marRight w:val="0"/>
      <w:marTop w:val="0"/>
      <w:marBottom w:val="0"/>
      <w:divBdr>
        <w:top w:val="none" w:sz="0" w:space="0" w:color="auto"/>
        <w:left w:val="none" w:sz="0" w:space="0" w:color="auto"/>
        <w:bottom w:val="none" w:sz="0" w:space="0" w:color="auto"/>
        <w:right w:val="none" w:sz="0" w:space="0" w:color="auto"/>
      </w:divBdr>
    </w:div>
    <w:div w:id="248778487">
      <w:bodyDiv w:val="1"/>
      <w:marLeft w:val="0"/>
      <w:marRight w:val="0"/>
      <w:marTop w:val="0"/>
      <w:marBottom w:val="0"/>
      <w:divBdr>
        <w:top w:val="none" w:sz="0" w:space="0" w:color="auto"/>
        <w:left w:val="none" w:sz="0" w:space="0" w:color="auto"/>
        <w:bottom w:val="none" w:sz="0" w:space="0" w:color="auto"/>
        <w:right w:val="none" w:sz="0" w:space="0" w:color="auto"/>
      </w:divBdr>
    </w:div>
    <w:div w:id="261305460">
      <w:bodyDiv w:val="1"/>
      <w:marLeft w:val="0"/>
      <w:marRight w:val="0"/>
      <w:marTop w:val="0"/>
      <w:marBottom w:val="0"/>
      <w:divBdr>
        <w:top w:val="none" w:sz="0" w:space="0" w:color="auto"/>
        <w:left w:val="none" w:sz="0" w:space="0" w:color="auto"/>
        <w:bottom w:val="none" w:sz="0" w:space="0" w:color="auto"/>
        <w:right w:val="none" w:sz="0" w:space="0" w:color="auto"/>
      </w:divBdr>
    </w:div>
    <w:div w:id="261493394">
      <w:bodyDiv w:val="1"/>
      <w:marLeft w:val="0"/>
      <w:marRight w:val="0"/>
      <w:marTop w:val="0"/>
      <w:marBottom w:val="0"/>
      <w:divBdr>
        <w:top w:val="none" w:sz="0" w:space="0" w:color="auto"/>
        <w:left w:val="none" w:sz="0" w:space="0" w:color="auto"/>
        <w:bottom w:val="none" w:sz="0" w:space="0" w:color="auto"/>
        <w:right w:val="none" w:sz="0" w:space="0" w:color="auto"/>
      </w:divBdr>
    </w:div>
    <w:div w:id="264728055">
      <w:bodyDiv w:val="1"/>
      <w:marLeft w:val="0"/>
      <w:marRight w:val="0"/>
      <w:marTop w:val="0"/>
      <w:marBottom w:val="0"/>
      <w:divBdr>
        <w:top w:val="none" w:sz="0" w:space="0" w:color="auto"/>
        <w:left w:val="none" w:sz="0" w:space="0" w:color="auto"/>
        <w:bottom w:val="none" w:sz="0" w:space="0" w:color="auto"/>
        <w:right w:val="none" w:sz="0" w:space="0" w:color="auto"/>
      </w:divBdr>
    </w:div>
    <w:div w:id="265893904">
      <w:bodyDiv w:val="1"/>
      <w:marLeft w:val="0"/>
      <w:marRight w:val="0"/>
      <w:marTop w:val="0"/>
      <w:marBottom w:val="0"/>
      <w:divBdr>
        <w:top w:val="none" w:sz="0" w:space="0" w:color="auto"/>
        <w:left w:val="none" w:sz="0" w:space="0" w:color="auto"/>
        <w:bottom w:val="none" w:sz="0" w:space="0" w:color="auto"/>
        <w:right w:val="none" w:sz="0" w:space="0" w:color="auto"/>
      </w:divBdr>
    </w:div>
    <w:div w:id="270892057">
      <w:bodyDiv w:val="1"/>
      <w:marLeft w:val="0"/>
      <w:marRight w:val="0"/>
      <w:marTop w:val="0"/>
      <w:marBottom w:val="0"/>
      <w:divBdr>
        <w:top w:val="none" w:sz="0" w:space="0" w:color="auto"/>
        <w:left w:val="none" w:sz="0" w:space="0" w:color="auto"/>
        <w:bottom w:val="none" w:sz="0" w:space="0" w:color="auto"/>
        <w:right w:val="none" w:sz="0" w:space="0" w:color="auto"/>
      </w:divBdr>
    </w:div>
    <w:div w:id="271013451">
      <w:bodyDiv w:val="1"/>
      <w:marLeft w:val="0"/>
      <w:marRight w:val="0"/>
      <w:marTop w:val="0"/>
      <w:marBottom w:val="0"/>
      <w:divBdr>
        <w:top w:val="none" w:sz="0" w:space="0" w:color="auto"/>
        <w:left w:val="none" w:sz="0" w:space="0" w:color="auto"/>
        <w:bottom w:val="none" w:sz="0" w:space="0" w:color="auto"/>
        <w:right w:val="none" w:sz="0" w:space="0" w:color="auto"/>
      </w:divBdr>
    </w:div>
    <w:div w:id="276522273">
      <w:bodyDiv w:val="1"/>
      <w:marLeft w:val="0"/>
      <w:marRight w:val="0"/>
      <w:marTop w:val="0"/>
      <w:marBottom w:val="0"/>
      <w:divBdr>
        <w:top w:val="none" w:sz="0" w:space="0" w:color="auto"/>
        <w:left w:val="none" w:sz="0" w:space="0" w:color="auto"/>
        <w:bottom w:val="none" w:sz="0" w:space="0" w:color="auto"/>
        <w:right w:val="none" w:sz="0" w:space="0" w:color="auto"/>
      </w:divBdr>
    </w:div>
    <w:div w:id="278877521">
      <w:bodyDiv w:val="1"/>
      <w:marLeft w:val="0"/>
      <w:marRight w:val="0"/>
      <w:marTop w:val="0"/>
      <w:marBottom w:val="0"/>
      <w:divBdr>
        <w:top w:val="none" w:sz="0" w:space="0" w:color="auto"/>
        <w:left w:val="none" w:sz="0" w:space="0" w:color="auto"/>
        <w:bottom w:val="none" w:sz="0" w:space="0" w:color="auto"/>
        <w:right w:val="none" w:sz="0" w:space="0" w:color="auto"/>
      </w:divBdr>
    </w:div>
    <w:div w:id="280499787">
      <w:bodyDiv w:val="1"/>
      <w:marLeft w:val="0"/>
      <w:marRight w:val="0"/>
      <w:marTop w:val="0"/>
      <w:marBottom w:val="0"/>
      <w:divBdr>
        <w:top w:val="none" w:sz="0" w:space="0" w:color="auto"/>
        <w:left w:val="none" w:sz="0" w:space="0" w:color="auto"/>
        <w:bottom w:val="none" w:sz="0" w:space="0" w:color="auto"/>
        <w:right w:val="none" w:sz="0" w:space="0" w:color="auto"/>
      </w:divBdr>
    </w:div>
    <w:div w:id="281620798">
      <w:bodyDiv w:val="1"/>
      <w:marLeft w:val="0"/>
      <w:marRight w:val="0"/>
      <w:marTop w:val="0"/>
      <w:marBottom w:val="0"/>
      <w:divBdr>
        <w:top w:val="none" w:sz="0" w:space="0" w:color="auto"/>
        <w:left w:val="none" w:sz="0" w:space="0" w:color="auto"/>
        <w:bottom w:val="none" w:sz="0" w:space="0" w:color="auto"/>
        <w:right w:val="none" w:sz="0" w:space="0" w:color="auto"/>
      </w:divBdr>
    </w:div>
    <w:div w:id="288056378">
      <w:bodyDiv w:val="1"/>
      <w:marLeft w:val="0"/>
      <w:marRight w:val="0"/>
      <w:marTop w:val="0"/>
      <w:marBottom w:val="0"/>
      <w:divBdr>
        <w:top w:val="none" w:sz="0" w:space="0" w:color="auto"/>
        <w:left w:val="none" w:sz="0" w:space="0" w:color="auto"/>
        <w:bottom w:val="none" w:sz="0" w:space="0" w:color="auto"/>
        <w:right w:val="none" w:sz="0" w:space="0" w:color="auto"/>
      </w:divBdr>
    </w:div>
    <w:div w:id="291327906">
      <w:bodyDiv w:val="1"/>
      <w:marLeft w:val="0"/>
      <w:marRight w:val="0"/>
      <w:marTop w:val="0"/>
      <w:marBottom w:val="0"/>
      <w:divBdr>
        <w:top w:val="none" w:sz="0" w:space="0" w:color="auto"/>
        <w:left w:val="none" w:sz="0" w:space="0" w:color="auto"/>
        <w:bottom w:val="none" w:sz="0" w:space="0" w:color="auto"/>
        <w:right w:val="none" w:sz="0" w:space="0" w:color="auto"/>
      </w:divBdr>
    </w:div>
    <w:div w:id="296228699">
      <w:bodyDiv w:val="1"/>
      <w:marLeft w:val="0"/>
      <w:marRight w:val="0"/>
      <w:marTop w:val="0"/>
      <w:marBottom w:val="0"/>
      <w:divBdr>
        <w:top w:val="none" w:sz="0" w:space="0" w:color="auto"/>
        <w:left w:val="none" w:sz="0" w:space="0" w:color="auto"/>
        <w:bottom w:val="none" w:sz="0" w:space="0" w:color="auto"/>
        <w:right w:val="none" w:sz="0" w:space="0" w:color="auto"/>
      </w:divBdr>
    </w:div>
    <w:div w:id="300887467">
      <w:bodyDiv w:val="1"/>
      <w:marLeft w:val="0"/>
      <w:marRight w:val="0"/>
      <w:marTop w:val="0"/>
      <w:marBottom w:val="0"/>
      <w:divBdr>
        <w:top w:val="none" w:sz="0" w:space="0" w:color="auto"/>
        <w:left w:val="none" w:sz="0" w:space="0" w:color="auto"/>
        <w:bottom w:val="none" w:sz="0" w:space="0" w:color="auto"/>
        <w:right w:val="none" w:sz="0" w:space="0" w:color="auto"/>
      </w:divBdr>
    </w:div>
    <w:div w:id="316305663">
      <w:bodyDiv w:val="1"/>
      <w:marLeft w:val="0"/>
      <w:marRight w:val="0"/>
      <w:marTop w:val="0"/>
      <w:marBottom w:val="0"/>
      <w:divBdr>
        <w:top w:val="none" w:sz="0" w:space="0" w:color="auto"/>
        <w:left w:val="none" w:sz="0" w:space="0" w:color="auto"/>
        <w:bottom w:val="none" w:sz="0" w:space="0" w:color="auto"/>
        <w:right w:val="none" w:sz="0" w:space="0" w:color="auto"/>
      </w:divBdr>
    </w:div>
    <w:div w:id="322051829">
      <w:bodyDiv w:val="1"/>
      <w:marLeft w:val="0"/>
      <w:marRight w:val="0"/>
      <w:marTop w:val="0"/>
      <w:marBottom w:val="0"/>
      <w:divBdr>
        <w:top w:val="none" w:sz="0" w:space="0" w:color="auto"/>
        <w:left w:val="none" w:sz="0" w:space="0" w:color="auto"/>
        <w:bottom w:val="none" w:sz="0" w:space="0" w:color="auto"/>
        <w:right w:val="none" w:sz="0" w:space="0" w:color="auto"/>
      </w:divBdr>
    </w:div>
    <w:div w:id="323246590">
      <w:bodyDiv w:val="1"/>
      <w:marLeft w:val="0"/>
      <w:marRight w:val="0"/>
      <w:marTop w:val="0"/>
      <w:marBottom w:val="0"/>
      <w:divBdr>
        <w:top w:val="none" w:sz="0" w:space="0" w:color="auto"/>
        <w:left w:val="none" w:sz="0" w:space="0" w:color="auto"/>
        <w:bottom w:val="none" w:sz="0" w:space="0" w:color="auto"/>
        <w:right w:val="none" w:sz="0" w:space="0" w:color="auto"/>
      </w:divBdr>
    </w:div>
    <w:div w:id="328872324">
      <w:bodyDiv w:val="1"/>
      <w:marLeft w:val="0"/>
      <w:marRight w:val="0"/>
      <w:marTop w:val="0"/>
      <w:marBottom w:val="0"/>
      <w:divBdr>
        <w:top w:val="none" w:sz="0" w:space="0" w:color="auto"/>
        <w:left w:val="none" w:sz="0" w:space="0" w:color="auto"/>
        <w:bottom w:val="none" w:sz="0" w:space="0" w:color="auto"/>
        <w:right w:val="none" w:sz="0" w:space="0" w:color="auto"/>
      </w:divBdr>
    </w:div>
    <w:div w:id="332687517">
      <w:bodyDiv w:val="1"/>
      <w:marLeft w:val="0"/>
      <w:marRight w:val="0"/>
      <w:marTop w:val="0"/>
      <w:marBottom w:val="0"/>
      <w:divBdr>
        <w:top w:val="none" w:sz="0" w:space="0" w:color="auto"/>
        <w:left w:val="none" w:sz="0" w:space="0" w:color="auto"/>
        <w:bottom w:val="none" w:sz="0" w:space="0" w:color="auto"/>
        <w:right w:val="none" w:sz="0" w:space="0" w:color="auto"/>
      </w:divBdr>
    </w:div>
    <w:div w:id="338001436">
      <w:bodyDiv w:val="1"/>
      <w:marLeft w:val="0"/>
      <w:marRight w:val="0"/>
      <w:marTop w:val="0"/>
      <w:marBottom w:val="0"/>
      <w:divBdr>
        <w:top w:val="none" w:sz="0" w:space="0" w:color="auto"/>
        <w:left w:val="none" w:sz="0" w:space="0" w:color="auto"/>
        <w:bottom w:val="none" w:sz="0" w:space="0" w:color="auto"/>
        <w:right w:val="none" w:sz="0" w:space="0" w:color="auto"/>
      </w:divBdr>
    </w:div>
    <w:div w:id="339241167">
      <w:bodyDiv w:val="1"/>
      <w:marLeft w:val="0"/>
      <w:marRight w:val="0"/>
      <w:marTop w:val="0"/>
      <w:marBottom w:val="0"/>
      <w:divBdr>
        <w:top w:val="none" w:sz="0" w:space="0" w:color="auto"/>
        <w:left w:val="none" w:sz="0" w:space="0" w:color="auto"/>
        <w:bottom w:val="none" w:sz="0" w:space="0" w:color="auto"/>
        <w:right w:val="none" w:sz="0" w:space="0" w:color="auto"/>
      </w:divBdr>
    </w:div>
    <w:div w:id="340860321">
      <w:bodyDiv w:val="1"/>
      <w:marLeft w:val="0"/>
      <w:marRight w:val="0"/>
      <w:marTop w:val="0"/>
      <w:marBottom w:val="0"/>
      <w:divBdr>
        <w:top w:val="none" w:sz="0" w:space="0" w:color="auto"/>
        <w:left w:val="none" w:sz="0" w:space="0" w:color="auto"/>
        <w:bottom w:val="none" w:sz="0" w:space="0" w:color="auto"/>
        <w:right w:val="none" w:sz="0" w:space="0" w:color="auto"/>
      </w:divBdr>
    </w:div>
    <w:div w:id="344943428">
      <w:bodyDiv w:val="1"/>
      <w:marLeft w:val="0"/>
      <w:marRight w:val="0"/>
      <w:marTop w:val="0"/>
      <w:marBottom w:val="0"/>
      <w:divBdr>
        <w:top w:val="none" w:sz="0" w:space="0" w:color="auto"/>
        <w:left w:val="none" w:sz="0" w:space="0" w:color="auto"/>
        <w:bottom w:val="none" w:sz="0" w:space="0" w:color="auto"/>
        <w:right w:val="none" w:sz="0" w:space="0" w:color="auto"/>
      </w:divBdr>
    </w:div>
    <w:div w:id="349450286">
      <w:bodyDiv w:val="1"/>
      <w:marLeft w:val="0"/>
      <w:marRight w:val="0"/>
      <w:marTop w:val="0"/>
      <w:marBottom w:val="0"/>
      <w:divBdr>
        <w:top w:val="none" w:sz="0" w:space="0" w:color="auto"/>
        <w:left w:val="none" w:sz="0" w:space="0" w:color="auto"/>
        <w:bottom w:val="none" w:sz="0" w:space="0" w:color="auto"/>
        <w:right w:val="none" w:sz="0" w:space="0" w:color="auto"/>
      </w:divBdr>
    </w:div>
    <w:div w:id="350183906">
      <w:bodyDiv w:val="1"/>
      <w:marLeft w:val="0"/>
      <w:marRight w:val="0"/>
      <w:marTop w:val="0"/>
      <w:marBottom w:val="0"/>
      <w:divBdr>
        <w:top w:val="none" w:sz="0" w:space="0" w:color="auto"/>
        <w:left w:val="none" w:sz="0" w:space="0" w:color="auto"/>
        <w:bottom w:val="none" w:sz="0" w:space="0" w:color="auto"/>
        <w:right w:val="none" w:sz="0" w:space="0" w:color="auto"/>
      </w:divBdr>
    </w:div>
    <w:div w:id="352924692">
      <w:bodyDiv w:val="1"/>
      <w:marLeft w:val="0"/>
      <w:marRight w:val="0"/>
      <w:marTop w:val="0"/>
      <w:marBottom w:val="0"/>
      <w:divBdr>
        <w:top w:val="none" w:sz="0" w:space="0" w:color="auto"/>
        <w:left w:val="none" w:sz="0" w:space="0" w:color="auto"/>
        <w:bottom w:val="none" w:sz="0" w:space="0" w:color="auto"/>
        <w:right w:val="none" w:sz="0" w:space="0" w:color="auto"/>
      </w:divBdr>
    </w:div>
    <w:div w:id="355734184">
      <w:bodyDiv w:val="1"/>
      <w:marLeft w:val="0"/>
      <w:marRight w:val="0"/>
      <w:marTop w:val="0"/>
      <w:marBottom w:val="0"/>
      <w:divBdr>
        <w:top w:val="none" w:sz="0" w:space="0" w:color="auto"/>
        <w:left w:val="none" w:sz="0" w:space="0" w:color="auto"/>
        <w:bottom w:val="none" w:sz="0" w:space="0" w:color="auto"/>
        <w:right w:val="none" w:sz="0" w:space="0" w:color="auto"/>
      </w:divBdr>
    </w:div>
    <w:div w:id="357853132">
      <w:bodyDiv w:val="1"/>
      <w:marLeft w:val="0"/>
      <w:marRight w:val="0"/>
      <w:marTop w:val="0"/>
      <w:marBottom w:val="0"/>
      <w:divBdr>
        <w:top w:val="none" w:sz="0" w:space="0" w:color="auto"/>
        <w:left w:val="none" w:sz="0" w:space="0" w:color="auto"/>
        <w:bottom w:val="none" w:sz="0" w:space="0" w:color="auto"/>
        <w:right w:val="none" w:sz="0" w:space="0" w:color="auto"/>
      </w:divBdr>
    </w:div>
    <w:div w:id="372118026">
      <w:bodyDiv w:val="1"/>
      <w:marLeft w:val="0"/>
      <w:marRight w:val="0"/>
      <w:marTop w:val="0"/>
      <w:marBottom w:val="0"/>
      <w:divBdr>
        <w:top w:val="none" w:sz="0" w:space="0" w:color="auto"/>
        <w:left w:val="none" w:sz="0" w:space="0" w:color="auto"/>
        <w:bottom w:val="none" w:sz="0" w:space="0" w:color="auto"/>
        <w:right w:val="none" w:sz="0" w:space="0" w:color="auto"/>
      </w:divBdr>
    </w:div>
    <w:div w:id="374701466">
      <w:bodyDiv w:val="1"/>
      <w:marLeft w:val="0"/>
      <w:marRight w:val="0"/>
      <w:marTop w:val="0"/>
      <w:marBottom w:val="0"/>
      <w:divBdr>
        <w:top w:val="none" w:sz="0" w:space="0" w:color="auto"/>
        <w:left w:val="none" w:sz="0" w:space="0" w:color="auto"/>
        <w:bottom w:val="none" w:sz="0" w:space="0" w:color="auto"/>
        <w:right w:val="none" w:sz="0" w:space="0" w:color="auto"/>
      </w:divBdr>
    </w:div>
    <w:div w:id="376052881">
      <w:bodyDiv w:val="1"/>
      <w:marLeft w:val="0"/>
      <w:marRight w:val="0"/>
      <w:marTop w:val="0"/>
      <w:marBottom w:val="0"/>
      <w:divBdr>
        <w:top w:val="none" w:sz="0" w:space="0" w:color="auto"/>
        <w:left w:val="none" w:sz="0" w:space="0" w:color="auto"/>
        <w:bottom w:val="none" w:sz="0" w:space="0" w:color="auto"/>
        <w:right w:val="none" w:sz="0" w:space="0" w:color="auto"/>
      </w:divBdr>
    </w:div>
    <w:div w:id="381753484">
      <w:bodyDiv w:val="1"/>
      <w:marLeft w:val="0"/>
      <w:marRight w:val="0"/>
      <w:marTop w:val="0"/>
      <w:marBottom w:val="0"/>
      <w:divBdr>
        <w:top w:val="none" w:sz="0" w:space="0" w:color="auto"/>
        <w:left w:val="none" w:sz="0" w:space="0" w:color="auto"/>
        <w:bottom w:val="none" w:sz="0" w:space="0" w:color="auto"/>
        <w:right w:val="none" w:sz="0" w:space="0" w:color="auto"/>
      </w:divBdr>
    </w:div>
    <w:div w:id="389110923">
      <w:bodyDiv w:val="1"/>
      <w:marLeft w:val="0"/>
      <w:marRight w:val="0"/>
      <w:marTop w:val="0"/>
      <w:marBottom w:val="0"/>
      <w:divBdr>
        <w:top w:val="none" w:sz="0" w:space="0" w:color="auto"/>
        <w:left w:val="none" w:sz="0" w:space="0" w:color="auto"/>
        <w:bottom w:val="none" w:sz="0" w:space="0" w:color="auto"/>
        <w:right w:val="none" w:sz="0" w:space="0" w:color="auto"/>
      </w:divBdr>
    </w:div>
    <w:div w:id="393746057">
      <w:bodyDiv w:val="1"/>
      <w:marLeft w:val="0"/>
      <w:marRight w:val="0"/>
      <w:marTop w:val="0"/>
      <w:marBottom w:val="0"/>
      <w:divBdr>
        <w:top w:val="none" w:sz="0" w:space="0" w:color="auto"/>
        <w:left w:val="none" w:sz="0" w:space="0" w:color="auto"/>
        <w:bottom w:val="none" w:sz="0" w:space="0" w:color="auto"/>
        <w:right w:val="none" w:sz="0" w:space="0" w:color="auto"/>
      </w:divBdr>
    </w:div>
    <w:div w:id="397484853">
      <w:bodyDiv w:val="1"/>
      <w:marLeft w:val="0"/>
      <w:marRight w:val="0"/>
      <w:marTop w:val="0"/>
      <w:marBottom w:val="0"/>
      <w:divBdr>
        <w:top w:val="none" w:sz="0" w:space="0" w:color="auto"/>
        <w:left w:val="none" w:sz="0" w:space="0" w:color="auto"/>
        <w:bottom w:val="none" w:sz="0" w:space="0" w:color="auto"/>
        <w:right w:val="none" w:sz="0" w:space="0" w:color="auto"/>
      </w:divBdr>
    </w:div>
    <w:div w:id="398215396">
      <w:bodyDiv w:val="1"/>
      <w:marLeft w:val="0"/>
      <w:marRight w:val="0"/>
      <w:marTop w:val="0"/>
      <w:marBottom w:val="0"/>
      <w:divBdr>
        <w:top w:val="none" w:sz="0" w:space="0" w:color="auto"/>
        <w:left w:val="none" w:sz="0" w:space="0" w:color="auto"/>
        <w:bottom w:val="none" w:sz="0" w:space="0" w:color="auto"/>
        <w:right w:val="none" w:sz="0" w:space="0" w:color="auto"/>
      </w:divBdr>
    </w:div>
    <w:div w:id="403455021">
      <w:bodyDiv w:val="1"/>
      <w:marLeft w:val="0"/>
      <w:marRight w:val="0"/>
      <w:marTop w:val="0"/>
      <w:marBottom w:val="0"/>
      <w:divBdr>
        <w:top w:val="none" w:sz="0" w:space="0" w:color="auto"/>
        <w:left w:val="none" w:sz="0" w:space="0" w:color="auto"/>
        <w:bottom w:val="none" w:sz="0" w:space="0" w:color="auto"/>
        <w:right w:val="none" w:sz="0" w:space="0" w:color="auto"/>
      </w:divBdr>
    </w:div>
    <w:div w:id="404493400">
      <w:bodyDiv w:val="1"/>
      <w:marLeft w:val="0"/>
      <w:marRight w:val="0"/>
      <w:marTop w:val="0"/>
      <w:marBottom w:val="0"/>
      <w:divBdr>
        <w:top w:val="none" w:sz="0" w:space="0" w:color="auto"/>
        <w:left w:val="none" w:sz="0" w:space="0" w:color="auto"/>
        <w:bottom w:val="none" w:sz="0" w:space="0" w:color="auto"/>
        <w:right w:val="none" w:sz="0" w:space="0" w:color="auto"/>
      </w:divBdr>
    </w:div>
    <w:div w:id="404837112">
      <w:bodyDiv w:val="1"/>
      <w:marLeft w:val="0"/>
      <w:marRight w:val="0"/>
      <w:marTop w:val="0"/>
      <w:marBottom w:val="0"/>
      <w:divBdr>
        <w:top w:val="none" w:sz="0" w:space="0" w:color="auto"/>
        <w:left w:val="none" w:sz="0" w:space="0" w:color="auto"/>
        <w:bottom w:val="none" w:sz="0" w:space="0" w:color="auto"/>
        <w:right w:val="none" w:sz="0" w:space="0" w:color="auto"/>
      </w:divBdr>
    </w:div>
    <w:div w:id="408579667">
      <w:bodyDiv w:val="1"/>
      <w:marLeft w:val="0"/>
      <w:marRight w:val="0"/>
      <w:marTop w:val="0"/>
      <w:marBottom w:val="0"/>
      <w:divBdr>
        <w:top w:val="none" w:sz="0" w:space="0" w:color="auto"/>
        <w:left w:val="none" w:sz="0" w:space="0" w:color="auto"/>
        <w:bottom w:val="none" w:sz="0" w:space="0" w:color="auto"/>
        <w:right w:val="none" w:sz="0" w:space="0" w:color="auto"/>
      </w:divBdr>
    </w:div>
    <w:div w:id="408965251">
      <w:bodyDiv w:val="1"/>
      <w:marLeft w:val="0"/>
      <w:marRight w:val="0"/>
      <w:marTop w:val="0"/>
      <w:marBottom w:val="0"/>
      <w:divBdr>
        <w:top w:val="none" w:sz="0" w:space="0" w:color="auto"/>
        <w:left w:val="none" w:sz="0" w:space="0" w:color="auto"/>
        <w:bottom w:val="none" w:sz="0" w:space="0" w:color="auto"/>
        <w:right w:val="none" w:sz="0" w:space="0" w:color="auto"/>
      </w:divBdr>
    </w:div>
    <w:div w:id="410928556">
      <w:bodyDiv w:val="1"/>
      <w:marLeft w:val="0"/>
      <w:marRight w:val="0"/>
      <w:marTop w:val="0"/>
      <w:marBottom w:val="0"/>
      <w:divBdr>
        <w:top w:val="none" w:sz="0" w:space="0" w:color="auto"/>
        <w:left w:val="none" w:sz="0" w:space="0" w:color="auto"/>
        <w:bottom w:val="none" w:sz="0" w:space="0" w:color="auto"/>
        <w:right w:val="none" w:sz="0" w:space="0" w:color="auto"/>
      </w:divBdr>
    </w:div>
    <w:div w:id="412166342">
      <w:bodyDiv w:val="1"/>
      <w:marLeft w:val="0"/>
      <w:marRight w:val="0"/>
      <w:marTop w:val="0"/>
      <w:marBottom w:val="0"/>
      <w:divBdr>
        <w:top w:val="none" w:sz="0" w:space="0" w:color="auto"/>
        <w:left w:val="none" w:sz="0" w:space="0" w:color="auto"/>
        <w:bottom w:val="none" w:sz="0" w:space="0" w:color="auto"/>
        <w:right w:val="none" w:sz="0" w:space="0" w:color="auto"/>
      </w:divBdr>
    </w:div>
    <w:div w:id="414205376">
      <w:bodyDiv w:val="1"/>
      <w:marLeft w:val="0"/>
      <w:marRight w:val="0"/>
      <w:marTop w:val="0"/>
      <w:marBottom w:val="0"/>
      <w:divBdr>
        <w:top w:val="none" w:sz="0" w:space="0" w:color="auto"/>
        <w:left w:val="none" w:sz="0" w:space="0" w:color="auto"/>
        <w:bottom w:val="none" w:sz="0" w:space="0" w:color="auto"/>
        <w:right w:val="none" w:sz="0" w:space="0" w:color="auto"/>
      </w:divBdr>
    </w:div>
    <w:div w:id="417219570">
      <w:bodyDiv w:val="1"/>
      <w:marLeft w:val="0"/>
      <w:marRight w:val="0"/>
      <w:marTop w:val="0"/>
      <w:marBottom w:val="0"/>
      <w:divBdr>
        <w:top w:val="none" w:sz="0" w:space="0" w:color="auto"/>
        <w:left w:val="none" w:sz="0" w:space="0" w:color="auto"/>
        <w:bottom w:val="none" w:sz="0" w:space="0" w:color="auto"/>
        <w:right w:val="none" w:sz="0" w:space="0" w:color="auto"/>
      </w:divBdr>
    </w:div>
    <w:div w:id="419256448">
      <w:bodyDiv w:val="1"/>
      <w:marLeft w:val="0"/>
      <w:marRight w:val="0"/>
      <w:marTop w:val="0"/>
      <w:marBottom w:val="0"/>
      <w:divBdr>
        <w:top w:val="none" w:sz="0" w:space="0" w:color="auto"/>
        <w:left w:val="none" w:sz="0" w:space="0" w:color="auto"/>
        <w:bottom w:val="none" w:sz="0" w:space="0" w:color="auto"/>
        <w:right w:val="none" w:sz="0" w:space="0" w:color="auto"/>
      </w:divBdr>
    </w:div>
    <w:div w:id="421726319">
      <w:bodyDiv w:val="1"/>
      <w:marLeft w:val="0"/>
      <w:marRight w:val="0"/>
      <w:marTop w:val="0"/>
      <w:marBottom w:val="0"/>
      <w:divBdr>
        <w:top w:val="none" w:sz="0" w:space="0" w:color="auto"/>
        <w:left w:val="none" w:sz="0" w:space="0" w:color="auto"/>
        <w:bottom w:val="none" w:sz="0" w:space="0" w:color="auto"/>
        <w:right w:val="none" w:sz="0" w:space="0" w:color="auto"/>
      </w:divBdr>
    </w:div>
    <w:div w:id="423653927">
      <w:bodyDiv w:val="1"/>
      <w:marLeft w:val="0"/>
      <w:marRight w:val="0"/>
      <w:marTop w:val="0"/>
      <w:marBottom w:val="0"/>
      <w:divBdr>
        <w:top w:val="none" w:sz="0" w:space="0" w:color="auto"/>
        <w:left w:val="none" w:sz="0" w:space="0" w:color="auto"/>
        <w:bottom w:val="none" w:sz="0" w:space="0" w:color="auto"/>
        <w:right w:val="none" w:sz="0" w:space="0" w:color="auto"/>
      </w:divBdr>
    </w:div>
    <w:div w:id="423888309">
      <w:bodyDiv w:val="1"/>
      <w:marLeft w:val="0"/>
      <w:marRight w:val="0"/>
      <w:marTop w:val="0"/>
      <w:marBottom w:val="0"/>
      <w:divBdr>
        <w:top w:val="none" w:sz="0" w:space="0" w:color="auto"/>
        <w:left w:val="none" w:sz="0" w:space="0" w:color="auto"/>
        <w:bottom w:val="none" w:sz="0" w:space="0" w:color="auto"/>
        <w:right w:val="none" w:sz="0" w:space="0" w:color="auto"/>
      </w:divBdr>
    </w:div>
    <w:div w:id="424618912">
      <w:bodyDiv w:val="1"/>
      <w:marLeft w:val="0"/>
      <w:marRight w:val="0"/>
      <w:marTop w:val="0"/>
      <w:marBottom w:val="0"/>
      <w:divBdr>
        <w:top w:val="none" w:sz="0" w:space="0" w:color="auto"/>
        <w:left w:val="none" w:sz="0" w:space="0" w:color="auto"/>
        <w:bottom w:val="none" w:sz="0" w:space="0" w:color="auto"/>
        <w:right w:val="none" w:sz="0" w:space="0" w:color="auto"/>
      </w:divBdr>
    </w:div>
    <w:div w:id="426924935">
      <w:bodyDiv w:val="1"/>
      <w:marLeft w:val="0"/>
      <w:marRight w:val="0"/>
      <w:marTop w:val="0"/>
      <w:marBottom w:val="0"/>
      <w:divBdr>
        <w:top w:val="none" w:sz="0" w:space="0" w:color="auto"/>
        <w:left w:val="none" w:sz="0" w:space="0" w:color="auto"/>
        <w:bottom w:val="none" w:sz="0" w:space="0" w:color="auto"/>
        <w:right w:val="none" w:sz="0" w:space="0" w:color="auto"/>
      </w:divBdr>
    </w:div>
    <w:div w:id="441147401">
      <w:bodyDiv w:val="1"/>
      <w:marLeft w:val="0"/>
      <w:marRight w:val="0"/>
      <w:marTop w:val="0"/>
      <w:marBottom w:val="0"/>
      <w:divBdr>
        <w:top w:val="none" w:sz="0" w:space="0" w:color="auto"/>
        <w:left w:val="none" w:sz="0" w:space="0" w:color="auto"/>
        <w:bottom w:val="none" w:sz="0" w:space="0" w:color="auto"/>
        <w:right w:val="none" w:sz="0" w:space="0" w:color="auto"/>
      </w:divBdr>
    </w:div>
    <w:div w:id="445000950">
      <w:bodyDiv w:val="1"/>
      <w:marLeft w:val="0"/>
      <w:marRight w:val="0"/>
      <w:marTop w:val="0"/>
      <w:marBottom w:val="0"/>
      <w:divBdr>
        <w:top w:val="none" w:sz="0" w:space="0" w:color="auto"/>
        <w:left w:val="none" w:sz="0" w:space="0" w:color="auto"/>
        <w:bottom w:val="none" w:sz="0" w:space="0" w:color="auto"/>
        <w:right w:val="none" w:sz="0" w:space="0" w:color="auto"/>
      </w:divBdr>
    </w:div>
    <w:div w:id="445462528">
      <w:bodyDiv w:val="1"/>
      <w:marLeft w:val="0"/>
      <w:marRight w:val="0"/>
      <w:marTop w:val="0"/>
      <w:marBottom w:val="0"/>
      <w:divBdr>
        <w:top w:val="none" w:sz="0" w:space="0" w:color="auto"/>
        <w:left w:val="none" w:sz="0" w:space="0" w:color="auto"/>
        <w:bottom w:val="none" w:sz="0" w:space="0" w:color="auto"/>
        <w:right w:val="none" w:sz="0" w:space="0" w:color="auto"/>
      </w:divBdr>
    </w:div>
    <w:div w:id="454056524">
      <w:bodyDiv w:val="1"/>
      <w:marLeft w:val="0"/>
      <w:marRight w:val="0"/>
      <w:marTop w:val="0"/>
      <w:marBottom w:val="0"/>
      <w:divBdr>
        <w:top w:val="none" w:sz="0" w:space="0" w:color="auto"/>
        <w:left w:val="none" w:sz="0" w:space="0" w:color="auto"/>
        <w:bottom w:val="none" w:sz="0" w:space="0" w:color="auto"/>
        <w:right w:val="none" w:sz="0" w:space="0" w:color="auto"/>
      </w:divBdr>
    </w:div>
    <w:div w:id="454327908">
      <w:bodyDiv w:val="1"/>
      <w:marLeft w:val="0"/>
      <w:marRight w:val="0"/>
      <w:marTop w:val="0"/>
      <w:marBottom w:val="0"/>
      <w:divBdr>
        <w:top w:val="none" w:sz="0" w:space="0" w:color="auto"/>
        <w:left w:val="none" w:sz="0" w:space="0" w:color="auto"/>
        <w:bottom w:val="none" w:sz="0" w:space="0" w:color="auto"/>
        <w:right w:val="none" w:sz="0" w:space="0" w:color="auto"/>
      </w:divBdr>
    </w:div>
    <w:div w:id="457187487">
      <w:bodyDiv w:val="1"/>
      <w:marLeft w:val="0"/>
      <w:marRight w:val="0"/>
      <w:marTop w:val="0"/>
      <w:marBottom w:val="0"/>
      <w:divBdr>
        <w:top w:val="none" w:sz="0" w:space="0" w:color="auto"/>
        <w:left w:val="none" w:sz="0" w:space="0" w:color="auto"/>
        <w:bottom w:val="none" w:sz="0" w:space="0" w:color="auto"/>
        <w:right w:val="none" w:sz="0" w:space="0" w:color="auto"/>
      </w:divBdr>
    </w:div>
    <w:div w:id="458569648">
      <w:bodyDiv w:val="1"/>
      <w:marLeft w:val="0"/>
      <w:marRight w:val="0"/>
      <w:marTop w:val="0"/>
      <w:marBottom w:val="0"/>
      <w:divBdr>
        <w:top w:val="none" w:sz="0" w:space="0" w:color="auto"/>
        <w:left w:val="none" w:sz="0" w:space="0" w:color="auto"/>
        <w:bottom w:val="none" w:sz="0" w:space="0" w:color="auto"/>
        <w:right w:val="none" w:sz="0" w:space="0" w:color="auto"/>
      </w:divBdr>
    </w:div>
    <w:div w:id="459155198">
      <w:bodyDiv w:val="1"/>
      <w:marLeft w:val="0"/>
      <w:marRight w:val="0"/>
      <w:marTop w:val="0"/>
      <w:marBottom w:val="0"/>
      <w:divBdr>
        <w:top w:val="none" w:sz="0" w:space="0" w:color="auto"/>
        <w:left w:val="none" w:sz="0" w:space="0" w:color="auto"/>
        <w:bottom w:val="none" w:sz="0" w:space="0" w:color="auto"/>
        <w:right w:val="none" w:sz="0" w:space="0" w:color="auto"/>
      </w:divBdr>
    </w:div>
    <w:div w:id="462037123">
      <w:bodyDiv w:val="1"/>
      <w:marLeft w:val="0"/>
      <w:marRight w:val="0"/>
      <w:marTop w:val="0"/>
      <w:marBottom w:val="0"/>
      <w:divBdr>
        <w:top w:val="none" w:sz="0" w:space="0" w:color="auto"/>
        <w:left w:val="none" w:sz="0" w:space="0" w:color="auto"/>
        <w:bottom w:val="none" w:sz="0" w:space="0" w:color="auto"/>
        <w:right w:val="none" w:sz="0" w:space="0" w:color="auto"/>
      </w:divBdr>
    </w:div>
    <w:div w:id="475225453">
      <w:bodyDiv w:val="1"/>
      <w:marLeft w:val="0"/>
      <w:marRight w:val="0"/>
      <w:marTop w:val="0"/>
      <w:marBottom w:val="0"/>
      <w:divBdr>
        <w:top w:val="none" w:sz="0" w:space="0" w:color="auto"/>
        <w:left w:val="none" w:sz="0" w:space="0" w:color="auto"/>
        <w:bottom w:val="none" w:sz="0" w:space="0" w:color="auto"/>
        <w:right w:val="none" w:sz="0" w:space="0" w:color="auto"/>
      </w:divBdr>
    </w:div>
    <w:div w:id="476067187">
      <w:bodyDiv w:val="1"/>
      <w:marLeft w:val="0"/>
      <w:marRight w:val="0"/>
      <w:marTop w:val="0"/>
      <w:marBottom w:val="0"/>
      <w:divBdr>
        <w:top w:val="none" w:sz="0" w:space="0" w:color="auto"/>
        <w:left w:val="none" w:sz="0" w:space="0" w:color="auto"/>
        <w:bottom w:val="none" w:sz="0" w:space="0" w:color="auto"/>
        <w:right w:val="none" w:sz="0" w:space="0" w:color="auto"/>
      </w:divBdr>
    </w:div>
    <w:div w:id="476335423">
      <w:bodyDiv w:val="1"/>
      <w:marLeft w:val="0"/>
      <w:marRight w:val="0"/>
      <w:marTop w:val="0"/>
      <w:marBottom w:val="0"/>
      <w:divBdr>
        <w:top w:val="none" w:sz="0" w:space="0" w:color="auto"/>
        <w:left w:val="none" w:sz="0" w:space="0" w:color="auto"/>
        <w:bottom w:val="none" w:sz="0" w:space="0" w:color="auto"/>
        <w:right w:val="none" w:sz="0" w:space="0" w:color="auto"/>
      </w:divBdr>
    </w:div>
    <w:div w:id="476453724">
      <w:bodyDiv w:val="1"/>
      <w:marLeft w:val="0"/>
      <w:marRight w:val="0"/>
      <w:marTop w:val="0"/>
      <w:marBottom w:val="0"/>
      <w:divBdr>
        <w:top w:val="none" w:sz="0" w:space="0" w:color="auto"/>
        <w:left w:val="none" w:sz="0" w:space="0" w:color="auto"/>
        <w:bottom w:val="none" w:sz="0" w:space="0" w:color="auto"/>
        <w:right w:val="none" w:sz="0" w:space="0" w:color="auto"/>
      </w:divBdr>
    </w:div>
    <w:div w:id="477959085">
      <w:bodyDiv w:val="1"/>
      <w:marLeft w:val="0"/>
      <w:marRight w:val="0"/>
      <w:marTop w:val="0"/>
      <w:marBottom w:val="0"/>
      <w:divBdr>
        <w:top w:val="none" w:sz="0" w:space="0" w:color="auto"/>
        <w:left w:val="none" w:sz="0" w:space="0" w:color="auto"/>
        <w:bottom w:val="none" w:sz="0" w:space="0" w:color="auto"/>
        <w:right w:val="none" w:sz="0" w:space="0" w:color="auto"/>
      </w:divBdr>
    </w:div>
    <w:div w:id="479613157">
      <w:bodyDiv w:val="1"/>
      <w:marLeft w:val="0"/>
      <w:marRight w:val="0"/>
      <w:marTop w:val="0"/>
      <w:marBottom w:val="0"/>
      <w:divBdr>
        <w:top w:val="none" w:sz="0" w:space="0" w:color="auto"/>
        <w:left w:val="none" w:sz="0" w:space="0" w:color="auto"/>
        <w:bottom w:val="none" w:sz="0" w:space="0" w:color="auto"/>
        <w:right w:val="none" w:sz="0" w:space="0" w:color="auto"/>
      </w:divBdr>
    </w:div>
    <w:div w:id="481241690">
      <w:bodyDiv w:val="1"/>
      <w:marLeft w:val="0"/>
      <w:marRight w:val="0"/>
      <w:marTop w:val="0"/>
      <w:marBottom w:val="0"/>
      <w:divBdr>
        <w:top w:val="none" w:sz="0" w:space="0" w:color="auto"/>
        <w:left w:val="none" w:sz="0" w:space="0" w:color="auto"/>
        <w:bottom w:val="none" w:sz="0" w:space="0" w:color="auto"/>
        <w:right w:val="none" w:sz="0" w:space="0" w:color="auto"/>
      </w:divBdr>
    </w:div>
    <w:div w:id="484127439">
      <w:bodyDiv w:val="1"/>
      <w:marLeft w:val="0"/>
      <w:marRight w:val="0"/>
      <w:marTop w:val="0"/>
      <w:marBottom w:val="0"/>
      <w:divBdr>
        <w:top w:val="none" w:sz="0" w:space="0" w:color="auto"/>
        <w:left w:val="none" w:sz="0" w:space="0" w:color="auto"/>
        <w:bottom w:val="none" w:sz="0" w:space="0" w:color="auto"/>
        <w:right w:val="none" w:sz="0" w:space="0" w:color="auto"/>
      </w:divBdr>
    </w:div>
    <w:div w:id="485557965">
      <w:bodyDiv w:val="1"/>
      <w:marLeft w:val="0"/>
      <w:marRight w:val="0"/>
      <w:marTop w:val="0"/>
      <w:marBottom w:val="0"/>
      <w:divBdr>
        <w:top w:val="none" w:sz="0" w:space="0" w:color="auto"/>
        <w:left w:val="none" w:sz="0" w:space="0" w:color="auto"/>
        <w:bottom w:val="none" w:sz="0" w:space="0" w:color="auto"/>
        <w:right w:val="none" w:sz="0" w:space="0" w:color="auto"/>
      </w:divBdr>
    </w:div>
    <w:div w:id="489250428">
      <w:bodyDiv w:val="1"/>
      <w:marLeft w:val="0"/>
      <w:marRight w:val="0"/>
      <w:marTop w:val="0"/>
      <w:marBottom w:val="0"/>
      <w:divBdr>
        <w:top w:val="none" w:sz="0" w:space="0" w:color="auto"/>
        <w:left w:val="none" w:sz="0" w:space="0" w:color="auto"/>
        <w:bottom w:val="none" w:sz="0" w:space="0" w:color="auto"/>
        <w:right w:val="none" w:sz="0" w:space="0" w:color="auto"/>
      </w:divBdr>
    </w:div>
    <w:div w:id="495070166">
      <w:bodyDiv w:val="1"/>
      <w:marLeft w:val="0"/>
      <w:marRight w:val="0"/>
      <w:marTop w:val="0"/>
      <w:marBottom w:val="0"/>
      <w:divBdr>
        <w:top w:val="none" w:sz="0" w:space="0" w:color="auto"/>
        <w:left w:val="none" w:sz="0" w:space="0" w:color="auto"/>
        <w:bottom w:val="none" w:sz="0" w:space="0" w:color="auto"/>
        <w:right w:val="none" w:sz="0" w:space="0" w:color="auto"/>
      </w:divBdr>
    </w:div>
    <w:div w:id="501313295">
      <w:bodyDiv w:val="1"/>
      <w:marLeft w:val="0"/>
      <w:marRight w:val="0"/>
      <w:marTop w:val="0"/>
      <w:marBottom w:val="0"/>
      <w:divBdr>
        <w:top w:val="none" w:sz="0" w:space="0" w:color="auto"/>
        <w:left w:val="none" w:sz="0" w:space="0" w:color="auto"/>
        <w:bottom w:val="none" w:sz="0" w:space="0" w:color="auto"/>
        <w:right w:val="none" w:sz="0" w:space="0" w:color="auto"/>
      </w:divBdr>
    </w:div>
    <w:div w:id="508717212">
      <w:bodyDiv w:val="1"/>
      <w:marLeft w:val="0"/>
      <w:marRight w:val="0"/>
      <w:marTop w:val="0"/>
      <w:marBottom w:val="0"/>
      <w:divBdr>
        <w:top w:val="none" w:sz="0" w:space="0" w:color="auto"/>
        <w:left w:val="none" w:sz="0" w:space="0" w:color="auto"/>
        <w:bottom w:val="none" w:sz="0" w:space="0" w:color="auto"/>
        <w:right w:val="none" w:sz="0" w:space="0" w:color="auto"/>
      </w:divBdr>
    </w:div>
    <w:div w:id="513807253">
      <w:bodyDiv w:val="1"/>
      <w:marLeft w:val="0"/>
      <w:marRight w:val="0"/>
      <w:marTop w:val="0"/>
      <w:marBottom w:val="0"/>
      <w:divBdr>
        <w:top w:val="none" w:sz="0" w:space="0" w:color="auto"/>
        <w:left w:val="none" w:sz="0" w:space="0" w:color="auto"/>
        <w:bottom w:val="none" w:sz="0" w:space="0" w:color="auto"/>
        <w:right w:val="none" w:sz="0" w:space="0" w:color="auto"/>
      </w:divBdr>
    </w:div>
    <w:div w:id="516889258">
      <w:bodyDiv w:val="1"/>
      <w:marLeft w:val="0"/>
      <w:marRight w:val="0"/>
      <w:marTop w:val="0"/>
      <w:marBottom w:val="0"/>
      <w:divBdr>
        <w:top w:val="none" w:sz="0" w:space="0" w:color="auto"/>
        <w:left w:val="none" w:sz="0" w:space="0" w:color="auto"/>
        <w:bottom w:val="none" w:sz="0" w:space="0" w:color="auto"/>
        <w:right w:val="none" w:sz="0" w:space="0" w:color="auto"/>
      </w:divBdr>
    </w:div>
    <w:div w:id="520978411">
      <w:bodyDiv w:val="1"/>
      <w:marLeft w:val="0"/>
      <w:marRight w:val="0"/>
      <w:marTop w:val="0"/>
      <w:marBottom w:val="0"/>
      <w:divBdr>
        <w:top w:val="none" w:sz="0" w:space="0" w:color="auto"/>
        <w:left w:val="none" w:sz="0" w:space="0" w:color="auto"/>
        <w:bottom w:val="none" w:sz="0" w:space="0" w:color="auto"/>
        <w:right w:val="none" w:sz="0" w:space="0" w:color="auto"/>
      </w:divBdr>
    </w:div>
    <w:div w:id="523786804">
      <w:bodyDiv w:val="1"/>
      <w:marLeft w:val="0"/>
      <w:marRight w:val="0"/>
      <w:marTop w:val="0"/>
      <w:marBottom w:val="0"/>
      <w:divBdr>
        <w:top w:val="none" w:sz="0" w:space="0" w:color="auto"/>
        <w:left w:val="none" w:sz="0" w:space="0" w:color="auto"/>
        <w:bottom w:val="none" w:sz="0" w:space="0" w:color="auto"/>
        <w:right w:val="none" w:sz="0" w:space="0" w:color="auto"/>
      </w:divBdr>
    </w:div>
    <w:div w:id="524100187">
      <w:bodyDiv w:val="1"/>
      <w:marLeft w:val="0"/>
      <w:marRight w:val="0"/>
      <w:marTop w:val="0"/>
      <w:marBottom w:val="0"/>
      <w:divBdr>
        <w:top w:val="none" w:sz="0" w:space="0" w:color="auto"/>
        <w:left w:val="none" w:sz="0" w:space="0" w:color="auto"/>
        <w:bottom w:val="none" w:sz="0" w:space="0" w:color="auto"/>
        <w:right w:val="none" w:sz="0" w:space="0" w:color="auto"/>
      </w:divBdr>
    </w:div>
    <w:div w:id="533618003">
      <w:bodyDiv w:val="1"/>
      <w:marLeft w:val="0"/>
      <w:marRight w:val="0"/>
      <w:marTop w:val="0"/>
      <w:marBottom w:val="0"/>
      <w:divBdr>
        <w:top w:val="none" w:sz="0" w:space="0" w:color="auto"/>
        <w:left w:val="none" w:sz="0" w:space="0" w:color="auto"/>
        <w:bottom w:val="none" w:sz="0" w:space="0" w:color="auto"/>
        <w:right w:val="none" w:sz="0" w:space="0" w:color="auto"/>
      </w:divBdr>
    </w:div>
    <w:div w:id="535394058">
      <w:bodyDiv w:val="1"/>
      <w:marLeft w:val="0"/>
      <w:marRight w:val="0"/>
      <w:marTop w:val="0"/>
      <w:marBottom w:val="0"/>
      <w:divBdr>
        <w:top w:val="none" w:sz="0" w:space="0" w:color="auto"/>
        <w:left w:val="none" w:sz="0" w:space="0" w:color="auto"/>
        <w:bottom w:val="none" w:sz="0" w:space="0" w:color="auto"/>
        <w:right w:val="none" w:sz="0" w:space="0" w:color="auto"/>
      </w:divBdr>
    </w:div>
    <w:div w:id="536965061">
      <w:bodyDiv w:val="1"/>
      <w:marLeft w:val="0"/>
      <w:marRight w:val="0"/>
      <w:marTop w:val="0"/>
      <w:marBottom w:val="0"/>
      <w:divBdr>
        <w:top w:val="none" w:sz="0" w:space="0" w:color="auto"/>
        <w:left w:val="none" w:sz="0" w:space="0" w:color="auto"/>
        <w:bottom w:val="none" w:sz="0" w:space="0" w:color="auto"/>
        <w:right w:val="none" w:sz="0" w:space="0" w:color="auto"/>
      </w:divBdr>
    </w:div>
    <w:div w:id="540555100">
      <w:bodyDiv w:val="1"/>
      <w:marLeft w:val="0"/>
      <w:marRight w:val="0"/>
      <w:marTop w:val="0"/>
      <w:marBottom w:val="0"/>
      <w:divBdr>
        <w:top w:val="none" w:sz="0" w:space="0" w:color="auto"/>
        <w:left w:val="none" w:sz="0" w:space="0" w:color="auto"/>
        <w:bottom w:val="none" w:sz="0" w:space="0" w:color="auto"/>
        <w:right w:val="none" w:sz="0" w:space="0" w:color="auto"/>
      </w:divBdr>
    </w:div>
    <w:div w:id="542593757">
      <w:bodyDiv w:val="1"/>
      <w:marLeft w:val="0"/>
      <w:marRight w:val="0"/>
      <w:marTop w:val="0"/>
      <w:marBottom w:val="0"/>
      <w:divBdr>
        <w:top w:val="none" w:sz="0" w:space="0" w:color="auto"/>
        <w:left w:val="none" w:sz="0" w:space="0" w:color="auto"/>
        <w:bottom w:val="none" w:sz="0" w:space="0" w:color="auto"/>
        <w:right w:val="none" w:sz="0" w:space="0" w:color="auto"/>
      </w:divBdr>
    </w:div>
    <w:div w:id="551161503">
      <w:bodyDiv w:val="1"/>
      <w:marLeft w:val="0"/>
      <w:marRight w:val="0"/>
      <w:marTop w:val="0"/>
      <w:marBottom w:val="0"/>
      <w:divBdr>
        <w:top w:val="none" w:sz="0" w:space="0" w:color="auto"/>
        <w:left w:val="none" w:sz="0" w:space="0" w:color="auto"/>
        <w:bottom w:val="none" w:sz="0" w:space="0" w:color="auto"/>
        <w:right w:val="none" w:sz="0" w:space="0" w:color="auto"/>
      </w:divBdr>
    </w:div>
    <w:div w:id="552733314">
      <w:bodyDiv w:val="1"/>
      <w:marLeft w:val="0"/>
      <w:marRight w:val="0"/>
      <w:marTop w:val="0"/>
      <w:marBottom w:val="0"/>
      <w:divBdr>
        <w:top w:val="none" w:sz="0" w:space="0" w:color="auto"/>
        <w:left w:val="none" w:sz="0" w:space="0" w:color="auto"/>
        <w:bottom w:val="none" w:sz="0" w:space="0" w:color="auto"/>
        <w:right w:val="none" w:sz="0" w:space="0" w:color="auto"/>
      </w:divBdr>
    </w:div>
    <w:div w:id="555549408">
      <w:bodyDiv w:val="1"/>
      <w:marLeft w:val="0"/>
      <w:marRight w:val="0"/>
      <w:marTop w:val="0"/>
      <w:marBottom w:val="0"/>
      <w:divBdr>
        <w:top w:val="none" w:sz="0" w:space="0" w:color="auto"/>
        <w:left w:val="none" w:sz="0" w:space="0" w:color="auto"/>
        <w:bottom w:val="none" w:sz="0" w:space="0" w:color="auto"/>
        <w:right w:val="none" w:sz="0" w:space="0" w:color="auto"/>
      </w:divBdr>
    </w:div>
    <w:div w:id="558324989">
      <w:bodyDiv w:val="1"/>
      <w:marLeft w:val="0"/>
      <w:marRight w:val="0"/>
      <w:marTop w:val="0"/>
      <w:marBottom w:val="0"/>
      <w:divBdr>
        <w:top w:val="none" w:sz="0" w:space="0" w:color="auto"/>
        <w:left w:val="none" w:sz="0" w:space="0" w:color="auto"/>
        <w:bottom w:val="none" w:sz="0" w:space="0" w:color="auto"/>
        <w:right w:val="none" w:sz="0" w:space="0" w:color="auto"/>
      </w:divBdr>
    </w:div>
    <w:div w:id="558326298">
      <w:bodyDiv w:val="1"/>
      <w:marLeft w:val="0"/>
      <w:marRight w:val="0"/>
      <w:marTop w:val="0"/>
      <w:marBottom w:val="0"/>
      <w:divBdr>
        <w:top w:val="none" w:sz="0" w:space="0" w:color="auto"/>
        <w:left w:val="none" w:sz="0" w:space="0" w:color="auto"/>
        <w:bottom w:val="none" w:sz="0" w:space="0" w:color="auto"/>
        <w:right w:val="none" w:sz="0" w:space="0" w:color="auto"/>
      </w:divBdr>
    </w:div>
    <w:div w:id="563682704">
      <w:bodyDiv w:val="1"/>
      <w:marLeft w:val="0"/>
      <w:marRight w:val="0"/>
      <w:marTop w:val="0"/>
      <w:marBottom w:val="0"/>
      <w:divBdr>
        <w:top w:val="none" w:sz="0" w:space="0" w:color="auto"/>
        <w:left w:val="none" w:sz="0" w:space="0" w:color="auto"/>
        <w:bottom w:val="none" w:sz="0" w:space="0" w:color="auto"/>
        <w:right w:val="none" w:sz="0" w:space="0" w:color="auto"/>
      </w:divBdr>
    </w:div>
    <w:div w:id="565535634">
      <w:bodyDiv w:val="1"/>
      <w:marLeft w:val="0"/>
      <w:marRight w:val="0"/>
      <w:marTop w:val="0"/>
      <w:marBottom w:val="0"/>
      <w:divBdr>
        <w:top w:val="none" w:sz="0" w:space="0" w:color="auto"/>
        <w:left w:val="none" w:sz="0" w:space="0" w:color="auto"/>
        <w:bottom w:val="none" w:sz="0" w:space="0" w:color="auto"/>
        <w:right w:val="none" w:sz="0" w:space="0" w:color="auto"/>
      </w:divBdr>
    </w:div>
    <w:div w:id="566260437">
      <w:bodyDiv w:val="1"/>
      <w:marLeft w:val="0"/>
      <w:marRight w:val="0"/>
      <w:marTop w:val="0"/>
      <w:marBottom w:val="0"/>
      <w:divBdr>
        <w:top w:val="none" w:sz="0" w:space="0" w:color="auto"/>
        <w:left w:val="none" w:sz="0" w:space="0" w:color="auto"/>
        <w:bottom w:val="none" w:sz="0" w:space="0" w:color="auto"/>
        <w:right w:val="none" w:sz="0" w:space="0" w:color="auto"/>
      </w:divBdr>
    </w:div>
    <w:div w:id="569466478">
      <w:bodyDiv w:val="1"/>
      <w:marLeft w:val="0"/>
      <w:marRight w:val="0"/>
      <w:marTop w:val="0"/>
      <w:marBottom w:val="0"/>
      <w:divBdr>
        <w:top w:val="none" w:sz="0" w:space="0" w:color="auto"/>
        <w:left w:val="none" w:sz="0" w:space="0" w:color="auto"/>
        <w:bottom w:val="none" w:sz="0" w:space="0" w:color="auto"/>
        <w:right w:val="none" w:sz="0" w:space="0" w:color="auto"/>
      </w:divBdr>
    </w:div>
    <w:div w:id="570699744">
      <w:bodyDiv w:val="1"/>
      <w:marLeft w:val="0"/>
      <w:marRight w:val="0"/>
      <w:marTop w:val="0"/>
      <w:marBottom w:val="0"/>
      <w:divBdr>
        <w:top w:val="none" w:sz="0" w:space="0" w:color="auto"/>
        <w:left w:val="none" w:sz="0" w:space="0" w:color="auto"/>
        <w:bottom w:val="none" w:sz="0" w:space="0" w:color="auto"/>
        <w:right w:val="none" w:sz="0" w:space="0" w:color="auto"/>
      </w:divBdr>
    </w:div>
    <w:div w:id="571618795">
      <w:bodyDiv w:val="1"/>
      <w:marLeft w:val="0"/>
      <w:marRight w:val="0"/>
      <w:marTop w:val="0"/>
      <w:marBottom w:val="0"/>
      <w:divBdr>
        <w:top w:val="none" w:sz="0" w:space="0" w:color="auto"/>
        <w:left w:val="none" w:sz="0" w:space="0" w:color="auto"/>
        <w:bottom w:val="none" w:sz="0" w:space="0" w:color="auto"/>
        <w:right w:val="none" w:sz="0" w:space="0" w:color="auto"/>
      </w:divBdr>
    </w:div>
    <w:div w:id="576787829">
      <w:bodyDiv w:val="1"/>
      <w:marLeft w:val="0"/>
      <w:marRight w:val="0"/>
      <w:marTop w:val="0"/>
      <w:marBottom w:val="0"/>
      <w:divBdr>
        <w:top w:val="none" w:sz="0" w:space="0" w:color="auto"/>
        <w:left w:val="none" w:sz="0" w:space="0" w:color="auto"/>
        <w:bottom w:val="none" w:sz="0" w:space="0" w:color="auto"/>
        <w:right w:val="none" w:sz="0" w:space="0" w:color="auto"/>
      </w:divBdr>
    </w:div>
    <w:div w:id="583339248">
      <w:bodyDiv w:val="1"/>
      <w:marLeft w:val="0"/>
      <w:marRight w:val="0"/>
      <w:marTop w:val="0"/>
      <w:marBottom w:val="0"/>
      <w:divBdr>
        <w:top w:val="none" w:sz="0" w:space="0" w:color="auto"/>
        <w:left w:val="none" w:sz="0" w:space="0" w:color="auto"/>
        <w:bottom w:val="none" w:sz="0" w:space="0" w:color="auto"/>
        <w:right w:val="none" w:sz="0" w:space="0" w:color="auto"/>
      </w:divBdr>
    </w:div>
    <w:div w:id="592666361">
      <w:bodyDiv w:val="1"/>
      <w:marLeft w:val="0"/>
      <w:marRight w:val="0"/>
      <w:marTop w:val="0"/>
      <w:marBottom w:val="0"/>
      <w:divBdr>
        <w:top w:val="none" w:sz="0" w:space="0" w:color="auto"/>
        <w:left w:val="none" w:sz="0" w:space="0" w:color="auto"/>
        <w:bottom w:val="none" w:sz="0" w:space="0" w:color="auto"/>
        <w:right w:val="none" w:sz="0" w:space="0" w:color="auto"/>
      </w:divBdr>
    </w:div>
    <w:div w:id="594749423">
      <w:bodyDiv w:val="1"/>
      <w:marLeft w:val="0"/>
      <w:marRight w:val="0"/>
      <w:marTop w:val="0"/>
      <w:marBottom w:val="0"/>
      <w:divBdr>
        <w:top w:val="none" w:sz="0" w:space="0" w:color="auto"/>
        <w:left w:val="none" w:sz="0" w:space="0" w:color="auto"/>
        <w:bottom w:val="none" w:sz="0" w:space="0" w:color="auto"/>
        <w:right w:val="none" w:sz="0" w:space="0" w:color="auto"/>
      </w:divBdr>
    </w:div>
    <w:div w:id="595745342">
      <w:bodyDiv w:val="1"/>
      <w:marLeft w:val="0"/>
      <w:marRight w:val="0"/>
      <w:marTop w:val="0"/>
      <w:marBottom w:val="0"/>
      <w:divBdr>
        <w:top w:val="none" w:sz="0" w:space="0" w:color="auto"/>
        <w:left w:val="none" w:sz="0" w:space="0" w:color="auto"/>
        <w:bottom w:val="none" w:sz="0" w:space="0" w:color="auto"/>
        <w:right w:val="none" w:sz="0" w:space="0" w:color="auto"/>
      </w:divBdr>
    </w:div>
    <w:div w:id="597063689">
      <w:bodyDiv w:val="1"/>
      <w:marLeft w:val="0"/>
      <w:marRight w:val="0"/>
      <w:marTop w:val="0"/>
      <w:marBottom w:val="0"/>
      <w:divBdr>
        <w:top w:val="none" w:sz="0" w:space="0" w:color="auto"/>
        <w:left w:val="none" w:sz="0" w:space="0" w:color="auto"/>
        <w:bottom w:val="none" w:sz="0" w:space="0" w:color="auto"/>
        <w:right w:val="none" w:sz="0" w:space="0" w:color="auto"/>
      </w:divBdr>
    </w:div>
    <w:div w:id="597254119">
      <w:bodyDiv w:val="1"/>
      <w:marLeft w:val="0"/>
      <w:marRight w:val="0"/>
      <w:marTop w:val="0"/>
      <w:marBottom w:val="0"/>
      <w:divBdr>
        <w:top w:val="none" w:sz="0" w:space="0" w:color="auto"/>
        <w:left w:val="none" w:sz="0" w:space="0" w:color="auto"/>
        <w:bottom w:val="none" w:sz="0" w:space="0" w:color="auto"/>
        <w:right w:val="none" w:sz="0" w:space="0" w:color="auto"/>
      </w:divBdr>
    </w:div>
    <w:div w:id="605844934">
      <w:bodyDiv w:val="1"/>
      <w:marLeft w:val="0"/>
      <w:marRight w:val="0"/>
      <w:marTop w:val="0"/>
      <w:marBottom w:val="0"/>
      <w:divBdr>
        <w:top w:val="none" w:sz="0" w:space="0" w:color="auto"/>
        <w:left w:val="none" w:sz="0" w:space="0" w:color="auto"/>
        <w:bottom w:val="none" w:sz="0" w:space="0" w:color="auto"/>
        <w:right w:val="none" w:sz="0" w:space="0" w:color="auto"/>
      </w:divBdr>
    </w:div>
    <w:div w:id="608050025">
      <w:bodyDiv w:val="1"/>
      <w:marLeft w:val="0"/>
      <w:marRight w:val="0"/>
      <w:marTop w:val="0"/>
      <w:marBottom w:val="0"/>
      <w:divBdr>
        <w:top w:val="none" w:sz="0" w:space="0" w:color="auto"/>
        <w:left w:val="none" w:sz="0" w:space="0" w:color="auto"/>
        <w:bottom w:val="none" w:sz="0" w:space="0" w:color="auto"/>
        <w:right w:val="none" w:sz="0" w:space="0" w:color="auto"/>
      </w:divBdr>
    </w:div>
    <w:div w:id="613445320">
      <w:bodyDiv w:val="1"/>
      <w:marLeft w:val="0"/>
      <w:marRight w:val="0"/>
      <w:marTop w:val="0"/>
      <w:marBottom w:val="0"/>
      <w:divBdr>
        <w:top w:val="none" w:sz="0" w:space="0" w:color="auto"/>
        <w:left w:val="none" w:sz="0" w:space="0" w:color="auto"/>
        <w:bottom w:val="none" w:sz="0" w:space="0" w:color="auto"/>
        <w:right w:val="none" w:sz="0" w:space="0" w:color="auto"/>
      </w:divBdr>
    </w:div>
    <w:div w:id="615721797">
      <w:bodyDiv w:val="1"/>
      <w:marLeft w:val="0"/>
      <w:marRight w:val="0"/>
      <w:marTop w:val="0"/>
      <w:marBottom w:val="0"/>
      <w:divBdr>
        <w:top w:val="none" w:sz="0" w:space="0" w:color="auto"/>
        <w:left w:val="none" w:sz="0" w:space="0" w:color="auto"/>
        <w:bottom w:val="none" w:sz="0" w:space="0" w:color="auto"/>
        <w:right w:val="none" w:sz="0" w:space="0" w:color="auto"/>
      </w:divBdr>
    </w:div>
    <w:div w:id="616066126">
      <w:bodyDiv w:val="1"/>
      <w:marLeft w:val="0"/>
      <w:marRight w:val="0"/>
      <w:marTop w:val="0"/>
      <w:marBottom w:val="0"/>
      <w:divBdr>
        <w:top w:val="none" w:sz="0" w:space="0" w:color="auto"/>
        <w:left w:val="none" w:sz="0" w:space="0" w:color="auto"/>
        <w:bottom w:val="none" w:sz="0" w:space="0" w:color="auto"/>
        <w:right w:val="none" w:sz="0" w:space="0" w:color="auto"/>
      </w:divBdr>
    </w:div>
    <w:div w:id="618535402">
      <w:bodyDiv w:val="1"/>
      <w:marLeft w:val="0"/>
      <w:marRight w:val="0"/>
      <w:marTop w:val="0"/>
      <w:marBottom w:val="0"/>
      <w:divBdr>
        <w:top w:val="none" w:sz="0" w:space="0" w:color="auto"/>
        <w:left w:val="none" w:sz="0" w:space="0" w:color="auto"/>
        <w:bottom w:val="none" w:sz="0" w:space="0" w:color="auto"/>
        <w:right w:val="none" w:sz="0" w:space="0" w:color="auto"/>
      </w:divBdr>
    </w:div>
    <w:div w:id="619066696">
      <w:bodyDiv w:val="1"/>
      <w:marLeft w:val="0"/>
      <w:marRight w:val="0"/>
      <w:marTop w:val="0"/>
      <w:marBottom w:val="0"/>
      <w:divBdr>
        <w:top w:val="none" w:sz="0" w:space="0" w:color="auto"/>
        <w:left w:val="none" w:sz="0" w:space="0" w:color="auto"/>
        <w:bottom w:val="none" w:sz="0" w:space="0" w:color="auto"/>
        <w:right w:val="none" w:sz="0" w:space="0" w:color="auto"/>
      </w:divBdr>
    </w:div>
    <w:div w:id="631325481">
      <w:bodyDiv w:val="1"/>
      <w:marLeft w:val="0"/>
      <w:marRight w:val="0"/>
      <w:marTop w:val="0"/>
      <w:marBottom w:val="0"/>
      <w:divBdr>
        <w:top w:val="none" w:sz="0" w:space="0" w:color="auto"/>
        <w:left w:val="none" w:sz="0" w:space="0" w:color="auto"/>
        <w:bottom w:val="none" w:sz="0" w:space="0" w:color="auto"/>
        <w:right w:val="none" w:sz="0" w:space="0" w:color="auto"/>
      </w:divBdr>
    </w:div>
    <w:div w:id="633096529">
      <w:bodyDiv w:val="1"/>
      <w:marLeft w:val="0"/>
      <w:marRight w:val="0"/>
      <w:marTop w:val="0"/>
      <w:marBottom w:val="0"/>
      <w:divBdr>
        <w:top w:val="none" w:sz="0" w:space="0" w:color="auto"/>
        <w:left w:val="none" w:sz="0" w:space="0" w:color="auto"/>
        <w:bottom w:val="none" w:sz="0" w:space="0" w:color="auto"/>
        <w:right w:val="none" w:sz="0" w:space="0" w:color="auto"/>
      </w:divBdr>
    </w:div>
    <w:div w:id="636498033">
      <w:bodyDiv w:val="1"/>
      <w:marLeft w:val="0"/>
      <w:marRight w:val="0"/>
      <w:marTop w:val="0"/>
      <w:marBottom w:val="0"/>
      <w:divBdr>
        <w:top w:val="none" w:sz="0" w:space="0" w:color="auto"/>
        <w:left w:val="none" w:sz="0" w:space="0" w:color="auto"/>
        <w:bottom w:val="none" w:sz="0" w:space="0" w:color="auto"/>
        <w:right w:val="none" w:sz="0" w:space="0" w:color="auto"/>
      </w:divBdr>
    </w:div>
    <w:div w:id="638531645">
      <w:bodyDiv w:val="1"/>
      <w:marLeft w:val="0"/>
      <w:marRight w:val="0"/>
      <w:marTop w:val="0"/>
      <w:marBottom w:val="0"/>
      <w:divBdr>
        <w:top w:val="none" w:sz="0" w:space="0" w:color="auto"/>
        <w:left w:val="none" w:sz="0" w:space="0" w:color="auto"/>
        <w:bottom w:val="none" w:sz="0" w:space="0" w:color="auto"/>
        <w:right w:val="none" w:sz="0" w:space="0" w:color="auto"/>
      </w:divBdr>
    </w:div>
    <w:div w:id="641498786">
      <w:bodyDiv w:val="1"/>
      <w:marLeft w:val="0"/>
      <w:marRight w:val="0"/>
      <w:marTop w:val="0"/>
      <w:marBottom w:val="0"/>
      <w:divBdr>
        <w:top w:val="none" w:sz="0" w:space="0" w:color="auto"/>
        <w:left w:val="none" w:sz="0" w:space="0" w:color="auto"/>
        <w:bottom w:val="none" w:sz="0" w:space="0" w:color="auto"/>
        <w:right w:val="none" w:sz="0" w:space="0" w:color="auto"/>
      </w:divBdr>
    </w:div>
    <w:div w:id="648510721">
      <w:bodyDiv w:val="1"/>
      <w:marLeft w:val="0"/>
      <w:marRight w:val="0"/>
      <w:marTop w:val="0"/>
      <w:marBottom w:val="0"/>
      <w:divBdr>
        <w:top w:val="none" w:sz="0" w:space="0" w:color="auto"/>
        <w:left w:val="none" w:sz="0" w:space="0" w:color="auto"/>
        <w:bottom w:val="none" w:sz="0" w:space="0" w:color="auto"/>
        <w:right w:val="none" w:sz="0" w:space="0" w:color="auto"/>
      </w:divBdr>
    </w:div>
    <w:div w:id="659696932">
      <w:bodyDiv w:val="1"/>
      <w:marLeft w:val="0"/>
      <w:marRight w:val="0"/>
      <w:marTop w:val="0"/>
      <w:marBottom w:val="0"/>
      <w:divBdr>
        <w:top w:val="none" w:sz="0" w:space="0" w:color="auto"/>
        <w:left w:val="none" w:sz="0" w:space="0" w:color="auto"/>
        <w:bottom w:val="none" w:sz="0" w:space="0" w:color="auto"/>
        <w:right w:val="none" w:sz="0" w:space="0" w:color="auto"/>
      </w:divBdr>
    </w:div>
    <w:div w:id="660045180">
      <w:bodyDiv w:val="1"/>
      <w:marLeft w:val="0"/>
      <w:marRight w:val="0"/>
      <w:marTop w:val="0"/>
      <w:marBottom w:val="0"/>
      <w:divBdr>
        <w:top w:val="none" w:sz="0" w:space="0" w:color="auto"/>
        <w:left w:val="none" w:sz="0" w:space="0" w:color="auto"/>
        <w:bottom w:val="none" w:sz="0" w:space="0" w:color="auto"/>
        <w:right w:val="none" w:sz="0" w:space="0" w:color="auto"/>
      </w:divBdr>
    </w:div>
    <w:div w:id="667827287">
      <w:bodyDiv w:val="1"/>
      <w:marLeft w:val="0"/>
      <w:marRight w:val="0"/>
      <w:marTop w:val="0"/>
      <w:marBottom w:val="0"/>
      <w:divBdr>
        <w:top w:val="none" w:sz="0" w:space="0" w:color="auto"/>
        <w:left w:val="none" w:sz="0" w:space="0" w:color="auto"/>
        <w:bottom w:val="none" w:sz="0" w:space="0" w:color="auto"/>
        <w:right w:val="none" w:sz="0" w:space="0" w:color="auto"/>
      </w:divBdr>
    </w:div>
    <w:div w:id="668096233">
      <w:bodyDiv w:val="1"/>
      <w:marLeft w:val="0"/>
      <w:marRight w:val="0"/>
      <w:marTop w:val="0"/>
      <w:marBottom w:val="0"/>
      <w:divBdr>
        <w:top w:val="none" w:sz="0" w:space="0" w:color="auto"/>
        <w:left w:val="none" w:sz="0" w:space="0" w:color="auto"/>
        <w:bottom w:val="none" w:sz="0" w:space="0" w:color="auto"/>
        <w:right w:val="none" w:sz="0" w:space="0" w:color="auto"/>
      </w:divBdr>
    </w:div>
    <w:div w:id="673579102">
      <w:bodyDiv w:val="1"/>
      <w:marLeft w:val="0"/>
      <w:marRight w:val="0"/>
      <w:marTop w:val="0"/>
      <w:marBottom w:val="0"/>
      <w:divBdr>
        <w:top w:val="none" w:sz="0" w:space="0" w:color="auto"/>
        <w:left w:val="none" w:sz="0" w:space="0" w:color="auto"/>
        <w:bottom w:val="none" w:sz="0" w:space="0" w:color="auto"/>
        <w:right w:val="none" w:sz="0" w:space="0" w:color="auto"/>
      </w:divBdr>
    </w:div>
    <w:div w:id="675040613">
      <w:bodyDiv w:val="1"/>
      <w:marLeft w:val="0"/>
      <w:marRight w:val="0"/>
      <w:marTop w:val="0"/>
      <w:marBottom w:val="0"/>
      <w:divBdr>
        <w:top w:val="none" w:sz="0" w:space="0" w:color="auto"/>
        <w:left w:val="none" w:sz="0" w:space="0" w:color="auto"/>
        <w:bottom w:val="none" w:sz="0" w:space="0" w:color="auto"/>
        <w:right w:val="none" w:sz="0" w:space="0" w:color="auto"/>
      </w:divBdr>
    </w:div>
    <w:div w:id="679042555">
      <w:bodyDiv w:val="1"/>
      <w:marLeft w:val="0"/>
      <w:marRight w:val="0"/>
      <w:marTop w:val="0"/>
      <w:marBottom w:val="0"/>
      <w:divBdr>
        <w:top w:val="none" w:sz="0" w:space="0" w:color="auto"/>
        <w:left w:val="none" w:sz="0" w:space="0" w:color="auto"/>
        <w:bottom w:val="none" w:sz="0" w:space="0" w:color="auto"/>
        <w:right w:val="none" w:sz="0" w:space="0" w:color="auto"/>
      </w:divBdr>
    </w:div>
    <w:div w:id="689261171">
      <w:bodyDiv w:val="1"/>
      <w:marLeft w:val="0"/>
      <w:marRight w:val="0"/>
      <w:marTop w:val="0"/>
      <w:marBottom w:val="0"/>
      <w:divBdr>
        <w:top w:val="none" w:sz="0" w:space="0" w:color="auto"/>
        <w:left w:val="none" w:sz="0" w:space="0" w:color="auto"/>
        <w:bottom w:val="none" w:sz="0" w:space="0" w:color="auto"/>
        <w:right w:val="none" w:sz="0" w:space="0" w:color="auto"/>
      </w:divBdr>
    </w:div>
    <w:div w:id="694966341">
      <w:bodyDiv w:val="1"/>
      <w:marLeft w:val="0"/>
      <w:marRight w:val="0"/>
      <w:marTop w:val="0"/>
      <w:marBottom w:val="0"/>
      <w:divBdr>
        <w:top w:val="none" w:sz="0" w:space="0" w:color="auto"/>
        <w:left w:val="none" w:sz="0" w:space="0" w:color="auto"/>
        <w:bottom w:val="none" w:sz="0" w:space="0" w:color="auto"/>
        <w:right w:val="none" w:sz="0" w:space="0" w:color="auto"/>
      </w:divBdr>
    </w:div>
    <w:div w:id="697198276">
      <w:bodyDiv w:val="1"/>
      <w:marLeft w:val="0"/>
      <w:marRight w:val="0"/>
      <w:marTop w:val="0"/>
      <w:marBottom w:val="0"/>
      <w:divBdr>
        <w:top w:val="none" w:sz="0" w:space="0" w:color="auto"/>
        <w:left w:val="none" w:sz="0" w:space="0" w:color="auto"/>
        <w:bottom w:val="none" w:sz="0" w:space="0" w:color="auto"/>
        <w:right w:val="none" w:sz="0" w:space="0" w:color="auto"/>
      </w:divBdr>
    </w:div>
    <w:div w:id="700597537">
      <w:bodyDiv w:val="1"/>
      <w:marLeft w:val="0"/>
      <w:marRight w:val="0"/>
      <w:marTop w:val="0"/>
      <w:marBottom w:val="0"/>
      <w:divBdr>
        <w:top w:val="none" w:sz="0" w:space="0" w:color="auto"/>
        <w:left w:val="none" w:sz="0" w:space="0" w:color="auto"/>
        <w:bottom w:val="none" w:sz="0" w:space="0" w:color="auto"/>
        <w:right w:val="none" w:sz="0" w:space="0" w:color="auto"/>
      </w:divBdr>
    </w:div>
    <w:div w:id="702443648">
      <w:bodyDiv w:val="1"/>
      <w:marLeft w:val="0"/>
      <w:marRight w:val="0"/>
      <w:marTop w:val="0"/>
      <w:marBottom w:val="0"/>
      <w:divBdr>
        <w:top w:val="none" w:sz="0" w:space="0" w:color="auto"/>
        <w:left w:val="none" w:sz="0" w:space="0" w:color="auto"/>
        <w:bottom w:val="none" w:sz="0" w:space="0" w:color="auto"/>
        <w:right w:val="none" w:sz="0" w:space="0" w:color="auto"/>
      </w:divBdr>
    </w:div>
    <w:div w:id="702554310">
      <w:bodyDiv w:val="1"/>
      <w:marLeft w:val="0"/>
      <w:marRight w:val="0"/>
      <w:marTop w:val="0"/>
      <w:marBottom w:val="0"/>
      <w:divBdr>
        <w:top w:val="none" w:sz="0" w:space="0" w:color="auto"/>
        <w:left w:val="none" w:sz="0" w:space="0" w:color="auto"/>
        <w:bottom w:val="none" w:sz="0" w:space="0" w:color="auto"/>
        <w:right w:val="none" w:sz="0" w:space="0" w:color="auto"/>
      </w:divBdr>
    </w:div>
    <w:div w:id="706560963">
      <w:bodyDiv w:val="1"/>
      <w:marLeft w:val="0"/>
      <w:marRight w:val="0"/>
      <w:marTop w:val="0"/>
      <w:marBottom w:val="0"/>
      <w:divBdr>
        <w:top w:val="none" w:sz="0" w:space="0" w:color="auto"/>
        <w:left w:val="none" w:sz="0" w:space="0" w:color="auto"/>
        <w:bottom w:val="none" w:sz="0" w:space="0" w:color="auto"/>
        <w:right w:val="none" w:sz="0" w:space="0" w:color="auto"/>
      </w:divBdr>
    </w:div>
    <w:div w:id="708073894">
      <w:bodyDiv w:val="1"/>
      <w:marLeft w:val="0"/>
      <w:marRight w:val="0"/>
      <w:marTop w:val="0"/>
      <w:marBottom w:val="0"/>
      <w:divBdr>
        <w:top w:val="none" w:sz="0" w:space="0" w:color="auto"/>
        <w:left w:val="none" w:sz="0" w:space="0" w:color="auto"/>
        <w:bottom w:val="none" w:sz="0" w:space="0" w:color="auto"/>
        <w:right w:val="none" w:sz="0" w:space="0" w:color="auto"/>
      </w:divBdr>
    </w:div>
    <w:div w:id="709841009">
      <w:bodyDiv w:val="1"/>
      <w:marLeft w:val="0"/>
      <w:marRight w:val="0"/>
      <w:marTop w:val="0"/>
      <w:marBottom w:val="0"/>
      <w:divBdr>
        <w:top w:val="none" w:sz="0" w:space="0" w:color="auto"/>
        <w:left w:val="none" w:sz="0" w:space="0" w:color="auto"/>
        <w:bottom w:val="none" w:sz="0" w:space="0" w:color="auto"/>
        <w:right w:val="none" w:sz="0" w:space="0" w:color="auto"/>
      </w:divBdr>
    </w:div>
    <w:div w:id="710618994">
      <w:bodyDiv w:val="1"/>
      <w:marLeft w:val="0"/>
      <w:marRight w:val="0"/>
      <w:marTop w:val="0"/>
      <w:marBottom w:val="0"/>
      <w:divBdr>
        <w:top w:val="none" w:sz="0" w:space="0" w:color="auto"/>
        <w:left w:val="none" w:sz="0" w:space="0" w:color="auto"/>
        <w:bottom w:val="none" w:sz="0" w:space="0" w:color="auto"/>
        <w:right w:val="none" w:sz="0" w:space="0" w:color="auto"/>
      </w:divBdr>
    </w:div>
    <w:div w:id="714738642">
      <w:bodyDiv w:val="1"/>
      <w:marLeft w:val="0"/>
      <w:marRight w:val="0"/>
      <w:marTop w:val="0"/>
      <w:marBottom w:val="0"/>
      <w:divBdr>
        <w:top w:val="none" w:sz="0" w:space="0" w:color="auto"/>
        <w:left w:val="none" w:sz="0" w:space="0" w:color="auto"/>
        <w:bottom w:val="none" w:sz="0" w:space="0" w:color="auto"/>
        <w:right w:val="none" w:sz="0" w:space="0" w:color="auto"/>
      </w:divBdr>
    </w:div>
    <w:div w:id="714810951">
      <w:bodyDiv w:val="1"/>
      <w:marLeft w:val="0"/>
      <w:marRight w:val="0"/>
      <w:marTop w:val="0"/>
      <w:marBottom w:val="0"/>
      <w:divBdr>
        <w:top w:val="none" w:sz="0" w:space="0" w:color="auto"/>
        <w:left w:val="none" w:sz="0" w:space="0" w:color="auto"/>
        <w:bottom w:val="none" w:sz="0" w:space="0" w:color="auto"/>
        <w:right w:val="none" w:sz="0" w:space="0" w:color="auto"/>
      </w:divBdr>
    </w:div>
    <w:div w:id="715466622">
      <w:bodyDiv w:val="1"/>
      <w:marLeft w:val="0"/>
      <w:marRight w:val="0"/>
      <w:marTop w:val="0"/>
      <w:marBottom w:val="0"/>
      <w:divBdr>
        <w:top w:val="none" w:sz="0" w:space="0" w:color="auto"/>
        <w:left w:val="none" w:sz="0" w:space="0" w:color="auto"/>
        <w:bottom w:val="none" w:sz="0" w:space="0" w:color="auto"/>
        <w:right w:val="none" w:sz="0" w:space="0" w:color="auto"/>
      </w:divBdr>
    </w:div>
    <w:div w:id="721487887">
      <w:bodyDiv w:val="1"/>
      <w:marLeft w:val="0"/>
      <w:marRight w:val="0"/>
      <w:marTop w:val="0"/>
      <w:marBottom w:val="0"/>
      <w:divBdr>
        <w:top w:val="none" w:sz="0" w:space="0" w:color="auto"/>
        <w:left w:val="none" w:sz="0" w:space="0" w:color="auto"/>
        <w:bottom w:val="none" w:sz="0" w:space="0" w:color="auto"/>
        <w:right w:val="none" w:sz="0" w:space="0" w:color="auto"/>
      </w:divBdr>
    </w:div>
    <w:div w:id="727265662">
      <w:bodyDiv w:val="1"/>
      <w:marLeft w:val="0"/>
      <w:marRight w:val="0"/>
      <w:marTop w:val="0"/>
      <w:marBottom w:val="0"/>
      <w:divBdr>
        <w:top w:val="none" w:sz="0" w:space="0" w:color="auto"/>
        <w:left w:val="none" w:sz="0" w:space="0" w:color="auto"/>
        <w:bottom w:val="none" w:sz="0" w:space="0" w:color="auto"/>
        <w:right w:val="none" w:sz="0" w:space="0" w:color="auto"/>
      </w:divBdr>
    </w:div>
    <w:div w:id="728841244">
      <w:bodyDiv w:val="1"/>
      <w:marLeft w:val="0"/>
      <w:marRight w:val="0"/>
      <w:marTop w:val="0"/>
      <w:marBottom w:val="0"/>
      <w:divBdr>
        <w:top w:val="none" w:sz="0" w:space="0" w:color="auto"/>
        <w:left w:val="none" w:sz="0" w:space="0" w:color="auto"/>
        <w:bottom w:val="none" w:sz="0" w:space="0" w:color="auto"/>
        <w:right w:val="none" w:sz="0" w:space="0" w:color="auto"/>
      </w:divBdr>
    </w:div>
    <w:div w:id="731000890">
      <w:bodyDiv w:val="1"/>
      <w:marLeft w:val="0"/>
      <w:marRight w:val="0"/>
      <w:marTop w:val="0"/>
      <w:marBottom w:val="0"/>
      <w:divBdr>
        <w:top w:val="none" w:sz="0" w:space="0" w:color="auto"/>
        <w:left w:val="none" w:sz="0" w:space="0" w:color="auto"/>
        <w:bottom w:val="none" w:sz="0" w:space="0" w:color="auto"/>
        <w:right w:val="none" w:sz="0" w:space="0" w:color="auto"/>
      </w:divBdr>
    </w:div>
    <w:div w:id="739211209">
      <w:bodyDiv w:val="1"/>
      <w:marLeft w:val="0"/>
      <w:marRight w:val="0"/>
      <w:marTop w:val="0"/>
      <w:marBottom w:val="0"/>
      <w:divBdr>
        <w:top w:val="none" w:sz="0" w:space="0" w:color="auto"/>
        <w:left w:val="none" w:sz="0" w:space="0" w:color="auto"/>
        <w:bottom w:val="none" w:sz="0" w:space="0" w:color="auto"/>
        <w:right w:val="none" w:sz="0" w:space="0" w:color="auto"/>
      </w:divBdr>
    </w:div>
    <w:div w:id="739599242">
      <w:bodyDiv w:val="1"/>
      <w:marLeft w:val="0"/>
      <w:marRight w:val="0"/>
      <w:marTop w:val="0"/>
      <w:marBottom w:val="0"/>
      <w:divBdr>
        <w:top w:val="none" w:sz="0" w:space="0" w:color="auto"/>
        <w:left w:val="none" w:sz="0" w:space="0" w:color="auto"/>
        <w:bottom w:val="none" w:sz="0" w:space="0" w:color="auto"/>
        <w:right w:val="none" w:sz="0" w:space="0" w:color="auto"/>
      </w:divBdr>
    </w:div>
    <w:div w:id="748116885">
      <w:bodyDiv w:val="1"/>
      <w:marLeft w:val="0"/>
      <w:marRight w:val="0"/>
      <w:marTop w:val="0"/>
      <w:marBottom w:val="0"/>
      <w:divBdr>
        <w:top w:val="none" w:sz="0" w:space="0" w:color="auto"/>
        <w:left w:val="none" w:sz="0" w:space="0" w:color="auto"/>
        <w:bottom w:val="none" w:sz="0" w:space="0" w:color="auto"/>
        <w:right w:val="none" w:sz="0" w:space="0" w:color="auto"/>
      </w:divBdr>
    </w:div>
    <w:div w:id="751002646">
      <w:bodyDiv w:val="1"/>
      <w:marLeft w:val="0"/>
      <w:marRight w:val="0"/>
      <w:marTop w:val="0"/>
      <w:marBottom w:val="0"/>
      <w:divBdr>
        <w:top w:val="none" w:sz="0" w:space="0" w:color="auto"/>
        <w:left w:val="none" w:sz="0" w:space="0" w:color="auto"/>
        <w:bottom w:val="none" w:sz="0" w:space="0" w:color="auto"/>
        <w:right w:val="none" w:sz="0" w:space="0" w:color="auto"/>
      </w:divBdr>
    </w:div>
    <w:div w:id="752166741">
      <w:bodyDiv w:val="1"/>
      <w:marLeft w:val="0"/>
      <w:marRight w:val="0"/>
      <w:marTop w:val="0"/>
      <w:marBottom w:val="0"/>
      <w:divBdr>
        <w:top w:val="none" w:sz="0" w:space="0" w:color="auto"/>
        <w:left w:val="none" w:sz="0" w:space="0" w:color="auto"/>
        <w:bottom w:val="none" w:sz="0" w:space="0" w:color="auto"/>
        <w:right w:val="none" w:sz="0" w:space="0" w:color="auto"/>
      </w:divBdr>
    </w:div>
    <w:div w:id="753169727">
      <w:bodyDiv w:val="1"/>
      <w:marLeft w:val="0"/>
      <w:marRight w:val="0"/>
      <w:marTop w:val="0"/>
      <w:marBottom w:val="0"/>
      <w:divBdr>
        <w:top w:val="none" w:sz="0" w:space="0" w:color="auto"/>
        <w:left w:val="none" w:sz="0" w:space="0" w:color="auto"/>
        <w:bottom w:val="none" w:sz="0" w:space="0" w:color="auto"/>
        <w:right w:val="none" w:sz="0" w:space="0" w:color="auto"/>
      </w:divBdr>
    </w:div>
    <w:div w:id="776753200">
      <w:bodyDiv w:val="1"/>
      <w:marLeft w:val="0"/>
      <w:marRight w:val="0"/>
      <w:marTop w:val="0"/>
      <w:marBottom w:val="0"/>
      <w:divBdr>
        <w:top w:val="none" w:sz="0" w:space="0" w:color="auto"/>
        <w:left w:val="none" w:sz="0" w:space="0" w:color="auto"/>
        <w:bottom w:val="none" w:sz="0" w:space="0" w:color="auto"/>
        <w:right w:val="none" w:sz="0" w:space="0" w:color="auto"/>
      </w:divBdr>
    </w:div>
    <w:div w:id="780994327">
      <w:bodyDiv w:val="1"/>
      <w:marLeft w:val="0"/>
      <w:marRight w:val="0"/>
      <w:marTop w:val="0"/>
      <w:marBottom w:val="0"/>
      <w:divBdr>
        <w:top w:val="none" w:sz="0" w:space="0" w:color="auto"/>
        <w:left w:val="none" w:sz="0" w:space="0" w:color="auto"/>
        <w:bottom w:val="none" w:sz="0" w:space="0" w:color="auto"/>
        <w:right w:val="none" w:sz="0" w:space="0" w:color="auto"/>
      </w:divBdr>
    </w:div>
    <w:div w:id="787890978">
      <w:bodyDiv w:val="1"/>
      <w:marLeft w:val="0"/>
      <w:marRight w:val="0"/>
      <w:marTop w:val="0"/>
      <w:marBottom w:val="0"/>
      <w:divBdr>
        <w:top w:val="none" w:sz="0" w:space="0" w:color="auto"/>
        <w:left w:val="none" w:sz="0" w:space="0" w:color="auto"/>
        <w:bottom w:val="none" w:sz="0" w:space="0" w:color="auto"/>
        <w:right w:val="none" w:sz="0" w:space="0" w:color="auto"/>
      </w:divBdr>
    </w:div>
    <w:div w:id="800347663">
      <w:bodyDiv w:val="1"/>
      <w:marLeft w:val="0"/>
      <w:marRight w:val="0"/>
      <w:marTop w:val="0"/>
      <w:marBottom w:val="0"/>
      <w:divBdr>
        <w:top w:val="none" w:sz="0" w:space="0" w:color="auto"/>
        <w:left w:val="none" w:sz="0" w:space="0" w:color="auto"/>
        <w:bottom w:val="none" w:sz="0" w:space="0" w:color="auto"/>
        <w:right w:val="none" w:sz="0" w:space="0" w:color="auto"/>
      </w:divBdr>
    </w:div>
    <w:div w:id="803542907">
      <w:bodyDiv w:val="1"/>
      <w:marLeft w:val="0"/>
      <w:marRight w:val="0"/>
      <w:marTop w:val="0"/>
      <w:marBottom w:val="0"/>
      <w:divBdr>
        <w:top w:val="none" w:sz="0" w:space="0" w:color="auto"/>
        <w:left w:val="none" w:sz="0" w:space="0" w:color="auto"/>
        <w:bottom w:val="none" w:sz="0" w:space="0" w:color="auto"/>
        <w:right w:val="none" w:sz="0" w:space="0" w:color="auto"/>
      </w:divBdr>
    </w:div>
    <w:div w:id="804128174">
      <w:bodyDiv w:val="1"/>
      <w:marLeft w:val="0"/>
      <w:marRight w:val="0"/>
      <w:marTop w:val="0"/>
      <w:marBottom w:val="0"/>
      <w:divBdr>
        <w:top w:val="none" w:sz="0" w:space="0" w:color="auto"/>
        <w:left w:val="none" w:sz="0" w:space="0" w:color="auto"/>
        <w:bottom w:val="none" w:sz="0" w:space="0" w:color="auto"/>
        <w:right w:val="none" w:sz="0" w:space="0" w:color="auto"/>
      </w:divBdr>
    </w:div>
    <w:div w:id="804273650">
      <w:bodyDiv w:val="1"/>
      <w:marLeft w:val="0"/>
      <w:marRight w:val="0"/>
      <w:marTop w:val="0"/>
      <w:marBottom w:val="0"/>
      <w:divBdr>
        <w:top w:val="none" w:sz="0" w:space="0" w:color="auto"/>
        <w:left w:val="none" w:sz="0" w:space="0" w:color="auto"/>
        <w:bottom w:val="none" w:sz="0" w:space="0" w:color="auto"/>
        <w:right w:val="none" w:sz="0" w:space="0" w:color="auto"/>
      </w:divBdr>
    </w:div>
    <w:div w:id="806044117">
      <w:bodyDiv w:val="1"/>
      <w:marLeft w:val="0"/>
      <w:marRight w:val="0"/>
      <w:marTop w:val="0"/>
      <w:marBottom w:val="0"/>
      <w:divBdr>
        <w:top w:val="none" w:sz="0" w:space="0" w:color="auto"/>
        <w:left w:val="none" w:sz="0" w:space="0" w:color="auto"/>
        <w:bottom w:val="none" w:sz="0" w:space="0" w:color="auto"/>
        <w:right w:val="none" w:sz="0" w:space="0" w:color="auto"/>
      </w:divBdr>
    </w:div>
    <w:div w:id="817184466">
      <w:bodyDiv w:val="1"/>
      <w:marLeft w:val="0"/>
      <w:marRight w:val="0"/>
      <w:marTop w:val="0"/>
      <w:marBottom w:val="0"/>
      <w:divBdr>
        <w:top w:val="none" w:sz="0" w:space="0" w:color="auto"/>
        <w:left w:val="none" w:sz="0" w:space="0" w:color="auto"/>
        <w:bottom w:val="none" w:sz="0" w:space="0" w:color="auto"/>
        <w:right w:val="none" w:sz="0" w:space="0" w:color="auto"/>
      </w:divBdr>
    </w:div>
    <w:div w:id="821433515">
      <w:bodyDiv w:val="1"/>
      <w:marLeft w:val="0"/>
      <w:marRight w:val="0"/>
      <w:marTop w:val="0"/>
      <w:marBottom w:val="0"/>
      <w:divBdr>
        <w:top w:val="none" w:sz="0" w:space="0" w:color="auto"/>
        <w:left w:val="none" w:sz="0" w:space="0" w:color="auto"/>
        <w:bottom w:val="none" w:sz="0" w:space="0" w:color="auto"/>
        <w:right w:val="none" w:sz="0" w:space="0" w:color="auto"/>
      </w:divBdr>
    </w:div>
    <w:div w:id="824512127">
      <w:bodyDiv w:val="1"/>
      <w:marLeft w:val="0"/>
      <w:marRight w:val="0"/>
      <w:marTop w:val="0"/>
      <w:marBottom w:val="0"/>
      <w:divBdr>
        <w:top w:val="none" w:sz="0" w:space="0" w:color="auto"/>
        <w:left w:val="none" w:sz="0" w:space="0" w:color="auto"/>
        <w:bottom w:val="none" w:sz="0" w:space="0" w:color="auto"/>
        <w:right w:val="none" w:sz="0" w:space="0" w:color="auto"/>
      </w:divBdr>
    </w:div>
    <w:div w:id="825558708">
      <w:bodyDiv w:val="1"/>
      <w:marLeft w:val="0"/>
      <w:marRight w:val="0"/>
      <w:marTop w:val="0"/>
      <w:marBottom w:val="0"/>
      <w:divBdr>
        <w:top w:val="none" w:sz="0" w:space="0" w:color="auto"/>
        <w:left w:val="none" w:sz="0" w:space="0" w:color="auto"/>
        <w:bottom w:val="none" w:sz="0" w:space="0" w:color="auto"/>
        <w:right w:val="none" w:sz="0" w:space="0" w:color="auto"/>
      </w:divBdr>
    </w:div>
    <w:div w:id="826478784">
      <w:bodyDiv w:val="1"/>
      <w:marLeft w:val="0"/>
      <w:marRight w:val="0"/>
      <w:marTop w:val="0"/>
      <w:marBottom w:val="0"/>
      <w:divBdr>
        <w:top w:val="none" w:sz="0" w:space="0" w:color="auto"/>
        <w:left w:val="none" w:sz="0" w:space="0" w:color="auto"/>
        <w:bottom w:val="none" w:sz="0" w:space="0" w:color="auto"/>
        <w:right w:val="none" w:sz="0" w:space="0" w:color="auto"/>
      </w:divBdr>
    </w:div>
    <w:div w:id="832452692">
      <w:bodyDiv w:val="1"/>
      <w:marLeft w:val="0"/>
      <w:marRight w:val="0"/>
      <w:marTop w:val="0"/>
      <w:marBottom w:val="0"/>
      <w:divBdr>
        <w:top w:val="none" w:sz="0" w:space="0" w:color="auto"/>
        <w:left w:val="none" w:sz="0" w:space="0" w:color="auto"/>
        <w:bottom w:val="none" w:sz="0" w:space="0" w:color="auto"/>
        <w:right w:val="none" w:sz="0" w:space="0" w:color="auto"/>
      </w:divBdr>
    </w:div>
    <w:div w:id="837305337">
      <w:bodyDiv w:val="1"/>
      <w:marLeft w:val="0"/>
      <w:marRight w:val="0"/>
      <w:marTop w:val="0"/>
      <w:marBottom w:val="0"/>
      <w:divBdr>
        <w:top w:val="none" w:sz="0" w:space="0" w:color="auto"/>
        <w:left w:val="none" w:sz="0" w:space="0" w:color="auto"/>
        <w:bottom w:val="none" w:sz="0" w:space="0" w:color="auto"/>
        <w:right w:val="none" w:sz="0" w:space="0" w:color="auto"/>
      </w:divBdr>
    </w:div>
    <w:div w:id="839931534">
      <w:bodyDiv w:val="1"/>
      <w:marLeft w:val="0"/>
      <w:marRight w:val="0"/>
      <w:marTop w:val="0"/>
      <w:marBottom w:val="0"/>
      <w:divBdr>
        <w:top w:val="none" w:sz="0" w:space="0" w:color="auto"/>
        <w:left w:val="none" w:sz="0" w:space="0" w:color="auto"/>
        <w:bottom w:val="none" w:sz="0" w:space="0" w:color="auto"/>
        <w:right w:val="none" w:sz="0" w:space="0" w:color="auto"/>
      </w:divBdr>
    </w:div>
    <w:div w:id="842862995">
      <w:bodyDiv w:val="1"/>
      <w:marLeft w:val="0"/>
      <w:marRight w:val="0"/>
      <w:marTop w:val="0"/>
      <w:marBottom w:val="0"/>
      <w:divBdr>
        <w:top w:val="none" w:sz="0" w:space="0" w:color="auto"/>
        <w:left w:val="none" w:sz="0" w:space="0" w:color="auto"/>
        <w:bottom w:val="none" w:sz="0" w:space="0" w:color="auto"/>
        <w:right w:val="none" w:sz="0" w:space="0" w:color="auto"/>
      </w:divBdr>
    </w:div>
    <w:div w:id="845558421">
      <w:bodyDiv w:val="1"/>
      <w:marLeft w:val="0"/>
      <w:marRight w:val="0"/>
      <w:marTop w:val="0"/>
      <w:marBottom w:val="0"/>
      <w:divBdr>
        <w:top w:val="none" w:sz="0" w:space="0" w:color="auto"/>
        <w:left w:val="none" w:sz="0" w:space="0" w:color="auto"/>
        <w:bottom w:val="none" w:sz="0" w:space="0" w:color="auto"/>
        <w:right w:val="none" w:sz="0" w:space="0" w:color="auto"/>
      </w:divBdr>
    </w:div>
    <w:div w:id="855576426">
      <w:bodyDiv w:val="1"/>
      <w:marLeft w:val="0"/>
      <w:marRight w:val="0"/>
      <w:marTop w:val="0"/>
      <w:marBottom w:val="0"/>
      <w:divBdr>
        <w:top w:val="none" w:sz="0" w:space="0" w:color="auto"/>
        <w:left w:val="none" w:sz="0" w:space="0" w:color="auto"/>
        <w:bottom w:val="none" w:sz="0" w:space="0" w:color="auto"/>
        <w:right w:val="none" w:sz="0" w:space="0" w:color="auto"/>
      </w:divBdr>
    </w:div>
    <w:div w:id="858587366">
      <w:bodyDiv w:val="1"/>
      <w:marLeft w:val="0"/>
      <w:marRight w:val="0"/>
      <w:marTop w:val="0"/>
      <w:marBottom w:val="0"/>
      <w:divBdr>
        <w:top w:val="none" w:sz="0" w:space="0" w:color="auto"/>
        <w:left w:val="none" w:sz="0" w:space="0" w:color="auto"/>
        <w:bottom w:val="none" w:sz="0" w:space="0" w:color="auto"/>
        <w:right w:val="none" w:sz="0" w:space="0" w:color="auto"/>
      </w:divBdr>
    </w:div>
    <w:div w:id="860751588">
      <w:bodyDiv w:val="1"/>
      <w:marLeft w:val="0"/>
      <w:marRight w:val="0"/>
      <w:marTop w:val="0"/>
      <w:marBottom w:val="0"/>
      <w:divBdr>
        <w:top w:val="none" w:sz="0" w:space="0" w:color="auto"/>
        <w:left w:val="none" w:sz="0" w:space="0" w:color="auto"/>
        <w:bottom w:val="none" w:sz="0" w:space="0" w:color="auto"/>
        <w:right w:val="none" w:sz="0" w:space="0" w:color="auto"/>
      </w:divBdr>
    </w:div>
    <w:div w:id="862784174">
      <w:bodyDiv w:val="1"/>
      <w:marLeft w:val="0"/>
      <w:marRight w:val="0"/>
      <w:marTop w:val="0"/>
      <w:marBottom w:val="0"/>
      <w:divBdr>
        <w:top w:val="none" w:sz="0" w:space="0" w:color="auto"/>
        <w:left w:val="none" w:sz="0" w:space="0" w:color="auto"/>
        <w:bottom w:val="none" w:sz="0" w:space="0" w:color="auto"/>
        <w:right w:val="none" w:sz="0" w:space="0" w:color="auto"/>
      </w:divBdr>
    </w:div>
    <w:div w:id="864638658">
      <w:bodyDiv w:val="1"/>
      <w:marLeft w:val="0"/>
      <w:marRight w:val="0"/>
      <w:marTop w:val="0"/>
      <w:marBottom w:val="0"/>
      <w:divBdr>
        <w:top w:val="none" w:sz="0" w:space="0" w:color="auto"/>
        <w:left w:val="none" w:sz="0" w:space="0" w:color="auto"/>
        <w:bottom w:val="none" w:sz="0" w:space="0" w:color="auto"/>
        <w:right w:val="none" w:sz="0" w:space="0" w:color="auto"/>
      </w:divBdr>
    </w:div>
    <w:div w:id="870532352">
      <w:bodyDiv w:val="1"/>
      <w:marLeft w:val="0"/>
      <w:marRight w:val="0"/>
      <w:marTop w:val="0"/>
      <w:marBottom w:val="0"/>
      <w:divBdr>
        <w:top w:val="none" w:sz="0" w:space="0" w:color="auto"/>
        <w:left w:val="none" w:sz="0" w:space="0" w:color="auto"/>
        <w:bottom w:val="none" w:sz="0" w:space="0" w:color="auto"/>
        <w:right w:val="none" w:sz="0" w:space="0" w:color="auto"/>
      </w:divBdr>
    </w:div>
    <w:div w:id="879363328">
      <w:bodyDiv w:val="1"/>
      <w:marLeft w:val="0"/>
      <w:marRight w:val="0"/>
      <w:marTop w:val="0"/>
      <w:marBottom w:val="0"/>
      <w:divBdr>
        <w:top w:val="none" w:sz="0" w:space="0" w:color="auto"/>
        <w:left w:val="none" w:sz="0" w:space="0" w:color="auto"/>
        <w:bottom w:val="none" w:sz="0" w:space="0" w:color="auto"/>
        <w:right w:val="none" w:sz="0" w:space="0" w:color="auto"/>
      </w:divBdr>
    </w:div>
    <w:div w:id="879559672">
      <w:bodyDiv w:val="1"/>
      <w:marLeft w:val="0"/>
      <w:marRight w:val="0"/>
      <w:marTop w:val="0"/>
      <w:marBottom w:val="0"/>
      <w:divBdr>
        <w:top w:val="none" w:sz="0" w:space="0" w:color="auto"/>
        <w:left w:val="none" w:sz="0" w:space="0" w:color="auto"/>
        <w:bottom w:val="none" w:sz="0" w:space="0" w:color="auto"/>
        <w:right w:val="none" w:sz="0" w:space="0" w:color="auto"/>
      </w:divBdr>
    </w:div>
    <w:div w:id="880167845">
      <w:bodyDiv w:val="1"/>
      <w:marLeft w:val="0"/>
      <w:marRight w:val="0"/>
      <w:marTop w:val="0"/>
      <w:marBottom w:val="0"/>
      <w:divBdr>
        <w:top w:val="none" w:sz="0" w:space="0" w:color="auto"/>
        <w:left w:val="none" w:sz="0" w:space="0" w:color="auto"/>
        <w:bottom w:val="none" w:sz="0" w:space="0" w:color="auto"/>
        <w:right w:val="none" w:sz="0" w:space="0" w:color="auto"/>
      </w:divBdr>
    </w:div>
    <w:div w:id="883062755">
      <w:bodyDiv w:val="1"/>
      <w:marLeft w:val="0"/>
      <w:marRight w:val="0"/>
      <w:marTop w:val="0"/>
      <w:marBottom w:val="0"/>
      <w:divBdr>
        <w:top w:val="none" w:sz="0" w:space="0" w:color="auto"/>
        <w:left w:val="none" w:sz="0" w:space="0" w:color="auto"/>
        <w:bottom w:val="none" w:sz="0" w:space="0" w:color="auto"/>
        <w:right w:val="none" w:sz="0" w:space="0" w:color="auto"/>
      </w:divBdr>
    </w:div>
    <w:div w:id="883836919">
      <w:bodyDiv w:val="1"/>
      <w:marLeft w:val="0"/>
      <w:marRight w:val="0"/>
      <w:marTop w:val="0"/>
      <w:marBottom w:val="0"/>
      <w:divBdr>
        <w:top w:val="none" w:sz="0" w:space="0" w:color="auto"/>
        <w:left w:val="none" w:sz="0" w:space="0" w:color="auto"/>
        <w:bottom w:val="none" w:sz="0" w:space="0" w:color="auto"/>
        <w:right w:val="none" w:sz="0" w:space="0" w:color="auto"/>
      </w:divBdr>
    </w:div>
    <w:div w:id="884217951">
      <w:bodyDiv w:val="1"/>
      <w:marLeft w:val="0"/>
      <w:marRight w:val="0"/>
      <w:marTop w:val="0"/>
      <w:marBottom w:val="0"/>
      <w:divBdr>
        <w:top w:val="none" w:sz="0" w:space="0" w:color="auto"/>
        <w:left w:val="none" w:sz="0" w:space="0" w:color="auto"/>
        <w:bottom w:val="none" w:sz="0" w:space="0" w:color="auto"/>
        <w:right w:val="none" w:sz="0" w:space="0" w:color="auto"/>
      </w:divBdr>
    </w:div>
    <w:div w:id="887304038">
      <w:bodyDiv w:val="1"/>
      <w:marLeft w:val="0"/>
      <w:marRight w:val="0"/>
      <w:marTop w:val="0"/>
      <w:marBottom w:val="0"/>
      <w:divBdr>
        <w:top w:val="none" w:sz="0" w:space="0" w:color="auto"/>
        <w:left w:val="none" w:sz="0" w:space="0" w:color="auto"/>
        <w:bottom w:val="none" w:sz="0" w:space="0" w:color="auto"/>
        <w:right w:val="none" w:sz="0" w:space="0" w:color="auto"/>
      </w:divBdr>
    </w:div>
    <w:div w:id="888340703">
      <w:bodyDiv w:val="1"/>
      <w:marLeft w:val="0"/>
      <w:marRight w:val="0"/>
      <w:marTop w:val="0"/>
      <w:marBottom w:val="0"/>
      <w:divBdr>
        <w:top w:val="none" w:sz="0" w:space="0" w:color="auto"/>
        <w:left w:val="none" w:sz="0" w:space="0" w:color="auto"/>
        <w:bottom w:val="none" w:sz="0" w:space="0" w:color="auto"/>
        <w:right w:val="none" w:sz="0" w:space="0" w:color="auto"/>
      </w:divBdr>
    </w:div>
    <w:div w:id="890919330">
      <w:bodyDiv w:val="1"/>
      <w:marLeft w:val="0"/>
      <w:marRight w:val="0"/>
      <w:marTop w:val="0"/>
      <w:marBottom w:val="0"/>
      <w:divBdr>
        <w:top w:val="none" w:sz="0" w:space="0" w:color="auto"/>
        <w:left w:val="none" w:sz="0" w:space="0" w:color="auto"/>
        <w:bottom w:val="none" w:sz="0" w:space="0" w:color="auto"/>
        <w:right w:val="none" w:sz="0" w:space="0" w:color="auto"/>
      </w:divBdr>
    </w:div>
    <w:div w:id="893466038">
      <w:bodyDiv w:val="1"/>
      <w:marLeft w:val="0"/>
      <w:marRight w:val="0"/>
      <w:marTop w:val="0"/>
      <w:marBottom w:val="0"/>
      <w:divBdr>
        <w:top w:val="none" w:sz="0" w:space="0" w:color="auto"/>
        <w:left w:val="none" w:sz="0" w:space="0" w:color="auto"/>
        <w:bottom w:val="none" w:sz="0" w:space="0" w:color="auto"/>
        <w:right w:val="none" w:sz="0" w:space="0" w:color="auto"/>
      </w:divBdr>
    </w:div>
    <w:div w:id="895897350">
      <w:bodyDiv w:val="1"/>
      <w:marLeft w:val="0"/>
      <w:marRight w:val="0"/>
      <w:marTop w:val="0"/>
      <w:marBottom w:val="0"/>
      <w:divBdr>
        <w:top w:val="none" w:sz="0" w:space="0" w:color="auto"/>
        <w:left w:val="none" w:sz="0" w:space="0" w:color="auto"/>
        <w:bottom w:val="none" w:sz="0" w:space="0" w:color="auto"/>
        <w:right w:val="none" w:sz="0" w:space="0" w:color="auto"/>
      </w:divBdr>
    </w:div>
    <w:div w:id="896667955">
      <w:bodyDiv w:val="1"/>
      <w:marLeft w:val="0"/>
      <w:marRight w:val="0"/>
      <w:marTop w:val="0"/>
      <w:marBottom w:val="0"/>
      <w:divBdr>
        <w:top w:val="none" w:sz="0" w:space="0" w:color="auto"/>
        <w:left w:val="none" w:sz="0" w:space="0" w:color="auto"/>
        <w:bottom w:val="none" w:sz="0" w:space="0" w:color="auto"/>
        <w:right w:val="none" w:sz="0" w:space="0" w:color="auto"/>
      </w:divBdr>
    </w:div>
    <w:div w:id="898592492">
      <w:bodyDiv w:val="1"/>
      <w:marLeft w:val="0"/>
      <w:marRight w:val="0"/>
      <w:marTop w:val="0"/>
      <w:marBottom w:val="0"/>
      <w:divBdr>
        <w:top w:val="none" w:sz="0" w:space="0" w:color="auto"/>
        <w:left w:val="none" w:sz="0" w:space="0" w:color="auto"/>
        <w:bottom w:val="none" w:sz="0" w:space="0" w:color="auto"/>
        <w:right w:val="none" w:sz="0" w:space="0" w:color="auto"/>
      </w:divBdr>
    </w:div>
    <w:div w:id="900142005">
      <w:bodyDiv w:val="1"/>
      <w:marLeft w:val="0"/>
      <w:marRight w:val="0"/>
      <w:marTop w:val="0"/>
      <w:marBottom w:val="0"/>
      <w:divBdr>
        <w:top w:val="none" w:sz="0" w:space="0" w:color="auto"/>
        <w:left w:val="none" w:sz="0" w:space="0" w:color="auto"/>
        <w:bottom w:val="none" w:sz="0" w:space="0" w:color="auto"/>
        <w:right w:val="none" w:sz="0" w:space="0" w:color="auto"/>
      </w:divBdr>
    </w:div>
    <w:div w:id="900477938">
      <w:bodyDiv w:val="1"/>
      <w:marLeft w:val="0"/>
      <w:marRight w:val="0"/>
      <w:marTop w:val="0"/>
      <w:marBottom w:val="0"/>
      <w:divBdr>
        <w:top w:val="none" w:sz="0" w:space="0" w:color="auto"/>
        <w:left w:val="none" w:sz="0" w:space="0" w:color="auto"/>
        <w:bottom w:val="none" w:sz="0" w:space="0" w:color="auto"/>
        <w:right w:val="none" w:sz="0" w:space="0" w:color="auto"/>
      </w:divBdr>
    </w:div>
    <w:div w:id="900750929">
      <w:bodyDiv w:val="1"/>
      <w:marLeft w:val="0"/>
      <w:marRight w:val="0"/>
      <w:marTop w:val="0"/>
      <w:marBottom w:val="0"/>
      <w:divBdr>
        <w:top w:val="none" w:sz="0" w:space="0" w:color="auto"/>
        <w:left w:val="none" w:sz="0" w:space="0" w:color="auto"/>
        <w:bottom w:val="none" w:sz="0" w:space="0" w:color="auto"/>
        <w:right w:val="none" w:sz="0" w:space="0" w:color="auto"/>
      </w:divBdr>
    </w:div>
    <w:div w:id="905922702">
      <w:bodyDiv w:val="1"/>
      <w:marLeft w:val="0"/>
      <w:marRight w:val="0"/>
      <w:marTop w:val="0"/>
      <w:marBottom w:val="0"/>
      <w:divBdr>
        <w:top w:val="none" w:sz="0" w:space="0" w:color="auto"/>
        <w:left w:val="none" w:sz="0" w:space="0" w:color="auto"/>
        <w:bottom w:val="none" w:sz="0" w:space="0" w:color="auto"/>
        <w:right w:val="none" w:sz="0" w:space="0" w:color="auto"/>
      </w:divBdr>
    </w:div>
    <w:div w:id="911887181">
      <w:bodyDiv w:val="1"/>
      <w:marLeft w:val="0"/>
      <w:marRight w:val="0"/>
      <w:marTop w:val="0"/>
      <w:marBottom w:val="0"/>
      <w:divBdr>
        <w:top w:val="none" w:sz="0" w:space="0" w:color="auto"/>
        <w:left w:val="none" w:sz="0" w:space="0" w:color="auto"/>
        <w:bottom w:val="none" w:sz="0" w:space="0" w:color="auto"/>
        <w:right w:val="none" w:sz="0" w:space="0" w:color="auto"/>
      </w:divBdr>
    </w:div>
    <w:div w:id="917637661">
      <w:bodyDiv w:val="1"/>
      <w:marLeft w:val="0"/>
      <w:marRight w:val="0"/>
      <w:marTop w:val="0"/>
      <w:marBottom w:val="0"/>
      <w:divBdr>
        <w:top w:val="none" w:sz="0" w:space="0" w:color="auto"/>
        <w:left w:val="none" w:sz="0" w:space="0" w:color="auto"/>
        <w:bottom w:val="none" w:sz="0" w:space="0" w:color="auto"/>
        <w:right w:val="none" w:sz="0" w:space="0" w:color="auto"/>
      </w:divBdr>
    </w:div>
    <w:div w:id="918947152">
      <w:bodyDiv w:val="1"/>
      <w:marLeft w:val="0"/>
      <w:marRight w:val="0"/>
      <w:marTop w:val="0"/>
      <w:marBottom w:val="0"/>
      <w:divBdr>
        <w:top w:val="none" w:sz="0" w:space="0" w:color="auto"/>
        <w:left w:val="none" w:sz="0" w:space="0" w:color="auto"/>
        <w:bottom w:val="none" w:sz="0" w:space="0" w:color="auto"/>
        <w:right w:val="none" w:sz="0" w:space="0" w:color="auto"/>
      </w:divBdr>
    </w:div>
    <w:div w:id="921984882">
      <w:bodyDiv w:val="1"/>
      <w:marLeft w:val="0"/>
      <w:marRight w:val="0"/>
      <w:marTop w:val="0"/>
      <w:marBottom w:val="0"/>
      <w:divBdr>
        <w:top w:val="none" w:sz="0" w:space="0" w:color="auto"/>
        <w:left w:val="none" w:sz="0" w:space="0" w:color="auto"/>
        <w:bottom w:val="none" w:sz="0" w:space="0" w:color="auto"/>
        <w:right w:val="none" w:sz="0" w:space="0" w:color="auto"/>
      </w:divBdr>
    </w:div>
    <w:div w:id="923031901">
      <w:bodyDiv w:val="1"/>
      <w:marLeft w:val="0"/>
      <w:marRight w:val="0"/>
      <w:marTop w:val="0"/>
      <w:marBottom w:val="0"/>
      <w:divBdr>
        <w:top w:val="none" w:sz="0" w:space="0" w:color="auto"/>
        <w:left w:val="none" w:sz="0" w:space="0" w:color="auto"/>
        <w:bottom w:val="none" w:sz="0" w:space="0" w:color="auto"/>
        <w:right w:val="none" w:sz="0" w:space="0" w:color="auto"/>
      </w:divBdr>
    </w:div>
    <w:div w:id="927613920">
      <w:bodyDiv w:val="1"/>
      <w:marLeft w:val="0"/>
      <w:marRight w:val="0"/>
      <w:marTop w:val="0"/>
      <w:marBottom w:val="0"/>
      <w:divBdr>
        <w:top w:val="none" w:sz="0" w:space="0" w:color="auto"/>
        <w:left w:val="none" w:sz="0" w:space="0" w:color="auto"/>
        <w:bottom w:val="none" w:sz="0" w:space="0" w:color="auto"/>
        <w:right w:val="none" w:sz="0" w:space="0" w:color="auto"/>
      </w:divBdr>
    </w:div>
    <w:div w:id="928199455">
      <w:bodyDiv w:val="1"/>
      <w:marLeft w:val="0"/>
      <w:marRight w:val="0"/>
      <w:marTop w:val="0"/>
      <w:marBottom w:val="0"/>
      <w:divBdr>
        <w:top w:val="none" w:sz="0" w:space="0" w:color="auto"/>
        <w:left w:val="none" w:sz="0" w:space="0" w:color="auto"/>
        <w:bottom w:val="none" w:sz="0" w:space="0" w:color="auto"/>
        <w:right w:val="none" w:sz="0" w:space="0" w:color="auto"/>
      </w:divBdr>
    </w:div>
    <w:div w:id="936406330">
      <w:bodyDiv w:val="1"/>
      <w:marLeft w:val="0"/>
      <w:marRight w:val="0"/>
      <w:marTop w:val="0"/>
      <w:marBottom w:val="0"/>
      <w:divBdr>
        <w:top w:val="none" w:sz="0" w:space="0" w:color="auto"/>
        <w:left w:val="none" w:sz="0" w:space="0" w:color="auto"/>
        <w:bottom w:val="none" w:sz="0" w:space="0" w:color="auto"/>
        <w:right w:val="none" w:sz="0" w:space="0" w:color="auto"/>
      </w:divBdr>
    </w:div>
    <w:div w:id="944574256">
      <w:bodyDiv w:val="1"/>
      <w:marLeft w:val="0"/>
      <w:marRight w:val="0"/>
      <w:marTop w:val="0"/>
      <w:marBottom w:val="0"/>
      <w:divBdr>
        <w:top w:val="none" w:sz="0" w:space="0" w:color="auto"/>
        <w:left w:val="none" w:sz="0" w:space="0" w:color="auto"/>
        <w:bottom w:val="none" w:sz="0" w:space="0" w:color="auto"/>
        <w:right w:val="none" w:sz="0" w:space="0" w:color="auto"/>
      </w:divBdr>
    </w:div>
    <w:div w:id="947005121">
      <w:bodyDiv w:val="1"/>
      <w:marLeft w:val="0"/>
      <w:marRight w:val="0"/>
      <w:marTop w:val="0"/>
      <w:marBottom w:val="0"/>
      <w:divBdr>
        <w:top w:val="none" w:sz="0" w:space="0" w:color="auto"/>
        <w:left w:val="none" w:sz="0" w:space="0" w:color="auto"/>
        <w:bottom w:val="none" w:sz="0" w:space="0" w:color="auto"/>
        <w:right w:val="none" w:sz="0" w:space="0" w:color="auto"/>
      </w:divBdr>
    </w:div>
    <w:div w:id="949050581">
      <w:bodyDiv w:val="1"/>
      <w:marLeft w:val="0"/>
      <w:marRight w:val="0"/>
      <w:marTop w:val="0"/>
      <w:marBottom w:val="0"/>
      <w:divBdr>
        <w:top w:val="none" w:sz="0" w:space="0" w:color="auto"/>
        <w:left w:val="none" w:sz="0" w:space="0" w:color="auto"/>
        <w:bottom w:val="none" w:sz="0" w:space="0" w:color="auto"/>
        <w:right w:val="none" w:sz="0" w:space="0" w:color="auto"/>
      </w:divBdr>
    </w:div>
    <w:div w:id="961812904">
      <w:bodyDiv w:val="1"/>
      <w:marLeft w:val="0"/>
      <w:marRight w:val="0"/>
      <w:marTop w:val="0"/>
      <w:marBottom w:val="0"/>
      <w:divBdr>
        <w:top w:val="none" w:sz="0" w:space="0" w:color="auto"/>
        <w:left w:val="none" w:sz="0" w:space="0" w:color="auto"/>
        <w:bottom w:val="none" w:sz="0" w:space="0" w:color="auto"/>
        <w:right w:val="none" w:sz="0" w:space="0" w:color="auto"/>
      </w:divBdr>
    </w:div>
    <w:div w:id="966158300">
      <w:bodyDiv w:val="1"/>
      <w:marLeft w:val="0"/>
      <w:marRight w:val="0"/>
      <w:marTop w:val="0"/>
      <w:marBottom w:val="0"/>
      <w:divBdr>
        <w:top w:val="none" w:sz="0" w:space="0" w:color="auto"/>
        <w:left w:val="none" w:sz="0" w:space="0" w:color="auto"/>
        <w:bottom w:val="none" w:sz="0" w:space="0" w:color="auto"/>
        <w:right w:val="none" w:sz="0" w:space="0" w:color="auto"/>
      </w:divBdr>
    </w:div>
    <w:div w:id="967125919">
      <w:bodyDiv w:val="1"/>
      <w:marLeft w:val="0"/>
      <w:marRight w:val="0"/>
      <w:marTop w:val="0"/>
      <w:marBottom w:val="0"/>
      <w:divBdr>
        <w:top w:val="none" w:sz="0" w:space="0" w:color="auto"/>
        <w:left w:val="none" w:sz="0" w:space="0" w:color="auto"/>
        <w:bottom w:val="none" w:sz="0" w:space="0" w:color="auto"/>
        <w:right w:val="none" w:sz="0" w:space="0" w:color="auto"/>
      </w:divBdr>
    </w:div>
    <w:div w:id="969091430">
      <w:bodyDiv w:val="1"/>
      <w:marLeft w:val="0"/>
      <w:marRight w:val="0"/>
      <w:marTop w:val="0"/>
      <w:marBottom w:val="0"/>
      <w:divBdr>
        <w:top w:val="none" w:sz="0" w:space="0" w:color="auto"/>
        <w:left w:val="none" w:sz="0" w:space="0" w:color="auto"/>
        <w:bottom w:val="none" w:sz="0" w:space="0" w:color="auto"/>
        <w:right w:val="none" w:sz="0" w:space="0" w:color="auto"/>
      </w:divBdr>
    </w:div>
    <w:div w:id="971129886">
      <w:bodyDiv w:val="1"/>
      <w:marLeft w:val="0"/>
      <w:marRight w:val="0"/>
      <w:marTop w:val="0"/>
      <w:marBottom w:val="0"/>
      <w:divBdr>
        <w:top w:val="none" w:sz="0" w:space="0" w:color="auto"/>
        <w:left w:val="none" w:sz="0" w:space="0" w:color="auto"/>
        <w:bottom w:val="none" w:sz="0" w:space="0" w:color="auto"/>
        <w:right w:val="none" w:sz="0" w:space="0" w:color="auto"/>
      </w:divBdr>
    </w:div>
    <w:div w:id="972440160">
      <w:bodyDiv w:val="1"/>
      <w:marLeft w:val="0"/>
      <w:marRight w:val="0"/>
      <w:marTop w:val="0"/>
      <w:marBottom w:val="0"/>
      <w:divBdr>
        <w:top w:val="none" w:sz="0" w:space="0" w:color="auto"/>
        <w:left w:val="none" w:sz="0" w:space="0" w:color="auto"/>
        <w:bottom w:val="none" w:sz="0" w:space="0" w:color="auto"/>
        <w:right w:val="none" w:sz="0" w:space="0" w:color="auto"/>
      </w:divBdr>
    </w:div>
    <w:div w:id="976567963">
      <w:bodyDiv w:val="1"/>
      <w:marLeft w:val="0"/>
      <w:marRight w:val="0"/>
      <w:marTop w:val="0"/>
      <w:marBottom w:val="0"/>
      <w:divBdr>
        <w:top w:val="none" w:sz="0" w:space="0" w:color="auto"/>
        <w:left w:val="none" w:sz="0" w:space="0" w:color="auto"/>
        <w:bottom w:val="none" w:sz="0" w:space="0" w:color="auto"/>
        <w:right w:val="none" w:sz="0" w:space="0" w:color="auto"/>
      </w:divBdr>
    </w:div>
    <w:div w:id="979723472">
      <w:bodyDiv w:val="1"/>
      <w:marLeft w:val="0"/>
      <w:marRight w:val="0"/>
      <w:marTop w:val="0"/>
      <w:marBottom w:val="0"/>
      <w:divBdr>
        <w:top w:val="none" w:sz="0" w:space="0" w:color="auto"/>
        <w:left w:val="none" w:sz="0" w:space="0" w:color="auto"/>
        <w:bottom w:val="none" w:sz="0" w:space="0" w:color="auto"/>
        <w:right w:val="none" w:sz="0" w:space="0" w:color="auto"/>
      </w:divBdr>
    </w:div>
    <w:div w:id="984118492">
      <w:bodyDiv w:val="1"/>
      <w:marLeft w:val="0"/>
      <w:marRight w:val="0"/>
      <w:marTop w:val="0"/>
      <w:marBottom w:val="0"/>
      <w:divBdr>
        <w:top w:val="none" w:sz="0" w:space="0" w:color="auto"/>
        <w:left w:val="none" w:sz="0" w:space="0" w:color="auto"/>
        <w:bottom w:val="none" w:sz="0" w:space="0" w:color="auto"/>
        <w:right w:val="none" w:sz="0" w:space="0" w:color="auto"/>
      </w:divBdr>
    </w:div>
    <w:div w:id="996567765">
      <w:bodyDiv w:val="1"/>
      <w:marLeft w:val="0"/>
      <w:marRight w:val="0"/>
      <w:marTop w:val="0"/>
      <w:marBottom w:val="0"/>
      <w:divBdr>
        <w:top w:val="none" w:sz="0" w:space="0" w:color="auto"/>
        <w:left w:val="none" w:sz="0" w:space="0" w:color="auto"/>
        <w:bottom w:val="none" w:sz="0" w:space="0" w:color="auto"/>
        <w:right w:val="none" w:sz="0" w:space="0" w:color="auto"/>
      </w:divBdr>
    </w:div>
    <w:div w:id="996687676">
      <w:bodyDiv w:val="1"/>
      <w:marLeft w:val="0"/>
      <w:marRight w:val="0"/>
      <w:marTop w:val="0"/>
      <w:marBottom w:val="0"/>
      <w:divBdr>
        <w:top w:val="none" w:sz="0" w:space="0" w:color="auto"/>
        <w:left w:val="none" w:sz="0" w:space="0" w:color="auto"/>
        <w:bottom w:val="none" w:sz="0" w:space="0" w:color="auto"/>
        <w:right w:val="none" w:sz="0" w:space="0" w:color="auto"/>
      </w:divBdr>
    </w:div>
    <w:div w:id="1010720621">
      <w:bodyDiv w:val="1"/>
      <w:marLeft w:val="0"/>
      <w:marRight w:val="0"/>
      <w:marTop w:val="0"/>
      <w:marBottom w:val="0"/>
      <w:divBdr>
        <w:top w:val="none" w:sz="0" w:space="0" w:color="auto"/>
        <w:left w:val="none" w:sz="0" w:space="0" w:color="auto"/>
        <w:bottom w:val="none" w:sz="0" w:space="0" w:color="auto"/>
        <w:right w:val="none" w:sz="0" w:space="0" w:color="auto"/>
      </w:divBdr>
    </w:div>
    <w:div w:id="1014262699">
      <w:bodyDiv w:val="1"/>
      <w:marLeft w:val="0"/>
      <w:marRight w:val="0"/>
      <w:marTop w:val="0"/>
      <w:marBottom w:val="0"/>
      <w:divBdr>
        <w:top w:val="none" w:sz="0" w:space="0" w:color="auto"/>
        <w:left w:val="none" w:sz="0" w:space="0" w:color="auto"/>
        <w:bottom w:val="none" w:sz="0" w:space="0" w:color="auto"/>
        <w:right w:val="none" w:sz="0" w:space="0" w:color="auto"/>
      </w:divBdr>
    </w:div>
    <w:div w:id="1014382840">
      <w:bodyDiv w:val="1"/>
      <w:marLeft w:val="0"/>
      <w:marRight w:val="0"/>
      <w:marTop w:val="0"/>
      <w:marBottom w:val="0"/>
      <w:divBdr>
        <w:top w:val="none" w:sz="0" w:space="0" w:color="auto"/>
        <w:left w:val="none" w:sz="0" w:space="0" w:color="auto"/>
        <w:bottom w:val="none" w:sz="0" w:space="0" w:color="auto"/>
        <w:right w:val="none" w:sz="0" w:space="0" w:color="auto"/>
      </w:divBdr>
    </w:div>
    <w:div w:id="1020814967">
      <w:bodyDiv w:val="1"/>
      <w:marLeft w:val="0"/>
      <w:marRight w:val="0"/>
      <w:marTop w:val="0"/>
      <w:marBottom w:val="0"/>
      <w:divBdr>
        <w:top w:val="none" w:sz="0" w:space="0" w:color="auto"/>
        <w:left w:val="none" w:sz="0" w:space="0" w:color="auto"/>
        <w:bottom w:val="none" w:sz="0" w:space="0" w:color="auto"/>
        <w:right w:val="none" w:sz="0" w:space="0" w:color="auto"/>
      </w:divBdr>
    </w:div>
    <w:div w:id="1021325081">
      <w:bodyDiv w:val="1"/>
      <w:marLeft w:val="0"/>
      <w:marRight w:val="0"/>
      <w:marTop w:val="0"/>
      <w:marBottom w:val="0"/>
      <w:divBdr>
        <w:top w:val="none" w:sz="0" w:space="0" w:color="auto"/>
        <w:left w:val="none" w:sz="0" w:space="0" w:color="auto"/>
        <w:bottom w:val="none" w:sz="0" w:space="0" w:color="auto"/>
        <w:right w:val="none" w:sz="0" w:space="0" w:color="auto"/>
      </w:divBdr>
    </w:div>
    <w:div w:id="1021667190">
      <w:bodyDiv w:val="1"/>
      <w:marLeft w:val="0"/>
      <w:marRight w:val="0"/>
      <w:marTop w:val="0"/>
      <w:marBottom w:val="0"/>
      <w:divBdr>
        <w:top w:val="none" w:sz="0" w:space="0" w:color="auto"/>
        <w:left w:val="none" w:sz="0" w:space="0" w:color="auto"/>
        <w:bottom w:val="none" w:sz="0" w:space="0" w:color="auto"/>
        <w:right w:val="none" w:sz="0" w:space="0" w:color="auto"/>
      </w:divBdr>
    </w:div>
    <w:div w:id="1024752353">
      <w:bodyDiv w:val="1"/>
      <w:marLeft w:val="0"/>
      <w:marRight w:val="0"/>
      <w:marTop w:val="0"/>
      <w:marBottom w:val="0"/>
      <w:divBdr>
        <w:top w:val="none" w:sz="0" w:space="0" w:color="auto"/>
        <w:left w:val="none" w:sz="0" w:space="0" w:color="auto"/>
        <w:bottom w:val="none" w:sz="0" w:space="0" w:color="auto"/>
        <w:right w:val="none" w:sz="0" w:space="0" w:color="auto"/>
      </w:divBdr>
    </w:div>
    <w:div w:id="1024790343">
      <w:bodyDiv w:val="1"/>
      <w:marLeft w:val="0"/>
      <w:marRight w:val="0"/>
      <w:marTop w:val="0"/>
      <w:marBottom w:val="0"/>
      <w:divBdr>
        <w:top w:val="none" w:sz="0" w:space="0" w:color="auto"/>
        <w:left w:val="none" w:sz="0" w:space="0" w:color="auto"/>
        <w:bottom w:val="none" w:sz="0" w:space="0" w:color="auto"/>
        <w:right w:val="none" w:sz="0" w:space="0" w:color="auto"/>
      </w:divBdr>
    </w:div>
    <w:div w:id="1030379873">
      <w:bodyDiv w:val="1"/>
      <w:marLeft w:val="0"/>
      <w:marRight w:val="0"/>
      <w:marTop w:val="0"/>
      <w:marBottom w:val="0"/>
      <w:divBdr>
        <w:top w:val="none" w:sz="0" w:space="0" w:color="auto"/>
        <w:left w:val="none" w:sz="0" w:space="0" w:color="auto"/>
        <w:bottom w:val="none" w:sz="0" w:space="0" w:color="auto"/>
        <w:right w:val="none" w:sz="0" w:space="0" w:color="auto"/>
      </w:divBdr>
    </w:div>
    <w:div w:id="1034118145">
      <w:bodyDiv w:val="1"/>
      <w:marLeft w:val="0"/>
      <w:marRight w:val="0"/>
      <w:marTop w:val="0"/>
      <w:marBottom w:val="0"/>
      <w:divBdr>
        <w:top w:val="none" w:sz="0" w:space="0" w:color="auto"/>
        <w:left w:val="none" w:sz="0" w:space="0" w:color="auto"/>
        <w:bottom w:val="none" w:sz="0" w:space="0" w:color="auto"/>
        <w:right w:val="none" w:sz="0" w:space="0" w:color="auto"/>
      </w:divBdr>
    </w:div>
    <w:div w:id="1043288907">
      <w:bodyDiv w:val="1"/>
      <w:marLeft w:val="0"/>
      <w:marRight w:val="0"/>
      <w:marTop w:val="0"/>
      <w:marBottom w:val="0"/>
      <w:divBdr>
        <w:top w:val="none" w:sz="0" w:space="0" w:color="auto"/>
        <w:left w:val="none" w:sz="0" w:space="0" w:color="auto"/>
        <w:bottom w:val="none" w:sz="0" w:space="0" w:color="auto"/>
        <w:right w:val="none" w:sz="0" w:space="0" w:color="auto"/>
      </w:divBdr>
    </w:div>
    <w:div w:id="1047878353">
      <w:bodyDiv w:val="1"/>
      <w:marLeft w:val="0"/>
      <w:marRight w:val="0"/>
      <w:marTop w:val="0"/>
      <w:marBottom w:val="0"/>
      <w:divBdr>
        <w:top w:val="none" w:sz="0" w:space="0" w:color="auto"/>
        <w:left w:val="none" w:sz="0" w:space="0" w:color="auto"/>
        <w:bottom w:val="none" w:sz="0" w:space="0" w:color="auto"/>
        <w:right w:val="none" w:sz="0" w:space="0" w:color="auto"/>
      </w:divBdr>
    </w:div>
    <w:div w:id="1050348008">
      <w:bodyDiv w:val="1"/>
      <w:marLeft w:val="0"/>
      <w:marRight w:val="0"/>
      <w:marTop w:val="0"/>
      <w:marBottom w:val="0"/>
      <w:divBdr>
        <w:top w:val="none" w:sz="0" w:space="0" w:color="auto"/>
        <w:left w:val="none" w:sz="0" w:space="0" w:color="auto"/>
        <w:bottom w:val="none" w:sz="0" w:space="0" w:color="auto"/>
        <w:right w:val="none" w:sz="0" w:space="0" w:color="auto"/>
      </w:divBdr>
    </w:div>
    <w:div w:id="1053045143">
      <w:bodyDiv w:val="1"/>
      <w:marLeft w:val="0"/>
      <w:marRight w:val="0"/>
      <w:marTop w:val="0"/>
      <w:marBottom w:val="0"/>
      <w:divBdr>
        <w:top w:val="none" w:sz="0" w:space="0" w:color="auto"/>
        <w:left w:val="none" w:sz="0" w:space="0" w:color="auto"/>
        <w:bottom w:val="none" w:sz="0" w:space="0" w:color="auto"/>
        <w:right w:val="none" w:sz="0" w:space="0" w:color="auto"/>
      </w:divBdr>
    </w:div>
    <w:div w:id="1056899928">
      <w:bodyDiv w:val="1"/>
      <w:marLeft w:val="0"/>
      <w:marRight w:val="0"/>
      <w:marTop w:val="0"/>
      <w:marBottom w:val="0"/>
      <w:divBdr>
        <w:top w:val="none" w:sz="0" w:space="0" w:color="auto"/>
        <w:left w:val="none" w:sz="0" w:space="0" w:color="auto"/>
        <w:bottom w:val="none" w:sz="0" w:space="0" w:color="auto"/>
        <w:right w:val="none" w:sz="0" w:space="0" w:color="auto"/>
      </w:divBdr>
    </w:div>
    <w:div w:id="1059206922">
      <w:bodyDiv w:val="1"/>
      <w:marLeft w:val="0"/>
      <w:marRight w:val="0"/>
      <w:marTop w:val="0"/>
      <w:marBottom w:val="0"/>
      <w:divBdr>
        <w:top w:val="none" w:sz="0" w:space="0" w:color="auto"/>
        <w:left w:val="none" w:sz="0" w:space="0" w:color="auto"/>
        <w:bottom w:val="none" w:sz="0" w:space="0" w:color="auto"/>
        <w:right w:val="none" w:sz="0" w:space="0" w:color="auto"/>
      </w:divBdr>
    </w:div>
    <w:div w:id="1066411657">
      <w:bodyDiv w:val="1"/>
      <w:marLeft w:val="0"/>
      <w:marRight w:val="0"/>
      <w:marTop w:val="0"/>
      <w:marBottom w:val="0"/>
      <w:divBdr>
        <w:top w:val="none" w:sz="0" w:space="0" w:color="auto"/>
        <w:left w:val="none" w:sz="0" w:space="0" w:color="auto"/>
        <w:bottom w:val="none" w:sz="0" w:space="0" w:color="auto"/>
        <w:right w:val="none" w:sz="0" w:space="0" w:color="auto"/>
      </w:divBdr>
    </w:div>
    <w:div w:id="1071007883">
      <w:bodyDiv w:val="1"/>
      <w:marLeft w:val="0"/>
      <w:marRight w:val="0"/>
      <w:marTop w:val="0"/>
      <w:marBottom w:val="0"/>
      <w:divBdr>
        <w:top w:val="none" w:sz="0" w:space="0" w:color="auto"/>
        <w:left w:val="none" w:sz="0" w:space="0" w:color="auto"/>
        <w:bottom w:val="none" w:sz="0" w:space="0" w:color="auto"/>
        <w:right w:val="none" w:sz="0" w:space="0" w:color="auto"/>
      </w:divBdr>
    </w:div>
    <w:div w:id="1090273059">
      <w:bodyDiv w:val="1"/>
      <w:marLeft w:val="0"/>
      <w:marRight w:val="0"/>
      <w:marTop w:val="0"/>
      <w:marBottom w:val="0"/>
      <w:divBdr>
        <w:top w:val="none" w:sz="0" w:space="0" w:color="auto"/>
        <w:left w:val="none" w:sz="0" w:space="0" w:color="auto"/>
        <w:bottom w:val="none" w:sz="0" w:space="0" w:color="auto"/>
        <w:right w:val="none" w:sz="0" w:space="0" w:color="auto"/>
      </w:divBdr>
    </w:div>
    <w:div w:id="1096246034">
      <w:bodyDiv w:val="1"/>
      <w:marLeft w:val="0"/>
      <w:marRight w:val="0"/>
      <w:marTop w:val="0"/>
      <w:marBottom w:val="0"/>
      <w:divBdr>
        <w:top w:val="none" w:sz="0" w:space="0" w:color="auto"/>
        <w:left w:val="none" w:sz="0" w:space="0" w:color="auto"/>
        <w:bottom w:val="none" w:sz="0" w:space="0" w:color="auto"/>
        <w:right w:val="none" w:sz="0" w:space="0" w:color="auto"/>
      </w:divBdr>
    </w:div>
    <w:div w:id="1097823063">
      <w:bodyDiv w:val="1"/>
      <w:marLeft w:val="0"/>
      <w:marRight w:val="0"/>
      <w:marTop w:val="0"/>
      <w:marBottom w:val="0"/>
      <w:divBdr>
        <w:top w:val="none" w:sz="0" w:space="0" w:color="auto"/>
        <w:left w:val="none" w:sz="0" w:space="0" w:color="auto"/>
        <w:bottom w:val="none" w:sz="0" w:space="0" w:color="auto"/>
        <w:right w:val="none" w:sz="0" w:space="0" w:color="auto"/>
      </w:divBdr>
    </w:div>
    <w:div w:id="1100032747">
      <w:bodyDiv w:val="1"/>
      <w:marLeft w:val="0"/>
      <w:marRight w:val="0"/>
      <w:marTop w:val="0"/>
      <w:marBottom w:val="0"/>
      <w:divBdr>
        <w:top w:val="none" w:sz="0" w:space="0" w:color="auto"/>
        <w:left w:val="none" w:sz="0" w:space="0" w:color="auto"/>
        <w:bottom w:val="none" w:sz="0" w:space="0" w:color="auto"/>
        <w:right w:val="none" w:sz="0" w:space="0" w:color="auto"/>
      </w:divBdr>
    </w:div>
    <w:div w:id="1110780061">
      <w:bodyDiv w:val="1"/>
      <w:marLeft w:val="0"/>
      <w:marRight w:val="0"/>
      <w:marTop w:val="0"/>
      <w:marBottom w:val="0"/>
      <w:divBdr>
        <w:top w:val="none" w:sz="0" w:space="0" w:color="auto"/>
        <w:left w:val="none" w:sz="0" w:space="0" w:color="auto"/>
        <w:bottom w:val="none" w:sz="0" w:space="0" w:color="auto"/>
        <w:right w:val="none" w:sz="0" w:space="0" w:color="auto"/>
      </w:divBdr>
    </w:div>
    <w:div w:id="1113746089">
      <w:bodyDiv w:val="1"/>
      <w:marLeft w:val="0"/>
      <w:marRight w:val="0"/>
      <w:marTop w:val="0"/>
      <w:marBottom w:val="0"/>
      <w:divBdr>
        <w:top w:val="none" w:sz="0" w:space="0" w:color="auto"/>
        <w:left w:val="none" w:sz="0" w:space="0" w:color="auto"/>
        <w:bottom w:val="none" w:sz="0" w:space="0" w:color="auto"/>
        <w:right w:val="none" w:sz="0" w:space="0" w:color="auto"/>
      </w:divBdr>
    </w:div>
    <w:div w:id="1123580072">
      <w:bodyDiv w:val="1"/>
      <w:marLeft w:val="0"/>
      <w:marRight w:val="0"/>
      <w:marTop w:val="0"/>
      <w:marBottom w:val="0"/>
      <w:divBdr>
        <w:top w:val="none" w:sz="0" w:space="0" w:color="auto"/>
        <w:left w:val="none" w:sz="0" w:space="0" w:color="auto"/>
        <w:bottom w:val="none" w:sz="0" w:space="0" w:color="auto"/>
        <w:right w:val="none" w:sz="0" w:space="0" w:color="auto"/>
      </w:divBdr>
    </w:div>
    <w:div w:id="1127623016">
      <w:bodyDiv w:val="1"/>
      <w:marLeft w:val="0"/>
      <w:marRight w:val="0"/>
      <w:marTop w:val="0"/>
      <w:marBottom w:val="0"/>
      <w:divBdr>
        <w:top w:val="none" w:sz="0" w:space="0" w:color="auto"/>
        <w:left w:val="none" w:sz="0" w:space="0" w:color="auto"/>
        <w:bottom w:val="none" w:sz="0" w:space="0" w:color="auto"/>
        <w:right w:val="none" w:sz="0" w:space="0" w:color="auto"/>
      </w:divBdr>
    </w:div>
    <w:div w:id="1128888863">
      <w:bodyDiv w:val="1"/>
      <w:marLeft w:val="0"/>
      <w:marRight w:val="0"/>
      <w:marTop w:val="0"/>
      <w:marBottom w:val="0"/>
      <w:divBdr>
        <w:top w:val="none" w:sz="0" w:space="0" w:color="auto"/>
        <w:left w:val="none" w:sz="0" w:space="0" w:color="auto"/>
        <w:bottom w:val="none" w:sz="0" w:space="0" w:color="auto"/>
        <w:right w:val="none" w:sz="0" w:space="0" w:color="auto"/>
      </w:divBdr>
    </w:div>
    <w:div w:id="1129934646">
      <w:bodyDiv w:val="1"/>
      <w:marLeft w:val="0"/>
      <w:marRight w:val="0"/>
      <w:marTop w:val="0"/>
      <w:marBottom w:val="0"/>
      <w:divBdr>
        <w:top w:val="none" w:sz="0" w:space="0" w:color="auto"/>
        <w:left w:val="none" w:sz="0" w:space="0" w:color="auto"/>
        <w:bottom w:val="none" w:sz="0" w:space="0" w:color="auto"/>
        <w:right w:val="none" w:sz="0" w:space="0" w:color="auto"/>
      </w:divBdr>
    </w:div>
    <w:div w:id="1132677168">
      <w:bodyDiv w:val="1"/>
      <w:marLeft w:val="0"/>
      <w:marRight w:val="0"/>
      <w:marTop w:val="0"/>
      <w:marBottom w:val="0"/>
      <w:divBdr>
        <w:top w:val="none" w:sz="0" w:space="0" w:color="auto"/>
        <w:left w:val="none" w:sz="0" w:space="0" w:color="auto"/>
        <w:bottom w:val="none" w:sz="0" w:space="0" w:color="auto"/>
        <w:right w:val="none" w:sz="0" w:space="0" w:color="auto"/>
      </w:divBdr>
    </w:div>
    <w:div w:id="1136416603">
      <w:bodyDiv w:val="1"/>
      <w:marLeft w:val="0"/>
      <w:marRight w:val="0"/>
      <w:marTop w:val="0"/>
      <w:marBottom w:val="0"/>
      <w:divBdr>
        <w:top w:val="none" w:sz="0" w:space="0" w:color="auto"/>
        <w:left w:val="none" w:sz="0" w:space="0" w:color="auto"/>
        <w:bottom w:val="none" w:sz="0" w:space="0" w:color="auto"/>
        <w:right w:val="none" w:sz="0" w:space="0" w:color="auto"/>
      </w:divBdr>
    </w:div>
    <w:div w:id="1139569886">
      <w:bodyDiv w:val="1"/>
      <w:marLeft w:val="0"/>
      <w:marRight w:val="0"/>
      <w:marTop w:val="0"/>
      <w:marBottom w:val="0"/>
      <w:divBdr>
        <w:top w:val="none" w:sz="0" w:space="0" w:color="auto"/>
        <w:left w:val="none" w:sz="0" w:space="0" w:color="auto"/>
        <w:bottom w:val="none" w:sz="0" w:space="0" w:color="auto"/>
        <w:right w:val="none" w:sz="0" w:space="0" w:color="auto"/>
      </w:divBdr>
    </w:div>
    <w:div w:id="1143350419">
      <w:bodyDiv w:val="1"/>
      <w:marLeft w:val="0"/>
      <w:marRight w:val="0"/>
      <w:marTop w:val="0"/>
      <w:marBottom w:val="0"/>
      <w:divBdr>
        <w:top w:val="none" w:sz="0" w:space="0" w:color="auto"/>
        <w:left w:val="none" w:sz="0" w:space="0" w:color="auto"/>
        <w:bottom w:val="none" w:sz="0" w:space="0" w:color="auto"/>
        <w:right w:val="none" w:sz="0" w:space="0" w:color="auto"/>
      </w:divBdr>
    </w:div>
    <w:div w:id="1146706191">
      <w:bodyDiv w:val="1"/>
      <w:marLeft w:val="0"/>
      <w:marRight w:val="0"/>
      <w:marTop w:val="0"/>
      <w:marBottom w:val="0"/>
      <w:divBdr>
        <w:top w:val="none" w:sz="0" w:space="0" w:color="auto"/>
        <w:left w:val="none" w:sz="0" w:space="0" w:color="auto"/>
        <w:bottom w:val="none" w:sz="0" w:space="0" w:color="auto"/>
        <w:right w:val="none" w:sz="0" w:space="0" w:color="auto"/>
      </w:divBdr>
    </w:div>
    <w:div w:id="1154295954">
      <w:bodyDiv w:val="1"/>
      <w:marLeft w:val="0"/>
      <w:marRight w:val="0"/>
      <w:marTop w:val="0"/>
      <w:marBottom w:val="0"/>
      <w:divBdr>
        <w:top w:val="none" w:sz="0" w:space="0" w:color="auto"/>
        <w:left w:val="none" w:sz="0" w:space="0" w:color="auto"/>
        <w:bottom w:val="none" w:sz="0" w:space="0" w:color="auto"/>
        <w:right w:val="none" w:sz="0" w:space="0" w:color="auto"/>
      </w:divBdr>
    </w:div>
    <w:div w:id="1154446440">
      <w:bodyDiv w:val="1"/>
      <w:marLeft w:val="0"/>
      <w:marRight w:val="0"/>
      <w:marTop w:val="0"/>
      <w:marBottom w:val="0"/>
      <w:divBdr>
        <w:top w:val="none" w:sz="0" w:space="0" w:color="auto"/>
        <w:left w:val="none" w:sz="0" w:space="0" w:color="auto"/>
        <w:bottom w:val="none" w:sz="0" w:space="0" w:color="auto"/>
        <w:right w:val="none" w:sz="0" w:space="0" w:color="auto"/>
      </w:divBdr>
    </w:div>
    <w:div w:id="1162432392">
      <w:bodyDiv w:val="1"/>
      <w:marLeft w:val="0"/>
      <w:marRight w:val="0"/>
      <w:marTop w:val="0"/>
      <w:marBottom w:val="0"/>
      <w:divBdr>
        <w:top w:val="none" w:sz="0" w:space="0" w:color="auto"/>
        <w:left w:val="none" w:sz="0" w:space="0" w:color="auto"/>
        <w:bottom w:val="none" w:sz="0" w:space="0" w:color="auto"/>
        <w:right w:val="none" w:sz="0" w:space="0" w:color="auto"/>
      </w:divBdr>
    </w:div>
    <w:div w:id="1170217494">
      <w:bodyDiv w:val="1"/>
      <w:marLeft w:val="0"/>
      <w:marRight w:val="0"/>
      <w:marTop w:val="0"/>
      <w:marBottom w:val="0"/>
      <w:divBdr>
        <w:top w:val="none" w:sz="0" w:space="0" w:color="auto"/>
        <w:left w:val="none" w:sz="0" w:space="0" w:color="auto"/>
        <w:bottom w:val="none" w:sz="0" w:space="0" w:color="auto"/>
        <w:right w:val="none" w:sz="0" w:space="0" w:color="auto"/>
      </w:divBdr>
    </w:div>
    <w:div w:id="1178277933">
      <w:bodyDiv w:val="1"/>
      <w:marLeft w:val="0"/>
      <w:marRight w:val="0"/>
      <w:marTop w:val="0"/>
      <w:marBottom w:val="0"/>
      <w:divBdr>
        <w:top w:val="none" w:sz="0" w:space="0" w:color="auto"/>
        <w:left w:val="none" w:sz="0" w:space="0" w:color="auto"/>
        <w:bottom w:val="none" w:sz="0" w:space="0" w:color="auto"/>
        <w:right w:val="none" w:sz="0" w:space="0" w:color="auto"/>
      </w:divBdr>
    </w:div>
    <w:div w:id="1180238155">
      <w:bodyDiv w:val="1"/>
      <w:marLeft w:val="0"/>
      <w:marRight w:val="0"/>
      <w:marTop w:val="0"/>
      <w:marBottom w:val="0"/>
      <w:divBdr>
        <w:top w:val="none" w:sz="0" w:space="0" w:color="auto"/>
        <w:left w:val="none" w:sz="0" w:space="0" w:color="auto"/>
        <w:bottom w:val="none" w:sz="0" w:space="0" w:color="auto"/>
        <w:right w:val="none" w:sz="0" w:space="0" w:color="auto"/>
      </w:divBdr>
    </w:div>
    <w:div w:id="1181091326">
      <w:bodyDiv w:val="1"/>
      <w:marLeft w:val="0"/>
      <w:marRight w:val="0"/>
      <w:marTop w:val="0"/>
      <w:marBottom w:val="0"/>
      <w:divBdr>
        <w:top w:val="none" w:sz="0" w:space="0" w:color="auto"/>
        <w:left w:val="none" w:sz="0" w:space="0" w:color="auto"/>
        <w:bottom w:val="none" w:sz="0" w:space="0" w:color="auto"/>
        <w:right w:val="none" w:sz="0" w:space="0" w:color="auto"/>
      </w:divBdr>
    </w:div>
    <w:div w:id="1182360668">
      <w:bodyDiv w:val="1"/>
      <w:marLeft w:val="0"/>
      <w:marRight w:val="0"/>
      <w:marTop w:val="0"/>
      <w:marBottom w:val="0"/>
      <w:divBdr>
        <w:top w:val="none" w:sz="0" w:space="0" w:color="auto"/>
        <w:left w:val="none" w:sz="0" w:space="0" w:color="auto"/>
        <w:bottom w:val="none" w:sz="0" w:space="0" w:color="auto"/>
        <w:right w:val="none" w:sz="0" w:space="0" w:color="auto"/>
      </w:divBdr>
    </w:div>
    <w:div w:id="1186284066">
      <w:bodyDiv w:val="1"/>
      <w:marLeft w:val="0"/>
      <w:marRight w:val="0"/>
      <w:marTop w:val="0"/>
      <w:marBottom w:val="0"/>
      <w:divBdr>
        <w:top w:val="none" w:sz="0" w:space="0" w:color="auto"/>
        <w:left w:val="none" w:sz="0" w:space="0" w:color="auto"/>
        <w:bottom w:val="none" w:sz="0" w:space="0" w:color="auto"/>
        <w:right w:val="none" w:sz="0" w:space="0" w:color="auto"/>
      </w:divBdr>
    </w:div>
    <w:div w:id="1186362751">
      <w:bodyDiv w:val="1"/>
      <w:marLeft w:val="0"/>
      <w:marRight w:val="0"/>
      <w:marTop w:val="0"/>
      <w:marBottom w:val="0"/>
      <w:divBdr>
        <w:top w:val="none" w:sz="0" w:space="0" w:color="auto"/>
        <w:left w:val="none" w:sz="0" w:space="0" w:color="auto"/>
        <w:bottom w:val="none" w:sz="0" w:space="0" w:color="auto"/>
        <w:right w:val="none" w:sz="0" w:space="0" w:color="auto"/>
      </w:divBdr>
    </w:div>
    <w:div w:id="1196700486">
      <w:bodyDiv w:val="1"/>
      <w:marLeft w:val="0"/>
      <w:marRight w:val="0"/>
      <w:marTop w:val="0"/>
      <w:marBottom w:val="0"/>
      <w:divBdr>
        <w:top w:val="none" w:sz="0" w:space="0" w:color="auto"/>
        <w:left w:val="none" w:sz="0" w:space="0" w:color="auto"/>
        <w:bottom w:val="none" w:sz="0" w:space="0" w:color="auto"/>
        <w:right w:val="none" w:sz="0" w:space="0" w:color="auto"/>
      </w:divBdr>
    </w:div>
    <w:div w:id="1207109604">
      <w:bodyDiv w:val="1"/>
      <w:marLeft w:val="0"/>
      <w:marRight w:val="0"/>
      <w:marTop w:val="0"/>
      <w:marBottom w:val="0"/>
      <w:divBdr>
        <w:top w:val="none" w:sz="0" w:space="0" w:color="auto"/>
        <w:left w:val="none" w:sz="0" w:space="0" w:color="auto"/>
        <w:bottom w:val="none" w:sz="0" w:space="0" w:color="auto"/>
        <w:right w:val="none" w:sz="0" w:space="0" w:color="auto"/>
      </w:divBdr>
    </w:div>
    <w:div w:id="1217930928">
      <w:bodyDiv w:val="1"/>
      <w:marLeft w:val="0"/>
      <w:marRight w:val="0"/>
      <w:marTop w:val="0"/>
      <w:marBottom w:val="0"/>
      <w:divBdr>
        <w:top w:val="none" w:sz="0" w:space="0" w:color="auto"/>
        <w:left w:val="none" w:sz="0" w:space="0" w:color="auto"/>
        <w:bottom w:val="none" w:sz="0" w:space="0" w:color="auto"/>
        <w:right w:val="none" w:sz="0" w:space="0" w:color="auto"/>
      </w:divBdr>
    </w:div>
    <w:div w:id="1219778293">
      <w:bodyDiv w:val="1"/>
      <w:marLeft w:val="0"/>
      <w:marRight w:val="0"/>
      <w:marTop w:val="0"/>
      <w:marBottom w:val="0"/>
      <w:divBdr>
        <w:top w:val="none" w:sz="0" w:space="0" w:color="auto"/>
        <w:left w:val="none" w:sz="0" w:space="0" w:color="auto"/>
        <w:bottom w:val="none" w:sz="0" w:space="0" w:color="auto"/>
        <w:right w:val="none" w:sz="0" w:space="0" w:color="auto"/>
      </w:divBdr>
    </w:div>
    <w:div w:id="1225679363">
      <w:bodyDiv w:val="1"/>
      <w:marLeft w:val="0"/>
      <w:marRight w:val="0"/>
      <w:marTop w:val="0"/>
      <w:marBottom w:val="0"/>
      <w:divBdr>
        <w:top w:val="none" w:sz="0" w:space="0" w:color="auto"/>
        <w:left w:val="none" w:sz="0" w:space="0" w:color="auto"/>
        <w:bottom w:val="none" w:sz="0" w:space="0" w:color="auto"/>
        <w:right w:val="none" w:sz="0" w:space="0" w:color="auto"/>
      </w:divBdr>
    </w:div>
    <w:div w:id="1227640534">
      <w:bodyDiv w:val="1"/>
      <w:marLeft w:val="0"/>
      <w:marRight w:val="0"/>
      <w:marTop w:val="0"/>
      <w:marBottom w:val="0"/>
      <w:divBdr>
        <w:top w:val="none" w:sz="0" w:space="0" w:color="auto"/>
        <w:left w:val="none" w:sz="0" w:space="0" w:color="auto"/>
        <w:bottom w:val="none" w:sz="0" w:space="0" w:color="auto"/>
        <w:right w:val="none" w:sz="0" w:space="0" w:color="auto"/>
      </w:divBdr>
    </w:div>
    <w:div w:id="1227761500">
      <w:bodyDiv w:val="1"/>
      <w:marLeft w:val="0"/>
      <w:marRight w:val="0"/>
      <w:marTop w:val="0"/>
      <w:marBottom w:val="0"/>
      <w:divBdr>
        <w:top w:val="none" w:sz="0" w:space="0" w:color="auto"/>
        <w:left w:val="none" w:sz="0" w:space="0" w:color="auto"/>
        <w:bottom w:val="none" w:sz="0" w:space="0" w:color="auto"/>
        <w:right w:val="none" w:sz="0" w:space="0" w:color="auto"/>
      </w:divBdr>
    </w:div>
    <w:div w:id="1233198062">
      <w:bodyDiv w:val="1"/>
      <w:marLeft w:val="0"/>
      <w:marRight w:val="0"/>
      <w:marTop w:val="0"/>
      <w:marBottom w:val="0"/>
      <w:divBdr>
        <w:top w:val="none" w:sz="0" w:space="0" w:color="auto"/>
        <w:left w:val="none" w:sz="0" w:space="0" w:color="auto"/>
        <w:bottom w:val="none" w:sz="0" w:space="0" w:color="auto"/>
        <w:right w:val="none" w:sz="0" w:space="0" w:color="auto"/>
      </w:divBdr>
    </w:div>
    <w:div w:id="1235778231">
      <w:bodyDiv w:val="1"/>
      <w:marLeft w:val="0"/>
      <w:marRight w:val="0"/>
      <w:marTop w:val="0"/>
      <w:marBottom w:val="0"/>
      <w:divBdr>
        <w:top w:val="none" w:sz="0" w:space="0" w:color="auto"/>
        <w:left w:val="none" w:sz="0" w:space="0" w:color="auto"/>
        <w:bottom w:val="none" w:sz="0" w:space="0" w:color="auto"/>
        <w:right w:val="none" w:sz="0" w:space="0" w:color="auto"/>
      </w:divBdr>
    </w:div>
    <w:div w:id="1238132464">
      <w:bodyDiv w:val="1"/>
      <w:marLeft w:val="0"/>
      <w:marRight w:val="0"/>
      <w:marTop w:val="0"/>
      <w:marBottom w:val="0"/>
      <w:divBdr>
        <w:top w:val="none" w:sz="0" w:space="0" w:color="auto"/>
        <w:left w:val="none" w:sz="0" w:space="0" w:color="auto"/>
        <w:bottom w:val="none" w:sz="0" w:space="0" w:color="auto"/>
        <w:right w:val="none" w:sz="0" w:space="0" w:color="auto"/>
      </w:divBdr>
    </w:div>
    <w:div w:id="1245070380">
      <w:bodyDiv w:val="1"/>
      <w:marLeft w:val="0"/>
      <w:marRight w:val="0"/>
      <w:marTop w:val="0"/>
      <w:marBottom w:val="0"/>
      <w:divBdr>
        <w:top w:val="none" w:sz="0" w:space="0" w:color="auto"/>
        <w:left w:val="none" w:sz="0" w:space="0" w:color="auto"/>
        <w:bottom w:val="none" w:sz="0" w:space="0" w:color="auto"/>
        <w:right w:val="none" w:sz="0" w:space="0" w:color="auto"/>
      </w:divBdr>
    </w:div>
    <w:div w:id="1252469437">
      <w:bodyDiv w:val="1"/>
      <w:marLeft w:val="0"/>
      <w:marRight w:val="0"/>
      <w:marTop w:val="0"/>
      <w:marBottom w:val="0"/>
      <w:divBdr>
        <w:top w:val="none" w:sz="0" w:space="0" w:color="auto"/>
        <w:left w:val="none" w:sz="0" w:space="0" w:color="auto"/>
        <w:bottom w:val="none" w:sz="0" w:space="0" w:color="auto"/>
        <w:right w:val="none" w:sz="0" w:space="0" w:color="auto"/>
      </w:divBdr>
    </w:div>
    <w:div w:id="1261259443">
      <w:bodyDiv w:val="1"/>
      <w:marLeft w:val="0"/>
      <w:marRight w:val="0"/>
      <w:marTop w:val="0"/>
      <w:marBottom w:val="0"/>
      <w:divBdr>
        <w:top w:val="none" w:sz="0" w:space="0" w:color="auto"/>
        <w:left w:val="none" w:sz="0" w:space="0" w:color="auto"/>
        <w:bottom w:val="none" w:sz="0" w:space="0" w:color="auto"/>
        <w:right w:val="none" w:sz="0" w:space="0" w:color="auto"/>
      </w:divBdr>
    </w:div>
    <w:div w:id="1270506587">
      <w:bodyDiv w:val="1"/>
      <w:marLeft w:val="0"/>
      <w:marRight w:val="0"/>
      <w:marTop w:val="0"/>
      <w:marBottom w:val="0"/>
      <w:divBdr>
        <w:top w:val="none" w:sz="0" w:space="0" w:color="auto"/>
        <w:left w:val="none" w:sz="0" w:space="0" w:color="auto"/>
        <w:bottom w:val="none" w:sz="0" w:space="0" w:color="auto"/>
        <w:right w:val="none" w:sz="0" w:space="0" w:color="auto"/>
      </w:divBdr>
    </w:div>
    <w:div w:id="1270553277">
      <w:bodyDiv w:val="1"/>
      <w:marLeft w:val="0"/>
      <w:marRight w:val="0"/>
      <w:marTop w:val="0"/>
      <w:marBottom w:val="0"/>
      <w:divBdr>
        <w:top w:val="none" w:sz="0" w:space="0" w:color="auto"/>
        <w:left w:val="none" w:sz="0" w:space="0" w:color="auto"/>
        <w:bottom w:val="none" w:sz="0" w:space="0" w:color="auto"/>
        <w:right w:val="none" w:sz="0" w:space="0" w:color="auto"/>
      </w:divBdr>
    </w:div>
    <w:div w:id="1274627712">
      <w:bodyDiv w:val="1"/>
      <w:marLeft w:val="0"/>
      <w:marRight w:val="0"/>
      <w:marTop w:val="0"/>
      <w:marBottom w:val="0"/>
      <w:divBdr>
        <w:top w:val="none" w:sz="0" w:space="0" w:color="auto"/>
        <w:left w:val="none" w:sz="0" w:space="0" w:color="auto"/>
        <w:bottom w:val="none" w:sz="0" w:space="0" w:color="auto"/>
        <w:right w:val="none" w:sz="0" w:space="0" w:color="auto"/>
      </w:divBdr>
    </w:div>
    <w:div w:id="1274820909">
      <w:bodyDiv w:val="1"/>
      <w:marLeft w:val="0"/>
      <w:marRight w:val="0"/>
      <w:marTop w:val="0"/>
      <w:marBottom w:val="0"/>
      <w:divBdr>
        <w:top w:val="none" w:sz="0" w:space="0" w:color="auto"/>
        <w:left w:val="none" w:sz="0" w:space="0" w:color="auto"/>
        <w:bottom w:val="none" w:sz="0" w:space="0" w:color="auto"/>
        <w:right w:val="none" w:sz="0" w:space="0" w:color="auto"/>
      </w:divBdr>
    </w:div>
    <w:div w:id="1276598062">
      <w:bodyDiv w:val="1"/>
      <w:marLeft w:val="0"/>
      <w:marRight w:val="0"/>
      <w:marTop w:val="0"/>
      <w:marBottom w:val="0"/>
      <w:divBdr>
        <w:top w:val="none" w:sz="0" w:space="0" w:color="auto"/>
        <w:left w:val="none" w:sz="0" w:space="0" w:color="auto"/>
        <w:bottom w:val="none" w:sz="0" w:space="0" w:color="auto"/>
        <w:right w:val="none" w:sz="0" w:space="0" w:color="auto"/>
      </w:divBdr>
    </w:div>
    <w:div w:id="1278561581">
      <w:bodyDiv w:val="1"/>
      <w:marLeft w:val="0"/>
      <w:marRight w:val="0"/>
      <w:marTop w:val="0"/>
      <w:marBottom w:val="0"/>
      <w:divBdr>
        <w:top w:val="none" w:sz="0" w:space="0" w:color="auto"/>
        <w:left w:val="none" w:sz="0" w:space="0" w:color="auto"/>
        <w:bottom w:val="none" w:sz="0" w:space="0" w:color="auto"/>
        <w:right w:val="none" w:sz="0" w:space="0" w:color="auto"/>
      </w:divBdr>
    </w:div>
    <w:div w:id="1279264838">
      <w:bodyDiv w:val="1"/>
      <w:marLeft w:val="0"/>
      <w:marRight w:val="0"/>
      <w:marTop w:val="0"/>
      <w:marBottom w:val="0"/>
      <w:divBdr>
        <w:top w:val="none" w:sz="0" w:space="0" w:color="auto"/>
        <w:left w:val="none" w:sz="0" w:space="0" w:color="auto"/>
        <w:bottom w:val="none" w:sz="0" w:space="0" w:color="auto"/>
        <w:right w:val="none" w:sz="0" w:space="0" w:color="auto"/>
      </w:divBdr>
    </w:div>
    <w:div w:id="1283078137">
      <w:bodyDiv w:val="1"/>
      <w:marLeft w:val="0"/>
      <w:marRight w:val="0"/>
      <w:marTop w:val="0"/>
      <w:marBottom w:val="0"/>
      <w:divBdr>
        <w:top w:val="none" w:sz="0" w:space="0" w:color="auto"/>
        <w:left w:val="none" w:sz="0" w:space="0" w:color="auto"/>
        <w:bottom w:val="none" w:sz="0" w:space="0" w:color="auto"/>
        <w:right w:val="none" w:sz="0" w:space="0" w:color="auto"/>
      </w:divBdr>
    </w:div>
    <w:div w:id="1289118608">
      <w:bodyDiv w:val="1"/>
      <w:marLeft w:val="0"/>
      <w:marRight w:val="0"/>
      <w:marTop w:val="0"/>
      <w:marBottom w:val="0"/>
      <w:divBdr>
        <w:top w:val="none" w:sz="0" w:space="0" w:color="auto"/>
        <w:left w:val="none" w:sz="0" w:space="0" w:color="auto"/>
        <w:bottom w:val="none" w:sz="0" w:space="0" w:color="auto"/>
        <w:right w:val="none" w:sz="0" w:space="0" w:color="auto"/>
      </w:divBdr>
    </w:div>
    <w:div w:id="1292663739">
      <w:bodyDiv w:val="1"/>
      <w:marLeft w:val="0"/>
      <w:marRight w:val="0"/>
      <w:marTop w:val="0"/>
      <w:marBottom w:val="0"/>
      <w:divBdr>
        <w:top w:val="none" w:sz="0" w:space="0" w:color="auto"/>
        <w:left w:val="none" w:sz="0" w:space="0" w:color="auto"/>
        <w:bottom w:val="none" w:sz="0" w:space="0" w:color="auto"/>
        <w:right w:val="none" w:sz="0" w:space="0" w:color="auto"/>
      </w:divBdr>
    </w:div>
    <w:div w:id="1294481390">
      <w:bodyDiv w:val="1"/>
      <w:marLeft w:val="0"/>
      <w:marRight w:val="0"/>
      <w:marTop w:val="0"/>
      <w:marBottom w:val="0"/>
      <w:divBdr>
        <w:top w:val="none" w:sz="0" w:space="0" w:color="auto"/>
        <w:left w:val="none" w:sz="0" w:space="0" w:color="auto"/>
        <w:bottom w:val="none" w:sz="0" w:space="0" w:color="auto"/>
        <w:right w:val="none" w:sz="0" w:space="0" w:color="auto"/>
      </w:divBdr>
    </w:div>
    <w:div w:id="1297183693">
      <w:bodyDiv w:val="1"/>
      <w:marLeft w:val="0"/>
      <w:marRight w:val="0"/>
      <w:marTop w:val="0"/>
      <w:marBottom w:val="0"/>
      <w:divBdr>
        <w:top w:val="none" w:sz="0" w:space="0" w:color="auto"/>
        <w:left w:val="none" w:sz="0" w:space="0" w:color="auto"/>
        <w:bottom w:val="none" w:sz="0" w:space="0" w:color="auto"/>
        <w:right w:val="none" w:sz="0" w:space="0" w:color="auto"/>
      </w:divBdr>
    </w:div>
    <w:div w:id="1298072743">
      <w:bodyDiv w:val="1"/>
      <w:marLeft w:val="0"/>
      <w:marRight w:val="0"/>
      <w:marTop w:val="0"/>
      <w:marBottom w:val="0"/>
      <w:divBdr>
        <w:top w:val="none" w:sz="0" w:space="0" w:color="auto"/>
        <w:left w:val="none" w:sz="0" w:space="0" w:color="auto"/>
        <w:bottom w:val="none" w:sz="0" w:space="0" w:color="auto"/>
        <w:right w:val="none" w:sz="0" w:space="0" w:color="auto"/>
      </w:divBdr>
    </w:div>
    <w:div w:id="1298681158">
      <w:bodyDiv w:val="1"/>
      <w:marLeft w:val="0"/>
      <w:marRight w:val="0"/>
      <w:marTop w:val="0"/>
      <w:marBottom w:val="0"/>
      <w:divBdr>
        <w:top w:val="none" w:sz="0" w:space="0" w:color="auto"/>
        <w:left w:val="none" w:sz="0" w:space="0" w:color="auto"/>
        <w:bottom w:val="none" w:sz="0" w:space="0" w:color="auto"/>
        <w:right w:val="none" w:sz="0" w:space="0" w:color="auto"/>
      </w:divBdr>
    </w:div>
    <w:div w:id="1305542785">
      <w:bodyDiv w:val="1"/>
      <w:marLeft w:val="0"/>
      <w:marRight w:val="0"/>
      <w:marTop w:val="0"/>
      <w:marBottom w:val="0"/>
      <w:divBdr>
        <w:top w:val="none" w:sz="0" w:space="0" w:color="auto"/>
        <w:left w:val="none" w:sz="0" w:space="0" w:color="auto"/>
        <w:bottom w:val="none" w:sz="0" w:space="0" w:color="auto"/>
        <w:right w:val="none" w:sz="0" w:space="0" w:color="auto"/>
      </w:divBdr>
    </w:div>
    <w:div w:id="1305963948">
      <w:bodyDiv w:val="1"/>
      <w:marLeft w:val="0"/>
      <w:marRight w:val="0"/>
      <w:marTop w:val="0"/>
      <w:marBottom w:val="0"/>
      <w:divBdr>
        <w:top w:val="none" w:sz="0" w:space="0" w:color="auto"/>
        <w:left w:val="none" w:sz="0" w:space="0" w:color="auto"/>
        <w:bottom w:val="none" w:sz="0" w:space="0" w:color="auto"/>
        <w:right w:val="none" w:sz="0" w:space="0" w:color="auto"/>
      </w:divBdr>
    </w:div>
    <w:div w:id="1308364282">
      <w:bodyDiv w:val="1"/>
      <w:marLeft w:val="0"/>
      <w:marRight w:val="0"/>
      <w:marTop w:val="0"/>
      <w:marBottom w:val="0"/>
      <w:divBdr>
        <w:top w:val="none" w:sz="0" w:space="0" w:color="auto"/>
        <w:left w:val="none" w:sz="0" w:space="0" w:color="auto"/>
        <w:bottom w:val="none" w:sz="0" w:space="0" w:color="auto"/>
        <w:right w:val="none" w:sz="0" w:space="0" w:color="auto"/>
      </w:divBdr>
    </w:div>
    <w:div w:id="1310280566">
      <w:bodyDiv w:val="1"/>
      <w:marLeft w:val="0"/>
      <w:marRight w:val="0"/>
      <w:marTop w:val="0"/>
      <w:marBottom w:val="0"/>
      <w:divBdr>
        <w:top w:val="none" w:sz="0" w:space="0" w:color="auto"/>
        <w:left w:val="none" w:sz="0" w:space="0" w:color="auto"/>
        <w:bottom w:val="none" w:sz="0" w:space="0" w:color="auto"/>
        <w:right w:val="none" w:sz="0" w:space="0" w:color="auto"/>
      </w:divBdr>
    </w:div>
    <w:div w:id="1314333378">
      <w:bodyDiv w:val="1"/>
      <w:marLeft w:val="0"/>
      <w:marRight w:val="0"/>
      <w:marTop w:val="0"/>
      <w:marBottom w:val="0"/>
      <w:divBdr>
        <w:top w:val="none" w:sz="0" w:space="0" w:color="auto"/>
        <w:left w:val="none" w:sz="0" w:space="0" w:color="auto"/>
        <w:bottom w:val="none" w:sz="0" w:space="0" w:color="auto"/>
        <w:right w:val="none" w:sz="0" w:space="0" w:color="auto"/>
      </w:divBdr>
    </w:div>
    <w:div w:id="1323663106">
      <w:bodyDiv w:val="1"/>
      <w:marLeft w:val="0"/>
      <w:marRight w:val="0"/>
      <w:marTop w:val="0"/>
      <w:marBottom w:val="0"/>
      <w:divBdr>
        <w:top w:val="none" w:sz="0" w:space="0" w:color="auto"/>
        <w:left w:val="none" w:sz="0" w:space="0" w:color="auto"/>
        <w:bottom w:val="none" w:sz="0" w:space="0" w:color="auto"/>
        <w:right w:val="none" w:sz="0" w:space="0" w:color="auto"/>
      </w:divBdr>
    </w:div>
    <w:div w:id="1326282669">
      <w:bodyDiv w:val="1"/>
      <w:marLeft w:val="0"/>
      <w:marRight w:val="0"/>
      <w:marTop w:val="0"/>
      <w:marBottom w:val="0"/>
      <w:divBdr>
        <w:top w:val="none" w:sz="0" w:space="0" w:color="auto"/>
        <w:left w:val="none" w:sz="0" w:space="0" w:color="auto"/>
        <w:bottom w:val="none" w:sz="0" w:space="0" w:color="auto"/>
        <w:right w:val="none" w:sz="0" w:space="0" w:color="auto"/>
      </w:divBdr>
    </w:div>
    <w:div w:id="1330985521">
      <w:bodyDiv w:val="1"/>
      <w:marLeft w:val="0"/>
      <w:marRight w:val="0"/>
      <w:marTop w:val="0"/>
      <w:marBottom w:val="0"/>
      <w:divBdr>
        <w:top w:val="none" w:sz="0" w:space="0" w:color="auto"/>
        <w:left w:val="none" w:sz="0" w:space="0" w:color="auto"/>
        <w:bottom w:val="none" w:sz="0" w:space="0" w:color="auto"/>
        <w:right w:val="none" w:sz="0" w:space="0" w:color="auto"/>
      </w:divBdr>
    </w:div>
    <w:div w:id="1332487057">
      <w:bodyDiv w:val="1"/>
      <w:marLeft w:val="0"/>
      <w:marRight w:val="0"/>
      <w:marTop w:val="0"/>
      <w:marBottom w:val="0"/>
      <w:divBdr>
        <w:top w:val="none" w:sz="0" w:space="0" w:color="auto"/>
        <w:left w:val="none" w:sz="0" w:space="0" w:color="auto"/>
        <w:bottom w:val="none" w:sz="0" w:space="0" w:color="auto"/>
        <w:right w:val="none" w:sz="0" w:space="0" w:color="auto"/>
      </w:divBdr>
    </w:div>
    <w:div w:id="1339427677">
      <w:bodyDiv w:val="1"/>
      <w:marLeft w:val="0"/>
      <w:marRight w:val="0"/>
      <w:marTop w:val="0"/>
      <w:marBottom w:val="0"/>
      <w:divBdr>
        <w:top w:val="none" w:sz="0" w:space="0" w:color="auto"/>
        <w:left w:val="none" w:sz="0" w:space="0" w:color="auto"/>
        <w:bottom w:val="none" w:sz="0" w:space="0" w:color="auto"/>
        <w:right w:val="none" w:sz="0" w:space="0" w:color="auto"/>
      </w:divBdr>
    </w:div>
    <w:div w:id="1339576493">
      <w:bodyDiv w:val="1"/>
      <w:marLeft w:val="0"/>
      <w:marRight w:val="0"/>
      <w:marTop w:val="0"/>
      <w:marBottom w:val="0"/>
      <w:divBdr>
        <w:top w:val="none" w:sz="0" w:space="0" w:color="auto"/>
        <w:left w:val="none" w:sz="0" w:space="0" w:color="auto"/>
        <w:bottom w:val="none" w:sz="0" w:space="0" w:color="auto"/>
        <w:right w:val="none" w:sz="0" w:space="0" w:color="auto"/>
      </w:divBdr>
    </w:div>
    <w:div w:id="1340616990">
      <w:bodyDiv w:val="1"/>
      <w:marLeft w:val="0"/>
      <w:marRight w:val="0"/>
      <w:marTop w:val="0"/>
      <w:marBottom w:val="0"/>
      <w:divBdr>
        <w:top w:val="none" w:sz="0" w:space="0" w:color="auto"/>
        <w:left w:val="none" w:sz="0" w:space="0" w:color="auto"/>
        <w:bottom w:val="none" w:sz="0" w:space="0" w:color="auto"/>
        <w:right w:val="none" w:sz="0" w:space="0" w:color="auto"/>
      </w:divBdr>
    </w:div>
    <w:div w:id="1344943246">
      <w:bodyDiv w:val="1"/>
      <w:marLeft w:val="0"/>
      <w:marRight w:val="0"/>
      <w:marTop w:val="0"/>
      <w:marBottom w:val="0"/>
      <w:divBdr>
        <w:top w:val="none" w:sz="0" w:space="0" w:color="auto"/>
        <w:left w:val="none" w:sz="0" w:space="0" w:color="auto"/>
        <w:bottom w:val="none" w:sz="0" w:space="0" w:color="auto"/>
        <w:right w:val="none" w:sz="0" w:space="0" w:color="auto"/>
      </w:divBdr>
    </w:div>
    <w:div w:id="1345862232">
      <w:bodyDiv w:val="1"/>
      <w:marLeft w:val="0"/>
      <w:marRight w:val="0"/>
      <w:marTop w:val="0"/>
      <w:marBottom w:val="0"/>
      <w:divBdr>
        <w:top w:val="none" w:sz="0" w:space="0" w:color="auto"/>
        <w:left w:val="none" w:sz="0" w:space="0" w:color="auto"/>
        <w:bottom w:val="none" w:sz="0" w:space="0" w:color="auto"/>
        <w:right w:val="none" w:sz="0" w:space="0" w:color="auto"/>
      </w:divBdr>
    </w:div>
    <w:div w:id="1351102893">
      <w:bodyDiv w:val="1"/>
      <w:marLeft w:val="0"/>
      <w:marRight w:val="0"/>
      <w:marTop w:val="0"/>
      <w:marBottom w:val="0"/>
      <w:divBdr>
        <w:top w:val="none" w:sz="0" w:space="0" w:color="auto"/>
        <w:left w:val="none" w:sz="0" w:space="0" w:color="auto"/>
        <w:bottom w:val="none" w:sz="0" w:space="0" w:color="auto"/>
        <w:right w:val="none" w:sz="0" w:space="0" w:color="auto"/>
      </w:divBdr>
    </w:div>
    <w:div w:id="1352730337">
      <w:bodyDiv w:val="1"/>
      <w:marLeft w:val="0"/>
      <w:marRight w:val="0"/>
      <w:marTop w:val="0"/>
      <w:marBottom w:val="0"/>
      <w:divBdr>
        <w:top w:val="none" w:sz="0" w:space="0" w:color="auto"/>
        <w:left w:val="none" w:sz="0" w:space="0" w:color="auto"/>
        <w:bottom w:val="none" w:sz="0" w:space="0" w:color="auto"/>
        <w:right w:val="none" w:sz="0" w:space="0" w:color="auto"/>
      </w:divBdr>
    </w:div>
    <w:div w:id="1355111633">
      <w:bodyDiv w:val="1"/>
      <w:marLeft w:val="0"/>
      <w:marRight w:val="0"/>
      <w:marTop w:val="0"/>
      <w:marBottom w:val="0"/>
      <w:divBdr>
        <w:top w:val="none" w:sz="0" w:space="0" w:color="auto"/>
        <w:left w:val="none" w:sz="0" w:space="0" w:color="auto"/>
        <w:bottom w:val="none" w:sz="0" w:space="0" w:color="auto"/>
        <w:right w:val="none" w:sz="0" w:space="0" w:color="auto"/>
      </w:divBdr>
    </w:div>
    <w:div w:id="1359231762">
      <w:bodyDiv w:val="1"/>
      <w:marLeft w:val="0"/>
      <w:marRight w:val="0"/>
      <w:marTop w:val="0"/>
      <w:marBottom w:val="0"/>
      <w:divBdr>
        <w:top w:val="none" w:sz="0" w:space="0" w:color="auto"/>
        <w:left w:val="none" w:sz="0" w:space="0" w:color="auto"/>
        <w:bottom w:val="none" w:sz="0" w:space="0" w:color="auto"/>
        <w:right w:val="none" w:sz="0" w:space="0" w:color="auto"/>
      </w:divBdr>
    </w:div>
    <w:div w:id="1359742904">
      <w:bodyDiv w:val="1"/>
      <w:marLeft w:val="0"/>
      <w:marRight w:val="0"/>
      <w:marTop w:val="0"/>
      <w:marBottom w:val="0"/>
      <w:divBdr>
        <w:top w:val="none" w:sz="0" w:space="0" w:color="auto"/>
        <w:left w:val="none" w:sz="0" w:space="0" w:color="auto"/>
        <w:bottom w:val="none" w:sz="0" w:space="0" w:color="auto"/>
        <w:right w:val="none" w:sz="0" w:space="0" w:color="auto"/>
      </w:divBdr>
    </w:div>
    <w:div w:id="1361317895">
      <w:bodyDiv w:val="1"/>
      <w:marLeft w:val="0"/>
      <w:marRight w:val="0"/>
      <w:marTop w:val="0"/>
      <w:marBottom w:val="0"/>
      <w:divBdr>
        <w:top w:val="none" w:sz="0" w:space="0" w:color="auto"/>
        <w:left w:val="none" w:sz="0" w:space="0" w:color="auto"/>
        <w:bottom w:val="none" w:sz="0" w:space="0" w:color="auto"/>
        <w:right w:val="none" w:sz="0" w:space="0" w:color="auto"/>
      </w:divBdr>
    </w:div>
    <w:div w:id="1362821869">
      <w:bodyDiv w:val="1"/>
      <w:marLeft w:val="0"/>
      <w:marRight w:val="0"/>
      <w:marTop w:val="0"/>
      <w:marBottom w:val="0"/>
      <w:divBdr>
        <w:top w:val="none" w:sz="0" w:space="0" w:color="auto"/>
        <w:left w:val="none" w:sz="0" w:space="0" w:color="auto"/>
        <w:bottom w:val="none" w:sz="0" w:space="0" w:color="auto"/>
        <w:right w:val="none" w:sz="0" w:space="0" w:color="auto"/>
      </w:divBdr>
    </w:div>
    <w:div w:id="1371028355">
      <w:bodyDiv w:val="1"/>
      <w:marLeft w:val="0"/>
      <w:marRight w:val="0"/>
      <w:marTop w:val="0"/>
      <w:marBottom w:val="0"/>
      <w:divBdr>
        <w:top w:val="none" w:sz="0" w:space="0" w:color="auto"/>
        <w:left w:val="none" w:sz="0" w:space="0" w:color="auto"/>
        <w:bottom w:val="none" w:sz="0" w:space="0" w:color="auto"/>
        <w:right w:val="none" w:sz="0" w:space="0" w:color="auto"/>
      </w:divBdr>
    </w:div>
    <w:div w:id="1377267975">
      <w:bodyDiv w:val="1"/>
      <w:marLeft w:val="0"/>
      <w:marRight w:val="0"/>
      <w:marTop w:val="0"/>
      <w:marBottom w:val="0"/>
      <w:divBdr>
        <w:top w:val="none" w:sz="0" w:space="0" w:color="auto"/>
        <w:left w:val="none" w:sz="0" w:space="0" w:color="auto"/>
        <w:bottom w:val="none" w:sz="0" w:space="0" w:color="auto"/>
        <w:right w:val="none" w:sz="0" w:space="0" w:color="auto"/>
      </w:divBdr>
    </w:div>
    <w:div w:id="1377508168">
      <w:bodyDiv w:val="1"/>
      <w:marLeft w:val="0"/>
      <w:marRight w:val="0"/>
      <w:marTop w:val="0"/>
      <w:marBottom w:val="0"/>
      <w:divBdr>
        <w:top w:val="none" w:sz="0" w:space="0" w:color="auto"/>
        <w:left w:val="none" w:sz="0" w:space="0" w:color="auto"/>
        <w:bottom w:val="none" w:sz="0" w:space="0" w:color="auto"/>
        <w:right w:val="none" w:sz="0" w:space="0" w:color="auto"/>
      </w:divBdr>
    </w:div>
    <w:div w:id="1388063271">
      <w:bodyDiv w:val="1"/>
      <w:marLeft w:val="0"/>
      <w:marRight w:val="0"/>
      <w:marTop w:val="0"/>
      <w:marBottom w:val="0"/>
      <w:divBdr>
        <w:top w:val="none" w:sz="0" w:space="0" w:color="auto"/>
        <w:left w:val="none" w:sz="0" w:space="0" w:color="auto"/>
        <w:bottom w:val="none" w:sz="0" w:space="0" w:color="auto"/>
        <w:right w:val="none" w:sz="0" w:space="0" w:color="auto"/>
      </w:divBdr>
    </w:div>
    <w:div w:id="1390105679">
      <w:bodyDiv w:val="1"/>
      <w:marLeft w:val="0"/>
      <w:marRight w:val="0"/>
      <w:marTop w:val="0"/>
      <w:marBottom w:val="0"/>
      <w:divBdr>
        <w:top w:val="none" w:sz="0" w:space="0" w:color="auto"/>
        <w:left w:val="none" w:sz="0" w:space="0" w:color="auto"/>
        <w:bottom w:val="none" w:sz="0" w:space="0" w:color="auto"/>
        <w:right w:val="none" w:sz="0" w:space="0" w:color="auto"/>
      </w:divBdr>
    </w:div>
    <w:div w:id="1391611914">
      <w:bodyDiv w:val="1"/>
      <w:marLeft w:val="0"/>
      <w:marRight w:val="0"/>
      <w:marTop w:val="0"/>
      <w:marBottom w:val="0"/>
      <w:divBdr>
        <w:top w:val="none" w:sz="0" w:space="0" w:color="auto"/>
        <w:left w:val="none" w:sz="0" w:space="0" w:color="auto"/>
        <w:bottom w:val="none" w:sz="0" w:space="0" w:color="auto"/>
        <w:right w:val="none" w:sz="0" w:space="0" w:color="auto"/>
      </w:divBdr>
    </w:div>
    <w:div w:id="1391926781">
      <w:bodyDiv w:val="1"/>
      <w:marLeft w:val="0"/>
      <w:marRight w:val="0"/>
      <w:marTop w:val="0"/>
      <w:marBottom w:val="0"/>
      <w:divBdr>
        <w:top w:val="none" w:sz="0" w:space="0" w:color="auto"/>
        <w:left w:val="none" w:sz="0" w:space="0" w:color="auto"/>
        <w:bottom w:val="none" w:sz="0" w:space="0" w:color="auto"/>
        <w:right w:val="none" w:sz="0" w:space="0" w:color="auto"/>
      </w:divBdr>
    </w:div>
    <w:div w:id="1394042465">
      <w:bodyDiv w:val="1"/>
      <w:marLeft w:val="0"/>
      <w:marRight w:val="0"/>
      <w:marTop w:val="0"/>
      <w:marBottom w:val="0"/>
      <w:divBdr>
        <w:top w:val="none" w:sz="0" w:space="0" w:color="auto"/>
        <w:left w:val="none" w:sz="0" w:space="0" w:color="auto"/>
        <w:bottom w:val="none" w:sz="0" w:space="0" w:color="auto"/>
        <w:right w:val="none" w:sz="0" w:space="0" w:color="auto"/>
      </w:divBdr>
    </w:div>
    <w:div w:id="1399402121">
      <w:bodyDiv w:val="1"/>
      <w:marLeft w:val="0"/>
      <w:marRight w:val="0"/>
      <w:marTop w:val="0"/>
      <w:marBottom w:val="0"/>
      <w:divBdr>
        <w:top w:val="none" w:sz="0" w:space="0" w:color="auto"/>
        <w:left w:val="none" w:sz="0" w:space="0" w:color="auto"/>
        <w:bottom w:val="none" w:sz="0" w:space="0" w:color="auto"/>
        <w:right w:val="none" w:sz="0" w:space="0" w:color="auto"/>
      </w:divBdr>
    </w:div>
    <w:div w:id="1424186495">
      <w:bodyDiv w:val="1"/>
      <w:marLeft w:val="0"/>
      <w:marRight w:val="0"/>
      <w:marTop w:val="0"/>
      <w:marBottom w:val="0"/>
      <w:divBdr>
        <w:top w:val="none" w:sz="0" w:space="0" w:color="auto"/>
        <w:left w:val="none" w:sz="0" w:space="0" w:color="auto"/>
        <w:bottom w:val="none" w:sz="0" w:space="0" w:color="auto"/>
        <w:right w:val="none" w:sz="0" w:space="0" w:color="auto"/>
      </w:divBdr>
    </w:div>
    <w:div w:id="1426267998">
      <w:bodyDiv w:val="1"/>
      <w:marLeft w:val="0"/>
      <w:marRight w:val="0"/>
      <w:marTop w:val="0"/>
      <w:marBottom w:val="0"/>
      <w:divBdr>
        <w:top w:val="none" w:sz="0" w:space="0" w:color="auto"/>
        <w:left w:val="none" w:sz="0" w:space="0" w:color="auto"/>
        <w:bottom w:val="none" w:sz="0" w:space="0" w:color="auto"/>
        <w:right w:val="none" w:sz="0" w:space="0" w:color="auto"/>
      </w:divBdr>
    </w:div>
    <w:div w:id="1429039361">
      <w:bodyDiv w:val="1"/>
      <w:marLeft w:val="0"/>
      <w:marRight w:val="0"/>
      <w:marTop w:val="0"/>
      <w:marBottom w:val="0"/>
      <w:divBdr>
        <w:top w:val="none" w:sz="0" w:space="0" w:color="auto"/>
        <w:left w:val="none" w:sz="0" w:space="0" w:color="auto"/>
        <w:bottom w:val="none" w:sz="0" w:space="0" w:color="auto"/>
        <w:right w:val="none" w:sz="0" w:space="0" w:color="auto"/>
      </w:divBdr>
    </w:div>
    <w:div w:id="1440444800">
      <w:bodyDiv w:val="1"/>
      <w:marLeft w:val="0"/>
      <w:marRight w:val="0"/>
      <w:marTop w:val="0"/>
      <w:marBottom w:val="0"/>
      <w:divBdr>
        <w:top w:val="none" w:sz="0" w:space="0" w:color="auto"/>
        <w:left w:val="none" w:sz="0" w:space="0" w:color="auto"/>
        <w:bottom w:val="none" w:sz="0" w:space="0" w:color="auto"/>
        <w:right w:val="none" w:sz="0" w:space="0" w:color="auto"/>
      </w:divBdr>
    </w:div>
    <w:div w:id="1442260853">
      <w:bodyDiv w:val="1"/>
      <w:marLeft w:val="0"/>
      <w:marRight w:val="0"/>
      <w:marTop w:val="0"/>
      <w:marBottom w:val="0"/>
      <w:divBdr>
        <w:top w:val="none" w:sz="0" w:space="0" w:color="auto"/>
        <w:left w:val="none" w:sz="0" w:space="0" w:color="auto"/>
        <w:bottom w:val="none" w:sz="0" w:space="0" w:color="auto"/>
        <w:right w:val="none" w:sz="0" w:space="0" w:color="auto"/>
      </w:divBdr>
    </w:div>
    <w:div w:id="1443040313">
      <w:bodyDiv w:val="1"/>
      <w:marLeft w:val="0"/>
      <w:marRight w:val="0"/>
      <w:marTop w:val="0"/>
      <w:marBottom w:val="0"/>
      <w:divBdr>
        <w:top w:val="none" w:sz="0" w:space="0" w:color="auto"/>
        <w:left w:val="none" w:sz="0" w:space="0" w:color="auto"/>
        <w:bottom w:val="none" w:sz="0" w:space="0" w:color="auto"/>
        <w:right w:val="none" w:sz="0" w:space="0" w:color="auto"/>
      </w:divBdr>
    </w:div>
    <w:div w:id="1448116146">
      <w:bodyDiv w:val="1"/>
      <w:marLeft w:val="0"/>
      <w:marRight w:val="0"/>
      <w:marTop w:val="0"/>
      <w:marBottom w:val="0"/>
      <w:divBdr>
        <w:top w:val="none" w:sz="0" w:space="0" w:color="auto"/>
        <w:left w:val="none" w:sz="0" w:space="0" w:color="auto"/>
        <w:bottom w:val="none" w:sz="0" w:space="0" w:color="auto"/>
        <w:right w:val="none" w:sz="0" w:space="0" w:color="auto"/>
      </w:divBdr>
    </w:div>
    <w:div w:id="1451781065">
      <w:bodyDiv w:val="1"/>
      <w:marLeft w:val="0"/>
      <w:marRight w:val="0"/>
      <w:marTop w:val="0"/>
      <w:marBottom w:val="0"/>
      <w:divBdr>
        <w:top w:val="none" w:sz="0" w:space="0" w:color="auto"/>
        <w:left w:val="none" w:sz="0" w:space="0" w:color="auto"/>
        <w:bottom w:val="none" w:sz="0" w:space="0" w:color="auto"/>
        <w:right w:val="none" w:sz="0" w:space="0" w:color="auto"/>
      </w:divBdr>
    </w:div>
    <w:div w:id="1455518130">
      <w:bodyDiv w:val="1"/>
      <w:marLeft w:val="0"/>
      <w:marRight w:val="0"/>
      <w:marTop w:val="0"/>
      <w:marBottom w:val="0"/>
      <w:divBdr>
        <w:top w:val="none" w:sz="0" w:space="0" w:color="auto"/>
        <w:left w:val="none" w:sz="0" w:space="0" w:color="auto"/>
        <w:bottom w:val="none" w:sz="0" w:space="0" w:color="auto"/>
        <w:right w:val="none" w:sz="0" w:space="0" w:color="auto"/>
      </w:divBdr>
    </w:div>
    <w:div w:id="1455783193">
      <w:bodyDiv w:val="1"/>
      <w:marLeft w:val="0"/>
      <w:marRight w:val="0"/>
      <w:marTop w:val="0"/>
      <w:marBottom w:val="0"/>
      <w:divBdr>
        <w:top w:val="none" w:sz="0" w:space="0" w:color="auto"/>
        <w:left w:val="none" w:sz="0" w:space="0" w:color="auto"/>
        <w:bottom w:val="none" w:sz="0" w:space="0" w:color="auto"/>
        <w:right w:val="none" w:sz="0" w:space="0" w:color="auto"/>
      </w:divBdr>
    </w:div>
    <w:div w:id="1458141600">
      <w:bodyDiv w:val="1"/>
      <w:marLeft w:val="0"/>
      <w:marRight w:val="0"/>
      <w:marTop w:val="0"/>
      <w:marBottom w:val="0"/>
      <w:divBdr>
        <w:top w:val="none" w:sz="0" w:space="0" w:color="auto"/>
        <w:left w:val="none" w:sz="0" w:space="0" w:color="auto"/>
        <w:bottom w:val="none" w:sz="0" w:space="0" w:color="auto"/>
        <w:right w:val="none" w:sz="0" w:space="0" w:color="auto"/>
      </w:divBdr>
    </w:div>
    <w:div w:id="1460758092">
      <w:bodyDiv w:val="1"/>
      <w:marLeft w:val="0"/>
      <w:marRight w:val="0"/>
      <w:marTop w:val="0"/>
      <w:marBottom w:val="0"/>
      <w:divBdr>
        <w:top w:val="none" w:sz="0" w:space="0" w:color="auto"/>
        <w:left w:val="none" w:sz="0" w:space="0" w:color="auto"/>
        <w:bottom w:val="none" w:sz="0" w:space="0" w:color="auto"/>
        <w:right w:val="none" w:sz="0" w:space="0" w:color="auto"/>
      </w:divBdr>
    </w:div>
    <w:div w:id="1464889789">
      <w:bodyDiv w:val="1"/>
      <w:marLeft w:val="0"/>
      <w:marRight w:val="0"/>
      <w:marTop w:val="0"/>
      <w:marBottom w:val="0"/>
      <w:divBdr>
        <w:top w:val="none" w:sz="0" w:space="0" w:color="auto"/>
        <w:left w:val="none" w:sz="0" w:space="0" w:color="auto"/>
        <w:bottom w:val="none" w:sz="0" w:space="0" w:color="auto"/>
        <w:right w:val="none" w:sz="0" w:space="0" w:color="auto"/>
      </w:divBdr>
    </w:div>
    <w:div w:id="1471942838">
      <w:bodyDiv w:val="1"/>
      <w:marLeft w:val="0"/>
      <w:marRight w:val="0"/>
      <w:marTop w:val="0"/>
      <w:marBottom w:val="0"/>
      <w:divBdr>
        <w:top w:val="none" w:sz="0" w:space="0" w:color="auto"/>
        <w:left w:val="none" w:sz="0" w:space="0" w:color="auto"/>
        <w:bottom w:val="none" w:sz="0" w:space="0" w:color="auto"/>
        <w:right w:val="none" w:sz="0" w:space="0" w:color="auto"/>
      </w:divBdr>
    </w:div>
    <w:div w:id="1481314438">
      <w:bodyDiv w:val="1"/>
      <w:marLeft w:val="0"/>
      <w:marRight w:val="0"/>
      <w:marTop w:val="0"/>
      <w:marBottom w:val="0"/>
      <w:divBdr>
        <w:top w:val="none" w:sz="0" w:space="0" w:color="auto"/>
        <w:left w:val="none" w:sz="0" w:space="0" w:color="auto"/>
        <w:bottom w:val="none" w:sz="0" w:space="0" w:color="auto"/>
        <w:right w:val="none" w:sz="0" w:space="0" w:color="auto"/>
      </w:divBdr>
    </w:div>
    <w:div w:id="1483962053">
      <w:bodyDiv w:val="1"/>
      <w:marLeft w:val="0"/>
      <w:marRight w:val="0"/>
      <w:marTop w:val="0"/>
      <w:marBottom w:val="0"/>
      <w:divBdr>
        <w:top w:val="none" w:sz="0" w:space="0" w:color="auto"/>
        <w:left w:val="none" w:sz="0" w:space="0" w:color="auto"/>
        <w:bottom w:val="none" w:sz="0" w:space="0" w:color="auto"/>
        <w:right w:val="none" w:sz="0" w:space="0" w:color="auto"/>
      </w:divBdr>
    </w:div>
    <w:div w:id="1507592776">
      <w:bodyDiv w:val="1"/>
      <w:marLeft w:val="0"/>
      <w:marRight w:val="0"/>
      <w:marTop w:val="0"/>
      <w:marBottom w:val="0"/>
      <w:divBdr>
        <w:top w:val="none" w:sz="0" w:space="0" w:color="auto"/>
        <w:left w:val="none" w:sz="0" w:space="0" w:color="auto"/>
        <w:bottom w:val="none" w:sz="0" w:space="0" w:color="auto"/>
        <w:right w:val="none" w:sz="0" w:space="0" w:color="auto"/>
      </w:divBdr>
    </w:div>
    <w:div w:id="1510681658">
      <w:bodyDiv w:val="1"/>
      <w:marLeft w:val="0"/>
      <w:marRight w:val="0"/>
      <w:marTop w:val="0"/>
      <w:marBottom w:val="0"/>
      <w:divBdr>
        <w:top w:val="none" w:sz="0" w:space="0" w:color="auto"/>
        <w:left w:val="none" w:sz="0" w:space="0" w:color="auto"/>
        <w:bottom w:val="none" w:sz="0" w:space="0" w:color="auto"/>
        <w:right w:val="none" w:sz="0" w:space="0" w:color="auto"/>
      </w:divBdr>
    </w:div>
    <w:div w:id="1517111462">
      <w:bodyDiv w:val="1"/>
      <w:marLeft w:val="0"/>
      <w:marRight w:val="0"/>
      <w:marTop w:val="0"/>
      <w:marBottom w:val="0"/>
      <w:divBdr>
        <w:top w:val="none" w:sz="0" w:space="0" w:color="auto"/>
        <w:left w:val="none" w:sz="0" w:space="0" w:color="auto"/>
        <w:bottom w:val="none" w:sz="0" w:space="0" w:color="auto"/>
        <w:right w:val="none" w:sz="0" w:space="0" w:color="auto"/>
      </w:divBdr>
    </w:div>
    <w:div w:id="1522670521">
      <w:bodyDiv w:val="1"/>
      <w:marLeft w:val="0"/>
      <w:marRight w:val="0"/>
      <w:marTop w:val="0"/>
      <w:marBottom w:val="0"/>
      <w:divBdr>
        <w:top w:val="none" w:sz="0" w:space="0" w:color="auto"/>
        <w:left w:val="none" w:sz="0" w:space="0" w:color="auto"/>
        <w:bottom w:val="none" w:sz="0" w:space="0" w:color="auto"/>
        <w:right w:val="none" w:sz="0" w:space="0" w:color="auto"/>
      </w:divBdr>
    </w:div>
    <w:div w:id="1523204464">
      <w:bodyDiv w:val="1"/>
      <w:marLeft w:val="0"/>
      <w:marRight w:val="0"/>
      <w:marTop w:val="0"/>
      <w:marBottom w:val="0"/>
      <w:divBdr>
        <w:top w:val="none" w:sz="0" w:space="0" w:color="auto"/>
        <w:left w:val="none" w:sz="0" w:space="0" w:color="auto"/>
        <w:bottom w:val="none" w:sz="0" w:space="0" w:color="auto"/>
        <w:right w:val="none" w:sz="0" w:space="0" w:color="auto"/>
      </w:divBdr>
    </w:div>
    <w:div w:id="1528064542">
      <w:bodyDiv w:val="1"/>
      <w:marLeft w:val="0"/>
      <w:marRight w:val="0"/>
      <w:marTop w:val="0"/>
      <w:marBottom w:val="0"/>
      <w:divBdr>
        <w:top w:val="none" w:sz="0" w:space="0" w:color="auto"/>
        <w:left w:val="none" w:sz="0" w:space="0" w:color="auto"/>
        <w:bottom w:val="none" w:sz="0" w:space="0" w:color="auto"/>
        <w:right w:val="none" w:sz="0" w:space="0" w:color="auto"/>
      </w:divBdr>
    </w:div>
    <w:div w:id="1533954163">
      <w:bodyDiv w:val="1"/>
      <w:marLeft w:val="0"/>
      <w:marRight w:val="0"/>
      <w:marTop w:val="0"/>
      <w:marBottom w:val="0"/>
      <w:divBdr>
        <w:top w:val="none" w:sz="0" w:space="0" w:color="auto"/>
        <w:left w:val="none" w:sz="0" w:space="0" w:color="auto"/>
        <w:bottom w:val="none" w:sz="0" w:space="0" w:color="auto"/>
        <w:right w:val="none" w:sz="0" w:space="0" w:color="auto"/>
      </w:divBdr>
    </w:div>
    <w:div w:id="1533960967">
      <w:bodyDiv w:val="1"/>
      <w:marLeft w:val="0"/>
      <w:marRight w:val="0"/>
      <w:marTop w:val="0"/>
      <w:marBottom w:val="0"/>
      <w:divBdr>
        <w:top w:val="none" w:sz="0" w:space="0" w:color="auto"/>
        <w:left w:val="none" w:sz="0" w:space="0" w:color="auto"/>
        <w:bottom w:val="none" w:sz="0" w:space="0" w:color="auto"/>
        <w:right w:val="none" w:sz="0" w:space="0" w:color="auto"/>
      </w:divBdr>
    </w:div>
    <w:div w:id="1535802268">
      <w:bodyDiv w:val="1"/>
      <w:marLeft w:val="0"/>
      <w:marRight w:val="0"/>
      <w:marTop w:val="0"/>
      <w:marBottom w:val="0"/>
      <w:divBdr>
        <w:top w:val="none" w:sz="0" w:space="0" w:color="auto"/>
        <w:left w:val="none" w:sz="0" w:space="0" w:color="auto"/>
        <w:bottom w:val="none" w:sz="0" w:space="0" w:color="auto"/>
        <w:right w:val="none" w:sz="0" w:space="0" w:color="auto"/>
      </w:divBdr>
    </w:div>
    <w:div w:id="1538196206">
      <w:bodyDiv w:val="1"/>
      <w:marLeft w:val="0"/>
      <w:marRight w:val="0"/>
      <w:marTop w:val="0"/>
      <w:marBottom w:val="0"/>
      <w:divBdr>
        <w:top w:val="none" w:sz="0" w:space="0" w:color="auto"/>
        <w:left w:val="none" w:sz="0" w:space="0" w:color="auto"/>
        <w:bottom w:val="none" w:sz="0" w:space="0" w:color="auto"/>
        <w:right w:val="none" w:sz="0" w:space="0" w:color="auto"/>
      </w:divBdr>
    </w:div>
    <w:div w:id="1538738566">
      <w:bodyDiv w:val="1"/>
      <w:marLeft w:val="0"/>
      <w:marRight w:val="0"/>
      <w:marTop w:val="0"/>
      <w:marBottom w:val="0"/>
      <w:divBdr>
        <w:top w:val="none" w:sz="0" w:space="0" w:color="auto"/>
        <w:left w:val="none" w:sz="0" w:space="0" w:color="auto"/>
        <w:bottom w:val="none" w:sz="0" w:space="0" w:color="auto"/>
        <w:right w:val="none" w:sz="0" w:space="0" w:color="auto"/>
      </w:divBdr>
    </w:div>
    <w:div w:id="1542399506">
      <w:bodyDiv w:val="1"/>
      <w:marLeft w:val="0"/>
      <w:marRight w:val="0"/>
      <w:marTop w:val="0"/>
      <w:marBottom w:val="0"/>
      <w:divBdr>
        <w:top w:val="none" w:sz="0" w:space="0" w:color="auto"/>
        <w:left w:val="none" w:sz="0" w:space="0" w:color="auto"/>
        <w:bottom w:val="none" w:sz="0" w:space="0" w:color="auto"/>
        <w:right w:val="none" w:sz="0" w:space="0" w:color="auto"/>
      </w:divBdr>
    </w:div>
    <w:div w:id="1544168877">
      <w:bodyDiv w:val="1"/>
      <w:marLeft w:val="0"/>
      <w:marRight w:val="0"/>
      <w:marTop w:val="0"/>
      <w:marBottom w:val="0"/>
      <w:divBdr>
        <w:top w:val="none" w:sz="0" w:space="0" w:color="auto"/>
        <w:left w:val="none" w:sz="0" w:space="0" w:color="auto"/>
        <w:bottom w:val="none" w:sz="0" w:space="0" w:color="auto"/>
        <w:right w:val="none" w:sz="0" w:space="0" w:color="auto"/>
      </w:divBdr>
    </w:div>
    <w:div w:id="1546943229">
      <w:bodyDiv w:val="1"/>
      <w:marLeft w:val="0"/>
      <w:marRight w:val="0"/>
      <w:marTop w:val="0"/>
      <w:marBottom w:val="0"/>
      <w:divBdr>
        <w:top w:val="none" w:sz="0" w:space="0" w:color="auto"/>
        <w:left w:val="none" w:sz="0" w:space="0" w:color="auto"/>
        <w:bottom w:val="none" w:sz="0" w:space="0" w:color="auto"/>
        <w:right w:val="none" w:sz="0" w:space="0" w:color="auto"/>
      </w:divBdr>
    </w:div>
    <w:div w:id="1549486500">
      <w:bodyDiv w:val="1"/>
      <w:marLeft w:val="0"/>
      <w:marRight w:val="0"/>
      <w:marTop w:val="0"/>
      <w:marBottom w:val="0"/>
      <w:divBdr>
        <w:top w:val="none" w:sz="0" w:space="0" w:color="auto"/>
        <w:left w:val="none" w:sz="0" w:space="0" w:color="auto"/>
        <w:bottom w:val="none" w:sz="0" w:space="0" w:color="auto"/>
        <w:right w:val="none" w:sz="0" w:space="0" w:color="auto"/>
      </w:divBdr>
    </w:div>
    <w:div w:id="1550144085">
      <w:bodyDiv w:val="1"/>
      <w:marLeft w:val="0"/>
      <w:marRight w:val="0"/>
      <w:marTop w:val="0"/>
      <w:marBottom w:val="0"/>
      <w:divBdr>
        <w:top w:val="none" w:sz="0" w:space="0" w:color="auto"/>
        <w:left w:val="none" w:sz="0" w:space="0" w:color="auto"/>
        <w:bottom w:val="none" w:sz="0" w:space="0" w:color="auto"/>
        <w:right w:val="none" w:sz="0" w:space="0" w:color="auto"/>
      </w:divBdr>
    </w:div>
    <w:div w:id="1560507374">
      <w:bodyDiv w:val="1"/>
      <w:marLeft w:val="0"/>
      <w:marRight w:val="0"/>
      <w:marTop w:val="0"/>
      <w:marBottom w:val="0"/>
      <w:divBdr>
        <w:top w:val="none" w:sz="0" w:space="0" w:color="auto"/>
        <w:left w:val="none" w:sz="0" w:space="0" w:color="auto"/>
        <w:bottom w:val="none" w:sz="0" w:space="0" w:color="auto"/>
        <w:right w:val="none" w:sz="0" w:space="0" w:color="auto"/>
      </w:divBdr>
    </w:div>
    <w:div w:id="1567836205">
      <w:bodyDiv w:val="1"/>
      <w:marLeft w:val="0"/>
      <w:marRight w:val="0"/>
      <w:marTop w:val="0"/>
      <w:marBottom w:val="0"/>
      <w:divBdr>
        <w:top w:val="none" w:sz="0" w:space="0" w:color="auto"/>
        <w:left w:val="none" w:sz="0" w:space="0" w:color="auto"/>
        <w:bottom w:val="none" w:sz="0" w:space="0" w:color="auto"/>
        <w:right w:val="none" w:sz="0" w:space="0" w:color="auto"/>
      </w:divBdr>
    </w:div>
    <w:div w:id="1568221605">
      <w:bodyDiv w:val="1"/>
      <w:marLeft w:val="0"/>
      <w:marRight w:val="0"/>
      <w:marTop w:val="0"/>
      <w:marBottom w:val="0"/>
      <w:divBdr>
        <w:top w:val="none" w:sz="0" w:space="0" w:color="auto"/>
        <w:left w:val="none" w:sz="0" w:space="0" w:color="auto"/>
        <w:bottom w:val="none" w:sz="0" w:space="0" w:color="auto"/>
        <w:right w:val="none" w:sz="0" w:space="0" w:color="auto"/>
      </w:divBdr>
    </w:div>
    <w:div w:id="1574390956">
      <w:bodyDiv w:val="1"/>
      <w:marLeft w:val="0"/>
      <w:marRight w:val="0"/>
      <w:marTop w:val="0"/>
      <w:marBottom w:val="0"/>
      <w:divBdr>
        <w:top w:val="none" w:sz="0" w:space="0" w:color="auto"/>
        <w:left w:val="none" w:sz="0" w:space="0" w:color="auto"/>
        <w:bottom w:val="none" w:sz="0" w:space="0" w:color="auto"/>
        <w:right w:val="none" w:sz="0" w:space="0" w:color="auto"/>
      </w:divBdr>
    </w:div>
    <w:div w:id="1576814122">
      <w:bodyDiv w:val="1"/>
      <w:marLeft w:val="0"/>
      <w:marRight w:val="0"/>
      <w:marTop w:val="0"/>
      <w:marBottom w:val="0"/>
      <w:divBdr>
        <w:top w:val="none" w:sz="0" w:space="0" w:color="auto"/>
        <w:left w:val="none" w:sz="0" w:space="0" w:color="auto"/>
        <w:bottom w:val="none" w:sz="0" w:space="0" w:color="auto"/>
        <w:right w:val="none" w:sz="0" w:space="0" w:color="auto"/>
      </w:divBdr>
    </w:div>
    <w:div w:id="1580943938">
      <w:bodyDiv w:val="1"/>
      <w:marLeft w:val="0"/>
      <w:marRight w:val="0"/>
      <w:marTop w:val="0"/>
      <w:marBottom w:val="0"/>
      <w:divBdr>
        <w:top w:val="none" w:sz="0" w:space="0" w:color="auto"/>
        <w:left w:val="none" w:sz="0" w:space="0" w:color="auto"/>
        <w:bottom w:val="none" w:sz="0" w:space="0" w:color="auto"/>
        <w:right w:val="none" w:sz="0" w:space="0" w:color="auto"/>
      </w:divBdr>
    </w:div>
    <w:div w:id="1594970944">
      <w:bodyDiv w:val="1"/>
      <w:marLeft w:val="0"/>
      <w:marRight w:val="0"/>
      <w:marTop w:val="0"/>
      <w:marBottom w:val="0"/>
      <w:divBdr>
        <w:top w:val="none" w:sz="0" w:space="0" w:color="auto"/>
        <w:left w:val="none" w:sz="0" w:space="0" w:color="auto"/>
        <w:bottom w:val="none" w:sz="0" w:space="0" w:color="auto"/>
        <w:right w:val="none" w:sz="0" w:space="0" w:color="auto"/>
      </w:divBdr>
    </w:div>
    <w:div w:id="1598055980">
      <w:bodyDiv w:val="1"/>
      <w:marLeft w:val="0"/>
      <w:marRight w:val="0"/>
      <w:marTop w:val="0"/>
      <w:marBottom w:val="0"/>
      <w:divBdr>
        <w:top w:val="none" w:sz="0" w:space="0" w:color="auto"/>
        <w:left w:val="none" w:sz="0" w:space="0" w:color="auto"/>
        <w:bottom w:val="none" w:sz="0" w:space="0" w:color="auto"/>
        <w:right w:val="none" w:sz="0" w:space="0" w:color="auto"/>
      </w:divBdr>
    </w:div>
    <w:div w:id="1601376553">
      <w:bodyDiv w:val="1"/>
      <w:marLeft w:val="0"/>
      <w:marRight w:val="0"/>
      <w:marTop w:val="0"/>
      <w:marBottom w:val="0"/>
      <w:divBdr>
        <w:top w:val="none" w:sz="0" w:space="0" w:color="auto"/>
        <w:left w:val="none" w:sz="0" w:space="0" w:color="auto"/>
        <w:bottom w:val="none" w:sz="0" w:space="0" w:color="auto"/>
        <w:right w:val="none" w:sz="0" w:space="0" w:color="auto"/>
      </w:divBdr>
    </w:div>
    <w:div w:id="1607228812">
      <w:bodyDiv w:val="1"/>
      <w:marLeft w:val="0"/>
      <w:marRight w:val="0"/>
      <w:marTop w:val="0"/>
      <w:marBottom w:val="0"/>
      <w:divBdr>
        <w:top w:val="none" w:sz="0" w:space="0" w:color="auto"/>
        <w:left w:val="none" w:sz="0" w:space="0" w:color="auto"/>
        <w:bottom w:val="none" w:sz="0" w:space="0" w:color="auto"/>
        <w:right w:val="none" w:sz="0" w:space="0" w:color="auto"/>
      </w:divBdr>
    </w:div>
    <w:div w:id="1618176874">
      <w:bodyDiv w:val="1"/>
      <w:marLeft w:val="0"/>
      <w:marRight w:val="0"/>
      <w:marTop w:val="0"/>
      <w:marBottom w:val="0"/>
      <w:divBdr>
        <w:top w:val="none" w:sz="0" w:space="0" w:color="auto"/>
        <w:left w:val="none" w:sz="0" w:space="0" w:color="auto"/>
        <w:bottom w:val="none" w:sz="0" w:space="0" w:color="auto"/>
        <w:right w:val="none" w:sz="0" w:space="0" w:color="auto"/>
      </w:divBdr>
    </w:div>
    <w:div w:id="1624193455">
      <w:bodyDiv w:val="1"/>
      <w:marLeft w:val="0"/>
      <w:marRight w:val="0"/>
      <w:marTop w:val="0"/>
      <w:marBottom w:val="0"/>
      <w:divBdr>
        <w:top w:val="none" w:sz="0" w:space="0" w:color="auto"/>
        <w:left w:val="none" w:sz="0" w:space="0" w:color="auto"/>
        <w:bottom w:val="none" w:sz="0" w:space="0" w:color="auto"/>
        <w:right w:val="none" w:sz="0" w:space="0" w:color="auto"/>
      </w:divBdr>
    </w:div>
    <w:div w:id="1628850068">
      <w:bodyDiv w:val="1"/>
      <w:marLeft w:val="0"/>
      <w:marRight w:val="0"/>
      <w:marTop w:val="0"/>
      <w:marBottom w:val="0"/>
      <w:divBdr>
        <w:top w:val="none" w:sz="0" w:space="0" w:color="auto"/>
        <w:left w:val="none" w:sz="0" w:space="0" w:color="auto"/>
        <w:bottom w:val="none" w:sz="0" w:space="0" w:color="auto"/>
        <w:right w:val="none" w:sz="0" w:space="0" w:color="auto"/>
      </w:divBdr>
    </w:div>
    <w:div w:id="1630743486">
      <w:bodyDiv w:val="1"/>
      <w:marLeft w:val="0"/>
      <w:marRight w:val="0"/>
      <w:marTop w:val="0"/>
      <w:marBottom w:val="0"/>
      <w:divBdr>
        <w:top w:val="none" w:sz="0" w:space="0" w:color="auto"/>
        <w:left w:val="none" w:sz="0" w:space="0" w:color="auto"/>
        <w:bottom w:val="none" w:sz="0" w:space="0" w:color="auto"/>
        <w:right w:val="none" w:sz="0" w:space="0" w:color="auto"/>
      </w:divBdr>
    </w:div>
    <w:div w:id="1633052395">
      <w:bodyDiv w:val="1"/>
      <w:marLeft w:val="0"/>
      <w:marRight w:val="0"/>
      <w:marTop w:val="0"/>
      <w:marBottom w:val="0"/>
      <w:divBdr>
        <w:top w:val="none" w:sz="0" w:space="0" w:color="auto"/>
        <w:left w:val="none" w:sz="0" w:space="0" w:color="auto"/>
        <w:bottom w:val="none" w:sz="0" w:space="0" w:color="auto"/>
        <w:right w:val="none" w:sz="0" w:space="0" w:color="auto"/>
      </w:divBdr>
    </w:div>
    <w:div w:id="1634017506">
      <w:bodyDiv w:val="1"/>
      <w:marLeft w:val="0"/>
      <w:marRight w:val="0"/>
      <w:marTop w:val="0"/>
      <w:marBottom w:val="0"/>
      <w:divBdr>
        <w:top w:val="none" w:sz="0" w:space="0" w:color="auto"/>
        <w:left w:val="none" w:sz="0" w:space="0" w:color="auto"/>
        <w:bottom w:val="none" w:sz="0" w:space="0" w:color="auto"/>
        <w:right w:val="none" w:sz="0" w:space="0" w:color="auto"/>
      </w:divBdr>
    </w:div>
    <w:div w:id="1635059640">
      <w:bodyDiv w:val="1"/>
      <w:marLeft w:val="0"/>
      <w:marRight w:val="0"/>
      <w:marTop w:val="0"/>
      <w:marBottom w:val="0"/>
      <w:divBdr>
        <w:top w:val="none" w:sz="0" w:space="0" w:color="auto"/>
        <w:left w:val="none" w:sz="0" w:space="0" w:color="auto"/>
        <w:bottom w:val="none" w:sz="0" w:space="0" w:color="auto"/>
        <w:right w:val="none" w:sz="0" w:space="0" w:color="auto"/>
      </w:divBdr>
    </w:div>
    <w:div w:id="1637952187">
      <w:bodyDiv w:val="1"/>
      <w:marLeft w:val="0"/>
      <w:marRight w:val="0"/>
      <w:marTop w:val="0"/>
      <w:marBottom w:val="0"/>
      <w:divBdr>
        <w:top w:val="none" w:sz="0" w:space="0" w:color="auto"/>
        <w:left w:val="none" w:sz="0" w:space="0" w:color="auto"/>
        <w:bottom w:val="none" w:sz="0" w:space="0" w:color="auto"/>
        <w:right w:val="none" w:sz="0" w:space="0" w:color="auto"/>
      </w:divBdr>
    </w:div>
    <w:div w:id="1639383737">
      <w:bodyDiv w:val="1"/>
      <w:marLeft w:val="0"/>
      <w:marRight w:val="0"/>
      <w:marTop w:val="0"/>
      <w:marBottom w:val="0"/>
      <w:divBdr>
        <w:top w:val="none" w:sz="0" w:space="0" w:color="auto"/>
        <w:left w:val="none" w:sz="0" w:space="0" w:color="auto"/>
        <w:bottom w:val="none" w:sz="0" w:space="0" w:color="auto"/>
        <w:right w:val="none" w:sz="0" w:space="0" w:color="auto"/>
      </w:divBdr>
    </w:div>
    <w:div w:id="1647780004">
      <w:bodyDiv w:val="1"/>
      <w:marLeft w:val="0"/>
      <w:marRight w:val="0"/>
      <w:marTop w:val="0"/>
      <w:marBottom w:val="0"/>
      <w:divBdr>
        <w:top w:val="none" w:sz="0" w:space="0" w:color="auto"/>
        <w:left w:val="none" w:sz="0" w:space="0" w:color="auto"/>
        <w:bottom w:val="none" w:sz="0" w:space="0" w:color="auto"/>
        <w:right w:val="none" w:sz="0" w:space="0" w:color="auto"/>
      </w:divBdr>
    </w:div>
    <w:div w:id="1649937229">
      <w:bodyDiv w:val="1"/>
      <w:marLeft w:val="0"/>
      <w:marRight w:val="0"/>
      <w:marTop w:val="0"/>
      <w:marBottom w:val="0"/>
      <w:divBdr>
        <w:top w:val="none" w:sz="0" w:space="0" w:color="auto"/>
        <w:left w:val="none" w:sz="0" w:space="0" w:color="auto"/>
        <w:bottom w:val="none" w:sz="0" w:space="0" w:color="auto"/>
        <w:right w:val="none" w:sz="0" w:space="0" w:color="auto"/>
      </w:divBdr>
    </w:div>
    <w:div w:id="1650208839">
      <w:bodyDiv w:val="1"/>
      <w:marLeft w:val="0"/>
      <w:marRight w:val="0"/>
      <w:marTop w:val="0"/>
      <w:marBottom w:val="0"/>
      <w:divBdr>
        <w:top w:val="none" w:sz="0" w:space="0" w:color="auto"/>
        <w:left w:val="none" w:sz="0" w:space="0" w:color="auto"/>
        <w:bottom w:val="none" w:sz="0" w:space="0" w:color="auto"/>
        <w:right w:val="none" w:sz="0" w:space="0" w:color="auto"/>
      </w:divBdr>
    </w:div>
    <w:div w:id="1650279757">
      <w:bodyDiv w:val="1"/>
      <w:marLeft w:val="0"/>
      <w:marRight w:val="0"/>
      <w:marTop w:val="0"/>
      <w:marBottom w:val="0"/>
      <w:divBdr>
        <w:top w:val="none" w:sz="0" w:space="0" w:color="auto"/>
        <w:left w:val="none" w:sz="0" w:space="0" w:color="auto"/>
        <w:bottom w:val="none" w:sz="0" w:space="0" w:color="auto"/>
        <w:right w:val="none" w:sz="0" w:space="0" w:color="auto"/>
      </w:divBdr>
    </w:div>
    <w:div w:id="1650355796">
      <w:bodyDiv w:val="1"/>
      <w:marLeft w:val="0"/>
      <w:marRight w:val="0"/>
      <w:marTop w:val="0"/>
      <w:marBottom w:val="0"/>
      <w:divBdr>
        <w:top w:val="none" w:sz="0" w:space="0" w:color="auto"/>
        <w:left w:val="none" w:sz="0" w:space="0" w:color="auto"/>
        <w:bottom w:val="none" w:sz="0" w:space="0" w:color="auto"/>
        <w:right w:val="none" w:sz="0" w:space="0" w:color="auto"/>
      </w:divBdr>
    </w:div>
    <w:div w:id="1661688176">
      <w:bodyDiv w:val="1"/>
      <w:marLeft w:val="0"/>
      <w:marRight w:val="0"/>
      <w:marTop w:val="0"/>
      <w:marBottom w:val="0"/>
      <w:divBdr>
        <w:top w:val="none" w:sz="0" w:space="0" w:color="auto"/>
        <w:left w:val="none" w:sz="0" w:space="0" w:color="auto"/>
        <w:bottom w:val="none" w:sz="0" w:space="0" w:color="auto"/>
        <w:right w:val="none" w:sz="0" w:space="0" w:color="auto"/>
      </w:divBdr>
    </w:div>
    <w:div w:id="1668240192">
      <w:bodyDiv w:val="1"/>
      <w:marLeft w:val="0"/>
      <w:marRight w:val="0"/>
      <w:marTop w:val="0"/>
      <w:marBottom w:val="0"/>
      <w:divBdr>
        <w:top w:val="none" w:sz="0" w:space="0" w:color="auto"/>
        <w:left w:val="none" w:sz="0" w:space="0" w:color="auto"/>
        <w:bottom w:val="none" w:sz="0" w:space="0" w:color="auto"/>
        <w:right w:val="none" w:sz="0" w:space="0" w:color="auto"/>
      </w:divBdr>
    </w:div>
    <w:div w:id="1671371836">
      <w:bodyDiv w:val="1"/>
      <w:marLeft w:val="0"/>
      <w:marRight w:val="0"/>
      <w:marTop w:val="0"/>
      <w:marBottom w:val="0"/>
      <w:divBdr>
        <w:top w:val="none" w:sz="0" w:space="0" w:color="auto"/>
        <w:left w:val="none" w:sz="0" w:space="0" w:color="auto"/>
        <w:bottom w:val="none" w:sz="0" w:space="0" w:color="auto"/>
        <w:right w:val="none" w:sz="0" w:space="0" w:color="auto"/>
      </w:divBdr>
    </w:div>
    <w:div w:id="1673559811">
      <w:bodyDiv w:val="1"/>
      <w:marLeft w:val="0"/>
      <w:marRight w:val="0"/>
      <w:marTop w:val="0"/>
      <w:marBottom w:val="0"/>
      <w:divBdr>
        <w:top w:val="none" w:sz="0" w:space="0" w:color="auto"/>
        <w:left w:val="none" w:sz="0" w:space="0" w:color="auto"/>
        <w:bottom w:val="none" w:sz="0" w:space="0" w:color="auto"/>
        <w:right w:val="none" w:sz="0" w:space="0" w:color="auto"/>
      </w:divBdr>
    </w:div>
    <w:div w:id="1682394000">
      <w:bodyDiv w:val="1"/>
      <w:marLeft w:val="0"/>
      <w:marRight w:val="0"/>
      <w:marTop w:val="0"/>
      <w:marBottom w:val="0"/>
      <w:divBdr>
        <w:top w:val="none" w:sz="0" w:space="0" w:color="auto"/>
        <w:left w:val="none" w:sz="0" w:space="0" w:color="auto"/>
        <w:bottom w:val="none" w:sz="0" w:space="0" w:color="auto"/>
        <w:right w:val="none" w:sz="0" w:space="0" w:color="auto"/>
      </w:divBdr>
    </w:div>
    <w:div w:id="1682583018">
      <w:bodyDiv w:val="1"/>
      <w:marLeft w:val="0"/>
      <w:marRight w:val="0"/>
      <w:marTop w:val="0"/>
      <w:marBottom w:val="0"/>
      <w:divBdr>
        <w:top w:val="none" w:sz="0" w:space="0" w:color="auto"/>
        <w:left w:val="none" w:sz="0" w:space="0" w:color="auto"/>
        <w:bottom w:val="none" w:sz="0" w:space="0" w:color="auto"/>
        <w:right w:val="none" w:sz="0" w:space="0" w:color="auto"/>
      </w:divBdr>
    </w:div>
    <w:div w:id="1683047975">
      <w:bodyDiv w:val="1"/>
      <w:marLeft w:val="0"/>
      <w:marRight w:val="0"/>
      <w:marTop w:val="0"/>
      <w:marBottom w:val="0"/>
      <w:divBdr>
        <w:top w:val="none" w:sz="0" w:space="0" w:color="auto"/>
        <w:left w:val="none" w:sz="0" w:space="0" w:color="auto"/>
        <w:bottom w:val="none" w:sz="0" w:space="0" w:color="auto"/>
        <w:right w:val="none" w:sz="0" w:space="0" w:color="auto"/>
      </w:divBdr>
    </w:div>
    <w:div w:id="1685328360">
      <w:bodyDiv w:val="1"/>
      <w:marLeft w:val="0"/>
      <w:marRight w:val="0"/>
      <w:marTop w:val="0"/>
      <w:marBottom w:val="0"/>
      <w:divBdr>
        <w:top w:val="none" w:sz="0" w:space="0" w:color="auto"/>
        <w:left w:val="none" w:sz="0" w:space="0" w:color="auto"/>
        <w:bottom w:val="none" w:sz="0" w:space="0" w:color="auto"/>
        <w:right w:val="none" w:sz="0" w:space="0" w:color="auto"/>
      </w:divBdr>
    </w:div>
    <w:div w:id="1686707554">
      <w:bodyDiv w:val="1"/>
      <w:marLeft w:val="0"/>
      <w:marRight w:val="0"/>
      <w:marTop w:val="0"/>
      <w:marBottom w:val="0"/>
      <w:divBdr>
        <w:top w:val="none" w:sz="0" w:space="0" w:color="auto"/>
        <w:left w:val="none" w:sz="0" w:space="0" w:color="auto"/>
        <w:bottom w:val="none" w:sz="0" w:space="0" w:color="auto"/>
        <w:right w:val="none" w:sz="0" w:space="0" w:color="auto"/>
      </w:divBdr>
    </w:div>
    <w:div w:id="1702583571">
      <w:bodyDiv w:val="1"/>
      <w:marLeft w:val="0"/>
      <w:marRight w:val="0"/>
      <w:marTop w:val="0"/>
      <w:marBottom w:val="0"/>
      <w:divBdr>
        <w:top w:val="none" w:sz="0" w:space="0" w:color="auto"/>
        <w:left w:val="none" w:sz="0" w:space="0" w:color="auto"/>
        <w:bottom w:val="none" w:sz="0" w:space="0" w:color="auto"/>
        <w:right w:val="none" w:sz="0" w:space="0" w:color="auto"/>
      </w:divBdr>
    </w:div>
    <w:div w:id="1703944852">
      <w:bodyDiv w:val="1"/>
      <w:marLeft w:val="0"/>
      <w:marRight w:val="0"/>
      <w:marTop w:val="0"/>
      <w:marBottom w:val="0"/>
      <w:divBdr>
        <w:top w:val="none" w:sz="0" w:space="0" w:color="auto"/>
        <w:left w:val="none" w:sz="0" w:space="0" w:color="auto"/>
        <w:bottom w:val="none" w:sz="0" w:space="0" w:color="auto"/>
        <w:right w:val="none" w:sz="0" w:space="0" w:color="auto"/>
      </w:divBdr>
    </w:div>
    <w:div w:id="1705590945">
      <w:bodyDiv w:val="1"/>
      <w:marLeft w:val="0"/>
      <w:marRight w:val="0"/>
      <w:marTop w:val="0"/>
      <w:marBottom w:val="0"/>
      <w:divBdr>
        <w:top w:val="none" w:sz="0" w:space="0" w:color="auto"/>
        <w:left w:val="none" w:sz="0" w:space="0" w:color="auto"/>
        <w:bottom w:val="none" w:sz="0" w:space="0" w:color="auto"/>
        <w:right w:val="none" w:sz="0" w:space="0" w:color="auto"/>
      </w:divBdr>
    </w:div>
    <w:div w:id="1709144873">
      <w:bodyDiv w:val="1"/>
      <w:marLeft w:val="0"/>
      <w:marRight w:val="0"/>
      <w:marTop w:val="0"/>
      <w:marBottom w:val="0"/>
      <w:divBdr>
        <w:top w:val="none" w:sz="0" w:space="0" w:color="auto"/>
        <w:left w:val="none" w:sz="0" w:space="0" w:color="auto"/>
        <w:bottom w:val="none" w:sz="0" w:space="0" w:color="auto"/>
        <w:right w:val="none" w:sz="0" w:space="0" w:color="auto"/>
      </w:divBdr>
    </w:div>
    <w:div w:id="1714885473">
      <w:bodyDiv w:val="1"/>
      <w:marLeft w:val="0"/>
      <w:marRight w:val="0"/>
      <w:marTop w:val="0"/>
      <w:marBottom w:val="0"/>
      <w:divBdr>
        <w:top w:val="none" w:sz="0" w:space="0" w:color="auto"/>
        <w:left w:val="none" w:sz="0" w:space="0" w:color="auto"/>
        <w:bottom w:val="none" w:sz="0" w:space="0" w:color="auto"/>
        <w:right w:val="none" w:sz="0" w:space="0" w:color="auto"/>
      </w:divBdr>
    </w:div>
    <w:div w:id="1721514024">
      <w:bodyDiv w:val="1"/>
      <w:marLeft w:val="0"/>
      <w:marRight w:val="0"/>
      <w:marTop w:val="0"/>
      <w:marBottom w:val="0"/>
      <w:divBdr>
        <w:top w:val="none" w:sz="0" w:space="0" w:color="auto"/>
        <w:left w:val="none" w:sz="0" w:space="0" w:color="auto"/>
        <w:bottom w:val="none" w:sz="0" w:space="0" w:color="auto"/>
        <w:right w:val="none" w:sz="0" w:space="0" w:color="auto"/>
      </w:divBdr>
    </w:div>
    <w:div w:id="1727340155">
      <w:bodyDiv w:val="1"/>
      <w:marLeft w:val="0"/>
      <w:marRight w:val="0"/>
      <w:marTop w:val="0"/>
      <w:marBottom w:val="0"/>
      <w:divBdr>
        <w:top w:val="none" w:sz="0" w:space="0" w:color="auto"/>
        <w:left w:val="none" w:sz="0" w:space="0" w:color="auto"/>
        <w:bottom w:val="none" w:sz="0" w:space="0" w:color="auto"/>
        <w:right w:val="none" w:sz="0" w:space="0" w:color="auto"/>
      </w:divBdr>
    </w:div>
    <w:div w:id="1727795872">
      <w:bodyDiv w:val="1"/>
      <w:marLeft w:val="0"/>
      <w:marRight w:val="0"/>
      <w:marTop w:val="0"/>
      <w:marBottom w:val="0"/>
      <w:divBdr>
        <w:top w:val="none" w:sz="0" w:space="0" w:color="auto"/>
        <w:left w:val="none" w:sz="0" w:space="0" w:color="auto"/>
        <w:bottom w:val="none" w:sz="0" w:space="0" w:color="auto"/>
        <w:right w:val="none" w:sz="0" w:space="0" w:color="auto"/>
      </w:divBdr>
    </w:div>
    <w:div w:id="1728381719">
      <w:bodyDiv w:val="1"/>
      <w:marLeft w:val="0"/>
      <w:marRight w:val="0"/>
      <w:marTop w:val="0"/>
      <w:marBottom w:val="0"/>
      <w:divBdr>
        <w:top w:val="none" w:sz="0" w:space="0" w:color="auto"/>
        <w:left w:val="none" w:sz="0" w:space="0" w:color="auto"/>
        <w:bottom w:val="none" w:sz="0" w:space="0" w:color="auto"/>
        <w:right w:val="none" w:sz="0" w:space="0" w:color="auto"/>
      </w:divBdr>
    </w:div>
    <w:div w:id="1729375592">
      <w:bodyDiv w:val="1"/>
      <w:marLeft w:val="0"/>
      <w:marRight w:val="0"/>
      <w:marTop w:val="0"/>
      <w:marBottom w:val="0"/>
      <w:divBdr>
        <w:top w:val="none" w:sz="0" w:space="0" w:color="auto"/>
        <w:left w:val="none" w:sz="0" w:space="0" w:color="auto"/>
        <w:bottom w:val="none" w:sz="0" w:space="0" w:color="auto"/>
        <w:right w:val="none" w:sz="0" w:space="0" w:color="auto"/>
      </w:divBdr>
    </w:div>
    <w:div w:id="1731153433">
      <w:bodyDiv w:val="1"/>
      <w:marLeft w:val="0"/>
      <w:marRight w:val="0"/>
      <w:marTop w:val="0"/>
      <w:marBottom w:val="0"/>
      <w:divBdr>
        <w:top w:val="none" w:sz="0" w:space="0" w:color="auto"/>
        <w:left w:val="none" w:sz="0" w:space="0" w:color="auto"/>
        <w:bottom w:val="none" w:sz="0" w:space="0" w:color="auto"/>
        <w:right w:val="none" w:sz="0" w:space="0" w:color="auto"/>
      </w:divBdr>
    </w:div>
    <w:div w:id="1733770653">
      <w:bodyDiv w:val="1"/>
      <w:marLeft w:val="0"/>
      <w:marRight w:val="0"/>
      <w:marTop w:val="0"/>
      <w:marBottom w:val="0"/>
      <w:divBdr>
        <w:top w:val="none" w:sz="0" w:space="0" w:color="auto"/>
        <w:left w:val="none" w:sz="0" w:space="0" w:color="auto"/>
        <w:bottom w:val="none" w:sz="0" w:space="0" w:color="auto"/>
        <w:right w:val="none" w:sz="0" w:space="0" w:color="auto"/>
      </w:divBdr>
    </w:div>
    <w:div w:id="1743061773">
      <w:bodyDiv w:val="1"/>
      <w:marLeft w:val="0"/>
      <w:marRight w:val="0"/>
      <w:marTop w:val="0"/>
      <w:marBottom w:val="0"/>
      <w:divBdr>
        <w:top w:val="none" w:sz="0" w:space="0" w:color="auto"/>
        <w:left w:val="none" w:sz="0" w:space="0" w:color="auto"/>
        <w:bottom w:val="none" w:sz="0" w:space="0" w:color="auto"/>
        <w:right w:val="none" w:sz="0" w:space="0" w:color="auto"/>
      </w:divBdr>
    </w:div>
    <w:div w:id="1743405042">
      <w:bodyDiv w:val="1"/>
      <w:marLeft w:val="0"/>
      <w:marRight w:val="0"/>
      <w:marTop w:val="0"/>
      <w:marBottom w:val="0"/>
      <w:divBdr>
        <w:top w:val="none" w:sz="0" w:space="0" w:color="auto"/>
        <w:left w:val="none" w:sz="0" w:space="0" w:color="auto"/>
        <w:bottom w:val="none" w:sz="0" w:space="0" w:color="auto"/>
        <w:right w:val="none" w:sz="0" w:space="0" w:color="auto"/>
      </w:divBdr>
    </w:div>
    <w:div w:id="1746684404">
      <w:bodyDiv w:val="1"/>
      <w:marLeft w:val="0"/>
      <w:marRight w:val="0"/>
      <w:marTop w:val="0"/>
      <w:marBottom w:val="0"/>
      <w:divBdr>
        <w:top w:val="none" w:sz="0" w:space="0" w:color="auto"/>
        <w:left w:val="none" w:sz="0" w:space="0" w:color="auto"/>
        <w:bottom w:val="none" w:sz="0" w:space="0" w:color="auto"/>
        <w:right w:val="none" w:sz="0" w:space="0" w:color="auto"/>
      </w:divBdr>
    </w:div>
    <w:div w:id="1754231641">
      <w:bodyDiv w:val="1"/>
      <w:marLeft w:val="0"/>
      <w:marRight w:val="0"/>
      <w:marTop w:val="0"/>
      <w:marBottom w:val="0"/>
      <w:divBdr>
        <w:top w:val="none" w:sz="0" w:space="0" w:color="auto"/>
        <w:left w:val="none" w:sz="0" w:space="0" w:color="auto"/>
        <w:bottom w:val="none" w:sz="0" w:space="0" w:color="auto"/>
        <w:right w:val="none" w:sz="0" w:space="0" w:color="auto"/>
      </w:divBdr>
    </w:div>
    <w:div w:id="1755274937">
      <w:bodyDiv w:val="1"/>
      <w:marLeft w:val="0"/>
      <w:marRight w:val="0"/>
      <w:marTop w:val="0"/>
      <w:marBottom w:val="0"/>
      <w:divBdr>
        <w:top w:val="none" w:sz="0" w:space="0" w:color="auto"/>
        <w:left w:val="none" w:sz="0" w:space="0" w:color="auto"/>
        <w:bottom w:val="none" w:sz="0" w:space="0" w:color="auto"/>
        <w:right w:val="none" w:sz="0" w:space="0" w:color="auto"/>
      </w:divBdr>
    </w:div>
    <w:div w:id="1757676231">
      <w:bodyDiv w:val="1"/>
      <w:marLeft w:val="0"/>
      <w:marRight w:val="0"/>
      <w:marTop w:val="0"/>
      <w:marBottom w:val="0"/>
      <w:divBdr>
        <w:top w:val="none" w:sz="0" w:space="0" w:color="auto"/>
        <w:left w:val="none" w:sz="0" w:space="0" w:color="auto"/>
        <w:bottom w:val="none" w:sz="0" w:space="0" w:color="auto"/>
        <w:right w:val="none" w:sz="0" w:space="0" w:color="auto"/>
      </w:divBdr>
    </w:div>
    <w:div w:id="1761680236">
      <w:bodyDiv w:val="1"/>
      <w:marLeft w:val="0"/>
      <w:marRight w:val="0"/>
      <w:marTop w:val="0"/>
      <w:marBottom w:val="0"/>
      <w:divBdr>
        <w:top w:val="none" w:sz="0" w:space="0" w:color="auto"/>
        <w:left w:val="none" w:sz="0" w:space="0" w:color="auto"/>
        <w:bottom w:val="none" w:sz="0" w:space="0" w:color="auto"/>
        <w:right w:val="none" w:sz="0" w:space="0" w:color="auto"/>
      </w:divBdr>
    </w:div>
    <w:div w:id="1764838965">
      <w:bodyDiv w:val="1"/>
      <w:marLeft w:val="0"/>
      <w:marRight w:val="0"/>
      <w:marTop w:val="0"/>
      <w:marBottom w:val="0"/>
      <w:divBdr>
        <w:top w:val="none" w:sz="0" w:space="0" w:color="auto"/>
        <w:left w:val="none" w:sz="0" w:space="0" w:color="auto"/>
        <w:bottom w:val="none" w:sz="0" w:space="0" w:color="auto"/>
        <w:right w:val="none" w:sz="0" w:space="0" w:color="auto"/>
      </w:divBdr>
    </w:div>
    <w:div w:id="1769960501">
      <w:bodyDiv w:val="1"/>
      <w:marLeft w:val="0"/>
      <w:marRight w:val="0"/>
      <w:marTop w:val="0"/>
      <w:marBottom w:val="0"/>
      <w:divBdr>
        <w:top w:val="none" w:sz="0" w:space="0" w:color="auto"/>
        <w:left w:val="none" w:sz="0" w:space="0" w:color="auto"/>
        <w:bottom w:val="none" w:sz="0" w:space="0" w:color="auto"/>
        <w:right w:val="none" w:sz="0" w:space="0" w:color="auto"/>
      </w:divBdr>
    </w:div>
    <w:div w:id="1770154665">
      <w:bodyDiv w:val="1"/>
      <w:marLeft w:val="0"/>
      <w:marRight w:val="0"/>
      <w:marTop w:val="0"/>
      <w:marBottom w:val="0"/>
      <w:divBdr>
        <w:top w:val="none" w:sz="0" w:space="0" w:color="auto"/>
        <w:left w:val="none" w:sz="0" w:space="0" w:color="auto"/>
        <w:bottom w:val="none" w:sz="0" w:space="0" w:color="auto"/>
        <w:right w:val="none" w:sz="0" w:space="0" w:color="auto"/>
      </w:divBdr>
    </w:div>
    <w:div w:id="1776363953">
      <w:bodyDiv w:val="1"/>
      <w:marLeft w:val="0"/>
      <w:marRight w:val="0"/>
      <w:marTop w:val="0"/>
      <w:marBottom w:val="0"/>
      <w:divBdr>
        <w:top w:val="none" w:sz="0" w:space="0" w:color="auto"/>
        <w:left w:val="none" w:sz="0" w:space="0" w:color="auto"/>
        <w:bottom w:val="none" w:sz="0" w:space="0" w:color="auto"/>
        <w:right w:val="none" w:sz="0" w:space="0" w:color="auto"/>
      </w:divBdr>
    </w:div>
    <w:div w:id="1782917358">
      <w:bodyDiv w:val="1"/>
      <w:marLeft w:val="0"/>
      <w:marRight w:val="0"/>
      <w:marTop w:val="0"/>
      <w:marBottom w:val="0"/>
      <w:divBdr>
        <w:top w:val="none" w:sz="0" w:space="0" w:color="auto"/>
        <w:left w:val="none" w:sz="0" w:space="0" w:color="auto"/>
        <w:bottom w:val="none" w:sz="0" w:space="0" w:color="auto"/>
        <w:right w:val="none" w:sz="0" w:space="0" w:color="auto"/>
      </w:divBdr>
    </w:div>
    <w:div w:id="1784684973">
      <w:bodyDiv w:val="1"/>
      <w:marLeft w:val="0"/>
      <w:marRight w:val="0"/>
      <w:marTop w:val="0"/>
      <w:marBottom w:val="0"/>
      <w:divBdr>
        <w:top w:val="none" w:sz="0" w:space="0" w:color="auto"/>
        <w:left w:val="none" w:sz="0" w:space="0" w:color="auto"/>
        <w:bottom w:val="none" w:sz="0" w:space="0" w:color="auto"/>
        <w:right w:val="none" w:sz="0" w:space="0" w:color="auto"/>
      </w:divBdr>
    </w:div>
    <w:div w:id="1786970372">
      <w:bodyDiv w:val="1"/>
      <w:marLeft w:val="0"/>
      <w:marRight w:val="0"/>
      <w:marTop w:val="0"/>
      <w:marBottom w:val="0"/>
      <w:divBdr>
        <w:top w:val="none" w:sz="0" w:space="0" w:color="auto"/>
        <w:left w:val="none" w:sz="0" w:space="0" w:color="auto"/>
        <w:bottom w:val="none" w:sz="0" w:space="0" w:color="auto"/>
        <w:right w:val="none" w:sz="0" w:space="0" w:color="auto"/>
      </w:divBdr>
    </w:div>
    <w:div w:id="1791899537">
      <w:bodyDiv w:val="1"/>
      <w:marLeft w:val="0"/>
      <w:marRight w:val="0"/>
      <w:marTop w:val="0"/>
      <w:marBottom w:val="0"/>
      <w:divBdr>
        <w:top w:val="none" w:sz="0" w:space="0" w:color="auto"/>
        <w:left w:val="none" w:sz="0" w:space="0" w:color="auto"/>
        <w:bottom w:val="none" w:sz="0" w:space="0" w:color="auto"/>
        <w:right w:val="none" w:sz="0" w:space="0" w:color="auto"/>
      </w:divBdr>
    </w:div>
    <w:div w:id="1794447246">
      <w:bodyDiv w:val="1"/>
      <w:marLeft w:val="0"/>
      <w:marRight w:val="0"/>
      <w:marTop w:val="0"/>
      <w:marBottom w:val="0"/>
      <w:divBdr>
        <w:top w:val="none" w:sz="0" w:space="0" w:color="auto"/>
        <w:left w:val="none" w:sz="0" w:space="0" w:color="auto"/>
        <w:bottom w:val="none" w:sz="0" w:space="0" w:color="auto"/>
        <w:right w:val="none" w:sz="0" w:space="0" w:color="auto"/>
      </w:divBdr>
    </w:div>
    <w:div w:id="1795295058">
      <w:bodyDiv w:val="1"/>
      <w:marLeft w:val="0"/>
      <w:marRight w:val="0"/>
      <w:marTop w:val="0"/>
      <w:marBottom w:val="0"/>
      <w:divBdr>
        <w:top w:val="none" w:sz="0" w:space="0" w:color="auto"/>
        <w:left w:val="none" w:sz="0" w:space="0" w:color="auto"/>
        <w:bottom w:val="none" w:sz="0" w:space="0" w:color="auto"/>
        <w:right w:val="none" w:sz="0" w:space="0" w:color="auto"/>
      </w:divBdr>
    </w:div>
    <w:div w:id="1802113353">
      <w:bodyDiv w:val="1"/>
      <w:marLeft w:val="0"/>
      <w:marRight w:val="0"/>
      <w:marTop w:val="0"/>
      <w:marBottom w:val="0"/>
      <w:divBdr>
        <w:top w:val="none" w:sz="0" w:space="0" w:color="auto"/>
        <w:left w:val="none" w:sz="0" w:space="0" w:color="auto"/>
        <w:bottom w:val="none" w:sz="0" w:space="0" w:color="auto"/>
        <w:right w:val="none" w:sz="0" w:space="0" w:color="auto"/>
      </w:divBdr>
    </w:div>
    <w:div w:id="1817912063">
      <w:bodyDiv w:val="1"/>
      <w:marLeft w:val="0"/>
      <w:marRight w:val="0"/>
      <w:marTop w:val="0"/>
      <w:marBottom w:val="0"/>
      <w:divBdr>
        <w:top w:val="none" w:sz="0" w:space="0" w:color="auto"/>
        <w:left w:val="none" w:sz="0" w:space="0" w:color="auto"/>
        <w:bottom w:val="none" w:sz="0" w:space="0" w:color="auto"/>
        <w:right w:val="none" w:sz="0" w:space="0" w:color="auto"/>
      </w:divBdr>
    </w:div>
    <w:div w:id="1819805437">
      <w:bodyDiv w:val="1"/>
      <w:marLeft w:val="0"/>
      <w:marRight w:val="0"/>
      <w:marTop w:val="0"/>
      <w:marBottom w:val="0"/>
      <w:divBdr>
        <w:top w:val="none" w:sz="0" w:space="0" w:color="auto"/>
        <w:left w:val="none" w:sz="0" w:space="0" w:color="auto"/>
        <w:bottom w:val="none" w:sz="0" w:space="0" w:color="auto"/>
        <w:right w:val="none" w:sz="0" w:space="0" w:color="auto"/>
      </w:divBdr>
    </w:div>
    <w:div w:id="1825050643">
      <w:bodyDiv w:val="1"/>
      <w:marLeft w:val="0"/>
      <w:marRight w:val="0"/>
      <w:marTop w:val="0"/>
      <w:marBottom w:val="0"/>
      <w:divBdr>
        <w:top w:val="none" w:sz="0" w:space="0" w:color="auto"/>
        <w:left w:val="none" w:sz="0" w:space="0" w:color="auto"/>
        <w:bottom w:val="none" w:sz="0" w:space="0" w:color="auto"/>
        <w:right w:val="none" w:sz="0" w:space="0" w:color="auto"/>
      </w:divBdr>
    </w:div>
    <w:div w:id="1832869954">
      <w:bodyDiv w:val="1"/>
      <w:marLeft w:val="0"/>
      <w:marRight w:val="0"/>
      <w:marTop w:val="0"/>
      <w:marBottom w:val="0"/>
      <w:divBdr>
        <w:top w:val="none" w:sz="0" w:space="0" w:color="auto"/>
        <w:left w:val="none" w:sz="0" w:space="0" w:color="auto"/>
        <w:bottom w:val="none" w:sz="0" w:space="0" w:color="auto"/>
        <w:right w:val="none" w:sz="0" w:space="0" w:color="auto"/>
      </w:divBdr>
    </w:div>
    <w:div w:id="1834369046">
      <w:bodyDiv w:val="1"/>
      <w:marLeft w:val="0"/>
      <w:marRight w:val="0"/>
      <w:marTop w:val="0"/>
      <w:marBottom w:val="0"/>
      <w:divBdr>
        <w:top w:val="none" w:sz="0" w:space="0" w:color="auto"/>
        <w:left w:val="none" w:sz="0" w:space="0" w:color="auto"/>
        <w:bottom w:val="none" w:sz="0" w:space="0" w:color="auto"/>
        <w:right w:val="none" w:sz="0" w:space="0" w:color="auto"/>
      </w:divBdr>
    </w:div>
    <w:div w:id="1834757452">
      <w:bodyDiv w:val="1"/>
      <w:marLeft w:val="0"/>
      <w:marRight w:val="0"/>
      <w:marTop w:val="0"/>
      <w:marBottom w:val="0"/>
      <w:divBdr>
        <w:top w:val="none" w:sz="0" w:space="0" w:color="auto"/>
        <w:left w:val="none" w:sz="0" w:space="0" w:color="auto"/>
        <w:bottom w:val="none" w:sz="0" w:space="0" w:color="auto"/>
        <w:right w:val="none" w:sz="0" w:space="0" w:color="auto"/>
      </w:divBdr>
    </w:div>
    <w:div w:id="1834833371">
      <w:bodyDiv w:val="1"/>
      <w:marLeft w:val="0"/>
      <w:marRight w:val="0"/>
      <w:marTop w:val="0"/>
      <w:marBottom w:val="0"/>
      <w:divBdr>
        <w:top w:val="none" w:sz="0" w:space="0" w:color="auto"/>
        <w:left w:val="none" w:sz="0" w:space="0" w:color="auto"/>
        <w:bottom w:val="none" w:sz="0" w:space="0" w:color="auto"/>
        <w:right w:val="none" w:sz="0" w:space="0" w:color="auto"/>
      </w:divBdr>
    </w:div>
    <w:div w:id="1837111780">
      <w:bodyDiv w:val="1"/>
      <w:marLeft w:val="0"/>
      <w:marRight w:val="0"/>
      <w:marTop w:val="0"/>
      <w:marBottom w:val="0"/>
      <w:divBdr>
        <w:top w:val="none" w:sz="0" w:space="0" w:color="auto"/>
        <w:left w:val="none" w:sz="0" w:space="0" w:color="auto"/>
        <w:bottom w:val="none" w:sz="0" w:space="0" w:color="auto"/>
        <w:right w:val="none" w:sz="0" w:space="0" w:color="auto"/>
      </w:divBdr>
    </w:div>
    <w:div w:id="1837647230">
      <w:bodyDiv w:val="1"/>
      <w:marLeft w:val="0"/>
      <w:marRight w:val="0"/>
      <w:marTop w:val="0"/>
      <w:marBottom w:val="0"/>
      <w:divBdr>
        <w:top w:val="none" w:sz="0" w:space="0" w:color="auto"/>
        <w:left w:val="none" w:sz="0" w:space="0" w:color="auto"/>
        <w:bottom w:val="none" w:sz="0" w:space="0" w:color="auto"/>
        <w:right w:val="none" w:sz="0" w:space="0" w:color="auto"/>
      </w:divBdr>
    </w:div>
    <w:div w:id="1837959902">
      <w:bodyDiv w:val="1"/>
      <w:marLeft w:val="0"/>
      <w:marRight w:val="0"/>
      <w:marTop w:val="0"/>
      <w:marBottom w:val="0"/>
      <w:divBdr>
        <w:top w:val="none" w:sz="0" w:space="0" w:color="auto"/>
        <w:left w:val="none" w:sz="0" w:space="0" w:color="auto"/>
        <w:bottom w:val="none" w:sz="0" w:space="0" w:color="auto"/>
        <w:right w:val="none" w:sz="0" w:space="0" w:color="auto"/>
      </w:divBdr>
    </w:div>
    <w:div w:id="1843467848">
      <w:bodyDiv w:val="1"/>
      <w:marLeft w:val="0"/>
      <w:marRight w:val="0"/>
      <w:marTop w:val="0"/>
      <w:marBottom w:val="0"/>
      <w:divBdr>
        <w:top w:val="none" w:sz="0" w:space="0" w:color="auto"/>
        <w:left w:val="none" w:sz="0" w:space="0" w:color="auto"/>
        <w:bottom w:val="none" w:sz="0" w:space="0" w:color="auto"/>
        <w:right w:val="none" w:sz="0" w:space="0" w:color="auto"/>
      </w:divBdr>
    </w:div>
    <w:div w:id="1847674093">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50289335">
      <w:bodyDiv w:val="1"/>
      <w:marLeft w:val="0"/>
      <w:marRight w:val="0"/>
      <w:marTop w:val="0"/>
      <w:marBottom w:val="0"/>
      <w:divBdr>
        <w:top w:val="none" w:sz="0" w:space="0" w:color="auto"/>
        <w:left w:val="none" w:sz="0" w:space="0" w:color="auto"/>
        <w:bottom w:val="none" w:sz="0" w:space="0" w:color="auto"/>
        <w:right w:val="none" w:sz="0" w:space="0" w:color="auto"/>
      </w:divBdr>
    </w:div>
    <w:div w:id="1852640165">
      <w:bodyDiv w:val="1"/>
      <w:marLeft w:val="0"/>
      <w:marRight w:val="0"/>
      <w:marTop w:val="0"/>
      <w:marBottom w:val="0"/>
      <w:divBdr>
        <w:top w:val="none" w:sz="0" w:space="0" w:color="auto"/>
        <w:left w:val="none" w:sz="0" w:space="0" w:color="auto"/>
        <w:bottom w:val="none" w:sz="0" w:space="0" w:color="auto"/>
        <w:right w:val="none" w:sz="0" w:space="0" w:color="auto"/>
      </w:divBdr>
    </w:div>
    <w:div w:id="1861048612">
      <w:bodyDiv w:val="1"/>
      <w:marLeft w:val="0"/>
      <w:marRight w:val="0"/>
      <w:marTop w:val="0"/>
      <w:marBottom w:val="0"/>
      <w:divBdr>
        <w:top w:val="none" w:sz="0" w:space="0" w:color="auto"/>
        <w:left w:val="none" w:sz="0" w:space="0" w:color="auto"/>
        <w:bottom w:val="none" w:sz="0" w:space="0" w:color="auto"/>
        <w:right w:val="none" w:sz="0" w:space="0" w:color="auto"/>
      </w:divBdr>
    </w:div>
    <w:div w:id="1863786001">
      <w:bodyDiv w:val="1"/>
      <w:marLeft w:val="0"/>
      <w:marRight w:val="0"/>
      <w:marTop w:val="0"/>
      <w:marBottom w:val="0"/>
      <w:divBdr>
        <w:top w:val="none" w:sz="0" w:space="0" w:color="auto"/>
        <w:left w:val="none" w:sz="0" w:space="0" w:color="auto"/>
        <w:bottom w:val="none" w:sz="0" w:space="0" w:color="auto"/>
        <w:right w:val="none" w:sz="0" w:space="0" w:color="auto"/>
      </w:divBdr>
    </w:div>
    <w:div w:id="1865093301">
      <w:bodyDiv w:val="1"/>
      <w:marLeft w:val="0"/>
      <w:marRight w:val="0"/>
      <w:marTop w:val="0"/>
      <w:marBottom w:val="0"/>
      <w:divBdr>
        <w:top w:val="none" w:sz="0" w:space="0" w:color="auto"/>
        <w:left w:val="none" w:sz="0" w:space="0" w:color="auto"/>
        <w:bottom w:val="none" w:sz="0" w:space="0" w:color="auto"/>
        <w:right w:val="none" w:sz="0" w:space="0" w:color="auto"/>
      </w:divBdr>
    </w:div>
    <w:div w:id="1865509892">
      <w:bodyDiv w:val="1"/>
      <w:marLeft w:val="0"/>
      <w:marRight w:val="0"/>
      <w:marTop w:val="0"/>
      <w:marBottom w:val="0"/>
      <w:divBdr>
        <w:top w:val="none" w:sz="0" w:space="0" w:color="auto"/>
        <w:left w:val="none" w:sz="0" w:space="0" w:color="auto"/>
        <w:bottom w:val="none" w:sz="0" w:space="0" w:color="auto"/>
        <w:right w:val="none" w:sz="0" w:space="0" w:color="auto"/>
      </w:divBdr>
    </w:div>
    <w:div w:id="1866824764">
      <w:bodyDiv w:val="1"/>
      <w:marLeft w:val="0"/>
      <w:marRight w:val="0"/>
      <w:marTop w:val="0"/>
      <w:marBottom w:val="0"/>
      <w:divBdr>
        <w:top w:val="none" w:sz="0" w:space="0" w:color="auto"/>
        <w:left w:val="none" w:sz="0" w:space="0" w:color="auto"/>
        <w:bottom w:val="none" w:sz="0" w:space="0" w:color="auto"/>
        <w:right w:val="none" w:sz="0" w:space="0" w:color="auto"/>
      </w:divBdr>
    </w:div>
    <w:div w:id="1872184257">
      <w:bodyDiv w:val="1"/>
      <w:marLeft w:val="0"/>
      <w:marRight w:val="0"/>
      <w:marTop w:val="0"/>
      <w:marBottom w:val="0"/>
      <w:divBdr>
        <w:top w:val="none" w:sz="0" w:space="0" w:color="auto"/>
        <w:left w:val="none" w:sz="0" w:space="0" w:color="auto"/>
        <w:bottom w:val="none" w:sz="0" w:space="0" w:color="auto"/>
        <w:right w:val="none" w:sz="0" w:space="0" w:color="auto"/>
      </w:divBdr>
    </w:div>
    <w:div w:id="1872262584">
      <w:bodyDiv w:val="1"/>
      <w:marLeft w:val="0"/>
      <w:marRight w:val="0"/>
      <w:marTop w:val="0"/>
      <w:marBottom w:val="0"/>
      <w:divBdr>
        <w:top w:val="none" w:sz="0" w:space="0" w:color="auto"/>
        <w:left w:val="none" w:sz="0" w:space="0" w:color="auto"/>
        <w:bottom w:val="none" w:sz="0" w:space="0" w:color="auto"/>
        <w:right w:val="none" w:sz="0" w:space="0" w:color="auto"/>
      </w:divBdr>
    </w:div>
    <w:div w:id="1884368248">
      <w:bodyDiv w:val="1"/>
      <w:marLeft w:val="0"/>
      <w:marRight w:val="0"/>
      <w:marTop w:val="0"/>
      <w:marBottom w:val="0"/>
      <w:divBdr>
        <w:top w:val="none" w:sz="0" w:space="0" w:color="auto"/>
        <w:left w:val="none" w:sz="0" w:space="0" w:color="auto"/>
        <w:bottom w:val="none" w:sz="0" w:space="0" w:color="auto"/>
        <w:right w:val="none" w:sz="0" w:space="0" w:color="auto"/>
      </w:divBdr>
    </w:div>
    <w:div w:id="1885173043">
      <w:bodyDiv w:val="1"/>
      <w:marLeft w:val="0"/>
      <w:marRight w:val="0"/>
      <w:marTop w:val="0"/>
      <w:marBottom w:val="0"/>
      <w:divBdr>
        <w:top w:val="none" w:sz="0" w:space="0" w:color="auto"/>
        <w:left w:val="none" w:sz="0" w:space="0" w:color="auto"/>
        <w:bottom w:val="none" w:sz="0" w:space="0" w:color="auto"/>
        <w:right w:val="none" w:sz="0" w:space="0" w:color="auto"/>
      </w:divBdr>
    </w:div>
    <w:div w:id="1889951554">
      <w:bodyDiv w:val="1"/>
      <w:marLeft w:val="0"/>
      <w:marRight w:val="0"/>
      <w:marTop w:val="0"/>
      <w:marBottom w:val="0"/>
      <w:divBdr>
        <w:top w:val="none" w:sz="0" w:space="0" w:color="auto"/>
        <w:left w:val="none" w:sz="0" w:space="0" w:color="auto"/>
        <w:bottom w:val="none" w:sz="0" w:space="0" w:color="auto"/>
        <w:right w:val="none" w:sz="0" w:space="0" w:color="auto"/>
      </w:divBdr>
    </w:div>
    <w:div w:id="1893080460">
      <w:bodyDiv w:val="1"/>
      <w:marLeft w:val="0"/>
      <w:marRight w:val="0"/>
      <w:marTop w:val="0"/>
      <w:marBottom w:val="0"/>
      <w:divBdr>
        <w:top w:val="none" w:sz="0" w:space="0" w:color="auto"/>
        <w:left w:val="none" w:sz="0" w:space="0" w:color="auto"/>
        <w:bottom w:val="none" w:sz="0" w:space="0" w:color="auto"/>
        <w:right w:val="none" w:sz="0" w:space="0" w:color="auto"/>
      </w:divBdr>
    </w:div>
    <w:div w:id="1895922611">
      <w:bodyDiv w:val="1"/>
      <w:marLeft w:val="0"/>
      <w:marRight w:val="0"/>
      <w:marTop w:val="0"/>
      <w:marBottom w:val="0"/>
      <w:divBdr>
        <w:top w:val="none" w:sz="0" w:space="0" w:color="auto"/>
        <w:left w:val="none" w:sz="0" w:space="0" w:color="auto"/>
        <w:bottom w:val="none" w:sz="0" w:space="0" w:color="auto"/>
        <w:right w:val="none" w:sz="0" w:space="0" w:color="auto"/>
      </w:divBdr>
    </w:div>
    <w:div w:id="1905218810">
      <w:bodyDiv w:val="1"/>
      <w:marLeft w:val="0"/>
      <w:marRight w:val="0"/>
      <w:marTop w:val="0"/>
      <w:marBottom w:val="0"/>
      <w:divBdr>
        <w:top w:val="none" w:sz="0" w:space="0" w:color="auto"/>
        <w:left w:val="none" w:sz="0" w:space="0" w:color="auto"/>
        <w:bottom w:val="none" w:sz="0" w:space="0" w:color="auto"/>
        <w:right w:val="none" w:sz="0" w:space="0" w:color="auto"/>
      </w:divBdr>
    </w:div>
    <w:div w:id="1907448275">
      <w:bodyDiv w:val="1"/>
      <w:marLeft w:val="0"/>
      <w:marRight w:val="0"/>
      <w:marTop w:val="0"/>
      <w:marBottom w:val="0"/>
      <w:divBdr>
        <w:top w:val="none" w:sz="0" w:space="0" w:color="auto"/>
        <w:left w:val="none" w:sz="0" w:space="0" w:color="auto"/>
        <w:bottom w:val="none" w:sz="0" w:space="0" w:color="auto"/>
        <w:right w:val="none" w:sz="0" w:space="0" w:color="auto"/>
      </w:divBdr>
    </w:div>
    <w:div w:id="1908565489">
      <w:bodyDiv w:val="1"/>
      <w:marLeft w:val="0"/>
      <w:marRight w:val="0"/>
      <w:marTop w:val="0"/>
      <w:marBottom w:val="0"/>
      <w:divBdr>
        <w:top w:val="none" w:sz="0" w:space="0" w:color="auto"/>
        <w:left w:val="none" w:sz="0" w:space="0" w:color="auto"/>
        <w:bottom w:val="none" w:sz="0" w:space="0" w:color="auto"/>
        <w:right w:val="none" w:sz="0" w:space="0" w:color="auto"/>
      </w:divBdr>
    </w:div>
    <w:div w:id="1909463716">
      <w:bodyDiv w:val="1"/>
      <w:marLeft w:val="0"/>
      <w:marRight w:val="0"/>
      <w:marTop w:val="0"/>
      <w:marBottom w:val="0"/>
      <w:divBdr>
        <w:top w:val="none" w:sz="0" w:space="0" w:color="auto"/>
        <w:left w:val="none" w:sz="0" w:space="0" w:color="auto"/>
        <w:bottom w:val="none" w:sz="0" w:space="0" w:color="auto"/>
        <w:right w:val="none" w:sz="0" w:space="0" w:color="auto"/>
      </w:divBdr>
    </w:div>
    <w:div w:id="1911502728">
      <w:bodyDiv w:val="1"/>
      <w:marLeft w:val="0"/>
      <w:marRight w:val="0"/>
      <w:marTop w:val="0"/>
      <w:marBottom w:val="0"/>
      <w:divBdr>
        <w:top w:val="none" w:sz="0" w:space="0" w:color="auto"/>
        <w:left w:val="none" w:sz="0" w:space="0" w:color="auto"/>
        <w:bottom w:val="none" w:sz="0" w:space="0" w:color="auto"/>
        <w:right w:val="none" w:sz="0" w:space="0" w:color="auto"/>
      </w:divBdr>
    </w:div>
    <w:div w:id="1914656802">
      <w:bodyDiv w:val="1"/>
      <w:marLeft w:val="0"/>
      <w:marRight w:val="0"/>
      <w:marTop w:val="0"/>
      <w:marBottom w:val="0"/>
      <w:divBdr>
        <w:top w:val="none" w:sz="0" w:space="0" w:color="auto"/>
        <w:left w:val="none" w:sz="0" w:space="0" w:color="auto"/>
        <w:bottom w:val="none" w:sz="0" w:space="0" w:color="auto"/>
        <w:right w:val="none" w:sz="0" w:space="0" w:color="auto"/>
      </w:divBdr>
    </w:div>
    <w:div w:id="1915967954">
      <w:bodyDiv w:val="1"/>
      <w:marLeft w:val="0"/>
      <w:marRight w:val="0"/>
      <w:marTop w:val="0"/>
      <w:marBottom w:val="0"/>
      <w:divBdr>
        <w:top w:val="none" w:sz="0" w:space="0" w:color="auto"/>
        <w:left w:val="none" w:sz="0" w:space="0" w:color="auto"/>
        <w:bottom w:val="none" w:sz="0" w:space="0" w:color="auto"/>
        <w:right w:val="none" w:sz="0" w:space="0" w:color="auto"/>
      </w:divBdr>
    </w:div>
    <w:div w:id="1919516591">
      <w:bodyDiv w:val="1"/>
      <w:marLeft w:val="0"/>
      <w:marRight w:val="0"/>
      <w:marTop w:val="0"/>
      <w:marBottom w:val="0"/>
      <w:divBdr>
        <w:top w:val="none" w:sz="0" w:space="0" w:color="auto"/>
        <w:left w:val="none" w:sz="0" w:space="0" w:color="auto"/>
        <w:bottom w:val="none" w:sz="0" w:space="0" w:color="auto"/>
        <w:right w:val="none" w:sz="0" w:space="0" w:color="auto"/>
      </w:divBdr>
    </w:div>
    <w:div w:id="1919552104">
      <w:bodyDiv w:val="1"/>
      <w:marLeft w:val="0"/>
      <w:marRight w:val="0"/>
      <w:marTop w:val="0"/>
      <w:marBottom w:val="0"/>
      <w:divBdr>
        <w:top w:val="none" w:sz="0" w:space="0" w:color="auto"/>
        <w:left w:val="none" w:sz="0" w:space="0" w:color="auto"/>
        <w:bottom w:val="none" w:sz="0" w:space="0" w:color="auto"/>
        <w:right w:val="none" w:sz="0" w:space="0" w:color="auto"/>
      </w:divBdr>
    </w:div>
    <w:div w:id="1919554249">
      <w:bodyDiv w:val="1"/>
      <w:marLeft w:val="0"/>
      <w:marRight w:val="0"/>
      <w:marTop w:val="0"/>
      <w:marBottom w:val="0"/>
      <w:divBdr>
        <w:top w:val="none" w:sz="0" w:space="0" w:color="auto"/>
        <w:left w:val="none" w:sz="0" w:space="0" w:color="auto"/>
        <w:bottom w:val="none" w:sz="0" w:space="0" w:color="auto"/>
        <w:right w:val="none" w:sz="0" w:space="0" w:color="auto"/>
      </w:divBdr>
    </w:div>
    <w:div w:id="1924951480">
      <w:bodyDiv w:val="1"/>
      <w:marLeft w:val="0"/>
      <w:marRight w:val="0"/>
      <w:marTop w:val="0"/>
      <w:marBottom w:val="0"/>
      <w:divBdr>
        <w:top w:val="none" w:sz="0" w:space="0" w:color="auto"/>
        <w:left w:val="none" w:sz="0" w:space="0" w:color="auto"/>
        <w:bottom w:val="none" w:sz="0" w:space="0" w:color="auto"/>
        <w:right w:val="none" w:sz="0" w:space="0" w:color="auto"/>
      </w:divBdr>
    </w:div>
    <w:div w:id="1925601721">
      <w:bodyDiv w:val="1"/>
      <w:marLeft w:val="0"/>
      <w:marRight w:val="0"/>
      <w:marTop w:val="0"/>
      <w:marBottom w:val="0"/>
      <w:divBdr>
        <w:top w:val="none" w:sz="0" w:space="0" w:color="auto"/>
        <w:left w:val="none" w:sz="0" w:space="0" w:color="auto"/>
        <w:bottom w:val="none" w:sz="0" w:space="0" w:color="auto"/>
        <w:right w:val="none" w:sz="0" w:space="0" w:color="auto"/>
      </w:divBdr>
    </w:div>
    <w:div w:id="1927180044">
      <w:bodyDiv w:val="1"/>
      <w:marLeft w:val="0"/>
      <w:marRight w:val="0"/>
      <w:marTop w:val="0"/>
      <w:marBottom w:val="0"/>
      <w:divBdr>
        <w:top w:val="none" w:sz="0" w:space="0" w:color="auto"/>
        <w:left w:val="none" w:sz="0" w:space="0" w:color="auto"/>
        <w:bottom w:val="none" w:sz="0" w:space="0" w:color="auto"/>
        <w:right w:val="none" w:sz="0" w:space="0" w:color="auto"/>
      </w:divBdr>
    </w:div>
    <w:div w:id="1931935886">
      <w:bodyDiv w:val="1"/>
      <w:marLeft w:val="0"/>
      <w:marRight w:val="0"/>
      <w:marTop w:val="0"/>
      <w:marBottom w:val="0"/>
      <w:divBdr>
        <w:top w:val="none" w:sz="0" w:space="0" w:color="auto"/>
        <w:left w:val="none" w:sz="0" w:space="0" w:color="auto"/>
        <w:bottom w:val="none" w:sz="0" w:space="0" w:color="auto"/>
        <w:right w:val="none" w:sz="0" w:space="0" w:color="auto"/>
      </w:divBdr>
    </w:div>
    <w:div w:id="1932085222">
      <w:bodyDiv w:val="1"/>
      <w:marLeft w:val="0"/>
      <w:marRight w:val="0"/>
      <w:marTop w:val="0"/>
      <w:marBottom w:val="0"/>
      <w:divBdr>
        <w:top w:val="none" w:sz="0" w:space="0" w:color="auto"/>
        <w:left w:val="none" w:sz="0" w:space="0" w:color="auto"/>
        <w:bottom w:val="none" w:sz="0" w:space="0" w:color="auto"/>
        <w:right w:val="none" w:sz="0" w:space="0" w:color="auto"/>
      </w:divBdr>
    </w:div>
    <w:div w:id="1937253290">
      <w:bodyDiv w:val="1"/>
      <w:marLeft w:val="0"/>
      <w:marRight w:val="0"/>
      <w:marTop w:val="0"/>
      <w:marBottom w:val="0"/>
      <w:divBdr>
        <w:top w:val="none" w:sz="0" w:space="0" w:color="auto"/>
        <w:left w:val="none" w:sz="0" w:space="0" w:color="auto"/>
        <w:bottom w:val="none" w:sz="0" w:space="0" w:color="auto"/>
        <w:right w:val="none" w:sz="0" w:space="0" w:color="auto"/>
      </w:divBdr>
    </w:div>
    <w:div w:id="1950962861">
      <w:bodyDiv w:val="1"/>
      <w:marLeft w:val="0"/>
      <w:marRight w:val="0"/>
      <w:marTop w:val="0"/>
      <w:marBottom w:val="0"/>
      <w:divBdr>
        <w:top w:val="none" w:sz="0" w:space="0" w:color="auto"/>
        <w:left w:val="none" w:sz="0" w:space="0" w:color="auto"/>
        <w:bottom w:val="none" w:sz="0" w:space="0" w:color="auto"/>
        <w:right w:val="none" w:sz="0" w:space="0" w:color="auto"/>
      </w:divBdr>
    </w:div>
    <w:div w:id="1958019625">
      <w:bodyDiv w:val="1"/>
      <w:marLeft w:val="0"/>
      <w:marRight w:val="0"/>
      <w:marTop w:val="0"/>
      <w:marBottom w:val="0"/>
      <w:divBdr>
        <w:top w:val="none" w:sz="0" w:space="0" w:color="auto"/>
        <w:left w:val="none" w:sz="0" w:space="0" w:color="auto"/>
        <w:bottom w:val="none" w:sz="0" w:space="0" w:color="auto"/>
        <w:right w:val="none" w:sz="0" w:space="0" w:color="auto"/>
      </w:divBdr>
    </w:div>
    <w:div w:id="1969890719">
      <w:bodyDiv w:val="1"/>
      <w:marLeft w:val="0"/>
      <w:marRight w:val="0"/>
      <w:marTop w:val="0"/>
      <w:marBottom w:val="0"/>
      <w:divBdr>
        <w:top w:val="none" w:sz="0" w:space="0" w:color="auto"/>
        <w:left w:val="none" w:sz="0" w:space="0" w:color="auto"/>
        <w:bottom w:val="none" w:sz="0" w:space="0" w:color="auto"/>
        <w:right w:val="none" w:sz="0" w:space="0" w:color="auto"/>
      </w:divBdr>
    </w:div>
    <w:div w:id="1972975334">
      <w:bodyDiv w:val="1"/>
      <w:marLeft w:val="0"/>
      <w:marRight w:val="0"/>
      <w:marTop w:val="0"/>
      <w:marBottom w:val="0"/>
      <w:divBdr>
        <w:top w:val="none" w:sz="0" w:space="0" w:color="auto"/>
        <w:left w:val="none" w:sz="0" w:space="0" w:color="auto"/>
        <w:bottom w:val="none" w:sz="0" w:space="0" w:color="auto"/>
        <w:right w:val="none" w:sz="0" w:space="0" w:color="auto"/>
      </w:divBdr>
    </w:div>
    <w:div w:id="1976331255">
      <w:bodyDiv w:val="1"/>
      <w:marLeft w:val="0"/>
      <w:marRight w:val="0"/>
      <w:marTop w:val="0"/>
      <w:marBottom w:val="0"/>
      <w:divBdr>
        <w:top w:val="none" w:sz="0" w:space="0" w:color="auto"/>
        <w:left w:val="none" w:sz="0" w:space="0" w:color="auto"/>
        <w:bottom w:val="none" w:sz="0" w:space="0" w:color="auto"/>
        <w:right w:val="none" w:sz="0" w:space="0" w:color="auto"/>
      </w:divBdr>
    </w:div>
    <w:div w:id="1981566687">
      <w:bodyDiv w:val="1"/>
      <w:marLeft w:val="0"/>
      <w:marRight w:val="0"/>
      <w:marTop w:val="0"/>
      <w:marBottom w:val="0"/>
      <w:divBdr>
        <w:top w:val="none" w:sz="0" w:space="0" w:color="auto"/>
        <w:left w:val="none" w:sz="0" w:space="0" w:color="auto"/>
        <w:bottom w:val="none" w:sz="0" w:space="0" w:color="auto"/>
        <w:right w:val="none" w:sz="0" w:space="0" w:color="auto"/>
      </w:divBdr>
    </w:div>
    <w:div w:id="1981613401">
      <w:bodyDiv w:val="1"/>
      <w:marLeft w:val="0"/>
      <w:marRight w:val="0"/>
      <w:marTop w:val="0"/>
      <w:marBottom w:val="0"/>
      <w:divBdr>
        <w:top w:val="none" w:sz="0" w:space="0" w:color="auto"/>
        <w:left w:val="none" w:sz="0" w:space="0" w:color="auto"/>
        <w:bottom w:val="none" w:sz="0" w:space="0" w:color="auto"/>
        <w:right w:val="none" w:sz="0" w:space="0" w:color="auto"/>
      </w:divBdr>
    </w:div>
    <w:div w:id="1982154996">
      <w:bodyDiv w:val="1"/>
      <w:marLeft w:val="0"/>
      <w:marRight w:val="0"/>
      <w:marTop w:val="0"/>
      <w:marBottom w:val="0"/>
      <w:divBdr>
        <w:top w:val="none" w:sz="0" w:space="0" w:color="auto"/>
        <w:left w:val="none" w:sz="0" w:space="0" w:color="auto"/>
        <w:bottom w:val="none" w:sz="0" w:space="0" w:color="auto"/>
        <w:right w:val="none" w:sz="0" w:space="0" w:color="auto"/>
      </w:divBdr>
    </w:div>
    <w:div w:id="1987319263">
      <w:bodyDiv w:val="1"/>
      <w:marLeft w:val="0"/>
      <w:marRight w:val="0"/>
      <w:marTop w:val="0"/>
      <w:marBottom w:val="0"/>
      <w:divBdr>
        <w:top w:val="none" w:sz="0" w:space="0" w:color="auto"/>
        <w:left w:val="none" w:sz="0" w:space="0" w:color="auto"/>
        <w:bottom w:val="none" w:sz="0" w:space="0" w:color="auto"/>
        <w:right w:val="none" w:sz="0" w:space="0" w:color="auto"/>
      </w:divBdr>
    </w:div>
    <w:div w:id="1997295154">
      <w:bodyDiv w:val="1"/>
      <w:marLeft w:val="0"/>
      <w:marRight w:val="0"/>
      <w:marTop w:val="0"/>
      <w:marBottom w:val="0"/>
      <w:divBdr>
        <w:top w:val="none" w:sz="0" w:space="0" w:color="auto"/>
        <w:left w:val="none" w:sz="0" w:space="0" w:color="auto"/>
        <w:bottom w:val="none" w:sz="0" w:space="0" w:color="auto"/>
        <w:right w:val="none" w:sz="0" w:space="0" w:color="auto"/>
      </w:divBdr>
    </w:div>
    <w:div w:id="2004624498">
      <w:bodyDiv w:val="1"/>
      <w:marLeft w:val="0"/>
      <w:marRight w:val="0"/>
      <w:marTop w:val="0"/>
      <w:marBottom w:val="0"/>
      <w:divBdr>
        <w:top w:val="none" w:sz="0" w:space="0" w:color="auto"/>
        <w:left w:val="none" w:sz="0" w:space="0" w:color="auto"/>
        <w:bottom w:val="none" w:sz="0" w:space="0" w:color="auto"/>
        <w:right w:val="none" w:sz="0" w:space="0" w:color="auto"/>
      </w:divBdr>
    </w:div>
    <w:div w:id="2010862707">
      <w:bodyDiv w:val="1"/>
      <w:marLeft w:val="0"/>
      <w:marRight w:val="0"/>
      <w:marTop w:val="0"/>
      <w:marBottom w:val="0"/>
      <w:divBdr>
        <w:top w:val="none" w:sz="0" w:space="0" w:color="auto"/>
        <w:left w:val="none" w:sz="0" w:space="0" w:color="auto"/>
        <w:bottom w:val="none" w:sz="0" w:space="0" w:color="auto"/>
        <w:right w:val="none" w:sz="0" w:space="0" w:color="auto"/>
      </w:divBdr>
    </w:div>
    <w:div w:id="2011130413">
      <w:bodyDiv w:val="1"/>
      <w:marLeft w:val="0"/>
      <w:marRight w:val="0"/>
      <w:marTop w:val="0"/>
      <w:marBottom w:val="0"/>
      <w:divBdr>
        <w:top w:val="none" w:sz="0" w:space="0" w:color="auto"/>
        <w:left w:val="none" w:sz="0" w:space="0" w:color="auto"/>
        <w:bottom w:val="none" w:sz="0" w:space="0" w:color="auto"/>
        <w:right w:val="none" w:sz="0" w:space="0" w:color="auto"/>
      </w:divBdr>
    </w:div>
    <w:div w:id="2015570069">
      <w:bodyDiv w:val="1"/>
      <w:marLeft w:val="0"/>
      <w:marRight w:val="0"/>
      <w:marTop w:val="0"/>
      <w:marBottom w:val="0"/>
      <w:divBdr>
        <w:top w:val="none" w:sz="0" w:space="0" w:color="auto"/>
        <w:left w:val="none" w:sz="0" w:space="0" w:color="auto"/>
        <w:bottom w:val="none" w:sz="0" w:space="0" w:color="auto"/>
        <w:right w:val="none" w:sz="0" w:space="0" w:color="auto"/>
      </w:divBdr>
    </w:div>
    <w:div w:id="2016571378">
      <w:bodyDiv w:val="1"/>
      <w:marLeft w:val="0"/>
      <w:marRight w:val="0"/>
      <w:marTop w:val="0"/>
      <w:marBottom w:val="0"/>
      <w:divBdr>
        <w:top w:val="none" w:sz="0" w:space="0" w:color="auto"/>
        <w:left w:val="none" w:sz="0" w:space="0" w:color="auto"/>
        <w:bottom w:val="none" w:sz="0" w:space="0" w:color="auto"/>
        <w:right w:val="none" w:sz="0" w:space="0" w:color="auto"/>
      </w:divBdr>
    </w:div>
    <w:div w:id="2022047973">
      <w:bodyDiv w:val="1"/>
      <w:marLeft w:val="0"/>
      <w:marRight w:val="0"/>
      <w:marTop w:val="0"/>
      <w:marBottom w:val="0"/>
      <w:divBdr>
        <w:top w:val="none" w:sz="0" w:space="0" w:color="auto"/>
        <w:left w:val="none" w:sz="0" w:space="0" w:color="auto"/>
        <w:bottom w:val="none" w:sz="0" w:space="0" w:color="auto"/>
        <w:right w:val="none" w:sz="0" w:space="0" w:color="auto"/>
      </w:divBdr>
    </w:div>
    <w:div w:id="2029746266">
      <w:bodyDiv w:val="1"/>
      <w:marLeft w:val="0"/>
      <w:marRight w:val="0"/>
      <w:marTop w:val="0"/>
      <w:marBottom w:val="0"/>
      <w:divBdr>
        <w:top w:val="none" w:sz="0" w:space="0" w:color="auto"/>
        <w:left w:val="none" w:sz="0" w:space="0" w:color="auto"/>
        <w:bottom w:val="none" w:sz="0" w:space="0" w:color="auto"/>
        <w:right w:val="none" w:sz="0" w:space="0" w:color="auto"/>
      </w:divBdr>
    </w:div>
    <w:div w:id="2045058886">
      <w:bodyDiv w:val="1"/>
      <w:marLeft w:val="0"/>
      <w:marRight w:val="0"/>
      <w:marTop w:val="0"/>
      <w:marBottom w:val="0"/>
      <w:divBdr>
        <w:top w:val="none" w:sz="0" w:space="0" w:color="auto"/>
        <w:left w:val="none" w:sz="0" w:space="0" w:color="auto"/>
        <w:bottom w:val="none" w:sz="0" w:space="0" w:color="auto"/>
        <w:right w:val="none" w:sz="0" w:space="0" w:color="auto"/>
      </w:divBdr>
    </w:div>
    <w:div w:id="2045476570">
      <w:bodyDiv w:val="1"/>
      <w:marLeft w:val="0"/>
      <w:marRight w:val="0"/>
      <w:marTop w:val="0"/>
      <w:marBottom w:val="0"/>
      <w:divBdr>
        <w:top w:val="none" w:sz="0" w:space="0" w:color="auto"/>
        <w:left w:val="none" w:sz="0" w:space="0" w:color="auto"/>
        <w:bottom w:val="none" w:sz="0" w:space="0" w:color="auto"/>
        <w:right w:val="none" w:sz="0" w:space="0" w:color="auto"/>
      </w:divBdr>
    </w:div>
    <w:div w:id="2049452519">
      <w:bodyDiv w:val="1"/>
      <w:marLeft w:val="0"/>
      <w:marRight w:val="0"/>
      <w:marTop w:val="0"/>
      <w:marBottom w:val="0"/>
      <w:divBdr>
        <w:top w:val="none" w:sz="0" w:space="0" w:color="auto"/>
        <w:left w:val="none" w:sz="0" w:space="0" w:color="auto"/>
        <w:bottom w:val="none" w:sz="0" w:space="0" w:color="auto"/>
        <w:right w:val="none" w:sz="0" w:space="0" w:color="auto"/>
      </w:divBdr>
    </w:div>
    <w:div w:id="2053848755">
      <w:bodyDiv w:val="1"/>
      <w:marLeft w:val="0"/>
      <w:marRight w:val="0"/>
      <w:marTop w:val="0"/>
      <w:marBottom w:val="0"/>
      <w:divBdr>
        <w:top w:val="none" w:sz="0" w:space="0" w:color="auto"/>
        <w:left w:val="none" w:sz="0" w:space="0" w:color="auto"/>
        <w:bottom w:val="none" w:sz="0" w:space="0" w:color="auto"/>
        <w:right w:val="none" w:sz="0" w:space="0" w:color="auto"/>
      </w:divBdr>
    </w:div>
    <w:div w:id="2054307028">
      <w:bodyDiv w:val="1"/>
      <w:marLeft w:val="0"/>
      <w:marRight w:val="0"/>
      <w:marTop w:val="0"/>
      <w:marBottom w:val="0"/>
      <w:divBdr>
        <w:top w:val="none" w:sz="0" w:space="0" w:color="auto"/>
        <w:left w:val="none" w:sz="0" w:space="0" w:color="auto"/>
        <w:bottom w:val="none" w:sz="0" w:space="0" w:color="auto"/>
        <w:right w:val="none" w:sz="0" w:space="0" w:color="auto"/>
      </w:divBdr>
    </w:div>
    <w:div w:id="2058435385">
      <w:bodyDiv w:val="1"/>
      <w:marLeft w:val="0"/>
      <w:marRight w:val="0"/>
      <w:marTop w:val="0"/>
      <w:marBottom w:val="0"/>
      <w:divBdr>
        <w:top w:val="none" w:sz="0" w:space="0" w:color="auto"/>
        <w:left w:val="none" w:sz="0" w:space="0" w:color="auto"/>
        <w:bottom w:val="none" w:sz="0" w:space="0" w:color="auto"/>
        <w:right w:val="none" w:sz="0" w:space="0" w:color="auto"/>
      </w:divBdr>
    </w:div>
    <w:div w:id="2075198010">
      <w:bodyDiv w:val="1"/>
      <w:marLeft w:val="0"/>
      <w:marRight w:val="0"/>
      <w:marTop w:val="0"/>
      <w:marBottom w:val="0"/>
      <w:divBdr>
        <w:top w:val="none" w:sz="0" w:space="0" w:color="auto"/>
        <w:left w:val="none" w:sz="0" w:space="0" w:color="auto"/>
        <w:bottom w:val="none" w:sz="0" w:space="0" w:color="auto"/>
        <w:right w:val="none" w:sz="0" w:space="0" w:color="auto"/>
      </w:divBdr>
    </w:div>
    <w:div w:id="2077317414">
      <w:bodyDiv w:val="1"/>
      <w:marLeft w:val="0"/>
      <w:marRight w:val="0"/>
      <w:marTop w:val="0"/>
      <w:marBottom w:val="0"/>
      <w:divBdr>
        <w:top w:val="none" w:sz="0" w:space="0" w:color="auto"/>
        <w:left w:val="none" w:sz="0" w:space="0" w:color="auto"/>
        <w:bottom w:val="none" w:sz="0" w:space="0" w:color="auto"/>
        <w:right w:val="none" w:sz="0" w:space="0" w:color="auto"/>
      </w:divBdr>
    </w:div>
    <w:div w:id="2079009222">
      <w:bodyDiv w:val="1"/>
      <w:marLeft w:val="0"/>
      <w:marRight w:val="0"/>
      <w:marTop w:val="0"/>
      <w:marBottom w:val="0"/>
      <w:divBdr>
        <w:top w:val="none" w:sz="0" w:space="0" w:color="auto"/>
        <w:left w:val="none" w:sz="0" w:space="0" w:color="auto"/>
        <w:bottom w:val="none" w:sz="0" w:space="0" w:color="auto"/>
        <w:right w:val="none" w:sz="0" w:space="0" w:color="auto"/>
      </w:divBdr>
    </w:div>
    <w:div w:id="2079131194">
      <w:bodyDiv w:val="1"/>
      <w:marLeft w:val="0"/>
      <w:marRight w:val="0"/>
      <w:marTop w:val="0"/>
      <w:marBottom w:val="0"/>
      <w:divBdr>
        <w:top w:val="none" w:sz="0" w:space="0" w:color="auto"/>
        <w:left w:val="none" w:sz="0" w:space="0" w:color="auto"/>
        <w:bottom w:val="none" w:sz="0" w:space="0" w:color="auto"/>
        <w:right w:val="none" w:sz="0" w:space="0" w:color="auto"/>
      </w:divBdr>
    </w:div>
    <w:div w:id="2079667889">
      <w:bodyDiv w:val="1"/>
      <w:marLeft w:val="0"/>
      <w:marRight w:val="0"/>
      <w:marTop w:val="0"/>
      <w:marBottom w:val="0"/>
      <w:divBdr>
        <w:top w:val="none" w:sz="0" w:space="0" w:color="auto"/>
        <w:left w:val="none" w:sz="0" w:space="0" w:color="auto"/>
        <w:bottom w:val="none" w:sz="0" w:space="0" w:color="auto"/>
        <w:right w:val="none" w:sz="0" w:space="0" w:color="auto"/>
      </w:divBdr>
    </w:div>
    <w:div w:id="2082097306">
      <w:bodyDiv w:val="1"/>
      <w:marLeft w:val="0"/>
      <w:marRight w:val="0"/>
      <w:marTop w:val="0"/>
      <w:marBottom w:val="0"/>
      <w:divBdr>
        <w:top w:val="none" w:sz="0" w:space="0" w:color="auto"/>
        <w:left w:val="none" w:sz="0" w:space="0" w:color="auto"/>
        <w:bottom w:val="none" w:sz="0" w:space="0" w:color="auto"/>
        <w:right w:val="none" w:sz="0" w:space="0" w:color="auto"/>
      </w:divBdr>
    </w:div>
    <w:div w:id="2084906129">
      <w:bodyDiv w:val="1"/>
      <w:marLeft w:val="0"/>
      <w:marRight w:val="0"/>
      <w:marTop w:val="0"/>
      <w:marBottom w:val="0"/>
      <w:divBdr>
        <w:top w:val="none" w:sz="0" w:space="0" w:color="auto"/>
        <w:left w:val="none" w:sz="0" w:space="0" w:color="auto"/>
        <w:bottom w:val="none" w:sz="0" w:space="0" w:color="auto"/>
        <w:right w:val="none" w:sz="0" w:space="0" w:color="auto"/>
      </w:divBdr>
    </w:div>
    <w:div w:id="2094011961">
      <w:bodyDiv w:val="1"/>
      <w:marLeft w:val="0"/>
      <w:marRight w:val="0"/>
      <w:marTop w:val="0"/>
      <w:marBottom w:val="0"/>
      <w:divBdr>
        <w:top w:val="none" w:sz="0" w:space="0" w:color="auto"/>
        <w:left w:val="none" w:sz="0" w:space="0" w:color="auto"/>
        <w:bottom w:val="none" w:sz="0" w:space="0" w:color="auto"/>
        <w:right w:val="none" w:sz="0" w:space="0" w:color="auto"/>
      </w:divBdr>
    </w:div>
    <w:div w:id="2095929613">
      <w:bodyDiv w:val="1"/>
      <w:marLeft w:val="0"/>
      <w:marRight w:val="0"/>
      <w:marTop w:val="0"/>
      <w:marBottom w:val="0"/>
      <w:divBdr>
        <w:top w:val="none" w:sz="0" w:space="0" w:color="auto"/>
        <w:left w:val="none" w:sz="0" w:space="0" w:color="auto"/>
        <w:bottom w:val="none" w:sz="0" w:space="0" w:color="auto"/>
        <w:right w:val="none" w:sz="0" w:space="0" w:color="auto"/>
      </w:divBdr>
    </w:div>
    <w:div w:id="2103254679">
      <w:bodyDiv w:val="1"/>
      <w:marLeft w:val="0"/>
      <w:marRight w:val="0"/>
      <w:marTop w:val="0"/>
      <w:marBottom w:val="0"/>
      <w:divBdr>
        <w:top w:val="none" w:sz="0" w:space="0" w:color="auto"/>
        <w:left w:val="none" w:sz="0" w:space="0" w:color="auto"/>
        <w:bottom w:val="none" w:sz="0" w:space="0" w:color="auto"/>
        <w:right w:val="none" w:sz="0" w:space="0" w:color="auto"/>
      </w:divBdr>
    </w:div>
    <w:div w:id="2104258498">
      <w:bodyDiv w:val="1"/>
      <w:marLeft w:val="0"/>
      <w:marRight w:val="0"/>
      <w:marTop w:val="0"/>
      <w:marBottom w:val="0"/>
      <w:divBdr>
        <w:top w:val="none" w:sz="0" w:space="0" w:color="auto"/>
        <w:left w:val="none" w:sz="0" w:space="0" w:color="auto"/>
        <w:bottom w:val="none" w:sz="0" w:space="0" w:color="auto"/>
        <w:right w:val="none" w:sz="0" w:space="0" w:color="auto"/>
      </w:divBdr>
    </w:div>
    <w:div w:id="2113938244">
      <w:bodyDiv w:val="1"/>
      <w:marLeft w:val="0"/>
      <w:marRight w:val="0"/>
      <w:marTop w:val="0"/>
      <w:marBottom w:val="0"/>
      <w:divBdr>
        <w:top w:val="none" w:sz="0" w:space="0" w:color="auto"/>
        <w:left w:val="none" w:sz="0" w:space="0" w:color="auto"/>
        <w:bottom w:val="none" w:sz="0" w:space="0" w:color="auto"/>
        <w:right w:val="none" w:sz="0" w:space="0" w:color="auto"/>
      </w:divBdr>
    </w:div>
    <w:div w:id="2114741404">
      <w:bodyDiv w:val="1"/>
      <w:marLeft w:val="0"/>
      <w:marRight w:val="0"/>
      <w:marTop w:val="0"/>
      <w:marBottom w:val="0"/>
      <w:divBdr>
        <w:top w:val="none" w:sz="0" w:space="0" w:color="auto"/>
        <w:left w:val="none" w:sz="0" w:space="0" w:color="auto"/>
        <w:bottom w:val="none" w:sz="0" w:space="0" w:color="auto"/>
        <w:right w:val="none" w:sz="0" w:space="0" w:color="auto"/>
      </w:divBdr>
    </w:div>
    <w:div w:id="2119251481">
      <w:bodyDiv w:val="1"/>
      <w:marLeft w:val="0"/>
      <w:marRight w:val="0"/>
      <w:marTop w:val="0"/>
      <w:marBottom w:val="0"/>
      <w:divBdr>
        <w:top w:val="none" w:sz="0" w:space="0" w:color="auto"/>
        <w:left w:val="none" w:sz="0" w:space="0" w:color="auto"/>
        <w:bottom w:val="none" w:sz="0" w:space="0" w:color="auto"/>
        <w:right w:val="none" w:sz="0" w:space="0" w:color="auto"/>
      </w:divBdr>
    </w:div>
    <w:div w:id="2121876570">
      <w:bodyDiv w:val="1"/>
      <w:marLeft w:val="0"/>
      <w:marRight w:val="0"/>
      <w:marTop w:val="0"/>
      <w:marBottom w:val="0"/>
      <w:divBdr>
        <w:top w:val="none" w:sz="0" w:space="0" w:color="auto"/>
        <w:left w:val="none" w:sz="0" w:space="0" w:color="auto"/>
        <w:bottom w:val="none" w:sz="0" w:space="0" w:color="auto"/>
        <w:right w:val="none" w:sz="0" w:space="0" w:color="auto"/>
      </w:divBdr>
    </w:div>
    <w:div w:id="2125340742">
      <w:bodyDiv w:val="1"/>
      <w:marLeft w:val="0"/>
      <w:marRight w:val="0"/>
      <w:marTop w:val="0"/>
      <w:marBottom w:val="0"/>
      <w:divBdr>
        <w:top w:val="none" w:sz="0" w:space="0" w:color="auto"/>
        <w:left w:val="none" w:sz="0" w:space="0" w:color="auto"/>
        <w:bottom w:val="none" w:sz="0" w:space="0" w:color="auto"/>
        <w:right w:val="none" w:sz="0" w:space="0" w:color="auto"/>
      </w:divBdr>
    </w:div>
    <w:div w:id="2135975013">
      <w:bodyDiv w:val="1"/>
      <w:marLeft w:val="0"/>
      <w:marRight w:val="0"/>
      <w:marTop w:val="0"/>
      <w:marBottom w:val="0"/>
      <w:divBdr>
        <w:top w:val="none" w:sz="0" w:space="0" w:color="auto"/>
        <w:left w:val="none" w:sz="0" w:space="0" w:color="auto"/>
        <w:bottom w:val="none" w:sz="0" w:space="0" w:color="auto"/>
        <w:right w:val="none" w:sz="0" w:space="0" w:color="auto"/>
      </w:divBdr>
    </w:div>
    <w:div w:id="214645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www.google.co.uk/url?sa=i&amp;rct=j&amp;q=&amp;esrc=s&amp;source=images&amp;cd=&amp;cad=rja&amp;uact=8&amp;ved=2ahUKEwjJ06-X4bnhAhVC1eAKHW0IBqcQjRx6BAgBEAU&amp;url=https://search.aol.co.uk/images/view?p=john+lewis+christmas+ad&amp;back=https://search.aol.co.uk/aol/search?q=john+lewis+christmas+ad&amp;rp=default&amp;ei=UTF-8&amp;fl=0&amp;rd=r2&amp;v_t=aoluk-hotsearches-ws53&amp;no=1&amp;fr=aoluk-hotsearches-ws53&amp;h=100&amp;w=178.1&amp;imgurl=s3-eu-central-1.amazonaws.com/centaur-wp/creativereview/prod/content/uploads/2016/11/Buster-The-Boxer-John-Lewis-Christmas-Ad-08.jpg&amp;rurl=https://www.bing.com/images/search?q=john+lewis+christmas+ad&amp;id=5572B7B2C48086FBA0F16A619A10D6CAEEC7C4D2&amp;FORM=IQFRBA&amp;size=506KB&amp;name=John+Lewis+Christmas+ad+goes+for+joy+rather+than+tears&amp;oid=9&amp;tt=John+Lewis+Christmas+ad+goes+for+joy+rather+than+tears&amp;sigr=13kd7arkr&amp;sigi=144o4iqe1&amp;sigb=13nj4lr3t&amp;sign=11ms9rrjm&amp;sigt=11ms9rrjm&amp;v_t=aoluk-hotsearches-ws53&amp;psig=AOvVaw02HppaC7ROIMaF-XY0Aucj&amp;ust=1554581274441704"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google.co.uk/url?sa=i&amp;rct=j&amp;q=&amp;esrc=s&amp;source=images&amp;cd=&amp;cad=rja&amp;uact=8&amp;ved=2ahUKEwil3-Wo5LHhAhUFrxoKHYO0Du4QjRx6BAgBEAU&amp;url=https://www.thedrum.com/news/2017/10/21/john-lewis-2017-christmas-ad-feature-cuddly-monster&amp;psig=AOvVaw1gWzNyLeeaUKX9hKimBDSm&amp;ust=1554307364206642" TargetMode="External"/><Relationship Id="rId20" Type="http://schemas.openxmlformats.org/officeDocument/2006/relationships/hyperlink" Target="https://www.google.co.uk/url?sa=i&amp;rct=j&amp;q=&amp;esrc=s&amp;source=images&amp;cd=&amp;cad=rja&amp;uact=8&amp;ved=2ahUKEwiXz7345LHhAhVPVhoKHRcdDlEQjRx6BAgBEAU&amp;url=https://www.pinterest.com/pin/556335360193414502/&amp;psig=AOvVaw0uxbIWEC2yAhgDsDY33m0G&amp;ust=1554307529140707"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ogle.co.uk/url?sa=i&amp;rct=j&amp;q=&amp;esrc=s&amp;source=images&amp;cd=&amp;cad=rja&amp;uact=8&amp;ved=2ahUKEwiG3vrC37nhAhWHsBQKHRCBCgEQjRx6BAgBEAU&amp;url=https://www.adlibbing.org/2018/11/30/what-the-rang-tan-controversy-teaches-us-about-advertising/&amp;psig=AOvVaw04EKY40Kkb6qNiiWzFq5lC&amp;ust=155458095846369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7.jpeg"/><Relationship Id="rId28"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it9b2InqPgAhUG1hoKHY-KDsQQjRx6BAgBEAU&amp;url=https://www.bluleadz.com/blog/why-emotional-marketing&amp;psig=AOvVaw1F4xsqpoAPgh1fwzaLbi8U&amp;ust=1549409351444864" TargetMode="External"/><Relationship Id="rId14" Type="http://schemas.openxmlformats.org/officeDocument/2006/relationships/hyperlink" Target="https://www.google.co.uk/url?sa=i&amp;rct=j&amp;q=&amp;esrc=s&amp;source=images&amp;cd=&amp;cad=rja&amp;uact=8&amp;ved=2ahUKEwiVr76d74LiAhVWAWMBHdk3CDYQjRx6BAgBEAU&amp;url=https://soulcafeblog.com/2016/10/24/lasts-forever-thats-such-a-cliche/&amp;psig=AOvVaw1PDk2MVB8DIjFs3qALF4Hz&amp;ust=1557093404772526" TargetMode="External"/><Relationship Id="rId22" Type="http://schemas.openxmlformats.org/officeDocument/2006/relationships/hyperlink" Target="https://www.google.co.uk/url?sa=i&amp;rct=j&amp;q=&amp;esrc=s&amp;source=images&amp;cd=&amp;cad=rja&amp;uact=8&amp;ved=2ahUKEwi4juHVo7LhAhXC8OAKHf9aCBkQjRx6BAgBEAU&amp;url=https://www.bbc.co.uk/news/uk-39921804&amp;psig=AOvVaw3FSQQVyxNGrL_GjRDkwYWo&amp;ust=1554324349997140" TargetMode="External"/><Relationship Id="rId27" Type="http://schemas.openxmlformats.org/officeDocument/2006/relationships/image" Target="media/image10.jpeg"/><Relationship Id="rId30"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Dav18</b:Tag>
    <b:SourceType>Interview</b:SourceType>
    <b:Guid>{ED770889-93A3-49CD-899E-364E7E2CE377}</b:Guid>
    <b:Author>
      <b:Author>
        <b:NameList>
          <b:Person>
            <b:Last>Carnegie</b:Last>
            <b:First>David</b:First>
          </b:Person>
        </b:NameList>
      </b:Author>
      <b:Interviewee>
        <b:NameList>
          <b:Person>
            <b:Last>Carnegie</b:Last>
            <b:First>David</b:First>
          </b:Person>
        </b:NameList>
      </b:Interviewee>
    </b:Author>
    <b:Title>About people logic human emotion</b:Title>
    <b:Year>2018</b:Year>
    <b:Month>May</b:Month>
    <b:Day>22</b:Day>
    <b:RefOrder>1</b:RefOrder>
  </b:Source>
  <b:Source>
    <b:Tag>Vic10</b:Tag>
    <b:SourceType>Book</b:SourceType>
    <b:Guid>{3BEC289D-78C6-4C9D-8F13-7FB842EDEBCE}</b:Guid>
    <b:Title>48 Things to Know About Sustainable Living (Good Things to Know)</b:Title>
    <b:Year>2010</b:Year>
    <b:Author>
      <b:Author>
        <b:NameList>
          <b:Person>
            <b:Last>Klein</b:Last>
            <b:First>Victoria</b:First>
          </b:Person>
        </b:NameList>
      </b:Author>
    </b:Author>
    <b:Publisher>Turner</b:Publisher>
    <b:Edition>1st</b:Edition>
    <b:RefOrder>2</b:RefOrder>
  </b:Source>
  <b:Source>
    <b:Tag>Kev06</b:Tag>
    <b:SourceType>Book</b:SourceType>
    <b:Guid>{C0DD6AAE-BD70-49FC-9125-0BD4B6AD0DAE}</b:Guid>
    <b:Author>
      <b:Author>
        <b:NameList>
          <b:Person>
            <b:Last>Roberts</b:Last>
            <b:First>Kevin</b:First>
          </b:Person>
        </b:NameList>
      </b:Author>
    </b:Author>
    <b:Title>Lovemarks: The Future Beyond Brands </b:Title>
    <b:Year>2006</b:Year>
    <b:Publisher>CEO Worldwide of Saatchi &amp; Saatchi</b:Publisher>
    <b:Edition>2nd</b:Edition>
    <b:RefOrder>3</b:RefOrder>
  </b:Source>
  <b:Source>
    <b:Tag>Alb81</b:Tag>
    <b:SourceType>Book</b:SourceType>
    <b:Guid>{76F3283E-5486-4409-B93F-9633B03E19C0}</b:Guid>
    <b:Author>
      <b:Author>
        <b:NameList>
          <b:Person>
            <b:Last>Ellis</b:Last>
            <b:First>Albert</b:First>
          </b:Person>
        </b:NameList>
      </b:Author>
    </b:Author>
    <b:Title>Rational Emotive Behavior Therapy</b:Title>
    <b:Year>1981</b:Year>
    <b:City>Washington</b:City>
    <b:Publisher>American Psychological Association </b:Publisher>
    <b:Edition>2nd</b:Edition>
    <b:RefOrder>4</b:RefOrder>
  </b:Source>
  <b:Source>
    <b:Tag>Blo07</b:Tag>
    <b:SourceType>JournalArticle</b:SourceType>
    <b:Guid>{B0386C65-88F1-46D7-99A8-AA6057196A1A}</b:Guid>
    <b:Author>
      <b:Author>
        <b:Corporate>Bloomberg Business Week</b:Corporate>
      </b:Author>
    </b:Author>
    <b:Title>A struggle Between Efficiency and Creativity</b:Title>
    <b:JournalName>Bloomberg Business</b:JournalName>
    <b:Year>2007</b:Year>
    <b:RefOrder>5</b:RefOrder>
  </b:Source>
  <b:Source>
    <b:Tag>Mar10</b:Tag>
    <b:SourceType>Book</b:SourceType>
    <b:Guid>{6BF3A845-CFAC-4B72-89C1-E76EEFC8DDF0}</b:Guid>
    <b:Author>
      <b:Author>
        <b:NameList>
          <b:Person>
            <b:Last>Gobe</b:Last>
            <b:First>Marc</b:First>
          </b:Person>
        </b:NameList>
      </b:Author>
    </b:Author>
    <b:Title>Emotional Branding: The New Paradigm for Connecting Brands to People </b:Title>
    <b:Year>2010</b:Year>
    <b:City>New York</b:City>
    <b:Publisher>Skyhorse Publishing</b:Publisher>
    <b:Edition>1st</b:Edition>
    <b:RefOrder>6</b:RefOrder>
  </b:Source>
  <b:Source>
    <b:Tag>Gle15</b:Tag>
    <b:SourceType>JournalArticle</b:SourceType>
    <b:Guid>{7FB1A895-046D-4242-9A8E-03CAA6B85DE3}</b:Guid>
    <b:Title>What is Emotional Marketing &amp; Why is it important?</b:Title>
    <b:Year>2015</b:Year>
    <b:Author>
      <b:Author>
        <b:NameList>
          <b:Person>
            <b:Last>Sagon</b:Last>
            <b:First>Glenn</b:First>
          </b:Person>
        </b:NameList>
      </b:Author>
    </b:Author>
    <b:JournalName>Insights</b:JournalName>
    <b:RefOrder>7</b:RefOrder>
  </b:Source>
  <b:Source>
    <b:Tag>Phi13</b:Tag>
    <b:SourceType>Book</b:SourceType>
    <b:Guid>{834DAD2B-496D-420B-8767-EA39235CA70F}</b:Guid>
    <b:Title>Principles of marketing</b:Title>
    <b:Year>2013</b:Year>
    <b:Publisher>Pearson</b:Publisher>
    <b:Author>
      <b:Author>
        <b:NameList>
          <b:Person>
            <b:Last>Philip Kotler</b:Last>
            <b:First>Gary</b:First>
            <b:Middle>Armstrong</b:Middle>
          </b:Person>
        </b:NameList>
      </b:Author>
    </b:Author>
    <b:Edition>6th</b:Edition>
    <b:RefOrder>9</b:RefOrder>
  </b:Source>
  <b:Source>
    <b:Tag>Nei64</b:Tag>
    <b:SourceType>JournalArticle</b:SourceType>
    <b:Guid>{61468CD7-E04A-48E3-9B4B-E867AF1A1DF4}</b:Guid>
    <b:Title>The Concept of the Marketing Mix</b:Title>
    <b:Year>1964</b:Year>
    <b:Author>
      <b:Author>
        <b:NameList>
          <b:Person>
            <b:Last>Borden</b:Last>
            <b:First>Neil</b:First>
          </b:Person>
        </b:NameList>
      </b:Author>
    </b:Author>
    <b:JournalName>Dialectical Model of Marketing versus Trends and Fashions</b:JournalName>
    <b:RefOrder>10</b:RefOrder>
  </b:Source>
  <b:Source>
    <b:Tag>Ivy17</b:Tag>
    <b:SourceType>JournalArticle</b:SourceType>
    <b:Guid>{1749769E-AC8F-491E-8E6C-E85A4126913D}</b:Guid>
    <b:Author>
      <b:Author>
        <b:NameList>
          <b:Person>
            <b:Last>Cohen</b:Last>
            <b:First>Ivy</b:First>
          </b:Person>
        </b:NameList>
      </b:Author>
    </b:Author>
    <b:Title>5 Ways to Get to the Heart of Emotional Marketing</b:Title>
    <b:JournalName>Entrepreneur Europe</b:JournalName>
    <b:Year>2017</b:Year>
    <b:RefOrder>79</b:RefOrder>
  </b:Source>
  <b:Source>
    <b:Tag>Ron16</b:Tag>
    <b:SourceType>JournalArticle</b:SourceType>
    <b:Guid>{F2BF1C12-5FF5-4DB9-B9BA-216F611C808A}</b:Guid>
    <b:Author>
      <b:Author>
        <b:NameList>
          <b:Person>
            <b:Last>Russon</b:Last>
            <b:First>Ronald</b:First>
          </b:Person>
        </b:NameList>
      </b:Author>
    </b:Author>
    <b:Title>Why It Is Important To Understand the Concept of The Marketing Mix 4Ps</b:Title>
    <b:JournalName>Concept of the Marketing Mix 4Ps</b:JournalName>
    <b:Year>2016</b:Year>
    <b:RefOrder>11</b:RefOrder>
  </b:Source>
  <b:Source>
    <b:Tag>Sha18</b:Tag>
    <b:SourceType>JournalArticle</b:SourceType>
    <b:Guid>{CF136D08-08B2-4846-847D-228503DF79EB}</b:Guid>
    <b:Author>
      <b:Author>
        <b:NameList>
          <b:Person>
            <b:Last>Smilovitz</b:Last>
            <b:First>Shayna</b:First>
          </b:Person>
        </b:NameList>
      </b:Author>
    </b:Author>
    <b:Title>Emotional Marketing Examples Scientifically Proven To Sway Buyers</b:Title>
    <b:JournalName>Entrepreneur Europe</b:JournalName>
    <b:Year>2018</b:Year>
    <b:Volume>II</b:Volume>
    <b:RefOrder>14</b:RefOrder>
  </b:Source>
  <b:Source>
    <b:Tag>Ste181</b:Tag>
    <b:SourceType>JournalArticle</b:SourceType>
    <b:Guid>{06AC0F17-E916-4A19-8FB7-812D7E52B778}</b:Guid>
    <b:Author>
      <b:Author>
        <b:NameList>
          <b:Person>
            <b:Last>Harvey</b:Last>
            <b:First>Steve</b:First>
          </b:Person>
        </b:NameList>
      </b:Author>
    </b:Author>
    <b:Title>The power of emotional marketing: Once more with feeling</b:Title>
    <b:JournalName>Fabrik</b:JournalName>
    <b:Year>2018</b:Year>
    <b:RefOrder>15</b:RefOrder>
  </b:Source>
  <b:Source>
    <b:Tag>Ber161</b:Tag>
    <b:SourceType>Book</b:SourceType>
    <b:Guid>{27B8BA69-AE9F-405D-98FB-C2BDD343E127}</b:Guid>
    <b:Author>
      <b:Author>
        <b:NameList>
          <b:Person>
            <b:Last>Schmitt</b:Last>
            <b:First>Bernard</b:First>
          </b:Person>
        </b:NameList>
      </b:Author>
    </b:Author>
    <b:Title>Experimental Marketing</b:Title>
    <b:Year>2016</b:Year>
    <b:Edition>2nd</b:Edition>
    <b:RefOrder>16</b:RefOrder>
  </b:Source>
  <b:Source>
    <b:Tag>The186</b:Tag>
    <b:SourceType>JournalArticle</b:SourceType>
    <b:Guid>{8BA3D371-5CE3-40DD-B7B0-E855A62EA052}</b:Guid>
    <b:Author>
      <b:Author>
        <b:Corporate>The Telegraph</b:Corporate>
      </b:Author>
    </b:Author>
    <b:Title>John Lewis Christmas adverts: Watch and rank them all, from The Long Wait to Moz the Monster</b:Title>
    <b:JournalName>The Telegraph</b:JournalName>
    <b:Year>2018</b:Year>
    <b:Volume>I</b:Volume>
    <b:Issue>3</b:Issue>
    <b:RefOrder>22</b:RefOrder>
  </b:Source>
  <b:Source>
    <b:Tag>Mar181</b:Tag>
    <b:SourceType>JournalArticle</b:SourceType>
    <b:Guid>{E8A7844C-51DB-436C-9AF1-361A11819DDA}</b:Guid>
    <b:Author>
      <b:Author>
        <b:Corporate>Marketing and Brand</b:Corporate>
      </b:Author>
    </b:Author>
    <b:Title>Marketing lessons small businesses can learn from the John Lewis Christmas advert</b:Title>
    <b:JournalName>Business Guardian Angel</b:JournalName>
    <b:Year>2018</b:Year>
    <b:RefOrder>23</b:RefOrder>
  </b:Source>
  <b:Source>
    <b:Tag>Joh12</b:Tag>
    <b:SourceType>InternetSite</b:SourceType>
    <b:Guid>{DC886FE0-3631-4054-8BF2-C104069D8506}</b:Guid>
    <b:Title>YouTube</b:Title>
    <b:Year>2012</b:Year>
    <b:Author>
      <b:Author>
        <b:Corporate>John Lewis</b:Corporate>
      </b:Author>
    </b:Author>
    <b:YearAccessed>2019</b:YearAccessed>
    <b:MonthAccessed>April</b:MonthAccessed>
    <b:DayAccessed>20</b:DayAccessed>
    <b:URL>https://www.youtube.com/watch?v=UriR8FCI52E</b:URL>
    <b:RefOrder>24</b:RefOrder>
  </b:Source>
  <b:Source>
    <b:Tag>Dom10</b:Tag>
    <b:SourceType>JournalArticle</b:SourceType>
    <b:Guid>{142959F4-61B6-44EF-B280-B41C304F38B0}</b:Guid>
    <b:Author>
      <b:Author>
        <b:NameList>
          <b:Person>
            <b:Last>Consoli</b:Last>
            <b:First>Domenico</b:First>
          </b:Person>
        </b:NameList>
      </b:Author>
    </b:Author>
    <b:Title>A New Concept of Marketing : The Emotional Marketing</b:Title>
    <b:JournalName>Semantic Schollar</b:JournalName>
    <b:Year>2010</b:Year>
    <b:Volume>II</b:Volume>
    <b:RefOrder>25</b:RefOrder>
  </b:Source>
  <b:Source>
    <b:Tag>Joh132</b:Tag>
    <b:SourceType>InternetSite</b:SourceType>
    <b:Guid>{82C6E625-F99B-42B8-ADE3-FD99396CCC28}</b:Guid>
    <b:Author>
      <b:Author>
        <b:Corporate>John Lewis</b:Corporate>
      </b:Author>
    </b:Author>
    <b:Title>YouTube</b:Title>
    <b:Year>2013</b:Year>
    <b:YearAccessed>2019</b:YearAccessed>
    <b:MonthAccessed>April</b:MonthAccessed>
    <b:DayAccessed>20</b:DayAccessed>
    <b:URL>https://www.youtube.com/watch?v=NW2EmATcb6o</b:URL>
    <b:RefOrder>26</b:RefOrder>
  </b:Source>
  <b:Source>
    <b:Tag>Uni18</b:Tag>
    <b:SourceType>JournalArticle</b:SourceType>
    <b:Guid>{8CC7E316-9E09-41C1-966B-3D18E06B19DC}</b:Guid>
    <b:Author>
      <b:Author>
        <b:Corporate>University of Glasgow</b:Corporate>
      </b:Author>
    </b:Author>
    <b:Title>World-leading human emotion research comes to Glasgow</b:Title>
    <b:JournalName>University News</b:JournalName>
    <b:Year>2018</b:Year>
    <b:RefOrder>27</b:RefOrder>
  </b:Source>
  <b:Source>
    <b:Tag>Joh14</b:Tag>
    <b:SourceType>InternetSite</b:SourceType>
    <b:Guid>{23A6363F-B40B-4BD8-8BAD-E7876EFE744C}</b:Guid>
    <b:Author>
      <b:Author>
        <b:Corporate>John Lewis</b:Corporate>
      </b:Author>
    </b:Author>
    <b:Title>YouTube</b:Title>
    <b:Year>2014</b:Year>
    <b:YearAccessed>2019</b:YearAccessed>
    <b:MonthAccessed>April</b:MonthAccessed>
    <b:DayAccessed>20</b:DayAccessed>
    <b:URL>https://www.youtube.com/watch?v=RSxOjBIjyhI</b:URL>
    <b:RefOrder>28</b:RefOrder>
  </b:Source>
  <b:Source>
    <b:Tag>Jos15</b:Tag>
    <b:SourceType>JournalArticle</b:SourceType>
    <b:Guid>{274AD141-8611-4878-AC16-DB2B1566F89E}</b:Guid>
    <b:Author>
      <b:Author>
        <b:NameList>
          <b:Person>
            <b:Last>Davidge</b:Last>
            <b:First>Joss</b:First>
          </b:Person>
        </b:NameList>
      </b:Author>
    </b:Author>
    <b:Title>Why John Lewis’ Monty the Penguin Christmas campaign was such a hit</b:Title>
    <b:JournalName>The Library</b:JournalName>
    <b:Year>2015</b:Year>
    <b:RefOrder>29</b:RefOrder>
  </b:Source>
  <b:Source>
    <b:Tag>Rac16</b:Tag>
    <b:SourceType>Interview</b:SourceType>
    <b:Guid>{0A3306C2-0E3D-4906-87CF-25992A9AF99D}</b:Guid>
    <b:Title>‘We took a step back after Man on the Moon to ask if our creative was still compelling’</b:Title>
    <b:Year>2016</b:Year>
    <b:Author>
      <b:Interviewee>
        <b:NameList>
          <b:Person>
            <b:Last>Swift</b:Last>
            <b:First>Rachel</b:First>
          </b:Person>
        </b:NameList>
      </b:Interviewee>
    </b:Author>
    <b:Month>November</b:Month>
    <b:Day>2</b:Day>
    <b:RefOrder>30</b:RefOrder>
  </b:Source>
  <b:Source>
    <b:Tag>Har16</b:Tag>
    <b:SourceType>JournalArticle</b:SourceType>
    <b:Guid>{E921347F-211C-423B-82F7-0E8E287F40DD}</b:Guid>
    <b:Title>An Emotional Connection Matters More than Customer Satisfaction</b:Title>
    <b:Year>2016</b:Year>
    <b:Author>
      <b:Author>
        <b:Corporate>Harvard Business Review</b:Corporate>
      </b:Author>
    </b:Author>
    <b:JournalName>Harvard Business Review</b:JournalName>
    <b:RefOrder>31</b:RefOrder>
  </b:Source>
  <b:Source>
    <b:Tag>Set18</b:Tag>
    <b:SourceType>Book</b:SourceType>
    <b:Guid>{97A4C76D-16A1-4E0D-81AD-47CFFD20F3A6}</b:Guid>
    <b:Title>This is Marketing; You Cant See Until You Learn To See</b:Title>
    <b:Year>2018</b:Year>
    <b:Author>
      <b:Author>
        <b:NameList>
          <b:Person>
            <b:Last>Godin</b:Last>
            <b:First>Seth</b:First>
          </b:Person>
        </b:NameList>
      </b:Author>
    </b:Author>
    <b:Publisher>Penguin</b:Publisher>
    <b:Edition>1st</b:Edition>
    <b:RefOrder>32</b:RefOrder>
  </b:Source>
  <b:Source>
    <b:Tag>San13</b:Tag>
    <b:SourceType>JournalArticle</b:SourceType>
    <b:Guid>{68C8EA75-10AC-4FC0-B0A8-C6E6FF2A167D}</b:Guid>
    <b:Title>Emotional Marketing – Pros &amp; Cons</b:Title>
    <b:Year>2013</b:Year>
    <b:Author>
      <b:Author>
        <b:NameList>
          <b:Person>
            <b:Last>Santosh</b:Last>
          </b:Person>
        </b:NameList>
      </b:Author>
    </b:Author>
    <b:JournalName>Eyebridge Blog</b:JournalName>
    <b:RefOrder>33</b:RefOrder>
  </b:Source>
  <b:Source>
    <b:Tag>Car161</b:Tag>
    <b:SourceType>InternetSite</b:SourceType>
    <b:Guid>{7D6374C1-46CE-4448-9B79-024FB089780D}</b:Guid>
    <b:Title>The Dangerous Power of Emotional Advertising</b:Title>
    <b:Year>2016</b:Year>
    <b:Author>
      <b:Author>
        <b:NameList>
          <b:Person>
            <b:Last>Miller</b:Last>
            <b:First>Carly</b:First>
          </b:Person>
        </b:NameList>
      </b:Author>
    </b:Author>
    <b:YearAccessed>2019</b:YearAccessed>
    <b:MonthAccessed>April</b:MonthAccessed>
    <b:DayAccessed>2</b:DayAccessed>
    <b:URL>https://contently.com/2016/04/14/dangerous-power-emotional-advertising/</b:URL>
    <b:RefOrder>12</b:RefOrder>
  </b:Source>
  <b:Source>
    <b:Tag>McD17</b:Tag>
    <b:SourceType>InternetSite</b:SourceType>
    <b:Guid>{7E35CBA8-EFD5-4ED3-A5E5-B5AE964C9FF3}</b:Guid>
    <b:Author>
      <b:Author>
        <b:Corporate>McDonalds</b:Corporate>
      </b:Author>
    </b:Author>
    <b:Title>YouTube</b:Title>
    <b:Year>2017</b:Year>
    <b:YearAccessed>2019</b:YearAccessed>
    <b:MonthAccessed>April</b:MonthAccessed>
    <b:DayAccessed>20</b:DayAccessed>
    <b:URL>https://www.youtube.com/watch?v=S1XM4INk8l8</b:URL>
    <b:RefOrder>34</b:RefOrder>
  </b:Source>
  <b:Source>
    <b:Tag>Nao17</b:Tag>
    <b:SourceType>JournalArticle</b:SourceType>
    <b:Guid>{09B89880-2DBA-4BC9-9879-216FD891EF97}</b:Guid>
    <b:Title>McDonald's Dad Advert BANNED After Recieving Over 100 Complaints As Angry Viewers Brand It 'Cynical and Offensive'- 'Shame on You!'</b:Title>
    <b:Year>2017</b:Year>
    <b:Author>
      <b:Author>
        <b:NameList>
          <b:Person>
            <b:Last>Harris</b:Last>
            <b:First>Naomi</b:First>
          </b:Person>
        </b:NameList>
      </b:Author>
    </b:Author>
    <b:JournalName>OK!</b:JournalName>
    <b:RefOrder>35</b:RefOrder>
  </b:Source>
  <b:Source>
    <b:Tag>Gra17</b:Tag>
    <b:SourceType>Book</b:SourceType>
    <b:Guid>{FD6F4224-705E-4A9E-8127-26F5FF5D14AC}</b:Guid>
    <b:Title>Red Goldfish; Motivating Sales and Loyalty Through Shared Passion and Purpose</b:Title>
    <b:Year>2017</b:Year>
    <b:Author>
      <b:Author>
        <b:NameList>
          <b:Person>
            <b:Last>Newell</b:Last>
            <b:First>Graeme</b:First>
          </b:Person>
        </b:NameList>
      </b:Author>
    </b:Author>
    <b:Publisher>9 Inch</b:Publisher>
    <b:Edition>3rd</b:Edition>
    <b:RefOrder>36</b:RefOrder>
  </b:Source>
  <b:Source>
    <b:Tag>Ice18</b:Tag>
    <b:SourceType>InternetSite</b:SourceType>
    <b:Guid>{10AA7C57-1A02-44AF-A25D-95775CCB2006}</b:Guid>
    <b:Author>
      <b:Author>
        <b:Corporate>Iceland</b:Corporate>
      </b:Author>
    </b:Author>
    <b:Title>YouTube</b:Title>
    <b:Year>2018</b:Year>
    <b:YearAccessed>2019</b:YearAccessed>
    <b:MonthAccessed>April</b:MonthAccessed>
    <b:DayAccessed>20</b:DayAccessed>
    <b:URL>https://www.youtube.com/watch?v=JdpspllWI2o</b:URL>
    <b:RefOrder>37</b:RefOrder>
  </b:Source>
  <b:Source>
    <b:Tag>Hel18</b:Tag>
    <b:SourceType>JournalArticle</b:SourceType>
    <b:Guid>{08A8A228-48ED-43E1-9F2C-52AC1C5D22C2}</b:Guid>
    <b:Title>Iceland's 'banned' advert could become most popular ever on social media by Christmas as clearance agency warns of copycats exploiting 'emotive' loophole</b:Title>
    <b:Year>2018</b:Year>
    <b:Author>
      <b:Author>
        <b:NameList>
          <b:Person>
            <b:Last>Horton</b:Last>
            <b:First>Helen</b:First>
          </b:Person>
        </b:NameList>
      </b:Author>
    </b:Author>
    <b:JournalName>The Telegraph</b:JournalName>
    <b:RefOrder>38</b:RefOrder>
  </b:Source>
  <b:Source>
    <b:Tag>Isa19</b:Tag>
    <b:SourceType>JournalArticle</b:SourceType>
    <b:Guid>{D4823CD2-3088-43FE-9C2F-1597BBFD6413}</b:Guid>
    <b:Author>
      <b:Author>
        <b:NameList>
          <b:Person>
            <b:Last>Baldoni</b:Last>
            <b:First>Isabella</b:First>
          </b:Person>
        </b:NameList>
      </b:Author>
    </b:Author>
    <b:Title>When an Ad Turns Controversial: What We Can Learn From the 'Rang-Tan" Holiday Advert</b:Title>
    <b:JournalName>Ad Libbing</b:JournalName>
    <b:Year>2019</b:Year>
    <b:RefOrder>40</b:RefOrder>
  </b:Source>
  <b:Source>
    <b:Tag>Eri03</b:Tag>
    <b:SourceType>Book</b:SourceType>
    <b:Guid>{D43328C1-E53F-4DAC-B705-2CBFF66E9A60}</b:Guid>
    <b:Title>Consumer Behaviour</b:Title>
    <b:Year>2003</b:Year>
    <b:Author>
      <b:Author>
        <b:NameList>
          <b:Person>
            <b:Last>Arnould</b:Last>
            <b:First>Eric</b:First>
          </b:Person>
        </b:NameList>
      </b:Author>
    </b:Author>
    <b:Publisher>McGraw-Hill Higher Education </b:Publisher>
    <b:Edition>3rd</b:Edition>
    <b:RefOrder>41</b:RefOrder>
  </b:Source>
  <b:Source>
    <b:Tag>Ing09</b:Tag>
    <b:SourceType>JournalArticle</b:SourceType>
    <b:Guid>{296C982D-4258-4C75-974E-5BB6EBE00F81}</b:Guid>
    <b:Author>
      <b:Author>
        <b:NameList>
          <b:Person>
            <b:Last>Smithey</b:Last>
            <b:First>Ingrid</b:First>
          </b:Person>
        </b:NameList>
      </b:Author>
    </b:Author>
    <b:Title>Managed Hearts and Wallets: Ethical Issues in Emotional Influence by and within Organizations </b:Title>
    <b:JournalName>Business Ethics Quarterly</b:JournalName>
    <b:Year>2009</b:Year>
    <b:Volume>19</b:Volume>
    <b:Issue>2</b:Issue>
    <b:RefOrder>42</b:RefOrder>
  </b:Source>
  <b:Source>
    <b:Tag>Yin05</b:Tag>
    <b:SourceType>JournalArticle</b:SourceType>
    <b:Guid>{C11D9BE4-E2AF-403E-BFCC-88233AFF93C8}</b:Guid>
    <b:Author>
      <b:Author>
        <b:NameList>
          <b:Person>
            <b:Last>Fan</b:Last>
            <b:First>Ying</b:First>
          </b:Person>
        </b:NameList>
      </b:Author>
    </b:Author>
    <b:Title>ETHICAL BRANDING AND CORPORATE REPUTATION </b:Title>
    <b:JournalName>Corporate Communications: An International Journal</b:JournalName>
    <b:Year>2005</b:Year>
    <b:Volume>10</b:Volume>
    <b:Issue>4</b:Issue>
    <b:RefOrder>43</b:RefOrder>
  </b:Source>
  <b:Source>
    <b:Tag>Mar85</b:Tag>
    <b:SourceType>Book</b:SourceType>
    <b:Guid>{08A268C9-D29B-428F-BE52-9BD3B5F97A06}</b:Guid>
    <b:Title>Ethics in Planning</b:Title>
    <b:Year>1985</b:Year>
    <b:Author>
      <b:Author>
        <b:NameList>
          <b:Person>
            <b:Last>Wachs</b:Last>
            <b:First>Martin</b:First>
          </b:Person>
        </b:NameList>
      </b:Author>
    </b:Author>
    <b:Publisher>CUPR</b:Publisher>
    <b:Edition>1st</b:Edition>
    <b:RefOrder>44</b:RefOrder>
  </b:Source>
  <b:Source>
    <b:Tag>Pet11</b:Tag>
    <b:SourceType>JournalArticle</b:SourceType>
    <b:Guid>{76F9AEA4-30C2-4A4F-9BB6-D0CAB736858F}</b:Guid>
    <b:Author>
      <b:Author>
        <b:NameList>
          <b:Person>
            <b:Last>Meyers</b:Last>
            <b:First>Peter</b:First>
          </b:Person>
        </b:NameList>
      </b:Author>
    </b:Author>
    <b:Title>Marketing Ethics: Persuasion vs. Manipulation</b:Title>
    <b:JournalName>MOZ</b:JournalName>
    <b:Year>2011</b:Year>
    <b:RefOrder>45</b:RefOrder>
  </b:Source>
  <b:Source>
    <b:Tag>Cor15</b:Tag>
    <b:SourceType>JournalArticle</b:SourceType>
    <b:Guid>{CEA0C34C-75B7-42F3-9F8B-6DFCA1DDACFF}</b:Guid>
    <b:Author>
      <b:Author>
        <b:NameList>
          <b:Person>
            <b:Last>Burger</b:Last>
            <b:First>Corby</b:First>
          </b:Person>
        </b:NameList>
      </b:Author>
    </b:Author>
    <b:Title>Ethics in 5: Printerns on Advertising Ethics</b:Title>
    <b:JournalName>Institute for Ethics</b:JournalName>
    <b:Year>2015</b:Year>
    <b:RefOrder>46</b:RefOrder>
  </b:Source>
  <b:Source>
    <b:Tag>Nat15</b:Tag>
    <b:SourceType>JournalArticle</b:SourceType>
    <b:Guid>{A9C2F7D5-7938-444D-A35C-855C95898815}</b:Guid>
    <b:Author>
      <b:Author>
        <b:NameList>
          <b:Person>
            <b:Last>Weilandt</b:Last>
            <b:First>Natalie</b:First>
          </b:Person>
        </b:NameList>
      </b:Author>
    </b:Author>
    <b:Title>Ethics in 5: Printerns on Advertising Ethics</b:Title>
    <b:JournalName>The Prindle Post; Ethics in News and Culture, Explained</b:JournalName>
    <b:Year>2015</b:Year>
    <b:RefOrder>47</b:RefOrder>
  </b:Source>
  <b:Source>
    <b:Tag>Kev98</b:Tag>
    <b:SourceType>Book</b:SourceType>
    <b:Guid>{B4838EF9-DFE2-4EE9-A129-F0273CB2BBFC}</b:Guid>
    <b:Title>Strategic Brand Management</b:Title>
    <b:Year>1998</b:Year>
    <b:Author>
      <b:Author>
        <b:NameList>
          <b:Person>
            <b:Last>Keller</b:Last>
            <b:First>Kevin</b:First>
          </b:Person>
        </b:NameList>
      </b:Author>
    </b:Author>
    <b:Publisher>Pearson Education Limited</b:Publisher>
    <b:Edition>2nd</b:Edition>
    <b:RefOrder>51</b:RefOrder>
  </b:Source>
  <b:Source>
    <b:Tag>Rob87</b:Tag>
    <b:SourceType>JournalArticle</b:SourceType>
    <b:Guid>{67CBC646-3856-4C67-9D99-0DA7626ABB17}</b:Guid>
    <b:Title>Social Responsibility, Ethics, and Marketing Strategy </b:Title>
    <b:Year>1987</b:Year>
    <b:Author>
      <b:Author>
        <b:Corporate>Robin and Reidenbach </b:Corporate>
      </b:Author>
    </b:Author>
    <b:JournalName>SAGE Journals</b:JournalName>
    <b:RefOrder>52</b:RefOrder>
  </b:Source>
  <b:Source>
    <b:Tag>Sco001</b:Tag>
    <b:SourceType>Book</b:SourceType>
    <b:Guid>{5927EC47-E8B8-430C-B9A2-78E489B308C7}</b:Guid>
    <b:Author>
      <b:Author>
        <b:NameList>
          <b:Person>
            <b:Last>Robinette</b:Last>
            <b:First>Scott</b:First>
          </b:Person>
        </b:NameList>
      </b:Author>
    </b:Author>
    <b:Title>Emotion Marketing: The Hallmark Way of Winning Customers for Life </b:Title>
    <b:Year>2000</b:Year>
    <b:Publisher>McGraw-Hill Education </b:Publisher>
    <b:Edition>2nd</b:Edition>
    <b:RefOrder>39</b:RefOrder>
  </b:Source>
  <b:Source>
    <b:Tag>Car162</b:Tag>
    <b:SourceType>JournalArticle</b:SourceType>
    <b:Guid>{EF75E89A-C54A-4B65-AED5-FBD0D86158DE}</b:Guid>
    <b:Title>The Dangerous Power of Emotional Advertising</b:Title>
    <b:Year>2016</b:Year>
    <b:Author>
      <b:Author>
        <b:NameList>
          <b:Person>
            <b:Last>Miller</b:Last>
            <b:First>Carly</b:First>
          </b:Person>
        </b:NameList>
      </b:Author>
    </b:Author>
    <b:JournalName>The Content Strategist</b:JournalName>
    <b:RefOrder>8</b:RefOrder>
  </b:Source>
  <b:Source>
    <b:Tag>Clo17</b:Tag>
    <b:SourceType>JournalArticle</b:SourceType>
    <b:Guid>{06DEF06C-C57D-4190-9D6A-0029FDE87B0B}</b:Guid>
    <b:Author>
      <b:Author>
        <b:NameList>
          <b:Person>
            <b:Last>O'Brien</b:Last>
            <b:First>Clodagh</b:First>
          </b:Person>
        </b:NameList>
      </b:Author>
    </b:Author>
    <b:Title>What is Emotional Branding and How is it Effective?</b:Title>
    <b:JournalName>The Science of Emotional Branding</b:JournalName>
    <b:Year>2017</b:Year>
    <b:RefOrder>13</b:RefOrder>
  </b:Source>
  <b:Source>
    <b:Tag>Bru09</b:Tag>
    <b:SourceType>JournalArticle</b:SourceType>
    <b:Guid>{27585930-EC69-4647-8BA3-6D302F11B206}</b:Guid>
    <b:Author>
      <b:Author>
        <b:NameList>
          <b:Person>
            <b:Last>Barry</b:Last>
            <b:First>Bruce</b:First>
          </b:Person>
        </b:NameList>
      </b:Author>
    </b:Author>
    <b:Title>Managed Hearts and Wallets: Ethical Issues in Emotional Influence by and within Organizations</b:Title>
    <b:JournalName>Business Ethics Quarterly</b:JournalName>
    <b:Year>2009</b:Year>
    <b:Volume>19</b:Volume>
    <b:Issue>2</b:Issue>
    <b:RefOrder>48</b:RefOrder>
  </b:Source>
  <b:Source>
    <b:Tag>Mal13</b:Tag>
    <b:SourceType>JournalArticle</b:SourceType>
    <b:Guid>{FB3F8261-D039-44D0-AFD3-810824005DEA}</b:Guid>
    <b:Author>
      <b:Author>
        <b:NameList>
          <b:Person>
            <b:Last>Baker</b:Last>
            <b:First>Mallen</b:First>
          </b:Person>
        </b:NameList>
      </b:Author>
    </b:Author>
    <b:Title>Marketing – The ethics of emotions from a can</b:Title>
    <b:JournalName>Ethical Corporation</b:JournalName>
    <b:Year>2013</b:Year>
    <b:RefOrder>49</b:RefOrder>
  </b:Source>
  <b:Source>
    <b:Tag>Mai17</b:Tag>
    <b:SourceType>JournalArticle</b:SourceType>
    <b:Guid>{4800E457-A0C4-4DC6-B825-601FD04AEFB2}</b:Guid>
    <b:Author>
      <b:Author>
        <b:NameList>
          <b:Person>
            <b:Last>McCabe</b:Last>
            <b:First>Maisie</b:First>
          </b:Person>
        </b:NameList>
      </b:Author>
    </b:Author>
    <b:Title>Is it ethical for media owners to target people by emotion?</b:Title>
    <b:JournalName>Campaign</b:JournalName>
    <b:Year>2017</b:Year>
    <b:RefOrder>50</b:RefOrder>
  </b:Source>
  <b:Source>
    <b:Tag>Uni16</b:Tag>
    <b:SourceType>Report</b:SourceType>
    <b:Guid>{507D1C4C-CD22-4366-804D-A3B13C658A8F}</b:Guid>
    <b:Title>What is Qualitative Research?</b:Title>
    <b:Year>2016</b:Year>
    <b:Publisher>College of Nursing</b:Publisher>
    <b:Author>
      <b:Author>
        <b:Corporate>University of Utah</b:Corporate>
      </b:Author>
    </b:Author>
    <b:RefOrder>53</b:RefOrder>
  </b:Source>
  <b:Source>
    <b:Tag>Rob161</b:Tag>
    <b:SourceType>Book</b:SourceType>
    <b:Guid>{2E6BFC86-651F-4527-8370-0DA23074C18A}</b:Guid>
    <b:Title>Qualitative Research from Start to Finish</b:Title>
    <b:Year>2016</b:Year>
    <b:Author>
      <b:Author>
        <b:NameList>
          <b:Person>
            <b:Last>Yin</b:Last>
            <b:First>Robert</b:First>
          </b:Person>
        </b:NameList>
      </b:Author>
    </b:Author>
    <b:Publisher>The Guilford Press</b:Publisher>
    <b:Edition>2nd</b:Edition>
    <b:RefOrder>54</b:RefOrder>
  </b:Source>
  <b:Source>
    <b:Tag>Bry12</b:Tag>
    <b:SourceType>InternetSite</b:SourceType>
    <b:Guid>{AA2039F5-2C0E-4DE7-A707-A81F39A3ACCB}</b:Guid>
    <b:Title>Strengths and Weaknesses of Quantitative and Qualitative Research</b:Title>
    <b:Year>2012</b:Year>
    <b:Author>
      <b:Author>
        <b:NameList>
          <b:Person>
            <b:Last>McClain</b:Last>
            <b:First>Bryan</b:First>
          </b:Person>
        </b:NameList>
      </b:Author>
    </b:Author>
    <b:YearAccessed>2019</b:YearAccessed>
    <b:MonthAccessed>February</b:MonthAccessed>
    <b:DayAccessed>5</b:DayAccessed>
    <b:URL>https://www.uxmatters.com/mt/archives/2012/09/strengths-and-weaknesses-of-quantitative-and-qualitative-research.php</b:URL>
    <b:RefOrder>55</b:RefOrder>
  </b:Source>
  <b:Source>
    <b:Tag>Mic15</b:Tag>
    <b:SourceType>JournalArticle</b:SourceType>
    <b:Guid>{220434D7-A2B8-4461-9F61-59E0EE447CCB}</b:Guid>
    <b:Author>
      <b:Author>
        <b:NameList>
          <b:Person>
            <b:Last>Keating</b:Last>
            <b:First>Michael</b:First>
          </b:Person>
        </b:NameList>
      </b:Author>
    </b:Author>
    <b:Title>In Defence of Pluralism in the Social Sciences </b:Title>
    <b:JournalName>University of Aberdeen </b:JournalName>
    <b:Year>2015</b:Year>
    <b:RefOrder>56</b:RefOrder>
  </b:Source>
  <b:Source>
    <b:Tag>Sau17</b:Tag>
    <b:SourceType>JournalArticle</b:SourceType>
    <b:Guid>{D0003547-F356-4B87-80A9-804DC2A71EDE}</b:Guid>
    <b:Title>Qualitative vs. Quantitative Research</b:Title>
    <b:Year>2017</b:Year>
    <b:Author>
      <b:Author>
        <b:NameList>
          <b:Person>
            <b:Last>McLeod</b:Last>
            <b:First>Saul</b:First>
          </b:Person>
        </b:NameList>
      </b:Author>
    </b:Author>
    <b:JournalName>Simply Psychology</b:JournalName>
    <b:RefOrder>57</b:RefOrder>
  </b:Source>
  <b:Source>
    <b:Tag>Joh07</b:Tag>
    <b:SourceType>Book</b:SourceType>
    <b:Guid>{B9FF158B-1716-4251-ACFE-C0525F65C190}</b:Guid>
    <b:Author>
      <b:Author>
        <b:NameList>
          <b:Person>
            <b:Last>Creswell</b:Last>
            <b:First>John</b:First>
          </b:Person>
        </b:NameList>
      </b:Author>
    </b:Author>
    <b:Title>Qualitative Inquiry and Research Design: Choosing Among Five Approaches</b:Title>
    <b:Year>2007</b:Year>
    <b:Publisher>SAGE Social Science</b:Publisher>
    <b:Edition>2nd</b:Edition>
    <b:RefOrder>58</b:RefOrder>
  </b:Source>
  <b:Source>
    <b:Tag>Cla84</b:Tag>
    <b:SourceType>Book</b:SourceType>
    <b:Guid>{2B70C546-9905-4DF8-8D4D-ED973EE384D9}</b:Guid>
    <b:Author>
      <b:Author>
        <b:NameList>
          <b:Person>
            <b:Last>Moustakas</b:Last>
            <b:First>Clark</b:First>
          </b:Person>
        </b:NameList>
      </b:Author>
    </b:Author>
    <b:Title>Phenomenological Research Methods</b:Title>
    <b:Year>1984</b:Year>
    <b:Publisher>SAGE Publications</b:Publisher>
    <b:Edition>1st</b:Edition>
    <b:RefOrder>59</b:RefOrder>
  </b:Source>
  <b:Source>
    <b:Tag>Tho14</b:Tag>
    <b:SourceType>JournalArticle</b:SourceType>
    <b:Guid>{A9C4EEE5-261D-4B66-876F-D910CB0220CC}</b:Guid>
    <b:Title>Doing phenomenology, becoming phenomenological: The evolution of person and practice</b:Title>
    <b:Year>2014</b:Year>
    <b:Author>
      <b:Author>
        <b:NameList>
          <b:Person>
            <b:Last>Conklin</b:Last>
            <b:First>Thomas</b:First>
          </b:Person>
        </b:NameList>
      </b:Author>
    </b:Author>
    <b:JournalName>ResearchGate</b:JournalName>
    <b:RefOrder>60</b:RefOrder>
  </b:Source>
  <b:Source>
    <b:Tag>Vic17</b:Tag>
    <b:SourceType>InternetSite</b:SourceType>
    <b:Guid>{4E3D33A3-614C-4BA7-A457-F136B776921F}</b:Guid>
    <b:Title>The Pros and Cons of Using Open Ended Questions</b:Title>
    <b:Year>2017</b:Year>
    <b:Author>
      <b:Author>
        <b:NameList>
          <b:Person>
            <b:Last>Schlesinger</b:Last>
            <b:First>Victoria</b:First>
          </b:Person>
        </b:NameList>
      </b:Author>
    </b:Author>
    <b:YearAccessed>2019</b:YearAccessed>
    <b:MonthAccessed>February</b:MonthAccessed>
    <b:DayAccessed>11</b:DayAccessed>
    <b:URL>https://blog.smartsurvey.co.uk/the-pros-and-cons-of-using-open-ended-questions/</b:URL>
    <b:RefOrder>63</b:RefOrder>
  </b:Source>
  <b:Source>
    <b:Tag>Bra17</b:Tag>
    <b:SourceType>Report</b:SourceType>
    <b:Guid>{F4514898-2132-4A16-A991-6C9F17533E49}</b:Guid>
    <b:Title>Cognitive biases can hold learning back </b:Title>
    <b:Year>2017</b:Year>
    <b:Publisher>The Guardian</b:Publisher>
    <b:Author>
      <b:Author>
        <b:NameList>
          <b:Person>
            <b:Last>Busch</b:Last>
            <b:First>Bradley</b:First>
          </b:Person>
        </b:NameList>
      </b:Author>
    </b:Author>
    <b:RefOrder>65</b:RefOrder>
  </b:Source>
  <b:Source>
    <b:Tag>Cry19</b:Tag>
    <b:SourceType>JournalArticle</b:SourceType>
    <b:Guid>{365D9CBB-2B21-4E03-B19D-FDE8A754AF9F}</b:Guid>
    <b:Title>17 Advantages and Disadvantages of Random Sampling</b:Title>
    <b:Year>2019</b:Year>
    <b:Author>
      <b:Author>
        <b:NameList>
          <b:Person>
            <b:Last>Ayres</b:Last>
            <b:First>Crystal</b:First>
          </b:Person>
        </b:NameList>
      </b:Author>
    </b:Author>
    <b:JournalName>Ittana Personal Finance Blog</b:JournalName>
    <b:RefOrder>66</b:RefOrder>
  </b:Source>
  <b:Source>
    <b:Tag>Fus15</b:Tag>
    <b:SourceType>JournalArticle</b:SourceType>
    <b:Guid>{52F90E51-55DB-4B4E-A5D8-FC732C97A3EE}</b:Guid>
    <b:Author>
      <b:Author>
        <b:Corporate>Fusch and Ness </b:Corporate>
      </b:Author>
    </b:Author>
    <b:Title>Are We There Yet?</b:Title>
    <b:JournalName>Walden University; The Qualititive Report</b:JournalName>
    <b:Year>2015</b:Year>
    <b:Volume>20</b:Volume>
    <b:Issue>9</b:Issue>
    <b:RefOrder>67</b:RefOrder>
  </b:Source>
  <b:Source>
    <b:Tag>Nup17</b:Tag>
    <b:SourceType>JournalArticle</b:SourceType>
    <b:Guid>{AF07199A-37B1-4AF8-8BF4-C30097A8F7B7}</b:Guid>
    <b:Author>
      <b:Author>
        <b:NameList>
          <b:Person>
            <b:Last>Vilas</b:Last>
            <b:First>Nupur</b:First>
          </b:Person>
        </b:NameList>
      </b:Author>
    </b:Author>
    <b:Title>Establishing Trust: Turning Interviews into Conversations</b:Title>
    <b:JournalName>SmartRecruiters Hiring Success Journal </b:JournalName>
    <b:Year>2017</b:Year>
    <b:RefOrder>72</b:RefOrder>
  </b:Source>
  <b:Source>
    <b:Tag>Jim14</b:Tag>
    <b:SourceType>JournalArticle</b:SourceType>
    <b:Guid>{9966B8A7-40C5-4C3A-AA6F-4810FD4DE3D5}</b:Guid>
    <b:Author>
      <b:Author>
        <b:NameList>
          <b:Person>
            <b:Last>McCambridge</b:Last>
            <b:First>Jim</b:First>
          </b:Person>
        </b:NameList>
      </b:Author>
    </b:Author>
    <b:Title>Systematic review of the Hawthorne effect: New concepts are needed to study research participation effects</b:Title>
    <b:JournalName>Journal of Clinical Epidemiology</b:JournalName>
    <b:Year>2014</b:Year>
    <b:Volume>67</b:Volume>
    <b:Issue>3</b:Issue>
    <b:RefOrder>68</b:RefOrder>
  </b:Source>
  <b:Source>
    <b:Tag>Sus14</b:Tag>
    <b:SourceType>JournalArticle</b:SourceType>
    <b:Guid>{7099F73D-2397-4D9C-A790-1DE697BF0767}</b:Guid>
    <b:Author>
      <b:Author>
        <b:NameList>
          <b:Person>
            <b:Last>DeFranzo</b:Last>
            <b:First>Susan</b:First>
            <b:Middle>E.</b:Middle>
          </b:Person>
        </b:NameList>
      </b:Author>
    </b:Author>
    <b:Title>Advantages and Disadvantages of Face-to-Face Data Collection</b:Title>
    <b:JournalName>Snap Surveys</b:JournalName>
    <b:Year>2014</b:Year>
    <b:RefOrder>69</b:RefOrder>
  </b:Source>
  <b:Source>
    <b:Tag>Jul02</b:Tag>
    <b:SourceType>JournalArticle</b:SourceType>
    <b:Guid>{26789131-B191-4B88-AB94-49AF3F0DA602}</b:Guid>
    <b:Author>
      <b:Author>
        <b:NameList>
          <b:Person>
            <b:Last>Kent</b:Last>
            <b:First>Julie</b:First>
          </b:Person>
        </b:NameList>
      </b:Author>
    </b:Author>
    <b:Title>Social Science Gets the Ethics Treatment: Research governance and ethical review</b:Title>
    <b:JournalName>British Sociological Association</b:JournalName>
    <b:Year>2002</b:Year>
    <b:Volume>7</b:Volume>
    <b:Issue>4</b:Issue>
    <b:RefOrder>70</b:RefOrder>
  </b:Source>
  <b:Source>
    <b:Tag>Jam07</b:Tag>
    <b:SourceType>Book</b:SourceType>
    <b:Guid>{DF74E9C9-455B-4A70-85C7-B99648EAB39F}</b:Guid>
    <b:Author>
      <b:Author>
        <b:NameList>
          <b:Person>
            <b:Last>Gilmore</b:Last>
            <b:First>James</b:First>
          </b:Person>
        </b:NameList>
      </b:Author>
    </b:Author>
    <b:Title>Authenticity: What Consumers Really Want</b:Title>
    <b:Year>2007</b:Year>
    <b:Publisher>Harvard Business School Press</b:Publisher>
    <b:Edition>1st</b:Edition>
    <b:RefOrder>17</b:RefOrder>
  </b:Source>
  <b:Source>
    <b:Tag>Muh18</b:Tag>
    <b:SourceType>JournalArticle</b:SourceType>
    <b:Guid>{31BF8A6C-CFFE-4554-9613-730EB9396E99}</b:Guid>
    <b:Title>Self-Congruence Facets and Emotional Brand Attachment: The Role of Product Involvement and Product Type </b:Title>
    <b:Year>2018</b:Year>
    <b:Author>
      <b:Author>
        <b:NameList>
          <b:Person>
            <b:Last>Sheeraz</b:Last>
            <b:First>Muhammad</b:First>
          </b:Person>
        </b:NameList>
      </b:Author>
    </b:Author>
    <b:JournalName>Journal of Commerce and Social Sciences </b:JournalName>
    <b:Volume>12</b:Volume>
    <b:Issue>2</b:Issue>
    <b:RefOrder>18</b:RefOrder>
  </b:Source>
  <b:Source>
    <b:Tag>Fes54</b:Tag>
    <b:SourceType>JournalArticle</b:SourceType>
    <b:Guid>{F8B1A3AC-A741-4826-B443-47AD794D7D9E}</b:Guid>
    <b:Author>
      <b:Author>
        <b:NameList>
          <b:Person>
            <b:Last>Festinger</b:Last>
          </b:Person>
        </b:NameList>
      </b:Author>
    </b:Author>
    <b:Title>A Theory of Social Comparison Processes</b:Title>
    <b:JournalName>Human Relations</b:JournalName>
    <b:Year>1954</b:Year>
    <b:Volume>7</b:Volume>
    <b:Issue>4</b:Issue>
    <b:RefOrder>19</b:RefOrder>
  </b:Source>
  <b:Source>
    <b:Tag>Ben15</b:Tag>
    <b:SourceType>JournalArticle</b:SourceType>
    <b:Guid>{1B6C519D-B6A8-41C3-98F9-8A2676936E32}</b:Guid>
    <b:Author>
      <b:Author>
        <b:NameList>
          <b:Person>
            <b:Last>Le</b:Last>
            <b:First>Benjamin</b:First>
          </b:Person>
        </b:NameList>
      </b:Author>
    </b:Author>
    <b:Title>Self-Expansion: A Key for Lasting Love?</b:Title>
    <b:JournalName>Luvze</b:JournalName>
    <b:Year>2015</b:Year>
    <b:RefOrder>20</b:RefOrder>
  </b:Source>
  <b:Source>
    <b:Tag>Aro04</b:Tag>
    <b:SourceType>JournalArticle</b:SourceType>
    <b:Guid>{E710D1FF-4E76-469E-A23A-C7CBBDA4DD93}</b:Guid>
    <b:Author>
      <b:Author>
        <b:NameList>
          <b:Person>
            <b:Last>Aron</b:Last>
          </b:Person>
        </b:NameList>
      </b:Author>
    </b:Author>
    <b:Title>The Self-Expansion Model of Motivation and Cognition in Close Relationships</b:Title>
    <b:JournalName>Research Gate</b:JournalName>
    <b:Year>2004</b:Year>
    <b:RefOrder>21</b:RefOrder>
  </b:Source>
  <b:Source>
    <b:Tag>Sch87</b:Tag>
    <b:SourceType>Book</b:SourceType>
    <b:Guid>{9DA1907C-54FE-4682-9450-1D97687EEB65}</b:Guid>
    <b:Title>Attention and Self-Regulation; A Control-Theory Approach to Human Behavior</b:Title>
    <b:Year>1987</b:Year>
    <b:Author>
      <b:Author>
        <b:NameList>
          <b:Person>
            <b:Last>Scheirer</b:Last>
          </b:Person>
        </b:NameList>
      </b:Author>
    </b:Author>
    <b:Publisher>Springer Series in Social Psychology</b:Publisher>
    <b:Edition>2nd</b:Edition>
    <b:RefOrder>75</b:RefOrder>
  </b:Source>
  <b:Source>
    <b:Tag>Kat11</b:Tag>
    <b:SourceType>JournalArticle</b:SourceType>
    <b:Guid>{B15D96D6-C200-445B-B97C-3699DD919732}</b:Guid>
    <b:Title>Emotional Brand Attachment: Marketing Strategies for Successful Generation </b:Title>
    <b:Year>2011</b:Year>
    <b:Author>
      <b:Author>
        <b:NameList>
          <b:Person>
            <b:Last>Bilotti</b:Last>
            <b:First>Katie</b:First>
          </b:Person>
        </b:NameList>
      </b:Author>
    </b:Author>
    <b:JournalName>Claremont McKenna College</b:JournalName>
    <b:RefOrder>73</b:RefOrder>
  </b:Source>
  <b:Source>
    <b:Tag>Leo18</b:Tag>
    <b:SourceType>JournalArticle</b:SourceType>
    <b:Guid>{C6A943D0-E76B-4F14-831E-1BCED2285B1A}</b:Guid>
    <b:Author>
      <b:Author>
        <b:NameList>
          <b:Person>
            <b:Last>Silva</b:Last>
            <b:First>Leoanardo</b:First>
          </b:Person>
        </b:NameList>
      </b:Author>
    </b:Author>
    <b:Title>The Relationship between Brand Attachment and Consumers' Emotional Well-Being</b:Title>
    <b:JournalName>Journal of Relationship Marketing</b:JournalName>
    <b:Year>2018</b:Year>
    <b:Volume>17</b:Volume>
    <b:Issue>1</b:Issue>
    <b:RefOrder>74</b:RefOrder>
  </b:Source>
  <b:Source>
    <b:Tag>Mal00</b:Tag>
    <b:SourceType>Book</b:SourceType>
    <b:Guid>{E8F18C2B-8DCF-4D36-837C-88F5CC079E01}</b:Guid>
    <b:Title>The Tipping Point: How Little Things Can Make a Big Difference</b:Title>
    <b:Year>2000</b:Year>
    <b:Author>
      <b:Author>
        <b:NameList>
          <b:Person>
            <b:Last>Gladwell</b:Last>
            <b:First>Malcolm</b:First>
          </b:Person>
        </b:NameList>
      </b:Author>
    </b:Author>
    <b:Publisher>Little, Brown and Co</b:Publisher>
    <b:Edition>1st</b:Edition>
    <b:RefOrder>76</b:RefOrder>
  </b:Source>
  <b:Source>
    <b:Tag>Mar101</b:Tag>
    <b:SourceType>Book</b:SourceType>
    <b:Guid>{D164D898-2327-4F23-ABDE-0E6F928A4131}</b:Guid>
    <b:Author>
      <b:Author>
        <b:NameList>
          <b:Person>
            <b:Last>Denscombe</b:Last>
            <b:First>Martyn</b:First>
          </b:Person>
        </b:NameList>
      </b:Author>
    </b:Author>
    <b:Title>The Good Research Guide: For Small-Scale Social Research Projects: for small-scale social research projects</b:Title>
    <b:Year>2010</b:Year>
    <b:Publisher>Open University Press</b:Publisher>
    <b:Edition>4th</b:Edition>
    <b:RefOrder>61</b:RefOrder>
  </b:Source>
  <b:Source>
    <b:Tag>Luk11</b:Tag>
    <b:SourceType>JournalArticle</b:SourceType>
    <b:Guid>{C0AE0071-7068-4316-AA4C-B43DD424CFD9}</b:Guid>
    <b:Title>Quantitative Research Methods, Study Quality, and Outcomes: The Case of Interaction Research</b:Title>
    <b:Year>2011</b:Year>
    <b:Author>
      <b:Author>
        <b:NameList>
          <b:Person>
            <b:Last>Plonsky</b:Last>
            <b:First>Luke</b:First>
          </b:Person>
        </b:NameList>
      </b:Author>
    </b:Author>
    <b:JournalName>A Journal of Research in Language Studies</b:JournalName>
    <b:Volume>61</b:Volume>
    <b:Issue>2</b:Issue>
    <b:RefOrder>62</b:RefOrder>
  </b:Source>
  <b:Source>
    <b:Tag>Edw02</b:Tag>
    <b:SourceType>JournalArticle</b:SourceType>
    <b:Guid>{95B2F5C5-B6C9-4B8D-9250-B09DC4A94859}</b:Guid>
    <b:Author>
      <b:Author>
        <b:NameList>
          <b:Person>
            <b:Last>Roland</b:Last>
            <b:First>Edwin</b:First>
          </b:Person>
        </b:NameList>
      </b:Author>
    </b:Author>
    <b:Title>The Importance of Pilot Studies</b:Title>
    <b:JournalName>ResearchGate</b:JournalName>
    <b:Year>2002</b:Year>
    <b:Volume>33</b:Volume>
    <b:Issue>6</b:Issue>
    <b:RefOrder>64</b:RefOrder>
  </b:Source>
  <b:Source>
    <b:Tag>Hel07</b:Tag>
    <b:SourceType>Book</b:SourceType>
    <b:Guid>{81A952AA-B8D0-440B-A551-3F93DCFF748A}</b:Guid>
    <b:Title>Handbook of Qualitative Research Methods in Entrepreneurship</b:Title>
    <b:Year>2007</b:Year>
    <b:Author>
      <b:Author>
        <b:NameList>
          <b:Person>
            <b:Last>Neergaard</b:Last>
            <b:First>Helle</b:First>
          </b:Person>
        </b:NameList>
      </b:Author>
    </b:Author>
    <b:Publisher>Edward Elgar Publishing</b:Publisher>
    <b:Edition>2nd</b:Edition>
    <b:RefOrder>71</b:RefOrder>
  </b:Source>
  <b:Source>
    <b:Tag>Rus16</b:Tag>
    <b:SourceType>JournalArticle</b:SourceType>
    <b:Guid>{383ADC67-3618-45B6-8E51-7EF6B995C4F4}</b:Guid>
    <b:Title>Russell Sherman remains driven by his art, inspired by interpretation </b:Title>
    <b:Year>2016</b:Year>
    <b:Author>
      <b:Author>
        <b:NameList>
          <b:Person>
            <b:Last>Sherman</b:Last>
            <b:First>Russell</b:First>
          </b:Person>
        </b:NameList>
      </b:Author>
    </b:Author>
    <b:JournalName>The Globe</b:JournalName>
    <b:RefOrder>77</b:RefOrder>
  </b:Source>
  <b:Source>
    <b:Tag>WWF19</b:Tag>
    <b:SourceType>InternetSite</b:SourceType>
    <b:Guid>{96F8F1A3-69DE-4EC7-9259-46FB061EA289}</b:Guid>
    <b:Title>WWF; For Your World</b:Title>
    <b:Year>2019</b:Year>
    <b:Author>
      <b:Author>
        <b:Corporate>WWF</b:Corporate>
      </b:Author>
    </b:Author>
    <b:YearAccessed>2019</b:YearAccessed>
    <b:MonthAccessed>May</b:MonthAccessed>
    <b:DayAccessed>7</b:DayAccessed>
    <b:URL>https://support.wwf.org.uk/?pc%3DASF001001%26ds_medium%3Dcpc&amp;gclsrc=aw.ds&amp;ds_rl=1263317&amp;ds_rl=1263317&amp;gclid=CjwKCAjw2cTmBRAVEiwA8YMgzarQOrgO83hXcbkOxPib1cUSCtsnSioVcHyv7nNRgEaYzM9Tj5FB7RoCREQQAvD_BwE&amp;gclsrc=aw.ds</b:URL>
    <b:RefOrder>78</b:RefOrder>
  </b:Source>
</b:Sources>
</file>

<file path=customXml/itemProps1.xml><?xml version="1.0" encoding="utf-8"?>
<ds:datastoreItem xmlns:ds="http://schemas.openxmlformats.org/officeDocument/2006/customXml" ds:itemID="{FA544753-BD21-4EA4-A8E5-851BD9C25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73</Pages>
  <Words>15073</Words>
  <Characters>85922</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The Effect of Emotional Marketing on Brand Perception</vt:lpstr>
    </vt:vector>
  </TitlesOfParts>
  <Company>Author: Georgina Buckland</Company>
  <LinksUpToDate>false</LinksUpToDate>
  <CharactersWithSpaces>100794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 of Emotional Marketing on Brand Perception</dc:title>
  <dc:subject/>
  <dc:creator>Neil</dc:creator>
  <cp:keywords/>
  <dc:description/>
  <cp:lastModifiedBy>N Buckland</cp:lastModifiedBy>
  <cp:revision>38</cp:revision>
  <dcterms:created xsi:type="dcterms:W3CDTF">2019-05-07T22:58:00Z</dcterms:created>
  <dcterms:modified xsi:type="dcterms:W3CDTF">2019-05-08T01:59:00Z</dcterms:modified>
</cp:coreProperties>
</file>