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80C51" w:rsidRDefault="00D06854" w:rsidP="00914D3F">
      <w:pPr>
        <w:jc w:val="center"/>
        <w:rPr>
          <w:rFonts w:ascii="Times New Roman" w:hAnsi="Times New Roman" w:cs="Times New Roman"/>
          <w:b/>
          <w:u w:val="single"/>
        </w:rPr>
      </w:pPr>
      <w:proofErr w:type="spellStart"/>
      <w:r w:rsidRPr="00D06854">
        <w:rPr>
          <w:rFonts w:ascii="Times New Roman" w:hAnsi="Times New Roman" w:cs="Times New Roman"/>
          <w:b/>
          <w:u w:val="single"/>
        </w:rPr>
        <w:t>Lleoedd</w:t>
      </w:r>
      <w:proofErr w:type="spellEnd"/>
      <w:r w:rsidRPr="00D06854">
        <w:rPr>
          <w:rFonts w:ascii="Times New Roman" w:hAnsi="Times New Roman" w:cs="Times New Roman"/>
          <w:b/>
          <w:u w:val="single"/>
        </w:rPr>
        <w:t xml:space="preserve"> a </w:t>
      </w:r>
      <w:proofErr w:type="spellStart"/>
      <w:r w:rsidRPr="00D06854">
        <w:rPr>
          <w:rFonts w:ascii="Times New Roman" w:hAnsi="Times New Roman" w:cs="Times New Roman"/>
          <w:b/>
          <w:u w:val="single"/>
        </w:rPr>
        <w:t>Mannau</w:t>
      </w:r>
      <w:proofErr w:type="spellEnd"/>
      <w:r w:rsidRPr="00D06854">
        <w:rPr>
          <w:rFonts w:ascii="Times New Roman" w:hAnsi="Times New Roman" w:cs="Times New Roman"/>
          <w:b/>
          <w:u w:val="single"/>
        </w:rPr>
        <w:t xml:space="preserve"> </w:t>
      </w:r>
      <w:proofErr w:type="spellStart"/>
      <w:r w:rsidRPr="00D06854">
        <w:rPr>
          <w:rFonts w:ascii="Times New Roman" w:hAnsi="Times New Roman" w:cs="Times New Roman"/>
          <w:b/>
          <w:u w:val="single"/>
        </w:rPr>
        <w:t>i</w:t>
      </w:r>
      <w:proofErr w:type="spellEnd"/>
      <w:r w:rsidRPr="00D06854">
        <w:rPr>
          <w:rFonts w:ascii="Times New Roman" w:hAnsi="Times New Roman" w:cs="Times New Roman"/>
          <w:b/>
          <w:u w:val="single"/>
        </w:rPr>
        <w:t xml:space="preserve"> </w:t>
      </w:r>
      <w:proofErr w:type="spellStart"/>
      <w:r w:rsidRPr="00D06854">
        <w:rPr>
          <w:rFonts w:ascii="Times New Roman" w:hAnsi="Times New Roman" w:cs="Times New Roman"/>
          <w:b/>
          <w:u w:val="single"/>
        </w:rPr>
        <w:t>Ddysgu</w:t>
      </w:r>
      <w:proofErr w:type="spellEnd"/>
      <w:r w:rsidRPr="00D06854">
        <w:rPr>
          <w:rFonts w:ascii="Times New Roman" w:hAnsi="Times New Roman" w:cs="Times New Roman"/>
          <w:b/>
          <w:u w:val="single"/>
        </w:rPr>
        <w:t xml:space="preserve">: ECAD4005C </w:t>
      </w:r>
    </w:p>
    <w:p w:rsidR="005C51EA" w:rsidRDefault="005C51EA" w:rsidP="00914D3F">
      <w:pPr>
        <w:jc w:val="center"/>
        <w:rPr>
          <w:rFonts w:ascii="Times New Roman" w:hAnsi="Times New Roman" w:cs="Times New Roman"/>
          <w:b/>
          <w:u w:val="single"/>
        </w:rPr>
      </w:pPr>
    </w:p>
    <w:p w:rsidR="00E546CC" w:rsidRDefault="00E546CC" w:rsidP="00E546CC">
      <w:pPr>
        <w:jc w:val="center"/>
        <w:rPr>
          <w:rFonts w:ascii="Arial" w:hAnsi="Arial" w:cs="Arial"/>
          <w:u w:val="single"/>
          <w:lang w:val="cy-GB"/>
        </w:rPr>
      </w:pPr>
      <w:r w:rsidRPr="00E546CC">
        <w:rPr>
          <w:rFonts w:ascii="Arial" w:hAnsi="Arial" w:cs="Arial"/>
          <w:u w:val="single"/>
          <w:lang w:val="cy-GB"/>
        </w:rPr>
        <w:t>‘Dewiswch naill ai ‘y traeth’ neu ‘y goedwig’ a lluniwch ymweliad i grŵp o blant â’r lle hwn neu’r fan hon. Disgrifiwch sut y gall ymweld â’r lleoliad hwn gefnogi dysgu.’</w:t>
      </w:r>
    </w:p>
    <w:p w:rsidR="005C51EA" w:rsidRPr="00E546CC" w:rsidRDefault="005C51EA" w:rsidP="00E546CC">
      <w:pPr>
        <w:jc w:val="center"/>
        <w:rPr>
          <w:rFonts w:ascii="Arial" w:hAnsi="Arial" w:cs="Arial"/>
          <w:u w:val="single"/>
          <w:lang w:val="cy-GB"/>
        </w:rPr>
      </w:pPr>
    </w:p>
    <w:p w:rsidR="00E546CC" w:rsidRDefault="00E546CC" w:rsidP="00914D3F">
      <w:pPr>
        <w:jc w:val="center"/>
        <w:rPr>
          <w:rFonts w:ascii="Times New Roman" w:hAnsi="Times New Roman" w:cs="Times New Roman"/>
          <w:b/>
          <w:u w:val="single"/>
        </w:rPr>
      </w:pPr>
    </w:p>
    <w:p w:rsidR="00D06854" w:rsidRDefault="00D06854" w:rsidP="00D06854">
      <w:pPr>
        <w:jc w:val="center"/>
        <w:rPr>
          <w:rFonts w:ascii="Times New Roman" w:hAnsi="Times New Roman" w:cs="Times New Roman"/>
          <w:b/>
          <w:u w:val="single"/>
        </w:rPr>
      </w:pPr>
    </w:p>
    <w:p w:rsidR="00B81956" w:rsidRDefault="006A35CA" w:rsidP="00515B55">
      <w:pPr>
        <w:spacing w:line="360" w:lineRule="auto"/>
        <w:rPr>
          <w:rFonts w:ascii="Times New Roman" w:hAnsi="Times New Roman" w:cs="Times New Roman"/>
        </w:rPr>
      </w:pP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aseiniad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hwn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byddaf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trafod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traeth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gyda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grŵp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blant</w:t>
      </w:r>
      <w:proofErr w:type="spellEnd"/>
      <w:r w:rsidRPr="006A35CA">
        <w:rPr>
          <w:rFonts w:ascii="Times New Roman" w:hAnsi="Times New Roman" w:cs="Times New Roman"/>
        </w:rPr>
        <w:t xml:space="preserve">, </w:t>
      </w:r>
      <w:proofErr w:type="spellStart"/>
      <w:r w:rsidRPr="006A35CA">
        <w:rPr>
          <w:rFonts w:ascii="Times New Roman" w:hAnsi="Times New Roman" w:cs="Times New Roman"/>
        </w:rPr>
        <w:t>ar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daith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addysgiadol</w:t>
      </w:r>
      <w:proofErr w:type="spellEnd"/>
      <w:r w:rsidRPr="006A35CA">
        <w:rPr>
          <w:rFonts w:ascii="Times New Roman" w:hAnsi="Times New Roman" w:cs="Times New Roman"/>
        </w:rPr>
        <w:t xml:space="preserve">. </w:t>
      </w:r>
      <w:proofErr w:type="spellStart"/>
      <w:r w:rsidRPr="006A35CA">
        <w:rPr>
          <w:rFonts w:ascii="Times New Roman" w:hAnsi="Times New Roman" w:cs="Times New Roman"/>
        </w:rPr>
        <w:t>Byddaf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ystyried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elfennau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mwyaf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pwysig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wrth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fynd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ymlaen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gynllunio’r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, </w:t>
      </w:r>
      <w:proofErr w:type="spellStart"/>
      <w:r w:rsidRPr="006A35CA">
        <w:rPr>
          <w:rFonts w:ascii="Times New Roman" w:hAnsi="Times New Roman" w:cs="Times New Roman"/>
        </w:rPr>
        <w:t>gan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gynnwys</w:t>
      </w:r>
      <w:proofErr w:type="spellEnd"/>
      <w:r w:rsidRPr="006A35CA">
        <w:rPr>
          <w:rFonts w:ascii="Times New Roman" w:hAnsi="Times New Roman" w:cs="Times New Roman"/>
        </w:rPr>
        <w:t xml:space="preserve"> pa </w:t>
      </w:r>
      <w:proofErr w:type="spellStart"/>
      <w:r w:rsidRPr="006A35CA">
        <w:rPr>
          <w:rFonts w:ascii="Times New Roman" w:hAnsi="Times New Roman" w:cs="Times New Roman"/>
        </w:rPr>
        <w:t>mor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bwysig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yw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amgylchedd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dysgu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ddatblygiad</w:t>
      </w:r>
      <w:proofErr w:type="spellEnd"/>
      <w:r w:rsidRPr="006A35CA">
        <w:rPr>
          <w:rFonts w:ascii="Times New Roman" w:hAnsi="Times New Roman" w:cs="Times New Roman"/>
        </w:rPr>
        <w:t xml:space="preserve"> plant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ysgol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gynradd</w:t>
      </w:r>
      <w:proofErr w:type="spellEnd"/>
      <w:r w:rsidRPr="006A35CA">
        <w:rPr>
          <w:rFonts w:ascii="Times New Roman" w:hAnsi="Times New Roman" w:cs="Times New Roman"/>
        </w:rPr>
        <w:t xml:space="preserve">. </w:t>
      </w:r>
      <w:proofErr w:type="spellStart"/>
      <w:r w:rsidRPr="006A35CA">
        <w:rPr>
          <w:rFonts w:ascii="Times New Roman" w:hAnsi="Times New Roman" w:cs="Times New Roman"/>
        </w:rPr>
        <w:t>Byddaf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trafod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gweithgareddau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bydden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cynllunio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ehangu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dealltwriaeth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disgyblion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mynd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,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ystod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hefyd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gweithgareddau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bydd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dilyn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. </w:t>
      </w:r>
      <w:proofErr w:type="spellStart"/>
      <w:r w:rsidRPr="006A35CA">
        <w:rPr>
          <w:rFonts w:ascii="Times New Roman" w:hAnsi="Times New Roman" w:cs="Times New Roman"/>
        </w:rPr>
        <w:t>Byddaf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trafod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beth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yw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amcanion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gofynion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sydd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yng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nghlwm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mynd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dosbarth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allan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ysgol</w:t>
      </w:r>
      <w:proofErr w:type="spellEnd"/>
      <w:r w:rsidRPr="006A35CA">
        <w:rPr>
          <w:rFonts w:ascii="Times New Roman" w:hAnsi="Times New Roman" w:cs="Times New Roman"/>
        </w:rPr>
        <w:t xml:space="preserve">. </w:t>
      </w:r>
      <w:proofErr w:type="spellStart"/>
      <w:r w:rsidRPr="006A35CA">
        <w:rPr>
          <w:rFonts w:ascii="Times New Roman" w:hAnsi="Times New Roman" w:cs="Times New Roman"/>
        </w:rPr>
        <w:t>Wrth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drafod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, </w:t>
      </w:r>
      <w:proofErr w:type="spellStart"/>
      <w:r w:rsidRPr="006A35CA">
        <w:rPr>
          <w:rFonts w:ascii="Times New Roman" w:hAnsi="Times New Roman" w:cs="Times New Roman"/>
        </w:rPr>
        <w:t>byddaf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esbonio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sut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mae’r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gweithgareddau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rydw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wedi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cynllunio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plethu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mewn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gyda’r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sgiliau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o’r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cwricwlwm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gan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gyfeirio</w:t>
      </w:r>
      <w:proofErr w:type="spellEnd"/>
      <w:r w:rsidRPr="006A35CA">
        <w:rPr>
          <w:rFonts w:ascii="Times New Roman" w:hAnsi="Times New Roman" w:cs="Times New Roman"/>
        </w:rPr>
        <w:t xml:space="preserve"> at y </w:t>
      </w:r>
      <w:proofErr w:type="spellStart"/>
      <w:r w:rsidRPr="006A35CA">
        <w:rPr>
          <w:rFonts w:ascii="Times New Roman" w:hAnsi="Times New Roman" w:cs="Times New Roman"/>
        </w:rPr>
        <w:t>dogfennau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statudol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hefyd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cwricwlwm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newydd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byddwn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dilyn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flwyddyn</w:t>
      </w:r>
      <w:proofErr w:type="spellEnd"/>
      <w:r w:rsidRPr="006A35CA">
        <w:rPr>
          <w:rFonts w:ascii="Times New Roman" w:hAnsi="Times New Roman" w:cs="Times New Roman"/>
        </w:rPr>
        <w:t xml:space="preserve"> 2021. </w:t>
      </w:r>
      <w:proofErr w:type="spellStart"/>
      <w:r w:rsidRPr="006A35CA">
        <w:rPr>
          <w:rFonts w:ascii="Times New Roman" w:hAnsi="Times New Roman" w:cs="Times New Roman"/>
        </w:rPr>
        <w:t>Byddaf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trafod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ystod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theorïau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damcaniaethwyr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gefnogi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fy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rhesymeg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gynllunio’r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gweithgareddau</w:t>
      </w:r>
      <w:proofErr w:type="spellEnd"/>
      <w:r w:rsidRPr="006A35CA">
        <w:rPr>
          <w:rFonts w:ascii="Times New Roman" w:hAnsi="Times New Roman" w:cs="Times New Roman"/>
        </w:rPr>
        <w:t xml:space="preserve">, ac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ychwanegol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manteision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mae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dysgu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awyr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agored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cael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ddysgwyr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ifanc</w:t>
      </w:r>
      <w:proofErr w:type="spellEnd"/>
      <w:r w:rsidRPr="006A35CA">
        <w:rPr>
          <w:rFonts w:ascii="Times New Roman" w:hAnsi="Times New Roman" w:cs="Times New Roman"/>
        </w:rPr>
        <w:t>.</w:t>
      </w:r>
    </w:p>
    <w:p w:rsidR="006A35CA" w:rsidRPr="00661965" w:rsidRDefault="006A35CA" w:rsidP="00515B55">
      <w:pPr>
        <w:spacing w:line="360" w:lineRule="auto"/>
        <w:rPr>
          <w:rFonts w:ascii="Times New Roman" w:hAnsi="Times New Roman" w:cs="Times New Roman"/>
        </w:rPr>
      </w:pPr>
    </w:p>
    <w:p w:rsidR="00914D3F" w:rsidRDefault="006A35CA" w:rsidP="006A35CA">
      <w:pPr>
        <w:spacing w:line="360" w:lineRule="auto"/>
        <w:rPr>
          <w:rFonts w:ascii="Times New Roman" w:hAnsi="Times New Roman" w:cs="Times New Roman"/>
        </w:rPr>
      </w:pPr>
      <w:r w:rsidRPr="006A35CA">
        <w:rPr>
          <w:rFonts w:ascii="Times New Roman" w:hAnsi="Times New Roman" w:cs="Times New Roman"/>
        </w:rPr>
        <w:t xml:space="preserve">Gan </w:t>
      </w:r>
      <w:proofErr w:type="spellStart"/>
      <w:r w:rsidRPr="006A35CA">
        <w:rPr>
          <w:rFonts w:ascii="Times New Roman" w:hAnsi="Times New Roman" w:cs="Times New Roman"/>
        </w:rPr>
        <w:t>fy</w:t>
      </w:r>
      <w:proofErr w:type="spellEnd"/>
      <w:r w:rsidRPr="006A35CA">
        <w:rPr>
          <w:rFonts w:ascii="Times New Roman" w:hAnsi="Times New Roman" w:cs="Times New Roman"/>
        </w:rPr>
        <w:t xml:space="preserve"> mod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wedi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dewis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mynd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traeth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fy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ymweliad</w:t>
      </w:r>
      <w:proofErr w:type="spellEnd"/>
      <w:r w:rsidRPr="006A35CA">
        <w:rPr>
          <w:rFonts w:ascii="Times New Roman" w:hAnsi="Times New Roman" w:cs="Times New Roman"/>
        </w:rPr>
        <w:t xml:space="preserve">, </w:t>
      </w:r>
      <w:proofErr w:type="spellStart"/>
      <w:r w:rsidRPr="006A35CA">
        <w:rPr>
          <w:rFonts w:ascii="Times New Roman" w:hAnsi="Times New Roman" w:cs="Times New Roman"/>
        </w:rPr>
        <w:t>mae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hwn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cynnig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nifer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weithgareddau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chyfleoedd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ddysgu</w:t>
      </w:r>
      <w:proofErr w:type="spellEnd"/>
      <w:r w:rsidRPr="006A35CA">
        <w:rPr>
          <w:rFonts w:ascii="Times New Roman" w:hAnsi="Times New Roman" w:cs="Times New Roman"/>
        </w:rPr>
        <w:t xml:space="preserve">. </w:t>
      </w:r>
      <w:proofErr w:type="spellStart"/>
      <w:r w:rsidRPr="006A35CA">
        <w:rPr>
          <w:rFonts w:ascii="Times New Roman" w:hAnsi="Times New Roman" w:cs="Times New Roman"/>
        </w:rPr>
        <w:t>Fel</w:t>
      </w:r>
      <w:proofErr w:type="spellEnd"/>
      <w:r w:rsidRPr="006A35CA">
        <w:rPr>
          <w:rFonts w:ascii="Times New Roman" w:hAnsi="Times New Roman" w:cs="Times New Roman"/>
        </w:rPr>
        <w:t xml:space="preserve"> y </w:t>
      </w:r>
      <w:proofErr w:type="spellStart"/>
      <w:r w:rsidRPr="006A35CA">
        <w:rPr>
          <w:rFonts w:ascii="Times New Roman" w:hAnsi="Times New Roman" w:cs="Times New Roman"/>
        </w:rPr>
        <w:t>nodir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argymell</w:t>
      </w:r>
      <w:proofErr w:type="spellEnd"/>
      <w:r w:rsidRPr="006A35CA">
        <w:rPr>
          <w:rFonts w:ascii="Times New Roman" w:hAnsi="Times New Roman" w:cs="Times New Roman"/>
        </w:rPr>
        <w:t xml:space="preserve"> 34 o </w:t>
      </w:r>
      <w:proofErr w:type="spellStart"/>
      <w:r w:rsidRPr="006A35CA">
        <w:rPr>
          <w:rFonts w:ascii="Times New Roman" w:hAnsi="Times New Roman" w:cs="Times New Roman"/>
        </w:rPr>
        <w:t>adroddiad</w:t>
      </w:r>
      <w:proofErr w:type="spellEnd"/>
      <w:r w:rsidRPr="006A35CA">
        <w:rPr>
          <w:rFonts w:ascii="Times New Roman" w:hAnsi="Times New Roman" w:cs="Times New Roman"/>
        </w:rPr>
        <w:t xml:space="preserve"> Donaldson (2015) ‘</w:t>
      </w:r>
      <w:proofErr w:type="spellStart"/>
      <w:r w:rsidRPr="006A35CA">
        <w:rPr>
          <w:rFonts w:ascii="Times New Roman" w:hAnsi="Times New Roman" w:cs="Times New Roman"/>
        </w:rPr>
        <w:t>Dylai</w:t>
      </w:r>
      <w:proofErr w:type="spellEnd"/>
      <w:r w:rsidRPr="006A35CA">
        <w:rPr>
          <w:rFonts w:ascii="Times New Roman" w:hAnsi="Times New Roman" w:cs="Times New Roman"/>
        </w:rPr>
        <w:t xml:space="preserve"> plant a </w:t>
      </w:r>
      <w:proofErr w:type="spellStart"/>
      <w:r w:rsidRPr="006A35CA">
        <w:rPr>
          <w:rFonts w:ascii="Times New Roman" w:hAnsi="Times New Roman" w:cs="Times New Roman"/>
        </w:rPr>
        <w:t>phobl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ifanc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gael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cyfleoedd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ddysgu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arbenigedd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phrofiad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o’r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allan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ysgol</w:t>
      </w:r>
      <w:proofErr w:type="spellEnd"/>
      <w:r w:rsidRPr="006A35CA">
        <w:rPr>
          <w:rFonts w:ascii="Times New Roman" w:hAnsi="Times New Roman" w:cs="Times New Roman"/>
        </w:rPr>
        <w:t xml:space="preserve">.’ (Donaldson, 2015. Tt. 71). Mae Donaldson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mynd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ei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flaen</w:t>
      </w:r>
      <w:proofErr w:type="spellEnd"/>
      <w:r w:rsidRPr="006A35CA">
        <w:rPr>
          <w:rFonts w:ascii="Times New Roman" w:hAnsi="Times New Roman" w:cs="Times New Roman"/>
        </w:rPr>
        <w:t xml:space="preserve"> ac </w:t>
      </w:r>
      <w:proofErr w:type="spellStart"/>
      <w:r w:rsidRPr="006A35CA">
        <w:rPr>
          <w:rFonts w:ascii="Times New Roman" w:hAnsi="Times New Roman" w:cs="Times New Roman"/>
        </w:rPr>
        <w:t>esbonio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bydd</w:t>
      </w:r>
      <w:proofErr w:type="spellEnd"/>
      <w:r w:rsidRPr="006A35CA">
        <w:rPr>
          <w:rFonts w:ascii="Times New Roman" w:hAnsi="Times New Roman" w:cs="Times New Roman"/>
        </w:rPr>
        <w:t xml:space="preserve"> ‘plant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cael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gwersi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sydd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fwy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diddorol</w:t>
      </w:r>
      <w:proofErr w:type="spellEnd"/>
      <w:r w:rsidRPr="006A35CA">
        <w:rPr>
          <w:rFonts w:ascii="Times New Roman" w:hAnsi="Times New Roman" w:cs="Times New Roman"/>
        </w:rPr>
        <w:t xml:space="preserve">, </w:t>
      </w:r>
      <w:proofErr w:type="spellStart"/>
      <w:r w:rsidRPr="006A35CA">
        <w:rPr>
          <w:rFonts w:ascii="Times New Roman" w:hAnsi="Times New Roman" w:cs="Times New Roman"/>
        </w:rPr>
        <w:t>gyda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mwy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wersi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ymarferol</w:t>
      </w:r>
      <w:proofErr w:type="spellEnd"/>
      <w:r w:rsidRPr="006A35CA">
        <w:rPr>
          <w:rFonts w:ascii="Times New Roman" w:hAnsi="Times New Roman" w:cs="Times New Roman"/>
        </w:rPr>
        <w:t xml:space="preserve"> a </w:t>
      </w:r>
      <w:proofErr w:type="spellStart"/>
      <w:r w:rsidRPr="006A35CA">
        <w:rPr>
          <w:rFonts w:ascii="Times New Roman" w:hAnsi="Times New Roman" w:cs="Times New Roman"/>
        </w:rPr>
        <w:t>hefyd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mwy</w:t>
      </w:r>
      <w:proofErr w:type="spellEnd"/>
      <w:r w:rsidRPr="006A35CA">
        <w:rPr>
          <w:rFonts w:ascii="Times New Roman" w:hAnsi="Times New Roman" w:cs="Times New Roman"/>
        </w:rPr>
        <w:t xml:space="preserve"> o </w:t>
      </w:r>
      <w:proofErr w:type="spellStart"/>
      <w:r w:rsidRPr="006A35CA">
        <w:rPr>
          <w:rFonts w:ascii="Times New Roman" w:hAnsi="Times New Roman" w:cs="Times New Roman"/>
        </w:rPr>
        <w:t>weithgareddau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tu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allan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i’r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ystafell</w:t>
      </w:r>
      <w:proofErr w:type="spellEnd"/>
      <w:r w:rsidRPr="006A35CA">
        <w:rPr>
          <w:rFonts w:ascii="Times New Roman" w:hAnsi="Times New Roman" w:cs="Times New Roman"/>
        </w:rPr>
        <w:t xml:space="preserve"> </w:t>
      </w:r>
      <w:proofErr w:type="spellStart"/>
      <w:r w:rsidRPr="006A35CA">
        <w:rPr>
          <w:rFonts w:ascii="Times New Roman" w:hAnsi="Times New Roman" w:cs="Times New Roman"/>
        </w:rPr>
        <w:t>dosbarth</w:t>
      </w:r>
      <w:proofErr w:type="spellEnd"/>
      <w:r w:rsidRPr="006A35CA">
        <w:rPr>
          <w:rFonts w:ascii="Times New Roman" w:hAnsi="Times New Roman" w:cs="Times New Roman"/>
        </w:rPr>
        <w:t xml:space="preserve">.’ (Donaldson, 2015. Tt. 17).  </w:t>
      </w:r>
    </w:p>
    <w:p w:rsidR="006A35CA" w:rsidRPr="00661965" w:rsidRDefault="006A35CA" w:rsidP="00B81956">
      <w:pPr>
        <w:rPr>
          <w:rFonts w:ascii="Times New Roman" w:hAnsi="Times New Roman" w:cs="Times New Roman"/>
          <w:color w:val="21211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DB05A0" w:rsidRDefault="00DB05A0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5C51EA" w:rsidRDefault="005C51EA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106347" w:rsidRDefault="00106347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914D3F" w:rsidRPr="00661965" w:rsidRDefault="00914D3F" w:rsidP="00B81956">
      <w:pPr>
        <w:rPr>
          <w:rFonts w:ascii="Times New Roman" w:hAnsi="Times New Roman" w:cs="Times New Roman"/>
          <w:b/>
          <w:color w:val="21211E"/>
          <w:u w:val="single"/>
        </w:rPr>
      </w:pPr>
      <w:proofErr w:type="spellStart"/>
      <w:r w:rsidRPr="00661965">
        <w:rPr>
          <w:rFonts w:ascii="Times New Roman" w:hAnsi="Times New Roman" w:cs="Times New Roman"/>
          <w:b/>
          <w:color w:val="21211E"/>
          <w:u w:val="single"/>
        </w:rPr>
        <w:lastRenderedPageBreak/>
        <w:t>Yr</w:t>
      </w:r>
      <w:proofErr w:type="spellEnd"/>
      <w:r w:rsidRPr="00661965">
        <w:rPr>
          <w:rFonts w:ascii="Times New Roman" w:hAnsi="Times New Roman" w:cs="Times New Roman"/>
          <w:b/>
          <w:color w:val="21211E"/>
          <w:u w:val="single"/>
        </w:rPr>
        <w:t xml:space="preserve"> </w:t>
      </w:r>
      <w:proofErr w:type="spellStart"/>
      <w:r w:rsidRPr="00661965">
        <w:rPr>
          <w:rFonts w:ascii="Times New Roman" w:hAnsi="Times New Roman" w:cs="Times New Roman"/>
          <w:b/>
          <w:color w:val="21211E"/>
          <w:u w:val="single"/>
        </w:rPr>
        <w:t>Amgylchedd</w:t>
      </w:r>
      <w:proofErr w:type="spellEnd"/>
      <w:r w:rsidRPr="00661965">
        <w:rPr>
          <w:rFonts w:ascii="Times New Roman" w:hAnsi="Times New Roman" w:cs="Times New Roman"/>
          <w:b/>
          <w:color w:val="21211E"/>
          <w:u w:val="single"/>
        </w:rPr>
        <w:t xml:space="preserve"> </w:t>
      </w:r>
      <w:proofErr w:type="spellStart"/>
      <w:r w:rsidRPr="00661965">
        <w:rPr>
          <w:rFonts w:ascii="Times New Roman" w:hAnsi="Times New Roman" w:cs="Times New Roman"/>
          <w:b/>
          <w:color w:val="21211E"/>
          <w:u w:val="single"/>
        </w:rPr>
        <w:t>Dysgu</w:t>
      </w:r>
      <w:proofErr w:type="spellEnd"/>
    </w:p>
    <w:p w:rsidR="00914D3F" w:rsidRPr="00661965" w:rsidRDefault="00914D3F" w:rsidP="00B81956">
      <w:pPr>
        <w:rPr>
          <w:rFonts w:ascii="Times New Roman" w:hAnsi="Times New Roman" w:cs="Times New Roman"/>
          <w:b/>
          <w:color w:val="21211E"/>
          <w:u w:val="single"/>
        </w:rPr>
      </w:pPr>
    </w:p>
    <w:p w:rsidR="006A35CA" w:rsidRDefault="006A35CA" w:rsidP="00515B55">
      <w:pPr>
        <w:spacing w:line="360" w:lineRule="auto"/>
        <w:rPr>
          <w:rFonts w:ascii="Times New Roman" w:hAnsi="Times New Roman" w:cs="Times New Roman"/>
          <w:color w:val="21211E"/>
        </w:rPr>
      </w:pP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ôl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Estyn, </w:t>
      </w:r>
      <w:proofErr w:type="spellStart"/>
      <w:r w:rsidRPr="006A35CA">
        <w:rPr>
          <w:rFonts w:ascii="Times New Roman" w:hAnsi="Times New Roman" w:cs="Times New Roman"/>
          <w:color w:val="21211E"/>
        </w:rPr>
        <w:t>mae’r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amgylchedd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dysgu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cael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dylanwad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enfawr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ddatblygiad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disgyblion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. Mae Estyn </w:t>
      </w: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gweld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defnir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tu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allan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fel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arfer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ac </w:t>
      </w:r>
      <w:proofErr w:type="spellStart"/>
      <w:r w:rsidRPr="006A35CA">
        <w:rPr>
          <w:rFonts w:ascii="Times New Roman" w:hAnsi="Times New Roman" w:cs="Times New Roman"/>
          <w:color w:val="21211E"/>
        </w:rPr>
        <w:t>adnodd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arbennig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, ac </w:t>
      </w: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arfer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dda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. </w:t>
      </w:r>
      <w:proofErr w:type="spellStart"/>
      <w:r w:rsidRPr="006A35CA">
        <w:rPr>
          <w:rFonts w:ascii="Times New Roman" w:hAnsi="Times New Roman" w:cs="Times New Roman"/>
          <w:color w:val="21211E"/>
        </w:rPr>
        <w:t>Nodir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un </w:t>
      </w:r>
      <w:proofErr w:type="spellStart"/>
      <w:r w:rsidRPr="006A35CA">
        <w:rPr>
          <w:rFonts w:ascii="Times New Roman" w:hAnsi="Times New Roman" w:cs="Times New Roman"/>
          <w:color w:val="21211E"/>
        </w:rPr>
        <w:t>adroddiad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bod </w:t>
      </w:r>
      <w:proofErr w:type="spellStart"/>
      <w:r w:rsidRPr="006A35CA">
        <w:rPr>
          <w:rFonts w:ascii="Times New Roman" w:hAnsi="Times New Roman" w:cs="Times New Roman"/>
          <w:color w:val="21211E"/>
        </w:rPr>
        <w:t>ysgol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wedi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defnyddio’r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amgylchedd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tu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allan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i’r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ystafell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dosbarth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effeithiol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iawn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, ‘it has impacted well on standards and also engaged pupils who may have been reluctant to participate’ (Estyn, 2018). </w:t>
      </w:r>
      <w:proofErr w:type="spellStart"/>
      <w:r w:rsidRPr="006A35CA">
        <w:rPr>
          <w:rFonts w:ascii="Times New Roman" w:hAnsi="Times New Roman" w:cs="Times New Roman"/>
          <w:color w:val="21211E"/>
        </w:rPr>
        <w:t>Mae’r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adroddiad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yn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esbonio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bod y plant </w:t>
      </w:r>
      <w:proofErr w:type="spellStart"/>
      <w:r w:rsidRPr="006A35CA">
        <w:rPr>
          <w:rFonts w:ascii="Times New Roman" w:hAnsi="Times New Roman" w:cs="Times New Roman"/>
          <w:color w:val="21211E"/>
        </w:rPr>
        <w:t>wedi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proofErr w:type="gramStart"/>
      <w:r w:rsidRPr="006A35CA">
        <w:rPr>
          <w:rFonts w:ascii="Times New Roman" w:hAnsi="Times New Roman" w:cs="Times New Roman"/>
          <w:color w:val="21211E"/>
        </w:rPr>
        <w:t>dewis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 </w:t>
      </w:r>
      <w:proofErr w:type="spellStart"/>
      <w:r w:rsidR="004E2AA7">
        <w:rPr>
          <w:rFonts w:ascii="Times New Roman" w:hAnsi="Times New Roman" w:cs="Times New Roman"/>
          <w:color w:val="21211E"/>
        </w:rPr>
        <w:t>gw</w:t>
      </w:r>
      <w:r w:rsidRPr="006A35CA">
        <w:rPr>
          <w:rFonts w:ascii="Times New Roman" w:hAnsi="Times New Roman" w:cs="Times New Roman"/>
          <w:color w:val="21211E"/>
        </w:rPr>
        <w:t>neud</w:t>
      </w:r>
      <w:proofErr w:type="spellEnd"/>
      <w:proofErr w:type="gramEnd"/>
      <w:r w:rsidRPr="006A35CA">
        <w:rPr>
          <w:rFonts w:ascii="Times New Roman" w:hAnsi="Times New Roman" w:cs="Times New Roman"/>
          <w:color w:val="21211E"/>
        </w:rPr>
        <w:t xml:space="preserve"> y </w:t>
      </w:r>
      <w:proofErr w:type="spellStart"/>
      <w:r w:rsidRPr="006A35CA">
        <w:rPr>
          <w:rFonts w:ascii="Times New Roman" w:hAnsi="Times New Roman" w:cs="Times New Roman"/>
          <w:color w:val="21211E"/>
        </w:rPr>
        <w:t>gweithgareddau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tu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allan</w:t>
      </w:r>
      <w:proofErr w:type="spellEnd"/>
      <w:r w:rsidR="00106347">
        <w:rPr>
          <w:rFonts w:ascii="Times New Roman" w:hAnsi="Times New Roman" w:cs="Times New Roman"/>
          <w:color w:val="21211E"/>
        </w:rPr>
        <w:t>,</w:t>
      </w:r>
      <w:r w:rsidRPr="006A35CA">
        <w:rPr>
          <w:rFonts w:ascii="Times New Roman" w:hAnsi="Times New Roman" w:cs="Times New Roman"/>
          <w:color w:val="21211E"/>
        </w:rPr>
        <w:t xml:space="preserve"> ac o </w:t>
      </w:r>
      <w:proofErr w:type="spellStart"/>
      <w:r w:rsidRPr="006A35CA">
        <w:rPr>
          <w:rFonts w:ascii="Times New Roman" w:hAnsi="Times New Roman" w:cs="Times New Roman"/>
          <w:color w:val="21211E"/>
        </w:rPr>
        <w:t>ganlyniad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roedd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gweithio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tu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allan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wedi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datblygu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sgiliau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6A35CA">
        <w:rPr>
          <w:rFonts w:ascii="Times New Roman" w:hAnsi="Times New Roman" w:cs="Times New Roman"/>
          <w:color w:val="21211E"/>
        </w:rPr>
        <w:t>gweledol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, </w:t>
      </w:r>
      <w:proofErr w:type="spellStart"/>
      <w:r w:rsidRPr="006A35CA">
        <w:rPr>
          <w:rFonts w:ascii="Times New Roman" w:hAnsi="Times New Roman" w:cs="Times New Roman"/>
          <w:color w:val="21211E"/>
        </w:rPr>
        <w:t>clywedol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a </w:t>
      </w:r>
      <w:proofErr w:type="spellStart"/>
      <w:r w:rsidRPr="006A35CA">
        <w:rPr>
          <w:rFonts w:ascii="Times New Roman" w:hAnsi="Times New Roman" w:cs="Times New Roman"/>
          <w:color w:val="21211E"/>
        </w:rPr>
        <w:t>cinesthetig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 y </w:t>
      </w:r>
      <w:proofErr w:type="spellStart"/>
      <w:r w:rsidRPr="006A35CA">
        <w:rPr>
          <w:rFonts w:ascii="Times New Roman" w:hAnsi="Times New Roman" w:cs="Times New Roman"/>
          <w:color w:val="21211E"/>
        </w:rPr>
        <w:t>disgyblion</w:t>
      </w:r>
      <w:proofErr w:type="spellEnd"/>
      <w:r w:rsidRPr="006A35CA">
        <w:rPr>
          <w:rFonts w:ascii="Times New Roman" w:hAnsi="Times New Roman" w:cs="Times New Roman"/>
          <w:color w:val="21211E"/>
        </w:rPr>
        <w:t xml:space="preserve">. </w:t>
      </w:r>
    </w:p>
    <w:p w:rsidR="00E64ACE" w:rsidRDefault="00AC1655" w:rsidP="00515B55">
      <w:pPr>
        <w:spacing w:line="360" w:lineRule="auto"/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</w:pP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Mae’r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gwefan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‘Educational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Reforn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’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esbonio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fod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amgylchedd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dysgu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cyfeirio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at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amgylchedd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tu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allan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i’r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ystafell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dosbarth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ble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plant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gallu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dysgu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gwrthwynebiad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i’r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ystafell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dosbarth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traddodiadol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ble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seddau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desgiau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mewn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rhes</w:t>
      </w:r>
      <w:proofErr w:type="spellEnd"/>
      <w:r w:rsidR="00AC69F4" w:rsidRPr="00661965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. (The Glossary of Education Reform, 2013)</w:t>
      </w:r>
      <w:r w:rsidR="00AC69F4" w:rsidRPr="00661965">
        <w:rPr>
          <w:rFonts w:ascii="Times New Roman" w:eastAsia="Times New Roman" w:hAnsi="Times New Roman" w:cs="Times New Roman"/>
          <w:i/>
          <w:color w:val="000000" w:themeColor="text1"/>
          <w:shd w:val="clear" w:color="auto" w:fill="FFFFFF"/>
        </w:rPr>
        <w:t xml:space="preserve"> </w:t>
      </w:r>
    </w:p>
    <w:p w:rsidR="00106347" w:rsidRDefault="006A35CA" w:rsidP="006A35CA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Byddaf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cytuno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efo’r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dyfyniad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hwn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gan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fy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mod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wedi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gweithio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ysgol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gynradd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gram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</w:t>
      </w:r>
      <w:proofErr w:type="gram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oedd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dilyn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rhaglen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‘Forest Schools’,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lle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roedd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dosbarth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gyda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goedwig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Roedd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plant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cael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cyfle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fynd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i’r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goedwig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pob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iau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Mae'r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wefan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esbonio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‘Learning environment refers to the diverse physical locations, contexts, and cultures in which students learn.’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Roedd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plant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cael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cyfle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greu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ffau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ac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ddysgu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sgiliau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newydd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fel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sut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greu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tan a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phlannu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10634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</w:t>
      </w:r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="00106347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ch</w:t>
      </w:r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adw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planhigion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choed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</w:p>
    <w:p w:rsidR="006A35CA" w:rsidRPr="006A35CA" w:rsidRDefault="006A35CA" w:rsidP="006A35CA">
      <w:pPr>
        <w:spacing w:line="360" w:lineRule="auto"/>
        <w:rPr>
          <w:rFonts w:ascii="Times New Roman" w:eastAsia="Times New Roman" w:hAnsi="Times New Roman" w:cs="Times New Roman"/>
          <w:color w:val="2C2E35"/>
          <w:shd w:val="clear" w:color="auto" w:fill="FFFFFF"/>
        </w:rPr>
      </w:pPr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Gan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ddarllen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am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amgylchiadau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dysgu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amlwg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pwysigrwydd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chyfrifoldeb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gyda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fel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athrawon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ddefnyddio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pob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adnodd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sydd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ar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gael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gyfoethogi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profiadau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unigryw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i’r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disgyblion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ehangu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dealltwriaeth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datblygu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sgiliau</w:t>
      </w:r>
      <w:proofErr w:type="spellEnd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newydd</w:t>
      </w:r>
      <w:proofErr w:type="spellEnd"/>
      <w:r w:rsidR="00684515" w:rsidRPr="00661965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.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Mae’r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byd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naturiol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adnodd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arbennig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ni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gan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ei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fod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cynnig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profiadau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dieithr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nifer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o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blant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, ac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mae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gael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bawb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i’w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ddefnyddio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.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Bydd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Donaldson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cytuno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gyda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hyn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gan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ei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fod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esbonio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ei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adroddiad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fod</w:t>
      </w:r>
      <w:proofErr w:type="spellEnd"/>
    </w:p>
    <w:p w:rsidR="006A35CA" w:rsidRDefault="006A35CA" w:rsidP="006A35CA">
      <w:pPr>
        <w:spacing w:line="360" w:lineRule="auto"/>
        <w:rPr>
          <w:rFonts w:ascii="Times New Roman" w:eastAsia="Times New Roman" w:hAnsi="Times New Roman" w:cs="Times New Roman"/>
          <w:color w:val="2C2E35"/>
          <w:shd w:val="clear" w:color="auto" w:fill="FFFFFF"/>
        </w:rPr>
      </w:pPr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‘’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angen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amgylcheddau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cyfoethog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,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symbylol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blant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lle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y gallant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ymchwilio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ac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arbrofi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â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syniadau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ac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adnoddau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,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cydweithio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â’u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cyfoedion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a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chreu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cysylltiadau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dynamig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gan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deimlo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bod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diben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clir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i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hynny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er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mwyn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llunio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 </w:t>
      </w:r>
      <w:proofErr w:type="spellStart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>ystyr</w:t>
      </w:r>
      <w:proofErr w:type="spellEnd"/>
      <w:r w:rsidRPr="006A35CA">
        <w:rPr>
          <w:rFonts w:ascii="Times New Roman" w:eastAsia="Times New Roman" w:hAnsi="Times New Roman" w:cs="Times New Roman"/>
          <w:color w:val="2C2E35"/>
          <w:shd w:val="clear" w:color="auto" w:fill="FFFFFF"/>
        </w:rPr>
        <w:t xml:space="preserve">.’’ (Donaldson, 2015. Tt. 66.) </w:t>
      </w:r>
    </w:p>
    <w:p w:rsidR="00870122" w:rsidRDefault="00870122" w:rsidP="001A4E69">
      <w:pPr>
        <w:pStyle w:val="NormalWeb"/>
        <w:spacing w:line="360" w:lineRule="auto"/>
        <w:rPr>
          <w:color w:val="2C2E35"/>
          <w:shd w:val="clear" w:color="auto" w:fill="FFFFFF"/>
        </w:rPr>
      </w:pPr>
      <w:r w:rsidRPr="00870122">
        <w:rPr>
          <w:color w:val="2C2E35"/>
          <w:shd w:val="clear" w:color="auto" w:fill="FFFFFF"/>
        </w:rPr>
        <w:t xml:space="preserve">Mae </w:t>
      </w:r>
      <w:proofErr w:type="spellStart"/>
      <w:r w:rsidRPr="00870122">
        <w:rPr>
          <w:color w:val="2C2E35"/>
          <w:shd w:val="clear" w:color="auto" w:fill="FFFFFF"/>
        </w:rPr>
        <w:t>hwn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yn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dangos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fod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amgylchiadau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gwahanol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yn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hynod</w:t>
      </w:r>
      <w:proofErr w:type="spellEnd"/>
      <w:r w:rsidRPr="00870122">
        <w:rPr>
          <w:color w:val="2C2E35"/>
          <w:shd w:val="clear" w:color="auto" w:fill="FFFFFF"/>
        </w:rPr>
        <w:t xml:space="preserve"> o </w:t>
      </w:r>
      <w:proofErr w:type="spellStart"/>
      <w:r w:rsidRPr="00870122">
        <w:rPr>
          <w:color w:val="2C2E35"/>
          <w:shd w:val="clear" w:color="auto" w:fill="FFFFFF"/>
        </w:rPr>
        <w:t>bwysig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gan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fod</w:t>
      </w:r>
      <w:proofErr w:type="spellEnd"/>
      <w:r w:rsidRPr="00870122">
        <w:rPr>
          <w:color w:val="2C2E35"/>
          <w:shd w:val="clear" w:color="auto" w:fill="FFFFFF"/>
        </w:rPr>
        <w:t xml:space="preserve"> plant </w:t>
      </w:r>
      <w:proofErr w:type="spellStart"/>
      <w:r w:rsidRPr="00870122">
        <w:rPr>
          <w:color w:val="2C2E35"/>
          <w:shd w:val="clear" w:color="auto" w:fill="FFFFFF"/>
        </w:rPr>
        <w:t>yn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defnyddio</w:t>
      </w:r>
      <w:proofErr w:type="spellEnd"/>
      <w:r w:rsidRPr="00870122">
        <w:rPr>
          <w:color w:val="2C2E35"/>
          <w:shd w:val="clear" w:color="auto" w:fill="FFFFFF"/>
        </w:rPr>
        <w:t xml:space="preserve"> ac </w:t>
      </w:r>
      <w:proofErr w:type="spellStart"/>
      <w:r w:rsidRPr="00870122">
        <w:rPr>
          <w:color w:val="2C2E35"/>
          <w:shd w:val="clear" w:color="auto" w:fill="FFFFFF"/>
        </w:rPr>
        <w:t>yn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datblygu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sgiliau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newydd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ym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mhob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amgylchedd</w:t>
      </w:r>
      <w:proofErr w:type="spellEnd"/>
      <w:r w:rsidRPr="00870122">
        <w:rPr>
          <w:color w:val="2C2E35"/>
          <w:shd w:val="clear" w:color="auto" w:fill="FFFFFF"/>
        </w:rPr>
        <w:t xml:space="preserve">, </w:t>
      </w:r>
      <w:proofErr w:type="spellStart"/>
      <w:r w:rsidRPr="00870122">
        <w:rPr>
          <w:color w:val="2C2E35"/>
          <w:shd w:val="clear" w:color="auto" w:fill="FFFFFF"/>
        </w:rPr>
        <w:t>tu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allan</w:t>
      </w:r>
      <w:proofErr w:type="spellEnd"/>
      <w:r w:rsidRPr="00870122">
        <w:rPr>
          <w:color w:val="2C2E35"/>
          <w:shd w:val="clear" w:color="auto" w:fill="FFFFFF"/>
        </w:rPr>
        <w:t xml:space="preserve"> a </w:t>
      </w:r>
      <w:proofErr w:type="spellStart"/>
      <w:r w:rsidRPr="00870122">
        <w:rPr>
          <w:color w:val="2C2E35"/>
          <w:shd w:val="clear" w:color="auto" w:fill="FFFFFF"/>
        </w:rPr>
        <w:t>thu</w:t>
      </w:r>
      <w:proofErr w:type="spellEnd"/>
      <w:r w:rsidRPr="00870122">
        <w:rPr>
          <w:color w:val="2C2E35"/>
          <w:shd w:val="clear" w:color="auto" w:fill="FFFFFF"/>
        </w:rPr>
        <w:t xml:space="preserve"> </w:t>
      </w:r>
      <w:proofErr w:type="spellStart"/>
      <w:r w:rsidRPr="00870122">
        <w:rPr>
          <w:color w:val="2C2E35"/>
          <w:shd w:val="clear" w:color="auto" w:fill="FFFFFF"/>
        </w:rPr>
        <w:t>fewn</w:t>
      </w:r>
      <w:proofErr w:type="spellEnd"/>
      <w:r w:rsidRPr="00870122">
        <w:rPr>
          <w:color w:val="2C2E35"/>
          <w:shd w:val="clear" w:color="auto" w:fill="FFFFFF"/>
        </w:rPr>
        <w:t xml:space="preserve">. </w:t>
      </w:r>
    </w:p>
    <w:p w:rsidR="00870122" w:rsidRDefault="00870122" w:rsidP="001A4E69">
      <w:pPr>
        <w:pStyle w:val="NormalWeb"/>
        <w:spacing w:line="360" w:lineRule="auto"/>
        <w:rPr>
          <w:color w:val="21211E"/>
        </w:rPr>
      </w:pPr>
      <w:proofErr w:type="spellStart"/>
      <w:r w:rsidRPr="00870122">
        <w:rPr>
          <w:color w:val="21211E"/>
        </w:rPr>
        <w:t>Bydd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ysgolion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sydd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dilyn</w:t>
      </w:r>
      <w:proofErr w:type="spellEnd"/>
      <w:r w:rsidRPr="00870122">
        <w:rPr>
          <w:color w:val="21211E"/>
        </w:rPr>
        <w:t xml:space="preserve"> y dull Reggio Emilio o </w:t>
      </w:r>
      <w:proofErr w:type="spellStart"/>
      <w:r w:rsidRPr="00870122">
        <w:rPr>
          <w:color w:val="21211E"/>
        </w:rPr>
        <w:t>ddysgu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cytuno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fod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amgylchedd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bwysig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iawn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i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ystyried</w:t>
      </w:r>
      <w:proofErr w:type="spellEnd"/>
      <w:r w:rsidRPr="00870122">
        <w:rPr>
          <w:color w:val="21211E"/>
        </w:rPr>
        <w:t xml:space="preserve"> pan </w:t>
      </w:r>
      <w:proofErr w:type="spellStart"/>
      <w:r w:rsidRPr="00870122">
        <w:rPr>
          <w:color w:val="21211E"/>
        </w:rPr>
        <w:t>rydym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addysgu</w:t>
      </w:r>
      <w:proofErr w:type="spellEnd"/>
      <w:r w:rsidRPr="00870122">
        <w:rPr>
          <w:color w:val="21211E"/>
        </w:rPr>
        <w:t xml:space="preserve"> plant. </w:t>
      </w:r>
      <w:proofErr w:type="spellStart"/>
      <w:r w:rsidRPr="00870122">
        <w:rPr>
          <w:color w:val="21211E"/>
        </w:rPr>
        <w:t>Gaeth</w:t>
      </w:r>
      <w:proofErr w:type="spellEnd"/>
      <w:r w:rsidRPr="00870122">
        <w:rPr>
          <w:color w:val="21211E"/>
        </w:rPr>
        <w:t xml:space="preserve"> y </w:t>
      </w:r>
      <w:proofErr w:type="spellStart"/>
      <w:r w:rsidRPr="00870122">
        <w:rPr>
          <w:color w:val="21211E"/>
        </w:rPr>
        <w:t>rhaglen</w:t>
      </w:r>
      <w:proofErr w:type="spellEnd"/>
      <w:r w:rsidRPr="00870122">
        <w:rPr>
          <w:color w:val="21211E"/>
        </w:rPr>
        <w:t xml:space="preserve"> Reggio </w:t>
      </w:r>
      <w:proofErr w:type="spellStart"/>
      <w:r w:rsidRPr="00870122">
        <w:rPr>
          <w:color w:val="21211E"/>
        </w:rPr>
        <w:t>ei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ddatblygu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gan</w:t>
      </w:r>
      <w:proofErr w:type="spellEnd"/>
      <w:r w:rsidRPr="00870122">
        <w:rPr>
          <w:color w:val="21211E"/>
        </w:rPr>
        <w:t xml:space="preserve"> Loris Malaguzzi</w:t>
      </w:r>
      <w:r w:rsidR="007364F6">
        <w:rPr>
          <w:color w:val="21211E"/>
        </w:rPr>
        <w:t xml:space="preserve">. </w:t>
      </w:r>
      <w:proofErr w:type="spellStart"/>
      <w:r w:rsidR="007364F6">
        <w:rPr>
          <w:color w:val="21211E"/>
        </w:rPr>
        <w:t>R</w:t>
      </w:r>
      <w:r w:rsidRPr="00870122">
        <w:rPr>
          <w:color w:val="21211E"/>
        </w:rPr>
        <w:t>oedd</w:t>
      </w:r>
      <w:proofErr w:type="spellEnd"/>
      <w:r w:rsidRPr="00870122">
        <w:rPr>
          <w:color w:val="21211E"/>
        </w:rPr>
        <w:t xml:space="preserve"> Malaguzzi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credu</w:t>
      </w:r>
      <w:r w:rsidR="007364F6">
        <w:rPr>
          <w:color w:val="21211E"/>
        </w:rPr>
        <w:t>’n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gryf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fod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amgylchedd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ddylanwadol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ddisgyblion</w:t>
      </w:r>
      <w:proofErr w:type="spellEnd"/>
      <w:r w:rsidRPr="00870122">
        <w:rPr>
          <w:color w:val="21211E"/>
        </w:rPr>
        <w:t xml:space="preserve">, </w:t>
      </w:r>
      <w:proofErr w:type="spellStart"/>
      <w:r w:rsidRPr="00870122">
        <w:rPr>
          <w:color w:val="21211E"/>
        </w:rPr>
        <w:t>gan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gyfeirio</w:t>
      </w:r>
      <w:proofErr w:type="spellEnd"/>
      <w:r w:rsidRPr="00870122">
        <w:rPr>
          <w:color w:val="21211E"/>
        </w:rPr>
        <w:t xml:space="preserve"> at </w:t>
      </w:r>
      <w:proofErr w:type="spellStart"/>
      <w:r w:rsidRPr="00870122">
        <w:rPr>
          <w:color w:val="21211E"/>
        </w:rPr>
        <w:t>yr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amgylchedd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fel</w:t>
      </w:r>
      <w:proofErr w:type="spellEnd"/>
      <w:r w:rsidRPr="00870122">
        <w:rPr>
          <w:color w:val="21211E"/>
        </w:rPr>
        <w:t xml:space="preserve"> ‘y </w:t>
      </w:r>
      <w:proofErr w:type="spellStart"/>
      <w:r w:rsidRPr="00870122">
        <w:rPr>
          <w:color w:val="21211E"/>
        </w:rPr>
        <w:t>trydydd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athro</w:t>
      </w:r>
      <w:proofErr w:type="spellEnd"/>
      <w:r w:rsidRPr="00870122">
        <w:rPr>
          <w:color w:val="21211E"/>
        </w:rPr>
        <w:t xml:space="preserve">’. </w:t>
      </w:r>
      <w:proofErr w:type="spellStart"/>
      <w:r w:rsidRPr="00870122">
        <w:rPr>
          <w:color w:val="21211E"/>
        </w:rPr>
        <w:t>Mae’r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rhaglen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annog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lastRenderedPageBreak/>
        <w:t>yr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athro</w:t>
      </w:r>
      <w:proofErr w:type="spellEnd"/>
      <w:r w:rsidRPr="00870122">
        <w:rPr>
          <w:color w:val="21211E"/>
        </w:rPr>
        <w:t xml:space="preserve">, y </w:t>
      </w:r>
      <w:proofErr w:type="spellStart"/>
      <w:r w:rsidRPr="00870122">
        <w:rPr>
          <w:color w:val="21211E"/>
        </w:rPr>
        <w:t>disgyblion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a’r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rhieni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i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weithio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gyda’i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gilydd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i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ehangu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dealltwriaeth</w:t>
      </w:r>
      <w:proofErr w:type="spellEnd"/>
      <w:r w:rsidRPr="00870122">
        <w:rPr>
          <w:color w:val="21211E"/>
        </w:rPr>
        <w:t xml:space="preserve"> y plant ac </w:t>
      </w:r>
      <w:proofErr w:type="spellStart"/>
      <w:r w:rsidRPr="00870122">
        <w:rPr>
          <w:color w:val="21211E"/>
        </w:rPr>
        <w:t>mae’r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rhaglen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tynnu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sylw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tuag</w:t>
      </w:r>
      <w:proofErr w:type="spellEnd"/>
      <w:r w:rsidRPr="00870122">
        <w:rPr>
          <w:color w:val="21211E"/>
        </w:rPr>
        <w:t xml:space="preserve"> at </w:t>
      </w:r>
      <w:proofErr w:type="spellStart"/>
      <w:r w:rsidRPr="00870122">
        <w:rPr>
          <w:color w:val="21211E"/>
        </w:rPr>
        <w:t>ddefnyddio’r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amgylchedd</w:t>
      </w:r>
      <w:proofErr w:type="spellEnd"/>
      <w:r w:rsidRPr="00870122">
        <w:rPr>
          <w:color w:val="21211E"/>
        </w:rPr>
        <w:t xml:space="preserve"> o </w:t>
      </w:r>
      <w:proofErr w:type="spellStart"/>
      <w:r w:rsidRPr="00870122">
        <w:rPr>
          <w:color w:val="21211E"/>
        </w:rPr>
        <w:t>fewn</w:t>
      </w:r>
      <w:proofErr w:type="spellEnd"/>
      <w:r w:rsidRPr="00870122">
        <w:rPr>
          <w:color w:val="21211E"/>
        </w:rPr>
        <w:t xml:space="preserve"> y </w:t>
      </w:r>
      <w:proofErr w:type="spellStart"/>
      <w:r w:rsidRPr="00870122">
        <w:rPr>
          <w:color w:val="21211E"/>
        </w:rPr>
        <w:t>dosbarth</w:t>
      </w:r>
      <w:proofErr w:type="spellEnd"/>
      <w:r w:rsidRPr="00870122">
        <w:rPr>
          <w:color w:val="21211E"/>
        </w:rPr>
        <w:t xml:space="preserve"> </w:t>
      </w:r>
      <w:proofErr w:type="spellStart"/>
      <w:r w:rsidR="004E2AA7">
        <w:rPr>
          <w:color w:val="21211E"/>
        </w:rPr>
        <w:t>a’r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gwagle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tu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allan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i’r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ystafell</w:t>
      </w:r>
      <w:proofErr w:type="spellEnd"/>
      <w:r w:rsidRPr="00870122">
        <w:rPr>
          <w:color w:val="21211E"/>
        </w:rPr>
        <w:t xml:space="preserve"> </w:t>
      </w:r>
      <w:proofErr w:type="spellStart"/>
      <w:r w:rsidRPr="00870122">
        <w:rPr>
          <w:color w:val="21211E"/>
        </w:rPr>
        <w:t>dosbarth</w:t>
      </w:r>
      <w:proofErr w:type="spellEnd"/>
      <w:r w:rsidRPr="00870122">
        <w:rPr>
          <w:color w:val="21211E"/>
        </w:rPr>
        <w:t xml:space="preserve">. </w:t>
      </w:r>
      <w:proofErr w:type="spellStart"/>
      <w:r w:rsidRPr="00870122">
        <w:rPr>
          <w:color w:val="21211E"/>
        </w:rPr>
        <w:t>Dywedodd</w:t>
      </w:r>
      <w:proofErr w:type="spellEnd"/>
      <w:r w:rsidRPr="00870122">
        <w:rPr>
          <w:color w:val="21211E"/>
        </w:rPr>
        <w:t xml:space="preserve"> Malaguzzi:</w:t>
      </w:r>
    </w:p>
    <w:p w:rsidR="00E9495C" w:rsidRDefault="00B43FD4" w:rsidP="00870122">
      <w:pPr>
        <w:pStyle w:val="NormalWeb"/>
        <w:spacing w:line="360" w:lineRule="auto"/>
        <w:rPr>
          <w:color w:val="21211E"/>
        </w:rPr>
      </w:pPr>
      <w:r w:rsidRPr="00661965">
        <w:rPr>
          <w:color w:val="21211E"/>
        </w:rPr>
        <w:t xml:space="preserve"> “The Space has to be a sort of aquarium that mirr</w:t>
      </w:r>
      <w:r w:rsidR="00661965" w:rsidRPr="00661965">
        <w:rPr>
          <w:color w:val="21211E"/>
        </w:rPr>
        <w:t>o</w:t>
      </w:r>
      <w:r w:rsidRPr="00661965">
        <w:rPr>
          <w:color w:val="21211E"/>
        </w:rPr>
        <w:t xml:space="preserve">rs the ideas, values and attitudes </w:t>
      </w:r>
      <w:r w:rsidR="00661965" w:rsidRPr="00661965">
        <w:rPr>
          <w:color w:val="21211E"/>
        </w:rPr>
        <w:t>of the people who live in it.’ – Loris Malaguzzi, The Hundred Languages of Children.</w:t>
      </w:r>
      <w:r w:rsidR="001A4E69">
        <w:rPr>
          <w:color w:val="21211E"/>
        </w:rPr>
        <w:t xml:space="preserve"> </w:t>
      </w:r>
      <w:r w:rsidR="00870122" w:rsidRPr="00870122">
        <w:rPr>
          <w:color w:val="21211E"/>
        </w:rPr>
        <w:t xml:space="preserve">Mae </w:t>
      </w:r>
      <w:proofErr w:type="spellStart"/>
      <w:r w:rsidR="00870122" w:rsidRPr="00870122">
        <w:rPr>
          <w:color w:val="21211E"/>
        </w:rPr>
        <w:t>hwn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yn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dangos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fod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llais</w:t>
      </w:r>
      <w:proofErr w:type="spellEnd"/>
      <w:r w:rsidR="00870122" w:rsidRPr="00870122">
        <w:rPr>
          <w:color w:val="21211E"/>
        </w:rPr>
        <w:t xml:space="preserve"> y </w:t>
      </w:r>
      <w:proofErr w:type="spellStart"/>
      <w:r w:rsidR="00870122" w:rsidRPr="00870122">
        <w:rPr>
          <w:color w:val="21211E"/>
        </w:rPr>
        <w:t>plentyn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yn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chwarae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rôl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bwysig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iawn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yn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yr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amgylchedd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dysgu</w:t>
      </w:r>
      <w:proofErr w:type="spellEnd"/>
      <w:r w:rsidR="00870122" w:rsidRPr="00870122">
        <w:rPr>
          <w:color w:val="21211E"/>
        </w:rPr>
        <w:t xml:space="preserve">, </w:t>
      </w:r>
      <w:proofErr w:type="spellStart"/>
      <w:r w:rsidR="00870122" w:rsidRPr="00870122">
        <w:rPr>
          <w:color w:val="21211E"/>
        </w:rPr>
        <w:t>gan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fod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rhaid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i’r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amgylchedd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adlewyrchu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personoliaeth</w:t>
      </w:r>
      <w:proofErr w:type="spellEnd"/>
      <w:r w:rsidR="00870122" w:rsidRPr="00870122">
        <w:rPr>
          <w:color w:val="21211E"/>
        </w:rPr>
        <w:t xml:space="preserve"> y </w:t>
      </w:r>
      <w:proofErr w:type="spellStart"/>
      <w:r w:rsidR="00870122" w:rsidRPr="00870122">
        <w:rPr>
          <w:color w:val="21211E"/>
        </w:rPr>
        <w:t>plentyn</w:t>
      </w:r>
      <w:proofErr w:type="spellEnd"/>
      <w:r w:rsidR="00870122" w:rsidRPr="00870122">
        <w:rPr>
          <w:color w:val="21211E"/>
        </w:rPr>
        <w:t xml:space="preserve">, </w:t>
      </w:r>
      <w:proofErr w:type="spellStart"/>
      <w:r w:rsidR="00870122" w:rsidRPr="00870122">
        <w:rPr>
          <w:color w:val="21211E"/>
        </w:rPr>
        <w:t>i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roi</w:t>
      </w:r>
      <w:proofErr w:type="spellEnd"/>
      <w:r w:rsidR="00870122" w:rsidRPr="00870122">
        <w:rPr>
          <w:color w:val="21211E"/>
        </w:rPr>
        <w:t xml:space="preserve"> </w:t>
      </w:r>
      <w:proofErr w:type="spellStart"/>
      <w:r w:rsidR="00870122" w:rsidRPr="00870122">
        <w:rPr>
          <w:color w:val="21211E"/>
        </w:rPr>
        <w:t>perchnogaeth</w:t>
      </w:r>
      <w:proofErr w:type="spellEnd"/>
      <w:r w:rsidR="00870122" w:rsidRPr="00870122">
        <w:rPr>
          <w:color w:val="21211E"/>
        </w:rPr>
        <w:t>.</w:t>
      </w:r>
    </w:p>
    <w:p w:rsidR="00870122" w:rsidRDefault="00870122" w:rsidP="00515B55">
      <w:pPr>
        <w:spacing w:line="360" w:lineRule="auto"/>
        <w:rPr>
          <w:rFonts w:ascii="Times New Roman" w:hAnsi="Times New Roman" w:cs="Times New Roman"/>
          <w:color w:val="21211E"/>
        </w:rPr>
      </w:pPr>
      <w:proofErr w:type="spellStart"/>
      <w:r w:rsidRPr="00870122">
        <w:rPr>
          <w:rFonts w:ascii="Times New Roman" w:hAnsi="Times New Roman" w:cs="Times New Roman"/>
          <w:color w:val="21211E"/>
        </w:rPr>
        <w:t>Dylai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plant </w:t>
      </w:r>
      <w:proofErr w:type="spellStart"/>
      <w:r w:rsidRPr="00870122">
        <w:rPr>
          <w:rFonts w:ascii="Times New Roman" w:hAnsi="Times New Roman" w:cs="Times New Roman"/>
          <w:color w:val="21211E"/>
        </w:rPr>
        <w:t>teimlo’n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ddiogel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o </w:t>
      </w:r>
      <w:proofErr w:type="spellStart"/>
      <w:r w:rsidRPr="00870122">
        <w:rPr>
          <w:rFonts w:ascii="Times New Roman" w:hAnsi="Times New Roman" w:cs="Times New Roman"/>
          <w:color w:val="21211E"/>
        </w:rPr>
        <w:t>fewn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ardal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dysgu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, pan </w:t>
      </w:r>
      <w:proofErr w:type="spellStart"/>
      <w:r w:rsidRPr="00870122">
        <w:rPr>
          <w:rFonts w:ascii="Times New Roman" w:hAnsi="Times New Roman" w:cs="Times New Roman"/>
          <w:color w:val="21211E"/>
        </w:rPr>
        <w:t>mae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plant </w:t>
      </w:r>
      <w:proofErr w:type="spellStart"/>
      <w:r w:rsidRPr="00870122">
        <w:rPr>
          <w:rFonts w:ascii="Times New Roman" w:hAnsi="Times New Roman" w:cs="Times New Roman"/>
          <w:color w:val="21211E"/>
        </w:rPr>
        <w:t>yn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teimlo’n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ddiogel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mae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yna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botensial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i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ehangu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dealltwriaeth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gan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fod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y plant </w:t>
      </w:r>
      <w:proofErr w:type="spellStart"/>
      <w:r w:rsidRPr="00870122">
        <w:rPr>
          <w:rFonts w:ascii="Times New Roman" w:hAnsi="Times New Roman" w:cs="Times New Roman"/>
          <w:color w:val="21211E"/>
        </w:rPr>
        <w:t>yn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canolbwyntio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ar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y </w:t>
      </w:r>
      <w:proofErr w:type="spellStart"/>
      <w:r w:rsidRPr="00870122">
        <w:rPr>
          <w:rFonts w:ascii="Times New Roman" w:hAnsi="Times New Roman" w:cs="Times New Roman"/>
          <w:color w:val="21211E"/>
        </w:rPr>
        <w:t>dasg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. Mae </w:t>
      </w:r>
      <w:proofErr w:type="spellStart"/>
      <w:r w:rsidRPr="00870122">
        <w:rPr>
          <w:rFonts w:ascii="Times New Roman" w:hAnsi="Times New Roman" w:cs="Times New Roman"/>
          <w:color w:val="21211E"/>
        </w:rPr>
        <w:t>llais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y </w:t>
      </w:r>
      <w:proofErr w:type="spellStart"/>
      <w:r w:rsidRPr="00870122">
        <w:rPr>
          <w:rFonts w:ascii="Times New Roman" w:hAnsi="Times New Roman" w:cs="Times New Roman"/>
          <w:color w:val="21211E"/>
        </w:rPr>
        <w:t>plentyn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yn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hynod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o </w:t>
      </w:r>
      <w:proofErr w:type="spellStart"/>
      <w:r w:rsidRPr="00870122">
        <w:rPr>
          <w:rFonts w:ascii="Times New Roman" w:hAnsi="Times New Roman" w:cs="Times New Roman"/>
          <w:color w:val="21211E"/>
        </w:rPr>
        <w:t>bwysig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wrth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ystyried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creu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amgylchedd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dysgu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, </w:t>
      </w:r>
      <w:proofErr w:type="spellStart"/>
      <w:r w:rsidRPr="00870122">
        <w:rPr>
          <w:rFonts w:ascii="Times New Roman" w:hAnsi="Times New Roman" w:cs="Times New Roman"/>
          <w:color w:val="21211E"/>
        </w:rPr>
        <w:t>fel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y </w:t>
      </w:r>
      <w:proofErr w:type="spellStart"/>
      <w:r w:rsidRPr="00870122">
        <w:rPr>
          <w:rFonts w:ascii="Times New Roman" w:hAnsi="Times New Roman" w:cs="Times New Roman"/>
          <w:color w:val="21211E"/>
        </w:rPr>
        <w:t>nodir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yn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erthygl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12 </w:t>
      </w:r>
      <w:proofErr w:type="spellStart"/>
      <w:r w:rsidRPr="00870122">
        <w:rPr>
          <w:rFonts w:ascii="Times New Roman" w:hAnsi="Times New Roman" w:cs="Times New Roman"/>
          <w:color w:val="21211E"/>
        </w:rPr>
        <w:t>o’r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ddogfen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</w:t>
      </w:r>
      <w:proofErr w:type="spellStart"/>
      <w:r w:rsidRPr="00870122">
        <w:rPr>
          <w:rFonts w:ascii="Times New Roman" w:hAnsi="Times New Roman" w:cs="Times New Roman"/>
          <w:color w:val="21211E"/>
        </w:rPr>
        <w:t>hawliau</w:t>
      </w:r>
      <w:proofErr w:type="spellEnd"/>
      <w:r w:rsidRPr="00870122">
        <w:rPr>
          <w:rFonts w:ascii="Times New Roman" w:hAnsi="Times New Roman" w:cs="Times New Roman"/>
          <w:color w:val="21211E"/>
        </w:rPr>
        <w:t xml:space="preserve"> plant:</w:t>
      </w:r>
    </w:p>
    <w:p w:rsidR="00E37F08" w:rsidRDefault="00E9495C" w:rsidP="00515B55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hAnsi="Times New Roman" w:cs="Times New Roman"/>
          <w:color w:val="21211E"/>
        </w:rPr>
        <w:t xml:space="preserve"> “</w:t>
      </w:r>
      <w:r w:rsidR="00E37F08" w:rsidRPr="00E37F08">
        <w:rPr>
          <w:rFonts w:ascii="Times New Roman" w:eastAsia="Times New Roman" w:hAnsi="Times New Roman" w:cs="Times New Roman"/>
        </w:rPr>
        <w:t>Children have the right to say what they think should happen, when adults are making decisions that affect them, and to have their opinions taken into account.</w:t>
      </w:r>
      <w:r w:rsidR="00E37F08">
        <w:rPr>
          <w:rFonts w:ascii="Times New Roman" w:eastAsia="Times New Roman" w:hAnsi="Times New Roman" w:cs="Times New Roman"/>
        </w:rPr>
        <w:t>” (</w:t>
      </w:r>
      <w:proofErr w:type="spellStart"/>
      <w:r w:rsidR="006A090A">
        <w:rPr>
          <w:rFonts w:ascii="Times New Roman" w:eastAsia="Times New Roman" w:hAnsi="Times New Roman" w:cs="Times New Roman"/>
        </w:rPr>
        <w:t>Llywodraeth</w:t>
      </w:r>
      <w:proofErr w:type="spellEnd"/>
      <w:r w:rsidR="006A090A">
        <w:rPr>
          <w:rFonts w:ascii="Times New Roman" w:eastAsia="Times New Roman" w:hAnsi="Times New Roman" w:cs="Times New Roman"/>
        </w:rPr>
        <w:t xml:space="preserve"> Cymru, </w:t>
      </w:r>
      <w:proofErr w:type="spellStart"/>
      <w:r w:rsidR="006A090A">
        <w:rPr>
          <w:rFonts w:ascii="Times New Roman" w:eastAsia="Times New Roman" w:hAnsi="Times New Roman" w:cs="Times New Roman"/>
        </w:rPr>
        <w:t>Dyddiad</w:t>
      </w:r>
      <w:proofErr w:type="spellEnd"/>
      <w:r w:rsidR="006A090A">
        <w:rPr>
          <w:rFonts w:ascii="Times New Roman" w:eastAsia="Times New Roman" w:hAnsi="Times New Roman" w:cs="Times New Roman"/>
        </w:rPr>
        <w:t xml:space="preserve"> </w:t>
      </w:r>
      <w:proofErr w:type="spellStart"/>
      <w:r w:rsidR="006A090A">
        <w:rPr>
          <w:rFonts w:ascii="Times New Roman" w:eastAsia="Times New Roman" w:hAnsi="Times New Roman" w:cs="Times New Roman"/>
        </w:rPr>
        <w:t>Anhysbys</w:t>
      </w:r>
      <w:proofErr w:type="spellEnd"/>
      <w:r w:rsidR="006A090A">
        <w:rPr>
          <w:rFonts w:ascii="Times New Roman" w:eastAsia="Times New Roman" w:hAnsi="Times New Roman" w:cs="Times New Roman"/>
        </w:rPr>
        <w:t xml:space="preserve">. </w:t>
      </w:r>
      <w:proofErr w:type="spellStart"/>
      <w:r w:rsidR="006A090A">
        <w:rPr>
          <w:rFonts w:ascii="Times New Roman" w:eastAsia="Times New Roman" w:hAnsi="Times New Roman" w:cs="Times New Roman"/>
        </w:rPr>
        <w:t>tt</w:t>
      </w:r>
      <w:proofErr w:type="spellEnd"/>
      <w:r w:rsidR="006A090A">
        <w:rPr>
          <w:rFonts w:ascii="Times New Roman" w:eastAsia="Times New Roman" w:hAnsi="Times New Roman" w:cs="Times New Roman"/>
        </w:rPr>
        <w:t>. 2)</w:t>
      </w:r>
    </w:p>
    <w:p w:rsidR="00E9495C" w:rsidRDefault="00870122" w:rsidP="00515B55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</w:pPr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Mae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nifer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ddamcaniaethwyr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ymchwili</w:t>
      </w:r>
      <w:r w:rsidR="00810826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dull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amgylchedd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dysgu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a’i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fanteision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Rousseau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credu’n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gryf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angen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cynllunio’r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amgylchiadau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allan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fewn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ofalus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well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siwtio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natur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plentyn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Damcaniaethwr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arall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sydd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gyd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fynd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hyn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dywedodd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Roussau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oedd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Steiner.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Steiner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credu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dylai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plant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profiad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blant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amgylchedd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creadigol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dechrau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gwaith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academaidd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Mae’r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cwricwlwm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presennol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dilyn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theorïau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Steiner,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gan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gymryd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mewn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ystyriaeth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plentyn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cyfan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mae’n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rhoi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sylw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ofynion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corfforol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emosiynol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deallusol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ac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ysbrydol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plentyn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fodd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bynnag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bydd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athronydd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fel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Donaldson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anghytuno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efo’r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datganiad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, ac o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ganlyniad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bydd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ysgolion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dilyn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cwricwlwm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newydd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>flwyddyn</w:t>
      </w:r>
      <w:proofErr w:type="spellEnd"/>
      <w:r w:rsidRPr="00870122">
        <w:rPr>
          <w:rFonts w:ascii="Times New Roman" w:eastAsia="Times New Roman" w:hAnsi="Times New Roman" w:cs="Times New Roman"/>
          <w:color w:val="000000" w:themeColor="text1"/>
          <w:shd w:val="clear" w:color="auto" w:fill="FFFFFF"/>
        </w:rPr>
        <w:t xml:space="preserve"> 2021.</w:t>
      </w:r>
    </w:p>
    <w:p w:rsidR="00870122" w:rsidRDefault="00870122" w:rsidP="00515B55">
      <w:pPr>
        <w:spacing w:line="360" w:lineRule="auto"/>
        <w:rPr>
          <w:rFonts w:ascii="Times New Roman" w:eastAsia="Times New Roman" w:hAnsi="Times New Roman" w:cs="Times New Roman"/>
        </w:rPr>
      </w:pPr>
    </w:p>
    <w:p w:rsidR="00870122" w:rsidRDefault="00870122" w:rsidP="001A4E69">
      <w:pPr>
        <w:spacing w:line="360" w:lineRule="auto"/>
        <w:rPr>
          <w:rFonts w:ascii="Times New Roman" w:eastAsia="Times New Roman" w:hAnsi="Times New Roman" w:cs="Times New Roman"/>
        </w:rPr>
      </w:pPr>
      <w:proofErr w:type="spellStart"/>
      <w:r w:rsidRPr="00870122">
        <w:rPr>
          <w:rFonts w:ascii="Times New Roman" w:eastAsia="Times New Roman" w:hAnsi="Times New Roman" w:cs="Times New Roman"/>
        </w:rPr>
        <w:t>Wrth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ystyried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dystiolaeth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mae’n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amlwg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amgylchedd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dysgu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rhan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bwysig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iawn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</w:rPr>
        <w:t>ddatblygiad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plentyn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ddim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newid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wrth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blynyddoedd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mynd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ei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flaen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ond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barhau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hyd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oed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yng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Nghyfnod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Allweddol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3. </w:t>
      </w:r>
      <w:proofErr w:type="spellStart"/>
      <w:r w:rsidRPr="00870122">
        <w:rPr>
          <w:rFonts w:ascii="Times New Roman" w:eastAsia="Times New Roman" w:hAnsi="Times New Roman" w:cs="Times New Roman"/>
        </w:rPr>
        <w:t>Maen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hefyd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amlwg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cyfrifoldeb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arnom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fel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athrawon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gynllunio’r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ardaloedd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amgylchedd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well </w:t>
      </w:r>
      <w:proofErr w:type="spellStart"/>
      <w:r w:rsidRPr="00870122">
        <w:rPr>
          <w:rFonts w:ascii="Times New Roman" w:eastAsia="Times New Roman" w:hAnsi="Times New Roman" w:cs="Times New Roman"/>
        </w:rPr>
        <w:t>siwtio’r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plant, </w:t>
      </w:r>
      <w:proofErr w:type="spellStart"/>
      <w:r w:rsidRPr="00870122">
        <w:rPr>
          <w:rFonts w:ascii="Times New Roman" w:eastAsia="Times New Roman" w:hAnsi="Times New Roman" w:cs="Times New Roman"/>
        </w:rPr>
        <w:t>gan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amgylchedd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dysgu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gallu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cael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effaith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positif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neu </w:t>
      </w:r>
      <w:proofErr w:type="spellStart"/>
      <w:r w:rsidRPr="00870122">
        <w:rPr>
          <w:rFonts w:ascii="Times New Roman" w:eastAsia="Times New Roman" w:hAnsi="Times New Roman" w:cs="Times New Roman"/>
        </w:rPr>
        <w:t>negyddol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disgybl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 </w:t>
      </w:r>
    </w:p>
    <w:p w:rsidR="00810826" w:rsidRDefault="00810826" w:rsidP="001A4E69">
      <w:pPr>
        <w:spacing w:line="360" w:lineRule="auto"/>
        <w:rPr>
          <w:rFonts w:ascii="Times New Roman" w:eastAsia="Times New Roman" w:hAnsi="Times New Roman" w:cs="Times New Roman"/>
        </w:rPr>
      </w:pPr>
    </w:p>
    <w:p w:rsidR="00810826" w:rsidRDefault="00810826" w:rsidP="001A4E69">
      <w:pPr>
        <w:spacing w:line="360" w:lineRule="auto"/>
        <w:rPr>
          <w:rFonts w:ascii="Times New Roman" w:eastAsia="Times New Roman" w:hAnsi="Times New Roman" w:cs="Times New Roman"/>
        </w:rPr>
      </w:pPr>
    </w:p>
    <w:p w:rsidR="004E2AA7" w:rsidRDefault="004E2AA7" w:rsidP="001A4E69">
      <w:pPr>
        <w:spacing w:line="360" w:lineRule="auto"/>
        <w:rPr>
          <w:rFonts w:ascii="Times New Roman" w:eastAsia="Times New Roman" w:hAnsi="Times New Roman" w:cs="Times New Roman"/>
          <w:b/>
          <w:u w:val="single"/>
        </w:rPr>
      </w:pPr>
    </w:p>
    <w:p w:rsidR="008201FD" w:rsidRPr="001A4E69" w:rsidRDefault="008201FD" w:rsidP="001A4E69">
      <w:pPr>
        <w:spacing w:line="360" w:lineRule="auto"/>
        <w:rPr>
          <w:rFonts w:ascii="Times New Roman" w:eastAsia="Times New Roman" w:hAnsi="Times New Roman" w:cs="Times New Roman"/>
        </w:rPr>
      </w:pPr>
      <w:proofErr w:type="spellStart"/>
      <w:r w:rsidRPr="008201FD">
        <w:rPr>
          <w:rFonts w:ascii="Times New Roman" w:eastAsia="Times New Roman" w:hAnsi="Times New Roman" w:cs="Times New Roman"/>
          <w:b/>
          <w:u w:val="single"/>
        </w:rPr>
        <w:lastRenderedPageBreak/>
        <w:t>Amcanion</w:t>
      </w:r>
      <w:proofErr w:type="spellEnd"/>
      <w:r w:rsidRPr="008201FD">
        <w:rPr>
          <w:rFonts w:ascii="Times New Roman" w:eastAsia="Times New Roman" w:hAnsi="Times New Roman" w:cs="Times New Roman"/>
          <w:b/>
          <w:u w:val="single"/>
        </w:rPr>
        <w:t xml:space="preserve"> </w:t>
      </w:r>
      <w:proofErr w:type="spellStart"/>
      <w:r w:rsidRPr="008201FD">
        <w:rPr>
          <w:rFonts w:ascii="Times New Roman" w:eastAsia="Times New Roman" w:hAnsi="Times New Roman" w:cs="Times New Roman"/>
          <w:b/>
          <w:u w:val="single"/>
        </w:rPr>
        <w:t>Ymweliadau</w:t>
      </w:r>
      <w:proofErr w:type="spellEnd"/>
      <w:r w:rsidRPr="008201FD">
        <w:rPr>
          <w:rFonts w:ascii="Times New Roman" w:eastAsia="Times New Roman" w:hAnsi="Times New Roman" w:cs="Times New Roman"/>
          <w:b/>
          <w:u w:val="single"/>
        </w:rPr>
        <w:t xml:space="preserve"> </w:t>
      </w:r>
      <w:proofErr w:type="spellStart"/>
      <w:r w:rsidRPr="008201FD">
        <w:rPr>
          <w:rFonts w:ascii="Times New Roman" w:eastAsia="Times New Roman" w:hAnsi="Times New Roman" w:cs="Times New Roman"/>
          <w:b/>
          <w:u w:val="single"/>
        </w:rPr>
        <w:t>Addysgol</w:t>
      </w:r>
      <w:proofErr w:type="spellEnd"/>
      <w:r w:rsidRPr="008201FD">
        <w:rPr>
          <w:rFonts w:ascii="Times New Roman" w:eastAsia="Times New Roman" w:hAnsi="Times New Roman" w:cs="Times New Roman"/>
          <w:b/>
          <w:u w:val="single"/>
        </w:rPr>
        <w:t xml:space="preserve">. </w:t>
      </w:r>
    </w:p>
    <w:p w:rsidR="008201FD" w:rsidRDefault="008201FD" w:rsidP="00E9495C">
      <w:pPr>
        <w:rPr>
          <w:rFonts w:ascii="Times New Roman" w:eastAsia="Times New Roman" w:hAnsi="Times New Roman" w:cs="Times New Roman"/>
          <w:b/>
          <w:u w:val="single"/>
        </w:rPr>
      </w:pPr>
    </w:p>
    <w:p w:rsidR="00870122" w:rsidRDefault="00870122" w:rsidP="00515B55">
      <w:pPr>
        <w:spacing w:line="360" w:lineRule="auto"/>
        <w:rPr>
          <w:rFonts w:ascii="Times New Roman" w:eastAsia="Times New Roman" w:hAnsi="Times New Roman" w:cs="Times New Roman"/>
        </w:rPr>
      </w:pPr>
      <w:r w:rsidRPr="00870122">
        <w:rPr>
          <w:rFonts w:ascii="Times New Roman" w:eastAsia="Times New Roman" w:hAnsi="Times New Roman" w:cs="Times New Roman"/>
        </w:rPr>
        <w:t xml:space="preserve">Am </w:t>
      </w:r>
      <w:proofErr w:type="spellStart"/>
      <w:r w:rsidRPr="00870122">
        <w:rPr>
          <w:rFonts w:ascii="Times New Roman" w:eastAsia="Times New Roman" w:hAnsi="Times New Roman" w:cs="Times New Roman"/>
        </w:rPr>
        <w:t>rywun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sydd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wedi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bod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nifer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</w:rPr>
        <w:t>ymweliadau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addysgol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rwy’n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gwybod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ac </w:t>
      </w:r>
      <w:proofErr w:type="spellStart"/>
      <w:r w:rsidRPr="00870122">
        <w:rPr>
          <w:rFonts w:ascii="Times New Roman" w:eastAsia="Times New Roman" w:hAnsi="Times New Roman" w:cs="Times New Roman"/>
        </w:rPr>
        <w:t>wedi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gweld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effaith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mae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hyn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cael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Mae </w:t>
      </w:r>
      <w:proofErr w:type="spellStart"/>
      <w:r w:rsidRPr="00870122">
        <w:rPr>
          <w:rFonts w:ascii="Times New Roman" w:eastAsia="Times New Roman" w:hAnsi="Times New Roman" w:cs="Times New Roman"/>
        </w:rPr>
        <w:t>ymweliadau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addysgol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cynhyrchu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synnwyr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</w:rPr>
        <w:t>gyffroes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rhyfeddod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 </w:t>
      </w:r>
      <w:proofErr w:type="spellStart"/>
      <w:r w:rsidRPr="00870122">
        <w:rPr>
          <w:rFonts w:ascii="Times New Roman" w:eastAsia="Times New Roman" w:hAnsi="Times New Roman" w:cs="Times New Roman"/>
        </w:rPr>
        <w:t>diddordeb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ogystal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â </w:t>
      </w:r>
      <w:proofErr w:type="spellStart"/>
      <w:r w:rsidRPr="00870122">
        <w:rPr>
          <w:rFonts w:ascii="Times New Roman" w:eastAsia="Times New Roman" w:hAnsi="Times New Roman" w:cs="Times New Roman"/>
        </w:rPr>
        <w:t>dyfnhau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dealltwriaeth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am y </w:t>
      </w:r>
      <w:proofErr w:type="spellStart"/>
      <w:r w:rsidRPr="00870122">
        <w:rPr>
          <w:rFonts w:ascii="Times New Roman" w:eastAsia="Times New Roman" w:hAnsi="Times New Roman" w:cs="Times New Roman"/>
        </w:rPr>
        <w:t>pwnc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ag </w:t>
      </w:r>
      <w:proofErr w:type="spellStart"/>
      <w:r w:rsidRPr="00870122">
        <w:rPr>
          <w:rFonts w:ascii="Times New Roman" w:eastAsia="Times New Roman" w:hAnsi="Times New Roman" w:cs="Times New Roman"/>
        </w:rPr>
        <w:t>addysgwyd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ac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staff. </w:t>
      </w:r>
      <w:proofErr w:type="spellStart"/>
      <w:r w:rsidRPr="00870122">
        <w:rPr>
          <w:rFonts w:ascii="Times New Roman" w:eastAsia="Times New Roman" w:hAnsi="Times New Roman" w:cs="Times New Roman"/>
        </w:rPr>
        <w:t>Maen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amlwg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ymddwyn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gwahanol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="00C4280F">
        <w:rPr>
          <w:rFonts w:ascii="Times New Roman" w:eastAsia="Times New Roman" w:hAnsi="Times New Roman" w:cs="Times New Roman"/>
        </w:rPr>
        <w:t>t</w:t>
      </w:r>
      <w:r w:rsidRPr="00870122">
        <w:rPr>
          <w:rFonts w:ascii="Times New Roman" w:eastAsia="Times New Roman" w:hAnsi="Times New Roman" w:cs="Times New Roman"/>
        </w:rPr>
        <w:t>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allan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gwrthwynebiad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ffordd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maen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nhw’n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ymddwyn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ystafell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dosbarth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</w:rPr>
        <w:t>Mae’r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rhyddid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archwilio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datgloi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potensial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Pr="00870122">
        <w:rPr>
          <w:rFonts w:ascii="Times New Roman" w:eastAsia="Times New Roman" w:hAnsi="Times New Roman" w:cs="Times New Roman"/>
        </w:rPr>
        <w:t>ni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fyddem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fel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arfer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cael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wrth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eistedd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dosbarth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gwrando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athro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siarad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am </w:t>
      </w:r>
      <w:proofErr w:type="spellStart"/>
      <w:r w:rsidRPr="00870122">
        <w:rPr>
          <w:rFonts w:ascii="Times New Roman" w:eastAsia="Times New Roman" w:hAnsi="Times New Roman" w:cs="Times New Roman"/>
        </w:rPr>
        <w:t>bwnc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Mae </w:t>
      </w:r>
      <w:proofErr w:type="spellStart"/>
      <w:r w:rsidRPr="00870122">
        <w:rPr>
          <w:rFonts w:ascii="Times New Roman" w:eastAsia="Times New Roman" w:hAnsi="Times New Roman" w:cs="Times New Roman"/>
        </w:rPr>
        <w:t>ymweliadau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addysgol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profiad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fyw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</w:rPr>
        <w:t>Roeddwn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ffodus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iawn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ymweld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â San Fagan pan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oedden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astudio’r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thema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‘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Oes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Fictoriaid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’, </w:t>
      </w:r>
      <w:proofErr w:type="spellStart"/>
      <w:r w:rsidRPr="00870122">
        <w:rPr>
          <w:rFonts w:ascii="Times New Roman" w:eastAsia="Times New Roman" w:hAnsi="Times New Roman" w:cs="Times New Roman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profiad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</w:rPr>
        <w:t>wisgo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gwisg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oes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a </w:t>
      </w:r>
      <w:proofErr w:type="spellStart"/>
      <w:r w:rsidRPr="00870122">
        <w:rPr>
          <w:rFonts w:ascii="Times New Roman" w:eastAsia="Times New Roman" w:hAnsi="Times New Roman" w:cs="Times New Roman"/>
        </w:rPr>
        <w:t>mynychu’r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oes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wedi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helpu’r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Pr="00870122">
        <w:rPr>
          <w:rFonts w:ascii="Times New Roman" w:eastAsia="Times New Roman" w:hAnsi="Times New Roman" w:cs="Times New Roman"/>
        </w:rPr>
        <w:t>deall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sut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plant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amser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byw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a </w:t>
      </w:r>
      <w:proofErr w:type="spellStart"/>
      <w:r w:rsidRPr="00870122">
        <w:rPr>
          <w:rFonts w:ascii="Times New Roman" w:eastAsia="Times New Roman" w:hAnsi="Times New Roman" w:cs="Times New Roman"/>
        </w:rPr>
        <w:t>welon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newid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fawr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gwaith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wedi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cynhyrchu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ôl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dychwelyd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ysgol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arall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roeddwn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wedi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bod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ffodus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fynychu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wythnos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‘</w:t>
      </w:r>
      <w:proofErr w:type="spellStart"/>
      <w:r w:rsidRPr="00870122">
        <w:rPr>
          <w:rFonts w:ascii="Times New Roman" w:eastAsia="Times New Roman" w:hAnsi="Times New Roman" w:cs="Times New Roman"/>
        </w:rPr>
        <w:t>Pentywyn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Awyr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Agored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’. </w:t>
      </w:r>
      <w:proofErr w:type="spellStart"/>
      <w:r w:rsidRPr="00870122">
        <w:rPr>
          <w:rFonts w:ascii="Times New Roman" w:eastAsia="Times New Roman" w:hAnsi="Times New Roman" w:cs="Times New Roman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plant </w:t>
      </w:r>
      <w:proofErr w:type="spellStart"/>
      <w:r w:rsidRPr="00870122">
        <w:rPr>
          <w:rFonts w:ascii="Times New Roman" w:eastAsia="Times New Roman" w:hAnsi="Times New Roman" w:cs="Times New Roman"/>
        </w:rPr>
        <w:t>wedi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dysgu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ystod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</w:rPr>
        <w:t>sgiliau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newydd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wythnos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er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enghraifft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gweithio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fel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tîm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 bod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fwy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annibynnol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wrth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gymryd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rhan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mewn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gweithgareddau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megis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dringo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</w:rPr>
        <w:t>adeiladu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lloches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a </w:t>
      </w:r>
      <w:proofErr w:type="spellStart"/>
      <w:r w:rsidRPr="00870122">
        <w:rPr>
          <w:rFonts w:ascii="Times New Roman" w:eastAsia="Times New Roman" w:hAnsi="Times New Roman" w:cs="Times New Roman"/>
        </w:rPr>
        <w:t>mynd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ar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fwrdd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dwr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</w:rPr>
        <w:t>môr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yr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wythnos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yn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taro </w:t>
      </w:r>
      <w:proofErr w:type="spellStart"/>
      <w:r w:rsidRPr="00870122">
        <w:rPr>
          <w:rFonts w:ascii="Times New Roman" w:eastAsia="Times New Roman" w:hAnsi="Times New Roman" w:cs="Times New Roman"/>
        </w:rPr>
        <w:t>bron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</w:rPr>
        <w:t>pob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un o </w:t>
      </w:r>
      <w:proofErr w:type="spellStart"/>
      <w:r w:rsidRPr="00870122">
        <w:rPr>
          <w:rFonts w:ascii="Times New Roman" w:eastAsia="Times New Roman" w:hAnsi="Times New Roman" w:cs="Times New Roman"/>
        </w:rPr>
        <w:t>ddibenion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 Donaldson (2015) </w:t>
      </w:r>
      <w:proofErr w:type="spellStart"/>
      <w:r w:rsidRPr="00870122">
        <w:rPr>
          <w:rFonts w:ascii="Times New Roman" w:eastAsia="Times New Roman" w:hAnsi="Times New Roman" w:cs="Times New Roman"/>
        </w:rPr>
        <w:t>sef</w:t>
      </w:r>
      <w:proofErr w:type="spellEnd"/>
      <w:r w:rsidRPr="00870122">
        <w:rPr>
          <w:rFonts w:ascii="Times New Roman" w:eastAsia="Times New Roman" w:hAnsi="Times New Roman" w:cs="Times New Roman"/>
        </w:rPr>
        <w:t xml:space="preserve">: </w:t>
      </w:r>
    </w:p>
    <w:p w:rsidR="00F306F9" w:rsidRPr="005074D2" w:rsidRDefault="00F306F9" w:rsidP="00515B55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PT Sans" w:eastAsia="Times New Roman" w:hAnsi="PT Sans" w:cs="Times New Roman"/>
          <w:color w:val="151E28"/>
          <w:sz w:val="30"/>
          <w:szCs w:val="30"/>
        </w:rPr>
        <w:t>‘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pob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plentyn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pherson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ifanc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>:</w:t>
      </w:r>
    </w:p>
    <w:p w:rsidR="00F306F9" w:rsidRPr="00F306F9" w:rsidRDefault="00F306F9" w:rsidP="00515B55">
      <w:pPr>
        <w:pStyle w:val="ListParagraph"/>
        <w:numPr>
          <w:ilvl w:val="0"/>
          <w:numId w:val="3"/>
        </w:numPr>
        <w:shd w:val="clear" w:color="auto" w:fill="FFFFFF"/>
        <w:spacing w:after="525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yn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ddysgwyr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uchelgeisiol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,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galluog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> 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sy’n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barod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ddysgu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drwy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gydol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hoes.</w:t>
      </w:r>
    </w:p>
    <w:p w:rsidR="00F306F9" w:rsidRPr="00F306F9" w:rsidRDefault="00F306F9" w:rsidP="00515B55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yn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gyfranwyr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metrus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,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creadigol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> 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sy’n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barod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chwarae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rhan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llawn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bywyd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a’u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gwaith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>.</w:t>
      </w:r>
    </w:p>
    <w:p w:rsidR="00496A3F" w:rsidRPr="00496A3F" w:rsidRDefault="00F306F9" w:rsidP="00515B55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yn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unigolion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iach</w:t>
      </w:r>
      <w:proofErr w:type="spellEnd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 xml:space="preserve">, </w:t>
      </w:r>
      <w:proofErr w:type="spellStart"/>
      <w:r w:rsidRPr="00F306F9">
        <w:rPr>
          <w:rFonts w:ascii="Times New Roman" w:eastAsia="Times New Roman" w:hAnsi="Times New Roman" w:cs="Times New Roman"/>
          <w:b/>
          <w:bCs/>
          <w:color w:val="151E28"/>
        </w:rPr>
        <w:t>hyderus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> 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syn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barod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fyw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bywyd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wireddu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dyheadau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fel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aelodau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gwerthfawr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F306F9">
        <w:rPr>
          <w:rFonts w:ascii="Times New Roman" w:eastAsia="Times New Roman" w:hAnsi="Times New Roman" w:cs="Times New Roman"/>
          <w:color w:val="151E28"/>
        </w:rPr>
        <w:t>gymdeithas</w:t>
      </w:r>
      <w:proofErr w:type="spellEnd"/>
      <w:r w:rsidRPr="00F306F9">
        <w:rPr>
          <w:rFonts w:ascii="Times New Roman" w:eastAsia="Times New Roman" w:hAnsi="Times New Roman" w:cs="Times New Roman"/>
          <w:color w:val="151E28"/>
        </w:rPr>
        <w:t>.</w:t>
      </w:r>
      <w:r>
        <w:rPr>
          <w:rFonts w:ascii="Times New Roman" w:eastAsia="Times New Roman" w:hAnsi="Times New Roman" w:cs="Times New Roman"/>
          <w:color w:val="151E28"/>
        </w:rPr>
        <w:t>’ (Donaldson, 2015.)</w:t>
      </w:r>
    </w:p>
    <w:p w:rsidR="00870122" w:rsidRPr="00C4280F" w:rsidRDefault="00870122" w:rsidP="00C4280F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Dylai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pob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polisi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personol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am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addysgiadol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dylai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athrawon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darllen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polisïau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fanwl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iawn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wrth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fynd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ati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gynllunio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tu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allan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Dylai’r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polisïau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amlinelli’r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cyfrifoldebau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dylai’r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athro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ystyried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wrth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gynllunio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a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gwybodaeth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gysylltiol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mewn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argyfwng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. Mae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asesiad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hanfodol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ddiogelwch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mae’r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asesiad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amlinelli’r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risgiau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mynd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beth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gall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digwydd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ychwanegol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mae’r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asesiad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dangos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blaim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os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mae’r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ddigon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diogel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fynd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ac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amlinelli’n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glir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camau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dylai’r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athro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cymryd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sicrhau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diogelwch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Dylai’r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polisi'r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amlinelli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rhaid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bob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asesiad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ddarganfod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risgiau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fynd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plant a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hefyd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sut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osgoi'r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risg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Mae’n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hynod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lastRenderedPageBreak/>
        <w:t>bwysig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dogfennau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angenrheidiol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ei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chymryd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ddifri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wrth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gynllunio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Mae’r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dogfennau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hyn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C4280F">
        <w:rPr>
          <w:rFonts w:ascii="Times New Roman" w:eastAsia="Times New Roman" w:hAnsi="Times New Roman" w:cs="Times New Roman"/>
          <w:color w:val="151E28"/>
        </w:rPr>
        <w:t>cynnwys</w:t>
      </w:r>
      <w:proofErr w:type="spellEnd"/>
      <w:r w:rsidRPr="00C4280F">
        <w:rPr>
          <w:rFonts w:ascii="Times New Roman" w:eastAsia="Times New Roman" w:hAnsi="Times New Roman" w:cs="Times New Roman"/>
          <w:color w:val="151E28"/>
        </w:rPr>
        <w:t>:</w:t>
      </w:r>
    </w:p>
    <w:p w:rsidR="00576958" w:rsidRPr="00870122" w:rsidRDefault="00576958" w:rsidP="00870122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color w:val="151E28"/>
        </w:rPr>
      </w:pP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llethyr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cani</w:t>
      </w:r>
      <w:r w:rsidR="007E6D4D" w:rsidRPr="00870122">
        <w:rPr>
          <w:rFonts w:ascii="Times New Roman" w:eastAsia="Times New Roman" w:hAnsi="Times New Roman" w:cs="Times New Roman"/>
          <w:color w:val="151E28"/>
        </w:rPr>
        <w:t>a</w:t>
      </w:r>
      <w:r w:rsidRPr="00870122">
        <w:rPr>
          <w:rFonts w:ascii="Times New Roman" w:eastAsia="Times New Roman" w:hAnsi="Times New Roman" w:cs="Times New Roman"/>
          <w:color w:val="151E28"/>
        </w:rPr>
        <w:t>t</w:t>
      </w:r>
      <w:r w:rsidR="007E6D4D" w:rsidRPr="00870122">
        <w:rPr>
          <w:rFonts w:ascii="Times New Roman" w:eastAsia="Times New Roman" w:hAnsi="Times New Roman" w:cs="Times New Roman"/>
          <w:color w:val="151E28"/>
        </w:rPr>
        <w:t>â</w:t>
      </w:r>
      <w:r w:rsidRPr="00870122">
        <w:rPr>
          <w:rFonts w:ascii="Times New Roman" w:eastAsia="Times New Roman" w:hAnsi="Times New Roman" w:cs="Times New Roman"/>
          <w:color w:val="151E28"/>
        </w:rPr>
        <w:t>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rhieni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cynnwys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rhif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ffôn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manylion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cysylltu</w:t>
      </w:r>
      <w:proofErr w:type="spellEnd"/>
    </w:p>
    <w:p w:rsidR="00576958" w:rsidRDefault="00576958" w:rsidP="00515B55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cofrestr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plant </w:t>
      </w:r>
    </w:p>
    <w:p w:rsidR="00576958" w:rsidRDefault="00576958" w:rsidP="00515B55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ffurflen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meddigyniaeth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meddigyniaeth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hyn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os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mae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angen</w:t>
      </w:r>
      <w:proofErr w:type="spellEnd"/>
      <w:r w:rsidR="007E6D4D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="007E6D4D">
        <w:rPr>
          <w:rFonts w:ascii="Times New Roman" w:eastAsia="Times New Roman" w:hAnsi="Times New Roman" w:cs="Times New Roman"/>
          <w:color w:val="151E28"/>
        </w:rPr>
        <w:t>pecyn</w:t>
      </w:r>
      <w:proofErr w:type="spellEnd"/>
      <w:r w:rsidR="007E6D4D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7E6D4D">
        <w:rPr>
          <w:rFonts w:ascii="Times New Roman" w:eastAsia="Times New Roman" w:hAnsi="Times New Roman" w:cs="Times New Roman"/>
          <w:color w:val="151E28"/>
        </w:rPr>
        <w:t>cymorth</w:t>
      </w:r>
      <w:proofErr w:type="spellEnd"/>
      <w:r w:rsidR="007E6D4D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7E6D4D">
        <w:rPr>
          <w:rFonts w:ascii="Times New Roman" w:eastAsia="Times New Roman" w:hAnsi="Times New Roman" w:cs="Times New Roman"/>
          <w:color w:val="151E28"/>
        </w:rPr>
        <w:t>cyntaf</w:t>
      </w:r>
      <w:proofErr w:type="spellEnd"/>
    </w:p>
    <w:p w:rsidR="002945CA" w:rsidRPr="002945CA" w:rsidRDefault="007E6D4D" w:rsidP="00515B55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assessiad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risg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</w:p>
    <w:p w:rsidR="001F37E2" w:rsidRDefault="001F37E2" w:rsidP="00515B55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Nodir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polisi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Newport</w:t>
      </w:r>
      <w:r w:rsidR="00496A3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496A3F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="00496A3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496A3F">
        <w:rPr>
          <w:rFonts w:ascii="Times New Roman" w:eastAsia="Times New Roman" w:hAnsi="Times New Roman" w:cs="Times New Roman"/>
          <w:color w:val="151E28"/>
        </w:rPr>
        <w:t>ymweliadau</w:t>
      </w:r>
      <w:proofErr w:type="spellEnd"/>
      <w:r w:rsidR="00496A3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496A3F">
        <w:rPr>
          <w:rFonts w:ascii="Times New Roman" w:eastAsia="Times New Roman" w:hAnsi="Times New Roman" w:cs="Times New Roman"/>
          <w:color w:val="151E28"/>
        </w:rPr>
        <w:t>addysgiadol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>
        <w:rPr>
          <w:rFonts w:ascii="Times New Roman" w:eastAsia="Times New Roman" w:hAnsi="Times New Roman" w:cs="Times New Roman"/>
          <w:color w:val="151E28"/>
        </w:rPr>
        <w:t>:</w:t>
      </w:r>
    </w:p>
    <w:p w:rsidR="001F37E2" w:rsidRDefault="001F37E2" w:rsidP="00515B55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r>
        <w:rPr>
          <w:rFonts w:ascii="Times New Roman" w:eastAsia="Times New Roman" w:hAnsi="Times New Roman" w:cs="Times New Roman"/>
          <w:color w:val="151E28"/>
        </w:rPr>
        <w:t>‘</w:t>
      </w:r>
      <w:r w:rsidR="00C4280F">
        <w:rPr>
          <w:rFonts w:ascii="Times New Roman" w:eastAsia="Times New Roman" w:hAnsi="Times New Roman" w:cs="Times New Roman"/>
          <w:color w:val="151E28"/>
        </w:rPr>
        <w:t xml:space="preserve">Mae </w:t>
      </w:r>
      <w:proofErr w:type="spellStart"/>
      <w:r w:rsidR="00C4280F">
        <w:rPr>
          <w:rFonts w:ascii="Times New Roman" w:eastAsia="Times New Roman" w:hAnsi="Times New Roman" w:cs="Times New Roman"/>
          <w:color w:val="151E28"/>
        </w:rPr>
        <w:t>y</w:t>
      </w:r>
      <w:r>
        <w:rPr>
          <w:rFonts w:ascii="Times New Roman" w:eastAsia="Times New Roman" w:hAnsi="Times New Roman" w:cs="Times New Roman"/>
          <w:color w:val="151E28"/>
        </w:rPr>
        <w:t>mweliadau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addysgiadol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cynnyg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cyfle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arbennig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cyfoethogi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gwaith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pobl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ifanc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mae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ymweliadau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codi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hunan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hyder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annog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cymhelliant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a</w:t>
      </w:r>
      <w:r w:rsidR="00496A3F">
        <w:rPr>
          <w:rFonts w:ascii="Times New Roman" w:eastAsia="Times New Roman" w:hAnsi="Times New Roman" w:cs="Times New Roman"/>
          <w:color w:val="151E28"/>
        </w:rPr>
        <w:t>c</w:t>
      </w:r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archwaith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ddysgu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. Mae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ymweliadau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hefyd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codi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lefel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cyflawniadau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>
        <w:rPr>
          <w:rFonts w:ascii="Times New Roman" w:eastAsia="Times New Roman" w:hAnsi="Times New Roman" w:cs="Times New Roman"/>
          <w:color w:val="151E28"/>
        </w:rPr>
        <w:t>.’ (</w:t>
      </w:r>
      <w:r w:rsidR="00496A3F">
        <w:rPr>
          <w:rFonts w:ascii="Times New Roman" w:eastAsia="Times New Roman" w:hAnsi="Times New Roman" w:cs="Times New Roman"/>
          <w:color w:val="151E28"/>
        </w:rPr>
        <w:t>Clytha Primary school, 2014-2017. Educational visits policy. Tt. 2.)</w:t>
      </w:r>
    </w:p>
    <w:p w:rsidR="00B815AD" w:rsidRDefault="00870122" w:rsidP="00870122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Wrth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ystyried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</w:t>
      </w:r>
      <w:r w:rsidR="00112CE0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112CE0">
        <w:rPr>
          <w:rFonts w:ascii="Times New Roman" w:eastAsia="Times New Roman" w:hAnsi="Times New Roman" w:cs="Times New Roman"/>
          <w:color w:val="151E28"/>
        </w:rPr>
        <w:t>t</w:t>
      </w:r>
      <w:r w:rsidRPr="00870122">
        <w:rPr>
          <w:rFonts w:ascii="Times New Roman" w:eastAsia="Times New Roman" w:hAnsi="Times New Roman" w:cs="Times New Roman"/>
          <w:color w:val="151E28"/>
        </w:rPr>
        <w:t>ystiolaeth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mae’n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amlwg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addysgiadol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chwarae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rôl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bwysig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mae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cynnig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dyfnder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ehangu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Cytuna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Vygotsky a Piaget bod plant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datblygu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sgiliau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positif</w:t>
      </w:r>
      <w:proofErr w:type="spellEnd"/>
      <w:r w:rsidR="00C22846">
        <w:rPr>
          <w:rFonts w:ascii="Times New Roman" w:eastAsia="Times New Roman" w:hAnsi="Times New Roman" w:cs="Times New Roman"/>
          <w:color w:val="151E28"/>
        </w:rPr>
        <w:t>,</w:t>
      </w:r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pryd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maen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nhw’n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profiad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cinesthetig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ddysgu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mae’r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meddwl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llawer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mwy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tebygol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gofio’r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wybodaeth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bod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profiad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go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iawn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>.</w:t>
      </w: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515B55" w:rsidRDefault="00515B55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color w:val="151E28"/>
        </w:rPr>
      </w:pPr>
    </w:p>
    <w:p w:rsidR="00870122" w:rsidRDefault="00870122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C4280F" w:rsidRDefault="00C4280F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  <w:proofErr w:type="spellStart"/>
      <w:r w:rsidRPr="00B815AD">
        <w:rPr>
          <w:rFonts w:ascii="Times New Roman" w:eastAsia="Times New Roman" w:hAnsi="Times New Roman" w:cs="Times New Roman"/>
          <w:b/>
          <w:bCs/>
          <w:color w:val="151E28"/>
          <w:u w:val="single"/>
        </w:rPr>
        <w:lastRenderedPageBreak/>
        <w:t>Rhan</w:t>
      </w:r>
      <w:proofErr w:type="spellEnd"/>
      <w:r w:rsidRPr="00B815AD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2</w:t>
      </w:r>
    </w:p>
    <w:p w:rsidR="00B815AD" w:rsidRDefault="00B815AD" w:rsidP="001F37E2">
      <w:pPr>
        <w:shd w:val="clear" w:color="auto" w:fill="FFFFFF"/>
        <w:spacing w:before="100" w:beforeAutospacing="1" w:after="100" w:afterAutospacing="1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  <w:r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Y </w:t>
      </w:r>
      <w:proofErr w:type="spellStart"/>
      <w:r>
        <w:rPr>
          <w:rFonts w:ascii="Times New Roman" w:eastAsia="Times New Roman" w:hAnsi="Times New Roman" w:cs="Times New Roman"/>
          <w:b/>
          <w:bCs/>
          <w:color w:val="151E28"/>
          <w:u w:val="single"/>
        </w:rPr>
        <w:t>ddewis</w:t>
      </w:r>
      <w:proofErr w:type="spellEnd"/>
      <w:r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o </w:t>
      </w:r>
      <w:proofErr w:type="spellStart"/>
      <w:r>
        <w:rPr>
          <w:rFonts w:ascii="Times New Roman" w:eastAsia="Times New Roman" w:hAnsi="Times New Roman" w:cs="Times New Roman"/>
          <w:b/>
          <w:bCs/>
          <w:color w:val="151E28"/>
          <w:u w:val="single"/>
        </w:rPr>
        <w:t>lleoliad</w:t>
      </w:r>
      <w:proofErr w:type="spellEnd"/>
    </w:p>
    <w:p w:rsidR="00870122" w:rsidRDefault="00870122" w:rsidP="00515B55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gyfer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="00C4280F">
        <w:rPr>
          <w:rFonts w:ascii="Times New Roman" w:eastAsia="Times New Roman" w:hAnsi="Times New Roman" w:cs="Times New Roman"/>
          <w:color w:val="151E28"/>
        </w:rPr>
        <w:t>,</w:t>
      </w:r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fyddaf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am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fynd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</w:t>
      </w:r>
      <w:r w:rsidR="00C22846">
        <w:rPr>
          <w:rFonts w:ascii="Times New Roman" w:eastAsia="Times New Roman" w:hAnsi="Times New Roman" w:cs="Times New Roman"/>
          <w:color w:val="151E28"/>
        </w:rPr>
        <w:t xml:space="preserve"> 26 o </w:t>
      </w:r>
      <w:proofErr w:type="spellStart"/>
      <w:r w:rsidR="00C22846">
        <w:rPr>
          <w:rFonts w:ascii="Times New Roman" w:eastAsia="Times New Roman" w:hAnsi="Times New Roman" w:cs="Times New Roman"/>
          <w:color w:val="151E28"/>
        </w:rPr>
        <w:t>blant</w:t>
      </w:r>
      <w:proofErr w:type="spellEnd"/>
      <w:r w:rsidR="00C22846">
        <w:rPr>
          <w:rFonts w:ascii="Times New Roman" w:eastAsia="Times New Roman" w:hAnsi="Times New Roman" w:cs="Times New Roman"/>
          <w:color w:val="151E28"/>
        </w:rPr>
        <w:t xml:space="preserve"> o</w:t>
      </w:r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dosbarth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blwyddyn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3</w:t>
      </w:r>
      <w:r w:rsidR="00C22846">
        <w:rPr>
          <w:rFonts w:ascii="Times New Roman" w:eastAsia="Times New Roman" w:hAnsi="Times New Roman" w:cs="Times New Roman"/>
          <w:color w:val="151E28"/>
        </w:rPr>
        <w:t>.</w:t>
      </w:r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Rydw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dewis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mynd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traeth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addysgiadol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fynd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rydym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bod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astudio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sef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‘Y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Cyntaf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’.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â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thraeth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parc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gwledig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Pe</w:t>
      </w:r>
      <w:r w:rsidR="00C4280F">
        <w:rPr>
          <w:rFonts w:ascii="Times New Roman" w:eastAsia="Times New Roman" w:hAnsi="Times New Roman" w:cs="Times New Roman"/>
          <w:color w:val="151E28"/>
        </w:rPr>
        <w:t>n-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bre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hanes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traeth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nghlwm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cyntaf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credu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fyw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Dewisais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flwyddyn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hon o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Gyfnod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Allweddol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2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mod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credu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deall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hanes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parc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ddyfnach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ac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cymryd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diddordeb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digwyddiadau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ag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digwydd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safle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credo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llwyddiannus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iawn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gyfer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flwyddyn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hon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pontio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enfawr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rhwng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Cyfnod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Sylfaen a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Chyfnod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Allweddol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2, a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fath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hon o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debyg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profiadau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roedden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nhw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CS,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ond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hefyd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datblygu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naws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gwaith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CA2.  </w:t>
      </w:r>
    </w:p>
    <w:p w:rsidR="00870122" w:rsidRDefault="00870122" w:rsidP="00515B55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cyntaf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ail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traeth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defnyddio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greu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bomiau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gyfer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twyni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tywod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lle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arbennig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greu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bomiau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gysgodi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niwed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oddi'r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gelynion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ychwanegol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amddiffyn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milwyr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bomiau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falle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ffrwydro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wrth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iddyn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nhw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C4280F">
        <w:rPr>
          <w:rFonts w:ascii="Times New Roman" w:eastAsia="Times New Roman" w:hAnsi="Times New Roman" w:cs="Times New Roman"/>
          <w:color w:val="151E28"/>
        </w:rPr>
        <w:t>i’w</w:t>
      </w:r>
      <w:proofErr w:type="spellEnd"/>
      <w:r w:rsidR="00C4280F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="00C4280F">
        <w:rPr>
          <w:rFonts w:ascii="Times New Roman" w:eastAsia="Times New Roman" w:hAnsi="Times New Roman" w:cs="Times New Roman"/>
          <w:color w:val="151E28"/>
        </w:rPr>
        <w:t>greu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safle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Mhenbrey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un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ffactrïoedd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gramStart"/>
      <w:r w:rsidRPr="00870122">
        <w:rPr>
          <w:rFonts w:ascii="Times New Roman" w:eastAsia="Times New Roman" w:hAnsi="Times New Roman" w:cs="Times New Roman"/>
          <w:color w:val="151E28"/>
        </w:rPr>
        <w:t>a</w:t>
      </w:r>
      <w:proofErr w:type="gram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cynhyrchu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bomiau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cyntaf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safle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adael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ôl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orffen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ac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1920au,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nes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ail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ryfel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lle'r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safle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agor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eto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ychwanegol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un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adeiladau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safle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ddefnyddio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fel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tŷ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adsefydlu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plant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milwyr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gramStart"/>
      <w:r w:rsidRPr="00870122">
        <w:rPr>
          <w:rFonts w:ascii="Times New Roman" w:eastAsia="Times New Roman" w:hAnsi="Times New Roman" w:cs="Times New Roman"/>
          <w:color w:val="151E28"/>
        </w:rPr>
        <w:t>a</w:t>
      </w:r>
      <w:proofErr w:type="gram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ddi-waith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1970au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roedd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cyngor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Lanelli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cymryd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drosodd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safle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a’i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newid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parcdir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hardd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rydym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gweld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heddiw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. Am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a gall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anodd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ddisgyblion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deall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cred</w:t>
      </w:r>
      <w:r w:rsidR="00C4280F">
        <w:rPr>
          <w:rFonts w:ascii="Times New Roman" w:eastAsia="Times New Roman" w:hAnsi="Times New Roman" w:cs="Times New Roman"/>
          <w:color w:val="151E28"/>
        </w:rPr>
        <w:t>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fydd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manteisio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cyfle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ehangu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870122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="00C4280F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="00C4280F">
        <w:rPr>
          <w:rFonts w:ascii="Times New Roman" w:eastAsia="Times New Roman" w:hAnsi="Times New Roman" w:cs="Times New Roman"/>
          <w:color w:val="151E28"/>
        </w:rPr>
        <w:t>dychymug</w:t>
      </w:r>
      <w:proofErr w:type="spellEnd"/>
      <w:r w:rsidRPr="00870122">
        <w:rPr>
          <w:rFonts w:ascii="Times New Roman" w:eastAsia="Times New Roman" w:hAnsi="Times New Roman" w:cs="Times New Roman"/>
          <w:color w:val="151E28"/>
        </w:rPr>
        <w:t xml:space="preserve"> y plant</w:t>
      </w:r>
      <w:r w:rsidR="00C4280F">
        <w:rPr>
          <w:rFonts w:ascii="Times New Roman" w:eastAsia="Times New Roman" w:hAnsi="Times New Roman" w:cs="Times New Roman"/>
          <w:color w:val="151E28"/>
        </w:rPr>
        <w:t>.</w:t>
      </w:r>
      <w:r w:rsidRPr="00870122">
        <w:rPr>
          <w:rFonts w:ascii="Times New Roman" w:eastAsia="Times New Roman" w:hAnsi="Times New Roman" w:cs="Times New Roman"/>
          <w:color w:val="151E28"/>
        </w:rPr>
        <w:t xml:space="preserve"> </w:t>
      </w:r>
    </w:p>
    <w:p w:rsidR="00106347" w:rsidRPr="00106347" w:rsidRDefault="00106347" w:rsidP="00106347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r w:rsidRPr="00106347">
        <w:rPr>
          <w:rFonts w:ascii="Times New Roman" w:eastAsia="Times New Roman" w:hAnsi="Times New Roman" w:cs="Times New Roman"/>
          <w:color w:val="151E28"/>
        </w:rPr>
        <w:t xml:space="preserve">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brofiad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gwybod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traeth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addas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iawn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lleoliad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naturiol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wasgar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awyr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agored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Mae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nifer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gyfleoedd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sgiliau'r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megis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rhai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sgiliau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byddaf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am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; </w:t>
      </w:r>
    </w:p>
    <w:p w:rsidR="004F1E80" w:rsidRDefault="004F1E80" w:rsidP="004F1E80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Cyfarthrebu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e.e.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gweithio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mewn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timau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ddatblygu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problemau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</w:p>
    <w:p w:rsidR="004F1E80" w:rsidRDefault="004F1E80" w:rsidP="004F1E80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Dychmygus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neu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chwarae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rôl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e.e.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dychmygu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lleoliad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rhyfeloedd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</w:p>
    <w:p w:rsidR="004F1E80" w:rsidRDefault="004F1E80" w:rsidP="004F1E80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Annibynniaeth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e.e.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gweithio’n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annibynol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datrys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problemau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</w:p>
    <w:p w:rsidR="004F1E80" w:rsidRDefault="004F1E80" w:rsidP="004F1E80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>
        <w:rPr>
          <w:rFonts w:ascii="Times New Roman" w:eastAsia="Times New Roman" w:hAnsi="Times New Roman" w:cs="Times New Roman"/>
          <w:color w:val="151E28"/>
        </w:rPr>
        <w:t>Rhyddyd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i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gwneud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penderfyniadau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dros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nhw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eu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hun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hefyd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dros</w:t>
      </w:r>
      <w:proofErr w:type="spellEnd"/>
      <w:r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151E28"/>
        </w:rPr>
        <w:t>ffrindiau</w:t>
      </w:r>
      <w:proofErr w:type="spellEnd"/>
      <w:r>
        <w:rPr>
          <w:rFonts w:ascii="Times New Roman" w:eastAsia="Times New Roman" w:hAnsi="Times New Roman" w:cs="Times New Roman"/>
          <w:color w:val="151E28"/>
        </w:rPr>
        <w:t>.</w:t>
      </w: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lastRenderedPageBreak/>
        <w:t>Pwrpas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yw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ehangu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Cyntaf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credu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lleoliad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manteisio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cyfle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sbarduno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dychymig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plant.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hyderus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efo’n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dewis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lleoliad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rwy’n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credu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athrawon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dilyn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rhaglen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Reggio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Emillio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ddysgu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cytuno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fy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mod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defnyddio’r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amgylchedd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‘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trydydd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athro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>’.</w:t>
      </w: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443511" w:rsidRDefault="00CD5285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  <w:r w:rsidRPr="00443511">
        <w:rPr>
          <w:rFonts w:ascii="Times New Roman" w:eastAsia="Times New Roman" w:hAnsi="Times New Roman" w:cs="Times New Roman"/>
          <w:b/>
          <w:bCs/>
          <w:color w:val="151E28"/>
          <w:u w:val="single"/>
        </w:rPr>
        <w:lastRenderedPageBreak/>
        <w:t xml:space="preserve">Y </w:t>
      </w:r>
      <w:proofErr w:type="spellStart"/>
      <w:r w:rsidRPr="00443511">
        <w:rPr>
          <w:rFonts w:ascii="Times New Roman" w:eastAsia="Times New Roman" w:hAnsi="Times New Roman" w:cs="Times New Roman"/>
          <w:b/>
          <w:bCs/>
          <w:color w:val="151E28"/>
          <w:u w:val="single"/>
        </w:rPr>
        <w:t>Cwricwlwm</w:t>
      </w:r>
      <w:proofErr w:type="spellEnd"/>
      <w:r w:rsidRPr="00443511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</w:t>
      </w:r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a </w:t>
      </w:r>
      <w:proofErr w:type="spellStart"/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>cyn</w:t>
      </w:r>
      <w:proofErr w:type="spellEnd"/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</w:t>
      </w:r>
      <w:proofErr w:type="spellStart"/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>yr</w:t>
      </w:r>
      <w:proofErr w:type="spellEnd"/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</w:t>
      </w:r>
      <w:proofErr w:type="spellStart"/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>ymweliad</w:t>
      </w:r>
      <w:proofErr w:type="spellEnd"/>
      <w:r w:rsidR="00816172">
        <w:rPr>
          <w:rFonts w:ascii="Times New Roman" w:eastAsia="Times New Roman" w:hAnsi="Times New Roman" w:cs="Times New Roman"/>
          <w:b/>
          <w:bCs/>
          <w:color w:val="151E28"/>
          <w:u w:val="single"/>
        </w:rPr>
        <w:t>.</w:t>
      </w:r>
    </w:p>
    <w:p w:rsidR="00443511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amlwg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taro’r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cwricwlwm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Hanes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seiliedig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Cyntaf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Mae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yna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gyfle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arbennig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nifer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sgiliau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cwricwlwm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trwy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astudio’r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Un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gwaith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yw’r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llinyn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‘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Gwybodaeth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Hanesyddol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.’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wythnosau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arwain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tuag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at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cynllunio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wersi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ehangu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plant am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Y tri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llinyn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yw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‘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Adnabod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gwahaniaethau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rhwng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ffyrdd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fyw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mewn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gwahanol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gyfnodau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nodi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pobl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allweddol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disgrifio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digwyddiadau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fewn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draws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cyfnodau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deall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pam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mae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pobl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gwneud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pethau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achosodd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ddigwyddiadau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penodol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chanlyniadau’r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digwyddiadau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hynny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.’ </w:t>
      </w:r>
      <w:r w:rsidR="00443511">
        <w:rPr>
          <w:rFonts w:ascii="FrutigerLT" w:hAnsi="FrutigerLT"/>
          <w:color w:val="211E1E"/>
          <w:sz w:val="22"/>
          <w:szCs w:val="22"/>
        </w:rPr>
        <w:t>(</w:t>
      </w:r>
      <w:proofErr w:type="spellStart"/>
      <w:r w:rsidR="00443511">
        <w:rPr>
          <w:rFonts w:ascii="FrutigerLT" w:hAnsi="FrutigerLT"/>
          <w:color w:val="211E1E"/>
          <w:sz w:val="22"/>
          <w:szCs w:val="22"/>
        </w:rPr>
        <w:t>Llywodraeth</w:t>
      </w:r>
      <w:proofErr w:type="spellEnd"/>
      <w:r w:rsidR="00443511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="00443511">
        <w:rPr>
          <w:rFonts w:ascii="FrutigerLT" w:hAnsi="FrutigerLT"/>
          <w:color w:val="211E1E"/>
          <w:sz w:val="22"/>
          <w:szCs w:val="22"/>
        </w:rPr>
        <w:t>Cynulliad</w:t>
      </w:r>
      <w:proofErr w:type="spellEnd"/>
      <w:r w:rsidR="00443511">
        <w:rPr>
          <w:rFonts w:ascii="FrutigerLT" w:hAnsi="FrutigerLT"/>
          <w:color w:val="211E1E"/>
          <w:sz w:val="22"/>
          <w:szCs w:val="22"/>
        </w:rPr>
        <w:t xml:space="preserve"> Cymru, 2008. Tt. 14.).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disgyblion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datblygu’r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ystod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‘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sut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rhai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unigolion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digwyddiadau’r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ugeinfed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ganrif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llunio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ein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heddiw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ac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ychwanegol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ymchwiliadau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faterion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hanesyddol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ystod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raddfeydd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lleol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rhyngwladol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>’ (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Llywodraeth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Cymru, 2008. Tt. 14.)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amlwg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gan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fy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mod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dewis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mynd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draeth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Pen-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bre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taro’r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Cwricwlwm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Cymreig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gan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gwersi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dilyn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ymweliad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ffocysu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hanes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Pen-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bre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effaith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lleoliad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cael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hanes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Cymru.</w:t>
      </w: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bwriadu’r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disgyblion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ymchwilio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mewn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digwyddiad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chreu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llinell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amser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gan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gynnwys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dyddiad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dechreuodd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dyddiad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ben.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cynnal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ymchwil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unigolion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gramStart"/>
      <w:r w:rsidRPr="00106347">
        <w:rPr>
          <w:rFonts w:ascii="FrutigerLT" w:hAnsi="FrutigerLT"/>
          <w:color w:val="211E1E"/>
          <w:sz w:val="22"/>
          <w:szCs w:val="22"/>
        </w:rPr>
        <w:t>a</w:t>
      </w:r>
      <w:proofErr w:type="gram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hanfodol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megis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Winston Churchill, Gavrilo Princip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hefyd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Arch Dug Franz Ferdinand.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bendant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ymchwilio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mewn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proofErr w:type="gram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gwledydd</w:t>
      </w:r>
      <w:proofErr w:type="spellEnd"/>
      <w:proofErr w:type="gramEnd"/>
      <w:r w:rsidRPr="00106347">
        <w:rPr>
          <w:rFonts w:ascii="FrutigerLT" w:hAnsi="FrutigerLT"/>
          <w:color w:val="211E1E"/>
          <w:sz w:val="22"/>
          <w:szCs w:val="22"/>
        </w:rPr>
        <w:t xml:space="preserve">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rhan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>.</w:t>
      </w: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ystod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fy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amser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Cynorthwyydd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dosbarth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roeddwn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astudio’r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thema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ac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yna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creu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pasbort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bob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disgybl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pasbort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gwagle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plant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ysgrifennu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ffeithiau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am bob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gwlad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megis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fflag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fath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arian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wlad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ei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ddefnyddio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hefyd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ble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wlad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fap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awyddus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greu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pasbort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plant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astudio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pob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gwlad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cymryd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rhan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ôl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creu’r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pasbort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roeddwn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wedi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addurno’r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Neuadd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ysgol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golygfa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rhyfel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ble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cyfle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gyda’r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plant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flasu’r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fath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fwyd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pobl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ei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fwyta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hefyd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fath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gerddoriaeth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boblogaeth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ystod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Mae’n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amlwg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fath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hon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weithgaredd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taro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nifer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sgiliau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cwricwlwm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hanes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ac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nifer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ddogfennau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cwrricilwmaidd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eraill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megis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daearyddiaeth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a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cherddoriaeth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Mae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yna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botensial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ddatblygu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sgiliau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llythrennedd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ddwys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trwy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gynnal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fath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weithgareddau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</w:p>
    <w:p w:rsidR="0079449F" w:rsidRDefault="001130D0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  <w:proofErr w:type="spellStart"/>
      <w:r>
        <w:rPr>
          <w:rFonts w:ascii="FrutigerLT" w:hAnsi="FrutigerLT"/>
          <w:color w:val="211E1E"/>
          <w:sz w:val="22"/>
          <w:szCs w:val="22"/>
        </w:rPr>
        <w:t>Rwyn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>
        <w:rPr>
          <w:rFonts w:ascii="FrutigerLT" w:hAnsi="FrutigerLT"/>
          <w:color w:val="211E1E"/>
          <w:sz w:val="22"/>
          <w:szCs w:val="22"/>
        </w:rPr>
        <w:t>hyderus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>
        <w:rPr>
          <w:rFonts w:ascii="FrutigerLT" w:hAnsi="FrutigerLT"/>
          <w:color w:val="211E1E"/>
          <w:sz w:val="22"/>
          <w:szCs w:val="22"/>
        </w:rPr>
        <w:t>fydd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>
        <w:rPr>
          <w:rFonts w:ascii="FrutigerLT" w:hAnsi="FrutigerLT"/>
          <w:color w:val="211E1E"/>
          <w:sz w:val="22"/>
          <w:szCs w:val="22"/>
        </w:rPr>
        <w:t>fath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>
        <w:rPr>
          <w:rFonts w:ascii="FrutigerLT" w:hAnsi="FrutigerLT"/>
          <w:color w:val="211E1E"/>
          <w:sz w:val="22"/>
          <w:szCs w:val="22"/>
        </w:rPr>
        <w:t>hyn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o </w:t>
      </w:r>
      <w:proofErr w:type="spellStart"/>
      <w:r>
        <w:rPr>
          <w:rFonts w:ascii="FrutigerLT" w:hAnsi="FrutigerLT"/>
          <w:color w:val="211E1E"/>
          <w:sz w:val="22"/>
          <w:szCs w:val="22"/>
        </w:rPr>
        <w:t>gweithgareddau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>
        <w:rPr>
          <w:rFonts w:ascii="FrutigerLT" w:hAnsi="FrutigerLT"/>
          <w:color w:val="211E1E"/>
          <w:sz w:val="22"/>
          <w:szCs w:val="22"/>
        </w:rPr>
        <w:t>yn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>
        <w:rPr>
          <w:rFonts w:ascii="FrutigerLT" w:hAnsi="FrutigerLT"/>
          <w:color w:val="211E1E"/>
          <w:sz w:val="22"/>
          <w:szCs w:val="22"/>
        </w:rPr>
        <w:t>ehangu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>
        <w:rPr>
          <w:rFonts w:ascii="FrutigerLT" w:hAnsi="FrutigerLT"/>
          <w:color w:val="211E1E"/>
          <w:sz w:val="22"/>
          <w:szCs w:val="22"/>
        </w:rPr>
        <w:t>dealltwriaeth</w:t>
      </w:r>
      <w:proofErr w:type="spellEnd"/>
      <w:r>
        <w:rPr>
          <w:rFonts w:ascii="FrutigerLT" w:hAnsi="FrutigerLT"/>
          <w:color w:val="211E1E"/>
          <w:sz w:val="22"/>
          <w:szCs w:val="22"/>
        </w:rPr>
        <w:t xml:space="preserve"> y plant, </w:t>
      </w:r>
      <w:proofErr w:type="spellStart"/>
      <w:r>
        <w:rPr>
          <w:rFonts w:ascii="FrutigerLT" w:hAnsi="FrutigerLT"/>
          <w:color w:val="211E1E"/>
          <w:sz w:val="22"/>
          <w:szCs w:val="22"/>
        </w:rPr>
        <w:t>nodir</w:t>
      </w:r>
      <w:proofErr w:type="spellEnd"/>
      <w:r w:rsidR="0079449F">
        <w:rPr>
          <w:rFonts w:ascii="FrutigerLT" w:hAnsi="FrutigerLT"/>
          <w:color w:val="211E1E"/>
          <w:sz w:val="22"/>
          <w:szCs w:val="22"/>
        </w:rPr>
        <w:t>:</w:t>
      </w:r>
    </w:p>
    <w:p w:rsidR="001130D0" w:rsidRDefault="001130D0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  <w:r>
        <w:rPr>
          <w:rFonts w:ascii="FrutigerLT" w:hAnsi="FrutigerLT"/>
          <w:color w:val="211E1E"/>
          <w:sz w:val="22"/>
          <w:szCs w:val="22"/>
        </w:rPr>
        <w:lastRenderedPageBreak/>
        <w:t xml:space="preserve"> </w:t>
      </w:r>
      <w:r w:rsidR="0079449F">
        <w:rPr>
          <w:rFonts w:ascii="FrutigerLT" w:hAnsi="FrutigerLT"/>
          <w:color w:val="211E1E"/>
          <w:sz w:val="22"/>
          <w:szCs w:val="22"/>
        </w:rPr>
        <w:t>“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Wrth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gymell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plant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ddysgu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mae’n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hollbwysig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bod y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cwricwlwm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ymateb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i’w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hanghenion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a’u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diddordebau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ac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adeiladu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broﬁadau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130D0">
        <w:rPr>
          <w:rFonts w:ascii="FrutigerLT" w:hAnsi="FrutigerLT"/>
          <w:color w:val="211E1E"/>
          <w:sz w:val="22"/>
          <w:szCs w:val="22"/>
        </w:rPr>
        <w:t>blaenorol</w:t>
      </w:r>
      <w:proofErr w:type="spellEnd"/>
      <w:r w:rsidRPr="001130D0">
        <w:rPr>
          <w:rFonts w:ascii="FrutigerLT" w:hAnsi="FrutigerLT"/>
          <w:color w:val="211E1E"/>
          <w:sz w:val="22"/>
          <w:szCs w:val="22"/>
        </w:rPr>
        <w:t>.</w:t>
      </w:r>
      <w:r>
        <w:rPr>
          <w:rFonts w:ascii="FrutigerLT" w:hAnsi="FrutigerLT"/>
          <w:color w:val="211E1E"/>
          <w:sz w:val="22"/>
          <w:szCs w:val="22"/>
        </w:rPr>
        <w:t>’’ (</w:t>
      </w:r>
      <w:r w:rsidRPr="001130D0">
        <w:rPr>
          <w:rFonts w:ascii="FrutigerLT" w:hAnsi="FrutigerLT"/>
          <w:color w:val="211E1E"/>
          <w:sz w:val="22"/>
          <w:szCs w:val="22"/>
        </w:rPr>
        <w:t>APADGOS ii</w:t>
      </w:r>
      <w:r w:rsidR="005130CC">
        <w:rPr>
          <w:rFonts w:ascii="FrutigerLT" w:hAnsi="FrutigerLT"/>
          <w:color w:val="211E1E"/>
          <w:sz w:val="22"/>
          <w:szCs w:val="22"/>
        </w:rPr>
        <w:t xml:space="preserve">. </w:t>
      </w:r>
      <w:r w:rsidRPr="001130D0">
        <w:rPr>
          <w:rFonts w:ascii="FrutigerLT" w:hAnsi="FrutigerLT"/>
          <w:color w:val="211E1E"/>
          <w:sz w:val="22"/>
          <w:szCs w:val="22"/>
        </w:rPr>
        <w:t>2008</w:t>
      </w:r>
      <w:r>
        <w:rPr>
          <w:rFonts w:ascii="FrutigerLT" w:hAnsi="FrutigerLT"/>
          <w:color w:val="211E1E"/>
          <w:sz w:val="22"/>
          <w:szCs w:val="22"/>
        </w:rPr>
        <w:t>. Tt.</w:t>
      </w:r>
      <w:r w:rsidRPr="001130D0">
        <w:rPr>
          <w:rFonts w:ascii="FrutigerLT" w:hAnsi="FrutigerLT"/>
          <w:color w:val="211E1E"/>
          <w:sz w:val="22"/>
          <w:szCs w:val="22"/>
        </w:rPr>
        <w:t>6)</w:t>
      </w:r>
      <w:r>
        <w:rPr>
          <w:rFonts w:ascii="FrutigerLT" w:hAnsi="FrutigerLT"/>
          <w:color w:val="211E1E"/>
          <w:sz w:val="22"/>
          <w:szCs w:val="22"/>
        </w:rPr>
        <w:t xml:space="preserve"> </w:t>
      </w:r>
    </w:p>
    <w:p w:rsidR="00880194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ychwanegol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gweithgareddau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elfennau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pwysig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iawn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i’w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ystyried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pan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rydym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cynllunio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ymweliad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addysgiadol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Mae’r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trefniadau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staffio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holl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bwysig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gyfer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diogelwch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plant.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Nodir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ddogfen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llywodraeth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angen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un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oedolyn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bob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grŵp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8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plentyn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sicrhau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diogelwch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achos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hwn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gyda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26 o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blant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rhaid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i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mi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sicrhau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3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aelod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staff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ychwanegol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ymweliad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>. (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Llywodraeth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Cymru, 2016. Tt. 40).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Bydd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rhaid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sicrhau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fod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pob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aelod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o staff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ymwybodol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o’r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anghenion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meddygol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y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disgyblion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,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cyn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mynd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ar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yr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 xml:space="preserve"> </w:t>
      </w:r>
      <w:proofErr w:type="spellStart"/>
      <w:r w:rsidRPr="00106347">
        <w:rPr>
          <w:rFonts w:ascii="FrutigerLT" w:hAnsi="FrutigerLT"/>
          <w:color w:val="211E1E"/>
          <w:sz w:val="22"/>
          <w:szCs w:val="22"/>
        </w:rPr>
        <w:t>ymweliad</w:t>
      </w:r>
      <w:proofErr w:type="spellEnd"/>
      <w:r w:rsidRPr="00106347">
        <w:rPr>
          <w:rFonts w:ascii="FrutigerLT" w:hAnsi="FrutigerLT"/>
          <w:color w:val="211E1E"/>
          <w:sz w:val="22"/>
          <w:szCs w:val="22"/>
        </w:rPr>
        <w:t>.</w:t>
      </w: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6B44B5" w:rsidRDefault="006B44B5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color w:val="211E1E"/>
          <w:sz w:val="22"/>
          <w:szCs w:val="22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</w:p>
    <w:p w:rsidR="00880194" w:rsidRDefault="00880194" w:rsidP="00443511">
      <w:pPr>
        <w:shd w:val="clear" w:color="auto" w:fill="FFFFFF"/>
        <w:spacing w:before="100" w:beforeAutospacing="1" w:after="100" w:afterAutospacing="1" w:line="360" w:lineRule="auto"/>
        <w:rPr>
          <w:rFonts w:ascii="FrutigerLT" w:hAnsi="FrutigerLT"/>
          <w:b/>
          <w:bCs/>
          <w:color w:val="211E1E"/>
          <w:sz w:val="22"/>
          <w:szCs w:val="22"/>
          <w:u w:val="single"/>
        </w:rPr>
      </w:pPr>
      <w:proofErr w:type="spellStart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lastRenderedPageBreak/>
        <w:t>Yn</w:t>
      </w:r>
      <w:proofErr w:type="spellEnd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 xml:space="preserve"> </w:t>
      </w:r>
      <w:proofErr w:type="spellStart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>Ystod</w:t>
      </w:r>
      <w:proofErr w:type="spellEnd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 xml:space="preserve"> </w:t>
      </w:r>
      <w:proofErr w:type="spellStart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>yr</w:t>
      </w:r>
      <w:proofErr w:type="spellEnd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 xml:space="preserve"> </w:t>
      </w:r>
      <w:proofErr w:type="spellStart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>Ymweliad</w:t>
      </w:r>
      <w:proofErr w:type="spellEnd"/>
      <w:r>
        <w:rPr>
          <w:rFonts w:ascii="FrutigerLT" w:hAnsi="FrutigerLT"/>
          <w:b/>
          <w:bCs/>
          <w:color w:val="211E1E"/>
          <w:sz w:val="22"/>
          <w:szCs w:val="22"/>
          <w:u w:val="single"/>
        </w:rPr>
        <w:t xml:space="preserve"> </w:t>
      </w:r>
    </w:p>
    <w:p w:rsidR="0095273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Byddaf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awyddus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greu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ehangu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am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hefyd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sgiliau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rhifedd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llythrennedd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creadigol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corfforol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plant.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awyddus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cylch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droi’r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dull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carwsél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sicrhau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bod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pob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plentyn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tro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bob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chwe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gyd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gwahanu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bedwar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grŵp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bump, ac un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grŵp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chwech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hanner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awr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egwyl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plant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cael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cyfle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chwarae’n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hefyd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45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munud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cinio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gofio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pecynnau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prydau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am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ddim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plant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ei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angen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gadael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ysgol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am 9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gloch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bore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cyrraedd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tuag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at 9:45yb, o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Gaerfyrddin</w:t>
      </w:r>
      <w:proofErr w:type="spellEnd"/>
      <w:r w:rsidR="00AE19FC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pob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para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tuag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at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hanner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awr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awyddus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2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munud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tawelwch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milwyr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ag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ymladd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defnyddio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dulliau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TGCH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un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sgiliau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corfforol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chreu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darlun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tywod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o Winston Churchill,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ddefnyddio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dwylo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bysedd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nwyddau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naturiol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traeth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sgiliau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creadigol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Gweithgareddau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arall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byddwn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gneud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yw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creu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cerdd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acrostig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ac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ysgrifennu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llythyr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adref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gan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ddychmygu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disgyblion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filwyr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rhyfel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.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ystod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bydd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y plant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datblygu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dealltwriaeth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o’r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hyn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rydym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wedi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dysgu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flaenorol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am y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thema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,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wythnosau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sydd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dilyn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yr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 xml:space="preserve"> </w:t>
      </w:r>
      <w:proofErr w:type="spellStart"/>
      <w:r w:rsidRPr="00106347">
        <w:rPr>
          <w:rFonts w:ascii="Times New Roman" w:eastAsia="Times New Roman" w:hAnsi="Times New Roman" w:cs="Times New Roman"/>
          <w:color w:val="151E28"/>
        </w:rPr>
        <w:t>ymweliad</w:t>
      </w:r>
      <w:proofErr w:type="spellEnd"/>
      <w:r w:rsidRPr="00106347">
        <w:rPr>
          <w:rFonts w:ascii="Times New Roman" w:eastAsia="Times New Roman" w:hAnsi="Times New Roman" w:cs="Times New Roman"/>
          <w:color w:val="151E28"/>
        </w:rPr>
        <w:t>.</w:t>
      </w: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106347" w:rsidRDefault="0010634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  <w:proofErr w:type="spellStart"/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lastRenderedPageBreak/>
        <w:t>Wedi’r</w:t>
      </w:r>
      <w:proofErr w:type="spellEnd"/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</w:t>
      </w:r>
      <w:proofErr w:type="spellStart"/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t>Ymweliad</w:t>
      </w:r>
      <w:proofErr w:type="spellEnd"/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a </w:t>
      </w:r>
      <w:proofErr w:type="spellStart"/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t>Clo</w:t>
      </w:r>
      <w:proofErr w:type="spellEnd"/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t>.</w:t>
      </w:r>
    </w:p>
    <w:p w:rsidR="00106347" w:rsidRDefault="00106347" w:rsidP="00CA768F">
      <w:pPr>
        <w:pStyle w:val="NormalWeb"/>
        <w:spacing w:line="360" w:lineRule="auto"/>
        <w:rPr>
          <w:color w:val="151E28"/>
        </w:rPr>
      </w:pPr>
      <w:proofErr w:type="spellStart"/>
      <w:r w:rsidRPr="00106347">
        <w:rPr>
          <w:color w:val="151E28"/>
        </w:rPr>
        <w:t>Ar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ôl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dychwelyd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ymweliad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byddaf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cynllunio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gwersi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adlewyrchu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ar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profiad</w:t>
      </w:r>
      <w:proofErr w:type="spellEnd"/>
      <w:r w:rsidRPr="00106347">
        <w:rPr>
          <w:color w:val="151E28"/>
        </w:rPr>
        <w:t xml:space="preserve"> a </w:t>
      </w:r>
      <w:proofErr w:type="spellStart"/>
      <w:r w:rsidRPr="00106347">
        <w:rPr>
          <w:color w:val="151E28"/>
        </w:rPr>
        <w:t>beth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oedd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dysgu</w:t>
      </w:r>
      <w:proofErr w:type="spellEnd"/>
      <w:r w:rsidRPr="00106347">
        <w:rPr>
          <w:color w:val="151E28"/>
        </w:rPr>
        <w:t xml:space="preserve">. </w:t>
      </w:r>
      <w:proofErr w:type="spellStart"/>
      <w:r w:rsidRPr="00106347">
        <w:rPr>
          <w:color w:val="151E28"/>
        </w:rPr>
        <w:t>Bydd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sesiwn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dangos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oedd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ymweliad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llwyddiannus</w:t>
      </w:r>
      <w:proofErr w:type="spellEnd"/>
      <w:r w:rsidRPr="00106347">
        <w:rPr>
          <w:color w:val="151E28"/>
        </w:rPr>
        <w:t xml:space="preserve">. </w:t>
      </w:r>
      <w:proofErr w:type="spellStart"/>
      <w:r w:rsidRPr="00106347">
        <w:rPr>
          <w:color w:val="151E28"/>
        </w:rPr>
        <w:t>Byddwn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gofyn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plant </w:t>
      </w:r>
      <w:proofErr w:type="spellStart"/>
      <w:r w:rsidRPr="00106347">
        <w:rPr>
          <w:color w:val="151E28"/>
        </w:rPr>
        <w:t>creu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dyddiadur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dydd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gan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nodi’r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gweithgareddau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oedd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mwynhau</w:t>
      </w:r>
      <w:proofErr w:type="spellEnd"/>
      <w:r w:rsidRPr="00106347">
        <w:rPr>
          <w:color w:val="151E28"/>
        </w:rPr>
        <w:t xml:space="preserve"> neu </w:t>
      </w:r>
      <w:proofErr w:type="spellStart"/>
      <w:r w:rsidRPr="00106347">
        <w:rPr>
          <w:color w:val="151E28"/>
        </w:rPr>
        <w:t>ddim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hoffi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gan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roi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esboniad</w:t>
      </w:r>
      <w:proofErr w:type="spellEnd"/>
      <w:r w:rsidRPr="00106347">
        <w:rPr>
          <w:color w:val="151E28"/>
        </w:rPr>
        <w:t xml:space="preserve"> pam. </w:t>
      </w:r>
      <w:proofErr w:type="spellStart"/>
      <w:r w:rsidRPr="00106347">
        <w:rPr>
          <w:color w:val="151E28"/>
        </w:rPr>
        <w:t>Bydd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hwn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gyfle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arbennig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ofyn</w:t>
      </w:r>
      <w:proofErr w:type="spellEnd"/>
      <w:r w:rsidRPr="00106347">
        <w:rPr>
          <w:color w:val="151E28"/>
        </w:rPr>
        <w:t xml:space="preserve"> y plant </w:t>
      </w:r>
      <w:proofErr w:type="spellStart"/>
      <w:r w:rsidRPr="00106347">
        <w:rPr>
          <w:color w:val="151E28"/>
        </w:rPr>
        <w:t>beth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arall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hoffan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nhw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ddysgu</w:t>
      </w:r>
      <w:proofErr w:type="spellEnd"/>
      <w:r w:rsidRPr="00106347">
        <w:rPr>
          <w:color w:val="151E28"/>
        </w:rPr>
        <w:t xml:space="preserve"> am y </w:t>
      </w:r>
      <w:proofErr w:type="spellStart"/>
      <w:r w:rsidRPr="00106347">
        <w:rPr>
          <w:color w:val="151E28"/>
        </w:rPr>
        <w:t>thema</w:t>
      </w:r>
      <w:proofErr w:type="spellEnd"/>
      <w:r w:rsidRPr="00106347">
        <w:rPr>
          <w:color w:val="151E28"/>
        </w:rPr>
        <w:t xml:space="preserve">, ac </w:t>
      </w:r>
      <w:proofErr w:type="spellStart"/>
      <w:r w:rsidRPr="00106347">
        <w:rPr>
          <w:color w:val="151E28"/>
        </w:rPr>
        <w:t>yna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cynllunio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gweithgareddau</w:t>
      </w:r>
      <w:proofErr w:type="spellEnd"/>
      <w:r w:rsidRPr="00106347">
        <w:rPr>
          <w:color w:val="151E28"/>
        </w:rPr>
        <w:t xml:space="preserve"> o </w:t>
      </w:r>
      <w:proofErr w:type="spellStart"/>
      <w:r w:rsidRPr="00106347">
        <w:rPr>
          <w:color w:val="151E28"/>
        </w:rPr>
        <w:t>gwmpas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diddordebau'r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. Gan </w:t>
      </w:r>
      <w:proofErr w:type="spellStart"/>
      <w:r w:rsidRPr="00106347">
        <w:rPr>
          <w:color w:val="151E28"/>
        </w:rPr>
        <w:t>ein</w:t>
      </w:r>
      <w:proofErr w:type="spellEnd"/>
      <w:r w:rsidRPr="00106347">
        <w:rPr>
          <w:color w:val="151E28"/>
        </w:rPr>
        <w:t xml:space="preserve"> bod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bod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lleoliad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rwy’n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hyderus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bydd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profiad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gofiadwy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 ac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dod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thema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fyw</w:t>
      </w:r>
      <w:proofErr w:type="spellEnd"/>
      <w:r w:rsidRPr="00106347">
        <w:rPr>
          <w:color w:val="151E28"/>
        </w:rPr>
        <w:t xml:space="preserve">.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ychwanegol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byddwn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awyddus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creu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llythyr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diolch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parc, ac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amlinellu’r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gweithgareddau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roeddwn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wedi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gwneud</w:t>
      </w:r>
      <w:proofErr w:type="spellEnd"/>
      <w:r w:rsidRPr="00106347">
        <w:rPr>
          <w:color w:val="151E28"/>
        </w:rPr>
        <w:t xml:space="preserve">. </w:t>
      </w:r>
    </w:p>
    <w:p w:rsidR="00CA768F" w:rsidRDefault="00106347" w:rsidP="00CA768F">
      <w:pPr>
        <w:pStyle w:val="NormalWeb"/>
        <w:spacing w:line="360" w:lineRule="auto"/>
        <w:rPr>
          <w:color w:val="21211E"/>
        </w:rPr>
      </w:pPr>
      <w:r w:rsidRPr="00106347">
        <w:rPr>
          <w:color w:val="151E28"/>
        </w:rPr>
        <w:t xml:space="preserve">I </w:t>
      </w:r>
      <w:proofErr w:type="spellStart"/>
      <w:r w:rsidRPr="00106347">
        <w:rPr>
          <w:color w:val="151E28"/>
        </w:rPr>
        <w:t>gloi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fel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credwyd</w:t>
      </w:r>
      <w:proofErr w:type="spellEnd"/>
      <w:r w:rsidRPr="00106347">
        <w:rPr>
          <w:color w:val="151E28"/>
        </w:rPr>
        <w:t xml:space="preserve"> Uri Bronfenbrenner, </w:t>
      </w:r>
      <w:proofErr w:type="spellStart"/>
      <w:r w:rsidRPr="00106347">
        <w:rPr>
          <w:color w:val="151E28"/>
        </w:rPr>
        <w:t>mae’r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amgylchedd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addysgiadol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chwarae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rôl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enfawr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ddatblygiad</w:t>
      </w:r>
      <w:proofErr w:type="spellEnd"/>
      <w:r w:rsidRPr="00106347">
        <w:rPr>
          <w:color w:val="151E28"/>
        </w:rPr>
        <w:t xml:space="preserve"> plant. Gan </w:t>
      </w:r>
      <w:proofErr w:type="spellStart"/>
      <w:r w:rsidRPr="00106347">
        <w:rPr>
          <w:color w:val="151E28"/>
        </w:rPr>
        <w:t>wneud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ymdrech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gynllunio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ymweliad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addysgiadol</w:t>
      </w:r>
      <w:proofErr w:type="spellEnd"/>
      <w:r w:rsidRPr="00106347">
        <w:rPr>
          <w:color w:val="151E28"/>
        </w:rPr>
        <w:t xml:space="preserve"> o </w:t>
      </w:r>
      <w:proofErr w:type="spellStart"/>
      <w:r w:rsidRPr="00106347">
        <w:rPr>
          <w:color w:val="151E28"/>
        </w:rPr>
        <w:t>gwmpas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thema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benodol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mae’r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thema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dod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fyw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plant, ac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rhoi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cyfle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plant </w:t>
      </w:r>
      <w:proofErr w:type="spellStart"/>
      <w:r w:rsidRPr="00106347">
        <w:rPr>
          <w:color w:val="151E28"/>
        </w:rPr>
        <w:t>ehangu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dealltwriaeth</w:t>
      </w:r>
      <w:proofErr w:type="spellEnd"/>
      <w:r w:rsidRPr="00106347">
        <w:rPr>
          <w:color w:val="151E28"/>
        </w:rPr>
        <w:t xml:space="preserve"> a </w:t>
      </w:r>
      <w:proofErr w:type="spellStart"/>
      <w:r w:rsidRPr="00106347">
        <w:rPr>
          <w:color w:val="151E28"/>
        </w:rPr>
        <w:t>datblygu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nifer</w:t>
      </w:r>
      <w:proofErr w:type="spellEnd"/>
      <w:r w:rsidRPr="00106347">
        <w:rPr>
          <w:color w:val="151E28"/>
        </w:rPr>
        <w:t xml:space="preserve"> o </w:t>
      </w:r>
      <w:proofErr w:type="spellStart"/>
      <w:r w:rsidRPr="00106347">
        <w:rPr>
          <w:color w:val="151E28"/>
        </w:rPr>
        <w:t>sgiliau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newydd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sgiliau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bydd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amhosib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datblygu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ystafell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dosbarth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unig</w:t>
      </w:r>
      <w:proofErr w:type="spellEnd"/>
      <w:r w:rsidRPr="00106347">
        <w:rPr>
          <w:color w:val="151E28"/>
        </w:rPr>
        <w:t xml:space="preserve">. Am </w:t>
      </w:r>
      <w:proofErr w:type="spellStart"/>
      <w:r w:rsidRPr="00106347">
        <w:rPr>
          <w:color w:val="151E28"/>
        </w:rPr>
        <w:t>adnodd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sydd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gael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bawb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rwy’n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credu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dylai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athrawon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cymryd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cyfle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ddefnyddio’r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amgylchedd</w:t>
      </w:r>
      <w:proofErr w:type="spellEnd"/>
      <w:r w:rsidRPr="00106347">
        <w:rPr>
          <w:color w:val="151E28"/>
        </w:rPr>
        <w:t xml:space="preserve"> o </w:t>
      </w:r>
      <w:proofErr w:type="spellStart"/>
      <w:r w:rsidRPr="00106347">
        <w:rPr>
          <w:color w:val="151E28"/>
        </w:rPr>
        <w:t>gwmpas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ysgol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fwy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cyson</w:t>
      </w:r>
      <w:proofErr w:type="spellEnd"/>
      <w:r w:rsidRPr="00106347">
        <w:rPr>
          <w:color w:val="151E28"/>
        </w:rPr>
        <w:t xml:space="preserve">. Am </w:t>
      </w:r>
      <w:proofErr w:type="spellStart"/>
      <w:r w:rsidRPr="00106347">
        <w:rPr>
          <w:color w:val="151E28"/>
        </w:rPr>
        <w:t>leoliad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sydd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cael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ei</w:t>
      </w:r>
      <w:proofErr w:type="spellEnd"/>
      <w:r w:rsidRPr="00106347">
        <w:rPr>
          <w:color w:val="151E28"/>
        </w:rPr>
        <w:t xml:space="preserve"> weld </w:t>
      </w:r>
      <w:proofErr w:type="spellStart"/>
      <w:r w:rsidRPr="00106347">
        <w:rPr>
          <w:color w:val="151E28"/>
        </w:rPr>
        <w:t>fel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lle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hwylus</w:t>
      </w:r>
      <w:proofErr w:type="spellEnd"/>
      <w:r w:rsidRPr="00106347">
        <w:rPr>
          <w:color w:val="151E28"/>
        </w:rPr>
        <w:t xml:space="preserve"> ac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ei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dro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annog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ddysgu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rwy’n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hyderus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bydd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ymweliad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traeth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fythgofiadwy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 ac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galluogi’r</w:t>
      </w:r>
      <w:proofErr w:type="spellEnd"/>
      <w:r w:rsidRPr="00106347">
        <w:rPr>
          <w:color w:val="151E28"/>
        </w:rPr>
        <w:t xml:space="preserve"> plant am </w:t>
      </w:r>
      <w:proofErr w:type="spellStart"/>
      <w:r w:rsidRPr="00106347">
        <w:rPr>
          <w:color w:val="151E28"/>
        </w:rPr>
        <w:t>ddigwyddiadau’r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thema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gan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obaith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bydd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profiad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rhoi’r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cyfle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i’r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disgyblion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fod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‘</w:t>
      </w:r>
      <w:proofErr w:type="spellStart"/>
      <w:r w:rsidRPr="00106347">
        <w:rPr>
          <w:color w:val="151E28"/>
        </w:rPr>
        <w:t>ddinasyddion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egwyddorol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gwybodus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sydd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wybodus</w:t>
      </w:r>
      <w:proofErr w:type="spellEnd"/>
      <w:r w:rsidRPr="00106347">
        <w:rPr>
          <w:color w:val="151E28"/>
        </w:rPr>
        <w:t xml:space="preserve"> am </w:t>
      </w:r>
      <w:proofErr w:type="spellStart"/>
      <w:r w:rsidRPr="00106347">
        <w:rPr>
          <w:color w:val="151E28"/>
        </w:rPr>
        <w:t>eu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diwylliant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eu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cymuned</w:t>
      </w:r>
      <w:proofErr w:type="spellEnd"/>
      <w:r w:rsidRPr="00106347">
        <w:rPr>
          <w:color w:val="151E28"/>
        </w:rPr>
        <w:t xml:space="preserve">, </w:t>
      </w:r>
      <w:proofErr w:type="spellStart"/>
      <w:r w:rsidRPr="00106347">
        <w:rPr>
          <w:color w:val="151E28"/>
        </w:rPr>
        <w:t>eu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cymdeithas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a’r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byd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</w:t>
      </w:r>
      <w:proofErr w:type="spellStart"/>
      <w:r w:rsidRPr="00106347">
        <w:rPr>
          <w:color w:val="151E28"/>
        </w:rPr>
        <w:t>awr</w:t>
      </w:r>
      <w:proofErr w:type="spellEnd"/>
      <w:r w:rsidRPr="00106347">
        <w:rPr>
          <w:color w:val="151E28"/>
        </w:rPr>
        <w:t xml:space="preserve"> ac </w:t>
      </w:r>
      <w:proofErr w:type="spellStart"/>
      <w:r w:rsidRPr="00106347">
        <w:rPr>
          <w:color w:val="151E28"/>
        </w:rPr>
        <w:t>yn</w:t>
      </w:r>
      <w:proofErr w:type="spellEnd"/>
      <w:r w:rsidRPr="00106347">
        <w:rPr>
          <w:color w:val="151E28"/>
        </w:rPr>
        <w:t xml:space="preserve"> y </w:t>
      </w:r>
      <w:proofErr w:type="spellStart"/>
      <w:r w:rsidRPr="00106347">
        <w:rPr>
          <w:color w:val="151E28"/>
        </w:rPr>
        <w:t>gorffennol</w:t>
      </w:r>
      <w:proofErr w:type="spellEnd"/>
      <w:r w:rsidRPr="00106347">
        <w:rPr>
          <w:color w:val="151E28"/>
        </w:rPr>
        <w:t xml:space="preserve">’ </w:t>
      </w:r>
      <w:r w:rsidR="00CA768F">
        <w:rPr>
          <w:color w:val="21211E"/>
        </w:rPr>
        <w:t>(Donaldson, 2015. Tt. 31.)</w:t>
      </w:r>
    </w:p>
    <w:p w:rsidR="00716F40" w:rsidRPr="00CA768F" w:rsidRDefault="00716F40" w:rsidP="00CA768F">
      <w:pPr>
        <w:pStyle w:val="NormalWeb"/>
        <w:spacing w:line="360" w:lineRule="auto"/>
      </w:pPr>
      <w:r>
        <w:rPr>
          <w:color w:val="21211E"/>
        </w:rPr>
        <w:t xml:space="preserve">(3297 o </w:t>
      </w:r>
      <w:proofErr w:type="spellStart"/>
      <w:r>
        <w:rPr>
          <w:color w:val="21211E"/>
        </w:rPr>
        <w:t>eiriau</w:t>
      </w:r>
      <w:proofErr w:type="spellEnd"/>
      <w:r>
        <w:rPr>
          <w:color w:val="21211E"/>
        </w:rPr>
        <w:t>)</w:t>
      </w:r>
    </w:p>
    <w:p w:rsidR="00770067" w:rsidRPr="00952737" w:rsidRDefault="0077006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952737" w:rsidRPr="00952737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  <w:r w:rsidRPr="00952737">
        <w:rPr>
          <w:rFonts w:ascii="Times New Roman" w:eastAsia="Times New Roman" w:hAnsi="Times New Roman" w:cs="Times New Roman"/>
          <w:b/>
          <w:bCs/>
          <w:color w:val="151E28"/>
          <w:u w:val="single"/>
        </w:rPr>
        <w:t xml:space="preserve"> </w:t>
      </w:r>
    </w:p>
    <w:p w:rsidR="00952737" w:rsidRPr="00880194" w:rsidRDefault="00952737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color w:val="151E28"/>
        </w:rPr>
      </w:pPr>
    </w:p>
    <w:p w:rsidR="00443511" w:rsidRPr="00443511" w:rsidRDefault="00443511" w:rsidP="00443511">
      <w:pPr>
        <w:shd w:val="clear" w:color="auto" w:fill="FFFFFF"/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716F40" w:rsidRDefault="00716F40" w:rsidP="00D06854">
      <w:pPr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716F40" w:rsidRDefault="00716F40" w:rsidP="00D06854">
      <w:pPr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716F40" w:rsidRDefault="00716F40" w:rsidP="00D06854">
      <w:pPr>
        <w:rPr>
          <w:rFonts w:ascii="Times New Roman" w:eastAsia="Times New Roman" w:hAnsi="Times New Roman" w:cs="Times New Roman"/>
          <w:b/>
          <w:bCs/>
          <w:color w:val="151E28"/>
          <w:u w:val="single"/>
        </w:rPr>
      </w:pPr>
    </w:p>
    <w:p w:rsidR="00B81956" w:rsidRDefault="00B81956" w:rsidP="00D06854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Rhestr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Cyfeirnodi</w:t>
      </w:r>
      <w:proofErr w:type="spellEnd"/>
      <w:r>
        <w:rPr>
          <w:rFonts w:ascii="Times New Roman" w:hAnsi="Times New Roman" w:cs="Times New Roman"/>
        </w:rPr>
        <w:t xml:space="preserve"> </w:t>
      </w:r>
    </w:p>
    <w:p w:rsidR="00B81956" w:rsidRDefault="00B81956" w:rsidP="00D06854">
      <w:pPr>
        <w:rPr>
          <w:rFonts w:ascii="Times New Roman" w:hAnsi="Times New Roman" w:cs="Times New Roman"/>
        </w:rPr>
      </w:pPr>
    </w:p>
    <w:p w:rsidR="00B81956" w:rsidRPr="00496A3F" w:rsidRDefault="00B81956" w:rsidP="00496A3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 xml:space="preserve">Donaldson, G. (2015) </w:t>
      </w:r>
      <w:proofErr w:type="spellStart"/>
      <w:r w:rsidRPr="00496A3F">
        <w:rPr>
          <w:rFonts w:ascii="Times New Roman" w:hAnsi="Times New Roman" w:cs="Times New Roman"/>
          <w:i/>
        </w:rPr>
        <w:t>Dyfodol</w:t>
      </w:r>
      <w:proofErr w:type="spellEnd"/>
      <w:r w:rsidRPr="00496A3F">
        <w:rPr>
          <w:rFonts w:ascii="Times New Roman" w:hAnsi="Times New Roman" w:cs="Times New Roman"/>
          <w:i/>
        </w:rPr>
        <w:t xml:space="preserve"> </w:t>
      </w:r>
      <w:proofErr w:type="spellStart"/>
      <w:r w:rsidRPr="00496A3F">
        <w:rPr>
          <w:rFonts w:ascii="Times New Roman" w:hAnsi="Times New Roman" w:cs="Times New Roman"/>
          <w:i/>
        </w:rPr>
        <w:t>Llwyddiannus</w:t>
      </w:r>
      <w:proofErr w:type="spellEnd"/>
      <w:r w:rsidRPr="00496A3F">
        <w:rPr>
          <w:rFonts w:ascii="Times New Roman" w:hAnsi="Times New Roman" w:cs="Times New Roman"/>
          <w:i/>
        </w:rPr>
        <w:t xml:space="preserve">. </w:t>
      </w:r>
      <w:proofErr w:type="spellStart"/>
      <w:r w:rsidRPr="00496A3F">
        <w:rPr>
          <w:rFonts w:ascii="Times New Roman" w:hAnsi="Times New Roman" w:cs="Times New Roman"/>
        </w:rPr>
        <w:t>Caerdydd</w:t>
      </w:r>
      <w:proofErr w:type="spellEnd"/>
      <w:r w:rsidRPr="00496A3F">
        <w:rPr>
          <w:rFonts w:ascii="Times New Roman" w:hAnsi="Times New Roman" w:cs="Times New Roman"/>
        </w:rPr>
        <w:t xml:space="preserve">: </w:t>
      </w:r>
      <w:proofErr w:type="spellStart"/>
      <w:r w:rsidRPr="00496A3F">
        <w:rPr>
          <w:rFonts w:ascii="Times New Roman" w:hAnsi="Times New Roman" w:cs="Times New Roman"/>
        </w:rPr>
        <w:t>Hawlfraint</w:t>
      </w:r>
      <w:proofErr w:type="spellEnd"/>
      <w:r w:rsidRPr="00496A3F">
        <w:rPr>
          <w:rFonts w:ascii="Times New Roman" w:hAnsi="Times New Roman" w:cs="Times New Roman"/>
        </w:rPr>
        <w:t xml:space="preserve"> y </w:t>
      </w:r>
      <w:proofErr w:type="spellStart"/>
      <w:r w:rsidRPr="00496A3F">
        <w:rPr>
          <w:rFonts w:ascii="Times New Roman" w:hAnsi="Times New Roman" w:cs="Times New Roman"/>
        </w:rPr>
        <w:t>Goron</w:t>
      </w:r>
      <w:proofErr w:type="spellEnd"/>
      <w:r w:rsidRPr="00496A3F">
        <w:rPr>
          <w:rFonts w:ascii="Times New Roman" w:hAnsi="Times New Roman" w:cs="Times New Roman"/>
        </w:rPr>
        <w:t>.</w:t>
      </w:r>
    </w:p>
    <w:p w:rsidR="00AC1655" w:rsidRDefault="00AC1655" w:rsidP="00496A3F">
      <w:pPr>
        <w:rPr>
          <w:rFonts w:ascii="Times New Roman" w:hAnsi="Times New Roman" w:cs="Times New Roman"/>
        </w:rPr>
      </w:pPr>
    </w:p>
    <w:p w:rsidR="00AC1655" w:rsidRPr="00496A3F" w:rsidRDefault="00AC1655" w:rsidP="00496A3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 xml:space="preserve">Estyn (2018) </w:t>
      </w:r>
      <w:r w:rsidRPr="00496A3F">
        <w:rPr>
          <w:rFonts w:ascii="Times New Roman" w:hAnsi="Times New Roman" w:cs="Times New Roman"/>
          <w:i/>
        </w:rPr>
        <w:t xml:space="preserve">Making Learning Experiential. </w:t>
      </w:r>
      <w:proofErr w:type="spellStart"/>
      <w:r w:rsidRPr="00496A3F">
        <w:rPr>
          <w:rFonts w:ascii="Times New Roman" w:hAnsi="Times New Roman" w:cs="Times New Roman"/>
        </w:rPr>
        <w:t>Caerdydd</w:t>
      </w:r>
      <w:proofErr w:type="spellEnd"/>
      <w:r w:rsidRPr="00496A3F">
        <w:rPr>
          <w:rFonts w:ascii="Times New Roman" w:hAnsi="Times New Roman" w:cs="Times New Roman"/>
        </w:rPr>
        <w:t xml:space="preserve">: </w:t>
      </w:r>
      <w:proofErr w:type="spellStart"/>
      <w:r w:rsidRPr="00496A3F">
        <w:rPr>
          <w:rFonts w:ascii="Times New Roman" w:hAnsi="Times New Roman" w:cs="Times New Roman"/>
        </w:rPr>
        <w:t>Hawlfraint</w:t>
      </w:r>
      <w:proofErr w:type="spellEnd"/>
      <w:r w:rsidRPr="00496A3F">
        <w:rPr>
          <w:rFonts w:ascii="Times New Roman" w:hAnsi="Times New Roman" w:cs="Times New Roman"/>
        </w:rPr>
        <w:t xml:space="preserve"> y </w:t>
      </w:r>
      <w:proofErr w:type="spellStart"/>
      <w:r w:rsidRPr="00496A3F">
        <w:rPr>
          <w:rFonts w:ascii="Times New Roman" w:hAnsi="Times New Roman" w:cs="Times New Roman"/>
        </w:rPr>
        <w:t>Goron</w:t>
      </w:r>
      <w:proofErr w:type="spellEnd"/>
      <w:r w:rsidRPr="00496A3F">
        <w:rPr>
          <w:rFonts w:ascii="Times New Roman" w:hAnsi="Times New Roman" w:cs="Times New Roman"/>
        </w:rPr>
        <w:t xml:space="preserve">. </w:t>
      </w:r>
      <w:proofErr w:type="spellStart"/>
      <w:r w:rsidRPr="00496A3F">
        <w:rPr>
          <w:rFonts w:ascii="Times New Roman" w:hAnsi="Times New Roman" w:cs="Times New Roman"/>
        </w:rPr>
        <w:t>Ar</w:t>
      </w:r>
      <w:proofErr w:type="spellEnd"/>
      <w:r w:rsidRPr="00496A3F">
        <w:rPr>
          <w:rFonts w:ascii="Times New Roman" w:hAnsi="Times New Roman" w:cs="Times New Roman"/>
        </w:rPr>
        <w:t xml:space="preserve"> </w:t>
      </w:r>
      <w:proofErr w:type="spellStart"/>
      <w:r w:rsidRPr="00496A3F">
        <w:rPr>
          <w:rFonts w:ascii="Times New Roman" w:hAnsi="Times New Roman" w:cs="Times New Roman"/>
        </w:rPr>
        <w:t>gael</w:t>
      </w:r>
      <w:proofErr w:type="spellEnd"/>
      <w:r w:rsidRPr="00496A3F">
        <w:rPr>
          <w:rFonts w:ascii="Times New Roman" w:hAnsi="Times New Roman" w:cs="Times New Roman"/>
        </w:rPr>
        <w:t>:</w:t>
      </w:r>
    </w:p>
    <w:p w:rsidR="00AC1655" w:rsidRPr="00496A3F" w:rsidRDefault="00496A3F" w:rsidP="00496A3F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ab/>
      </w:r>
      <w:hyperlink r:id="rId7" w:history="1">
        <w:r w:rsidRPr="00AA3099">
          <w:rPr>
            <w:rStyle w:val="Hyperlink"/>
            <w:rFonts w:ascii="Times New Roman" w:eastAsia="Times New Roman" w:hAnsi="Times New Roman" w:cs="Times New Roman"/>
          </w:rPr>
          <w:t>https://www.estyn.gov.wales/effective-practice/making-learning-experiential</w:t>
        </w:r>
      </w:hyperlink>
    </w:p>
    <w:p w:rsidR="00AC1655" w:rsidRPr="00496A3F" w:rsidRDefault="00AC1655" w:rsidP="00496A3F">
      <w:pPr>
        <w:ind w:firstLine="720"/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>(</w:t>
      </w:r>
      <w:proofErr w:type="spellStart"/>
      <w:r w:rsidRPr="00496A3F">
        <w:rPr>
          <w:rFonts w:ascii="Times New Roman" w:hAnsi="Times New Roman" w:cs="Times New Roman"/>
        </w:rPr>
        <w:t>Cychwyd</w:t>
      </w:r>
      <w:proofErr w:type="spellEnd"/>
      <w:r w:rsidRPr="00496A3F">
        <w:rPr>
          <w:rFonts w:ascii="Times New Roman" w:hAnsi="Times New Roman" w:cs="Times New Roman"/>
        </w:rPr>
        <w:t>: 15fed o Fai, 2019)</w:t>
      </w:r>
    </w:p>
    <w:p w:rsidR="00AC69F4" w:rsidRDefault="00AC69F4" w:rsidP="00496A3F">
      <w:pPr>
        <w:rPr>
          <w:rFonts w:ascii="Times New Roman" w:hAnsi="Times New Roman" w:cs="Times New Roman"/>
        </w:rPr>
      </w:pPr>
    </w:p>
    <w:p w:rsidR="00AC69F4" w:rsidRPr="00496A3F" w:rsidRDefault="00AC69F4" w:rsidP="00496A3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 xml:space="preserve">Learning Environment (2013) </w:t>
      </w:r>
      <w:r w:rsidRPr="00496A3F">
        <w:rPr>
          <w:rFonts w:ascii="Times New Roman" w:hAnsi="Times New Roman" w:cs="Times New Roman"/>
          <w:i/>
        </w:rPr>
        <w:t xml:space="preserve">The Glossary of Education Reform. </w:t>
      </w:r>
      <w:r w:rsidRPr="00496A3F">
        <w:rPr>
          <w:rFonts w:ascii="Times New Roman" w:hAnsi="Times New Roman" w:cs="Times New Roman"/>
        </w:rPr>
        <w:t>[</w:t>
      </w:r>
      <w:proofErr w:type="spellStart"/>
      <w:r w:rsidRPr="00496A3F">
        <w:rPr>
          <w:rFonts w:ascii="Times New Roman" w:hAnsi="Times New Roman" w:cs="Times New Roman"/>
        </w:rPr>
        <w:t>Ar-lein</w:t>
      </w:r>
      <w:proofErr w:type="spellEnd"/>
      <w:r w:rsidRPr="00496A3F">
        <w:rPr>
          <w:rFonts w:ascii="Times New Roman" w:hAnsi="Times New Roman" w:cs="Times New Roman"/>
        </w:rPr>
        <w:t xml:space="preserve">] </w:t>
      </w:r>
      <w:proofErr w:type="spellStart"/>
      <w:r w:rsidRPr="00496A3F">
        <w:rPr>
          <w:rFonts w:ascii="Times New Roman" w:hAnsi="Times New Roman" w:cs="Times New Roman"/>
        </w:rPr>
        <w:t>Ar</w:t>
      </w:r>
      <w:proofErr w:type="spellEnd"/>
      <w:r w:rsidRPr="00496A3F">
        <w:rPr>
          <w:rFonts w:ascii="Times New Roman" w:hAnsi="Times New Roman" w:cs="Times New Roman"/>
        </w:rPr>
        <w:t xml:space="preserve"> Gael: </w:t>
      </w:r>
    </w:p>
    <w:p w:rsidR="00AC69F4" w:rsidRPr="00496A3F" w:rsidRDefault="00AE4FF1" w:rsidP="00496A3F">
      <w:pPr>
        <w:ind w:left="720"/>
        <w:rPr>
          <w:rFonts w:ascii="Times New Roman" w:eastAsia="Times New Roman" w:hAnsi="Times New Roman" w:cs="Times New Roman"/>
        </w:rPr>
      </w:pPr>
      <w:hyperlink r:id="rId8" w:history="1">
        <w:r w:rsidR="00496A3F" w:rsidRPr="00AA3099">
          <w:rPr>
            <w:rStyle w:val="Hyperlink"/>
            <w:rFonts w:ascii="Times New Roman" w:eastAsia="Times New Roman" w:hAnsi="Times New Roman" w:cs="Times New Roman"/>
          </w:rPr>
          <w:t>https://www.edglossary.org/learning-environment/</w:t>
        </w:r>
      </w:hyperlink>
    </w:p>
    <w:p w:rsidR="00AC69F4" w:rsidRPr="00496A3F" w:rsidRDefault="00AC69F4" w:rsidP="00496A3F">
      <w:pPr>
        <w:ind w:firstLine="720"/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>(</w:t>
      </w:r>
      <w:proofErr w:type="spellStart"/>
      <w:r w:rsidRPr="00496A3F">
        <w:rPr>
          <w:rFonts w:ascii="Times New Roman" w:hAnsi="Times New Roman" w:cs="Times New Roman"/>
        </w:rPr>
        <w:t>Cychwyd</w:t>
      </w:r>
      <w:proofErr w:type="spellEnd"/>
      <w:r w:rsidRPr="00496A3F">
        <w:rPr>
          <w:rFonts w:ascii="Times New Roman" w:hAnsi="Times New Roman" w:cs="Times New Roman"/>
        </w:rPr>
        <w:t>: 15fed o Fai, 2019)</w:t>
      </w:r>
    </w:p>
    <w:p w:rsidR="00DC11A8" w:rsidRDefault="00DC11A8" w:rsidP="00496A3F">
      <w:pPr>
        <w:rPr>
          <w:rFonts w:ascii="Times New Roman" w:hAnsi="Times New Roman" w:cs="Times New Roman"/>
        </w:rPr>
      </w:pPr>
    </w:p>
    <w:p w:rsidR="006A090A" w:rsidRPr="00496A3F" w:rsidRDefault="006A090A" w:rsidP="00496A3F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 w:rsidRPr="00496A3F">
        <w:rPr>
          <w:rFonts w:ascii="Times New Roman" w:hAnsi="Times New Roman" w:cs="Times New Roman"/>
        </w:rPr>
        <w:t>Llywodraeth</w:t>
      </w:r>
      <w:proofErr w:type="spellEnd"/>
      <w:r w:rsidRPr="00496A3F">
        <w:rPr>
          <w:rFonts w:ascii="Times New Roman" w:hAnsi="Times New Roman" w:cs="Times New Roman"/>
        </w:rPr>
        <w:t xml:space="preserve"> </w:t>
      </w:r>
      <w:proofErr w:type="gramStart"/>
      <w:r w:rsidRPr="00496A3F">
        <w:rPr>
          <w:rFonts w:ascii="Times New Roman" w:hAnsi="Times New Roman" w:cs="Times New Roman"/>
        </w:rPr>
        <w:t>Cymru.(</w:t>
      </w:r>
      <w:proofErr w:type="spellStart"/>
      <w:proofErr w:type="gramEnd"/>
      <w:r w:rsidRPr="00496A3F">
        <w:rPr>
          <w:rFonts w:ascii="Times New Roman" w:hAnsi="Times New Roman" w:cs="Times New Roman"/>
        </w:rPr>
        <w:t>Dyddiad</w:t>
      </w:r>
      <w:proofErr w:type="spellEnd"/>
      <w:r w:rsidRPr="00496A3F">
        <w:rPr>
          <w:rFonts w:ascii="Times New Roman" w:hAnsi="Times New Roman" w:cs="Times New Roman"/>
        </w:rPr>
        <w:t xml:space="preserve"> </w:t>
      </w:r>
      <w:proofErr w:type="spellStart"/>
      <w:r w:rsidRPr="00496A3F">
        <w:rPr>
          <w:rFonts w:ascii="Times New Roman" w:hAnsi="Times New Roman" w:cs="Times New Roman"/>
        </w:rPr>
        <w:t>anhysbys</w:t>
      </w:r>
      <w:proofErr w:type="spellEnd"/>
      <w:r w:rsidRPr="00496A3F">
        <w:rPr>
          <w:rFonts w:ascii="Times New Roman" w:hAnsi="Times New Roman" w:cs="Times New Roman"/>
        </w:rPr>
        <w:t xml:space="preserve">) </w:t>
      </w:r>
      <w:r w:rsidRPr="00496A3F">
        <w:rPr>
          <w:rFonts w:ascii="Times New Roman" w:hAnsi="Times New Roman" w:cs="Times New Roman"/>
          <w:i/>
        </w:rPr>
        <w:t>United Nations</w:t>
      </w:r>
      <w:r w:rsidRPr="00496A3F">
        <w:rPr>
          <w:rFonts w:ascii="Times New Roman" w:hAnsi="Times New Roman" w:cs="Times New Roman"/>
        </w:rPr>
        <w:t xml:space="preserve"> </w:t>
      </w:r>
      <w:r w:rsidRPr="00496A3F">
        <w:rPr>
          <w:rFonts w:ascii="Times New Roman" w:hAnsi="Times New Roman" w:cs="Times New Roman"/>
          <w:i/>
        </w:rPr>
        <w:t>convention on the rights of the child</w:t>
      </w:r>
      <w:r w:rsidRPr="00496A3F">
        <w:rPr>
          <w:rFonts w:ascii="Times New Roman" w:hAnsi="Times New Roman" w:cs="Times New Roman"/>
        </w:rPr>
        <w:t xml:space="preserve">. </w:t>
      </w:r>
      <w:proofErr w:type="spellStart"/>
      <w:r w:rsidRPr="00496A3F">
        <w:rPr>
          <w:rFonts w:ascii="Times New Roman" w:hAnsi="Times New Roman" w:cs="Times New Roman"/>
        </w:rPr>
        <w:t>Caerdydd</w:t>
      </w:r>
      <w:proofErr w:type="spellEnd"/>
      <w:r w:rsidRPr="00496A3F">
        <w:rPr>
          <w:rFonts w:ascii="Times New Roman" w:hAnsi="Times New Roman" w:cs="Times New Roman"/>
        </w:rPr>
        <w:t xml:space="preserve">: </w:t>
      </w:r>
      <w:proofErr w:type="spellStart"/>
      <w:r w:rsidRPr="00496A3F">
        <w:rPr>
          <w:rFonts w:ascii="Times New Roman" w:hAnsi="Times New Roman" w:cs="Times New Roman"/>
        </w:rPr>
        <w:t>Llywodraeth</w:t>
      </w:r>
      <w:proofErr w:type="spellEnd"/>
      <w:r w:rsidRPr="00496A3F">
        <w:rPr>
          <w:rFonts w:ascii="Times New Roman" w:hAnsi="Times New Roman" w:cs="Times New Roman"/>
        </w:rPr>
        <w:t xml:space="preserve"> </w:t>
      </w:r>
      <w:proofErr w:type="spellStart"/>
      <w:r w:rsidRPr="00496A3F">
        <w:rPr>
          <w:rFonts w:ascii="Times New Roman" w:hAnsi="Times New Roman" w:cs="Times New Roman"/>
        </w:rPr>
        <w:t>Cynulliad</w:t>
      </w:r>
      <w:proofErr w:type="spellEnd"/>
      <w:r w:rsidRPr="00496A3F">
        <w:rPr>
          <w:rFonts w:ascii="Times New Roman" w:hAnsi="Times New Roman" w:cs="Times New Roman"/>
        </w:rPr>
        <w:t xml:space="preserve"> Cymru. </w:t>
      </w:r>
      <w:proofErr w:type="spellStart"/>
      <w:r w:rsidRPr="00496A3F">
        <w:rPr>
          <w:rFonts w:ascii="Times New Roman" w:hAnsi="Times New Roman" w:cs="Times New Roman"/>
        </w:rPr>
        <w:t>Ar</w:t>
      </w:r>
      <w:proofErr w:type="spellEnd"/>
      <w:r w:rsidRPr="00496A3F">
        <w:rPr>
          <w:rFonts w:ascii="Times New Roman" w:hAnsi="Times New Roman" w:cs="Times New Roman"/>
        </w:rPr>
        <w:t xml:space="preserve"> Gael: </w:t>
      </w:r>
      <w:hyperlink r:id="rId9" w:history="1">
        <w:r w:rsidRPr="00496A3F">
          <w:rPr>
            <w:rFonts w:ascii="Times New Roman" w:eastAsia="Times New Roman" w:hAnsi="Times New Roman" w:cs="Times New Roman"/>
            <w:color w:val="0000FF"/>
            <w:u w:val="single"/>
          </w:rPr>
          <w:t>file:///Users/rhodz/Downloads/UNCRCArticles.pdf</w:t>
        </w:r>
      </w:hyperlink>
    </w:p>
    <w:p w:rsidR="006A090A" w:rsidRPr="00496A3F" w:rsidRDefault="006A090A" w:rsidP="00496A3F">
      <w:pPr>
        <w:ind w:firstLine="720"/>
        <w:rPr>
          <w:rFonts w:ascii="Times New Roman" w:eastAsia="Times New Roman" w:hAnsi="Times New Roman" w:cs="Times New Roman"/>
        </w:rPr>
      </w:pPr>
      <w:r w:rsidRPr="00496A3F">
        <w:rPr>
          <w:rFonts w:ascii="Times New Roman" w:eastAsia="Times New Roman" w:hAnsi="Times New Roman" w:cs="Times New Roman"/>
        </w:rPr>
        <w:t>(</w:t>
      </w:r>
      <w:proofErr w:type="spellStart"/>
      <w:r w:rsidRPr="00496A3F">
        <w:rPr>
          <w:rFonts w:ascii="Times New Roman" w:eastAsia="Times New Roman" w:hAnsi="Times New Roman" w:cs="Times New Roman"/>
        </w:rPr>
        <w:t>Cychwyd</w:t>
      </w:r>
      <w:proofErr w:type="spellEnd"/>
      <w:r w:rsidRPr="00496A3F">
        <w:rPr>
          <w:rFonts w:ascii="Times New Roman" w:eastAsia="Times New Roman" w:hAnsi="Times New Roman" w:cs="Times New Roman"/>
        </w:rPr>
        <w:t>: 15fed o Fai, 2019)</w:t>
      </w:r>
    </w:p>
    <w:p w:rsidR="00E37F08" w:rsidRDefault="00E37F08" w:rsidP="00496A3F">
      <w:pPr>
        <w:rPr>
          <w:rFonts w:ascii="Times New Roman" w:hAnsi="Times New Roman" w:cs="Times New Roman"/>
        </w:rPr>
      </w:pPr>
    </w:p>
    <w:p w:rsidR="00496A3F" w:rsidRPr="00496A3F" w:rsidRDefault="00496A3F" w:rsidP="00496A3F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 xml:space="preserve">Clytha Primary School (2014-2017) </w:t>
      </w:r>
      <w:r w:rsidRPr="00496A3F">
        <w:rPr>
          <w:rFonts w:ascii="Times New Roman" w:hAnsi="Times New Roman" w:cs="Times New Roman"/>
          <w:i/>
        </w:rPr>
        <w:t xml:space="preserve">Educational Visits Policy. </w:t>
      </w:r>
      <w:proofErr w:type="spellStart"/>
      <w:r w:rsidRPr="00496A3F">
        <w:rPr>
          <w:rFonts w:ascii="Times New Roman" w:hAnsi="Times New Roman" w:cs="Times New Roman"/>
        </w:rPr>
        <w:t>Ar</w:t>
      </w:r>
      <w:proofErr w:type="spellEnd"/>
      <w:r w:rsidRPr="00496A3F">
        <w:rPr>
          <w:rFonts w:ascii="Times New Roman" w:hAnsi="Times New Roman" w:cs="Times New Roman"/>
        </w:rPr>
        <w:t xml:space="preserve"> Gael:</w:t>
      </w:r>
    </w:p>
    <w:p w:rsidR="00496A3F" w:rsidRPr="00496A3F" w:rsidRDefault="00AE4FF1" w:rsidP="00496A3F">
      <w:pPr>
        <w:ind w:firstLine="720"/>
        <w:rPr>
          <w:rFonts w:ascii="Times New Roman" w:eastAsia="Times New Roman" w:hAnsi="Times New Roman" w:cs="Times New Roman"/>
        </w:rPr>
      </w:pPr>
      <w:hyperlink r:id="rId10" w:history="1">
        <w:r w:rsidR="00496A3F" w:rsidRPr="00AA3099">
          <w:rPr>
            <w:rStyle w:val="Hyperlink"/>
            <w:rFonts w:ascii="Times New Roman" w:eastAsia="Times New Roman" w:hAnsi="Times New Roman" w:cs="Times New Roman"/>
          </w:rPr>
          <w:t>http://www.clythaprimary.co.uk/files/Educational%20visit%20policy.pdf</w:t>
        </w:r>
      </w:hyperlink>
    </w:p>
    <w:p w:rsidR="00496A3F" w:rsidRDefault="00496A3F" w:rsidP="00496A3F">
      <w:pPr>
        <w:ind w:firstLine="720"/>
        <w:rPr>
          <w:rFonts w:ascii="Times New Roman" w:hAnsi="Times New Roman" w:cs="Times New Roman"/>
        </w:rPr>
      </w:pPr>
      <w:r w:rsidRPr="00496A3F">
        <w:rPr>
          <w:rFonts w:ascii="Times New Roman" w:hAnsi="Times New Roman" w:cs="Times New Roman"/>
        </w:rPr>
        <w:t>(</w:t>
      </w:r>
      <w:proofErr w:type="spellStart"/>
      <w:r w:rsidRPr="00496A3F">
        <w:rPr>
          <w:rFonts w:ascii="Times New Roman" w:hAnsi="Times New Roman" w:cs="Times New Roman"/>
        </w:rPr>
        <w:t>Cychwyd</w:t>
      </w:r>
      <w:proofErr w:type="spellEnd"/>
      <w:r w:rsidRPr="00496A3F">
        <w:rPr>
          <w:rFonts w:ascii="Times New Roman" w:hAnsi="Times New Roman" w:cs="Times New Roman"/>
        </w:rPr>
        <w:t>: 16ed o Fai, 2019)</w:t>
      </w:r>
    </w:p>
    <w:p w:rsidR="00443511" w:rsidRDefault="00443511" w:rsidP="00443511">
      <w:pPr>
        <w:rPr>
          <w:rFonts w:ascii="Times New Roman" w:hAnsi="Times New Roman" w:cs="Times New Roman"/>
        </w:rPr>
      </w:pPr>
    </w:p>
    <w:p w:rsidR="007D4FE7" w:rsidRDefault="00443511" w:rsidP="00443511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Llywodraeth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Cynulliad</w:t>
      </w:r>
      <w:proofErr w:type="spellEnd"/>
      <w:r>
        <w:rPr>
          <w:rFonts w:ascii="Times New Roman" w:hAnsi="Times New Roman" w:cs="Times New Roman"/>
        </w:rPr>
        <w:t xml:space="preserve"> Cymru (2008) </w:t>
      </w:r>
      <w:r>
        <w:rPr>
          <w:rFonts w:ascii="Times New Roman" w:hAnsi="Times New Roman" w:cs="Times New Roman"/>
          <w:i/>
          <w:iCs/>
        </w:rPr>
        <w:t xml:space="preserve">Hanes </w:t>
      </w:r>
      <w:proofErr w:type="spellStart"/>
      <w:r>
        <w:rPr>
          <w:rFonts w:ascii="Times New Roman" w:hAnsi="Times New Roman" w:cs="Times New Roman"/>
          <w:i/>
          <w:iCs/>
        </w:rPr>
        <w:t>yng</w:t>
      </w:r>
      <w:proofErr w:type="spellEnd"/>
      <w:r>
        <w:rPr>
          <w:rFonts w:ascii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</w:rPr>
        <w:t>Nghwricwlwm</w:t>
      </w:r>
      <w:proofErr w:type="spellEnd"/>
      <w:r>
        <w:rPr>
          <w:rFonts w:ascii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</w:rPr>
        <w:t>Cenedlaethol</w:t>
      </w:r>
      <w:proofErr w:type="spellEnd"/>
      <w:r>
        <w:rPr>
          <w:rFonts w:ascii="Times New Roman" w:hAnsi="Times New Roman" w:cs="Times New Roman"/>
          <w:i/>
          <w:iCs/>
        </w:rPr>
        <w:t xml:space="preserve"> Cymru. </w:t>
      </w:r>
      <w:proofErr w:type="spellStart"/>
      <w:r>
        <w:rPr>
          <w:rFonts w:ascii="Times New Roman" w:hAnsi="Times New Roman" w:cs="Times New Roman"/>
        </w:rPr>
        <w:t>Caerdydd</w:t>
      </w:r>
      <w:proofErr w:type="spellEnd"/>
      <w:r>
        <w:rPr>
          <w:rFonts w:ascii="Times New Roman" w:hAnsi="Times New Roman" w:cs="Times New Roman"/>
        </w:rPr>
        <w:t xml:space="preserve">: </w:t>
      </w:r>
      <w:proofErr w:type="spellStart"/>
      <w:r>
        <w:rPr>
          <w:rFonts w:ascii="Times New Roman" w:hAnsi="Times New Roman" w:cs="Times New Roman"/>
        </w:rPr>
        <w:t>Hawlfraint</w:t>
      </w:r>
      <w:proofErr w:type="spellEnd"/>
      <w:r>
        <w:rPr>
          <w:rFonts w:ascii="Times New Roman" w:hAnsi="Times New Roman" w:cs="Times New Roman"/>
        </w:rPr>
        <w:t xml:space="preserve"> y </w:t>
      </w:r>
      <w:proofErr w:type="spellStart"/>
      <w:r>
        <w:rPr>
          <w:rFonts w:ascii="Times New Roman" w:hAnsi="Times New Roman" w:cs="Times New Roman"/>
        </w:rPr>
        <w:t>Goron</w:t>
      </w:r>
      <w:proofErr w:type="spellEnd"/>
      <w:r>
        <w:rPr>
          <w:rFonts w:ascii="Times New Roman" w:hAnsi="Times New Roman" w:cs="Times New Roman"/>
        </w:rPr>
        <w:t>.</w:t>
      </w:r>
    </w:p>
    <w:p w:rsidR="007D4FE7" w:rsidRPr="0016275E" w:rsidRDefault="007D4FE7" w:rsidP="007D4FE7">
      <w:pPr>
        <w:rPr>
          <w:rFonts w:ascii="Times New Roman" w:hAnsi="Times New Roman" w:cs="Times New Roman"/>
        </w:rPr>
      </w:pPr>
    </w:p>
    <w:p w:rsidR="007D4FE7" w:rsidRPr="0016275E" w:rsidRDefault="007D4FE7" w:rsidP="007D4FE7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 w:rsidRPr="0016275E">
        <w:rPr>
          <w:rFonts w:ascii="Times New Roman" w:hAnsi="Times New Roman" w:cs="Times New Roman"/>
        </w:rPr>
        <w:t>Llywodraeth</w:t>
      </w:r>
      <w:proofErr w:type="spellEnd"/>
      <w:r w:rsidRPr="0016275E">
        <w:rPr>
          <w:rFonts w:ascii="Times New Roman" w:hAnsi="Times New Roman" w:cs="Times New Roman"/>
        </w:rPr>
        <w:t xml:space="preserve"> Cymru (2016) </w:t>
      </w:r>
      <w:r w:rsidRPr="0016275E">
        <w:rPr>
          <w:rFonts w:ascii="Times New Roman" w:eastAsia="Times New Roman" w:hAnsi="Times New Roman" w:cs="Times New Roman"/>
          <w:i/>
          <w:iCs/>
        </w:rPr>
        <w:t xml:space="preserve">National Minimum Standards for Regulated Childcare for children up to the age of 12 years. </w:t>
      </w:r>
      <w:proofErr w:type="spellStart"/>
      <w:r w:rsidRPr="0016275E">
        <w:rPr>
          <w:rFonts w:ascii="Times New Roman" w:eastAsia="Times New Roman" w:hAnsi="Times New Roman" w:cs="Times New Roman"/>
        </w:rPr>
        <w:t>Caerdydd</w:t>
      </w:r>
      <w:proofErr w:type="spellEnd"/>
      <w:r w:rsidRPr="0016275E">
        <w:rPr>
          <w:rFonts w:ascii="Times New Roman" w:eastAsia="Times New Roman" w:hAnsi="Times New Roman" w:cs="Times New Roman"/>
        </w:rPr>
        <w:t xml:space="preserve">: </w:t>
      </w:r>
      <w:proofErr w:type="spellStart"/>
      <w:r w:rsidRPr="0016275E">
        <w:rPr>
          <w:rFonts w:ascii="Times New Roman" w:eastAsia="Times New Roman" w:hAnsi="Times New Roman" w:cs="Times New Roman"/>
        </w:rPr>
        <w:t>Llywodraeth</w:t>
      </w:r>
      <w:proofErr w:type="spellEnd"/>
      <w:r w:rsidRPr="0016275E">
        <w:rPr>
          <w:rFonts w:ascii="Times New Roman" w:eastAsia="Times New Roman" w:hAnsi="Times New Roman" w:cs="Times New Roman"/>
        </w:rPr>
        <w:t xml:space="preserve"> Cymru.</w:t>
      </w:r>
    </w:p>
    <w:p w:rsidR="0016275E" w:rsidRPr="0016275E" w:rsidRDefault="0016275E" w:rsidP="0016275E">
      <w:pPr>
        <w:pStyle w:val="ListParagraph"/>
        <w:rPr>
          <w:rFonts w:ascii="Times New Roman" w:hAnsi="Times New Roman" w:cs="Times New Roman"/>
        </w:rPr>
      </w:pPr>
    </w:p>
    <w:p w:rsidR="007D4FE7" w:rsidRPr="0016275E" w:rsidRDefault="0016275E" w:rsidP="0016275E">
      <w:pPr>
        <w:pStyle w:val="NormalWeb"/>
        <w:numPr>
          <w:ilvl w:val="0"/>
          <w:numId w:val="4"/>
        </w:numPr>
        <w:rPr>
          <w:color w:val="000000" w:themeColor="text1"/>
        </w:rPr>
      </w:pPr>
      <w:proofErr w:type="spellStart"/>
      <w:r w:rsidRPr="0016275E">
        <w:t>Llywodraeth</w:t>
      </w:r>
      <w:proofErr w:type="spellEnd"/>
      <w:r w:rsidRPr="0016275E">
        <w:t xml:space="preserve"> Cymru (2015) </w:t>
      </w:r>
      <w:proofErr w:type="spellStart"/>
      <w:r w:rsidRPr="0016275E">
        <w:rPr>
          <w:i/>
          <w:iCs/>
          <w:color w:val="000000" w:themeColor="text1"/>
        </w:rPr>
        <w:t>Rhaglen</w:t>
      </w:r>
      <w:proofErr w:type="spellEnd"/>
      <w:r w:rsidRPr="0016275E">
        <w:rPr>
          <w:i/>
          <w:iCs/>
          <w:color w:val="000000" w:themeColor="text1"/>
        </w:rPr>
        <w:t xml:space="preserve"> </w:t>
      </w:r>
      <w:proofErr w:type="spellStart"/>
      <w:r w:rsidRPr="0016275E">
        <w:rPr>
          <w:i/>
          <w:iCs/>
          <w:color w:val="000000" w:themeColor="text1"/>
        </w:rPr>
        <w:t>Astudio</w:t>
      </w:r>
      <w:proofErr w:type="spellEnd"/>
      <w:r w:rsidRPr="0016275E">
        <w:rPr>
          <w:i/>
          <w:iCs/>
          <w:color w:val="000000" w:themeColor="text1"/>
        </w:rPr>
        <w:t xml:space="preserve"> </w:t>
      </w:r>
      <w:proofErr w:type="spellStart"/>
      <w:r w:rsidRPr="0016275E">
        <w:rPr>
          <w:i/>
          <w:iCs/>
          <w:color w:val="000000" w:themeColor="text1"/>
        </w:rPr>
        <w:t>ar</w:t>
      </w:r>
      <w:proofErr w:type="spellEnd"/>
      <w:r w:rsidRPr="0016275E">
        <w:rPr>
          <w:i/>
          <w:iCs/>
          <w:color w:val="000000" w:themeColor="text1"/>
          <w:sz w:val="72"/>
          <w:szCs w:val="72"/>
        </w:rPr>
        <w:t xml:space="preserve"> </w:t>
      </w:r>
      <w:proofErr w:type="spellStart"/>
      <w:r w:rsidRPr="0016275E">
        <w:rPr>
          <w:i/>
          <w:iCs/>
          <w:color w:val="000000" w:themeColor="text1"/>
        </w:rPr>
        <w:t>gyfer</w:t>
      </w:r>
      <w:proofErr w:type="spellEnd"/>
      <w:r w:rsidRPr="0016275E">
        <w:rPr>
          <w:i/>
          <w:iCs/>
          <w:color w:val="000000" w:themeColor="text1"/>
        </w:rPr>
        <w:t xml:space="preserve"> </w:t>
      </w:r>
      <w:proofErr w:type="spellStart"/>
      <w:r w:rsidRPr="0016275E">
        <w:rPr>
          <w:i/>
          <w:iCs/>
          <w:color w:val="000000" w:themeColor="text1"/>
        </w:rPr>
        <w:t>Mathemateg</w:t>
      </w:r>
      <w:proofErr w:type="spellEnd"/>
      <w:r w:rsidRPr="0016275E">
        <w:rPr>
          <w:i/>
          <w:iCs/>
          <w:color w:val="000000" w:themeColor="text1"/>
        </w:rPr>
        <w:t xml:space="preserve"> </w:t>
      </w:r>
      <w:proofErr w:type="spellStart"/>
      <w:r w:rsidRPr="0016275E">
        <w:rPr>
          <w:i/>
          <w:iCs/>
          <w:color w:val="000000" w:themeColor="text1"/>
        </w:rPr>
        <w:t>Cyfnodau</w:t>
      </w:r>
      <w:proofErr w:type="spellEnd"/>
      <w:r w:rsidRPr="0016275E">
        <w:rPr>
          <w:i/>
          <w:iCs/>
          <w:color w:val="000000" w:themeColor="text1"/>
        </w:rPr>
        <w:t xml:space="preserve"> </w:t>
      </w:r>
      <w:proofErr w:type="spellStart"/>
      <w:r w:rsidRPr="0016275E">
        <w:rPr>
          <w:i/>
          <w:iCs/>
          <w:color w:val="000000" w:themeColor="text1"/>
        </w:rPr>
        <w:t>Allweddol</w:t>
      </w:r>
      <w:proofErr w:type="spellEnd"/>
      <w:r w:rsidRPr="0016275E">
        <w:rPr>
          <w:i/>
          <w:iCs/>
          <w:color w:val="000000" w:themeColor="text1"/>
        </w:rPr>
        <w:t xml:space="preserve"> 2–4</w:t>
      </w:r>
      <w:r w:rsidRPr="0016275E">
        <w:rPr>
          <w:i/>
          <w:iCs/>
          <w:color w:val="000000" w:themeColor="text1"/>
        </w:rPr>
        <w:t xml:space="preserve">. </w:t>
      </w:r>
      <w:proofErr w:type="spellStart"/>
      <w:r w:rsidRPr="0016275E">
        <w:rPr>
          <w:color w:val="000000" w:themeColor="text1"/>
        </w:rPr>
        <w:t>Caerdydd</w:t>
      </w:r>
      <w:proofErr w:type="spellEnd"/>
      <w:r w:rsidRPr="0016275E">
        <w:rPr>
          <w:color w:val="000000" w:themeColor="text1"/>
        </w:rPr>
        <w:t xml:space="preserve">: </w:t>
      </w:r>
      <w:proofErr w:type="spellStart"/>
      <w:r w:rsidRPr="0016275E">
        <w:rPr>
          <w:color w:val="000000" w:themeColor="text1"/>
        </w:rPr>
        <w:t>Llywodraeth</w:t>
      </w:r>
      <w:proofErr w:type="spellEnd"/>
      <w:r w:rsidRPr="0016275E">
        <w:rPr>
          <w:color w:val="000000" w:themeColor="text1"/>
        </w:rPr>
        <w:t xml:space="preserve"> Cymru </w:t>
      </w:r>
    </w:p>
    <w:p w:rsidR="0016275E" w:rsidRPr="0016275E" w:rsidRDefault="0016275E" w:rsidP="0016275E">
      <w:pPr>
        <w:pStyle w:val="ListParagraph"/>
        <w:rPr>
          <w:rFonts w:ascii="Times New Roman" w:hAnsi="Times New Roman" w:cs="Times New Roman"/>
          <w:color w:val="000000" w:themeColor="text1"/>
        </w:rPr>
      </w:pPr>
    </w:p>
    <w:p w:rsidR="0016275E" w:rsidRPr="0016275E" w:rsidRDefault="0016275E" w:rsidP="0016275E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 w:rsidRPr="0016275E">
        <w:rPr>
          <w:rFonts w:ascii="Times New Roman" w:hAnsi="Times New Roman" w:cs="Times New Roman"/>
          <w:color w:val="000000" w:themeColor="text1"/>
        </w:rPr>
        <w:t>Llywodraeth</w:t>
      </w:r>
      <w:proofErr w:type="spellEnd"/>
      <w:r w:rsidRPr="0016275E">
        <w:rPr>
          <w:rFonts w:ascii="Times New Roman" w:hAnsi="Times New Roman" w:cs="Times New Roman"/>
          <w:color w:val="000000" w:themeColor="text1"/>
        </w:rPr>
        <w:t xml:space="preserve"> Cymru (2015)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>Fframwaith</w:t>
      </w:r>
      <w:proofErr w:type="spellEnd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 xml:space="preserve">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>Llythrennedd</w:t>
      </w:r>
      <w:proofErr w:type="spellEnd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 xml:space="preserve"> a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>Rhifedd</w:t>
      </w:r>
      <w:proofErr w:type="spellEnd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 xml:space="preserve">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>Cenedlaethol</w:t>
      </w:r>
      <w:proofErr w:type="spellEnd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 xml:space="preserve">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>Taenlen</w:t>
      </w:r>
      <w:proofErr w:type="spellEnd"/>
      <w:r w:rsidRPr="0016275E">
        <w:rPr>
          <w:rFonts w:ascii="Times New Roman" w:eastAsia="Times New Roman" w:hAnsi="Times New Roman" w:cs="Times New Roman"/>
          <w:i/>
          <w:iCs/>
          <w:color w:val="000000" w:themeColor="text1"/>
          <w:shd w:val="clear" w:color="auto" w:fill="E5E5E5"/>
        </w:rPr>
        <w:t xml:space="preserve">: </w:t>
      </w:r>
      <w:proofErr w:type="spellStart"/>
      <w:r w:rsidRPr="0016275E">
        <w:rPr>
          <w:rFonts w:ascii="Times New Roman" w:eastAsia="Times New Roman" w:hAnsi="Times New Roman" w:cs="Times New Roman"/>
          <w:color w:val="000000" w:themeColor="text1"/>
          <w:shd w:val="clear" w:color="auto" w:fill="E5E5E5"/>
        </w:rPr>
        <w:t>Caerdydd</w:t>
      </w:r>
      <w:proofErr w:type="spellEnd"/>
      <w:r w:rsidRPr="0016275E">
        <w:rPr>
          <w:rFonts w:ascii="Times New Roman" w:eastAsia="Times New Roman" w:hAnsi="Times New Roman" w:cs="Times New Roman"/>
          <w:color w:val="000000" w:themeColor="text1"/>
          <w:shd w:val="clear" w:color="auto" w:fill="E5E5E5"/>
        </w:rPr>
        <w:t xml:space="preserve">: </w:t>
      </w:r>
      <w:proofErr w:type="spellStart"/>
      <w:r w:rsidRPr="0016275E">
        <w:rPr>
          <w:rFonts w:ascii="Times New Roman" w:eastAsia="Times New Roman" w:hAnsi="Times New Roman" w:cs="Times New Roman"/>
          <w:color w:val="000000" w:themeColor="text1"/>
          <w:shd w:val="clear" w:color="auto" w:fill="E5E5E5"/>
        </w:rPr>
        <w:t>Llywodraeth</w:t>
      </w:r>
      <w:proofErr w:type="spellEnd"/>
      <w:r w:rsidRPr="0016275E">
        <w:rPr>
          <w:rFonts w:ascii="Times New Roman" w:eastAsia="Times New Roman" w:hAnsi="Times New Roman" w:cs="Times New Roman"/>
          <w:color w:val="000000" w:themeColor="text1"/>
          <w:shd w:val="clear" w:color="auto" w:fill="E5E5E5"/>
        </w:rPr>
        <w:t xml:space="preserve"> Cymru</w:t>
      </w:r>
    </w:p>
    <w:p w:rsidR="0016275E" w:rsidRPr="0016275E" w:rsidRDefault="0016275E" w:rsidP="0016275E">
      <w:pPr>
        <w:pStyle w:val="ListParagraph"/>
        <w:rPr>
          <w:rFonts w:ascii="Times New Roman" w:eastAsia="Times New Roman" w:hAnsi="Times New Roman" w:cs="Times New Roman"/>
        </w:rPr>
      </w:pPr>
    </w:p>
    <w:p w:rsidR="0016275E" w:rsidRDefault="0016275E" w:rsidP="0016275E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t>Llywodraeth</w:t>
      </w:r>
      <w:proofErr w:type="spellEnd"/>
      <w:r>
        <w:rPr>
          <w:rFonts w:ascii="Times New Roman" w:eastAsia="Times New Roman" w:hAnsi="Times New Roman" w:cs="Times New Roman"/>
        </w:rPr>
        <w:t xml:space="preserve"> Cymru (2008)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</w:rPr>
        <w:t>Celf</w:t>
      </w:r>
      <w:proofErr w:type="spellEnd"/>
      <w:r w:rsidRPr="0016275E">
        <w:rPr>
          <w:rFonts w:ascii="Times New Roman" w:eastAsia="Times New Roman" w:hAnsi="Times New Roman" w:cs="Times New Roman"/>
          <w:i/>
          <w:iCs/>
        </w:rPr>
        <w:t xml:space="preserve"> a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</w:rPr>
        <w:t>Dylunio</w:t>
      </w:r>
      <w:proofErr w:type="spellEnd"/>
      <w:r w:rsidRPr="0016275E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</w:rPr>
        <w:t>yng</w:t>
      </w:r>
      <w:proofErr w:type="spellEnd"/>
      <w:r w:rsidRPr="0016275E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</w:rPr>
        <w:t>Nghwricwlwm</w:t>
      </w:r>
      <w:proofErr w:type="spellEnd"/>
      <w:r w:rsidRPr="0016275E"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 w:rsidRPr="0016275E">
        <w:rPr>
          <w:rFonts w:ascii="Times New Roman" w:eastAsia="Times New Roman" w:hAnsi="Times New Roman" w:cs="Times New Roman"/>
          <w:i/>
          <w:iCs/>
        </w:rPr>
        <w:t>Cenedlaethol</w:t>
      </w:r>
      <w:proofErr w:type="spellEnd"/>
      <w:r w:rsidRPr="0016275E">
        <w:rPr>
          <w:rFonts w:ascii="Times New Roman" w:eastAsia="Times New Roman" w:hAnsi="Times New Roman" w:cs="Times New Roman"/>
          <w:i/>
          <w:iCs/>
        </w:rPr>
        <w:t xml:space="preserve"> Cymru</w:t>
      </w:r>
      <w:r>
        <w:rPr>
          <w:rFonts w:ascii="Times New Roman" w:eastAsia="Times New Roman" w:hAnsi="Times New Roman" w:cs="Times New Roman"/>
          <w:i/>
          <w:iCs/>
        </w:rPr>
        <w:t xml:space="preserve">. </w:t>
      </w:r>
      <w:proofErr w:type="spellStart"/>
      <w:r>
        <w:rPr>
          <w:rFonts w:ascii="Times New Roman" w:eastAsia="Times New Roman" w:hAnsi="Times New Roman" w:cs="Times New Roman"/>
        </w:rPr>
        <w:t>Caerdydd</w:t>
      </w:r>
      <w:proofErr w:type="spellEnd"/>
      <w:r>
        <w:rPr>
          <w:rFonts w:ascii="Times New Roman" w:eastAsia="Times New Roman" w:hAnsi="Times New Roman" w:cs="Times New Roman"/>
        </w:rPr>
        <w:t xml:space="preserve">: </w:t>
      </w:r>
      <w:proofErr w:type="spellStart"/>
      <w:r>
        <w:rPr>
          <w:rFonts w:ascii="Times New Roman" w:eastAsia="Times New Roman" w:hAnsi="Times New Roman" w:cs="Times New Roman"/>
        </w:rPr>
        <w:t>Hawlfraint</w:t>
      </w:r>
      <w:proofErr w:type="spellEnd"/>
      <w:r>
        <w:rPr>
          <w:rFonts w:ascii="Times New Roman" w:eastAsia="Times New Roman" w:hAnsi="Times New Roman" w:cs="Times New Roman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</w:rPr>
        <w:t>Goron</w:t>
      </w:r>
      <w:proofErr w:type="spellEnd"/>
    </w:p>
    <w:p w:rsidR="0016275E" w:rsidRPr="0016275E" w:rsidRDefault="0016275E" w:rsidP="0016275E">
      <w:pPr>
        <w:pStyle w:val="ListParagraph"/>
        <w:rPr>
          <w:rFonts w:ascii="Times New Roman" w:eastAsia="Times New Roman" w:hAnsi="Times New Roman" w:cs="Times New Roman"/>
        </w:rPr>
      </w:pPr>
    </w:p>
    <w:p w:rsidR="0016275E" w:rsidRDefault="0016275E" w:rsidP="0016275E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t>Llywodraeth</w:t>
      </w:r>
      <w:proofErr w:type="spellEnd"/>
      <w:r>
        <w:rPr>
          <w:rFonts w:ascii="Times New Roman" w:eastAsia="Times New Roman" w:hAnsi="Times New Roman" w:cs="Times New Roman"/>
        </w:rPr>
        <w:t xml:space="preserve"> Cymru (2008)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Addysg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Gorfforol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yng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ngwricwlwm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Cenedlaethol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Cymru. </w:t>
      </w:r>
      <w:proofErr w:type="spellStart"/>
      <w:proofErr w:type="gramStart"/>
      <w:r>
        <w:rPr>
          <w:rFonts w:ascii="Times New Roman" w:eastAsia="Times New Roman" w:hAnsi="Times New Roman" w:cs="Times New Roman"/>
        </w:rPr>
        <w:t>Caerdydd:Hawlfraint</w:t>
      </w:r>
      <w:proofErr w:type="spellEnd"/>
      <w:proofErr w:type="gramEnd"/>
      <w:r>
        <w:rPr>
          <w:rFonts w:ascii="Times New Roman" w:eastAsia="Times New Roman" w:hAnsi="Times New Roman" w:cs="Times New Roman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</w:rPr>
        <w:t>Goron</w:t>
      </w:r>
      <w:proofErr w:type="spellEnd"/>
    </w:p>
    <w:p w:rsidR="0016275E" w:rsidRPr="0016275E" w:rsidRDefault="0016275E" w:rsidP="0016275E">
      <w:pPr>
        <w:pStyle w:val="ListParagraph"/>
        <w:rPr>
          <w:rFonts w:ascii="Times New Roman" w:eastAsia="Times New Roman" w:hAnsi="Times New Roman" w:cs="Times New Roman"/>
        </w:rPr>
      </w:pPr>
    </w:p>
    <w:p w:rsidR="0016275E" w:rsidRDefault="0016275E" w:rsidP="0016275E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t>Llywodraeth</w:t>
      </w:r>
      <w:proofErr w:type="spellEnd"/>
      <w:r>
        <w:rPr>
          <w:rFonts w:ascii="Times New Roman" w:eastAsia="Times New Roman" w:hAnsi="Times New Roman" w:cs="Times New Roman"/>
        </w:rPr>
        <w:t xml:space="preserve"> Cymru (2008)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Daearyddiaeth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yng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ngwricwlwm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Cenedlaethol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Cymru. </w:t>
      </w:r>
      <w:proofErr w:type="spellStart"/>
      <w:proofErr w:type="gramStart"/>
      <w:r>
        <w:rPr>
          <w:rFonts w:ascii="Times New Roman" w:eastAsia="Times New Roman" w:hAnsi="Times New Roman" w:cs="Times New Roman"/>
        </w:rPr>
        <w:t>Caerdydd:Hawlfraint</w:t>
      </w:r>
      <w:proofErr w:type="spellEnd"/>
      <w:proofErr w:type="gramEnd"/>
      <w:r>
        <w:rPr>
          <w:rFonts w:ascii="Times New Roman" w:eastAsia="Times New Roman" w:hAnsi="Times New Roman" w:cs="Times New Roman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</w:rPr>
        <w:t>Goron</w:t>
      </w:r>
      <w:proofErr w:type="spellEnd"/>
    </w:p>
    <w:p w:rsidR="0016275E" w:rsidRPr="0016275E" w:rsidRDefault="0016275E" w:rsidP="0016275E">
      <w:pPr>
        <w:pStyle w:val="ListParagraph"/>
        <w:rPr>
          <w:rFonts w:ascii="Times New Roman" w:eastAsia="Times New Roman" w:hAnsi="Times New Roman" w:cs="Times New Roman"/>
        </w:rPr>
      </w:pPr>
    </w:p>
    <w:p w:rsidR="0016275E" w:rsidRDefault="0016275E" w:rsidP="0016275E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</w:rPr>
      </w:pPr>
      <w:proofErr w:type="spellStart"/>
      <w:r>
        <w:rPr>
          <w:rFonts w:ascii="Times New Roman" w:eastAsia="Times New Roman" w:hAnsi="Times New Roman" w:cs="Times New Roman"/>
        </w:rPr>
        <w:t>Llywodraeth</w:t>
      </w:r>
      <w:proofErr w:type="spellEnd"/>
      <w:r>
        <w:rPr>
          <w:rFonts w:ascii="Times New Roman" w:eastAsia="Times New Roman" w:hAnsi="Times New Roman" w:cs="Times New Roman"/>
        </w:rPr>
        <w:t xml:space="preserve"> Cymru (2008) </w:t>
      </w:r>
      <w:r>
        <w:rPr>
          <w:rFonts w:ascii="Times New Roman" w:eastAsia="Times New Roman" w:hAnsi="Times New Roman" w:cs="Times New Roman"/>
          <w:i/>
          <w:iCs/>
        </w:rPr>
        <w:t xml:space="preserve">Hanes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yng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ngwricwlwm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iCs/>
        </w:rPr>
        <w:t>Cenedlaethol</w:t>
      </w:r>
      <w:proofErr w:type="spellEnd"/>
      <w:r>
        <w:rPr>
          <w:rFonts w:ascii="Times New Roman" w:eastAsia="Times New Roman" w:hAnsi="Times New Roman" w:cs="Times New Roman"/>
          <w:i/>
          <w:iCs/>
        </w:rPr>
        <w:t xml:space="preserve"> Cymru. </w:t>
      </w:r>
      <w:proofErr w:type="spellStart"/>
      <w:proofErr w:type="gramStart"/>
      <w:r>
        <w:rPr>
          <w:rFonts w:ascii="Times New Roman" w:eastAsia="Times New Roman" w:hAnsi="Times New Roman" w:cs="Times New Roman"/>
        </w:rPr>
        <w:t>Caerdydd:Hawlfraint</w:t>
      </w:r>
      <w:proofErr w:type="spellEnd"/>
      <w:proofErr w:type="gramEnd"/>
      <w:r>
        <w:rPr>
          <w:rFonts w:ascii="Times New Roman" w:eastAsia="Times New Roman" w:hAnsi="Times New Roman" w:cs="Times New Roman"/>
        </w:rPr>
        <w:t xml:space="preserve"> y </w:t>
      </w:r>
      <w:proofErr w:type="spellStart"/>
      <w:r>
        <w:rPr>
          <w:rFonts w:ascii="Times New Roman" w:eastAsia="Times New Roman" w:hAnsi="Times New Roman" w:cs="Times New Roman"/>
        </w:rPr>
        <w:t>Goron</w:t>
      </w:r>
      <w:proofErr w:type="spellEnd"/>
    </w:p>
    <w:p w:rsidR="0016275E" w:rsidRDefault="0016275E" w:rsidP="0016275E">
      <w:pPr>
        <w:pStyle w:val="ListParagraph"/>
        <w:rPr>
          <w:rFonts w:ascii="Times New Roman" w:eastAsia="Times New Roman" w:hAnsi="Times New Roman" w:cs="Times New Roman"/>
        </w:rPr>
      </w:pPr>
      <w:bookmarkStart w:id="0" w:name="_GoBack"/>
      <w:bookmarkEnd w:id="0"/>
    </w:p>
    <w:p w:rsidR="00496A3F" w:rsidRPr="0016275E" w:rsidRDefault="00496A3F" w:rsidP="0016275E">
      <w:pPr>
        <w:pStyle w:val="NormalWeb"/>
        <w:rPr>
          <w:color w:val="000000" w:themeColor="text1"/>
        </w:rPr>
      </w:pPr>
    </w:p>
    <w:p w:rsidR="00E37F08" w:rsidRPr="00AC69F4" w:rsidRDefault="00E37F08" w:rsidP="00AC69F4">
      <w:pPr>
        <w:rPr>
          <w:rFonts w:ascii="Times New Roman" w:eastAsia="Times New Roman" w:hAnsi="Times New Roman" w:cs="Times New Roman"/>
        </w:rPr>
      </w:pPr>
    </w:p>
    <w:p w:rsidR="00AC69F4" w:rsidRPr="00AC1655" w:rsidRDefault="00AC69F4" w:rsidP="00D06854">
      <w:pPr>
        <w:rPr>
          <w:rFonts w:ascii="Times New Roman" w:hAnsi="Times New Roman" w:cs="Times New Roman"/>
        </w:rPr>
      </w:pPr>
    </w:p>
    <w:sectPr w:rsidR="00AC69F4" w:rsidRPr="00AC1655" w:rsidSect="00560A24">
      <w:headerReference w:type="default" r:id="rId11"/>
      <w:footerReference w:type="even" r:id="rId12"/>
      <w:footerReference w:type="default" r:id="rId1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E4FF1" w:rsidRDefault="00AE4FF1" w:rsidP="00D06854">
      <w:r>
        <w:separator/>
      </w:r>
    </w:p>
  </w:endnote>
  <w:endnote w:type="continuationSeparator" w:id="0">
    <w:p w:rsidR="00AE4FF1" w:rsidRDefault="00AE4FF1" w:rsidP="00D068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T Sans">
    <w:panose1 w:val="020B0503020203020204"/>
    <w:charset w:val="4D"/>
    <w:family w:val="swiss"/>
    <w:pitch w:val="variable"/>
    <w:sig w:usb0="A00002EF" w:usb1="5000204B" w:usb2="00000000" w:usb3="00000000" w:csb0="00000097" w:csb1="00000000"/>
  </w:font>
  <w:font w:name="FrutigerL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544870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53CE4" w:rsidRDefault="00953CE4" w:rsidP="00DB05A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953CE4" w:rsidRDefault="00953C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9058610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953CE4" w:rsidRDefault="00953CE4" w:rsidP="00DB05A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953CE4" w:rsidRDefault="00953C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E4FF1" w:rsidRDefault="00AE4FF1" w:rsidP="00D06854">
      <w:r>
        <w:separator/>
      </w:r>
    </w:p>
  </w:footnote>
  <w:footnote w:type="continuationSeparator" w:id="0">
    <w:p w:rsidR="00AE4FF1" w:rsidRDefault="00AE4FF1" w:rsidP="00D068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53CE4" w:rsidRDefault="00953CE4">
    <w:pPr>
      <w:pStyle w:val="Header"/>
    </w:pPr>
    <w:r>
      <w:t>Rhodri Walters: 0902178</w:t>
    </w:r>
    <w:r>
      <w:tab/>
    </w:r>
    <w:r>
      <w:tab/>
      <w:t>ECAD4005C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A2645E"/>
    <w:multiLevelType w:val="multilevel"/>
    <w:tmpl w:val="5C989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2380873"/>
    <w:multiLevelType w:val="multilevel"/>
    <w:tmpl w:val="B7F611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77B6031"/>
    <w:multiLevelType w:val="hybridMultilevel"/>
    <w:tmpl w:val="08480A94"/>
    <w:lvl w:ilvl="0" w:tplc="CB62F58C">
      <w:start w:val="122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726E66"/>
    <w:multiLevelType w:val="multilevel"/>
    <w:tmpl w:val="3398D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43254A1"/>
    <w:multiLevelType w:val="multilevel"/>
    <w:tmpl w:val="C836723C"/>
    <w:lvl w:ilvl="0">
      <w:start w:val="3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9960AB3"/>
    <w:multiLevelType w:val="hybridMultilevel"/>
    <w:tmpl w:val="73C00F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7C45BF"/>
    <w:multiLevelType w:val="hybridMultilevel"/>
    <w:tmpl w:val="C2F6F70E"/>
    <w:lvl w:ilvl="0" w:tplc="CB62F58C">
      <w:start w:val="122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391CEB"/>
    <w:multiLevelType w:val="multilevel"/>
    <w:tmpl w:val="2CE0DE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6"/>
  </w:num>
  <w:num w:numId="5">
    <w:abstractNumId w:val="2"/>
  </w:num>
  <w:num w:numId="6">
    <w:abstractNumId w:val="7"/>
  </w:num>
  <w:num w:numId="7">
    <w:abstractNumId w:val="0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854"/>
    <w:rsid w:val="000307B4"/>
    <w:rsid w:val="000A3079"/>
    <w:rsid w:val="000C5A04"/>
    <w:rsid w:val="000E1758"/>
    <w:rsid w:val="00106347"/>
    <w:rsid w:val="00112CE0"/>
    <w:rsid w:val="001130D0"/>
    <w:rsid w:val="0016275E"/>
    <w:rsid w:val="001A4E69"/>
    <w:rsid w:val="001C00D7"/>
    <w:rsid w:val="001F37E2"/>
    <w:rsid w:val="002945CA"/>
    <w:rsid w:val="002D7F44"/>
    <w:rsid w:val="002E3093"/>
    <w:rsid w:val="00322BF9"/>
    <w:rsid w:val="003541D3"/>
    <w:rsid w:val="00377616"/>
    <w:rsid w:val="003A37C3"/>
    <w:rsid w:val="003D24BE"/>
    <w:rsid w:val="00412C3A"/>
    <w:rsid w:val="00443511"/>
    <w:rsid w:val="00446B81"/>
    <w:rsid w:val="00496A3F"/>
    <w:rsid w:val="004E2AA7"/>
    <w:rsid w:val="004E3F6B"/>
    <w:rsid w:val="004F1E80"/>
    <w:rsid w:val="005074D2"/>
    <w:rsid w:val="005130CC"/>
    <w:rsid w:val="00515B55"/>
    <w:rsid w:val="00560A24"/>
    <w:rsid w:val="005661DF"/>
    <w:rsid w:val="00576958"/>
    <w:rsid w:val="00587873"/>
    <w:rsid w:val="005C51EA"/>
    <w:rsid w:val="005D634C"/>
    <w:rsid w:val="00610978"/>
    <w:rsid w:val="006266C4"/>
    <w:rsid w:val="00655B8A"/>
    <w:rsid w:val="006610C9"/>
    <w:rsid w:val="00661965"/>
    <w:rsid w:val="0067230F"/>
    <w:rsid w:val="00672CD5"/>
    <w:rsid w:val="00684515"/>
    <w:rsid w:val="006A090A"/>
    <w:rsid w:val="006A35CA"/>
    <w:rsid w:val="006A4233"/>
    <w:rsid w:val="006A7F52"/>
    <w:rsid w:val="006B44B5"/>
    <w:rsid w:val="006D0237"/>
    <w:rsid w:val="006D0EBC"/>
    <w:rsid w:val="00716F40"/>
    <w:rsid w:val="007364F6"/>
    <w:rsid w:val="00770067"/>
    <w:rsid w:val="007937A2"/>
    <w:rsid w:val="0079449F"/>
    <w:rsid w:val="007D4FE7"/>
    <w:rsid w:val="007E6D4D"/>
    <w:rsid w:val="00810826"/>
    <w:rsid w:val="00816172"/>
    <w:rsid w:val="008201FD"/>
    <w:rsid w:val="00860B77"/>
    <w:rsid w:val="00870122"/>
    <w:rsid w:val="00880194"/>
    <w:rsid w:val="00881654"/>
    <w:rsid w:val="008E574A"/>
    <w:rsid w:val="00914D3F"/>
    <w:rsid w:val="00945C9F"/>
    <w:rsid w:val="00950B8D"/>
    <w:rsid w:val="00952737"/>
    <w:rsid w:val="00953CE4"/>
    <w:rsid w:val="00A00B8D"/>
    <w:rsid w:val="00A3566E"/>
    <w:rsid w:val="00A97DE4"/>
    <w:rsid w:val="00AC1655"/>
    <w:rsid w:val="00AC69F4"/>
    <w:rsid w:val="00AE19FC"/>
    <w:rsid w:val="00AE4FF1"/>
    <w:rsid w:val="00B058E9"/>
    <w:rsid w:val="00B41BAD"/>
    <w:rsid w:val="00B43FD4"/>
    <w:rsid w:val="00B815AD"/>
    <w:rsid w:val="00B81956"/>
    <w:rsid w:val="00C101D0"/>
    <w:rsid w:val="00C22846"/>
    <w:rsid w:val="00C4280F"/>
    <w:rsid w:val="00C80C51"/>
    <w:rsid w:val="00C97CC5"/>
    <w:rsid w:val="00CA768F"/>
    <w:rsid w:val="00CD5285"/>
    <w:rsid w:val="00CE5075"/>
    <w:rsid w:val="00D06854"/>
    <w:rsid w:val="00D550BD"/>
    <w:rsid w:val="00D91E3A"/>
    <w:rsid w:val="00D95798"/>
    <w:rsid w:val="00DB05A0"/>
    <w:rsid w:val="00DB3343"/>
    <w:rsid w:val="00DC11A8"/>
    <w:rsid w:val="00DF1276"/>
    <w:rsid w:val="00E25E92"/>
    <w:rsid w:val="00E37F08"/>
    <w:rsid w:val="00E47437"/>
    <w:rsid w:val="00E546CC"/>
    <w:rsid w:val="00E64ACE"/>
    <w:rsid w:val="00E9495C"/>
    <w:rsid w:val="00E955BA"/>
    <w:rsid w:val="00EA3CE3"/>
    <w:rsid w:val="00EA6BE2"/>
    <w:rsid w:val="00F03301"/>
    <w:rsid w:val="00F306F9"/>
    <w:rsid w:val="00F80C94"/>
    <w:rsid w:val="00FC0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42EA13"/>
  <w15:chartTrackingRefBased/>
  <w15:docId w15:val="{07312B73-D708-A745-91BB-0AC257BD75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0685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06854"/>
  </w:style>
  <w:style w:type="paragraph" w:styleId="Footer">
    <w:name w:val="footer"/>
    <w:basedOn w:val="Normal"/>
    <w:link w:val="FooterChar"/>
    <w:uiPriority w:val="99"/>
    <w:unhideWhenUsed/>
    <w:rsid w:val="00D0685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06854"/>
  </w:style>
  <w:style w:type="paragraph" w:styleId="NormalWeb">
    <w:name w:val="Normal (Web)"/>
    <w:basedOn w:val="Normal"/>
    <w:uiPriority w:val="99"/>
    <w:unhideWhenUsed/>
    <w:rsid w:val="00B8195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AC1655"/>
    <w:rPr>
      <w:color w:val="0000FF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AC69F4"/>
  </w:style>
  <w:style w:type="character" w:styleId="Strong">
    <w:name w:val="Strong"/>
    <w:basedOn w:val="DefaultParagraphFont"/>
    <w:uiPriority w:val="22"/>
    <w:qFormat/>
    <w:rsid w:val="00E64ACE"/>
    <w:rPr>
      <w:b/>
      <w:bCs/>
    </w:rPr>
  </w:style>
  <w:style w:type="character" w:styleId="HTMLCite">
    <w:name w:val="HTML Cite"/>
    <w:basedOn w:val="DefaultParagraphFont"/>
    <w:uiPriority w:val="99"/>
    <w:semiHidden/>
    <w:unhideWhenUsed/>
    <w:rsid w:val="00B43FD4"/>
    <w:rPr>
      <w:i/>
      <w:iCs/>
    </w:rPr>
  </w:style>
  <w:style w:type="paragraph" w:styleId="ListParagraph">
    <w:name w:val="List Paragraph"/>
    <w:basedOn w:val="Normal"/>
    <w:uiPriority w:val="34"/>
    <w:qFormat/>
    <w:rsid w:val="00F306F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496A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8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8158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41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778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548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65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44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75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865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8919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404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53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47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1120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42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52229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830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1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139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721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177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8028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2109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26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30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23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924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9304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1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9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54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96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6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9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1936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394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9419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84373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147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0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44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834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19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351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148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97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321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2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058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27713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glossary.org/learning-environment/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estyn.gov.wales/effective-practice/making-learning-experiential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www.clythaprimary.co.uk/files/Educational%20visit%20policy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Users/rhodz/Downloads/UNCRCArticles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378</TotalTime>
  <Pages>13</Pages>
  <Words>3215</Words>
  <Characters>18328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Walters (0902178)</dc:creator>
  <cp:keywords/>
  <dc:description/>
  <cp:lastModifiedBy>Rhodri Walters (0902178)</cp:lastModifiedBy>
  <cp:revision>66</cp:revision>
  <dcterms:created xsi:type="dcterms:W3CDTF">2019-05-15T10:48:00Z</dcterms:created>
  <dcterms:modified xsi:type="dcterms:W3CDTF">2019-05-19T16:37:00Z</dcterms:modified>
</cp:coreProperties>
</file>