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5317" w:rsidRDefault="00727754">
      <w:pPr>
        <w:rPr>
          <w:sz w:val="28"/>
          <w:szCs w:val="28"/>
        </w:rPr>
      </w:pPr>
      <w:r>
        <w:rPr>
          <w:b/>
          <w:sz w:val="28"/>
          <w:szCs w:val="28"/>
        </w:rPr>
        <w:t xml:space="preserve">JANET </w:t>
      </w:r>
      <w:proofErr w:type="gramStart"/>
      <w:r>
        <w:rPr>
          <w:b/>
          <w:sz w:val="28"/>
          <w:szCs w:val="28"/>
        </w:rPr>
        <w:t>ALLEN  p143157</w:t>
      </w:r>
      <w:proofErr w:type="gramEnd"/>
      <w:r>
        <w:rPr>
          <w:b/>
          <w:sz w:val="28"/>
          <w:szCs w:val="28"/>
        </w:rPr>
        <w:t xml:space="preserve"> </w:t>
      </w:r>
      <w:r>
        <w:rPr>
          <w:sz w:val="28"/>
          <w:szCs w:val="28"/>
        </w:rPr>
        <w:t>Contextual Practices  ModuleM5XO157</w:t>
      </w:r>
      <w:r w:rsidR="00D34AD2">
        <w:rPr>
          <w:sz w:val="28"/>
          <w:szCs w:val="28"/>
        </w:rPr>
        <w:t xml:space="preserve">             Page1</w:t>
      </w:r>
    </w:p>
    <w:p w:rsidR="00C02823" w:rsidRDefault="00C02823">
      <w:pPr>
        <w:rPr>
          <w:sz w:val="28"/>
          <w:szCs w:val="28"/>
        </w:rPr>
      </w:pPr>
    </w:p>
    <w:p w:rsidR="00C02823" w:rsidRPr="00C02823" w:rsidRDefault="00C02823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>CONTEXT</w:t>
      </w:r>
    </w:p>
    <w:p w:rsidR="00761B5B" w:rsidRDefault="00727754">
      <w:pPr>
        <w:rPr>
          <w:sz w:val="28"/>
          <w:szCs w:val="28"/>
        </w:rPr>
      </w:pPr>
      <w:r>
        <w:rPr>
          <w:sz w:val="28"/>
          <w:szCs w:val="28"/>
        </w:rPr>
        <w:t>I have chosen to write about the subject of Reportage Illustration for my</w:t>
      </w:r>
    </w:p>
    <w:p w:rsidR="00761B5B" w:rsidRDefault="0072775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dissertation</w:t>
      </w:r>
      <w:proofErr w:type="gramEnd"/>
      <w:r>
        <w:rPr>
          <w:sz w:val="28"/>
          <w:szCs w:val="28"/>
        </w:rPr>
        <w:t xml:space="preserve"> proposal. There is a long historical tradition of the use of hand</w:t>
      </w:r>
    </w:p>
    <w:p w:rsidR="00761B5B" w:rsidRDefault="00727754" w:rsidP="003A4BF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drawn</w:t>
      </w:r>
      <w:proofErr w:type="gramEnd"/>
      <w:r>
        <w:rPr>
          <w:sz w:val="28"/>
          <w:szCs w:val="28"/>
        </w:rPr>
        <w:t xml:space="preserve"> imagery used in </w:t>
      </w:r>
      <w:r w:rsidR="00761B5B">
        <w:rPr>
          <w:sz w:val="28"/>
          <w:szCs w:val="28"/>
        </w:rPr>
        <w:t xml:space="preserve">reportage,. I hope to investigate some of </w:t>
      </w:r>
    </w:p>
    <w:p w:rsidR="00761B5B" w:rsidRDefault="00761B5B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issues surrounding this type of </w:t>
      </w:r>
      <w:r w:rsidR="003A4BFA">
        <w:rPr>
          <w:sz w:val="28"/>
          <w:szCs w:val="28"/>
        </w:rPr>
        <w:t xml:space="preserve">work </w:t>
      </w:r>
      <w:r>
        <w:rPr>
          <w:sz w:val="28"/>
          <w:szCs w:val="28"/>
        </w:rPr>
        <w:t>using three keywords:</w:t>
      </w:r>
    </w:p>
    <w:p w:rsidR="00761B5B" w:rsidRDefault="00761B5B">
      <w:pPr>
        <w:rPr>
          <w:i/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i/>
          <w:sz w:val="28"/>
          <w:szCs w:val="28"/>
        </w:rPr>
        <w:t>drawing/narrative</w:t>
      </w:r>
      <w:proofErr w:type="gramEnd"/>
      <w:r w:rsidR="00C11881">
        <w:rPr>
          <w:i/>
          <w:sz w:val="28"/>
          <w:szCs w:val="28"/>
        </w:rPr>
        <w:t>/</w:t>
      </w:r>
      <w:r>
        <w:rPr>
          <w:i/>
          <w:sz w:val="28"/>
          <w:szCs w:val="28"/>
        </w:rPr>
        <w:t xml:space="preserve"> and technology.</w:t>
      </w:r>
    </w:p>
    <w:p w:rsidR="00AB2B52" w:rsidRDefault="000F2B20">
      <w:pPr>
        <w:rPr>
          <w:sz w:val="28"/>
          <w:szCs w:val="28"/>
        </w:rPr>
      </w:pPr>
      <w:r>
        <w:rPr>
          <w:sz w:val="28"/>
          <w:szCs w:val="28"/>
        </w:rPr>
        <w:t xml:space="preserve">There is </w:t>
      </w:r>
      <w:proofErr w:type="gramStart"/>
      <w:r>
        <w:rPr>
          <w:sz w:val="28"/>
          <w:szCs w:val="28"/>
        </w:rPr>
        <w:t>much  current</w:t>
      </w:r>
      <w:proofErr w:type="gramEnd"/>
      <w:r w:rsidR="00AB2B52">
        <w:rPr>
          <w:sz w:val="28"/>
          <w:szCs w:val="28"/>
        </w:rPr>
        <w:t xml:space="preserve">  </w:t>
      </w:r>
      <w:r w:rsidR="005E1379">
        <w:rPr>
          <w:sz w:val="28"/>
          <w:szCs w:val="28"/>
        </w:rPr>
        <w:t xml:space="preserve"> interest and  excitement about this, and a</w:t>
      </w:r>
      <w:r w:rsidR="00AB2B52">
        <w:rPr>
          <w:sz w:val="28"/>
          <w:szCs w:val="28"/>
        </w:rPr>
        <w:t>n online site</w:t>
      </w:r>
    </w:p>
    <w:p w:rsidR="00AB2B52" w:rsidRDefault="00AB2B52">
      <w:pPr>
        <w:rPr>
          <w:sz w:val="28"/>
          <w:szCs w:val="28"/>
        </w:rPr>
      </w:pPr>
      <w:r>
        <w:rPr>
          <w:sz w:val="28"/>
          <w:szCs w:val="28"/>
        </w:rPr>
        <w:t xml:space="preserve"> (reportage</w:t>
      </w:r>
      <w:r w:rsidR="000F2B20">
        <w:rPr>
          <w:sz w:val="28"/>
          <w:szCs w:val="28"/>
        </w:rPr>
        <w:t>r</w:t>
      </w:r>
      <w:r>
        <w:rPr>
          <w:sz w:val="28"/>
          <w:szCs w:val="28"/>
        </w:rPr>
        <w:t xml:space="preserve">.uwe.ac.uk) was set up by Gary 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</w:t>
      </w:r>
      <w:r w:rsidR="003A4BFA">
        <w:rPr>
          <w:sz w:val="28"/>
          <w:szCs w:val="28"/>
        </w:rPr>
        <w:t xml:space="preserve">in 2012 </w:t>
      </w:r>
      <w:r>
        <w:rPr>
          <w:sz w:val="28"/>
          <w:szCs w:val="28"/>
        </w:rPr>
        <w:t xml:space="preserve">for the promotion </w:t>
      </w:r>
    </w:p>
    <w:p w:rsidR="003A4BFA" w:rsidRDefault="00AB2B5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 w:rsidR="003A4BFA">
        <w:rPr>
          <w:sz w:val="28"/>
          <w:szCs w:val="28"/>
        </w:rPr>
        <w:t>and</w:t>
      </w:r>
      <w:proofErr w:type="gramEnd"/>
      <w:r w:rsidR="003A4BFA">
        <w:rPr>
          <w:sz w:val="28"/>
          <w:szCs w:val="28"/>
        </w:rPr>
        <w:t xml:space="preserve"> </w:t>
      </w:r>
      <w:r>
        <w:rPr>
          <w:sz w:val="28"/>
          <w:szCs w:val="28"/>
        </w:rPr>
        <w:t>showcasing of projects involving reportage and visual journalism.</w:t>
      </w:r>
      <w:r w:rsidR="003A4BFA">
        <w:rPr>
          <w:sz w:val="28"/>
          <w:szCs w:val="28"/>
        </w:rPr>
        <w:t xml:space="preserve"> Good</w:t>
      </w:r>
    </w:p>
    <w:p w:rsidR="003A4BFA" w:rsidRDefault="003A4BFA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gramStart"/>
      <w:r>
        <w:rPr>
          <w:sz w:val="28"/>
          <w:szCs w:val="28"/>
        </w:rPr>
        <w:t>practice</w:t>
      </w:r>
      <w:proofErr w:type="gramEnd"/>
      <w:r>
        <w:rPr>
          <w:sz w:val="28"/>
          <w:szCs w:val="28"/>
        </w:rPr>
        <w:t xml:space="preserve"> is encouraged, as opposed to illustration which can</w:t>
      </w:r>
      <w:r w:rsidR="00834AC0">
        <w:rPr>
          <w:sz w:val="28"/>
          <w:szCs w:val="28"/>
        </w:rPr>
        <w:t xml:space="preserve"> only</w:t>
      </w:r>
      <w:r>
        <w:rPr>
          <w:sz w:val="28"/>
          <w:szCs w:val="28"/>
        </w:rPr>
        <w:t xml:space="preserve"> be described </w:t>
      </w:r>
    </w:p>
    <w:p w:rsidR="001F7130" w:rsidRDefault="00834AC0" w:rsidP="001F7130">
      <w:pPr>
        <w:rPr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as</w:t>
      </w:r>
      <w:r w:rsidR="003A4BFA">
        <w:rPr>
          <w:sz w:val="28"/>
          <w:szCs w:val="28"/>
        </w:rPr>
        <w:t>“</w:t>
      </w:r>
      <w:proofErr w:type="gramEnd"/>
      <w:r w:rsidR="003A4BFA">
        <w:rPr>
          <w:sz w:val="28"/>
          <w:szCs w:val="28"/>
        </w:rPr>
        <w:t>a</w:t>
      </w:r>
      <w:proofErr w:type="spellEnd"/>
      <w:r w:rsidR="003A4BFA">
        <w:rPr>
          <w:sz w:val="28"/>
          <w:szCs w:val="28"/>
        </w:rPr>
        <w:t xml:space="preserve"> page filler, or merely decorative in nature”</w:t>
      </w:r>
    </w:p>
    <w:p w:rsidR="001F7130" w:rsidRDefault="00090FA3" w:rsidP="001F7130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>DRAWING</w:t>
      </w:r>
    </w:p>
    <w:p w:rsidR="00EA7887" w:rsidRDefault="00157BE1" w:rsidP="001F7130">
      <w:pPr>
        <w:rPr>
          <w:sz w:val="28"/>
          <w:szCs w:val="28"/>
        </w:rPr>
      </w:pPr>
      <w:r>
        <w:rPr>
          <w:sz w:val="28"/>
          <w:szCs w:val="28"/>
        </w:rPr>
        <w:t>Each artist has to develop his or her own style of drawing.</w:t>
      </w:r>
      <w:r w:rsidR="00EA7887">
        <w:rPr>
          <w:sz w:val="28"/>
          <w:szCs w:val="28"/>
        </w:rPr>
        <w:t xml:space="preserve"> Drawing lies at </w:t>
      </w:r>
    </w:p>
    <w:p w:rsidR="00EA7887" w:rsidRDefault="00EA7887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heart of reportage illustration.  Drawing must take a certain amount of</w:t>
      </w:r>
    </w:p>
    <w:p w:rsidR="00EA7887" w:rsidRDefault="00EA7887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time</w:t>
      </w:r>
      <w:proofErr w:type="gramEnd"/>
      <w:r>
        <w:rPr>
          <w:sz w:val="28"/>
          <w:szCs w:val="28"/>
        </w:rPr>
        <w:t>, and surroundings are absorbed in a detailed way.</w:t>
      </w:r>
      <w:r w:rsidR="009D6427">
        <w:rPr>
          <w:sz w:val="28"/>
          <w:szCs w:val="28"/>
        </w:rPr>
        <w:t xml:space="preserve"> </w:t>
      </w:r>
      <w:r>
        <w:rPr>
          <w:sz w:val="28"/>
          <w:szCs w:val="28"/>
        </w:rPr>
        <w:t>The process is “tactile</w:t>
      </w:r>
      <w:r w:rsidR="009D6427">
        <w:rPr>
          <w:sz w:val="28"/>
          <w:szCs w:val="28"/>
        </w:rPr>
        <w:t>”</w:t>
      </w:r>
    </w:p>
    <w:p w:rsidR="009D6427" w:rsidRDefault="009D6427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according</w:t>
      </w:r>
      <w:proofErr w:type="gramEnd"/>
      <w:r>
        <w:rPr>
          <w:sz w:val="28"/>
          <w:szCs w:val="28"/>
        </w:rPr>
        <w:t xml:space="preserve"> to G. 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and M.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(2018)which they say “helps to </w:t>
      </w:r>
    </w:p>
    <w:p w:rsidR="009D6427" w:rsidRDefault="009D6427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form</w:t>
      </w:r>
      <w:proofErr w:type="gramEnd"/>
      <w:r>
        <w:rPr>
          <w:sz w:val="28"/>
          <w:szCs w:val="28"/>
        </w:rPr>
        <w:t xml:space="preserve"> the artist’s kinaesthetic learning and tacit knowledge.” In other words it </w:t>
      </w:r>
    </w:p>
    <w:p w:rsidR="006E551F" w:rsidRDefault="009D6427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seems</w:t>
      </w:r>
      <w:proofErr w:type="gramEnd"/>
      <w:r>
        <w:rPr>
          <w:sz w:val="28"/>
          <w:szCs w:val="28"/>
        </w:rPr>
        <w:t xml:space="preserve"> that the illustrator should be able to create for the </w:t>
      </w:r>
      <w:r w:rsidR="006E551F">
        <w:rPr>
          <w:sz w:val="28"/>
          <w:szCs w:val="28"/>
        </w:rPr>
        <w:t xml:space="preserve">viewer a real feeling </w:t>
      </w:r>
    </w:p>
    <w:p w:rsidR="006E551F" w:rsidRDefault="006E551F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of</w:t>
      </w:r>
      <w:proofErr w:type="gramEnd"/>
      <w:r>
        <w:rPr>
          <w:sz w:val="28"/>
          <w:szCs w:val="28"/>
        </w:rPr>
        <w:t xml:space="preserve"> how it felt to be present at the scene. It is not just </w:t>
      </w:r>
      <w:r w:rsidR="00532C8B">
        <w:rPr>
          <w:sz w:val="28"/>
          <w:szCs w:val="28"/>
        </w:rPr>
        <w:t>a brief instant of time</w:t>
      </w:r>
    </w:p>
    <w:p w:rsidR="00532C8B" w:rsidRDefault="006E551F" w:rsidP="001F713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532C8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that</w:t>
      </w:r>
      <w:proofErr w:type="gramEnd"/>
      <w:r>
        <w:rPr>
          <w:sz w:val="28"/>
          <w:szCs w:val="28"/>
        </w:rPr>
        <w:t xml:space="preserve"> is shown, but a carefully observed</w:t>
      </w:r>
      <w:r w:rsidR="00157BE1">
        <w:rPr>
          <w:sz w:val="28"/>
          <w:szCs w:val="28"/>
        </w:rPr>
        <w:t xml:space="preserve"> </w:t>
      </w:r>
      <w:r>
        <w:rPr>
          <w:sz w:val="28"/>
          <w:szCs w:val="28"/>
        </w:rPr>
        <w:t>impression.</w:t>
      </w:r>
      <w:r w:rsidR="009D6427">
        <w:rPr>
          <w:sz w:val="28"/>
          <w:szCs w:val="28"/>
        </w:rPr>
        <w:t xml:space="preserve"> </w:t>
      </w:r>
      <w:r w:rsidR="00532C8B">
        <w:rPr>
          <w:sz w:val="28"/>
          <w:szCs w:val="28"/>
        </w:rPr>
        <w:t>Chambers Dictionary</w:t>
      </w:r>
    </w:p>
    <w:p w:rsidR="0012054B" w:rsidRDefault="00532C8B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definition</w:t>
      </w:r>
      <w:proofErr w:type="gramEnd"/>
      <w:r>
        <w:rPr>
          <w:sz w:val="28"/>
          <w:szCs w:val="28"/>
        </w:rPr>
        <w:t xml:space="preserve"> of </w:t>
      </w:r>
      <w:r w:rsidR="0012054B">
        <w:rPr>
          <w:sz w:val="28"/>
          <w:szCs w:val="28"/>
        </w:rPr>
        <w:t>drawing</w:t>
      </w:r>
      <w:r>
        <w:rPr>
          <w:sz w:val="28"/>
          <w:szCs w:val="28"/>
        </w:rPr>
        <w:t xml:space="preserve"> states it</w:t>
      </w:r>
      <w:r w:rsidR="0012054B">
        <w:rPr>
          <w:sz w:val="28"/>
          <w:szCs w:val="28"/>
        </w:rPr>
        <w:t xml:space="preserve"> is a “picture in lines” so that there are no hard</w:t>
      </w:r>
    </w:p>
    <w:p w:rsidR="0012054B" w:rsidRDefault="0012054B" w:rsidP="001F713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and</w:t>
      </w:r>
      <w:proofErr w:type="gramEnd"/>
      <w:r>
        <w:rPr>
          <w:sz w:val="28"/>
          <w:szCs w:val="28"/>
        </w:rPr>
        <w:t xml:space="preserve"> fast rules about how such a picture should be made. Portability is </w:t>
      </w:r>
    </w:p>
    <w:p w:rsidR="00173553" w:rsidRDefault="0012054B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important</w:t>
      </w:r>
      <w:proofErr w:type="gramEnd"/>
      <w:r>
        <w:rPr>
          <w:sz w:val="28"/>
          <w:szCs w:val="28"/>
        </w:rPr>
        <w:t xml:space="preserve"> </w:t>
      </w:r>
      <w:r w:rsidR="00173553">
        <w:rPr>
          <w:sz w:val="28"/>
          <w:szCs w:val="28"/>
        </w:rPr>
        <w:t xml:space="preserve">so that illustrator </w:t>
      </w:r>
      <w:proofErr w:type="spellStart"/>
      <w:r w:rsidR="00173553">
        <w:rPr>
          <w:sz w:val="28"/>
          <w:szCs w:val="28"/>
        </w:rPr>
        <w:t>Lous</w:t>
      </w:r>
      <w:proofErr w:type="spellEnd"/>
      <w:r w:rsidR="00173553">
        <w:rPr>
          <w:sz w:val="28"/>
          <w:szCs w:val="28"/>
        </w:rPr>
        <w:t xml:space="preserve"> Netter’s kit consisting of a range of chunky</w:t>
      </w:r>
    </w:p>
    <w:p w:rsidR="00173553" w:rsidRDefault="00173553" w:rsidP="001F713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propelling</w:t>
      </w:r>
      <w:proofErr w:type="gramEnd"/>
      <w:r>
        <w:rPr>
          <w:sz w:val="28"/>
          <w:szCs w:val="28"/>
        </w:rPr>
        <w:t xml:space="preserve"> pencils makes sense (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G and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M 2018) Digitalised </w:t>
      </w:r>
    </w:p>
    <w:p w:rsidR="00157BE1" w:rsidRDefault="00173553" w:rsidP="001F713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lastRenderedPageBreak/>
        <w:t>work</w:t>
      </w:r>
      <w:proofErr w:type="gramEnd"/>
      <w:r>
        <w:rPr>
          <w:sz w:val="28"/>
          <w:szCs w:val="28"/>
        </w:rPr>
        <w:t xml:space="preserve"> is also an option because this can also be made on </w:t>
      </w:r>
      <w:r w:rsidR="006E551F">
        <w:rPr>
          <w:sz w:val="28"/>
          <w:szCs w:val="28"/>
        </w:rPr>
        <w:t>t</w:t>
      </w:r>
      <w:r>
        <w:rPr>
          <w:sz w:val="28"/>
          <w:szCs w:val="28"/>
        </w:rPr>
        <w:t>he spot.</w:t>
      </w:r>
      <w:r w:rsidR="00D34AD2">
        <w:rPr>
          <w:sz w:val="28"/>
          <w:szCs w:val="28"/>
        </w:rPr>
        <w:t xml:space="preserve">            Page 2.</w:t>
      </w:r>
    </w:p>
    <w:p w:rsidR="0099525B" w:rsidRDefault="001F7130">
      <w:pPr>
        <w:rPr>
          <w:sz w:val="28"/>
          <w:szCs w:val="28"/>
        </w:rPr>
      </w:pPr>
      <w:r>
        <w:rPr>
          <w:b/>
          <w:i/>
          <w:noProof/>
          <w:sz w:val="28"/>
          <w:szCs w:val="28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page">
              <wp:posOffset>648970</wp:posOffset>
            </wp:positionH>
            <wp:positionV relativeFrom="paragraph">
              <wp:posOffset>189230</wp:posOffset>
            </wp:positionV>
            <wp:extent cx="4251325" cy="4359910"/>
            <wp:effectExtent l="2858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01223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251325" cy="4359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BE1">
        <w:rPr>
          <w:sz w:val="28"/>
          <w:szCs w:val="28"/>
        </w:rPr>
        <w:t xml:space="preserve"> </w:t>
      </w:r>
      <w:r w:rsidR="0099525B">
        <w:rPr>
          <w:sz w:val="28"/>
          <w:szCs w:val="28"/>
        </w:rPr>
        <w:t>“Spring Tides”</w:t>
      </w:r>
    </w:p>
    <w:p w:rsidR="0099525B" w:rsidRDefault="0099525B">
      <w:pPr>
        <w:rPr>
          <w:sz w:val="28"/>
          <w:szCs w:val="28"/>
        </w:rPr>
      </w:pPr>
      <w:r>
        <w:rPr>
          <w:sz w:val="28"/>
          <w:szCs w:val="28"/>
        </w:rPr>
        <w:t xml:space="preserve">One of a series </w:t>
      </w:r>
    </w:p>
    <w:p w:rsidR="00A63F1D" w:rsidRDefault="00A63F1D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by</w:t>
      </w:r>
      <w:proofErr w:type="gramEnd"/>
      <w:r>
        <w:rPr>
          <w:sz w:val="28"/>
          <w:szCs w:val="28"/>
        </w:rPr>
        <w:t xml:space="preserve"> Anna Cattermole</w:t>
      </w:r>
    </w:p>
    <w:p w:rsidR="00230318" w:rsidRDefault="00EF31F5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documenting</w:t>
      </w:r>
      <w:proofErr w:type="gramEnd"/>
    </w:p>
    <w:p w:rsidR="00EF31F5" w:rsidRDefault="00EF31F5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fishing </w:t>
      </w:r>
    </w:p>
    <w:p w:rsidR="00EF31F5" w:rsidRDefault="00EF31F5">
      <w:pPr>
        <w:rPr>
          <w:sz w:val="28"/>
          <w:szCs w:val="28"/>
        </w:rPr>
      </w:pPr>
      <w:r>
        <w:rPr>
          <w:sz w:val="28"/>
          <w:szCs w:val="28"/>
        </w:rPr>
        <w:t xml:space="preserve">Industry in </w:t>
      </w:r>
    </w:p>
    <w:p w:rsidR="00EF31F5" w:rsidRDefault="00EF31F5">
      <w:pPr>
        <w:rPr>
          <w:sz w:val="28"/>
          <w:szCs w:val="28"/>
        </w:rPr>
      </w:pPr>
      <w:r>
        <w:rPr>
          <w:sz w:val="28"/>
          <w:szCs w:val="28"/>
        </w:rPr>
        <w:t>Newlyn.</w:t>
      </w:r>
    </w:p>
    <w:p w:rsidR="00B92822" w:rsidRDefault="00B92822">
      <w:pPr>
        <w:rPr>
          <w:sz w:val="28"/>
          <w:szCs w:val="28"/>
        </w:rPr>
      </w:pPr>
      <w:r>
        <w:rPr>
          <w:sz w:val="28"/>
          <w:szCs w:val="28"/>
        </w:rPr>
        <w:t>(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G and</w:t>
      </w:r>
    </w:p>
    <w:p w:rsidR="00E23E60" w:rsidRDefault="00B92822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Miichiello</w:t>
      </w:r>
      <w:proofErr w:type="spellEnd"/>
      <w:r>
        <w:rPr>
          <w:sz w:val="28"/>
          <w:szCs w:val="28"/>
        </w:rPr>
        <w:t xml:space="preserve"> M 2018)</w:t>
      </w:r>
    </w:p>
    <w:p w:rsidR="001F7130" w:rsidRDefault="001F7130">
      <w:pPr>
        <w:rPr>
          <w:sz w:val="28"/>
          <w:szCs w:val="28"/>
        </w:rPr>
      </w:pPr>
    </w:p>
    <w:p w:rsidR="001F7130" w:rsidRDefault="001F7130">
      <w:pPr>
        <w:rPr>
          <w:sz w:val="28"/>
          <w:szCs w:val="28"/>
        </w:rPr>
      </w:pPr>
    </w:p>
    <w:p w:rsidR="00E23E60" w:rsidRDefault="00E23E60">
      <w:pPr>
        <w:rPr>
          <w:sz w:val="28"/>
          <w:szCs w:val="28"/>
        </w:rPr>
      </w:pPr>
    </w:p>
    <w:p w:rsidR="00E23E60" w:rsidRDefault="00E23E60">
      <w:pPr>
        <w:rPr>
          <w:sz w:val="28"/>
          <w:szCs w:val="28"/>
        </w:rPr>
      </w:pPr>
    </w:p>
    <w:p w:rsidR="00E23E60" w:rsidRDefault="00E23E60">
      <w:pPr>
        <w:rPr>
          <w:sz w:val="28"/>
          <w:szCs w:val="28"/>
        </w:rPr>
      </w:pPr>
    </w:p>
    <w:p w:rsidR="00793D53" w:rsidRDefault="00793D53">
      <w:pPr>
        <w:rPr>
          <w:sz w:val="28"/>
          <w:szCs w:val="28"/>
        </w:rPr>
      </w:pPr>
      <w:r>
        <w:rPr>
          <w:sz w:val="28"/>
          <w:szCs w:val="28"/>
        </w:rPr>
        <w:t>Anna works on</w:t>
      </w:r>
      <w:r w:rsidR="00E23E60">
        <w:rPr>
          <w:sz w:val="28"/>
          <w:szCs w:val="28"/>
        </w:rPr>
        <w:t xml:space="preserve"> 56cm X76cm watercolour paper prepared with a watercolour</w:t>
      </w:r>
    </w:p>
    <w:p w:rsidR="00230318" w:rsidRDefault="00E23E6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or</w:t>
      </w:r>
      <w:proofErr w:type="gramEnd"/>
      <w:r>
        <w:rPr>
          <w:sz w:val="28"/>
          <w:szCs w:val="28"/>
        </w:rPr>
        <w:t xml:space="preserve"> tea wash</w:t>
      </w:r>
      <w:r w:rsidR="00793D53">
        <w:rPr>
          <w:sz w:val="28"/>
          <w:szCs w:val="28"/>
        </w:rPr>
        <w:t>.</w:t>
      </w:r>
      <w:r>
        <w:rPr>
          <w:sz w:val="28"/>
          <w:szCs w:val="28"/>
        </w:rPr>
        <w:t xml:space="preserve">  Available at</w:t>
      </w:r>
      <w:r w:rsidR="00793D53">
        <w:rPr>
          <w:sz w:val="28"/>
          <w:szCs w:val="28"/>
        </w:rPr>
        <w:t xml:space="preserve"> (https//theaoi.com/</w:t>
      </w:r>
      <w:proofErr w:type="spellStart"/>
      <w:r w:rsidR="00793D53">
        <w:rPr>
          <w:sz w:val="28"/>
          <w:szCs w:val="28"/>
        </w:rPr>
        <w:t>wia-anna-cattermole</w:t>
      </w:r>
      <w:proofErr w:type="spellEnd"/>
      <w:r w:rsidR="00B92822">
        <w:rPr>
          <w:sz w:val="28"/>
          <w:szCs w:val="28"/>
        </w:rPr>
        <w:t>), accessed</w:t>
      </w:r>
    </w:p>
    <w:p w:rsidR="00B92822" w:rsidRDefault="00B92822">
      <w:pPr>
        <w:rPr>
          <w:sz w:val="28"/>
          <w:szCs w:val="28"/>
        </w:rPr>
      </w:pPr>
      <w:r>
        <w:rPr>
          <w:sz w:val="28"/>
          <w:szCs w:val="28"/>
        </w:rPr>
        <w:t>6/5/18.</w:t>
      </w:r>
      <w:r w:rsidR="00FF390D">
        <w:rPr>
          <w:sz w:val="28"/>
          <w:szCs w:val="28"/>
        </w:rPr>
        <w:t xml:space="preserve">  </w:t>
      </w:r>
    </w:p>
    <w:p w:rsidR="00FF390D" w:rsidRDefault="00FF390D">
      <w:pPr>
        <w:rPr>
          <w:sz w:val="28"/>
          <w:szCs w:val="28"/>
        </w:rPr>
      </w:pPr>
      <w:r>
        <w:rPr>
          <w:sz w:val="28"/>
          <w:szCs w:val="28"/>
        </w:rPr>
        <w:t>As events can happen quickly, the reportage illustrator may need to work quite</w:t>
      </w:r>
    </w:p>
    <w:p w:rsidR="002D67A5" w:rsidRDefault="00FF390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rapidly</w:t>
      </w:r>
      <w:proofErr w:type="gramEnd"/>
      <w:r>
        <w:rPr>
          <w:sz w:val="28"/>
          <w:szCs w:val="28"/>
        </w:rPr>
        <w:t>. Anna Cattermole prefers to work with traditional methods .</w:t>
      </w:r>
      <w:r w:rsidR="00A63F1D">
        <w:rPr>
          <w:sz w:val="28"/>
          <w:szCs w:val="28"/>
        </w:rPr>
        <w:t>Pen and</w:t>
      </w:r>
    </w:p>
    <w:p w:rsidR="00007A38" w:rsidRDefault="00007A38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ink</w:t>
      </w:r>
      <w:proofErr w:type="gramEnd"/>
      <w:r>
        <w:rPr>
          <w:sz w:val="28"/>
          <w:szCs w:val="28"/>
        </w:rPr>
        <w:t xml:space="preserve"> with washes are popular, but any materials are acceptable</w:t>
      </w:r>
      <w:r w:rsidR="00B66D78">
        <w:rPr>
          <w:sz w:val="28"/>
          <w:szCs w:val="28"/>
        </w:rPr>
        <w:t xml:space="preserve"> </w:t>
      </w:r>
      <w:r>
        <w:rPr>
          <w:sz w:val="28"/>
          <w:szCs w:val="28"/>
        </w:rPr>
        <w:t>.</w:t>
      </w:r>
      <w:r w:rsidR="00B66D78">
        <w:rPr>
          <w:sz w:val="28"/>
          <w:szCs w:val="28"/>
        </w:rPr>
        <w:t xml:space="preserve">G </w:t>
      </w:r>
      <w:proofErr w:type="spellStart"/>
      <w:r w:rsidR="00B66D78">
        <w:rPr>
          <w:sz w:val="28"/>
          <w:szCs w:val="28"/>
        </w:rPr>
        <w:t>Embury</w:t>
      </w:r>
      <w:proofErr w:type="spellEnd"/>
      <w:r w:rsidR="00B66D78">
        <w:rPr>
          <w:sz w:val="28"/>
          <w:szCs w:val="28"/>
        </w:rPr>
        <w:t xml:space="preserve"> uses</w:t>
      </w:r>
    </w:p>
    <w:p w:rsidR="00B66D78" w:rsidRDefault="00B66D78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an</w:t>
      </w:r>
      <w:proofErr w:type="gramEnd"/>
      <w:r>
        <w:rPr>
          <w:sz w:val="28"/>
          <w:szCs w:val="28"/>
        </w:rPr>
        <w:t xml:space="preserve"> example of an artist drawing onto a cardboard box, at least this may make</w:t>
      </w:r>
    </w:p>
    <w:p w:rsidR="00B66D78" w:rsidRDefault="00B66D7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work appear more authentic.</w:t>
      </w:r>
    </w:p>
    <w:p w:rsidR="00D34AD2" w:rsidRDefault="00B66D78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G. </w:t>
      </w:r>
      <w:r w:rsidR="008A0B88"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338455</wp:posOffset>
            </wp:positionV>
            <wp:extent cx="5731510" cy="358775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hGX7IZQYV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77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 xml:space="preserve">                                    </w:t>
      </w:r>
      <w:r w:rsidR="00D34AD2">
        <w:rPr>
          <w:sz w:val="28"/>
          <w:szCs w:val="28"/>
        </w:rPr>
        <w:t xml:space="preserve"> Page 3.</w:t>
      </w:r>
    </w:p>
    <w:p w:rsidR="00973321" w:rsidRDefault="00F27934">
      <w:pPr>
        <w:rPr>
          <w:sz w:val="28"/>
          <w:szCs w:val="28"/>
        </w:rPr>
      </w:pPr>
      <w:r>
        <w:rPr>
          <w:sz w:val="28"/>
          <w:szCs w:val="28"/>
        </w:rPr>
        <w:t xml:space="preserve"> George BUTLER “Goats in </w:t>
      </w:r>
      <w:proofErr w:type="spellStart"/>
      <w:r>
        <w:rPr>
          <w:sz w:val="28"/>
          <w:szCs w:val="28"/>
        </w:rPr>
        <w:t>Azaz</w:t>
      </w:r>
      <w:proofErr w:type="spellEnd"/>
      <w:r>
        <w:rPr>
          <w:sz w:val="28"/>
          <w:szCs w:val="28"/>
        </w:rPr>
        <w:t>, Syria” drawn in pen and ink from life in</w:t>
      </w:r>
      <w:r w:rsidR="00973321">
        <w:rPr>
          <w:sz w:val="28"/>
          <w:szCs w:val="28"/>
        </w:rPr>
        <w:t xml:space="preserve"> Syria</w:t>
      </w:r>
    </w:p>
    <w:p w:rsidR="00D34AD2" w:rsidRDefault="00973321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proofErr w:type="gramStart"/>
      <w:r>
        <w:rPr>
          <w:sz w:val="28"/>
          <w:szCs w:val="28"/>
        </w:rPr>
        <w:t>Fig1.17  (</w:t>
      </w:r>
      <w:proofErr w:type="spellStart"/>
      <w:proofErr w:type="gramEnd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G. and M.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 </w:t>
      </w:r>
    </w:p>
    <w:p w:rsidR="00973321" w:rsidRDefault="00973321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                              </w:t>
      </w:r>
    </w:p>
    <w:p w:rsidR="003F43B9" w:rsidRDefault="00973321">
      <w:pPr>
        <w:rPr>
          <w:sz w:val="28"/>
          <w:szCs w:val="28"/>
        </w:rPr>
      </w:pPr>
      <w:r>
        <w:rPr>
          <w:sz w:val="28"/>
          <w:szCs w:val="28"/>
        </w:rPr>
        <w:t xml:space="preserve">This is drawn in pen and ink, a very </w:t>
      </w:r>
      <w:r w:rsidR="00F27934">
        <w:rPr>
          <w:sz w:val="28"/>
          <w:szCs w:val="28"/>
        </w:rPr>
        <w:t xml:space="preserve">difficult medium to use because it cannot </w:t>
      </w:r>
    </w:p>
    <w:p w:rsidR="003F43B9" w:rsidRDefault="00F27934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be</w:t>
      </w:r>
      <w:proofErr w:type="gramEnd"/>
      <w:r>
        <w:rPr>
          <w:sz w:val="28"/>
          <w:szCs w:val="28"/>
        </w:rPr>
        <w:t xml:space="preserve"> altered or rubbed out, but </w:t>
      </w:r>
      <w:r w:rsidR="00973321">
        <w:rPr>
          <w:sz w:val="28"/>
          <w:szCs w:val="28"/>
        </w:rPr>
        <w:t>is able to convey the surroundings for people not</w:t>
      </w:r>
    </w:p>
    <w:p w:rsidR="003F43B9" w:rsidRDefault="0097332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likely</w:t>
      </w:r>
      <w:proofErr w:type="gramEnd"/>
      <w:r>
        <w:rPr>
          <w:sz w:val="28"/>
          <w:szCs w:val="28"/>
        </w:rPr>
        <w:t xml:space="preserve"> to ever visit Syria. The details and the limited use of colour</w:t>
      </w:r>
      <w:r w:rsidR="00F15B3E">
        <w:rPr>
          <w:sz w:val="28"/>
          <w:szCs w:val="28"/>
        </w:rPr>
        <w:t xml:space="preserve"> are able to</w:t>
      </w:r>
    </w:p>
    <w:p w:rsidR="003F43B9" w:rsidRDefault="00F15B3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convey</w:t>
      </w:r>
      <w:proofErr w:type="gramEnd"/>
      <w:r>
        <w:rPr>
          <w:sz w:val="28"/>
          <w:szCs w:val="28"/>
        </w:rPr>
        <w:t xml:space="preserve"> a fascinating impression of the scene.</w:t>
      </w:r>
      <w:r w:rsidR="00D34AD2">
        <w:rPr>
          <w:sz w:val="28"/>
          <w:szCs w:val="28"/>
        </w:rPr>
        <w:t xml:space="preserve"> A small amount of writing is</w:t>
      </w:r>
    </w:p>
    <w:p w:rsidR="003F43B9" w:rsidRDefault="00D34AD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used</w:t>
      </w:r>
      <w:proofErr w:type="gramEnd"/>
      <w:r>
        <w:rPr>
          <w:sz w:val="28"/>
          <w:szCs w:val="28"/>
        </w:rPr>
        <w:t xml:space="preserve"> within the design which gives extra information.</w:t>
      </w:r>
      <w:r w:rsidR="002E3E91">
        <w:rPr>
          <w:sz w:val="28"/>
          <w:szCs w:val="28"/>
        </w:rPr>
        <w:t xml:space="preserve"> In Georges’ website </w:t>
      </w:r>
    </w:p>
    <w:p w:rsidR="003F43B9" w:rsidRDefault="002E3E91">
      <w:pPr>
        <w:rPr>
          <w:sz w:val="28"/>
          <w:szCs w:val="28"/>
        </w:rPr>
      </w:pPr>
      <w:r>
        <w:rPr>
          <w:sz w:val="28"/>
          <w:szCs w:val="28"/>
        </w:rPr>
        <w:t>(</w:t>
      </w:r>
      <w:hyperlink r:id="rId6" w:history="1">
        <w:r w:rsidRPr="007E30EB">
          <w:rPr>
            <w:rStyle w:val="Hyperlink"/>
            <w:sz w:val="28"/>
            <w:szCs w:val="28"/>
          </w:rPr>
          <w:t>www.george</w:t>
        </w:r>
      </w:hyperlink>
      <w:r>
        <w:rPr>
          <w:sz w:val="28"/>
          <w:szCs w:val="28"/>
        </w:rPr>
        <w:t xml:space="preserve"> butler.org) accessed 7/5/18 Robin </w:t>
      </w:r>
      <w:proofErr w:type="spellStart"/>
      <w:r>
        <w:rPr>
          <w:sz w:val="28"/>
          <w:szCs w:val="28"/>
        </w:rPr>
        <w:t>Hanbury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Tenison</w:t>
      </w:r>
      <w:proofErr w:type="spellEnd"/>
      <w:r>
        <w:rPr>
          <w:sz w:val="28"/>
          <w:szCs w:val="28"/>
        </w:rPr>
        <w:t xml:space="preserve"> is quoted as</w:t>
      </w:r>
    </w:p>
    <w:p w:rsidR="003F43B9" w:rsidRDefault="002E3E9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saying</w:t>
      </w:r>
      <w:proofErr w:type="gramEnd"/>
      <w:r>
        <w:rPr>
          <w:sz w:val="28"/>
          <w:szCs w:val="28"/>
        </w:rPr>
        <w:t xml:space="preserve"> “George Butler’s extraordinarily sensitive pictures of life in all its forms</w:t>
      </w:r>
    </w:p>
    <w:p w:rsidR="003F43B9" w:rsidRDefault="002E3E9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tells</w:t>
      </w:r>
      <w:proofErr w:type="gramEnd"/>
      <w:r>
        <w:rPr>
          <w:sz w:val="28"/>
          <w:szCs w:val="28"/>
        </w:rPr>
        <w:t xml:space="preserve"> us more about the world than most photography can”</w:t>
      </w:r>
      <w:r w:rsidR="00276479">
        <w:rPr>
          <w:sz w:val="28"/>
          <w:szCs w:val="28"/>
        </w:rPr>
        <w:t xml:space="preserve"> </w:t>
      </w:r>
      <w:r>
        <w:rPr>
          <w:sz w:val="28"/>
          <w:szCs w:val="28"/>
        </w:rPr>
        <w:t>The illustrations</w:t>
      </w:r>
    </w:p>
    <w:p w:rsidR="003F43B9" w:rsidRDefault="002E3E9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have</w:t>
      </w:r>
      <w:proofErr w:type="gramEnd"/>
      <w:r>
        <w:rPr>
          <w:sz w:val="28"/>
          <w:szCs w:val="28"/>
        </w:rPr>
        <w:t xml:space="preserve"> certainly succeeded.</w:t>
      </w:r>
      <w:r w:rsidR="00276479">
        <w:rPr>
          <w:sz w:val="28"/>
          <w:szCs w:val="28"/>
        </w:rPr>
        <w:t xml:space="preserve"> It is also notable that the website tells us that</w:t>
      </w:r>
    </w:p>
    <w:p w:rsidR="003F43B9" w:rsidRDefault="00276479">
      <w:pPr>
        <w:rPr>
          <w:sz w:val="28"/>
          <w:szCs w:val="28"/>
        </w:rPr>
      </w:pPr>
      <w:r>
        <w:rPr>
          <w:sz w:val="28"/>
          <w:szCs w:val="28"/>
        </w:rPr>
        <w:t xml:space="preserve"> Georges drawing has featured in many prestigious newspapers such as the </w:t>
      </w:r>
    </w:p>
    <w:p w:rsidR="003F43B9" w:rsidRDefault="00276479">
      <w:pPr>
        <w:rPr>
          <w:sz w:val="28"/>
          <w:szCs w:val="28"/>
        </w:rPr>
      </w:pPr>
      <w:r>
        <w:rPr>
          <w:sz w:val="28"/>
          <w:szCs w:val="28"/>
        </w:rPr>
        <w:t xml:space="preserve">Times and the Guardian. This proves that reportage illustration can succeed in </w:t>
      </w:r>
    </w:p>
    <w:p w:rsidR="003F43B9" w:rsidRDefault="0027647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our</w:t>
      </w:r>
      <w:proofErr w:type="gramEnd"/>
      <w:r>
        <w:rPr>
          <w:sz w:val="28"/>
          <w:szCs w:val="28"/>
        </w:rPr>
        <w:t xml:space="preserve"> fast paced modern world. Another quote from Georges website when he</w:t>
      </w:r>
    </w:p>
    <w:p w:rsidR="009348A5" w:rsidRDefault="0027647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proofErr w:type="gramStart"/>
      <w:r>
        <w:rPr>
          <w:sz w:val="28"/>
          <w:szCs w:val="28"/>
        </w:rPr>
        <w:t>himself</w:t>
      </w:r>
      <w:proofErr w:type="gramEnd"/>
      <w:r>
        <w:rPr>
          <w:sz w:val="28"/>
          <w:szCs w:val="28"/>
        </w:rPr>
        <w:t xml:space="preserve"> says”</w:t>
      </w:r>
      <w:r w:rsidR="00BB3F7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skill is to use drawing as an interview technique. </w:t>
      </w:r>
      <w:r w:rsidR="00BB3F7A">
        <w:rPr>
          <w:sz w:val="28"/>
          <w:szCs w:val="28"/>
        </w:rPr>
        <w:t xml:space="preserve">I make </w:t>
      </w:r>
    </w:p>
    <w:p w:rsidR="003F43B9" w:rsidRDefault="009348A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visual</w:t>
      </w:r>
      <w:proofErr w:type="gramEnd"/>
      <w:r>
        <w:rPr>
          <w:sz w:val="28"/>
          <w:szCs w:val="28"/>
        </w:rPr>
        <w:t xml:space="preserve"> </w:t>
      </w:r>
      <w:r w:rsidR="00BB3F7A">
        <w:rPr>
          <w:sz w:val="28"/>
          <w:szCs w:val="28"/>
        </w:rPr>
        <w:t xml:space="preserve">notes as time passes.” Because of his travels and success in his field </w:t>
      </w:r>
    </w:p>
    <w:p w:rsidR="009348A5" w:rsidRDefault="00BB3F7A">
      <w:pPr>
        <w:rPr>
          <w:sz w:val="28"/>
          <w:szCs w:val="28"/>
        </w:rPr>
      </w:pPr>
      <w:r>
        <w:rPr>
          <w:sz w:val="28"/>
          <w:szCs w:val="28"/>
        </w:rPr>
        <w:t>George has been able to set up “The Hands Up” foundation which has raised</w:t>
      </w:r>
      <w:r w:rsidR="009348A5">
        <w:rPr>
          <w:sz w:val="28"/>
          <w:szCs w:val="28"/>
        </w:rPr>
        <w:t xml:space="preserve"> </w:t>
      </w:r>
    </w:p>
    <w:p w:rsidR="00BB3F7A" w:rsidRDefault="00BB3F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over</w:t>
      </w:r>
      <w:proofErr w:type="gramEnd"/>
      <w:r>
        <w:rPr>
          <w:sz w:val="28"/>
          <w:szCs w:val="28"/>
        </w:rPr>
        <w:t xml:space="preserve"> 3.5 million pounds to help Syrian refugees</w:t>
      </w:r>
      <w:r w:rsidR="009348A5">
        <w:rPr>
          <w:sz w:val="28"/>
          <w:szCs w:val="28"/>
        </w:rPr>
        <w:t xml:space="preserve"> </w:t>
      </w:r>
      <w:r>
        <w:rPr>
          <w:sz w:val="28"/>
          <w:szCs w:val="28"/>
        </w:rPr>
        <w:t>.It is good to know tha</w:t>
      </w:r>
      <w:r w:rsidR="003F43B9">
        <w:rPr>
          <w:sz w:val="28"/>
          <w:szCs w:val="28"/>
        </w:rPr>
        <w:t>t</w:t>
      </w:r>
      <w:r w:rsidR="009348A5">
        <w:rPr>
          <w:sz w:val="28"/>
          <w:szCs w:val="28"/>
        </w:rPr>
        <w:t xml:space="preserve">    Reportage illustration can be a powerful force for good.                            PAGE 4</w:t>
      </w:r>
    </w:p>
    <w:p w:rsidR="002D5A4C" w:rsidRDefault="00BB3F7A">
      <w:pPr>
        <w:rPr>
          <w:sz w:val="28"/>
          <w:szCs w:val="28"/>
        </w:rPr>
      </w:pPr>
      <w:r>
        <w:rPr>
          <w:sz w:val="28"/>
          <w:szCs w:val="28"/>
        </w:rPr>
        <w:t xml:space="preserve">We cannot all be as successful as George Butler, but as has been shown visual </w:t>
      </w:r>
    </w:p>
    <w:p w:rsidR="002D5A4C" w:rsidRDefault="00BB3F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journalism</w:t>
      </w:r>
      <w:proofErr w:type="gramEnd"/>
      <w:r>
        <w:rPr>
          <w:sz w:val="28"/>
          <w:szCs w:val="28"/>
        </w:rPr>
        <w:t xml:space="preserve"> can take place in an international scale, or a more modest lo</w:t>
      </w:r>
      <w:r w:rsidR="002D5A4C">
        <w:rPr>
          <w:sz w:val="28"/>
          <w:szCs w:val="28"/>
        </w:rPr>
        <w:t>cal way</w:t>
      </w:r>
    </w:p>
    <w:p w:rsidR="00BB3F7A" w:rsidRDefault="002D5A4C">
      <w:pPr>
        <w:rPr>
          <w:b/>
          <w:i/>
          <w:sz w:val="28"/>
          <w:szCs w:val="28"/>
          <w:u w:val="single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where</w:t>
      </w:r>
      <w:proofErr w:type="gramEnd"/>
      <w:r>
        <w:rPr>
          <w:sz w:val="28"/>
          <w:szCs w:val="28"/>
        </w:rPr>
        <w:t xml:space="preserve"> it may still be interesting and valid.</w:t>
      </w:r>
      <w:r w:rsidR="009348A5">
        <w:rPr>
          <w:sz w:val="28"/>
          <w:szCs w:val="28"/>
        </w:rPr>
        <w:t xml:space="preserve">                                     </w:t>
      </w:r>
    </w:p>
    <w:p w:rsidR="00B0121A" w:rsidRDefault="00B0121A">
      <w:pPr>
        <w:rPr>
          <w:b/>
          <w:i/>
          <w:sz w:val="28"/>
          <w:szCs w:val="28"/>
          <w:u w:val="single"/>
        </w:rPr>
      </w:pPr>
    </w:p>
    <w:p w:rsidR="00B0121A" w:rsidRDefault="00B0121A">
      <w:pPr>
        <w:rPr>
          <w:sz w:val="28"/>
          <w:szCs w:val="28"/>
        </w:rPr>
      </w:pPr>
      <w:r>
        <w:rPr>
          <w:b/>
          <w:i/>
          <w:sz w:val="28"/>
          <w:szCs w:val="28"/>
          <w:u w:val="single"/>
        </w:rPr>
        <w:t>NARRATIVE</w:t>
      </w:r>
    </w:p>
    <w:p w:rsidR="00750B49" w:rsidRDefault="00846AC6">
      <w:pPr>
        <w:rPr>
          <w:sz w:val="28"/>
          <w:szCs w:val="28"/>
        </w:rPr>
      </w:pPr>
      <w:r>
        <w:rPr>
          <w:sz w:val="28"/>
          <w:szCs w:val="28"/>
        </w:rPr>
        <w:t xml:space="preserve">In his </w:t>
      </w:r>
      <w:proofErr w:type="spellStart"/>
      <w:proofErr w:type="gramStart"/>
      <w:r>
        <w:rPr>
          <w:sz w:val="28"/>
          <w:szCs w:val="28"/>
        </w:rPr>
        <w:t>well  known</w:t>
      </w:r>
      <w:proofErr w:type="spellEnd"/>
      <w:proofErr w:type="gramEnd"/>
      <w:r>
        <w:rPr>
          <w:sz w:val="28"/>
          <w:szCs w:val="28"/>
        </w:rPr>
        <w:t xml:space="preserve"> book Merlin Coverley sets out a description of Psycho </w:t>
      </w:r>
    </w:p>
    <w:p w:rsidR="00750B49" w:rsidRDefault="00846AC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geography</w:t>
      </w:r>
      <w:proofErr w:type="gramEnd"/>
      <w:r>
        <w:rPr>
          <w:sz w:val="28"/>
          <w:szCs w:val="28"/>
        </w:rPr>
        <w:t>. He defines it as “The study of the specific effects of the</w:t>
      </w:r>
    </w:p>
    <w:p w:rsidR="00750B49" w:rsidRDefault="00846AC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geographical</w:t>
      </w:r>
      <w:proofErr w:type="gramEnd"/>
      <w:r>
        <w:rPr>
          <w:sz w:val="28"/>
          <w:szCs w:val="28"/>
        </w:rPr>
        <w:t xml:space="preserve"> environment, consciously organised or not, on the emotions and </w:t>
      </w:r>
    </w:p>
    <w:p w:rsidR="00750B49" w:rsidRDefault="00846AC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behaviour</w:t>
      </w:r>
      <w:proofErr w:type="gramEnd"/>
      <w:r>
        <w:rPr>
          <w:sz w:val="28"/>
          <w:szCs w:val="28"/>
        </w:rPr>
        <w:t xml:space="preserve"> of individuals” The urban wanderer like the practitioner of </w:t>
      </w:r>
    </w:p>
    <w:p w:rsidR="00750B49" w:rsidRDefault="00846AC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illustrative</w:t>
      </w:r>
      <w:proofErr w:type="gramEnd"/>
      <w:r>
        <w:rPr>
          <w:sz w:val="28"/>
          <w:szCs w:val="28"/>
        </w:rPr>
        <w:t xml:space="preserve"> reportage looks very closely at his surroundings including</w:t>
      </w:r>
    </w:p>
    <w:p w:rsidR="00750B49" w:rsidRDefault="00846AC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sometimes</w:t>
      </w:r>
      <w:proofErr w:type="gramEnd"/>
      <w:r>
        <w:rPr>
          <w:sz w:val="28"/>
          <w:szCs w:val="28"/>
        </w:rPr>
        <w:t xml:space="preserve"> minor details.</w:t>
      </w:r>
      <w:r w:rsidR="00750B49">
        <w:rPr>
          <w:sz w:val="28"/>
          <w:szCs w:val="28"/>
        </w:rPr>
        <w:t xml:space="preserve"> The drawings which result can trigger feelings and </w:t>
      </w:r>
    </w:p>
    <w:p w:rsidR="00750B49" w:rsidRDefault="00750B4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emotions</w:t>
      </w:r>
      <w:proofErr w:type="gramEnd"/>
      <w:r>
        <w:rPr>
          <w:sz w:val="28"/>
          <w:szCs w:val="28"/>
        </w:rPr>
        <w:t xml:space="preserve">. However psycho geography differs quite markedly from illustrative </w:t>
      </w:r>
    </w:p>
    <w:p w:rsidR="00750B49" w:rsidRDefault="00750B4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reportage</w:t>
      </w:r>
      <w:proofErr w:type="gramEnd"/>
      <w:r>
        <w:rPr>
          <w:sz w:val="28"/>
          <w:szCs w:val="28"/>
        </w:rPr>
        <w:t xml:space="preserve"> as it is more reflective and not based on events and issues dealing</w:t>
      </w:r>
    </w:p>
    <w:p w:rsidR="002D0616" w:rsidRDefault="00750B4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more</w:t>
      </w:r>
      <w:proofErr w:type="gramEnd"/>
      <w:r>
        <w:rPr>
          <w:sz w:val="28"/>
          <w:szCs w:val="28"/>
        </w:rPr>
        <w:t xml:space="preserve"> with feelings  perhaps brought about by memories or nostalgia. On the </w:t>
      </w:r>
    </w:p>
    <w:p w:rsidR="002D0616" w:rsidRDefault="00750B4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other</w:t>
      </w:r>
      <w:proofErr w:type="gramEnd"/>
      <w:r>
        <w:rPr>
          <w:sz w:val="28"/>
          <w:szCs w:val="28"/>
        </w:rPr>
        <w:t xml:space="preserve"> hand Reportage Illustration relies heavily</w:t>
      </w:r>
      <w:r w:rsidR="002D0616">
        <w:rPr>
          <w:sz w:val="28"/>
          <w:szCs w:val="28"/>
        </w:rPr>
        <w:t xml:space="preserve"> on the happenings of the </w:t>
      </w:r>
    </w:p>
    <w:p w:rsidR="002D0616" w:rsidRDefault="002D061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world</w:t>
      </w:r>
      <w:proofErr w:type="gramEnd"/>
      <w:r>
        <w:rPr>
          <w:sz w:val="28"/>
          <w:szCs w:val="28"/>
        </w:rPr>
        <w:t>, and Narrative is key.</w:t>
      </w:r>
      <w:r w:rsidR="00750B49">
        <w:rPr>
          <w:sz w:val="28"/>
          <w:szCs w:val="28"/>
        </w:rPr>
        <w:t xml:space="preserve">  </w:t>
      </w:r>
      <w:r>
        <w:rPr>
          <w:sz w:val="28"/>
          <w:szCs w:val="28"/>
        </w:rPr>
        <w:t>The Chambers dictionary (again) tells us that the</w:t>
      </w:r>
    </w:p>
    <w:p w:rsidR="00872600" w:rsidRDefault="002D061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word</w:t>
      </w:r>
      <w:proofErr w:type="gramEnd"/>
      <w:r>
        <w:rPr>
          <w:sz w:val="28"/>
          <w:szCs w:val="28"/>
        </w:rPr>
        <w:t xml:space="preserve"> narrative means “the orderly account of a series of events.” A good</w:t>
      </w:r>
    </w:p>
    <w:p w:rsidR="00872600" w:rsidRDefault="002D061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example</w:t>
      </w:r>
      <w:proofErr w:type="gramEnd"/>
      <w:r>
        <w:rPr>
          <w:sz w:val="28"/>
          <w:szCs w:val="28"/>
        </w:rPr>
        <w:t xml:space="preserve"> of this is described by G. 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and </w:t>
      </w:r>
      <w:r w:rsidR="00872600">
        <w:rPr>
          <w:sz w:val="28"/>
          <w:szCs w:val="28"/>
        </w:rPr>
        <w:t xml:space="preserve">M. </w:t>
      </w:r>
      <w:proofErr w:type="spellStart"/>
      <w:r w:rsidR="00872600">
        <w:rPr>
          <w:sz w:val="28"/>
          <w:szCs w:val="28"/>
        </w:rPr>
        <w:t>Minichiello</w:t>
      </w:r>
      <w:proofErr w:type="spellEnd"/>
      <w:r w:rsidR="00872600">
        <w:rPr>
          <w:sz w:val="28"/>
          <w:szCs w:val="28"/>
        </w:rPr>
        <w:t>”(2018) the</w:t>
      </w:r>
    </w:p>
    <w:p w:rsidR="00872600" w:rsidRDefault="008726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description</w:t>
      </w:r>
      <w:proofErr w:type="gramEnd"/>
      <w:r>
        <w:rPr>
          <w:sz w:val="28"/>
          <w:szCs w:val="28"/>
        </w:rPr>
        <w:t xml:space="preserve"> of Anna Cattermole’s project titled “From the Loft </w:t>
      </w:r>
      <w:proofErr w:type="spellStart"/>
      <w:r>
        <w:rPr>
          <w:sz w:val="28"/>
          <w:szCs w:val="28"/>
        </w:rPr>
        <w:t>Floor”.These</w:t>
      </w:r>
      <w:proofErr w:type="spellEnd"/>
    </w:p>
    <w:p w:rsidR="00872600" w:rsidRDefault="008726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were</w:t>
      </w:r>
      <w:proofErr w:type="gramEnd"/>
      <w:r>
        <w:rPr>
          <w:sz w:val="28"/>
          <w:szCs w:val="28"/>
        </w:rPr>
        <w:t xml:space="preserve"> “ a series of reportage drawings made at a boatyard in Cornwall between</w:t>
      </w:r>
    </w:p>
    <w:p w:rsidR="00750B49" w:rsidRDefault="00872600">
      <w:pPr>
        <w:rPr>
          <w:sz w:val="28"/>
          <w:szCs w:val="28"/>
        </w:rPr>
      </w:pPr>
      <w:r>
        <w:rPr>
          <w:sz w:val="28"/>
          <w:szCs w:val="28"/>
        </w:rPr>
        <w:t xml:space="preserve"> 2010 and 2012. They record the building of a traditional wooden sailing ship”</w:t>
      </w:r>
    </w:p>
    <w:p w:rsidR="003F43B9" w:rsidRDefault="003F43B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                                                                       Page</w:t>
      </w:r>
      <w:r w:rsidR="009348A5">
        <w:rPr>
          <w:sz w:val="28"/>
          <w:szCs w:val="28"/>
        </w:rPr>
        <w:t xml:space="preserve"> 5</w:t>
      </w:r>
      <w:r>
        <w:rPr>
          <w:sz w:val="28"/>
          <w:szCs w:val="28"/>
        </w:rPr>
        <w:t xml:space="preserve">                   Having gained the necessary consent from the workers the artist attended at</w:t>
      </w:r>
    </w:p>
    <w:p w:rsidR="003F43B9" w:rsidRDefault="003F43B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regular</w:t>
      </w:r>
      <w:proofErr w:type="gramEnd"/>
      <w:r>
        <w:rPr>
          <w:sz w:val="28"/>
          <w:szCs w:val="28"/>
        </w:rPr>
        <w:t xml:space="preserve"> intervals to record the workers, and the progress of the build.</w:t>
      </w:r>
      <w:r w:rsidR="009348A5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</w:t>
      </w:r>
    </w:p>
    <w:p w:rsidR="009348A5" w:rsidRDefault="003F43B9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result</w:t>
      </w:r>
      <w:proofErr w:type="gramEnd"/>
      <w:r>
        <w:rPr>
          <w:sz w:val="28"/>
          <w:szCs w:val="28"/>
        </w:rPr>
        <w:t xml:space="preserve"> was a powerful visual narrative, widely acclaimed and </w:t>
      </w:r>
      <w:r w:rsidR="001252D2">
        <w:rPr>
          <w:sz w:val="28"/>
          <w:szCs w:val="28"/>
        </w:rPr>
        <w:t>t</w:t>
      </w:r>
      <w:r w:rsidR="009348A5">
        <w:rPr>
          <w:sz w:val="28"/>
          <w:szCs w:val="28"/>
        </w:rPr>
        <w:t>he viewer had a</w:t>
      </w:r>
    </w:p>
    <w:p w:rsidR="001252D2" w:rsidRDefault="009348A5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view</w:t>
      </w:r>
      <w:proofErr w:type="gramEnd"/>
      <w:r>
        <w:rPr>
          <w:sz w:val="28"/>
          <w:szCs w:val="28"/>
        </w:rPr>
        <w:t xml:space="preserve"> of how such a boat is made and the timescale involved. </w:t>
      </w:r>
      <w:r w:rsidR="001252D2">
        <w:rPr>
          <w:sz w:val="28"/>
          <w:szCs w:val="28"/>
        </w:rPr>
        <w:t xml:space="preserve">Like many </w:t>
      </w:r>
    </w:p>
    <w:p w:rsidR="001252D2" w:rsidRDefault="001252D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projects</w:t>
      </w:r>
      <w:proofErr w:type="gramEnd"/>
      <w:r>
        <w:rPr>
          <w:sz w:val="28"/>
          <w:szCs w:val="28"/>
        </w:rPr>
        <w:t xml:space="preserve"> the work was not without hardship for the illustrator as she</w:t>
      </w:r>
    </w:p>
    <w:p w:rsidR="003F43B9" w:rsidRDefault="001252D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sometimes</w:t>
      </w:r>
      <w:proofErr w:type="gramEnd"/>
      <w:r>
        <w:rPr>
          <w:sz w:val="28"/>
          <w:szCs w:val="28"/>
        </w:rPr>
        <w:t xml:space="preserve"> became so cold that her fingers froze.</w:t>
      </w:r>
    </w:p>
    <w:p w:rsidR="001252D2" w:rsidRDefault="001252D2">
      <w:pPr>
        <w:rPr>
          <w:sz w:val="28"/>
          <w:szCs w:val="28"/>
        </w:rPr>
      </w:pPr>
      <w:r>
        <w:rPr>
          <w:sz w:val="28"/>
          <w:szCs w:val="28"/>
        </w:rPr>
        <w:t xml:space="preserve">It is important that an illustrative report is as truthful </w:t>
      </w:r>
      <w:proofErr w:type="gramStart"/>
      <w:r>
        <w:rPr>
          <w:sz w:val="28"/>
          <w:szCs w:val="28"/>
        </w:rPr>
        <w:t>as  possible</w:t>
      </w:r>
      <w:proofErr w:type="gramEnd"/>
      <w:r>
        <w:rPr>
          <w:sz w:val="28"/>
          <w:szCs w:val="28"/>
        </w:rPr>
        <w:t xml:space="preserve"> .We all may </w:t>
      </w:r>
    </w:p>
    <w:p w:rsidR="001252D2" w:rsidRDefault="001252D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hold</w:t>
      </w:r>
      <w:proofErr w:type="gramEnd"/>
      <w:r>
        <w:rPr>
          <w:sz w:val="28"/>
          <w:szCs w:val="28"/>
        </w:rPr>
        <w:t xml:space="preserve"> opinions which without meaning to we could slightly alter the truth as it </w:t>
      </w:r>
    </w:p>
    <w:p w:rsidR="0022420E" w:rsidRDefault="001252D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unfolds</w:t>
      </w:r>
      <w:proofErr w:type="gramEnd"/>
      <w:r>
        <w:rPr>
          <w:sz w:val="28"/>
          <w:szCs w:val="28"/>
        </w:rPr>
        <w:t xml:space="preserve"> before us.</w:t>
      </w:r>
      <w:r w:rsidR="00DB6F8A">
        <w:rPr>
          <w:sz w:val="28"/>
          <w:szCs w:val="28"/>
        </w:rPr>
        <w:t xml:space="preserve"> </w:t>
      </w:r>
      <w:r>
        <w:rPr>
          <w:sz w:val="28"/>
          <w:szCs w:val="28"/>
        </w:rPr>
        <w:t>It is only fair to say that illustrative reportage does have its</w:t>
      </w:r>
    </w:p>
    <w:p w:rsidR="00335048" w:rsidRDefault="001252D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critics</w:t>
      </w:r>
      <w:proofErr w:type="gramEnd"/>
      <w:r>
        <w:rPr>
          <w:sz w:val="28"/>
          <w:szCs w:val="28"/>
        </w:rPr>
        <w:t xml:space="preserve">. </w:t>
      </w:r>
      <w:proofErr w:type="spellStart"/>
      <w:r>
        <w:rPr>
          <w:sz w:val="28"/>
          <w:szCs w:val="28"/>
        </w:rPr>
        <w:t>Catrin</w:t>
      </w:r>
      <w:proofErr w:type="spellEnd"/>
      <w:r>
        <w:rPr>
          <w:sz w:val="28"/>
          <w:szCs w:val="28"/>
        </w:rPr>
        <w:t xml:space="preserve"> Morgan</w:t>
      </w:r>
      <w:r w:rsidR="0022420E">
        <w:rPr>
          <w:sz w:val="28"/>
          <w:szCs w:val="28"/>
        </w:rPr>
        <w:t xml:space="preserve"> a lecturer on MA Authorial Practice</w:t>
      </w:r>
      <w:r w:rsidR="00335048">
        <w:rPr>
          <w:sz w:val="28"/>
          <w:szCs w:val="28"/>
        </w:rPr>
        <w:t>’ Falmouth</w:t>
      </w:r>
      <w:r w:rsidR="0022420E">
        <w:rPr>
          <w:sz w:val="28"/>
          <w:szCs w:val="28"/>
        </w:rPr>
        <w:t xml:space="preserve"> is not a </w:t>
      </w:r>
    </w:p>
    <w:p w:rsidR="00DB6F8A" w:rsidRDefault="0022420E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fan</w:t>
      </w:r>
      <w:proofErr w:type="gramEnd"/>
      <w:r w:rsidR="00335048">
        <w:rPr>
          <w:sz w:val="28"/>
          <w:szCs w:val="28"/>
        </w:rPr>
        <w:t xml:space="preserve"> .According to a </w:t>
      </w:r>
      <w:proofErr w:type="spellStart"/>
      <w:r w:rsidR="00335048">
        <w:rPr>
          <w:sz w:val="28"/>
          <w:szCs w:val="28"/>
        </w:rPr>
        <w:t>Wordpress</w:t>
      </w:r>
      <w:proofErr w:type="spellEnd"/>
      <w:r w:rsidR="00335048">
        <w:rPr>
          <w:sz w:val="28"/>
          <w:szCs w:val="28"/>
        </w:rPr>
        <w:t xml:space="preserve"> article by a fellow illustrator, 2011 she feels that</w:t>
      </w:r>
      <w:r w:rsidR="00DB6F8A">
        <w:rPr>
          <w:sz w:val="28"/>
          <w:szCs w:val="28"/>
        </w:rPr>
        <w:t xml:space="preserve"> </w:t>
      </w:r>
    </w:p>
    <w:p w:rsidR="00DB6F8A" w:rsidRDefault="00DB6F8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it</w:t>
      </w:r>
      <w:proofErr w:type="gramEnd"/>
      <w:r>
        <w:rPr>
          <w:sz w:val="28"/>
          <w:szCs w:val="28"/>
        </w:rPr>
        <w:t xml:space="preserve"> is “dangerous for an </w:t>
      </w:r>
      <w:proofErr w:type="spellStart"/>
      <w:r>
        <w:rPr>
          <w:sz w:val="28"/>
          <w:szCs w:val="28"/>
        </w:rPr>
        <w:t>artists</w:t>
      </w:r>
      <w:proofErr w:type="spellEnd"/>
      <w:r>
        <w:rPr>
          <w:sz w:val="28"/>
          <w:szCs w:val="28"/>
        </w:rPr>
        <w:t xml:space="preserve"> interpretation to attempt to depict the truth.”</w:t>
      </w:r>
    </w:p>
    <w:p w:rsidR="00E80289" w:rsidRDefault="00DB6F8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However ,</w:t>
      </w:r>
      <w:proofErr w:type="gramEnd"/>
      <w:r>
        <w:rPr>
          <w:sz w:val="28"/>
          <w:szCs w:val="28"/>
        </w:rPr>
        <w:t xml:space="preserve"> the camera may also not be truthful, as images may be</w:t>
      </w:r>
    </w:p>
    <w:p w:rsidR="00E80289" w:rsidRDefault="00A0251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spellStart"/>
      <w:proofErr w:type="gramStart"/>
      <w:r>
        <w:rPr>
          <w:sz w:val="28"/>
          <w:szCs w:val="28"/>
        </w:rPr>
        <w:t>photoshopped</w:t>
      </w:r>
      <w:proofErr w:type="spellEnd"/>
      <w:proofErr w:type="gramEnd"/>
      <w:r>
        <w:rPr>
          <w:sz w:val="28"/>
          <w:szCs w:val="28"/>
        </w:rPr>
        <w:t xml:space="preserve">. According to </w:t>
      </w:r>
      <w:r w:rsidR="00DB6F8A">
        <w:rPr>
          <w:sz w:val="28"/>
          <w:szCs w:val="28"/>
        </w:rPr>
        <w:t xml:space="preserve">  </w:t>
      </w:r>
      <w:r>
        <w:rPr>
          <w:sz w:val="28"/>
          <w:szCs w:val="28"/>
        </w:rPr>
        <w:t>K. Knorr and T. Moffat</w:t>
      </w:r>
      <w:r w:rsidR="00E80289">
        <w:rPr>
          <w:sz w:val="28"/>
          <w:szCs w:val="28"/>
        </w:rPr>
        <w:t>2006</w:t>
      </w:r>
      <w:r w:rsidR="00DE4CFB">
        <w:rPr>
          <w:sz w:val="28"/>
          <w:szCs w:val="28"/>
        </w:rPr>
        <w:t xml:space="preserve"> “it is commonly said </w:t>
      </w:r>
    </w:p>
    <w:p w:rsidR="00E80289" w:rsidRDefault="00DE4CF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 w:rsidR="00E80289">
        <w:rPr>
          <w:sz w:val="28"/>
          <w:szCs w:val="28"/>
        </w:rPr>
        <w:t xml:space="preserve">that  </w:t>
      </w:r>
      <w:r>
        <w:rPr>
          <w:sz w:val="28"/>
          <w:szCs w:val="28"/>
        </w:rPr>
        <w:t>photographs</w:t>
      </w:r>
      <w:proofErr w:type="gramEnd"/>
      <w:r>
        <w:rPr>
          <w:sz w:val="28"/>
          <w:szCs w:val="28"/>
        </w:rPr>
        <w:t xml:space="preserve"> choose a moment to petrify it inevitably removing</w:t>
      </w:r>
      <w:r w:rsidR="00DB6F8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it from </w:t>
      </w:r>
    </w:p>
    <w:p w:rsidR="00E80289" w:rsidRDefault="00DE4CF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 w:rsidR="00E80289">
        <w:rPr>
          <w:sz w:val="28"/>
          <w:szCs w:val="28"/>
        </w:rPr>
        <w:t>the</w:t>
      </w:r>
      <w:proofErr w:type="gramEnd"/>
      <w:r w:rsidR="00E80289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course of time” As it can only capture a moment “it prevents itself from </w:t>
      </w:r>
    </w:p>
    <w:p w:rsidR="00E80289" w:rsidRDefault="00DE4CFB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becoming</w:t>
      </w:r>
      <w:proofErr w:type="gramEnd"/>
      <w:r>
        <w:rPr>
          <w:sz w:val="28"/>
          <w:szCs w:val="28"/>
        </w:rPr>
        <w:t xml:space="preserve"> in absolute terms a narrative.</w:t>
      </w:r>
      <w:r w:rsidR="00E80289">
        <w:rPr>
          <w:sz w:val="28"/>
          <w:szCs w:val="28"/>
        </w:rPr>
        <w:t xml:space="preserve">” </w:t>
      </w:r>
      <w:proofErr w:type="gramStart"/>
      <w:r w:rsidR="00E80289">
        <w:rPr>
          <w:sz w:val="28"/>
          <w:szCs w:val="28"/>
        </w:rPr>
        <w:t>Making  an</w:t>
      </w:r>
      <w:proofErr w:type="gramEnd"/>
      <w:r w:rsidR="00E80289">
        <w:rPr>
          <w:sz w:val="28"/>
          <w:szCs w:val="28"/>
        </w:rPr>
        <w:t xml:space="preserve"> illustration takes place as</w:t>
      </w:r>
    </w:p>
    <w:p w:rsidR="00E80289" w:rsidRDefault="00E8028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passage of time moves on which may make it more suitable for the</w:t>
      </w:r>
    </w:p>
    <w:p w:rsidR="00A0251D" w:rsidRDefault="00E8028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narrative</w:t>
      </w:r>
      <w:proofErr w:type="gramEnd"/>
      <w:r>
        <w:rPr>
          <w:sz w:val="28"/>
          <w:szCs w:val="28"/>
        </w:rPr>
        <w:t xml:space="preserve"> form.</w:t>
      </w:r>
    </w:p>
    <w:p w:rsidR="001252D2" w:rsidRDefault="00943B70">
      <w:pPr>
        <w:rPr>
          <w:sz w:val="28"/>
          <w:szCs w:val="28"/>
        </w:rPr>
      </w:pPr>
      <w:r>
        <w:rPr>
          <w:sz w:val="28"/>
          <w:szCs w:val="28"/>
        </w:rPr>
        <w:t xml:space="preserve">G. </w:t>
      </w:r>
      <w:proofErr w:type="spellStart"/>
      <w:r>
        <w:rPr>
          <w:sz w:val="28"/>
          <w:szCs w:val="28"/>
        </w:rPr>
        <w:t>Embury.and</w:t>
      </w:r>
      <w:proofErr w:type="spellEnd"/>
      <w:r>
        <w:rPr>
          <w:sz w:val="28"/>
          <w:szCs w:val="28"/>
        </w:rPr>
        <w:t xml:space="preserve"> Mario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(2018) tell us that</w:t>
      </w:r>
    </w:p>
    <w:p w:rsidR="00B748CE" w:rsidRDefault="00B748CE">
      <w:pPr>
        <w:rPr>
          <w:sz w:val="28"/>
          <w:szCs w:val="28"/>
        </w:rPr>
      </w:pPr>
      <w:r>
        <w:rPr>
          <w:sz w:val="28"/>
          <w:szCs w:val="28"/>
        </w:rPr>
        <w:t>Illustrative reportage is</w:t>
      </w:r>
      <w:r w:rsidR="00943B70">
        <w:rPr>
          <w:sz w:val="28"/>
          <w:szCs w:val="28"/>
        </w:rPr>
        <w:t>” most</w:t>
      </w:r>
      <w:r>
        <w:rPr>
          <w:sz w:val="28"/>
          <w:szCs w:val="28"/>
        </w:rPr>
        <w:t xml:space="preserve"> frequently present in courtrooms/ social events </w:t>
      </w:r>
    </w:p>
    <w:p w:rsidR="00943B70" w:rsidRDefault="00943B7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such</w:t>
      </w:r>
      <w:proofErr w:type="gramEnd"/>
      <w:r>
        <w:rPr>
          <w:sz w:val="28"/>
          <w:szCs w:val="28"/>
        </w:rPr>
        <w:t xml:space="preserve"> as </w:t>
      </w:r>
      <w:r w:rsidR="00B748CE">
        <w:rPr>
          <w:sz w:val="28"/>
          <w:szCs w:val="28"/>
        </w:rPr>
        <w:t xml:space="preserve">concerts or demonstrations/ news reports </w:t>
      </w:r>
      <w:r>
        <w:rPr>
          <w:sz w:val="28"/>
          <w:szCs w:val="28"/>
        </w:rPr>
        <w:t xml:space="preserve">and </w:t>
      </w:r>
      <w:r w:rsidR="00B748CE">
        <w:rPr>
          <w:sz w:val="28"/>
          <w:szCs w:val="28"/>
        </w:rPr>
        <w:t>investigations</w:t>
      </w:r>
      <w:r>
        <w:rPr>
          <w:sz w:val="28"/>
          <w:szCs w:val="28"/>
        </w:rPr>
        <w:t xml:space="preserve">/and </w:t>
      </w:r>
    </w:p>
    <w:p w:rsidR="000D123A" w:rsidRDefault="00943B70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documentaries</w:t>
      </w:r>
      <w:proofErr w:type="gramEnd"/>
      <w:r>
        <w:rPr>
          <w:sz w:val="28"/>
          <w:szCs w:val="28"/>
        </w:rPr>
        <w:t xml:space="preserve"> including wars or </w:t>
      </w:r>
      <w:proofErr w:type="spellStart"/>
      <w:r>
        <w:rPr>
          <w:sz w:val="28"/>
          <w:szCs w:val="28"/>
        </w:rPr>
        <w:t>conflicts.”Local</w:t>
      </w:r>
      <w:proofErr w:type="spellEnd"/>
      <w:r>
        <w:rPr>
          <w:sz w:val="28"/>
          <w:szCs w:val="28"/>
        </w:rPr>
        <w:t xml:space="preserve"> events can also provide a rich </w:t>
      </w:r>
    </w:p>
    <w:p w:rsidR="000D123A" w:rsidRDefault="00943B70" w:rsidP="000D123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source</w:t>
      </w:r>
      <w:proofErr w:type="gramEnd"/>
      <w:r>
        <w:rPr>
          <w:sz w:val="28"/>
          <w:szCs w:val="28"/>
        </w:rPr>
        <w:t xml:space="preserve"> of narrative.</w:t>
      </w:r>
      <w:r w:rsidR="000D123A">
        <w:rPr>
          <w:sz w:val="28"/>
          <w:szCs w:val="28"/>
        </w:rPr>
        <w:t xml:space="preserve"> </w:t>
      </w:r>
      <w:r>
        <w:rPr>
          <w:sz w:val="28"/>
          <w:szCs w:val="28"/>
        </w:rPr>
        <w:t>In a courtroom scenario the illustrator is not allowed to</w:t>
      </w:r>
    </w:p>
    <w:p w:rsidR="00884C55" w:rsidRDefault="000D123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draw</w:t>
      </w:r>
      <w:proofErr w:type="gramEnd"/>
      <w:r>
        <w:rPr>
          <w:sz w:val="28"/>
          <w:szCs w:val="28"/>
        </w:rPr>
        <w:t xml:space="preserve"> in </w:t>
      </w:r>
      <w:r w:rsidR="00943B70">
        <w:rPr>
          <w:sz w:val="28"/>
          <w:szCs w:val="28"/>
        </w:rPr>
        <w:t>court, but has to do so after the proceedings from memory.</w:t>
      </w:r>
      <w:r>
        <w:rPr>
          <w:sz w:val="28"/>
          <w:szCs w:val="28"/>
        </w:rPr>
        <w:t xml:space="preserve"> </w:t>
      </w:r>
      <w:r w:rsidR="00884C55">
        <w:rPr>
          <w:sz w:val="28"/>
          <w:szCs w:val="28"/>
        </w:rPr>
        <w:t>The</w:t>
      </w:r>
    </w:p>
    <w:p w:rsidR="00884C55" w:rsidRDefault="00884C5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reportage</w:t>
      </w:r>
      <w:proofErr w:type="gramEnd"/>
      <w:r>
        <w:rPr>
          <w:sz w:val="28"/>
          <w:szCs w:val="28"/>
        </w:rPr>
        <w:t xml:space="preserve"> of George Butler sometimes appears on BBC News, which means</w:t>
      </w:r>
    </w:p>
    <w:p w:rsidR="00F6096D" w:rsidRDefault="00F6096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                                                        Page 6.</w:t>
      </w:r>
    </w:p>
    <w:p w:rsidR="00F6096D" w:rsidRDefault="00884C5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that</w:t>
      </w:r>
      <w:proofErr w:type="gramEnd"/>
      <w:r>
        <w:rPr>
          <w:sz w:val="28"/>
          <w:szCs w:val="28"/>
        </w:rPr>
        <w:t xml:space="preserve"> it is accepted as accurate reporting.</w:t>
      </w:r>
      <w:r w:rsidR="00F6096D">
        <w:rPr>
          <w:sz w:val="28"/>
          <w:szCs w:val="28"/>
        </w:rPr>
        <w:t xml:space="preserve">                              </w:t>
      </w:r>
    </w:p>
    <w:p w:rsidR="00600D3A" w:rsidRDefault="00600D3A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 and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explain that children’s books provide excellent </w:t>
      </w:r>
    </w:p>
    <w:p w:rsidR="005B4252" w:rsidRDefault="00600D3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examples</w:t>
      </w:r>
      <w:proofErr w:type="gramEnd"/>
      <w:r>
        <w:rPr>
          <w:sz w:val="28"/>
          <w:szCs w:val="28"/>
        </w:rPr>
        <w:t xml:space="preserve"> of storytelling</w:t>
      </w:r>
      <w:r w:rsidR="00E80289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in an effective way for the </w:t>
      </w:r>
      <w:proofErr w:type="spellStart"/>
      <w:r>
        <w:rPr>
          <w:sz w:val="28"/>
          <w:szCs w:val="28"/>
        </w:rPr>
        <w:t>illustrator.Children</w:t>
      </w:r>
      <w:proofErr w:type="spellEnd"/>
      <w:r>
        <w:rPr>
          <w:sz w:val="28"/>
          <w:szCs w:val="28"/>
        </w:rPr>
        <w:t xml:space="preserve"> often</w:t>
      </w:r>
    </w:p>
    <w:p w:rsidR="005B4252" w:rsidRDefault="00600D3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look</w:t>
      </w:r>
      <w:proofErr w:type="gramEnd"/>
      <w:r>
        <w:rPr>
          <w:sz w:val="28"/>
          <w:szCs w:val="28"/>
        </w:rPr>
        <w:t xml:space="preserve"> at the pictures before the text to interpret the story.</w:t>
      </w:r>
      <w:r w:rsidR="005B425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Aspects of </w:t>
      </w:r>
      <w:r w:rsidR="005B4252">
        <w:rPr>
          <w:sz w:val="28"/>
          <w:szCs w:val="28"/>
        </w:rPr>
        <w:t xml:space="preserve">the </w:t>
      </w:r>
    </w:p>
    <w:p w:rsidR="005B4252" w:rsidRDefault="005B425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picture</w:t>
      </w:r>
      <w:proofErr w:type="gramEnd"/>
      <w:r>
        <w:rPr>
          <w:sz w:val="28"/>
          <w:szCs w:val="28"/>
        </w:rPr>
        <w:t xml:space="preserve"> s elements such as varying tonal values or the expressions on the faces </w:t>
      </w:r>
    </w:p>
    <w:p w:rsidR="005B4252" w:rsidRDefault="005B425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of</w:t>
      </w:r>
      <w:proofErr w:type="gramEnd"/>
      <w:r>
        <w:rPr>
          <w:sz w:val="28"/>
          <w:szCs w:val="28"/>
        </w:rPr>
        <w:t xml:space="preserve"> the characters will make a difference.. A very useful checklist for developing </w:t>
      </w:r>
    </w:p>
    <w:p w:rsidR="00F6096D" w:rsidRDefault="005B425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story is provided to enable the illustrator to develop the narrative</w:t>
      </w:r>
      <w:r w:rsidR="00F6096D">
        <w:rPr>
          <w:sz w:val="28"/>
          <w:szCs w:val="28"/>
        </w:rPr>
        <w:t xml:space="preserve">. A visit to </w:t>
      </w:r>
    </w:p>
    <w:p w:rsidR="00F6096D" w:rsidRDefault="00F6096D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childrens</w:t>
      </w:r>
      <w:proofErr w:type="spellEnd"/>
      <w:r>
        <w:rPr>
          <w:sz w:val="28"/>
          <w:szCs w:val="28"/>
        </w:rPr>
        <w:t xml:space="preserve"> section in the local library may be very useful for the illustrator </w:t>
      </w:r>
    </w:p>
    <w:p w:rsidR="00F6096D" w:rsidRDefault="00BC1D68">
      <w:pPr>
        <w:rPr>
          <w:b/>
          <w:i/>
          <w:sz w:val="28"/>
          <w:szCs w:val="28"/>
          <w:u w:val="single"/>
        </w:rPr>
      </w:pPr>
      <w:r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-211243</wp:posOffset>
            </wp:positionH>
            <wp:positionV relativeFrom="paragraph">
              <wp:posOffset>342688</wp:posOffset>
            </wp:positionV>
            <wp:extent cx="3860800" cy="5486400"/>
            <wp:effectExtent l="0" t="0" r="635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DSC0122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0800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proofErr w:type="gramStart"/>
      <w:r w:rsidR="00F6096D">
        <w:rPr>
          <w:sz w:val="28"/>
          <w:szCs w:val="28"/>
        </w:rPr>
        <w:t>just</w:t>
      </w:r>
      <w:proofErr w:type="gramEnd"/>
      <w:r w:rsidR="00F6096D">
        <w:rPr>
          <w:sz w:val="28"/>
          <w:szCs w:val="28"/>
        </w:rPr>
        <w:t xml:space="preserve"> starting out</w:t>
      </w:r>
      <w:r>
        <w:rPr>
          <w:sz w:val="28"/>
          <w:szCs w:val="28"/>
        </w:rPr>
        <w:t xml:space="preserve"> </w:t>
      </w:r>
    </w:p>
    <w:p w:rsidR="00BC1D68" w:rsidRDefault="00BC1D68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 xml:space="preserve">      TECHNOLOGY</w:t>
      </w:r>
    </w:p>
    <w:p w:rsidR="00BC1D68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proofErr w:type="gramStart"/>
      <w:r>
        <w:rPr>
          <w:sz w:val="28"/>
          <w:szCs w:val="28"/>
        </w:rPr>
        <w:t>OLIVIER  KUGLER</w:t>
      </w:r>
      <w:proofErr w:type="gramEnd"/>
    </w:p>
    <w:p w:rsidR="004B0C7A" w:rsidRDefault="004B0C7A">
      <w:pPr>
        <w:rPr>
          <w:sz w:val="28"/>
          <w:szCs w:val="28"/>
        </w:rPr>
      </w:pPr>
    </w:p>
    <w:p w:rsidR="004B0C7A" w:rsidRDefault="004B0C7A">
      <w:pPr>
        <w:rPr>
          <w:sz w:val="28"/>
          <w:szCs w:val="28"/>
        </w:rPr>
      </w:pPr>
      <w:r>
        <w:rPr>
          <w:sz w:val="28"/>
          <w:szCs w:val="28"/>
        </w:rPr>
        <w:t>Picture of Oliver James</w:t>
      </w:r>
    </w:p>
    <w:p w:rsidR="00BC1D68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This picture has been </w:t>
      </w:r>
    </w:p>
    <w:p w:rsidR="004B0C7A" w:rsidRDefault="004B0C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digitally</w:t>
      </w:r>
      <w:proofErr w:type="gramEnd"/>
      <w:r>
        <w:rPr>
          <w:sz w:val="28"/>
          <w:szCs w:val="28"/>
        </w:rPr>
        <w:t xml:space="preserve"> remastered.</w:t>
      </w:r>
    </w:p>
    <w:p w:rsidR="004B0C7A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The multiple hand </w:t>
      </w:r>
    </w:p>
    <w:p w:rsidR="004B0C7A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 Drawings have been</w:t>
      </w:r>
    </w:p>
    <w:p w:rsidR="004B0C7A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added</w:t>
      </w:r>
      <w:proofErr w:type="gramEnd"/>
      <w:r>
        <w:rPr>
          <w:sz w:val="28"/>
          <w:szCs w:val="28"/>
        </w:rPr>
        <w:t xml:space="preserve"> to give an</w:t>
      </w:r>
    </w:p>
    <w:p w:rsidR="004B0C7A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impression</w:t>
      </w:r>
      <w:proofErr w:type="gramEnd"/>
      <w:r>
        <w:rPr>
          <w:sz w:val="28"/>
          <w:szCs w:val="28"/>
        </w:rPr>
        <w:t xml:space="preserve"> of movement</w:t>
      </w:r>
    </w:p>
    <w:p w:rsidR="004B0C7A" w:rsidRDefault="004B0C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which</w:t>
      </w:r>
      <w:proofErr w:type="gramEnd"/>
      <w:r>
        <w:rPr>
          <w:sz w:val="28"/>
          <w:szCs w:val="28"/>
        </w:rPr>
        <w:t xml:space="preserve"> gives a very clever</w:t>
      </w:r>
    </w:p>
    <w:p w:rsidR="00BC1D68" w:rsidRDefault="004B0C7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effect</w:t>
      </w:r>
      <w:proofErr w:type="gramEnd"/>
      <w:r>
        <w:rPr>
          <w:sz w:val="28"/>
          <w:szCs w:val="28"/>
        </w:rPr>
        <w:t xml:space="preserve">. The image gives </w:t>
      </w:r>
    </w:p>
    <w:p w:rsidR="004B0C7A" w:rsidRDefault="004B0C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an</w:t>
      </w:r>
      <w:proofErr w:type="gramEnd"/>
      <w:r>
        <w:rPr>
          <w:sz w:val="28"/>
          <w:szCs w:val="28"/>
        </w:rPr>
        <w:t xml:space="preserve"> impression of intimacy</w:t>
      </w:r>
    </w:p>
    <w:p w:rsidR="004B0C7A" w:rsidRDefault="004B0C7A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as</w:t>
      </w:r>
      <w:proofErr w:type="gramEnd"/>
      <w:r>
        <w:rPr>
          <w:sz w:val="28"/>
          <w:szCs w:val="28"/>
        </w:rPr>
        <w:t xml:space="preserve"> if we know this man.</w:t>
      </w:r>
    </w:p>
    <w:p w:rsidR="004B0C7A" w:rsidRDefault="004B0C7A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Kugler</w:t>
      </w:r>
      <w:proofErr w:type="spellEnd"/>
      <w:r>
        <w:rPr>
          <w:sz w:val="28"/>
          <w:szCs w:val="28"/>
        </w:rPr>
        <w:t xml:space="preserve"> also colours his </w:t>
      </w:r>
    </w:p>
    <w:p w:rsidR="00FD31FF" w:rsidRDefault="004B0C7A">
      <w:pPr>
        <w:rPr>
          <w:sz w:val="28"/>
          <w:szCs w:val="28"/>
        </w:rPr>
      </w:pPr>
      <w:r>
        <w:rPr>
          <w:sz w:val="28"/>
          <w:szCs w:val="28"/>
        </w:rPr>
        <w:t>Illustrations digitally</w:t>
      </w:r>
      <w:r w:rsidR="00FD31FF">
        <w:rPr>
          <w:sz w:val="28"/>
          <w:szCs w:val="28"/>
        </w:rPr>
        <w:t xml:space="preserve"> </w:t>
      </w:r>
    </w:p>
    <w:p w:rsidR="004B0C7A" w:rsidRDefault="00FD31FF">
      <w:pPr>
        <w:rPr>
          <w:sz w:val="28"/>
          <w:szCs w:val="28"/>
        </w:rPr>
      </w:pPr>
      <w:r>
        <w:rPr>
          <w:sz w:val="28"/>
          <w:szCs w:val="28"/>
        </w:rPr>
        <w:lastRenderedPageBreak/>
        <w:t>.                                                                                         Page 7.</w:t>
      </w:r>
    </w:p>
    <w:p w:rsidR="00FD31FF" w:rsidRDefault="00FD31FF">
      <w:pPr>
        <w:rPr>
          <w:sz w:val="28"/>
          <w:szCs w:val="28"/>
        </w:rPr>
      </w:pPr>
      <w:r>
        <w:rPr>
          <w:sz w:val="28"/>
          <w:szCs w:val="28"/>
        </w:rPr>
        <w:t xml:space="preserve">Interviewed (2018) </w:t>
      </w:r>
      <w:proofErr w:type="spellStart"/>
      <w:r>
        <w:rPr>
          <w:sz w:val="28"/>
          <w:szCs w:val="28"/>
        </w:rPr>
        <w:t>Kugler</w:t>
      </w:r>
      <w:proofErr w:type="spellEnd"/>
      <w:r>
        <w:rPr>
          <w:sz w:val="28"/>
          <w:szCs w:val="28"/>
        </w:rPr>
        <w:t xml:space="preserve"> says that his subjects began telling him longer</w:t>
      </w:r>
    </w:p>
    <w:p w:rsidR="00FD31FF" w:rsidRDefault="00FD31FF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stories</w:t>
      </w:r>
      <w:proofErr w:type="gramEnd"/>
      <w:r>
        <w:rPr>
          <w:sz w:val="28"/>
          <w:szCs w:val="28"/>
        </w:rPr>
        <w:t xml:space="preserve"> about their lives.</w:t>
      </w:r>
      <w:r w:rsidR="006032C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He uses text to write over his drawings and says he </w:t>
      </w:r>
    </w:p>
    <w:p w:rsidR="006032CC" w:rsidRDefault="00FD31FF">
      <w:pPr>
        <w:rPr>
          <w:sz w:val="28"/>
          <w:szCs w:val="28"/>
        </w:rPr>
      </w:pPr>
      <w:r>
        <w:rPr>
          <w:sz w:val="28"/>
          <w:szCs w:val="28"/>
        </w:rPr>
        <w:t>“</w:t>
      </w:r>
      <w:proofErr w:type="gramStart"/>
      <w:r>
        <w:rPr>
          <w:sz w:val="28"/>
          <w:szCs w:val="28"/>
        </w:rPr>
        <w:t>started</w:t>
      </w:r>
      <w:proofErr w:type="gramEnd"/>
      <w:r>
        <w:rPr>
          <w:sz w:val="28"/>
          <w:szCs w:val="28"/>
        </w:rPr>
        <w:t xml:space="preserve"> </w:t>
      </w:r>
      <w:r w:rsidR="006032CC">
        <w:rPr>
          <w:sz w:val="28"/>
          <w:szCs w:val="28"/>
        </w:rPr>
        <w:t xml:space="preserve">making drawings which were much more complicated using several </w:t>
      </w:r>
    </w:p>
    <w:p w:rsidR="006032CC" w:rsidRDefault="006032C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different</w:t>
      </w:r>
      <w:proofErr w:type="gramEnd"/>
      <w:r>
        <w:rPr>
          <w:sz w:val="28"/>
          <w:szCs w:val="28"/>
        </w:rPr>
        <w:t xml:space="preserve"> images, or even running the narrative over several pages.” </w:t>
      </w:r>
      <w:proofErr w:type="spellStart"/>
      <w:r>
        <w:rPr>
          <w:sz w:val="28"/>
          <w:szCs w:val="28"/>
        </w:rPr>
        <w:t>Kugler</w:t>
      </w:r>
      <w:proofErr w:type="spellEnd"/>
      <w:r>
        <w:rPr>
          <w:sz w:val="28"/>
          <w:szCs w:val="28"/>
        </w:rPr>
        <w:t xml:space="preserve"> </w:t>
      </w:r>
    </w:p>
    <w:p w:rsidR="006032CC" w:rsidRDefault="006032CC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also</w:t>
      </w:r>
      <w:proofErr w:type="gramEnd"/>
      <w:r>
        <w:rPr>
          <w:sz w:val="28"/>
          <w:szCs w:val="28"/>
        </w:rPr>
        <w:t xml:space="preserve"> states “I stick quite faithfully to the sequence as it happens” In this way</w:t>
      </w:r>
    </w:p>
    <w:p w:rsidR="00BC1D68" w:rsidRDefault="006032C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Kugler</w:t>
      </w:r>
      <w:proofErr w:type="spellEnd"/>
      <w:r>
        <w:rPr>
          <w:sz w:val="28"/>
          <w:szCs w:val="28"/>
        </w:rPr>
        <w:t xml:space="preserve"> uses technology to very good effect in order to complete his lifelike</w:t>
      </w:r>
    </w:p>
    <w:p w:rsidR="00D143D6" w:rsidRDefault="006032CC">
      <w:pPr>
        <w:rPr>
          <w:sz w:val="28"/>
          <w:szCs w:val="28"/>
        </w:rPr>
      </w:pPr>
      <w:r>
        <w:rPr>
          <w:sz w:val="28"/>
          <w:szCs w:val="28"/>
        </w:rPr>
        <w:t>Illustrations.</w:t>
      </w:r>
      <w:r w:rsidR="00D143D6">
        <w:rPr>
          <w:sz w:val="28"/>
          <w:szCs w:val="28"/>
        </w:rPr>
        <w:t xml:space="preserve"> I feel that one of his most impressive features is the way that he is </w:t>
      </w:r>
    </w:p>
    <w:p w:rsidR="006032CC" w:rsidRDefault="00D143D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able</w:t>
      </w:r>
      <w:proofErr w:type="gramEnd"/>
      <w:r>
        <w:rPr>
          <w:sz w:val="28"/>
          <w:szCs w:val="28"/>
        </w:rPr>
        <w:t xml:space="preserve"> to connect so well with his subjects.</w:t>
      </w:r>
    </w:p>
    <w:p w:rsidR="00D143D6" w:rsidRDefault="00D143D6">
      <w:pPr>
        <w:rPr>
          <w:sz w:val="28"/>
          <w:szCs w:val="28"/>
        </w:rPr>
      </w:pPr>
      <w:r>
        <w:rPr>
          <w:sz w:val="28"/>
          <w:szCs w:val="28"/>
        </w:rPr>
        <w:t>Another very beneficial aspect of technology for the reportage illustrator is</w:t>
      </w:r>
    </w:p>
    <w:p w:rsidR="00D143D6" w:rsidRDefault="00D143D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that</w:t>
      </w:r>
      <w:proofErr w:type="gramEnd"/>
      <w:r>
        <w:rPr>
          <w:sz w:val="28"/>
          <w:szCs w:val="28"/>
        </w:rPr>
        <w:t xml:space="preserve"> as soon as his or her work is complete</w:t>
      </w:r>
      <w:r w:rsidR="00F81785">
        <w:rPr>
          <w:sz w:val="28"/>
          <w:szCs w:val="28"/>
        </w:rPr>
        <w:t xml:space="preserve">d </w:t>
      </w:r>
      <w:r>
        <w:rPr>
          <w:sz w:val="28"/>
          <w:szCs w:val="28"/>
        </w:rPr>
        <w:t xml:space="preserve"> it is possible to send it to a </w:t>
      </w:r>
    </w:p>
    <w:p w:rsidR="00F81785" w:rsidRDefault="00D143D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publisher</w:t>
      </w:r>
      <w:proofErr w:type="gramEnd"/>
      <w:r>
        <w:rPr>
          <w:sz w:val="28"/>
          <w:szCs w:val="28"/>
        </w:rPr>
        <w:t xml:space="preserve"> via an electronic device.</w:t>
      </w:r>
      <w:r w:rsidR="00F81785">
        <w:rPr>
          <w:sz w:val="28"/>
          <w:szCs w:val="28"/>
        </w:rPr>
        <w:t xml:space="preserve"> Transmission of the work only needs to take </w:t>
      </w:r>
    </w:p>
    <w:p w:rsidR="00EA1162" w:rsidRDefault="00F8178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matter of second</w:t>
      </w:r>
      <w:r w:rsidR="00EA1162">
        <w:rPr>
          <w:sz w:val="28"/>
          <w:szCs w:val="28"/>
        </w:rPr>
        <w:t xml:space="preserve"> so it arrives fresh from location.</w:t>
      </w:r>
    </w:p>
    <w:p w:rsidR="00EA1162" w:rsidRDefault="00F81785">
      <w:pPr>
        <w:rPr>
          <w:sz w:val="28"/>
          <w:szCs w:val="28"/>
        </w:rPr>
      </w:pPr>
      <w:r>
        <w:rPr>
          <w:sz w:val="28"/>
          <w:szCs w:val="28"/>
        </w:rPr>
        <w:t>Since about the late 1970’</w:t>
      </w:r>
      <w:r w:rsidR="00EA1162">
        <w:rPr>
          <w:sz w:val="28"/>
          <w:szCs w:val="28"/>
        </w:rPr>
        <w:t xml:space="preserve">s we have been living in what is known as the post </w:t>
      </w:r>
    </w:p>
    <w:p w:rsidR="00834AC0" w:rsidRDefault="0089322B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M</w:t>
      </w:r>
      <w:r w:rsidR="00EA1162">
        <w:rPr>
          <w:sz w:val="28"/>
          <w:szCs w:val="28"/>
        </w:rPr>
        <w:t>odernist</w:t>
      </w:r>
      <w:r>
        <w:rPr>
          <w:sz w:val="28"/>
          <w:szCs w:val="28"/>
        </w:rPr>
        <w:t xml:space="preserve"> </w:t>
      </w:r>
      <w:r w:rsidR="00EA1162">
        <w:rPr>
          <w:sz w:val="28"/>
          <w:szCs w:val="28"/>
        </w:rPr>
        <w:t xml:space="preserve"> era</w:t>
      </w:r>
      <w:proofErr w:type="gramEnd"/>
      <w:r w:rsidR="00834AC0">
        <w:rPr>
          <w:sz w:val="28"/>
          <w:szCs w:val="28"/>
        </w:rPr>
        <w:t xml:space="preserve"> as Modern Art was left behind. </w:t>
      </w:r>
      <w:proofErr w:type="gramStart"/>
      <w:r w:rsidR="00EA1162">
        <w:rPr>
          <w:sz w:val="28"/>
          <w:szCs w:val="28"/>
        </w:rPr>
        <w:t>Theorie</w:t>
      </w:r>
      <w:r>
        <w:rPr>
          <w:sz w:val="28"/>
          <w:szCs w:val="28"/>
        </w:rPr>
        <w:t>s</w:t>
      </w:r>
      <w:r w:rsidR="00834AC0">
        <w:rPr>
          <w:sz w:val="28"/>
          <w:szCs w:val="28"/>
        </w:rPr>
        <w:t xml:space="preserve"> </w:t>
      </w:r>
      <w:r w:rsidR="00EA1162">
        <w:rPr>
          <w:sz w:val="28"/>
          <w:szCs w:val="28"/>
        </w:rPr>
        <w:t xml:space="preserve"> about</w:t>
      </w:r>
      <w:proofErr w:type="gramEnd"/>
      <w:r w:rsidR="00EA1162">
        <w:rPr>
          <w:sz w:val="28"/>
          <w:szCs w:val="28"/>
        </w:rPr>
        <w:t xml:space="preserve"> our curren</w:t>
      </w:r>
      <w:r w:rsidR="00834AC0">
        <w:rPr>
          <w:sz w:val="28"/>
          <w:szCs w:val="28"/>
        </w:rPr>
        <w:t>t</w:t>
      </w:r>
    </w:p>
    <w:p w:rsidR="00834AC0" w:rsidRDefault="00EA1162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situation</w:t>
      </w:r>
      <w:proofErr w:type="gramEnd"/>
      <w:r>
        <w:rPr>
          <w:sz w:val="28"/>
          <w:szCs w:val="28"/>
        </w:rPr>
        <w:t xml:space="preserve"> seem confusi</w:t>
      </w:r>
      <w:r w:rsidR="0089322B">
        <w:rPr>
          <w:sz w:val="28"/>
          <w:szCs w:val="28"/>
        </w:rPr>
        <w:t>n</w:t>
      </w:r>
      <w:r>
        <w:rPr>
          <w:sz w:val="28"/>
          <w:szCs w:val="28"/>
        </w:rPr>
        <w:t xml:space="preserve">g </w:t>
      </w:r>
      <w:r w:rsidR="0089322B">
        <w:rPr>
          <w:sz w:val="28"/>
          <w:szCs w:val="28"/>
        </w:rPr>
        <w:t>a</w:t>
      </w:r>
      <w:r>
        <w:rPr>
          <w:sz w:val="28"/>
          <w:szCs w:val="28"/>
        </w:rPr>
        <w:t xml:space="preserve">nd </w:t>
      </w:r>
      <w:r w:rsidR="0089322B">
        <w:rPr>
          <w:sz w:val="28"/>
          <w:szCs w:val="28"/>
        </w:rPr>
        <w:t>c</w:t>
      </w:r>
      <w:r>
        <w:rPr>
          <w:sz w:val="28"/>
          <w:szCs w:val="28"/>
        </w:rPr>
        <w:t>ontradictory</w:t>
      </w:r>
      <w:r w:rsidR="00834AC0">
        <w:rPr>
          <w:sz w:val="28"/>
          <w:szCs w:val="28"/>
        </w:rPr>
        <w:t xml:space="preserve"> </w:t>
      </w:r>
      <w:proofErr w:type="spellStart"/>
      <w:r w:rsidR="0089322B">
        <w:rPr>
          <w:sz w:val="28"/>
          <w:szCs w:val="28"/>
        </w:rPr>
        <w:t>Bertens</w:t>
      </w:r>
      <w:proofErr w:type="spellEnd"/>
      <w:r w:rsidR="0089322B">
        <w:rPr>
          <w:sz w:val="28"/>
          <w:szCs w:val="28"/>
        </w:rPr>
        <w:t xml:space="preserve"> states </w:t>
      </w:r>
      <w:proofErr w:type="spellStart"/>
      <w:r w:rsidR="0089322B">
        <w:rPr>
          <w:sz w:val="28"/>
          <w:szCs w:val="28"/>
        </w:rPr>
        <w:t>that”right</w:t>
      </w:r>
      <w:proofErr w:type="spellEnd"/>
      <w:r w:rsidR="0089322B">
        <w:rPr>
          <w:sz w:val="28"/>
          <w:szCs w:val="28"/>
        </w:rPr>
        <w:t xml:space="preserve"> from</w:t>
      </w:r>
      <w:r w:rsidR="00834AC0">
        <w:rPr>
          <w:sz w:val="28"/>
          <w:szCs w:val="28"/>
        </w:rPr>
        <w:t xml:space="preserve"> the</w:t>
      </w:r>
    </w:p>
    <w:p w:rsidR="00834AC0" w:rsidRDefault="0089322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start</w:t>
      </w:r>
      <w:proofErr w:type="gramEnd"/>
      <w:r>
        <w:rPr>
          <w:sz w:val="28"/>
          <w:szCs w:val="28"/>
        </w:rPr>
        <w:t xml:space="preserve"> of the debate postmodernism has been a particularly unstable</w:t>
      </w:r>
    </w:p>
    <w:p w:rsidR="00834AC0" w:rsidRDefault="0089322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spellStart"/>
      <w:proofErr w:type="gramStart"/>
      <w:r>
        <w:rPr>
          <w:sz w:val="28"/>
          <w:szCs w:val="28"/>
        </w:rPr>
        <w:t>concept</w:t>
      </w:r>
      <w:proofErr w:type="gramEnd"/>
      <w:r>
        <w:rPr>
          <w:sz w:val="28"/>
          <w:szCs w:val="28"/>
        </w:rPr>
        <w:t>.”With</w:t>
      </w:r>
      <w:proofErr w:type="spellEnd"/>
      <w:r>
        <w:rPr>
          <w:sz w:val="28"/>
          <w:szCs w:val="28"/>
        </w:rPr>
        <w:t xml:space="preserve"> so many changes happening in the world of illustration perhaps</w:t>
      </w:r>
    </w:p>
    <w:p w:rsidR="00F81785" w:rsidRDefault="0089322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there</w:t>
      </w:r>
      <w:proofErr w:type="gramEnd"/>
      <w:r>
        <w:rPr>
          <w:sz w:val="28"/>
          <w:szCs w:val="28"/>
        </w:rPr>
        <w:t xml:space="preserve"> are positive changes ahead</w:t>
      </w:r>
      <w:r w:rsidR="00834AC0">
        <w:rPr>
          <w:sz w:val="28"/>
          <w:szCs w:val="28"/>
        </w:rPr>
        <w:t xml:space="preserve"> but the situation seems unclear.</w:t>
      </w:r>
    </w:p>
    <w:p w:rsidR="009379A8" w:rsidRDefault="009379A8">
      <w:pPr>
        <w:rPr>
          <w:b/>
          <w:i/>
          <w:sz w:val="28"/>
          <w:szCs w:val="28"/>
          <w:u w:val="single"/>
        </w:rPr>
      </w:pPr>
      <w:r>
        <w:rPr>
          <w:b/>
          <w:i/>
          <w:sz w:val="28"/>
          <w:szCs w:val="28"/>
          <w:u w:val="single"/>
        </w:rPr>
        <w:t>CONCLUSION</w:t>
      </w:r>
    </w:p>
    <w:p w:rsidR="00007D84" w:rsidRDefault="00007D84">
      <w:pPr>
        <w:rPr>
          <w:sz w:val="28"/>
          <w:szCs w:val="28"/>
        </w:rPr>
      </w:pPr>
      <w:r>
        <w:rPr>
          <w:sz w:val="28"/>
          <w:szCs w:val="28"/>
        </w:rPr>
        <w:t>This field of illustration appears vibrant and exciting. It also appears difficult</w:t>
      </w:r>
    </w:p>
    <w:p w:rsidR="00007D84" w:rsidRDefault="00007D8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and</w:t>
      </w:r>
      <w:proofErr w:type="gramEnd"/>
      <w:r>
        <w:rPr>
          <w:sz w:val="28"/>
          <w:szCs w:val="28"/>
        </w:rPr>
        <w:t xml:space="preserve"> demanding .Courage and determination would be needed to obtain</w:t>
      </w:r>
    </w:p>
    <w:p w:rsidR="00C2702B" w:rsidRDefault="00007D84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commissions</w:t>
      </w:r>
      <w:r w:rsidR="00767E9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but</w:t>
      </w:r>
      <w:proofErr w:type="gramEnd"/>
      <w:r>
        <w:rPr>
          <w:sz w:val="28"/>
          <w:szCs w:val="28"/>
        </w:rPr>
        <w:t xml:space="preserve"> luckily there seem to be supportive services to help, both </w:t>
      </w:r>
    </w:p>
    <w:p w:rsidR="00BC1D68" w:rsidRDefault="00C2702B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in</w:t>
      </w:r>
      <w:proofErr w:type="gramEnd"/>
      <w:r>
        <w:rPr>
          <w:sz w:val="28"/>
          <w:szCs w:val="28"/>
        </w:rPr>
        <w:t xml:space="preserve"> the </w:t>
      </w:r>
      <w:proofErr w:type="spellStart"/>
      <w:r>
        <w:rPr>
          <w:sz w:val="28"/>
          <w:szCs w:val="28"/>
        </w:rPr>
        <w:t>Reportager</w:t>
      </w:r>
      <w:proofErr w:type="spellEnd"/>
      <w:r>
        <w:rPr>
          <w:sz w:val="28"/>
          <w:szCs w:val="28"/>
        </w:rPr>
        <w:t xml:space="preserve"> online site, and also the Association of illustrators. I think</w:t>
      </w:r>
    </w:p>
    <w:p w:rsidR="00C2702B" w:rsidRDefault="00C2702B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an</w:t>
      </w:r>
      <w:proofErr w:type="gramEnd"/>
      <w:r>
        <w:rPr>
          <w:sz w:val="28"/>
          <w:szCs w:val="28"/>
        </w:rPr>
        <w:t xml:space="preserve"> interest in people is required (as demonstrated by Olivier </w:t>
      </w:r>
      <w:proofErr w:type="spellStart"/>
      <w:r>
        <w:rPr>
          <w:sz w:val="28"/>
          <w:szCs w:val="28"/>
        </w:rPr>
        <w:t>Kugler</w:t>
      </w:r>
      <w:proofErr w:type="spellEnd"/>
      <w:r>
        <w:rPr>
          <w:sz w:val="28"/>
          <w:szCs w:val="28"/>
        </w:rPr>
        <w:t>) together</w:t>
      </w:r>
    </w:p>
    <w:p w:rsidR="00C2702B" w:rsidRDefault="00C2702B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with</w:t>
      </w:r>
      <w:proofErr w:type="gramEnd"/>
      <w:r>
        <w:rPr>
          <w:sz w:val="28"/>
          <w:szCs w:val="28"/>
        </w:rPr>
        <w:t xml:space="preserve"> a willingness to listen to their concerns and </w:t>
      </w:r>
      <w:proofErr w:type="spellStart"/>
      <w:r>
        <w:rPr>
          <w:sz w:val="28"/>
          <w:szCs w:val="28"/>
        </w:rPr>
        <w:t>issues.There</w:t>
      </w:r>
      <w:proofErr w:type="spellEnd"/>
      <w:r>
        <w:rPr>
          <w:sz w:val="28"/>
          <w:szCs w:val="28"/>
        </w:rPr>
        <w:t xml:space="preserve"> are many</w:t>
      </w:r>
    </w:p>
    <w:p w:rsidR="00463000" w:rsidRDefault="00C2702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                                                                              Page 8.         </w:t>
      </w:r>
      <w:proofErr w:type="gramStart"/>
      <w:r>
        <w:rPr>
          <w:sz w:val="28"/>
          <w:szCs w:val="28"/>
        </w:rPr>
        <w:t>interesting</w:t>
      </w:r>
      <w:proofErr w:type="gramEnd"/>
      <w:r>
        <w:rPr>
          <w:sz w:val="28"/>
          <w:szCs w:val="28"/>
        </w:rPr>
        <w:t xml:space="preserve"> stories to be told</w:t>
      </w:r>
      <w:r w:rsidR="00463000">
        <w:rPr>
          <w:sz w:val="28"/>
          <w:szCs w:val="28"/>
        </w:rPr>
        <w:t xml:space="preserve"> and illustrations can be powerful tools. Local and</w:t>
      </w:r>
    </w:p>
    <w:p w:rsidR="00BC65F4" w:rsidRDefault="004630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international</w:t>
      </w:r>
      <w:proofErr w:type="gramEnd"/>
      <w:r>
        <w:rPr>
          <w:sz w:val="28"/>
          <w:szCs w:val="28"/>
        </w:rPr>
        <w:t xml:space="preserve"> narratives are relevant.</w:t>
      </w:r>
      <w:r w:rsidR="00B66D78">
        <w:rPr>
          <w:sz w:val="28"/>
          <w:szCs w:val="28"/>
        </w:rPr>
        <w:t xml:space="preserve"> It is possible that </w:t>
      </w:r>
      <w:r w:rsidR="00BC65F4">
        <w:rPr>
          <w:sz w:val="28"/>
          <w:szCs w:val="28"/>
        </w:rPr>
        <w:t xml:space="preserve">the </w:t>
      </w:r>
      <w:proofErr w:type="gramStart"/>
      <w:r w:rsidR="00BC65F4">
        <w:rPr>
          <w:sz w:val="28"/>
          <w:szCs w:val="28"/>
        </w:rPr>
        <w:t>artists</w:t>
      </w:r>
      <w:proofErr w:type="gramEnd"/>
      <w:r w:rsidR="00BC65F4">
        <w:rPr>
          <w:sz w:val="28"/>
          <w:szCs w:val="28"/>
        </w:rPr>
        <w:t xml:space="preserve"> time may</w:t>
      </w:r>
    </w:p>
    <w:p w:rsidR="00BC1D68" w:rsidRDefault="00BC65F4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gramStart"/>
      <w:r>
        <w:rPr>
          <w:sz w:val="28"/>
          <w:szCs w:val="28"/>
        </w:rPr>
        <w:t>turn</w:t>
      </w:r>
      <w:proofErr w:type="gramEnd"/>
      <w:r>
        <w:rPr>
          <w:sz w:val="28"/>
          <w:szCs w:val="28"/>
        </w:rPr>
        <w:t xml:space="preserve"> out to be a little expensive if he has to spend many hours at each project.</w:t>
      </w:r>
    </w:p>
    <w:p w:rsidR="00463000" w:rsidRDefault="00463000">
      <w:pPr>
        <w:rPr>
          <w:sz w:val="28"/>
          <w:szCs w:val="28"/>
        </w:rPr>
      </w:pPr>
      <w:r>
        <w:rPr>
          <w:sz w:val="28"/>
          <w:szCs w:val="28"/>
        </w:rPr>
        <w:t>It is good to know that ethical standards are being worked out.</w:t>
      </w:r>
      <w:r w:rsidR="00B66D7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I would like to</w:t>
      </w:r>
    </w:p>
    <w:p w:rsidR="00463000" w:rsidRDefault="004630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research</w:t>
      </w:r>
      <w:proofErr w:type="gramEnd"/>
      <w:r>
        <w:rPr>
          <w:sz w:val="28"/>
          <w:szCs w:val="28"/>
        </w:rPr>
        <w:t xml:space="preserve"> more into the topic of reportage illustration next year</w:t>
      </w:r>
      <w:r w:rsidR="008951AA">
        <w:rPr>
          <w:sz w:val="28"/>
          <w:szCs w:val="28"/>
        </w:rPr>
        <w:t>.</w:t>
      </w:r>
      <w:r w:rsidR="00C01E53">
        <w:rPr>
          <w:sz w:val="28"/>
          <w:szCs w:val="28"/>
        </w:rPr>
        <w:t xml:space="preserve"> </w:t>
      </w:r>
      <w:r w:rsidR="008951AA">
        <w:rPr>
          <w:sz w:val="28"/>
          <w:szCs w:val="28"/>
        </w:rPr>
        <w:t>I think I should</w:t>
      </w:r>
    </w:p>
    <w:p w:rsidR="00B66D78" w:rsidRDefault="00C01E53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like</w:t>
      </w:r>
      <w:proofErr w:type="gramEnd"/>
      <w:r>
        <w:rPr>
          <w:sz w:val="28"/>
          <w:szCs w:val="28"/>
        </w:rPr>
        <w:t xml:space="preserve"> to frame a question about different topics for the Reportage Illustrator</w:t>
      </w:r>
      <w:r w:rsidR="00B66D78">
        <w:rPr>
          <w:sz w:val="28"/>
          <w:szCs w:val="28"/>
        </w:rPr>
        <w:t xml:space="preserve"> to </w:t>
      </w:r>
    </w:p>
    <w:p w:rsidR="008951AA" w:rsidRDefault="00B66D78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work</w:t>
      </w:r>
      <w:proofErr w:type="gramEnd"/>
      <w:r>
        <w:rPr>
          <w:sz w:val="28"/>
          <w:szCs w:val="28"/>
        </w:rPr>
        <w:t xml:space="preserve"> on</w:t>
      </w:r>
      <w:r w:rsidR="00C01E53">
        <w:rPr>
          <w:sz w:val="28"/>
          <w:szCs w:val="28"/>
        </w:rPr>
        <w:t xml:space="preserve"> </w:t>
      </w:r>
      <w:r>
        <w:rPr>
          <w:sz w:val="28"/>
          <w:szCs w:val="28"/>
        </w:rPr>
        <w:t>that</w:t>
      </w:r>
      <w:r w:rsidR="00C01E53">
        <w:rPr>
          <w:sz w:val="28"/>
          <w:szCs w:val="28"/>
        </w:rPr>
        <w:t xml:space="preserve"> have not yet been explored</w:t>
      </w:r>
      <w:r>
        <w:rPr>
          <w:sz w:val="28"/>
          <w:szCs w:val="28"/>
        </w:rPr>
        <w:t>.</w:t>
      </w:r>
    </w:p>
    <w:p w:rsidR="0013434F" w:rsidRDefault="0013434F">
      <w:pPr>
        <w:rPr>
          <w:sz w:val="28"/>
          <w:szCs w:val="28"/>
        </w:rPr>
      </w:pPr>
      <w:r>
        <w:rPr>
          <w:sz w:val="28"/>
          <w:szCs w:val="28"/>
        </w:rPr>
        <w:t xml:space="preserve">Perhaps my question would </w:t>
      </w:r>
      <w:proofErr w:type="gramStart"/>
      <w:r>
        <w:rPr>
          <w:sz w:val="28"/>
          <w:szCs w:val="28"/>
        </w:rPr>
        <w:t>be  “</w:t>
      </w:r>
      <w:proofErr w:type="gramEnd"/>
      <w:r>
        <w:rPr>
          <w:sz w:val="28"/>
          <w:szCs w:val="28"/>
        </w:rPr>
        <w:t xml:space="preserve">How can I find a topic that I feel passionately </w:t>
      </w:r>
    </w:p>
    <w:p w:rsidR="0013434F" w:rsidRDefault="0013434F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interested</w:t>
      </w:r>
      <w:proofErr w:type="gramEnd"/>
      <w:r>
        <w:rPr>
          <w:sz w:val="28"/>
          <w:szCs w:val="28"/>
        </w:rPr>
        <w:t xml:space="preserve"> in ,and which could be adapted into the work of the visual </w:t>
      </w:r>
    </w:p>
    <w:p w:rsidR="0013434F" w:rsidRDefault="0013434F">
      <w:pPr>
        <w:rPr>
          <w:sz w:val="28"/>
          <w:szCs w:val="28"/>
        </w:rPr>
      </w:pPr>
      <w:r>
        <w:rPr>
          <w:sz w:val="28"/>
          <w:szCs w:val="28"/>
        </w:rPr>
        <w:t>journalist”</w:t>
      </w:r>
    </w:p>
    <w:p w:rsidR="00BC1D68" w:rsidRDefault="00BC1D68">
      <w:pPr>
        <w:rPr>
          <w:sz w:val="28"/>
          <w:szCs w:val="28"/>
        </w:rPr>
      </w:pPr>
    </w:p>
    <w:p w:rsidR="00BC1D68" w:rsidRDefault="00BC1D68">
      <w:pPr>
        <w:rPr>
          <w:sz w:val="28"/>
          <w:szCs w:val="28"/>
        </w:rPr>
      </w:pPr>
    </w:p>
    <w:p w:rsidR="00BC1D68" w:rsidRDefault="00BC1D68">
      <w:pPr>
        <w:rPr>
          <w:sz w:val="28"/>
          <w:szCs w:val="28"/>
        </w:rPr>
      </w:pPr>
    </w:p>
    <w:p w:rsidR="00BC1D68" w:rsidRDefault="00BC1D68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>
      <w:pPr>
        <w:rPr>
          <w:sz w:val="28"/>
          <w:szCs w:val="28"/>
        </w:rPr>
      </w:pPr>
    </w:p>
    <w:p w:rsidR="001613BC" w:rsidRDefault="001613BC" w:rsidP="001613BC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BIBLIOGRAPHY      Janet Allen p143157</w:t>
      </w:r>
    </w:p>
    <w:p w:rsidR="001613BC" w:rsidRDefault="001613BC" w:rsidP="001613BC">
      <w:pPr>
        <w:rPr>
          <w:sz w:val="28"/>
          <w:szCs w:val="28"/>
          <w:u w:val="single"/>
        </w:rPr>
      </w:pPr>
      <w:r w:rsidRPr="002A5346">
        <w:rPr>
          <w:sz w:val="28"/>
          <w:szCs w:val="28"/>
          <w:u w:val="single"/>
        </w:rPr>
        <w:t>BOOKS</w:t>
      </w:r>
    </w:p>
    <w:p w:rsidR="001613BC" w:rsidRDefault="001613BC" w:rsidP="001613BC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 </w:t>
      </w:r>
      <w:proofErr w:type="spellStart"/>
      <w:r>
        <w:rPr>
          <w:sz w:val="28"/>
          <w:szCs w:val="28"/>
          <w:u w:val="single"/>
        </w:rPr>
        <w:t>Bertens</w:t>
      </w:r>
      <w:proofErr w:type="spellEnd"/>
      <w:r>
        <w:rPr>
          <w:sz w:val="28"/>
          <w:szCs w:val="28"/>
          <w:u w:val="single"/>
        </w:rPr>
        <w:t>, H</w:t>
      </w:r>
      <w:proofErr w:type="gramStart"/>
      <w:r>
        <w:rPr>
          <w:sz w:val="28"/>
          <w:szCs w:val="28"/>
          <w:u w:val="single"/>
        </w:rPr>
        <w:t>.(</w:t>
      </w:r>
      <w:proofErr w:type="gramEnd"/>
      <w:r>
        <w:rPr>
          <w:sz w:val="28"/>
          <w:szCs w:val="28"/>
          <w:u w:val="single"/>
        </w:rPr>
        <w:t>1995) The Idea of the Postmodern, a history.  Routledge, London</w:t>
      </w:r>
    </w:p>
    <w:p w:rsidR="001613BC" w:rsidRDefault="001613BC" w:rsidP="001613BC">
      <w:pPr>
        <w:ind w:left="142"/>
        <w:rPr>
          <w:sz w:val="28"/>
          <w:szCs w:val="28"/>
        </w:rPr>
      </w:pPr>
      <w:proofErr w:type="spellStart"/>
      <w:r>
        <w:rPr>
          <w:sz w:val="28"/>
          <w:szCs w:val="28"/>
        </w:rPr>
        <w:t>Cloverley</w:t>
      </w:r>
      <w:proofErr w:type="spellEnd"/>
      <w:proofErr w:type="gramStart"/>
      <w:r>
        <w:rPr>
          <w:sz w:val="28"/>
          <w:szCs w:val="28"/>
        </w:rPr>
        <w:t>,  M</w:t>
      </w:r>
      <w:proofErr w:type="gramEnd"/>
      <w:r>
        <w:rPr>
          <w:sz w:val="28"/>
          <w:szCs w:val="28"/>
        </w:rPr>
        <w:t xml:space="preserve">. (2006)  </w:t>
      </w:r>
      <w:proofErr w:type="spellStart"/>
      <w:r>
        <w:rPr>
          <w:sz w:val="28"/>
          <w:szCs w:val="28"/>
        </w:rPr>
        <w:t>Psychgeography</w:t>
      </w:r>
      <w:proofErr w:type="spellEnd"/>
      <w:r>
        <w:rPr>
          <w:sz w:val="28"/>
          <w:szCs w:val="28"/>
        </w:rPr>
        <w:t xml:space="preserve">  Pocket Essentials, </w:t>
      </w:r>
      <w:proofErr w:type="spellStart"/>
      <w:r>
        <w:rPr>
          <w:sz w:val="28"/>
          <w:szCs w:val="28"/>
        </w:rPr>
        <w:t>Harpendon</w:t>
      </w:r>
      <w:proofErr w:type="spellEnd"/>
      <w:r>
        <w:rPr>
          <w:sz w:val="28"/>
          <w:szCs w:val="28"/>
        </w:rPr>
        <w:t>, Herts</w:t>
      </w:r>
    </w:p>
    <w:p w:rsidR="001613BC" w:rsidRDefault="001613BC" w:rsidP="001613BC">
      <w:pPr>
        <w:ind w:left="142"/>
        <w:rPr>
          <w:sz w:val="28"/>
          <w:szCs w:val="28"/>
        </w:rPr>
      </w:pPr>
      <w:proofErr w:type="spellStart"/>
      <w:r>
        <w:rPr>
          <w:sz w:val="28"/>
          <w:szCs w:val="28"/>
        </w:rPr>
        <w:t>Homem</w:t>
      </w:r>
      <w:proofErr w:type="spellEnd"/>
      <w:r>
        <w:rPr>
          <w:sz w:val="28"/>
          <w:szCs w:val="28"/>
        </w:rPr>
        <w:t xml:space="preserve">, R.C. / </w:t>
      </w:r>
      <w:proofErr w:type="spellStart"/>
      <w:r>
        <w:rPr>
          <w:sz w:val="28"/>
          <w:szCs w:val="28"/>
        </w:rPr>
        <w:t>Lambert</w:t>
      </w:r>
      <w:proofErr w:type="gramStart"/>
      <w:r>
        <w:rPr>
          <w:sz w:val="28"/>
          <w:szCs w:val="28"/>
        </w:rPr>
        <w:t>,M</w:t>
      </w:r>
      <w:proofErr w:type="spellEnd"/>
      <w:proofErr w:type="gramEnd"/>
      <w:r>
        <w:rPr>
          <w:sz w:val="28"/>
          <w:szCs w:val="28"/>
        </w:rPr>
        <w:t>. (</w:t>
      </w:r>
      <w:proofErr w:type="spellStart"/>
      <w:r>
        <w:rPr>
          <w:sz w:val="28"/>
          <w:szCs w:val="28"/>
        </w:rPr>
        <w:t>eds</w:t>
      </w:r>
      <w:proofErr w:type="spellEnd"/>
      <w:r>
        <w:rPr>
          <w:sz w:val="28"/>
          <w:szCs w:val="28"/>
        </w:rPr>
        <w:t xml:space="preserve">) (2006) </w:t>
      </w:r>
      <w:proofErr w:type="spellStart"/>
      <w:r>
        <w:rPr>
          <w:sz w:val="28"/>
          <w:szCs w:val="28"/>
        </w:rPr>
        <w:t>Rodopi</w:t>
      </w:r>
      <w:proofErr w:type="spellEnd"/>
      <w:r>
        <w:rPr>
          <w:sz w:val="28"/>
          <w:szCs w:val="28"/>
        </w:rPr>
        <w:t>, Amsterdam</w:t>
      </w:r>
    </w:p>
    <w:p w:rsidR="001613BC" w:rsidRDefault="001613BC" w:rsidP="001613BC">
      <w:pPr>
        <w:ind w:left="142"/>
        <w:rPr>
          <w:sz w:val="28"/>
          <w:szCs w:val="28"/>
        </w:rPr>
      </w:pP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>, G</w:t>
      </w:r>
      <w:proofErr w:type="gramStart"/>
      <w:r>
        <w:rPr>
          <w:sz w:val="28"/>
          <w:szCs w:val="28"/>
        </w:rPr>
        <w:t>./</w:t>
      </w:r>
      <w:proofErr w:type="spellStart"/>
      <w:proofErr w:type="gramEnd"/>
      <w:r>
        <w:rPr>
          <w:sz w:val="28"/>
          <w:szCs w:val="28"/>
        </w:rPr>
        <w:t>Minichiello,M</w:t>
      </w:r>
      <w:proofErr w:type="spellEnd"/>
      <w:r>
        <w:rPr>
          <w:sz w:val="28"/>
          <w:szCs w:val="28"/>
        </w:rPr>
        <w:t>, Reportage Illustration Visual Journalism, (2018) Bloomsbury Publishing, London</w:t>
      </w:r>
    </w:p>
    <w:p w:rsidR="001613BC" w:rsidRDefault="001613BC" w:rsidP="001613BC">
      <w:pPr>
        <w:ind w:left="142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WEBSITES</w:t>
      </w:r>
    </w:p>
    <w:p w:rsidR="001613BC" w:rsidRDefault="001613BC" w:rsidP="001613BC">
      <w:pPr>
        <w:ind w:left="142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George </w:t>
      </w:r>
      <w:proofErr w:type="gramStart"/>
      <w:r>
        <w:rPr>
          <w:sz w:val="28"/>
          <w:szCs w:val="28"/>
          <w:u w:val="single"/>
        </w:rPr>
        <w:t>Butler(</w:t>
      </w:r>
      <w:proofErr w:type="gramEnd"/>
      <w:r>
        <w:rPr>
          <w:sz w:val="28"/>
          <w:szCs w:val="28"/>
          <w:u w:val="single"/>
        </w:rPr>
        <w:t>2018)</w:t>
      </w:r>
      <w:hyperlink r:id="rId8" w:history="1">
        <w:r w:rsidRPr="00E0744A">
          <w:rPr>
            <w:rStyle w:val="Hyperlink"/>
            <w:sz w:val="28"/>
            <w:szCs w:val="28"/>
          </w:rPr>
          <w:t>www.georgebutler.org/pagesabout accessed 7/5/18</w:t>
        </w:r>
      </w:hyperlink>
    </w:p>
    <w:p w:rsidR="001613BC" w:rsidRDefault="001613BC" w:rsidP="001613BC">
      <w:pPr>
        <w:ind w:left="142"/>
        <w:rPr>
          <w:i/>
          <w:sz w:val="28"/>
          <w:szCs w:val="28"/>
        </w:rPr>
      </w:pPr>
      <w:r>
        <w:rPr>
          <w:sz w:val="28"/>
          <w:szCs w:val="28"/>
          <w:u w:val="single"/>
        </w:rPr>
        <w:t>The AOI Anna Cattermole</w:t>
      </w:r>
      <w:proofErr w:type="gramStart"/>
      <w:r>
        <w:rPr>
          <w:sz w:val="28"/>
          <w:szCs w:val="28"/>
          <w:u w:val="single"/>
        </w:rPr>
        <w:t>,(</w:t>
      </w:r>
      <w:proofErr w:type="gramEnd"/>
      <w:r>
        <w:rPr>
          <w:sz w:val="28"/>
          <w:szCs w:val="28"/>
          <w:u w:val="single"/>
        </w:rPr>
        <w:t xml:space="preserve"> 2013)</w:t>
      </w:r>
      <w:r>
        <w:rPr>
          <w:sz w:val="28"/>
          <w:szCs w:val="28"/>
        </w:rPr>
        <w:t>available at</w:t>
      </w:r>
      <w:r>
        <w:rPr>
          <w:sz w:val="28"/>
          <w:szCs w:val="28"/>
          <w:u w:val="single"/>
        </w:rPr>
        <w:t xml:space="preserve"> </w:t>
      </w:r>
      <w:r>
        <w:rPr>
          <w:i/>
          <w:sz w:val="28"/>
          <w:szCs w:val="28"/>
        </w:rPr>
        <w:t>https//theaoi.com/</w:t>
      </w:r>
      <w:proofErr w:type="spellStart"/>
      <w:r>
        <w:rPr>
          <w:i/>
          <w:sz w:val="28"/>
          <w:szCs w:val="28"/>
        </w:rPr>
        <w:t>wia</w:t>
      </w:r>
      <w:proofErr w:type="spellEnd"/>
      <w:r>
        <w:rPr>
          <w:i/>
          <w:sz w:val="28"/>
          <w:szCs w:val="28"/>
        </w:rPr>
        <w:t xml:space="preserve">/2013-anna-cattermole  </w:t>
      </w:r>
      <w:r>
        <w:rPr>
          <w:sz w:val="28"/>
          <w:szCs w:val="28"/>
        </w:rPr>
        <w:t xml:space="preserve">accessed </w:t>
      </w:r>
      <w:r>
        <w:rPr>
          <w:i/>
          <w:sz w:val="28"/>
          <w:szCs w:val="28"/>
        </w:rPr>
        <w:t>6/2018.</w:t>
      </w:r>
    </w:p>
    <w:p w:rsidR="001613BC" w:rsidRPr="009E66ED" w:rsidRDefault="001613BC" w:rsidP="001613BC">
      <w:pPr>
        <w:ind w:left="142"/>
        <w:rPr>
          <w:b/>
          <w:i/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Reportage illustration13/05/2011 available at </w:t>
      </w:r>
      <w:r>
        <w:rPr>
          <w:i/>
          <w:sz w:val="28"/>
          <w:szCs w:val="28"/>
        </w:rPr>
        <w:t>https//anotherillustrator.wordpress.com</w:t>
      </w:r>
    </w:p>
    <w:p w:rsidR="001613BC" w:rsidRDefault="001613BC" w:rsidP="001613BC">
      <w:pPr>
        <w:ind w:left="142"/>
        <w:rPr>
          <w:i/>
          <w:sz w:val="28"/>
          <w:szCs w:val="28"/>
        </w:rPr>
      </w:pPr>
      <w:r>
        <w:rPr>
          <w:i/>
          <w:sz w:val="28"/>
          <w:szCs w:val="28"/>
        </w:rPr>
        <w:t>CHAPTERS IN EDITED BOOKS</w:t>
      </w:r>
    </w:p>
    <w:p w:rsidR="001613BC" w:rsidRPr="00AE3A26" w:rsidRDefault="001613BC" w:rsidP="001613BC">
      <w:pPr>
        <w:ind w:left="142"/>
        <w:rPr>
          <w:sz w:val="28"/>
          <w:szCs w:val="28"/>
        </w:rPr>
      </w:pPr>
      <w:r>
        <w:rPr>
          <w:i/>
          <w:sz w:val="28"/>
          <w:szCs w:val="28"/>
        </w:rPr>
        <w:t>K. Knorr and T Moffatt</w:t>
      </w:r>
      <w:proofErr w:type="gramStart"/>
      <w:r>
        <w:rPr>
          <w:i/>
          <w:sz w:val="28"/>
          <w:szCs w:val="28"/>
        </w:rPr>
        <w:t>,2006,in</w:t>
      </w:r>
      <w:proofErr w:type="gramEnd"/>
      <w:r>
        <w:rPr>
          <w:i/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Homen,RC</w:t>
      </w:r>
      <w:proofErr w:type="spellEnd"/>
      <w:r>
        <w:rPr>
          <w:sz w:val="28"/>
          <w:szCs w:val="28"/>
        </w:rPr>
        <w:t>/ Lambert M(</w:t>
      </w:r>
      <w:proofErr w:type="spellStart"/>
      <w:r>
        <w:rPr>
          <w:sz w:val="28"/>
          <w:szCs w:val="28"/>
        </w:rPr>
        <w:t>eds</w:t>
      </w:r>
      <w:proofErr w:type="spellEnd"/>
      <w:r>
        <w:rPr>
          <w:sz w:val="28"/>
          <w:szCs w:val="28"/>
        </w:rPr>
        <w:t>) Page ref 257</w:t>
      </w:r>
    </w:p>
    <w:p w:rsidR="001613BC" w:rsidRDefault="001613BC" w:rsidP="001613BC">
      <w:pPr>
        <w:ind w:left="142"/>
        <w:rPr>
          <w:i/>
          <w:sz w:val="28"/>
          <w:szCs w:val="28"/>
        </w:rPr>
      </w:pPr>
      <w:r>
        <w:rPr>
          <w:i/>
          <w:sz w:val="28"/>
          <w:szCs w:val="28"/>
        </w:rPr>
        <w:t xml:space="preserve">Olivier Kugler2018 in </w:t>
      </w:r>
      <w:r>
        <w:rPr>
          <w:sz w:val="28"/>
          <w:szCs w:val="28"/>
        </w:rPr>
        <w:t xml:space="preserve">G </w:t>
      </w:r>
      <w:proofErr w:type="spellStart"/>
      <w:r>
        <w:rPr>
          <w:sz w:val="28"/>
          <w:szCs w:val="28"/>
        </w:rPr>
        <w:t>Embury</w:t>
      </w:r>
      <w:proofErr w:type="spellEnd"/>
      <w:r>
        <w:rPr>
          <w:sz w:val="28"/>
          <w:szCs w:val="28"/>
        </w:rPr>
        <w:t xml:space="preserve">/M.  </w:t>
      </w:r>
      <w:proofErr w:type="spellStart"/>
      <w:r>
        <w:rPr>
          <w:sz w:val="28"/>
          <w:szCs w:val="28"/>
        </w:rPr>
        <w:t>Minichiello</w:t>
      </w:r>
      <w:proofErr w:type="spellEnd"/>
      <w:r>
        <w:rPr>
          <w:sz w:val="28"/>
          <w:szCs w:val="28"/>
        </w:rPr>
        <w:t xml:space="preserve"> Page ref 60</w:t>
      </w:r>
    </w:p>
    <w:p w:rsidR="001613BC" w:rsidRDefault="001613BC" w:rsidP="001613BC">
      <w:pPr>
        <w:ind w:left="142"/>
        <w:rPr>
          <w:i/>
          <w:sz w:val="28"/>
          <w:szCs w:val="28"/>
        </w:rPr>
      </w:pPr>
      <w:r>
        <w:rPr>
          <w:i/>
          <w:sz w:val="28"/>
          <w:szCs w:val="28"/>
        </w:rPr>
        <w:t>ADDITIONAL READING</w:t>
      </w:r>
    </w:p>
    <w:p w:rsidR="001613BC" w:rsidRDefault="001613BC" w:rsidP="001613BC">
      <w:pPr>
        <w:ind w:left="142"/>
        <w:rPr>
          <w:sz w:val="28"/>
          <w:szCs w:val="28"/>
        </w:rPr>
      </w:pPr>
      <w:proofErr w:type="spellStart"/>
      <w:r>
        <w:rPr>
          <w:sz w:val="28"/>
          <w:szCs w:val="28"/>
        </w:rPr>
        <w:t>Reportager</w:t>
      </w:r>
      <w:proofErr w:type="spellEnd"/>
      <w:r>
        <w:rPr>
          <w:sz w:val="28"/>
          <w:szCs w:val="28"/>
        </w:rPr>
        <w:t xml:space="preserve"> available at https//theaoi.com/20/12/10/</w:t>
      </w:r>
      <w:proofErr w:type="spellStart"/>
      <w:r>
        <w:rPr>
          <w:sz w:val="28"/>
          <w:szCs w:val="28"/>
        </w:rPr>
        <w:t>reportagerichardjohnson</w:t>
      </w:r>
      <w:proofErr w:type="spellEnd"/>
    </w:p>
    <w:p w:rsidR="001613BC" w:rsidRPr="00BC1574" w:rsidRDefault="001613BC" w:rsidP="001613BC">
      <w:pPr>
        <w:ind w:left="142"/>
        <w:rPr>
          <w:i/>
          <w:sz w:val="28"/>
          <w:szCs w:val="28"/>
        </w:rPr>
      </w:pPr>
      <w:r>
        <w:rPr>
          <w:sz w:val="28"/>
          <w:szCs w:val="28"/>
        </w:rPr>
        <w:t xml:space="preserve">Jonathon Williams available at </w:t>
      </w:r>
      <w:r>
        <w:rPr>
          <w:i/>
          <w:sz w:val="28"/>
          <w:szCs w:val="28"/>
        </w:rPr>
        <w:t>httpstumblr.com</w:t>
      </w:r>
    </w:p>
    <w:p w:rsidR="001613BC" w:rsidRDefault="001613BC">
      <w:pPr>
        <w:rPr>
          <w:sz w:val="28"/>
          <w:szCs w:val="28"/>
        </w:rPr>
      </w:pPr>
      <w:bookmarkStart w:id="0" w:name="_GoBack"/>
      <w:bookmarkEnd w:id="0"/>
    </w:p>
    <w:p w:rsidR="00BC1D68" w:rsidRDefault="00BC1D68">
      <w:pPr>
        <w:rPr>
          <w:sz w:val="28"/>
          <w:szCs w:val="28"/>
        </w:rPr>
      </w:pPr>
    </w:p>
    <w:p w:rsidR="00A55F43" w:rsidRDefault="00281B1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BC1D68">
        <w:rPr>
          <w:sz w:val="28"/>
          <w:szCs w:val="28"/>
        </w:rPr>
        <w:t xml:space="preserve">                                      </w:t>
      </w:r>
    </w:p>
    <w:sectPr w:rsidR="00A55F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7754"/>
    <w:rsid w:val="00007A38"/>
    <w:rsid w:val="00007D84"/>
    <w:rsid w:val="000704EC"/>
    <w:rsid w:val="00090FA3"/>
    <w:rsid w:val="000C1930"/>
    <w:rsid w:val="000D123A"/>
    <w:rsid w:val="000F2B20"/>
    <w:rsid w:val="0012054B"/>
    <w:rsid w:val="001252D2"/>
    <w:rsid w:val="0013434F"/>
    <w:rsid w:val="00157BE1"/>
    <w:rsid w:val="001613BC"/>
    <w:rsid w:val="00173553"/>
    <w:rsid w:val="001F7130"/>
    <w:rsid w:val="0022420E"/>
    <w:rsid w:val="00225182"/>
    <w:rsid w:val="00230318"/>
    <w:rsid w:val="00276479"/>
    <w:rsid w:val="00281B12"/>
    <w:rsid w:val="002C214B"/>
    <w:rsid w:val="002D0616"/>
    <w:rsid w:val="002D5A4C"/>
    <w:rsid w:val="002D67A5"/>
    <w:rsid w:val="002E3E91"/>
    <w:rsid w:val="00335048"/>
    <w:rsid w:val="003822F3"/>
    <w:rsid w:val="003A4BFA"/>
    <w:rsid w:val="003F43B9"/>
    <w:rsid w:val="00440EE8"/>
    <w:rsid w:val="00463000"/>
    <w:rsid w:val="0047059A"/>
    <w:rsid w:val="004B0C7A"/>
    <w:rsid w:val="004D6841"/>
    <w:rsid w:val="00532C8B"/>
    <w:rsid w:val="005B4252"/>
    <w:rsid w:val="005E1379"/>
    <w:rsid w:val="00600D3A"/>
    <w:rsid w:val="006032CC"/>
    <w:rsid w:val="006E551F"/>
    <w:rsid w:val="00727754"/>
    <w:rsid w:val="00750B49"/>
    <w:rsid w:val="00761B5B"/>
    <w:rsid w:val="00767E9B"/>
    <w:rsid w:val="00793D53"/>
    <w:rsid w:val="007A280C"/>
    <w:rsid w:val="00834AC0"/>
    <w:rsid w:val="00846AC6"/>
    <w:rsid w:val="00867199"/>
    <w:rsid w:val="00872600"/>
    <w:rsid w:val="00884C55"/>
    <w:rsid w:val="0089322B"/>
    <w:rsid w:val="008951AA"/>
    <w:rsid w:val="008A0B88"/>
    <w:rsid w:val="009348A5"/>
    <w:rsid w:val="0093581A"/>
    <w:rsid w:val="009379A8"/>
    <w:rsid w:val="00943B70"/>
    <w:rsid w:val="00973321"/>
    <w:rsid w:val="0099525B"/>
    <w:rsid w:val="009D6427"/>
    <w:rsid w:val="00A0251D"/>
    <w:rsid w:val="00A54F7F"/>
    <w:rsid w:val="00A55F43"/>
    <w:rsid w:val="00A62D1B"/>
    <w:rsid w:val="00A63F1D"/>
    <w:rsid w:val="00AB2B52"/>
    <w:rsid w:val="00B0121A"/>
    <w:rsid w:val="00B66D78"/>
    <w:rsid w:val="00B748CE"/>
    <w:rsid w:val="00B92822"/>
    <w:rsid w:val="00BB3F7A"/>
    <w:rsid w:val="00BC1D68"/>
    <w:rsid w:val="00BC65F4"/>
    <w:rsid w:val="00BD4220"/>
    <w:rsid w:val="00C01E53"/>
    <w:rsid w:val="00C02823"/>
    <w:rsid w:val="00C058C9"/>
    <w:rsid w:val="00C11881"/>
    <w:rsid w:val="00C2702B"/>
    <w:rsid w:val="00D143D6"/>
    <w:rsid w:val="00D34AD2"/>
    <w:rsid w:val="00DB6F8A"/>
    <w:rsid w:val="00DE4CFB"/>
    <w:rsid w:val="00E23E60"/>
    <w:rsid w:val="00E80289"/>
    <w:rsid w:val="00EA1162"/>
    <w:rsid w:val="00EA7887"/>
    <w:rsid w:val="00EF31F5"/>
    <w:rsid w:val="00F15B3E"/>
    <w:rsid w:val="00F27934"/>
    <w:rsid w:val="00F6096D"/>
    <w:rsid w:val="00F81785"/>
    <w:rsid w:val="00FD31FF"/>
    <w:rsid w:val="00FF3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30DA66-0F01-466F-A458-D6CAD2ABE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3E9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eorgebutler.org/pagesabout%20accessed%207/5/18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eorge" TargetMode="External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780</TotalTime>
  <Pages>9</Pages>
  <Words>1863</Words>
  <Characters>10624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janetallen1955@outlook.com</dc:creator>
  <cp:keywords/>
  <dc:description/>
  <cp:lastModifiedBy>janetallen1955@outlook.com</cp:lastModifiedBy>
  <cp:revision>33</cp:revision>
  <dcterms:created xsi:type="dcterms:W3CDTF">2018-05-09T12:41:00Z</dcterms:created>
  <dcterms:modified xsi:type="dcterms:W3CDTF">2018-05-10T07:01:00Z</dcterms:modified>
</cp:coreProperties>
</file>