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59D5D88" w14:textId="77777777" w:rsidR="00BA0C51" w:rsidRDefault="002E3B46">
      <w:pPr>
        <w:rPr>
          <w:sz w:val="24"/>
          <w:szCs w:val="24"/>
        </w:rPr>
      </w:pPr>
      <w:r w:rsidRPr="00334629">
        <w:rPr>
          <w:b/>
          <w:bCs/>
          <w:sz w:val="24"/>
          <w:szCs w:val="24"/>
        </w:rPr>
        <w:t xml:space="preserve">Assignment </w:t>
      </w:r>
      <w:r w:rsidR="005339E1" w:rsidRPr="00334629">
        <w:rPr>
          <w:b/>
          <w:bCs/>
          <w:sz w:val="24"/>
          <w:szCs w:val="24"/>
        </w:rPr>
        <w:t>two</w:t>
      </w:r>
      <w:r w:rsidRPr="00334629">
        <w:rPr>
          <w:sz w:val="24"/>
          <w:szCs w:val="24"/>
        </w:rPr>
        <w:t xml:space="preserve"> </w:t>
      </w:r>
    </w:p>
    <w:p w14:paraId="613EF063" w14:textId="0D5DDB07" w:rsidR="00FA134C" w:rsidRDefault="00BA0C51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The </w:t>
      </w:r>
      <w:r w:rsidR="002E3B46" w:rsidRPr="00334629">
        <w:rPr>
          <w:sz w:val="24"/>
          <w:szCs w:val="24"/>
        </w:rPr>
        <w:t>place names</w:t>
      </w:r>
      <w:r>
        <w:rPr>
          <w:sz w:val="24"/>
          <w:szCs w:val="24"/>
        </w:rPr>
        <w:t xml:space="preserve"> within Monmouthshire</w:t>
      </w:r>
    </w:p>
    <w:p w14:paraId="7624E94B" w14:textId="2160E693" w:rsidR="002744BB" w:rsidRPr="000525BC" w:rsidRDefault="002744BB">
      <w:pPr>
        <w:rPr>
          <w:sz w:val="28"/>
          <w:szCs w:val="28"/>
        </w:rPr>
      </w:pPr>
      <w:r w:rsidRPr="000525BC">
        <w:rPr>
          <w:sz w:val="28"/>
          <w:szCs w:val="28"/>
        </w:rPr>
        <w:t xml:space="preserve">For this assignment I have chosen to </w:t>
      </w:r>
      <w:r w:rsidR="00D36BD4" w:rsidRPr="000525BC">
        <w:rPr>
          <w:sz w:val="28"/>
          <w:szCs w:val="28"/>
        </w:rPr>
        <w:t xml:space="preserve">examine the county of </w:t>
      </w:r>
      <w:r w:rsidR="00D36BD4" w:rsidRPr="0054336A">
        <w:rPr>
          <w:sz w:val="28"/>
          <w:szCs w:val="28"/>
        </w:rPr>
        <w:t>Monmouth</w:t>
      </w:r>
      <w:r w:rsidR="0054336A" w:rsidRPr="0054336A">
        <w:rPr>
          <w:sz w:val="28"/>
          <w:szCs w:val="28"/>
        </w:rPr>
        <w:t>shire</w:t>
      </w:r>
      <w:r w:rsidR="00D71A5F" w:rsidRPr="000525BC">
        <w:rPr>
          <w:sz w:val="28"/>
          <w:szCs w:val="28"/>
        </w:rPr>
        <w:t>,</w:t>
      </w:r>
      <w:r w:rsidR="00D36BD4" w:rsidRPr="000525BC">
        <w:rPr>
          <w:sz w:val="28"/>
          <w:szCs w:val="28"/>
        </w:rPr>
        <w:t xml:space="preserve"> </w:t>
      </w:r>
      <w:r w:rsidR="00AB459F" w:rsidRPr="000525BC">
        <w:rPr>
          <w:sz w:val="28"/>
          <w:szCs w:val="28"/>
        </w:rPr>
        <w:t>Wales</w:t>
      </w:r>
      <w:r w:rsidR="00647104" w:rsidRPr="000525BC">
        <w:rPr>
          <w:sz w:val="28"/>
          <w:szCs w:val="28"/>
        </w:rPr>
        <w:t xml:space="preserve"> by </w:t>
      </w:r>
      <w:r w:rsidR="0080759A" w:rsidRPr="000525BC">
        <w:rPr>
          <w:sz w:val="28"/>
          <w:szCs w:val="28"/>
        </w:rPr>
        <w:t>look</w:t>
      </w:r>
      <w:r w:rsidR="00FA74CD" w:rsidRPr="000525BC">
        <w:rPr>
          <w:sz w:val="28"/>
          <w:szCs w:val="28"/>
        </w:rPr>
        <w:t>ing</w:t>
      </w:r>
      <w:r w:rsidR="0080759A" w:rsidRPr="000525BC">
        <w:rPr>
          <w:sz w:val="28"/>
          <w:szCs w:val="28"/>
        </w:rPr>
        <w:t xml:space="preserve"> at the place names of several areas within </w:t>
      </w:r>
      <w:r w:rsidR="004B06CB" w:rsidRPr="000525BC">
        <w:rPr>
          <w:sz w:val="28"/>
          <w:szCs w:val="28"/>
        </w:rPr>
        <w:t xml:space="preserve">the location </w:t>
      </w:r>
      <w:r w:rsidR="00576678" w:rsidRPr="000525BC">
        <w:rPr>
          <w:sz w:val="28"/>
          <w:szCs w:val="28"/>
        </w:rPr>
        <w:t xml:space="preserve">and </w:t>
      </w:r>
      <w:r w:rsidR="008979DC" w:rsidRPr="000525BC">
        <w:rPr>
          <w:sz w:val="28"/>
          <w:szCs w:val="28"/>
        </w:rPr>
        <w:t xml:space="preserve">examine </w:t>
      </w:r>
      <w:r w:rsidR="004B06CB" w:rsidRPr="000525BC">
        <w:rPr>
          <w:sz w:val="28"/>
          <w:szCs w:val="28"/>
        </w:rPr>
        <w:t xml:space="preserve">the </w:t>
      </w:r>
      <w:r w:rsidR="00D71A5F" w:rsidRPr="000525BC">
        <w:rPr>
          <w:sz w:val="28"/>
          <w:szCs w:val="28"/>
        </w:rPr>
        <w:t xml:space="preserve">history, language and features of the areas that are </w:t>
      </w:r>
      <w:r w:rsidR="004B06CB" w:rsidRPr="000525BC">
        <w:rPr>
          <w:sz w:val="28"/>
          <w:szCs w:val="28"/>
        </w:rPr>
        <w:t>behind the place names</w:t>
      </w:r>
      <w:r w:rsidR="005555D6" w:rsidRPr="000525BC">
        <w:rPr>
          <w:sz w:val="28"/>
          <w:szCs w:val="28"/>
        </w:rPr>
        <w:t>.</w:t>
      </w:r>
    </w:p>
    <w:p w14:paraId="2B91CE56" w14:textId="73F4F16F" w:rsidR="00DB0074" w:rsidRDefault="00B435DE" w:rsidP="00EC59AD">
      <w:pPr>
        <w:rPr>
          <w:sz w:val="28"/>
          <w:szCs w:val="28"/>
        </w:rPr>
      </w:pPr>
      <w:r w:rsidRPr="000525BC">
        <w:rPr>
          <w:sz w:val="28"/>
          <w:szCs w:val="28"/>
        </w:rPr>
        <w:t xml:space="preserve">With regard to the </w:t>
      </w:r>
      <w:r w:rsidR="009D4A94" w:rsidRPr="000525BC">
        <w:rPr>
          <w:sz w:val="28"/>
          <w:szCs w:val="28"/>
        </w:rPr>
        <w:t xml:space="preserve">naming of </w:t>
      </w:r>
      <w:r w:rsidR="00CA546A" w:rsidRPr="000525BC">
        <w:rPr>
          <w:sz w:val="28"/>
          <w:szCs w:val="28"/>
        </w:rPr>
        <w:t xml:space="preserve">locations around the country of Wales these are </w:t>
      </w:r>
      <w:r w:rsidR="00603552" w:rsidRPr="000525BC">
        <w:rPr>
          <w:sz w:val="28"/>
          <w:szCs w:val="28"/>
        </w:rPr>
        <w:t>t</w:t>
      </w:r>
      <w:r w:rsidR="00437B33" w:rsidRPr="000525BC">
        <w:rPr>
          <w:sz w:val="28"/>
          <w:szCs w:val="28"/>
        </w:rPr>
        <w:t>hought to be pivotal as</w:t>
      </w:r>
      <w:r w:rsidR="00603552" w:rsidRPr="000525BC">
        <w:rPr>
          <w:sz w:val="28"/>
          <w:szCs w:val="28"/>
        </w:rPr>
        <w:t xml:space="preserve"> they often</w:t>
      </w:r>
      <w:r w:rsidR="00437B33" w:rsidRPr="000525BC">
        <w:rPr>
          <w:sz w:val="28"/>
          <w:szCs w:val="28"/>
        </w:rPr>
        <w:t xml:space="preserve"> </w:t>
      </w:r>
      <w:r w:rsidR="005B2B6C" w:rsidRPr="000525BC">
        <w:rPr>
          <w:sz w:val="28"/>
          <w:szCs w:val="28"/>
        </w:rPr>
        <w:t>illustrat</w:t>
      </w:r>
      <w:r w:rsidR="00603552" w:rsidRPr="000525BC">
        <w:rPr>
          <w:sz w:val="28"/>
          <w:szCs w:val="28"/>
        </w:rPr>
        <w:t>e</w:t>
      </w:r>
      <w:r w:rsidR="005B2B6C" w:rsidRPr="000525BC">
        <w:rPr>
          <w:sz w:val="28"/>
          <w:szCs w:val="28"/>
        </w:rPr>
        <w:t xml:space="preserve"> the</w:t>
      </w:r>
      <w:r w:rsidR="000069D9" w:rsidRPr="000525BC">
        <w:rPr>
          <w:sz w:val="28"/>
          <w:szCs w:val="28"/>
        </w:rPr>
        <w:t xml:space="preserve"> circumstances around</w:t>
      </w:r>
      <w:r w:rsidR="005B2B6C" w:rsidRPr="000525BC">
        <w:rPr>
          <w:sz w:val="28"/>
          <w:szCs w:val="28"/>
        </w:rPr>
        <w:t xml:space="preserve"> the country </w:t>
      </w:r>
      <w:r w:rsidR="00F570F1" w:rsidRPr="000525BC">
        <w:rPr>
          <w:sz w:val="28"/>
          <w:szCs w:val="28"/>
        </w:rPr>
        <w:t>when the location was titled.</w:t>
      </w:r>
      <w:r w:rsidR="00603552" w:rsidRPr="000525BC">
        <w:rPr>
          <w:rStyle w:val="FootnoteReference"/>
          <w:sz w:val="28"/>
          <w:szCs w:val="28"/>
        </w:rPr>
        <w:footnoteReference w:id="2"/>
      </w:r>
      <w:r w:rsidR="00EC59AD" w:rsidRPr="00EC59AD">
        <w:t xml:space="preserve"> </w:t>
      </w:r>
      <w:r w:rsidR="00EC59AD">
        <w:rPr>
          <w:sz w:val="28"/>
          <w:szCs w:val="28"/>
        </w:rPr>
        <w:t xml:space="preserve">Titles of </w:t>
      </w:r>
      <w:r w:rsidR="00DB0074">
        <w:rPr>
          <w:sz w:val="28"/>
          <w:szCs w:val="28"/>
        </w:rPr>
        <w:t xml:space="preserve">locations in </w:t>
      </w:r>
      <w:r w:rsidR="009A658B">
        <w:rPr>
          <w:sz w:val="28"/>
          <w:szCs w:val="28"/>
        </w:rPr>
        <w:t xml:space="preserve">Wales </w:t>
      </w:r>
      <w:r w:rsidR="00BB4ABA">
        <w:rPr>
          <w:sz w:val="28"/>
          <w:szCs w:val="28"/>
        </w:rPr>
        <w:t xml:space="preserve">including its cities, villages and towns have evolved over </w:t>
      </w:r>
      <w:r w:rsidR="0008164E">
        <w:rPr>
          <w:sz w:val="28"/>
          <w:szCs w:val="28"/>
        </w:rPr>
        <w:t xml:space="preserve">a time frame of approximately two </w:t>
      </w:r>
      <w:r w:rsidR="00BB4ABA">
        <w:rPr>
          <w:sz w:val="28"/>
          <w:szCs w:val="28"/>
        </w:rPr>
        <w:t>million years</w:t>
      </w:r>
      <w:r w:rsidR="0008164E">
        <w:rPr>
          <w:sz w:val="28"/>
          <w:szCs w:val="28"/>
        </w:rPr>
        <w:t>.</w:t>
      </w:r>
      <w:r w:rsidR="0008164E">
        <w:rPr>
          <w:rStyle w:val="FootnoteReference"/>
          <w:sz w:val="28"/>
          <w:szCs w:val="28"/>
        </w:rPr>
        <w:footnoteReference w:id="3"/>
      </w:r>
      <w:r w:rsidR="0008164E">
        <w:rPr>
          <w:sz w:val="28"/>
          <w:szCs w:val="28"/>
        </w:rPr>
        <w:t xml:space="preserve">Many </w:t>
      </w:r>
      <w:r w:rsidR="00AE4355">
        <w:rPr>
          <w:sz w:val="28"/>
          <w:szCs w:val="28"/>
        </w:rPr>
        <w:t xml:space="preserve">titles in regard to the names of places are thought to </w:t>
      </w:r>
      <w:r w:rsidR="002178F5">
        <w:rPr>
          <w:sz w:val="28"/>
          <w:szCs w:val="28"/>
        </w:rPr>
        <w:t xml:space="preserve">be native to Wales however it is thought that many names </w:t>
      </w:r>
      <w:r w:rsidR="00ED36BF">
        <w:rPr>
          <w:sz w:val="28"/>
          <w:szCs w:val="28"/>
        </w:rPr>
        <w:t xml:space="preserve">of places in Wales </w:t>
      </w:r>
      <w:r w:rsidR="002178F5">
        <w:rPr>
          <w:sz w:val="28"/>
          <w:szCs w:val="28"/>
        </w:rPr>
        <w:t>als</w:t>
      </w:r>
      <w:r w:rsidR="00ED36BF">
        <w:rPr>
          <w:sz w:val="28"/>
          <w:szCs w:val="28"/>
        </w:rPr>
        <w:t xml:space="preserve">o </w:t>
      </w:r>
      <w:r w:rsidR="002178F5">
        <w:rPr>
          <w:sz w:val="28"/>
          <w:szCs w:val="28"/>
        </w:rPr>
        <w:t xml:space="preserve">contain </w:t>
      </w:r>
      <w:r w:rsidR="00AC211C">
        <w:rPr>
          <w:sz w:val="28"/>
          <w:szCs w:val="28"/>
        </w:rPr>
        <w:t>elements of other languages such as French Latin and English</w:t>
      </w:r>
      <w:r w:rsidR="00073C46">
        <w:rPr>
          <w:sz w:val="28"/>
          <w:szCs w:val="28"/>
        </w:rPr>
        <w:t xml:space="preserve"> that have </w:t>
      </w:r>
      <w:r w:rsidR="005D3437">
        <w:rPr>
          <w:sz w:val="28"/>
          <w:szCs w:val="28"/>
        </w:rPr>
        <w:t>progressed</w:t>
      </w:r>
      <w:r w:rsidR="0001461F">
        <w:rPr>
          <w:sz w:val="28"/>
          <w:szCs w:val="28"/>
        </w:rPr>
        <w:t xml:space="preserve"> and emerged into the </w:t>
      </w:r>
      <w:r w:rsidR="00393BF0">
        <w:rPr>
          <w:sz w:val="28"/>
          <w:szCs w:val="28"/>
        </w:rPr>
        <w:t>modern day speech of Welsh</w:t>
      </w:r>
      <w:r w:rsidR="00AC211C">
        <w:rPr>
          <w:sz w:val="28"/>
          <w:szCs w:val="28"/>
        </w:rPr>
        <w:t>.</w:t>
      </w:r>
      <w:r w:rsidR="00AC211C">
        <w:rPr>
          <w:rStyle w:val="FootnoteReference"/>
          <w:sz w:val="28"/>
          <w:szCs w:val="28"/>
        </w:rPr>
        <w:footnoteReference w:id="4"/>
      </w:r>
    </w:p>
    <w:p w14:paraId="7515415D" w14:textId="2F82CABD" w:rsidR="005555D6" w:rsidRPr="000525BC" w:rsidRDefault="00072503">
      <w:pPr>
        <w:rPr>
          <w:sz w:val="28"/>
          <w:szCs w:val="28"/>
        </w:rPr>
      </w:pPr>
      <w:r w:rsidRPr="000525BC">
        <w:rPr>
          <w:sz w:val="28"/>
          <w:szCs w:val="28"/>
        </w:rPr>
        <w:t xml:space="preserve">Early </w:t>
      </w:r>
      <w:r w:rsidR="00F239E3" w:rsidRPr="000525BC">
        <w:rPr>
          <w:sz w:val="28"/>
          <w:szCs w:val="28"/>
        </w:rPr>
        <w:t>name</w:t>
      </w:r>
      <w:r w:rsidR="00F80BC7" w:rsidRPr="000525BC">
        <w:rPr>
          <w:sz w:val="28"/>
          <w:szCs w:val="28"/>
        </w:rPr>
        <w:t xml:space="preserve"> origins</w:t>
      </w:r>
      <w:r w:rsidR="00F239E3" w:rsidRPr="000525BC">
        <w:rPr>
          <w:sz w:val="28"/>
          <w:szCs w:val="28"/>
        </w:rPr>
        <w:t xml:space="preserve"> in much of Wales are thought to have </w:t>
      </w:r>
      <w:r w:rsidR="00F80BC7" w:rsidRPr="000525BC">
        <w:rPr>
          <w:sz w:val="28"/>
          <w:szCs w:val="28"/>
        </w:rPr>
        <w:t xml:space="preserve">included </w:t>
      </w:r>
      <w:r w:rsidR="00952491" w:rsidRPr="000525BC">
        <w:rPr>
          <w:sz w:val="28"/>
          <w:szCs w:val="28"/>
        </w:rPr>
        <w:t xml:space="preserve">themes such as </w:t>
      </w:r>
      <w:r w:rsidR="008979DC" w:rsidRPr="000525BC">
        <w:rPr>
          <w:sz w:val="28"/>
          <w:szCs w:val="28"/>
        </w:rPr>
        <w:t xml:space="preserve">the </w:t>
      </w:r>
      <w:r w:rsidR="005F7813" w:rsidRPr="000525BC">
        <w:rPr>
          <w:sz w:val="28"/>
          <w:szCs w:val="28"/>
        </w:rPr>
        <w:t xml:space="preserve">characterisations of </w:t>
      </w:r>
      <w:r w:rsidR="000525BC" w:rsidRPr="000525BC">
        <w:rPr>
          <w:sz w:val="28"/>
          <w:szCs w:val="28"/>
        </w:rPr>
        <w:t>nature</w:t>
      </w:r>
      <w:r w:rsidR="000525BC">
        <w:rPr>
          <w:sz w:val="28"/>
          <w:szCs w:val="28"/>
        </w:rPr>
        <w:t>,</w:t>
      </w:r>
      <w:r w:rsidR="000525BC" w:rsidRPr="000525BC">
        <w:rPr>
          <w:sz w:val="28"/>
          <w:szCs w:val="28"/>
        </w:rPr>
        <w:t xml:space="preserve"> the</w:t>
      </w:r>
      <w:r w:rsidR="004875BC" w:rsidRPr="000525BC">
        <w:rPr>
          <w:sz w:val="28"/>
          <w:szCs w:val="28"/>
        </w:rPr>
        <w:t xml:space="preserve"> landscape </w:t>
      </w:r>
      <w:r w:rsidR="000525BC">
        <w:rPr>
          <w:sz w:val="28"/>
          <w:szCs w:val="28"/>
        </w:rPr>
        <w:t>,</w:t>
      </w:r>
      <w:r w:rsidR="004875BC" w:rsidRPr="000525BC">
        <w:rPr>
          <w:sz w:val="28"/>
          <w:szCs w:val="28"/>
        </w:rPr>
        <w:t xml:space="preserve">such as </w:t>
      </w:r>
      <w:r w:rsidR="0068472A">
        <w:rPr>
          <w:sz w:val="28"/>
          <w:szCs w:val="28"/>
        </w:rPr>
        <w:t xml:space="preserve">their </w:t>
      </w:r>
      <w:r w:rsidR="00AF7150" w:rsidRPr="000525BC">
        <w:rPr>
          <w:sz w:val="28"/>
          <w:szCs w:val="28"/>
        </w:rPr>
        <w:t xml:space="preserve">mountains and rivers which often </w:t>
      </w:r>
      <w:r w:rsidR="0012306E" w:rsidRPr="000525BC">
        <w:rPr>
          <w:sz w:val="28"/>
          <w:szCs w:val="28"/>
        </w:rPr>
        <w:t xml:space="preserve">defined </w:t>
      </w:r>
      <w:r w:rsidR="0068472A">
        <w:rPr>
          <w:sz w:val="28"/>
          <w:szCs w:val="28"/>
        </w:rPr>
        <w:t xml:space="preserve">an areas </w:t>
      </w:r>
      <w:r w:rsidR="0012306E" w:rsidRPr="000525BC">
        <w:rPr>
          <w:sz w:val="28"/>
          <w:szCs w:val="28"/>
        </w:rPr>
        <w:t xml:space="preserve">borders and also </w:t>
      </w:r>
      <w:r w:rsidR="001B690F" w:rsidRPr="000525BC">
        <w:rPr>
          <w:sz w:val="28"/>
          <w:szCs w:val="28"/>
        </w:rPr>
        <w:t>the settlements of the inhabitants that lived there</w:t>
      </w:r>
      <w:r w:rsidRPr="000525BC">
        <w:rPr>
          <w:sz w:val="28"/>
          <w:szCs w:val="28"/>
        </w:rPr>
        <w:t xml:space="preserve"> during the periods</w:t>
      </w:r>
      <w:r w:rsidR="0097469A" w:rsidRPr="000525BC">
        <w:rPr>
          <w:sz w:val="28"/>
          <w:szCs w:val="28"/>
        </w:rPr>
        <w:t>.</w:t>
      </w:r>
      <w:r w:rsidR="0097469A" w:rsidRPr="000525BC">
        <w:rPr>
          <w:rStyle w:val="FootnoteReference"/>
          <w:sz w:val="28"/>
          <w:szCs w:val="28"/>
        </w:rPr>
        <w:footnoteReference w:id="5"/>
      </w:r>
      <w:r w:rsidR="00BE2876" w:rsidRPr="000525BC">
        <w:rPr>
          <w:sz w:val="28"/>
          <w:szCs w:val="28"/>
        </w:rPr>
        <w:t xml:space="preserve">The early history of the location </w:t>
      </w:r>
      <w:r w:rsidR="000B746E" w:rsidRPr="000525BC">
        <w:rPr>
          <w:sz w:val="28"/>
          <w:szCs w:val="28"/>
        </w:rPr>
        <w:t>comes to us in modern day from the</w:t>
      </w:r>
      <w:r w:rsidR="00D71A5F" w:rsidRPr="000525BC">
        <w:rPr>
          <w:sz w:val="28"/>
          <w:szCs w:val="28"/>
        </w:rPr>
        <w:t xml:space="preserve"> t</w:t>
      </w:r>
      <w:r w:rsidR="00261DCB" w:rsidRPr="000525BC">
        <w:rPr>
          <w:sz w:val="28"/>
          <w:szCs w:val="28"/>
        </w:rPr>
        <w:t xml:space="preserve">itles of place names in the country </w:t>
      </w:r>
      <w:r w:rsidR="0068472A">
        <w:rPr>
          <w:sz w:val="28"/>
          <w:szCs w:val="28"/>
        </w:rPr>
        <w:t xml:space="preserve"> which is thought </w:t>
      </w:r>
      <w:r w:rsidR="000B746E" w:rsidRPr="000525BC">
        <w:rPr>
          <w:sz w:val="28"/>
          <w:szCs w:val="28"/>
        </w:rPr>
        <w:t xml:space="preserve">later on </w:t>
      </w:r>
      <w:r w:rsidR="006E4B6B" w:rsidRPr="000525BC">
        <w:rPr>
          <w:sz w:val="28"/>
          <w:szCs w:val="28"/>
        </w:rPr>
        <w:t xml:space="preserve">during </w:t>
      </w:r>
      <w:r w:rsidR="009E64AB" w:rsidRPr="000525BC">
        <w:rPr>
          <w:sz w:val="28"/>
          <w:szCs w:val="28"/>
        </w:rPr>
        <w:t>medieval times</w:t>
      </w:r>
      <w:r w:rsidR="000B0EEC" w:rsidRPr="000525BC">
        <w:rPr>
          <w:sz w:val="28"/>
          <w:szCs w:val="28"/>
        </w:rPr>
        <w:t xml:space="preserve"> were </w:t>
      </w:r>
      <w:r w:rsidR="00A17C3A" w:rsidRPr="000525BC">
        <w:rPr>
          <w:sz w:val="28"/>
          <w:szCs w:val="28"/>
        </w:rPr>
        <w:t xml:space="preserve">usually </w:t>
      </w:r>
      <w:r w:rsidR="000B0EEC" w:rsidRPr="000525BC">
        <w:rPr>
          <w:sz w:val="28"/>
          <w:szCs w:val="28"/>
        </w:rPr>
        <w:t xml:space="preserve">given in consideration to </w:t>
      </w:r>
      <w:r w:rsidR="006748D5" w:rsidRPr="000525BC">
        <w:rPr>
          <w:sz w:val="28"/>
          <w:szCs w:val="28"/>
        </w:rPr>
        <w:t xml:space="preserve">the </w:t>
      </w:r>
      <w:r w:rsidR="00773192" w:rsidRPr="000525BC">
        <w:rPr>
          <w:sz w:val="28"/>
          <w:szCs w:val="28"/>
        </w:rPr>
        <w:t xml:space="preserve">residences </w:t>
      </w:r>
      <w:r w:rsidR="00FC35C3" w:rsidRPr="000525BC">
        <w:rPr>
          <w:sz w:val="28"/>
          <w:szCs w:val="28"/>
        </w:rPr>
        <w:t xml:space="preserve">of the inhabitants </w:t>
      </w:r>
      <w:r w:rsidR="00A17C3A" w:rsidRPr="000525BC">
        <w:rPr>
          <w:sz w:val="28"/>
          <w:szCs w:val="28"/>
        </w:rPr>
        <w:t xml:space="preserve">and these </w:t>
      </w:r>
      <w:r w:rsidR="00A65C3A" w:rsidRPr="000525BC">
        <w:rPr>
          <w:sz w:val="28"/>
          <w:szCs w:val="28"/>
        </w:rPr>
        <w:t xml:space="preserve">places included </w:t>
      </w:r>
      <w:r w:rsidR="00102C54" w:rsidRPr="000525BC">
        <w:rPr>
          <w:sz w:val="28"/>
          <w:szCs w:val="28"/>
        </w:rPr>
        <w:t>farmlands and houses.</w:t>
      </w:r>
      <w:r w:rsidR="00102C54" w:rsidRPr="000525BC">
        <w:rPr>
          <w:rStyle w:val="FootnoteReference"/>
          <w:sz w:val="28"/>
          <w:szCs w:val="28"/>
        </w:rPr>
        <w:footnoteReference w:id="6"/>
      </w:r>
      <w:r w:rsidR="0068472A">
        <w:rPr>
          <w:sz w:val="28"/>
          <w:szCs w:val="28"/>
        </w:rPr>
        <w:t>The beliefs</w:t>
      </w:r>
      <w:r w:rsidR="00E02A45">
        <w:rPr>
          <w:sz w:val="28"/>
          <w:szCs w:val="28"/>
        </w:rPr>
        <w:t xml:space="preserve"> in regard to </w:t>
      </w:r>
      <w:r w:rsidR="00E02A45">
        <w:rPr>
          <w:sz w:val="28"/>
          <w:szCs w:val="28"/>
        </w:rPr>
        <w:lastRenderedPageBreak/>
        <w:t xml:space="preserve">religion during this period is also thought to have </w:t>
      </w:r>
      <w:r w:rsidR="00E93A58">
        <w:rPr>
          <w:sz w:val="28"/>
          <w:szCs w:val="28"/>
        </w:rPr>
        <w:t xml:space="preserve">also </w:t>
      </w:r>
      <w:r w:rsidR="00E02A45">
        <w:rPr>
          <w:sz w:val="28"/>
          <w:szCs w:val="28"/>
        </w:rPr>
        <w:t xml:space="preserve">influenced the title </w:t>
      </w:r>
      <w:r w:rsidR="00E93A58">
        <w:rPr>
          <w:sz w:val="28"/>
          <w:szCs w:val="28"/>
        </w:rPr>
        <w:t xml:space="preserve">s in </w:t>
      </w:r>
      <w:r w:rsidR="00E02A45">
        <w:rPr>
          <w:sz w:val="28"/>
          <w:szCs w:val="28"/>
        </w:rPr>
        <w:t>the area</w:t>
      </w:r>
      <w:r w:rsidR="00E93A58">
        <w:rPr>
          <w:sz w:val="28"/>
          <w:szCs w:val="28"/>
        </w:rPr>
        <w:t>s</w:t>
      </w:r>
      <w:r w:rsidR="00E02A45">
        <w:rPr>
          <w:sz w:val="28"/>
          <w:szCs w:val="28"/>
        </w:rPr>
        <w:t xml:space="preserve"> </w:t>
      </w:r>
      <w:r w:rsidR="00FC2158">
        <w:rPr>
          <w:sz w:val="28"/>
          <w:szCs w:val="28"/>
        </w:rPr>
        <w:t>at this time</w:t>
      </w:r>
      <w:r w:rsidR="00E02A45">
        <w:rPr>
          <w:sz w:val="28"/>
          <w:szCs w:val="28"/>
        </w:rPr>
        <w:t>.</w:t>
      </w:r>
      <w:r w:rsidR="00E02A45">
        <w:rPr>
          <w:rStyle w:val="FootnoteReference"/>
          <w:sz w:val="28"/>
          <w:szCs w:val="28"/>
        </w:rPr>
        <w:footnoteReference w:id="7"/>
      </w:r>
    </w:p>
    <w:p w14:paraId="5A21FEFD" w14:textId="6578E90E" w:rsidR="007116A2" w:rsidRPr="000525BC" w:rsidRDefault="0019280E" w:rsidP="002132EA">
      <w:pPr>
        <w:rPr>
          <w:sz w:val="28"/>
          <w:szCs w:val="28"/>
        </w:rPr>
      </w:pPr>
      <w:r w:rsidRPr="000525BC">
        <w:rPr>
          <w:sz w:val="28"/>
          <w:szCs w:val="28"/>
        </w:rPr>
        <w:t xml:space="preserve">Within Wales sits the </w:t>
      </w:r>
      <w:r w:rsidR="00C9152C" w:rsidRPr="000525BC">
        <w:rPr>
          <w:sz w:val="28"/>
          <w:szCs w:val="28"/>
        </w:rPr>
        <w:t>South Eastern</w:t>
      </w:r>
      <w:r w:rsidR="00156584" w:rsidRPr="000525BC">
        <w:rPr>
          <w:sz w:val="28"/>
          <w:szCs w:val="28"/>
        </w:rPr>
        <w:t xml:space="preserve"> </w:t>
      </w:r>
      <w:r w:rsidR="00C9152C" w:rsidRPr="000525BC">
        <w:rPr>
          <w:sz w:val="28"/>
          <w:szCs w:val="28"/>
        </w:rPr>
        <w:t xml:space="preserve">county of </w:t>
      </w:r>
      <w:r w:rsidR="00156584" w:rsidRPr="000525BC">
        <w:rPr>
          <w:sz w:val="28"/>
          <w:szCs w:val="28"/>
        </w:rPr>
        <w:t>Monmouthshire, a</w:t>
      </w:r>
      <w:r w:rsidRPr="000525BC">
        <w:rPr>
          <w:sz w:val="28"/>
          <w:szCs w:val="28"/>
        </w:rPr>
        <w:t xml:space="preserve"> county </w:t>
      </w:r>
      <w:r w:rsidR="00156584" w:rsidRPr="000525BC">
        <w:rPr>
          <w:sz w:val="28"/>
          <w:szCs w:val="28"/>
        </w:rPr>
        <w:t xml:space="preserve">which is </w:t>
      </w:r>
      <w:r w:rsidRPr="000525BC">
        <w:rPr>
          <w:sz w:val="28"/>
          <w:szCs w:val="28"/>
        </w:rPr>
        <w:t>proximate to</w:t>
      </w:r>
      <w:r w:rsidR="001713A6" w:rsidRPr="000525BC">
        <w:rPr>
          <w:sz w:val="28"/>
          <w:szCs w:val="28"/>
        </w:rPr>
        <w:t xml:space="preserve"> </w:t>
      </w:r>
      <w:r w:rsidR="00EC24AC" w:rsidRPr="000525BC">
        <w:rPr>
          <w:sz w:val="28"/>
          <w:szCs w:val="28"/>
        </w:rPr>
        <w:t>the</w:t>
      </w:r>
      <w:r w:rsidR="001713A6" w:rsidRPr="000525BC">
        <w:rPr>
          <w:sz w:val="28"/>
          <w:szCs w:val="28"/>
        </w:rPr>
        <w:t xml:space="preserve"> </w:t>
      </w:r>
      <w:r w:rsidR="003926C9" w:rsidRPr="000525BC">
        <w:rPr>
          <w:sz w:val="28"/>
          <w:szCs w:val="28"/>
        </w:rPr>
        <w:t>Wye</w:t>
      </w:r>
      <w:r w:rsidR="002C5E14" w:rsidRPr="000525BC">
        <w:rPr>
          <w:sz w:val="28"/>
          <w:szCs w:val="28"/>
        </w:rPr>
        <w:t xml:space="preserve"> </w:t>
      </w:r>
      <w:r w:rsidR="00F2698B" w:rsidRPr="000525BC">
        <w:rPr>
          <w:sz w:val="28"/>
          <w:szCs w:val="28"/>
        </w:rPr>
        <w:t>Valley</w:t>
      </w:r>
      <w:r w:rsidR="00E6498C" w:rsidRPr="000525BC">
        <w:rPr>
          <w:sz w:val="28"/>
          <w:szCs w:val="28"/>
        </w:rPr>
        <w:t>.</w:t>
      </w:r>
      <w:r w:rsidR="00A54363" w:rsidRPr="000525BC">
        <w:rPr>
          <w:rStyle w:val="FootnoteReference"/>
          <w:sz w:val="28"/>
          <w:szCs w:val="28"/>
        </w:rPr>
        <w:footnoteReference w:id="8"/>
      </w:r>
      <w:r w:rsidR="00932B23" w:rsidRPr="000525BC">
        <w:rPr>
          <w:sz w:val="28"/>
          <w:szCs w:val="28"/>
        </w:rPr>
        <w:t xml:space="preserve"> </w:t>
      </w:r>
      <w:r w:rsidR="0078790C" w:rsidRPr="000525BC">
        <w:rPr>
          <w:sz w:val="28"/>
          <w:szCs w:val="28"/>
        </w:rPr>
        <w:t>Today t</w:t>
      </w:r>
      <w:r w:rsidR="00932B23" w:rsidRPr="000525BC">
        <w:rPr>
          <w:sz w:val="28"/>
          <w:szCs w:val="28"/>
        </w:rPr>
        <w:t xml:space="preserve">he area is known for its </w:t>
      </w:r>
      <w:r w:rsidR="00206389" w:rsidRPr="000525BC">
        <w:rPr>
          <w:sz w:val="28"/>
          <w:szCs w:val="28"/>
        </w:rPr>
        <w:t>for its affluent past and</w:t>
      </w:r>
      <w:r w:rsidR="0078790C" w:rsidRPr="000525BC">
        <w:rPr>
          <w:sz w:val="28"/>
          <w:szCs w:val="28"/>
        </w:rPr>
        <w:t xml:space="preserve"> also</w:t>
      </w:r>
      <w:r w:rsidR="00206389" w:rsidRPr="000525BC">
        <w:rPr>
          <w:sz w:val="28"/>
          <w:szCs w:val="28"/>
        </w:rPr>
        <w:t xml:space="preserve"> </w:t>
      </w:r>
      <w:r w:rsidR="0078790C" w:rsidRPr="000525BC">
        <w:rPr>
          <w:sz w:val="28"/>
          <w:szCs w:val="28"/>
        </w:rPr>
        <w:t xml:space="preserve">its pleasant </w:t>
      </w:r>
      <w:r w:rsidR="005337ED" w:rsidRPr="000525BC">
        <w:rPr>
          <w:sz w:val="28"/>
          <w:szCs w:val="28"/>
        </w:rPr>
        <w:t>landscape</w:t>
      </w:r>
      <w:r w:rsidR="00201E14" w:rsidRPr="000525BC">
        <w:rPr>
          <w:sz w:val="28"/>
          <w:szCs w:val="28"/>
        </w:rPr>
        <w:t>.</w:t>
      </w:r>
      <w:r w:rsidR="00D71A5F" w:rsidRPr="000525BC">
        <w:rPr>
          <w:rStyle w:val="FootnoteReference"/>
          <w:sz w:val="28"/>
          <w:szCs w:val="28"/>
        </w:rPr>
        <w:footnoteReference w:id="9"/>
      </w:r>
      <w:r w:rsidR="005337ED" w:rsidRPr="000525BC">
        <w:rPr>
          <w:sz w:val="28"/>
          <w:szCs w:val="28"/>
        </w:rPr>
        <w:t xml:space="preserve"> </w:t>
      </w:r>
      <w:r w:rsidR="002C5E14" w:rsidRPr="000525BC">
        <w:rPr>
          <w:sz w:val="28"/>
          <w:szCs w:val="28"/>
        </w:rPr>
        <w:t xml:space="preserve">The </w:t>
      </w:r>
      <w:r w:rsidR="00E26705" w:rsidRPr="000525BC">
        <w:rPr>
          <w:sz w:val="28"/>
          <w:szCs w:val="28"/>
        </w:rPr>
        <w:t xml:space="preserve">county </w:t>
      </w:r>
      <w:r w:rsidRPr="000525BC">
        <w:rPr>
          <w:sz w:val="28"/>
          <w:szCs w:val="28"/>
        </w:rPr>
        <w:t>of Monmouthshire</w:t>
      </w:r>
      <w:r w:rsidR="00DC638B" w:rsidRPr="000525BC">
        <w:rPr>
          <w:sz w:val="28"/>
          <w:szCs w:val="28"/>
        </w:rPr>
        <w:t xml:space="preserve"> </w:t>
      </w:r>
      <w:r w:rsidR="00116A91" w:rsidRPr="000525BC">
        <w:rPr>
          <w:sz w:val="28"/>
          <w:szCs w:val="28"/>
        </w:rPr>
        <w:t>adjoins</w:t>
      </w:r>
      <w:r w:rsidR="004D36EB" w:rsidRPr="000525BC">
        <w:rPr>
          <w:sz w:val="28"/>
          <w:szCs w:val="28"/>
        </w:rPr>
        <w:t xml:space="preserve"> </w:t>
      </w:r>
      <w:r w:rsidR="00EE3726" w:rsidRPr="000525BC">
        <w:rPr>
          <w:sz w:val="28"/>
          <w:szCs w:val="28"/>
        </w:rPr>
        <w:t xml:space="preserve">the </w:t>
      </w:r>
      <w:r w:rsidR="00953B5B" w:rsidRPr="000525BC">
        <w:rPr>
          <w:sz w:val="28"/>
          <w:szCs w:val="28"/>
        </w:rPr>
        <w:t>Severn River</w:t>
      </w:r>
      <w:r w:rsidR="00E26705" w:rsidRPr="000525BC">
        <w:rPr>
          <w:sz w:val="28"/>
          <w:szCs w:val="28"/>
        </w:rPr>
        <w:t>,</w:t>
      </w:r>
      <w:r w:rsidR="00953B5B" w:rsidRPr="000525BC">
        <w:rPr>
          <w:sz w:val="28"/>
          <w:szCs w:val="28"/>
        </w:rPr>
        <w:t xml:space="preserve"> </w:t>
      </w:r>
      <w:r w:rsidR="00DC638B" w:rsidRPr="000525BC">
        <w:rPr>
          <w:sz w:val="28"/>
          <w:szCs w:val="28"/>
        </w:rPr>
        <w:t>the</w:t>
      </w:r>
      <w:r w:rsidR="00953B5B" w:rsidRPr="000525BC">
        <w:rPr>
          <w:sz w:val="28"/>
          <w:szCs w:val="28"/>
        </w:rPr>
        <w:t xml:space="preserve"> </w:t>
      </w:r>
      <w:r w:rsidR="00EE3726" w:rsidRPr="000525BC">
        <w:rPr>
          <w:sz w:val="28"/>
          <w:szCs w:val="28"/>
        </w:rPr>
        <w:t xml:space="preserve">country of </w:t>
      </w:r>
      <w:r w:rsidR="008A03E1" w:rsidRPr="000525BC">
        <w:rPr>
          <w:sz w:val="28"/>
          <w:szCs w:val="28"/>
        </w:rPr>
        <w:t>England, and</w:t>
      </w:r>
      <w:r w:rsidR="001F07D7" w:rsidRPr="000525BC">
        <w:rPr>
          <w:sz w:val="28"/>
          <w:szCs w:val="28"/>
        </w:rPr>
        <w:t xml:space="preserve"> also the areas of </w:t>
      </w:r>
      <w:r w:rsidR="008A03E1" w:rsidRPr="000525BC">
        <w:rPr>
          <w:sz w:val="28"/>
          <w:szCs w:val="28"/>
        </w:rPr>
        <w:t>Powys,</w:t>
      </w:r>
      <w:r w:rsidR="001F07D7" w:rsidRPr="000525BC">
        <w:rPr>
          <w:sz w:val="28"/>
          <w:szCs w:val="28"/>
        </w:rPr>
        <w:t>Torfaen,</w:t>
      </w:r>
      <w:r w:rsidR="008A03E1" w:rsidRPr="000525BC">
        <w:rPr>
          <w:sz w:val="28"/>
          <w:szCs w:val="28"/>
        </w:rPr>
        <w:t>and Gwent</w:t>
      </w:r>
      <w:r w:rsidR="00EF34F1" w:rsidRPr="000525BC">
        <w:rPr>
          <w:sz w:val="28"/>
          <w:szCs w:val="28"/>
        </w:rPr>
        <w:t>.</w:t>
      </w:r>
      <w:r w:rsidR="001D71DF" w:rsidRPr="000525BC">
        <w:rPr>
          <w:rStyle w:val="FootnoteReference"/>
          <w:sz w:val="28"/>
          <w:szCs w:val="28"/>
        </w:rPr>
        <w:footnoteReference w:id="10"/>
      </w:r>
      <w:r w:rsidR="00A25E95" w:rsidRPr="000525BC">
        <w:rPr>
          <w:sz w:val="28"/>
          <w:szCs w:val="28"/>
        </w:rPr>
        <w:t xml:space="preserve"> </w:t>
      </w:r>
      <w:r w:rsidR="006A5CB5" w:rsidRPr="000525BC">
        <w:rPr>
          <w:sz w:val="28"/>
          <w:szCs w:val="28"/>
        </w:rPr>
        <w:t xml:space="preserve">The name </w:t>
      </w:r>
      <w:r w:rsidR="00F72EDC" w:rsidRPr="000525BC">
        <w:rPr>
          <w:sz w:val="28"/>
          <w:szCs w:val="28"/>
        </w:rPr>
        <w:t xml:space="preserve">of the town of </w:t>
      </w:r>
      <w:r w:rsidR="00C0308D" w:rsidRPr="000525BC">
        <w:rPr>
          <w:sz w:val="28"/>
          <w:szCs w:val="28"/>
        </w:rPr>
        <w:t>Monmouth is thought to have been coined with regard to the river Monnow</w:t>
      </w:r>
      <w:r w:rsidR="00A44644" w:rsidRPr="000525BC">
        <w:rPr>
          <w:sz w:val="28"/>
          <w:szCs w:val="28"/>
        </w:rPr>
        <w:t xml:space="preserve"> which </w:t>
      </w:r>
      <w:r w:rsidR="00C435A9" w:rsidRPr="000525BC">
        <w:rPr>
          <w:sz w:val="28"/>
          <w:szCs w:val="28"/>
        </w:rPr>
        <w:t>empties into the</w:t>
      </w:r>
      <w:r w:rsidR="00304BF7" w:rsidRPr="000525BC">
        <w:rPr>
          <w:sz w:val="28"/>
          <w:szCs w:val="28"/>
        </w:rPr>
        <w:t xml:space="preserve"> </w:t>
      </w:r>
      <w:r w:rsidR="00C435A9" w:rsidRPr="000525BC">
        <w:rPr>
          <w:sz w:val="28"/>
          <w:szCs w:val="28"/>
        </w:rPr>
        <w:t xml:space="preserve">Wye </w:t>
      </w:r>
      <w:r w:rsidR="00D17EFF" w:rsidRPr="000525BC">
        <w:rPr>
          <w:sz w:val="28"/>
          <w:szCs w:val="28"/>
        </w:rPr>
        <w:t xml:space="preserve">river, and the </w:t>
      </w:r>
      <w:r w:rsidR="00E93A58">
        <w:rPr>
          <w:sz w:val="28"/>
          <w:szCs w:val="28"/>
        </w:rPr>
        <w:t xml:space="preserve">origin </w:t>
      </w:r>
      <w:r w:rsidR="00EF45A3">
        <w:rPr>
          <w:sz w:val="28"/>
          <w:szCs w:val="28"/>
        </w:rPr>
        <w:t xml:space="preserve">of the </w:t>
      </w:r>
      <w:r w:rsidR="00DE0A7E" w:rsidRPr="000525BC">
        <w:rPr>
          <w:sz w:val="28"/>
          <w:szCs w:val="28"/>
        </w:rPr>
        <w:t>Welsh</w:t>
      </w:r>
      <w:r w:rsidR="000F744E" w:rsidRPr="000525BC">
        <w:rPr>
          <w:sz w:val="28"/>
          <w:szCs w:val="28"/>
        </w:rPr>
        <w:t xml:space="preserve"> </w:t>
      </w:r>
      <w:r w:rsidR="007232D2">
        <w:rPr>
          <w:sz w:val="28"/>
          <w:szCs w:val="28"/>
        </w:rPr>
        <w:t xml:space="preserve">name structure </w:t>
      </w:r>
      <w:r w:rsidR="001B41E4" w:rsidRPr="000525BC">
        <w:rPr>
          <w:sz w:val="28"/>
          <w:szCs w:val="28"/>
        </w:rPr>
        <w:t xml:space="preserve">of </w:t>
      </w:r>
      <w:r w:rsidR="00A53F79" w:rsidRPr="000525BC">
        <w:rPr>
          <w:sz w:val="28"/>
          <w:szCs w:val="28"/>
        </w:rPr>
        <w:t xml:space="preserve">Trefynwy is thought to </w:t>
      </w:r>
      <w:r w:rsidR="00F72EDC" w:rsidRPr="000525BC">
        <w:rPr>
          <w:sz w:val="28"/>
          <w:szCs w:val="28"/>
        </w:rPr>
        <w:t>translate</w:t>
      </w:r>
      <w:r w:rsidR="006C77C8" w:rsidRPr="000525BC">
        <w:rPr>
          <w:sz w:val="28"/>
          <w:szCs w:val="28"/>
        </w:rPr>
        <w:t xml:space="preserve"> as ‘</w:t>
      </w:r>
      <w:r w:rsidR="00D5631D" w:rsidRPr="000525BC">
        <w:rPr>
          <w:sz w:val="28"/>
          <w:szCs w:val="28"/>
        </w:rPr>
        <w:t>homestead on the Mynwy</w:t>
      </w:r>
      <w:r w:rsidR="006B0D96" w:rsidRPr="000525BC">
        <w:rPr>
          <w:sz w:val="28"/>
          <w:szCs w:val="28"/>
        </w:rPr>
        <w:t>’.</w:t>
      </w:r>
      <w:r w:rsidR="00FB2788" w:rsidRPr="000525BC">
        <w:rPr>
          <w:rStyle w:val="FootnoteReference"/>
          <w:sz w:val="28"/>
          <w:szCs w:val="28"/>
        </w:rPr>
        <w:footnoteReference w:id="11"/>
      </w:r>
      <w:r w:rsidR="002132EA" w:rsidRPr="000525BC">
        <w:rPr>
          <w:sz w:val="28"/>
          <w:szCs w:val="28"/>
        </w:rPr>
        <w:t xml:space="preserve"> </w:t>
      </w:r>
      <w:r w:rsidR="00B61C32" w:rsidRPr="000525BC">
        <w:rPr>
          <w:sz w:val="28"/>
          <w:szCs w:val="28"/>
        </w:rPr>
        <w:t>Monmouth has a long and detailed past</w:t>
      </w:r>
      <w:r w:rsidR="00627629" w:rsidRPr="000525BC">
        <w:rPr>
          <w:sz w:val="28"/>
          <w:szCs w:val="28"/>
        </w:rPr>
        <w:t>.</w:t>
      </w:r>
      <w:r w:rsidR="00B61C32" w:rsidRPr="000525BC">
        <w:rPr>
          <w:sz w:val="28"/>
          <w:szCs w:val="28"/>
        </w:rPr>
        <w:t xml:space="preserve"> </w:t>
      </w:r>
      <w:r w:rsidR="004471BB" w:rsidRPr="000525BC">
        <w:rPr>
          <w:sz w:val="28"/>
          <w:szCs w:val="28"/>
        </w:rPr>
        <w:t xml:space="preserve">including </w:t>
      </w:r>
      <w:r w:rsidR="00627629" w:rsidRPr="000525BC">
        <w:rPr>
          <w:sz w:val="28"/>
          <w:szCs w:val="28"/>
        </w:rPr>
        <w:t>occupation, Via</w:t>
      </w:r>
      <w:r w:rsidR="000334C8" w:rsidRPr="000525BC">
        <w:rPr>
          <w:sz w:val="28"/>
          <w:szCs w:val="28"/>
        </w:rPr>
        <w:t xml:space="preserve"> the</w:t>
      </w:r>
      <w:r w:rsidR="007D5426" w:rsidRPr="000525BC">
        <w:rPr>
          <w:sz w:val="28"/>
          <w:szCs w:val="28"/>
        </w:rPr>
        <w:t xml:space="preserve"> </w:t>
      </w:r>
      <w:r w:rsidR="000334C8" w:rsidRPr="000525BC">
        <w:rPr>
          <w:sz w:val="28"/>
          <w:szCs w:val="28"/>
        </w:rPr>
        <w:t>Normans and Ro</w:t>
      </w:r>
      <w:r w:rsidR="007D5426" w:rsidRPr="000525BC">
        <w:rPr>
          <w:sz w:val="28"/>
          <w:szCs w:val="28"/>
        </w:rPr>
        <w:t xml:space="preserve">mans </w:t>
      </w:r>
      <w:r w:rsidR="005339E1" w:rsidRPr="000525BC">
        <w:rPr>
          <w:sz w:val="28"/>
          <w:szCs w:val="28"/>
        </w:rPr>
        <w:t>and</w:t>
      </w:r>
      <w:r w:rsidR="007D5426" w:rsidRPr="000525BC">
        <w:rPr>
          <w:sz w:val="28"/>
          <w:szCs w:val="28"/>
        </w:rPr>
        <w:t xml:space="preserve"> an </w:t>
      </w:r>
      <w:r w:rsidR="00A02978" w:rsidRPr="000525BC">
        <w:rPr>
          <w:sz w:val="28"/>
          <w:szCs w:val="28"/>
        </w:rPr>
        <w:t xml:space="preserve">early Christian and medieval </w:t>
      </w:r>
      <w:r w:rsidR="007D5426" w:rsidRPr="000525BC">
        <w:rPr>
          <w:sz w:val="28"/>
          <w:szCs w:val="28"/>
        </w:rPr>
        <w:t>history</w:t>
      </w:r>
      <w:r w:rsidR="00EF45A3">
        <w:rPr>
          <w:sz w:val="28"/>
          <w:szCs w:val="28"/>
        </w:rPr>
        <w:t>,</w:t>
      </w:r>
      <w:r w:rsidR="00AD4497">
        <w:rPr>
          <w:sz w:val="28"/>
          <w:szCs w:val="28"/>
        </w:rPr>
        <w:t xml:space="preserve"> some of which </w:t>
      </w:r>
      <w:r w:rsidR="007D5426" w:rsidRPr="000525BC">
        <w:rPr>
          <w:sz w:val="28"/>
          <w:szCs w:val="28"/>
        </w:rPr>
        <w:t xml:space="preserve">can be evidenced </w:t>
      </w:r>
      <w:r w:rsidR="00EF45A3">
        <w:rPr>
          <w:sz w:val="28"/>
          <w:szCs w:val="28"/>
        </w:rPr>
        <w:t>with</w:t>
      </w:r>
      <w:r w:rsidR="007D5426" w:rsidRPr="000525BC">
        <w:rPr>
          <w:sz w:val="28"/>
          <w:szCs w:val="28"/>
        </w:rPr>
        <w:t>in the location</w:t>
      </w:r>
      <w:r w:rsidR="00AD4497">
        <w:rPr>
          <w:sz w:val="28"/>
          <w:szCs w:val="28"/>
        </w:rPr>
        <w:t xml:space="preserve"> via </w:t>
      </w:r>
      <w:r w:rsidR="00EF45A3">
        <w:rPr>
          <w:sz w:val="28"/>
          <w:szCs w:val="28"/>
        </w:rPr>
        <w:t xml:space="preserve">its </w:t>
      </w:r>
      <w:r w:rsidR="00AD4497">
        <w:rPr>
          <w:sz w:val="28"/>
          <w:szCs w:val="28"/>
        </w:rPr>
        <w:t>place names</w:t>
      </w:r>
      <w:r w:rsidR="00537B42" w:rsidRPr="000525BC">
        <w:rPr>
          <w:rStyle w:val="FootnoteReference"/>
          <w:sz w:val="28"/>
          <w:szCs w:val="28"/>
        </w:rPr>
        <w:footnoteReference w:id="12"/>
      </w:r>
    </w:p>
    <w:p w14:paraId="359F4051" w14:textId="534E88FC" w:rsidR="0048323B" w:rsidRPr="000525BC" w:rsidRDefault="002132EA" w:rsidP="0048323B">
      <w:pPr>
        <w:rPr>
          <w:sz w:val="28"/>
          <w:szCs w:val="28"/>
        </w:rPr>
      </w:pPr>
      <w:r w:rsidRPr="000525BC">
        <w:rPr>
          <w:sz w:val="28"/>
          <w:szCs w:val="28"/>
        </w:rPr>
        <w:t>During the time of the Roman conquest in the UK,</w:t>
      </w:r>
      <w:r w:rsidR="00E10F11" w:rsidRPr="000525BC">
        <w:rPr>
          <w:sz w:val="28"/>
          <w:szCs w:val="28"/>
        </w:rPr>
        <w:t xml:space="preserve">it is thought that </w:t>
      </w:r>
      <w:r w:rsidR="00E10F11" w:rsidRPr="00EF45A3">
        <w:rPr>
          <w:sz w:val="28"/>
          <w:szCs w:val="28"/>
        </w:rPr>
        <w:t>Monmouth</w:t>
      </w:r>
      <w:r w:rsidR="00E10F11" w:rsidRPr="000525BC">
        <w:rPr>
          <w:sz w:val="28"/>
          <w:szCs w:val="28"/>
        </w:rPr>
        <w:t xml:space="preserve"> was home t</w:t>
      </w:r>
      <w:r w:rsidR="008C4129" w:rsidRPr="000525BC">
        <w:rPr>
          <w:sz w:val="28"/>
          <w:szCs w:val="28"/>
        </w:rPr>
        <w:t xml:space="preserve">o blestium,a </w:t>
      </w:r>
      <w:r w:rsidR="00B57361" w:rsidRPr="000525BC">
        <w:rPr>
          <w:sz w:val="28"/>
          <w:szCs w:val="28"/>
        </w:rPr>
        <w:t>Roman fortress</w:t>
      </w:r>
      <w:r w:rsidR="00B365EF" w:rsidRPr="000525BC">
        <w:rPr>
          <w:sz w:val="28"/>
          <w:szCs w:val="28"/>
        </w:rPr>
        <w:t>.</w:t>
      </w:r>
      <w:r w:rsidR="000836EB" w:rsidRPr="000525BC">
        <w:rPr>
          <w:rStyle w:val="FootnoteReference"/>
          <w:sz w:val="28"/>
          <w:szCs w:val="28"/>
        </w:rPr>
        <w:footnoteReference w:id="13"/>
      </w:r>
      <w:r w:rsidR="00917ADB" w:rsidRPr="000525BC">
        <w:rPr>
          <w:sz w:val="28"/>
          <w:szCs w:val="28"/>
        </w:rPr>
        <w:t xml:space="preserve">The </w:t>
      </w:r>
      <w:r w:rsidR="00465731">
        <w:rPr>
          <w:sz w:val="28"/>
          <w:szCs w:val="28"/>
        </w:rPr>
        <w:t>location was thought to have been selected due</w:t>
      </w:r>
      <w:r w:rsidR="00917ADB" w:rsidRPr="000525BC">
        <w:rPr>
          <w:sz w:val="28"/>
          <w:szCs w:val="28"/>
        </w:rPr>
        <w:t xml:space="preserve"> </w:t>
      </w:r>
      <w:r w:rsidR="00D22321" w:rsidRPr="000525BC">
        <w:rPr>
          <w:sz w:val="28"/>
          <w:szCs w:val="28"/>
        </w:rPr>
        <w:t>to its</w:t>
      </w:r>
      <w:r w:rsidR="007B03D2" w:rsidRPr="000525BC">
        <w:rPr>
          <w:sz w:val="28"/>
          <w:szCs w:val="28"/>
        </w:rPr>
        <w:t xml:space="preserve"> vital position </w:t>
      </w:r>
      <w:r w:rsidR="00261A1C" w:rsidRPr="000525BC">
        <w:rPr>
          <w:sz w:val="28"/>
          <w:szCs w:val="28"/>
        </w:rPr>
        <w:t xml:space="preserve">in regard to </w:t>
      </w:r>
      <w:r w:rsidR="00937277" w:rsidRPr="000525BC">
        <w:rPr>
          <w:sz w:val="28"/>
          <w:szCs w:val="28"/>
        </w:rPr>
        <w:t xml:space="preserve">conquest  </w:t>
      </w:r>
      <w:r w:rsidR="00C96A9E" w:rsidRPr="000525BC">
        <w:rPr>
          <w:sz w:val="28"/>
          <w:szCs w:val="28"/>
        </w:rPr>
        <w:t>in</w:t>
      </w:r>
      <w:r w:rsidR="00AB06C4" w:rsidRPr="000525BC">
        <w:rPr>
          <w:sz w:val="28"/>
          <w:szCs w:val="28"/>
        </w:rPr>
        <w:t xml:space="preserve"> relation </w:t>
      </w:r>
      <w:r w:rsidR="00E33D39" w:rsidRPr="000525BC">
        <w:rPr>
          <w:sz w:val="28"/>
          <w:szCs w:val="28"/>
        </w:rPr>
        <w:t xml:space="preserve">to </w:t>
      </w:r>
      <w:r w:rsidR="003B53BB" w:rsidRPr="000525BC">
        <w:rPr>
          <w:sz w:val="28"/>
          <w:szCs w:val="28"/>
        </w:rPr>
        <w:t>the</w:t>
      </w:r>
      <w:r w:rsidR="00261A1C" w:rsidRPr="000525BC">
        <w:rPr>
          <w:sz w:val="28"/>
          <w:szCs w:val="28"/>
        </w:rPr>
        <w:t xml:space="preserve"> </w:t>
      </w:r>
      <w:r w:rsidR="00E33D39" w:rsidRPr="000525BC">
        <w:rPr>
          <w:sz w:val="28"/>
          <w:szCs w:val="28"/>
        </w:rPr>
        <w:t xml:space="preserve">Mid Wales </w:t>
      </w:r>
      <w:r w:rsidR="00261A1C" w:rsidRPr="000525BC">
        <w:rPr>
          <w:sz w:val="28"/>
          <w:szCs w:val="28"/>
        </w:rPr>
        <w:t>mountains</w:t>
      </w:r>
      <w:r w:rsidR="00E33D39" w:rsidRPr="000525BC">
        <w:rPr>
          <w:sz w:val="28"/>
          <w:szCs w:val="28"/>
        </w:rPr>
        <w:t xml:space="preserve"> </w:t>
      </w:r>
      <w:r w:rsidR="000C4B39" w:rsidRPr="000525BC">
        <w:rPr>
          <w:sz w:val="28"/>
          <w:szCs w:val="28"/>
        </w:rPr>
        <w:t>and also</w:t>
      </w:r>
      <w:r w:rsidR="00E33D39" w:rsidRPr="000525BC">
        <w:rPr>
          <w:sz w:val="28"/>
          <w:szCs w:val="28"/>
        </w:rPr>
        <w:t xml:space="preserve"> the </w:t>
      </w:r>
      <w:r w:rsidR="007366F3" w:rsidRPr="000525BC">
        <w:rPr>
          <w:sz w:val="28"/>
          <w:szCs w:val="28"/>
        </w:rPr>
        <w:t>convenience</w:t>
      </w:r>
      <w:r w:rsidR="00E33D39" w:rsidRPr="000525BC">
        <w:rPr>
          <w:sz w:val="28"/>
          <w:szCs w:val="28"/>
        </w:rPr>
        <w:t xml:space="preserve"> </w:t>
      </w:r>
      <w:r w:rsidR="007366F3" w:rsidRPr="000525BC">
        <w:rPr>
          <w:sz w:val="28"/>
          <w:szCs w:val="28"/>
        </w:rPr>
        <w:t>of</w:t>
      </w:r>
      <w:r w:rsidR="000C4B39" w:rsidRPr="000525BC">
        <w:rPr>
          <w:sz w:val="28"/>
          <w:szCs w:val="28"/>
        </w:rPr>
        <w:t xml:space="preserve"> </w:t>
      </w:r>
      <w:r w:rsidR="00EF5CE3" w:rsidRPr="000525BC">
        <w:rPr>
          <w:sz w:val="28"/>
          <w:szCs w:val="28"/>
        </w:rPr>
        <w:t>the levels</w:t>
      </w:r>
      <w:r w:rsidR="00624337" w:rsidRPr="000525BC">
        <w:rPr>
          <w:sz w:val="28"/>
          <w:szCs w:val="28"/>
        </w:rPr>
        <w:t xml:space="preserve"> situated at Gwent</w:t>
      </w:r>
      <w:r w:rsidR="00EF5CE3" w:rsidRPr="000525BC">
        <w:rPr>
          <w:sz w:val="28"/>
          <w:szCs w:val="28"/>
        </w:rPr>
        <w:t>.</w:t>
      </w:r>
      <w:r w:rsidR="00207CF6" w:rsidRPr="000525BC">
        <w:rPr>
          <w:sz w:val="28"/>
          <w:szCs w:val="28"/>
        </w:rPr>
        <w:t xml:space="preserve"> </w:t>
      </w:r>
      <w:r w:rsidR="00A168BF" w:rsidRPr="000525BC">
        <w:rPr>
          <w:sz w:val="28"/>
          <w:szCs w:val="28"/>
        </w:rPr>
        <w:t xml:space="preserve">were </w:t>
      </w:r>
      <w:r w:rsidR="00207CF6" w:rsidRPr="000525BC">
        <w:rPr>
          <w:sz w:val="28"/>
          <w:szCs w:val="28"/>
        </w:rPr>
        <w:t xml:space="preserve">thought to have been </w:t>
      </w:r>
      <w:r w:rsidR="007366F3" w:rsidRPr="000525BC">
        <w:rPr>
          <w:sz w:val="28"/>
          <w:szCs w:val="28"/>
        </w:rPr>
        <w:t xml:space="preserve">initially </w:t>
      </w:r>
      <w:r w:rsidR="0056786D" w:rsidRPr="000525BC">
        <w:rPr>
          <w:sz w:val="28"/>
          <w:szCs w:val="28"/>
        </w:rPr>
        <w:t xml:space="preserve">retrieved </w:t>
      </w:r>
      <w:r w:rsidR="00EC5A36" w:rsidRPr="000525BC">
        <w:rPr>
          <w:sz w:val="28"/>
          <w:szCs w:val="28"/>
        </w:rPr>
        <w:t xml:space="preserve">via Roman hands in order to </w:t>
      </w:r>
      <w:r w:rsidR="00854757" w:rsidRPr="000525BC">
        <w:rPr>
          <w:sz w:val="28"/>
          <w:szCs w:val="28"/>
        </w:rPr>
        <w:t xml:space="preserve">manage the degree of water </w:t>
      </w:r>
      <w:r w:rsidR="007366F3" w:rsidRPr="000525BC">
        <w:rPr>
          <w:sz w:val="28"/>
          <w:szCs w:val="28"/>
        </w:rPr>
        <w:t>annually</w:t>
      </w:r>
      <w:r w:rsidR="00CB3034">
        <w:rPr>
          <w:sz w:val="28"/>
          <w:szCs w:val="28"/>
        </w:rPr>
        <w:t>.</w:t>
      </w:r>
      <w:r w:rsidR="00CB3034" w:rsidRPr="00CB3034">
        <w:rPr>
          <w:rStyle w:val="FootnoteReference"/>
          <w:sz w:val="28"/>
          <w:szCs w:val="28"/>
        </w:rPr>
        <w:t xml:space="preserve"> </w:t>
      </w:r>
      <w:r w:rsidR="00CB3034" w:rsidRPr="000525BC">
        <w:rPr>
          <w:rStyle w:val="FootnoteReference"/>
          <w:sz w:val="28"/>
          <w:szCs w:val="28"/>
        </w:rPr>
        <w:footnoteReference w:id="14"/>
      </w:r>
      <w:r w:rsidR="00CB3034" w:rsidRPr="000525BC">
        <w:rPr>
          <w:sz w:val="28"/>
          <w:szCs w:val="28"/>
        </w:rPr>
        <w:t xml:space="preserve"> </w:t>
      </w:r>
      <w:r w:rsidR="00AA2EEB" w:rsidRPr="000525BC">
        <w:rPr>
          <w:sz w:val="28"/>
          <w:szCs w:val="28"/>
        </w:rPr>
        <w:t xml:space="preserve">The nearby location of </w:t>
      </w:r>
      <w:r w:rsidR="008F315C" w:rsidRPr="00AD4497">
        <w:rPr>
          <w:sz w:val="28"/>
          <w:szCs w:val="28"/>
        </w:rPr>
        <w:t>Caerwent</w:t>
      </w:r>
      <w:r w:rsidR="008F315C" w:rsidRPr="000525BC">
        <w:rPr>
          <w:b/>
          <w:bCs/>
          <w:sz w:val="28"/>
          <w:szCs w:val="28"/>
        </w:rPr>
        <w:t xml:space="preserve"> </w:t>
      </w:r>
      <w:r w:rsidR="008F315C" w:rsidRPr="000525BC">
        <w:rPr>
          <w:sz w:val="28"/>
          <w:szCs w:val="28"/>
        </w:rPr>
        <w:t xml:space="preserve">is </w:t>
      </w:r>
      <w:r w:rsidR="00AD4497">
        <w:rPr>
          <w:sz w:val="28"/>
          <w:szCs w:val="28"/>
        </w:rPr>
        <w:t xml:space="preserve">also </w:t>
      </w:r>
      <w:r w:rsidR="008F315C" w:rsidRPr="000525BC">
        <w:rPr>
          <w:sz w:val="28"/>
          <w:szCs w:val="28"/>
        </w:rPr>
        <w:t xml:space="preserve">positioned within </w:t>
      </w:r>
      <w:r w:rsidR="0019723C" w:rsidRPr="000525BC">
        <w:rPr>
          <w:sz w:val="28"/>
          <w:szCs w:val="28"/>
        </w:rPr>
        <w:t>Monmouth</w:t>
      </w:r>
      <w:r w:rsidR="0019723C">
        <w:rPr>
          <w:sz w:val="28"/>
          <w:szCs w:val="28"/>
        </w:rPr>
        <w:t>,</w:t>
      </w:r>
      <w:r w:rsidR="00880E5B">
        <w:rPr>
          <w:sz w:val="28"/>
          <w:szCs w:val="28"/>
        </w:rPr>
        <w:t xml:space="preserve"> </w:t>
      </w:r>
      <w:r w:rsidR="0019723C">
        <w:rPr>
          <w:sz w:val="28"/>
          <w:szCs w:val="28"/>
        </w:rPr>
        <w:t>and</w:t>
      </w:r>
      <w:r w:rsidR="00541774" w:rsidRPr="000525BC">
        <w:rPr>
          <w:sz w:val="28"/>
          <w:szCs w:val="28"/>
        </w:rPr>
        <w:t xml:space="preserve"> acted as a</w:t>
      </w:r>
      <w:r w:rsidR="00464299" w:rsidRPr="000525BC">
        <w:rPr>
          <w:sz w:val="28"/>
          <w:szCs w:val="28"/>
        </w:rPr>
        <w:t xml:space="preserve"> </w:t>
      </w:r>
      <w:r w:rsidR="00CB3034">
        <w:rPr>
          <w:sz w:val="28"/>
          <w:szCs w:val="28"/>
        </w:rPr>
        <w:t xml:space="preserve">main </w:t>
      </w:r>
      <w:r w:rsidR="00464299" w:rsidRPr="000525BC">
        <w:rPr>
          <w:sz w:val="28"/>
          <w:szCs w:val="28"/>
        </w:rPr>
        <w:t xml:space="preserve">township for the </w:t>
      </w:r>
      <w:r w:rsidR="006601F6" w:rsidRPr="000525BC">
        <w:rPr>
          <w:sz w:val="28"/>
          <w:szCs w:val="28"/>
        </w:rPr>
        <w:t xml:space="preserve">Celtic tribe of the Silures </w:t>
      </w:r>
      <w:r w:rsidR="0019723C">
        <w:rPr>
          <w:sz w:val="28"/>
          <w:szCs w:val="28"/>
        </w:rPr>
        <w:t xml:space="preserve">of </w:t>
      </w:r>
      <w:r w:rsidR="00B953B1" w:rsidRPr="000525BC">
        <w:rPr>
          <w:sz w:val="28"/>
          <w:szCs w:val="28"/>
        </w:rPr>
        <w:t xml:space="preserve">South East Wales at the time </w:t>
      </w:r>
      <w:r w:rsidR="00F66CF5" w:rsidRPr="000525BC">
        <w:rPr>
          <w:sz w:val="28"/>
          <w:szCs w:val="28"/>
        </w:rPr>
        <w:t>of</w:t>
      </w:r>
      <w:r w:rsidR="00481794" w:rsidRPr="000525BC">
        <w:rPr>
          <w:sz w:val="28"/>
          <w:szCs w:val="28"/>
        </w:rPr>
        <w:t xml:space="preserve"> the </w:t>
      </w:r>
      <w:r w:rsidR="0019723C">
        <w:rPr>
          <w:sz w:val="28"/>
          <w:szCs w:val="28"/>
        </w:rPr>
        <w:t>Romans in the location</w:t>
      </w:r>
      <w:r w:rsidR="00481794" w:rsidRPr="000525BC">
        <w:rPr>
          <w:sz w:val="28"/>
          <w:szCs w:val="28"/>
        </w:rPr>
        <w:t>.</w:t>
      </w:r>
      <w:r w:rsidR="00481794" w:rsidRPr="000525BC">
        <w:rPr>
          <w:rStyle w:val="FootnoteReference"/>
          <w:sz w:val="28"/>
          <w:szCs w:val="28"/>
        </w:rPr>
        <w:footnoteReference w:id="15"/>
      </w:r>
      <w:r w:rsidR="003313BA" w:rsidRPr="000525BC">
        <w:rPr>
          <w:sz w:val="28"/>
          <w:szCs w:val="28"/>
        </w:rPr>
        <w:t>T</w:t>
      </w:r>
      <w:r w:rsidRPr="000525BC">
        <w:rPr>
          <w:sz w:val="28"/>
          <w:szCs w:val="28"/>
        </w:rPr>
        <w:t xml:space="preserve">he </w:t>
      </w:r>
      <w:r w:rsidR="00BF5174" w:rsidRPr="000525BC">
        <w:rPr>
          <w:sz w:val="28"/>
          <w:szCs w:val="28"/>
        </w:rPr>
        <w:t>title</w:t>
      </w:r>
      <w:r w:rsidR="003D4BDB" w:rsidRPr="000525BC">
        <w:rPr>
          <w:sz w:val="28"/>
          <w:szCs w:val="28"/>
        </w:rPr>
        <w:t xml:space="preserve"> </w:t>
      </w:r>
      <w:r w:rsidR="00BF5174" w:rsidRPr="000525BC">
        <w:rPr>
          <w:sz w:val="28"/>
          <w:szCs w:val="28"/>
        </w:rPr>
        <w:t>Silures</w:t>
      </w:r>
      <w:r w:rsidR="003D4BDB" w:rsidRPr="000525BC">
        <w:rPr>
          <w:sz w:val="28"/>
          <w:szCs w:val="28"/>
        </w:rPr>
        <w:t xml:space="preserve"> </w:t>
      </w:r>
      <w:r w:rsidR="00C42F32" w:rsidRPr="000525BC">
        <w:rPr>
          <w:sz w:val="28"/>
          <w:szCs w:val="28"/>
        </w:rPr>
        <w:t xml:space="preserve">itself </w:t>
      </w:r>
      <w:r w:rsidR="003D4BDB" w:rsidRPr="000525BC">
        <w:rPr>
          <w:sz w:val="28"/>
          <w:szCs w:val="28"/>
        </w:rPr>
        <w:t xml:space="preserve">may </w:t>
      </w:r>
      <w:r w:rsidR="00C42F32" w:rsidRPr="000525BC">
        <w:rPr>
          <w:sz w:val="28"/>
          <w:szCs w:val="28"/>
        </w:rPr>
        <w:t xml:space="preserve"> </w:t>
      </w:r>
      <w:r w:rsidR="00BF5174" w:rsidRPr="000525BC">
        <w:rPr>
          <w:sz w:val="28"/>
          <w:szCs w:val="28"/>
        </w:rPr>
        <w:t xml:space="preserve">have </w:t>
      </w:r>
      <w:r w:rsidR="00274BC9" w:rsidRPr="000525BC">
        <w:rPr>
          <w:sz w:val="28"/>
          <w:szCs w:val="28"/>
        </w:rPr>
        <w:t xml:space="preserve">its </w:t>
      </w:r>
      <w:r w:rsidR="00BF5174" w:rsidRPr="000525BC">
        <w:rPr>
          <w:sz w:val="28"/>
          <w:szCs w:val="28"/>
        </w:rPr>
        <w:t>roots within</w:t>
      </w:r>
      <w:r w:rsidR="00C9488A" w:rsidRPr="000525BC">
        <w:rPr>
          <w:sz w:val="28"/>
          <w:szCs w:val="28"/>
        </w:rPr>
        <w:t xml:space="preserve"> </w:t>
      </w:r>
      <w:r w:rsidR="00BF5174" w:rsidRPr="000525BC">
        <w:rPr>
          <w:sz w:val="28"/>
          <w:szCs w:val="28"/>
        </w:rPr>
        <w:t xml:space="preserve">Latin </w:t>
      </w:r>
      <w:r w:rsidR="00647D37" w:rsidRPr="000525BC">
        <w:rPr>
          <w:sz w:val="28"/>
          <w:szCs w:val="28"/>
        </w:rPr>
        <w:t xml:space="preserve">speech </w:t>
      </w:r>
      <w:r w:rsidR="000E04E7">
        <w:rPr>
          <w:sz w:val="28"/>
          <w:szCs w:val="28"/>
        </w:rPr>
        <w:t xml:space="preserve">coined because of the </w:t>
      </w:r>
      <w:r w:rsidR="00FD2F10" w:rsidRPr="000525BC">
        <w:rPr>
          <w:sz w:val="28"/>
          <w:szCs w:val="28"/>
        </w:rPr>
        <w:t xml:space="preserve">steep </w:t>
      </w:r>
      <w:r w:rsidR="00AF0979" w:rsidRPr="000525BC">
        <w:rPr>
          <w:sz w:val="28"/>
          <w:szCs w:val="28"/>
        </w:rPr>
        <w:t xml:space="preserve">areas that </w:t>
      </w:r>
      <w:r w:rsidR="00AF0979" w:rsidRPr="000525BC">
        <w:rPr>
          <w:sz w:val="28"/>
          <w:szCs w:val="28"/>
        </w:rPr>
        <w:lastRenderedPageBreak/>
        <w:t xml:space="preserve">they </w:t>
      </w:r>
      <w:r w:rsidR="00C9488A" w:rsidRPr="000525BC">
        <w:rPr>
          <w:sz w:val="28"/>
          <w:szCs w:val="28"/>
        </w:rPr>
        <w:t>preferred to reside</w:t>
      </w:r>
      <w:r w:rsidR="00D71A5F" w:rsidRPr="000525BC">
        <w:rPr>
          <w:sz w:val="28"/>
          <w:szCs w:val="28"/>
        </w:rPr>
        <w:t xml:space="preserve"> at the time</w:t>
      </w:r>
      <w:r w:rsidR="00AF0979" w:rsidRPr="000525BC">
        <w:rPr>
          <w:sz w:val="28"/>
          <w:szCs w:val="28"/>
        </w:rPr>
        <w:t>.</w:t>
      </w:r>
      <w:r w:rsidR="00AF0979" w:rsidRPr="000525BC">
        <w:rPr>
          <w:rStyle w:val="FootnoteReference"/>
          <w:sz w:val="28"/>
          <w:szCs w:val="28"/>
        </w:rPr>
        <w:footnoteReference w:id="16"/>
      </w:r>
      <w:r w:rsidR="0048323B" w:rsidRPr="000525BC">
        <w:rPr>
          <w:sz w:val="28"/>
          <w:szCs w:val="28"/>
        </w:rPr>
        <w:t xml:space="preserve"> </w:t>
      </w:r>
      <w:r w:rsidR="000E04E7" w:rsidRPr="001C5792">
        <w:rPr>
          <w:sz w:val="28"/>
          <w:szCs w:val="28"/>
        </w:rPr>
        <w:t>Llanmelin</w:t>
      </w:r>
      <w:r w:rsidR="000E04E7" w:rsidRPr="00AD4497">
        <w:rPr>
          <w:i/>
          <w:iCs/>
          <w:sz w:val="28"/>
          <w:szCs w:val="28"/>
        </w:rPr>
        <w:t>,</w:t>
      </w:r>
      <w:r w:rsidR="000E04E7">
        <w:rPr>
          <w:sz w:val="28"/>
          <w:szCs w:val="28"/>
        </w:rPr>
        <w:t xml:space="preserve"> an i</w:t>
      </w:r>
      <w:r w:rsidR="0048323B" w:rsidRPr="000525BC">
        <w:rPr>
          <w:sz w:val="28"/>
          <w:szCs w:val="28"/>
        </w:rPr>
        <w:t xml:space="preserve">ron age settlement </w:t>
      </w:r>
      <w:r w:rsidR="001B09D9" w:rsidRPr="000525BC">
        <w:rPr>
          <w:sz w:val="28"/>
          <w:szCs w:val="28"/>
        </w:rPr>
        <w:t>in</w:t>
      </w:r>
      <w:r w:rsidR="00FD2F10" w:rsidRPr="000525BC">
        <w:rPr>
          <w:sz w:val="28"/>
          <w:szCs w:val="28"/>
        </w:rPr>
        <w:t xml:space="preserve"> </w:t>
      </w:r>
      <w:r w:rsidR="001B09D9" w:rsidRPr="000525BC">
        <w:rPr>
          <w:sz w:val="28"/>
          <w:szCs w:val="28"/>
        </w:rPr>
        <w:t>regard to</w:t>
      </w:r>
      <w:r w:rsidR="0054132F" w:rsidRPr="000525BC">
        <w:rPr>
          <w:sz w:val="28"/>
          <w:szCs w:val="28"/>
        </w:rPr>
        <w:t xml:space="preserve"> its </w:t>
      </w:r>
      <w:r w:rsidR="003B53C1" w:rsidRPr="000525BC">
        <w:rPr>
          <w:sz w:val="28"/>
          <w:szCs w:val="28"/>
        </w:rPr>
        <w:t xml:space="preserve">position of </w:t>
      </w:r>
      <w:r w:rsidR="0037506B" w:rsidRPr="000525BC">
        <w:rPr>
          <w:sz w:val="28"/>
          <w:szCs w:val="28"/>
        </w:rPr>
        <w:t>elevation</w:t>
      </w:r>
      <w:r w:rsidR="005C7371" w:rsidRPr="000525BC">
        <w:rPr>
          <w:sz w:val="28"/>
          <w:szCs w:val="28"/>
        </w:rPr>
        <w:t xml:space="preserve"> </w:t>
      </w:r>
      <w:r w:rsidR="005B3D89">
        <w:rPr>
          <w:sz w:val="28"/>
          <w:szCs w:val="28"/>
        </w:rPr>
        <w:t xml:space="preserve">and is also connected with the </w:t>
      </w:r>
      <w:r w:rsidR="0010376F" w:rsidRPr="000525BC">
        <w:rPr>
          <w:sz w:val="28"/>
          <w:szCs w:val="28"/>
        </w:rPr>
        <w:t>trib</w:t>
      </w:r>
      <w:r w:rsidR="00C96972">
        <w:rPr>
          <w:sz w:val="28"/>
          <w:szCs w:val="28"/>
        </w:rPr>
        <w:t>e of the</w:t>
      </w:r>
      <w:r w:rsidR="0010376F" w:rsidRPr="000525BC">
        <w:rPr>
          <w:sz w:val="28"/>
          <w:szCs w:val="28"/>
        </w:rPr>
        <w:t xml:space="preserve"> </w:t>
      </w:r>
      <w:r w:rsidR="005B3D89">
        <w:rPr>
          <w:sz w:val="28"/>
          <w:szCs w:val="28"/>
        </w:rPr>
        <w:t>Silures</w:t>
      </w:r>
      <w:r w:rsidR="00A93552" w:rsidRPr="000525BC">
        <w:rPr>
          <w:sz w:val="28"/>
          <w:szCs w:val="28"/>
        </w:rPr>
        <w:t>.</w:t>
      </w:r>
      <w:r w:rsidR="0010376F" w:rsidRPr="000525BC">
        <w:rPr>
          <w:rStyle w:val="FootnoteReference"/>
          <w:sz w:val="28"/>
          <w:szCs w:val="28"/>
        </w:rPr>
        <w:footnoteReference w:id="17"/>
      </w:r>
      <w:r w:rsidR="00AD4497">
        <w:rPr>
          <w:sz w:val="28"/>
          <w:szCs w:val="28"/>
        </w:rPr>
        <w:t xml:space="preserve">The title Llanmelin is of </w:t>
      </w:r>
      <w:r w:rsidR="001C5792">
        <w:rPr>
          <w:sz w:val="28"/>
          <w:szCs w:val="28"/>
        </w:rPr>
        <w:t>Welsh</w:t>
      </w:r>
      <w:r w:rsidR="00694F4D">
        <w:rPr>
          <w:sz w:val="28"/>
          <w:szCs w:val="28"/>
        </w:rPr>
        <w:t xml:space="preserve"> origin and </w:t>
      </w:r>
      <w:r w:rsidR="001C5792">
        <w:rPr>
          <w:sz w:val="28"/>
          <w:szCs w:val="28"/>
        </w:rPr>
        <w:t>interpretation</w:t>
      </w:r>
      <w:r w:rsidR="00694F4D">
        <w:rPr>
          <w:sz w:val="28"/>
          <w:szCs w:val="28"/>
        </w:rPr>
        <w:t xml:space="preserve"> of its meaning </w:t>
      </w:r>
      <w:r w:rsidR="00C96972">
        <w:rPr>
          <w:sz w:val="28"/>
          <w:szCs w:val="28"/>
        </w:rPr>
        <w:t>varies</w:t>
      </w:r>
      <w:r w:rsidR="001C5792">
        <w:rPr>
          <w:sz w:val="28"/>
          <w:szCs w:val="28"/>
        </w:rPr>
        <w:t>.</w:t>
      </w:r>
      <w:r w:rsidR="001C5792">
        <w:rPr>
          <w:rStyle w:val="FootnoteReference"/>
          <w:sz w:val="28"/>
          <w:szCs w:val="28"/>
        </w:rPr>
        <w:footnoteReference w:id="18"/>
      </w:r>
      <w:r w:rsidR="005269DA">
        <w:rPr>
          <w:sz w:val="28"/>
          <w:szCs w:val="28"/>
        </w:rPr>
        <w:t xml:space="preserve">The title of Venta </w:t>
      </w:r>
      <w:r w:rsidR="00CF6A9D">
        <w:rPr>
          <w:sz w:val="28"/>
          <w:szCs w:val="28"/>
        </w:rPr>
        <w:t>Silures</w:t>
      </w:r>
      <w:r w:rsidR="00CB3034">
        <w:rPr>
          <w:sz w:val="28"/>
          <w:szCs w:val="28"/>
        </w:rPr>
        <w:t xml:space="preserve"> denoting the </w:t>
      </w:r>
      <w:r w:rsidR="00E527F4">
        <w:rPr>
          <w:sz w:val="28"/>
          <w:szCs w:val="28"/>
        </w:rPr>
        <w:t>roman built town</w:t>
      </w:r>
      <w:r w:rsidR="005269DA">
        <w:rPr>
          <w:sz w:val="28"/>
          <w:szCs w:val="28"/>
        </w:rPr>
        <w:t xml:space="preserve"> </w:t>
      </w:r>
      <w:r w:rsidR="00C96972">
        <w:rPr>
          <w:sz w:val="28"/>
          <w:szCs w:val="28"/>
        </w:rPr>
        <w:t xml:space="preserve">is said to be of </w:t>
      </w:r>
      <w:r w:rsidR="004920AB">
        <w:rPr>
          <w:sz w:val="28"/>
          <w:szCs w:val="28"/>
        </w:rPr>
        <w:t xml:space="preserve">Latin origin </w:t>
      </w:r>
      <w:r w:rsidR="00AA0D32">
        <w:rPr>
          <w:sz w:val="28"/>
          <w:szCs w:val="28"/>
        </w:rPr>
        <w:t>and signifies ‘</w:t>
      </w:r>
      <w:r w:rsidR="00941EE9">
        <w:rPr>
          <w:sz w:val="28"/>
          <w:szCs w:val="28"/>
        </w:rPr>
        <w:t>Market of the Silures’.</w:t>
      </w:r>
      <w:r w:rsidR="00941EE9">
        <w:rPr>
          <w:rStyle w:val="FootnoteReference"/>
          <w:sz w:val="28"/>
          <w:szCs w:val="28"/>
        </w:rPr>
        <w:footnoteReference w:id="19"/>
      </w:r>
      <w:r w:rsidR="00941EE9">
        <w:rPr>
          <w:sz w:val="28"/>
          <w:szCs w:val="28"/>
        </w:rPr>
        <w:t>Latin was ofte</w:t>
      </w:r>
      <w:r w:rsidR="000E04E7">
        <w:rPr>
          <w:sz w:val="28"/>
          <w:szCs w:val="28"/>
        </w:rPr>
        <w:t>n by</w:t>
      </w:r>
      <w:r w:rsidR="00F16556">
        <w:rPr>
          <w:sz w:val="28"/>
          <w:szCs w:val="28"/>
        </w:rPr>
        <w:t xml:space="preserve"> the Romans </w:t>
      </w:r>
      <w:r w:rsidR="000E04E7">
        <w:rPr>
          <w:sz w:val="28"/>
          <w:szCs w:val="28"/>
        </w:rPr>
        <w:t xml:space="preserve">in </w:t>
      </w:r>
      <w:r w:rsidR="00F16556">
        <w:rPr>
          <w:sz w:val="28"/>
          <w:szCs w:val="28"/>
        </w:rPr>
        <w:t xml:space="preserve">giving their native speech to </w:t>
      </w:r>
      <w:r w:rsidR="003023D1">
        <w:rPr>
          <w:sz w:val="28"/>
          <w:szCs w:val="28"/>
        </w:rPr>
        <w:t xml:space="preserve">a </w:t>
      </w:r>
      <w:r w:rsidR="005339E1">
        <w:rPr>
          <w:sz w:val="28"/>
          <w:szCs w:val="28"/>
        </w:rPr>
        <w:t>variety</w:t>
      </w:r>
      <w:r w:rsidR="003023D1">
        <w:rPr>
          <w:sz w:val="28"/>
          <w:szCs w:val="28"/>
        </w:rPr>
        <w:t xml:space="preserve"> of </w:t>
      </w:r>
      <w:r w:rsidR="00F16556">
        <w:rPr>
          <w:sz w:val="28"/>
          <w:szCs w:val="28"/>
        </w:rPr>
        <w:t xml:space="preserve">civitas </w:t>
      </w:r>
      <w:r w:rsidR="008D6901">
        <w:rPr>
          <w:sz w:val="28"/>
          <w:szCs w:val="28"/>
        </w:rPr>
        <w:t>of the UK during their occupation.</w:t>
      </w:r>
      <w:r w:rsidR="008D6901">
        <w:rPr>
          <w:rStyle w:val="FootnoteReference"/>
          <w:sz w:val="28"/>
          <w:szCs w:val="28"/>
        </w:rPr>
        <w:footnoteReference w:id="20"/>
      </w:r>
    </w:p>
    <w:p w14:paraId="7D89C09B" w14:textId="15662D49" w:rsidR="00CE067C" w:rsidRDefault="00B040F9" w:rsidP="00A25E95">
      <w:pPr>
        <w:rPr>
          <w:sz w:val="28"/>
          <w:szCs w:val="28"/>
        </w:rPr>
      </w:pPr>
      <w:r w:rsidRPr="000525BC">
        <w:rPr>
          <w:sz w:val="28"/>
          <w:szCs w:val="28"/>
        </w:rPr>
        <w:t xml:space="preserve">The town </w:t>
      </w:r>
      <w:r w:rsidRPr="00340173">
        <w:rPr>
          <w:sz w:val="28"/>
          <w:szCs w:val="28"/>
        </w:rPr>
        <w:t>of Usk</w:t>
      </w:r>
      <w:r w:rsidR="00340173">
        <w:rPr>
          <w:sz w:val="28"/>
          <w:szCs w:val="28"/>
        </w:rPr>
        <w:t>,</w:t>
      </w:r>
      <w:r w:rsidRPr="000525BC">
        <w:rPr>
          <w:sz w:val="28"/>
          <w:szCs w:val="28"/>
        </w:rPr>
        <w:t xml:space="preserve"> </w:t>
      </w:r>
      <w:r w:rsidR="003023D1">
        <w:rPr>
          <w:sz w:val="28"/>
          <w:szCs w:val="28"/>
        </w:rPr>
        <w:t xml:space="preserve">within </w:t>
      </w:r>
      <w:r w:rsidRPr="000525BC">
        <w:rPr>
          <w:sz w:val="28"/>
          <w:szCs w:val="28"/>
        </w:rPr>
        <w:t>Monmouth</w:t>
      </w:r>
      <w:r w:rsidR="003023D1">
        <w:rPr>
          <w:sz w:val="28"/>
          <w:szCs w:val="28"/>
        </w:rPr>
        <w:t>shire</w:t>
      </w:r>
      <w:r w:rsidRPr="000525BC">
        <w:rPr>
          <w:sz w:val="28"/>
          <w:szCs w:val="28"/>
        </w:rPr>
        <w:t xml:space="preserve"> has </w:t>
      </w:r>
      <w:r w:rsidR="00672794" w:rsidRPr="000525BC">
        <w:rPr>
          <w:sz w:val="28"/>
          <w:szCs w:val="28"/>
        </w:rPr>
        <w:t xml:space="preserve">notable </w:t>
      </w:r>
      <w:r w:rsidRPr="000525BC">
        <w:rPr>
          <w:sz w:val="28"/>
          <w:szCs w:val="28"/>
        </w:rPr>
        <w:t xml:space="preserve">connections to </w:t>
      </w:r>
      <w:r w:rsidR="00985CF7" w:rsidRPr="000525BC">
        <w:rPr>
          <w:sz w:val="28"/>
          <w:szCs w:val="28"/>
        </w:rPr>
        <w:t xml:space="preserve">the </w:t>
      </w:r>
      <w:r w:rsidR="00E527F4" w:rsidRPr="000525BC">
        <w:rPr>
          <w:sz w:val="28"/>
          <w:szCs w:val="28"/>
        </w:rPr>
        <w:t>Roman</w:t>
      </w:r>
      <w:r w:rsidR="00CE7E63">
        <w:rPr>
          <w:sz w:val="28"/>
          <w:szCs w:val="28"/>
        </w:rPr>
        <w:t xml:space="preserve"> conquest</w:t>
      </w:r>
      <w:r w:rsidR="00E527F4">
        <w:rPr>
          <w:sz w:val="28"/>
          <w:szCs w:val="28"/>
        </w:rPr>
        <w:t xml:space="preserve">, </w:t>
      </w:r>
      <w:r w:rsidR="003023D1">
        <w:rPr>
          <w:sz w:val="28"/>
          <w:szCs w:val="28"/>
        </w:rPr>
        <w:t>also in</w:t>
      </w:r>
      <w:r w:rsidR="00E527F4">
        <w:rPr>
          <w:sz w:val="28"/>
          <w:szCs w:val="28"/>
        </w:rPr>
        <w:t xml:space="preserve"> Latin </w:t>
      </w:r>
      <w:r w:rsidR="003023D1">
        <w:rPr>
          <w:sz w:val="28"/>
          <w:szCs w:val="28"/>
        </w:rPr>
        <w:t xml:space="preserve">names </w:t>
      </w:r>
      <w:r w:rsidR="00E527F4">
        <w:rPr>
          <w:sz w:val="28"/>
          <w:szCs w:val="28"/>
        </w:rPr>
        <w:t xml:space="preserve">as </w:t>
      </w:r>
      <w:r w:rsidR="00D75FFB">
        <w:rPr>
          <w:sz w:val="28"/>
          <w:szCs w:val="28"/>
        </w:rPr>
        <w:t xml:space="preserve"> they coined it </w:t>
      </w:r>
      <w:r w:rsidR="00002562" w:rsidRPr="000525BC">
        <w:rPr>
          <w:sz w:val="28"/>
          <w:szCs w:val="28"/>
        </w:rPr>
        <w:t>Burrium</w:t>
      </w:r>
      <w:r w:rsidR="00002562">
        <w:rPr>
          <w:sz w:val="28"/>
          <w:szCs w:val="28"/>
        </w:rPr>
        <w:t>, the</w:t>
      </w:r>
      <w:r w:rsidR="00E527F4">
        <w:rPr>
          <w:sz w:val="28"/>
          <w:szCs w:val="28"/>
        </w:rPr>
        <w:t xml:space="preserve"> location chosen </w:t>
      </w:r>
      <w:r w:rsidR="00B53AA6">
        <w:rPr>
          <w:sz w:val="28"/>
          <w:szCs w:val="28"/>
        </w:rPr>
        <w:t>to house a Ro</w:t>
      </w:r>
      <w:r w:rsidR="00544E0E">
        <w:rPr>
          <w:sz w:val="28"/>
          <w:szCs w:val="28"/>
        </w:rPr>
        <w:t>man legion in AD55.</w:t>
      </w:r>
      <w:r w:rsidR="00544E0E">
        <w:rPr>
          <w:rStyle w:val="FootnoteReference"/>
          <w:sz w:val="28"/>
          <w:szCs w:val="28"/>
        </w:rPr>
        <w:footnoteReference w:id="21"/>
      </w:r>
      <w:r w:rsidR="00985CF7" w:rsidRPr="000525BC">
        <w:rPr>
          <w:sz w:val="28"/>
          <w:szCs w:val="28"/>
        </w:rPr>
        <w:t>The</w:t>
      </w:r>
      <w:r w:rsidR="00D43773" w:rsidRPr="000525BC">
        <w:rPr>
          <w:sz w:val="28"/>
          <w:szCs w:val="28"/>
        </w:rPr>
        <w:t xml:space="preserve"> </w:t>
      </w:r>
      <w:r w:rsidR="00807EB7">
        <w:rPr>
          <w:sz w:val="28"/>
          <w:szCs w:val="28"/>
        </w:rPr>
        <w:t xml:space="preserve">river Usk </w:t>
      </w:r>
      <w:r w:rsidR="00763851" w:rsidRPr="000525BC">
        <w:rPr>
          <w:sz w:val="28"/>
          <w:szCs w:val="28"/>
        </w:rPr>
        <w:t xml:space="preserve">cascades through </w:t>
      </w:r>
      <w:r w:rsidR="00795FB4" w:rsidRPr="000525BC">
        <w:rPr>
          <w:sz w:val="28"/>
          <w:szCs w:val="28"/>
        </w:rPr>
        <w:t>Abergavenny, Usk and Brecon</w:t>
      </w:r>
      <w:r w:rsidR="00FA225F" w:rsidRPr="000525BC">
        <w:rPr>
          <w:sz w:val="28"/>
          <w:szCs w:val="28"/>
        </w:rPr>
        <w:t xml:space="preserve"> prior to </w:t>
      </w:r>
      <w:r w:rsidR="005A3576" w:rsidRPr="000525BC">
        <w:rPr>
          <w:sz w:val="28"/>
          <w:szCs w:val="28"/>
        </w:rPr>
        <w:t>emptying into the</w:t>
      </w:r>
      <w:r w:rsidR="00A2139E" w:rsidRPr="000525BC">
        <w:rPr>
          <w:sz w:val="28"/>
          <w:szCs w:val="28"/>
        </w:rPr>
        <w:t xml:space="preserve"> Newport</w:t>
      </w:r>
      <w:r w:rsidR="005A3576" w:rsidRPr="000525BC">
        <w:rPr>
          <w:sz w:val="28"/>
          <w:szCs w:val="28"/>
        </w:rPr>
        <w:t xml:space="preserve"> estuary of </w:t>
      </w:r>
      <w:r w:rsidR="00A2139E" w:rsidRPr="000525BC">
        <w:rPr>
          <w:sz w:val="28"/>
          <w:szCs w:val="28"/>
        </w:rPr>
        <w:t>the Severn</w:t>
      </w:r>
      <w:r w:rsidR="00795FB4" w:rsidRPr="000525BC">
        <w:rPr>
          <w:b/>
          <w:bCs/>
          <w:sz w:val="28"/>
          <w:szCs w:val="28"/>
        </w:rPr>
        <w:t>.</w:t>
      </w:r>
      <w:r w:rsidR="00A2139E" w:rsidRPr="000525BC">
        <w:rPr>
          <w:rStyle w:val="FootnoteReference"/>
          <w:b/>
          <w:bCs/>
          <w:sz w:val="28"/>
          <w:szCs w:val="28"/>
        </w:rPr>
        <w:footnoteReference w:id="22"/>
      </w:r>
      <w:r w:rsidR="00795FB4" w:rsidRPr="000525BC">
        <w:rPr>
          <w:b/>
          <w:bCs/>
          <w:sz w:val="28"/>
          <w:szCs w:val="28"/>
        </w:rPr>
        <w:t xml:space="preserve"> </w:t>
      </w:r>
      <w:r w:rsidR="00DE7D13" w:rsidRPr="000525BC">
        <w:rPr>
          <w:sz w:val="28"/>
          <w:szCs w:val="28"/>
        </w:rPr>
        <w:t>The</w:t>
      </w:r>
      <w:r w:rsidR="00CD5735" w:rsidRPr="000525BC">
        <w:rPr>
          <w:sz w:val="28"/>
          <w:szCs w:val="28"/>
        </w:rPr>
        <w:t xml:space="preserve"> </w:t>
      </w:r>
      <w:r w:rsidR="00E527F4">
        <w:rPr>
          <w:sz w:val="28"/>
          <w:szCs w:val="28"/>
        </w:rPr>
        <w:t xml:space="preserve">title </w:t>
      </w:r>
      <w:r w:rsidR="00CE7E63">
        <w:rPr>
          <w:sz w:val="28"/>
          <w:szCs w:val="28"/>
        </w:rPr>
        <w:t xml:space="preserve">of </w:t>
      </w:r>
      <w:r w:rsidR="00807EB7">
        <w:rPr>
          <w:sz w:val="28"/>
          <w:szCs w:val="28"/>
        </w:rPr>
        <w:t>the</w:t>
      </w:r>
      <w:r w:rsidR="00CD5735" w:rsidRPr="000525BC">
        <w:rPr>
          <w:sz w:val="28"/>
          <w:szCs w:val="28"/>
        </w:rPr>
        <w:t xml:space="preserve"> river has varied in translation</w:t>
      </w:r>
      <w:r w:rsidR="00E064FF" w:rsidRPr="000525BC">
        <w:rPr>
          <w:sz w:val="28"/>
          <w:szCs w:val="28"/>
        </w:rPr>
        <w:t xml:space="preserve"> through </w:t>
      </w:r>
      <w:r w:rsidR="00807EB7" w:rsidRPr="000525BC">
        <w:rPr>
          <w:sz w:val="28"/>
          <w:szCs w:val="28"/>
        </w:rPr>
        <w:t>time</w:t>
      </w:r>
      <w:r w:rsidR="00807EB7">
        <w:rPr>
          <w:b/>
          <w:bCs/>
          <w:sz w:val="28"/>
          <w:szCs w:val="28"/>
        </w:rPr>
        <w:t xml:space="preserve">, </w:t>
      </w:r>
      <w:r w:rsidR="003062EF">
        <w:rPr>
          <w:sz w:val="28"/>
          <w:szCs w:val="28"/>
        </w:rPr>
        <w:t>One</w:t>
      </w:r>
      <w:r w:rsidR="00CE7E63">
        <w:rPr>
          <w:sz w:val="28"/>
          <w:szCs w:val="28"/>
        </w:rPr>
        <w:t xml:space="preserve"> </w:t>
      </w:r>
      <w:r w:rsidR="00962C3F">
        <w:rPr>
          <w:sz w:val="28"/>
          <w:szCs w:val="28"/>
        </w:rPr>
        <w:t xml:space="preserve">title is </w:t>
      </w:r>
      <w:r w:rsidR="003062EF">
        <w:rPr>
          <w:sz w:val="28"/>
          <w:szCs w:val="28"/>
        </w:rPr>
        <w:t>said to</w:t>
      </w:r>
      <w:r w:rsidR="00161FA3" w:rsidRPr="000525BC">
        <w:rPr>
          <w:sz w:val="28"/>
          <w:szCs w:val="28"/>
        </w:rPr>
        <w:t xml:space="preserve"> have </w:t>
      </w:r>
      <w:r w:rsidR="00746B3F" w:rsidRPr="000525BC">
        <w:rPr>
          <w:sz w:val="28"/>
          <w:szCs w:val="28"/>
        </w:rPr>
        <w:t xml:space="preserve">been </w:t>
      </w:r>
      <w:r w:rsidR="00161FA3" w:rsidRPr="000525BC">
        <w:rPr>
          <w:sz w:val="28"/>
          <w:szCs w:val="28"/>
        </w:rPr>
        <w:t xml:space="preserve">taken </w:t>
      </w:r>
      <w:r w:rsidR="005D77E2" w:rsidRPr="000525BC">
        <w:rPr>
          <w:sz w:val="28"/>
          <w:szCs w:val="28"/>
        </w:rPr>
        <w:t>aft</w:t>
      </w:r>
      <w:r w:rsidR="00D75FFB">
        <w:rPr>
          <w:sz w:val="28"/>
          <w:szCs w:val="28"/>
        </w:rPr>
        <w:t xml:space="preserve">er </w:t>
      </w:r>
      <w:r w:rsidR="000730AE" w:rsidRPr="000525BC">
        <w:rPr>
          <w:sz w:val="28"/>
          <w:szCs w:val="28"/>
        </w:rPr>
        <w:t>Isca</w:t>
      </w:r>
      <w:r w:rsidR="000730AE">
        <w:rPr>
          <w:sz w:val="28"/>
          <w:szCs w:val="28"/>
        </w:rPr>
        <w:t>,</w:t>
      </w:r>
      <w:r w:rsidR="000730AE" w:rsidRPr="000525BC">
        <w:rPr>
          <w:sz w:val="28"/>
          <w:szCs w:val="28"/>
        </w:rPr>
        <w:t xml:space="preserve"> the</w:t>
      </w:r>
      <w:r w:rsidR="005D77E2" w:rsidRPr="000525BC">
        <w:rPr>
          <w:sz w:val="28"/>
          <w:szCs w:val="28"/>
        </w:rPr>
        <w:t xml:space="preserve"> </w:t>
      </w:r>
      <w:r w:rsidR="0017591A">
        <w:rPr>
          <w:sz w:val="28"/>
          <w:szCs w:val="28"/>
        </w:rPr>
        <w:t>Latin</w:t>
      </w:r>
      <w:r w:rsidR="005D77E2" w:rsidRPr="000525BC">
        <w:rPr>
          <w:sz w:val="28"/>
          <w:szCs w:val="28"/>
        </w:rPr>
        <w:t xml:space="preserve"> </w:t>
      </w:r>
      <w:r w:rsidR="0017591A">
        <w:rPr>
          <w:sz w:val="28"/>
          <w:szCs w:val="28"/>
        </w:rPr>
        <w:t xml:space="preserve">title </w:t>
      </w:r>
      <w:r w:rsidR="005D77E2" w:rsidRPr="000525BC">
        <w:rPr>
          <w:sz w:val="28"/>
          <w:szCs w:val="28"/>
        </w:rPr>
        <w:t>for the fortress in Caerleon</w:t>
      </w:r>
      <w:r w:rsidR="0017591A">
        <w:rPr>
          <w:sz w:val="28"/>
          <w:szCs w:val="28"/>
        </w:rPr>
        <w:t xml:space="preserve"> which is proximate to Usk</w:t>
      </w:r>
      <w:r w:rsidR="005D77E2" w:rsidRPr="000525BC">
        <w:rPr>
          <w:b/>
          <w:bCs/>
          <w:sz w:val="28"/>
          <w:szCs w:val="28"/>
        </w:rPr>
        <w:t>.</w:t>
      </w:r>
      <w:r w:rsidR="00C91DE0" w:rsidRPr="000525BC">
        <w:rPr>
          <w:rStyle w:val="FootnoteReference"/>
          <w:b/>
          <w:bCs/>
          <w:sz w:val="28"/>
          <w:szCs w:val="28"/>
        </w:rPr>
        <w:footnoteReference w:id="23"/>
      </w:r>
      <w:r w:rsidR="002132ED" w:rsidRPr="000525BC">
        <w:rPr>
          <w:sz w:val="28"/>
          <w:szCs w:val="28"/>
        </w:rPr>
        <w:t xml:space="preserve"> </w:t>
      </w:r>
      <w:r w:rsidR="00B45424">
        <w:rPr>
          <w:sz w:val="28"/>
          <w:szCs w:val="28"/>
        </w:rPr>
        <w:t xml:space="preserve">The </w:t>
      </w:r>
      <w:r w:rsidR="00452347">
        <w:rPr>
          <w:sz w:val="28"/>
          <w:szCs w:val="28"/>
        </w:rPr>
        <w:t xml:space="preserve">Welsh </w:t>
      </w:r>
      <w:r w:rsidR="00211980" w:rsidRPr="000525BC">
        <w:rPr>
          <w:sz w:val="28"/>
          <w:szCs w:val="28"/>
        </w:rPr>
        <w:t>title</w:t>
      </w:r>
      <w:r w:rsidR="0017591A">
        <w:rPr>
          <w:sz w:val="28"/>
          <w:szCs w:val="28"/>
        </w:rPr>
        <w:t xml:space="preserve"> for the town</w:t>
      </w:r>
      <w:r w:rsidR="00962C3F">
        <w:rPr>
          <w:sz w:val="28"/>
          <w:szCs w:val="28"/>
        </w:rPr>
        <w:t xml:space="preserve"> is </w:t>
      </w:r>
      <w:r w:rsidR="00913643">
        <w:rPr>
          <w:sz w:val="28"/>
          <w:szCs w:val="28"/>
        </w:rPr>
        <w:t>stated to mean</w:t>
      </w:r>
      <w:r w:rsidR="0013278F" w:rsidRPr="000525BC">
        <w:rPr>
          <w:sz w:val="28"/>
          <w:szCs w:val="28"/>
        </w:rPr>
        <w:t xml:space="preserve"> </w:t>
      </w:r>
      <w:r w:rsidR="001D0ACD" w:rsidRPr="000525BC">
        <w:rPr>
          <w:sz w:val="28"/>
          <w:szCs w:val="28"/>
        </w:rPr>
        <w:t>‘</w:t>
      </w:r>
      <w:r w:rsidR="00CE1A8F" w:rsidRPr="000525BC">
        <w:rPr>
          <w:sz w:val="28"/>
          <w:szCs w:val="28"/>
        </w:rPr>
        <w:t>abundance of fish</w:t>
      </w:r>
      <w:r w:rsidR="0013278F" w:rsidRPr="000525BC">
        <w:rPr>
          <w:sz w:val="28"/>
          <w:szCs w:val="28"/>
        </w:rPr>
        <w:t>’.</w:t>
      </w:r>
      <w:r w:rsidR="0013278F" w:rsidRPr="000525BC">
        <w:rPr>
          <w:rStyle w:val="FootnoteReference"/>
          <w:sz w:val="28"/>
          <w:szCs w:val="28"/>
        </w:rPr>
        <w:footnoteReference w:id="24"/>
      </w:r>
      <w:r w:rsidR="00887A9D">
        <w:rPr>
          <w:sz w:val="28"/>
          <w:szCs w:val="28"/>
        </w:rPr>
        <w:t>Usk</w:t>
      </w:r>
      <w:r w:rsidR="00913643">
        <w:rPr>
          <w:sz w:val="28"/>
          <w:szCs w:val="28"/>
        </w:rPr>
        <w:t xml:space="preserve"> town which sits on the river </w:t>
      </w:r>
      <w:r w:rsidR="00483C6E">
        <w:rPr>
          <w:sz w:val="28"/>
          <w:szCs w:val="28"/>
        </w:rPr>
        <w:t xml:space="preserve">in </w:t>
      </w:r>
      <w:r w:rsidR="000730AE">
        <w:rPr>
          <w:sz w:val="28"/>
          <w:szCs w:val="28"/>
        </w:rPr>
        <w:t>its</w:t>
      </w:r>
      <w:r w:rsidR="001A5D7F">
        <w:rPr>
          <w:sz w:val="28"/>
          <w:szCs w:val="28"/>
        </w:rPr>
        <w:t xml:space="preserve"> </w:t>
      </w:r>
      <w:r w:rsidR="00E06D89">
        <w:rPr>
          <w:sz w:val="28"/>
          <w:szCs w:val="28"/>
        </w:rPr>
        <w:t>Welsh</w:t>
      </w:r>
      <w:r w:rsidR="001A5D7F">
        <w:rPr>
          <w:sz w:val="28"/>
          <w:szCs w:val="28"/>
        </w:rPr>
        <w:t xml:space="preserve"> </w:t>
      </w:r>
      <w:r w:rsidR="000730AE">
        <w:rPr>
          <w:sz w:val="28"/>
          <w:szCs w:val="28"/>
        </w:rPr>
        <w:t>origin</w:t>
      </w:r>
      <w:r w:rsidR="001A5D7F">
        <w:rPr>
          <w:sz w:val="28"/>
          <w:szCs w:val="28"/>
        </w:rPr>
        <w:t xml:space="preserve"> is </w:t>
      </w:r>
      <w:r w:rsidR="00002562">
        <w:rPr>
          <w:sz w:val="28"/>
          <w:szCs w:val="28"/>
        </w:rPr>
        <w:t>today</w:t>
      </w:r>
      <w:r w:rsidR="0017591A">
        <w:rPr>
          <w:sz w:val="28"/>
          <w:szCs w:val="28"/>
        </w:rPr>
        <w:t xml:space="preserve"> is also</w:t>
      </w:r>
      <w:r w:rsidR="00002562">
        <w:rPr>
          <w:sz w:val="28"/>
          <w:szCs w:val="28"/>
        </w:rPr>
        <w:t xml:space="preserve"> </w:t>
      </w:r>
      <w:r w:rsidR="001A5D7F">
        <w:rPr>
          <w:sz w:val="28"/>
          <w:szCs w:val="28"/>
        </w:rPr>
        <w:t xml:space="preserve">known as </w:t>
      </w:r>
      <w:r w:rsidR="00967D1F">
        <w:rPr>
          <w:sz w:val="28"/>
          <w:szCs w:val="28"/>
        </w:rPr>
        <w:t>Brynbuga</w:t>
      </w:r>
      <w:r w:rsidR="000730AE">
        <w:rPr>
          <w:sz w:val="28"/>
          <w:szCs w:val="28"/>
        </w:rPr>
        <w:t>.</w:t>
      </w:r>
      <w:r w:rsidR="000E5522">
        <w:rPr>
          <w:rStyle w:val="FootnoteReference"/>
          <w:sz w:val="28"/>
          <w:szCs w:val="28"/>
        </w:rPr>
        <w:footnoteReference w:id="25"/>
      </w:r>
    </w:p>
    <w:p w14:paraId="0EDBF2F5" w14:textId="0EC36824" w:rsidR="00DE0F95" w:rsidRDefault="00585E00" w:rsidP="00A25E95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The </w:t>
      </w:r>
      <w:r w:rsidR="004F4737">
        <w:rPr>
          <w:sz w:val="28"/>
          <w:szCs w:val="28"/>
        </w:rPr>
        <w:t xml:space="preserve">modern </w:t>
      </w:r>
      <w:r w:rsidR="00523CD4">
        <w:rPr>
          <w:sz w:val="28"/>
          <w:szCs w:val="28"/>
        </w:rPr>
        <w:t xml:space="preserve">market town of Abergavenny </w:t>
      </w:r>
      <w:r w:rsidR="0017591A">
        <w:rPr>
          <w:sz w:val="28"/>
          <w:szCs w:val="28"/>
        </w:rPr>
        <w:t xml:space="preserve"> also with</w:t>
      </w:r>
      <w:r w:rsidR="00523CD4">
        <w:rPr>
          <w:sz w:val="28"/>
          <w:szCs w:val="28"/>
        </w:rPr>
        <w:t>in Monmouth</w:t>
      </w:r>
      <w:r w:rsidR="0017591A">
        <w:rPr>
          <w:sz w:val="28"/>
          <w:szCs w:val="28"/>
        </w:rPr>
        <w:t>shire</w:t>
      </w:r>
      <w:r w:rsidR="00523CD4">
        <w:rPr>
          <w:sz w:val="28"/>
          <w:szCs w:val="28"/>
        </w:rPr>
        <w:t xml:space="preserve"> </w:t>
      </w:r>
      <w:r w:rsidR="000730AE">
        <w:rPr>
          <w:sz w:val="28"/>
          <w:szCs w:val="28"/>
        </w:rPr>
        <w:t xml:space="preserve">evidences occupation of the </w:t>
      </w:r>
      <w:r w:rsidR="00523CD4">
        <w:rPr>
          <w:sz w:val="28"/>
          <w:szCs w:val="28"/>
        </w:rPr>
        <w:t>Roman</w:t>
      </w:r>
      <w:r w:rsidR="000730AE">
        <w:rPr>
          <w:sz w:val="28"/>
          <w:szCs w:val="28"/>
        </w:rPr>
        <w:t xml:space="preserve"> via </w:t>
      </w:r>
      <w:r w:rsidR="001E6183">
        <w:rPr>
          <w:sz w:val="28"/>
          <w:szCs w:val="28"/>
        </w:rPr>
        <w:t xml:space="preserve"> Gobannio</w:t>
      </w:r>
      <w:r w:rsidR="003B0D2D">
        <w:rPr>
          <w:rStyle w:val="FootnoteReference"/>
          <w:sz w:val="28"/>
          <w:szCs w:val="28"/>
        </w:rPr>
        <w:footnoteReference w:id="26"/>
      </w:r>
      <w:r w:rsidR="000D3519">
        <w:rPr>
          <w:sz w:val="28"/>
          <w:szCs w:val="28"/>
        </w:rPr>
        <w:t xml:space="preserve">The title </w:t>
      </w:r>
      <w:r w:rsidR="0017591A">
        <w:rPr>
          <w:sz w:val="28"/>
          <w:szCs w:val="28"/>
        </w:rPr>
        <w:t xml:space="preserve">has its </w:t>
      </w:r>
      <w:r w:rsidR="005339E1">
        <w:rPr>
          <w:sz w:val="28"/>
          <w:szCs w:val="28"/>
        </w:rPr>
        <w:t>linking</w:t>
      </w:r>
      <w:r w:rsidR="00E540B9">
        <w:rPr>
          <w:sz w:val="28"/>
          <w:szCs w:val="28"/>
        </w:rPr>
        <w:t xml:space="preserve"> Gafenni and </w:t>
      </w:r>
      <w:r w:rsidR="00002562">
        <w:rPr>
          <w:sz w:val="28"/>
          <w:szCs w:val="28"/>
        </w:rPr>
        <w:t xml:space="preserve">this </w:t>
      </w:r>
      <w:r w:rsidR="005E1A27">
        <w:rPr>
          <w:sz w:val="28"/>
          <w:szCs w:val="28"/>
        </w:rPr>
        <w:t>is</w:t>
      </w:r>
      <w:r w:rsidR="00F6094A">
        <w:rPr>
          <w:sz w:val="28"/>
          <w:szCs w:val="28"/>
        </w:rPr>
        <w:t xml:space="preserve"> in origin</w:t>
      </w:r>
      <w:r w:rsidR="00E540B9">
        <w:rPr>
          <w:sz w:val="28"/>
          <w:szCs w:val="28"/>
        </w:rPr>
        <w:t xml:space="preserve"> a British </w:t>
      </w:r>
      <w:r w:rsidR="005E1A27">
        <w:rPr>
          <w:sz w:val="28"/>
          <w:szCs w:val="28"/>
        </w:rPr>
        <w:t xml:space="preserve">term, </w:t>
      </w:r>
      <w:r w:rsidR="0017591A">
        <w:rPr>
          <w:sz w:val="28"/>
          <w:szCs w:val="28"/>
        </w:rPr>
        <w:t>which</w:t>
      </w:r>
      <w:r w:rsidR="005268A1">
        <w:rPr>
          <w:sz w:val="28"/>
          <w:szCs w:val="28"/>
        </w:rPr>
        <w:t xml:space="preserve"> links to the welsh tongue in</w:t>
      </w:r>
      <w:r w:rsidR="00EE29EF">
        <w:rPr>
          <w:sz w:val="28"/>
          <w:szCs w:val="28"/>
        </w:rPr>
        <w:t xml:space="preserve"> blacksmith and river mouth.</w:t>
      </w:r>
      <w:r w:rsidR="00EE29EF">
        <w:rPr>
          <w:rStyle w:val="FootnoteReference"/>
          <w:sz w:val="28"/>
          <w:szCs w:val="28"/>
        </w:rPr>
        <w:footnoteReference w:id="27"/>
      </w:r>
      <w:r w:rsidR="001B6E97">
        <w:rPr>
          <w:sz w:val="28"/>
          <w:szCs w:val="28"/>
        </w:rPr>
        <w:t xml:space="preserve"> </w:t>
      </w:r>
      <w:r w:rsidR="006E3750">
        <w:rPr>
          <w:sz w:val="28"/>
          <w:szCs w:val="28"/>
        </w:rPr>
        <w:t xml:space="preserve">Y Fenni is the current </w:t>
      </w:r>
      <w:r w:rsidR="00252B1D">
        <w:rPr>
          <w:sz w:val="28"/>
          <w:szCs w:val="28"/>
        </w:rPr>
        <w:t>welsh title for the town</w:t>
      </w:r>
      <w:r w:rsidR="006E3750">
        <w:rPr>
          <w:sz w:val="28"/>
          <w:szCs w:val="28"/>
        </w:rPr>
        <w:t>.</w:t>
      </w:r>
      <w:r w:rsidR="006E3750">
        <w:rPr>
          <w:rStyle w:val="FootnoteReference"/>
          <w:sz w:val="28"/>
          <w:szCs w:val="28"/>
        </w:rPr>
        <w:footnoteReference w:id="28"/>
      </w:r>
      <w:r w:rsidR="00DE0F95">
        <w:rPr>
          <w:sz w:val="28"/>
          <w:szCs w:val="28"/>
        </w:rPr>
        <w:t>The</w:t>
      </w:r>
      <w:r w:rsidR="008B7823">
        <w:rPr>
          <w:sz w:val="28"/>
          <w:szCs w:val="28"/>
        </w:rPr>
        <w:t xml:space="preserve"> Latin speech that came with the </w:t>
      </w:r>
      <w:r w:rsidR="00754AFB">
        <w:rPr>
          <w:sz w:val="28"/>
          <w:szCs w:val="28"/>
        </w:rPr>
        <w:t>Roman conquest in Wales is thought to have left</w:t>
      </w:r>
      <w:r w:rsidR="008A4946">
        <w:rPr>
          <w:sz w:val="28"/>
          <w:szCs w:val="28"/>
        </w:rPr>
        <w:t xml:space="preserve"> </w:t>
      </w:r>
      <w:r w:rsidR="00754AFB">
        <w:rPr>
          <w:sz w:val="28"/>
          <w:szCs w:val="28"/>
        </w:rPr>
        <w:t xml:space="preserve">little trace in regard to </w:t>
      </w:r>
      <w:r w:rsidR="008A4946">
        <w:rPr>
          <w:sz w:val="28"/>
          <w:szCs w:val="28"/>
        </w:rPr>
        <w:t>the place names of Monmouthshire</w:t>
      </w:r>
      <w:r w:rsidR="004E7EE7">
        <w:rPr>
          <w:sz w:val="28"/>
          <w:szCs w:val="28"/>
        </w:rPr>
        <w:t xml:space="preserve"> other than</w:t>
      </w:r>
      <w:r w:rsidR="002A1371">
        <w:rPr>
          <w:sz w:val="28"/>
          <w:szCs w:val="28"/>
        </w:rPr>
        <w:t xml:space="preserve"> titles of civitas and </w:t>
      </w:r>
      <w:r w:rsidR="0071255C">
        <w:rPr>
          <w:sz w:val="28"/>
          <w:szCs w:val="28"/>
        </w:rPr>
        <w:t>the na</w:t>
      </w:r>
      <w:r w:rsidR="001C6FA4">
        <w:rPr>
          <w:sz w:val="28"/>
          <w:szCs w:val="28"/>
        </w:rPr>
        <w:t>mes of</w:t>
      </w:r>
      <w:r w:rsidR="0071255C">
        <w:rPr>
          <w:sz w:val="28"/>
          <w:szCs w:val="28"/>
        </w:rPr>
        <w:t xml:space="preserve"> </w:t>
      </w:r>
      <w:r w:rsidR="00252B1D">
        <w:rPr>
          <w:sz w:val="28"/>
          <w:szCs w:val="28"/>
        </w:rPr>
        <w:t>forts, it</w:t>
      </w:r>
      <w:r w:rsidR="001C6FA4">
        <w:rPr>
          <w:sz w:val="28"/>
          <w:szCs w:val="28"/>
        </w:rPr>
        <w:t xml:space="preserve"> is thought </w:t>
      </w:r>
      <w:r w:rsidR="003D2F7C">
        <w:rPr>
          <w:sz w:val="28"/>
          <w:szCs w:val="28"/>
        </w:rPr>
        <w:t>that</w:t>
      </w:r>
      <w:r w:rsidR="003B1779">
        <w:rPr>
          <w:sz w:val="28"/>
          <w:szCs w:val="28"/>
        </w:rPr>
        <w:t xml:space="preserve"> the names </w:t>
      </w:r>
      <w:r w:rsidR="003D2F7C">
        <w:rPr>
          <w:sz w:val="28"/>
          <w:szCs w:val="28"/>
        </w:rPr>
        <w:t xml:space="preserve">of places </w:t>
      </w:r>
      <w:r w:rsidR="003B1779">
        <w:rPr>
          <w:sz w:val="28"/>
          <w:szCs w:val="28"/>
        </w:rPr>
        <w:t xml:space="preserve">retained their Celtic </w:t>
      </w:r>
      <w:r w:rsidR="00252B1D">
        <w:rPr>
          <w:sz w:val="28"/>
          <w:szCs w:val="28"/>
        </w:rPr>
        <w:t>tongue</w:t>
      </w:r>
      <w:r w:rsidR="003B1779">
        <w:rPr>
          <w:sz w:val="28"/>
          <w:szCs w:val="28"/>
        </w:rPr>
        <w:t xml:space="preserve"> during the occupation.</w:t>
      </w:r>
      <w:r w:rsidR="003B1779">
        <w:rPr>
          <w:rStyle w:val="FootnoteReference"/>
          <w:sz w:val="28"/>
          <w:szCs w:val="28"/>
        </w:rPr>
        <w:footnoteReference w:id="29"/>
      </w:r>
    </w:p>
    <w:p w14:paraId="3AEF7583" w14:textId="788438D6" w:rsidR="00A62DFA" w:rsidRPr="00390AA1" w:rsidRDefault="003D2F7C" w:rsidP="00A62DFA">
      <w:pPr>
        <w:rPr>
          <w:sz w:val="28"/>
          <w:szCs w:val="28"/>
        </w:rPr>
      </w:pPr>
      <w:r>
        <w:rPr>
          <w:sz w:val="28"/>
          <w:szCs w:val="28"/>
        </w:rPr>
        <w:t>T</w:t>
      </w:r>
      <w:r w:rsidR="0002501D">
        <w:rPr>
          <w:sz w:val="28"/>
          <w:szCs w:val="28"/>
        </w:rPr>
        <w:t>he Norman conquest came to Wales</w:t>
      </w:r>
      <w:r w:rsidR="00252B1D">
        <w:rPr>
          <w:sz w:val="28"/>
          <w:szCs w:val="28"/>
        </w:rPr>
        <w:t xml:space="preserve"> in </w:t>
      </w:r>
      <w:r w:rsidR="00065A34">
        <w:rPr>
          <w:sz w:val="28"/>
          <w:szCs w:val="28"/>
        </w:rPr>
        <w:t>with it came the language</w:t>
      </w:r>
      <w:r w:rsidR="00176C06">
        <w:rPr>
          <w:sz w:val="28"/>
          <w:szCs w:val="28"/>
        </w:rPr>
        <w:t xml:space="preserve">s of English and </w:t>
      </w:r>
      <w:r w:rsidR="00E06D89">
        <w:rPr>
          <w:sz w:val="28"/>
          <w:szCs w:val="28"/>
        </w:rPr>
        <w:t xml:space="preserve">French. </w:t>
      </w:r>
      <w:r w:rsidR="00E06D89">
        <w:rPr>
          <w:rStyle w:val="FootnoteReference"/>
          <w:sz w:val="28"/>
          <w:szCs w:val="28"/>
        </w:rPr>
        <w:footnoteReference w:id="30"/>
      </w:r>
      <w:r w:rsidR="00E06D89">
        <w:rPr>
          <w:sz w:val="28"/>
          <w:szCs w:val="28"/>
        </w:rPr>
        <w:t>The</w:t>
      </w:r>
      <w:r w:rsidR="00D6205A">
        <w:rPr>
          <w:sz w:val="28"/>
          <w:szCs w:val="28"/>
        </w:rPr>
        <w:t xml:space="preserve"> </w:t>
      </w:r>
      <w:r w:rsidR="00E06D89">
        <w:rPr>
          <w:sz w:val="28"/>
          <w:szCs w:val="28"/>
        </w:rPr>
        <w:t>English</w:t>
      </w:r>
      <w:r w:rsidR="00D6205A">
        <w:rPr>
          <w:sz w:val="28"/>
          <w:szCs w:val="28"/>
        </w:rPr>
        <w:t xml:space="preserve"> speech </w:t>
      </w:r>
      <w:r w:rsidR="0017591A">
        <w:rPr>
          <w:sz w:val="28"/>
          <w:szCs w:val="28"/>
        </w:rPr>
        <w:t xml:space="preserve"> came into the location </w:t>
      </w:r>
      <w:r w:rsidR="00D6205A">
        <w:rPr>
          <w:sz w:val="28"/>
          <w:szCs w:val="28"/>
        </w:rPr>
        <w:t xml:space="preserve">as a result of </w:t>
      </w:r>
      <w:r w:rsidR="0017591A">
        <w:rPr>
          <w:sz w:val="28"/>
          <w:szCs w:val="28"/>
        </w:rPr>
        <w:t>speakers of the language that</w:t>
      </w:r>
      <w:r w:rsidR="00B87258">
        <w:rPr>
          <w:sz w:val="28"/>
          <w:szCs w:val="28"/>
        </w:rPr>
        <w:t xml:space="preserve"> came</w:t>
      </w:r>
      <w:r w:rsidR="00E06D89">
        <w:rPr>
          <w:sz w:val="28"/>
          <w:szCs w:val="28"/>
        </w:rPr>
        <w:t xml:space="preserve"> with the French invaders.</w:t>
      </w:r>
      <w:r w:rsidR="00B64522">
        <w:rPr>
          <w:rStyle w:val="FootnoteReference"/>
          <w:sz w:val="28"/>
          <w:szCs w:val="28"/>
        </w:rPr>
        <w:footnoteReference w:id="31"/>
      </w:r>
      <w:r w:rsidR="004953C0">
        <w:rPr>
          <w:sz w:val="28"/>
          <w:szCs w:val="28"/>
        </w:rPr>
        <w:t xml:space="preserve">Evidence of </w:t>
      </w:r>
      <w:r w:rsidR="00E56305">
        <w:rPr>
          <w:sz w:val="28"/>
          <w:szCs w:val="28"/>
        </w:rPr>
        <w:t>the invasion</w:t>
      </w:r>
      <w:r w:rsidR="00CF55B8">
        <w:rPr>
          <w:sz w:val="28"/>
          <w:szCs w:val="28"/>
        </w:rPr>
        <w:t xml:space="preserve"> of the Normans</w:t>
      </w:r>
      <w:r w:rsidR="0063371E">
        <w:rPr>
          <w:sz w:val="28"/>
          <w:szCs w:val="28"/>
        </w:rPr>
        <w:t xml:space="preserve"> is notable from the 11</w:t>
      </w:r>
      <w:r w:rsidR="0063371E" w:rsidRPr="0063371E">
        <w:rPr>
          <w:sz w:val="28"/>
          <w:szCs w:val="28"/>
          <w:vertAlign w:val="superscript"/>
        </w:rPr>
        <w:t>th</w:t>
      </w:r>
      <w:r w:rsidR="0063371E">
        <w:rPr>
          <w:sz w:val="28"/>
          <w:szCs w:val="28"/>
        </w:rPr>
        <w:t xml:space="preserve"> century via the man</w:t>
      </w:r>
      <w:r w:rsidR="0056231E">
        <w:rPr>
          <w:sz w:val="28"/>
          <w:szCs w:val="28"/>
        </w:rPr>
        <w:t xml:space="preserve">y </w:t>
      </w:r>
      <w:r w:rsidR="0063371E">
        <w:rPr>
          <w:sz w:val="28"/>
          <w:szCs w:val="28"/>
        </w:rPr>
        <w:t>c</w:t>
      </w:r>
      <w:r w:rsidR="0056231E">
        <w:rPr>
          <w:sz w:val="28"/>
          <w:szCs w:val="28"/>
        </w:rPr>
        <w:t>a</w:t>
      </w:r>
      <w:r w:rsidR="0063371E">
        <w:rPr>
          <w:sz w:val="28"/>
          <w:szCs w:val="28"/>
        </w:rPr>
        <w:t xml:space="preserve">stles they constructed </w:t>
      </w:r>
      <w:r w:rsidR="0056231E">
        <w:rPr>
          <w:sz w:val="28"/>
          <w:szCs w:val="28"/>
        </w:rPr>
        <w:t xml:space="preserve"> including in Monmouth </w:t>
      </w:r>
      <w:r w:rsidR="0017591A">
        <w:rPr>
          <w:sz w:val="28"/>
          <w:szCs w:val="28"/>
        </w:rPr>
        <w:t xml:space="preserve">shire </w:t>
      </w:r>
      <w:r w:rsidR="00B830D3">
        <w:rPr>
          <w:sz w:val="28"/>
          <w:szCs w:val="28"/>
        </w:rPr>
        <w:t xml:space="preserve">including </w:t>
      </w:r>
      <w:r w:rsidR="005C4D82">
        <w:rPr>
          <w:sz w:val="28"/>
          <w:szCs w:val="28"/>
        </w:rPr>
        <w:t xml:space="preserve"> at </w:t>
      </w:r>
      <w:r w:rsidR="0056231E">
        <w:rPr>
          <w:sz w:val="28"/>
          <w:szCs w:val="28"/>
        </w:rPr>
        <w:t>Chepstow</w:t>
      </w:r>
      <w:r w:rsidR="005C4D82">
        <w:rPr>
          <w:sz w:val="28"/>
          <w:szCs w:val="28"/>
        </w:rPr>
        <w:t xml:space="preserve"> </w:t>
      </w:r>
      <w:r w:rsidR="00451D08">
        <w:rPr>
          <w:sz w:val="28"/>
          <w:szCs w:val="28"/>
        </w:rPr>
        <w:t xml:space="preserve">cited as  the primary </w:t>
      </w:r>
      <w:r w:rsidR="00B30D18">
        <w:rPr>
          <w:sz w:val="28"/>
          <w:szCs w:val="28"/>
        </w:rPr>
        <w:t>fortification within Wales</w:t>
      </w:r>
      <w:r w:rsidR="0056231E">
        <w:rPr>
          <w:sz w:val="28"/>
          <w:szCs w:val="28"/>
        </w:rPr>
        <w:t>.</w:t>
      </w:r>
      <w:r w:rsidR="00E76A0F">
        <w:rPr>
          <w:rStyle w:val="FootnoteReference"/>
          <w:sz w:val="28"/>
          <w:szCs w:val="28"/>
        </w:rPr>
        <w:footnoteReference w:id="32"/>
      </w:r>
      <w:r w:rsidR="0056231E">
        <w:rPr>
          <w:sz w:val="28"/>
          <w:szCs w:val="28"/>
        </w:rPr>
        <w:t>The</w:t>
      </w:r>
      <w:r w:rsidR="00797C4B">
        <w:rPr>
          <w:sz w:val="28"/>
          <w:szCs w:val="28"/>
        </w:rPr>
        <w:t xml:space="preserve"> initialising of new </w:t>
      </w:r>
      <w:r w:rsidR="00B830D3">
        <w:rPr>
          <w:sz w:val="28"/>
          <w:szCs w:val="28"/>
        </w:rPr>
        <w:t xml:space="preserve">Norman </w:t>
      </w:r>
      <w:r w:rsidR="00360B03">
        <w:rPr>
          <w:sz w:val="28"/>
          <w:szCs w:val="28"/>
        </w:rPr>
        <w:t xml:space="preserve">constructed </w:t>
      </w:r>
      <w:r w:rsidR="00FA7D89">
        <w:rPr>
          <w:sz w:val="28"/>
          <w:szCs w:val="28"/>
        </w:rPr>
        <w:t>municipalities</w:t>
      </w:r>
      <w:r w:rsidR="001C62F8">
        <w:rPr>
          <w:sz w:val="28"/>
          <w:szCs w:val="28"/>
        </w:rPr>
        <w:t xml:space="preserve"> through Wales</w:t>
      </w:r>
      <w:r w:rsidR="00934FCC">
        <w:rPr>
          <w:sz w:val="28"/>
          <w:szCs w:val="28"/>
        </w:rPr>
        <w:t xml:space="preserve"> were</w:t>
      </w:r>
      <w:r w:rsidR="00B830D3">
        <w:rPr>
          <w:sz w:val="28"/>
          <w:szCs w:val="28"/>
        </w:rPr>
        <w:t xml:space="preserve"> also</w:t>
      </w:r>
      <w:r w:rsidR="00934FCC">
        <w:rPr>
          <w:sz w:val="28"/>
          <w:szCs w:val="28"/>
        </w:rPr>
        <w:t xml:space="preserve"> bestowed </w:t>
      </w:r>
      <w:r w:rsidR="003C178E">
        <w:rPr>
          <w:sz w:val="28"/>
          <w:szCs w:val="28"/>
        </w:rPr>
        <w:t xml:space="preserve">titles in their </w:t>
      </w:r>
      <w:r w:rsidR="00AB35E3">
        <w:rPr>
          <w:sz w:val="28"/>
          <w:szCs w:val="28"/>
        </w:rPr>
        <w:t>language</w:t>
      </w:r>
      <w:r w:rsidR="004953C0">
        <w:rPr>
          <w:sz w:val="28"/>
          <w:szCs w:val="28"/>
        </w:rPr>
        <w:t>.</w:t>
      </w:r>
      <w:r w:rsidR="004953C0">
        <w:rPr>
          <w:rStyle w:val="FootnoteReference"/>
          <w:sz w:val="28"/>
          <w:szCs w:val="28"/>
        </w:rPr>
        <w:footnoteReference w:id="33"/>
      </w:r>
      <w:r w:rsidR="00965FB5">
        <w:rPr>
          <w:sz w:val="28"/>
          <w:szCs w:val="28"/>
        </w:rPr>
        <w:t xml:space="preserve">The Norman </w:t>
      </w:r>
      <w:r w:rsidR="00812C0A">
        <w:rPr>
          <w:sz w:val="28"/>
          <w:szCs w:val="28"/>
        </w:rPr>
        <w:t xml:space="preserve">occupiers often </w:t>
      </w:r>
      <w:r w:rsidR="00FC3D6B">
        <w:rPr>
          <w:sz w:val="28"/>
          <w:szCs w:val="28"/>
        </w:rPr>
        <w:t>combined</w:t>
      </w:r>
      <w:r w:rsidR="00181877">
        <w:rPr>
          <w:sz w:val="28"/>
          <w:szCs w:val="28"/>
        </w:rPr>
        <w:t xml:space="preserve"> their speech</w:t>
      </w:r>
      <w:r w:rsidR="00FC3D6B">
        <w:rPr>
          <w:sz w:val="28"/>
          <w:szCs w:val="28"/>
        </w:rPr>
        <w:t xml:space="preserve"> </w:t>
      </w:r>
      <w:r w:rsidR="00181877">
        <w:rPr>
          <w:sz w:val="28"/>
          <w:szCs w:val="28"/>
        </w:rPr>
        <w:t xml:space="preserve">with </w:t>
      </w:r>
      <w:r w:rsidR="00AB35E3">
        <w:rPr>
          <w:sz w:val="28"/>
          <w:szCs w:val="28"/>
        </w:rPr>
        <w:t>Welsh</w:t>
      </w:r>
      <w:r w:rsidR="00933A18">
        <w:rPr>
          <w:sz w:val="28"/>
          <w:szCs w:val="28"/>
        </w:rPr>
        <w:t xml:space="preserve"> </w:t>
      </w:r>
      <w:r w:rsidR="00360B03">
        <w:rPr>
          <w:sz w:val="28"/>
          <w:szCs w:val="28"/>
        </w:rPr>
        <w:t xml:space="preserve"> Place </w:t>
      </w:r>
      <w:r w:rsidR="00933A18">
        <w:rPr>
          <w:sz w:val="28"/>
          <w:szCs w:val="28"/>
        </w:rPr>
        <w:t xml:space="preserve">titles </w:t>
      </w:r>
      <w:r w:rsidR="008C71DD">
        <w:rPr>
          <w:sz w:val="28"/>
          <w:szCs w:val="28"/>
        </w:rPr>
        <w:t xml:space="preserve">or </w:t>
      </w:r>
      <w:r w:rsidR="00360B03">
        <w:rPr>
          <w:sz w:val="28"/>
          <w:szCs w:val="28"/>
        </w:rPr>
        <w:t xml:space="preserve">wholly </w:t>
      </w:r>
      <w:r w:rsidR="00AB35E3">
        <w:rPr>
          <w:sz w:val="28"/>
          <w:szCs w:val="28"/>
        </w:rPr>
        <w:t>renewed</w:t>
      </w:r>
      <w:r w:rsidR="00181877">
        <w:rPr>
          <w:sz w:val="28"/>
          <w:szCs w:val="28"/>
        </w:rPr>
        <w:t xml:space="preserve"> the</w:t>
      </w:r>
      <w:r w:rsidR="00360B03">
        <w:rPr>
          <w:sz w:val="28"/>
          <w:szCs w:val="28"/>
        </w:rPr>
        <w:t xml:space="preserve">m </w:t>
      </w:r>
      <w:r w:rsidR="00181877">
        <w:rPr>
          <w:sz w:val="28"/>
          <w:szCs w:val="28"/>
        </w:rPr>
        <w:t>in their tongue</w:t>
      </w:r>
      <w:r w:rsidR="00AB35E3">
        <w:rPr>
          <w:sz w:val="28"/>
          <w:szCs w:val="28"/>
        </w:rPr>
        <w:t>.</w:t>
      </w:r>
      <w:r w:rsidR="001A03F4">
        <w:rPr>
          <w:rStyle w:val="FootnoteReference"/>
          <w:sz w:val="28"/>
          <w:szCs w:val="28"/>
        </w:rPr>
        <w:footnoteReference w:id="34"/>
      </w:r>
      <w:r w:rsidR="001A03F4">
        <w:rPr>
          <w:sz w:val="28"/>
          <w:szCs w:val="28"/>
        </w:rPr>
        <w:t>Example</w:t>
      </w:r>
      <w:r w:rsidR="00984BE8">
        <w:rPr>
          <w:sz w:val="28"/>
          <w:szCs w:val="28"/>
        </w:rPr>
        <w:t>s</w:t>
      </w:r>
      <w:r w:rsidR="001A03F4">
        <w:rPr>
          <w:sz w:val="28"/>
          <w:szCs w:val="28"/>
        </w:rPr>
        <w:t xml:space="preserve"> of the Norman </w:t>
      </w:r>
      <w:r w:rsidR="00517954">
        <w:rPr>
          <w:sz w:val="28"/>
          <w:szCs w:val="28"/>
        </w:rPr>
        <w:t xml:space="preserve">speech </w:t>
      </w:r>
      <w:r w:rsidR="003D7EBF">
        <w:rPr>
          <w:sz w:val="28"/>
          <w:szCs w:val="28"/>
        </w:rPr>
        <w:t xml:space="preserve"> amalgamating with Welsh </w:t>
      </w:r>
      <w:r w:rsidR="00517954">
        <w:rPr>
          <w:sz w:val="28"/>
          <w:szCs w:val="28"/>
        </w:rPr>
        <w:t>in Monmouth</w:t>
      </w:r>
      <w:r w:rsidR="003D7EBF">
        <w:rPr>
          <w:sz w:val="28"/>
          <w:szCs w:val="28"/>
        </w:rPr>
        <w:t>shire</w:t>
      </w:r>
      <w:r w:rsidR="00517954">
        <w:rPr>
          <w:sz w:val="28"/>
          <w:szCs w:val="28"/>
        </w:rPr>
        <w:t xml:space="preserve"> can be seen </w:t>
      </w:r>
      <w:r w:rsidR="00360B03">
        <w:rPr>
          <w:sz w:val="28"/>
          <w:szCs w:val="28"/>
        </w:rPr>
        <w:t xml:space="preserve"> also </w:t>
      </w:r>
      <w:r w:rsidR="00517954">
        <w:rPr>
          <w:sz w:val="28"/>
          <w:szCs w:val="28"/>
        </w:rPr>
        <w:t>via</w:t>
      </w:r>
      <w:r w:rsidR="00984BE8">
        <w:rPr>
          <w:sz w:val="28"/>
          <w:szCs w:val="28"/>
        </w:rPr>
        <w:t xml:space="preserve"> </w:t>
      </w:r>
      <w:r w:rsidR="00DE3AA9">
        <w:rPr>
          <w:sz w:val="28"/>
          <w:szCs w:val="28"/>
        </w:rPr>
        <w:t>Chepstow, which</w:t>
      </w:r>
      <w:r w:rsidR="00B71D17">
        <w:rPr>
          <w:sz w:val="28"/>
          <w:szCs w:val="28"/>
        </w:rPr>
        <w:t xml:space="preserve"> </w:t>
      </w:r>
      <w:r w:rsidR="002B16B6">
        <w:rPr>
          <w:sz w:val="28"/>
          <w:szCs w:val="28"/>
        </w:rPr>
        <w:t>was initially termed</w:t>
      </w:r>
      <w:r w:rsidR="00360B03">
        <w:rPr>
          <w:sz w:val="28"/>
          <w:szCs w:val="28"/>
        </w:rPr>
        <w:t xml:space="preserve"> the</w:t>
      </w:r>
      <w:r w:rsidR="002B16B6">
        <w:rPr>
          <w:sz w:val="28"/>
          <w:szCs w:val="28"/>
        </w:rPr>
        <w:t xml:space="preserve"> </w:t>
      </w:r>
      <w:r w:rsidR="00181877">
        <w:rPr>
          <w:sz w:val="28"/>
          <w:szCs w:val="28"/>
        </w:rPr>
        <w:t>Cymric Ystraguil, and</w:t>
      </w:r>
      <w:r w:rsidR="00647582">
        <w:rPr>
          <w:sz w:val="28"/>
          <w:szCs w:val="28"/>
        </w:rPr>
        <w:t xml:space="preserve"> shortened into Striguil</w:t>
      </w:r>
      <w:r w:rsidR="00181877">
        <w:rPr>
          <w:sz w:val="28"/>
          <w:szCs w:val="28"/>
        </w:rPr>
        <w:t xml:space="preserve"> </w:t>
      </w:r>
      <w:r w:rsidR="003D7EBF">
        <w:rPr>
          <w:sz w:val="28"/>
          <w:szCs w:val="28"/>
        </w:rPr>
        <w:t>in</w:t>
      </w:r>
      <w:r w:rsidR="00647582">
        <w:rPr>
          <w:sz w:val="28"/>
          <w:szCs w:val="28"/>
        </w:rPr>
        <w:t xml:space="preserve"> the Norman</w:t>
      </w:r>
      <w:r w:rsidR="003D7EBF">
        <w:rPr>
          <w:sz w:val="28"/>
          <w:szCs w:val="28"/>
        </w:rPr>
        <w:t xml:space="preserve"> occupation</w:t>
      </w:r>
      <w:r w:rsidR="00181877">
        <w:rPr>
          <w:sz w:val="28"/>
          <w:szCs w:val="28"/>
        </w:rPr>
        <w:t>.</w:t>
      </w:r>
      <w:r w:rsidR="00067567">
        <w:rPr>
          <w:rStyle w:val="FootnoteReference"/>
          <w:sz w:val="28"/>
          <w:szCs w:val="28"/>
        </w:rPr>
        <w:footnoteReference w:id="35"/>
      </w:r>
    </w:p>
    <w:p w14:paraId="317E5A9E" w14:textId="122EF231" w:rsidR="004572B3" w:rsidRPr="00C91D04" w:rsidRDefault="00FE76FA" w:rsidP="00A62DFA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  </w:t>
      </w:r>
      <w:r w:rsidR="00ED29B3">
        <w:rPr>
          <w:sz w:val="28"/>
          <w:szCs w:val="28"/>
        </w:rPr>
        <w:t xml:space="preserve">Norman occupation also changed the shape of religion within Wales </w:t>
      </w:r>
      <w:r w:rsidR="008B095D">
        <w:rPr>
          <w:sz w:val="28"/>
          <w:szCs w:val="28"/>
        </w:rPr>
        <w:t xml:space="preserve">to accommodate their beliefs and </w:t>
      </w:r>
      <w:r w:rsidR="00607F66">
        <w:rPr>
          <w:sz w:val="28"/>
          <w:szCs w:val="28"/>
        </w:rPr>
        <w:t xml:space="preserve">constructed </w:t>
      </w:r>
      <w:r w:rsidR="00006A42">
        <w:rPr>
          <w:sz w:val="28"/>
          <w:szCs w:val="28"/>
        </w:rPr>
        <w:t xml:space="preserve">monasteries </w:t>
      </w:r>
      <w:r w:rsidR="005B653E">
        <w:rPr>
          <w:sz w:val="28"/>
          <w:szCs w:val="28"/>
        </w:rPr>
        <w:t xml:space="preserve">run via monks and also </w:t>
      </w:r>
      <w:r w:rsidR="006F02A0">
        <w:rPr>
          <w:sz w:val="28"/>
          <w:szCs w:val="28"/>
        </w:rPr>
        <w:t xml:space="preserve">formed parishes </w:t>
      </w:r>
      <w:r w:rsidR="003C3AF2">
        <w:rPr>
          <w:sz w:val="28"/>
          <w:szCs w:val="28"/>
        </w:rPr>
        <w:t>to attend to the</w:t>
      </w:r>
      <w:r w:rsidR="005E0448">
        <w:rPr>
          <w:sz w:val="28"/>
          <w:szCs w:val="28"/>
        </w:rPr>
        <w:t xml:space="preserve"> spirituality of the populations in various locations.</w:t>
      </w:r>
      <w:r w:rsidR="005E0448">
        <w:rPr>
          <w:rStyle w:val="FootnoteReference"/>
          <w:sz w:val="28"/>
          <w:szCs w:val="28"/>
        </w:rPr>
        <w:footnoteReference w:id="36"/>
      </w:r>
      <w:r w:rsidR="002C1036">
        <w:rPr>
          <w:sz w:val="28"/>
          <w:szCs w:val="28"/>
        </w:rPr>
        <w:t>Tintern Abbey</w:t>
      </w:r>
      <w:r w:rsidR="00D77845">
        <w:rPr>
          <w:sz w:val="28"/>
          <w:szCs w:val="28"/>
        </w:rPr>
        <w:t xml:space="preserve">, was one such monastery </w:t>
      </w:r>
      <w:r w:rsidR="0003066C">
        <w:rPr>
          <w:sz w:val="28"/>
          <w:szCs w:val="28"/>
        </w:rPr>
        <w:t>that evidences the Norman religious changes in Monmout</w:t>
      </w:r>
      <w:r w:rsidR="008718C9">
        <w:rPr>
          <w:sz w:val="28"/>
          <w:szCs w:val="28"/>
        </w:rPr>
        <w:t>hshire</w:t>
      </w:r>
      <w:r w:rsidR="003D07A3">
        <w:rPr>
          <w:sz w:val="28"/>
          <w:szCs w:val="28"/>
        </w:rPr>
        <w:t xml:space="preserve"> in the eleventh century</w:t>
      </w:r>
      <w:r w:rsidR="008718C9">
        <w:rPr>
          <w:sz w:val="28"/>
          <w:szCs w:val="28"/>
        </w:rPr>
        <w:t>.</w:t>
      </w:r>
      <w:r w:rsidR="008718C9">
        <w:rPr>
          <w:rStyle w:val="FootnoteReference"/>
          <w:sz w:val="28"/>
          <w:szCs w:val="28"/>
        </w:rPr>
        <w:footnoteReference w:id="37"/>
      </w:r>
      <w:r w:rsidR="000844F0">
        <w:rPr>
          <w:sz w:val="28"/>
          <w:szCs w:val="28"/>
        </w:rPr>
        <w:t xml:space="preserve">LLanthony priory is </w:t>
      </w:r>
      <w:r w:rsidR="00E77FC2">
        <w:rPr>
          <w:sz w:val="28"/>
          <w:szCs w:val="28"/>
        </w:rPr>
        <w:t xml:space="preserve">one </w:t>
      </w:r>
      <w:r w:rsidR="00CA4375">
        <w:rPr>
          <w:sz w:val="28"/>
          <w:szCs w:val="28"/>
        </w:rPr>
        <w:t>other</w:t>
      </w:r>
      <w:r w:rsidR="00E77FC2">
        <w:rPr>
          <w:sz w:val="28"/>
          <w:szCs w:val="28"/>
        </w:rPr>
        <w:t xml:space="preserve"> monastery that was of Norman </w:t>
      </w:r>
      <w:r w:rsidR="00F7419F">
        <w:rPr>
          <w:sz w:val="28"/>
          <w:szCs w:val="28"/>
        </w:rPr>
        <w:t>foundation</w:t>
      </w:r>
      <w:r w:rsidR="003D07A3">
        <w:rPr>
          <w:sz w:val="28"/>
          <w:szCs w:val="28"/>
        </w:rPr>
        <w:t xml:space="preserve"> </w:t>
      </w:r>
      <w:r w:rsidR="003A6D46">
        <w:rPr>
          <w:sz w:val="28"/>
          <w:szCs w:val="28"/>
        </w:rPr>
        <w:t>in the county of Monmouthshire.</w:t>
      </w:r>
      <w:r w:rsidR="003A6D46">
        <w:rPr>
          <w:rStyle w:val="FootnoteReference"/>
          <w:sz w:val="28"/>
          <w:szCs w:val="28"/>
        </w:rPr>
        <w:footnoteReference w:id="38"/>
      </w:r>
      <w:r w:rsidR="009F7478" w:rsidRPr="009F7478">
        <w:rPr>
          <w:sz w:val="28"/>
          <w:szCs w:val="28"/>
        </w:rPr>
        <w:t xml:space="preserve"> </w:t>
      </w:r>
      <w:r w:rsidR="009F7478" w:rsidRPr="000525BC">
        <w:rPr>
          <w:sz w:val="28"/>
          <w:szCs w:val="28"/>
        </w:rPr>
        <w:t>LLantony is</w:t>
      </w:r>
      <w:r w:rsidR="009F7478">
        <w:rPr>
          <w:sz w:val="28"/>
          <w:szCs w:val="28"/>
        </w:rPr>
        <w:t xml:space="preserve"> </w:t>
      </w:r>
      <w:r w:rsidR="009F7478" w:rsidRPr="000525BC">
        <w:rPr>
          <w:sz w:val="28"/>
          <w:szCs w:val="28"/>
        </w:rPr>
        <w:t xml:space="preserve">notable in regard to the history in the medieval era. Llanthony is thought to come from the Welsh speech as </w:t>
      </w:r>
      <w:r w:rsidR="005339E1" w:rsidRPr="000525BC">
        <w:rPr>
          <w:sz w:val="28"/>
          <w:szCs w:val="28"/>
        </w:rPr>
        <w:t>Llandewi Nant</w:t>
      </w:r>
      <w:r w:rsidR="009F7478" w:rsidRPr="000525BC">
        <w:rPr>
          <w:sz w:val="28"/>
          <w:szCs w:val="28"/>
        </w:rPr>
        <w:t xml:space="preserve"> Honddu, which has been said to translate as Saint Davids Church by the Honddu River.</w:t>
      </w:r>
      <w:r w:rsidR="009F7478" w:rsidRPr="000525BC">
        <w:rPr>
          <w:rStyle w:val="FootnoteReference"/>
          <w:sz w:val="28"/>
          <w:szCs w:val="28"/>
        </w:rPr>
        <w:footnoteReference w:id="39"/>
      </w:r>
      <w:r w:rsidR="009F7478" w:rsidRPr="000525BC">
        <w:rPr>
          <w:sz w:val="28"/>
          <w:szCs w:val="28"/>
        </w:rPr>
        <w:t xml:space="preserve">The area is notable as a place that was thought of in relation to where the </w:t>
      </w:r>
      <w:r w:rsidR="00B5278C">
        <w:rPr>
          <w:sz w:val="28"/>
          <w:szCs w:val="28"/>
        </w:rPr>
        <w:t xml:space="preserve">Celtic </w:t>
      </w:r>
      <w:r w:rsidR="009F7478" w:rsidRPr="000525BC">
        <w:rPr>
          <w:sz w:val="28"/>
          <w:szCs w:val="28"/>
        </w:rPr>
        <w:t>Saint</w:t>
      </w:r>
      <w:r w:rsidR="00B5278C">
        <w:rPr>
          <w:sz w:val="28"/>
          <w:szCs w:val="28"/>
        </w:rPr>
        <w:t>,</w:t>
      </w:r>
      <w:r w:rsidR="009F7478" w:rsidRPr="000525BC">
        <w:rPr>
          <w:sz w:val="28"/>
          <w:szCs w:val="28"/>
        </w:rPr>
        <w:t xml:space="preserve"> David spent time. </w:t>
      </w:r>
      <w:r w:rsidR="009F7478">
        <w:rPr>
          <w:rStyle w:val="FootnoteReference"/>
          <w:sz w:val="28"/>
          <w:szCs w:val="28"/>
        </w:rPr>
        <w:footnoteReference w:id="40"/>
      </w:r>
      <w:r w:rsidR="009F7478" w:rsidRPr="000525BC">
        <w:rPr>
          <w:sz w:val="28"/>
          <w:szCs w:val="28"/>
        </w:rPr>
        <w:t>The modern day name of LLantony is thought to derive from its pr</w:t>
      </w:r>
      <w:r w:rsidR="009F7478">
        <w:rPr>
          <w:sz w:val="28"/>
          <w:szCs w:val="28"/>
        </w:rPr>
        <w:t>evio</w:t>
      </w:r>
      <w:r w:rsidR="009F7478" w:rsidRPr="000525BC">
        <w:rPr>
          <w:sz w:val="28"/>
          <w:szCs w:val="28"/>
        </w:rPr>
        <w:t>us Welsh title of Llandewi Nant Hodni as a commemoration to the Welsh Saint.</w:t>
      </w:r>
      <w:r w:rsidR="009F7478" w:rsidRPr="000525BC">
        <w:rPr>
          <w:rStyle w:val="FootnoteReference"/>
          <w:sz w:val="28"/>
          <w:szCs w:val="28"/>
        </w:rPr>
        <w:footnoteReference w:id="41"/>
      </w:r>
      <w:r w:rsidR="009F7478" w:rsidRPr="000525BC">
        <w:rPr>
          <w:sz w:val="28"/>
          <w:szCs w:val="28"/>
        </w:rPr>
        <w:t xml:space="preserve">The later name of Llantony is thought to comes from a former chapel to the site of the Llanthony priory that was said to have been in commemoration to </w:t>
      </w:r>
      <w:r w:rsidR="00362323">
        <w:rPr>
          <w:sz w:val="28"/>
          <w:szCs w:val="28"/>
        </w:rPr>
        <w:t xml:space="preserve">the </w:t>
      </w:r>
      <w:r w:rsidR="009F7478" w:rsidRPr="000525BC">
        <w:rPr>
          <w:sz w:val="28"/>
          <w:szCs w:val="28"/>
        </w:rPr>
        <w:t>Saint</w:t>
      </w:r>
      <w:r w:rsidR="009F7478" w:rsidRPr="00C91D04">
        <w:rPr>
          <w:sz w:val="24"/>
          <w:szCs w:val="24"/>
        </w:rPr>
        <w:t>.</w:t>
      </w:r>
      <w:r w:rsidR="009F7478" w:rsidRPr="00C91D04">
        <w:rPr>
          <w:rStyle w:val="FootnoteReference"/>
          <w:sz w:val="24"/>
          <w:szCs w:val="24"/>
        </w:rPr>
        <w:footnoteReference w:id="42"/>
      </w:r>
      <w:r w:rsidR="009F7478" w:rsidRPr="00C91D04">
        <w:rPr>
          <w:sz w:val="24"/>
          <w:szCs w:val="24"/>
        </w:rPr>
        <w:t xml:space="preserve"> </w:t>
      </w:r>
      <w:r w:rsidR="009F7478" w:rsidRPr="00C91D04">
        <w:rPr>
          <w:sz w:val="28"/>
          <w:szCs w:val="28"/>
        </w:rPr>
        <w:t>The title of the</w:t>
      </w:r>
      <w:r w:rsidR="009F7478">
        <w:rPr>
          <w:sz w:val="28"/>
          <w:szCs w:val="28"/>
        </w:rPr>
        <w:t xml:space="preserve"> </w:t>
      </w:r>
      <w:r w:rsidR="009F7478" w:rsidRPr="00C91D04">
        <w:rPr>
          <w:sz w:val="28"/>
          <w:szCs w:val="28"/>
        </w:rPr>
        <w:t>priory</w:t>
      </w:r>
      <w:r w:rsidR="009F7478">
        <w:rPr>
          <w:sz w:val="28"/>
          <w:szCs w:val="28"/>
        </w:rPr>
        <w:t xml:space="preserve"> itself </w:t>
      </w:r>
      <w:r w:rsidR="009F7478" w:rsidRPr="00C91D04">
        <w:rPr>
          <w:sz w:val="28"/>
          <w:szCs w:val="28"/>
        </w:rPr>
        <w:t>is thought to be a shortening  of the previous title of Llandewi Nant Hoddni,or The Church of Saint David in the Hoddni Valley in the Welsh speech.</w:t>
      </w:r>
      <w:r w:rsidR="004572B3">
        <w:rPr>
          <w:rStyle w:val="EndnoteReference"/>
          <w:sz w:val="28"/>
          <w:szCs w:val="28"/>
        </w:rPr>
        <w:endnoteReference w:id="2"/>
      </w:r>
    </w:p>
    <w:p w14:paraId="26B926D5" w14:textId="57673A96" w:rsidR="00F52EEA" w:rsidRDefault="00F52EEA" w:rsidP="00F52EEA">
      <w:pPr>
        <w:rPr>
          <w:sz w:val="28"/>
          <w:szCs w:val="28"/>
        </w:rPr>
      </w:pPr>
    </w:p>
    <w:p w14:paraId="1C39A3D2" w14:textId="147CF53C" w:rsidR="003D71AA" w:rsidRDefault="004C6A22">
      <w:pPr>
        <w:rPr>
          <w:sz w:val="28"/>
          <w:szCs w:val="28"/>
        </w:rPr>
      </w:pPr>
      <w:r>
        <w:rPr>
          <w:sz w:val="28"/>
          <w:szCs w:val="28"/>
        </w:rPr>
        <w:t>T</w:t>
      </w:r>
      <w:r w:rsidR="003834AA">
        <w:rPr>
          <w:sz w:val="28"/>
          <w:szCs w:val="28"/>
        </w:rPr>
        <w:t>he element of Llan</w:t>
      </w:r>
      <w:r w:rsidR="000F53A0">
        <w:rPr>
          <w:sz w:val="28"/>
          <w:szCs w:val="28"/>
        </w:rPr>
        <w:t xml:space="preserve"> in titles of places</w:t>
      </w:r>
      <w:r w:rsidR="00B82515">
        <w:rPr>
          <w:sz w:val="28"/>
          <w:szCs w:val="28"/>
        </w:rPr>
        <w:t xml:space="preserve"> are </w:t>
      </w:r>
      <w:r>
        <w:rPr>
          <w:sz w:val="28"/>
          <w:szCs w:val="28"/>
        </w:rPr>
        <w:t>cited within an array of</w:t>
      </w:r>
      <w:r w:rsidR="00B82515">
        <w:rPr>
          <w:sz w:val="28"/>
          <w:szCs w:val="28"/>
        </w:rPr>
        <w:t xml:space="preserve"> </w:t>
      </w:r>
      <w:r w:rsidR="00DD5A35">
        <w:rPr>
          <w:sz w:val="28"/>
          <w:szCs w:val="28"/>
        </w:rPr>
        <w:t xml:space="preserve">areas within the county of </w:t>
      </w:r>
      <w:r w:rsidR="00EC60E7">
        <w:rPr>
          <w:sz w:val="28"/>
          <w:szCs w:val="28"/>
        </w:rPr>
        <w:t>Monmouthshire</w:t>
      </w:r>
      <w:r w:rsidR="00DD5A35">
        <w:rPr>
          <w:sz w:val="28"/>
          <w:szCs w:val="28"/>
        </w:rPr>
        <w:t xml:space="preserve"> that have place names </w:t>
      </w:r>
      <w:r w:rsidR="00EC60E7">
        <w:rPr>
          <w:sz w:val="28"/>
          <w:szCs w:val="28"/>
        </w:rPr>
        <w:t xml:space="preserve">that </w:t>
      </w:r>
      <w:r w:rsidR="00FC25B6">
        <w:rPr>
          <w:sz w:val="28"/>
          <w:szCs w:val="28"/>
        </w:rPr>
        <w:t>have</w:t>
      </w:r>
      <w:r w:rsidR="00EC60E7">
        <w:rPr>
          <w:sz w:val="28"/>
          <w:szCs w:val="28"/>
        </w:rPr>
        <w:t xml:space="preserve"> </w:t>
      </w:r>
      <w:r w:rsidR="003834AA">
        <w:rPr>
          <w:sz w:val="28"/>
          <w:szCs w:val="28"/>
        </w:rPr>
        <w:t xml:space="preserve">this at the beginning of </w:t>
      </w:r>
      <w:r w:rsidR="00EC60E7">
        <w:rPr>
          <w:sz w:val="28"/>
          <w:szCs w:val="28"/>
        </w:rPr>
        <w:t>their construction.</w:t>
      </w:r>
      <w:r w:rsidR="0048351B">
        <w:rPr>
          <w:sz w:val="28"/>
          <w:szCs w:val="28"/>
        </w:rPr>
        <w:t xml:space="preserve">Llanthony is one of the more notable due to the vast </w:t>
      </w:r>
      <w:r w:rsidR="003D7211">
        <w:rPr>
          <w:sz w:val="28"/>
          <w:szCs w:val="28"/>
        </w:rPr>
        <w:t xml:space="preserve">priory in the </w:t>
      </w:r>
      <w:r w:rsidR="00285BA4">
        <w:rPr>
          <w:sz w:val="28"/>
          <w:szCs w:val="28"/>
        </w:rPr>
        <w:t>location, however</w:t>
      </w:r>
      <w:r w:rsidR="003D7211">
        <w:rPr>
          <w:sz w:val="28"/>
          <w:szCs w:val="28"/>
        </w:rPr>
        <w:t xml:space="preserve"> there are many other smaller </w:t>
      </w:r>
      <w:r w:rsidR="00C25FBA">
        <w:rPr>
          <w:sz w:val="28"/>
          <w:szCs w:val="28"/>
        </w:rPr>
        <w:t xml:space="preserve">locations within Monmouthshire </w:t>
      </w:r>
      <w:r w:rsidR="00AD6D82">
        <w:rPr>
          <w:sz w:val="28"/>
          <w:szCs w:val="28"/>
        </w:rPr>
        <w:t xml:space="preserve"> that form the </w:t>
      </w:r>
      <w:r w:rsidR="00285BA4">
        <w:rPr>
          <w:sz w:val="28"/>
          <w:szCs w:val="28"/>
        </w:rPr>
        <w:t>basis of the villages and towns</w:t>
      </w:r>
      <w:r w:rsidR="00C25FBA">
        <w:rPr>
          <w:sz w:val="28"/>
          <w:szCs w:val="28"/>
        </w:rPr>
        <w:t>.</w:t>
      </w:r>
      <w:r w:rsidR="00783B39" w:rsidRPr="00783B39">
        <w:rPr>
          <w:sz w:val="28"/>
          <w:szCs w:val="28"/>
        </w:rPr>
        <w:t xml:space="preserve"> </w:t>
      </w:r>
      <w:r w:rsidR="00783B39">
        <w:rPr>
          <w:sz w:val="28"/>
          <w:szCs w:val="28"/>
        </w:rPr>
        <w:t>The meaning  of Llan has altered through the centuries to include a church containing a cemetery,  a church enclosure, a church, and right up to the modern day  which assimilates the village or town that encompasses the church itself.</w:t>
      </w:r>
      <w:r w:rsidR="00783B39">
        <w:rPr>
          <w:rStyle w:val="FootnoteReference"/>
          <w:sz w:val="28"/>
          <w:szCs w:val="28"/>
        </w:rPr>
        <w:footnoteReference w:id="43"/>
      </w:r>
      <w:r w:rsidR="00D8132D" w:rsidRPr="000525BC">
        <w:rPr>
          <w:sz w:val="28"/>
          <w:szCs w:val="28"/>
        </w:rPr>
        <w:t xml:space="preserve">The names of places are </w:t>
      </w:r>
      <w:r w:rsidR="0022089A" w:rsidRPr="000525BC">
        <w:rPr>
          <w:sz w:val="28"/>
          <w:szCs w:val="28"/>
        </w:rPr>
        <w:t xml:space="preserve">important </w:t>
      </w:r>
      <w:r w:rsidR="00D97674" w:rsidRPr="000525BC">
        <w:rPr>
          <w:sz w:val="28"/>
          <w:szCs w:val="28"/>
        </w:rPr>
        <w:t xml:space="preserve">alongside </w:t>
      </w:r>
      <w:r w:rsidR="00DB176D" w:rsidRPr="000525BC">
        <w:rPr>
          <w:sz w:val="28"/>
          <w:szCs w:val="28"/>
        </w:rPr>
        <w:lastRenderedPageBreak/>
        <w:t>dedications to saints via churches constructions</w:t>
      </w:r>
      <w:r w:rsidR="00086816" w:rsidRPr="000525BC">
        <w:rPr>
          <w:sz w:val="28"/>
          <w:szCs w:val="28"/>
        </w:rPr>
        <w:t xml:space="preserve"> </w:t>
      </w:r>
      <w:r w:rsidR="0052769B" w:rsidRPr="000525BC">
        <w:rPr>
          <w:sz w:val="28"/>
          <w:szCs w:val="28"/>
        </w:rPr>
        <w:t xml:space="preserve">especially </w:t>
      </w:r>
      <w:r w:rsidR="00086816" w:rsidRPr="000525BC">
        <w:rPr>
          <w:sz w:val="28"/>
          <w:szCs w:val="28"/>
        </w:rPr>
        <w:t xml:space="preserve">in regard to </w:t>
      </w:r>
      <w:r w:rsidR="00F3439E" w:rsidRPr="000525BC">
        <w:rPr>
          <w:sz w:val="28"/>
          <w:szCs w:val="28"/>
        </w:rPr>
        <w:t xml:space="preserve">the history of </w:t>
      </w:r>
      <w:r w:rsidR="00B034FA">
        <w:rPr>
          <w:sz w:val="28"/>
          <w:szCs w:val="28"/>
        </w:rPr>
        <w:t xml:space="preserve">some of the </w:t>
      </w:r>
      <w:r w:rsidR="0052769B" w:rsidRPr="000525BC">
        <w:rPr>
          <w:sz w:val="28"/>
          <w:szCs w:val="28"/>
        </w:rPr>
        <w:t>r</w:t>
      </w:r>
      <w:r w:rsidR="00F3439E" w:rsidRPr="000525BC">
        <w:rPr>
          <w:sz w:val="28"/>
          <w:szCs w:val="28"/>
        </w:rPr>
        <w:t>eligious beliefs during the medieval period in Wales</w:t>
      </w:r>
      <w:r w:rsidR="0052769B" w:rsidRPr="000525BC">
        <w:rPr>
          <w:rStyle w:val="FootnoteReference"/>
          <w:sz w:val="28"/>
          <w:szCs w:val="28"/>
        </w:rPr>
        <w:footnoteReference w:id="44"/>
      </w:r>
      <w:r w:rsidR="00557A1B" w:rsidRPr="000525BC">
        <w:rPr>
          <w:sz w:val="28"/>
          <w:szCs w:val="28"/>
        </w:rPr>
        <w:t xml:space="preserve">With regard to the naming of places that contain links with religion it is thought </w:t>
      </w:r>
      <w:r w:rsidR="006825B7" w:rsidRPr="000525BC">
        <w:rPr>
          <w:sz w:val="28"/>
          <w:szCs w:val="28"/>
        </w:rPr>
        <w:t xml:space="preserve"> from the </w:t>
      </w:r>
      <w:r w:rsidR="008909AD" w:rsidRPr="000525BC">
        <w:rPr>
          <w:sz w:val="28"/>
          <w:szCs w:val="28"/>
        </w:rPr>
        <w:t>seventh century,</w:t>
      </w:r>
      <w:r w:rsidR="00557A1B" w:rsidRPr="000525BC">
        <w:rPr>
          <w:sz w:val="28"/>
          <w:szCs w:val="28"/>
        </w:rPr>
        <w:t xml:space="preserve"> </w:t>
      </w:r>
      <w:r w:rsidR="00752393" w:rsidRPr="000525BC">
        <w:rPr>
          <w:sz w:val="28"/>
          <w:szCs w:val="28"/>
        </w:rPr>
        <w:t xml:space="preserve">due to the </w:t>
      </w:r>
      <w:r w:rsidR="00B53849" w:rsidRPr="000525BC">
        <w:rPr>
          <w:sz w:val="28"/>
          <w:szCs w:val="28"/>
        </w:rPr>
        <w:t xml:space="preserve">burial style of the time </w:t>
      </w:r>
      <w:r w:rsidR="0082754E" w:rsidRPr="000525BC">
        <w:rPr>
          <w:sz w:val="28"/>
          <w:szCs w:val="28"/>
        </w:rPr>
        <w:t xml:space="preserve">the highest component </w:t>
      </w:r>
      <w:r w:rsidR="00F83BFE">
        <w:rPr>
          <w:sz w:val="28"/>
          <w:szCs w:val="28"/>
        </w:rPr>
        <w:t xml:space="preserve">was </w:t>
      </w:r>
      <w:r w:rsidR="00B53849" w:rsidRPr="000525BC">
        <w:rPr>
          <w:sz w:val="28"/>
          <w:szCs w:val="28"/>
        </w:rPr>
        <w:t xml:space="preserve">Llan </w:t>
      </w:r>
      <w:r w:rsidR="00574ADF">
        <w:rPr>
          <w:sz w:val="28"/>
          <w:szCs w:val="28"/>
        </w:rPr>
        <w:t>occurring</w:t>
      </w:r>
      <w:r w:rsidR="00343692" w:rsidRPr="000525BC">
        <w:rPr>
          <w:sz w:val="28"/>
          <w:szCs w:val="28"/>
        </w:rPr>
        <w:t xml:space="preserve"> </w:t>
      </w:r>
      <w:r w:rsidR="0082754E" w:rsidRPr="000525BC">
        <w:rPr>
          <w:sz w:val="28"/>
          <w:szCs w:val="28"/>
        </w:rPr>
        <w:t>prior to</w:t>
      </w:r>
      <w:r w:rsidR="00343692" w:rsidRPr="000525BC">
        <w:rPr>
          <w:sz w:val="28"/>
          <w:szCs w:val="28"/>
        </w:rPr>
        <w:t xml:space="preserve"> the title of the name of </w:t>
      </w:r>
      <w:r w:rsidR="00FE1352" w:rsidRPr="000525BC">
        <w:rPr>
          <w:sz w:val="28"/>
          <w:szCs w:val="28"/>
        </w:rPr>
        <w:t>usually a saint that was established in the location.</w:t>
      </w:r>
      <w:r w:rsidR="00B53849" w:rsidRPr="000525BC">
        <w:rPr>
          <w:rStyle w:val="FootnoteReference"/>
          <w:sz w:val="28"/>
          <w:szCs w:val="28"/>
        </w:rPr>
        <w:footnoteReference w:id="45"/>
      </w:r>
      <w:r w:rsidR="00B53849" w:rsidRPr="000525BC">
        <w:rPr>
          <w:sz w:val="28"/>
          <w:szCs w:val="28"/>
        </w:rPr>
        <w:t>T</w:t>
      </w:r>
      <w:r w:rsidR="00DA79DC" w:rsidRPr="000525BC">
        <w:rPr>
          <w:sz w:val="28"/>
          <w:szCs w:val="28"/>
        </w:rPr>
        <w:t>he place names containing the reference Llan</w:t>
      </w:r>
      <w:r w:rsidR="00F947C7" w:rsidRPr="000525BC">
        <w:rPr>
          <w:sz w:val="28"/>
          <w:szCs w:val="28"/>
        </w:rPr>
        <w:t xml:space="preserve"> </w:t>
      </w:r>
      <w:r w:rsidR="00DA79DC" w:rsidRPr="000525BC">
        <w:rPr>
          <w:sz w:val="28"/>
          <w:szCs w:val="28"/>
        </w:rPr>
        <w:t xml:space="preserve">in Wales </w:t>
      </w:r>
      <w:r w:rsidR="00B53849" w:rsidRPr="000525BC">
        <w:rPr>
          <w:sz w:val="28"/>
          <w:szCs w:val="28"/>
        </w:rPr>
        <w:t xml:space="preserve">therefore usually refer </w:t>
      </w:r>
      <w:r w:rsidR="00F947C7" w:rsidRPr="000525BC">
        <w:rPr>
          <w:sz w:val="28"/>
          <w:szCs w:val="28"/>
        </w:rPr>
        <w:t xml:space="preserve">back to the many saints that </w:t>
      </w:r>
      <w:r w:rsidR="005D09B7" w:rsidRPr="000525BC">
        <w:rPr>
          <w:sz w:val="28"/>
          <w:szCs w:val="28"/>
        </w:rPr>
        <w:t xml:space="preserve">were revered in </w:t>
      </w:r>
      <w:r w:rsidR="00B53849" w:rsidRPr="000525BC">
        <w:rPr>
          <w:sz w:val="28"/>
          <w:szCs w:val="28"/>
        </w:rPr>
        <w:t>the location</w:t>
      </w:r>
      <w:r w:rsidR="00574ADF">
        <w:rPr>
          <w:sz w:val="28"/>
          <w:szCs w:val="28"/>
        </w:rPr>
        <w:t xml:space="preserve"> especially in the medieval perio</w:t>
      </w:r>
      <w:r w:rsidR="00AC426E">
        <w:rPr>
          <w:sz w:val="28"/>
          <w:szCs w:val="28"/>
        </w:rPr>
        <w:t>d</w:t>
      </w:r>
      <w:r w:rsidR="00A86139" w:rsidRPr="000525BC">
        <w:rPr>
          <w:sz w:val="28"/>
          <w:szCs w:val="28"/>
        </w:rPr>
        <w:t>.</w:t>
      </w:r>
      <w:r w:rsidR="00DA79DC" w:rsidRPr="000525BC">
        <w:rPr>
          <w:rStyle w:val="FootnoteReference"/>
          <w:sz w:val="28"/>
          <w:szCs w:val="28"/>
        </w:rPr>
        <w:footnoteReference w:id="46"/>
      </w:r>
      <w:r w:rsidR="00B87D24" w:rsidRPr="000525BC">
        <w:rPr>
          <w:sz w:val="28"/>
          <w:szCs w:val="28"/>
        </w:rPr>
        <w:t xml:space="preserve"> </w:t>
      </w:r>
      <w:r w:rsidR="00511EFE" w:rsidRPr="000525BC">
        <w:rPr>
          <w:sz w:val="28"/>
          <w:szCs w:val="28"/>
        </w:rPr>
        <w:t xml:space="preserve">Many of the names were given in regard </w:t>
      </w:r>
      <w:r w:rsidR="007175DE" w:rsidRPr="000525BC">
        <w:rPr>
          <w:sz w:val="28"/>
          <w:szCs w:val="28"/>
        </w:rPr>
        <w:t xml:space="preserve">to </w:t>
      </w:r>
      <w:r w:rsidR="00101DCF" w:rsidRPr="000525BC">
        <w:rPr>
          <w:sz w:val="28"/>
          <w:szCs w:val="28"/>
        </w:rPr>
        <w:t xml:space="preserve">regional </w:t>
      </w:r>
      <w:r w:rsidR="00544203" w:rsidRPr="000525BC">
        <w:rPr>
          <w:sz w:val="28"/>
          <w:szCs w:val="28"/>
        </w:rPr>
        <w:t>Celtic</w:t>
      </w:r>
      <w:r w:rsidR="007175DE" w:rsidRPr="000525BC">
        <w:rPr>
          <w:sz w:val="28"/>
          <w:szCs w:val="28"/>
        </w:rPr>
        <w:t xml:space="preserve"> saints and several of these are </w:t>
      </w:r>
      <w:r w:rsidR="00101DCF" w:rsidRPr="000525BC">
        <w:rPr>
          <w:sz w:val="28"/>
          <w:szCs w:val="28"/>
        </w:rPr>
        <w:t>thought</w:t>
      </w:r>
      <w:r w:rsidR="007175DE" w:rsidRPr="000525BC">
        <w:rPr>
          <w:sz w:val="28"/>
          <w:szCs w:val="28"/>
        </w:rPr>
        <w:t xml:space="preserve"> be </w:t>
      </w:r>
      <w:r w:rsidR="00781FBE" w:rsidRPr="000525BC">
        <w:rPr>
          <w:sz w:val="28"/>
          <w:szCs w:val="28"/>
        </w:rPr>
        <w:t>exclusive to the ar</w:t>
      </w:r>
      <w:r w:rsidR="003C3AF2">
        <w:rPr>
          <w:sz w:val="28"/>
          <w:szCs w:val="28"/>
        </w:rPr>
        <w:t>e</w:t>
      </w:r>
      <w:r w:rsidR="00781FBE" w:rsidRPr="000525BC">
        <w:rPr>
          <w:sz w:val="28"/>
          <w:szCs w:val="28"/>
        </w:rPr>
        <w:t>a th</w:t>
      </w:r>
      <w:r w:rsidR="00544203" w:rsidRPr="000525BC">
        <w:rPr>
          <w:sz w:val="28"/>
          <w:szCs w:val="28"/>
        </w:rPr>
        <w:t>at was named after them.</w:t>
      </w:r>
      <w:r w:rsidR="00101DCF" w:rsidRPr="000525BC">
        <w:rPr>
          <w:rStyle w:val="FootnoteReference"/>
          <w:sz w:val="28"/>
          <w:szCs w:val="28"/>
        </w:rPr>
        <w:footnoteReference w:id="47"/>
      </w:r>
      <w:r w:rsidR="00CB5D1E">
        <w:rPr>
          <w:sz w:val="28"/>
          <w:szCs w:val="28"/>
        </w:rPr>
        <w:t xml:space="preserve">Saint David </w:t>
      </w:r>
      <w:r w:rsidR="00EF004D">
        <w:rPr>
          <w:sz w:val="28"/>
          <w:szCs w:val="28"/>
        </w:rPr>
        <w:t xml:space="preserve">who was </w:t>
      </w:r>
      <w:r w:rsidR="004F3A03">
        <w:rPr>
          <w:sz w:val="28"/>
          <w:szCs w:val="28"/>
        </w:rPr>
        <w:t xml:space="preserve">indigenous to </w:t>
      </w:r>
      <w:r w:rsidR="002D2000">
        <w:rPr>
          <w:sz w:val="28"/>
          <w:szCs w:val="28"/>
        </w:rPr>
        <w:t xml:space="preserve">the country of Wales </w:t>
      </w:r>
      <w:r w:rsidR="00CB5D1E">
        <w:rPr>
          <w:sz w:val="28"/>
          <w:szCs w:val="28"/>
        </w:rPr>
        <w:t xml:space="preserve">was is the most synonymous </w:t>
      </w:r>
      <w:r w:rsidR="00493B4A">
        <w:rPr>
          <w:sz w:val="28"/>
          <w:szCs w:val="28"/>
        </w:rPr>
        <w:t>in regard to the Welsh Saints.</w:t>
      </w:r>
      <w:r w:rsidR="002D2000">
        <w:rPr>
          <w:rStyle w:val="FootnoteReference"/>
          <w:sz w:val="28"/>
          <w:szCs w:val="28"/>
        </w:rPr>
        <w:footnoteReference w:id="48"/>
      </w:r>
      <w:r w:rsidR="00A435DE" w:rsidRPr="000525BC">
        <w:rPr>
          <w:sz w:val="28"/>
          <w:szCs w:val="28"/>
        </w:rPr>
        <w:t>T</w:t>
      </w:r>
      <w:r w:rsidR="001A2A58" w:rsidRPr="000525BC">
        <w:rPr>
          <w:sz w:val="28"/>
          <w:szCs w:val="28"/>
        </w:rPr>
        <w:t xml:space="preserve">he county of Monmouth </w:t>
      </w:r>
      <w:r w:rsidR="00A435DE" w:rsidRPr="000525BC">
        <w:rPr>
          <w:sz w:val="28"/>
          <w:szCs w:val="28"/>
        </w:rPr>
        <w:t>has</w:t>
      </w:r>
      <w:r w:rsidR="00E665DE">
        <w:rPr>
          <w:sz w:val="28"/>
          <w:szCs w:val="28"/>
        </w:rPr>
        <w:t xml:space="preserve"> a variety of </w:t>
      </w:r>
      <w:r w:rsidR="005526BF">
        <w:rPr>
          <w:sz w:val="28"/>
          <w:szCs w:val="28"/>
        </w:rPr>
        <w:t>L</w:t>
      </w:r>
      <w:r w:rsidR="00AC426E">
        <w:rPr>
          <w:sz w:val="28"/>
          <w:szCs w:val="28"/>
        </w:rPr>
        <w:t xml:space="preserve">lan </w:t>
      </w:r>
      <w:r w:rsidR="00E665DE">
        <w:rPr>
          <w:sz w:val="28"/>
          <w:szCs w:val="28"/>
        </w:rPr>
        <w:t>names to include LLan</w:t>
      </w:r>
      <w:r w:rsidR="00550577">
        <w:rPr>
          <w:sz w:val="28"/>
          <w:szCs w:val="28"/>
        </w:rPr>
        <w:t>gybi</w:t>
      </w:r>
      <w:r w:rsidR="00051A27">
        <w:rPr>
          <w:sz w:val="28"/>
          <w:szCs w:val="28"/>
        </w:rPr>
        <w:t>.</w:t>
      </w:r>
      <w:r w:rsidR="005526BF">
        <w:rPr>
          <w:sz w:val="28"/>
          <w:szCs w:val="28"/>
        </w:rPr>
        <w:t xml:space="preserve"> </w:t>
      </w:r>
      <w:r w:rsidR="00051A27">
        <w:rPr>
          <w:sz w:val="28"/>
          <w:szCs w:val="28"/>
        </w:rPr>
        <w:t xml:space="preserve">The </w:t>
      </w:r>
      <w:r w:rsidR="001D7C46">
        <w:rPr>
          <w:sz w:val="28"/>
          <w:szCs w:val="28"/>
        </w:rPr>
        <w:t>vi</w:t>
      </w:r>
      <w:r w:rsidR="00051A27">
        <w:rPr>
          <w:sz w:val="28"/>
          <w:szCs w:val="28"/>
        </w:rPr>
        <w:t>ll</w:t>
      </w:r>
      <w:r w:rsidR="001D7C46">
        <w:rPr>
          <w:sz w:val="28"/>
          <w:szCs w:val="28"/>
        </w:rPr>
        <w:t>age contain</w:t>
      </w:r>
      <w:r w:rsidR="00051A27">
        <w:rPr>
          <w:sz w:val="28"/>
          <w:szCs w:val="28"/>
        </w:rPr>
        <w:t xml:space="preserve">s a </w:t>
      </w:r>
      <w:r w:rsidR="00A92ACB">
        <w:rPr>
          <w:sz w:val="28"/>
          <w:szCs w:val="28"/>
        </w:rPr>
        <w:t xml:space="preserve">church of </w:t>
      </w:r>
      <w:r w:rsidR="00B94605">
        <w:rPr>
          <w:sz w:val="28"/>
          <w:szCs w:val="28"/>
        </w:rPr>
        <w:t>12</w:t>
      </w:r>
      <w:r w:rsidR="00B94605" w:rsidRPr="00B94605">
        <w:rPr>
          <w:sz w:val="28"/>
          <w:szCs w:val="28"/>
          <w:vertAlign w:val="superscript"/>
        </w:rPr>
        <w:t>th</w:t>
      </w:r>
      <w:r w:rsidR="00B94605">
        <w:rPr>
          <w:sz w:val="28"/>
          <w:szCs w:val="28"/>
        </w:rPr>
        <w:t xml:space="preserve"> century </w:t>
      </w:r>
      <w:r w:rsidR="00A92ACB">
        <w:rPr>
          <w:sz w:val="28"/>
          <w:szCs w:val="28"/>
        </w:rPr>
        <w:t>medieval origins th</w:t>
      </w:r>
      <w:r w:rsidR="00051A27">
        <w:rPr>
          <w:sz w:val="28"/>
          <w:szCs w:val="28"/>
        </w:rPr>
        <w:t>a</w:t>
      </w:r>
      <w:r w:rsidR="00A92ACB">
        <w:rPr>
          <w:sz w:val="28"/>
          <w:szCs w:val="28"/>
        </w:rPr>
        <w:t xml:space="preserve">t was constructed in </w:t>
      </w:r>
      <w:r w:rsidR="00051A27">
        <w:rPr>
          <w:sz w:val="28"/>
          <w:szCs w:val="28"/>
        </w:rPr>
        <w:t xml:space="preserve"> </w:t>
      </w:r>
      <w:r w:rsidR="001D7C46">
        <w:rPr>
          <w:sz w:val="28"/>
          <w:szCs w:val="28"/>
        </w:rPr>
        <w:t xml:space="preserve">dedication </w:t>
      </w:r>
      <w:r w:rsidR="00051A27">
        <w:rPr>
          <w:sz w:val="28"/>
          <w:szCs w:val="28"/>
        </w:rPr>
        <w:t>to</w:t>
      </w:r>
      <w:r w:rsidR="00F276E1">
        <w:rPr>
          <w:sz w:val="28"/>
          <w:szCs w:val="28"/>
        </w:rPr>
        <w:t xml:space="preserve"> the Celtic </w:t>
      </w:r>
      <w:r w:rsidR="00051A27">
        <w:rPr>
          <w:sz w:val="28"/>
          <w:szCs w:val="28"/>
        </w:rPr>
        <w:t>Saint Cybi</w:t>
      </w:r>
      <w:r w:rsidR="00A92ACB">
        <w:rPr>
          <w:sz w:val="28"/>
          <w:szCs w:val="28"/>
        </w:rPr>
        <w:t>.</w:t>
      </w:r>
      <w:r w:rsidR="00A92ACB">
        <w:rPr>
          <w:rStyle w:val="FootnoteReference"/>
          <w:sz w:val="28"/>
          <w:szCs w:val="28"/>
        </w:rPr>
        <w:footnoteReference w:id="49"/>
      </w:r>
      <w:r w:rsidR="0091655A" w:rsidRPr="00AE59CB">
        <w:rPr>
          <w:sz w:val="28"/>
          <w:szCs w:val="28"/>
        </w:rPr>
        <w:t>L</w:t>
      </w:r>
      <w:r w:rsidR="00D21198" w:rsidRPr="00AE59CB">
        <w:rPr>
          <w:sz w:val="28"/>
          <w:szCs w:val="28"/>
        </w:rPr>
        <w:t>l</w:t>
      </w:r>
      <w:r w:rsidR="0091655A" w:rsidRPr="00AE59CB">
        <w:rPr>
          <w:sz w:val="28"/>
          <w:szCs w:val="28"/>
        </w:rPr>
        <w:t>an</w:t>
      </w:r>
      <w:r w:rsidR="00C57604" w:rsidRPr="00AE59CB">
        <w:rPr>
          <w:sz w:val="28"/>
          <w:szCs w:val="28"/>
        </w:rPr>
        <w:t>gat</w:t>
      </w:r>
      <w:r w:rsidR="00BC6638" w:rsidRPr="00AE59CB">
        <w:rPr>
          <w:sz w:val="28"/>
          <w:szCs w:val="28"/>
        </w:rPr>
        <w:t>tock</w:t>
      </w:r>
      <w:r w:rsidR="000A74AD">
        <w:rPr>
          <w:sz w:val="28"/>
          <w:szCs w:val="28"/>
        </w:rPr>
        <w:t xml:space="preserve"> ,</w:t>
      </w:r>
      <w:r w:rsidR="001C65D8" w:rsidRPr="000525BC">
        <w:rPr>
          <w:sz w:val="28"/>
          <w:szCs w:val="28"/>
        </w:rPr>
        <w:t>a village also</w:t>
      </w:r>
      <w:r w:rsidR="00C57604" w:rsidRPr="000525BC">
        <w:rPr>
          <w:sz w:val="28"/>
          <w:szCs w:val="28"/>
        </w:rPr>
        <w:t xml:space="preserve"> within Monmouth</w:t>
      </w:r>
      <w:r w:rsidR="00F331A2">
        <w:rPr>
          <w:sz w:val="28"/>
          <w:szCs w:val="28"/>
        </w:rPr>
        <w:t xml:space="preserve"> and thought to have initiated in the 11</w:t>
      </w:r>
      <w:r w:rsidR="00F331A2" w:rsidRPr="00F331A2">
        <w:rPr>
          <w:sz w:val="28"/>
          <w:szCs w:val="28"/>
          <w:vertAlign w:val="superscript"/>
        </w:rPr>
        <w:t>th</w:t>
      </w:r>
      <w:r w:rsidR="00F331A2">
        <w:rPr>
          <w:sz w:val="28"/>
          <w:szCs w:val="28"/>
        </w:rPr>
        <w:t xml:space="preserve"> century</w:t>
      </w:r>
      <w:r w:rsidR="00D952B4">
        <w:rPr>
          <w:sz w:val="28"/>
          <w:szCs w:val="28"/>
        </w:rPr>
        <w:t xml:space="preserve"> and</w:t>
      </w:r>
      <w:r w:rsidR="00B52197">
        <w:rPr>
          <w:sz w:val="28"/>
          <w:szCs w:val="28"/>
        </w:rPr>
        <w:t xml:space="preserve"> coined after the Saint Ca</w:t>
      </w:r>
      <w:r w:rsidR="00DA2CCD">
        <w:rPr>
          <w:sz w:val="28"/>
          <w:szCs w:val="28"/>
        </w:rPr>
        <w:t>doc</w:t>
      </w:r>
      <w:r w:rsidR="00B52197">
        <w:rPr>
          <w:sz w:val="28"/>
          <w:szCs w:val="28"/>
        </w:rPr>
        <w:t>.</w:t>
      </w:r>
      <w:r w:rsidR="00A15029">
        <w:rPr>
          <w:rStyle w:val="FootnoteReference"/>
          <w:sz w:val="28"/>
          <w:szCs w:val="28"/>
        </w:rPr>
        <w:footnoteReference w:id="50"/>
      </w:r>
      <w:r w:rsidR="00A15029">
        <w:rPr>
          <w:sz w:val="28"/>
          <w:szCs w:val="28"/>
        </w:rPr>
        <w:t xml:space="preserve"> </w:t>
      </w:r>
      <w:r w:rsidR="00B52197">
        <w:rPr>
          <w:sz w:val="28"/>
          <w:szCs w:val="28"/>
        </w:rPr>
        <w:t>The</w:t>
      </w:r>
      <w:r w:rsidR="009C135C">
        <w:rPr>
          <w:sz w:val="28"/>
          <w:szCs w:val="28"/>
        </w:rPr>
        <w:t xml:space="preserve"> </w:t>
      </w:r>
      <w:r w:rsidR="00D952B4">
        <w:rPr>
          <w:sz w:val="28"/>
          <w:szCs w:val="28"/>
        </w:rPr>
        <w:t>spelling of</w:t>
      </w:r>
      <w:r w:rsidR="009C135C">
        <w:rPr>
          <w:sz w:val="28"/>
          <w:szCs w:val="28"/>
        </w:rPr>
        <w:t xml:space="preserve"> </w:t>
      </w:r>
      <w:r w:rsidR="00B66364" w:rsidRPr="00B66364">
        <w:rPr>
          <w:sz w:val="28"/>
          <w:szCs w:val="28"/>
        </w:rPr>
        <w:t xml:space="preserve">‘Llangattock’ is </w:t>
      </w:r>
      <w:r w:rsidR="009C135C">
        <w:rPr>
          <w:sz w:val="28"/>
          <w:szCs w:val="28"/>
        </w:rPr>
        <w:t xml:space="preserve">said to be </w:t>
      </w:r>
      <w:r w:rsidR="00AE59CB">
        <w:rPr>
          <w:sz w:val="28"/>
          <w:szCs w:val="28"/>
        </w:rPr>
        <w:t xml:space="preserve">of </w:t>
      </w:r>
      <w:r w:rsidR="009C135C">
        <w:rPr>
          <w:sz w:val="28"/>
          <w:szCs w:val="28"/>
        </w:rPr>
        <w:t xml:space="preserve">English </w:t>
      </w:r>
      <w:r w:rsidR="00CB7498">
        <w:rPr>
          <w:sz w:val="28"/>
          <w:szCs w:val="28"/>
        </w:rPr>
        <w:t>construct</w:t>
      </w:r>
      <w:r w:rsidR="00E45B3D">
        <w:rPr>
          <w:sz w:val="28"/>
          <w:szCs w:val="28"/>
        </w:rPr>
        <w:t xml:space="preserve"> of the Welsh spelling</w:t>
      </w:r>
      <w:r w:rsidR="009C135C">
        <w:rPr>
          <w:sz w:val="28"/>
          <w:szCs w:val="28"/>
        </w:rPr>
        <w:t xml:space="preserve"> of Llangatwg</w:t>
      </w:r>
      <w:r w:rsidR="00A44513">
        <w:rPr>
          <w:sz w:val="28"/>
          <w:szCs w:val="28"/>
        </w:rPr>
        <w:t>.</w:t>
      </w:r>
      <w:r w:rsidR="00A44513">
        <w:rPr>
          <w:rStyle w:val="FootnoteReference"/>
          <w:sz w:val="28"/>
          <w:szCs w:val="28"/>
        </w:rPr>
        <w:footnoteReference w:id="51"/>
      </w:r>
      <w:r w:rsidR="00AE59CB">
        <w:rPr>
          <w:sz w:val="28"/>
          <w:szCs w:val="28"/>
        </w:rPr>
        <w:t xml:space="preserve">Many other </w:t>
      </w:r>
      <w:r w:rsidR="00F17FA9">
        <w:rPr>
          <w:sz w:val="28"/>
          <w:szCs w:val="28"/>
        </w:rPr>
        <w:t>villages in regard to Monmouth</w:t>
      </w:r>
      <w:r w:rsidR="002D2E24">
        <w:rPr>
          <w:sz w:val="28"/>
          <w:szCs w:val="28"/>
        </w:rPr>
        <w:t>shire have</w:t>
      </w:r>
      <w:r w:rsidR="00F17FA9">
        <w:rPr>
          <w:sz w:val="28"/>
          <w:szCs w:val="28"/>
        </w:rPr>
        <w:t xml:space="preserve"> Llan names </w:t>
      </w:r>
      <w:r w:rsidR="0008099D">
        <w:rPr>
          <w:sz w:val="28"/>
          <w:szCs w:val="28"/>
        </w:rPr>
        <w:t>including Llanbadoc,</w:t>
      </w:r>
      <w:r w:rsidR="00932E8E">
        <w:rPr>
          <w:sz w:val="28"/>
          <w:szCs w:val="28"/>
        </w:rPr>
        <w:t>Llandogo and</w:t>
      </w:r>
      <w:r w:rsidR="00A26626">
        <w:rPr>
          <w:sz w:val="28"/>
          <w:szCs w:val="28"/>
        </w:rPr>
        <w:t xml:space="preserve"> Llanfoist.</w:t>
      </w:r>
      <w:r w:rsidR="00A26626">
        <w:rPr>
          <w:rStyle w:val="FootnoteReference"/>
          <w:sz w:val="28"/>
          <w:szCs w:val="28"/>
        </w:rPr>
        <w:footnoteReference w:id="52"/>
      </w:r>
    </w:p>
    <w:p w14:paraId="50F239DD" w14:textId="179037BB" w:rsidR="003D71AA" w:rsidRPr="003D71AA" w:rsidRDefault="003D71AA">
      <w:pPr>
        <w:rPr>
          <w:sz w:val="28"/>
          <w:szCs w:val="28"/>
        </w:rPr>
      </w:pPr>
      <w:r>
        <w:rPr>
          <w:sz w:val="28"/>
          <w:szCs w:val="28"/>
        </w:rPr>
        <w:t xml:space="preserve">Post medieval Monmouthshire </w:t>
      </w:r>
      <w:r w:rsidR="004F18B0">
        <w:rPr>
          <w:sz w:val="28"/>
          <w:szCs w:val="28"/>
        </w:rPr>
        <w:t xml:space="preserve">is testament to its involvement in </w:t>
      </w:r>
      <w:r w:rsidR="00085D98">
        <w:rPr>
          <w:sz w:val="28"/>
          <w:szCs w:val="28"/>
        </w:rPr>
        <w:t xml:space="preserve">industry. </w:t>
      </w:r>
      <w:r w:rsidR="002408FD">
        <w:rPr>
          <w:sz w:val="28"/>
          <w:szCs w:val="28"/>
        </w:rPr>
        <w:t xml:space="preserve">The locations of White </w:t>
      </w:r>
      <w:r w:rsidR="005339E1">
        <w:rPr>
          <w:sz w:val="28"/>
          <w:szCs w:val="28"/>
        </w:rPr>
        <w:t>brook, the</w:t>
      </w:r>
      <w:r w:rsidR="00085D98">
        <w:rPr>
          <w:sz w:val="28"/>
          <w:szCs w:val="28"/>
        </w:rPr>
        <w:t xml:space="preserve"> </w:t>
      </w:r>
      <w:r w:rsidR="002408FD">
        <w:rPr>
          <w:sz w:val="28"/>
          <w:szCs w:val="28"/>
        </w:rPr>
        <w:t xml:space="preserve">Valley of </w:t>
      </w:r>
      <w:r w:rsidR="00085D98">
        <w:rPr>
          <w:sz w:val="28"/>
          <w:szCs w:val="28"/>
        </w:rPr>
        <w:t xml:space="preserve">Angidy </w:t>
      </w:r>
      <w:r w:rsidR="00E55E47">
        <w:rPr>
          <w:sz w:val="28"/>
          <w:szCs w:val="28"/>
        </w:rPr>
        <w:t xml:space="preserve">and </w:t>
      </w:r>
      <w:r w:rsidR="00C27FF8">
        <w:rPr>
          <w:sz w:val="28"/>
          <w:szCs w:val="28"/>
        </w:rPr>
        <w:t xml:space="preserve"> also the location of </w:t>
      </w:r>
      <w:r w:rsidR="00E55E47">
        <w:rPr>
          <w:sz w:val="28"/>
          <w:szCs w:val="28"/>
        </w:rPr>
        <w:lastRenderedPageBreak/>
        <w:t>Abergavenny</w:t>
      </w:r>
      <w:r w:rsidR="00085D98">
        <w:rPr>
          <w:sz w:val="28"/>
          <w:szCs w:val="28"/>
        </w:rPr>
        <w:t xml:space="preserve"> </w:t>
      </w:r>
      <w:r w:rsidR="00357924">
        <w:rPr>
          <w:sz w:val="28"/>
          <w:szCs w:val="28"/>
        </w:rPr>
        <w:t>evidences the co</w:t>
      </w:r>
      <w:r w:rsidR="002408FD">
        <w:rPr>
          <w:sz w:val="28"/>
          <w:szCs w:val="28"/>
        </w:rPr>
        <w:t xml:space="preserve">unty’s </w:t>
      </w:r>
      <w:r w:rsidR="00107957">
        <w:rPr>
          <w:sz w:val="28"/>
          <w:szCs w:val="28"/>
        </w:rPr>
        <w:t xml:space="preserve">involvement in trades such as </w:t>
      </w:r>
      <w:r w:rsidR="00C27FF8">
        <w:rPr>
          <w:sz w:val="28"/>
          <w:szCs w:val="28"/>
        </w:rPr>
        <w:t>leather, paper,</w:t>
      </w:r>
      <w:r w:rsidR="009314D3">
        <w:rPr>
          <w:sz w:val="28"/>
          <w:szCs w:val="28"/>
        </w:rPr>
        <w:t xml:space="preserve"> </w:t>
      </w:r>
      <w:r w:rsidR="005339E1">
        <w:rPr>
          <w:sz w:val="28"/>
          <w:szCs w:val="28"/>
        </w:rPr>
        <w:t>copper,</w:t>
      </w:r>
      <w:r w:rsidR="00107957">
        <w:rPr>
          <w:sz w:val="28"/>
          <w:szCs w:val="28"/>
        </w:rPr>
        <w:t xml:space="preserve"> and wire works</w:t>
      </w:r>
      <w:r w:rsidR="00D74070">
        <w:rPr>
          <w:sz w:val="28"/>
          <w:szCs w:val="28"/>
        </w:rPr>
        <w:t xml:space="preserve"> from the 16</w:t>
      </w:r>
      <w:r w:rsidR="00D74070" w:rsidRPr="00D74070">
        <w:rPr>
          <w:sz w:val="28"/>
          <w:szCs w:val="28"/>
          <w:vertAlign w:val="superscript"/>
        </w:rPr>
        <w:t>th</w:t>
      </w:r>
      <w:r w:rsidR="00D74070">
        <w:rPr>
          <w:sz w:val="28"/>
          <w:szCs w:val="28"/>
        </w:rPr>
        <w:t xml:space="preserve"> and 17</w:t>
      </w:r>
      <w:r w:rsidR="00D74070" w:rsidRPr="00D74070">
        <w:rPr>
          <w:sz w:val="28"/>
          <w:szCs w:val="28"/>
          <w:vertAlign w:val="superscript"/>
        </w:rPr>
        <w:t>th</w:t>
      </w:r>
      <w:r w:rsidR="00D74070">
        <w:rPr>
          <w:sz w:val="28"/>
          <w:szCs w:val="28"/>
        </w:rPr>
        <w:t xml:space="preserve"> </w:t>
      </w:r>
      <w:r w:rsidR="00E55E47">
        <w:rPr>
          <w:sz w:val="28"/>
          <w:szCs w:val="28"/>
        </w:rPr>
        <w:t>centuries. The</w:t>
      </w:r>
      <w:r w:rsidR="004C6A22">
        <w:rPr>
          <w:sz w:val="28"/>
          <w:szCs w:val="28"/>
        </w:rPr>
        <w:t xml:space="preserve"> formation of the</w:t>
      </w:r>
      <w:r w:rsidR="00454B87">
        <w:rPr>
          <w:sz w:val="28"/>
          <w:szCs w:val="28"/>
        </w:rPr>
        <w:t xml:space="preserve"> </w:t>
      </w:r>
      <w:r w:rsidR="00C27FF8">
        <w:rPr>
          <w:sz w:val="28"/>
          <w:szCs w:val="28"/>
        </w:rPr>
        <w:t>mor</w:t>
      </w:r>
      <w:r w:rsidR="004C6A22">
        <w:rPr>
          <w:sz w:val="28"/>
          <w:szCs w:val="28"/>
        </w:rPr>
        <w:t xml:space="preserve">e </w:t>
      </w:r>
      <w:r w:rsidR="00173224">
        <w:rPr>
          <w:sz w:val="28"/>
          <w:szCs w:val="28"/>
        </w:rPr>
        <w:t>recent towns and villages including</w:t>
      </w:r>
      <w:r w:rsidR="00E55E47">
        <w:rPr>
          <w:sz w:val="28"/>
          <w:szCs w:val="28"/>
        </w:rPr>
        <w:t xml:space="preserve"> Redbrook, and Brockweir </w:t>
      </w:r>
      <w:r w:rsidR="009B713F">
        <w:rPr>
          <w:sz w:val="28"/>
          <w:szCs w:val="28"/>
        </w:rPr>
        <w:t>arose from such industries in Monmouthshire.</w:t>
      </w:r>
      <w:r w:rsidR="00C27FF8">
        <w:rPr>
          <w:rStyle w:val="FootnoteReference"/>
          <w:sz w:val="28"/>
          <w:szCs w:val="28"/>
        </w:rPr>
        <w:footnoteReference w:id="53"/>
      </w:r>
    </w:p>
    <w:p w14:paraId="0D11F07F" w14:textId="797EEC77" w:rsidR="002903DA" w:rsidRDefault="00FD7FD7">
      <w:pPr>
        <w:rPr>
          <w:sz w:val="28"/>
          <w:szCs w:val="28"/>
        </w:rPr>
      </w:pPr>
      <w:r w:rsidRPr="00E376FA">
        <w:rPr>
          <w:sz w:val="28"/>
          <w:szCs w:val="28"/>
        </w:rPr>
        <w:t xml:space="preserve">The county of </w:t>
      </w:r>
      <w:r w:rsidR="00E376FA" w:rsidRPr="00E376FA">
        <w:rPr>
          <w:sz w:val="28"/>
          <w:szCs w:val="28"/>
        </w:rPr>
        <w:t xml:space="preserve">Monmouthshire’s locality </w:t>
      </w:r>
      <w:r w:rsidR="00EE2468">
        <w:rPr>
          <w:sz w:val="28"/>
          <w:szCs w:val="28"/>
        </w:rPr>
        <w:t>which has</w:t>
      </w:r>
      <w:r w:rsidR="00A23656">
        <w:rPr>
          <w:sz w:val="28"/>
          <w:szCs w:val="28"/>
        </w:rPr>
        <w:t xml:space="preserve"> the role </w:t>
      </w:r>
      <w:r w:rsidR="00E376FA" w:rsidRPr="00E376FA">
        <w:rPr>
          <w:sz w:val="28"/>
          <w:szCs w:val="28"/>
        </w:rPr>
        <w:t xml:space="preserve">as a </w:t>
      </w:r>
      <w:r w:rsidR="00E376FA">
        <w:rPr>
          <w:sz w:val="28"/>
          <w:szCs w:val="28"/>
        </w:rPr>
        <w:t xml:space="preserve">boundary has had </w:t>
      </w:r>
      <w:r w:rsidR="00AF37B5">
        <w:rPr>
          <w:sz w:val="28"/>
          <w:szCs w:val="28"/>
        </w:rPr>
        <w:t xml:space="preserve">the </w:t>
      </w:r>
      <w:r w:rsidR="00A23656">
        <w:rPr>
          <w:sz w:val="28"/>
          <w:szCs w:val="28"/>
        </w:rPr>
        <w:t xml:space="preserve">lasting </w:t>
      </w:r>
      <w:r w:rsidR="00E376FA">
        <w:rPr>
          <w:sz w:val="28"/>
          <w:szCs w:val="28"/>
        </w:rPr>
        <w:t>effect o</w:t>
      </w:r>
      <w:r w:rsidR="00AF37B5">
        <w:rPr>
          <w:sz w:val="28"/>
          <w:szCs w:val="28"/>
        </w:rPr>
        <w:t>f</w:t>
      </w:r>
      <w:r w:rsidR="00E376FA">
        <w:rPr>
          <w:sz w:val="28"/>
          <w:szCs w:val="28"/>
        </w:rPr>
        <w:t xml:space="preserve"> </w:t>
      </w:r>
      <w:r w:rsidR="00AF37B5">
        <w:rPr>
          <w:sz w:val="28"/>
          <w:szCs w:val="28"/>
        </w:rPr>
        <w:t xml:space="preserve">also </w:t>
      </w:r>
      <w:r w:rsidR="009D0717">
        <w:rPr>
          <w:sz w:val="28"/>
          <w:szCs w:val="28"/>
        </w:rPr>
        <w:t>forming its history</w:t>
      </w:r>
      <w:r w:rsidR="00362020">
        <w:rPr>
          <w:sz w:val="28"/>
          <w:szCs w:val="28"/>
        </w:rPr>
        <w:t>.</w:t>
      </w:r>
      <w:r w:rsidR="00AF37B5">
        <w:rPr>
          <w:rStyle w:val="FootnoteReference"/>
          <w:sz w:val="28"/>
          <w:szCs w:val="28"/>
        </w:rPr>
        <w:footnoteReference w:id="54"/>
      </w:r>
      <w:r w:rsidR="00362020">
        <w:rPr>
          <w:sz w:val="28"/>
          <w:szCs w:val="28"/>
        </w:rPr>
        <w:t>The county is thought to have possessed very little in the form of</w:t>
      </w:r>
      <w:r w:rsidR="00B64DD8">
        <w:rPr>
          <w:sz w:val="28"/>
          <w:szCs w:val="28"/>
        </w:rPr>
        <w:t xml:space="preserve"> establishment</w:t>
      </w:r>
      <w:r w:rsidR="00470711">
        <w:rPr>
          <w:sz w:val="28"/>
          <w:szCs w:val="28"/>
        </w:rPr>
        <w:t xml:space="preserve"> prior to the period that the Roman occupied the location</w:t>
      </w:r>
      <w:r w:rsidR="00C4637F">
        <w:rPr>
          <w:sz w:val="28"/>
          <w:szCs w:val="28"/>
        </w:rPr>
        <w:t xml:space="preserve"> </w:t>
      </w:r>
      <w:r w:rsidR="00C924C7">
        <w:rPr>
          <w:sz w:val="28"/>
          <w:szCs w:val="28"/>
        </w:rPr>
        <w:t xml:space="preserve">and it is </w:t>
      </w:r>
      <w:r w:rsidR="00804A02">
        <w:rPr>
          <w:sz w:val="28"/>
          <w:szCs w:val="28"/>
        </w:rPr>
        <w:t xml:space="preserve">thought that until this time the county was made </w:t>
      </w:r>
      <w:r w:rsidR="00181B95">
        <w:rPr>
          <w:sz w:val="28"/>
          <w:szCs w:val="28"/>
        </w:rPr>
        <w:t xml:space="preserve">a </w:t>
      </w:r>
      <w:r w:rsidR="00C4637F">
        <w:rPr>
          <w:sz w:val="28"/>
          <w:szCs w:val="28"/>
        </w:rPr>
        <w:t>densely</w:t>
      </w:r>
      <w:r w:rsidR="00181B95">
        <w:rPr>
          <w:sz w:val="28"/>
          <w:szCs w:val="28"/>
        </w:rPr>
        <w:t xml:space="preserve"> wooded </w:t>
      </w:r>
      <w:r w:rsidR="00180B3F">
        <w:rPr>
          <w:sz w:val="28"/>
          <w:szCs w:val="28"/>
        </w:rPr>
        <w:t>area</w:t>
      </w:r>
      <w:r w:rsidR="00C4637F">
        <w:rPr>
          <w:sz w:val="28"/>
          <w:szCs w:val="28"/>
        </w:rPr>
        <w:t>.</w:t>
      </w:r>
      <w:r w:rsidR="00C4637F">
        <w:rPr>
          <w:rStyle w:val="FootnoteReference"/>
          <w:sz w:val="28"/>
          <w:szCs w:val="28"/>
        </w:rPr>
        <w:footnoteReference w:id="55"/>
      </w:r>
      <w:r w:rsidR="00A4252C">
        <w:rPr>
          <w:sz w:val="28"/>
          <w:szCs w:val="28"/>
        </w:rPr>
        <w:t xml:space="preserve"> The area </w:t>
      </w:r>
      <w:r w:rsidR="00F77E71">
        <w:rPr>
          <w:sz w:val="28"/>
          <w:szCs w:val="28"/>
        </w:rPr>
        <w:t xml:space="preserve">still </w:t>
      </w:r>
      <w:r w:rsidR="004E4169">
        <w:rPr>
          <w:sz w:val="28"/>
          <w:szCs w:val="28"/>
        </w:rPr>
        <w:t>possess</w:t>
      </w:r>
      <w:r w:rsidR="00F77E71">
        <w:rPr>
          <w:sz w:val="28"/>
          <w:szCs w:val="28"/>
        </w:rPr>
        <w:t xml:space="preserve"> </w:t>
      </w:r>
      <w:r w:rsidR="00187E85">
        <w:rPr>
          <w:sz w:val="28"/>
          <w:szCs w:val="28"/>
        </w:rPr>
        <w:t xml:space="preserve">a variety of </w:t>
      </w:r>
      <w:r w:rsidR="00F77E71">
        <w:rPr>
          <w:sz w:val="28"/>
          <w:szCs w:val="28"/>
        </w:rPr>
        <w:t>forestr</w:t>
      </w:r>
      <w:r w:rsidR="00187E85">
        <w:rPr>
          <w:sz w:val="28"/>
          <w:szCs w:val="28"/>
        </w:rPr>
        <w:t>y</w:t>
      </w:r>
      <w:r w:rsidR="00F77E71">
        <w:rPr>
          <w:sz w:val="28"/>
          <w:szCs w:val="28"/>
        </w:rPr>
        <w:t xml:space="preserve"> which may hark back to the past such as </w:t>
      </w:r>
      <w:r w:rsidR="0037481A">
        <w:rPr>
          <w:sz w:val="28"/>
          <w:szCs w:val="28"/>
        </w:rPr>
        <w:t xml:space="preserve">the area of </w:t>
      </w:r>
      <w:r w:rsidR="00F77E71">
        <w:rPr>
          <w:sz w:val="28"/>
          <w:szCs w:val="28"/>
        </w:rPr>
        <w:t xml:space="preserve">Coed Y </w:t>
      </w:r>
      <w:r w:rsidR="0037481A">
        <w:rPr>
          <w:sz w:val="28"/>
          <w:szCs w:val="28"/>
        </w:rPr>
        <w:t>Paen, located</w:t>
      </w:r>
      <w:r w:rsidR="006742B7">
        <w:rPr>
          <w:sz w:val="28"/>
          <w:szCs w:val="28"/>
        </w:rPr>
        <w:t xml:space="preserve"> in </w:t>
      </w:r>
      <w:r w:rsidR="00C6047A">
        <w:rPr>
          <w:sz w:val="28"/>
          <w:szCs w:val="28"/>
        </w:rPr>
        <w:t xml:space="preserve">the </w:t>
      </w:r>
      <w:r w:rsidR="0037481A">
        <w:rPr>
          <w:sz w:val="28"/>
          <w:szCs w:val="28"/>
        </w:rPr>
        <w:t>county. The village</w:t>
      </w:r>
      <w:r w:rsidR="00C6047A">
        <w:rPr>
          <w:sz w:val="28"/>
          <w:szCs w:val="28"/>
        </w:rPr>
        <w:t xml:space="preserve"> also contains another Llan in the form of </w:t>
      </w:r>
      <w:r w:rsidR="00D53615">
        <w:rPr>
          <w:sz w:val="28"/>
          <w:szCs w:val="28"/>
        </w:rPr>
        <w:t>a</w:t>
      </w:r>
      <w:r w:rsidR="00C6047A">
        <w:rPr>
          <w:sz w:val="28"/>
          <w:szCs w:val="28"/>
        </w:rPr>
        <w:t xml:space="preserve"> </w:t>
      </w:r>
      <w:r w:rsidR="00D53615">
        <w:rPr>
          <w:sz w:val="28"/>
          <w:szCs w:val="28"/>
        </w:rPr>
        <w:t>reservoir entitled Llan</w:t>
      </w:r>
      <w:r w:rsidR="004E4169">
        <w:rPr>
          <w:sz w:val="28"/>
          <w:szCs w:val="28"/>
        </w:rPr>
        <w:t>degfedd.</w:t>
      </w:r>
      <w:r w:rsidR="00296A24">
        <w:rPr>
          <w:rStyle w:val="FootnoteReference"/>
          <w:sz w:val="28"/>
          <w:szCs w:val="28"/>
        </w:rPr>
        <w:footnoteReference w:id="56"/>
      </w:r>
      <w:r w:rsidR="00C25495" w:rsidRPr="000525BC">
        <w:rPr>
          <w:sz w:val="28"/>
          <w:szCs w:val="28"/>
        </w:rPr>
        <w:t xml:space="preserve">The </w:t>
      </w:r>
      <w:r w:rsidR="00211099" w:rsidRPr="000525BC">
        <w:rPr>
          <w:sz w:val="28"/>
          <w:szCs w:val="28"/>
        </w:rPr>
        <w:t>place names</w:t>
      </w:r>
      <w:r w:rsidR="00C25495" w:rsidRPr="000525BC">
        <w:rPr>
          <w:sz w:val="28"/>
          <w:szCs w:val="28"/>
        </w:rPr>
        <w:t xml:space="preserve"> of the county of Monmouth </w:t>
      </w:r>
      <w:r w:rsidR="00585DCC">
        <w:rPr>
          <w:sz w:val="28"/>
          <w:szCs w:val="28"/>
        </w:rPr>
        <w:t xml:space="preserve">have highlighted </w:t>
      </w:r>
      <w:r w:rsidR="00D974EA" w:rsidRPr="000525BC">
        <w:rPr>
          <w:sz w:val="28"/>
          <w:szCs w:val="28"/>
        </w:rPr>
        <w:t xml:space="preserve">that </w:t>
      </w:r>
      <w:r w:rsidR="00E70D5E">
        <w:rPr>
          <w:sz w:val="28"/>
          <w:szCs w:val="28"/>
        </w:rPr>
        <w:t xml:space="preserve">its </w:t>
      </w:r>
      <w:r w:rsidR="00E70D5E" w:rsidRPr="000525BC">
        <w:rPr>
          <w:sz w:val="28"/>
          <w:szCs w:val="28"/>
        </w:rPr>
        <w:t>history</w:t>
      </w:r>
      <w:r w:rsidR="00E70D5E">
        <w:rPr>
          <w:sz w:val="28"/>
          <w:szCs w:val="28"/>
        </w:rPr>
        <w:t xml:space="preserve">, </w:t>
      </w:r>
      <w:r w:rsidR="00E70D5E" w:rsidRPr="000525BC">
        <w:rPr>
          <w:sz w:val="28"/>
          <w:szCs w:val="28"/>
        </w:rPr>
        <w:t>language</w:t>
      </w:r>
      <w:r w:rsidR="00D974EA" w:rsidRPr="000525BC">
        <w:rPr>
          <w:sz w:val="28"/>
          <w:szCs w:val="28"/>
        </w:rPr>
        <w:t xml:space="preserve"> </w:t>
      </w:r>
      <w:r w:rsidR="00E70D5E">
        <w:rPr>
          <w:sz w:val="28"/>
          <w:szCs w:val="28"/>
        </w:rPr>
        <w:t xml:space="preserve">and the </w:t>
      </w:r>
      <w:r w:rsidR="000C16B1" w:rsidRPr="000525BC">
        <w:rPr>
          <w:sz w:val="28"/>
          <w:szCs w:val="28"/>
        </w:rPr>
        <w:t xml:space="preserve">broad tapestry of place names have changed throughout time and that </w:t>
      </w:r>
      <w:r w:rsidR="00AE59CB">
        <w:rPr>
          <w:sz w:val="28"/>
          <w:szCs w:val="28"/>
        </w:rPr>
        <w:t>Monmouthshire’s</w:t>
      </w:r>
      <w:r w:rsidR="00E70D5E">
        <w:rPr>
          <w:sz w:val="28"/>
          <w:szCs w:val="28"/>
        </w:rPr>
        <w:t xml:space="preserve"> </w:t>
      </w:r>
      <w:r w:rsidR="00193DAA" w:rsidRPr="000525BC">
        <w:rPr>
          <w:sz w:val="28"/>
          <w:szCs w:val="28"/>
        </w:rPr>
        <w:t xml:space="preserve">history </w:t>
      </w:r>
      <w:r w:rsidR="00E70D5E">
        <w:rPr>
          <w:sz w:val="28"/>
          <w:szCs w:val="28"/>
        </w:rPr>
        <w:t xml:space="preserve">also </w:t>
      </w:r>
      <w:r w:rsidR="00211099" w:rsidRPr="000525BC">
        <w:rPr>
          <w:sz w:val="28"/>
          <w:szCs w:val="28"/>
        </w:rPr>
        <w:t xml:space="preserve">spans many centuries </w:t>
      </w:r>
      <w:r w:rsidR="00B31DC6" w:rsidRPr="000525BC">
        <w:rPr>
          <w:sz w:val="28"/>
          <w:szCs w:val="28"/>
        </w:rPr>
        <w:t xml:space="preserve">from the occupation of the Romans </w:t>
      </w:r>
      <w:r w:rsidR="00213F48">
        <w:rPr>
          <w:sz w:val="28"/>
          <w:szCs w:val="28"/>
        </w:rPr>
        <w:t xml:space="preserve"> and Normans </w:t>
      </w:r>
      <w:r w:rsidR="00B31DC6" w:rsidRPr="000525BC">
        <w:rPr>
          <w:sz w:val="28"/>
          <w:szCs w:val="28"/>
        </w:rPr>
        <w:t>right t</w:t>
      </w:r>
      <w:r w:rsidR="00213F48">
        <w:rPr>
          <w:sz w:val="28"/>
          <w:szCs w:val="28"/>
        </w:rPr>
        <w:t>he way through to the</w:t>
      </w:r>
      <w:r w:rsidR="00B31DC6" w:rsidRPr="000525BC">
        <w:rPr>
          <w:sz w:val="28"/>
          <w:szCs w:val="28"/>
        </w:rPr>
        <w:t xml:space="preserve"> years up to the more modern industrial </w:t>
      </w:r>
      <w:r w:rsidR="00D32ABF" w:rsidRPr="000525BC">
        <w:rPr>
          <w:sz w:val="28"/>
          <w:szCs w:val="28"/>
        </w:rPr>
        <w:t>era.</w:t>
      </w:r>
      <w:r w:rsidR="00D32ABF">
        <w:rPr>
          <w:sz w:val="28"/>
          <w:szCs w:val="28"/>
        </w:rPr>
        <w:t xml:space="preserve"> With regard to the language </w:t>
      </w:r>
      <w:r w:rsidR="005B46C8">
        <w:rPr>
          <w:sz w:val="28"/>
          <w:szCs w:val="28"/>
        </w:rPr>
        <w:t xml:space="preserve">within </w:t>
      </w:r>
      <w:r w:rsidR="00D32ABF">
        <w:rPr>
          <w:sz w:val="28"/>
          <w:szCs w:val="28"/>
        </w:rPr>
        <w:t xml:space="preserve">the county the historical narrative of the location also tells of the variety of speech that </w:t>
      </w:r>
      <w:r w:rsidR="00A8149E">
        <w:rPr>
          <w:sz w:val="28"/>
          <w:szCs w:val="28"/>
        </w:rPr>
        <w:t xml:space="preserve">passed </w:t>
      </w:r>
      <w:r w:rsidR="00D32ABF">
        <w:rPr>
          <w:sz w:val="28"/>
          <w:szCs w:val="28"/>
        </w:rPr>
        <w:t xml:space="preserve">through the area over many centuries </w:t>
      </w:r>
      <w:r w:rsidR="005B46C8">
        <w:rPr>
          <w:sz w:val="28"/>
          <w:szCs w:val="28"/>
        </w:rPr>
        <w:t>that included French, English</w:t>
      </w:r>
      <w:r w:rsidR="00A8149E">
        <w:rPr>
          <w:sz w:val="28"/>
          <w:szCs w:val="28"/>
        </w:rPr>
        <w:t xml:space="preserve"> </w:t>
      </w:r>
      <w:r w:rsidR="00213F48">
        <w:rPr>
          <w:sz w:val="28"/>
          <w:szCs w:val="28"/>
        </w:rPr>
        <w:t xml:space="preserve"> that altered some of the names of places in the location </w:t>
      </w:r>
      <w:r w:rsidR="00745236">
        <w:rPr>
          <w:sz w:val="28"/>
          <w:szCs w:val="28"/>
        </w:rPr>
        <w:t xml:space="preserve">via the Normans but also </w:t>
      </w:r>
      <w:r w:rsidR="00213F48">
        <w:rPr>
          <w:sz w:val="28"/>
          <w:szCs w:val="28"/>
        </w:rPr>
        <w:t xml:space="preserve">of the </w:t>
      </w:r>
      <w:r w:rsidR="00A8149E">
        <w:rPr>
          <w:sz w:val="28"/>
          <w:szCs w:val="28"/>
        </w:rPr>
        <w:t xml:space="preserve">Latin </w:t>
      </w:r>
      <w:r w:rsidR="00745236">
        <w:rPr>
          <w:sz w:val="28"/>
          <w:szCs w:val="28"/>
        </w:rPr>
        <w:t xml:space="preserve">that had little bearing on these names </w:t>
      </w:r>
      <w:r w:rsidR="00213F48">
        <w:rPr>
          <w:sz w:val="28"/>
          <w:szCs w:val="28"/>
        </w:rPr>
        <w:t>.</w:t>
      </w:r>
      <w:r w:rsidR="00213F48" w:rsidRPr="000525BC">
        <w:rPr>
          <w:sz w:val="28"/>
          <w:szCs w:val="28"/>
        </w:rPr>
        <w:t>The</w:t>
      </w:r>
      <w:r w:rsidR="002903DA" w:rsidRPr="000525BC">
        <w:rPr>
          <w:sz w:val="28"/>
          <w:szCs w:val="28"/>
        </w:rPr>
        <w:t xml:space="preserve"> place names </w:t>
      </w:r>
      <w:r w:rsidR="00B52D18" w:rsidRPr="000525BC">
        <w:rPr>
          <w:sz w:val="28"/>
          <w:szCs w:val="28"/>
        </w:rPr>
        <w:t xml:space="preserve">that are </w:t>
      </w:r>
      <w:r w:rsidR="00E1297C" w:rsidRPr="000525BC">
        <w:rPr>
          <w:sz w:val="28"/>
          <w:szCs w:val="28"/>
        </w:rPr>
        <w:t xml:space="preserve">evident </w:t>
      </w:r>
      <w:r w:rsidR="00835C7D" w:rsidRPr="000525BC">
        <w:rPr>
          <w:sz w:val="28"/>
          <w:szCs w:val="28"/>
        </w:rPr>
        <w:t>of saint</w:t>
      </w:r>
      <w:r w:rsidR="00E1297C" w:rsidRPr="000525BC">
        <w:rPr>
          <w:sz w:val="28"/>
          <w:szCs w:val="28"/>
        </w:rPr>
        <w:t>s dedications</w:t>
      </w:r>
      <w:r w:rsidR="00AF769B">
        <w:rPr>
          <w:sz w:val="28"/>
          <w:szCs w:val="28"/>
        </w:rPr>
        <w:t xml:space="preserve"> notably of many Celtic saints</w:t>
      </w:r>
      <w:r w:rsidR="00E1297C" w:rsidRPr="000525BC">
        <w:rPr>
          <w:sz w:val="28"/>
          <w:szCs w:val="28"/>
        </w:rPr>
        <w:t xml:space="preserve"> </w:t>
      </w:r>
      <w:r w:rsidR="005939B9">
        <w:rPr>
          <w:sz w:val="28"/>
          <w:szCs w:val="28"/>
        </w:rPr>
        <w:t xml:space="preserve">also </w:t>
      </w:r>
      <w:r w:rsidR="00835C7D" w:rsidRPr="000525BC">
        <w:rPr>
          <w:sz w:val="28"/>
          <w:szCs w:val="28"/>
        </w:rPr>
        <w:t xml:space="preserve">provide a historical narrative of the </w:t>
      </w:r>
      <w:r w:rsidR="007E5B76">
        <w:rPr>
          <w:sz w:val="28"/>
          <w:szCs w:val="28"/>
        </w:rPr>
        <w:t xml:space="preserve">ecclesiastical </w:t>
      </w:r>
      <w:r w:rsidR="00835C7D" w:rsidRPr="000525BC">
        <w:rPr>
          <w:sz w:val="28"/>
          <w:szCs w:val="28"/>
        </w:rPr>
        <w:t>beliefs</w:t>
      </w:r>
      <w:r w:rsidR="00AF769B">
        <w:rPr>
          <w:sz w:val="28"/>
          <w:szCs w:val="28"/>
        </w:rPr>
        <w:t xml:space="preserve"> </w:t>
      </w:r>
      <w:r w:rsidR="00835C7D" w:rsidRPr="000525BC">
        <w:rPr>
          <w:sz w:val="28"/>
          <w:szCs w:val="28"/>
        </w:rPr>
        <w:t xml:space="preserve"> in the medieval period</w:t>
      </w:r>
      <w:r w:rsidR="00835C7D">
        <w:rPr>
          <w:sz w:val="32"/>
          <w:szCs w:val="32"/>
        </w:rPr>
        <w:t xml:space="preserve"> </w:t>
      </w:r>
      <w:r w:rsidR="00835C7D" w:rsidRPr="00596D0D">
        <w:rPr>
          <w:sz w:val="28"/>
          <w:szCs w:val="28"/>
        </w:rPr>
        <w:t>and to the regard that these saints were held</w:t>
      </w:r>
      <w:r w:rsidR="007E5B76">
        <w:rPr>
          <w:sz w:val="28"/>
          <w:szCs w:val="28"/>
        </w:rPr>
        <w:t xml:space="preserve"> including</w:t>
      </w:r>
      <w:r w:rsidR="00671D97" w:rsidRPr="00596D0D">
        <w:rPr>
          <w:sz w:val="28"/>
          <w:szCs w:val="28"/>
        </w:rPr>
        <w:t xml:space="preserve"> in the location of Monmouth </w:t>
      </w:r>
      <w:r w:rsidR="006C58FE" w:rsidRPr="00596D0D">
        <w:rPr>
          <w:sz w:val="28"/>
          <w:szCs w:val="28"/>
        </w:rPr>
        <w:t>and also in Wales itself</w:t>
      </w:r>
      <w:r w:rsidR="007E5B76">
        <w:rPr>
          <w:sz w:val="28"/>
          <w:szCs w:val="28"/>
        </w:rPr>
        <w:t xml:space="preserve"> overall </w:t>
      </w:r>
      <w:r w:rsidR="006C58FE" w:rsidRPr="00596D0D">
        <w:rPr>
          <w:sz w:val="28"/>
          <w:szCs w:val="28"/>
        </w:rPr>
        <w:t xml:space="preserve">over </w:t>
      </w:r>
      <w:r w:rsidR="007E5B76">
        <w:rPr>
          <w:sz w:val="28"/>
          <w:szCs w:val="28"/>
        </w:rPr>
        <w:t xml:space="preserve">several </w:t>
      </w:r>
      <w:r w:rsidR="006C58FE" w:rsidRPr="00596D0D">
        <w:rPr>
          <w:sz w:val="28"/>
          <w:szCs w:val="28"/>
        </w:rPr>
        <w:t>centuries</w:t>
      </w:r>
      <w:r w:rsidR="003A0CB5" w:rsidRPr="00596D0D">
        <w:rPr>
          <w:sz w:val="28"/>
          <w:szCs w:val="28"/>
        </w:rPr>
        <w:t>.</w:t>
      </w:r>
      <w:r w:rsidR="00E1297C" w:rsidRPr="00596D0D">
        <w:rPr>
          <w:rStyle w:val="FootnoteReference"/>
          <w:sz w:val="28"/>
          <w:szCs w:val="28"/>
        </w:rPr>
        <w:footnoteReference w:id="57"/>
      </w:r>
      <w:r w:rsidR="00193E56">
        <w:rPr>
          <w:sz w:val="28"/>
          <w:szCs w:val="28"/>
        </w:rPr>
        <w:t>T</w:t>
      </w:r>
      <w:r w:rsidR="00AF769B">
        <w:rPr>
          <w:sz w:val="28"/>
          <w:szCs w:val="28"/>
        </w:rPr>
        <w:t>he</w:t>
      </w:r>
      <w:r w:rsidR="007E5B76">
        <w:rPr>
          <w:sz w:val="28"/>
          <w:szCs w:val="28"/>
        </w:rPr>
        <w:t xml:space="preserve"> names of the places of present day Monmouthshire </w:t>
      </w:r>
      <w:r w:rsidR="004871A7">
        <w:rPr>
          <w:sz w:val="28"/>
          <w:szCs w:val="28"/>
        </w:rPr>
        <w:t xml:space="preserve">are notable in regard to the speech of Welsh that is prevalent within these names </w:t>
      </w:r>
      <w:r w:rsidR="0099294F">
        <w:rPr>
          <w:sz w:val="28"/>
          <w:szCs w:val="28"/>
        </w:rPr>
        <w:t>in testimony to the language in regard to it longevity within Wales.</w:t>
      </w:r>
    </w:p>
    <w:p w14:paraId="4343397A" w14:textId="77777777" w:rsidR="00110D57" w:rsidRDefault="00110D57">
      <w:pPr>
        <w:rPr>
          <w:sz w:val="28"/>
          <w:szCs w:val="28"/>
        </w:rPr>
      </w:pPr>
    </w:p>
    <w:p w14:paraId="0EF1730C" w14:textId="2A389FED" w:rsidR="00110D57" w:rsidRDefault="00110D57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</w:t>
      </w:r>
      <w:r w:rsidR="004844BC">
        <w:rPr>
          <w:sz w:val="28"/>
          <w:szCs w:val="28"/>
        </w:rPr>
        <w:t>Bibliography:</w:t>
      </w:r>
    </w:p>
    <w:p w14:paraId="01D353BD" w14:textId="2E2E80BD" w:rsidR="0004689F" w:rsidRPr="007D205D" w:rsidRDefault="006C4475">
      <w:pPr>
        <w:rPr>
          <w:sz w:val="20"/>
          <w:szCs w:val="20"/>
        </w:rPr>
      </w:pPr>
      <w:r w:rsidRPr="007D205D">
        <w:rPr>
          <w:sz w:val="20"/>
          <w:szCs w:val="20"/>
        </w:rPr>
        <w:t>‘</w:t>
      </w:r>
      <w:r w:rsidRPr="007D205D">
        <w:rPr>
          <w:i/>
          <w:iCs/>
          <w:sz w:val="20"/>
          <w:szCs w:val="20"/>
        </w:rPr>
        <w:t>Brief History of Monmouthshire’</w:t>
      </w:r>
      <w:r w:rsidRPr="007D205D">
        <w:rPr>
          <w:sz w:val="20"/>
          <w:szCs w:val="20"/>
        </w:rPr>
        <w:t>, in Visit Monmouthshire,&lt; &lt;</w:t>
      </w:r>
      <w:hyperlink r:id="rId7" w:anchor=":~:text=Although%20the%20Wye%20Valley%20has%20been%20a%20hugely,remains%20of%20some%20of%20the%20earliest%20industrial%20activity" w:history="1">
        <w:r w:rsidRPr="007D205D">
          <w:rPr>
            <w:rStyle w:val="Hyperlink"/>
            <w:sz w:val="20"/>
            <w:szCs w:val="20"/>
          </w:rPr>
          <w:t>https://www.visitmonmouthshire.com/information/events-management/history#:~:text=Although%20the%20Wye%20Valley%20has%20been%20a%20hugely,remains%20of%20some%20of%20the%20earliest%20industrial%20activity</w:t>
        </w:r>
      </w:hyperlink>
      <w:r w:rsidRPr="007D205D">
        <w:rPr>
          <w:sz w:val="20"/>
          <w:szCs w:val="20"/>
        </w:rPr>
        <w:t>.&gt;</w:t>
      </w:r>
    </w:p>
    <w:p w14:paraId="03D9F362" w14:textId="551174AB" w:rsidR="007D205D" w:rsidRDefault="007D205D">
      <w:pPr>
        <w:rPr>
          <w:sz w:val="20"/>
          <w:szCs w:val="20"/>
        </w:rPr>
      </w:pPr>
      <w:r w:rsidRPr="007D205D">
        <w:rPr>
          <w:i/>
          <w:iCs/>
          <w:sz w:val="20"/>
          <w:szCs w:val="20"/>
        </w:rPr>
        <w:t>‘Caerwent Roman Town’</w:t>
      </w:r>
      <w:r w:rsidRPr="007D205D">
        <w:rPr>
          <w:sz w:val="20"/>
          <w:szCs w:val="20"/>
        </w:rPr>
        <w:t xml:space="preserve">, in Visit Monmouthshire,(2024),&lt; </w:t>
      </w:r>
      <w:hyperlink r:id="rId8" w:history="1">
        <w:r w:rsidRPr="007D205D">
          <w:rPr>
            <w:rStyle w:val="Hyperlink"/>
            <w:sz w:val="20"/>
            <w:szCs w:val="20"/>
          </w:rPr>
          <w:t>https://www.visitmonmouthshire.com/things-to-do/caerwent-roman-town-p1504201</w:t>
        </w:r>
      </w:hyperlink>
      <w:r w:rsidRPr="007D205D">
        <w:rPr>
          <w:sz w:val="20"/>
          <w:szCs w:val="20"/>
        </w:rPr>
        <w:t>&gt;</w:t>
      </w:r>
    </w:p>
    <w:p w14:paraId="2826C0F0" w14:textId="4D34ACF1" w:rsidR="00BB016F" w:rsidRDefault="00BB016F">
      <w:pPr>
        <w:rPr>
          <w:sz w:val="20"/>
          <w:szCs w:val="20"/>
        </w:rPr>
      </w:pPr>
      <w:r w:rsidRPr="00BB016F">
        <w:rPr>
          <w:i/>
          <w:iCs/>
          <w:sz w:val="20"/>
          <w:szCs w:val="20"/>
        </w:rPr>
        <w:t>‘Chepstow Castle’,</w:t>
      </w:r>
      <w:r>
        <w:rPr>
          <w:i/>
          <w:iCs/>
          <w:sz w:val="20"/>
          <w:szCs w:val="20"/>
        </w:rPr>
        <w:t xml:space="preserve"> </w:t>
      </w:r>
      <w:r w:rsidRPr="00BB016F">
        <w:rPr>
          <w:sz w:val="20"/>
          <w:szCs w:val="20"/>
        </w:rPr>
        <w:t xml:space="preserve">Cadw, &lt; </w:t>
      </w:r>
      <w:hyperlink r:id="rId9" w:history="1">
        <w:r w:rsidRPr="00F07A62">
          <w:rPr>
            <w:rStyle w:val="Hyperlink"/>
            <w:sz w:val="20"/>
            <w:szCs w:val="20"/>
          </w:rPr>
          <w:t>https://cadw.gov.wales/visit/places-to-visit/chepstow-castle</w:t>
        </w:r>
      </w:hyperlink>
      <w:r w:rsidRPr="00BB016F">
        <w:rPr>
          <w:sz w:val="20"/>
          <w:szCs w:val="20"/>
        </w:rPr>
        <w:t>&gt;</w:t>
      </w:r>
    </w:p>
    <w:p w14:paraId="675EC0C0" w14:textId="6ED4EE79" w:rsidR="002924B1" w:rsidRDefault="002924B1" w:rsidP="002924B1">
      <w:pPr>
        <w:rPr>
          <w:sz w:val="20"/>
          <w:szCs w:val="20"/>
        </w:rPr>
      </w:pPr>
      <w:r w:rsidRPr="002924B1">
        <w:rPr>
          <w:sz w:val="20"/>
          <w:szCs w:val="20"/>
        </w:rPr>
        <w:t>Edwards, Nancy</w:t>
      </w:r>
      <w:r>
        <w:rPr>
          <w:sz w:val="20"/>
          <w:szCs w:val="20"/>
        </w:rPr>
        <w:t>,</w:t>
      </w:r>
      <w:r w:rsidRPr="002924B1">
        <w:rPr>
          <w:sz w:val="20"/>
          <w:szCs w:val="20"/>
        </w:rPr>
        <w:t xml:space="preserve"> </w:t>
      </w:r>
      <w:r w:rsidRPr="002924B1">
        <w:rPr>
          <w:i/>
          <w:iCs/>
          <w:sz w:val="20"/>
          <w:szCs w:val="20"/>
        </w:rPr>
        <w:t>Life in Early Medieval Wales</w:t>
      </w:r>
      <w:r w:rsidRPr="002924B1">
        <w:rPr>
          <w:sz w:val="20"/>
          <w:szCs w:val="20"/>
        </w:rPr>
        <w:t xml:space="preserve">, 1st edn (Oxford: Oxford University Press, 2023) </w:t>
      </w:r>
      <w:r>
        <w:rPr>
          <w:sz w:val="20"/>
          <w:szCs w:val="20"/>
        </w:rPr>
        <w:t>&lt;</w:t>
      </w:r>
      <w:hyperlink r:id="rId10" w:history="1">
        <w:r w:rsidRPr="00F07A62">
          <w:rPr>
            <w:rStyle w:val="Hyperlink"/>
            <w:sz w:val="20"/>
            <w:szCs w:val="20"/>
          </w:rPr>
          <w:t>https://doi.org/10.1093/oso/9780198733218.001.0001</w:t>
        </w:r>
      </w:hyperlink>
      <w:r>
        <w:rPr>
          <w:sz w:val="20"/>
          <w:szCs w:val="20"/>
        </w:rPr>
        <w:t>&gt;</w:t>
      </w:r>
    </w:p>
    <w:p w14:paraId="4965B8F2" w14:textId="6E0EF6AB" w:rsidR="000424A8" w:rsidRDefault="000424A8" w:rsidP="002924B1">
      <w:pPr>
        <w:rPr>
          <w:sz w:val="20"/>
          <w:szCs w:val="20"/>
        </w:rPr>
      </w:pPr>
      <w:r w:rsidRPr="000424A8">
        <w:rPr>
          <w:sz w:val="20"/>
          <w:szCs w:val="20"/>
        </w:rPr>
        <w:t>Guest, P</w:t>
      </w:r>
      <w:r>
        <w:rPr>
          <w:sz w:val="20"/>
          <w:szCs w:val="20"/>
        </w:rPr>
        <w:t xml:space="preserve">, </w:t>
      </w:r>
      <w:r w:rsidRPr="000424A8">
        <w:rPr>
          <w:i/>
          <w:iCs/>
          <w:sz w:val="20"/>
          <w:szCs w:val="20"/>
        </w:rPr>
        <w:t>The Forum Basilica at Caerwent</w:t>
      </w:r>
      <w:r w:rsidRPr="000424A8">
        <w:rPr>
          <w:sz w:val="20"/>
          <w:szCs w:val="20"/>
        </w:rPr>
        <w:t xml:space="preserve"> (Venta Silurum):A History of The Roman Silures,Britannia,2022;53;227-267,&lt;doi:10.1017/S0068113X21000489&gt;, Cambridge Core,&lt; </w:t>
      </w:r>
      <w:hyperlink r:id="rId11" w:history="1">
        <w:r w:rsidRPr="00F07A62">
          <w:rPr>
            <w:rStyle w:val="Hyperlink"/>
            <w:sz w:val="20"/>
            <w:szCs w:val="20"/>
          </w:rPr>
          <w:t>https://www.cambridge.org/core/journals/britannia/article/forumbasilica-at-caerwent-venta-silurum-a-history-of-the-roman-silures/26FCA11C3EB9A2377ED809DD6F45ADF1</w:t>
        </w:r>
      </w:hyperlink>
      <w:r w:rsidRPr="000424A8">
        <w:rPr>
          <w:sz w:val="20"/>
          <w:szCs w:val="20"/>
        </w:rPr>
        <w:t>&gt;</w:t>
      </w:r>
    </w:p>
    <w:p w14:paraId="056301B7" w14:textId="53681E99" w:rsidR="00816A18" w:rsidRDefault="00816A18" w:rsidP="002924B1">
      <w:pPr>
        <w:rPr>
          <w:sz w:val="20"/>
          <w:szCs w:val="20"/>
        </w:rPr>
      </w:pPr>
      <w:r w:rsidRPr="00816A18">
        <w:rPr>
          <w:i/>
          <w:iCs/>
          <w:sz w:val="20"/>
          <w:szCs w:val="20"/>
        </w:rPr>
        <w:t>‘Historical Christian Sites in South Wales’</w:t>
      </w:r>
      <w:r w:rsidRPr="00816A18">
        <w:rPr>
          <w:sz w:val="20"/>
          <w:szCs w:val="20"/>
        </w:rPr>
        <w:t xml:space="preserve">,GGAT,(2017), </w:t>
      </w:r>
      <w:r>
        <w:rPr>
          <w:sz w:val="20"/>
          <w:szCs w:val="20"/>
        </w:rPr>
        <w:t>&lt;</w:t>
      </w:r>
      <w:hyperlink r:id="rId12" w:history="1">
        <w:r w:rsidRPr="00F07A62">
          <w:rPr>
            <w:rStyle w:val="Hyperlink"/>
            <w:sz w:val="20"/>
            <w:szCs w:val="20"/>
          </w:rPr>
          <w:t>https://www.ggat.org.uk/cadw/historic_christian/pages/normans.html</w:t>
        </w:r>
      </w:hyperlink>
      <w:r w:rsidRPr="00816A18">
        <w:rPr>
          <w:sz w:val="20"/>
          <w:szCs w:val="20"/>
        </w:rPr>
        <w:t>&gt;</w:t>
      </w:r>
    </w:p>
    <w:p w14:paraId="4AB352AD" w14:textId="5BCD1854" w:rsidR="00BE08DA" w:rsidRDefault="00BE08DA" w:rsidP="002924B1">
      <w:pPr>
        <w:rPr>
          <w:sz w:val="20"/>
          <w:szCs w:val="20"/>
        </w:rPr>
      </w:pPr>
      <w:r w:rsidRPr="00BE08DA">
        <w:rPr>
          <w:i/>
          <w:iCs/>
          <w:sz w:val="20"/>
          <w:szCs w:val="20"/>
        </w:rPr>
        <w:t xml:space="preserve"> ‘History ’Llangattock Community Council</w:t>
      </w:r>
      <w:r>
        <w:rPr>
          <w:sz w:val="20"/>
          <w:szCs w:val="20"/>
        </w:rPr>
        <w:t>,</w:t>
      </w:r>
      <w:r w:rsidRPr="00BE08DA">
        <w:rPr>
          <w:sz w:val="20"/>
          <w:szCs w:val="20"/>
        </w:rPr>
        <w:t xml:space="preserve">&lt; </w:t>
      </w:r>
      <w:hyperlink r:id="rId13" w:anchor=":~:text=%E2%80%98Llangattock%E2%80%99%20is%20the%20anglicised%20version%20of%20the%20Welsh,Church%2C%20which%20dates%20back%20to%20the%2011th%20Century" w:history="1">
        <w:r w:rsidRPr="00F07A62">
          <w:rPr>
            <w:rStyle w:val="Hyperlink"/>
            <w:sz w:val="20"/>
            <w:szCs w:val="20"/>
          </w:rPr>
          <w:t>https://www.llangattock-cc.gov.wales/history/#:~:text=%E2%80%98Llangattock%E2%80%99%20is%20the%20anglicised%20version%20of%20the%20Welsh,Church%2C%20which%20dates%20back%20to%20the%2011th%20Century</w:t>
        </w:r>
      </w:hyperlink>
      <w:r w:rsidRPr="00BE08DA">
        <w:rPr>
          <w:sz w:val="20"/>
          <w:szCs w:val="20"/>
        </w:rPr>
        <w:t>.&gt;</w:t>
      </w:r>
    </w:p>
    <w:p w14:paraId="136C5052" w14:textId="7826F338" w:rsidR="001543F7" w:rsidRDefault="001543F7" w:rsidP="002924B1">
      <w:pPr>
        <w:rPr>
          <w:sz w:val="20"/>
          <w:szCs w:val="20"/>
        </w:rPr>
      </w:pPr>
      <w:r w:rsidRPr="001543F7">
        <w:rPr>
          <w:i/>
          <w:iCs/>
          <w:sz w:val="20"/>
          <w:szCs w:val="20"/>
        </w:rPr>
        <w:t>‘Insider’s Guide to Monmouthshire’,</w:t>
      </w:r>
      <w:r w:rsidRPr="001543F7">
        <w:rPr>
          <w:sz w:val="20"/>
          <w:szCs w:val="20"/>
        </w:rPr>
        <w:t xml:space="preserve">&lt; </w:t>
      </w:r>
      <w:hyperlink r:id="rId14" w:history="1">
        <w:r w:rsidRPr="00F07A62">
          <w:rPr>
            <w:rStyle w:val="Hyperlink"/>
            <w:sz w:val="20"/>
            <w:szCs w:val="20"/>
          </w:rPr>
          <w:t>https://www.visitwales.com/destinations/south-wales/wye-valley-and-vale-usk/food-capital-wales</w:t>
        </w:r>
      </w:hyperlink>
      <w:r w:rsidRPr="001543F7">
        <w:rPr>
          <w:sz w:val="20"/>
          <w:szCs w:val="20"/>
        </w:rPr>
        <w:t>&gt;</w:t>
      </w:r>
    </w:p>
    <w:p w14:paraId="0E13D8D1" w14:textId="6C16E434" w:rsidR="008B4224" w:rsidRDefault="008B4224" w:rsidP="008B4224">
      <w:pPr>
        <w:rPr>
          <w:sz w:val="20"/>
          <w:szCs w:val="20"/>
        </w:rPr>
      </w:pPr>
      <w:r w:rsidRPr="00C835DF">
        <w:rPr>
          <w:i/>
          <w:iCs/>
          <w:sz w:val="20"/>
          <w:szCs w:val="20"/>
        </w:rPr>
        <w:t>‘Isca Names</w:t>
      </w:r>
      <w:r w:rsidRPr="008B4224">
        <w:rPr>
          <w:sz w:val="20"/>
          <w:szCs w:val="20"/>
        </w:rPr>
        <w:t xml:space="preserve"> ‘in British History’</w:t>
      </w:r>
      <w:r w:rsidR="000A71D3">
        <w:rPr>
          <w:sz w:val="20"/>
          <w:szCs w:val="20"/>
        </w:rPr>
        <w:t>&lt;</w:t>
      </w:r>
      <w:hyperlink r:id="rId15" w:history="1">
        <w:r w:rsidR="00575B54" w:rsidRPr="00F07A62">
          <w:rPr>
            <w:rStyle w:val="Hyperlink"/>
            <w:sz w:val="20"/>
            <w:szCs w:val="20"/>
          </w:rPr>
          <w:t>http://www.romanplaces.eu/home/chapter-3</w:t>
        </w:r>
      </w:hyperlink>
      <w:r w:rsidR="00B9043E">
        <w:rPr>
          <w:sz w:val="20"/>
          <w:szCs w:val="20"/>
        </w:rPr>
        <w:t>&gt;</w:t>
      </w:r>
    </w:p>
    <w:p w14:paraId="327D5A1A" w14:textId="57B6066A" w:rsidR="00C835DF" w:rsidRDefault="00C835DF" w:rsidP="008B4224">
      <w:pPr>
        <w:rPr>
          <w:sz w:val="20"/>
          <w:szCs w:val="20"/>
        </w:rPr>
      </w:pPr>
      <w:r w:rsidRPr="00C835DF">
        <w:rPr>
          <w:i/>
          <w:iCs/>
          <w:sz w:val="20"/>
          <w:szCs w:val="20"/>
        </w:rPr>
        <w:t>‘Llan Ffwyst, Monmouthshire’</w:t>
      </w:r>
      <w:r w:rsidRPr="00C835DF">
        <w:rPr>
          <w:sz w:val="20"/>
          <w:szCs w:val="20"/>
        </w:rPr>
        <w:t>, in, A Vision of Britain Through Time,</w:t>
      </w:r>
      <w:r w:rsidR="003C20CF">
        <w:rPr>
          <w:sz w:val="20"/>
          <w:szCs w:val="20"/>
        </w:rPr>
        <w:t>&lt;</w:t>
      </w:r>
      <w:hyperlink r:id="rId16" w:history="1">
        <w:r w:rsidR="003C20CF" w:rsidRPr="00F07A62">
          <w:rPr>
            <w:rStyle w:val="Hyperlink"/>
            <w:sz w:val="20"/>
            <w:szCs w:val="20"/>
          </w:rPr>
          <w:t>https://www.visionofbritain.org.uk/place/3863/names</w:t>
        </w:r>
      </w:hyperlink>
      <w:r w:rsidR="003C20CF">
        <w:rPr>
          <w:sz w:val="20"/>
          <w:szCs w:val="20"/>
        </w:rPr>
        <w:t xml:space="preserve"> &gt;</w:t>
      </w:r>
    </w:p>
    <w:p w14:paraId="668EDEBD" w14:textId="141E9533" w:rsidR="00B9043E" w:rsidRDefault="00B9043E" w:rsidP="008B4224">
      <w:pPr>
        <w:rPr>
          <w:sz w:val="20"/>
          <w:szCs w:val="20"/>
        </w:rPr>
      </w:pPr>
      <w:r w:rsidRPr="00B9043E">
        <w:rPr>
          <w:i/>
          <w:iCs/>
          <w:sz w:val="20"/>
          <w:szCs w:val="20"/>
        </w:rPr>
        <w:t>‘Llanmelin Wood Hillfort’</w:t>
      </w:r>
      <w:r>
        <w:rPr>
          <w:i/>
          <w:iCs/>
          <w:sz w:val="20"/>
          <w:szCs w:val="20"/>
        </w:rPr>
        <w:t xml:space="preserve"> </w:t>
      </w:r>
      <w:r w:rsidRPr="00B9043E">
        <w:rPr>
          <w:sz w:val="20"/>
          <w:szCs w:val="20"/>
        </w:rPr>
        <w:t xml:space="preserve">,Cadw,&lt; </w:t>
      </w:r>
      <w:hyperlink r:id="rId17" w:history="1">
        <w:r w:rsidRPr="00F07A62">
          <w:rPr>
            <w:rStyle w:val="Hyperlink"/>
            <w:sz w:val="20"/>
            <w:szCs w:val="20"/>
          </w:rPr>
          <w:t>https://cadw.gov.wales/visit/places-to-visit/llanmelin-wood-hillfort</w:t>
        </w:r>
      </w:hyperlink>
      <w:r w:rsidRPr="00B9043E">
        <w:rPr>
          <w:sz w:val="20"/>
          <w:szCs w:val="20"/>
        </w:rPr>
        <w:t>&gt;</w:t>
      </w:r>
    </w:p>
    <w:p w14:paraId="3DBBBB6E" w14:textId="36342F3B" w:rsidR="00633D9A" w:rsidRDefault="002D5FBE" w:rsidP="008B4224">
      <w:pPr>
        <w:rPr>
          <w:sz w:val="20"/>
          <w:szCs w:val="20"/>
        </w:rPr>
      </w:pPr>
      <w:r w:rsidRPr="002D5FBE">
        <w:rPr>
          <w:i/>
          <w:iCs/>
          <w:sz w:val="20"/>
          <w:szCs w:val="20"/>
        </w:rPr>
        <w:t>‘</w:t>
      </w:r>
      <w:r w:rsidR="00633D9A" w:rsidRPr="002D5FBE">
        <w:rPr>
          <w:i/>
          <w:iCs/>
          <w:sz w:val="20"/>
          <w:szCs w:val="20"/>
        </w:rPr>
        <w:t>Llanthony Priory(cadw)’</w:t>
      </w:r>
      <w:r w:rsidR="00633D9A" w:rsidRPr="00633D9A">
        <w:rPr>
          <w:sz w:val="20"/>
          <w:szCs w:val="20"/>
        </w:rPr>
        <w:t>,</w:t>
      </w:r>
      <w:r>
        <w:rPr>
          <w:sz w:val="20"/>
          <w:szCs w:val="20"/>
        </w:rPr>
        <w:t>&lt;</w:t>
      </w:r>
      <w:r w:rsidR="00633D9A" w:rsidRPr="00633D9A">
        <w:rPr>
          <w:sz w:val="20"/>
          <w:szCs w:val="20"/>
        </w:rPr>
        <w:t xml:space="preserve"> </w:t>
      </w:r>
      <w:hyperlink r:id="rId18" w:history="1">
        <w:r w:rsidRPr="00F07A62">
          <w:rPr>
            <w:rStyle w:val="Hyperlink"/>
            <w:sz w:val="20"/>
            <w:szCs w:val="20"/>
          </w:rPr>
          <w:t>https://www.visitwales.com/attraction/historic-site/llanthony-priory-cadw-1443748</w:t>
        </w:r>
      </w:hyperlink>
      <w:r>
        <w:rPr>
          <w:sz w:val="20"/>
          <w:szCs w:val="20"/>
        </w:rPr>
        <w:t>&gt;</w:t>
      </w:r>
    </w:p>
    <w:p w14:paraId="4A67C072" w14:textId="0C0F0EF3" w:rsidR="00E61EF4" w:rsidRDefault="00E61EF4" w:rsidP="008B4224">
      <w:pPr>
        <w:rPr>
          <w:sz w:val="20"/>
          <w:szCs w:val="20"/>
        </w:rPr>
      </w:pPr>
      <w:r w:rsidRPr="00E61EF4">
        <w:rPr>
          <w:i/>
          <w:iCs/>
          <w:sz w:val="20"/>
          <w:szCs w:val="20"/>
        </w:rPr>
        <w:t>‘Llanthony Priory ‘</w:t>
      </w:r>
      <w:r w:rsidRPr="00E61EF4">
        <w:rPr>
          <w:sz w:val="20"/>
          <w:szCs w:val="20"/>
        </w:rPr>
        <w:t xml:space="preserve"> In Isle of Albion,(13/02/18),&lt; </w:t>
      </w:r>
      <w:hyperlink r:id="rId19" w:history="1">
        <w:r w:rsidRPr="00F07A62">
          <w:rPr>
            <w:rStyle w:val="Hyperlink"/>
            <w:sz w:val="20"/>
            <w:szCs w:val="20"/>
          </w:rPr>
          <w:t>https://www.isleofalbion.co.uk/sites/83/llanthony_priory.php</w:t>
        </w:r>
      </w:hyperlink>
      <w:r w:rsidRPr="00E61EF4">
        <w:rPr>
          <w:sz w:val="20"/>
          <w:szCs w:val="20"/>
        </w:rPr>
        <w:t>&gt;</w:t>
      </w:r>
      <w:r>
        <w:rPr>
          <w:sz w:val="20"/>
          <w:szCs w:val="20"/>
        </w:rPr>
        <w:t xml:space="preserve"> </w:t>
      </w:r>
    </w:p>
    <w:p w14:paraId="3549FF4C" w14:textId="624A59F8" w:rsidR="00FD530D" w:rsidRDefault="00FD530D" w:rsidP="008B4224">
      <w:pPr>
        <w:rPr>
          <w:sz w:val="20"/>
          <w:szCs w:val="20"/>
        </w:rPr>
      </w:pPr>
      <w:r w:rsidRPr="00FD530D">
        <w:rPr>
          <w:sz w:val="20"/>
          <w:szCs w:val="20"/>
        </w:rPr>
        <w:t>Mills, A</w:t>
      </w:r>
      <w:r>
        <w:rPr>
          <w:sz w:val="20"/>
          <w:szCs w:val="20"/>
        </w:rPr>
        <w:t xml:space="preserve">, </w:t>
      </w:r>
      <w:r w:rsidRPr="00FD530D">
        <w:rPr>
          <w:i/>
          <w:iCs/>
          <w:sz w:val="20"/>
          <w:szCs w:val="20"/>
        </w:rPr>
        <w:t>A Dictionary of British Place Names</w:t>
      </w:r>
      <w:r>
        <w:rPr>
          <w:sz w:val="20"/>
          <w:szCs w:val="20"/>
        </w:rPr>
        <w:t>,</w:t>
      </w:r>
      <w:r w:rsidR="00A3334D">
        <w:rPr>
          <w:sz w:val="20"/>
          <w:szCs w:val="20"/>
        </w:rPr>
        <w:t>(</w:t>
      </w:r>
      <w:r w:rsidR="00A3334D" w:rsidRPr="00FD530D">
        <w:rPr>
          <w:sz w:val="20"/>
          <w:szCs w:val="20"/>
        </w:rPr>
        <w:t>Oxford</w:t>
      </w:r>
      <w:r w:rsidR="00A3334D">
        <w:rPr>
          <w:sz w:val="20"/>
          <w:szCs w:val="20"/>
        </w:rPr>
        <w:t>: Oxford</w:t>
      </w:r>
      <w:r w:rsidRPr="00FD530D">
        <w:rPr>
          <w:sz w:val="20"/>
          <w:szCs w:val="20"/>
        </w:rPr>
        <w:t xml:space="preserve"> University Press</w:t>
      </w:r>
      <w:r w:rsidR="00A3334D">
        <w:rPr>
          <w:sz w:val="20"/>
          <w:szCs w:val="20"/>
        </w:rPr>
        <w:t>,</w:t>
      </w:r>
      <w:r w:rsidRPr="00FD530D">
        <w:rPr>
          <w:sz w:val="20"/>
          <w:szCs w:val="20"/>
        </w:rPr>
        <w:t>2011)</w:t>
      </w:r>
      <w:r w:rsidR="00C42095">
        <w:rPr>
          <w:sz w:val="20"/>
          <w:szCs w:val="20"/>
        </w:rPr>
        <w:t>, online edn,</w:t>
      </w:r>
      <w:r w:rsidR="00645274" w:rsidRPr="00645274">
        <w:rPr>
          <w:sz w:val="20"/>
          <w:szCs w:val="20"/>
        </w:rPr>
        <w:t xml:space="preserve"> </w:t>
      </w:r>
      <w:r w:rsidR="00645274">
        <w:rPr>
          <w:sz w:val="20"/>
          <w:szCs w:val="20"/>
        </w:rPr>
        <w:t>&lt;</w:t>
      </w:r>
      <w:hyperlink r:id="rId20" w:history="1">
        <w:r w:rsidR="00645274" w:rsidRPr="00B60E61">
          <w:rPr>
            <w:rStyle w:val="Hyperlink"/>
            <w:sz w:val="20"/>
            <w:szCs w:val="20"/>
          </w:rPr>
          <w:t>https://www.oxfordreference.com/view/10.1093/acref/9780199609086.001.0001/acref-9780199609086.</w:t>
        </w:r>
      </w:hyperlink>
      <w:r w:rsidR="00645274">
        <w:rPr>
          <w:sz w:val="20"/>
          <w:szCs w:val="20"/>
        </w:rPr>
        <w:t xml:space="preserve"> &gt;</w:t>
      </w:r>
    </w:p>
    <w:p w14:paraId="054902EE" w14:textId="15BC192A" w:rsidR="00C7417A" w:rsidRDefault="00C7417A" w:rsidP="008B4224">
      <w:pPr>
        <w:rPr>
          <w:sz w:val="20"/>
          <w:szCs w:val="20"/>
        </w:rPr>
      </w:pPr>
      <w:r w:rsidRPr="00C7417A">
        <w:rPr>
          <w:i/>
          <w:iCs/>
          <w:sz w:val="20"/>
          <w:szCs w:val="20"/>
        </w:rPr>
        <w:t>‘Monmouth</w:t>
      </w:r>
      <w:r w:rsidRPr="00C7417A">
        <w:rPr>
          <w:sz w:val="20"/>
          <w:szCs w:val="20"/>
        </w:rPr>
        <w:t xml:space="preserve"> ‘in Online Etymology Dictionary,(15/02/19),</w:t>
      </w:r>
      <w:r>
        <w:rPr>
          <w:sz w:val="20"/>
          <w:szCs w:val="20"/>
        </w:rPr>
        <w:t>&lt;</w:t>
      </w:r>
      <w:hyperlink r:id="rId21" w:history="1">
        <w:r w:rsidRPr="00F07A62">
          <w:rPr>
            <w:rStyle w:val="Hyperlink"/>
            <w:sz w:val="20"/>
            <w:szCs w:val="20"/>
          </w:rPr>
          <w:t>https://www.etymonline.com/search?page=5&amp;q=c&amp;type=</w:t>
        </w:r>
      </w:hyperlink>
      <w:r>
        <w:rPr>
          <w:sz w:val="20"/>
          <w:szCs w:val="20"/>
        </w:rPr>
        <w:t>&gt;</w:t>
      </w:r>
    </w:p>
    <w:p w14:paraId="3574C6A0" w14:textId="0E02F031" w:rsidR="000702BC" w:rsidRDefault="000702BC" w:rsidP="008B4224">
      <w:pPr>
        <w:rPr>
          <w:sz w:val="20"/>
          <w:szCs w:val="20"/>
        </w:rPr>
      </w:pPr>
      <w:r w:rsidRPr="000702BC">
        <w:rPr>
          <w:i/>
          <w:iCs/>
          <w:sz w:val="20"/>
          <w:szCs w:val="20"/>
        </w:rPr>
        <w:t>‘Monmouth Roman Fort</w:t>
      </w:r>
      <w:r w:rsidR="005339E1" w:rsidRPr="000702BC">
        <w:rPr>
          <w:i/>
          <w:iCs/>
          <w:sz w:val="20"/>
          <w:szCs w:val="20"/>
        </w:rPr>
        <w:t>,’</w:t>
      </w:r>
      <w:r w:rsidRPr="000702BC">
        <w:rPr>
          <w:sz w:val="20"/>
          <w:szCs w:val="20"/>
        </w:rPr>
        <w:t xml:space="preserve"> in RCAHMW, (November 2010</w:t>
      </w:r>
      <w:r w:rsidR="005339E1" w:rsidRPr="000702BC">
        <w:rPr>
          <w:sz w:val="20"/>
          <w:szCs w:val="20"/>
        </w:rPr>
        <w:t>), Coflein</w:t>
      </w:r>
      <w:r w:rsidRPr="000702BC">
        <w:rPr>
          <w:sz w:val="20"/>
          <w:szCs w:val="20"/>
        </w:rPr>
        <w:t>,</w:t>
      </w:r>
      <w:r>
        <w:rPr>
          <w:sz w:val="20"/>
          <w:szCs w:val="20"/>
        </w:rPr>
        <w:t>&lt;</w:t>
      </w:r>
      <w:hyperlink r:id="rId22" w:history="1">
        <w:r w:rsidRPr="00F07A62">
          <w:rPr>
            <w:rStyle w:val="Hyperlink"/>
            <w:sz w:val="20"/>
            <w:szCs w:val="20"/>
          </w:rPr>
          <w:t>https://coflein.gov.uk/en/site/409995/</w:t>
        </w:r>
      </w:hyperlink>
      <w:r>
        <w:rPr>
          <w:sz w:val="20"/>
          <w:szCs w:val="20"/>
        </w:rPr>
        <w:t>&gt;</w:t>
      </w:r>
    </w:p>
    <w:p w14:paraId="6B129360" w14:textId="226B38E9" w:rsidR="00054F4E" w:rsidRDefault="00054F4E" w:rsidP="008B4224">
      <w:pPr>
        <w:rPr>
          <w:sz w:val="20"/>
          <w:szCs w:val="20"/>
        </w:rPr>
      </w:pPr>
      <w:r w:rsidRPr="00054F4E">
        <w:rPr>
          <w:i/>
          <w:iCs/>
          <w:sz w:val="20"/>
          <w:szCs w:val="20"/>
        </w:rPr>
        <w:t>‘Monmouthshire’</w:t>
      </w:r>
      <w:r w:rsidRPr="00054F4E">
        <w:rPr>
          <w:sz w:val="20"/>
          <w:szCs w:val="20"/>
        </w:rPr>
        <w:t>, The Editors of EncyclopaediaEncyclopedia Britannica, (14 /09/23),</w:t>
      </w:r>
      <w:r>
        <w:rPr>
          <w:sz w:val="20"/>
          <w:szCs w:val="20"/>
        </w:rPr>
        <w:t>&lt;</w:t>
      </w:r>
      <w:hyperlink r:id="rId23" w:history="1">
        <w:r w:rsidRPr="00F07A62">
          <w:rPr>
            <w:rStyle w:val="Hyperlink"/>
            <w:sz w:val="20"/>
            <w:szCs w:val="20"/>
          </w:rPr>
          <w:t>https://www.britannica.com/place/Monmouthshire.</w:t>
        </w:r>
      </w:hyperlink>
      <w:r>
        <w:rPr>
          <w:sz w:val="20"/>
          <w:szCs w:val="20"/>
        </w:rPr>
        <w:t>&gt;</w:t>
      </w:r>
    </w:p>
    <w:p w14:paraId="026989D6" w14:textId="55D071BD" w:rsidR="006B4BEA" w:rsidRDefault="006B4BEA" w:rsidP="008B4224">
      <w:pPr>
        <w:rPr>
          <w:sz w:val="20"/>
          <w:szCs w:val="20"/>
        </w:rPr>
      </w:pPr>
      <w:r w:rsidRPr="006B4BEA">
        <w:rPr>
          <w:sz w:val="20"/>
          <w:szCs w:val="20"/>
        </w:rPr>
        <w:t>Morgan,</w:t>
      </w:r>
      <w:r>
        <w:rPr>
          <w:sz w:val="20"/>
          <w:szCs w:val="20"/>
        </w:rPr>
        <w:t xml:space="preserve"> </w:t>
      </w:r>
      <w:r w:rsidR="005339E1" w:rsidRPr="006B4BEA">
        <w:rPr>
          <w:sz w:val="20"/>
          <w:szCs w:val="20"/>
        </w:rPr>
        <w:t>Thomas, The</w:t>
      </w:r>
      <w:r w:rsidRPr="006B4BEA">
        <w:rPr>
          <w:i/>
          <w:iCs/>
          <w:sz w:val="20"/>
          <w:szCs w:val="20"/>
        </w:rPr>
        <w:t xml:space="preserve"> Place Names of Wales</w:t>
      </w:r>
      <w:r w:rsidRPr="006B4BEA">
        <w:rPr>
          <w:sz w:val="20"/>
          <w:szCs w:val="20"/>
        </w:rPr>
        <w:t>,(Dalcassian Publishing Company,1921)</w:t>
      </w:r>
    </w:p>
    <w:p w14:paraId="7EB64523" w14:textId="5104F9DB" w:rsidR="0049761F" w:rsidRDefault="0049761F" w:rsidP="008B4224">
      <w:pPr>
        <w:rPr>
          <w:sz w:val="20"/>
          <w:szCs w:val="20"/>
        </w:rPr>
      </w:pPr>
      <w:r w:rsidRPr="0049761F">
        <w:rPr>
          <w:sz w:val="20"/>
          <w:szCs w:val="20"/>
        </w:rPr>
        <w:lastRenderedPageBreak/>
        <w:t>Oakeley-Bagnal, W</w:t>
      </w:r>
      <w:r>
        <w:rPr>
          <w:sz w:val="20"/>
          <w:szCs w:val="20"/>
        </w:rPr>
        <w:t xml:space="preserve">, </w:t>
      </w:r>
      <w:r w:rsidRPr="0049761F">
        <w:rPr>
          <w:i/>
          <w:iCs/>
          <w:sz w:val="20"/>
          <w:szCs w:val="20"/>
        </w:rPr>
        <w:t>’Monmouth’</w:t>
      </w:r>
      <w:r w:rsidRPr="0049761F">
        <w:rPr>
          <w:sz w:val="20"/>
          <w:szCs w:val="20"/>
        </w:rPr>
        <w:t xml:space="preserve">,Archeologia Cambrensis,Vol.3,Issue.9,(1886),pp.12-27,p.12,proquqest,&lt; </w:t>
      </w:r>
      <w:r>
        <w:rPr>
          <w:sz w:val="20"/>
          <w:szCs w:val="20"/>
        </w:rPr>
        <w:t>&lt;</w:t>
      </w:r>
      <w:hyperlink r:id="rId24" w:history="1">
        <w:r w:rsidRPr="00F07A62">
          <w:rPr>
            <w:rStyle w:val="Hyperlink"/>
            <w:sz w:val="20"/>
            <w:szCs w:val="20"/>
          </w:rPr>
          <w:t>https://www.proquest.com/docview/6703397?parentSessionId=ZRMpzHHe7AfgVQEi4YFNlbfxu6zFq1ALYxJPGQYxQbY%3D&amp;pq-origsite=primo&amp;accountid=130472&amp;sourcetype=Scholarly%20Journals&amp;imgSeq=1</w:t>
        </w:r>
      </w:hyperlink>
      <w:r>
        <w:rPr>
          <w:sz w:val="20"/>
          <w:szCs w:val="20"/>
        </w:rPr>
        <w:t>&gt;</w:t>
      </w:r>
    </w:p>
    <w:p w14:paraId="255FA5EB" w14:textId="7D7405C9" w:rsidR="00D9724D" w:rsidRDefault="00D9724D" w:rsidP="008B4224">
      <w:pPr>
        <w:rPr>
          <w:sz w:val="20"/>
          <w:szCs w:val="20"/>
        </w:rPr>
      </w:pPr>
      <w:r w:rsidRPr="00D9724D">
        <w:rPr>
          <w:sz w:val="20"/>
          <w:szCs w:val="20"/>
        </w:rPr>
        <w:t xml:space="preserve">Prior, Neil </w:t>
      </w:r>
      <w:r>
        <w:rPr>
          <w:sz w:val="20"/>
          <w:szCs w:val="20"/>
        </w:rPr>
        <w:t>,</w:t>
      </w:r>
      <w:r w:rsidRPr="00D9724D">
        <w:rPr>
          <w:sz w:val="20"/>
          <w:szCs w:val="20"/>
        </w:rPr>
        <w:t>‘</w:t>
      </w:r>
      <w:r w:rsidRPr="00D9724D">
        <w:rPr>
          <w:i/>
          <w:iCs/>
          <w:sz w:val="20"/>
          <w:szCs w:val="20"/>
        </w:rPr>
        <w:t>Welsh place names hold key to the past’</w:t>
      </w:r>
      <w:r w:rsidRPr="00D9724D">
        <w:rPr>
          <w:sz w:val="20"/>
          <w:szCs w:val="20"/>
        </w:rPr>
        <w:t>, in, BBC News Wales</w:t>
      </w:r>
      <w:r w:rsidR="003E1930">
        <w:rPr>
          <w:sz w:val="20"/>
          <w:szCs w:val="20"/>
        </w:rPr>
        <w:t>,&lt;</w:t>
      </w:r>
      <w:hyperlink r:id="rId25" w:anchor=":~:text=A%20group%20of%20geographical%20and%20historical%20experts%20from,influences%20from%20Latin%2C%20German%2C%20French%20and%20Scandinavian%20languages." w:history="1">
        <w:r w:rsidR="003E1930" w:rsidRPr="00F07A62">
          <w:rPr>
            <w:rStyle w:val="Hyperlink"/>
            <w:sz w:val="20"/>
            <w:szCs w:val="20"/>
          </w:rPr>
          <w:t>https://www.bbc.co.uk/news/uk-wales-11800957#:~:text=A%20group%20of%20geographical%20and%20historical%20experts%20from,influences%20from%20Latin%2C%20German%2C%20French%20and%20Scandinavian%20languages.</w:t>
        </w:r>
      </w:hyperlink>
      <w:r w:rsidR="003E1930">
        <w:rPr>
          <w:sz w:val="20"/>
          <w:szCs w:val="20"/>
        </w:rPr>
        <w:t>&gt;</w:t>
      </w:r>
    </w:p>
    <w:p w14:paraId="503E8F77" w14:textId="2B1A1833" w:rsidR="003E1930" w:rsidRDefault="003E1930" w:rsidP="008B4224">
      <w:pPr>
        <w:rPr>
          <w:sz w:val="20"/>
          <w:szCs w:val="20"/>
        </w:rPr>
      </w:pPr>
      <w:r w:rsidRPr="003E1930">
        <w:rPr>
          <w:sz w:val="20"/>
          <w:szCs w:val="20"/>
        </w:rPr>
        <w:t xml:space="preserve">Parsons, Terence </w:t>
      </w:r>
      <w:r>
        <w:rPr>
          <w:sz w:val="20"/>
          <w:szCs w:val="20"/>
        </w:rPr>
        <w:t>,</w:t>
      </w:r>
      <w:r w:rsidRPr="003E1930">
        <w:rPr>
          <w:sz w:val="20"/>
          <w:szCs w:val="20"/>
        </w:rPr>
        <w:t>‘</w:t>
      </w:r>
      <w:r w:rsidRPr="003E1930">
        <w:rPr>
          <w:i/>
          <w:iCs/>
          <w:sz w:val="20"/>
          <w:szCs w:val="20"/>
        </w:rPr>
        <w:t>The Place-Names of the Ogmore Valley and Surrounding District’</w:t>
      </w:r>
      <w:r w:rsidRPr="003E1930">
        <w:rPr>
          <w:sz w:val="20"/>
          <w:szCs w:val="20"/>
        </w:rPr>
        <w:t>, in, The Ogmore Valley Local Heritage and History Society,(2021),</w:t>
      </w:r>
      <w:r w:rsidR="0023763B">
        <w:rPr>
          <w:sz w:val="20"/>
          <w:szCs w:val="20"/>
        </w:rPr>
        <w:t>&lt;</w:t>
      </w:r>
      <w:hyperlink r:id="rId26" w:history="1">
        <w:r w:rsidR="0023763B" w:rsidRPr="00F07A62">
          <w:rPr>
            <w:rStyle w:val="Hyperlink"/>
            <w:sz w:val="20"/>
            <w:szCs w:val="20"/>
          </w:rPr>
          <w:t>https://ovlhs.co.uk/the-place-names-of-the-ogmore-valley-and-surrounding-district/</w:t>
        </w:r>
      </w:hyperlink>
      <w:r w:rsidR="0023763B">
        <w:rPr>
          <w:sz w:val="20"/>
          <w:szCs w:val="20"/>
        </w:rPr>
        <w:t>&gt;</w:t>
      </w:r>
    </w:p>
    <w:p w14:paraId="3EC90C3D" w14:textId="55D4584D" w:rsidR="00ED0E61" w:rsidRDefault="00ED0E61" w:rsidP="008B4224">
      <w:pPr>
        <w:rPr>
          <w:sz w:val="20"/>
          <w:szCs w:val="20"/>
        </w:rPr>
      </w:pPr>
      <w:r w:rsidRPr="00ED0E61">
        <w:rPr>
          <w:sz w:val="20"/>
          <w:szCs w:val="20"/>
        </w:rPr>
        <w:t>Robinson, David M</w:t>
      </w:r>
      <w:r>
        <w:rPr>
          <w:sz w:val="20"/>
          <w:szCs w:val="20"/>
        </w:rPr>
        <w:t>,</w:t>
      </w:r>
      <w:r w:rsidRPr="00ED0E61">
        <w:rPr>
          <w:sz w:val="20"/>
          <w:szCs w:val="20"/>
        </w:rPr>
        <w:t xml:space="preserve"> </w:t>
      </w:r>
      <w:r w:rsidRPr="00ED0E61">
        <w:rPr>
          <w:i/>
          <w:iCs/>
          <w:sz w:val="20"/>
          <w:szCs w:val="20"/>
        </w:rPr>
        <w:t xml:space="preserve">Tintern </w:t>
      </w:r>
      <w:r w:rsidR="005339E1" w:rsidRPr="00ED0E61">
        <w:rPr>
          <w:i/>
          <w:iCs/>
          <w:sz w:val="20"/>
          <w:szCs w:val="20"/>
        </w:rPr>
        <w:t>Abbey</w:t>
      </w:r>
      <w:r w:rsidR="005339E1" w:rsidRPr="00ED0E61">
        <w:rPr>
          <w:sz w:val="20"/>
          <w:szCs w:val="20"/>
        </w:rPr>
        <w:t>, (Cadw,</w:t>
      </w:r>
      <w:r w:rsidRPr="00ED0E61">
        <w:rPr>
          <w:sz w:val="20"/>
          <w:szCs w:val="20"/>
        </w:rPr>
        <w:t>2019)</w:t>
      </w:r>
    </w:p>
    <w:p w14:paraId="670718D8" w14:textId="1936AAF7" w:rsidR="00B45E50" w:rsidRDefault="00DE1A1C" w:rsidP="008B4224">
      <w:pPr>
        <w:rPr>
          <w:sz w:val="20"/>
          <w:szCs w:val="20"/>
        </w:rPr>
      </w:pPr>
      <w:r w:rsidRPr="00DE1A1C">
        <w:rPr>
          <w:i/>
          <w:iCs/>
          <w:sz w:val="20"/>
          <w:szCs w:val="20"/>
        </w:rPr>
        <w:t>‘Roman fortress discovered underneath town centre’</w:t>
      </w:r>
      <w:r w:rsidRPr="00DE1A1C">
        <w:rPr>
          <w:sz w:val="20"/>
          <w:szCs w:val="20"/>
        </w:rPr>
        <w:t>, (10/05/07),in Amgueddfa Cymru</w:t>
      </w:r>
      <w:r w:rsidR="00B45E50" w:rsidRPr="00B45E50">
        <w:rPr>
          <w:sz w:val="20"/>
          <w:szCs w:val="20"/>
        </w:rPr>
        <w:t>,</w:t>
      </w:r>
      <w:r>
        <w:rPr>
          <w:sz w:val="20"/>
          <w:szCs w:val="20"/>
        </w:rPr>
        <w:t>&lt;</w:t>
      </w:r>
      <w:hyperlink r:id="rId27" w:anchor=":~:text=Excavations%20in%20the%20town%20of%20Usk%2C%20South%20Wales,-%20identifying%20it%20as%20the%20site%20of%20Burrium." w:history="1">
        <w:r w:rsidRPr="00F07A62">
          <w:rPr>
            <w:rStyle w:val="Hyperlink"/>
            <w:sz w:val="20"/>
            <w:szCs w:val="20"/>
          </w:rPr>
          <w:t>https://museum.wales/articles/1319/Roman-fortress-discovered-underneath-town-centre/#:~:text=Excavations%20in%20the%20town%20of%20Usk%2C%20South%20Wales,-%20identifying%20it%20as%20the%20site%20of%20Burrium.</w:t>
        </w:r>
      </w:hyperlink>
      <w:r>
        <w:rPr>
          <w:sz w:val="20"/>
          <w:szCs w:val="20"/>
        </w:rPr>
        <w:t>&gt;</w:t>
      </w:r>
    </w:p>
    <w:p w14:paraId="5A29BE52" w14:textId="150175C6" w:rsidR="00412451" w:rsidRDefault="00412451" w:rsidP="00412451">
      <w:pPr>
        <w:rPr>
          <w:sz w:val="20"/>
          <w:szCs w:val="20"/>
        </w:rPr>
      </w:pPr>
      <w:r w:rsidRPr="00412451">
        <w:rPr>
          <w:i/>
          <w:iCs/>
          <w:sz w:val="20"/>
          <w:szCs w:val="20"/>
        </w:rPr>
        <w:t>‘Saint Cybi’s Church,LLangybi,Usk</w:t>
      </w:r>
      <w:r w:rsidRPr="00412451">
        <w:rPr>
          <w:sz w:val="20"/>
          <w:szCs w:val="20"/>
        </w:rPr>
        <w:t xml:space="preserve">’in History Points,&lt; </w:t>
      </w:r>
      <w:hyperlink r:id="rId28" w:history="1">
        <w:r w:rsidRPr="00F07A62">
          <w:rPr>
            <w:rStyle w:val="Hyperlink"/>
            <w:sz w:val="20"/>
            <w:szCs w:val="20"/>
          </w:rPr>
          <w:t>https://historypoints.org/index.php?page=st-cybis-church-llangybi-usk</w:t>
        </w:r>
      </w:hyperlink>
      <w:r w:rsidRPr="00412451">
        <w:rPr>
          <w:sz w:val="20"/>
          <w:szCs w:val="20"/>
        </w:rPr>
        <w:t>&gt;</w:t>
      </w:r>
      <w:r>
        <w:rPr>
          <w:sz w:val="20"/>
          <w:szCs w:val="20"/>
        </w:rPr>
        <w:t xml:space="preserve"> </w:t>
      </w:r>
    </w:p>
    <w:p w14:paraId="226194CB" w14:textId="50C165B1" w:rsidR="00C125C2" w:rsidRDefault="00C125C2" w:rsidP="008B4224">
      <w:pPr>
        <w:rPr>
          <w:sz w:val="20"/>
          <w:szCs w:val="20"/>
        </w:rPr>
      </w:pPr>
      <w:r w:rsidRPr="00C125C2">
        <w:rPr>
          <w:i/>
          <w:iCs/>
          <w:sz w:val="20"/>
          <w:szCs w:val="20"/>
        </w:rPr>
        <w:t>‘Start Referring to Welsh Cities and Towns by their Welsh Names’</w:t>
      </w:r>
      <w:r w:rsidRPr="00C125C2">
        <w:rPr>
          <w:sz w:val="20"/>
          <w:szCs w:val="20"/>
        </w:rPr>
        <w:t xml:space="preserve">, Petitions Committee,(15/11/21),Senedd Cymru,&lt; </w:t>
      </w:r>
      <w:r>
        <w:rPr>
          <w:sz w:val="20"/>
          <w:szCs w:val="20"/>
        </w:rPr>
        <w:t>&lt;</w:t>
      </w:r>
      <w:hyperlink r:id="rId29" w:history="1">
        <w:r w:rsidRPr="00F07A62">
          <w:rPr>
            <w:rStyle w:val="Hyperlink"/>
            <w:sz w:val="20"/>
            <w:szCs w:val="20"/>
          </w:rPr>
          <w:t>https://business.senedd.wales/documents/s119385/Research%20Brief.pdf</w:t>
        </w:r>
      </w:hyperlink>
      <w:r>
        <w:rPr>
          <w:sz w:val="20"/>
          <w:szCs w:val="20"/>
        </w:rPr>
        <w:t>&gt;</w:t>
      </w:r>
    </w:p>
    <w:p w14:paraId="432A51C2" w14:textId="0D2C47BF" w:rsidR="00AC1E93" w:rsidRDefault="00AC1E93" w:rsidP="008B4224">
      <w:pPr>
        <w:rPr>
          <w:sz w:val="20"/>
          <w:szCs w:val="20"/>
        </w:rPr>
      </w:pPr>
      <w:r w:rsidRPr="00AC1E93">
        <w:rPr>
          <w:i/>
          <w:iCs/>
          <w:sz w:val="20"/>
          <w:szCs w:val="20"/>
        </w:rPr>
        <w:t xml:space="preserve">‘St </w:t>
      </w:r>
      <w:r w:rsidR="005339E1" w:rsidRPr="00AC1E93">
        <w:rPr>
          <w:i/>
          <w:iCs/>
          <w:sz w:val="20"/>
          <w:szCs w:val="20"/>
        </w:rPr>
        <w:t>David’s Church</w:t>
      </w:r>
      <w:r w:rsidRPr="00AC1E93">
        <w:rPr>
          <w:i/>
          <w:iCs/>
          <w:sz w:val="20"/>
          <w:szCs w:val="20"/>
        </w:rPr>
        <w:t>, Llanthony’</w:t>
      </w:r>
      <w:r w:rsidRPr="00AC1E93">
        <w:rPr>
          <w:sz w:val="20"/>
          <w:szCs w:val="20"/>
        </w:rPr>
        <w:t>,</w:t>
      </w:r>
      <w:r>
        <w:rPr>
          <w:sz w:val="20"/>
          <w:szCs w:val="20"/>
        </w:rPr>
        <w:t>&lt;</w:t>
      </w:r>
      <w:hyperlink r:id="rId30" w:history="1">
        <w:r w:rsidRPr="00F07A62">
          <w:rPr>
            <w:rStyle w:val="Hyperlink"/>
            <w:sz w:val="20"/>
            <w:szCs w:val="20"/>
          </w:rPr>
          <w:t>https://historypoints.org</w:t>
        </w:r>
      </w:hyperlink>
      <w:r>
        <w:rPr>
          <w:sz w:val="20"/>
          <w:szCs w:val="20"/>
        </w:rPr>
        <w:t>&gt;</w:t>
      </w:r>
    </w:p>
    <w:p w14:paraId="46B24F57" w14:textId="267744DB" w:rsidR="00672665" w:rsidRDefault="00672665" w:rsidP="008B4224">
      <w:pPr>
        <w:rPr>
          <w:sz w:val="20"/>
          <w:szCs w:val="20"/>
        </w:rPr>
      </w:pPr>
      <w:r w:rsidRPr="00672665">
        <w:rPr>
          <w:i/>
          <w:iCs/>
          <w:sz w:val="20"/>
          <w:szCs w:val="20"/>
        </w:rPr>
        <w:t>‘The History of Usk</w:t>
      </w:r>
      <w:r w:rsidR="005339E1" w:rsidRPr="00672665">
        <w:rPr>
          <w:i/>
          <w:iCs/>
          <w:sz w:val="20"/>
          <w:szCs w:val="20"/>
        </w:rPr>
        <w:t>,’</w:t>
      </w:r>
      <w:r w:rsidR="005339E1" w:rsidRPr="00672665">
        <w:rPr>
          <w:sz w:val="20"/>
          <w:szCs w:val="20"/>
        </w:rPr>
        <w:t xml:space="preserve"> Glen</w:t>
      </w:r>
      <w:r w:rsidRPr="00672665">
        <w:rPr>
          <w:sz w:val="20"/>
          <w:szCs w:val="20"/>
        </w:rPr>
        <w:t>- Yr -Afon House,</w:t>
      </w:r>
      <w:r>
        <w:rPr>
          <w:sz w:val="20"/>
          <w:szCs w:val="20"/>
        </w:rPr>
        <w:t>&lt;</w:t>
      </w:r>
      <w:hyperlink r:id="rId31" w:history="1">
        <w:r w:rsidRPr="00F07A62">
          <w:rPr>
            <w:rStyle w:val="Hyperlink"/>
            <w:sz w:val="20"/>
            <w:szCs w:val="20"/>
          </w:rPr>
          <w:t>https://www.glen-yr-afon.co.uk</w:t>
        </w:r>
      </w:hyperlink>
      <w:r>
        <w:rPr>
          <w:sz w:val="20"/>
          <w:szCs w:val="20"/>
        </w:rPr>
        <w:t>&gt;</w:t>
      </w:r>
    </w:p>
    <w:p w14:paraId="27753C7D" w14:textId="77777777" w:rsidR="00FA38E2" w:rsidRDefault="00FA38E2" w:rsidP="008B4224">
      <w:pPr>
        <w:rPr>
          <w:sz w:val="20"/>
          <w:szCs w:val="20"/>
        </w:rPr>
      </w:pPr>
      <w:r w:rsidRPr="00FA38E2">
        <w:rPr>
          <w:i/>
          <w:iCs/>
          <w:sz w:val="20"/>
          <w:szCs w:val="20"/>
        </w:rPr>
        <w:t>‘The Norman Conquest’</w:t>
      </w:r>
      <w:r w:rsidRPr="00FA38E2">
        <w:rPr>
          <w:sz w:val="20"/>
          <w:szCs w:val="20"/>
        </w:rPr>
        <w:t xml:space="preserve">, in BBC Wales History,&lt; </w:t>
      </w:r>
      <w:r>
        <w:rPr>
          <w:sz w:val="20"/>
          <w:szCs w:val="20"/>
        </w:rPr>
        <w:t>&lt;</w:t>
      </w:r>
      <w:hyperlink r:id="rId32" w:anchor=":~:text=This%20time%20the%20invaders%20brought%20with%20them%20two,the%20new%20powers%3A%20barwn%20%28baron%29%20and%20gwarant%20%28warrant%29." w:history="1">
        <w:r w:rsidRPr="00F07A62">
          <w:rPr>
            <w:rStyle w:val="Hyperlink"/>
            <w:sz w:val="20"/>
            <w:szCs w:val="20"/>
          </w:rPr>
          <w:t>https://www.bbc.co.uk/wales/history/sites/themes/society/language_normans.shtml#:~:text=This%20time%20the%20invaders%20brought%20with%20them%20two,the%20new%20powers%3A%20barwn%20%28baron%29%20and%20gwarant%20%28warrant%29.</w:t>
        </w:r>
      </w:hyperlink>
      <w:r>
        <w:rPr>
          <w:sz w:val="20"/>
          <w:szCs w:val="20"/>
        </w:rPr>
        <w:t>&gt;</w:t>
      </w:r>
    </w:p>
    <w:p w14:paraId="1CB76740" w14:textId="2DB0BE8F" w:rsidR="003007F7" w:rsidRDefault="003007F7" w:rsidP="008B4224">
      <w:pPr>
        <w:rPr>
          <w:sz w:val="20"/>
          <w:szCs w:val="20"/>
        </w:rPr>
      </w:pPr>
      <w:r w:rsidRPr="003007F7">
        <w:rPr>
          <w:sz w:val="20"/>
          <w:szCs w:val="20"/>
        </w:rPr>
        <w:t>Thomas</w:t>
      </w:r>
      <w:r>
        <w:rPr>
          <w:sz w:val="20"/>
          <w:szCs w:val="20"/>
        </w:rPr>
        <w:t>,</w:t>
      </w:r>
      <w:r w:rsidRPr="003007F7">
        <w:rPr>
          <w:sz w:val="20"/>
          <w:szCs w:val="20"/>
        </w:rPr>
        <w:t xml:space="preserve"> Jeffrey L</w:t>
      </w:r>
      <w:r>
        <w:rPr>
          <w:sz w:val="20"/>
          <w:szCs w:val="20"/>
        </w:rPr>
        <w:t xml:space="preserve">, </w:t>
      </w:r>
      <w:r w:rsidRPr="003007F7">
        <w:rPr>
          <w:i/>
          <w:iCs/>
          <w:sz w:val="20"/>
          <w:szCs w:val="20"/>
        </w:rPr>
        <w:t>’Llanthony Priory</w:t>
      </w:r>
      <w:r w:rsidR="005339E1" w:rsidRPr="003007F7">
        <w:rPr>
          <w:i/>
          <w:iCs/>
          <w:sz w:val="20"/>
          <w:szCs w:val="20"/>
        </w:rPr>
        <w:t>,’</w:t>
      </w:r>
      <w:r w:rsidR="005339E1" w:rsidRPr="003007F7">
        <w:rPr>
          <w:sz w:val="20"/>
          <w:szCs w:val="20"/>
        </w:rPr>
        <w:t xml:space="preserve"> (</w:t>
      </w:r>
      <w:r w:rsidRPr="003007F7">
        <w:rPr>
          <w:sz w:val="20"/>
          <w:szCs w:val="20"/>
        </w:rPr>
        <w:t>2009),in Castle Wales.com,</w:t>
      </w:r>
      <w:r>
        <w:rPr>
          <w:sz w:val="20"/>
          <w:szCs w:val="20"/>
        </w:rPr>
        <w:t>&lt;</w:t>
      </w:r>
      <w:hyperlink r:id="rId33" w:history="1">
        <w:r w:rsidRPr="00F07A62">
          <w:rPr>
            <w:rStyle w:val="Hyperlink"/>
            <w:sz w:val="20"/>
            <w:szCs w:val="20"/>
          </w:rPr>
          <w:t>https://www.castlewales.com/llantho.html</w:t>
        </w:r>
      </w:hyperlink>
      <w:r>
        <w:rPr>
          <w:sz w:val="20"/>
          <w:szCs w:val="20"/>
        </w:rPr>
        <w:t xml:space="preserve"> &gt;</w:t>
      </w:r>
    </w:p>
    <w:p w14:paraId="68A08D5A" w14:textId="23D98490" w:rsidR="00BF5088" w:rsidRDefault="00BF5088" w:rsidP="008B4224">
      <w:pPr>
        <w:rPr>
          <w:sz w:val="20"/>
          <w:szCs w:val="20"/>
        </w:rPr>
      </w:pPr>
      <w:r w:rsidRPr="00BF5088">
        <w:rPr>
          <w:i/>
          <w:iCs/>
          <w:sz w:val="20"/>
          <w:szCs w:val="20"/>
        </w:rPr>
        <w:t>‘Usk’</w:t>
      </w:r>
      <w:r w:rsidRPr="00BF5088">
        <w:rPr>
          <w:sz w:val="20"/>
          <w:szCs w:val="20"/>
        </w:rPr>
        <w:t xml:space="preserve">, in Oxford Reference,&lt; </w:t>
      </w:r>
      <w:hyperlink r:id="rId34" w:history="1">
        <w:r w:rsidRPr="00F07A62">
          <w:rPr>
            <w:rStyle w:val="Hyperlink"/>
            <w:sz w:val="20"/>
            <w:szCs w:val="20"/>
          </w:rPr>
          <w:t>https://www-oxfordreference-com.ezproxy.uwtsd.ac.uk/display/10.1093/acref/9780199609086.001.0001/acref-9780199609086-e-13464?rskey=00T0CR&amp;result=13637</w:t>
        </w:r>
      </w:hyperlink>
      <w:r w:rsidRPr="00BF5088">
        <w:rPr>
          <w:sz w:val="20"/>
          <w:szCs w:val="20"/>
        </w:rPr>
        <w:t>&gt;</w:t>
      </w:r>
      <w:r>
        <w:rPr>
          <w:sz w:val="20"/>
          <w:szCs w:val="20"/>
        </w:rPr>
        <w:t xml:space="preserve"> </w:t>
      </w:r>
    </w:p>
    <w:p w14:paraId="456782C6" w14:textId="3D94E984" w:rsidR="000F1A76" w:rsidRDefault="000F1A76" w:rsidP="008B4224">
      <w:pPr>
        <w:rPr>
          <w:sz w:val="20"/>
          <w:szCs w:val="20"/>
        </w:rPr>
      </w:pPr>
      <w:r w:rsidRPr="000F1A76">
        <w:rPr>
          <w:i/>
          <w:iCs/>
          <w:sz w:val="20"/>
          <w:szCs w:val="20"/>
        </w:rPr>
        <w:t>‘Usk Management Catchment Summary’</w:t>
      </w:r>
      <w:r w:rsidRPr="000F1A76">
        <w:rPr>
          <w:sz w:val="20"/>
          <w:szCs w:val="20"/>
        </w:rPr>
        <w:t xml:space="preserve">, Natural Resources Wales,&lt; </w:t>
      </w:r>
      <w:r>
        <w:rPr>
          <w:sz w:val="20"/>
          <w:szCs w:val="20"/>
        </w:rPr>
        <w:t>&lt;</w:t>
      </w:r>
      <w:hyperlink r:id="rId35" w:history="1">
        <w:r w:rsidRPr="00F07A62">
          <w:rPr>
            <w:rStyle w:val="Hyperlink"/>
            <w:sz w:val="20"/>
            <w:szCs w:val="20"/>
          </w:rPr>
          <w:t>https://naturalresources.wales/media/3214/usk-management-catchment.pdf</w:t>
        </w:r>
      </w:hyperlink>
      <w:r>
        <w:rPr>
          <w:sz w:val="20"/>
          <w:szCs w:val="20"/>
        </w:rPr>
        <w:t>&gt;</w:t>
      </w:r>
    </w:p>
    <w:p w14:paraId="714FCBA6" w14:textId="2E8BC725" w:rsidR="004A54A0" w:rsidRDefault="004A54A0" w:rsidP="008B4224">
      <w:pPr>
        <w:rPr>
          <w:sz w:val="20"/>
          <w:szCs w:val="20"/>
        </w:rPr>
      </w:pPr>
      <w:r w:rsidRPr="004A54A0">
        <w:rPr>
          <w:sz w:val="20"/>
          <w:szCs w:val="20"/>
        </w:rPr>
        <w:t>Wakley Gill,</w:t>
      </w:r>
      <w:r w:rsidRPr="004A54A0">
        <w:rPr>
          <w:i/>
          <w:iCs/>
          <w:sz w:val="20"/>
          <w:szCs w:val="20"/>
        </w:rPr>
        <w:t>’ Site of Roman Fort,Abergavenny’</w:t>
      </w:r>
      <w:r w:rsidRPr="004A54A0">
        <w:rPr>
          <w:sz w:val="20"/>
          <w:szCs w:val="20"/>
        </w:rPr>
        <w:t>,in History Points,</w:t>
      </w:r>
      <w:r>
        <w:rPr>
          <w:sz w:val="20"/>
          <w:szCs w:val="20"/>
        </w:rPr>
        <w:t>&lt;</w:t>
      </w:r>
      <w:hyperlink r:id="rId36" w:history="1">
        <w:r w:rsidRPr="00F07A62">
          <w:rPr>
            <w:rStyle w:val="Hyperlink"/>
            <w:sz w:val="20"/>
            <w:szCs w:val="20"/>
          </w:rPr>
          <w:t>https://historypoints.org/index.php?page=site-of-roman-fort-abergavenny\</w:t>
        </w:r>
      </w:hyperlink>
      <w:r>
        <w:rPr>
          <w:sz w:val="20"/>
          <w:szCs w:val="20"/>
        </w:rPr>
        <w:t>&gt;</w:t>
      </w:r>
    </w:p>
    <w:p w14:paraId="0D8FFBAB" w14:textId="1DB9EC9D" w:rsidR="00A520D8" w:rsidRDefault="00A520D8" w:rsidP="008B4224">
      <w:pPr>
        <w:rPr>
          <w:sz w:val="20"/>
          <w:szCs w:val="20"/>
        </w:rPr>
      </w:pPr>
      <w:r w:rsidRPr="00A520D8">
        <w:rPr>
          <w:i/>
          <w:iCs/>
          <w:sz w:val="20"/>
          <w:szCs w:val="20"/>
        </w:rPr>
        <w:t>‘Welcome to Coed Y Paen</w:t>
      </w:r>
      <w:r w:rsidR="005339E1" w:rsidRPr="00A520D8">
        <w:rPr>
          <w:i/>
          <w:iCs/>
          <w:sz w:val="20"/>
          <w:szCs w:val="20"/>
        </w:rPr>
        <w:t>,’</w:t>
      </w:r>
      <w:r w:rsidR="005339E1" w:rsidRPr="00A520D8">
        <w:rPr>
          <w:sz w:val="20"/>
          <w:szCs w:val="20"/>
        </w:rPr>
        <w:t xml:space="preserve"> (</w:t>
      </w:r>
      <w:r w:rsidRPr="00A520D8">
        <w:rPr>
          <w:sz w:val="20"/>
          <w:szCs w:val="20"/>
        </w:rPr>
        <w:t>2024)</w:t>
      </w:r>
      <w:r>
        <w:rPr>
          <w:sz w:val="20"/>
          <w:szCs w:val="20"/>
        </w:rPr>
        <w:t>,&lt;</w:t>
      </w:r>
      <w:hyperlink r:id="rId37" w:history="1">
        <w:r w:rsidRPr="00F07A62">
          <w:rPr>
            <w:rStyle w:val="Hyperlink"/>
            <w:sz w:val="20"/>
            <w:szCs w:val="20"/>
          </w:rPr>
          <w:t>https://coedypaen.net,</w:t>
        </w:r>
      </w:hyperlink>
      <w:r>
        <w:rPr>
          <w:sz w:val="20"/>
          <w:szCs w:val="20"/>
        </w:rPr>
        <w:t>&gt;</w:t>
      </w:r>
    </w:p>
    <w:p w14:paraId="6C9D0A4F" w14:textId="07E4DCB4" w:rsidR="00623C39" w:rsidRDefault="00623C39" w:rsidP="008B4224">
      <w:pPr>
        <w:rPr>
          <w:sz w:val="20"/>
          <w:szCs w:val="20"/>
        </w:rPr>
      </w:pPr>
      <w:r w:rsidRPr="00623C39">
        <w:rPr>
          <w:sz w:val="20"/>
          <w:szCs w:val="20"/>
        </w:rPr>
        <w:t>Woodbury, Sarah</w:t>
      </w:r>
      <w:r>
        <w:rPr>
          <w:sz w:val="20"/>
          <w:szCs w:val="20"/>
        </w:rPr>
        <w:t xml:space="preserve">, </w:t>
      </w:r>
      <w:r w:rsidRPr="00623C39">
        <w:rPr>
          <w:i/>
          <w:iCs/>
          <w:sz w:val="20"/>
          <w:szCs w:val="20"/>
        </w:rPr>
        <w:t>’Llanrhychwyn</w:t>
      </w:r>
      <w:r w:rsidR="005339E1" w:rsidRPr="00623C39">
        <w:rPr>
          <w:sz w:val="20"/>
          <w:szCs w:val="20"/>
        </w:rPr>
        <w:t>,’ (</w:t>
      </w:r>
      <w:r w:rsidRPr="00623C39">
        <w:rPr>
          <w:sz w:val="20"/>
          <w:szCs w:val="20"/>
        </w:rPr>
        <w:t>04/06/20),&lt;)</w:t>
      </w:r>
      <w:hyperlink r:id="rId38" w:history="1">
        <w:r w:rsidRPr="00F07A62">
          <w:rPr>
            <w:rStyle w:val="Hyperlink"/>
            <w:sz w:val="20"/>
            <w:szCs w:val="20"/>
          </w:rPr>
          <w:t>www.sarahwoodbury.com/llanrhychwyn</w:t>
        </w:r>
      </w:hyperlink>
      <w:r w:rsidRPr="00623C39">
        <w:rPr>
          <w:sz w:val="20"/>
          <w:szCs w:val="20"/>
        </w:rPr>
        <w:t>’&gt;</w:t>
      </w:r>
    </w:p>
    <w:p w14:paraId="5C944132" w14:textId="4C614494" w:rsidR="00A00AD4" w:rsidRDefault="005F5A4E" w:rsidP="00A00AD4">
      <w:pPr>
        <w:rPr>
          <w:sz w:val="20"/>
          <w:szCs w:val="20"/>
        </w:rPr>
      </w:pPr>
      <w:r w:rsidRPr="00A00AD4">
        <w:rPr>
          <w:sz w:val="20"/>
          <w:szCs w:val="20"/>
        </w:rPr>
        <w:t>Wyatt</w:t>
      </w:r>
      <w:r>
        <w:rPr>
          <w:sz w:val="20"/>
          <w:szCs w:val="20"/>
        </w:rPr>
        <w:t>,</w:t>
      </w:r>
      <w:r w:rsidRPr="00A00AD4">
        <w:rPr>
          <w:sz w:val="20"/>
          <w:szCs w:val="20"/>
        </w:rPr>
        <w:t xml:space="preserve"> Louise</w:t>
      </w:r>
      <w:r w:rsidR="00A00AD4">
        <w:rPr>
          <w:sz w:val="20"/>
          <w:szCs w:val="20"/>
        </w:rPr>
        <w:t>,</w:t>
      </w:r>
      <w:r w:rsidR="00A00AD4" w:rsidRPr="00A00AD4">
        <w:rPr>
          <w:sz w:val="20"/>
          <w:szCs w:val="20"/>
        </w:rPr>
        <w:t xml:space="preserve"> </w:t>
      </w:r>
      <w:r w:rsidR="00A00AD4" w:rsidRPr="00A00AD4">
        <w:rPr>
          <w:i/>
          <w:iCs/>
          <w:sz w:val="20"/>
          <w:szCs w:val="20"/>
        </w:rPr>
        <w:t>‘Secret Chepstow</w:t>
      </w:r>
      <w:r w:rsidR="005339E1">
        <w:rPr>
          <w:sz w:val="20"/>
          <w:szCs w:val="20"/>
        </w:rPr>
        <w:t>,’</w:t>
      </w:r>
      <w:r w:rsidR="005339E1" w:rsidRPr="00A00AD4">
        <w:rPr>
          <w:sz w:val="20"/>
          <w:szCs w:val="20"/>
        </w:rPr>
        <w:t xml:space="preserve"> (</w:t>
      </w:r>
      <w:r w:rsidR="00A00AD4" w:rsidRPr="00A00AD4">
        <w:rPr>
          <w:sz w:val="20"/>
          <w:szCs w:val="20"/>
        </w:rPr>
        <w:t>Gloustershire:Amberley Publishing,2018)</w:t>
      </w:r>
    </w:p>
    <w:p w14:paraId="6FB1C24F" w14:textId="78A4D55E" w:rsidR="00836701" w:rsidRDefault="00836701" w:rsidP="00A00AD4">
      <w:pPr>
        <w:rPr>
          <w:sz w:val="20"/>
          <w:szCs w:val="20"/>
        </w:rPr>
      </w:pPr>
      <w:r w:rsidRPr="00836701">
        <w:rPr>
          <w:i/>
          <w:iCs/>
          <w:sz w:val="20"/>
          <w:szCs w:val="20"/>
        </w:rPr>
        <w:t>‘Y Fenni Abergavenny</w:t>
      </w:r>
      <w:r w:rsidR="005339E1" w:rsidRPr="00836701">
        <w:rPr>
          <w:i/>
          <w:iCs/>
          <w:sz w:val="20"/>
          <w:szCs w:val="20"/>
        </w:rPr>
        <w:t>,’</w:t>
      </w:r>
      <w:r w:rsidRPr="00836701">
        <w:rPr>
          <w:sz w:val="20"/>
          <w:szCs w:val="20"/>
        </w:rPr>
        <w:t xml:space="preserve"> in in Visit Mid </w:t>
      </w:r>
      <w:r w:rsidR="005339E1" w:rsidRPr="00836701">
        <w:rPr>
          <w:sz w:val="20"/>
          <w:szCs w:val="20"/>
        </w:rPr>
        <w:t>Wales, &lt;</w:t>
      </w:r>
      <w:r w:rsidRPr="00836701">
        <w:rPr>
          <w:sz w:val="20"/>
          <w:szCs w:val="20"/>
        </w:rPr>
        <w:t>https://www.visitmidwlaes.co.uk, [Accessed 28/07/24].</w:t>
      </w:r>
    </w:p>
    <w:p w14:paraId="65E6CC4B" w14:textId="77777777" w:rsidR="005F5A4E" w:rsidRDefault="005F5A4E" w:rsidP="00A00AD4">
      <w:pPr>
        <w:rPr>
          <w:sz w:val="20"/>
          <w:szCs w:val="20"/>
        </w:rPr>
      </w:pPr>
    </w:p>
    <w:p w14:paraId="0A4A7515" w14:textId="77777777" w:rsidR="005F5A4E" w:rsidRPr="00A00AD4" w:rsidRDefault="005F5A4E" w:rsidP="00A00AD4">
      <w:pPr>
        <w:rPr>
          <w:sz w:val="20"/>
          <w:szCs w:val="20"/>
        </w:rPr>
      </w:pPr>
    </w:p>
    <w:p w14:paraId="76CEF5CB" w14:textId="5603DD56" w:rsidR="00A00AD4" w:rsidRDefault="00A00AD4" w:rsidP="00A00AD4">
      <w:pPr>
        <w:rPr>
          <w:sz w:val="20"/>
          <w:szCs w:val="20"/>
        </w:rPr>
      </w:pPr>
      <w:r w:rsidRPr="00A00AD4">
        <w:rPr>
          <w:sz w:val="20"/>
          <w:szCs w:val="20"/>
        </w:rPr>
        <w:t xml:space="preserve">  </w:t>
      </w:r>
    </w:p>
    <w:p w14:paraId="41F65063" w14:textId="77777777" w:rsidR="005F5A4E" w:rsidRDefault="005F5A4E" w:rsidP="00A00AD4">
      <w:pPr>
        <w:rPr>
          <w:sz w:val="20"/>
          <w:szCs w:val="20"/>
        </w:rPr>
      </w:pPr>
    </w:p>
    <w:p w14:paraId="6149BA72" w14:textId="77777777" w:rsidR="00623C39" w:rsidRDefault="00623C39" w:rsidP="008B4224">
      <w:pPr>
        <w:rPr>
          <w:sz w:val="20"/>
          <w:szCs w:val="20"/>
        </w:rPr>
      </w:pPr>
    </w:p>
    <w:p w14:paraId="0F2FF4BF" w14:textId="77777777" w:rsidR="00A520D8" w:rsidRDefault="00A520D8" w:rsidP="008B4224">
      <w:pPr>
        <w:rPr>
          <w:sz w:val="20"/>
          <w:szCs w:val="20"/>
        </w:rPr>
      </w:pPr>
    </w:p>
    <w:p w14:paraId="6581CEC8" w14:textId="77777777" w:rsidR="00A520D8" w:rsidRDefault="00A520D8" w:rsidP="008B4224">
      <w:pPr>
        <w:rPr>
          <w:sz w:val="20"/>
          <w:szCs w:val="20"/>
        </w:rPr>
      </w:pPr>
    </w:p>
    <w:p w14:paraId="28792C59" w14:textId="77777777" w:rsidR="00A520D8" w:rsidRDefault="00A520D8" w:rsidP="008B4224">
      <w:pPr>
        <w:rPr>
          <w:sz w:val="20"/>
          <w:szCs w:val="20"/>
        </w:rPr>
      </w:pPr>
    </w:p>
    <w:p w14:paraId="60522424" w14:textId="77777777" w:rsidR="004A54A0" w:rsidRDefault="004A54A0" w:rsidP="008B4224">
      <w:pPr>
        <w:rPr>
          <w:sz w:val="20"/>
          <w:szCs w:val="20"/>
        </w:rPr>
      </w:pPr>
    </w:p>
    <w:p w14:paraId="0F56279A" w14:textId="43CB823A" w:rsidR="004A54A0" w:rsidRDefault="004A54A0" w:rsidP="008B4224">
      <w:pPr>
        <w:rPr>
          <w:sz w:val="20"/>
          <w:szCs w:val="20"/>
        </w:rPr>
      </w:pPr>
      <w:r>
        <w:rPr>
          <w:sz w:val="20"/>
          <w:szCs w:val="20"/>
        </w:rPr>
        <w:t xml:space="preserve"> </w:t>
      </w:r>
    </w:p>
    <w:p w14:paraId="5C5351B1" w14:textId="77777777" w:rsidR="004A54A0" w:rsidRDefault="004A54A0" w:rsidP="008B4224">
      <w:pPr>
        <w:rPr>
          <w:sz w:val="20"/>
          <w:szCs w:val="20"/>
        </w:rPr>
      </w:pPr>
    </w:p>
    <w:p w14:paraId="72C98CF0" w14:textId="77777777" w:rsidR="000F1A76" w:rsidRDefault="000F1A76" w:rsidP="008B4224">
      <w:pPr>
        <w:rPr>
          <w:sz w:val="20"/>
          <w:szCs w:val="20"/>
        </w:rPr>
      </w:pPr>
    </w:p>
    <w:p w14:paraId="74682510" w14:textId="77777777" w:rsidR="000F1A76" w:rsidRDefault="000F1A76" w:rsidP="008B4224">
      <w:pPr>
        <w:rPr>
          <w:sz w:val="20"/>
          <w:szCs w:val="20"/>
        </w:rPr>
      </w:pPr>
    </w:p>
    <w:p w14:paraId="0BDD5BC8" w14:textId="77777777" w:rsidR="00BF5088" w:rsidRDefault="00BF5088" w:rsidP="008B4224">
      <w:pPr>
        <w:rPr>
          <w:sz w:val="20"/>
          <w:szCs w:val="20"/>
        </w:rPr>
      </w:pPr>
    </w:p>
    <w:p w14:paraId="1C6D09EF" w14:textId="77777777" w:rsidR="003007F7" w:rsidRDefault="003007F7" w:rsidP="008B4224">
      <w:pPr>
        <w:rPr>
          <w:sz w:val="20"/>
          <w:szCs w:val="20"/>
        </w:rPr>
      </w:pPr>
    </w:p>
    <w:p w14:paraId="7C7D0305" w14:textId="54C512F6" w:rsidR="00FA38E2" w:rsidRDefault="00FA38E2" w:rsidP="008B4224">
      <w:pPr>
        <w:rPr>
          <w:sz w:val="20"/>
          <w:szCs w:val="20"/>
        </w:rPr>
      </w:pPr>
      <w:r>
        <w:rPr>
          <w:sz w:val="20"/>
          <w:szCs w:val="20"/>
        </w:rPr>
        <w:t xml:space="preserve"> </w:t>
      </w:r>
    </w:p>
    <w:p w14:paraId="7BA39932" w14:textId="77777777" w:rsidR="00672665" w:rsidRDefault="00672665" w:rsidP="008B4224">
      <w:pPr>
        <w:rPr>
          <w:sz w:val="20"/>
          <w:szCs w:val="20"/>
        </w:rPr>
      </w:pPr>
    </w:p>
    <w:p w14:paraId="44143B88" w14:textId="77777777" w:rsidR="00672665" w:rsidRDefault="00672665" w:rsidP="008B4224">
      <w:pPr>
        <w:rPr>
          <w:sz w:val="20"/>
          <w:szCs w:val="20"/>
        </w:rPr>
      </w:pPr>
    </w:p>
    <w:p w14:paraId="5B46D5C0" w14:textId="77777777" w:rsidR="00412451" w:rsidRDefault="00412451" w:rsidP="008B4224">
      <w:pPr>
        <w:rPr>
          <w:sz w:val="20"/>
          <w:szCs w:val="20"/>
        </w:rPr>
      </w:pPr>
    </w:p>
    <w:p w14:paraId="22FF5616" w14:textId="77777777" w:rsidR="00AC1E93" w:rsidRDefault="00AC1E93" w:rsidP="008B4224">
      <w:pPr>
        <w:rPr>
          <w:sz w:val="20"/>
          <w:szCs w:val="20"/>
        </w:rPr>
      </w:pPr>
    </w:p>
    <w:p w14:paraId="5D0C58E8" w14:textId="77777777" w:rsidR="00AC1E93" w:rsidRDefault="00AC1E93" w:rsidP="008B4224">
      <w:pPr>
        <w:rPr>
          <w:sz w:val="20"/>
          <w:szCs w:val="20"/>
        </w:rPr>
      </w:pPr>
    </w:p>
    <w:p w14:paraId="5AE9C52C" w14:textId="77777777" w:rsidR="00C125C2" w:rsidRDefault="00C125C2" w:rsidP="008B4224">
      <w:pPr>
        <w:rPr>
          <w:sz w:val="20"/>
          <w:szCs w:val="20"/>
        </w:rPr>
      </w:pPr>
    </w:p>
    <w:p w14:paraId="1AC45D9E" w14:textId="77777777" w:rsidR="00C125C2" w:rsidRDefault="00C125C2" w:rsidP="008B4224">
      <w:pPr>
        <w:rPr>
          <w:sz w:val="20"/>
          <w:szCs w:val="20"/>
        </w:rPr>
      </w:pPr>
    </w:p>
    <w:p w14:paraId="39EB5C97" w14:textId="77777777" w:rsidR="00ED0E61" w:rsidRDefault="00ED0E61" w:rsidP="008B4224">
      <w:pPr>
        <w:rPr>
          <w:sz w:val="20"/>
          <w:szCs w:val="20"/>
        </w:rPr>
      </w:pPr>
    </w:p>
    <w:p w14:paraId="5AFDD4F3" w14:textId="77777777" w:rsidR="00DE1A1C" w:rsidRDefault="00DE1A1C" w:rsidP="008B4224">
      <w:pPr>
        <w:rPr>
          <w:sz w:val="20"/>
          <w:szCs w:val="20"/>
        </w:rPr>
      </w:pPr>
    </w:p>
    <w:p w14:paraId="46295412" w14:textId="77777777" w:rsidR="00DE1A1C" w:rsidRDefault="00DE1A1C" w:rsidP="008B4224">
      <w:pPr>
        <w:rPr>
          <w:sz w:val="20"/>
          <w:szCs w:val="20"/>
        </w:rPr>
      </w:pPr>
    </w:p>
    <w:p w14:paraId="24238DD3" w14:textId="77777777" w:rsidR="0023763B" w:rsidRDefault="0023763B" w:rsidP="008B4224">
      <w:pPr>
        <w:rPr>
          <w:sz w:val="20"/>
          <w:szCs w:val="20"/>
        </w:rPr>
      </w:pPr>
    </w:p>
    <w:p w14:paraId="578A92EC" w14:textId="77777777" w:rsidR="0023763B" w:rsidRDefault="0023763B" w:rsidP="008B4224">
      <w:pPr>
        <w:rPr>
          <w:sz w:val="20"/>
          <w:szCs w:val="20"/>
        </w:rPr>
      </w:pPr>
    </w:p>
    <w:p w14:paraId="483102F4" w14:textId="77777777" w:rsidR="003E1930" w:rsidRDefault="003E1930" w:rsidP="008B4224">
      <w:pPr>
        <w:rPr>
          <w:sz w:val="20"/>
          <w:szCs w:val="20"/>
        </w:rPr>
      </w:pPr>
    </w:p>
    <w:p w14:paraId="45365474" w14:textId="77777777" w:rsidR="003E1930" w:rsidRDefault="003E1930" w:rsidP="008B4224">
      <w:pPr>
        <w:rPr>
          <w:sz w:val="20"/>
          <w:szCs w:val="20"/>
        </w:rPr>
      </w:pPr>
    </w:p>
    <w:p w14:paraId="7766CD03" w14:textId="77777777" w:rsidR="003E1930" w:rsidRDefault="003E1930" w:rsidP="008B4224">
      <w:pPr>
        <w:rPr>
          <w:sz w:val="20"/>
          <w:szCs w:val="20"/>
        </w:rPr>
      </w:pPr>
    </w:p>
    <w:p w14:paraId="7241F3D6" w14:textId="77777777" w:rsidR="00D9724D" w:rsidRDefault="00D9724D" w:rsidP="008B4224">
      <w:pPr>
        <w:rPr>
          <w:sz w:val="20"/>
          <w:szCs w:val="20"/>
        </w:rPr>
      </w:pPr>
    </w:p>
    <w:p w14:paraId="63E06505" w14:textId="77777777" w:rsidR="0049761F" w:rsidRDefault="0049761F" w:rsidP="008B4224">
      <w:pPr>
        <w:rPr>
          <w:sz w:val="20"/>
          <w:szCs w:val="20"/>
        </w:rPr>
      </w:pPr>
    </w:p>
    <w:p w14:paraId="32DDE734" w14:textId="77777777" w:rsidR="0049761F" w:rsidRDefault="0049761F" w:rsidP="008B4224">
      <w:pPr>
        <w:rPr>
          <w:sz w:val="20"/>
          <w:szCs w:val="20"/>
        </w:rPr>
      </w:pPr>
    </w:p>
    <w:p w14:paraId="586D9A54" w14:textId="77777777" w:rsidR="001246A1" w:rsidRDefault="001246A1" w:rsidP="008B4224">
      <w:pPr>
        <w:rPr>
          <w:sz w:val="20"/>
          <w:szCs w:val="20"/>
        </w:rPr>
      </w:pPr>
    </w:p>
    <w:p w14:paraId="085ADB42" w14:textId="77777777" w:rsidR="00054F4E" w:rsidRDefault="00054F4E" w:rsidP="008B4224">
      <w:pPr>
        <w:rPr>
          <w:sz w:val="20"/>
          <w:szCs w:val="20"/>
        </w:rPr>
      </w:pPr>
    </w:p>
    <w:p w14:paraId="76B5461F" w14:textId="77777777" w:rsidR="00054F4E" w:rsidRDefault="00054F4E" w:rsidP="008B4224">
      <w:pPr>
        <w:rPr>
          <w:sz w:val="20"/>
          <w:szCs w:val="20"/>
        </w:rPr>
      </w:pPr>
    </w:p>
    <w:p w14:paraId="2C935305" w14:textId="77777777" w:rsidR="00054F4E" w:rsidRDefault="00054F4E" w:rsidP="008B4224">
      <w:pPr>
        <w:rPr>
          <w:sz w:val="20"/>
          <w:szCs w:val="20"/>
        </w:rPr>
      </w:pPr>
    </w:p>
    <w:p w14:paraId="264A28B0" w14:textId="77777777" w:rsidR="000702BC" w:rsidRDefault="000702BC" w:rsidP="008B4224">
      <w:pPr>
        <w:rPr>
          <w:sz w:val="20"/>
          <w:szCs w:val="20"/>
        </w:rPr>
      </w:pPr>
    </w:p>
    <w:p w14:paraId="21322D2D" w14:textId="77777777" w:rsidR="000702BC" w:rsidRDefault="000702BC" w:rsidP="008B4224">
      <w:pPr>
        <w:rPr>
          <w:sz w:val="20"/>
          <w:szCs w:val="20"/>
        </w:rPr>
      </w:pPr>
    </w:p>
    <w:p w14:paraId="5B2F6AB7" w14:textId="77777777" w:rsidR="00C7417A" w:rsidRDefault="00C7417A" w:rsidP="008B4224">
      <w:pPr>
        <w:rPr>
          <w:sz w:val="20"/>
          <w:szCs w:val="20"/>
        </w:rPr>
      </w:pPr>
    </w:p>
    <w:p w14:paraId="4B189619" w14:textId="77777777" w:rsidR="00C7417A" w:rsidRDefault="00C7417A" w:rsidP="008B4224">
      <w:pPr>
        <w:rPr>
          <w:sz w:val="20"/>
          <w:szCs w:val="20"/>
        </w:rPr>
      </w:pPr>
    </w:p>
    <w:p w14:paraId="51D6387F" w14:textId="77777777" w:rsidR="002D5FBE" w:rsidRDefault="002D5FBE" w:rsidP="008B4224">
      <w:pPr>
        <w:rPr>
          <w:sz w:val="20"/>
          <w:szCs w:val="20"/>
        </w:rPr>
      </w:pPr>
    </w:p>
    <w:p w14:paraId="659912A5" w14:textId="77777777" w:rsidR="002D5FBE" w:rsidRDefault="002D5FBE" w:rsidP="008B4224">
      <w:pPr>
        <w:rPr>
          <w:sz w:val="20"/>
          <w:szCs w:val="20"/>
        </w:rPr>
      </w:pPr>
    </w:p>
    <w:p w14:paraId="06CC6D49" w14:textId="77777777" w:rsidR="00B9043E" w:rsidRDefault="00B9043E" w:rsidP="008B4224">
      <w:pPr>
        <w:rPr>
          <w:sz w:val="20"/>
          <w:szCs w:val="20"/>
        </w:rPr>
      </w:pPr>
    </w:p>
    <w:p w14:paraId="0A59E016" w14:textId="77777777" w:rsidR="008B4224" w:rsidRPr="008B4224" w:rsidRDefault="008B4224" w:rsidP="008B4224">
      <w:pPr>
        <w:rPr>
          <w:sz w:val="20"/>
          <w:szCs w:val="20"/>
        </w:rPr>
      </w:pPr>
    </w:p>
    <w:p w14:paraId="13B6297B" w14:textId="77777777" w:rsidR="001543F7" w:rsidRDefault="001543F7" w:rsidP="002924B1">
      <w:pPr>
        <w:rPr>
          <w:sz w:val="20"/>
          <w:szCs w:val="20"/>
        </w:rPr>
      </w:pPr>
    </w:p>
    <w:p w14:paraId="46B7CF42" w14:textId="77777777" w:rsidR="00BE08DA" w:rsidRDefault="00BE08DA" w:rsidP="002924B1">
      <w:pPr>
        <w:rPr>
          <w:sz w:val="20"/>
          <w:szCs w:val="20"/>
        </w:rPr>
      </w:pPr>
    </w:p>
    <w:p w14:paraId="02F0A0E5" w14:textId="77777777" w:rsidR="00816A18" w:rsidRDefault="00816A18" w:rsidP="002924B1">
      <w:pPr>
        <w:rPr>
          <w:sz w:val="20"/>
          <w:szCs w:val="20"/>
        </w:rPr>
      </w:pPr>
    </w:p>
    <w:p w14:paraId="542FDC50" w14:textId="77777777" w:rsidR="00816A18" w:rsidRDefault="00816A18" w:rsidP="002924B1">
      <w:pPr>
        <w:rPr>
          <w:sz w:val="20"/>
          <w:szCs w:val="20"/>
        </w:rPr>
      </w:pPr>
    </w:p>
    <w:p w14:paraId="25C769ED" w14:textId="77777777" w:rsidR="000424A8" w:rsidRDefault="000424A8" w:rsidP="002924B1">
      <w:pPr>
        <w:rPr>
          <w:sz w:val="20"/>
          <w:szCs w:val="20"/>
        </w:rPr>
      </w:pPr>
    </w:p>
    <w:p w14:paraId="5CF1CA0F" w14:textId="77777777" w:rsidR="002924B1" w:rsidRDefault="002924B1" w:rsidP="002924B1">
      <w:pPr>
        <w:rPr>
          <w:sz w:val="20"/>
          <w:szCs w:val="20"/>
        </w:rPr>
      </w:pPr>
    </w:p>
    <w:p w14:paraId="376EFC69" w14:textId="77777777" w:rsidR="002924B1" w:rsidRPr="002924B1" w:rsidRDefault="002924B1" w:rsidP="002924B1">
      <w:pPr>
        <w:rPr>
          <w:sz w:val="20"/>
          <w:szCs w:val="20"/>
        </w:rPr>
      </w:pPr>
    </w:p>
    <w:p w14:paraId="21981E70" w14:textId="7178B535" w:rsidR="002924B1" w:rsidRDefault="002924B1" w:rsidP="002924B1">
      <w:pPr>
        <w:rPr>
          <w:sz w:val="20"/>
          <w:szCs w:val="20"/>
        </w:rPr>
      </w:pPr>
      <w:r w:rsidRPr="002924B1">
        <w:rPr>
          <w:sz w:val="20"/>
          <w:szCs w:val="20"/>
        </w:rPr>
        <w:t xml:space="preserve">  </w:t>
      </w:r>
    </w:p>
    <w:p w14:paraId="16D2E5F5" w14:textId="77777777" w:rsidR="00BB016F" w:rsidRPr="007D205D" w:rsidRDefault="00BB016F">
      <w:pPr>
        <w:rPr>
          <w:sz w:val="20"/>
          <w:szCs w:val="20"/>
        </w:rPr>
      </w:pPr>
    </w:p>
    <w:p w14:paraId="1E6B37C7" w14:textId="77777777" w:rsidR="007D205D" w:rsidRPr="007D205D" w:rsidRDefault="007D205D">
      <w:pPr>
        <w:rPr>
          <w:sz w:val="20"/>
          <w:szCs w:val="20"/>
        </w:rPr>
      </w:pPr>
    </w:p>
    <w:p w14:paraId="710A20C7" w14:textId="77777777" w:rsidR="006C4475" w:rsidRDefault="006C4475">
      <w:pPr>
        <w:rPr>
          <w:sz w:val="28"/>
          <w:szCs w:val="28"/>
        </w:rPr>
      </w:pPr>
    </w:p>
    <w:p w14:paraId="3A35593A" w14:textId="77777777" w:rsidR="004844BC" w:rsidRPr="00FC42C9" w:rsidRDefault="004844BC">
      <w:pPr>
        <w:rPr>
          <w:sz w:val="28"/>
          <w:szCs w:val="28"/>
        </w:rPr>
      </w:pPr>
    </w:p>
    <w:sectPr w:rsidR="004844BC" w:rsidRPr="00FC42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4AF0977" w14:textId="77777777" w:rsidR="00D74CDC" w:rsidRDefault="00D74CDC" w:rsidP="00603552">
      <w:pPr>
        <w:spacing w:after="0" w:line="240" w:lineRule="auto"/>
      </w:pPr>
      <w:r>
        <w:separator/>
      </w:r>
    </w:p>
  </w:endnote>
  <w:endnote w:type="continuationSeparator" w:id="0">
    <w:p w14:paraId="70A9CF10" w14:textId="77777777" w:rsidR="00D74CDC" w:rsidRDefault="00D74CDC" w:rsidP="00603552">
      <w:pPr>
        <w:spacing w:after="0" w:line="240" w:lineRule="auto"/>
      </w:pPr>
      <w:r>
        <w:continuationSeparator/>
      </w:r>
    </w:p>
  </w:endnote>
  <w:endnote w:type="continuationNotice" w:id="1">
    <w:p w14:paraId="7B1B7534" w14:textId="77777777" w:rsidR="00D74CDC" w:rsidRDefault="00D74CDC">
      <w:pPr>
        <w:spacing w:after="0" w:line="240" w:lineRule="auto"/>
      </w:pPr>
    </w:p>
  </w:endnote>
  <w:endnote w:id="2">
    <w:p w14:paraId="119B72DF" w14:textId="77777777" w:rsidR="004572B3" w:rsidRDefault="004572B3" w:rsidP="009F7478">
      <w:pPr>
        <w:pStyle w:val="EndnoteText"/>
      </w:pPr>
      <w:r>
        <w:rPr>
          <w:rStyle w:val="EndnoteReference"/>
        </w:rPr>
        <w:endnoteRef/>
      </w:r>
      <w:r>
        <w:t xml:space="preserve">‘ </w:t>
      </w:r>
      <w:r w:rsidRPr="00FB47C8">
        <w:rPr>
          <w:i/>
          <w:iCs/>
        </w:rPr>
        <w:t>Llanthony Priory</w:t>
      </w:r>
      <w:r>
        <w:t xml:space="preserve"> ‘ In Isle of Albion,(13/02/18),&lt; </w:t>
      </w:r>
      <w:hyperlink r:id="rId1" w:history="1">
        <w:r w:rsidRPr="006C7025">
          <w:rPr>
            <w:rStyle w:val="Hyperlink"/>
          </w:rPr>
          <w:t>https://www.isleofalbion.co.uk/sites/83/llanthony_priory.php</w:t>
        </w:r>
      </w:hyperlink>
      <w:r>
        <w:t>&gt;, [Accessed 13/07/24].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0A15AE5" w14:textId="77777777" w:rsidR="00D74CDC" w:rsidRDefault="00D74CDC" w:rsidP="00603552">
      <w:pPr>
        <w:spacing w:after="0" w:line="240" w:lineRule="auto"/>
      </w:pPr>
      <w:r>
        <w:separator/>
      </w:r>
    </w:p>
  </w:footnote>
  <w:footnote w:type="continuationSeparator" w:id="0">
    <w:p w14:paraId="21049E73" w14:textId="77777777" w:rsidR="00D74CDC" w:rsidRDefault="00D74CDC" w:rsidP="00603552">
      <w:pPr>
        <w:spacing w:after="0" w:line="240" w:lineRule="auto"/>
      </w:pPr>
      <w:r>
        <w:continuationSeparator/>
      </w:r>
    </w:p>
  </w:footnote>
  <w:footnote w:type="continuationNotice" w:id="1">
    <w:p w14:paraId="2020747B" w14:textId="77777777" w:rsidR="00D74CDC" w:rsidRDefault="00D74CDC">
      <w:pPr>
        <w:spacing w:after="0" w:line="240" w:lineRule="auto"/>
      </w:pPr>
    </w:p>
  </w:footnote>
  <w:footnote w:id="2">
    <w:p w14:paraId="693AA92B" w14:textId="2EE2A7D0" w:rsidR="00603552" w:rsidRDefault="0060355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16AAC">
        <w:t>Neil Prior,</w:t>
      </w:r>
      <w:r w:rsidR="00916AAC" w:rsidRPr="00916AAC">
        <w:t xml:space="preserve"> </w:t>
      </w:r>
      <w:r w:rsidR="00F27317" w:rsidRPr="00F27317">
        <w:rPr>
          <w:i/>
          <w:iCs/>
        </w:rPr>
        <w:t xml:space="preserve">‘Welsh place names hold key to the </w:t>
      </w:r>
      <w:r w:rsidR="00FA6267" w:rsidRPr="00F27317">
        <w:rPr>
          <w:i/>
          <w:iCs/>
        </w:rPr>
        <w:t>past</w:t>
      </w:r>
      <w:r w:rsidR="00FA6267">
        <w:t>’, in, BBC News Wales</w:t>
      </w:r>
      <w:r w:rsidR="00F27317">
        <w:t>&lt;</w:t>
      </w:r>
      <w:hyperlink r:id="rId1" w:anchor=":~:text=A%20group%20of%20geographical%20and%20historical%20experts%20from,influences%20from%20Latin%2C%20German%2C%20French%20and%20Scandinavian%20languages." w:history="1">
        <w:r w:rsidR="00F27317" w:rsidRPr="004F65CB">
          <w:rPr>
            <w:rStyle w:val="Hyperlink"/>
          </w:rPr>
          <w:t>https://www.bbc.co.uk/news/uk-wales-11800957#:~:text=A%20group%20of%20geographical%20and%20historical%20experts%20from,influences%20from%20Latin%2C%20German%2C%20French%20and%20Scandinavian%20languages.</w:t>
        </w:r>
      </w:hyperlink>
      <w:r w:rsidR="00916AAC">
        <w:t>,</w:t>
      </w:r>
      <w:r w:rsidR="00CF7763">
        <w:t xml:space="preserve"> [Accessed 17/05/24].</w:t>
      </w:r>
    </w:p>
  </w:footnote>
  <w:footnote w:id="3">
    <w:p w14:paraId="4E18EF00" w14:textId="58A37BEB" w:rsidR="0008164E" w:rsidRPr="00507F54" w:rsidRDefault="0008164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8013A" w:rsidRPr="00F8013A">
        <w:rPr>
          <w:i/>
          <w:iCs/>
        </w:rPr>
        <w:t>‘</w:t>
      </w:r>
      <w:r w:rsidR="008E71DC" w:rsidRPr="00F8013A">
        <w:rPr>
          <w:i/>
          <w:iCs/>
        </w:rPr>
        <w:t xml:space="preserve">Start </w:t>
      </w:r>
      <w:r w:rsidR="00F8013A" w:rsidRPr="00F8013A">
        <w:rPr>
          <w:i/>
          <w:iCs/>
        </w:rPr>
        <w:t>Referring</w:t>
      </w:r>
      <w:r w:rsidR="008E71DC" w:rsidRPr="00F8013A">
        <w:rPr>
          <w:i/>
          <w:iCs/>
        </w:rPr>
        <w:t xml:space="preserve"> to Welsh </w:t>
      </w:r>
      <w:r w:rsidR="00ED49D7" w:rsidRPr="00F8013A">
        <w:rPr>
          <w:i/>
          <w:iCs/>
        </w:rPr>
        <w:t xml:space="preserve">Cities and Towns by their Welsh </w:t>
      </w:r>
      <w:r w:rsidR="00F8013A" w:rsidRPr="00F8013A">
        <w:rPr>
          <w:i/>
          <w:iCs/>
        </w:rPr>
        <w:t>Names’,</w:t>
      </w:r>
      <w:r w:rsidR="00F8013A">
        <w:rPr>
          <w:i/>
          <w:iCs/>
        </w:rPr>
        <w:t xml:space="preserve"> </w:t>
      </w:r>
      <w:r w:rsidR="00F8013A" w:rsidRPr="00507F54">
        <w:t>Petitions Committee,</w:t>
      </w:r>
      <w:r w:rsidR="00F26CE3" w:rsidRPr="00507F54">
        <w:t>(15/11/21),Senedd Cymru,&lt;</w:t>
      </w:r>
      <w:r w:rsidR="00507F54" w:rsidRPr="00507F54">
        <w:t xml:space="preserve"> </w:t>
      </w:r>
      <w:r w:rsidR="00507F54">
        <w:t>&lt;</w:t>
      </w:r>
      <w:hyperlink r:id="rId2" w:history="1">
        <w:r w:rsidR="00507F54" w:rsidRPr="00F07A62">
          <w:rPr>
            <w:rStyle w:val="Hyperlink"/>
          </w:rPr>
          <w:t>https://business.senedd.wales/documents/s119385/Research%20Brief.pdf</w:t>
        </w:r>
      </w:hyperlink>
      <w:r w:rsidR="00507F54" w:rsidRPr="00507F54">
        <w:t>&gt;, [Accessed 11/06/24].</w:t>
      </w:r>
    </w:p>
  </w:footnote>
  <w:footnote w:id="4">
    <w:p w14:paraId="6BACE4CC" w14:textId="228ADE9C" w:rsidR="00AC211C" w:rsidRDefault="00AC211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07F54" w:rsidRPr="00507F54">
        <w:t xml:space="preserve">‘Start Referring to Welsh Cities and Towns by their Welsh Names’, Petitions Committee,(15/11/21),Senedd Cymru,&lt; </w:t>
      </w:r>
      <w:r w:rsidR="00507F54">
        <w:t>&lt;</w:t>
      </w:r>
      <w:hyperlink r:id="rId3" w:history="1">
        <w:r w:rsidR="00201A09" w:rsidRPr="00F07A62">
          <w:rPr>
            <w:rStyle w:val="Hyperlink"/>
          </w:rPr>
          <w:t>https://business.senedd.wales/documents/s119385/Research%20Brief.pdf</w:t>
        </w:r>
      </w:hyperlink>
      <w:r w:rsidR="00507F54" w:rsidRPr="00507F54">
        <w:t>&gt;</w:t>
      </w:r>
      <w:r w:rsidR="00507F54">
        <w:t xml:space="preserve">, </w:t>
      </w:r>
      <w:r w:rsidR="00507F54" w:rsidRPr="00507F54">
        <w:t>[Accessed 11/06/24].</w:t>
      </w:r>
    </w:p>
  </w:footnote>
  <w:footnote w:id="5">
    <w:p w14:paraId="2ED98C6D" w14:textId="1680D069" w:rsidR="0097469A" w:rsidRDefault="0097469A">
      <w:pPr>
        <w:pStyle w:val="FootnoteText"/>
      </w:pPr>
      <w:r>
        <w:rPr>
          <w:rStyle w:val="FootnoteReference"/>
        </w:rPr>
        <w:footnoteRef/>
      </w:r>
      <w:r w:rsidR="00AA0BCB">
        <w:t xml:space="preserve">Terence Parsons, </w:t>
      </w:r>
      <w:r w:rsidR="00AA0BCB" w:rsidRPr="00C87B7A">
        <w:rPr>
          <w:i/>
          <w:iCs/>
        </w:rPr>
        <w:t>‘The</w:t>
      </w:r>
      <w:r w:rsidR="00C87B7A" w:rsidRPr="00C87B7A">
        <w:rPr>
          <w:i/>
          <w:iCs/>
        </w:rPr>
        <w:t xml:space="preserve"> Place-Names of the Ogmore Valley and Surrounding </w:t>
      </w:r>
      <w:r w:rsidR="003C4F31" w:rsidRPr="00C87B7A">
        <w:rPr>
          <w:i/>
          <w:iCs/>
        </w:rPr>
        <w:t>District</w:t>
      </w:r>
      <w:r w:rsidR="003C4F31">
        <w:rPr>
          <w:i/>
          <w:iCs/>
        </w:rPr>
        <w:t>’, in, The Ogmore Valley Local Heritage and History Society,</w:t>
      </w:r>
      <w:r w:rsidR="00261DCB">
        <w:rPr>
          <w:i/>
          <w:iCs/>
        </w:rPr>
        <w:t>(2021),</w:t>
      </w:r>
      <w:r w:rsidR="0024472B">
        <w:t>&lt;</w:t>
      </w:r>
      <w:hyperlink r:id="rId4" w:history="1">
        <w:r w:rsidR="0024472B" w:rsidRPr="004F65CB">
          <w:rPr>
            <w:rStyle w:val="Hyperlink"/>
          </w:rPr>
          <w:t>https://ovlhs.co.uk/the-place-names-of-the-ogmore-valley-and-surrounding-district/</w:t>
        </w:r>
      </w:hyperlink>
      <w:r w:rsidR="0024472B">
        <w:t>&gt;,</w:t>
      </w:r>
      <w:r w:rsidR="00A050F5">
        <w:t>[Accessed 07/05/24].</w:t>
      </w:r>
    </w:p>
  </w:footnote>
  <w:footnote w:id="6">
    <w:p w14:paraId="71D5881C" w14:textId="599A2E0D" w:rsidR="00102C54" w:rsidRDefault="00102C5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02C54">
        <w:t>Terence Parsons, ‘</w:t>
      </w:r>
      <w:r w:rsidRPr="00C019CC">
        <w:rPr>
          <w:i/>
          <w:iCs/>
        </w:rPr>
        <w:t>The Place-Names of the Ogmore Valley and Surrounding District’</w:t>
      </w:r>
      <w:r w:rsidRPr="00102C54">
        <w:t>, in, The Ogmore Valley Local Heritage and History Society,(2021),</w:t>
      </w:r>
      <w:hyperlink r:id="rId5" w:history="1">
        <w:r w:rsidRPr="004F65CB">
          <w:rPr>
            <w:rStyle w:val="Hyperlink"/>
          </w:rPr>
          <w:t>https://ovlhs.co.uk/the-place-names-of-the-ogmore-valley-and-surrounding-district/</w:t>
        </w:r>
      </w:hyperlink>
      <w:r>
        <w:t>&gt;,</w:t>
      </w:r>
      <w:r w:rsidR="00A050F5">
        <w:t>[Accessed 07/05/24].</w:t>
      </w:r>
    </w:p>
  </w:footnote>
  <w:footnote w:id="7">
    <w:p w14:paraId="5F8DF125" w14:textId="5E268EE4" w:rsidR="00E02A45" w:rsidRDefault="00E02A4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02A45">
        <w:t xml:space="preserve">Nancy Edwards, Life in Early Medieval Wales, 1st edn (Oxford: Oxford University Press, 2023) </w:t>
      </w:r>
      <w:r>
        <w:t>&lt;</w:t>
      </w:r>
      <w:hyperlink r:id="rId6" w:history="1">
        <w:r w:rsidRPr="006C7025">
          <w:rPr>
            <w:rStyle w:val="Hyperlink"/>
          </w:rPr>
          <w:t>https://doi.org/10.1093/oso/9780198733218.001.0001</w:t>
        </w:r>
      </w:hyperlink>
      <w:r>
        <w:t xml:space="preserve">&gt;, </w:t>
      </w:r>
      <w:r w:rsidRPr="00E02A45">
        <w:t>[Accessed 10/07/24].</w:t>
      </w:r>
    </w:p>
  </w:footnote>
  <w:footnote w:id="8">
    <w:p w14:paraId="1024AF46" w14:textId="1DDFCD05" w:rsidR="00A54363" w:rsidRDefault="00A54363">
      <w:pPr>
        <w:pStyle w:val="FootnoteText"/>
      </w:pPr>
      <w:r>
        <w:rPr>
          <w:rStyle w:val="FootnoteReference"/>
        </w:rPr>
        <w:footnoteRef/>
      </w:r>
      <w:r>
        <w:t xml:space="preserve"> &lt;</w:t>
      </w:r>
      <w:hyperlink r:id="rId7" w:history="1">
        <w:r w:rsidRPr="004412FB">
          <w:rPr>
            <w:rStyle w:val="Hyperlink"/>
          </w:rPr>
          <w:t>https://www.visitmonmouthshire.com/explore/monmouth</w:t>
        </w:r>
      </w:hyperlink>
      <w:r>
        <w:t>&gt;,</w:t>
      </w:r>
    </w:p>
  </w:footnote>
  <w:footnote w:id="9">
    <w:p w14:paraId="5F5EFD86" w14:textId="52EB1021" w:rsidR="00D71A5F" w:rsidRDefault="00D71A5F">
      <w:pPr>
        <w:pStyle w:val="FootnoteText"/>
      </w:pPr>
      <w:r>
        <w:rPr>
          <w:rStyle w:val="FootnoteReference"/>
        </w:rPr>
        <w:footnoteRef/>
      </w:r>
      <w:r w:rsidR="00E424C9">
        <w:t>‘</w:t>
      </w:r>
      <w:r w:rsidR="00E424C9" w:rsidRPr="00E424C9">
        <w:rPr>
          <w:i/>
          <w:iCs/>
        </w:rPr>
        <w:t>Insider’s Guide to Monmouthshire’</w:t>
      </w:r>
      <w:r w:rsidR="00E424C9">
        <w:t>,</w:t>
      </w:r>
      <w:r w:rsidR="002C063E">
        <w:t>&lt;</w:t>
      </w:r>
      <w:r>
        <w:t xml:space="preserve"> </w:t>
      </w:r>
      <w:hyperlink r:id="rId8" w:history="1">
        <w:r w:rsidR="002C063E" w:rsidRPr="00F07A62">
          <w:rPr>
            <w:rStyle w:val="Hyperlink"/>
          </w:rPr>
          <w:t>https://www.visitwales.com/destinations/south-wales/wye-valley-and-vale-usk/food-capital-wales</w:t>
        </w:r>
      </w:hyperlink>
      <w:r w:rsidR="002C063E">
        <w:t xml:space="preserve">&gt;, </w:t>
      </w:r>
      <w:r w:rsidR="00290D44">
        <w:t>[Accessed 26/07/24].</w:t>
      </w:r>
    </w:p>
  </w:footnote>
  <w:footnote w:id="10">
    <w:p w14:paraId="24987F63" w14:textId="1F71B47B" w:rsidR="001D71DF" w:rsidRDefault="001D71D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019CC">
        <w:rPr>
          <w:i/>
          <w:iCs/>
        </w:rPr>
        <w:t>‘Monmouthshire</w:t>
      </w:r>
      <w:r>
        <w:t xml:space="preserve"> </w:t>
      </w:r>
      <w:r w:rsidRPr="001D71DF">
        <w:t>’,</w:t>
      </w:r>
      <w:r w:rsidR="007B2A4D" w:rsidRPr="007B2A4D">
        <w:t xml:space="preserve"> </w:t>
      </w:r>
      <w:r w:rsidR="007B2A4D" w:rsidRPr="001D71DF">
        <w:t>(</w:t>
      </w:r>
      <w:r w:rsidR="007B2A4D">
        <w:t>14/09/23</w:t>
      </w:r>
      <w:r w:rsidR="007B2A4D" w:rsidRPr="001D71DF">
        <w:t>)</w:t>
      </w:r>
      <w:r w:rsidR="007B2A4D">
        <w:t>,</w:t>
      </w:r>
      <w:r w:rsidRPr="001D71DF">
        <w:t>T</w:t>
      </w:r>
      <w:r>
        <w:t xml:space="preserve">he </w:t>
      </w:r>
      <w:r w:rsidRPr="001D71DF">
        <w:t xml:space="preserve"> Editors</w:t>
      </w:r>
      <w:r>
        <w:t>,</w:t>
      </w:r>
      <w:r w:rsidRPr="001D71DF">
        <w:t xml:space="preserve"> Encyclopaedia Britannica</w:t>
      </w:r>
      <w:r w:rsidR="007B2A4D">
        <w:t xml:space="preserve"> &lt;</w:t>
      </w:r>
      <w:hyperlink r:id="rId9" w:history="1">
        <w:r w:rsidR="007B2A4D" w:rsidRPr="004412FB">
          <w:rPr>
            <w:rStyle w:val="Hyperlink"/>
          </w:rPr>
          <w:t>https://www.britannica.com/place/Monmouthshire</w:t>
        </w:r>
      </w:hyperlink>
      <w:r w:rsidR="007B2A4D">
        <w:t>&gt;,</w:t>
      </w:r>
      <w:r w:rsidR="00C019CC">
        <w:t>[Accessed 01/06/24].</w:t>
      </w:r>
    </w:p>
  </w:footnote>
  <w:footnote w:id="11">
    <w:p w14:paraId="76C3B448" w14:textId="74F0F184" w:rsidR="00FB2788" w:rsidRDefault="00FB278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C5D14" w:rsidRPr="00BC5D14">
        <w:rPr>
          <w:i/>
          <w:iCs/>
        </w:rPr>
        <w:t>‘Monmouth</w:t>
      </w:r>
      <w:r w:rsidR="00BC5D14">
        <w:t xml:space="preserve"> ‘in </w:t>
      </w:r>
      <w:r w:rsidR="00692CBC">
        <w:t>Online Etymology Dictionary,</w:t>
      </w:r>
      <w:r w:rsidR="0020510F">
        <w:t>(15/02/19),</w:t>
      </w:r>
      <w:r>
        <w:t>&lt;</w:t>
      </w:r>
      <w:hyperlink r:id="rId10" w:history="1">
        <w:r w:rsidRPr="004412FB">
          <w:rPr>
            <w:rStyle w:val="Hyperlink"/>
          </w:rPr>
          <w:t>https://www.etymonline.com/search?page=5&amp;q=c&amp;type=</w:t>
        </w:r>
      </w:hyperlink>
      <w:r>
        <w:t>&gt;,</w:t>
      </w:r>
    </w:p>
  </w:footnote>
  <w:footnote w:id="12">
    <w:p w14:paraId="4D63BC9F" w14:textId="1F917019" w:rsidR="00537B42" w:rsidRDefault="00537B42">
      <w:pPr>
        <w:pStyle w:val="FootnoteText"/>
      </w:pPr>
      <w:r>
        <w:rPr>
          <w:rStyle w:val="FootnoteReference"/>
        </w:rPr>
        <w:footnoteRef/>
      </w:r>
      <w:r>
        <w:t xml:space="preserve"> Louise Wyatt ‘</w:t>
      </w:r>
      <w:r w:rsidRPr="007249C3">
        <w:rPr>
          <w:i/>
          <w:iCs/>
        </w:rPr>
        <w:t>Secret</w:t>
      </w:r>
      <w:r w:rsidR="00B23F86" w:rsidRPr="007249C3">
        <w:rPr>
          <w:i/>
          <w:iCs/>
        </w:rPr>
        <w:t xml:space="preserve"> </w:t>
      </w:r>
      <w:r w:rsidR="005339E1" w:rsidRPr="007249C3">
        <w:rPr>
          <w:i/>
          <w:iCs/>
        </w:rPr>
        <w:t>Chepstow,</w:t>
      </w:r>
      <w:r w:rsidR="005339E1">
        <w:t xml:space="preserve"> (</w:t>
      </w:r>
      <w:r w:rsidR="00BF60D7">
        <w:t>Gloustershire:</w:t>
      </w:r>
      <w:r w:rsidR="00E6375F">
        <w:t>Amberley Publishing,2018),p.</w:t>
      </w:r>
    </w:p>
  </w:footnote>
  <w:footnote w:id="13">
    <w:p w14:paraId="76E853BB" w14:textId="228AFFE4" w:rsidR="000836EB" w:rsidRDefault="000836EB">
      <w:pPr>
        <w:pStyle w:val="FootnoteText"/>
      </w:pPr>
      <w:r>
        <w:rPr>
          <w:rStyle w:val="FootnoteReference"/>
        </w:rPr>
        <w:footnoteRef/>
      </w:r>
      <w:r>
        <w:t xml:space="preserve"> W.Oakeley-Bagnal</w:t>
      </w:r>
      <w:r w:rsidR="00AB7E27">
        <w:t>,’</w:t>
      </w:r>
      <w:r w:rsidR="00AB7E27" w:rsidRPr="003F1F65">
        <w:rPr>
          <w:i/>
          <w:iCs/>
        </w:rPr>
        <w:t>Monmouth</w:t>
      </w:r>
      <w:r w:rsidR="00AB7E27">
        <w:t>’,Archeologia Cambrensis,Vol.</w:t>
      </w:r>
      <w:r w:rsidR="00A213A0">
        <w:t>3,Issue.9,(1886),pp.12-27,p.</w:t>
      </w:r>
      <w:r w:rsidR="003F1F65">
        <w:t>12,proquqest,&lt;</w:t>
      </w:r>
      <w:r w:rsidR="004D7850" w:rsidRPr="004D7850">
        <w:t xml:space="preserve"> </w:t>
      </w:r>
      <w:r w:rsidR="004D7850">
        <w:t>&lt;</w:t>
      </w:r>
      <w:hyperlink r:id="rId11" w:history="1">
        <w:r w:rsidR="004D7850" w:rsidRPr="00615EEE">
          <w:rPr>
            <w:rStyle w:val="Hyperlink"/>
          </w:rPr>
          <w:t>https://www.proquest.com/docview/6703397?parentSessionId=ZRMpzHHe7AfgVQEi4YFNlbfxu6zFq1ALYxJPGQYxQbY%3D&amp;pq-origsite=primo&amp;accountid=130472&amp;sourcetype=Scholarly%20Journals&amp;imgSeq=1</w:t>
        </w:r>
      </w:hyperlink>
      <w:r w:rsidR="004D7850">
        <w:t xml:space="preserve">&gt;, </w:t>
      </w:r>
      <w:r w:rsidR="00917ADB">
        <w:t>[Accessed 12/06/24].</w:t>
      </w:r>
    </w:p>
  </w:footnote>
  <w:footnote w:id="14">
    <w:p w14:paraId="06E73D32" w14:textId="77777777" w:rsidR="00CB3034" w:rsidRDefault="00CB3034" w:rsidP="00CB303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64E30">
        <w:rPr>
          <w:i/>
          <w:iCs/>
        </w:rPr>
        <w:t>‘Monmouth Roman Fort</w:t>
      </w:r>
      <w:r>
        <w:t>’, in RCAHMW, (November 2010),Coflein,&lt;</w:t>
      </w:r>
      <w:hyperlink r:id="rId12" w:history="1">
        <w:r w:rsidRPr="00615EEE">
          <w:rPr>
            <w:rStyle w:val="Hyperlink"/>
          </w:rPr>
          <w:t>https://coflein.gov.uk/en/site/409995/</w:t>
        </w:r>
      </w:hyperlink>
      <w:r>
        <w:t>, [Accessed 12/06/24].</w:t>
      </w:r>
    </w:p>
  </w:footnote>
  <w:footnote w:id="15">
    <w:p w14:paraId="2E0749DA" w14:textId="6D6F1EBB" w:rsidR="00481794" w:rsidRDefault="00481794">
      <w:pPr>
        <w:pStyle w:val="FootnoteText"/>
      </w:pPr>
      <w:r w:rsidRPr="00A36E76">
        <w:rPr>
          <w:rStyle w:val="FootnoteReference"/>
          <w:i/>
          <w:iCs/>
        </w:rPr>
        <w:footnoteRef/>
      </w:r>
      <w:r w:rsidR="007D205D">
        <w:rPr>
          <w:i/>
          <w:iCs/>
        </w:rPr>
        <w:t xml:space="preserve"> </w:t>
      </w:r>
      <w:r w:rsidR="001D1E24">
        <w:rPr>
          <w:i/>
          <w:iCs/>
        </w:rPr>
        <w:t>‘</w:t>
      </w:r>
      <w:r w:rsidR="00A36E76" w:rsidRPr="00A36E76">
        <w:rPr>
          <w:i/>
          <w:iCs/>
        </w:rPr>
        <w:t>Caerwent Roman Town</w:t>
      </w:r>
      <w:r w:rsidR="001D1E24">
        <w:rPr>
          <w:i/>
          <w:iCs/>
        </w:rPr>
        <w:t>’</w:t>
      </w:r>
      <w:r w:rsidR="00A36E76">
        <w:t xml:space="preserve">, in </w:t>
      </w:r>
      <w:r w:rsidR="00076630">
        <w:t>Visit Monmouth</w:t>
      </w:r>
      <w:r w:rsidR="00A36E76">
        <w:t>shire,(2024),</w:t>
      </w:r>
      <w:r w:rsidR="00076630">
        <w:t>&lt;</w:t>
      </w:r>
      <w:r>
        <w:t xml:space="preserve"> </w:t>
      </w:r>
      <w:hyperlink r:id="rId13" w:history="1">
        <w:r w:rsidR="00076630" w:rsidRPr="00F07A62">
          <w:rPr>
            <w:rStyle w:val="Hyperlink"/>
          </w:rPr>
          <w:t>https://www.visitmonmouthshire.com/things-to-do/caerwent-roman-town-p1504201</w:t>
        </w:r>
      </w:hyperlink>
      <w:r w:rsidR="00076630">
        <w:t xml:space="preserve">&gt;, </w:t>
      </w:r>
    </w:p>
  </w:footnote>
  <w:footnote w:id="16">
    <w:p w14:paraId="624C8800" w14:textId="6FD55E98" w:rsidR="00AF0979" w:rsidRDefault="00AF097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80E5B" w:rsidRPr="00880E5B">
        <w:t xml:space="preserve">‘Llanmelin Wood Hillfort’,Cadw,&lt; </w:t>
      </w:r>
      <w:hyperlink r:id="rId14" w:history="1">
        <w:r w:rsidR="00880E5B" w:rsidRPr="00F07A62">
          <w:rPr>
            <w:rStyle w:val="Hyperlink"/>
          </w:rPr>
          <w:t>https://cadw.gov.wales/visit/places-to-visit/llanmelin-wood-hillfort</w:t>
        </w:r>
      </w:hyperlink>
      <w:r w:rsidR="00880E5B" w:rsidRPr="00880E5B">
        <w:t>&gt;,[Accessed 17/06/24].</w:t>
      </w:r>
    </w:p>
  </w:footnote>
  <w:footnote w:id="17">
    <w:p w14:paraId="791DD2CB" w14:textId="7423ACD9" w:rsidR="0010376F" w:rsidRDefault="001037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23B02" w:rsidRPr="00DE7D13">
        <w:rPr>
          <w:i/>
          <w:iCs/>
        </w:rPr>
        <w:t>‘Llanmelin Wood Hillfort’</w:t>
      </w:r>
      <w:r w:rsidR="00623B02">
        <w:t>,</w:t>
      </w:r>
      <w:r w:rsidR="00B1579A">
        <w:t>Cadw,&lt;</w:t>
      </w:r>
      <w:r w:rsidR="00B1579A" w:rsidRPr="00B1579A">
        <w:t xml:space="preserve"> </w:t>
      </w:r>
      <w:hyperlink r:id="rId15" w:history="1">
        <w:r w:rsidR="00B1579A" w:rsidRPr="00615EEE">
          <w:rPr>
            <w:rStyle w:val="Hyperlink"/>
          </w:rPr>
          <w:t>https://cadw.gov.wales/visit/places-to-visit/llanmelin-wood-hillfort</w:t>
        </w:r>
      </w:hyperlink>
      <w:r w:rsidR="00B1579A">
        <w:t xml:space="preserve">&gt;, </w:t>
      </w:r>
      <w:r w:rsidR="00DE7D13">
        <w:t>[Accessed 17/06/24].</w:t>
      </w:r>
    </w:p>
  </w:footnote>
  <w:footnote w:id="18">
    <w:p w14:paraId="6A669543" w14:textId="5C358CD7" w:rsidR="001C5792" w:rsidRDefault="001C579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80E5B" w:rsidRPr="00880E5B">
        <w:t xml:space="preserve">‘Llanmelin Wood Hillfort’,Cadw,&lt; </w:t>
      </w:r>
      <w:hyperlink r:id="rId16" w:history="1">
        <w:r w:rsidR="00880E5B" w:rsidRPr="00F07A62">
          <w:rPr>
            <w:rStyle w:val="Hyperlink"/>
          </w:rPr>
          <w:t>https://cadw.gov.wales/visit/places-to-visit/llanmelin-wood-hillfort</w:t>
        </w:r>
      </w:hyperlink>
      <w:r w:rsidR="00880E5B" w:rsidRPr="00880E5B">
        <w:t>&gt;</w:t>
      </w:r>
      <w:r w:rsidR="00880E5B">
        <w:t xml:space="preserve">, </w:t>
      </w:r>
      <w:r w:rsidR="00880E5B" w:rsidRPr="00880E5B">
        <w:t xml:space="preserve"> [Accessed 17/06/24].</w:t>
      </w:r>
    </w:p>
  </w:footnote>
  <w:footnote w:id="19">
    <w:p w14:paraId="76BC14CC" w14:textId="47A66D62" w:rsidR="00941EE9" w:rsidRDefault="00941EE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F167D">
        <w:t>P.</w:t>
      </w:r>
      <w:r w:rsidR="00C62DB5">
        <w:t xml:space="preserve"> </w:t>
      </w:r>
      <w:r w:rsidR="008C613A">
        <w:t>Guest,</w:t>
      </w:r>
      <w:r w:rsidR="008C613A">
        <w:rPr>
          <w:i/>
          <w:iCs/>
        </w:rPr>
        <w:t xml:space="preserve"> The</w:t>
      </w:r>
      <w:r w:rsidR="00041F77">
        <w:rPr>
          <w:i/>
          <w:iCs/>
        </w:rPr>
        <w:t xml:space="preserve"> Forum Basilica at Caerwent (Venta Silurum)</w:t>
      </w:r>
      <w:r w:rsidR="008C613A">
        <w:rPr>
          <w:i/>
          <w:iCs/>
        </w:rPr>
        <w:t>:A History of The Roman Silures</w:t>
      </w:r>
      <w:r w:rsidR="00DB4A62">
        <w:t>,Britannia,2022;</w:t>
      </w:r>
      <w:r w:rsidR="001B1A1B">
        <w:t>53;227-267,</w:t>
      </w:r>
      <w:r w:rsidR="00E93A58">
        <w:t>&lt;</w:t>
      </w:r>
      <w:r w:rsidR="003F6ED6" w:rsidRPr="003F6ED6">
        <w:t>doi:10.1017/S0068113X21000489</w:t>
      </w:r>
      <w:r w:rsidR="00E93A58">
        <w:t>&gt;</w:t>
      </w:r>
      <w:r w:rsidR="001E38DF">
        <w:t>, Cambridge Core,&lt;</w:t>
      </w:r>
      <w:r w:rsidR="00CD1919" w:rsidRPr="00CD1919">
        <w:t xml:space="preserve"> </w:t>
      </w:r>
      <w:hyperlink r:id="rId17" w:history="1">
        <w:r w:rsidR="00CD1919" w:rsidRPr="00F07A62">
          <w:rPr>
            <w:rStyle w:val="Hyperlink"/>
          </w:rPr>
          <w:t>https://www.cambridge.org/core/journals/britannia/article/forumbasilica-at-caerwent-venta-silurum-a-history-of-the-roman-silures/26FCA11C3EB9A2377ED809DD6F45ADF1</w:t>
        </w:r>
      </w:hyperlink>
      <w:r w:rsidR="00CD1919">
        <w:t>&gt;, [Accessed 15/07/24].</w:t>
      </w:r>
    </w:p>
  </w:footnote>
  <w:footnote w:id="20">
    <w:p w14:paraId="79AD2A65" w14:textId="1B6DEE80" w:rsidR="008D6901" w:rsidRDefault="008D690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93A58" w:rsidRPr="00E93A58">
        <w:t xml:space="preserve">P. Guest, The Forum Basilica at Caerwent (Venta Silurum):A History of The Roman Silures,Britannia,2022;53;227-267,&lt;doi:10.1017/S0068113X21000489&gt;, Cambridge Core,&lt; </w:t>
      </w:r>
      <w:hyperlink r:id="rId18" w:history="1">
        <w:r w:rsidR="00E93A58" w:rsidRPr="00F07A62">
          <w:rPr>
            <w:rStyle w:val="Hyperlink"/>
          </w:rPr>
          <w:t>https://www.cambridge.org/core/journals/britannia/article/forumbasilica-at-caerwent-venta-silurum-a-history-of-the-roman-silures/26FCA11C3EB9A2377ED809DD6F45ADF1</w:t>
        </w:r>
      </w:hyperlink>
      <w:r w:rsidR="00E93A58" w:rsidRPr="00E93A58">
        <w:t>&gt;</w:t>
      </w:r>
      <w:r w:rsidR="00E93A58">
        <w:t xml:space="preserve">, </w:t>
      </w:r>
      <w:r w:rsidR="00E93A58" w:rsidRPr="00E93A58">
        <w:t xml:space="preserve"> [Accessed 15/07/24].</w:t>
      </w:r>
    </w:p>
  </w:footnote>
  <w:footnote w:id="21">
    <w:p w14:paraId="6ED990C7" w14:textId="74A4EEC9" w:rsidR="00544E0E" w:rsidRDefault="00544E0E">
      <w:pPr>
        <w:pStyle w:val="FootnoteText"/>
      </w:pPr>
      <w:r>
        <w:rPr>
          <w:rStyle w:val="FootnoteReference"/>
        </w:rPr>
        <w:footnoteRef/>
      </w:r>
      <w:r w:rsidR="005407D5">
        <w:t>‘</w:t>
      </w:r>
      <w:r w:rsidR="005407D5" w:rsidRPr="005407D5">
        <w:rPr>
          <w:i/>
          <w:iCs/>
        </w:rPr>
        <w:t>Roman fortress discovered underneath town centre’</w:t>
      </w:r>
      <w:r w:rsidR="005407D5">
        <w:t>,</w:t>
      </w:r>
      <w:r>
        <w:t xml:space="preserve"> </w:t>
      </w:r>
      <w:r w:rsidR="003814D6">
        <w:t>(10/05/</w:t>
      </w:r>
      <w:r w:rsidR="00807EB7">
        <w:t>07),</w:t>
      </w:r>
      <w:r w:rsidR="005407D5">
        <w:t xml:space="preserve">in </w:t>
      </w:r>
      <w:r w:rsidR="00807EB7">
        <w:t>Amgueddfa Cymru,&lt;</w:t>
      </w:r>
      <w:hyperlink r:id="rId19" w:anchor=":~:text=Excavations%20in%20the%20town%20of%20Usk%2C%20South%20Wales,-%20identifying%20it%20as%20the%20site%20of%20Burrium.&gt;, [Accessed" w:history="1">
        <w:r w:rsidR="00B45E50" w:rsidRPr="00F07A62">
          <w:rPr>
            <w:rStyle w:val="Hyperlink"/>
          </w:rPr>
          <w:t>https://museum.wales/articles/1319/Roman-fortress-discovered-underneath-town-centre/#:~:text=Excavations%20in%20the%20town%20of%20Usk%2C%20South%20Wales,-%20identifying%20it%20as%20the%20site%20of%20Burrium.&gt;, [Accessed</w:t>
        </w:r>
      </w:hyperlink>
      <w:r w:rsidR="00B169CC">
        <w:t xml:space="preserve"> 11/07/24].</w:t>
      </w:r>
    </w:p>
  </w:footnote>
  <w:footnote w:id="22">
    <w:p w14:paraId="206E2DDC" w14:textId="446D7E14" w:rsidR="00A2139E" w:rsidRDefault="00A2139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96D1F">
        <w:t>‘</w:t>
      </w:r>
      <w:r w:rsidR="00496D1F" w:rsidRPr="00A83B4B">
        <w:rPr>
          <w:i/>
          <w:iCs/>
        </w:rPr>
        <w:t xml:space="preserve">Usk Management Catchment </w:t>
      </w:r>
      <w:r w:rsidR="00A83B4B" w:rsidRPr="00A83B4B">
        <w:rPr>
          <w:i/>
          <w:iCs/>
        </w:rPr>
        <w:t>Summary’</w:t>
      </w:r>
      <w:r w:rsidR="00A83B4B">
        <w:t>, Natural</w:t>
      </w:r>
      <w:r w:rsidR="00496D1F">
        <w:t xml:space="preserve"> </w:t>
      </w:r>
      <w:r w:rsidR="00A83B4B">
        <w:t>Resources</w:t>
      </w:r>
      <w:r w:rsidR="00496D1F">
        <w:t xml:space="preserve"> Wales</w:t>
      </w:r>
      <w:r w:rsidR="00A83B4B">
        <w:t>,&lt;</w:t>
      </w:r>
      <w:r w:rsidR="00B17D65" w:rsidRPr="00B17D65">
        <w:t xml:space="preserve"> </w:t>
      </w:r>
      <w:hyperlink r:id="rId20" w:history="1">
        <w:r w:rsidR="00B17D65" w:rsidRPr="001F6E47">
          <w:rPr>
            <w:rStyle w:val="Hyperlink"/>
          </w:rPr>
          <w:t>https://naturalresources.wales/media/3214/usk-management-catchment.pdf</w:t>
        </w:r>
      </w:hyperlink>
      <w:r w:rsidR="00B17D65">
        <w:t>&gt;, [Accessed 20/07/24].</w:t>
      </w:r>
    </w:p>
  </w:footnote>
  <w:footnote w:id="23">
    <w:p w14:paraId="014414D4" w14:textId="63B31A0A" w:rsidR="00C91DE0" w:rsidRDefault="00C91DE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B01A2" w:rsidRPr="008B4224">
        <w:rPr>
          <w:i/>
          <w:iCs/>
        </w:rPr>
        <w:t xml:space="preserve">Isca </w:t>
      </w:r>
      <w:r w:rsidR="00860766" w:rsidRPr="008B4224">
        <w:rPr>
          <w:i/>
          <w:iCs/>
        </w:rPr>
        <w:t>Names</w:t>
      </w:r>
      <w:r w:rsidR="00860766">
        <w:t xml:space="preserve"> ‘in </w:t>
      </w:r>
      <w:r w:rsidR="00327C16" w:rsidRPr="004C4F82">
        <w:rPr>
          <w:i/>
          <w:iCs/>
        </w:rPr>
        <w:t>British</w:t>
      </w:r>
      <w:r w:rsidR="004C4F82" w:rsidRPr="004C4F82">
        <w:rPr>
          <w:i/>
          <w:iCs/>
        </w:rPr>
        <w:t xml:space="preserve"> History’</w:t>
      </w:r>
      <w:r w:rsidR="004C4F82">
        <w:t>&lt;</w:t>
      </w:r>
      <w:hyperlink r:id="rId21" w:history="1">
        <w:r w:rsidR="004C4F82" w:rsidRPr="004412FB">
          <w:rPr>
            <w:rStyle w:val="Hyperlink"/>
          </w:rPr>
          <w:t>http://www.romanplaces.eu/home/chapter-3</w:t>
        </w:r>
      </w:hyperlink>
      <w:r w:rsidR="004C4F82">
        <w:t>&gt;,</w:t>
      </w:r>
    </w:p>
  </w:footnote>
  <w:footnote w:id="24">
    <w:p w14:paraId="40F6FEFF" w14:textId="68EC6D0E" w:rsidR="0013278F" w:rsidRDefault="0013278F" w:rsidP="007B6EE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55A13" w:rsidRPr="0024108E">
        <w:rPr>
          <w:i/>
          <w:iCs/>
        </w:rPr>
        <w:t>‘Usk’</w:t>
      </w:r>
      <w:r w:rsidR="00655A13">
        <w:t>,</w:t>
      </w:r>
      <w:r w:rsidR="0024108E">
        <w:t xml:space="preserve"> in Oxford Reference,&lt;</w:t>
      </w:r>
      <w:r w:rsidR="0024108E" w:rsidRPr="0024108E">
        <w:t xml:space="preserve"> </w:t>
      </w:r>
      <w:hyperlink r:id="rId22" w:history="1">
        <w:r w:rsidR="0024108E" w:rsidRPr="001F6E47">
          <w:rPr>
            <w:rStyle w:val="Hyperlink"/>
          </w:rPr>
          <w:t>https://www-oxfordreference-com.ezproxy.uwtsd.ac.uk/display/10.1093/acref/9780199609086.001.0001/acref-9780199609086-e-13464?rskey=00T0CR&amp;result=13637</w:t>
        </w:r>
      </w:hyperlink>
      <w:r w:rsidR="0024108E">
        <w:t>&gt;, [Accessed 22/06/24].</w:t>
      </w:r>
    </w:p>
  </w:footnote>
  <w:footnote w:id="25">
    <w:p w14:paraId="0C4EE6B5" w14:textId="4DC21660" w:rsidR="000E5522" w:rsidRDefault="000E552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87942" w:rsidRPr="001B6E97">
        <w:rPr>
          <w:i/>
          <w:iCs/>
        </w:rPr>
        <w:t>‘The History of Usk</w:t>
      </w:r>
      <w:r w:rsidR="005339E1" w:rsidRPr="001B6E97">
        <w:rPr>
          <w:i/>
          <w:iCs/>
        </w:rPr>
        <w:t>,’</w:t>
      </w:r>
      <w:r w:rsidR="005339E1">
        <w:t xml:space="preserve"> Glen</w:t>
      </w:r>
      <w:r w:rsidR="00D42BE3">
        <w:t>-</w:t>
      </w:r>
      <w:r w:rsidR="00955F6E">
        <w:t xml:space="preserve"> Yr </w:t>
      </w:r>
      <w:r w:rsidR="00D42BE3">
        <w:t>-</w:t>
      </w:r>
      <w:r w:rsidR="00955F6E">
        <w:t>Afon House</w:t>
      </w:r>
      <w:r w:rsidR="005B15C3">
        <w:t>,</w:t>
      </w:r>
      <w:r w:rsidR="00B07C34">
        <w:t>&lt;</w:t>
      </w:r>
      <w:hyperlink r:id="rId23" w:history="1">
        <w:r w:rsidR="00B07C34" w:rsidRPr="00F07A62">
          <w:rPr>
            <w:rStyle w:val="Hyperlink"/>
          </w:rPr>
          <w:t>https://www.glen-yr-afon.co.uk</w:t>
        </w:r>
      </w:hyperlink>
      <w:r w:rsidR="00B07C34">
        <w:t xml:space="preserve">&gt;, </w:t>
      </w:r>
      <w:r w:rsidR="001B6E97">
        <w:t>[Accessed 12/06/24].</w:t>
      </w:r>
    </w:p>
  </w:footnote>
  <w:footnote w:id="26">
    <w:p w14:paraId="79E5A81F" w14:textId="0D8ACE3F" w:rsidR="003B0D2D" w:rsidRDefault="003B0D2D">
      <w:pPr>
        <w:pStyle w:val="FootnoteText"/>
      </w:pPr>
      <w:r>
        <w:rPr>
          <w:rStyle w:val="FootnoteReference"/>
        </w:rPr>
        <w:footnoteRef/>
      </w:r>
      <w:r>
        <w:t xml:space="preserve"> Gill Wakley,</w:t>
      </w:r>
      <w:r w:rsidRPr="00115C71">
        <w:rPr>
          <w:i/>
          <w:iCs/>
        </w:rPr>
        <w:t>’</w:t>
      </w:r>
      <w:r w:rsidR="00687A67" w:rsidRPr="00115C71">
        <w:rPr>
          <w:i/>
          <w:iCs/>
        </w:rPr>
        <w:t>Site of Roman Fort,Abergavenny’</w:t>
      </w:r>
      <w:r w:rsidR="00687A67">
        <w:t>,</w:t>
      </w:r>
      <w:r w:rsidR="00DB112B">
        <w:t>in History Points</w:t>
      </w:r>
      <w:r w:rsidR="00115C71">
        <w:t>,</w:t>
      </w:r>
      <w:r w:rsidR="00155B49">
        <w:t>&lt;</w:t>
      </w:r>
      <w:r w:rsidR="00DB112B">
        <w:t>,</w:t>
      </w:r>
      <w:hyperlink r:id="rId24" w:history="1">
        <w:r w:rsidR="00155B49" w:rsidRPr="00F07A62">
          <w:rPr>
            <w:rStyle w:val="Hyperlink"/>
          </w:rPr>
          <w:t>https://historypoints.org/index.php?page=site-of-roman-fort-abergavenny\</w:t>
        </w:r>
      </w:hyperlink>
      <w:r w:rsidR="00155B49">
        <w:t xml:space="preserve">&gt;, </w:t>
      </w:r>
      <w:r w:rsidR="00115C71">
        <w:t>[Accessed 18/07/24]</w:t>
      </w:r>
    </w:p>
  </w:footnote>
  <w:footnote w:id="27">
    <w:p w14:paraId="7310E540" w14:textId="4376D052" w:rsidR="00EE29EF" w:rsidRDefault="00EE29EF">
      <w:pPr>
        <w:pStyle w:val="FootnoteText"/>
      </w:pPr>
      <w:r>
        <w:rPr>
          <w:rStyle w:val="FootnoteReference"/>
        </w:rPr>
        <w:footnoteRef/>
      </w:r>
      <w:r>
        <w:t xml:space="preserve"> Hywel Wynn </w:t>
      </w:r>
      <w:r w:rsidR="00313DBA">
        <w:t>Owen, ‘</w:t>
      </w:r>
      <w:r w:rsidR="00313DBA" w:rsidRPr="00C95F4C">
        <w:rPr>
          <w:i/>
          <w:iCs/>
        </w:rPr>
        <w:t xml:space="preserve">Abergavenny Place </w:t>
      </w:r>
      <w:r w:rsidR="006E3750" w:rsidRPr="00C95F4C">
        <w:rPr>
          <w:i/>
          <w:iCs/>
        </w:rPr>
        <w:t>Names’</w:t>
      </w:r>
      <w:r w:rsidR="006E3750">
        <w:t>, in</w:t>
      </w:r>
      <w:r w:rsidR="00313DBA">
        <w:t xml:space="preserve"> history</w:t>
      </w:r>
      <w:r w:rsidR="006E3750">
        <w:t xml:space="preserve"> Points,</w:t>
      </w:r>
      <w:r w:rsidR="005E5F6F" w:rsidRPr="005E5F6F">
        <w:t xml:space="preserve"> </w:t>
      </w:r>
      <w:hyperlink r:id="rId25" w:history="1">
        <w:r w:rsidR="005E5F6F" w:rsidRPr="00F07A62">
          <w:rPr>
            <w:rStyle w:val="Hyperlink"/>
          </w:rPr>
          <w:t>https://historypoints.org/index.php?page=site-of-roman-fort-abergavenny</w:t>
        </w:r>
      </w:hyperlink>
      <w:r w:rsidR="005E5F6F">
        <w:t xml:space="preserve">, </w:t>
      </w:r>
      <w:r w:rsidR="00DE0F95">
        <w:t>[Accessed 18/07/24].</w:t>
      </w:r>
    </w:p>
  </w:footnote>
  <w:footnote w:id="28">
    <w:p w14:paraId="6C174BA0" w14:textId="7F2D2479" w:rsidR="006E3750" w:rsidRDefault="006E375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64FBB">
        <w:t>‘</w:t>
      </w:r>
      <w:r w:rsidR="00D64FBB" w:rsidRPr="00853A2D">
        <w:rPr>
          <w:i/>
          <w:iCs/>
        </w:rPr>
        <w:t>Y Fenni</w:t>
      </w:r>
      <w:r w:rsidR="00E0404B" w:rsidRPr="00853A2D">
        <w:rPr>
          <w:i/>
          <w:iCs/>
        </w:rPr>
        <w:t xml:space="preserve"> </w:t>
      </w:r>
      <w:r w:rsidR="00637936" w:rsidRPr="00853A2D">
        <w:rPr>
          <w:i/>
          <w:iCs/>
        </w:rPr>
        <w:t>Abergavenny</w:t>
      </w:r>
      <w:r w:rsidR="005339E1" w:rsidRPr="00853A2D">
        <w:rPr>
          <w:i/>
          <w:iCs/>
        </w:rPr>
        <w:t>,’</w:t>
      </w:r>
      <w:r w:rsidR="00637936">
        <w:t xml:space="preserve"> in</w:t>
      </w:r>
      <w:r w:rsidR="00E0404B">
        <w:t xml:space="preserve"> </w:t>
      </w:r>
      <w:r w:rsidR="00401EC1">
        <w:t xml:space="preserve">in Visit Mid </w:t>
      </w:r>
      <w:r w:rsidR="005339E1">
        <w:t>Wales, &lt;</w:t>
      </w:r>
      <w:hyperlink r:id="rId26" w:history="1">
        <w:r w:rsidR="00637936" w:rsidRPr="00F07A62">
          <w:rPr>
            <w:rStyle w:val="Hyperlink"/>
          </w:rPr>
          <w:t>https://www.visitmidwlaes.co.uk</w:t>
        </w:r>
      </w:hyperlink>
      <w:r w:rsidR="00637936">
        <w:t>, [Accessed 28/07/24].</w:t>
      </w:r>
    </w:p>
  </w:footnote>
  <w:footnote w:id="29">
    <w:p w14:paraId="63E0EED7" w14:textId="77B71A95" w:rsidR="003B1779" w:rsidRDefault="003B177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67187" w:rsidRPr="00167187">
        <w:t xml:space="preserve">Mills, A, A Dictionary of British Place Names,(Oxford: Oxford University Press,2011), online edn, </w:t>
      </w:r>
      <w:r w:rsidR="005339E1">
        <w:t>&lt;</w:t>
      </w:r>
      <w:hyperlink r:id="rId27" w:history="1">
        <w:r w:rsidR="005339E1" w:rsidRPr="00B60E61">
          <w:rPr>
            <w:rStyle w:val="Hyperlink"/>
          </w:rPr>
          <w:t xml:space="preserve">https://www.oxfordreference.com/view/10.1093/acref/9780199609086.001.0001/acref-9780199609086.&gt; </w:t>
        </w:r>
      </w:hyperlink>
      <w:r w:rsidR="00167187">
        <w:t>,</w:t>
      </w:r>
      <w:r w:rsidR="005339E1">
        <w:t>[Accessed 11/06/24].</w:t>
      </w:r>
    </w:p>
  </w:footnote>
  <w:footnote w:id="30">
    <w:p w14:paraId="5F042C0D" w14:textId="1FF7C9A2" w:rsidR="00E06D89" w:rsidRDefault="00E06D89">
      <w:pPr>
        <w:pStyle w:val="FootnoteText"/>
      </w:pPr>
      <w:r>
        <w:rPr>
          <w:rStyle w:val="FootnoteReference"/>
        </w:rPr>
        <w:footnoteRef/>
      </w:r>
      <w:r w:rsidR="00825134">
        <w:t>‘</w:t>
      </w:r>
      <w:r>
        <w:t xml:space="preserve"> </w:t>
      </w:r>
      <w:r w:rsidR="00825134" w:rsidRPr="00DC33B2">
        <w:rPr>
          <w:i/>
          <w:iCs/>
        </w:rPr>
        <w:t xml:space="preserve">The Norman </w:t>
      </w:r>
      <w:r w:rsidR="008D5B13" w:rsidRPr="00DC33B2">
        <w:rPr>
          <w:i/>
          <w:iCs/>
        </w:rPr>
        <w:t>Conquest’</w:t>
      </w:r>
      <w:r w:rsidR="008D5B13">
        <w:t>, in BBC Wales History,&lt;</w:t>
      </w:r>
      <w:r w:rsidR="00B64522" w:rsidRPr="00B64522">
        <w:t xml:space="preserve"> </w:t>
      </w:r>
      <w:hyperlink r:id="rId28" w:anchor=":~:text=This%20time%20the%20invaders%20brought%20with%20them%20two,the%20new%20powers%3A%20barwn%20%28baron%29%20and%20gwarant%20%28warrant%29" w:history="1">
        <w:r w:rsidR="00B64522" w:rsidRPr="006C7025">
          <w:rPr>
            <w:rStyle w:val="Hyperlink"/>
          </w:rPr>
          <w:t>https://www.bbc.co.uk/wales/history/sites/themes/society/language_normans.shtml#:~:text=This%20time%20the%20invaders%20brought%20with%20them%20two,the%20new%20powers%3A%20barwn%20%28baron%29%20and%20gwarant%20%28warrant%29</w:t>
        </w:r>
      </w:hyperlink>
      <w:r w:rsidR="00B64522" w:rsidRPr="00B64522">
        <w:t>.</w:t>
      </w:r>
      <w:r w:rsidR="00B64522">
        <w:t>&gt;, [Accessed 19/07/24].</w:t>
      </w:r>
    </w:p>
  </w:footnote>
  <w:footnote w:id="31">
    <w:p w14:paraId="75B85E1F" w14:textId="7FD4D0D5" w:rsidR="00B64522" w:rsidRDefault="00B6452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64522">
        <w:t xml:space="preserve"> ‘</w:t>
      </w:r>
      <w:r w:rsidRPr="00B64522">
        <w:rPr>
          <w:i/>
          <w:iCs/>
        </w:rPr>
        <w:t>The Norman Conquest’</w:t>
      </w:r>
      <w:r w:rsidRPr="00B64522">
        <w:t xml:space="preserve">, in BBC Wales History,&lt; </w:t>
      </w:r>
      <w:r>
        <w:t>&lt;</w:t>
      </w:r>
      <w:hyperlink r:id="rId29" w:anchor=":~:text=This%20time%20the%20invaders%20brought%20with%20them%20two,the%20new%20powers%3A%20barwn%20%28baron%29%20and%20gwarant%20%28warrant%29." w:history="1">
        <w:r w:rsidR="00797C4B" w:rsidRPr="006C7025">
          <w:rPr>
            <w:rStyle w:val="Hyperlink"/>
          </w:rPr>
          <w:t>https://www.bbc.co.uk/wales/history/sites/themes/society/language_normans.shtml#:~:text=This%20time%20the%20invaders%20brought%20with%20them%20two,the%20new%20powers%3A%20barwn%20%28baron%29%20and%20gwarant%20%28warrant%29.</w:t>
        </w:r>
      </w:hyperlink>
      <w:r>
        <w:t xml:space="preserve">&gt;, </w:t>
      </w:r>
      <w:r w:rsidRPr="00B64522">
        <w:t>[Accessed 19/07/24]</w:t>
      </w:r>
    </w:p>
  </w:footnote>
  <w:footnote w:id="32">
    <w:p w14:paraId="547932E1" w14:textId="56408B5F" w:rsidR="00E76A0F" w:rsidRDefault="00E76A0F">
      <w:pPr>
        <w:pStyle w:val="FootnoteText"/>
      </w:pPr>
      <w:r w:rsidRPr="00DC33B2">
        <w:rPr>
          <w:rStyle w:val="FootnoteReference"/>
          <w:i/>
          <w:iCs/>
        </w:rPr>
        <w:footnoteRef/>
      </w:r>
      <w:r w:rsidR="002E00F2" w:rsidRPr="00DC33B2">
        <w:rPr>
          <w:i/>
          <w:iCs/>
        </w:rPr>
        <w:t>‘Chepstow Castle</w:t>
      </w:r>
      <w:r w:rsidR="000A2984" w:rsidRPr="00DC33B2">
        <w:rPr>
          <w:i/>
          <w:iCs/>
        </w:rPr>
        <w:t>’</w:t>
      </w:r>
      <w:r w:rsidR="000A2984">
        <w:t>,Cadw,</w:t>
      </w:r>
      <w:r>
        <w:t xml:space="preserve"> </w:t>
      </w:r>
      <w:r w:rsidR="002E00F2">
        <w:t>&lt;</w:t>
      </w:r>
      <w:r w:rsidR="002E00F2" w:rsidRPr="002E00F2">
        <w:t xml:space="preserve"> </w:t>
      </w:r>
      <w:hyperlink r:id="rId30" w:history="1">
        <w:r w:rsidR="002E00F2" w:rsidRPr="00F07A62">
          <w:rPr>
            <w:rStyle w:val="Hyperlink"/>
          </w:rPr>
          <w:t>https://cadw.gov.wales/visit/places-to-visit/chepstow-castle</w:t>
        </w:r>
      </w:hyperlink>
      <w:r w:rsidR="002E00F2">
        <w:t xml:space="preserve">&gt;, </w:t>
      </w:r>
    </w:p>
  </w:footnote>
  <w:footnote w:id="33">
    <w:p w14:paraId="731B6481" w14:textId="2B645417" w:rsidR="004953C0" w:rsidRDefault="004953C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249C3">
        <w:t xml:space="preserve">Laura </w:t>
      </w:r>
      <w:r w:rsidR="006629BF">
        <w:t xml:space="preserve">Wyatt, </w:t>
      </w:r>
      <w:r w:rsidR="006629BF" w:rsidRPr="00DC33B2">
        <w:rPr>
          <w:i/>
          <w:iCs/>
        </w:rPr>
        <w:t>Secret</w:t>
      </w:r>
      <w:r w:rsidR="007249C3" w:rsidRPr="00DC33B2">
        <w:rPr>
          <w:i/>
          <w:iCs/>
        </w:rPr>
        <w:t xml:space="preserve"> </w:t>
      </w:r>
      <w:r w:rsidR="005339E1" w:rsidRPr="00DC33B2">
        <w:rPr>
          <w:i/>
          <w:iCs/>
        </w:rPr>
        <w:t>Chepstow</w:t>
      </w:r>
      <w:r w:rsidR="005339E1">
        <w:t>, (</w:t>
      </w:r>
      <w:r w:rsidR="00CB3DAB">
        <w:t>Gloustershire:</w:t>
      </w:r>
      <w:r w:rsidR="006629BF">
        <w:t>Amberley Publishing,2015),p.</w:t>
      </w:r>
    </w:p>
  </w:footnote>
  <w:footnote w:id="34">
    <w:p w14:paraId="734947C2" w14:textId="4DBDF197" w:rsidR="001A03F4" w:rsidRDefault="001A03F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629BF" w:rsidRPr="006629BF">
        <w:t xml:space="preserve">Laura Wyatt, </w:t>
      </w:r>
      <w:r w:rsidR="006629BF" w:rsidRPr="00DC33B2">
        <w:rPr>
          <w:i/>
          <w:iCs/>
        </w:rPr>
        <w:t xml:space="preserve">Secret </w:t>
      </w:r>
      <w:r w:rsidR="005339E1" w:rsidRPr="00DC33B2">
        <w:rPr>
          <w:i/>
          <w:iCs/>
        </w:rPr>
        <w:t>Chepstow</w:t>
      </w:r>
      <w:r w:rsidR="005339E1" w:rsidRPr="006629BF">
        <w:t>, (</w:t>
      </w:r>
      <w:r w:rsidR="006629BF" w:rsidRPr="006629BF">
        <w:t>Gloustershire:Amberley Publishing,2015),p.</w:t>
      </w:r>
    </w:p>
  </w:footnote>
  <w:footnote w:id="35">
    <w:p w14:paraId="5E12F52E" w14:textId="30C77BD0" w:rsidR="00067567" w:rsidRDefault="0006756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629BF" w:rsidRPr="006629BF">
        <w:t xml:space="preserve">Laura Wyatt, </w:t>
      </w:r>
      <w:r w:rsidR="006629BF" w:rsidRPr="00DC33B2">
        <w:rPr>
          <w:i/>
          <w:iCs/>
        </w:rPr>
        <w:t xml:space="preserve">Secret </w:t>
      </w:r>
      <w:r w:rsidR="005339E1" w:rsidRPr="00DC33B2">
        <w:rPr>
          <w:i/>
          <w:iCs/>
        </w:rPr>
        <w:t>Chepstow</w:t>
      </w:r>
      <w:r w:rsidR="005339E1" w:rsidRPr="006629BF">
        <w:t>, (</w:t>
      </w:r>
      <w:r w:rsidR="006629BF" w:rsidRPr="006629BF">
        <w:t>Gloustershire:Amberley Publishing,2015),p.</w:t>
      </w:r>
    </w:p>
  </w:footnote>
  <w:footnote w:id="36">
    <w:p w14:paraId="13A44B3A" w14:textId="3D152BCB" w:rsidR="005E0448" w:rsidRDefault="005E044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50AE1">
        <w:t>‘</w:t>
      </w:r>
      <w:r w:rsidR="00650AE1" w:rsidRPr="002045CD">
        <w:rPr>
          <w:i/>
          <w:iCs/>
        </w:rPr>
        <w:t xml:space="preserve">Historical Christian Sites in </w:t>
      </w:r>
      <w:r w:rsidR="002045CD" w:rsidRPr="002045CD">
        <w:rPr>
          <w:i/>
          <w:iCs/>
        </w:rPr>
        <w:t xml:space="preserve">South </w:t>
      </w:r>
      <w:r w:rsidR="00650AE1" w:rsidRPr="002045CD">
        <w:rPr>
          <w:i/>
          <w:iCs/>
        </w:rPr>
        <w:t>Wales</w:t>
      </w:r>
      <w:r w:rsidR="002045CD" w:rsidRPr="002045CD">
        <w:rPr>
          <w:i/>
          <w:iCs/>
        </w:rPr>
        <w:t>’</w:t>
      </w:r>
      <w:r w:rsidR="00822325">
        <w:rPr>
          <w:i/>
          <w:iCs/>
        </w:rPr>
        <w:t>,GGAT,(2017),</w:t>
      </w:r>
      <w:r w:rsidR="003C3AF2" w:rsidRPr="003C3AF2">
        <w:t xml:space="preserve"> </w:t>
      </w:r>
      <w:hyperlink r:id="rId31" w:history="1">
        <w:r w:rsidR="003C3AF2" w:rsidRPr="00F07A62">
          <w:rPr>
            <w:rStyle w:val="Hyperlink"/>
            <w:i/>
            <w:iCs/>
          </w:rPr>
          <w:t>https://www.ggat.org.uk/cadw/historic_christian/pages/normans.html</w:t>
        </w:r>
      </w:hyperlink>
      <w:r w:rsidR="003C3AF2">
        <w:rPr>
          <w:i/>
          <w:iCs/>
        </w:rPr>
        <w:t>&gt;, [Accessed 20/07/24].</w:t>
      </w:r>
    </w:p>
  </w:footnote>
  <w:footnote w:id="37">
    <w:p w14:paraId="3125BF99" w14:textId="51CAEE49" w:rsidR="008718C9" w:rsidRDefault="008718C9">
      <w:pPr>
        <w:pStyle w:val="FootnoteText"/>
      </w:pPr>
      <w:r>
        <w:rPr>
          <w:rStyle w:val="FootnoteReference"/>
        </w:rPr>
        <w:footnoteRef/>
      </w:r>
      <w:r>
        <w:t xml:space="preserve"> David M.Robinson,</w:t>
      </w:r>
      <w:r w:rsidR="00A1399F" w:rsidRPr="005C545D">
        <w:rPr>
          <w:i/>
          <w:iCs/>
        </w:rPr>
        <w:t>Tintern Abbey</w:t>
      </w:r>
      <w:r w:rsidR="00A1399F">
        <w:t>,(Cadw</w:t>
      </w:r>
      <w:r w:rsidR="005C545D">
        <w:t>:,2019),p11.</w:t>
      </w:r>
    </w:p>
  </w:footnote>
  <w:footnote w:id="38">
    <w:p w14:paraId="4CAD910E" w14:textId="03F94C42" w:rsidR="003A6D46" w:rsidRDefault="003A6D46">
      <w:pPr>
        <w:pStyle w:val="FootnoteText"/>
      </w:pPr>
      <w:r>
        <w:rPr>
          <w:rStyle w:val="FootnoteReference"/>
        </w:rPr>
        <w:footnoteRef/>
      </w:r>
      <w:r w:rsidR="00BA5E26">
        <w:t>‘</w:t>
      </w:r>
      <w:r w:rsidR="00FF73BC" w:rsidRPr="00BA5E26">
        <w:rPr>
          <w:i/>
          <w:iCs/>
        </w:rPr>
        <w:t>Llanthony Priory</w:t>
      </w:r>
      <w:r w:rsidR="00BA5E26" w:rsidRPr="00BA5E26">
        <w:rPr>
          <w:i/>
          <w:iCs/>
        </w:rPr>
        <w:t>(cadw)’</w:t>
      </w:r>
      <w:r w:rsidR="00BA5E26">
        <w:t>,</w:t>
      </w:r>
      <w:r>
        <w:t xml:space="preserve"> </w:t>
      </w:r>
      <w:r w:rsidR="00C0725D">
        <w:t>&lt;</w:t>
      </w:r>
      <w:hyperlink r:id="rId32" w:history="1">
        <w:r w:rsidR="00C0725D" w:rsidRPr="00F07A62">
          <w:rPr>
            <w:rStyle w:val="Hyperlink"/>
          </w:rPr>
          <w:t>https://www.visitwales.com/attraction/historic-site/llanthony-priory-cadw-1443748</w:t>
        </w:r>
      </w:hyperlink>
      <w:r w:rsidR="00C0725D">
        <w:t>&gt;,[Accessed 21/07/24].</w:t>
      </w:r>
    </w:p>
  </w:footnote>
  <w:footnote w:id="39">
    <w:p w14:paraId="2E3F6881" w14:textId="1BFA4B65" w:rsidR="009F7478" w:rsidRDefault="009F7478" w:rsidP="009F747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72BD4" w:rsidRPr="00302E74">
        <w:rPr>
          <w:i/>
          <w:iCs/>
        </w:rPr>
        <w:t>St David</w:t>
      </w:r>
      <w:r w:rsidR="000D4598" w:rsidRPr="00302E74">
        <w:rPr>
          <w:i/>
          <w:iCs/>
        </w:rPr>
        <w:t xml:space="preserve">’s  </w:t>
      </w:r>
      <w:r w:rsidR="00302E74" w:rsidRPr="00302E74">
        <w:rPr>
          <w:i/>
          <w:iCs/>
        </w:rPr>
        <w:t>Church, Llanthony</w:t>
      </w:r>
      <w:r w:rsidR="000D4598" w:rsidRPr="00302E74">
        <w:rPr>
          <w:i/>
          <w:iCs/>
        </w:rPr>
        <w:t>’</w:t>
      </w:r>
      <w:r w:rsidR="000D4598">
        <w:t>,</w:t>
      </w:r>
      <w:r w:rsidR="00E14209">
        <w:t>&lt;</w:t>
      </w:r>
      <w:hyperlink r:id="rId33" w:history="1">
        <w:r w:rsidR="00E14209" w:rsidRPr="00F07A62">
          <w:rPr>
            <w:rStyle w:val="Hyperlink"/>
          </w:rPr>
          <w:t>https://historypoints.org</w:t>
        </w:r>
      </w:hyperlink>
      <w:r w:rsidR="00E14209">
        <w:t>&gt;,[Accessed 14/06/24</w:t>
      </w:r>
      <w:r w:rsidR="00302E74">
        <w:t>].</w:t>
      </w:r>
    </w:p>
  </w:footnote>
  <w:footnote w:id="40">
    <w:p w14:paraId="5198F8CD" w14:textId="17972097" w:rsidR="009F7478" w:rsidRDefault="009F7478" w:rsidP="009F747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02E74" w:rsidRPr="00302E74">
        <w:t>St David’s  Church, Llanthony’,</w:t>
      </w:r>
      <w:r w:rsidR="00302E74">
        <w:t>&lt;</w:t>
      </w:r>
      <w:hyperlink r:id="rId34" w:history="1">
        <w:r w:rsidR="00302E74" w:rsidRPr="00F07A62">
          <w:rPr>
            <w:rStyle w:val="Hyperlink"/>
          </w:rPr>
          <w:t>https://historypoints.org</w:t>
        </w:r>
      </w:hyperlink>
      <w:r w:rsidR="00302E74">
        <w:t xml:space="preserve">&gt;, </w:t>
      </w:r>
      <w:r w:rsidR="00302E74" w:rsidRPr="00302E74">
        <w:t>[Accessed 14/06/24].</w:t>
      </w:r>
    </w:p>
  </w:footnote>
  <w:footnote w:id="41">
    <w:p w14:paraId="748DA570" w14:textId="1B7BCAA5" w:rsidR="009F7478" w:rsidRDefault="009F7478" w:rsidP="009F747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02E74" w:rsidRPr="00302E74">
        <w:t>St David’s  Church, Llanthony’,</w:t>
      </w:r>
      <w:r w:rsidR="00302E74">
        <w:t>&lt;</w:t>
      </w:r>
      <w:hyperlink r:id="rId35" w:history="1">
        <w:r w:rsidR="00302E74" w:rsidRPr="00F07A62">
          <w:rPr>
            <w:rStyle w:val="Hyperlink"/>
          </w:rPr>
          <w:t>https://historypoints.org</w:t>
        </w:r>
      </w:hyperlink>
      <w:r w:rsidR="00302E74">
        <w:t>&gt;,</w:t>
      </w:r>
      <w:r w:rsidR="00302E74" w:rsidRPr="00302E74">
        <w:t>[Accessed 14/06/24].</w:t>
      </w:r>
    </w:p>
  </w:footnote>
  <w:footnote w:id="42">
    <w:p w14:paraId="7910B923" w14:textId="77777777" w:rsidR="009F7478" w:rsidRDefault="009F7478" w:rsidP="009F747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173184982"/>
      <w:r>
        <w:t xml:space="preserve">Jeffrey L Thomas </w:t>
      </w:r>
      <w:r w:rsidRPr="002B2F13">
        <w:rPr>
          <w:i/>
          <w:iCs/>
        </w:rPr>
        <w:t>’L</w:t>
      </w:r>
      <w:r>
        <w:rPr>
          <w:i/>
          <w:iCs/>
        </w:rPr>
        <w:t>l</w:t>
      </w:r>
      <w:r w:rsidRPr="002B2F13">
        <w:rPr>
          <w:i/>
          <w:iCs/>
        </w:rPr>
        <w:t>anthony Priory’</w:t>
      </w:r>
      <w:r>
        <w:t>,(2009),in Castle Wales.com,&lt;</w:t>
      </w:r>
      <w:hyperlink r:id="rId36" w:history="1">
        <w:r w:rsidRPr="003736D2">
          <w:rPr>
            <w:rStyle w:val="Hyperlink"/>
          </w:rPr>
          <w:t>https://www.castlewales.com/llantho.html</w:t>
        </w:r>
      </w:hyperlink>
      <w:r>
        <w:t xml:space="preserve">&gt;, </w:t>
      </w:r>
      <w:bookmarkEnd w:id="0"/>
      <w:r>
        <w:t>[Accessed 27/06/24].</w:t>
      </w:r>
    </w:p>
  </w:footnote>
  <w:footnote w:id="43">
    <w:p w14:paraId="77948717" w14:textId="3140282A" w:rsidR="00783B39" w:rsidRDefault="00783B39" w:rsidP="00783B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44B53" w:rsidRPr="00244B53">
        <w:t>Sarah Woodbury,’</w:t>
      </w:r>
      <w:r w:rsidR="00244B53" w:rsidRPr="00244B53">
        <w:rPr>
          <w:i/>
          <w:iCs/>
        </w:rPr>
        <w:t>Llanrhychwyn’</w:t>
      </w:r>
      <w:r w:rsidR="00244B53" w:rsidRPr="00244B53">
        <w:t>,(04/06/20),&lt;)</w:t>
      </w:r>
      <w:hyperlink r:id="rId37" w:history="1">
        <w:r w:rsidR="00244B53" w:rsidRPr="00F07A62">
          <w:rPr>
            <w:rStyle w:val="Hyperlink"/>
          </w:rPr>
          <w:t>www.sarahwoodbury.com/llanrhychwyn</w:t>
        </w:r>
      </w:hyperlink>
      <w:r w:rsidR="00244B53" w:rsidRPr="00244B53">
        <w:t>’&gt;</w:t>
      </w:r>
      <w:r w:rsidR="00244B53">
        <w:t xml:space="preserve">, </w:t>
      </w:r>
      <w:r w:rsidR="00244B53" w:rsidRPr="00244B53">
        <w:t xml:space="preserve"> [Accessed 20/07/24].</w:t>
      </w:r>
    </w:p>
  </w:footnote>
  <w:footnote w:id="44">
    <w:p w14:paraId="1F677830" w14:textId="77777777" w:rsidR="0052769B" w:rsidRDefault="0052769B" w:rsidP="0052769B">
      <w:pPr>
        <w:pStyle w:val="FootnoteText"/>
      </w:pPr>
      <w:r>
        <w:rPr>
          <w:rStyle w:val="FootnoteReference"/>
        </w:rPr>
        <w:footnoteRef/>
      </w:r>
      <w:r>
        <w:t xml:space="preserve"> Nancy</w:t>
      </w:r>
      <w:r w:rsidRPr="007E68A6">
        <w:t xml:space="preserve"> </w:t>
      </w:r>
      <w:r>
        <w:t>Edwards</w:t>
      </w:r>
      <w:r w:rsidRPr="007E68A6">
        <w:rPr>
          <w:i/>
          <w:iCs/>
        </w:rPr>
        <w:t>, Life in Early Medieval Wales,</w:t>
      </w:r>
      <w:r>
        <w:t xml:space="preserve"> 1st edn (Oxford: Oxford University Press, 2023) &lt;</w:t>
      </w:r>
      <w:hyperlink r:id="rId38" w:history="1">
        <w:r w:rsidRPr="006C7025">
          <w:rPr>
            <w:rStyle w:val="Hyperlink"/>
          </w:rPr>
          <w:t>https://doi.org/10.1093/oso/9780198733218.001.0001</w:t>
        </w:r>
      </w:hyperlink>
      <w:r>
        <w:t>&gt;, [Accessed 10/07/24].</w:t>
      </w:r>
    </w:p>
  </w:footnote>
  <w:footnote w:id="45">
    <w:p w14:paraId="2EC01FD3" w14:textId="6A3C4132" w:rsidR="00B53849" w:rsidRDefault="00B5384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53849">
        <w:t>Nancy Edwards</w:t>
      </w:r>
      <w:r w:rsidRPr="002D7915">
        <w:rPr>
          <w:i/>
          <w:iCs/>
        </w:rPr>
        <w:t>, Life in Early Medieval Wales</w:t>
      </w:r>
      <w:r w:rsidRPr="00B53849">
        <w:t xml:space="preserve">, 1st edn (Oxford: Oxford University Press, 2023) </w:t>
      </w:r>
      <w:r>
        <w:t>&lt;</w:t>
      </w:r>
      <w:hyperlink r:id="rId39" w:history="1">
        <w:r w:rsidRPr="006C7025">
          <w:rPr>
            <w:rStyle w:val="Hyperlink"/>
          </w:rPr>
          <w:t>https://doi.org/10.1093/oso/9780198733218.001.0001</w:t>
        </w:r>
      </w:hyperlink>
      <w:r>
        <w:t xml:space="preserve">&gt;, </w:t>
      </w:r>
      <w:r w:rsidRPr="00B53849">
        <w:t>[Accessed 10/07/24].</w:t>
      </w:r>
    </w:p>
  </w:footnote>
  <w:footnote w:id="46">
    <w:p w14:paraId="234AF37D" w14:textId="683450B6" w:rsidR="00DA79DC" w:rsidRDefault="00DA79D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80FC6">
        <w:t xml:space="preserve">Thomas </w:t>
      </w:r>
      <w:r w:rsidR="006F656B">
        <w:t xml:space="preserve">Morgan, </w:t>
      </w:r>
      <w:r w:rsidR="006F656B" w:rsidRPr="006F656B">
        <w:rPr>
          <w:i/>
          <w:iCs/>
        </w:rPr>
        <w:t>The</w:t>
      </w:r>
      <w:r w:rsidR="00180FC6" w:rsidRPr="006F656B">
        <w:rPr>
          <w:i/>
          <w:iCs/>
        </w:rPr>
        <w:t xml:space="preserve"> Place Names of Wales</w:t>
      </w:r>
      <w:r w:rsidR="00180FC6">
        <w:t>,(Dalcassian Publishing</w:t>
      </w:r>
      <w:r w:rsidR="006F656B">
        <w:t xml:space="preserve"> Company</w:t>
      </w:r>
      <w:r w:rsidR="00180FC6">
        <w:t>,1921),</w:t>
      </w:r>
      <w:r w:rsidR="006F656B">
        <w:t>p.30.</w:t>
      </w:r>
    </w:p>
  </w:footnote>
  <w:footnote w:id="47">
    <w:p w14:paraId="6D9645B6" w14:textId="413EDA1E" w:rsidR="00101DCF" w:rsidRDefault="00101D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01DCF">
        <w:t>Nancy Edwards</w:t>
      </w:r>
      <w:r w:rsidRPr="002D7915">
        <w:rPr>
          <w:i/>
          <w:iCs/>
        </w:rPr>
        <w:t>, Life in Early Medieval Wales,</w:t>
      </w:r>
      <w:r w:rsidRPr="00101DCF">
        <w:t xml:space="preserve"> 1st edn (Oxford: Oxford University Press, 2023) </w:t>
      </w:r>
      <w:r>
        <w:t>&lt;</w:t>
      </w:r>
      <w:hyperlink r:id="rId40" w:history="1">
        <w:r w:rsidR="00A435DE" w:rsidRPr="006C7025">
          <w:rPr>
            <w:rStyle w:val="Hyperlink"/>
          </w:rPr>
          <w:t>https://doi.org/10.1093/oso/9780198733218.001.0001</w:t>
        </w:r>
      </w:hyperlink>
      <w:r>
        <w:t xml:space="preserve">&gt;, </w:t>
      </w:r>
      <w:r w:rsidRPr="00101DCF">
        <w:t>[Accessed 10/07/24].</w:t>
      </w:r>
    </w:p>
  </w:footnote>
  <w:footnote w:id="48">
    <w:p w14:paraId="3640C220" w14:textId="14B47536" w:rsidR="002D2000" w:rsidRDefault="002D200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04439">
        <w:t>Sarah Woodbury,</w:t>
      </w:r>
      <w:r w:rsidR="00533578" w:rsidRPr="00533578">
        <w:rPr>
          <w:i/>
          <w:iCs/>
        </w:rPr>
        <w:t>’</w:t>
      </w:r>
      <w:r w:rsidR="00804439" w:rsidRPr="00533578">
        <w:rPr>
          <w:i/>
          <w:iCs/>
        </w:rPr>
        <w:t>Llanrhychwyn’</w:t>
      </w:r>
      <w:r w:rsidR="00804439">
        <w:t>,(04/06</w:t>
      </w:r>
      <w:r w:rsidR="00D65DC8">
        <w:t>/20</w:t>
      </w:r>
      <w:r w:rsidR="005526BF">
        <w:t>),&lt;</w:t>
      </w:r>
      <w:r w:rsidR="00D65DC8">
        <w:t>)</w:t>
      </w:r>
      <w:hyperlink r:id="rId41" w:history="1">
        <w:r w:rsidR="005526BF" w:rsidRPr="00F07A62">
          <w:rPr>
            <w:rStyle w:val="Hyperlink"/>
          </w:rPr>
          <w:t>www.sarahwoodbury.com/llanrhychwyn’</w:t>
        </w:r>
      </w:hyperlink>
      <w:r w:rsidR="005526BF">
        <w:t xml:space="preserve">&gt; </w:t>
      </w:r>
      <w:r w:rsidR="00533578">
        <w:t>, [Accessed 20/07/24].</w:t>
      </w:r>
    </w:p>
  </w:footnote>
  <w:footnote w:id="49">
    <w:p w14:paraId="2B109C5A" w14:textId="78472166" w:rsidR="00A92ACB" w:rsidRDefault="00A92AC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E5EC7">
        <w:t>‘</w:t>
      </w:r>
      <w:r w:rsidR="006E5EC7" w:rsidRPr="00F2369C">
        <w:rPr>
          <w:i/>
          <w:iCs/>
        </w:rPr>
        <w:t>Saint Cybi’s Church,LLangybi,Usk</w:t>
      </w:r>
      <w:r w:rsidR="006E5EC7">
        <w:t>’in History Points,&lt;</w:t>
      </w:r>
      <w:r w:rsidR="009F7478" w:rsidRPr="009F7478">
        <w:t xml:space="preserve"> </w:t>
      </w:r>
      <w:hyperlink r:id="rId42" w:history="1">
        <w:r w:rsidR="009F7478" w:rsidRPr="00F07A62">
          <w:rPr>
            <w:rStyle w:val="Hyperlink"/>
          </w:rPr>
          <w:t>https://historypoints.org/index.php?page=st-cybis-church-llangybi-usk</w:t>
        </w:r>
      </w:hyperlink>
      <w:r w:rsidR="009F7478">
        <w:t>&gt;, [Accessed 21/07/24].</w:t>
      </w:r>
    </w:p>
  </w:footnote>
  <w:footnote w:id="50">
    <w:p w14:paraId="07D03B54" w14:textId="7EFC6788" w:rsidR="00A15029" w:rsidRDefault="00A15029">
      <w:pPr>
        <w:pStyle w:val="FootnoteText"/>
      </w:pPr>
      <w:r w:rsidRPr="00A15029">
        <w:rPr>
          <w:rStyle w:val="FootnoteReference"/>
          <w:i/>
          <w:iCs/>
        </w:rPr>
        <w:footnoteRef/>
      </w:r>
      <w:r w:rsidRPr="00A15029">
        <w:rPr>
          <w:i/>
          <w:iCs/>
        </w:rPr>
        <w:t>‘History</w:t>
      </w:r>
      <w:r w:rsidRPr="00A15029">
        <w:t xml:space="preserve"> ’Llangattock Community Council&lt; </w:t>
      </w:r>
      <w:hyperlink r:id="rId43" w:anchor=":~:text=%E2%80%98Llangattock%E2%80%99%20is%20the%20anglicised%20version%20of%20the%20Welsh,Church%2C%20which%20dates%20back%20to%20the%2011th%20Century" w:history="1">
        <w:r w:rsidRPr="00F07A62">
          <w:rPr>
            <w:rStyle w:val="Hyperlink"/>
          </w:rPr>
          <w:t>https://www.llangattock-cc.gov.wales/history/#:~:text=%E2%80%98Llangattock%E2%80%99%20is%20the%20anglicised%20version%20of%20the%20Welsh,Church%2C%20which%20dates%20back%20to%20the%2011th%20Century</w:t>
        </w:r>
      </w:hyperlink>
      <w:r w:rsidRPr="00A15029">
        <w:t>.&gt;</w:t>
      </w:r>
      <w:r>
        <w:t xml:space="preserve">, </w:t>
      </w:r>
      <w:r w:rsidRPr="00A15029">
        <w:t>[Accessed 11/07/24].</w:t>
      </w:r>
    </w:p>
  </w:footnote>
  <w:footnote w:id="51">
    <w:p w14:paraId="4B5A93B9" w14:textId="1DFA7FC1" w:rsidR="00A44513" w:rsidRDefault="00A44513">
      <w:pPr>
        <w:pStyle w:val="FootnoteText"/>
      </w:pPr>
      <w:bookmarkStart w:id="1" w:name="_Hlk173180590"/>
      <w:r w:rsidRPr="008F4841">
        <w:rPr>
          <w:rStyle w:val="FootnoteReference"/>
          <w:i/>
          <w:iCs/>
        </w:rPr>
        <w:footnoteRef/>
      </w:r>
      <w:r w:rsidR="008F4841" w:rsidRPr="008F4841">
        <w:rPr>
          <w:i/>
          <w:iCs/>
        </w:rPr>
        <w:t xml:space="preserve"> ‘</w:t>
      </w:r>
      <w:r w:rsidR="00A15029" w:rsidRPr="008F4841">
        <w:rPr>
          <w:i/>
          <w:iCs/>
        </w:rPr>
        <w:t>History</w:t>
      </w:r>
      <w:r w:rsidR="00A15029">
        <w:t xml:space="preserve"> ’Llangattock</w:t>
      </w:r>
      <w:r w:rsidR="00716D80">
        <w:t xml:space="preserve"> Community Council</w:t>
      </w:r>
      <w:r w:rsidR="00DF33C8">
        <w:t>&lt;</w:t>
      </w:r>
      <w:r>
        <w:t xml:space="preserve"> </w:t>
      </w:r>
      <w:hyperlink r:id="rId44" w:anchor=":~:text=%E2%80%98Llangattock%E2%80%99%20is%20the%20anglicised%20version%20of%20the%20Welsh,Church%2C%20which%20dates%20back%20to%20the%2011th%20Century." w:history="1">
        <w:r w:rsidR="00DF33C8" w:rsidRPr="00F07A62">
          <w:rPr>
            <w:rStyle w:val="Hyperlink"/>
          </w:rPr>
          <w:t>https://www.llangattock-cc.gov.wales/history/#:~:text=%E2%80%98Llangattock%E2%80%99%20is%20the%20anglicised%20version%20of%20the%20Welsh,Church%2C%20which%20dates%20back%20to%20the%2011th%20Century.</w:t>
        </w:r>
      </w:hyperlink>
      <w:r w:rsidR="00DF33C8">
        <w:t>&gt;</w:t>
      </w:r>
      <w:bookmarkEnd w:id="1"/>
      <w:r w:rsidR="00DF33C8">
        <w:t>, [Accessed 11/07/24].</w:t>
      </w:r>
    </w:p>
  </w:footnote>
  <w:footnote w:id="52">
    <w:p w14:paraId="341A9EE2" w14:textId="0FDE134B" w:rsidR="00A26626" w:rsidRDefault="00A26626">
      <w:pPr>
        <w:pStyle w:val="FootnoteText"/>
      </w:pPr>
      <w:r>
        <w:rPr>
          <w:rStyle w:val="FootnoteReference"/>
        </w:rPr>
        <w:footnoteRef/>
      </w:r>
      <w:r w:rsidR="002D7915">
        <w:t>‘</w:t>
      </w:r>
      <w:r w:rsidR="00BC23C3" w:rsidRPr="002D7915">
        <w:rPr>
          <w:i/>
          <w:iCs/>
        </w:rPr>
        <w:t>Llan</w:t>
      </w:r>
      <w:r w:rsidR="00936B6E" w:rsidRPr="002D7915">
        <w:rPr>
          <w:i/>
          <w:iCs/>
        </w:rPr>
        <w:t xml:space="preserve"> </w:t>
      </w:r>
      <w:r w:rsidR="006875C2" w:rsidRPr="002D7915">
        <w:rPr>
          <w:i/>
          <w:iCs/>
        </w:rPr>
        <w:t>Ff</w:t>
      </w:r>
      <w:r w:rsidR="00936B6E" w:rsidRPr="002D7915">
        <w:rPr>
          <w:i/>
          <w:iCs/>
        </w:rPr>
        <w:t>wyst</w:t>
      </w:r>
      <w:r w:rsidR="00BC23C3" w:rsidRPr="002D7915">
        <w:rPr>
          <w:i/>
          <w:iCs/>
        </w:rPr>
        <w:t>,</w:t>
      </w:r>
      <w:r w:rsidR="00F92687" w:rsidRPr="002D7915">
        <w:rPr>
          <w:i/>
          <w:iCs/>
        </w:rPr>
        <w:t xml:space="preserve"> </w:t>
      </w:r>
      <w:r w:rsidR="002D7915" w:rsidRPr="002D7915">
        <w:rPr>
          <w:i/>
          <w:iCs/>
        </w:rPr>
        <w:t>Monmouthshire’</w:t>
      </w:r>
      <w:r w:rsidR="002D7915">
        <w:t>, in</w:t>
      </w:r>
      <w:r w:rsidR="00936B6E">
        <w:t>,</w:t>
      </w:r>
      <w:r w:rsidR="002D7915">
        <w:t xml:space="preserve"> </w:t>
      </w:r>
      <w:r w:rsidR="00936B6E">
        <w:t xml:space="preserve">A Vision </w:t>
      </w:r>
      <w:r w:rsidR="00EA6A20">
        <w:t>of Britain Through Time,</w:t>
      </w:r>
      <w:r w:rsidR="00F2369C">
        <w:t>&lt;</w:t>
      </w:r>
      <w:hyperlink r:id="rId45" w:history="1">
        <w:r w:rsidR="00F2369C" w:rsidRPr="00F07A62">
          <w:rPr>
            <w:rStyle w:val="Hyperlink"/>
          </w:rPr>
          <w:t>https://www.visionofbritain.org.uk/place/3863/names</w:t>
        </w:r>
      </w:hyperlink>
      <w:r w:rsidR="00F2369C">
        <w:t>&gt;,[Accessed 21/07/24].</w:t>
      </w:r>
    </w:p>
  </w:footnote>
  <w:footnote w:id="53">
    <w:p w14:paraId="1F8011DE" w14:textId="69C2F2F1" w:rsidR="00C27FF8" w:rsidRDefault="00C27FF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C7255" w:rsidRPr="008A2A37">
        <w:rPr>
          <w:i/>
          <w:iCs/>
        </w:rPr>
        <w:t xml:space="preserve">‘Brief History of </w:t>
      </w:r>
      <w:r w:rsidR="004625F3" w:rsidRPr="008A2A37">
        <w:rPr>
          <w:i/>
          <w:iCs/>
        </w:rPr>
        <w:t>Monmouthshire’</w:t>
      </w:r>
      <w:r w:rsidR="004625F3">
        <w:t>, in</w:t>
      </w:r>
      <w:r w:rsidR="007C7255">
        <w:t xml:space="preserve"> Visit Monmouthshire,&lt;</w:t>
      </w:r>
      <w:r w:rsidR="00834DBE" w:rsidRPr="00834DBE">
        <w:t xml:space="preserve"> </w:t>
      </w:r>
      <w:hyperlink r:id="rId46" w:anchor=":~:text=Although%20the%20Wye%20Valley%20has%20been%20a%20hugely,remains%20of%20some%20of%20the%20earliest%20industrial%20activity" w:history="1">
        <w:r w:rsidR="00834DBE" w:rsidRPr="00F07A62">
          <w:rPr>
            <w:rStyle w:val="Hyperlink"/>
          </w:rPr>
          <w:t>https://www.visitmonmouthshire.com/information/events-management/history#:~:text=Although%20the%20Wye%20Valley%20has%20been%20a%20hugely,remains%20of%20some%20of%20the%20earliest%20industrial%20activity</w:t>
        </w:r>
      </w:hyperlink>
      <w:r w:rsidR="00834DBE" w:rsidRPr="00834DBE">
        <w:t>.</w:t>
      </w:r>
      <w:r w:rsidR="00834DBE">
        <w:t>&gt;, [Accessed 21/07/24</w:t>
      </w:r>
      <w:r w:rsidR="008A2A37">
        <w:t>].</w:t>
      </w:r>
    </w:p>
  </w:footnote>
  <w:footnote w:id="54">
    <w:p w14:paraId="7C10CEFE" w14:textId="543264C5" w:rsidR="00AF37B5" w:rsidRDefault="00AF37B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F37B5">
        <w:rPr>
          <w:i/>
          <w:iCs/>
        </w:rPr>
        <w:t>‘Monmouthshire’</w:t>
      </w:r>
      <w:r w:rsidRPr="00AF37B5">
        <w:t>, The Editors of EncyclopaediaEncyclopedia Britannica, (14 /09/23),</w:t>
      </w:r>
      <w:r>
        <w:t>[</w:t>
      </w:r>
      <w:hyperlink r:id="rId47" w:history="1">
        <w:r w:rsidR="00187E85" w:rsidRPr="00F07A62">
          <w:rPr>
            <w:rStyle w:val="Hyperlink"/>
          </w:rPr>
          <w:t>https://www.britannica.com/place/Monmouthshire.</w:t>
        </w:r>
      </w:hyperlink>
      <w:r>
        <w:t xml:space="preserve">], </w:t>
      </w:r>
      <w:r w:rsidRPr="00AF37B5">
        <w:t>[Accessed 29/07/24}.</w:t>
      </w:r>
    </w:p>
  </w:footnote>
  <w:footnote w:id="55">
    <w:p w14:paraId="7CD0C0DE" w14:textId="54CF5063" w:rsidR="00C4637F" w:rsidRDefault="00C4637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21A3B">
        <w:t>‘</w:t>
      </w:r>
      <w:r w:rsidR="00921A3B" w:rsidRPr="00277E8A">
        <w:rPr>
          <w:i/>
          <w:iCs/>
        </w:rPr>
        <w:t>Monmouthshire</w:t>
      </w:r>
      <w:r w:rsidR="00921A3B">
        <w:t>’,</w:t>
      </w:r>
      <w:r w:rsidR="00921A3B" w:rsidRPr="00921A3B">
        <w:t xml:space="preserve"> The Editors of EncyclopaediaEncyclopedia Britannica, </w:t>
      </w:r>
      <w:r w:rsidR="00921A3B">
        <w:t>(</w:t>
      </w:r>
      <w:r w:rsidR="00921A3B" w:rsidRPr="00921A3B">
        <w:t xml:space="preserve">14 </w:t>
      </w:r>
      <w:r w:rsidR="00921A3B">
        <w:t>/09</w:t>
      </w:r>
      <w:r w:rsidR="00C97358">
        <w:t>/</w:t>
      </w:r>
      <w:r w:rsidR="00921A3B" w:rsidRPr="00921A3B">
        <w:t>23</w:t>
      </w:r>
      <w:r w:rsidR="00C97358">
        <w:t>),&lt;</w:t>
      </w:r>
      <w:hyperlink r:id="rId48" w:history="1">
        <w:r w:rsidR="00C97358" w:rsidRPr="00F07A62">
          <w:rPr>
            <w:rStyle w:val="Hyperlink"/>
          </w:rPr>
          <w:t>https://www.britannica.com/place/Monmouthshire.</w:t>
        </w:r>
      </w:hyperlink>
      <w:r w:rsidR="00C97358">
        <w:t>&gt;,</w:t>
      </w:r>
      <w:r w:rsidR="00921A3B" w:rsidRPr="00921A3B">
        <w:t xml:space="preserve"> </w:t>
      </w:r>
      <w:r w:rsidR="00895A2A">
        <w:t>[</w:t>
      </w:r>
      <w:r w:rsidR="00921A3B" w:rsidRPr="00921A3B">
        <w:t>Accessed 29</w:t>
      </w:r>
      <w:r w:rsidR="00C97358">
        <w:t>/07</w:t>
      </w:r>
      <w:r w:rsidR="00895A2A">
        <w:t>/</w:t>
      </w:r>
      <w:r w:rsidR="00921A3B" w:rsidRPr="00921A3B">
        <w:t>24</w:t>
      </w:r>
      <w:r w:rsidR="00895A2A">
        <w:t>}</w:t>
      </w:r>
      <w:r w:rsidR="00921A3B" w:rsidRPr="00921A3B">
        <w:t>.</w:t>
      </w:r>
    </w:p>
  </w:footnote>
  <w:footnote w:id="56">
    <w:p w14:paraId="14403ADF" w14:textId="0D3BCF1E" w:rsidR="00296A24" w:rsidRDefault="00296A2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A3E07">
        <w:t>‘</w:t>
      </w:r>
      <w:r w:rsidR="007A3E07" w:rsidRPr="00277E8A">
        <w:rPr>
          <w:i/>
          <w:iCs/>
        </w:rPr>
        <w:t>Welcome to Coed Y Paen’</w:t>
      </w:r>
      <w:r w:rsidR="007A3E07">
        <w:t>,(2024)</w:t>
      </w:r>
      <w:r w:rsidR="006777E2">
        <w:t>&lt;</w:t>
      </w:r>
      <w:r w:rsidR="007A3E07">
        <w:t>,</w:t>
      </w:r>
      <w:hyperlink r:id="rId49" w:history="1">
        <w:r w:rsidR="006777E2" w:rsidRPr="00F07A62">
          <w:rPr>
            <w:rStyle w:val="Hyperlink"/>
          </w:rPr>
          <w:t>https://coedypaen.net</w:t>
        </w:r>
      </w:hyperlink>
      <w:r w:rsidR="006777E2">
        <w:t>,&gt;,</w:t>
      </w:r>
      <w:r w:rsidR="0098534C">
        <w:t>[</w:t>
      </w:r>
      <w:r w:rsidR="005339E1">
        <w:t>Accessed 24</w:t>
      </w:r>
      <w:r w:rsidR="00C32F1A">
        <w:t>/07/24[.</w:t>
      </w:r>
    </w:p>
  </w:footnote>
  <w:footnote w:id="57">
    <w:p w14:paraId="18FD8D00" w14:textId="706870CC" w:rsidR="00E1297C" w:rsidRDefault="00E1297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1297C">
        <w:t xml:space="preserve">Nancy Edwards, </w:t>
      </w:r>
      <w:r w:rsidRPr="00671D97">
        <w:rPr>
          <w:i/>
          <w:iCs/>
        </w:rPr>
        <w:t>Life in Early Medieval Wales,</w:t>
      </w:r>
      <w:r w:rsidRPr="00E1297C">
        <w:t xml:space="preserve"> 1st edn (Oxford: Oxford University Press, 2023) </w:t>
      </w:r>
      <w:r w:rsidR="00671D97">
        <w:t>&lt;</w:t>
      </w:r>
      <w:hyperlink r:id="rId50" w:history="1">
        <w:r w:rsidR="00671D97" w:rsidRPr="006C7025">
          <w:rPr>
            <w:rStyle w:val="Hyperlink"/>
          </w:rPr>
          <w:t>https://doi.org/10.1093/oso/9780198733218.001.0001</w:t>
        </w:r>
      </w:hyperlink>
      <w:r w:rsidR="00671D97">
        <w:t xml:space="preserve">&gt;, </w:t>
      </w:r>
      <w:r w:rsidRPr="00E1297C">
        <w:t>[Accessed 10/07/24].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9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3B46"/>
    <w:rsid w:val="000004BA"/>
    <w:rsid w:val="00002562"/>
    <w:rsid w:val="00002819"/>
    <w:rsid w:val="000069D9"/>
    <w:rsid w:val="00006A42"/>
    <w:rsid w:val="00012957"/>
    <w:rsid w:val="0001461F"/>
    <w:rsid w:val="0002055A"/>
    <w:rsid w:val="00022BDE"/>
    <w:rsid w:val="0002501D"/>
    <w:rsid w:val="0003066C"/>
    <w:rsid w:val="000334C8"/>
    <w:rsid w:val="00035465"/>
    <w:rsid w:val="00041F77"/>
    <w:rsid w:val="000424A8"/>
    <w:rsid w:val="000429A0"/>
    <w:rsid w:val="000431C8"/>
    <w:rsid w:val="00044D65"/>
    <w:rsid w:val="0004689F"/>
    <w:rsid w:val="00051A27"/>
    <w:rsid w:val="000525BC"/>
    <w:rsid w:val="00054F4E"/>
    <w:rsid w:val="00064C11"/>
    <w:rsid w:val="00065A34"/>
    <w:rsid w:val="00067567"/>
    <w:rsid w:val="00067AD5"/>
    <w:rsid w:val="000702BC"/>
    <w:rsid w:val="00072503"/>
    <w:rsid w:val="000730AE"/>
    <w:rsid w:val="00073C46"/>
    <w:rsid w:val="00076630"/>
    <w:rsid w:val="0008099D"/>
    <w:rsid w:val="0008164E"/>
    <w:rsid w:val="000836EB"/>
    <w:rsid w:val="000844F0"/>
    <w:rsid w:val="00085D98"/>
    <w:rsid w:val="00086816"/>
    <w:rsid w:val="000A2984"/>
    <w:rsid w:val="000A3BF5"/>
    <w:rsid w:val="000A71D3"/>
    <w:rsid w:val="000A74AD"/>
    <w:rsid w:val="000B00A9"/>
    <w:rsid w:val="000B0EEC"/>
    <w:rsid w:val="000B4944"/>
    <w:rsid w:val="000B6936"/>
    <w:rsid w:val="000B746E"/>
    <w:rsid w:val="000C16B1"/>
    <w:rsid w:val="000C4B39"/>
    <w:rsid w:val="000C695C"/>
    <w:rsid w:val="000D0102"/>
    <w:rsid w:val="000D3519"/>
    <w:rsid w:val="000D4598"/>
    <w:rsid w:val="000E04E7"/>
    <w:rsid w:val="000E5522"/>
    <w:rsid w:val="000F1A76"/>
    <w:rsid w:val="000F1FBC"/>
    <w:rsid w:val="000F28CF"/>
    <w:rsid w:val="000F3D01"/>
    <w:rsid w:val="000F53A0"/>
    <w:rsid w:val="000F744E"/>
    <w:rsid w:val="00101DCF"/>
    <w:rsid w:val="00102BA6"/>
    <w:rsid w:val="00102C54"/>
    <w:rsid w:val="0010376F"/>
    <w:rsid w:val="001065D4"/>
    <w:rsid w:val="00107957"/>
    <w:rsid w:val="00110D57"/>
    <w:rsid w:val="00115957"/>
    <w:rsid w:val="00115C71"/>
    <w:rsid w:val="00116A91"/>
    <w:rsid w:val="0012306E"/>
    <w:rsid w:val="00124114"/>
    <w:rsid w:val="001246A1"/>
    <w:rsid w:val="00125090"/>
    <w:rsid w:val="0012703F"/>
    <w:rsid w:val="00127D7A"/>
    <w:rsid w:val="00130269"/>
    <w:rsid w:val="0013278F"/>
    <w:rsid w:val="00135204"/>
    <w:rsid w:val="00137235"/>
    <w:rsid w:val="00146414"/>
    <w:rsid w:val="00147870"/>
    <w:rsid w:val="00150448"/>
    <w:rsid w:val="00152605"/>
    <w:rsid w:val="00152CA7"/>
    <w:rsid w:val="00152E45"/>
    <w:rsid w:val="001543F7"/>
    <w:rsid w:val="00155B49"/>
    <w:rsid w:val="00156153"/>
    <w:rsid w:val="00156584"/>
    <w:rsid w:val="00161FA3"/>
    <w:rsid w:val="00164771"/>
    <w:rsid w:val="00167187"/>
    <w:rsid w:val="00171200"/>
    <w:rsid w:val="001713A6"/>
    <w:rsid w:val="00173224"/>
    <w:rsid w:val="00174CEF"/>
    <w:rsid w:val="0017591A"/>
    <w:rsid w:val="00176C06"/>
    <w:rsid w:val="00177FCD"/>
    <w:rsid w:val="00180B3F"/>
    <w:rsid w:val="00180FC6"/>
    <w:rsid w:val="00181877"/>
    <w:rsid w:val="00181B95"/>
    <w:rsid w:val="00187E85"/>
    <w:rsid w:val="001903B1"/>
    <w:rsid w:val="0019280E"/>
    <w:rsid w:val="00192D7C"/>
    <w:rsid w:val="00193DAA"/>
    <w:rsid w:val="00193E56"/>
    <w:rsid w:val="0019723C"/>
    <w:rsid w:val="001A03F4"/>
    <w:rsid w:val="001A2059"/>
    <w:rsid w:val="001A2A58"/>
    <w:rsid w:val="001A50AB"/>
    <w:rsid w:val="001A5D7F"/>
    <w:rsid w:val="001B09D9"/>
    <w:rsid w:val="001B1A1B"/>
    <w:rsid w:val="001B41E4"/>
    <w:rsid w:val="001B690F"/>
    <w:rsid w:val="001B6E97"/>
    <w:rsid w:val="001B760D"/>
    <w:rsid w:val="001C5792"/>
    <w:rsid w:val="001C62F8"/>
    <w:rsid w:val="001C65D8"/>
    <w:rsid w:val="001C6FA4"/>
    <w:rsid w:val="001D0ACD"/>
    <w:rsid w:val="001D1E24"/>
    <w:rsid w:val="001D4618"/>
    <w:rsid w:val="001D6DED"/>
    <w:rsid w:val="001D71DF"/>
    <w:rsid w:val="001D7C46"/>
    <w:rsid w:val="001E38DF"/>
    <w:rsid w:val="001E6183"/>
    <w:rsid w:val="001F07D7"/>
    <w:rsid w:val="001F2C1E"/>
    <w:rsid w:val="00201A09"/>
    <w:rsid w:val="00201E14"/>
    <w:rsid w:val="002036C5"/>
    <w:rsid w:val="002045CD"/>
    <w:rsid w:val="0020510F"/>
    <w:rsid w:val="00206389"/>
    <w:rsid w:val="0020664E"/>
    <w:rsid w:val="00207CF6"/>
    <w:rsid w:val="00207D00"/>
    <w:rsid w:val="002103E9"/>
    <w:rsid w:val="00210CC8"/>
    <w:rsid w:val="00211099"/>
    <w:rsid w:val="0021156B"/>
    <w:rsid w:val="00211980"/>
    <w:rsid w:val="002132EA"/>
    <w:rsid w:val="002132ED"/>
    <w:rsid w:val="00213F48"/>
    <w:rsid w:val="002178F5"/>
    <w:rsid w:val="0022089A"/>
    <w:rsid w:val="00234388"/>
    <w:rsid w:val="0023763B"/>
    <w:rsid w:val="002408FD"/>
    <w:rsid w:val="0024108E"/>
    <w:rsid w:val="0024472B"/>
    <w:rsid w:val="00244B53"/>
    <w:rsid w:val="002455D0"/>
    <w:rsid w:val="00252B1D"/>
    <w:rsid w:val="002531BE"/>
    <w:rsid w:val="00261A1C"/>
    <w:rsid w:val="00261DCB"/>
    <w:rsid w:val="002744BB"/>
    <w:rsid w:val="00274BC9"/>
    <w:rsid w:val="00277E8A"/>
    <w:rsid w:val="00280E61"/>
    <w:rsid w:val="00281680"/>
    <w:rsid w:val="00285BA4"/>
    <w:rsid w:val="00287A8B"/>
    <w:rsid w:val="002903DA"/>
    <w:rsid w:val="00290D44"/>
    <w:rsid w:val="002924B1"/>
    <w:rsid w:val="00294A91"/>
    <w:rsid w:val="00296A24"/>
    <w:rsid w:val="002A1371"/>
    <w:rsid w:val="002B16B6"/>
    <w:rsid w:val="002B2F13"/>
    <w:rsid w:val="002C063E"/>
    <w:rsid w:val="002C1036"/>
    <w:rsid w:val="002C25AB"/>
    <w:rsid w:val="002C5E14"/>
    <w:rsid w:val="002D2000"/>
    <w:rsid w:val="002D2E24"/>
    <w:rsid w:val="002D5FBE"/>
    <w:rsid w:val="002D62D9"/>
    <w:rsid w:val="002D7915"/>
    <w:rsid w:val="002E00F2"/>
    <w:rsid w:val="002E0DF5"/>
    <w:rsid w:val="002E3B46"/>
    <w:rsid w:val="002E41E2"/>
    <w:rsid w:val="002F6612"/>
    <w:rsid w:val="003007F7"/>
    <w:rsid w:val="003023D1"/>
    <w:rsid w:val="003028FA"/>
    <w:rsid w:val="00302E74"/>
    <w:rsid w:val="00304BF7"/>
    <w:rsid w:val="0030564E"/>
    <w:rsid w:val="003062EF"/>
    <w:rsid w:val="00313DBA"/>
    <w:rsid w:val="003275C8"/>
    <w:rsid w:val="00327C16"/>
    <w:rsid w:val="003313BA"/>
    <w:rsid w:val="00333C38"/>
    <w:rsid w:val="00334629"/>
    <w:rsid w:val="0033538C"/>
    <w:rsid w:val="00340173"/>
    <w:rsid w:val="00343692"/>
    <w:rsid w:val="00353C0A"/>
    <w:rsid w:val="00357924"/>
    <w:rsid w:val="00360B03"/>
    <w:rsid w:val="0036196F"/>
    <w:rsid w:val="00362020"/>
    <w:rsid w:val="00362323"/>
    <w:rsid w:val="00372D7C"/>
    <w:rsid w:val="00374408"/>
    <w:rsid w:val="0037481A"/>
    <w:rsid w:val="0037506B"/>
    <w:rsid w:val="003814D6"/>
    <w:rsid w:val="003834AA"/>
    <w:rsid w:val="00385252"/>
    <w:rsid w:val="00390AA1"/>
    <w:rsid w:val="003926C9"/>
    <w:rsid w:val="00393BF0"/>
    <w:rsid w:val="003A0CB5"/>
    <w:rsid w:val="003A1A80"/>
    <w:rsid w:val="003A6D46"/>
    <w:rsid w:val="003A6F97"/>
    <w:rsid w:val="003A7082"/>
    <w:rsid w:val="003B01A2"/>
    <w:rsid w:val="003B0D2D"/>
    <w:rsid w:val="003B0FD5"/>
    <w:rsid w:val="003B1779"/>
    <w:rsid w:val="003B53BB"/>
    <w:rsid w:val="003B53C1"/>
    <w:rsid w:val="003C178E"/>
    <w:rsid w:val="003C18D9"/>
    <w:rsid w:val="003C194F"/>
    <w:rsid w:val="003C20CF"/>
    <w:rsid w:val="003C2E7F"/>
    <w:rsid w:val="003C3AF2"/>
    <w:rsid w:val="003C4F31"/>
    <w:rsid w:val="003C7975"/>
    <w:rsid w:val="003D07A3"/>
    <w:rsid w:val="003D09CE"/>
    <w:rsid w:val="003D0AEC"/>
    <w:rsid w:val="003D2F7C"/>
    <w:rsid w:val="003D4BDB"/>
    <w:rsid w:val="003D71AA"/>
    <w:rsid w:val="003D7211"/>
    <w:rsid w:val="003D7EBF"/>
    <w:rsid w:val="003E0AB3"/>
    <w:rsid w:val="003E1930"/>
    <w:rsid w:val="003F1F65"/>
    <w:rsid w:val="003F3B46"/>
    <w:rsid w:val="003F5BBE"/>
    <w:rsid w:val="003F6ED6"/>
    <w:rsid w:val="00401EC1"/>
    <w:rsid w:val="004022D7"/>
    <w:rsid w:val="0041087F"/>
    <w:rsid w:val="00410E04"/>
    <w:rsid w:val="0041226F"/>
    <w:rsid w:val="004123AB"/>
    <w:rsid w:val="00412451"/>
    <w:rsid w:val="00424AAC"/>
    <w:rsid w:val="00425436"/>
    <w:rsid w:val="004274E1"/>
    <w:rsid w:val="004310F9"/>
    <w:rsid w:val="00431B1A"/>
    <w:rsid w:val="00433AA8"/>
    <w:rsid w:val="0043560E"/>
    <w:rsid w:val="00435BE7"/>
    <w:rsid w:val="00436523"/>
    <w:rsid w:val="00437B33"/>
    <w:rsid w:val="00441A89"/>
    <w:rsid w:val="004471BB"/>
    <w:rsid w:val="00447E82"/>
    <w:rsid w:val="00451B6A"/>
    <w:rsid w:val="00451D08"/>
    <w:rsid w:val="00452347"/>
    <w:rsid w:val="00454B87"/>
    <w:rsid w:val="00455EA4"/>
    <w:rsid w:val="004572B3"/>
    <w:rsid w:val="00457801"/>
    <w:rsid w:val="00460B56"/>
    <w:rsid w:val="004625F3"/>
    <w:rsid w:val="004627AB"/>
    <w:rsid w:val="00464299"/>
    <w:rsid w:val="004652A0"/>
    <w:rsid w:val="00465389"/>
    <w:rsid w:val="00465731"/>
    <w:rsid w:val="00466FC6"/>
    <w:rsid w:val="00470711"/>
    <w:rsid w:val="00475B6D"/>
    <w:rsid w:val="00481794"/>
    <w:rsid w:val="0048323B"/>
    <w:rsid w:val="0048351B"/>
    <w:rsid w:val="00483C6E"/>
    <w:rsid w:val="004844BC"/>
    <w:rsid w:val="004871A7"/>
    <w:rsid w:val="004875BC"/>
    <w:rsid w:val="00487942"/>
    <w:rsid w:val="004920AB"/>
    <w:rsid w:val="00493B4A"/>
    <w:rsid w:val="004953C0"/>
    <w:rsid w:val="00496D1F"/>
    <w:rsid w:val="0049761F"/>
    <w:rsid w:val="004A54A0"/>
    <w:rsid w:val="004A6A53"/>
    <w:rsid w:val="004B06CB"/>
    <w:rsid w:val="004B2DAF"/>
    <w:rsid w:val="004B63C9"/>
    <w:rsid w:val="004B648C"/>
    <w:rsid w:val="004C4F82"/>
    <w:rsid w:val="004C6A22"/>
    <w:rsid w:val="004D36EB"/>
    <w:rsid w:val="004D4845"/>
    <w:rsid w:val="004D7850"/>
    <w:rsid w:val="004E4169"/>
    <w:rsid w:val="004E439F"/>
    <w:rsid w:val="004E6066"/>
    <w:rsid w:val="004E7EE7"/>
    <w:rsid w:val="004F18B0"/>
    <w:rsid w:val="004F3A03"/>
    <w:rsid w:val="004F4737"/>
    <w:rsid w:val="004F7B3B"/>
    <w:rsid w:val="00502373"/>
    <w:rsid w:val="00507F54"/>
    <w:rsid w:val="00511633"/>
    <w:rsid w:val="00511EFE"/>
    <w:rsid w:val="00512762"/>
    <w:rsid w:val="00512BB1"/>
    <w:rsid w:val="00514498"/>
    <w:rsid w:val="00514B04"/>
    <w:rsid w:val="00514C35"/>
    <w:rsid w:val="00517954"/>
    <w:rsid w:val="00517E20"/>
    <w:rsid w:val="00521CB1"/>
    <w:rsid w:val="00523CD4"/>
    <w:rsid w:val="0052411B"/>
    <w:rsid w:val="00524B63"/>
    <w:rsid w:val="005268A1"/>
    <w:rsid w:val="005269DA"/>
    <w:rsid w:val="0052769B"/>
    <w:rsid w:val="00533578"/>
    <w:rsid w:val="005337ED"/>
    <w:rsid w:val="005339E1"/>
    <w:rsid w:val="00537B42"/>
    <w:rsid w:val="005407D5"/>
    <w:rsid w:val="0054132F"/>
    <w:rsid w:val="00541774"/>
    <w:rsid w:val="0054336A"/>
    <w:rsid w:val="00544203"/>
    <w:rsid w:val="00544E0E"/>
    <w:rsid w:val="00550577"/>
    <w:rsid w:val="005526BF"/>
    <w:rsid w:val="0055521C"/>
    <w:rsid w:val="005555D6"/>
    <w:rsid w:val="00557A1B"/>
    <w:rsid w:val="0056231E"/>
    <w:rsid w:val="0056268F"/>
    <w:rsid w:val="00565445"/>
    <w:rsid w:val="0056786D"/>
    <w:rsid w:val="00574ADF"/>
    <w:rsid w:val="00575B54"/>
    <w:rsid w:val="00575F67"/>
    <w:rsid w:val="00575FDE"/>
    <w:rsid w:val="00576678"/>
    <w:rsid w:val="0058341D"/>
    <w:rsid w:val="00585DCC"/>
    <w:rsid w:val="00585E00"/>
    <w:rsid w:val="00591D6D"/>
    <w:rsid w:val="005939B9"/>
    <w:rsid w:val="00596D0D"/>
    <w:rsid w:val="005A3576"/>
    <w:rsid w:val="005B0340"/>
    <w:rsid w:val="005B15C3"/>
    <w:rsid w:val="005B2B6C"/>
    <w:rsid w:val="005B2DB6"/>
    <w:rsid w:val="005B3D89"/>
    <w:rsid w:val="005B46C8"/>
    <w:rsid w:val="005B57A6"/>
    <w:rsid w:val="005B5A88"/>
    <w:rsid w:val="005B653E"/>
    <w:rsid w:val="005C4D82"/>
    <w:rsid w:val="005C545D"/>
    <w:rsid w:val="005C7371"/>
    <w:rsid w:val="005D09B7"/>
    <w:rsid w:val="005D1F59"/>
    <w:rsid w:val="005D3437"/>
    <w:rsid w:val="005D48A9"/>
    <w:rsid w:val="005D77E2"/>
    <w:rsid w:val="005E0448"/>
    <w:rsid w:val="005E106A"/>
    <w:rsid w:val="005E1A27"/>
    <w:rsid w:val="005E5F6F"/>
    <w:rsid w:val="005F0635"/>
    <w:rsid w:val="005F5A4E"/>
    <w:rsid w:val="005F7813"/>
    <w:rsid w:val="00603552"/>
    <w:rsid w:val="00607F66"/>
    <w:rsid w:val="00613C92"/>
    <w:rsid w:val="00623B02"/>
    <w:rsid w:val="00623C39"/>
    <w:rsid w:val="00624337"/>
    <w:rsid w:val="00624621"/>
    <w:rsid w:val="00625055"/>
    <w:rsid w:val="00627417"/>
    <w:rsid w:val="00627629"/>
    <w:rsid w:val="0063371E"/>
    <w:rsid w:val="00633D9A"/>
    <w:rsid w:val="00636E16"/>
    <w:rsid w:val="00637936"/>
    <w:rsid w:val="00645274"/>
    <w:rsid w:val="00647104"/>
    <w:rsid w:val="00647582"/>
    <w:rsid w:val="00647D37"/>
    <w:rsid w:val="00650398"/>
    <w:rsid w:val="00650AE1"/>
    <w:rsid w:val="00655A13"/>
    <w:rsid w:val="006601F6"/>
    <w:rsid w:val="00660C80"/>
    <w:rsid w:val="006629BF"/>
    <w:rsid w:val="00671D97"/>
    <w:rsid w:val="00672665"/>
    <w:rsid w:val="00672794"/>
    <w:rsid w:val="00673773"/>
    <w:rsid w:val="006742B7"/>
    <w:rsid w:val="006748D5"/>
    <w:rsid w:val="006777E2"/>
    <w:rsid w:val="00680672"/>
    <w:rsid w:val="006825B7"/>
    <w:rsid w:val="0068472A"/>
    <w:rsid w:val="006875C2"/>
    <w:rsid w:val="00687A67"/>
    <w:rsid w:val="00687D21"/>
    <w:rsid w:val="00692CBC"/>
    <w:rsid w:val="00694F4D"/>
    <w:rsid w:val="006A4AB8"/>
    <w:rsid w:val="006A5CB5"/>
    <w:rsid w:val="006B0D96"/>
    <w:rsid w:val="006B44A5"/>
    <w:rsid w:val="006B4BEA"/>
    <w:rsid w:val="006B59BB"/>
    <w:rsid w:val="006C33D5"/>
    <w:rsid w:val="006C4475"/>
    <w:rsid w:val="006C58FE"/>
    <w:rsid w:val="006C77C8"/>
    <w:rsid w:val="006E2CAA"/>
    <w:rsid w:val="006E3750"/>
    <w:rsid w:val="006E3D77"/>
    <w:rsid w:val="006E4B6B"/>
    <w:rsid w:val="006E5EC7"/>
    <w:rsid w:val="006F02A0"/>
    <w:rsid w:val="006F3F3F"/>
    <w:rsid w:val="006F656B"/>
    <w:rsid w:val="006F6E7E"/>
    <w:rsid w:val="00701F14"/>
    <w:rsid w:val="00702CA5"/>
    <w:rsid w:val="007116A2"/>
    <w:rsid w:val="0071255C"/>
    <w:rsid w:val="00716D80"/>
    <w:rsid w:val="007175C0"/>
    <w:rsid w:val="007175DE"/>
    <w:rsid w:val="007232D2"/>
    <w:rsid w:val="00724323"/>
    <w:rsid w:val="007249C3"/>
    <w:rsid w:val="00730126"/>
    <w:rsid w:val="007366F3"/>
    <w:rsid w:val="00742D25"/>
    <w:rsid w:val="00744E03"/>
    <w:rsid w:val="00745236"/>
    <w:rsid w:val="00746B3F"/>
    <w:rsid w:val="00752393"/>
    <w:rsid w:val="00754AFB"/>
    <w:rsid w:val="0075509A"/>
    <w:rsid w:val="0076376E"/>
    <w:rsid w:val="00763851"/>
    <w:rsid w:val="00773192"/>
    <w:rsid w:val="00776154"/>
    <w:rsid w:val="00777A54"/>
    <w:rsid w:val="00781FBE"/>
    <w:rsid w:val="00783511"/>
    <w:rsid w:val="00783B39"/>
    <w:rsid w:val="00784D2A"/>
    <w:rsid w:val="0078790C"/>
    <w:rsid w:val="00792228"/>
    <w:rsid w:val="00795103"/>
    <w:rsid w:val="00795FB4"/>
    <w:rsid w:val="00797C4B"/>
    <w:rsid w:val="007A3E07"/>
    <w:rsid w:val="007B03D2"/>
    <w:rsid w:val="007B2A4D"/>
    <w:rsid w:val="007B6051"/>
    <w:rsid w:val="007B6EE2"/>
    <w:rsid w:val="007C26A1"/>
    <w:rsid w:val="007C2D92"/>
    <w:rsid w:val="007C7255"/>
    <w:rsid w:val="007D08FC"/>
    <w:rsid w:val="007D205D"/>
    <w:rsid w:val="007D5426"/>
    <w:rsid w:val="007E146A"/>
    <w:rsid w:val="007E5B76"/>
    <w:rsid w:val="007E68A6"/>
    <w:rsid w:val="007F1C42"/>
    <w:rsid w:val="007F7E2B"/>
    <w:rsid w:val="00804439"/>
    <w:rsid w:val="00804A02"/>
    <w:rsid w:val="00804DCA"/>
    <w:rsid w:val="0080759A"/>
    <w:rsid w:val="00807EB7"/>
    <w:rsid w:val="00810A5C"/>
    <w:rsid w:val="00812C0A"/>
    <w:rsid w:val="00816A18"/>
    <w:rsid w:val="008216B9"/>
    <w:rsid w:val="00822325"/>
    <w:rsid w:val="00824F1D"/>
    <w:rsid w:val="00825134"/>
    <w:rsid w:val="0082754E"/>
    <w:rsid w:val="00834DBE"/>
    <w:rsid w:val="00835C7D"/>
    <w:rsid w:val="00836701"/>
    <w:rsid w:val="00842E99"/>
    <w:rsid w:val="00853A2D"/>
    <w:rsid w:val="00854757"/>
    <w:rsid w:val="00860766"/>
    <w:rsid w:val="008718C9"/>
    <w:rsid w:val="00875313"/>
    <w:rsid w:val="00880E5B"/>
    <w:rsid w:val="008830B2"/>
    <w:rsid w:val="00883CDB"/>
    <w:rsid w:val="008879AA"/>
    <w:rsid w:val="00887A9D"/>
    <w:rsid w:val="0089098D"/>
    <w:rsid w:val="008909AD"/>
    <w:rsid w:val="00891635"/>
    <w:rsid w:val="00895A2A"/>
    <w:rsid w:val="008979DC"/>
    <w:rsid w:val="008A03E1"/>
    <w:rsid w:val="008A2A37"/>
    <w:rsid w:val="008A48DF"/>
    <w:rsid w:val="008A4946"/>
    <w:rsid w:val="008A54BA"/>
    <w:rsid w:val="008B095D"/>
    <w:rsid w:val="008B4224"/>
    <w:rsid w:val="008B7823"/>
    <w:rsid w:val="008C4129"/>
    <w:rsid w:val="008C613A"/>
    <w:rsid w:val="008C71DD"/>
    <w:rsid w:val="008D5B13"/>
    <w:rsid w:val="008D5BCB"/>
    <w:rsid w:val="008D6901"/>
    <w:rsid w:val="008E71DC"/>
    <w:rsid w:val="008F28CE"/>
    <w:rsid w:val="008F315C"/>
    <w:rsid w:val="008F41A1"/>
    <w:rsid w:val="008F4841"/>
    <w:rsid w:val="008F6827"/>
    <w:rsid w:val="00906941"/>
    <w:rsid w:val="00913643"/>
    <w:rsid w:val="0091655A"/>
    <w:rsid w:val="00916AAC"/>
    <w:rsid w:val="00917ADB"/>
    <w:rsid w:val="00921A3B"/>
    <w:rsid w:val="009314D3"/>
    <w:rsid w:val="00932B23"/>
    <w:rsid w:val="00932E8E"/>
    <w:rsid w:val="00933A18"/>
    <w:rsid w:val="00934FCC"/>
    <w:rsid w:val="00936B6E"/>
    <w:rsid w:val="00937277"/>
    <w:rsid w:val="00941EE9"/>
    <w:rsid w:val="00947776"/>
    <w:rsid w:val="00947F3B"/>
    <w:rsid w:val="009500D8"/>
    <w:rsid w:val="00952044"/>
    <w:rsid w:val="00952491"/>
    <w:rsid w:val="00953B5B"/>
    <w:rsid w:val="00955F6E"/>
    <w:rsid w:val="00957490"/>
    <w:rsid w:val="00962C3F"/>
    <w:rsid w:val="00965FB5"/>
    <w:rsid w:val="009666DC"/>
    <w:rsid w:val="00967D1F"/>
    <w:rsid w:val="0097469A"/>
    <w:rsid w:val="00984BE8"/>
    <w:rsid w:val="0098534C"/>
    <w:rsid w:val="00985CF7"/>
    <w:rsid w:val="0099294F"/>
    <w:rsid w:val="009A658B"/>
    <w:rsid w:val="009B713F"/>
    <w:rsid w:val="009C135C"/>
    <w:rsid w:val="009C2E22"/>
    <w:rsid w:val="009D0689"/>
    <w:rsid w:val="009D0717"/>
    <w:rsid w:val="009D0A31"/>
    <w:rsid w:val="009D30EC"/>
    <w:rsid w:val="009D4558"/>
    <w:rsid w:val="009D4A94"/>
    <w:rsid w:val="009E1456"/>
    <w:rsid w:val="009E2C73"/>
    <w:rsid w:val="009E64AB"/>
    <w:rsid w:val="009E6EB3"/>
    <w:rsid w:val="009F7478"/>
    <w:rsid w:val="00A00AD4"/>
    <w:rsid w:val="00A02978"/>
    <w:rsid w:val="00A02F7D"/>
    <w:rsid w:val="00A050F5"/>
    <w:rsid w:val="00A138BD"/>
    <w:rsid w:val="00A1399F"/>
    <w:rsid w:val="00A15029"/>
    <w:rsid w:val="00A168BF"/>
    <w:rsid w:val="00A17C3A"/>
    <w:rsid w:val="00A203BB"/>
    <w:rsid w:val="00A2139E"/>
    <w:rsid w:val="00A213A0"/>
    <w:rsid w:val="00A23656"/>
    <w:rsid w:val="00A248E0"/>
    <w:rsid w:val="00A25E95"/>
    <w:rsid w:val="00A26626"/>
    <w:rsid w:val="00A310F0"/>
    <w:rsid w:val="00A3334D"/>
    <w:rsid w:val="00A36895"/>
    <w:rsid w:val="00A36E76"/>
    <w:rsid w:val="00A4252C"/>
    <w:rsid w:val="00A435DE"/>
    <w:rsid w:val="00A44513"/>
    <w:rsid w:val="00A44644"/>
    <w:rsid w:val="00A5149E"/>
    <w:rsid w:val="00A520D8"/>
    <w:rsid w:val="00A53F79"/>
    <w:rsid w:val="00A54363"/>
    <w:rsid w:val="00A62DFA"/>
    <w:rsid w:val="00A65C3A"/>
    <w:rsid w:val="00A67F2D"/>
    <w:rsid w:val="00A8149E"/>
    <w:rsid w:val="00A83B4B"/>
    <w:rsid w:val="00A86139"/>
    <w:rsid w:val="00A92ACB"/>
    <w:rsid w:val="00A93552"/>
    <w:rsid w:val="00AA0BCB"/>
    <w:rsid w:val="00AA0D32"/>
    <w:rsid w:val="00AA2EEB"/>
    <w:rsid w:val="00AB06C4"/>
    <w:rsid w:val="00AB35E3"/>
    <w:rsid w:val="00AB459F"/>
    <w:rsid w:val="00AB6077"/>
    <w:rsid w:val="00AB7E27"/>
    <w:rsid w:val="00AC1E93"/>
    <w:rsid w:val="00AC211C"/>
    <w:rsid w:val="00AC426E"/>
    <w:rsid w:val="00AC7611"/>
    <w:rsid w:val="00AD3989"/>
    <w:rsid w:val="00AD4497"/>
    <w:rsid w:val="00AD4FFB"/>
    <w:rsid w:val="00AD6D82"/>
    <w:rsid w:val="00AE4355"/>
    <w:rsid w:val="00AE59CB"/>
    <w:rsid w:val="00AF0979"/>
    <w:rsid w:val="00AF37B5"/>
    <w:rsid w:val="00AF5C7B"/>
    <w:rsid w:val="00AF7150"/>
    <w:rsid w:val="00AF769B"/>
    <w:rsid w:val="00B01141"/>
    <w:rsid w:val="00B014DC"/>
    <w:rsid w:val="00B026BE"/>
    <w:rsid w:val="00B034FA"/>
    <w:rsid w:val="00B040F9"/>
    <w:rsid w:val="00B07C34"/>
    <w:rsid w:val="00B10AF6"/>
    <w:rsid w:val="00B1446A"/>
    <w:rsid w:val="00B1579A"/>
    <w:rsid w:val="00B169CC"/>
    <w:rsid w:val="00B17D65"/>
    <w:rsid w:val="00B21574"/>
    <w:rsid w:val="00B23F86"/>
    <w:rsid w:val="00B30599"/>
    <w:rsid w:val="00B30841"/>
    <w:rsid w:val="00B30D18"/>
    <w:rsid w:val="00B31DC6"/>
    <w:rsid w:val="00B365EF"/>
    <w:rsid w:val="00B435DE"/>
    <w:rsid w:val="00B45424"/>
    <w:rsid w:val="00B45E50"/>
    <w:rsid w:val="00B50432"/>
    <w:rsid w:val="00B52197"/>
    <w:rsid w:val="00B5278C"/>
    <w:rsid w:val="00B52D18"/>
    <w:rsid w:val="00B535C8"/>
    <w:rsid w:val="00B53849"/>
    <w:rsid w:val="00B53AA6"/>
    <w:rsid w:val="00B57361"/>
    <w:rsid w:val="00B61C32"/>
    <w:rsid w:val="00B63CD4"/>
    <w:rsid w:val="00B64522"/>
    <w:rsid w:val="00B64DD8"/>
    <w:rsid w:val="00B64E30"/>
    <w:rsid w:val="00B66364"/>
    <w:rsid w:val="00B71D17"/>
    <w:rsid w:val="00B7360B"/>
    <w:rsid w:val="00B82515"/>
    <w:rsid w:val="00B830D3"/>
    <w:rsid w:val="00B87258"/>
    <w:rsid w:val="00B87D24"/>
    <w:rsid w:val="00B87DA9"/>
    <w:rsid w:val="00B9043E"/>
    <w:rsid w:val="00B94605"/>
    <w:rsid w:val="00B953B1"/>
    <w:rsid w:val="00BA0C51"/>
    <w:rsid w:val="00BA5E26"/>
    <w:rsid w:val="00BB016F"/>
    <w:rsid w:val="00BB4AA3"/>
    <w:rsid w:val="00BB4ABA"/>
    <w:rsid w:val="00BC001E"/>
    <w:rsid w:val="00BC08AA"/>
    <w:rsid w:val="00BC23C3"/>
    <w:rsid w:val="00BC5D14"/>
    <w:rsid w:val="00BC6638"/>
    <w:rsid w:val="00BD332B"/>
    <w:rsid w:val="00BE08DA"/>
    <w:rsid w:val="00BE2876"/>
    <w:rsid w:val="00BF167D"/>
    <w:rsid w:val="00BF5056"/>
    <w:rsid w:val="00BF5088"/>
    <w:rsid w:val="00BF5174"/>
    <w:rsid w:val="00BF57E6"/>
    <w:rsid w:val="00BF60D7"/>
    <w:rsid w:val="00BF6A06"/>
    <w:rsid w:val="00C00B80"/>
    <w:rsid w:val="00C019CC"/>
    <w:rsid w:val="00C0308D"/>
    <w:rsid w:val="00C0725D"/>
    <w:rsid w:val="00C125C2"/>
    <w:rsid w:val="00C15168"/>
    <w:rsid w:val="00C214F0"/>
    <w:rsid w:val="00C25303"/>
    <w:rsid w:val="00C25495"/>
    <w:rsid w:val="00C25FBA"/>
    <w:rsid w:val="00C27FF8"/>
    <w:rsid w:val="00C300E9"/>
    <w:rsid w:val="00C32F1A"/>
    <w:rsid w:val="00C42095"/>
    <w:rsid w:val="00C42F32"/>
    <w:rsid w:val="00C435A9"/>
    <w:rsid w:val="00C4629D"/>
    <w:rsid w:val="00C4637F"/>
    <w:rsid w:val="00C57604"/>
    <w:rsid w:val="00C6047A"/>
    <w:rsid w:val="00C62DB5"/>
    <w:rsid w:val="00C648C2"/>
    <w:rsid w:val="00C6781E"/>
    <w:rsid w:val="00C72BD4"/>
    <w:rsid w:val="00C7417A"/>
    <w:rsid w:val="00C835DF"/>
    <w:rsid w:val="00C87487"/>
    <w:rsid w:val="00C87B7A"/>
    <w:rsid w:val="00C9152C"/>
    <w:rsid w:val="00C91D04"/>
    <w:rsid w:val="00C91DE0"/>
    <w:rsid w:val="00C924C7"/>
    <w:rsid w:val="00C9488A"/>
    <w:rsid w:val="00C95F4C"/>
    <w:rsid w:val="00C96972"/>
    <w:rsid w:val="00C96A9E"/>
    <w:rsid w:val="00C97358"/>
    <w:rsid w:val="00CA0941"/>
    <w:rsid w:val="00CA4375"/>
    <w:rsid w:val="00CA546A"/>
    <w:rsid w:val="00CB3034"/>
    <w:rsid w:val="00CB3DAB"/>
    <w:rsid w:val="00CB5D1E"/>
    <w:rsid w:val="00CB7498"/>
    <w:rsid w:val="00CC0456"/>
    <w:rsid w:val="00CC4B09"/>
    <w:rsid w:val="00CC612A"/>
    <w:rsid w:val="00CC6FD7"/>
    <w:rsid w:val="00CD1919"/>
    <w:rsid w:val="00CD4EC5"/>
    <w:rsid w:val="00CD5735"/>
    <w:rsid w:val="00CE067C"/>
    <w:rsid w:val="00CE09E7"/>
    <w:rsid w:val="00CE1A8F"/>
    <w:rsid w:val="00CE5006"/>
    <w:rsid w:val="00CE7E63"/>
    <w:rsid w:val="00CF2AD8"/>
    <w:rsid w:val="00CF55B8"/>
    <w:rsid w:val="00CF6A9D"/>
    <w:rsid w:val="00CF7763"/>
    <w:rsid w:val="00D101A7"/>
    <w:rsid w:val="00D16391"/>
    <w:rsid w:val="00D17EFF"/>
    <w:rsid w:val="00D21198"/>
    <w:rsid w:val="00D21DA5"/>
    <w:rsid w:val="00D22321"/>
    <w:rsid w:val="00D2454C"/>
    <w:rsid w:val="00D2588C"/>
    <w:rsid w:val="00D32ABF"/>
    <w:rsid w:val="00D3324D"/>
    <w:rsid w:val="00D36BD4"/>
    <w:rsid w:val="00D40252"/>
    <w:rsid w:val="00D42BE3"/>
    <w:rsid w:val="00D43773"/>
    <w:rsid w:val="00D53615"/>
    <w:rsid w:val="00D558FF"/>
    <w:rsid w:val="00D5631D"/>
    <w:rsid w:val="00D6017D"/>
    <w:rsid w:val="00D6205A"/>
    <w:rsid w:val="00D64FBB"/>
    <w:rsid w:val="00D65DC8"/>
    <w:rsid w:val="00D71A5F"/>
    <w:rsid w:val="00D73BFC"/>
    <w:rsid w:val="00D74070"/>
    <w:rsid w:val="00D74CDC"/>
    <w:rsid w:val="00D75FFB"/>
    <w:rsid w:val="00D77845"/>
    <w:rsid w:val="00D8132D"/>
    <w:rsid w:val="00D952B4"/>
    <w:rsid w:val="00D9653B"/>
    <w:rsid w:val="00D97028"/>
    <w:rsid w:val="00D9724D"/>
    <w:rsid w:val="00D974EA"/>
    <w:rsid w:val="00D97674"/>
    <w:rsid w:val="00DA28D2"/>
    <w:rsid w:val="00DA2AAF"/>
    <w:rsid w:val="00DA2CCD"/>
    <w:rsid w:val="00DA5FFB"/>
    <w:rsid w:val="00DA79DC"/>
    <w:rsid w:val="00DB0074"/>
    <w:rsid w:val="00DB112B"/>
    <w:rsid w:val="00DB176D"/>
    <w:rsid w:val="00DB4A62"/>
    <w:rsid w:val="00DC33B2"/>
    <w:rsid w:val="00DC638B"/>
    <w:rsid w:val="00DD4A36"/>
    <w:rsid w:val="00DD4FF2"/>
    <w:rsid w:val="00DD53CD"/>
    <w:rsid w:val="00DD5A35"/>
    <w:rsid w:val="00DD72AB"/>
    <w:rsid w:val="00DE0A7E"/>
    <w:rsid w:val="00DE0F95"/>
    <w:rsid w:val="00DE1A1C"/>
    <w:rsid w:val="00DE3AA9"/>
    <w:rsid w:val="00DE7D13"/>
    <w:rsid w:val="00DF33C8"/>
    <w:rsid w:val="00DF4C19"/>
    <w:rsid w:val="00E02A45"/>
    <w:rsid w:val="00E0404B"/>
    <w:rsid w:val="00E064FF"/>
    <w:rsid w:val="00E06D89"/>
    <w:rsid w:val="00E10F11"/>
    <w:rsid w:val="00E1297C"/>
    <w:rsid w:val="00E14209"/>
    <w:rsid w:val="00E14CDD"/>
    <w:rsid w:val="00E21C6C"/>
    <w:rsid w:val="00E22D12"/>
    <w:rsid w:val="00E26705"/>
    <w:rsid w:val="00E33D39"/>
    <w:rsid w:val="00E376FA"/>
    <w:rsid w:val="00E409D2"/>
    <w:rsid w:val="00E424C9"/>
    <w:rsid w:val="00E45B3D"/>
    <w:rsid w:val="00E527F4"/>
    <w:rsid w:val="00E540B9"/>
    <w:rsid w:val="00E542F6"/>
    <w:rsid w:val="00E55E47"/>
    <w:rsid w:val="00E56305"/>
    <w:rsid w:val="00E616A3"/>
    <w:rsid w:val="00E61EF4"/>
    <w:rsid w:val="00E6375F"/>
    <w:rsid w:val="00E6498C"/>
    <w:rsid w:val="00E665DE"/>
    <w:rsid w:val="00E70D5E"/>
    <w:rsid w:val="00E72033"/>
    <w:rsid w:val="00E73BE4"/>
    <w:rsid w:val="00E75D5E"/>
    <w:rsid w:val="00E76A0F"/>
    <w:rsid w:val="00E77FC2"/>
    <w:rsid w:val="00E82A6E"/>
    <w:rsid w:val="00E8584B"/>
    <w:rsid w:val="00E9050F"/>
    <w:rsid w:val="00E93A58"/>
    <w:rsid w:val="00EA0A6D"/>
    <w:rsid w:val="00EA6A20"/>
    <w:rsid w:val="00EB19E9"/>
    <w:rsid w:val="00EB3589"/>
    <w:rsid w:val="00EB5981"/>
    <w:rsid w:val="00EC1257"/>
    <w:rsid w:val="00EC24AC"/>
    <w:rsid w:val="00EC59AD"/>
    <w:rsid w:val="00EC5A36"/>
    <w:rsid w:val="00EC60E7"/>
    <w:rsid w:val="00ED0E61"/>
    <w:rsid w:val="00ED29B3"/>
    <w:rsid w:val="00ED36BF"/>
    <w:rsid w:val="00ED49D7"/>
    <w:rsid w:val="00EE2468"/>
    <w:rsid w:val="00EE29EF"/>
    <w:rsid w:val="00EE3726"/>
    <w:rsid w:val="00EF004D"/>
    <w:rsid w:val="00EF34F1"/>
    <w:rsid w:val="00EF45A3"/>
    <w:rsid w:val="00EF5CE3"/>
    <w:rsid w:val="00F065E2"/>
    <w:rsid w:val="00F16556"/>
    <w:rsid w:val="00F16C30"/>
    <w:rsid w:val="00F17FA9"/>
    <w:rsid w:val="00F2369C"/>
    <w:rsid w:val="00F239E3"/>
    <w:rsid w:val="00F2698B"/>
    <w:rsid w:val="00F26CE3"/>
    <w:rsid w:val="00F27317"/>
    <w:rsid w:val="00F276E1"/>
    <w:rsid w:val="00F27D37"/>
    <w:rsid w:val="00F331A2"/>
    <w:rsid w:val="00F3439E"/>
    <w:rsid w:val="00F412AD"/>
    <w:rsid w:val="00F43E94"/>
    <w:rsid w:val="00F52EEA"/>
    <w:rsid w:val="00F56BD2"/>
    <w:rsid w:val="00F570F1"/>
    <w:rsid w:val="00F607D4"/>
    <w:rsid w:val="00F6094A"/>
    <w:rsid w:val="00F66CF5"/>
    <w:rsid w:val="00F671DE"/>
    <w:rsid w:val="00F72EDC"/>
    <w:rsid w:val="00F7419F"/>
    <w:rsid w:val="00F744F8"/>
    <w:rsid w:val="00F77E71"/>
    <w:rsid w:val="00F8013A"/>
    <w:rsid w:val="00F80BC7"/>
    <w:rsid w:val="00F83BFE"/>
    <w:rsid w:val="00F83CA9"/>
    <w:rsid w:val="00F92687"/>
    <w:rsid w:val="00F92756"/>
    <w:rsid w:val="00F947C7"/>
    <w:rsid w:val="00F96CEE"/>
    <w:rsid w:val="00F97341"/>
    <w:rsid w:val="00FA134C"/>
    <w:rsid w:val="00FA225F"/>
    <w:rsid w:val="00FA38E2"/>
    <w:rsid w:val="00FA6267"/>
    <w:rsid w:val="00FA74CD"/>
    <w:rsid w:val="00FA7D89"/>
    <w:rsid w:val="00FB11AB"/>
    <w:rsid w:val="00FB2788"/>
    <w:rsid w:val="00FB47C8"/>
    <w:rsid w:val="00FC2158"/>
    <w:rsid w:val="00FC25B6"/>
    <w:rsid w:val="00FC35C3"/>
    <w:rsid w:val="00FC3D6B"/>
    <w:rsid w:val="00FC42C9"/>
    <w:rsid w:val="00FD1159"/>
    <w:rsid w:val="00FD1C44"/>
    <w:rsid w:val="00FD2F10"/>
    <w:rsid w:val="00FD530D"/>
    <w:rsid w:val="00FD71E9"/>
    <w:rsid w:val="00FD7FD7"/>
    <w:rsid w:val="00FE1352"/>
    <w:rsid w:val="00FE76FA"/>
    <w:rsid w:val="00FF73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3AE3AE"/>
  <w15:chartTrackingRefBased/>
  <w15:docId w15:val="{E1E4A06D-52B8-4741-B9DF-962309E694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3B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E3B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3B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3B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3B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3B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3B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3B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3B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3B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E3B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3B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3B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3B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3B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3B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3B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3B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E3B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E3B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3B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E3B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E3B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E3B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E3B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E3B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3B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3B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E3B46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0355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0355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03552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916AA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6AA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semiHidden/>
    <w:unhideWhenUsed/>
    <w:rsid w:val="009E6E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E6EB3"/>
  </w:style>
  <w:style w:type="paragraph" w:styleId="Footer">
    <w:name w:val="footer"/>
    <w:basedOn w:val="Normal"/>
    <w:link w:val="FooterChar"/>
    <w:uiPriority w:val="99"/>
    <w:semiHidden/>
    <w:unhideWhenUsed/>
    <w:rsid w:val="009E6E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9E6EB3"/>
  </w:style>
  <w:style w:type="paragraph" w:styleId="EndnoteText">
    <w:name w:val="endnote text"/>
    <w:basedOn w:val="Normal"/>
    <w:link w:val="EndnoteTextChar"/>
    <w:uiPriority w:val="99"/>
    <w:semiHidden/>
    <w:unhideWhenUsed/>
    <w:rsid w:val="004572B3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4572B3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4572B3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langattock-cc.gov.wales/history/" TargetMode="External"/><Relationship Id="rId18" Type="http://schemas.openxmlformats.org/officeDocument/2006/relationships/hyperlink" Target="https://www.visitwales.com/attraction/historic-site/llanthony-priory-cadw-1443748" TargetMode="External"/><Relationship Id="rId26" Type="http://schemas.openxmlformats.org/officeDocument/2006/relationships/hyperlink" Target="https://ovlhs.co.uk/the-place-names-of-the-ogmore-valley-and-surrounding-district/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www.etymonline.com/search?page=5&amp;q=c&amp;type=" TargetMode="External"/><Relationship Id="rId34" Type="http://schemas.openxmlformats.org/officeDocument/2006/relationships/hyperlink" Target="https://www-oxfordreference-com.ezproxy.uwtsd.ac.uk/display/10.1093/acref/9780199609086.001.0001/acref-9780199609086-e-13464?rskey=00T0CR&amp;result=13637" TargetMode="External"/><Relationship Id="rId7" Type="http://schemas.openxmlformats.org/officeDocument/2006/relationships/hyperlink" Target="https://www.visitmonmouthshire.com/information/events-management/history" TargetMode="External"/><Relationship Id="rId12" Type="http://schemas.openxmlformats.org/officeDocument/2006/relationships/hyperlink" Target="https://www.ggat.org.uk/cadw/historic_christian/pages/normans.html" TargetMode="External"/><Relationship Id="rId17" Type="http://schemas.openxmlformats.org/officeDocument/2006/relationships/hyperlink" Target="https://cadw.gov.wales/visit/places-to-visit/llanmelin-wood-hillfort" TargetMode="External"/><Relationship Id="rId25" Type="http://schemas.openxmlformats.org/officeDocument/2006/relationships/hyperlink" Target="https://www.bbc.co.uk/news/uk-wales-11800957" TargetMode="External"/><Relationship Id="rId33" Type="http://schemas.openxmlformats.org/officeDocument/2006/relationships/hyperlink" Target="https://www.castlewales.com/llantho.html" TargetMode="External"/><Relationship Id="rId38" Type="http://schemas.openxmlformats.org/officeDocument/2006/relationships/hyperlink" Target="http://www.sarahwoodbury.com/llanrhychwyn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visionofbritain.org.uk/place/3863/names" TargetMode="External"/><Relationship Id="rId20" Type="http://schemas.openxmlformats.org/officeDocument/2006/relationships/hyperlink" Target="https://www.oxfordreference.com/view/10.1093/acref/9780199609086.001.0001/acref-9780199609086." TargetMode="External"/><Relationship Id="rId29" Type="http://schemas.openxmlformats.org/officeDocument/2006/relationships/hyperlink" Target="https://business.senedd.wales/documents/s119385/Research%20Brief.pdf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cambridge.org/core/journals/britannia/article/forumbasilica-at-caerwent-venta-silurum-a-history-of-the-roman-silures/26FCA11C3EB9A2377ED809DD6F45ADF1" TargetMode="External"/><Relationship Id="rId24" Type="http://schemas.openxmlformats.org/officeDocument/2006/relationships/hyperlink" Target="https://www.proquest.com/docview/6703397?parentSessionId=ZRMpzHHe7AfgVQEi4YFNlbfxu6zFq1ALYxJPGQYxQbY%3D&amp;pq-origsite=primo&amp;accountid=130472&amp;sourcetype=Scholarly%20Journals&amp;imgSeq=1" TargetMode="External"/><Relationship Id="rId32" Type="http://schemas.openxmlformats.org/officeDocument/2006/relationships/hyperlink" Target="https://www.bbc.co.uk/wales/history/sites/themes/society/language_normans.shtml" TargetMode="External"/><Relationship Id="rId37" Type="http://schemas.openxmlformats.org/officeDocument/2006/relationships/hyperlink" Target="https://coedypaen.net," TargetMode="External"/><Relationship Id="rId40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://www.romanplaces.eu/home/chapter-3" TargetMode="External"/><Relationship Id="rId23" Type="http://schemas.openxmlformats.org/officeDocument/2006/relationships/hyperlink" Target="https://www.britannica.com/place/Monmouthshire." TargetMode="External"/><Relationship Id="rId28" Type="http://schemas.openxmlformats.org/officeDocument/2006/relationships/hyperlink" Target="https://historypoints.org/index.php?page=st-cybis-church-llangybi-usk" TargetMode="External"/><Relationship Id="rId36" Type="http://schemas.openxmlformats.org/officeDocument/2006/relationships/hyperlink" Target="https://historypoints.org/index.php?page=site-of-roman-fort-abergavenny\" TargetMode="External"/><Relationship Id="rId10" Type="http://schemas.openxmlformats.org/officeDocument/2006/relationships/hyperlink" Target="https://doi.org/10.1093/oso/9780198733218.001.0001" TargetMode="External"/><Relationship Id="rId19" Type="http://schemas.openxmlformats.org/officeDocument/2006/relationships/hyperlink" Target="https://www.isleofalbion.co.uk/sites/83/llanthony_priory.php" TargetMode="External"/><Relationship Id="rId31" Type="http://schemas.openxmlformats.org/officeDocument/2006/relationships/hyperlink" Target="https://www.glen-yr-afon.co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adw.gov.wales/visit/places-to-visit/chepstow-castle" TargetMode="External"/><Relationship Id="rId14" Type="http://schemas.openxmlformats.org/officeDocument/2006/relationships/hyperlink" Target="https://www.visitwales.com/destinations/south-wales/wye-valley-and-vale-usk/food-capital-wales" TargetMode="External"/><Relationship Id="rId22" Type="http://schemas.openxmlformats.org/officeDocument/2006/relationships/hyperlink" Target="https://coflein.gov.uk/en/site/409995/" TargetMode="External"/><Relationship Id="rId27" Type="http://schemas.openxmlformats.org/officeDocument/2006/relationships/hyperlink" Target="https://museum.wales/articles/1319/Roman-fortress-discovered-underneath-town-centre/" TargetMode="External"/><Relationship Id="rId30" Type="http://schemas.openxmlformats.org/officeDocument/2006/relationships/hyperlink" Target="https://historypoints.org" TargetMode="External"/><Relationship Id="rId35" Type="http://schemas.openxmlformats.org/officeDocument/2006/relationships/hyperlink" Target="https://naturalresources.wales/media/3214/usk-management-catchment.pdf" TargetMode="External"/><Relationship Id="rId8" Type="http://schemas.openxmlformats.org/officeDocument/2006/relationships/hyperlink" Target="https://www.visitmonmouthshire.com/things-to-do/caerwent-roman-town-p1504201" TargetMode="External"/><Relationship Id="rId3" Type="http://schemas.openxmlformats.org/officeDocument/2006/relationships/settings" Target="settings.xml"/></Relationships>
</file>

<file path=word/_rels/end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isleofalbion.co.uk/sites/83/llanthony_priory.php" TargetMode="External"/></Relationships>
</file>

<file path=word/_rels/footnotes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visitmonmouthshire.com/things-to-do/caerwent-roman-town-p1504201" TargetMode="External"/><Relationship Id="rId18" Type="http://schemas.openxmlformats.org/officeDocument/2006/relationships/hyperlink" Target="https://www.cambridge.org/core/journals/britannia/article/forumbasilica-at-caerwent-venta-silurum-a-history-of-the-roman-silures/26FCA11C3EB9A2377ED809DD6F45ADF1" TargetMode="External"/><Relationship Id="rId26" Type="http://schemas.openxmlformats.org/officeDocument/2006/relationships/hyperlink" Target="https://www.visitmidwlaes.co.uk" TargetMode="External"/><Relationship Id="rId39" Type="http://schemas.openxmlformats.org/officeDocument/2006/relationships/hyperlink" Target="https://doi.org/10.1093/oso/9780198733218.001.0001" TargetMode="External"/><Relationship Id="rId21" Type="http://schemas.openxmlformats.org/officeDocument/2006/relationships/hyperlink" Target="http://www.romanplaces.eu/home/chapter-3" TargetMode="External"/><Relationship Id="rId34" Type="http://schemas.openxmlformats.org/officeDocument/2006/relationships/hyperlink" Target="https://historypoints.org" TargetMode="External"/><Relationship Id="rId42" Type="http://schemas.openxmlformats.org/officeDocument/2006/relationships/hyperlink" Target="https://historypoints.org/index.php?page=st-cybis-church-llangybi-usk" TargetMode="External"/><Relationship Id="rId47" Type="http://schemas.openxmlformats.org/officeDocument/2006/relationships/hyperlink" Target="https://www.britannica.com/place/Monmouthshire." TargetMode="External"/><Relationship Id="rId50" Type="http://schemas.openxmlformats.org/officeDocument/2006/relationships/hyperlink" Target="https://doi.org/10.1093/oso/9780198733218.001.0001" TargetMode="External"/><Relationship Id="rId7" Type="http://schemas.openxmlformats.org/officeDocument/2006/relationships/hyperlink" Target="https://www.visitmonmouthshire.com/explore/monmouth" TargetMode="External"/><Relationship Id="rId2" Type="http://schemas.openxmlformats.org/officeDocument/2006/relationships/hyperlink" Target="https://business.senedd.wales/documents/s119385/Research%20Brief.pdf" TargetMode="External"/><Relationship Id="rId16" Type="http://schemas.openxmlformats.org/officeDocument/2006/relationships/hyperlink" Target="https://cadw.gov.wales/visit/places-to-visit/llanmelin-wood-hillfort" TargetMode="External"/><Relationship Id="rId29" Type="http://schemas.openxmlformats.org/officeDocument/2006/relationships/hyperlink" Target="https://www.bbc.co.uk/wales/history/sites/themes/society/language_normans.shtml" TargetMode="External"/><Relationship Id="rId11" Type="http://schemas.openxmlformats.org/officeDocument/2006/relationships/hyperlink" Target="https://www.proquest.com/docview/6703397?parentSessionId=ZRMpzHHe7AfgVQEi4YFNlbfxu6zFq1ALYxJPGQYxQbY%3D&amp;pq-origsite=primo&amp;accountid=130472&amp;sourcetype=Scholarly%20Journals&amp;imgSeq=1" TargetMode="External"/><Relationship Id="rId24" Type="http://schemas.openxmlformats.org/officeDocument/2006/relationships/hyperlink" Target="https://historypoints.org/index.php?page=site-of-roman-fort-abergavenny\" TargetMode="External"/><Relationship Id="rId32" Type="http://schemas.openxmlformats.org/officeDocument/2006/relationships/hyperlink" Target="https://www.visitwales.com/attraction/historic-site/llanthony-priory-cadw-1443748" TargetMode="External"/><Relationship Id="rId37" Type="http://schemas.openxmlformats.org/officeDocument/2006/relationships/hyperlink" Target="http://www.sarahwoodbury.com/llanrhychwyn" TargetMode="External"/><Relationship Id="rId40" Type="http://schemas.openxmlformats.org/officeDocument/2006/relationships/hyperlink" Target="https://doi.org/10.1093/oso/9780198733218.001.0001" TargetMode="External"/><Relationship Id="rId45" Type="http://schemas.openxmlformats.org/officeDocument/2006/relationships/hyperlink" Target="https://www.visionofbritain.org.uk/place/3863/names" TargetMode="External"/><Relationship Id="rId5" Type="http://schemas.openxmlformats.org/officeDocument/2006/relationships/hyperlink" Target="https://ovlhs.co.uk/the-place-names-of-the-ogmore-valley-and-surrounding-district/" TargetMode="External"/><Relationship Id="rId15" Type="http://schemas.openxmlformats.org/officeDocument/2006/relationships/hyperlink" Target="https://cadw.gov.wales/visit/places-to-visit/llanmelin-wood-hillfort" TargetMode="External"/><Relationship Id="rId23" Type="http://schemas.openxmlformats.org/officeDocument/2006/relationships/hyperlink" Target="https://www.glen-yr-afon.co.uk" TargetMode="External"/><Relationship Id="rId28" Type="http://schemas.openxmlformats.org/officeDocument/2006/relationships/hyperlink" Target="https://www.bbc.co.uk/wales/history/sites/themes/society/language_normans.shtml" TargetMode="External"/><Relationship Id="rId36" Type="http://schemas.openxmlformats.org/officeDocument/2006/relationships/hyperlink" Target="https://www.castlewales.com/llantho.html" TargetMode="External"/><Relationship Id="rId49" Type="http://schemas.openxmlformats.org/officeDocument/2006/relationships/hyperlink" Target="https://coedypaen.net" TargetMode="External"/><Relationship Id="rId10" Type="http://schemas.openxmlformats.org/officeDocument/2006/relationships/hyperlink" Target="https://www.etymonline.com/search?page=5&amp;q=c&amp;type=" TargetMode="External"/><Relationship Id="rId19" Type="http://schemas.openxmlformats.org/officeDocument/2006/relationships/hyperlink" Target="https://museum.wales/articles/1319/Roman-fortress-discovered-underneath-town-centre/" TargetMode="External"/><Relationship Id="rId31" Type="http://schemas.openxmlformats.org/officeDocument/2006/relationships/hyperlink" Target="https://www.ggat.org.uk/cadw/historic_christian/pages/normans.html" TargetMode="External"/><Relationship Id="rId44" Type="http://schemas.openxmlformats.org/officeDocument/2006/relationships/hyperlink" Target="https://www.llangattock-cc.gov.wales/history/" TargetMode="External"/><Relationship Id="rId4" Type="http://schemas.openxmlformats.org/officeDocument/2006/relationships/hyperlink" Target="https://ovlhs.co.uk/the-place-names-of-the-ogmore-valley-and-surrounding-district/" TargetMode="External"/><Relationship Id="rId9" Type="http://schemas.openxmlformats.org/officeDocument/2006/relationships/hyperlink" Target="https://www.britannica.com/place/Monmouthshire" TargetMode="External"/><Relationship Id="rId14" Type="http://schemas.openxmlformats.org/officeDocument/2006/relationships/hyperlink" Target="https://cadw.gov.wales/visit/places-to-visit/llanmelin-wood-hillfort" TargetMode="External"/><Relationship Id="rId22" Type="http://schemas.openxmlformats.org/officeDocument/2006/relationships/hyperlink" Target="https://www-oxfordreference-com.ezproxy.uwtsd.ac.uk/display/10.1093/acref/9780199609086.001.0001/acref-9780199609086-e-13464?rskey=00T0CR&amp;result=13637" TargetMode="External"/><Relationship Id="rId27" Type="http://schemas.openxmlformats.org/officeDocument/2006/relationships/hyperlink" Target="https://www.oxfordreference.com/view/10.1093/acref/9780199609086.001.0001/acref-9780199609086.%3e%20" TargetMode="External"/><Relationship Id="rId30" Type="http://schemas.openxmlformats.org/officeDocument/2006/relationships/hyperlink" Target="https://cadw.gov.wales/visit/places-to-visit/chepstow-castle" TargetMode="External"/><Relationship Id="rId35" Type="http://schemas.openxmlformats.org/officeDocument/2006/relationships/hyperlink" Target="https://historypoints.org" TargetMode="External"/><Relationship Id="rId43" Type="http://schemas.openxmlformats.org/officeDocument/2006/relationships/hyperlink" Target="https://www.llangattock-cc.gov.wales/history/" TargetMode="External"/><Relationship Id="rId48" Type="http://schemas.openxmlformats.org/officeDocument/2006/relationships/hyperlink" Target="https://www.britannica.com/place/Monmouthshire." TargetMode="External"/><Relationship Id="rId8" Type="http://schemas.openxmlformats.org/officeDocument/2006/relationships/hyperlink" Target="https://www.visitwales.com/destinations/south-wales/wye-valley-and-vale-usk/food-capital-wales" TargetMode="External"/><Relationship Id="rId3" Type="http://schemas.openxmlformats.org/officeDocument/2006/relationships/hyperlink" Target="https://business.senedd.wales/documents/s119385/Research%20Brief.pdf" TargetMode="External"/><Relationship Id="rId12" Type="http://schemas.openxmlformats.org/officeDocument/2006/relationships/hyperlink" Target="https://coflein.gov.uk/en/site/409995/" TargetMode="External"/><Relationship Id="rId17" Type="http://schemas.openxmlformats.org/officeDocument/2006/relationships/hyperlink" Target="https://www.cambridge.org/core/journals/britannia/article/forumbasilica-at-caerwent-venta-silurum-a-history-of-the-roman-silures/26FCA11C3EB9A2377ED809DD6F45ADF1" TargetMode="External"/><Relationship Id="rId25" Type="http://schemas.openxmlformats.org/officeDocument/2006/relationships/hyperlink" Target="https://historypoints.org/index.php?page=site-of-roman-fort-abergavenny" TargetMode="External"/><Relationship Id="rId33" Type="http://schemas.openxmlformats.org/officeDocument/2006/relationships/hyperlink" Target="https://historypoints.org" TargetMode="External"/><Relationship Id="rId38" Type="http://schemas.openxmlformats.org/officeDocument/2006/relationships/hyperlink" Target="https://doi.org/10.1093/oso/9780198733218.001.0001" TargetMode="External"/><Relationship Id="rId46" Type="http://schemas.openxmlformats.org/officeDocument/2006/relationships/hyperlink" Target="https://www.visitmonmouthshire.com/information/events-management/history" TargetMode="External"/><Relationship Id="rId20" Type="http://schemas.openxmlformats.org/officeDocument/2006/relationships/hyperlink" Target="https://naturalresources.wales/media/3214/usk-management-catchment.pdf" TargetMode="External"/><Relationship Id="rId41" Type="http://schemas.openxmlformats.org/officeDocument/2006/relationships/hyperlink" Target="http://www.sarahwoodbury.com/llanrhychwyn&#8217;" TargetMode="External"/><Relationship Id="rId1" Type="http://schemas.openxmlformats.org/officeDocument/2006/relationships/hyperlink" Target="https://www.bbc.co.uk/news/uk-wales-11800957" TargetMode="External"/><Relationship Id="rId6" Type="http://schemas.openxmlformats.org/officeDocument/2006/relationships/hyperlink" Target="https://doi.org/10.1093/oso/9780198733218.001.000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4C37530-E8B4-445E-8566-631192966F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3003</Words>
  <Characters>17123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 williams</dc:creator>
  <cp:keywords/>
  <dc:description/>
  <cp:lastModifiedBy>jo williams</cp:lastModifiedBy>
  <cp:revision>4</cp:revision>
  <dcterms:created xsi:type="dcterms:W3CDTF">2024-07-29T22:02:00Z</dcterms:created>
  <dcterms:modified xsi:type="dcterms:W3CDTF">2024-07-29T22:07:00Z</dcterms:modified>
</cp:coreProperties>
</file>